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C8BD1D" w14:textId="77777777" w:rsidR="00673327" w:rsidRPr="00673327" w:rsidRDefault="00673327" w:rsidP="009C62CD">
      <w:pPr>
        <w:keepNext/>
        <w:widowControl w:val="0"/>
        <w:suppressAutoHyphens/>
        <w:spacing w:after="0" w:line="360" w:lineRule="auto"/>
        <w:contextualSpacing/>
        <w:jc w:val="center"/>
        <w:rPr>
          <w:rFonts w:ascii="Times New Roman" w:eastAsia="Calibri" w:hAnsi="Times New Roman" w:cs="Times New Roman"/>
          <w:color w:val="000000"/>
          <w:kern w:val="1"/>
          <w:sz w:val="24"/>
          <w:szCs w:val="24"/>
        </w:rPr>
      </w:pPr>
      <w:r w:rsidRPr="00673327">
        <w:rPr>
          <w:rFonts w:ascii="Times New Roman" w:eastAsia="Calibri" w:hAnsi="Times New Roman" w:cs="Times New Roman"/>
          <w:color w:val="000000"/>
          <w:kern w:val="1"/>
          <w:sz w:val="24"/>
          <w:szCs w:val="24"/>
        </w:rPr>
        <w:t>ПРАВИТЕЛЬСТВО РОССИЙСКОЙ ФЕДЕРАЦИИ</w:t>
      </w:r>
    </w:p>
    <w:p w14:paraId="420BD4A1" w14:textId="07EA7C96" w:rsidR="00673327" w:rsidRPr="00673327" w:rsidRDefault="00673327" w:rsidP="009C62CD">
      <w:pPr>
        <w:keepNext/>
        <w:widowControl w:val="0"/>
        <w:suppressAutoHyphens/>
        <w:spacing w:after="0" w:line="360" w:lineRule="auto"/>
        <w:contextualSpacing/>
        <w:jc w:val="center"/>
        <w:rPr>
          <w:rFonts w:ascii="Times New Roman" w:eastAsia="Calibri" w:hAnsi="Times New Roman" w:cs="Times New Roman"/>
          <w:caps/>
          <w:color w:val="000000"/>
          <w:kern w:val="1"/>
          <w:sz w:val="24"/>
          <w:szCs w:val="24"/>
        </w:rPr>
      </w:pPr>
      <w:r w:rsidRPr="00673327">
        <w:rPr>
          <w:rFonts w:ascii="Times New Roman" w:eastAsia="Calibri" w:hAnsi="Times New Roman" w:cs="Times New Roman"/>
          <w:caps/>
          <w:color w:val="000000"/>
          <w:kern w:val="1"/>
          <w:sz w:val="24"/>
          <w:szCs w:val="24"/>
        </w:rPr>
        <w:t>фЕДЕРАЛЬНОЕ ГОСУДАРСТвЕННОЕ Бюджетное ОБРАЗОВАТЕЛЬНОЕ УЧРЕЖДЕНИЕ</w:t>
      </w:r>
    </w:p>
    <w:p w14:paraId="5AE90F2F" w14:textId="77777777" w:rsidR="00673327" w:rsidRPr="00673327" w:rsidRDefault="00673327" w:rsidP="009C62CD">
      <w:pPr>
        <w:keepNext/>
        <w:widowControl w:val="0"/>
        <w:suppressAutoHyphens/>
        <w:spacing w:after="0" w:line="360" w:lineRule="auto"/>
        <w:contextualSpacing/>
        <w:jc w:val="center"/>
        <w:rPr>
          <w:rFonts w:ascii="Times New Roman" w:eastAsia="Calibri" w:hAnsi="Times New Roman" w:cs="Times New Roman"/>
          <w:caps/>
          <w:color w:val="000000"/>
          <w:kern w:val="1"/>
          <w:sz w:val="24"/>
          <w:szCs w:val="24"/>
        </w:rPr>
      </w:pPr>
      <w:r w:rsidRPr="00673327">
        <w:rPr>
          <w:rFonts w:ascii="Times New Roman" w:eastAsia="Calibri" w:hAnsi="Times New Roman" w:cs="Times New Roman"/>
          <w:caps/>
          <w:color w:val="000000"/>
          <w:kern w:val="1"/>
          <w:sz w:val="24"/>
          <w:szCs w:val="24"/>
        </w:rPr>
        <w:t>ВЫСШЕГО ПРОФЕССИОНАЛЬНОГО ОБРАЗОВАНИЯ</w:t>
      </w:r>
    </w:p>
    <w:p w14:paraId="39F87117" w14:textId="77777777" w:rsidR="00673327" w:rsidRPr="00673327" w:rsidRDefault="00673327" w:rsidP="009C62CD">
      <w:pPr>
        <w:keepNext/>
        <w:widowControl w:val="0"/>
        <w:suppressAutoHyphens/>
        <w:spacing w:after="0" w:line="360" w:lineRule="auto"/>
        <w:contextualSpacing/>
        <w:jc w:val="center"/>
        <w:rPr>
          <w:rFonts w:ascii="Times New Roman" w:eastAsia="Calibri" w:hAnsi="Times New Roman" w:cs="Times New Roman"/>
          <w:caps/>
          <w:color w:val="000000"/>
          <w:kern w:val="1"/>
          <w:sz w:val="24"/>
          <w:szCs w:val="24"/>
        </w:rPr>
      </w:pPr>
      <w:r w:rsidRPr="00673327">
        <w:rPr>
          <w:rFonts w:ascii="Times New Roman" w:eastAsia="Calibri" w:hAnsi="Times New Roman" w:cs="Times New Roman"/>
          <w:caps/>
          <w:color w:val="000000"/>
          <w:kern w:val="1"/>
          <w:sz w:val="24"/>
          <w:szCs w:val="24"/>
        </w:rPr>
        <w:t>«Санкт-Петербургский государственный университет» (</w:t>
      </w:r>
      <w:r w:rsidRPr="00673327">
        <w:rPr>
          <w:rFonts w:ascii="Times New Roman" w:eastAsia="Calibri" w:hAnsi="Times New Roman" w:cs="Times New Roman"/>
          <w:kern w:val="1"/>
          <w:sz w:val="24"/>
          <w:szCs w:val="24"/>
        </w:rPr>
        <w:t>СПбГУ</w:t>
      </w:r>
      <w:r w:rsidRPr="00673327">
        <w:rPr>
          <w:rFonts w:ascii="Times New Roman" w:eastAsia="Calibri" w:hAnsi="Times New Roman" w:cs="Times New Roman"/>
          <w:caps/>
          <w:color w:val="000000"/>
          <w:kern w:val="1"/>
          <w:sz w:val="24"/>
          <w:szCs w:val="24"/>
        </w:rPr>
        <w:t>)</w:t>
      </w:r>
    </w:p>
    <w:p w14:paraId="0B17523B" w14:textId="77777777" w:rsidR="00673327" w:rsidRPr="00673327" w:rsidRDefault="00673327" w:rsidP="009C62CD">
      <w:pPr>
        <w:keepNext/>
        <w:widowControl w:val="0"/>
        <w:suppressAutoHyphens/>
        <w:spacing w:after="0" w:line="360" w:lineRule="auto"/>
        <w:contextualSpacing/>
        <w:jc w:val="center"/>
        <w:rPr>
          <w:rFonts w:ascii="Times New Roman" w:eastAsia="Calibri" w:hAnsi="Times New Roman" w:cs="Times New Roman"/>
          <w:color w:val="000000"/>
          <w:kern w:val="1"/>
          <w:sz w:val="24"/>
          <w:szCs w:val="24"/>
        </w:rPr>
      </w:pPr>
      <w:r w:rsidRPr="00673327">
        <w:rPr>
          <w:rFonts w:ascii="Times New Roman" w:eastAsia="Calibri" w:hAnsi="Times New Roman" w:cs="Times New Roman"/>
          <w:color w:val="000000"/>
          <w:kern w:val="1"/>
          <w:sz w:val="24"/>
          <w:szCs w:val="24"/>
        </w:rPr>
        <w:t>Факультет психологии</w:t>
      </w:r>
    </w:p>
    <w:p w14:paraId="629D6B89" w14:textId="4C334A46" w:rsidR="00407AAA" w:rsidRDefault="00407AAA" w:rsidP="009C62CD">
      <w:pPr>
        <w:spacing w:after="0" w:line="360" w:lineRule="auto"/>
        <w:jc w:val="center"/>
        <w:rPr>
          <w:rFonts w:ascii="Times New Roman" w:hAnsi="Times New Roman" w:cs="Times New Roman"/>
          <w:sz w:val="28"/>
          <w:szCs w:val="28"/>
        </w:rPr>
      </w:pPr>
    </w:p>
    <w:p w14:paraId="17AFC8CF" w14:textId="77777777" w:rsidR="00407AAA" w:rsidRPr="00673327" w:rsidRDefault="00407AAA" w:rsidP="009C62CD">
      <w:pPr>
        <w:spacing w:after="0" w:line="360" w:lineRule="auto"/>
        <w:jc w:val="center"/>
        <w:rPr>
          <w:rFonts w:ascii="Times New Roman" w:hAnsi="Times New Roman" w:cs="Times New Roman"/>
          <w:sz w:val="36"/>
          <w:szCs w:val="28"/>
        </w:rPr>
      </w:pPr>
    </w:p>
    <w:p w14:paraId="54B976A7" w14:textId="19B68697" w:rsidR="00407AAA" w:rsidRPr="00673327" w:rsidRDefault="00673327" w:rsidP="009C62CD">
      <w:pPr>
        <w:spacing w:after="0" w:line="360" w:lineRule="auto"/>
        <w:jc w:val="center"/>
        <w:rPr>
          <w:rFonts w:ascii="Times New Roman" w:hAnsi="Times New Roman" w:cs="Times New Roman"/>
          <w:sz w:val="24"/>
          <w:szCs w:val="28"/>
        </w:rPr>
      </w:pPr>
      <w:r w:rsidRPr="00673327">
        <w:rPr>
          <w:rFonts w:ascii="Times New Roman" w:hAnsi="Times New Roman" w:cs="Times New Roman"/>
          <w:sz w:val="28"/>
          <w:szCs w:val="28"/>
        </w:rPr>
        <w:t>Дипломная</w:t>
      </w:r>
      <w:r w:rsidR="00407AAA" w:rsidRPr="00673327">
        <w:rPr>
          <w:rFonts w:ascii="Times New Roman" w:hAnsi="Times New Roman" w:cs="Times New Roman"/>
          <w:sz w:val="28"/>
          <w:szCs w:val="28"/>
        </w:rPr>
        <w:t xml:space="preserve"> работа на тему</w:t>
      </w:r>
      <w:r w:rsidR="00407AAA" w:rsidRPr="00673327">
        <w:rPr>
          <w:rFonts w:ascii="Times New Roman" w:hAnsi="Times New Roman" w:cs="Times New Roman"/>
          <w:sz w:val="24"/>
          <w:szCs w:val="28"/>
        </w:rPr>
        <w:t>:</w:t>
      </w:r>
    </w:p>
    <w:p w14:paraId="6A09D210" w14:textId="64272B69" w:rsidR="00407AAA" w:rsidRPr="00673327" w:rsidRDefault="00407AAA" w:rsidP="009C62CD">
      <w:pPr>
        <w:spacing w:after="0" w:line="360" w:lineRule="auto"/>
        <w:jc w:val="center"/>
        <w:rPr>
          <w:rFonts w:ascii="Times New Roman" w:hAnsi="Times New Roman" w:cs="Times New Roman"/>
          <w:b/>
          <w:sz w:val="28"/>
          <w:szCs w:val="28"/>
        </w:rPr>
      </w:pPr>
      <w:r w:rsidRPr="00673327">
        <w:rPr>
          <w:rFonts w:ascii="Times New Roman" w:hAnsi="Times New Roman" w:cs="Times New Roman"/>
          <w:b/>
          <w:sz w:val="28"/>
          <w:szCs w:val="28"/>
        </w:rPr>
        <w:t>ОБРАЗ Я И ОБРАЗ СЕМЬИ У ПОДРОСТКОВ, ПРОЖИВАЮЩИХ В СОЦИАЛЬНОЙ ГОСТИНИЦЕ.</w:t>
      </w:r>
    </w:p>
    <w:p w14:paraId="15CC9126" w14:textId="77777777" w:rsidR="00407AAA" w:rsidRPr="00673327" w:rsidRDefault="00407AAA" w:rsidP="009C62CD">
      <w:pPr>
        <w:spacing w:after="0" w:line="360" w:lineRule="auto"/>
        <w:jc w:val="center"/>
        <w:rPr>
          <w:rFonts w:ascii="Times New Roman" w:hAnsi="Times New Roman" w:cs="Times New Roman"/>
          <w:sz w:val="24"/>
          <w:szCs w:val="28"/>
        </w:rPr>
      </w:pPr>
      <w:r w:rsidRPr="00673327">
        <w:rPr>
          <w:rFonts w:ascii="Times New Roman" w:hAnsi="Times New Roman" w:cs="Times New Roman"/>
          <w:sz w:val="24"/>
          <w:szCs w:val="28"/>
        </w:rPr>
        <w:t>по специальности 37.05.01 - Клиническая психология</w:t>
      </w:r>
    </w:p>
    <w:p w14:paraId="7F27490F" w14:textId="42966045" w:rsidR="00407AAA" w:rsidRPr="00673327" w:rsidRDefault="00407AAA" w:rsidP="009C62CD">
      <w:pPr>
        <w:spacing w:after="0" w:line="360" w:lineRule="auto"/>
        <w:jc w:val="center"/>
        <w:rPr>
          <w:rFonts w:ascii="Times New Roman" w:hAnsi="Times New Roman" w:cs="Times New Roman"/>
          <w:sz w:val="24"/>
          <w:szCs w:val="28"/>
        </w:rPr>
      </w:pPr>
      <w:r w:rsidRPr="00673327">
        <w:rPr>
          <w:rFonts w:ascii="Times New Roman" w:hAnsi="Times New Roman" w:cs="Times New Roman"/>
          <w:sz w:val="24"/>
          <w:szCs w:val="28"/>
        </w:rPr>
        <w:t>осно</w:t>
      </w:r>
      <w:r w:rsidR="007A350C">
        <w:rPr>
          <w:rFonts w:ascii="Times New Roman" w:hAnsi="Times New Roman" w:cs="Times New Roman"/>
          <w:sz w:val="24"/>
          <w:szCs w:val="28"/>
        </w:rPr>
        <w:t xml:space="preserve">вная образовательная программа: </w:t>
      </w:r>
      <w:r w:rsidRPr="00673327">
        <w:rPr>
          <w:rFonts w:ascii="Times New Roman" w:hAnsi="Times New Roman" w:cs="Times New Roman"/>
          <w:sz w:val="24"/>
          <w:szCs w:val="28"/>
        </w:rPr>
        <w:t>Клиническая психология</w:t>
      </w:r>
    </w:p>
    <w:p w14:paraId="212AB824" w14:textId="2F486E3B" w:rsidR="00407AAA" w:rsidRDefault="00407AAA" w:rsidP="009C62CD">
      <w:pPr>
        <w:spacing w:after="0" w:line="360" w:lineRule="auto"/>
        <w:jc w:val="center"/>
        <w:rPr>
          <w:rFonts w:ascii="Times New Roman" w:hAnsi="Times New Roman" w:cs="Times New Roman"/>
          <w:sz w:val="24"/>
          <w:szCs w:val="28"/>
        </w:rPr>
      </w:pPr>
      <w:r w:rsidRPr="00673327">
        <w:rPr>
          <w:rFonts w:ascii="Times New Roman" w:hAnsi="Times New Roman" w:cs="Times New Roman"/>
          <w:sz w:val="24"/>
          <w:szCs w:val="28"/>
        </w:rPr>
        <w:t>профиль: кри</w:t>
      </w:r>
      <w:r w:rsidR="007A350C">
        <w:rPr>
          <w:rFonts w:ascii="Times New Roman" w:hAnsi="Times New Roman" w:cs="Times New Roman"/>
          <w:sz w:val="24"/>
          <w:szCs w:val="28"/>
        </w:rPr>
        <w:t>зисные и экстремальные ситуации</w:t>
      </w:r>
    </w:p>
    <w:p w14:paraId="48F83267" w14:textId="74B27594" w:rsidR="00673327" w:rsidRDefault="00673327" w:rsidP="00C16204">
      <w:pPr>
        <w:spacing w:after="0" w:line="360" w:lineRule="auto"/>
        <w:jc w:val="both"/>
        <w:rPr>
          <w:rFonts w:ascii="Times New Roman" w:hAnsi="Times New Roman" w:cs="Times New Roman"/>
          <w:sz w:val="24"/>
          <w:szCs w:val="28"/>
        </w:rPr>
      </w:pPr>
    </w:p>
    <w:tbl>
      <w:tblPr>
        <w:tblW w:w="9608" w:type="dxa"/>
        <w:tblLayout w:type="fixed"/>
        <w:tblLook w:val="0000" w:firstRow="0" w:lastRow="0" w:firstColumn="0" w:lastColumn="0" w:noHBand="0" w:noVBand="0"/>
      </w:tblPr>
      <w:tblGrid>
        <w:gridCol w:w="4962"/>
        <w:gridCol w:w="4646"/>
      </w:tblGrid>
      <w:tr w:rsidR="00B7248B" w:rsidRPr="00673327" w14:paraId="6F5DEB02" w14:textId="77777777" w:rsidTr="00B7248B">
        <w:trPr>
          <w:trHeight w:val="3704"/>
        </w:trPr>
        <w:tc>
          <w:tcPr>
            <w:tcW w:w="4962" w:type="dxa"/>
          </w:tcPr>
          <w:p w14:paraId="2101DB6D" w14:textId="77777777" w:rsidR="00B7248B" w:rsidRPr="00B7248B" w:rsidRDefault="00B7248B" w:rsidP="00C16204">
            <w:pPr>
              <w:spacing w:after="0" w:line="360" w:lineRule="auto"/>
              <w:jc w:val="both"/>
              <w:rPr>
                <w:rFonts w:ascii="Times New Roman" w:hAnsi="Times New Roman" w:cs="Times New Roman"/>
                <w:sz w:val="28"/>
                <w:szCs w:val="28"/>
              </w:rPr>
            </w:pPr>
          </w:p>
          <w:p w14:paraId="5F4BA2DD" w14:textId="79AFBC37" w:rsidR="00B7248B" w:rsidRDefault="00B7248B" w:rsidP="00C16204">
            <w:pPr>
              <w:spacing w:after="0" w:line="360" w:lineRule="auto"/>
              <w:jc w:val="both"/>
              <w:rPr>
                <w:rFonts w:ascii="Times New Roman" w:hAnsi="Times New Roman" w:cs="Times New Roman"/>
                <w:sz w:val="24"/>
                <w:szCs w:val="28"/>
              </w:rPr>
            </w:pPr>
            <w:r w:rsidRPr="00673327">
              <w:rPr>
                <w:rFonts w:ascii="Times New Roman" w:hAnsi="Times New Roman" w:cs="Times New Roman"/>
                <w:sz w:val="24"/>
                <w:szCs w:val="28"/>
              </w:rPr>
              <w:t>Рецензент:</w:t>
            </w:r>
          </w:p>
          <w:p w14:paraId="4E074282" w14:textId="77777777" w:rsidR="00597F14" w:rsidRDefault="00597F14" w:rsidP="00C16204">
            <w:pPr>
              <w:spacing w:after="0" w:line="360" w:lineRule="auto"/>
              <w:jc w:val="both"/>
              <w:rPr>
                <w:rFonts w:ascii="Times New Roman" w:hAnsi="Times New Roman" w:cs="Times New Roman"/>
                <w:sz w:val="24"/>
                <w:szCs w:val="28"/>
              </w:rPr>
            </w:pPr>
            <w:r w:rsidRPr="00597F14">
              <w:rPr>
                <w:rFonts w:ascii="Times New Roman" w:hAnsi="Times New Roman" w:cs="Times New Roman"/>
                <w:sz w:val="24"/>
                <w:szCs w:val="28"/>
              </w:rPr>
              <w:t xml:space="preserve">Кандидат медицинских наук, </w:t>
            </w:r>
          </w:p>
          <w:p w14:paraId="65D4701B" w14:textId="551CFFA4" w:rsidR="00597F14" w:rsidRDefault="00597F14" w:rsidP="00C16204">
            <w:pPr>
              <w:spacing w:after="0" w:line="360" w:lineRule="auto"/>
              <w:jc w:val="both"/>
              <w:rPr>
                <w:rFonts w:ascii="Times New Roman" w:hAnsi="Times New Roman" w:cs="Times New Roman"/>
                <w:sz w:val="24"/>
                <w:szCs w:val="28"/>
              </w:rPr>
            </w:pPr>
            <w:r>
              <w:rPr>
                <w:rFonts w:ascii="Times New Roman" w:hAnsi="Times New Roman" w:cs="Times New Roman"/>
                <w:sz w:val="24"/>
                <w:szCs w:val="28"/>
              </w:rPr>
              <w:t>Доцент кафедры клинической психологии</w:t>
            </w:r>
          </w:p>
          <w:p w14:paraId="54881450" w14:textId="0C34CA0F" w:rsidR="00597F14" w:rsidRPr="00673327" w:rsidRDefault="00597F14" w:rsidP="00C16204">
            <w:pPr>
              <w:spacing w:after="0" w:line="360" w:lineRule="auto"/>
              <w:jc w:val="both"/>
              <w:rPr>
                <w:rFonts w:ascii="Times New Roman" w:hAnsi="Times New Roman" w:cs="Times New Roman"/>
                <w:sz w:val="24"/>
                <w:szCs w:val="28"/>
              </w:rPr>
            </w:pPr>
            <w:r>
              <w:rPr>
                <w:rFonts w:ascii="Times New Roman" w:hAnsi="Times New Roman" w:cs="Times New Roman"/>
                <w:sz w:val="24"/>
                <w:szCs w:val="28"/>
              </w:rPr>
              <w:t>РГПУ им. А.И. Герцена</w:t>
            </w:r>
          </w:p>
          <w:p w14:paraId="543D8B0C" w14:textId="3EBB952D" w:rsidR="00B7248B" w:rsidRPr="00673327" w:rsidRDefault="007D36E5" w:rsidP="00C16204">
            <w:pPr>
              <w:spacing w:after="0" w:line="360" w:lineRule="auto"/>
              <w:jc w:val="both"/>
              <w:rPr>
                <w:rFonts w:ascii="Times New Roman" w:hAnsi="Times New Roman" w:cs="Times New Roman"/>
                <w:sz w:val="24"/>
                <w:szCs w:val="28"/>
              </w:rPr>
            </w:pPr>
            <w:r w:rsidRPr="00673327">
              <w:rPr>
                <w:rFonts w:ascii="Times New Roman" w:hAnsi="Times New Roman" w:cs="Times New Roman"/>
                <w:sz w:val="24"/>
                <w:szCs w:val="28"/>
              </w:rPr>
              <w:t>Кудрявцева С.В.</w:t>
            </w:r>
          </w:p>
          <w:p w14:paraId="580C293E" w14:textId="77777777" w:rsidR="00B7248B" w:rsidRPr="00673327" w:rsidRDefault="00B7248B" w:rsidP="00C16204">
            <w:pPr>
              <w:spacing w:after="0" w:line="360" w:lineRule="auto"/>
              <w:jc w:val="both"/>
              <w:rPr>
                <w:rFonts w:ascii="Times New Roman" w:hAnsi="Times New Roman" w:cs="Times New Roman"/>
                <w:sz w:val="24"/>
                <w:szCs w:val="28"/>
              </w:rPr>
            </w:pPr>
            <w:r w:rsidRPr="00673327">
              <w:rPr>
                <w:rFonts w:ascii="Times New Roman" w:hAnsi="Times New Roman" w:cs="Times New Roman"/>
                <w:sz w:val="24"/>
                <w:szCs w:val="28"/>
              </w:rPr>
              <w:t>___________(подпись)</w:t>
            </w:r>
          </w:p>
          <w:p w14:paraId="65972037" w14:textId="77777777" w:rsidR="00B7248B" w:rsidRPr="00B7248B" w:rsidRDefault="00B7248B" w:rsidP="00C16204">
            <w:pPr>
              <w:spacing w:after="0" w:line="360" w:lineRule="auto"/>
              <w:jc w:val="both"/>
              <w:rPr>
                <w:rFonts w:ascii="Times New Roman" w:hAnsi="Times New Roman" w:cs="Times New Roman"/>
                <w:sz w:val="28"/>
                <w:szCs w:val="28"/>
              </w:rPr>
            </w:pPr>
          </w:p>
          <w:p w14:paraId="54619134" w14:textId="77777777" w:rsidR="00B7248B" w:rsidRDefault="00B7248B" w:rsidP="00C16204">
            <w:pPr>
              <w:spacing w:after="0" w:line="360" w:lineRule="auto"/>
              <w:jc w:val="both"/>
              <w:rPr>
                <w:rFonts w:ascii="Times New Roman" w:hAnsi="Times New Roman" w:cs="Times New Roman"/>
                <w:sz w:val="28"/>
                <w:szCs w:val="28"/>
              </w:rPr>
            </w:pPr>
          </w:p>
          <w:p w14:paraId="64EBDE94" w14:textId="77777777" w:rsidR="005B3119" w:rsidRDefault="005B3119" w:rsidP="00C16204">
            <w:pPr>
              <w:spacing w:after="0" w:line="360" w:lineRule="auto"/>
              <w:jc w:val="both"/>
              <w:rPr>
                <w:rFonts w:ascii="Times New Roman" w:hAnsi="Times New Roman" w:cs="Times New Roman"/>
                <w:sz w:val="28"/>
                <w:szCs w:val="28"/>
              </w:rPr>
            </w:pPr>
          </w:p>
          <w:p w14:paraId="322DA8DB" w14:textId="77777777" w:rsidR="005B3119" w:rsidRDefault="005B3119" w:rsidP="00C16204">
            <w:pPr>
              <w:spacing w:after="0" w:line="360" w:lineRule="auto"/>
              <w:jc w:val="both"/>
              <w:rPr>
                <w:rFonts w:ascii="Times New Roman" w:hAnsi="Times New Roman" w:cs="Times New Roman"/>
                <w:sz w:val="28"/>
                <w:szCs w:val="28"/>
              </w:rPr>
            </w:pPr>
          </w:p>
          <w:p w14:paraId="4A9BB88C" w14:textId="7CD92A03" w:rsidR="005B3119" w:rsidRPr="00B7248B" w:rsidRDefault="005B3119" w:rsidP="00C16204">
            <w:pPr>
              <w:spacing w:after="0" w:line="360" w:lineRule="auto"/>
              <w:jc w:val="both"/>
              <w:rPr>
                <w:rFonts w:ascii="Times New Roman" w:hAnsi="Times New Roman" w:cs="Times New Roman"/>
                <w:sz w:val="28"/>
                <w:szCs w:val="28"/>
              </w:rPr>
            </w:pPr>
          </w:p>
        </w:tc>
        <w:tc>
          <w:tcPr>
            <w:tcW w:w="4646" w:type="dxa"/>
          </w:tcPr>
          <w:p w14:paraId="4D2DB5E8" w14:textId="77777777" w:rsidR="00B7248B" w:rsidRPr="00673327" w:rsidRDefault="00B7248B" w:rsidP="009C62CD">
            <w:pPr>
              <w:spacing w:after="0" w:line="360" w:lineRule="auto"/>
              <w:jc w:val="right"/>
              <w:rPr>
                <w:rFonts w:ascii="Times New Roman" w:hAnsi="Times New Roman" w:cs="Times New Roman"/>
                <w:sz w:val="24"/>
                <w:szCs w:val="28"/>
              </w:rPr>
            </w:pPr>
          </w:p>
          <w:p w14:paraId="6DA87658" w14:textId="1F58C8E9" w:rsidR="00B7248B" w:rsidRPr="00673327" w:rsidRDefault="00B7248B" w:rsidP="009C62CD">
            <w:pPr>
              <w:spacing w:after="0" w:line="360" w:lineRule="auto"/>
              <w:jc w:val="right"/>
              <w:rPr>
                <w:rFonts w:ascii="Times New Roman" w:hAnsi="Times New Roman" w:cs="Times New Roman"/>
                <w:sz w:val="24"/>
                <w:szCs w:val="28"/>
              </w:rPr>
            </w:pPr>
            <w:r w:rsidRPr="00673327">
              <w:rPr>
                <w:rFonts w:ascii="Times New Roman" w:hAnsi="Times New Roman" w:cs="Times New Roman"/>
                <w:sz w:val="24"/>
                <w:szCs w:val="28"/>
              </w:rPr>
              <w:t xml:space="preserve">Выполнила: </w:t>
            </w:r>
          </w:p>
          <w:p w14:paraId="72D111D7" w14:textId="2C20564E" w:rsidR="00B7248B" w:rsidRPr="00673327" w:rsidRDefault="00B7248B" w:rsidP="009C62CD">
            <w:pPr>
              <w:spacing w:after="0" w:line="360" w:lineRule="auto"/>
              <w:jc w:val="right"/>
              <w:rPr>
                <w:rFonts w:ascii="Times New Roman" w:hAnsi="Times New Roman" w:cs="Times New Roman"/>
                <w:sz w:val="24"/>
                <w:szCs w:val="28"/>
              </w:rPr>
            </w:pPr>
            <w:r w:rsidRPr="00673327">
              <w:rPr>
                <w:rFonts w:ascii="Times New Roman" w:hAnsi="Times New Roman" w:cs="Times New Roman"/>
                <w:sz w:val="24"/>
                <w:szCs w:val="28"/>
              </w:rPr>
              <w:t>Студентка 6 курса</w:t>
            </w:r>
          </w:p>
          <w:p w14:paraId="6F9BC8FF" w14:textId="5FBA0693" w:rsidR="00B7248B" w:rsidRPr="00673327" w:rsidRDefault="00B7248B" w:rsidP="009C62CD">
            <w:pPr>
              <w:spacing w:after="0" w:line="360" w:lineRule="auto"/>
              <w:jc w:val="right"/>
              <w:rPr>
                <w:rFonts w:ascii="Times New Roman" w:hAnsi="Times New Roman" w:cs="Times New Roman"/>
                <w:sz w:val="24"/>
                <w:szCs w:val="28"/>
              </w:rPr>
            </w:pPr>
            <w:r w:rsidRPr="00673327">
              <w:rPr>
                <w:rFonts w:ascii="Times New Roman" w:hAnsi="Times New Roman" w:cs="Times New Roman"/>
                <w:sz w:val="24"/>
                <w:szCs w:val="28"/>
              </w:rPr>
              <w:t>Очной формы обучение</w:t>
            </w:r>
          </w:p>
          <w:p w14:paraId="5DBD6E23" w14:textId="6B0E8930" w:rsidR="00B7248B" w:rsidRPr="00673327" w:rsidRDefault="00B7248B" w:rsidP="009C62CD">
            <w:pPr>
              <w:spacing w:after="0" w:line="360" w:lineRule="auto"/>
              <w:jc w:val="right"/>
              <w:rPr>
                <w:rFonts w:ascii="Times New Roman" w:hAnsi="Times New Roman" w:cs="Times New Roman"/>
                <w:sz w:val="24"/>
                <w:szCs w:val="28"/>
              </w:rPr>
            </w:pPr>
            <w:proofErr w:type="spellStart"/>
            <w:r w:rsidRPr="00673327">
              <w:rPr>
                <w:rFonts w:ascii="Times New Roman" w:hAnsi="Times New Roman" w:cs="Times New Roman"/>
                <w:sz w:val="24"/>
                <w:szCs w:val="28"/>
              </w:rPr>
              <w:t>Дегярева</w:t>
            </w:r>
            <w:proofErr w:type="spellEnd"/>
            <w:r w:rsidRPr="00673327">
              <w:rPr>
                <w:rFonts w:ascii="Times New Roman" w:hAnsi="Times New Roman" w:cs="Times New Roman"/>
                <w:sz w:val="24"/>
                <w:szCs w:val="28"/>
              </w:rPr>
              <w:t xml:space="preserve"> А.С.</w:t>
            </w:r>
          </w:p>
          <w:p w14:paraId="47371C44" w14:textId="77777777" w:rsidR="00B7248B" w:rsidRPr="00673327" w:rsidRDefault="00B7248B" w:rsidP="009C62CD">
            <w:pPr>
              <w:spacing w:after="0" w:line="360" w:lineRule="auto"/>
              <w:jc w:val="right"/>
              <w:rPr>
                <w:rFonts w:ascii="Times New Roman" w:hAnsi="Times New Roman" w:cs="Times New Roman"/>
                <w:sz w:val="24"/>
                <w:szCs w:val="28"/>
              </w:rPr>
            </w:pPr>
            <w:r w:rsidRPr="00673327">
              <w:rPr>
                <w:rFonts w:ascii="Times New Roman" w:hAnsi="Times New Roman" w:cs="Times New Roman"/>
                <w:sz w:val="24"/>
                <w:szCs w:val="28"/>
              </w:rPr>
              <w:t>___________(подпись)</w:t>
            </w:r>
          </w:p>
          <w:p w14:paraId="28443798" w14:textId="77777777" w:rsidR="00B7248B" w:rsidRPr="00673327" w:rsidRDefault="00B7248B" w:rsidP="009C62CD">
            <w:pPr>
              <w:spacing w:after="0" w:line="360" w:lineRule="auto"/>
              <w:jc w:val="right"/>
              <w:rPr>
                <w:rFonts w:ascii="Times New Roman" w:hAnsi="Times New Roman" w:cs="Times New Roman"/>
                <w:sz w:val="24"/>
                <w:szCs w:val="28"/>
              </w:rPr>
            </w:pPr>
          </w:p>
          <w:p w14:paraId="4036C97B" w14:textId="77777777" w:rsidR="00B7248B" w:rsidRPr="00673327" w:rsidRDefault="00B7248B" w:rsidP="009C62CD">
            <w:pPr>
              <w:spacing w:after="0" w:line="360" w:lineRule="auto"/>
              <w:jc w:val="right"/>
              <w:rPr>
                <w:rFonts w:ascii="Times New Roman" w:hAnsi="Times New Roman" w:cs="Times New Roman"/>
                <w:sz w:val="24"/>
                <w:szCs w:val="28"/>
              </w:rPr>
            </w:pPr>
          </w:p>
          <w:p w14:paraId="10DC4728" w14:textId="77777777" w:rsidR="00B7248B" w:rsidRPr="00673327" w:rsidRDefault="00B7248B" w:rsidP="009C62CD">
            <w:pPr>
              <w:spacing w:after="0" w:line="360" w:lineRule="auto"/>
              <w:jc w:val="right"/>
              <w:rPr>
                <w:rFonts w:ascii="Times New Roman" w:hAnsi="Times New Roman" w:cs="Times New Roman"/>
                <w:sz w:val="24"/>
                <w:szCs w:val="28"/>
              </w:rPr>
            </w:pPr>
            <w:r w:rsidRPr="00673327">
              <w:rPr>
                <w:rFonts w:ascii="Times New Roman" w:hAnsi="Times New Roman" w:cs="Times New Roman"/>
                <w:sz w:val="24"/>
                <w:szCs w:val="28"/>
              </w:rPr>
              <w:t>Научный руководитель:</w:t>
            </w:r>
          </w:p>
          <w:p w14:paraId="6DA28A57" w14:textId="77777777" w:rsidR="00B7248B" w:rsidRPr="00673327" w:rsidRDefault="00B7248B" w:rsidP="009C62CD">
            <w:pPr>
              <w:spacing w:after="0" w:line="360" w:lineRule="auto"/>
              <w:jc w:val="right"/>
              <w:rPr>
                <w:rFonts w:ascii="Times New Roman" w:hAnsi="Times New Roman" w:cs="Times New Roman"/>
                <w:sz w:val="24"/>
                <w:szCs w:val="28"/>
              </w:rPr>
            </w:pPr>
            <w:r w:rsidRPr="00673327">
              <w:rPr>
                <w:rFonts w:ascii="Times New Roman" w:hAnsi="Times New Roman" w:cs="Times New Roman"/>
                <w:sz w:val="24"/>
                <w:szCs w:val="28"/>
              </w:rPr>
              <w:t>Старший преподаватель</w:t>
            </w:r>
          </w:p>
          <w:p w14:paraId="0FA23062" w14:textId="77777777" w:rsidR="00B7248B" w:rsidRPr="00673327" w:rsidRDefault="00B7248B" w:rsidP="009C62CD">
            <w:pPr>
              <w:spacing w:after="0" w:line="360" w:lineRule="auto"/>
              <w:jc w:val="right"/>
              <w:rPr>
                <w:rFonts w:ascii="Times New Roman" w:hAnsi="Times New Roman" w:cs="Times New Roman"/>
                <w:sz w:val="24"/>
                <w:szCs w:val="28"/>
              </w:rPr>
            </w:pPr>
            <w:r w:rsidRPr="00673327">
              <w:rPr>
                <w:rFonts w:ascii="Times New Roman" w:hAnsi="Times New Roman" w:cs="Times New Roman"/>
                <w:sz w:val="24"/>
                <w:szCs w:val="28"/>
              </w:rPr>
              <w:t>Лебедева Е.И.</w:t>
            </w:r>
          </w:p>
          <w:p w14:paraId="5C26CDFB" w14:textId="77777777" w:rsidR="00B7248B" w:rsidRPr="00673327" w:rsidRDefault="00B7248B" w:rsidP="009C62CD">
            <w:pPr>
              <w:spacing w:after="0" w:line="360" w:lineRule="auto"/>
              <w:jc w:val="right"/>
              <w:rPr>
                <w:rFonts w:ascii="Times New Roman" w:hAnsi="Times New Roman" w:cs="Times New Roman"/>
                <w:sz w:val="24"/>
                <w:szCs w:val="28"/>
              </w:rPr>
            </w:pPr>
            <w:r w:rsidRPr="00673327">
              <w:rPr>
                <w:rFonts w:ascii="Times New Roman" w:hAnsi="Times New Roman" w:cs="Times New Roman"/>
                <w:sz w:val="24"/>
                <w:szCs w:val="28"/>
              </w:rPr>
              <w:t>__________(подпись)</w:t>
            </w:r>
          </w:p>
          <w:p w14:paraId="75C7A5E3" w14:textId="77777777" w:rsidR="00B7248B" w:rsidRDefault="00B7248B" w:rsidP="009C62CD">
            <w:pPr>
              <w:spacing w:after="0" w:line="360" w:lineRule="auto"/>
              <w:jc w:val="right"/>
              <w:rPr>
                <w:rFonts w:ascii="Times New Roman" w:hAnsi="Times New Roman" w:cs="Times New Roman"/>
                <w:sz w:val="24"/>
                <w:szCs w:val="28"/>
              </w:rPr>
            </w:pPr>
          </w:p>
          <w:p w14:paraId="38EEFE20" w14:textId="77777777" w:rsidR="005B3119" w:rsidRDefault="005B3119" w:rsidP="009C62CD">
            <w:pPr>
              <w:spacing w:after="0" w:line="360" w:lineRule="auto"/>
              <w:jc w:val="right"/>
              <w:rPr>
                <w:rFonts w:ascii="Times New Roman" w:hAnsi="Times New Roman" w:cs="Times New Roman"/>
                <w:sz w:val="24"/>
                <w:szCs w:val="28"/>
              </w:rPr>
            </w:pPr>
          </w:p>
          <w:p w14:paraId="07389B18" w14:textId="77777777" w:rsidR="00696A1C" w:rsidRDefault="00696A1C" w:rsidP="009C62CD">
            <w:pPr>
              <w:spacing w:after="0" w:line="360" w:lineRule="auto"/>
              <w:jc w:val="right"/>
              <w:rPr>
                <w:rFonts w:ascii="Times New Roman" w:hAnsi="Times New Roman" w:cs="Times New Roman"/>
                <w:sz w:val="24"/>
                <w:szCs w:val="28"/>
              </w:rPr>
            </w:pPr>
          </w:p>
          <w:p w14:paraId="57B900BB" w14:textId="540CB996" w:rsidR="00696A1C" w:rsidRPr="00673327" w:rsidRDefault="00696A1C" w:rsidP="009C62CD">
            <w:pPr>
              <w:spacing w:after="0" w:line="360" w:lineRule="auto"/>
              <w:jc w:val="right"/>
              <w:rPr>
                <w:rFonts w:ascii="Times New Roman" w:hAnsi="Times New Roman" w:cs="Times New Roman"/>
                <w:sz w:val="24"/>
                <w:szCs w:val="28"/>
              </w:rPr>
            </w:pPr>
          </w:p>
        </w:tc>
      </w:tr>
    </w:tbl>
    <w:p w14:paraId="3059DD47" w14:textId="647A90D2" w:rsidR="00886259" w:rsidRPr="00673327" w:rsidRDefault="00673327" w:rsidP="009C62CD">
      <w:pPr>
        <w:spacing w:after="0" w:line="360" w:lineRule="auto"/>
        <w:jc w:val="center"/>
        <w:rPr>
          <w:rFonts w:ascii="Times New Roman" w:hAnsi="Times New Roman" w:cs="Times New Roman"/>
          <w:sz w:val="24"/>
          <w:szCs w:val="28"/>
        </w:rPr>
      </w:pPr>
      <w:r>
        <w:rPr>
          <w:rFonts w:ascii="Times New Roman" w:hAnsi="Times New Roman" w:cs="Times New Roman"/>
          <w:sz w:val="24"/>
          <w:szCs w:val="28"/>
        </w:rPr>
        <w:t>Санкт-Петербург</w:t>
      </w:r>
    </w:p>
    <w:p w14:paraId="73CE0181" w14:textId="7159869B" w:rsidR="00673327" w:rsidRPr="00673327" w:rsidRDefault="00673327" w:rsidP="009C62CD">
      <w:pPr>
        <w:spacing w:after="0" w:line="360" w:lineRule="auto"/>
        <w:jc w:val="center"/>
        <w:rPr>
          <w:rFonts w:ascii="Times New Roman" w:hAnsi="Times New Roman" w:cs="Times New Roman"/>
          <w:sz w:val="24"/>
          <w:szCs w:val="28"/>
        </w:rPr>
      </w:pPr>
      <w:r w:rsidRPr="00673327">
        <w:rPr>
          <w:rFonts w:ascii="Times New Roman" w:hAnsi="Times New Roman" w:cs="Times New Roman"/>
          <w:sz w:val="24"/>
          <w:szCs w:val="28"/>
        </w:rPr>
        <w:t>2017</w:t>
      </w:r>
    </w:p>
    <w:p w14:paraId="09EAFE13" w14:textId="4C3DDD50" w:rsidR="00196863" w:rsidRPr="00651F81" w:rsidRDefault="00196863" w:rsidP="00651F81">
      <w:pPr>
        <w:spacing w:after="0" w:line="360" w:lineRule="auto"/>
        <w:jc w:val="center"/>
        <w:rPr>
          <w:rFonts w:ascii="Times New Roman" w:hAnsi="Times New Roman" w:cs="Times New Roman"/>
          <w:b/>
          <w:sz w:val="28"/>
          <w:szCs w:val="28"/>
        </w:rPr>
      </w:pPr>
      <w:bookmarkStart w:id="0" w:name="_GoBack"/>
      <w:bookmarkEnd w:id="0"/>
      <w:r w:rsidRPr="00651F81">
        <w:rPr>
          <w:rFonts w:ascii="Times New Roman" w:hAnsi="Times New Roman" w:cs="Times New Roman"/>
          <w:b/>
          <w:sz w:val="28"/>
          <w:szCs w:val="28"/>
        </w:rPr>
        <w:lastRenderedPageBreak/>
        <w:t>СОДЕРЖАНИЕ</w:t>
      </w:r>
    </w:p>
    <w:p w14:paraId="085F9B9A" w14:textId="39145E16" w:rsidR="00196863" w:rsidRPr="00651F81" w:rsidRDefault="006B76C8" w:rsidP="005B3119">
      <w:pPr>
        <w:spacing w:after="0" w:line="360" w:lineRule="auto"/>
        <w:rPr>
          <w:rFonts w:ascii="Times New Roman" w:hAnsi="Times New Roman" w:cs="Times New Roman"/>
          <w:sz w:val="28"/>
          <w:szCs w:val="28"/>
        </w:rPr>
      </w:pPr>
      <w:r w:rsidRPr="00651F81">
        <w:rPr>
          <w:rFonts w:ascii="Times New Roman" w:hAnsi="Times New Roman" w:cs="Times New Roman"/>
          <w:sz w:val="28"/>
          <w:szCs w:val="28"/>
        </w:rPr>
        <w:t>Аннотация (Русский)</w:t>
      </w:r>
      <w:r w:rsidR="00651F81">
        <w:rPr>
          <w:rFonts w:ascii="Times New Roman" w:hAnsi="Times New Roman" w:cs="Times New Roman"/>
          <w:sz w:val="28"/>
          <w:szCs w:val="28"/>
        </w:rPr>
        <w:t>……………………………………………………………4</w:t>
      </w:r>
    </w:p>
    <w:p w14:paraId="159BAE19" w14:textId="33DE6FDC" w:rsidR="00196863" w:rsidRPr="00651F81" w:rsidRDefault="006B76C8" w:rsidP="005B3119">
      <w:pPr>
        <w:spacing w:after="0" w:line="360" w:lineRule="auto"/>
        <w:rPr>
          <w:rFonts w:ascii="Times New Roman" w:hAnsi="Times New Roman" w:cs="Times New Roman"/>
          <w:sz w:val="28"/>
          <w:szCs w:val="28"/>
        </w:rPr>
      </w:pPr>
      <w:r w:rsidRPr="00651F81">
        <w:rPr>
          <w:rFonts w:ascii="Times New Roman" w:hAnsi="Times New Roman" w:cs="Times New Roman"/>
          <w:sz w:val="28"/>
          <w:szCs w:val="28"/>
        </w:rPr>
        <w:t>ABSTRACT</w:t>
      </w:r>
      <w:r w:rsidR="00651F81">
        <w:rPr>
          <w:rFonts w:ascii="Times New Roman" w:hAnsi="Times New Roman" w:cs="Times New Roman"/>
          <w:sz w:val="28"/>
          <w:szCs w:val="28"/>
        </w:rPr>
        <w:t>………………………………………………………………………5</w:t>
      </w:r>
    </w:p>
    <w:p w14:paraId="19DBC612" w14:textId="7C44BD9F" w:rsidR="00196863" w:rsidRPr="00651F81" w:rsidRDefault="006B76C8" w:rsidP="005B3119">
      <w:pPr>
        <w:spacing w:after="0" w:line="360" w:lineRule="auto"/>
        <w:rPr>
          <w:rFonts w:ascii="Times New Roman" w:hAnsi="Times New Roman" w:cs="Times New Roman"/>
          <w:sz w:val="28"/>
          <w:szCs w:val="28"/>
        </w:rPr>
      </w:pPr>
      <w:r w:rsidRPr="00651F81">
        <w:rPr>
          <w:rFonts w:ascii="Times New Roman" w:hAnsi="Times New Roman" w:cs="Times New Roman"/>
          <w:sz w:val="28"/>
          <w:szCs w:val="28"/>
        </w:rPr>
        <w:t>ВВЕДЕНИЕ</w:t>
      </w:r>
      <w:r w:rsidR="00651F81">
        <w:rPr>
          <w:rFonts w:ascii="Times New Roman" w:hAnsi="Times New Roman" w:cs="Times New Roman"/>
          <w:sz w:val="28"/>
          <w:szCs w:val="28"/>
        </w:rPr>
        <w:t>…………………………………………………………………</w:t>
      </w:r>
      <w:proofErr w:type="gramStart"/>
      <w:r w:rsidR="00651F81">
        <w:rPr>
          <w:rFonts w:ascii="Times New Roman" w:hAnsi="Times New Roman" w:cs="Times New Roman"/>
          <w:sz w:val="28"/>
          <w:szCs w:val="28"/>
        </w:rPr>
        <w:t>…....</w:t>
      </w:r>
      <w:proofErr w:type="gramEnd"/>
      <w:r w:rsidR="00651F81">
        <w:rPr>
          <w:rFonts w:ascii="Times New Roman" w:hAnsi="Times New Roman" w:cs="Times New Roman"/>
          <w:sz w:val="28"/>
          <w:szCs w:val="28"/>
        </w:rPr>
        <w:t>6</w:t>
      </w:r>
    </w:p>
    <w:p w14:paraId="0506A910" w14:textId="37F313C5" w:rsidR="006B76C8" w:rsidRPr="00651F81" w:rsidRDefault="00651F81" w:rsidP="005B3119">
      <w:pPr>
        <w:spacing w:after="0" w:line="360" w:lineRule="auto"/>
        <w:rPr>
          <w:rFonts w:ascii="Times New Roman" w:hAnsi="Times New Roman" w:cs="Times New Roman"/>
          <w:sz w:val="28"/>
          <w:szCs w:val="28"/>
        </w:rPr>
      </w:pPr>
      <w:r>
        <w:rPr>
          <w:rFonts w:ascii="Times New Roman" w:hAnsi="Times New Roman" w:cs="Times New Roman"/>
          <w:sz w:val="28"/>
          <w:szCs w:val="28"/>
        </w:rPr>
        <w:t>ГЛАВА 1. ЛИТЕРАТУРНЫЙ ОБЗОР……………………………………</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11</w:t>
      </w:r>
    </w:p>
    <w:p w14:paraId="058B00D5" w14:textId="17B047DC" w:rsidR="00196863" w:rsidRPr="00651F81" w:rsidRDefault="006B76C8" w:rsidP="005B3119">
      <w:pPr>
        <w:spacing w:after="0" w:line="360" w:lineRule="auto"/>
        <w:rPr>
          <w:rFonts w:ascii="Times New Roman" w:hAnsi="Times New Roman" w:cs="Times New Roman"/>
          <w:sz w:val="28"/>
          <w:szCs w:val="28"/>
        </w:rPr>
      </w:pPr>
      <w:r w:rsidRPr="00651F81">
        <w:rPr>
          <w:rFonts w:ascii="Times New Roman" w:hAnsi="Times New Roman" w:cs="Times New Roman"/>
          <w:sz w:val="28"/>
          <w:szCs w:val="28"/>
        </w:rPr>
        <w:t>1.1.</w:t>
      </w:r>
      <w:r w:rsidRPr="00651F81">
        <w:rPr>
          <w:rFonts w:ascii="Times New Roman" w:hAnsi="Times New Roman" w:cs="Times New Roman"/>
          <w:sz w:val="28"/>
          <w:szCs w:val="28"/>
        </w:rPr>
        <w:tab/>
        <w:t>Анализ понятия «Образ Я» в современной психологии</w:t>
      </w:r>
      <w:r w:rsidR="00651F81">
        <w:rPr>
          <w:rFonts w:ascii="Times New Roman" w:hAnsi="Times New Roman" w:cs="Times New Roman"/>
          <w:sz w:val="28"/>
          <w:szCs w:val="28"/>
        </w:rPr>
        <w:t>………………13</w:t>
      </w:r>
    </w:p>
    <w:p w14:paraId="10482846" w14:textId="6BC151FD" w:rsidR="00196863" w:rsidRPr="00651F81" w:rsidRDefault="006B76C8" w:rsidP="005B3119">
      <w:pPr>
        <w:spacing w:after="0" w:line="360" w:lineRule="auto"/>
        <w:rPr>
          <w:rFonts w:ascii="Times New Roman" w:hAnsi="Times New Roman" w:cs="Times New Roman"/>
          <w:sz w:val="28"/>
          <w:szCs w:val="28"/>
        </w:rPr>
      </w:pPr>
      <w:r w:rsidRPr="00651F81">
        <w:rPr>
          <w:rFonts w:ascii="Times New Roman" w:hAnsi="Times New Roman" w:cs="Times New Roman"/>
          <w:sz w:val="28"/>
          <w:szCs w:val="28"/>
        </w:rPr>
        <w:t>1.2.</w:t>
      </w:r>
      <w:r w:rsidRPr="00651F81">
        <w:rPr>
          <w:rFonts w:ascii="Times New Roman" w:hAnsi="Times New Roman" w:cs="Times New Roman"/>
          <w:sz w:val="28"/>
          <w:szCs w:val="28"/>
        </w:rPr>
        <w:tab/>
        <w:t>Особенности подросткового возраста</w:t>
      </w:r>
      <w:r w:rsidR="00651F81">
        <w:rPr>
          <w:rFonts w:ascii="Times New Roman" w:hAnsi="Times New Roman" w:cs="Times New Roman"/>
          <w:sz w:val="28"/>
          <w:szCs w:val="28"/>
        </w:rPr>
        <w:t>……………………………</w:t>
      </w:r>
      <w:proofErr w:type="gramStart"/>
      <w:r w:rsidR="00651F81">
        <w:rPr>
          <w:rFonts w:ascii="Times New Roman" w:hAnsi="Times New Roman" w:cs="Times New Roman"/>
          <w:sz w:val="28"/>
          <w:szCs w:val="28"/>
        </w:rPr>
        <w:t>…….</w:t>
      </w:r>
      <w:proofErr w:type="gramEnd"/>
      <w:r w:rsidR="00651F81">
        <w:rPr>
          <w:rFonts w:ascii="Times New Roman" w:hAnsi="Times New Roman" w:cs="Times New Roman"/>
          <w:sz w:val="28"/>
          <w:szCs w:val="28"/>
        </w:rPr>
        <w:t>.20</w:t>
      </w:r>
    </w:p>
    <w:p w14:paraId="48983D37" w14:textId="11394F7F" w:rsidR="00196863" w:rsidRPr="00651F81" w:rsidRDefault="006B76C8" w:rsidP="005B3119">
      <w:pPr>
        <w:spacing w:after="0" w:line="360" w:lineRule="auto"/>
        <w:rPr>
          <w:rFonts w:ascii="Times New Roman" w:hAnsi="Times New Roman" w:cs="Times New Roman"/>
          <w:sz w:val="28"/>
          <w:szCs w:val="28"/>
        </w:rPr>
      </w:pPr>
      <w:r w:rsidRPr="00651F81">
        <w:rPr>
          <w:rFonts w:ascii="Times New Roman" w:hAnsi="Times New Roman" w:cs="Times New Roman"/>
          <w:sz w:val="28"/>
          <w:szCs w:val="28"/>
        </w:rPr>
        <w:t>1.3 Особенности самосознания в старший подростковый возраст</w:t>
      </w:r>
      <w:r w:rsidR="00651F81">
        <w:rPr>
          <w:rFonts w:ascii="Times New Roman" w:hAnsi="Times New Roman" w:cs="Times New Roman"/>
          <w:sz w:val="28"/>
          <w:szCs w:val="28"/>
        </w:rPr>
        <w:t>……</w:t>
      </w:r>
      <w:proofErr w:type="gramStart"/>
      <w:r w:rsidR="00651F81">
        <w:rPr>
          <w:rFonts w:ascii="Times New Roman" w:hAnsi="Times New Roman" w:cs="Times New Roman"/>
          <w:sz w:val="28"/>
          <w:szCs w:val="28"/>
        </w:rPr>
        <w:t>……</w:t>
      </w:r>
      <w:r w:rsidR="00BE6CCB">
        <w:rPr>
          <w:rFonts w:ascii="Times New Roman" w:hAnsi="Times New Roman" w:cs="Times New Roman"/>
          <w:sz w:val="28"/>
          <w:szCs w:val="28"/>
        </w:rPr>
        <w:t>.</w:t>
      </w:r>
      <w:proofErr w:type="gramEnd"/>
      <w:r w:rsidR="00BE6CCB">
        <w:rPr>
          <w:rFonts w:ascii="Times New Roman" w:hAnsi="Times New Roman" w:cs="Times New Roman"/>
          <w:sz w:val="28"/>
          <w:szCs w:val="28"/>
        </w:rPr>
        <w:t>.20</w:t>
      </w:r>
    </w:p>
    <w:p w14:paraId="78E22034" w14:textId="7E76DA5A" w:rsidR="00196863" w:rsidRPr="005B3119" w:rsidRDefault="006B76C8" w:rsidP="005B3119">
      <w:pPr>
        <w:spacing w:after="0" w:line="360" w:lineRule="auto"/>
        <w:rPr>
          <w:rFonts w:ascii="Times New Roman" w:hAnsi="Times New Roman" w:cs="Times New Roman"/>
          <w:sz w:val="28"/>
          <w:szCs w:val="28"/>
        </w:rPr>
      </w:pPr>
      <w:r w:rsidRPr="00651F81">
        <w:rPr>
          <w:rFonts w:ascii="Times New Roman" w:hAnsi="Times New Roman" w:cs="Times New Roman"/>
          <w:sz w:val="28"/>
          <w:szCs w:val="28"/>
        </w:rPr>
        <w:t>1.4. Формирование идентичности в подростковом возрасте</w:t>
      </w:r>
      <w:r w:rsidR="00651F81">
        <w:rPr>
          <w:rFonts w:ascii="Times New Roman" w:hAnsi="Times New Roman" w:cs="Times New Roman"/>
          <w:sz w:val="28"/>
          <w:szCs w:val="28"/>
        </w:rPr>
        <w:t>……………</w:t>
      </w:r>
      <w:proofErr w:type="gramStart"/>
      <w:r w:rsidR="00651F81">
        <w:rPr>
          <w:rFonts w:ascii="Times New Roman" w:hAnsi="Times New Roman" w:cs="Times New Roman"/>
          <w:sz w:val="28"/>
          <w:szCs w:val="28"/>
        </w:rPr>
        <w:t>…...</w:t>
      </w:r>
      <w:r w:rsidR="00BE6CCB">
        <w:rPr>
          <w:rFonts w:ascii="Times New Roman" w:hAnsi="Times New Roman" w:cs="Times New Roman"/>
          <w:sz w:val="28"/>
          <w:szCs w:val="28"/>
        </w:rPr>
        <w:t>.</w:t>
      </w:r>
      <w:proofErr w:type="gramEnd"/>
      <w:r w:rsidR="00BE6CCB">
        <w:rPr>
          <w:rFonts w:ascii="Times New Roman" w:hAnsi="Times New Roman" w:cs="Times New Roman"/>
          <w:sz w:val="28"/>
          <w:szCs w:val="28"/>
        </w:rPr>
        <w:t>21</w:t>
      </w:r>
    </w:p>
    <w:p w14:paraId="3FD7ACE7" w14:textId="4A978727" w:rsidR="00196863" w:rsidRPr="00651F81" w:rsidRDefault="006B76C8" w:rsidP="005B3119">
      <w:pPr>
        <w:spacing w:after="0" w:line="360" w:lineRule="auto"/>
        <w:rPr>
          <w:rFonts w:ascii="Times New Roman" w:hAnsi="Times New Roman" w:cs="Times New Roman"/>
          <w:sz w:val="28"/>
          <w:szCs w:val="28"/>
        </w:rPr>
      </w:pPr>
      <w:r w:rsidRPr="00651F81">
        <w:rPr>
          <w:rFonts w:ascii="Times New Roman" w:hAnsi="Times New Roman" w:cs="Times New Roman"/>
          <w:sz w:val="28"/>
          <w:szCs w:val="28"/>
        </w:rPr>
        <w:t>1.5. Современная семья и нарушения ее функционирования</w:t>
      </w:r>
      <w:r w:rsidR="00651F81">
        <w:rPr>
          <w:rFonts w:ascii="Times New Roman" w:hAnsi="Times New Roman" w:cs="Times New Roman"/>
          <w:sz w:val="28"/>
          <w:szCs w:val="28"/>
        </w:rPr>
        <w:t>………………...</w:t>
      </w:r>
      <w:r w:rsidR="00BE6CCB">
        <w:rPr>
          <w:rFonts w:ascii="Times New Roman" w:hAnsi="Times New Roman" w:cs="Times New Roman"/>
          <w:sz w:val="28"/>
          <w:szCs w:val="28"/>
        </w:rPr>
        <w:t>23</w:t>
      </w:r>
    </w:p>
    <w:p w14:paraId="331CA567" w14:textId="2E7128FF" w:rsidR="00196863" w:rsidRPr="00651F81" w:rsidRDefault="006B76C8" w:rsidP="005B3119">
      <w:pPr>
        <w:spacing w:after="0" w:line="360" w:lineRule="auto"/>
        <w:rPr>
          <w:rFonts w:ascii="Times New Roman" w:hAnsi="Times New Roman" w:cs="Times New Roman"/>
          <w:sz w:val="28"/>
          <w:szCs w:val="28"/>
        </w:rPr>
      </w:pPr>
      <w:r w:rsidRPr="00651F81">
        <w:rPr>
          <w:rFonts w:ascii="Times New Roman" w:hAnsi="Times New Roman" w:cs="Times New Roman"/>
          <w:sz w:val="28"/>
          <w:szCs w:val="28"/>
        </w:rPr>
        <w:t>ВЫВОДЫ</w:t>
      </w:r>
      <w:r w:rsidR="00651F81">
        <w:rPr>
          <w:rFonts w:ascii="Times New Roman" w:hAnsi="Times New Roman" w:cs="Times New Roman"/>
          <w:sz w:val="28"/>
          <w:szCs w:val="28"/>
        </w:rPr>
        <w:t>………………………………………………………………………</w:t>
      </w:r>
      <w:r w:rsidR="00C02230">
        <w:rPr>
          <w:rFonts w:ascii="Times New Roman" w:hAnsi="Times New Roman" w:cs="Times New Roman"/>
          <w:sz w:val="28"/>
          <w:szCs w:val="28"/>
        </w:rPr>
        <w:t>..</w:t>
      </w:r>
      <w:r w:rsidR="005B3119">
        <w:rPr>
          <w:rFonts w:ascii="Times New Roman" w:hAnsi="Times New Roman" w:cs="Times New Roman"/>
          <w:sz w:val="28"/>
          <w:szCs w:val="28"/>
        </w:rPr>
        <w:t>.</w:t>
      </w:r>
      <w:r w:rsidR="00C02230">
        <w:rPr>
          <w:rFonts w:ascii="Times New Roman" w:hAnsi="Times New Roman" w:cs="Times New Roman"/>
          <w:sz w:val="28"/>
          <w:szCs w:val="28"/>
        </w:rPr>
        <w:t>29</w:t>
      </w:r>
    </w:p>
    <w:p w14:paraId="0853F53B" w14:textId="74EDBE47" w:rsidR="00196863" w:rsidRPr="00651F81" w:rsidRDefault="006B76C8" w:rsidP="005B3119">
      <w:pPr>
        <w:spacing w:after="0" w:line="360" w:lineRule="auto"/>
        <w:rPr>
          <w:rFonts w:ascii="Times New Roman" w:hAnsi="Times New Roman" w:cs="Times New Roman"/>
          <w:sz w:val="28"/>
          <w:szCs w:val="28"/>
        </w:rPr>
      </w:pPr>
      <w:r w:rsidRPr="00651F81">
        <w:rPr>
          <w:rFonts w:ascii="Times New Roman" w:hAnsi="Times New Roman" w:cs="Times New Roman"/>
          <w:sz w:val="28"/>
          <w:szCs w:val="28"/>
        </w:rPr>
        <w:t>ГЛАВА 2. МЕТОДЫ И ОРГАНИЗАЦИЯ ИССЛЕДОВАНИЯ</w:t>
      </w:r>
      <w:r w:rsidR="00651F81">
        <w:rPr>
          <w:rFonts w:ascii="Times New Roman" w:hAnsi="Times New Roman" w:cs="Times New Roman"/>
          <w:sz w:val="28"/>
          <w:szCs w:val="28"/>
        </w:rPr>
        <w:t>…………</w:t>
      </w:r>
      <w:proofErr w:type="gramStart"/>
      <w:r w:rsidR="00651F81">
        <w:rPr>
          <w:rFonts w:ascii="Times New Roman" w:hAnsi="Times New Roman" w:cs="Times New Roman"/>
          <w:sz w:val="28"/>
          <w:szCs w:val="28"/>
        </w:rPr>
        <w:t>……</w:t>
      </w:r>
      <w:r w:rsidR="005B3119">
        <w:rPr>
          <w:rFonts w:ascii="Times New Roman" w:hAnsi="Times New Roman" w:cs="Times New Roman"/>
          <w:sz w:val="28"/>
          <w:szCs w:val="28"/>
        </w:rPr>
        <w:t>.</w:t>
      </w:r>
      <w:proofErr w:type="gramEnd"/>
      <w:r w:rsidR="00C02230">
        <w:rPr>
          <w:rFonts w:ascii="Times New Roman" w:hAnsi="Times New Roman" w:cs="Times New Roman"/>
          <w:sz w:val="28"/>
          <w:szCs w:val="28"/>
        </w:rPr>
        <w:t>30</w:t>
      </w:r>
    </w:p>
    <w:p w14:paraId="76D7E977" w14:textId="7B5D2692" w:rsidR="00196863" w:rsidRPr="00651F81" w:rsidRDefault="006B76C8" w:rsidP="005B3119">
      <w:pPr>
        <w:spacing w:after="0" w:line="360" w:lineRule="auto"/>
        <w:rPr>
          <w:rFonts w:ascii="Times New Roman" w:hAnsi="Times New Roman" w:cs="Times New Roman"/>
          <w:sz w:val="28"/>
          <w:szCs w:val="28"/>
        </w:rPr>
      </w:pPr>
      <w:r w:rsidRPr="00651F81">
        <w:rPr>
          <w:rFonts w:ascii="Times New Roman" w:hAnsi="Times New Roman" w:cs="Times New Roman"/>
          <w:sz w:val="28"/>
          <w:szCs w:val="28"/>
        </w:rPr>
        <w:t>2.1 Описание выборки исследования</w:t>
      </w:r>
      <w:r w:rsidR="00651F81">
        <w:rPr>
          <w:rFonts w:ascii="Times New Roman" w:hAnsi="Times New Roman" w:cs="Times New Roman"/>
          <w:sz w:val="28"/>
          <w:szCs w:val="28"/>
        </w:rPr>
        <w:t>……………………………………</w:t>
      </w:r>
      <w:proofErr w:type="gramStart"/>
      <w:r w:rsidR="00651F81">
        <w:rPr>
          <w:rFonts w:ascii="Times New Roman" w:hAnsi="Times New Roman" w:cs="Times New Roman"/>
          <w:sz w:val="28"/>
          <w:szCs w:val="28"/>
        </w:rPr>
        <w:t>…….</w:t>
      </w:r>
      <w:proofErr w:type="gramEnd"/>
      <w:r w:rsidR="005B3119">
        <w:rPr>
          <w:rFonts w:ascii="Times New Roman" w:hAnsi="Times New Roman" w:cs="Times New Roman"/>
          <w:sz w:val="28"/>
          <w:szCs w:val="28"/>
        </w:rPr>
        <w:t>.</w:t>
      </w:r>
      <w:r w:rsidR="00C02230">
        <w:rPr>
          <w:rFonts w:ascii="Times New Roman" w:hAnsi="Times New Roman" w:cs="Times New Roman"/>
          <w:sz w:val="28"/>
          <w:szCs w:val="28"/>
        </w:rPr>
        <w:t>32</w:t>
      </w:r>
    </w:p>
    <w:p w14:paraId="176B3B36" w14:textId="21CAF601" w:rsidR="00196863" w:rsidRPr="00651F81" w:rsidRDefault="006B76C8" w:rsidP="005B3119">
      <w:pPr>
        <w:spacing w:after="0" w:line="360" w:lineRule="auto"/>
        <w:rPr>
          <w:rFonts w:ascii="Times New Roman" w:hAnsi="Times New Roman" w:cs="Times New Roman"/>
          <w:sz w:val="28"/>
          <w:szCs w:val="28"/>
        </w:rPr>
      </w:pPr>
      <w:r w:rsidRPr="00651F81">
        <w:rPr>
          <w:rFonts w:ascii="Times New Roman" w:hAnsi="Times New Roman" w:cs="Times New Roman"/>
          <w:sz w:val="28"/>
          <w:szCs w:val="28"/>
        </w:rPr>
        <w:t>2.2. Методы исследования</w:t>
      </w:r>
      <w:r w:rsidR="00651F81">
        <w:rPr>
          <w:rFonts w:ascii="Times New Roman" w:hAnsi="Times New Roman" w:cs="Times New Roman"/>
          <w:sz w:val="28"/>
          <w:szCs w:val="28"/>
        </w:rPr>
        <w:t>……………………………………………………</w:t>
      </w:r>
      <w:r w:rsidR="005B3119">
        <w:rPr>
          <w:rFonts w:ascii="Times New Roman" w:hAnsi="Times New Roman" w:cs="Times New Roman"/>
          <w:sz w:val="28"/>
          <w:szCs w:val="28"/>
        </w:rPr>
        <w:t>…</w:t>
      </w:r>
      <w:r w:rsidR="00C02230">
        <w:rPr>
          <w:rFonts w:ascii="Times New Roman" w:hAnsi="Times New Roman" w:cs="Times New Roman"/>
          <w:sz w:val="28"/>
          <w:szCs w:val="28"/>
        </w:rPr>
        <w:t>32</w:t>
      </w:r>
    </w:p>
    <w:p w14:paraId="1B5812B2" w14:textId="43035FC0" w:rsidR="00196863" w:rsidRPr="00651F81" w:rsidRDefault="006B76C8" w:rsidP="005B3119">
      <w:pPr>
        <w:spacing w:after="0" w:line="360" w:lineRule="auto"/>
        <w:rPr>
          <w:rFonts w:ascii="Times New Roman" w:hAnsi="Times New Roman" w:cs="Times New Roman"/>
          <w:sz w:val="28"/>
          <w:szCs w:val="28"/>
        </w:rPr>
      </w:pPr>
      <w:r w:rsidRPr="00651F81">
        <w:rPr>
          <w:rFonts w:ascii="Times New Roman" w:hAnsi="Times New Roman" w:cs="Times New Roman"/>
          <w:sz w:val="28"/>
          <w:szCs w:val="28"/>
        </w:rPr>
        <w:t>ГЛАВА 3. РЕЗУЛЬТАТЫ ИССЛЕДОВАНИЯ И ИХ ОБСУЖДЕНИЕ</w:t>
      </w:r>
      <w:r w:rsidR="00651F81">
        <w:rPr>
          <w:rFonts w:ascii="Times New Roman" w:hAnsi="Times New Roman" w:cs="Times New Roman"/>
          <w:sz w:val="28"/>
          <w:szCs w:val="28"/>
        </w:rPr>
        <w:t>……</w:t>
      </w:r>
      <w:r w:rsidR="005B3119">
        <w:rPr>
          <w:rFonts w:ascii="Times New Roman" w:hAnsi="Times New Roman" w:cs="Times New Roman"/>
          <w:sz w:val="28"/>
          <w:szCs w:val="28"/>
        </w:rPr>
        <w:t>…</w:t>
      </w:r>
      <w:r w:rsidR="00651F81">
        <w:rPr>
          <w:rFonts w:ascii="Times New Roman" w:hAnsi="Times New Roman" w:cs="Times New Roman"/>
          <w:sz w:val="28"/>
          <w:szCs w:val="28"/>
        </w:rPr>
        <w:t>41</w:t>
      </w:r>
    </w:p>
    <w:p w14:paraId="3BAB9D47" w14:textId="5F45A65F" w:rsidR="00196863" w:rsidRPr="00651F81" w:rsidRDefault="006B76C8" w:rsidP="005B3119">
      <w:pPr>
        <w:spacing w:after="0" w:line="360" w:lineRule="auto"/>
        <w:rPr>
          <w:rFonts w:ascii="Times New Roman" w:hAnsi="Times New Roman" w:cs="Times New Roman"/>
          <w:sz w:val="28"/>
          <w:szCs w:val="28"/>
        </w:rPr>
      </w:pPr>
      <w:r w:rsidRPr="00651F81">
        <w:rPr>
          <w:rFonts w:ascii="Times New Roman" w:hAnsi="Times New Roman" w:cs="Times New Roman"/>
          <w:sz w:val="28"/>
          <w:szCs w:val="28"/>
        </w:rPr>
        <w:t>3.</w:t>
      </w:r>
      <w:proofErr w:type="gramStart"/>
      <w:r w:rsidRPr="00651F81">
        <w:rPr>
          <w:rFonts w:ascii="Times New Roman" w:hAnsi="Times New Roman" w:cs="Times New Roman"/>
          <w:sz w:val="28"/>
          <w:szCs w:val="28"/>
        </w:rPr>
        <w:t>1.Результаты</w:t>
      </w:r>
      <w:proofErr w:type="gramEnd"/>
      <w:r w:rsidRPr="00651F81">
        <w:rPr>
          <w:rFonts w:ascii="Times New Roman" w:hAnsi="Times New Roman" w:cs="Times New Roman"/>
          <w:sz w:val="28"/>
          <w:szCs w:val="28"/>
        </w:rPr>
        <w:t xml:space="preserve"> исследования по данным клинической беседы</w:t>
      </w:r>
      <w:r w:rsidR="00651F81">
        <w:rPr>
          <w:rFonts w:ascii="Times New Roman" w:hAnsi="Times New Roman" w:cs="Times New Roman"/>
          <w:sz w:val="28"/>
          <w:szCs w:val="28"/>
        </w:rPr>
        <w:t>……………</w:t>
      </w:r>
      <w:r w:rsidR="005B3119">
        <w:rPr>
          <w:rFonts w:ascii="Times New Roman" w:hAnsi="Times New Roman" w:cs="Times New Roman"/>
          <w:sz w:val="28"/>
          <w:szCs w:val="28"/>
        </w:rPr>
        <w:t>…</w:t>
      </w:r>
      <w:r w:rsidR="00651F81">
        <w:rPr>
          <w:rFonts w:ascii="Times New Roman" w:hAnsi="Times New Roman" w:cs="Times New Roman"/>
          <w:sz w:val="28"/>
          <w:szCs w:val="28"/>
        </w:rPr>
        <w:t>41</w:t>
      </w:r>
    </w:p>
    <w:p w14:paraId="1D6FF735" w14:textId="432BBFA3" w:rsidR="00196863" w:rsidRPr="00651F81" w:rsidRDefault="00655B9C" w:rsidP="00651F81">
      <w:pPr>
        <w:spacing w:after="0" w:line="360" w:lineRule="auto"/>
        <w:jc w:val="both"/>
        <w:rPr>
          <w:rFonts w:ascii="Times New Roman" w:hAnsi="Times New Roman" w:cs="Times New Roman"/>
          <w:sz w:val="28"/>
          <w:szCs w:val="28"/>
        </w:rPr>
      </w:pPr>
      <w:r w:rsidRPr="00651F81">
        <w:rPr>
          <w:rFonts w:ascii="Times New Roman" w:hAnsi="Times New Roman" w:cs="Times New Roman"/>
          <w:sz w:val="28"/>
          <w:szCs w:val="28"/>
        </w:rPr>
        <w:t xml:space="preserve">3.2 Результаты данных, полученных с помощью методики «Кто я?» </w:t>
      </w:r>
      <w:proofErr w:type="spellStart"/>
      <w:r w:rsidRPr="00651F81">
        <w:rPr>
          <w:rFonts w:ascii="Times New Roman" w:hAnsi="Times New Roman" w:cs="Times New Roman"/>
          <w:sz w:val="28"/>
          <w:szCs w:val="28"/>
        </w:rPr>
        <w:t>М.Куна</w:t>
      </w:r>
      <w:proofErr w:type="spellEnd"/>
      <w:r w:rsidRPr="00651F81">
        <w:rPr>
          <w:rFonts w:ascii="Times New Roman" w:hAnsi="Times New Roman" w:cs="Times New Roman"/>
          <w:sz w:val="28"/>
          <w:szCs w:val="28"/>
        </w:rPr>
        <w:t xml:space="preserve">, Т. </w:t>
      </w:r>
      <w:proofErr w:type="spellStart"/>
      <w:r w:rsidRPr="00651F81">
        <w:rPr>
          <w:rFonts w:ascii="Times New Roman" w:hAnsi="Times New Roman" w:cs="Times New Roman"/>
          <w:sz w:val="28"/>
          <w:szCs w:val="28"/>
        </w:rPr>
        <w:t>Макпартленда</w:t>
      </w:r>
      <w:proofErr w:type="spellEnd"/>
      <w:r w:rsidR="004979EF">
        <w:rPr>
          <w:rFonts w:ascii="Times New Roman" w:hAnsi="Times New Roman" w:cs="Times New Roman"/>
          <w:sz w:val="28"/>
          <w:szCs w:val="28"/>
        </w:rPr>
        <w:t>………………………………………………………………</w:t>
      </w:r>
      <w:r w:rsidR="005B3119">
        <w:rPr>
          <w:rFonts w:ascii="Times New Roman" w:hAnsi="Times New Roman" w:cs="Times New Roman"/>
          <w:sz w:val="28"/>
          <w:szCs w:val="28"/>
        </w:rPr>
        <w:t>…</w:t>
      </w:r>
      <w:r w:rsidR="003170D4">
        <w:rPr>
          <w:rFonts w:ascii="Times New Roman" w:hAnsi="Times New Roman" w:cs="Times New Roman"/>
          <w:sz w:val="28"/>
          <w:szCs w:val="28"/>
        </w:rPr>
        <w:t>50</w:t>
      </w:r>
    </w:p>
    <w:p w14:paraId="1621029C" w14:textId="482150F2" w:rsidR="00196863" w:rsidRPr="00651F81" w:rsidRDefault="00655B9C" w:rsidP="00651F81">
      <w:pPr>
        <w:spacing w:after="0" w:line="360" w:lineRule="auto"/>
        <w:jc w:val="both"/>
        <w:rPr>
          <w:rFonts w:ascii="Times New Roman" w:hAnsi="Times New Roman" w:cs="Times New Roman"/>
          <w:sz w:val="28"/>
          <w:szCs w:val="28"/>
        </w:rPr>
      </w:pPr>
      <w:r w:rsidRPr="00651F81">
        <w:rPr>
          <w:rFonts w:ascii="Times New Roman" w:hAnsi="Times New Roman" w:cs="Times New Roman"/>
          <w:sz w:val="28"/>
          <w:szCs w:val="28"/>
        </w:rPr>
        <w:t xml:space="preserve">3.3 Результаты исследования </w:t>
      </w:r>
      <w:proofErr w:type="spellStart"/>
      <w:r w:rsidRPr="00651F81">
        <w:rPr>
          <w:rFonts w:ascii="Times New Roman" w:hAnsi="Times New Roman" w:cs="Times New Roman"/>
          <w:sz w:val="28"/>
          <w:szCs w:val="28"/>
        </w:rPr>
        <w:t>самоотношения</w:t>
      </w:r>
      <w:proofErr w:type="spellEnd"/>
      <w:r w:rsidRPr="00651F81">
        <w:rPr>
          <w:rFonts w:ascii="Times New Roman" w:hAnsi="Times New Roman" w:cs="Times New Roman"/>
          <w:sz w:val="28"/>
          <w:szCs w:val="28"/>
        </w:rPr>
        <w:t xml:space="preserve"> по методике «Тест-опросник </w:t>
      </w:r>
      <w:proofErr w:type="spellStart"/>
      <w:proofErr w:type="gramStart"/>
      <w:r w:rsidRPr="00651F81">
        <w:rPr>
          <w:rFonts w:ascii="Times New Roman" w:hAnsi="Times New Roman" w:cs="Times New Roman"/>
          <w:sz w:val="28"/>
          <w:szCs w:val="28"/>
        </w:rPr>
        <w:t>самоотношения</w:t>
      </w:r>
      <w:proofErr w:type="spellEnd"/>
      <w:r w:rsidRPr="00651F81">
        <w:rPr>
          <w:rFonts w:ascii="Times New Roman" w:hAnsi="Times New Roman" w:cs="Times New Roman"/>
          <w:sz w:val="28"/>
          <w:szCs w:val="28"/>
        </w:rPr>
        <w:t>»  В.В.</w:t>
      </w:r>
      <w:proofErr w:type="gramEnd"/>
      <w:r w:rsidRPr="00651F81">
        <w:rPr>
          <w:rFonts w:ascii="Times New Roman" w:hAnsi="Times New Roman" w:cs="Times New Roman"/>
          <w:sz w:val="28"/>
          <w:szCs w:val="28"/>
        </w:rPr>
        <w:t xml:space="preserve"> </w:t>
      </w:r>
      <w:proofErr w:type="spellStart"/>
      <w:r w:rsidRPr="00651F81">
        <w:rPr>
          <w:rFonts w:ascii="Times New Roman" w:hAnsi="Times New Roman" w:cs="Times New Roman"/>
          <w:sz w:val="28"/>
          <w:szCs w:val="28"/>
        </w:rPr>
        <w:t>Столина</w:t>
      </w:r>
      <w:proofErr w:type="spellEnd"/>
      <w:r w:rsidRPr="00651F81">
        <w:rPr>
          <w:rFonts w:ascii="Times New Roman" w:hAnsi="Times New Roman" w:cs="Times New Roman"/>
          <w:sz w:val="28"/>
          <w:szCs w:val="28"/>
        </w:rPr>
        <w:t>, С.Р. Пантелеева</w:t>
      </w:r>
      <w:r w:rsidR="003170D4">
        <w:rPr>
          <w:rFonts w:ascii="Times New Roman" w:hAnsi="Times New Roman" w:cs="Times New Roman"/>
          <w:sz w:val="28"/>
          <w:szCs w:val="28"/>
        </w:rPr>
        <w:t>…………………………...</w:t>
      </w:r>
      <w:r w:rsidR="005B3119">
        <w:rPr>
          <w:rFonts w:ascii="Times New Roman" w:hAnsi="Times New Roman" w:cs="Times New Roman"/>
          <w:sz w:val="28"/>
          <w:szCs w:val="28"/>
        </w:rPr>
        <w:t>...</w:t>
      </w:r>
      <w:r w:rsidR="00C02230">
        <w:rPr>
          <w:rFonts w:ascii="Times New Roman" w:hAnsi="Times New Roman" w:cs="Times New Roman"/>
          <w:sz w:val="28"/>
          <w:szCs w:val="28"/>
        </w:rPr>
        <w:t>55</w:t>
      </w:r>
    </w:p>
    <w:p w14:paraId="1147B9ED" w14:textId="4CA53002" w:rsidR="00196863" w:rsidRPr="00651F81" w:rsidRDefault="00655B9C" w:rsidP="00651F81">
      <w:pPr>
        <w:spacing w:after="0" w:line="360" w:lineRule="auto"/>
        <w:jc w:val="both"/>
        <w:rPr>
          <w:rFonts w:ascii="Times New Roman" w:hAnsi="Times New Roman" w:cs="Times New Roman"/>
          <w:sz w:val="28"/>
          <w:szCs w:val="28"/>
        </w:rPr>
      </w:pPr>
      <w:r w:rsidRPr="00651F81">
        <w:rPr>
          <w:rFonts w:ascii="Times New Roman" w:hAnsi="Times New Roman" w:cs="Times New Roman"/>
          <w:sz w:val="28"/>
          <w:szCs w:val="28"/>
        </w:rPr>
        <w:t>3.</w:t>
      </w:r>
      <w:proofErr w:type="gramStart"/>
      <w:r w:rsidRPr="00651F81">
        <w:rPr>
          <w:rFonts w:ascii="Times New Roman" w:hAnsi="Times New Roman" w:cs="Times New Roman"/>
          <w:sz w:val="28"/>
          <w:szCs w:val="28"/>
        </w:rPr>
        <w:t>4.Результаты</w:t>
      </w:r>
      <w:proofErr w:type="gramEnd"/>
      <w:r w:rsidRPr="00651F81">
        <w:rPr>
          <w:rFonts w:ascii="Times New Roman" w:hAnsi="Times New Roman" w:cs="Times New Roman"/>
          <w:sz w:val="28"/>
          <w:szCs w:val="28"/>
        </w:rPr>
        <w:t xml:space="preserve">  данных по методике  «Метод мотивационной индукции» Ж. </w:t>
      </w:r>
      <w:proofErr w:type="spellStart"/>
      <w:r w:rsidRPr="00651F81">
        <w:rPr>
          <w:rFonts w:ascii="Times New Roman" w:hAnsi="Times New Roman" w:cs="Times New Roman"/>
          <w:sz w:val="28"/>
          <w:szCs w:val="28"/>
        </w:rPr>
        <w:t>Нюттена</w:t>
      </w:r>
      <w:proofErr w:type="spellEnd"/>
      <w:r w:rsidR="003170D4">
        <w:rPr>
          <w:rFonts w:ascii="Times New Roman" w:hAnsi="Times New Roman" w:cs="Times New Roman"/>
          <w:sz w:val="28"/>
          <w:szCs w:val="28"/>
        </w:rPr>
        <w:t>………………………………………………………………………...</w:t>
      </w:r>
      <w:r w:rsidR="005B3119">
        <w:rPr>
          <w:rFonts w:ascii="Times New Roman" w:hAnsi="Times New Roman" w:cs="Times New Roman"/>
          <w:sz w:val="28"/>
          <w:szCs w:val="28"/>
        </w:rPr>
        <w:t>...</w:t>
      </w:r>
      <w:r w:rsidR="00C02230">
        <w:rPr>
          <w:rFonts w:ascii="Times New Roman" w:hAnsi="Times New Roman" w:cs="Times New Roman"/>
          <w:sz w:val="28"/>
          <w:szCs w:val="28"/>
        </w:rPr>
        <w:t>58</w:t>
      </w:r>
    </w:p>
    <w:p w14:paraId="2E6E63D2" w14:textId="22BC8716" w:rsidR="00196863" w:rsidRPr="00651F81" w:rsidRDefault="00655B9C" w:rsidP="00651F81">
      <w:pPr>
        <w:spacing w:after="0" w:line="360" w:lineRule="auto"/>
        <w:jc w:val="both"/>
        <w:rPr>
          <w:rFonts w:ascii="Times New Roman" w:hAnsi="Times New Roman" w:cs="Times New Roman"/>
          <w:sz w:val="28"/>
          <w:szCs w:val="28"/>
        </w:rPr>
      </w:pPr>
      <w:r w:rsidRPr="00651F81">
        <w:rPr>
          <w:rFonts w:ascii="Times New Roman" w:hAnsi="Times New Roman" w:cs="Times New Roman"/>
          <w:sz w:val="28"/>
          <w:szCs w:val="28"/>
        </w:rPr>
        <w:t>3.5 Результаты исследования семейных отношений по методике «Взаимодействие родитель ребенок» И.М. Марковской</w:t>
      </w:r>
      <w:r w:rsidR="003170D4">
        <w:rPr>
          <w:rFonts w:ascii="Times New Roman" w:hAnsi="Times New Roman" w:cs="Times New Roman"/>
          <w:sz w:val="28"/>
          <w:szCs w:val="28"/>
        </w:rPr>
        <w:t>………………</w:t>
      </w:r>
      <w:proofErr w:type="gramStart"/>
      <w:r w:rsidR="003170D4">
        <w:rPr>
          <w:rFonts w:ascii="Times New Roman" w:hAnsi="Times New Roman" w:cs="Times New Roman"/>
          <w:sz w:val="28"/>
          <w:szCs w:val="28"/>
        </w:rPr>
        <w:t>……</w:t>
      </w:r>
      <w:r w:rsidR="005B3119">
        <w:rPr>
          <w:rFonts w:ascii="Times New Roman" w:hAnsi="Times New Roman" w:cs="Times New Roman"/>
          <w:sz w:val="28"/>
          <w:szCs w:val="28"/>
        </w:rPr>
        <w:t>.</w:t>
      </w:r>
      <w:proofErr w:type="gramEnd"/>
      <w:r w:rsidR="005B3119">
        <w:rPr>
          <w:rFonts w:ascii="Times New Roman" w:hAnsi="Times New Roman" w:cs="Times New Roman"/>
          <w:sz w:val="28"/>
          <w:szCs w:val="28"/>
        </w:rPr>
        <w:t>.</w:t>
      </w:r>
      <w:r w:rsidR="003170D4">
        <w:rPr>
          <w:rFonts w:ascii="Times New Roman" w:hAnsi="Times New Roman" w:cs="Times New Roman"/>
          <w:sz w:val="28"/>
          <w:szCs w:val="28"/>
        </w:rPr>
        <w:t>62</w:t>
      </w:r>
    </w:p>
    <w:p w14:paraId="5AB37B5B" w14:textId="684851AA" w:rsidR="00196863" w:rsidRPr="00651F81" w:rsidRDefault="00655B9C" w:rsidP="00651F81">
      <w:pPr>
        <w:spacing w:after="0" w:line="360" w:lineRule="auto"/>
        <w:jc w:val="both"/>
        <w:rPr>
          <w:rFonts w:ascii="Times New Roman" w:hAnsi="Times New Roman" w:cs="Times New Roman"/>
          <w:sz w:val="28"/>
          <w:szCs w:val="28"/>
        </w:rPr>
      </w:pPr>
      <w:r w:rsidRPr="00651F81">
        <w:rPr>
          <w:rFonts w:ascii="Times New Roman" w:hAnsi="Times New Roman" w:cs="Times New Roman"/>
          <w:sz w:val="28"/>
          <w:szCs w:val="28"/>
        </w:rPr>
        <w:t xml:space="preserve">3.6 Результаты данных по методике «Семейная </w:t>
      </w:r>
      <w:proofErr w:type="spellStart"/>
      <w:proofErr w:type="gramStart"/>
      <w:r w:rsidRPr="00651F81">
        <w:rPr>
          <w:rFonts w:ascii="Times New Roman" w:hAnsi="Times New Roman" w:cs="Times New Roman"/>
          <w:sz w:val="28"/>
          <w:szCs w:val="28"/>
        </w:rPr>
        <w:t>социограмма</w:t>
      </w:r>
      <w:proofErr w:type="spellEnd"/>
      <w:r w:rsidRPr="00651F81">
        <w:rPr>
          <w:rFonts w:ascii="Times New Roman" w:hAnsi="Times New Roman" w:cs="Times New Roman"/>
          <w:sz w:val="28"/>
          <w:szCs w:val="28"/>
        </w:rPr>
        <w:t>»</w:t>
      </w:r>
      <w:r w:rsidR="003170D4">
        <w:rPr>
          <w:rFonts w:ascii="Times New Roman" w:hAnsi="Times New Roman" w:cs="Times New Roman"/>
          <w:sz w:val="28"/>
          <w:szCs w:val="28"/>
        </w:rPr>
        <w:t>…</w:t>
      </w:r>
      <w:proofErr w:type="gramEnd"/>
      <w:r w:rsidR="003170D4">
        <w:rPr>
          <w:rFonts w:ascii="Times New Roman" w:hAnsi="Times New Roman" w:cs="Times New Roman"/>
          <w:sz w:val="28"/>
          <w:szCs w:val="28"/>
        </w:rPr>
        <w:t>…………</w:t>
      </w:r>
      <w:r w:rsidR="005B3119">
        <w:rPr>
          <w:rFonts w:ascii="Times New Roman" w:hAnsi="Times New Roman" w:cs="Times New Roman"/>
          <w:sz w:val="28"/>
          <w:szCs w:val="28"/>
        </w:rPr>
        <w:t>…</w:t>
      </w:r>
      <w:r w:rsidR="00C02230">
        <w:rPr>
          <w:rFonts w:ascii="Times New Roman" w:hAnsi="Times New Roman" w:cs="Times New Roman"/>
          <w:sz w:val="28"/>
          <w:szCs w:val="28"/>
        </w:rPr>
        <w:t>65</w:t>
      </w:r>
    </w:p>
    <w:p w14:paraId="6080A1C2" w14:textId="4D8740DD" w:rsidR="00196863" w:rsidRPr="00651F81" w:rsidRDefault="00655B9C" w:rsidP="00651F81">
      <w:pPr>
        <w:spacing w:after="0" w:line="360" w:lineRule="auto"/>
        <w:jc w:val="both"/>
        <w:rPr>
          <w:rFonts w:ascii="Times New Roman" w:hAnsi="Times New Roman" w:cs="Times New Roman"/>
          <w:sz w:val="28"/>
          <w:szCs w:val="28"/>
        </w:rPr>
      </w:pPr>
      <w:r w:rsidRPr="00651F81">
        <w:rPr>
          <w:rFonts w:ascii="Times New Roman" w:hAnsi="Times New Roman" w:cs="Times New Roman"/>
          <w:sz w:val="28"/>
          <w:szCs w:val="28"/>
        </w:rPr>
        <w:t>3.7 Результаты корреляционного анализа</w:t>
      </w:r>
      <w:r w:rsidR="003170D4">
        <w:rPr>
          <w:rFonts w:ascii="Times New Roman" w:hAnsi="Times New Roman" w:cs="Times New Roman"/>
          <w:sz w:val="28"/>
          <w:szCs w:val="28"/>
        </w:rPr>
        <w:t>……………………………………</w:t>
      </w:r>
      <w:r w:rsidR="005B3119">
        <w:rPr>
          <w:rFonts w:ascii="Times New Roman" w:hAnsi="Times New Roman" w:cs="Times New Roman"/>
          <w:sz w:val="28"/>
          <w:szCs w:val="28"/>
        </w:rPr>
        <w:t>…</w:t>
      </w:r>
      <w:r w:rsidR="003170D4">
        <w:rPr>
          <w:rFonts w:ascii="Times New Roman" w:hAnsi="Times New Roman" w:cs="Times New Roman"/>
          <w:sz w:val="28"/>
          <w:szCs w:val="28"/>
        </w:rPr>
        <w:t>69</w:t>
      </w:r>
    </w:p>
    <w:p w14:paraId="10C3713C" w14:textId="24E1325C" w:rsidR="00196863" w:rsidRPr="00651F81" w:rsidRDefault="00655B9C" w:rsidP="00651F81">
      <w:pPr>
        <w:spacing w:after="0" w:line="360" w:lineRule="auto"/>
        <w:jc w:val="both"/>
        <w:rPr>
          <w:rFonts w:ascii="Times New Roman" w:hAnsi="Times New Roman" w:cs="Times New Roman"/>
          <w:sz w:val="28"/>
          <w:szCs w:val="28"/>
        </w:rPr>
      </w:pPr>
      <w:r w:rsidRPr="00651F81">
        <w:rPr>
          <w:rFonts w:ascii="Times New Roman" w:hAnsi="Times New Roman" w:cs="Times New Roman"/>
          <w:sz w:val="28"/>
          <w:szCs w:val="28"/>
        </w:rPr>
        <w:t>ВЫВОДЫ</w:t>
      </w:r>
      <w:r w:rsidR="003170D4">
        <w:rPr>
          <w:rFonts w:ascii="Times New Roman" w:hAnsi="Times New Roman" w:cs="Times New Roman"/>
          <w:sz w:val="28"/>
          <w:szCs w:val="28"/>
        </w:rPr>
        <w:t>………………………………………………………………………</w:t>
      </w:r>
      <w:r w:rsidR="005B3119">
        <w:rPr>
          <w:rFonts w:ascii="Times New Roman" w:hAnsi="Times New Roman" w:cs="Times New Roman"/>
          <w:sz w:val="28"/>
          <w:szCs w:val="28"/>
        </w:rPr>
        <w:t>...</w:t>
      </w:r>
      <w:r w:rsidR="00C02230">
        <w:rPr>
          <w:rFonts w:ascii="Times New Roman" w:hAnsi="Times New Roman" w:cs="Times New Roman"/>
          <w:sz w:val="28"/>
          <w:szCs w:val="28"/>
        </w:rPr>
        <w:t>70</w:t>
      </w:r>
    </w:p>
    <w:p w14:paraId="6D5E9241" w14:textId="080F1D13" w:rsidR="00196863" w:rsidRPr="00651F81" w:rsidRDefault="00655B9C" w:rsidP="00651F81">
      <w:pPr>
        <w:spacing w:after="0" w:line="360" w:lineRule="auto"/>
        <w:jc w:val="both"/>
        <w:rPr>
          <w:rFonts w:ascii="Times New Roman" w:hAnsi="Times New Roman" w:cs="Times New Roman"/>
          <w:sz w:val="28"/>
          <w:szCs w:val="28"/>
        </w:rPr>
      </w:pPr>
      <w:r w:rsidRPr="00651F81">
        <w:rPr>
          <w:rFonts w:ascii="Times New Roman" w:hAnsi="Times New Roman" w:cs="Times New Roman"/>
          <w:sz w:val="28"/>
          <w:szCs w:val="28"/>
        </w:rPr>
        <w:t>ЗАКЛЮЧЕНИЕ</w:t>
      </w:r>
      <w:r w:rsidR="003170D4">
        <w:rPr>
          <w:rFonts w:ascii="Times New Roman" w:hAnsi="Times New Roman" w:cs="Times New Roman"/>
          <w:sz w:val="28"/>
          <w:szCs w:val="28"/>
        </w:rPr>
        <w:t>……………………………………………………………</w:t>
      </w:r>
      <w:proofErr w:type="gramStart"/>
      <w:r w:rsidR="003170D4">
        <w:rPr>
          <w:rFonts w:ascii="Times New Roman" w:hAnsi="Times New Roman" w:cs="Times New Roman"/>
          <w:sz w:val="28"/>
          <w:szCs w:val="28"/>
        </w:rPr>
        <w:t>…...</w:t>
      </w:r>
      <w:r w:rsidR="005B3119">
        <w:rPr>
          <w:rFonts w:ascii="Times New Roman" w:hAnsi="Times New Roman" w:cs="Times New Roman"/>
          <w:sz w:val="28"/>
          <w:szCs w:val="28"/>
        </w:rPr>
        <w:t>.</w:t>
      </w:r>
      <w:proofErr w:type="gramEnd"/>
      <w:r w:rsidR="005B3119">
        <w:rPr>
          <w:rFonts w:ascii="Times New Roman" w:hAnsi="Times New Roman" w:cs="Times New Roman"/>
          <w:sz w:val="28"/>
          <w:szCs w:val="28"/>
        </w:rPr>
        <w:t>.</w:t>
      </w:r>
      <w:r w:rsidR="00C02230">
        <w:rPr>
          <w:rFonts w:ascii="Times New Roman" w:hAnsi="Times New Roman" w:cs="Times New Roman"/>
          <w:sz w:val="28"/>
          <w:szCs w:val="28"/>
        </w:rPr>
        <w:t>72</w:t>
      </w:r>
    </w:p>
    <w:p w14:paraId="41C9C8E7" w14:textId="691FB264" w:rsidR="00655B9C" w:rsidRPr="00651F81" w:rsidRDefault="00655B9C" w:rsidP="00651F81">
      <w:pPr>
        <w:spacing w:after="0" w:line="360" w:lineRule="auto"/>
        <w:jc w:val="both"/>
        <w:rPr>
          <w:rFonts w:ascii="Times New Roman" w:hAnsi="Times New Roman" w:cs="Times New Roman"/>
          <w:sz w:val="28"/>
          <w:szCs w:val="28"/>
        </w:rPr>
      </w:pPr>
      <w:r w:rsidRPr="00651F81">
        <w:rPr>
          <w:rFonts w:ascii="Times New Roman" w:hAnsi="Times New Roman" w:cs="Times New Roman"/>
          <w:sz w:val="28"/>
          <w:szCs w:val="28"/>
        </w:rPr>
        <w:t>СПИСОК ИСПОЛЬЗОВАННЫХ ИСТОЧНИКОВ</w:t>
      </w:r>
      <w:r w:rsidR="003170D4">
        <w:rPr>
          <w:rFonts w:ascii="Times New Roman" w:hAnsi="Times New Roman" w:cs="Times New Roman"/>
          <w:sz w:val="28"/>
          <w:szCs w:val="28"/>
        </w:rPr>
        <w:t>…………………………</w:t>
      </w:r>
      <w:r w:rsidR="005B3119">
        <w:rPr>
          <w:rFonts w:ascii="Times New Roman" w:hAnsi="Times New Roman" w:cs="Times New Roman"/>
          <w:sz w:val="28"/>
          <w:szCs w:val="28"/>
        </w:rPr>
        <w:t>…</w:t>
      </w:r>
      <w:r w:rsidR="00C02230">
        <w:rPr>
          <w:rFonts w:ascii="Times New Roman" w:hAnsi="Times New Roman" w:cs="Times New Roman"/>
          <w:sz w:val="28"/>
          <w:szCs w:val="28"/>
        </w:rPr>
        <w:t>73</w:t>
      </w:r>
    </w:p>
    <w:p w14:paraId="2EDA9EF7" w14:textId="7C6C6271" w:rsidR="00F75879" w:rsidRPr="00651F81" w:rsidRDefault="00655B9C" w:rsidP="00651F81">
      <w:pPr>
        <w:spacing w:after="0" w:line="360" w:lineRule="auto"/>
        <w:rPr>
          <w:rFonts w:ascii="Times New Roman" w:hAnsi="Times New Roman" w:cs="Times New Roman"/>
          <w:sz w:val="28"/>
          <w:szCs w:val="28"/>
        </w:rPr>
      </w:pPr>
      <w:r w:rsidRPr="00651F81">
        <w:rPr>
          <w:rFonts w:ascii="Times New Roman" w:hAnsi="Times New Roman" w:cs="Times New Roman"/>
          <w:sz w:val="28"/>
          <w:szCs w:val="28"/>
        </w:rPr>
        <w:t>ПРИЛОЖЕНИЕ А</w:t>
      </w:r>
      <w:r w:rsidR="003170D4">
        <w:rPr>
          <w:rFonts w:ascii="Times New Roman" w:hAnsi="Times New Roman" w:cs="Times New Roman"/>
          <w:sz w:val="28"/>
          <w:szCs w:val="28"/>
        </w:rPr>
        <w:t>…………………………………………………………</w:t>
      </w:r>
      <w:proofErr w:type="gramStart"/>
      <w:r w:rsidR="003170D4">
        <w:rPr>
          <w:rFonts w:ascii="Times New Roman" w:hAnsi="Times New Roman" w:cs="Times New Roman"/>
          <w:sz w:val="28"/>
          <w:szCs w:val="28"/>
        </w:rPr>
        <w:t>…</w:t>
      </w:r>
      <w:r w:rsidR="005B3119">
        <w:rPr>
          <w:rFonts w:ascii="Times New Roman" w:hAnsi="Times New Roman" w:cs="Times New Roman"/>
          <w:sz w:val="28"/>
          <w:szCs w:val="28"/>
        </w:rPr>
        <w:t>….</w:t>
      </w:r>
      <w:proofErr w:type="gramEnd"/>
      <w:r w:rsidR="003170D4">
        <w:rPr>
          <w:rFonts w:ascii="Times New Roman" w:hAnsi="Times New Roman" w:cs="Times New Roman"/>
          <w:sz w:val="28"/>
          <w:szCs w:val="28"/>
        </w:rPr>
        <w:t>78</w:t>
      </w:r>
    </w:p>
    <w:p w14:paraId="1242AD55" w14:textId="2634AE4E" w:rsidR="00655B9C" w:rsidRPr="00651F81" w:rsidRDefault="00655B9C" w:rsidP="00651F81">
      <w:pPr>
        <w:spacing w:after="0" w:line="360" w:lineRule="auto"/>
        <w:rPr>
          <w:rFonts w:ascii="Times New Roman" w:hAnsi="Times New Roman" w:cs="Times New Roman"/>
          <w:sz w:val="28"/>
          <w:szCs w:val="28"/>
        </w:rPr>
      </w:pPr>
      <w:r w:rsidRPr="00651F81">
        <w:rPr>
          <w:rFonts w:ascii="Times New Roman" w:hAnsi="Times New Roman" w:cs="Times New Roman"/>
          <w:sz w:val="28"/>
          <w:szCs w:val="28"/>
        </w:rPr>
        <w:lastRenderedPageBreak/>
        <w:t>ПРИЛОЖЕНИЕ Б</w:t>
      </w:r>
      <w:r w:rsidR="003170D4">
        <w:rPr>
          <w:rFonts w:ascii="Times New Roman" w:hAnsi="Times New Roman" w:cs="Times New Roman"/>
          <w:sz w:val="28"/>
          <w:szCs w:val="28"/>
        </w:rPr>
        <w:t>………………………………………………………</w:t>
      </w:r>
      <w:proofErr w:type="gramStart"/>
      <w:r w:rsidR="003170D4">
        <w:rPr>
          <w:rFonts w:ascii="Times New Roman" w:hAnsi="Times New Roman" w:cs="Times New Roman"/>
          <w:sz w:val="28"/>
          <w:szCs w:val="28"/>
        </w:rPr>
        <w:t>…</w:t>
      </w:r>
      <w:r w:rsidR="005B3119">
        <w:rPr>
          <w:rFonts w:ascii="Times New Roman" w:hAnsi="Times New Roman" w:cs="Times New Roman"/>
          <w:sz w:val="28"/>
          <w:szCs w:val="28"/>
        </w:rPr>
        <w:t>….</w:t>
      </w:r>
      <w:proofErr w:type="gramEnd"/>
      <w:r w:rsidR="005B3119">
        <w:rPr>
          <w:rFonts w:ascii="Times New Roman" w:hAnsi="Times New Roman" w:cs="Times New Roman"/>
          <w:sz w:val="28"/>
          <w:szCs w:val="28"/>
        </w:rPr>
        <w:t>.</w:t>
      </w:r>
      <w:r w:rsidR="003170D4">
        <w:rPr>
          <w:rFonts w:ascii="Times New Roman" w:hAnsi="Times New Roman" w:cs="Times New Roman"/>
          <w:sz w:val="28"/>
          <w:szCs w:val="28"/>
        </w:rPr>
        <w:t>80</w:t>
      </w:r>
    </w:p>
    <w:p w14:paraId="274E7A08" w14:textId="5E547687" w:rsidR="00655B9C" w:rsidRPr="00651F81" w:rsidRDefault="00655B9C" w:rsidP="00651F81">
      <w:pPr>
        <w:spacing w:after="0" w:line="360" w:lineRule="auto"/>
        <w:rPr>
          <w:rFonts w:ascii="Times New Roman" w:hAnsi="Times New Roman" w:cs="Times New Roman"/>
          <w:sz w:val="28"/>
          <w:szCs w:val="28"/>
        </w:rPr>
      </w:pPr>
      <w:r w:rsidRPr="00651F81">
        <w:rPr>
          <w:rFonts w:ascii="Times New Roman" w:hAnsi="Times New Roman" w:cs="Times New Roman"/>
          <w:sz w:val="28"/>
          <w:szCs w:val="28"/>
        </w:rPr>
        <w:t>ПРИЛОЖЕНИЕ В</w:t>
      </w:r>
      <w:r w:rsidR="003170D4">
        <w:rPr>
          <w:rFonts w:ascii="Times New Roman" w:hAnsi="Times New Roman" w:cs="Times New Roman"/>
          <w:sz w:val="28"/>
          <w:szCs w:val="28"/>
        </w:rPr>
        <w:t>………………………………………………………</w:t>
      </w:r>
      <w:proofErr w:type="gramStart"/>
      <w:r w:rsidR="003170D4">
        <w:rPr>
          <w:rFonts w:ascii="Times New Roman" w:hAnsi="Times New Roman" w:cs="Times New Roman"/>
          <w:sz w:val="28"/>
          <w:szCs w:val="28"/>
        </w:rPr>
        <w:t>…</w:t>
      </w:r>
      <w:r w:rsidR="005B3119">
        <w:rPr>
          <w:rFonts w:ascii="Times New Roman" w:hAnsi="Times New Roman" w:cs="Times New Roman"/>
          <w:sz w:val="28"/>
          <w:szCs w:val="28"/>
        </w:rPr>
        <w:t>….</w:t>
      </w:r>
      <w:proofErr w:type="gramEnd"/>
      <w:r w:rsidR="005B3119">
        <w:rPr>
          <w:rFonts w:ascii="Times New Roman" w:hAnsi="Times New Roman" w:cs="Times New Roman"/>
          <w:sz w:val="28"/>
          <w:szCs w:val="28"/>
        </w:rPr>
        <w:t>.</w:t>
      </w:r>
      <w:r w:rsidR="00FE7F5B">
        <w:rPr>
          <w:rFonts w:ascii="Times New Roman" w:hAnsi="Times New Roman" w:cs="Times New Roman"/>
          <w:sz w:val="28"/>
          <w:szCs w:val="28"/>
        </w:rPr>
        <w:t>82</w:t>
      </w:r>
    </w:p>
    <w:p w14:paraId="717D3632" w14:textId="77777777" w:rsidR="00F75879" w:rsidRDefault="00F75879" w:rsidP="009C62CD">
      <w:pPr>
        <w:spacing w:after="0" w:line="360" w:lineRule="auto"/>
        <w:jc w:val="center"/>
        <w:rPr>
          <w:rFonts w:ascii="Times New Roman" w:hAnsi="Times New Roman" w:cs="Times New Roman"/>
          <w:b/>
          <w:sz w:val="28"/>
          <w:szCs w:val="28"/>
        </w:rPr>
      </w:pPr>
    </w:p>
    <w:p w14:paraId="5217D7C6" w14:textId="77777777" w:rsidR="00F75879" w:rsidRDefault="00F75879" w:rsidP="009C62CD">
      <w:pPr>
        <w:spacing w:after="0" w:line="360" w:lineRule="auto"/>
        <w:jc w:val="center"/>
        <w:rPr>
          <w:rFonts w:ascii="Times New Roman" w:hAnsi="Times New Roman" w:cs="Times New Roman"/>
          <w:b/>
          <w:sz w:val="28"/>
          <w:szCs w:val="28"/>
        </w:rPr>
      </w:pPr>
    </w:p>
    <w:p w14:paraId="43121D1D" w14:textId="77777777" w:rsidR="00F75879" w:rsidRDefault="00F75879" w:rsidP="009C62CD">
      <w:pPr>
        <w:spacing w:after="0" w:line="360" w:lineRule="auto"/>
        <w:jc w:val="center"/>
        <w:rPr>
          <w:rFonts w:ascii="Times New Roman" w:hAnsi="Times New Roman" w:cs="Times New Roman"/>
          <w:b/>
          <w:sz w:val="28"/>
          <w:szCs w:val="28"/>
        </w:rPr>
      </w:pPr>
    </w:p>
    <w:p w14:paraId="2B119069" w14:textId="77777777" w:rsidR="00F75879" w:rsidRDefault="00F75879" w:rsidP="009C62CD">
      <w:pPr>
        <w:spacing w:after="0" w:line="360" w:lineRule="auto"/>
        <w:jc w:val="center"/>
        <w:rPr>
          <w:rFonts w:ascii="Times New Roman" w:hAnsi="Times New Roman" w:cs="Times New Roman"/>
          <w:b/>
          <w:sz w:val="28"/>
          <w:szCs w:val="28"/>
        </w:rPr>
      </w:pPr>
    </w:p>
    <w:p w14:paraId="6591427C" w14:textId="77777777" w:rsidR="00F75879" w:rsidRDefault="00F75879" w:rsidP="009C62CD">
      <w:pPr>
        <w:spacing w:after="0" w:line="360" w:lineRule="auto"/>
        <w:jc w:val="center"/>
        <w:rPr>
          <w:rFonts w:ascii="Times New Roman" w:hAnsi="Times New Roman" w:cs="Times New Roman"/>
          <w:b/>
          <w:sz w:val="28"/>
          <w:szCs w:val="28"/>
        </w:rPr>
      </w:pPr>
    </w:p>
    <w:p w14:paraId="5AF99B08" w14:textId="1AE946B9" w:rsidR="00F75879" w:rsidRDefault="00F75879" w:rsidP="009C62CD">
      <w:pPr>
        <w:spacing w:after="0" w:line="360" w:lineRule="auto"/>
        <w:jc w:val="center"/>
        <w:rPr>
          <w:rFonts w:ascii="Times New Roman" w:hAnsi="Times New Roman" w:cs="Times New Roman"/>
          <w:b/>
          <w:sz w:val="28"/>
          <w:szCs w:val="28"/>
        </w:rPr>
      </w:pPr>
    </w:p>
    <w:p w14:paraId="024ADCDC" w14:textId="1EC8099B" w:rsidR="00651F81" w:rsidRDefault="00651F81" w:rsidP="009C62CD">
      <w:pPr>
        <w:spacing w:after="0" w:line="360" w:lineRule="auto"/>
        <w:jc w:val="center"/>
        <w:rPr>
          <w:rFonts w:ascii="Times New Roman" w:hAnsi="Times New Roman" w:cs="Times New Roman"/>
          <w:b/>
          <w:sz w:val="28"/>
          <w:szCs w:val="28"/>
        </w:rPr>
      </w:pPr>
    </w:p>
    <w:p w14:paraId="7B253FAB" w14:textId="4588187A" w:rsidR="00651F81" w:rsidRDefault="00651F81" w:rsidP="009C62CD">
      <w:pPr>
        <w:spacing w:after="0" w:line="360" w:lineRule="auto"/>
        <w:jc w:val="center"/>
        <w:rPr>
          <w:rFonts w:ascii="Times New Roman" w:hAnsi="Times New Roman" w:cs="Times New Roman"/>
          <w:b/>
          <w:sz w:val="28"/>
          <w:szCs w:val="28"/>
        </w:rPr>
      </w:pPr>
    </w:p>
    <w:p w14:paraId="111FD405" w14:textId="141108D8" w:rsidR="00651F81" w:rsidRDefault="00651F81" w:rsidP="009C62CD">
      <w:pPr>
        <w:spacing w:after="0" w:line="360" w:lineRule="auto"/>
        <w:jc w:val="center"/>
        <w:rPr>
          <w:rFonts w:ascii="Times New Roman" w:hAnsi="Times New Roman" w:cs="Times New Roman"/>
          <w:b/>
          <w:sz w:val="28"/>
          <w:szCs w:val="28"/>
        </w:rPr>
      </w:pPr>
    </w:p>
    <w:p w14:paraId="6C8CF4FF" w14:textId="042F977F" w:rsidR="00651F81" w:rsidRDefault="00651F81" w:rsidP="009C62CD">
      <w:pPr>
        <w:spacing w:after="0" w:line="360" w:lineRule="auto"/>
        <w:jc w:val="center"/>
        <w:rPr>
          <w:rFonts w:ascii="Times New Roman" w:hAnsi="Times New Roman" w:cs="Times New Roman"/>
          <w:b/>
          <w:sz w:val="28"/>
          <w:szCs w:val="28"/>
        </w:rPr>
      </w:pPr>
    </w:p>
    <w:p w14:paraId="30D3A620" w14:textId="5BA8387D" w:rsidR="00651F81" w:rsidRDefault="00651F81" w:rsidP="009C62CD">
      <w:pPr>
        <w:spacing w:after="0" w:line="360" w:lineRule="auto"/>
        <w:jc w:val="center"/>
        <w:rPr>
          <w:rFonts w:ascii="Times New Roman" w:hAnsi="Times New Roman" w:cs="Times New Roman"/>
          <w:b/>
          <w:sz w:val="28"/>
          <w:szCs w:val="28"/>
        </w:rPr>
      </w:pPr>
    </w:p>
    <w:p w14:paraId="5F8BEC80" w14:textId="773AA47B" w:rsidR="00651F81" w:rsidRDefault="00651F81" w:rsidP="009C62CD">
      <w:pPr>
        <w:spacing w:after="0" w:line="360" w:lineRule="auto"/>
        <w:jc w:val="center"/>
        <w:rPr>
          <w:rFonts w:ascii="Times New Roman" w:hAnsi="Times New Roman" w:cs="Times New Roman"/>
          <w:b/>
          <w:sz w:val="28"/>
          <w:szCs w:val="28"/>
        </w:rPr>
      </w:pPr>
    </w:p>
    <w:p w14:paraId="1FC4FE64" w14:textId="09ADC3E2" w:rsidR="00651F81" w:rsidRDefault="00651F81" w:rsidP="009C62CD">
      <w:pPr>
        <w:spacing w:after="0" w:line="360" w:lineRule="auto"/>
        <w:jc w:val="center"/>
        <w:rPr>
          <w:rFonts w:ascii="Times New Roman" w:hAnsi="Times New Roman" w:cs="Times New Roman"/>
          <w:b/>
          <w:sz w:val="28"/>
          <w:szCs w:val="28"/>
        </w:rPr>
      </w:pPr>
    </w:p>
    <w:p w14:paraId="6A4068E0" w14:textId="28C73E77" w:rsidR="00651F81" w:rsidRDefault="00651F81" w:rsidP="009C62CD">
      <w:pPr>
        <w:spacing w:after="0" w:line="360" w:lineRule="auto"/>
        <w:jc w:val="center"/>
        <w:rPr>
          <w:rFonts w:ascii="Times New Roman" w:hAnsi="Times New Roman" w:cs="Times New Roman"/>
          <w:b/>
          <w:sz w:val="28"/>
          <w:szCs w:val="28"/>
        </w:rPr>
      </w:pPr>
    </w:p>
    <w:p w14:paraId="7EB423AF" w14:textId="6C221157" w:rsidR="00651F81" w:rsidRDefault="00651F81" w:rsidP="009C62CD">
      <w:pPr>
        <w:spacing w:after="0" w:line="360" w:lineRule="auto"/>
        <w:jc w:val="center"/>
        <w:rPr>
          <w:rFonts w:ascii="Times New Roman" w:hAnsi="Times New Roman" w:cs="Times New Roman"/>
          <w:b/>
          <w:sz w:val="28"/>
          <w:szCs w:val="28"/>
        </w:rPr>
      </w:pPr>
    </w:p>
    <w:p w14:paraId="72001ED4" w14:textId="4341690E" w:rsidR="00651F81" w:rsidRDefault="00651F81" w:rsidP="009C62CD">
      <w:pPr>
        <w:spacing w:after="0" w:line="360" w:lineRule="auto"/>
        <w:jc w:val="center"/>
        <w:rPr>
          <w:rFonts w:ascii="Times New Roman" w:hAnsi="Times New Roman" w:cs="Times New Roman"/>
          <w:b/>
          <w:sz w:val="28"/>
          <w:szCs w:val="28"/>
        </w:rPr>
      </w:pPr>
    </w:p>
    <w:p w14:paraId="3F681261" w14:textId="28D5A22D" w:rsidR="00651F81" w:rsidRDefault="00651F81" w:rsidP="009C62CD">
      <w:pPr>
        <w:spacing w:after="0" w:line="360" w:lineRule="auto"/>
        <w:jc w:val="center"/>
        <w:rPr>
          <w:rFonts w:ascii="Times New Roman" w:hAnsi="Times New Roman" w:cs="Times New Roman"/>
          <w:b/>
          <w:sz w:val="28"/>
          <w:szCs w:val="28"/>
        </w:rPr>
      </w:pPr>
    </w:p>
    <w:p w14:paraId="26BB690C" w14:textId="3B98FDB6" w:rsidR="00651F81" w:rsidRDefault="00651F81" w:rsidP="009C62CD">
      <w:pPr>
        <w:spacing w:after="0" w:line="360" w:lineRule="auto"/>
        <w:jc w:val="center"/>
        <w:rPr>
          <w:rFonts w:ascii="Times New Roman" w:hAnsi="Times New Roman" w:cs="Times New Roman"/>
          <w:b/>
          <w:sz w:val="28"/>
          <w:szCs w:val="28"/>
        </w:rPr>
      </w:pPr>
    </w:p>
    <w:p w14:paraId="7749F420" w14:textId="747B0AE9" w:rsidR="00651F81" w:rsidRDefault="00651F81" w:rsidP="009C62CD">
      <w:pPr>
        <w:spacing w:after="0" w:line="360" w:lineRule="auto"/>
        <w:jc w:val="center"/>
        <w:rPr>
          <w:rFonts w:ascii="Times New Roman" w:hAnsi="Times New Roman" w:cs="Times New Roman"/>
          <w:b/>
          <w:sz w:val="28"/>
          <w:szCs w:val="28"/>
        </w:rPr>
      </w:pPr>
    </w:p>
    <w:p w14:paraId="2F5E83A2" w14:textId="017962AC" w:rsidR="00651F81" w:rsidRDefault="00651F81" w:rsidP="009C62CD">
      <w:pPr>
        <w:spacing w:after="0" w:line="360" w:lineRule="auto"/>
        <w:jc w:val="center"/>
        <w:rPr>
          <w:rFonts w:ascii="Times New Roman" w:hAnsi="Times New Roman" w:cs="Times New Roman"/>
          <w:b/>
          <w:sz w:val="28"/>
          <w:szCs w:val="28"/>
        </w:rPr>
      </w:pPr>
    </w:p>
    <w:p w14:paraId="28CB0D38" w14:textId="1A7D405A" w:rsidR="00651F81" w:rsidRDefault="00651F81" w:rsidP="009C62CD">
      <w:pPr>
        <w:spacing w:after="0" w:line="360" w:lineRule="auto"/>
        <w:jc w:val="center"/>
        <w:rPr>
          <w:rFonts w:ascii="Times New Roman" w:hAnsi="Times New Roman" w:cs="Times New Roman"/>
          <w:b/>
          <w:sz w:val="28"/>
          <w:szCs w:val="28"/>
        </w:rPr>
      </w:pPr>
    </w:p>
    <w:p w14:paraId="521A89B9" w14:textId="6C705FF9" w:rsidR="00651F81" w:rsidRDefault="00651F81" w:rsidP="009C62CD">
      <w:pPr>
        <w:spacing w:after="0" w:line="360" w:lineRule="auto"/>
        <w:jc w:val="center"/>
        <w:rPr>
          <w:rFonts w:ascii="Times New Roman" w:hAnsi="Times New Roman" w:cs="Times New Roman"/>
          <w:b/>
          <w:sz w:val="28"/>
          <w:szCs w:val="28"/>
        </w:rPr>
      </w:pPr>
    </w:p>
    <w:p w14:paraId="2E1EB324" w14:textId="287E7AF9" w:rsidR="00651F81" w:rsidRDefault="00651F81" w:rsidP="009C62CD">
      <w:pPr>
        <w:spacing w:after="0" w:line="360" w:lineRule="auto"/>
        <w:jc w:val="center"/>
        <w:rPr>
          <w:rFonts w:ascii="Times New Roman" w:hAnsi="Times New Roman" w:cs="Times New Roman"/>
          <w:b/>
          <w:sz w:val="28"/>
          <w:szCs w:val="28"/>
        </w:rPr>
      </w:pPr>
    </w:p>
    <w:p w14:paraId="174061ED" w14:textId="45080EC8" w:rsidR="00651F81" w:rsidRDefault="00651F81" w:rsidP="009C62CD">
      <w:pPr>
        <w:spacing w:after="0" w:line="360" w:lineRule="auto"/>
        <w:jc w:val="center"/>
        <w:rPr>
          <w:rFonts w:ascii="Times New Roman" w:hAnsi="Times New Roman" w:cs="Times New Roman"/>
          <w:b/>
          <w:sz w:val="28"/>
          <w:szCs w:val="28"/>
        </w:rPr>
      </w:pPr>
    </w:p>
    <w:p w14:paraId="612BF741" w14:textId="2DC153CD" w:rsidR="00651F81" w:rsidRDefault="00651F81" w:rsidP="009C62CD">
      <w:pPr>
        <w:spacing w:after="0" w:line="360" w:lineRule="auto"/>
        <w:jc w:val="center"/>
        <w:rPr>
          <w:rFonts w:ascii="Times New Roman" w:hAnsi="Times New Roman" w:cs="Times New Roman"/>
          <w:b/>
          <w:sz w:val="28"/>
          <w:szCs w:val="28"/>
        </w:rPr>
      </w:pPr>
    </w:p>
    <w:p w14:paraId="6CB8B437" w14:textId="68EC06AF" w:rsidR="00651F81" w:rsidRDefault="00651F81" w:rsidP="009C62CD">
      <w:pPr>
        <w:spacing w:after="0" w:line="360" w:lineRule="auto"/>
        <w:jc w:val="center"/>
        <w:rPr>
          <w:rFonts w:ascii="Times New Roman" w:hAnsi="Times New Roman" w:cs="Times New Roman"/>
          <w:b/>
          <w:sz w:val="28"/>
          <w:szCs w:val="28"/>
        </w:rPr>
      </w:pPr>
    </w:p>
    <w:p w14:paraId="41C95379" w14:textId="4BA298A9" w:rsidR="00651F81" w:rsidRDefault="00651F81" w:rsidP="009C62CD">
      <w:pPr>
        <w:spacing w:after="0" w:line="360" w:lineRule="auto"/>
        <w:jc w:val="center"/>
        <w:rPr>
          <w:rFonts w:ascii="Times New Roman" w:hAnsi="Times New Roman" w:cs="Times New Roman"/>
          <w:b/>
          <w:sz w:val="28"/>
          <w:szCs w:val="28"/>
        </w:rPr>
      </w:pPr>
    </w:p>
    <w:p w14:paraId="37C774D2" w14:textId="77777777" w:rsidR="00651F81" w:rsidRDefault="00651F81" w:rsidP="009C62CD">
      <w:pPr>
        <w:spacing w:after="0" w:line="360" w:lineRule="auto"/>
        <w:jc w:val="center"/>
        <w:rPr>
          <w:rFonts w:ascii="Times New Roman" w:hAnsi="Times New Roman" w:cs="Times New Roman"/>
          <w:b/>
          <w:sz w:val="28"/>
          <w:szCs w:val="28"/>
        </w:rPr>
      </w:pPr>
    </w:p>
    <w:p w14:paraId="7089A5F8" w14:textId="77777777" w:rsidR="004B47DC" w:rsidRPr="00196863" w:rsidRDefault="004B47DC" w:rsidP="009C62CD">
      <w:pPr>
        <w:spacing w:after="0" w:line="360" w:lineRule="auto"/>
        <w:jc w:val="center"/>
        <w:rPr>
          <w:rFonts w:ascii="Times New Roman" w:hAnsi="Times New Roman" w:cs="Times New Roman"/>
          <w:b/>
          <w:sz w:val="28"/>
          <w:szCs w:val="28"/>
        </w:rPr>
      </w:pPr>
      <w:r w:rsidRPr="00196863">
        <w:rPr>
          <w:rFonts w:ascii="Times New Roman" w:hAnsi="Times New Roman" w:cs="Times New Roman"/>
          <w:b/>
          <w:sz w:val="28"/>
          <w:szCs w:val="28"/>
        </w:rPr>
        <w:lastRenderedPageBreak/>
        <w:t>Аннотация</w:t>
      </w:r>
      <w:r w:rsidR="00CE40BD" w:rsidRPr="00196863">
        <w:rPr>
          <w:rFonts w:ascii="Times New Roman" w:hAnsi="Times New Roman" w:cs="Times New Roman"/>
          <w:b/>
          <w:sz w:val="28"/>
          <w:szCs w:val="28"/>
        </w:rPr>
        <w:t xml:space="preserve"> (Русский).</w:t>
      </w:r>
    </w:p>
    <w:p w14:paraId="612900F6" w14:textId="714AEBB1" w:rsidR="00F75879" w:rsidRDefault="004B47DC" w:rsidP="00F75879">
      <w:pPr>
        <w:spacing w:after="0" w:line="360" w:lineRule="auto"/>
        <w:ind w:firstLine="708"/>
        <w:jc w:val="both"/>
        <w:rPr>
          <w:rFonts w:ascii="Times New Roman" w:hAnsi="Times New Roman" w:cs="Times New Roman"/>
          <w:sz w:val="28"/>
          <w:szCs w:val="28"/>
        </w:rPr>
      </w:pPr>
      <w:r w:rsidRPr="004B47DC">
        <w:rPr>
          <w:rFonts w:ascii="Times New Roman" w:hAnsi="Times New Roman" w:cs="Times New Roman"/>
          <w:sz w:val="28"/>
          <w:szCs w:val="28"/>
        </w:rPr>
        <w:t>Целью данной работы было изуч</w:t>
      </w:r>
      <w:r w:rsidR="00F75879">
        <w:rPr>
          <w:rFonts w:ascii="Times New Roman" w:hAnsi="Times New Roman" w:cs="Times New Roman"/>
          <w:sz w:val="28"/>
          <w:szCs w:val="28"/>
        </w:rPr>
        <w:t xml:space="preserve">ение </w:t>
      </w:r>
      <w:r w:rsidR="00B92B6B">
        <w:rPr>
          <w:rFonts w:ascii="Times New Roman" w:hAnsi="Times New Roman" w:cs="Times New Roman"/>
          <w:sz w:val="28"/>
          <w:szCs w:val="28"/>
        </w:rPr>
        <w:t>различий</w:t>
      </w:r>
      <w:r w:rsidR="00F75879">
        <w:rPr>
          <w:rFonts w:ascii="Times New Roman" w:hAnsi="Times New Roman" w:cs="Times New Roman"/>
          <w:sz w:val="28"/>
          <w:szCs w:val="28"/>
        </w:rPr>
        <w:t xml:space="preserve"> «Образа Я»</w:t>
      </w:r>
      <w:r w:rsidR="00D71EB2">
        <w:rPr>
          <w:rFonts w:ascii="Times New Roman" w:hAnsi="Times New Roman" w:cs="Times New Roman"/>
          <w:sz w:val="28"/>
          <w:szCs w:val="28"/>
        </w:rPr>
        <w:t>, временной перспективы и</w:t>
      </w:r>
      <w:r w:rsidRPr="004B47DC">
        <w:rPr>
          <w:rFonts w:ascii="Times New Roman" w:hAnsi="Times New Roman" w:cs="Times New Roman"/>
          <w:sz w:val="28"/>
          <w:szCs w:val="28"/>
        </w:rPr>
        <w:t xml:space="preserve"> </w:t>
      </w:r>
      <w:r w:rsidR="00F75879">
        <w:rPr>
          <w:rFonts w:ascii="Times New Roman" w:hAnsi="Times New Roman" w:cs="Times New Roman"/>
          <w:sz w:val="28"/>
          <w:szCs w:val="28"/>
        </w:rPr>
        <w:t>«О</w:t>
      </w:r>
      <w:r w:rsidR="00D71EB2">
        <w:rPr>
          <w:rFonts w:ascii="Times New Roman" w:hAnsi="Times New Roman" w:cs="Times New Roman"/>
          <w:sz w:val="28"/>
          <w:szCs w:val="28"/>
        </w:rPr>
        <w:t>браза</w:t>
      </w:r>
      <w:r w:rsidRPr="004B47DC">
        <w:rPr>
          <w:rFonts w:ascii="Times New Roman" w:hAnsi="Times New Roman" w:cs="Times New Roman"/>
          <w:sz w:val="28"/>
          <w:szCs w:val="28"/>
        </w:rPr>
        <w:t xml:space="preserve"> семьи</w:t>
      </w:r>
      <w:r w:rsidR="00F75879">
        <w:rPr>
          <w:rFonts w:ascii="Times New Roman" w:hAnsi="Times New Roman" w:cs="Times New Roman"/>
          <w:sz w:val="28"/>
          <w:szCs w:val="28"/>
        </w:rPr>
        <w:t>»</w:t>
      </w:r>
      <w:r w:rsidRPr="004B47DC">
        <w:rPr>
          <w:rFonts w:ascii="Times New Roman" w:hAnsi="Times New Roman" w:cs="Times New Roman"/>
          <w:sz w:val="28"/>
          <w:szCs w:val="28"/>
        </w:rPr>
        <w:t xml:space="preserve"> у подростков из неблагополучных семей, временно проживающих в социальной гостинице. Было обследовано 15 подростков, проживающих в социальной гостинице, и 22 подростка, проживающих и воспитывающихся в семьях, в возрасте с 15 до 18 лет. </w:t>
      </w:r>
    </w:p>
    <w:p w14:paraId="6DAA04F7" w14:textId="3EC2C30A" w:rsidR="00F75879" w:rsidRDefault="004B47DC" w:rsidP="00F75879">
      <w:pPr>
        <w:spacing w:after="0" w:line="360" w:lineRule="auto"/>
        <w:ind w:firstLine="708"/>
        <w:jc w:val="both"/>
        <w:rPr>
          <w:rFonts w:ascii="Times New Roman" w:hAnsi="Times New Roman" w:cs="Times New Roman"/>
          <w:sz w:val="28"/>
          <w:szCs w:val="28"/>
        </w:rPr>
      </w:pPr>
      <w:r w:rsidRPr="004B47DC">
        <w:rPr>
          <w:rFonts w:ascii="Times New Roman" w:hAnsi="Times New Roman" w:cs="Times New Roman"/>
          <w:sz w:val="28"/>
          <w:szCs w:val="28"/>
        </w:rPr>
        <w:t xml:space="preserve">Измерялись: содержание </w:t>
      </w:r>
      <w:r w:rsidR="004D7507">
        <w:rPr>
          <w:rFonts w:ascii="Times New Roman" w:hAnsi="Times New Roman" w:cs="Times New Roman"/>
          <w:sz w:val="28"/>
          <w:szCs w:val="28"/>
        </w:rPr>
        <w:t>«О</w:t>
      </w:r>
      <w:r w:rsidRPr="004B47DC">
        <w:rPr>
          <w:rFonts w:ascii="Times New Roman" w:hAnsi="Times New Roman" w:cs="Times New Roman"/>
          <w:sz w:val="28"/>
          <w:szCs w:val="28"/>
        </w:rPr>
        <w:t>браза Я</w:t>
      </w:r>
      <w:r w:rsidR="004D7507">
        <w:rPr>
          <w:rFonts w:ascii="Times New Roman" w:hAnsi="Times New Roman" w:cs="Times New Roman"/>
          <w:sz w:val="28"/>
          <w:szCs w:val="28"/>
        </w:rPr>
        <w:t>»</w:t>
      </w:r>
      <w:r w:rsidRPr="004B47DC">
        <w:rPr>
          <w:rFonts w:ascii="Times New Roman" w:hAnsi="Times New Roman" w:cs="Times New Roman"/>
          <w:sz w:val="28"/>
          <w:szCs w:val="28"/>
        </w:rPr>
        <w:t xml:space="preserve"> (методика «</w:t>
      </w:r>
      <w:r w:rsidR="00F75879">
        <w:rPr>
          <w:rFonts w:ascii="Times New Roman" w:hAnsi="Times New Roman" w:cs="Times New Roman"/>
          <w:sz w:val="28"/>
          <w:szCs w:val="28"/>
        </w:rPr>
        <w:t>К</w:t>
      </w:r>
      <w:r w:rsidRPr="004B47DC">
        <w:rPr>
          <w:rFonts w:ascii="Times New Roman" w:hAnsi="Times New Roman" w:cs="Times New Roman"/>
          <w:sz w:val="28"/>
          <w:szCs w:val="28"/>
        </w:rPr>
        <w:t xml:space="preserve">то Я?» </w:t>
      </w:r>
      <w:r w:rsidR="00F75879">
        <w:rPr>
          <w:rFonts w:ascii="Times New Roman" w:hAnsi="Times New Roman" w:cs="Times New Roman"/>
          <w:sz w:val="28"/>
          <w:szCs w:val="28"/>
        </w:rPr>
        <w:t xml:space="preserve">М. Куна, Т. </w:t>
      </w:r>
      <w:proofErr w:type="spellStart"/>
      <w:r w:rsidRPr="004B47DC">
        <w:rPr>
          <w:rFonts w:ascii="Times New Roman" w:hAnsi="Times New Roman" w:cs="Times New Roman"/>
          <w:sz w:val="28"/>
          <w:szCs w:val="28"/>
        </w:rPr>
        <w:t>Макпарклэнда</w:t>
      </w:r>
      <w:proofErr w:type="spellEnd"/>
      <w:r w:rsidRPr="004B47DC">
        <w:rPr>
          <w:rFonts w:ascii="Times New Roman" w:hAnsi="Times New Roman" w:cs="Times New Roman"/>
          <w:sz w:val="28"/>
          <w:szCs w:val="28"/>
        </w:rPr>
        <w:t xml:space="preserve">, опросник </w:t>
      </w:r>
      <w:proofErr w:type="spellStart"/>
      <w:r w:rsidRPr="004B47DC">
        <w:rPr>
          <w:rFonts w:ascii="Times New Roman" w:hAnsi="Times New Roman" w:cs="Times New Roman"/>
          <w:sz w:val="28"/>
          <w:szCs w:val="28"/>
        </w:rPr>
        <w:t>самоотношения</w:t>
      </w:r>
      <w:proofErr w:type="spellEnd"/>
      <w:r w:rsidRPr="004B47DC">
        <w:rPr>
          <w:rFonts w:ascii="Times New Roman" w:hAnsi="Times New Roman" w:cs="Times New Roman"/>
          <w:sz w:val="28"/>
          <w:szCs w:val="28"/>
        </w:rPr>
        <w:t xml:space="preserve"> </w:t>
      </w:r>
      <w:r w:rsidR="004D7507">
        <w:rPr>
          <w:rFonts w:ascii="Times New Roman" w:hAnsi="Times New Roman" w:cs="Times New Roman"/>
          <w:sz w:val="28"/>
          <w:szCs w:val="28"/>
        </w:rPr>
        <w:t xml:space="preserve">В.В. </w:t>
      </w:r>
      <w:proofErr w:type="spellStart"/>
      <w:r w:rsidRPr="004B47DC">
        <w:rPr>
          <w:rFonts w:ascii="Times New Roman" w:hAnsi="Times New Roman" w:cs="Times New Roman"/>
          <w:sz w:val="28"/>
          <w:szCs w:val="28"/>
        </w:rPr>
        <w:t>Столина</w:t>
      </w:r>
      <w:proofErr w:type="spellEnd"/>
      <w:r w:rsidR="004D7507">
        <w:rPr>
          <w:rFonts w:ascii="Times New Roman" w:hAnsi="Times New Roman" w:cs="Times New Roman"/>
          <w:sz w:val="28"/>
          <w:szCs w:val="28"/>
        </w:rPr>
        <w:t xml:space="preserve">, С.Р. </w:t>
      </w:r>
      <w:proofErr w:type="spellStart"/>
      <w:r w:rsidR="004D7507">
        <w:rPr>
          <w:rFonts w:ascii="Times New Roman" w:hAnsi="Times New Roman" w:cs="Times New Roman"/>
          <w:sz w:val="28"/>
          <w:szCs w:val="28"/>
        </w:rPr>
        <w:t>Пантилеева</w:t>
      </w:r>
      <w:proofErr w:type="spellEnd"/>
      <w:r w:rsidRPr="004B47DC">
        <w:rPr>
          <w:rFonts w:ascii="Times New Roman" w:hAnsi="Times New Roman" w:cs="Times New Roman"/>
          <w:sz w:val="28"/>
          <w:szCs w:val="28"/>
        </w:rPr>
        <w:t xml:space="preserve">), временная перспектива будущего (метод мотивационной индукции Ж. </w:t>
      </w:r>
      <w:proofErr w:type="spellStart"/>
      <w:r w:rsidRPr="004B47DC">
        <w:rPr>
          <w:rFonts w:ascii="Times New Roman" w:hAnsi="Times New Roman" w:cs="Times New Roman"/>
          <w:sz w:val="28"/>
          <w:szCs w:val="28"/>
        </w:rPr>
        <w:t>Нюттена</w:t>
      </w:r>
      <w:proofErr w:type="spellEnd"/>
      <w:r w:rsidRPr="004B47DC">
        <w:rPr>
          <w:rFonts w:ascii="Times New Roman" w:hAnsi="Times New Roman" w:cs="Times New Roman"/>
          <w:sz w:val="28"/>
          <w:szCs w:val="28"/>
        </w:rPr>
        <w:t>, адаптированный</w:t>
      </w:r>
      <w:r w:rsidR="00BD7922">
        <w:rPr>
          <w:rFonts w:ascii="Times New Roman" w:hAnsi="Times New Roman" w:cs="Times New Roman"/>
          <w:sz w:val="28"/>
          <w:szCs w:val="28"/>
        </w:rPr>
        <w:t xml:space="preserve"> Д. А </w:t>
      </w:r>
      <w:r w:rsidRPr="004B47DC">
        <w:rPr>
          <w:rFonts w:ascii="Times New Roman" w:hAnsi="Times New Roman" w:cs="Times New Roman"/>
          <w:sz w:val="28"/>
          <w:szCs w:val="28"/>
        </w:rPr>
        <w:t xml:space="preserve">Леонтьевым), </w:t>
      </w:r>
      <w:r w:rsidR="00BD7922">
        <w:rPr>
          <w:rFonts w:ascii="Times New Roman" w:hAnsi="Times New Roman" w:cs="Times New Roman"/>
          <w:sz w:val="28"/>
          <w:szCs w:val="28"/>
        </w:rPr>
        <w:t xml:space="preserve">«Образ семьи» </w:t>
      </w:r>
      <w:r w:rsidRPr="004B47DC">
        <w:rPr>
          <w:rFonts w:ascii="Times New Roman" w:hAnsi="Times New Roman" w:cs="Times New Roman"/>
          <w:sz w:val="28"/>
          <w:szCs w:val="28"/>
        </w:rPr>
        <w:t>(</w:t>
      </w:r>
      <w:proofErr w:type="spellStart"/>
      <w:r w:rsidRPr="004B47DC">
        <w:rPr>
          <w:rFonts w:ascii="Times New Roman" w:hAnsi="Times New Roman" w:cs="Times New Roman"/>
          <w:sz w:val="28"/>
          <w:szCs w:val="28"/>
        </w:rPr>
        <w:t>полуструктурированное</w:t>
      </w:r>
      <w:proofErr w:type="spellEnd"/>
      <w:r w:rsidRPr="004B47DC">
        <w:rPr>
          <w:rFonts w:ascii="Times New Roman" w:hAnsi="Times New Roman" w:cs="Times New Roman"/>
          <w:sz w:val="28"/>
          <w:szCs w:val="28"/>
        </w:rPr>
        <w:t xml:space="preserve"> интервью, опросник взаимодействия родитель-ребенок, разработанный </w:t>
      </w:r>
      <w:r w:rsidR="00BD7922">
        <w:rPr>
          <w:rFonts w:ascii="Times New Roman" w:hAnsi="Times New Roman" w:cs="Times New Roman"/>
          <w:sz w:val="28"/>
          <w:szCs w:val="28"/>
        </w:rPr>
        <w:t xml:space="preserve">И. </w:t>
      </w:r>
      <w:proofErr w:type="spellStart"/>
      <w:r w:rsidR="00BD7922">
        <w:rPr>
          <w:rFonts w:ascii="Times New Roman" w:hAnsi="Times New Roman" w:cs="Times New Roman"/>
          <w:sz w:val="28"/>
          <w:szCs w:val="28"/>
        </w:rPr>
        <w:t>М.</w:t>
      </w:r>
      <w:r w:rsidRPr="004B47DC">
        <w:rPr>
          <w:rFonts w:ascii="Times New Roman" w:hAnsi="Times New Roman" w:cs="Times New Roman"/>
          <w:sz w:val="28"/>
          <w:szCs w:val="28"/>
        </w:rPr>
        <w:t>Марковской</w:t>
      </w:r>
      <w:proofErr w:type="spellEnd"/>
      <w:r w:rsidRPr="004B47DC">
        <w:rPr>
          <w:rFonts w:ascii="Times New Roman" w:hAnsi="Times New Roman" w:cs="Times New Roman"/>
          <w:sz w:val="28"/>
          <w:szCs w:val="28"/>
        </w:rPr>
        <w:t xml:space="preserve">, </w:t>
      </w:r>
      <w:r w:rsidR="00BD7922">
        <w:rPr>
          <w:rFonts w:ascii="Times New Roman" w:hAnsi="Times New Roman" w:cs="Times New Roman"/>
          <w:sz w:val="28"/>
          <w:szCs w:val="28"/>
        </w:rPr>
        <w:t>«</w:t>
      </w:r>
      <w:r w:rsidRPr="004B47DC">
        <w:rPr>
          <w:rFonts w:ascii="Times New Roman" w:hAnsi="Times New Roman" w:cs="Times New Roman"/>
          <w:sz w:val="28"/>
          <w:szCs w:val="28"/>
        </w:rPr>
        <w:t xml:space="preserve">семейная </w:t>
      </w:r>
      <w:proofErr w:type="spellStart"/>
      <w:r w:rsidRPr="004B47DC">
        <w:rPr>
          <w:rFonts w:ascii="Times New Roman" w:hAnsi="Times New Roman" w:cs="Times New Roman"/>
          <w:sz w:val="28"/>
          <w:szCs w:val="28"/>
        </w:rPr>
        <w:t>социограмма</w:t>
      </w:r>
      <w:proofErr w:type="spellEnd"/>
      <w:r w:rsidR="00BD7922">
        <w:rPr>
          <w:rFonts w:ascii="Times New Roman" w:hAnsi="Times New Roman" w:cs="Times New Roman"/>
          <w:sz w:val="28"/>
          <w:szCs w:val="28"/>
        </w:rPr>
        <w:t>»</w:t>
      </w:r>
      <w:r w:rsidRPr="004B47DC">
        <w:rPr>
          <w:rFonts w:ascii="Times New Roman" w:hAnsi="Times New Roman" w:cs="Times New Roman"/>
          <w:sz w:val="28"/>
          <w:szCs w:val="28"/>
        </w:rPr>
        <w:t xml:space="preserve"> Э.Г. </w:t>
      </w:r>
      <w:proofErr w:type="spellStart"/>
      <w:r w:rsidRPr="004B47DC">
        <w:rPr>
          <w:rFonts w:ascii="Times New Roman" w:hAnsi="Times New Roman" w:cs="Times New Roman"/>
          <w:sz w:val="28"/>
          <w:szCs w:val="28"/>
        </w:rPr>
        <w:t>Эйдемиллера</w:t>
      </w:r>
      <w:proofErr w:type="spellEnd"/>
      <w:r w:rsidRPr="004B47DC">
        <w:rPr>
          <w:rFonts w:ascii="Times New Roman" w:hAnsi="Times New Roman" w:cs="Times New Roman"/>
          <w:sz w:val="28"/>
          <w:szCs w:val="28"/>
        </w:rPr>
        <w:t xml:space="preserve">). Обработка </w:t>
      </w:r>
      <w:r w:rsidR="00230840" w:rsidRPr="004B47DC">
        <w:rPr>
          <w:rFonts w:ascii="Times New Roman" w:hAnsi="Times New Roman" w:cs="Times New Roman"/>
          <w:sz w:val="28"/>
          <w:szCs w:val="28"/>
        </w:rPr>
        <w:t>данных: сравнение</w:t>
      </w:r>
      <w:r w:rsidRPr="004B47DC">
        <w:rPr>
          <w:rFonts w:ascii="Times New Roman" w:hAnsi="Times New Roman" w:cs="Times New Roman"/>
          <w:sz w:val="28"/>
          <w:szCs w:val="28"/>
        </w:rPr>
        <w:t xml:space="preserve"> двух групп с использованием критерия U-Манна-Уитни и корреляционный анализы. </w:t>
      </w:r>
    </w:p>
    <w:p w14:paraId="27AC0465" w14:textId="20ED5468" w:rsidR="00886259" w:rsidRPr="004B47DC" w:rsidRDefault="004B47DC" w:rsidP="00F75879">
      <w:pPr>
        <w:spacing w:after="0" w:line="360" w:lineRule="auto"/>
        <w:ind w:firstLine="708"/>
        <w:jc w:val="both"/>
        <w:rPr>
          <w:rFonts w:ascii="Times New Roman" w:hAnsi="Times New Roman" w:cs="Times New Roman"/>
          <w:sz w:val="28"/>
          <w:szCs w:val="28"/>
        </w:rPr>
      </w:pPr>
      <w:r w:rsidRPr="004B47DC">
        <w:rPr>
          <w:rFonts w:ascii="Times New Roman" w:hAnsi="Times New Roman" w:cs="Times New Roman"/>
          <w:sz w:val="28"/>
          <w:szCs w:val="28"/>
        </w:rPr>
        <w:t xml:space="preserve">Результаты: У подростков, проживающих в социальной гостинице </w:t>
      </w:r>
      <w:r w:rsidR="00A248EA">
        <w:rPr>
          <w:rFonts w:ascii="Times New Roman" w:hAnsi="Times New Roman" w:cs="Times New Roman"/>
          <w:sz w:val="28"/>
          <w:szCs w:val="28"/>
        </w:rPr>
        <w:t>«О</w:t>
      </w:r>
      <w:r w:rsidRPr="004B47DC">
        <w:rPr>
          <w:rFonts w:ascii="Times New Roman" w:hAnsi="Times New Roman" w:cs="Times New Roman"/>
          <w:sz w:val="28"/>
          <w:szCs w:val="28"/>
        </w:rPr>
        <w:t>браз Я</w:t>
      </w:r>
      <w:r w:rsidR="00A248EA">
        <w:rPr>
          <w:rFonts w:ascii="Times New Roman" w:hAnsi="Times New Roman" w:cs="Times New Roman"/>
          <w:sz w:val="28"/>
          <w:szCs w:val="28"/>
        </w:rPr>
        <w:t>»</w:t>
      </w:r>
      <w:r w:rsidRPr="004B47DC">
        <w:rPr>
          <w:rFonts w:ascii="Times New Roman" w:hAnsi="Times New Roman" w:cs="Times New Roman"/>
          <w:sz w:val="28"/>
          <w:szCs w:val="28"/>
        </w:rPr>
        <w:t xml:space="preserve"> отличается внутренней конфликтностью и неравномерностью сформированных идентичностей, что негативно влияет на самооценку и определяет поведение личности. Временная перспектива будущего подростков, имеющих нарушенные детско-родительские отношения, характеризуется узостью и ориентированностью на ближайшее будущее, оказывая влияние на функцию целеполагания в целом и дальнейшее самоопределение личности.</w:t>
      </w:r>
    </w:p>
    <w:p w14:paraId="62050CA1" w14:textId="76C25D71" w:rsidR="004B47DC" w:rsidRDefault="004B47DC" w:rsidP="00C16204">
      <w:pPr>
        <w:spacing w:after="0" w:line="360" w:lineRule="auto"/>
        <w:jc w:val="both"/>
        <w:rPr>
          <w:rFonts w:ascii="Times New Roman" w:hAnsi="Times New Roman" w:cs="Times New Roman"/>
          <w:sz w:val="28"/>
          <w:szCs w:val="28"/>
        </w:rPr>
      </w:pPr>
    </w:p>
    <w:p w14:paraId="1987B9E7" w14:textId="06F3A485" w:rsidR="004B47DC" w:rsidRDefault="004B47DC" w:rsidP="00C16204">
      <w:pPr>
        <w:spacing w:after="0" w:line="360" w:lineRule="auto"/>
        <w:jc w:val="both"/>
        <w:rPr>
          <w:rFonts w:ascii="Times New Roman" w:hAnsi="Times New Roman" w:cs="Times New Roman"/>
          <w:sz w:val="28"/>
          <w:szCs w:val="28"/>
        </w:rPr>
      </w:pPr>
    </w:p>
    <w:p w14:paraId="4BFB2E60" w14:textId="7E2EEB38" w:rsidR="004B47DC" w:rsidRDefault="004B47DC" w:rsidP="00C16204">
      <w:pPr>
        <w:spacing w:after="0" w:line="360" w:lineRule="auto"/>
        <w:jc w:val="both"/>
        <w:rPr>
          <w:rFonts w:ascii="Times New Roman" w:hAnsi="Times New Roman" w:cs="Times New Roman"/>
          <w:sz w:val="28"/>
          <w:szCs w:val="28"/>
        </w:rPr>
      </w:pPr>
    </w:p>
    <w:p w14:paraId="6902B515" w14:textId="27E9DCA5" w:rsidR="004B47DC" w:rsidRDefault="004B47DC" w:rsidP="00C16204">
      <w:pPr>
        <w:spacing w:after="0" w:line="360" w:lineRule="auto"/>
        <w:jc w:val="both"/>
        <w:rPr>
          <w:rFonts w:ascii="Times New Roman" w:hAnsi="Times New Roman" w:cs="Times New Roman"/>
          <w:sz w:val="28"/>
          <w:szCs w:val="28"/>
        </w:rPr>
      </w:pPr>
    </w:p>
    <w:p w14:paraId="51C25CA3" w14:textId="77777777" w:rsidR="004B47DC" w:rsidRDefault="004B47DC" w:rsidP="00C16204">
      <w:pPr>
        <w:spacing w:after="0" w:line="360" w:lineRule="auto"/>
        <w:jc w:val="both"/>
        <w:rPr>
          <w:rFonts w:ascii="Times New Roman" w:hAnsi="Times New Roman" w:cs="Times New Roman"/>
          <w:sz w:val="28"/>
          <w:szCs w:val="28"/>
        </w:rPr>
      </w:pPr>
    </w:p>
    <w:p w14:paraId="3BCB2DAF" w14:textId="77777777" w:rsidR="00886259" w:rsidRDefault="00886259" w:rsidP="00C16204">
      <w:pPr>
        <w:spacing w:after="0" w:line="360" w:lineRule="auto"/>
        <w:jc w:val="both"/>
        <w:rPr>
          <w:rFonts w:ascii="Times New Roman" w:hAnsi="Times New Roman" w:cs="Times New Roman"/>
          <w:sz w:val="28"/>
          <w:szCs w:val="28"/>
        </w:rPr>
      </w:pPr>
    </w:p>
    <w:p w14:paraId="49B4FDA1" w14:textId="77777777" w:rsidR="00886259" w:rsidRDefault="00886259" w:rsidP="00C16204">
      <w:pPr>
        <w:spacing w:after="0" w:line="360" w:lineRule="auto"/>
        <w:jc w:val="both"/>
        <w:rPr>
          <w:rFonts w:ascii="Times New Roman" w:hAnsi="Times New Roman" w:cs="Times New Roman"/>
          <w:sz w:val="28"/>
          <w:szCs w:val="28"/>
        </w:rPr>
      </w:pPr>
    </w:p>
    <w:p w14:paraId="149408EA" w14:textId="77777777" w:rsidR="00F75879" w:rsidRPr="00A248EA" w:rsidRDefault="00F75879" w:rsidP="00C16204">
      <w:pPr>
        <w:spacing w:after="0" w:line="360" w:lineRule="auto"/>
        <w:jc w:val="both"/>
        <w:rPr>
          <w:rFonts w:ascii="Times New Roman" w:hAnsi="Times New Roman" w:cs="Times New Roman"/>
          <w:b/>
          <w:sz w:val="28"/>
          <w:szCs w:val="28"/>
        </w:rPr>
      </w:pPr>
    </w:p>
    <w:p w14:paraId="562C60DA" w14:textId="77777777" w:rsidR="00F75879" w:rsidRPr="00A248EA" w:rsidRDefault="00F75879" w:rsidP="00A248EA">
      <w:pPr>
        <w:spacing w:after="0" w:line="360" w:lineRule="auto"/>
        <w:jc w:val="center"/>
        <w:rPr>
          <w:rFonts w:ascii="Times New Roman" w:hAnsi="Times New Roman" w:cs="Times New Roman"/>
          <w:b/>
          <w:sz w:val="28"/>
          <w:szCs w:val="28"/>
          <w:lang w:val="en-US"/>
        </w:rPr>
      </w:pPr>
      <w:r w:rsidRPr="00A248EA">
        <w:rPr>
          <w:rFonts w:ascii="Times New Roman" w:hAnsi="Times New Roman" w:cs="Times New Roman"/>
          <w:b/>
          <w:sz w:val="28"/>
          <w:szCs w:val="28"/>
          <w:lang w:val="en-US"/>
        </w:rPr>
        <w:lastRenderedPageBreak/>
        <w:t>ABSTRACT</w:t>
      </w:r>
    </w:p>
    <w:p w14:paraId="4B3366ED" w14:textId="25ED8468" w:rsidR="003D1AFF" w:rsidRDefault="00F75879" w:rsidP="00D71EB2">
      <w:pPr>
        <w:spacing w:after="0" w:line="360" w:lineRule="auto"/>
        <w:ind w:firstLine="708"/>
        <w:jc w:val="both"/>
        <w:rPr>
          <w:rFonts w:ascii="Times New Roman" w:hAnsi="Times New Roman" w:cs="Times New Roman"/>
          <w:sz w:val="28"/>
          <w:szCs w:val="28"/>
          <w:lang w:val="en-US"/>
        </w:rPr>
      </w:pPr>
      <w:r w:rsidRPr="00F75879">
        <w:rPr>
          <w:rFonts w:ascii="Times New Roman" w:hAnsi="Times New Roman" w:cs="Times New Roman"/>
          <w:sz w:val="28"/>
          <w:szCs w:val="28"/>
          <w:lang w:val="en-US"/>
        </w:rPr>
        <w:t xml:space="preserve">The purpose of this work was to study </w:t>
      </w:r>
      <w:r w:rsidR="00D71EB2">
        <w:rPr>
          <w:rFonts w:ascii="Times New Roman" w:hAnsi="Times New Roman" w:cs="Times New Roman"/>
          <w:sz w:val="28"/>
          <w:szCs w:val="28"/>
          <w:lang w:val="en-US"/>
        </w:rPr>
        <w:t>d</w:t>
      </w:r>
      <w:r w:rsidR="00D71EB2" w:rsidRPr="00D71EB2">
        <w:rPr>
          <w:rFonts w:ascii="Times New Roman" w:hAnsi="Times New Roman" w:cs="Times New Roman"/>
          <w:sz w:val="28"/>
          <w:szCs w:val="28"/>
          <w:lang w:val="en-US"/>
        </w:rPr>
        <w:t>ifferences</w:t>
      </w:r>
      <w:r w:rsidR="00D71EB2">
        <w:rPr>
          <w:rFonts w:ascii="Times New Roman" w:hAnsi="Times New Roman" w:cs="Times New Roman"/>
          <w:sz w:val="28"/>
          <w:szCs w:val="28"/>
          <w:lang w:val="en-US"/>
        </w:rPr>
        <w:t xml:space="preserve"> </w:t>
      </w:r>
      <w:r w:rsidR="00A248EA">
        <w:rPr>
          <w:rFonts w:ascii="Times New Roman" w:hAnsi="Times New Roman" w:cs="Times New Roman"/>
          <w:sz w:val="28"/>
          <w:szCs w:val="28"/>
          <w:lang w:val="en-US"/>
        </w:rPr>
        <w:t>of the “self-image”</w:t>
      </w:r>
      <w:r w:rsidR="00D71EB2">
        <w:rPr>
          <w:rFonts w:ascii="Times New Roman" w:hAnsi="Times New Roman" w:cs="Times New Roman"/>
          <w:sz w:val="28"/>
          <w:szCs w:val="28"/>
          <w:lang w:val="en-US"/>
        </w:rPr>
        <w:t>,</w:t>
      </w:r>
      <w:r w:rsidRPr="00F75879">
        <w:rPr>
          <w:rFonts w:ascii="Times New Roman" w:hAnsi="Times New Roman" w:cs="Times New Roman"/>
          <w:sz w:val="28"/>
          <w:szCs w:val="28"/>
          <w:lang w:val="en-US"/>
        </w:rPr>
        <w:t xml:space="preserve"> the temporary perspective </w:t>
      </w:r>
      <w:r w:rsidR="00D71EB2">
        <w:rPr>
          <w:rFonts w:ascii="Times New Roman" w:hAnsi="Times New Roman" w:cs="Times New Roman"/>
          <w:sz w:val="28"/>
          <w:szCs w:val="28"/>
          <w:lang w:val="en-US"/>
        </w:rPr>
        <w:t>and the</w:t>
      </w:r>
      <w:r w:rsidRPr="00F75879">
        <w:rPr>
          <w:rFonts w:ascii="Times New Roman" w:hAnsi="Times New Roman" w:cs="Times New Roman"/>
          <w:sz w:val="28"/>
          <w:szCs w:val="28"/>
          <w:lang w:val="en-US"/>
        </w:rPr>
        <w:t xml:space="preserve"> image of the family of teenagers from disadvantaged families temporarily living in a social hotel.  15 teenagers living in a social hotel and 22 teenagers living and being brought up in families aged 15 to 18 years were examined. </w:t>
      </w:r>
    </w:p>
    <w:p w14:paraId="427B9960" w14:textId="77777777" w:rsidR="003D1AFF" w:rsidRDefault="00F75879" w:rsidP="003D1AFF">
      <w:pPr>
        <w:spacing w:after="0" w:line="360" w:lineRule="auto"/>
        <w:ind w:firstLine="708"/>
        <w:jc w:val="both"/>
        <w:rPr>
          <w:rFonts w:ascii="Times New Roman" w:hAnsi="Times New Roman" w:cs="Times New Roman"/>
          <w:sz w:val="28"/>
          <w:szCs w:val="28"/>
          <w:lang w:val="en-US"/>
        </w:rPr>
      </w:pPr>
      <w:r w:rsidRPr="00F75879">
        <w:rPr>
          <w:rFonts w:ascii="Times New Roman" w:hAnsi="Times New Roman" w:cs="Times New Roman"/>
          <w:sz w:val="28"/>
          <w:szCs w:val="28"/>
          <w:lang w:val="en-US"/>
        </w:rPr>
        <w:t xml:space="preserve">Were measured: the content of the </w:t>
      </w:r>
      <w:r w:rsidR="00A248EA">
        <w:rPr>
          <w:rFonts w:ascii="Times New Roman" w:hAnsi="Times New Roman" w:cs="Times New Roman"/>
          <w:sz w:val="28"/>
          <w:szCs w:val="28"/>
          <w:lang w:val="en-US"/>
        </w:rPr>
        <w:t>“self-</w:t>
      </w:r>
      <w:r w:rsidRPr="00F75879">
        <w:rPr>
          <w:rFonts w:ascii="Times New Roman" w:hAnsi="Times New Roman" w:cs="Times New Roman"/>
          <w:sz w:val="28"/>
          <w:szCs w:val="28"/>
          <w:lang w:val="en-US"/>
        </w:rPr>
        <w:t>image</w:t>
      </w:r>
      <w:r w:rsidR="00A248EA">
        <w:rPr>
          <w:rFonts w:ascii="Times New Roman" w:hAnsi="Times New Roman" w:cs="Times New Roman"/>
          <w:sz w:val="28"/>
          <w:szCs w:val="28"/>
          <w:lang w:val="en-US"/>
        </w:rPr>
        <w:t>”</w:t>
      </w:r>
      <w:r w:rsidRPr="00F75879">
        <w:rPr>
          <w:rFonts w:ascii="Times New Roman" w:hAnsi="Times New Roman" w:cs="Times New Roman"/>
          <w:sz w:val="28"/>
          <w:szCs w:val="28"/>
          <w:lang w:val="en-US"/>
        </w:rPr>
        <w:t xml:space="preserve"> (the method of "who am I?"</w:t>
      </w:r>
      <w:r w:rsidR="00531E6F">
        <w:rPr>
          <w:rFonts w:ascii="Times New Roman" w:hAnsi="Times New Roman" w:cs="Times New Roman"/>
          <w:sz w:val="28"/>
          <w:szCs w:val="28"/>
          <w:lang w:val="en-US"/>
        </w:rPr>
        <w:t>,</w:t>
      </w:r>
      <w:r w:rsidRPr="00F75879">
        <w:rPr>
          <w:rFonts w:ascii="Times New Roman" w:hAnsi="Times New Roman" w:cs="Times New Roman"/>
          <w:sz w:val="28"/>
          <w:szCs w:val="28"/>
          <w:lang w:val="en-US"/>
        </w:rPr>
        <w:t xml:space="preserve"> </w:t>
      </w:r>
      <w:r w:rsidR="00A248EA" w:rsidRPr="00A248EA">
        <w:rPr>
          <w:rFonts w:ascii="Times New Roman" w:hAnsi="Times New Roman" w:cs="Times New Roman"/>
          <w:sz w:val="28"/>
          <w:szCs w:val="28"/>
          <w:lang w:val="en-US"/>
        </w:rPr>
        <w:t xml:space="preserve">devised </w:t>
      </w:r>
      <w:r w:rsidR="00A248EA">
        <w:rPr>
          <w:rFonts w:ascii="Times New Roman" w:hAnsi="Times New Roman" w:cs="Times New Roman"/>
          <w:sz w:val="28"/>
          <w:szCs w:val="28"/>
          <w:lang w:val="en-US"/>
        </w:rPr>
        <w:t xml:space="preserve">by M. Kuhn, T. </w:t>
      </w:r>
      <w:r w:rsidR="00A248EA" w:rsidRPr="00A248EA">
        <w:rPr>
          <w:rFonts w:ascii="Times New Roman" w:hAnsi="Times New Roman" w:cs="Times New Roman"/>
          <w:sz w:val="28"/>
          <w:szCs w:val="28"/>
          <w:lang w:val="en-US"/>
        </w:rPr>
        <w:t>McPartland</w:t>
      </w:r>
      <w:r w:rsidRPr="00F75879">
        <w:rPr>
          <w:rFonts w:ascii="Times New Roman" w:hAnsi="Times New Roman" w:cs="Times New Roman"/>
          <w:sz w:val="28"/>
          <w:szCs w:val="28"/>
          <w:lang w:val="en-US"/>
        </w:rPr>
        <w:t>, questionnaire of self-relationship</w:t>
      </w:r>
      <w:r w:rsidR="00531E6F">
        <w:rPr>
          <w:rFonts w:ascii="Times New Roman" w:hAnsi="Times New Roman" w:cs="Times New Roman"/>
          <w:sz w:val="28"/>
          <w:szCs w:val="28"/>
          <w:lang w:val="en-US"/>
        </w:rPr>
        <w:t>,</w:t>
      </w:r>
      <w:r w:rsidR="00A248EA" w:rsidRPr="00A248EA">
        <w:rPr>
          <w:lang w:val="en-US"/>
        </w:rPr>
        <w:t xml:space="preserve"> </w:t>
      </w:r>
      <w:r w:rsidR="00A248EA" w:rsidRPr="00A248EA">
        <w:rPr>
          <w:rFonts w:ascii="Times New Roman" w:hAnsi="Times New Roman" w:cs="Times New Roman"/>
          <w:sz w:val="28"/>
          <w:szCs w:val="28"/>
          <w:lang w:val="en-US"/>
        </w:rPr>
        <w:t>devised by</w:t>
      </w:r>
      <w:r w:rsidR="00A248EA" w:rsidRPr="00A248EA">
        <w:rPr>
          <w:lang w:val="en-US"/>
        </w:rPr>
        <w:t xml:space="preserve"> </w:t>
      </w:r>
      <w:r w:rsidR="00A248EA">
        <w:rPr>
          <w:rFonts w:ascii="Times New Roman" w:hAnsi="Times New Roman" w:cs="Times New Roman"/>
          <w:sz w:val="28"/>
          <w:szCs w:val="28"/>
          <w:lang w:val="en-US"/>
        </w:rPr>
        <w:t xml:space="preserve">V.V. </w:t>
      </w:r>
      <w:proofErr w:type="spellStart"/>
      <w:r w:rsidR="00A248EA">
        <w:rPr>
          <w:rFonts w:ascii="Times New Roman" w:hAnsi="Times New Roman" w:cs="Times New Roman"/>
          <w:sz w:val="28"/>
          <w:szCs w:val="28"/>
          <w:lang w:val="en-US"/>
        </w:rPr>
        <w:t>Stolin</w:t>
      </w:r>
      <w:proofErr w:type="spellEnd"/>
      <w:r w:rsidR="00A248EA">
        <w:rPr>
          <w:rFonts w:ascii="Times New Roman" w:hAnsi="Times New Roman" w:cs="Times New Roman"/>
          <w:sz w:val="28"/>
          <w:szCs w:val="28"/>
          <w:lang w:val="en-US"/>
        </w:rPr>
        <w:t xml:space="preserve">, S.R. </w:t>
      </w:r>
      <w:proofErr w:type="spellStart"/>
      <w:r w:rsidR="00A248EA">
        <w:rPr>
          <w:rFonts w:ascii="Times New Roman" w:hAnsi="Times New Roman" w:cs="Times New Roman"/>
          <w:sz w:val="28"/>
          <w:szCs w:val="28"/>
          <w:lang w:val="en-US"/>
        </w:rPr>
        <w:t>Pantileev</w:t>
      </w:r>
      <w:proofErr w:type="spellEnd"/>
      <w:r w:rsidR="00A248EA">
        <w:rPr>
          <w:rFonts w:ascii="Times New Roman" w:hAnsi="Times New Roman" w:cs="Times New Roman"/>
          <w:sz w:val="28"/>
          <w:szCs w:val="28"/>
          <w:lang w:val="en-US"/>
        </w:rPr>
        <w:t>)</w:t>
      </w:r>
      <w:r w:rsidRPr="00F75879">
        <w:rPr>
          <w:rFonts w:ascii="Times New Roman" w:hAnsi="Times New Roman" w:cs="Times New Roman"/>
          <w:sz w:val="28"/>
          <w:szCs w:val="28"/>
          <w:lang w:val="en-US"/>
        </w:rPr>
        <w:t xml:space="preserve"> the temporal perspective of the future (the method of motivational induction by J. </w:t>
      </w:r>
      <w:proofErr w:type="spellStart"/>
      <w:r w:rsidRPr="00F75879">
        <w:rPr>
          <w:rFonts w:ascii="Times New Roman" w:hAnsi="Times New Roman" w:cs="Times New Roman"/>
          <w:sz w:val="28"/>
          <w:szCs w:val="28"/>
          <w:lang w:val="en-US"/>
        </w:rPr>
        <w:t>Nutten</w:t>
      </w:r>
      <w:proofErr w:type="spellEnd"/>
      <w:r w:rsidRPr="00F75879">
        <w:rPr>
          <w:rFonts w:ascii="Times New Roman" w:hAnsi="Times New Roman" w:cs="Times New Roman"/>
          <w:sz w:val="28"/>
          <w:szCs w:val="28"/>
          <w:lang w:val="en-US"/>
        </w:rPr>
        <w:t>, adapted by</w:t>
      </w:r>
      <w:r w:rsidR="00531E6F">
        <w:rPr>
          <w:rFonts w:ascii="Times New Roman" w:hAnsi="Times New Roman" w:cs="Times New Roman"/>
          <w:sz w:val="28"/>
          <w:szCs w:val="28"/>
          <w:lang w:val="en-US"/>
        </w:rPr>
        <w:t xml:space="preserve"> D.A.</w:t>
      </w:r>
      <w:r w:rsidRPr="00F75879">
        <w:rPr>
          <w:rFonts w:ascii="Times New Roman" w:hAnsi="Times New Roman" w:cs="Times New Roman"/>
          <w:sz w:val="28"/>
          <w:szCs w:val="28"/>
          <w:lang w:val="en-US"/>
        </w:rPr>
        <w:t xml:space="preserve"> </w:t>
      </w:r>
      <w:proofErr w:type="spellStart"/>
      <w:r w:rsidRPr="00F75879">
        <w:rPr>
          <w:rFonts w:ascii="Times New Roman" w:hAnsi="Times New Roman" w:cs="Times New Roman"/>
          <w:sz w:val="28"/>
          <w:szCs w:val="28"/>
          <w:lang w:val="en-US"/>
        </w:rPr>
        <w:t>Leontiev</w:t>
      </w:r>
      <w:proofErr w:type="spellEnd"/>
      <w:r w:rsidRPr="00F75879">
        <w:rPr>
          <w:rFonts w:ascii="Times New Roman" w:hAnsi="Times New Roman" w:cs="Times New Roman"/>
          <w:sz w:val="28"/>
          <w:szCs w:val="28"/>
          <w:lang w:val="en-US"/>
        </w:rPr>
        <w:t xml:space="preserve">), the image of the family (a semi-structured interview, a parent-child interaction questionnaire designed by </w:t>
      </w:r>
      <w:r w:rsidR="000B664D">
        <w:rPr>
          <w:rFonts w:ascii="Times New Roman" w:hAnsi="Times New Roman" w:cs="Times New Roman"/>
          <w:sz w:val="28"/>
          <w:szCs w:val="28"/>
          <w:lang w:val="en-US"/>
        </w:rPr>
        <w:t xml:space="preserve">I. M. </w:t>
      </w:r>
      <w:proofErr w:type="spellStart"/>
      <w:r w:rsidRPr="00F75879">
        <w:rPr>
          <w:rFonts w:ascii="Times New Roman" w:hAnsi="Times New Roman" w:cs="Times New Roman"/>
          <w:sz w:val="28"/>
          <w:szCs w:val="28"/>
          <w:lang w:val="en-US"/>
        </w:rPr>
        <w:t>Markovskaya</w:t>
      </w:r>
      <w:proofErr w:type="spellEnd"/>
      <w:r w:rsidRPr="00F75879">
        <w:rPr>
          <w:rFonts w:ascii="Times New Roman" w:hAnsi="Times New Roman" w:cs="Times New Roman"/>
          <w:sz w:val="28"/>
          <w:szCs w:val="28"/>
          <w:lang w:val="en-US"/>
        </w:rPr>
        <w:t xml:space="preserve">, </w:t>
      </w:r>
      <w:proofErr w:type="spellStart"/>
      <w:r w:rsidRPr="00F75879">
        <w:rPr>
          <w:rFonts w:ascii="Times New Roman" w:hAnsi="Times New Roman" w:cs="Times New Roman"/>
          <w:sz w:val="28"/>
          <w:szCs w:val="28"/>
          <w:lang w:val="en-US"/>
        </w:rPr>
        <w:t>Sociogram</w:t>
      </w:r>
      <w:proofErr w:type="spellEnd"/>
      <w:r w:rsidRPr="00F75879">
        <w:rPr>
          <w:rFonts w:ascii="Times New Roman" w:hAnsi="Times New Roman" w:cs="Times New Roman"/>
          <w:sz w:val="28"/>
          <w:szCs w:val="28"/>
          <w:lang w:val="en-US"/>
        </w:rPr>
        <w:t xml:space="preserve"> of E</w:t>
      </w:r>
      <w:r w:rsidR="000B664D">
        <w:rPr>
          <w:rFonts w:ascii="Times New Roman" w:hAnsi="Times New Roman" w:cs="Times New Roman"/>
          <w:sz w:val="28"/>
          <w:szCs w:val="28"/>
          <w:lang w:val="en-US"/>
        </w:rPr>
        <w:t xml:space="preserve">.G. </w:t>
      </w:r>
      <w:proofErr w:type="spellStart"/>
      <w:r w:rsidRPr="00F75879">
        <w:rPr>
          <w:rFonts w:ascii="Times New Roman" w:hAnsi="Times New Roman" w:cs="Times New Roman"/>
          <w:sz w:val="28"/>
          <w:szCs w:val="28"/>
          <w:lang w:val="en-US"/>
        </w:rPr>
        <w:t>Eidemiller</w:t>
      </w:r>
      <w:proofErr w:type="spellEnd"/>
      <w:r w:rsidRPr="00F75879">
        <w:rPr>
          <w:rFonts w:ascii="Times New Roman" w:hAnsi="Times New Roman" w:cs="Times New Roman"/>
          <w:sz w:val="28"/>
          <w:szCs w:val="28"/>
          <w:lang w:val="en-US"/>
        </w:rPr>
        <w:t xml:space="preserve">). Data processing: a comparison of the two groups using the U-Mann-Whitney criterion and correlation analyzes. </w:t>
      </w:r>
    </w:p>
    <w:p w14:paraId="7F8C65EE" w14:textId="0E007455" w:rsidR="00F75879" w:rsidRPr="00F75879" w:rsidRDefault="00F75879" w:rsidP="003D1AFF">
      <w:pPr>
        <w:spacing w:after="0" w:line="360" w:lineRule="auto"/>
        <w:ind w:firstLine="708"/>
        <w:jc w:val="both"/>
        <w:rPr>
          <w:rFonts w:ascii="Times New Roman" w:hAnsi="Times New Roman" w:cs="Times New Roman"/>
          <w:sz w:val="28"/>
          <w:szCs w:val="28"/>
          <w:lang w:val="en-US"/>
        </w:rPr>
      </w:pPr>
      <w:r w:rsidRPr="00F75879">
        <w:rPr>
          <w:rFonts w:ascii="Times New Roman" w:hAnsi="Times New Roman" w:cs="Times New Roman"/>
          <w:sz w:val="28"/>
          <w:szCs w:val="28"/>
          <w:lang w:val="en-US"/>
        </w:rPr>
        <w:t xml:space="preserve">The results: The </w:t>
      </w:r>
      <w:r w:rsidR="00590056">
        <w:rPr>
          <w:rFonts w:ascii="Times New Roman" w:hAnsi="Times New Roman" w:cs="Times New Roman"/>
          <w:sz w:val="28"/>
          <w:szCs w:val="28"/>
          <w:lang w:val="en-US"/>
        </w:rPr>
        <w:t xml:space="preserve">“self-image” </w:t>
      </w:r>
      <w:r w:rsidRPr="00F75879">
        <w:rPr>
          <w:rFonts w:ascii="Times New Roman" w:hAnsi="Times New Roman" w:cs="Times New Roman"/>
          <w:sz w:val="28"/>
          <w:szCs w:val="28"/>
          <w:lang w:val="en-US"/>
        </w:rPr>
        <w:t xml:space="preserve">of teenagers living in a social hotel differs in internal conflict and the unevenness of the formed identities, which negatively affects self-esteem and determines the behavior of the individual. The temporary perspective of future of </w:t>
      </w:r>
      <w:r w:rsidR="00590056" w:rsidRPr="00F75879">
        <w:rPr>
          <w:rFonts w:ascii="Times New Roman" w:hAnsi="Times New Roman" w:cs="Times New Roman"/>
          <w:sz w:val="28"/>
          <w:szCs w:val="28"/>
          <w:lang w:val="en-US"/>
        </w:rPr>
        <w:t>teenagers with</w:t>
      </w:r>
      <w:r w:rsidRPr="00F75879">
        <w:rPr>
          <w:rFonts w:ascii="Times New Roman" w:hAnsi="Times New Roman" w:cs="Times New Roman"/>
          <w:sz w:val="28"/>
          <w:szCs w:val="28"/>
          <w:lang w:val="en-US"/>
        </w:rPr>
        <w:t xml:space="preserve"> broken child-parent relations is characterized by a narrowness and orientation toward the immediate future, influencing the goal-setting function in general and further self-determination of the individual.</w:t>
      </w:r>
    </w:p>
    <w:p w14:paraId="2440FC75" w14:textId="77777777" w:rsidR="00196863" w:rsidRPr="00F75879" w:rsidRDefault="00196863" w:rsidP="00C16204">
      <w:pPr>
        <w:spacing w:after="0" w:line="360" w:lineRule="auto"/>
        <w:jc w:val="both"/>
        <w:rPr>
          <w:rFonts w:ascii="Times New Roman" w:hAnsi="Times New Roman" w:cs="Times New Roman"/>
          <w:sz w:val="28"/>
          <w:szCs w:val="28"/>
          <w:lang w:val="en-US"/>
        </w:rPr>
      </w:pPr>
    </w:p>
    <w:p w14:paraId="6C993973" w14:textId="77777777" w:rsidR="00196863" w:rsidRPr="00F75879" w:rsidRDefault="00196863" w:rsidP="00C16204">
      <w:pPr>
        <w:spacing w:after="0" w:line="360" w:lineRule="auto"/>
        <w:jc w:val="both"/>
        <w:rPr>
          <w:rFonts w:ascii="Times New Roman" w:hAnsi="Times New Roman" w:cs="Times New Roman"/>
          <w:sz w:val="28"/>
          <w:szCs w:val="28"/>
          <w:lang w:val="en-US"/>
        </w:rPr>
      </w:pPr>
    </w:p>
    <w:p w14:paraId="5967408E" w14:textId="77777777" w:rsidR="00196863" w:rsidRPr="00F75879" w:rsidRDefault="00196863" w:rsidP="00C16204">
      <w:pPr>
        <w:spacing w:after="0" w:line="360" w:lineRule="auto"/>
        <w:jc w:val="both"/>
        <w:rPr>
          <w:rFonts w:ascii="Times New Roman" w:hAnsi="Times New Roman" w:cs="Times New Roman"/>
          <w:sz w:val="28"/>
          <w:szCs w:val="28"/>
          <w:lang w:val="en-US"/>
        </w:rPr>
      </w:pPr>
    </w:p>
    <w:p w14:paraId="344CFDAD" w14:textId="77777777" w:rsidR="00196863" w:rsidRPr="00F75879" w:rsidRDefault="00196863" w:rsidP="00C16204">
      <w:pPr>
        <w:spacing w:after="0" w:line="360" w:lineRule="auto"/>
        <w:jc w:val="both"/>
        <w:rPr>
          <w:rFonts w:ascii="Times New Roman" w:hAnsi="Times New Roman" w:cs="Times New Roman"/>
          <w:sz w:val="28"/>
          <w:szCs w:val="28"/>
          <w:lang w:val="en-US"/>
        </w:rPr>
      </w:pPr>
    </w:p>
    <w:p w14:paraId="610B4512" w14:textId="77777777" w:rsidR="00196863" w:rsidRPr="00F75879" w:rsidRDefault="00196863" w:rsidP="00C16204">
      <w:pPr>
        <w:spacing w:after="0" w:line="360" w:lineRule="auto"/>
        <w:jc w:val="both"/>
        <w:rPr>
          <w:rFonts w:ascii="Times New Roman" w:hAnsi="Times New Roman" w:cs="Times New Roman"/>
          <w:sz w:val="28"/>
          <w:szCs w:val="28"/>
          <w:lang w:val="en-US"/>
        </w:rPr>
      </w:pPr>
    </w:p>
    <w:p w14:paraId="3D0B8725" w14:textId="77777777" w:rsidR="00196863" w:rsidRPr="00F75879" w:rsidRDefault="00196863" w:rsidP="00C16204">
      <w:pPr>
        <w:spacing w:after="0" w:line="360" w:lineRule="auto"/>
        <w:jc w:val="both"/>
        <w:rPr>
          <w:rFonts w:ascii="Times New Roman" w:hAnsi="Times New Roman" w:cs="Times New Roman"/>
          <w:sz w:val="28"/>
          <w:szCs w:val="28"/>
          <w:lang w:val="en-US"/>
        </w:rPr>
      </w:pPr>
    </w:p>
    <w:p w14:paraId="539C416D" w14:textId="77777777" w:rsidR="00196863" w:rsidRPr="00F75879" w:rsidRDefault="00196863" w:rsidP="00C16204">
      <w:pPr>
        <w:spacing w:after="0" w:line="360" w:lineRule="auto"/>
        <w:jc w:val="both"/>
        <w:rPr>
          <w:rFonts w:ascii="Times New Roman" w:hAnsi="Times New Roman" w:cs="Times New Roman"/>
          <w:sz w:val="28"/>
          <w:szCs w:val="28"/>
          <w:lang w:val="en-US"/>
        </w:rPr>
      </w:pPr>
    </w:p>
    <w:p w14:paraId="49F63B04" w14:textId="77777777" w:rsidR="00196863" w:rsidRPr="00F75879" w:rsidRDefault="00196863" w:rsidP="00C16204">
      <w:pPr>
        <w:spacing w:after="0" w:line="360" w:lineRule="auto"/>
        <w:jc w:val="both"/>
        <w:rPr>
          <w:rFonts w:ascii="Times New Roman" w:hAnsi="Times New Roman" w:cs="Times New Roman"/>
          <w:sz w:val="28"/>
          <w:szCs w:val="28"/>
          <w:lang w:val="en-US"/>
        </w:rPr>
      </w:pPr>
    </w:p>
    <w:p w14:paraId="4E1B727D" w14:textId="62083972" w:rsidR="00196863" w:rsidRDefault="00196863" w:rsidP="00C16204">
      <w:pPr>
        <w:spacing w:after="0" w:line="360" w:lineRule="auto"/>
        <w:jc w:val="both"/>
        <w:rPr>
          <w:rFonts w:ascii="Times New Roman" w:hAnsi="Times New Roman" w:cs="Times New Roman"/>
          <w:sz w:val="28"/>
          <w:szCs w:val="28"/>
          <w:lang w:val="en-US"/>
        </w:rPr>
      </w:pPr>
    </w:p>
    <w:p w14:paraId="7090C0E0" w14:textId="77777777" w:rsidR="00A64D62" w:rsidRPr="00F75879" w:rsidRDefault="00A64D62" w:rsidP="00C16204">
      <w:pPr>
        <w:spacing w:after="0" w:line="360" w:lineRule="auto"/>
        <w:jc w:val="both"/>
        <w:rPr>
          <w:rFonts w:ascii="Times New Roman" w:hAnsi="Times New Roman" w:cs="Times New Roman"/>
          <w:sz w:val="28"/>
          <w:szCs w:val="28"/>
          <w:lang w:val="en-US"/>
        </w:rPr>
      </w:pPr>
    </w:p>
    <w:p w14:paraId="73BF8C13" w14:textId="7E83D8BF" w:rsidR="00D305EE" w:rsidRPr="003A084D" w:rsidRDefault="003A084D" w:rsidP="003A084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14:paraId="2C889BE4" w14:textId="749DEF71" w:rsidR="00C01A45" w:rsidRDefault="00DA56C6" w:rsidP="00C16204">
      <w:pPr>
        <w:spacing w:after="0" w:line="360" w:lineRule="auto"/>
        <w:ind w:firstLine="708"/>
        <w:jc w:val="both"/>
        <w:rPr>
          <w:rFonts w:ascii="Times New Roman" w:hAnsi="Times New Roman" w:cs="Times New Roman"/>
          <w:sz w:val="28"/>
          <w:szCs w:val="28"/>
        </w:rPr>
      </w:pPr>
      <w:r w:rsidRPr="00D2798C">
        <w:rPr>
          <w:rFonts w:ascii="Times New Roman" w:hAnsi="Times New Roman" w:cs="Times New Roman"/>
          <w:sz w:val="28"/>
          <w:szCs w:val="28"/>
        </w:rPr>
        <w:t xml:space="preserve">Данное исследование посвящено изучению особенностей </w:t>
      </w:r>
      <w:r w:rsidR="00F03E4E">
        <w:rPr>
          <w:rFonts w:ascii="Times New Roman" w:hAnsi="Times New Roman" w:cs="Times New Roman"/>
          <w:sz w:val="28"/>
          <w:szCs w:val="28"/>
        </w:rPr>
        <w:t>«О</w:t>
      </w:r>
      <w:r w:rsidRPr="00D2798C">
        <w:rPr>
          <w:rFonts w:ascii="Times New Roman" w:hAnsi="Times New Roman" w:cs="Times New Roman"/>
          <w:sz w:val="28"/>
          <w:szCs w:val="28"/>
        </w:rPr>
        <w:t>браза Я</w:t>
      </w:r>
      <w:r w:rsidR="00F03E4E">
        <w:rPr>
          <w:rFonts w:ascii="Times New Roman" w:hAnsi="Times New Roman" w:cs="Times New Roman"/>
          <w:sz w:val="28"/>
          <w:szCs w:val="28"/>
        </w:rPr>
        <w:t>»</w:t>
      </w:r>
      <w:r w:rsidRPr="00D2798C">
        <w:rPr>
          <w:rFonts w:ascii="Times New Roman" w:hAnsi="Times New Roman" w:cs="Times New Roman"/>
          <w:sz w:val="28"/>
          <w:szCs w:val="28"/>
        </w:rPr>
        <w:t xml:space="preserve"> современного подростка и характеристик </w:t>
      </w:r>
      <w:r w:rsidR="000F293D">
        <w:rPr>
          <w:rFonts w:ascii="Times New Roman" w:hAnsi="Times New Roman" w:cs="Times New Roman"/>
          <w:sz w:val="28"/>
          <w:szCs w:val="28"/>
        </w:rPr>
        <w:t xml:space="preserve">его </w:t>
      </w:r>
      <w:r w:rsidRPr="00D2798C">
        <w:rPr>
          <w:rFonts w:ascii="Times New Roman" w:hAnsi="Times New Roman" w:cs="Times New Roman"/>
          <w:sz w:val="28"/>
          <w:szCs w:val="28"/>
        </w:rPr>
        <w:t>социальной си</w:t>
      </w:r>
      <w:r w:rsidR="000F293D">
        <w:rPr>
          <w:rFonts w:ascii="Times New Roman" w:hAnsi="Times New Roman" w:cs="Times New Roman"/>
          <w:sz w:val="28"/>
          <w:szCs w:val="28"/>
        </w:rPr>
        <w:t xml:space="preserve">туации развития как условия </w:t>
      </w:r>
      <w:r w:rsidRPr="00D2798C">
        <w:rPr>
          <w:rFonts w:ascii="Times New Roman" w:hAnsi="Times New Roman" w:cs="Times New Roman"/>
          <w:sz w:val="28"/>
          <w:szCs w:val="28"/>
        </w:rPr>
        <w:t>формирования</w:t>
      </w:r>
      <w:r w:rsidR="000F293D">
        <w:rPr>
          <w:rFonts w:ascii="Times New Roman" w:hAnsi="Times New Roman" w:cs="Times New Roman"/>
          <w:sz w:val="28"/>
          <w:szCs w:val="28"/>
        </w:rPr>
        <w:t xml:space="preserve"> его самосознания</w:t>
      </w:r>
      <w:r w:rsidR="006D70C5">
        <w:rPr>
          <w:rFonts w:ascii="Times New Roman" w:hAnsi="Times New Roman" w:cs="Times New Roman"/>
          <w:sz w:val="28"/>
          <w:szCs w:val="28"/>
        </w:rPr>
        <w:t xml:space="preserve"> и </w:t>
      </w:r>
      <w:proofErr w:type="spellStart"/>
      <w:r w:rsidR="006D70C5">
        <w:rPr>
          <w:rFonts w:ascii="Times New Roman" w:hAnsi="Times New Roman" w:cs="Times New Roman"/>
          <w:sz w:val="28"/>
          <w:szCs w:val="28"/>
        </w:rPr>
        <w:t>самовосприятия</w:t>
      </w:r>
      <w:proofErr w:type="spellEnd"/>
      <w:r w:rsidR="000F293D">
        <w:rPr>
          <w:rFonts w:ascii="Times New Roman" w:hAnsi="Times New Roman" w:cs="Times New Roman"/>
          <w:sz w:val="28"/>
          <w:szCs w:val="28"/>
        </w:rPr>
        <w:t>.</w:t>
      </w:r>
      <w:r w:rsidR="00B016C0">
        <w:rPr>
          <w:rFonts w:ascii="Times New Roman" w:hAnsi="Times New Roman" w:cs="Times New Roman"/>
          <w:sz w:val="28"/>
          <w:szCs w:val="28"/>
        </w:rPr>
        <w:t xml:space="preserve"> </w:t>
      </w:r>
    </w:p>
    <w:p w14:paraId="47BAAA6E" w14:textId="6ACFFFD7" w:rsidR="00693032" w:rsidRDefault="00D2798C" w:rsidP="00C162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Изучение </w:t>
      </w:r>
      <w:r w:rsidR="00F03E4E">
        <w:rPr>
          <w:rFonts w:ascii="Times New Roman" w:hAnsi="Times New Roman" w:cs="Times New Roman"/>
          <w:sz w:val="28"/>
          <w:szCs w:val="28"/>
        </w:rPr>
        <w:t>«О</w:t>
      </w:r>
      <w:r>
        <w:rPr>
          <w:rFonts w:ascii="Times New Roman" w:hAnsi="Times New Roman" w:cs="Times New Roman"/>
          <w:sz w:val="28"/>
          <w:szCs w:val="28"/>
        </w:rPr>
        <w:t>браза Я</w:t>
      </w:r>
      <w:r w:rsidR="00F03E4E">
        <w:rPr>
          <w:rFonts w:ascii="Times New Roman" w:hAnsi="Times New Roman" w:cs="Times New Roman"/>
          <w:sz w:val="28"/>
          <w:szCs w:val="28"/>
        </w:rPr>
        <w:t>»</w:t>
      </w:r>
      <w:r>
        <w:rPr>
          <w:rFonts w:ascii="Times New Roman" w:hAnsi="Times New Roman" w:cs="Times New Roman"/>
          <w:sz w:val="28"/>
          <w:szCs w:val="28"/>
        </w:rPr>
        <w:t xml:space="preserve"> подростка, находящегося и проживающего в нестабильной </w:t>
      </w:r>
      <w:r w:rsidR="000F293D">
        <w:rPr>
          <w:rFonts w:ascii="Times New Roman" w:hAnsi="Times New Roman" w:cs="Times New Roman"/>
          <w:sz w:val="28"/>
          <w:szCs w:val="28"/>
        </w:rPr>
        <w:t>семейной ситуац</w:t>
      </w:r>
      <w:r w:rsidR="00100545">
        <w:rPr>
          <w:rFonts w:ascii="Times New Roman" w:hAnsi="Times New Roman" w:cs="Times New Roman"/>
          <w:sz w:val="28"/>
          <w:szCs w:val="28"/>
        </w:rPr>
        <w:t xml:space="preserve">ии, является актуальной и востребованной темой не только в научно-теоретическом плане, но и очень значимой в сфере практической психологии. </w:t>
      </w:r>
      <w:r w:rsidR="00712245">
        <w:rPr>
          <w:rFonts w:ascii="Times New Roman" w:hAnsi="Times New Roman" w:cs="Times New Roman"/>
          <w:sz w:val="28"/>
          <w:szCs w:val="28"/>
        </w:rPr>
        <w:t xml:space="preserve"> </w:t>
      </w:r>
      <w:r w:rsidR="000623BA">
        <w:rPr>
          <w:rFonts w:ascii="Times New Roman" w:hAnsi="Times New Roman" w:cs="Times New Roman"/>
          <w:sz w:val="28"/>
          <w:szCs w:val="28"/>
        </w:rPr>
        <w:t>А</w:t>
      </w:r>
      <w:r w:rsidR="00712245">
        <w:rPr>
          <w:rFonts w:ascii="Times New Roman" w:hAnsi="Times New Roman" w:cs="Times New Roman"/>
          <w:sz w:val="28"/>
          <w:szCs w:val="28"/>
        </w:rPr>
        <w:t xml:space="preserve">ктуальность </w:t>
      </w:r>
      <w:r w:rsidR="006D70C5">
        <w:rPr>
          <w:rFonts w:ascii="Times New Roman" w:hAnsi="Times New Roman" w:cs="Times New Roman"/>
          <w:sz w:val="28"/>
          <w:szCs w:val="28"/>
        </w:rPr>
        <w:t>данной проблемы о</w:t>
      </w:r>
      <w:r w:rsidR="00712245">
        <w:rPr>
          <w:rFonts w:ascii="Times New Roman" w:hAnsi="Times New Roman" w:cs="Times New Roman"/>
          <w:sz w:val="28"/>
          <w:szCs w:val="28"/>
        </w:rPr>
        <w:t>бусловлена</w:t>
      </w:r>
      <w:r w:rsidR="006D70C5">
        <w:rPr>
          <w:rFonts w:ascii="Times New Roman" w:hAnsi="Times New Roman" w:cs="Times New Roman"/>
          <w:sz w:val="28"/>
          <w:szCs w:val="28"/>
        </w:rPr>
        <w:t xml:space="preserve"> ростом</w:t>
      </w:r>
      <w:r w:rsidR="00196863">
        <w:rPr>
          <w:rFonts w:ascii="Times New Roman" w:hAnsi="Times New Roman" w:cs="Times New Roman"/>
          <w:sz w:val="28"/>
          <w:szCs w:val="28"/>
        </w:rPr>
        <w:t xml:space="preserve"> </w:t>
      </w:r>
      <w:r w:rsidR="006D70C5">
        <w:rPr>
          <w:rFonts w:ascii="Times New Roman" w:hAnsi="Times New Roman" w:cs="Times New Roman"/>
          <w:sz w:val="28"/>
          <w:szCs w:val="28"/>
        </w:rPr>
        <w:t xml:space="preserve">негативных тенденций </w:t>
      </w:r>
      <w:r w:rsidR="000623BA">
        <w:rPr>
          <w:rFonts w:ascii="Times New Roman" w:hAnsi="Times New Roman" w:cs="Times New Roman"/>
          <w:sz w:val="28"/>
          <w:szCs w:val="28"/>
        </w:rPr>
        <w:t>в процессе социализации и психической адаптации в подростковом возрасте (наркотизации, алкоголизации</w:t>
      </w:r>
      <w:r w:rsidR="00693032">
        <w:rPr>
          <w:rFonts w:ascii="Times New Roman" w:hAnsi="Times New Roman" w:cs="Times New Roman"/>
          <w:sz w:val="28"/>
          <w:szCs w:val="28"/>
        </w:rPr>
        <w:t>, подростковой преступности и т.д</w:t>
      </w:r>
      <w:r w:rsidR="000623BA">
        <w:rPr>
          <w:rFonts w:ascii="Times New Roman" w:hAnsi="Times New Roman" w:cs="Times New Roman"/>
          <w:sz w:val="28"/>
          <w:szCs w:val="28"/>
        </w:rPr>
        <w:t>.</w:t>
      </w:r>
      <w:r w:rsidR="00693032">
        <w:rPr>
          <w:rFonts w:ascii="Times New Roman" w:hAnsi="Times New Roman" w:cs="Times New Roman"/>
          <w:sz w:val="28"/>
          <w:szCs w:val="28"/>
        </w:rPr>
        <w:t>) и ослаблением родительских функций, наблюдаемых в современном обществе.</w:t>
      </w:r>
    </w:p>
    <w:p w14:paraId="0F896906" w14:textId="59724F45" w:rsidR="00196863" w:rsidRPr="00744A2B" w:rsidRDefault="00196863" w:rsidP="00C162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 данным Росс</w:t>
      </w:r>
      <w:r w:rsidR="00695FA3">
        <w:rPr>
          <w:rFonts w:ascii="Times New Roman" w:hAnsi="Times New Roman" w:cs="Times New Roman"/>
          <w:sz w:val="28"/>
          <w:szCs w:val="28"/>
        </w:rPr>
        <w:t>т</w:t>
      </w:r>
      <w:r>
        <w:rPr>
          <w:rFonts w:ascii="Times New Roman" w:hAnsi="Times New Roman" w:cs="Times New Roman"/>
          <w:sz w:val="28"/>
          <w:szCs w:val="28"/>
        </w:rPr>
        <w:t xml:space="preserve">ата, в период с 2011 по 2015 год </w:t>
      </w:r>
      <w:r w:rsidR="00E924BE">
        <w:rPr>
          <w:rFonts w:ascii="Times New Roman" w:hAnsi="Times New Roman" w:cs="Times New Roman"/>
          <w:sz w:val="28"/>
          <w:szCs w:val="28"/>
        </w:rPr>
        <w:t>был обнаружен значительный рост численности детей-сирот и детей, оставшихся без попечения родителей в воз</w:t>
      </w:r>
      <w:r w:rsidR="00744A2B">
        <w:rPr>
          <w:rFonts w:ascii="Times New Roman" w:hAnsi="Times New Roman" w:cs="Times New Roman"/>
          <w:sz w:val="28"/>
          <w:szCs w:val="28"/>
        </w:rPr>
        <w:t xml:space="preserve">расте до 18 лет </w:t>
      </w:r>
      <w:r w:rsidR="00744A2B" w:rsidRPr="00744A2B">
        <w:rPr>
          <w:rFonts w:ascii="Times New Roman" w:hAnsi="Times New Roman" w:cs="Times New Roman"/>
          <w:sz w:val="28"/>
          <w:szCs w:val="28"/>
        </w:rPr>
        <w:t>[</w:t>
      </w:r>
      <w:r w:rsidR="0069625E">
        <w:rPr>
          <w:rFonts w:ascii="Times New Roman" w:hAnsi="Times New Roman" w:cs="Times New Roman"/>
          <w:sz w:val="28"/>
          <w:szCs w:val="28"/>
        </w:rPr>
        <w:t>61</w:t>
      </w:r>
      <w:r w:rsidR="00744A2B" w:rsidRPr="00744A2B">
        <w:rPr>
          <w:rFonts w:ascii="Times New Roman" w:hAnsi="Times New Roman" w:cs="Times New Roman"/>
          <w:sz w:val="28"/>
          <w:szCs w:val="28"/>
        </w:rPr>
        <w:t>]</w:t>
      </w:r>
    </w:p>
    <w:p w14:paraId="0BF9EF3A" w14:textId="309903B8" w:rsidR="00B71EC5" w:rsidRPr="00D2798C" w:rsidRDefault="00E16DA1" w:rsidP="00C16204">
      <w:pPr>
        <w:spacing w:after="0" w:line="360" w:lineRule="auto"/>
        <w:ind w:firstLine="708"/>
        <w:jc w:val="both"/>
        <w:rPr>
          <w:rFonts w:ascii="Times New Roman" w:hAnsi="Times New Roman" w:cs="Times New Roman"/>
          <w:sz w:val="28"/>
          <w:szCs w:val="28"/>
        </w:rPr>
      </w:pPr>
      <w:r w:rsidRPr="00D2798C">
        <w:rPr>
          <w:rFonts w:ascii="Times New Roman" w:hAnsi="Times New Roman" w:cs="Times New Roman"/>
          <w:sz w:val="28"/>
          <w:szCs w:val="28"/>
        </w:rPr>
        <w:t>Кардинальные изме</w:t>
      </w:r>
      <w:r w:rsidR="00B71EC5" w:rsidRPr="00D2798C">
        <w:rPr>
          <w:rFonts w:ascii="Times New Roman" w:hAnsi="Times New Roman" w:cs="Times New Roman"/>
          <w:sz w:val="28"/>
          <w:szCs w:val="28"/>
        </w:rPr>
        <w:t>нения в социально-экономической с</w:t>
      </w:r>
      <w:r w:rsidR="00A75D8C" w:rsidRPr="00D2798C">
        <w:rPr>
          <w:rFonts w:ascii="Times New Roman" w:hAnsi="Times New Roman" w:cs="Times New Roman"/>
          <w:sz w:val="28"/>
          <w:szCs w:val="28"/>
        </w:rPr>
        <w:t>итуации в России после распада Советского С</w:t>
      </w:r>
      <w:r w:rsidR="00B71EC5" w:rsidRPr="00D2798C">
        <w:rPr>
          <w:rFonts w:ascii="Times New Roman" w:hAnsi="Times New Roman" w:cs="Times New Roman"/>
          <w:sz w:val="28"/>
          <w:szCs w:val="28"/>
        </w:rPr>
        <w:t xml:space="preserve">оюза принесли с собой существенные изменения во всех сферах жизнедеятельности. Одним из таких последствий в настоящее время является «социальное сиротство». </w:t>
      </w:r>
      <w:r w:rsidR="0030282E">
        <w:rPr>
          <w:rFonts w:ascii="Times New Roman" w:hAnsi="Times New Roman" w:cs="Times New Roman"/>
          <w:sz w:val="28"/>
          <w:szCs w:val="28"/>
        </w:rPr>
        <w:t xml:space="preserve"> </w:t>
      </w:r>
      <w:r w:rsidR="00ED6603">
        <w:rPr>
          <w:rFonts w:ascii="Times New Roman" w:hAnsi="Times New Roman" w:cs="Times New Roman"/>
          <w:sz w:val="28"/>
          <w:szCs w:val="28"/>
        </w:rPr>
        <w:t>«</w:t>
      </w:r>
      <w:r w:rsidR="00100545" w:rsidRPr="00100545">
        <w:rPr>
          <w:rFonts w:ascii="Times New Roman" w:hAnsi="Times New Roman" w:cs="Times New Roman"/>
          <w:sz w:val="28"/>
          <w:szCs w:val="28"/>
        </w:rPr>
        <w:t>Социальный сирота - это ребенок, который имеет биологических родителей, но они по каким-то причинам не занимаются воспитанием ребенка и не заботятся о</w:t>
      </w:r>
      <w:r w:rsidR="00100545">
        <w:rPr>
          <w:rFonts w:ascii="Times New Roman" w:hAnsi="Times New Roman" w:cs="Times New Roman"/>
          <w:sz w:val="28"/>
          <w:szCs w:val="28"/>
        </w:rPr>
        <w:t xml:space="preserve"> нем».</w:t>
      </w:r>
      <w:r w:rsidR="00100545" w:rsidRPr="00100545">
        <w:rPr>
          <w:rFonts w:ascii="Times New Roman" w:hAnsi="Times New Roman" w:cs="Times New Roman"/>
          <w:sz w:val="28"/>
          <w:szCs w:val="28"/>
        </w:rPr>
        <w:t xml:space="preserve"> </w:t>
      </w:r>
      <w:r w:rsidR="002E0419" w:rsidRPr="002E0419">
        <w:rPr>
          <w:rFonts w:ascii="Times New Roman" w:hAnsi="Times New Roman" w:cs="Times New Roman"/>
          <w:sz w:val="28"/>
          <w:szCs w:val="28"/>
        </w:rPr>
        <w:t>[</w:t>
      </w:r>
      <w:r w:rsidR="000949AB">
        <w:rPr>
          <w:rFonts w:ascii="Times New Roman" w:hAnsi="Times New Roman" w:cs="Times New Roman"/>
          <w:sz w:val="28"/>
          <w:szCs w:val="28"/>
        </w:rPr>
        <w:t>42</w:t>
      </w:r>
      <w:r w:rsidR="002E0419" w:rsidRPr="002E0419">
        <w:rPr>
          <w:rFonts w:ascii="Times New Roman" w:hAnsi="Times New Roman" w:cs="Times New Roman"/>
          <w:sz w:val="28"/>
          <w:szCs w:val="28"/>
        </w:rPr>
        <w:t>, с. 214]</w:t>
      </w:r>
      <w:r w:rsidR="00100545">
        <w:rPr>
          <w:rFonts w:ascii="Times New Roman" w:hAnsi="Times New Roman" w:cs="Times New Roman"/>
          <w:sz w:val="28"/>
          <w:szCs w:val="28"/>
        </w:rPr>
        <w:t xml:space="preserve"> В настоящее </w:t>
      </w:r>
      <w:r w:rsidR="00DD1C56">
        <w:rPr>
          <w:rFonts w:ascii="Times New Roman" w:hAnsi="Times New Roman" w:cs="Times New Roman"/>
          <w:sz w:val="28"/>
          <w:szCs w:val="28"/>
        </w:rPr>
        <w:t>время наблюдается увеличение количества детей не только тех, которые остались без присмотра родителей, но и детей, в особенности</w:t>
      </w:r>
      <w:r w:rsidR="00B531D4">
        <w:rPr>
          <w:rFonts w:ascii="Times New Roman" w:hAnsi="Times New Roman" w:cs="Times New Roman"/>
          <w:sz w:val="28"/>
          <w:szCs w:val="28"/>
        </w:rPr>
        <w:t xml:space="preserve"> старшего подросткового возраста, которые принимают сознательное решение у</w:t>
      </w:r>
      <w:r w:rsidR="0069393B">
        <w:rPr>
          <w:rFonts w:ascii="Times New Roman" w:hAnsi="Times New Roman" w:cs="Times New Roman"/>
          <w:sz w:val="28"/>
          <w:szCs w:val="28"/>
        </w:rPr>
        <w:t xml:space="preserve">йти из дома из-за высокого уровня </w:t>
      </w:r>
      <w:proofErr w:type="spellStart"/>
      <w:r w:rsidR="0069393B">
        <w:rPr>
          <w:rFonts w:ascii="Times New Roman" w:hAnsi="Times New Roman" w:cs="Times New Roman"/>
          <w:sz w:val="28"/>
          <w:szCs w:val="28"/>
        </w:rPr>
        <w:t>травматизации</w:t>
      </w:r>
      <w:proofErr w:type="spellEnd"/>
      <w:r w:rsidR="0069393B">
        <w:rPr>
          <w:rFonts w:ascii="Times New Roman" w:hAnsi="Times New Roman" w:cs="Times New Roman"/>
          <w:sz w:val="28"/>
          <w:szCs w:val="28"/>
        </w:rPr>
        <w:t xml:space="preserve"> в условиях проживания в семье.</w:t>
      </w:r>
    </w:p>
    <w:p w14:paraId="5AD979C4" w14:textId="1F1B3F7C" w:rsidR="00A75D8C" w:rsidRDefault="00B71EC5" w:rsidP="00C16204">
      <w:pPr>
        <w:spacing w:after="0" w:line="360" w:lineRule="auto"/>
        <w:ind w:firstLine="708"/>
        <w:jc w:val="both"/>
        <w:rPr>
          <w:rFonts w:ascii="Times New Roman" w:hAnsi="Times New Roman" w:cs="Times New Roman"/>
          <w:sz w:val="28"/>
          <w:szCs w:val="28"/>
        </w:rPr>
      </w:pPr>
      <w:r w:rsidRPr="00D2798C">
        <w:rPr>
          <w:rFonts w:ascii="Times New Roman" w:hAnsi="Times New Roman" w:cs="Times New Roman"/>
          <w:sz w:val="28"/>
          <w:szCs w:val="28"/>
        </w:rPr>
        <w:t xml:space="preserve">В связи с значительным ростом </w:t>
      </w:r>
      <w:r w:rsidR="0069393B">
        <w:rPr>
          <w:rFonts w:ascii="Times New Roman" w:hAnsi="Times New Roman" w:cs="Times New Roman"/>
          <w:sz w:val="28"/>
          <w:szCs w:val="28"/>
        </w:rPr>
        <w:t>детей из неблагополучных семей</w:t>
      </w:r>
      <w:r w:rsidR="00A40748">
        <w:rPr>
          <w:rFonts w:ascii="Times New Roman" w:hAnsi="Times New Roman" w:cs="Times New Roman"/>
          <w:sz w:val="28"/>
          <w:szCs w:val="28"/>
        </w:rPr>
        <w:t xml:space="preserve"> </w:t>
      </w:r>
      <w:r w:rsidR="00A75D8C" w:rsidRPr="00D2798C">
        <w:rPr>
          <w:rFonts w:ascii="Times New Roman" w:hAnsi="Times New Roman" w:cs="Times New Roman"/>
          <w:sz w:val="28"/>
          <w:szCs w:val="28"/>
        </w:rPr>
        <w:t>появилось</w:t>
      </w:r>
      <w:r w:rsidRPr="00D2798C">
        <w:rPr>
          <w:rFonts w:ascii="Times New Roman" w:hAnsi="Times New Roman" w:cs="Times New Roman"/>
          <w:sz w:val="28"/>
          <w:szCs w:val="28"/>
        </w:rPr>
        <w:t xml:space="preserve"> много новых организаций, социальных учреждений, таких как социальные гостиницы, временные приюты, социально-реабилитационные </w:t>
      </w:r>
      <w:r w:rsidR="00A40748" w:rsidRPr="00D2798C">
        <w:rPr>
          <w:rFonts w:ascii="Times New Roman" w:hAnsi="Times New Roman" w:cs="Times New Roman"/>
          <w:sz w:val="28"/>
          <w:szCs w:val="28"/>
        </w:rPr>
        <w:t>отделения</w:t>
      </w:r>
      <w:r w:rsidR="00A40748">
        <w:rPr>
          <w:rFonts w:ascii="Times New Roman" w:hAnsi="Times New Roman" w:cs="Times New Roman"/>
          <w:sz w:val="28"/>
          <w:szCs w:val="28"/>
        </w:rPr>
        <w:t xml:space="preserve">, в которых около 95% все детей составляют социальные сироты. </w:t>
      </w:r>
      <w:r w:rsidR="00A40748">
        <w:rPr>
          <w:rFonts w:ascii="Times New Roman" w:hAnsi="Times New Roman" w:cs="Times New Roman"/>
          <w:sz w:val="28"/>
          <w:szCs w:val="28"/>
        </w:rPr>
        <w:lastRenderedPageBreak/>
        <w:t>О</w:t>
      </w:r>
      <w:r w:rsidR="009F0DFF">
        <w:rPr>
          <w:rFonts w:ascii="Times New Roman" w:hAnsi="Times New Roman" w:cs="Times New Roman"/>
          <w:sz w:val="28"/>
          <w:szCs w:val="28"/>
        </w:rPr>
        <w:t xml:space="preserve">днако, несмотря на </w:t>
      </w:r>
      <w:r w:rsidR="00BA28E8">
        <w:rPr>
          <w:rFonts w:ascii="Times New Roman" w:hAnsi="Times New Roman" w:cs="Times New Roman"/>
          <w:sz w:val="28"/>
          <w:szCs w:val="28"/>
        </w:rPr>
        <w:t xml:space="preserve">развитие социальной поддержки детей, находящихся в трудной жизненной ситуации, в настоящее время </w:t>
      </w:r>
      <w:r w:rsidR="00A75D8C" w:rsidRPr="00D2798C">
        <w:rPr>
          <w:rFonts w:ascii="Times New Roman" w:hAnsi="Times New Roman" w:cs="Times New Roman"/>
          <w:sz w:val="28"/>
          <w:szCs w:val="28"/>
        </w:rPr>
        <w:t>существует нехватка имеющихся ресурсов для предупреждения</w:t>
      </w:r>
      <w:r w:rsidR="00BA28E8">
        <w:rPr>
          <w:rFonts w:ascii="Times New Roman" w:hAnsi="Times New Roman" w:cs="Times New Roman"/>
          <w:sz w:val="28"/>
          <w:szCs w:val="28"/>
        </w:rPr>
        <w:t xml:space="preserve"> и снижения </w:t>
      </w:r>
      <w:r w:rsidR="00A75D8C" w:rsidRPr="00D2798C">
        <w:rPr>
          <w:rFonts w:ascii="Times New Roman" w:hAnsi="Times New Roman" w:cs="Times New Roman"/>
          <w:sz w:val="28"/>
          <w:szCs w:val="28"/>
        </w:rPr>
        <w:t xml:space="preserve">развития социального сиротства. </w:t>
      </w:r>
    </w:p>
    <w:p w14:paraId="68B684BE" w14:textId="4005CB90" w:rsidR="00013D96" w:rsidRDefault="007C586B" w:rsidP="00C162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Подростковый период рассматривается как переходный и критическ</w:t>
      </w:r>
      <w:r w:rsidR="007E42B3">
        <w:rPr>
          <w:rFonts w:ascii="Times New Roman" w:hAnsi="Times New Roman" w:cs="Times New Roman"/>
          <w:sz w:val="28"/>
          <w:szCs w:val="28"/>
        </w:rPr>
        <w:t xml:space="preserve">ий этап, который </w:t>
      </w:r>
      <w:r w:rsidR="007E42B3" w:rsidRPr="007E42B3">
        <w:rPr>
          <w:rFonts w:ascii="Times New Roman" w:hAnsi="Times New Roman" w:cs="Times New Roman"/>
          <w:sz w:val="28"/>
          <w:szCs w:val="28"/>
        </w:rPr>
        <w:t>имеет важное значение для всего последующего развития и становления подростка как личности.</w:t>
      </w:r>
      <w:r w:rsidR="007E42B3">
        <w:rPr>
          <w:rFonts w:ascii="Times New Roman" w:hAnsi="Times New Roman" w:cs="Times New Roman"/>
          <w:sz w:val="28"/>
          <w:szCs w:val="28"/>
        </w:rPr>
        <w:t xml:space="preserve"> </w:t>
      </w:r>
      <w:r w:rsidR="00A40748">
        <w:rPr>
          <w:rFonts w:ascii="Times New Roman" w:hAnsi="Times New Roman" w:cs="Times New Roman"/>
          <w:sz w:val="28"/>
          <w:szCs w:val="28"/>
        </w:rPr>
        <w:t xml:space="preserve"> </w:t>
      </w:r>
      <w:r w:rsidR="00694995">
        <w:rPr>
          <w:rFonts w:ascii="Times New Roman" w:hAnsi="Times New Roman" w:cs="Times New Roman"/>
          <w:sz w:val="28"/>
          <w:szCs w:val="28"/>
        </w:rPr>
        <w:t xml:space="preserve">У </w:t>
      </w:r>
      <w:r w:rsidR="00006ED6" w:rsidRPr="00D2798C">
        <w:rPr>
          <w:rFonts w:ascii="Times New Roman" w:hAnsi="Times New Roman" w:cs="Times New Roman"/>
          <w:sz w:val="28"/>
          <w:szCs w:val="28"/>
        </w:rPr>
        <w:t>подростков одним и</w:t>
      </w:r>
      <w:r w:rsidR="00E81F94">
        <w:rPr>
          <w:rFonts w:ascii="Times New Roman" w:hAnsi="Times New Roman" w:cs="Times New Roman"/>
          <w:sz w:val="28"/>
          <w:szCs w:val="28"/>
        </w:rPr>
        <w:t>з</w:t>
      </w:r>
      <w:r w:rsidR="00006ED6" w:rsidRPr="00D2798C">
        <w:rPr>
          <w:rFonts w:ascii="Times New Roman" w:hAnsi="Times New Roman" w:cs="Times New Roman"/>
          <w:sz w:val="28"/>
          <w:szCs w:val="28"/>
        </w:rPr>
        <w:t xml:space="preserve"> самых уязвимых и беззащитных мест является </w:t>
      </w:r>
      <w:r w:rsidR="002E0419">
        <w:rPr>
          <w:rFonts w:ascii="Times New Roman" w:hAnsi="Times New Roman" w:cs="Times New Roman"/>
          <w:sz w:val="28"/>
          <w:szCs w:val="28"/>
        </w:rPr>
        <w:t>«О</w:t>
      </w:r>
      <w:r w:rsidR="007E42B3">
        <w:rPr>
          <w:rFonts w:ascii="Times New Roman" w:hAnsi="Times New Roman" w:cs="Times New Roman"/>
          <w:sz w:val="28"/>
          <w:szCs w:val="28"/>
        </w:rPr>
        <w:t>браз Я</w:t>
      </w:r>
      <w:r w:rsidR="002E0419">
        <w:rPr>
          <w:rFonts w:ascii="Times New Roman" w:hAnsi="Times New Roman" w:cs="Times New Roman"/>
          <w:sz w:val="28"/>
          <w:szCs w:val="28"/>
        </w:rPr>
        <w:t>»</w:t>
      </w:r>
      <w:r w:rsidR="007E42B3">
        <w:rPr>
          <w:rFonts w:ascii="Times New Roman" w:hAnsi="Times New Roman" w:cs="Times New Roman"/>
          <w:sz w:val="28"/>
          <w:szCs w:val="28"/>
        </w:rPr>
        <w:t xml:space="preserve">, так как повышается значимость </w:t>
      </w:r>
      <w:r w:rsidR="002E0419">
        <w:rPr>
          <w:rFonts w:ascii="Times New Roman" w:hAnsi="Times New Roman" w:cs="Times New Roman"/>
          <w:sz w:val="28"/>
          <w:szCs w:val="28"/>
        </w:rPr>
        <w:t>«</w:t>
      </w:r>
      <w:r w:rsidR="007E42B3">
        <w:rPr>
          <w:rFonts w:ascii="Times New Roman" w:hAnsi="Times New Roman" w:cs="Times New Roman"/>
          <w:sz w:val="28"/>
          <w:szCs w:val="28"/>
        </w:rPr>
        <w:t>Я-концепции</w:t>
      </w:r>
      <w:r w:rsidR="002E0419">
        <w:rPr>
          <w:rFonts w:ascii="Times New Roman" w:hAnsi="Times New Roman" w:cs="Times New Roman"/>
          <w:sz w:val="28"/>
          <w:szCs w:val="28"/>
        </w:rPr>
        <w:t>»</w:t>
      </w:r>
      <w:r w:rsidR="007E42B3">
        <w:rPr>
          <w:rFonts w:ascii="Times New Roman" w:hAnsi="Times New Roman" w:cs="Times New Roman"/>
          <w:sz w:val="28"/>
          <w:szCs w:val="28"/>
        </w:rPr>
        <w:t xml:space="preserve"> и </w:t>
      </w:r>
      <w:proofErr w:type="spellStart"/>
      <w:r w:rsidR="007E42B3">
        <w:rPr>
          <w:rFonts w:ascii="Times New Roman" w:hAnsi="Times New Roman" w:cs="Times New Roman"/>
          <w:sz w:val="28"/>
          <w:szCs w:val="28"/>
        </w:rPr>
        <w:t>самовосприятия</w:t>
      </w:r>
      <w:proofErr w:type="spellEnd"/>
      <w:r w:rsidR="00694995" w:rsidRPr="00694995">
        <w:rPr>
          <w:rFonts w:ascii="Times New Roman" w:hAnsi="Times New Roman" w:cs="Times New Roman"/>
          <w:sz w:val="28"/>
          <w:szCs w:val="28"/>
        </w:rPr>
        <w:t xml:space="preserve"> </w:t>
      </w:r>
      <w:r w:rsidR="00694995">
        <w:rPr>
          <w:rFonts w:ascii="Times New Roman" w:hAnsi="Times New Roman" w:cs="Times New Roman"/>
          <w:sz w:val="28"/>
          <w:szCs w:val="28"/>
        </w:rPr>
        <w:t>в данный возрастной период</w:t>
      </w:r>
      <w:r w:rsidR="007E42B3">
        <w:rPr>
          <w:rFonts w:ascii="Times New Roman" w:hAnsi="Times New Roman" w:cs="Times New Roman"/>
          <w:sz w:val="28"/>
          <w:szCs w:val="28"/>
        </w:rPr>
        <w:t xml:space="preserve">. </w:t>
      </w:r>
      <w:r w:rsidR="00A40748">
        <w:rPr>
          <w:rFonts w:ascii="Times New Roman" w:hAnsi="Times New Roman" w:cs="Times New Roman"/>
          <w:sz w:val="28"/>
          <w:szCs w:val="28"/>
        </w:rPr>
        <w:t xml:space="preserve">На процесс формирования их представлений о себе было оказано влияние </w:t>
      </w:r>
      <w:r w:rsidR="00006ED6" w:rsidRPr="00D2798C">
        <w:rPr>
          <w:rFonts w:ascii="Times New Roman" w:hAnsi="Times New Roman" w:cs="Times New Roman"/>
          <w:sz w:val="28"/>
          <w:szCs w:val="28"/>
        </w:rPr>
        <w:t>неблагоприятной ситуации в семье (алкоголизм и наркомания родителей, жестокое обращение родителей с детьми, игнорирование жизненно важных потребностей в еде, одежде, отдыхе, любви</w:t>
      </w:r>
      <w:r w:rsidR="00694995">
        <w:rPr>
          <w:rFonts w:ascii="Times New Roman" w:hAnsi="Times New Roman" w:cs="Times New Roman"/>
          <w:sz w:val="28"/>
          <w:szCs w:val="28"/>
        </w:rPr>
        <w:t>,</w:t>
      </w:r>
      <w:r w:rsidR="00006ED6" w:rsidRPr="00D2798C">
        <w:rPr>
          <w:rFonts w:ascii="Times New Roman" w:hAnsi="Times New Roman" w:cs="Times New Roman"/>
          <w:sz w:val="28"/>
          <w:szCs w:val="28"/>
        </w:rPr>
        <w:t xml:space="preserve"> заботе и т.д.)</w:t>
      </w:r>
      <w:r w:rsidR="00A40748">
        <w:rPr>
          <w:rFonts w:ascii="Times New Roman" w:hAnsi="Times New Roman" w:cs="Times New Roman"/>
          <w:sz w:val="28"/>
          <w:szCs w:val="28"/>
        </w:rPr>
        <w:t>, что предполагает снижение</w:t>
      </w:r>
      <w:r w:rsidR="00694995">
        <w:rPr>
          <w:rFonts w:ascii="Times New Roman" w:hAnsi="Times New Roman" w:cs="Times New Roman"/>
          <w:sz w:val="28"/>
          <w:szCs w:val="28"/>
        </w:rPr>
        <w:t xml:space="preserve"> </w:t>
      </w:r>
      <w:r w:rsidR="00A40748">
        <w:rPr>
          <w:rFonts w:ascii="Times New Roman" w:hAnsi="Times New Roman" w:cs="Times New Roman"/>
          <w:sz w:val="28"/>
          <w:szCs w:val="28"/>
        </w:rPr>
        <w:t>адаптационного потенциала и ограничивает</w:t>
      </w:r>
      <w:r w:rsidR="00694995">
        <w:rPr>
          <w:rFonts w:ascii="Times New Roman" w:hAnsi="Times New Roman" w:cs="Times New Roman"/>
          <w:sz w:val="28"/>
          <w:szCs w:val="28"/>
        </w:rPr>
        <w:t xml:space="preserve"> возможности развития</w:t>
      </w:r>
      <w:r w:rsidR="00A40748">
        <w:rPr>
          <w:rFonts w:ascii="Times New Roman" w:hAnsi="Times New Roman" w:cs="Times New Roman"/>
          <w:sz w:val="28"/>
          <w:szCs w:val="28"/>
        </w:rPr>
        <w:t xml:space="preserve"> индивида, следствием чего</w:t>
      </w:r>
      <w:r w:rsidR="005E5B21" w:rsidRPr="00D2798C">
        <w:rPr>
          <w:rFonts w:ascii="Times New Roman" w:hAnsi="Times New Roman" w:cs="Times New Roman"/>
          <w:sz w:val="28"/>
          <w:szCs w:val="28"/>
        </w:rPr>
        <w:t xml:space="preserve"> могут стать </w:t>
      </w:r>
      <w:r w:rsidR="00A40748">
        <w:rPr>
          <w:rFonts w:ascii="Times New Roman" w:hAnsi="Times New Roman" w:cs="Times New Roman"/>
          <w:sz w:val="28"/>
          <w:szCs w:val="28"/>
        </w:rPr>
        <w:t xml:space="preserve">дальнейшие нарушения </w:t>
      </w:r>
      <w:r w:rsidR="005E5B21" w:rsidRPr="00D2798C">
        <w:rPr>
          <w:rFonts w:ascii="Times New Roman" w:hAnsi="Times New Roman" w:cs="Times New Roman"/>
          <w:sz w:val="28"/>
          <w:szCs w:val="28"/>
        </w:rPr>
        <w:t xml:space="preserve">в развитии личности и ее </w:t>
      </w:r>
      <w:r w:rsidR="00A40748">
        <w:rPr>
          <w:rFonts w:ascii="Times New Roman" w:hAnsi="Times New Roman" w:cs="Times New Roman"/>
          <w:sz w:val="28"/>
          <w:szCs w:val="28"/>
        </w:rPr>
        <w:t>социально-психологической адаптации</w:t>
      </w:r>
      <w:r w:rsidR="005E5B21" w:rsidRPr="00D2798C">
        <w:rPr>
          <w:rFonts w:ascii="Times New Roman" w:hAnsi="Times New Roman" w:cs="Times New Roman"/>
          <w:sz w:val="28"/>
          <w:szCs w:val="28"/>
        </w:rPr>
        <w:t>.</w:t>
      </w:r>
    </w:p>
    <w:p w14:paraId="49143EED" w14:textId="77777777" w:rsidR="00AF0E9E" w:rsidRPr="00D2798C" w:rsidRDefault="00AF0E9E" w:rsidP="00C162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Психологическая помощь подросткам, оставшимся наедине со своей трудной жизненной ситуацией, является важным и необходимым компонентом в процессе комплексной реабилитации и психологической коррекции. </w:t>
      </w:r>
    </w:p>
    <w:p w14:paraId="00595FA3" w14:textId="4DFFC0C4" w:rsidR="007470FF" w:rsidRDefault="007470FF" w:rsidP="00C162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Несмотря на многочис</w:t>
      </w:r>
      <w:r w:rsidR="00070B27">
        <w:rPr>
          <w:rFonts w:ascii="Times New Roman" w:hAnsi="Times New Roman" w:cs="Times New Roman"/>
          <w:sz w:val="28"/>
          <w:szCs w:val="28"/>
        </w:rPr>
        <w:t>ленные исследования в изучении «О</w:t>
      </w:r>
      <w:r>
        <w:rPr>
          <w:rFonts w:ascii="Times New Roman" w:hAnsi="Times New Roman" w:cs="Times New Roman"/>
          <w:sz w:val="28"/>
          <w:szCs w:val="28"/>
        </w:rPr>
        <w:t>браза Я</w:t>
      </w:r>
      <w:r w:rsidR="00070B27">
        <w:rPr>
          <w:rFonts w:ascii="Times New Roman" w:hAnsi="Times New Roman" w:cs="Times New Roman"/>
          <w:sz w:val="28"/>
          <w:szCs w:val="28"/>
        </w:rPr>
        <w:t>»</w:t>
      </w:r>
      <w:r>
        <w:rPr>
          <w:rFonts w:ascii="Times New Roman" w:hAnsi="Times New Roman" w:cs="Times New Roman"/>
          <w:sz w:val="28"/>
          <w:szCs w:val="28"/>
        </w:rPr>
        <w:t xml:space="preserve"> подростков и социальную важность предупреждения развития социального сиротства и педагогической запущенности в обществе, существует недостаток теоретических и практико-ориентированных знаний</w:t>
      </w:r>
      <w:r w:rsidR="00AF0E9E" w:rsidRPr="00AF0E9E">
        <w:rPr>
          <w:rFonts w:ascii="Times New Roman" w:hAnsi="Times New Roman" w:cs="Times New Roman"/>
          <w:sz w:val="28"/>
          <w:szCs w:val="28"/>
        </w:rPr>
        <w:t xml:space="preserve"> </w:t>
      </w:r>
      <w:r w:rsidR="00AF0E9E">
        <w:rPr>
          <w:rFonts w:ascii="Times New Roman" w:hAnsi="Times New Roman" w:cs="Times New Roman"/>
          <w:sz w:val="28"/>
          <w:szCs w:val="28"/>
        </w:rPr>
        <w:t>в данной области, а также методологической основы для более эффективного психологического воздействия на ребенка</w:t>
      </w:r>
      <w:r>
        <w:rPr>
          <w:rFonts w:ascii="Times New Roman" w:hAnsi="Times New Roman" w:cs="Times New Roman"/>
          <w:sz w:val="28"/>
          <w:szCs w:val="28"/>
        </w:rPr>
        <w:t>.</w:t>
      </w:r>
    </w:p>
    <w:p w14:paraId="31F3834F" w14:textId="357AA1A9" w:rsidR="000E2EEB" w:rsidRDefault="000E2EEB" w:rsidP="00C162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Таким образом, характер проблематики определил цель нашего исследования</w:t>
      </w:r>
      <w:r w:rsidR="00265C3B">
        <w:rPr>
          <w:rFonts w:ascii="Times New Roman" w:hAnsi="Times New Roman" w:cs="Times New Roman"/>
          <w:sz w:val="28"/>
          <w:szCs w:val="28"/>
        </w:rPr>
        <w:t xml:space="preserve">, которая заключается в изучении </w:t>
      </w:r>
      <w:r w:rsidR="00695FA3">
        <w:rPr>
          <w:rFonts w:ascii="Times New Roman" w:hAnsi="Times New Roman" w:cs="Times New Roman"/>
          <w:sz w:val="28"/>
          <w:szCs w:val="28"/>
        </w:rPr>
        <w:t>различий</w:t>
      </w:r>
      <w:r w:rsidR="00265C3B">
        <w:rPr>
          <w:rFonts w:ascii="Times New Roman" w:hAnsi="Times New Roman" w:cs="Times New Roman"/>
          <w:sz w:val="28"/>
          <w:szCs w:val="28"/>
        </w:rPr>
        <w:t xml:space="preserve"> </w:t>
      </w:r>
      <w:r w:rsidR="00070B27">
        <w:rPr>
          <w:rFonts w:ascii="Times New Roman" w:hAnsi="Times New Roman" w:cs="Times New Roman"/>
          <w:sz w:val="28"/>
          <w:szCs w:val="28"/>
        </w:rPr>
        <w:t>«О</w:t>
      </w:r>
      <w:r w:rsidR="00265C3B">
        <w:rPr>
          <w:rFonts w:ascii="Times New Roman" w:hAnsi="Times New Roman" w:cs="Times New Roman"/>
          <w:sz w:val="28"/>
          <w:szCs w:val="28"/>
        </w:rPr>
        <w:t>браза Я</w:t>
      </w:r>
      <w:r w:rsidR="00070B27">
        <w:rPr>
          <w:rFonts w:ascii="Times New Roman" w:hAnsi="Times New Roman" w:cs="Times New Roman"/>
          <w:sz w:val="28"/>
          <w:szCs w:val="28"/>
        </w:rPr>
        <w:t>»</w:t>
      </w:r>
      <w:r w:rsidR="00265C3B">
        <w:rPr>
          <w:rFonts w:ascii="Times New Roman" w:hAnsi="Times New Roman" w:cs="Times New Roman"/>
          <w:sz w:val="28"/>
          <w:szCs w:val="28"/>
        </w:rPr>
        <w:t xml:space="preserve"> и </w:t>
      </w:r>
      <w:r w:rsidR="00070B27">
        <w:rPr>
          <w:rFonts w:ascii="Times New Roman" w:hAnsi="Times New Roman" w:cs="Times New Roman"/>
          <w:sz w:val="28"/>
          <w:szCs w:val="28"/>
        </w:rPr>
        <w:t>«О</w:t>
      </w:r>
      <w:r w:rsidR="00265C3B">
        <w:rPr>
          <w:rFonts w:ascii="Times New Roman" w:hAnsi="Times New Roman" w:cs="Times New Roman"/>
          <w:sz w:val="28"/>
          <w:szCs w:val="28"/>
        </w:rPr>
        <w:t>браза семьи</w:t>
      </w:r>
      <w:r w:rsidR="00070B27">
        <w:rPr>
          <w:rFonts w:ascii="Times New Roman" w:hAnsi="Times New Roman" w:cs="Times New Roman"/>
          <w:sz w:val="28"/>
          <w:szCs w:val="28"/>
        </w:rPr>
        <w:t>»</w:t>
      </w:r>
      <w:r w:rsidR="00265C3B">
        <w:rPr>
          <w:rFonts w:ascii="Times New Roman" w:hAnsi="Times New Roman" w:cs="Times New Roman"/>
          <w:sz w:val="28"/>
          <w:szCs w:val="28"/>
        </w:rPr>
        <w:t xml:space="preserve"> у подростков, проживающих в социальной гостинице.</w:t>
      </w:r>
    </w:p>
    <w:p w14:paraId="2E049992" w14:textId="44C86B99" w:rsidR="00265C3B" w:rsidRDefault="00265C3B" w:rsidP="00C162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Объектом исследования были выбраны </w:t>
      </w:r>
      <w:r w:rsidR="00D8475F">
        <w:rPr>
          <w:rFonts w:ascii="Times New Roman" w:hAnsi="Times New Roman" w:cs="Times New Roman"/>
          <w:sz w:val="28"/>
          <w:szCs w:val="28"/>
        </w:rPr>
        <w:t>«Образа Я», «образ</w:t>
      </w:r>
      <w:r w:rsidR="00886F11" w:rsidRPr="00886F11">
        <w:rPr>
          <w:rFonts w:ascii="Times New Roman" w:hAnsi="Times New Roman" w:cs="Times New Roman"/>
          <w:sz w:val="28"/>
          <w:szCs w:val="28"/>
        </w:rPr>
        <w:t xml:space="preserve"> семьи</w:t>
      </w:r>
      <w:r w:rsidR="00886F11">
        <w:rPr>
          <w:rFonts w:ascii="Times New Roman" w:hAnsi="Times New Roman" w:cs="Times New Roman"/>
          <w:sz w:val="28"/>
          <w:szCs w:val="28"/>
        </w:rPr>
        <w:t xml:space="preserve">» и </w:t>
      </w:r>
      <w:r w:rsidR="001435A3">
        <w:rPr>
          <w:rFonts w:ascii="Times New Roman" w:hAnsi="Times New Roman" w:cs="Times New Roman"/>
          <w:sz w:val="28"/>
          <w:szCs w:val="28"/>
        </w:rPr>
        <w:t>временная перспектива будущего</w:t>
      </w:r>
      <w:r w:rsidR="00886F11" w:rsidRPr="00886F11">
        <w:rPr>
          <w:rFonts w:ascii="Times New Roman" w:hAnsi="Times New Roman" w:cs="Times New Roman"/>
          <w:sz w:val="28"/>
          <w:szCs w:val="28"/>
        </w:rPr>
        <w:t xml:space="preserve"> подростков, проживающих в социальной гостинице</w:t>
      </w:r>
      <w:r w:rsidR="00886F11">
        <w:rPr>
          <w:rFonts w:ascii="Times New Roman" w:hAnsi="Times New Roman" w:cs="Times New Roman"/>
          <w:sz w:val="28"/>
          <w:szCs w:val="28"/>
        </w:rPr>
        <w:t>.</w:t>
      </w:r>
    </w:p>
    <w:p w14:paraId="1A23C41B" w14:textId="6CD6E746" w:rsidR="001435A3" w:rsidRDefault="001435A3" w:rsidP="00C162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Предметом исследования стали психологическ</w:t>
      </w:r>
      <w:r w:rsidR="00D8475F">
        <w:rPr>
          <w:rFonts w:ascii="Times New Roman" w:hAnsi="Times New Roman" w:cs="Times New Roman"/>
          <w:sz w:val="28"/>
          <w:szCs w:val="28"/>
        </w:rPr>
        <w:t>ие особенности «Образа Я», «О</w:t>
      </w:r>
      <w:r>
        <w:rPr>
          <w:rFonts w:ascii="Times New Roman" w:hAnsi="Times New Roman" w:cs="Times New Roman"/>
          <w:sz w:val="28"/>
          <w:szCs w:val="28"/>
        </w:rPr>
        <w:t>браза семьи» и параметры временной перспективы будущего подростков, проживающих в социальной гостинице.</w:t>
      </w:r>
    </w:p>
    <w:p w14:paraId="7CBBD2E4" w14:textId="1B35EB44" w:rsidR="001435A3" w:rsidRDefault="001435A3" w:rsidP="00C162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ходе исследования были поставлены следующие задачи:</w:t>
      </w:r>
    </w:p>
    <w:p w14:paraId="2088DF37" w14:textId="35FE9E20" w:rsidR="00886F11" w:rsidRPr="007104EA" w:rsidRDefault="00D8475F" w:rsidP="00C16204">
      <w:pPr>
        <w:pStyle w:val="a4"/>
        <w:numPr>
          <w:ilvl w:val="0"/>
          <w:numId w:val="2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Изучить структуру и содержание «Образа Я»</w:t>
      </w:r>
      <w:r w:rsidR="00886F11" w:rsidRPr="007104EA">
        <w:rPr>
          <w:rFonts w:ascii="Times New Roman" w:hAnsi="Times New Roman" w:cs="Times New Roman"/>
          <w:sz w:val="28"/>
          <w:szCs w:val="28"/>
        </w:rPr>
        <w:t xml:space="preserve"> у подростков, имеющих неблагополучны</w:t>
      </w:r>
      <w:r w:rsidR="00D85D22">
        <w:rPr>
          <w:rFonts w:ascii="Times New Roman" w:hAnsi="Times New Roman" w:cs="Times New Roman"/>
          <w:sz w:val="28"/>
          <w:szCs w:val="28"/>
        </w:rPr>
        <w:t>й опыт родительского воспитания;</w:t>
      </w:r>
    </w:p>
    <w:p w14:paraId="3DE7F5F5" w14:textId="5D74B57E" w:rsidR="00886F11" w:rsidRPr="007104EA" w:rsidRDefault="00886F11" w:rsidP="00C16204">
      <w:pPr>
        <w:pStyle w:val="a4"/>
        <w:numPr>
          <w:ilvl w:val="0"/>
          <w:numId w:val="28"/>
        </w:numPr>
        <w:spacing w:after="0" w:line="360" w:lineRule="auto"/>
        <w:jc w:val="both"/>
        <w:rPr>
          <w:rFonts w:ascii="Times New Roman" w:hAnsi="Times New Roman" w:cs="Times New Roman"/>
          <w:sz w:val="28"/>
          <w:szCs w:val="28"/>
        </w:rPr>
      </w:pPr>
      <w:r w:rsidRPr="007104EA">
        <w:rPr>
          <w:rFonts w:ascii="Times New Roman" w:hAnsi="Times New Roman" w:cs="Times New Roman"/>
          <w:sz w:val="28"/>
          <w:szCs w:val="28"/>
        </w:rPr>
        <w:t xml:space="preserve">Изучить различия в психологических особенностях </w:t>
      </w:r>
      <w:r w:rsidR="00D8475F">
        <w:rPr>
          <w:rFonts w:ascii="Times New Roman" w:hAnsi="Times New Roman" w:cs="Times New Roman"/>
          <w:sz w:val="28"/>
          <w:szCs w:val="28"/>
        </w:rPr>
        <w:t>«Образа Я»</w:t>
      </w:r>
      <w:r w:rsidRPr="007104EA">
        <w:rPr>
          <w:rFonts w:ascii="Times New Roman" w:hAnsi="Times New Roman" w:cs="Times New Roman"/>
          <w:sz w:val="28"/>
          <w:szCs w:val="28"/>
        </w:rPr>
        <w:t xml:space="preserve"> у подростков, проживающих и воспитывающихся в семье и вне семьи</w:t>
      </w:r>
      <w:r w:rsidR="001435A3" w:rsidRPr="007104EA">
        <w:rPr>
          <w:rFonts w:ascii="Times New Roman" w:hAnsi="Times New Roman" w:cs="Times New Roman"/>
          <w:sz w:val="28"/>
          <w:szCs w:val="28"/>
        </w:rPr>
        <w:t xml:space="preserve"> (в социальной гостинице</w:t>
      </w:r>
      <w:r w:rsidR="00D85D22">
        <w:rPr>
          <w:rFonts w:ascii="Times New Roman" w:hAnsi="Times New Roman" w:cs="Times New Roman"/>
          <w:sz w:val="28"/>
          <w:szCs w:val="28"/>
        </w:rPr>
        <w:t>;</w:t>
      </w:r>
    </w:p>
    <w:p w14:paraId="06D37B98" w14:textId="79C21AE8" w:rsidR="00886F11" w:rsidRPr="007104EA" w:rsidRDefault="00886F11" w:rsidP="00C16204">
      <w:pPr>
        <w:pStyle w:val="a4"/>
        <w:numPr>
          <w:ilvl w:val="0"/>
          <w:numId w:val="28"/>
        </w:numPr>
        <w:spacing w:after="0" w:line="360" w:lineRule="auto"/>
        <w:jc w:val="both"/>
        <w:rPr>
          <w:rFonts w:ascii="Times New Roman" w:hAnsi="Times New Roman" w:cs="Times New Roman"/>
          <w:sz w:val="28"/>
          <w:szCs w:val="28"/>
        </w:rPr>
      </w:pPr>
      <w:r w:rsidRPr="007104EA">
        <w:rPr>
          <w:rFonts w:ascii="Times New Roman" w:hAnsi="Times New Roman" w:cs="Times New Roman"/>
          <w:sz w:val="28"/>
          <w:szCs w:val="28"/>
        </w:rPr>
        <w:t>Исследоват</w:t>
      </w:r>
      <w:r w:rsidR="00D85D22">
        <w:rPr>
          <w:rFonts w:ascii="Times New Roman" w:hAnsi="Times New Roman" w:cs="Times New Roman"/>
          <w:sz w:val="28"/>
          <w:szCs w:val="28"/>
        </w:rPr>
        <w:t>ь психологические особенности «О</w:t>
      </w:r>
      <w:r w:rsidRPr="007104EA">
        <w:rPr>
          <w:rFonts w:ascii="Times New Roman" w:hAnsi="Times New Roman" w:cs="Times New Roman"/>
          <w:sz w:val="28"/>
          <w:szCs w:val="28"/>
        </w:rPr>
        <w:t>браза семьи» и обнаружить общие закономерности представлений о семье, учитывая проблематичность и конфликтность данной области у подростков, про</w:t>
      </w:r>
      <w:r w:rsidR="00D85D22">
        <w:rPr>
          <w:rFonts w:ascii="Times New Roman" w:hAnsi="Times New Roman" w:cs="Times New Roman"/>
          <w:sz w:val="28"/>
          <w:szCs w:val="28"/>
        </w:rPr>
        <w:t>живающих в социальной гостинице;</w:t>
      </w:r>
    </w:p>
    <w:p w14:paraId="7A39238C" w14:textId="291EBE42" w:rsidR="00886F11" w:rsidRPr="007104EA" w:rsidRDefault="00886F11" w:rsidP="00C16204">
      <w:pPr>
        <w:pStyle w:val="a4"/>
        <w:numPr>
          <w:ilvl w:val="0"/>
          <w:numId w:val="28"/>
        </w:numPr>
        <w:spacing w:after="0" w:line="360" w:lineRule="auto"/>
        <w:jc w:val="both"/>
        <w:rPr>
          <w:rFonts w:ascii="Times New Roman" w:hAnsi="Times New Roman" w:cs="Times New Roman"/>
          <w:sz w:val="28"/>
          <w:szCs w:val="28"/>
        </w:rPr>
      </w:pPr>
      <w:r w:rsidRPr="007104EA">
        <w:rPr>
          <w:rFonts w:ascii="Times New Roman" w:hAnsi="Times New Roman" w:cs="Times New Roman"/>
          <w:sz w:val="28"/>
          <w:szCs w:val="28"/>
        </w:rPr>
        <w:t>Изучить различия в представлениях о семье у подростков, проживающих и воспитывающихся в семье и вне семьи (социальной гостинице)</w:t>
      </w:r>
      <w:r w:rsidR="00D85D22">
        <w:rPr>
          <w:rFonts w:ascii="Times New Roman" w:hAnsi="Times New Roman" w:cs="Times New Roman"/>
          <w:sz w:val="28"/>
          <w:szCs w:val="28"/>
        </w:rPr>
        <w:t>;</w:t>
      </w:r>
    </w:p>
    <w:p w14:paraId="7D15ADF0" w14:textId="0907E13B" w:rsidR="00886F11" w:rsidRPr="007104EA" w:rsidRDefault="00886F11" w:rsidP="00C16204">
      <w:pPr>
        <w:pStyle w:val="a4"/>
        <w:numPr>
          <w:ilvl w:val="0"/>
          <w:numId w:val="28"/>
        </w:numPr>
        <w:spacing w:after="0" w:line="360" w:lineRule="auto"/>
        <w:jc w:val="both"/>
        <w:rPr>
          <w:rFonts w:ascii="Times New Roman" w:hAnsi="Times New Roman" w:cs="Times New Roman"/>
          <w:sz w:val="28"/>
          <w:szCs w:val="28"/>
        </w:rPr>
      </w:pPr>
      <w:r w:rsidRPr="007104EA">
        <w:rPr>
          <w:rFonts w:ascii="Times New Roman" w:hAnsi="Times New Roman" w:cs="Times New Roman"/>
          <w:sz w:val="28"/>
          <w:szCs w:val="28"/>
        </w:rPr>
        <w:t xml:space="preserve">Изучить различия и общие тенденции в психологических особенностях </w:t>
      </w:r>
      <w:r w:rsidR="00D85D22">
        <w:rPr>
          <w:rFonts w:ascii="Times New Roman" w:hAnsi="Times New Roman" w:cs="Times New Roman"/>
          <w:sz w:val="28"/>
          <w:szCs w:val="28"/>
        </w:rPr>
        <w:t xml:space="preserve">«Образа </w:t>
      </w:r>
      <w:r w:rsidRPr="007104EA">
        <w:rPr>
          <w:rFonts w:ascii="Times New Roman" w:hAnsi="Times New Roman" w:cs="Times New Roman"/>
          <w:sz w:val="28"/>
          <w:szCs w:val="28"/>
        </w:rPr>
        <w:t>Я</w:t>
      </w:r>
      <w:r w:rsidR="00D85D22">
        <w:rPr>
          <w:rFonts w:ascii="Times New Roman" w:hAnsi="Times New Roman" w:cs="Times New Roman"/>
          <w:sz w:val="28"/>
          <w:szCs w:val="28"/>
        </w:rPr>
        <w:t>»</w:t>
      </w:r>
      <w:r w:rsidRPr="007104EA">
        <w:rPr>
          <w:rFonts w:ascii="Times New Roman" w:hAnsi="Times New Roman" w:cs="Times New Roman"/>
          <w:sz w:val="28"/>
          <w:szCs w:val="28"/>
        </w:rPr>
        <w:t xml:space="preserve">, </w:t>
      </w:r>
      <w:proofErr w:type="spellStart"/>
      <w:r w:rsidRPr="007104EA">
        <w:rPr>
          <w:rFonts w:ascii="Times New Roman" w:hAnsi="Times New Roman" w:cs="Times New Roman"/>
          <w:sz w:val="28"/>
          <w:szCs w:val="28"/>
        </w:rPr>
        <w:t>самоотношения</w:t>
      </w:r>
      <w:proofErr w:type="spellEnd"/>
      <w:r w:rsidRPr="007104EA">
        <w:rPr>
          <w:rFonts w:ascii="Times New Roman" w:hAnsi="Times New Roman" w:cs="Times New Roman"/>
          <w:sz w:val="28"/>
          <w:szCs w:val="28"/>
        </w:rPr>
        <w:t xml:space="preserve"> и временной перспективы в зависимости от семейной и социальной ситуации развития (проживание и </w:t>
      </w:r>
      <w:r w:rsidR="00D85D22">
        <w:rPr>
          <w:rFonts w:ascii="Times New Roman" w:hAnsi="Times New Roman" w:cs="Times New Roman"/>
          <w:sz w:val="28"/>
          <w:szCs w:val="28"/>
        </w:rPr>
        <w:t>воспитание в семье и вне семьи);</w:t>
      </w:r>
    </w:p>
    <w:p w14:paraId="43BEC899" w14:textId="5C0815EC" w:rsidR="00886F11" w:rsidRDefault="00886F11" w:rsidP="00C16204">
      <w:pPr>
        <w:pStyle w:val="a4"/>
        <w:numPr>
          <w:ilvl w:val="0"/>
          <w:numId w:val="28"/>
        </w:numPr>
        <w:spacing w:after="0" w:line="360" w:lineRule="auto"/>
        <w:jc w:val="both"/>
        <w:rPr>
          <w:rFonts w:ascii="Times New Roman" w:hAnsi="Times New Roman" w:cs="Times New Roman"/>
          <w:sz w:val="28"/>
          <w:szCs w:val="28"/>
        </w:rPr>
      </w:pPr>
      <w:r w:rsidRPr="007104EA">
        <w:rPr>
          <w:rFonts w:ascii="Times New Roman" w:hAnsi="Times New Roman" w:cs="Times New Roman"/>
          <w:sz w:val="28"/>
          <w:szCs w:val="28"/>
        </w:rPr>
        <w:t>Произвести анализ индивидуальных случаев у подростков, временно пребывающих в социальной гостинице.</w:t>
      </w:r>
    </w:p>
    <w:p w14:paraId="4567425B" w14:textId="77777777" w:rsidR="00886F11" w:rsidRPr="00886F11" w:rsidRDefault="00886F11" w:rsidP="007540C9">
      <w:pPr>
        <w:spacing w:after="0" w:line="360" w:lineRule="auto"/>
        <w:ind w:firstLine="360"/>
        <w:jc w:val="both"/>
        <w:rPr>
          <w:rFonts w:ascii="Times New Roman" w:hAnsi="Times New Roman" w:cs="Times New Roman"/>
          <w:sz w:val="28"/>
          <w:szCs w:val="28"/>
        </w:rPr>
      </w:pPr>
      <w:r w:rsidRPr="00886F11">
        <w:rPr>
          <w:rFonts w:ascii="Times New Roman" w:hAnsi="Times New Roman" w:cs="Times New Roman"/>
          <w:sz w:val="28"/>
          <w:szCs w:val="28"/>
        </w:rPr>
        <w:t>Содержательные гипотезы исследования:</w:t>
      </w:r>
    </w:p>
    <w:p w14:paraId="25697E2B" w14:textId="06CC026D" w:rsidR="00886F11" w:rsidRPr="007104EA" w:rsidRDefault="00886F11" w:rsidP="00C16204">
      <w:pPr>
        <w:pStyle w:val="a4"/>
        <w:numPr>
          <w:ilvl w:val="0"/>
          <w:numId w:val="30"/>
        </w:numPr>
        <w:spacing w:after="0" w:line="360" w:lineRule="auto"/>
        <w:jc w:val="both"/>
        <w:rPr>
          <w:rFonts w:ascii="Times New Roman" w:hAnsi="Times New Roman" w:cs="Times New Roman"/>
          <w:sz w:val="28"/>
          <w:szCs w:val="28"/>
        </w:rPr>
      </w:pPr>
      <w:r w:rsidRPr="007104EA">
        <w:rPr>
          <w:rFonts w:ascii="Times New Roman" w:hAnsi="Times New Roman" w:cs="Times New Roman"/>
          <w:sz w:val="28"/>
          <w:szCs w:val="28"/>
        </w:rPr>
        <w:t xml:space="preserve">Особенности </w:t>
      </w:r>
      <w:r w:rsidR="007540C9">
        <w:rPr>
          <w:rFonts w:ascii="Times New Roman" w:hAnsi="Times New Roman" w:cs="Times New Roman"/>
          <w:sz w:val="28"/>
          <w:szCs w:val="28"/>
        </w:rPr>
        <w:t>«О</w:t>
      </w:r>
      <w:r w:rsidR="00015185">
        <w:rPr>
          <w:rFonts w:ascii="Times New Roman" w:hAnsi="Times New Roman" w:cs="Times New Roman"/>
          <w:sz w:val="28"/>
          <w:szCs w:val="28"/>
        </w:rPr>
        <w:t xml:space="preserve">браза </w:t>
      </w:r>
      <w:r w:rsidRPr="007104EA">
        <w:rPr>
          <w:rFonts w:ascii="Times New Roman" w:hAnsi="Times New Roman" w:cs="Times New Roman"/>
          <w:sz w:val="28"/>
          <w:szCs w:val="28"/>
        </w:rPr>
        <w:t>я</w:t>
      </w:r>
      <w:r w:rsidR="00015185">
        <w:rPr>
          <w:rFonts w:ascii="Times New Roman" w:hAnsi="Times New Roman" w:cs="Times New Roman"/>
          <w:sz w:val="28"/>
          <w:szCs w:val="28"/>
        </w:rPr>
        <w:t>»</w:t>
      </w:r>
      <w:r w:rsidRPr="007104EA">
        <w:rPr>
          <w:rFonts w:ascii="Times New Roman" w:hAnsi="Times New Roman" w:cs="Times New Roman"/>
          <w:sz w:val="28"/>
          <w:szCs w:val="28"/>
        </w:rPr>
        <w:t xml:space="preserve"> и </w:t>
      </w:r>
      <w:proofErr w:type="spellStart"/>
      <w:r w:rsidRPr="007104EA">
        <w:rPr>
          <w:rFonts w:ascii="Times New Roman" w:hAnsi="Times New Roman" w:cs="Times New Roman"/>
          <w:sz w:val="28"/>
          <w:szCs w:val="28"/>
        </w:rPr>
        <w:t>самоотношения</w:t>
      </w:r>
      <w:proofErr w:type="spellEnd"/>
      <w:r w:rsidRPr="007104EA">
        <w:rPr>
          <w:rFonts w:ascii="Times New Roman" w:hAnsi="Times New Roman" w:cs="Times New Roman"/>
          <w:sz w:val="28"/>
          <w:szCs w:val="28"/>
        </w:rPr>
        <w:t xml:space="preserve"> подростков, поживающих в социальной гостинице, отличается от особенностей </w:t>
      </w:r>
      <w:r w:rsidR="009F66D6">
        <w:rPr>
          <w:rFonts w:ascii="Times New Roman" w:hAnsi="Times New Roman" w:cs="Times New Roman"/>
          <w:sz w:val="28"/>
          <w:szCs w:val="28"/>
        </w:rPr>
        <w:t>«О</w:t>
      </w:r>
      <w:r w:rsidR="00015185">
        <w:rPr>
          <w:rFonts w:ascii="Times New Roman" w:hAnsi="Times New Roman" w:cs="Times New Roman"/>
          <w:sz w:val="28"/>
          <w:szCs w:val="28"/>
        </w:rPr>
        <w:t xml:space="preserve">браза </w:t>
      </w:r>
      <w:r w:rsidRPr="007104EA">
        <w:rPr>
          <w:rFonts w:ascii="Times New Roman" w:hAnsi="Times New Roman" w:cs="Times New Roman"/>
          <w:sz w:val="28"/>
          <w:szCs w:val="28"/>
        </w:rPr>
        <w:t>я</w:t>
      </w:r>
      <w:r w:rsidR="00015185">
        <w:rPr>
          <w:rFonts w:ascii="Times New Roman" w:hAnsi="Times New Roman" w:cs="Times New Roman"/>
          <w:sz w:val="28"/>
          <w:szCs w:val="28"/>
        </w:rPr>
        <w:t>»</w:t>
      </w:r>
      <w:r w:rsidRPr="007104EA">
        <w:rPr>
          <w:rFonts w:ascii="Times New Roman" w:hAnsi="Times New Roman" w:cs="Times New Roman"/>
          <w:sz w:val="28"/>
          <w:szCs w:val="28"/>
        </w:rPr>
        <w:t xml:space="preserve"> и </w:t>
      </w:r>
      <w:proofErr w:type="spellStart"/>
      <w:r w:rsidRPr="007104EA">
        <w:rPr>
          <w:rFonts w:ascii="Times New Roman" w:hAnsi="Times New Roman" w:cs="Times New Roman"/>
          <w:sz w:val="28"/>
          <w:szCs w:val="28"/>
        </w:rPr>
        <w:t>самоотношения</w:t>
      </w:r>
      <w:proofErr w:type="spellEnd"/>
      <w:r w:rsidRPr="007104EA">
        <w:rPr>
          <w:rFonts w:ascii="Times New Roman" w:hAnsi="Times New Roman" w:cs="Times New Roman"/>
          <w:sz w:val="28"/>
          <w:szCs w:val="28"/>
        </w:rPr>
        <w:t xml:space="preserve"> подростков, проживающих и воспитывающихся в семье.</w:t>
      </w:r>
    </w:p>
    <w:p w14:paraId="5B19FAAE" w14:textId="1FBEF92E" w:rsidR="00886F11" w:rsidRDefault="009F66D6" w:rsidP="00C16204">
      <w:pPr>
        <w:pStyle w:val="a4"/>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00886F11" w:rsidRPr="007104EA">
        <w:rPr>
          <w:rFonts w:ascii="Times New Roman" w:hAnsi="Times New Roman" w:cs="Times New Roman"/>
          <w:sz w:val="28"/>
          <w:szCs w:val="28"/>
        </w:rPr>
        <w:t>Образ семьи</w:t>
      </w:r>
      <w:r>
        <w:rPr>
          <w:rFonts w:ascii="Times New Roman" w:hAnsi="Times New Roman" w:cs="Times New Roman"/>
          <w:sz w:val="28"/>
          <w:szCs w:val="28"/>
        </w:rPr>
        <w:t>»</w:t>
      </w:r>
      <w:r w:rsidR="00886F11" w:rsidRPr="007104EA">
        <w:rPr>
          <w:rFonts w:ascii="Times New Roman" w:hAnsi="Times New Roman" w:cs="Times New Roman"/>
          <w:sz w:val="28"/>
          <w:szCs w:val="28"/>
        </w:rPr>
        <w:t xml:space="preserve"> подростков, поживающих в социальной гостинице, отличается от </w:t>
      </w:r>
      <w:r>
        <w:rPr>
          <w:rFonts w:ascii="Times New Roman" w:hAnsi="Times New Roman" w:cs="Times New Roman"/>
          <w:sz w:val="28"/>
          <w:szCs w:val="28"/>
        </w:rPr>
        <w:t>«О</w:t>
      </w:r>
      <w:r w:rsidR="00886F11" w:rsidRPr="007104EA">
        <w:rPr>
          <w:rFonts w:ascii="Times New Roman" w:hAnsi="Times New Roman" w:cs="Times New Roman"/>
          <w:sz w:val="28"/>
          <w:szCs w:val="28"/>
        </w:rPr>
        <w:t>браза семьи</w:t>
      </w:r>
      <w:r>
        <w:rPr>
          <w:rFonts w:ascii="Times New Roman" w:hAnsi="Times New Roman" w:cs="Times New Roman"/>
          <w:sz w:val="28"/>
          <w:szCs w:val="28"/>
        </w:rPr>
        <w:t>»</w:t>
      </w:r>
      <w:r w:rsidR="00886F11" w:rsidRPr="007104EA">
        <w:rPr>
          <w:rFonts w:ascii="Times New Roman" w:hAnsi="Times New Roman" w:cs="Times New Roman"/>
          <w:sz w:val="28"/>
          <w:szCs w:val="28"/>
        </w:rPr>
        <w:t xml:space="preserve"> подростков, проживающих и воспитывающихся в семье.</w:t>
      </w:r>
    </w:p>
    <w:p w14:paraId="06730D99" w14:textId="6A86137B" w:rsidR="003A1EC0" w:rsidRPr="007104EA" w:rsidRDefault="003A1EC0" w:rsidP="003A1EC0">
      <w:pPr>
        <w:pStyle w:val="a4"/>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Pr="003A1EC0">
        <w:rPr>
          <w:rFonts w:ascii="Times New Roman" w:hAnsi="Times New Roman" w:cs="Times New Roman"/>
          <w:sz w:val="28"/>
          <w:szCs w:val="28"/>
        </w:rPr>
        <w:t xml:space="preserve">уществует взаимосвязь между представлениями о себе и </w:t>
      </w:r>
      <w:r w:rsidR="004E475B">
        <w:rPr>
          <w:rFonts w:ascii="Times New Roman" w:hAnsi="Times New Roman" w:cs="Times New Roman"/>
          <w:sz w:val="28"/>
          <w:szCs w:val="28"/>
        </w:rPr>
        <w:t>«О</w:t>
      </w:r>
      <w:r w:rsidRPr="003A1EC0">
        <w:rPr>
          <w:rFonts w:ascii="Times New Roman" w:hAnsi="Times New Roman" w:cs="Times New Roman"/>
          <w:sz w:val="28"/>
          <w:szCs w:val="28"/>
        </w:rPr>
        <w:t>бразом семьи</w:t>
      </w:r>
      <w:r w:rsidR="004E475B">
        <w:rPr>
          <w:rFonts w:ascii="Times New Roman" w:hAnsi="Times New Roman" w:cs="Times New Roman"/>
          <w:sz w:val="28"/>
          <w:szCs w:val="28"/>
        </w:rPr>
        <w:t>»</w:t>
      </w:r>
      <w:r w:rsidRPr="003A1EC0">
        <w:rPr>
          <w:rFonts w:ascii="Times New Roman" w:hAnsi="Times New Roman" w:cs="Times New Roman"/>
          <w:sz w:val="28"/>
          <w:szCs w:val="28"/>
        </w:rPr>
        <w:t xml:space="preserve"> у подростков, временно проживающих и воспитывающихся в социальной гостинице.</w:t>
      </w:r>
    </w:p>
    <w:p w14:paraId="7D9CA1C2" w14:textId="321D4A7F" w:rsidR="00886F11" w:rsidRDefault="00886F11" w:rsidP="00C16204">
      <w:pPr>
        <w:pStyle w:val="a4"/>
        <w:numPr>
          <w:ilvl w:val="0"/>
          <w:numId w:val="30"/>
        </w:numPr>
        <w:spacing w:after="0" w:line="360" w:lineRule="auto"/>
        <w:jc w:val="both"/>
        <w:rPr>
          <w:rFonts w:ascii="Times New Roman" w:hAnsi="Times New Roman" w:cs="Times New Roman"/>
          <w:sz w:val="28"/>
          <w:szCs w:val="28"/>
        </w:rPr>
      </w:pPr>
      <w:r w:rsidRPr="007104EA">
        <w:rPr>
          <w:rFonts w:ascii="Times New Roman" w:hAnsi="Times New Roman" w:cs="Times New Roman"/>
          <w:sz w:val="28"/>
          <w:szCs w:val="28"/>
        </w:rPr>
        <w:t>Временная перспектива подростков, поживающих в социальной гостинице, отличается от временной перспективы подростков, проживающих и воспитывающихся в семье. Данные отличия заключаются в сужении временной перспективы и ориентированности сознания подростка, проживающего в социальной гостинице, на ближайшее будущее.</w:t>
      </w:r>
    </w:p>
    <w:p w14:paraId="0AEF462B" w14:textId="77777777" w:rsidR="00242BD1" w:rsidRPr="00242BD1" w:rsidRDefault="00242BD1" w:rsidP="004E475B">
      <w:pPr>
        <w:spacing w:after="0" w:line="360" w:lineRule="auto"/>
        <w:ind w:left="360" w:firstLine="348"/>
        <w:jc w:val="both"/>
        <w:rPr>
          <w:rFonts w:ascii="Times New Roman" w:hAnsi="Times New Roman" w:cs="Times New Roman"/>
          <w:sz w:val="28"/>
          <w:szCs w:val="28"/>
        </w:rPr>
      </w:pPr>
      <w:r w:rsidRPr="00242BD1">
        <w:rPr>
          <w:rFonts w:ascii="Times New Roman" w:hAnsi="Times New Roman" w:cs="Times New Roman"/>
          <w:sz w:val="28"/>
          <w:szCs w:val="28"/>
        </w:rPr>
        <w:t>В исследовании были совмещены клинико-психологический и экспериментально-психологический методы.</w:t>
      </w:r>
    </w:p>
    <w:p w14:paraId="18638F81" w14:textId="77777777" w:rsidR="00242BD1" w:rsidRPr="00242BD1" w:rsidRDefault="00242BD1" w:rsidP="00242BD1">
      <w:pPr>
        <w:spacing w:after="0" w:line="360" w:lineRule="auto"/>
        <w:ind w:left="360" w:firstLine="348"/>
        <w:jc w:val="both"/>
        <w:rPr>
          <w:rFonts w:ascii="Times New Roman" w:hAnsi="Times New Roman" w:cs="Times New Roman"/>
          <w:sz w:val="28"/>
          <w:szCs w:val="28"/>
        </w:rPr>
      </w:pPr>
      <w:r w:rsidRPr="00242BD1">
        <w:rPr>
          <w:rFonts w:ascii="Times New Roman" w:hAnsi="Times New Roman" w:cs="Times New Roman"/>
          <w:sz w:val="28"/>
          <w:szCs w:val="28"/>
        </w:rPr>
        <w:t xml:space="preserve">Одним из основных методов исследования были использованы клиническая беседа в виде </w:t>
      </w:r>
      <w:proofErr w:type="spellStart"/>
      <w:r w:rsidRPr="00242BD1">
        <w:rPr>
          <w:rFonts w:ascii="Times New Roman" w:hAnsi="Times New Roman" w:cs="Times New Roman"/>
          <w:sz w:val="28"/>
          <w:szCs w:val="28"/>
        </w:rPr>
        <w:t>полуструктурированного</w:t>
      </w:r>
      <w:proofErr w:type="spellEnd"/>
      <w:r w:rsidRPr="00242BD1">
        <w:rPr>
          <w:rFonts w:ascii="Times New Roman" w:hAnsi="Times New Roman" w:cs="Times New Roman"/>
          <w:sz w:val="28"/>
          <w:szCs w:val="28"/>
        </w:rPr>
        <w:t xml:space="preserve"> интервью и контент-анализа. </w:t>
      </w:r>
    </w:p>
    <w:p w14:paraId="3E84FDF6" w14:textId="68140D60" w:rsidR="00242BD1" w:rsidRPr="00242BD1" w:rsidRDefault="00242BD1" w:rsidP="004E475B">
      <w:pPr>
        <w:spacing w:after="0" w:line="360" w:lineRule="auto"/>
        <w:ind w:left="360" w:firstLine="348"/>
        <w:jc w:val="both"/>
        <w:rPr>
          <w:rFonts w:ascii="Times New Roman" w:hAnsi="Times New Roman" w:cs="Times New Roman"/>
          <w:sz w:val="28"/>
          <w:szCs w:val="28"/>
        </w:rPr>
      </w:pPr>
      <w:r w:rsidRPr="00242BD1">
        <w:rPr>
          <w:rFonts w:ascii="Times New Roman" w:hAnsi="Times New Roman" w:cs="Times New Roman"/>
          <w:sz w:val="28"/>
          <w:szCs w:val="28"/>
        </w:rPr>
        <w:t>В качестве основных методов экспериментально-психологи</w:t>
      </w:r>
      <w:r w:rsidR="004E475B">
        <w:rPr>
          <w:rFonts w:ascii="Times New Roman" w:hAnsi="Times New Roman" w:cs="Times New Roman"/>
          <w:sz w:val="28"/>
          <w:szCs w:val="28"/>
        </w:rPr>
        <w:t>ческого инструментария были выбр</w:t>
      </w:r>
      <w:r w:rsidRPr="00242BD1">
        <w:rPr>
          <w:rFonts w:ascii="Times New Roman" w:hAnsi="Times New Roman" w:cs="Times New Roman"/>
          <w:sz w:val="28"/>
          <w:szCs w:val="28"/>
        </w:rPr>
        <w:t>аны следующие методики:</w:t>
      </w:r>
    </w:p>
    <w:p w14:paraId="0F0FA5C1" w14:textId="371C018E" w:rsidR="00242BD1" w:rsidRPr="00242BD1" w:rsidRDefault="006F29C1" w:rsidP="00242BD1">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Тест </w:t>
      </w:r>
      <w:proofErr w:type="spellStart"/>
      <w:r>
        <w:rPr>
          <w:rFonts w:ascii="Times New Roman" w:hAnsi="Times New Roman" w:cs="Times New Roman"/>
          <w:sz w:val="28"/>
          <w:szCs w:val="28"/>
        </w:rPr>
        <w:t>самоотношения</w:t>
      </w:r>
      <w:proofErr w:type="spellEnd"/>
      <w:r>
        <w:rPr>
          <w:rFonts w:ascii="Times New Roman" w:hAnsi="Times New Roman" w:cs="Times New Roman"/>
          <w:sz w:val="28"/>
          <w:szCs w:val="28"/>
        </w:rPr>
        <w:t xml:space="preserve">, </w:t>
      </w:r>
      <w:r w:rsidR="00242BD1" w:rsidRPr="00242BD1">
        <w:rPr>
          <w:rFonts w:ascii="Times New Roman" w:hAnsi="Times New Roman" w:cs="Times New Roman"/>
          <w:sz w:val="28"/>
          <w:szCs w:val="28"/>
        </w:rPr>
        <w:t xml:space="preserve">разработанный </w:t>
      </w:r>
      <w:r w:rsidR="006D3683">
        <w:rPr>
          <w:rFonts w:ascii="Times New Roman" w:hAnsi="Times New Roman" w:cs="Times New Roman"/>
          <w:sz w:val="28"/>
          <w:szCs w:val="28"/>
        </w:rPr>
        <w:t xml:space="preserve">В.В. </w:t>
      </w:r>
      <w:proofErr w:type="spellStart"/>
      <w:r w:rsidR="00242BD1" w:rsidRPr="00242BD1">
        <w:rPr>
          <w:rFonts w:ascii="Times New Roman" w:hAnsi="Times New Roman" w:cs="Times New Roman"/>
          <w:sz w:val="28"/>
          <w:szCs w:val="28"/>
        </w:rPr>
        <w:t>Столиным</w:t>
      </w:r>
      <w:proofErr w:type="spellEnd"/>
      <w:r w:rsidR="006D3683">
        <w:rPr>
          <w:rFonts w:ascii="Times New Roman" w:hAnsi="Times New Roman" w:cs="Times New Roman"/>
          <w:sz w:val="28"/>
          <w:szCs w:val="28"/>
        </w:rPr>
        <w:t xml:space="preserve">, С.Р. </w:t>
      </w:r>
      <w:proofErr w:type="spellStart"/>
      <w:r w:rsidR="006D3683">
        <w:rPr>
          <w:rFonts w:ascii="Times New Roman" w:hAnsi="Times New Roman" w:cs="Times New Roman"/>
          <w:sz w:val="28"/>
          <w:szCs w:val="28"/>
        </w:rPr>
        <w:t>Пантилеевым</w:t>
      </w:r>
      <w:proofErr w:type="spellEnd"/>
      <w:r w:rsidR="00242BD1" w:rsidRPr="00242BD1">
        <w:rPr>
          <w:rFonts w:ascii="Times New Roman" w:hAnsi="Times New Roman" w:cs="Times New Roman"/>
          <w:sz w:val="28"/>
          <w:szCs w:val="28"/>
        </w:rPr>
        <w:t>;</w:t>
      </w:r>
    </w:p>
    <w:p w14:paraId="6656995B" w14:textId="4273E86A" w:rsidR="00242BD1" w:rsidRPr="00242BD1" w:rsidRDefault="006F29C1" w:rsidP="00242BD1">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Метод мотивационной индукции </w:t>
      </w:r>
      <w:proofErr w:type="spellStart"/>
      <w:r w:rsidR="00242BD1" w:rsidRPr="00242BD1">
        <w:rPr>
          <w:rFonts w:ascii="Times New Roman" w:hAnsi="Times New Roman" w:cs="Times New Roman"/>
          <w:sz w:val="28"/>
          <w:szCs w:val="28"/>
        </w:rPr>
        <w:t>Ж.Нюттена</w:t>
      </w:r>
      <w:proofErr w:type="spellEnd"/>
      <w:r w:rsidR="00242BD1" w:rsidRPr="00242BD1">
        <w:rPr>
          <w:rFonts w:ascii="Times New Roman" w:hAnsi="Times New Roman" w:cs="Times New Roman"/>
          <w:sz w:val="28"/>
          <w:szCs w:val="28"/>
        </w:rPr>
        <w:t>, адаптированный Д.А. Леонтьевым;</w:t>
      </w:r>
    </w:p>
    <w:p w14:paraId="23461366" w14:textId="40E2857A" w:rsidR="00242BD1" w:rsidRPr="00242BD1" w:rsidRDefault="00242BD1" w:rsidP="00242BD1">
      <w:pPr>
        <w:spacing w:after="0" w:line="360" w:lineRule="auto"/>
        <w:ind w:left="360"/>
        <w:jc w:val="both"/>
        <w:rPr>
          <w:rFonts w:ascii="Times New Roman" w:hAnsi="Times New Roman" w:cs="Times New Roman"/>
          <w:sz w:val="28"/>
          <w:szCs w:val="28"/>
        </w:rPr>
      </w:pPr>
      <w:r w:rsidRPr="00242BD1">
        <w:rPr>
          <w:rFonts w:ascii="Times New Roman" w:hAnsi="Times New Roman" w:cs="Times New Roman"/>
          <w:sz w:val="28"/>
          <w:szCs w:val="28"/>
        </w:rPr>
        <w:t>•</w:t>
      </w:r>
      <w:r w:rsidRPr="00242BD1">
        <w:rPr>
          <w:rFonts w:ascii="Times New Roman" w:hAnsi="Times New Roman" w:cs="Times New Roman"/>
          <w:sz w:val="28"/>
          <w:szCs w:val="28"/>
        </w:rPr>
        <w:tab/>
        <w:t>Опросник в</w:t>
      </w:r>
      <w:r w:rsidR="006F29C1">
        <w:rPr>
          <w:rFonts w:ascii="Times New Roman" w:hAnsi="Times New Roman" w:cs="Times New Roman"/>
          <w:sz w:val="28"/>
          <w:szCs w:val="28"/>
        </w:rPr>
        <w:t>заимодействия родитель-ребенок</w:t>
      </w:r>
      <w:r w:rsidRPr="00242BD1">
        <w:rPr>
          <w:rFonts w:ascii="Times New Roman" w:hAnsi="Times New Roman" w:cs="Times New Roman"/>
          <w:sz w:val="28"/>
          <w:szCs w:val="28"/>
        </w:rPr>
        <w:t xml:space="preserve">, разработанной </w:t>
      </w:r>
      <w:r w:rsidR="006F29C1">
        <w:rPr>
          <w:rFonts w:ascii="Times New Roman" w:hAnsi="Times New Roman" w:cs="Times New Roman"/>
          <w:sz w:val="28"/>
          <w:szCs w:val="28"/>
        </w:rPr>
        <w:t xml:space="preserve">И.М. </w:t>
      </w:r>
      <w:r w:rsidRPr="00242BD1">
        <w:rPr>
          <w:rFonts w:ascii="Times New Roman" w:hAnsi="Times New Roman" w:cs="Times New Roman"/>
          <w:sz w:val="28"/>
          <w:szCs w:val="28"/>
        </w:rPr>
        <w:t>Марковской;</w:t>
      </w:r>
    </w:p>
    <w:p w14:paraId="5262F3A4" w14:textId="5741EACC" w:rsidR="00242BD1" w:rsidRPr="00242BD1" w:rsidRDefault="00242BD1" w:rsidP="00242BD1">
      <w:pPr>
        <w:spacing w:after="0" w:line="360" w:lineRule="auto"/>
        <w:ind w:left="360"/>
        <w:jc w:val="both"/>
        <w:rPr>
          <w:rFonts w:ascii="Times New Roman" w:hAnsi="Times New Roman" w:cs="Times New Roman"/>
          <w:sz w:val="28"/>
          <w:szCs w:val="28"/>
        </w:rPr>
      </w:pPr>
      <w:r w:rsidRPr="00242BD1">
        <w:rPr>
          <w:rFonts w:ascii="Times New Roman" w:hAnsi="Times New Roman" w:cs="Times New Roman"/>
          <w:sz w:val="28"/>
          <w:szCs w:val="28"/>
        </w:rPr>
        <w:t>•</w:t>
      </w:r>
      <w:r w:rsidRPr="00242BD1">
        <w:rPr>
          <w:rFonts w:ascii="Times New Roman" w:hAnsi="Times New Roman" w:cs="Times New Roman"/>
          <w:sz w:val="28"/>
          <w:szCs w:val="28"/>
        </w:rPr>
        <w:tab/>
        <w:t xml:space="preserve">Проективный тест «Кто Я?», </w:t>
      </w:r>
      <w:r w:rsidR="006101EA" w:rsidRPr="00242BD1">
        <w:rPr>
          <w:rFonts w:ascii="Times New Roman" w:hAnsi="Times New Roman" w:cs="Times New Roman"/>
          <w:sz w:val="28"/>
          <w:szCs w:val="28"/>
        </w:rPr>
        <w:t>разработанный М.</w:t>
      </w:r>
      <w:r w:rsidRPr="00242BD1">
        <w:rPr>
          <w:rFonts w:ascii="Times New Roman" w:hAnsi="Times New Roman" w:cs="Times New Roman"/>
          <w:sz w:val="28"/>
          <w:szCs w:val="28"/>
        </w:rPr>
        <w:t xml:space="preserve"> Куном и Т. Мак-</w:t>
      </w:r>
      <w:proofErr w:type="spellStart"/>
      <w:r w:rsidRPr="00242BD1">
        <w:rPr>
          <w:rFonts w:ascii="Times New Roman" w:hAnsi="Times New Roman" w:cs="Times New Roman"/>
          <w:sz w:val="28"/>
          <w:szCs w:val="28"/>
        </w:rPr>
        <w:t>Партландом</w:t>
      </w:r>
      <w:proofErr w:type="spellEnd"/>
      <w:r w:rsidR="00A369F6">
        <w:rPr>
          <w:rFonts w:ascii="Times New Roman" w:hAnsi="Times New Roman" w:cs="Times New Roman"/>
          <w:sz w:val="28"/>
          <w:szCs w:val="28"/>
        </w:rPr>
        <w:t>;</w:t>
      </w:r>
    </w:p>
    <w:p w14:paraId="28BFB092" w14:textId="77486551" w:rsidR="00242BD1" w:rsidRPr="00242BD1" w:rsidRDefault="00242BD1" w:rsidP="00242BD1">
      <w:pPr>
        <w:spacing w:after="0" w:line="360" w:lineRule="auto"/>
        <w:ind w:left="360"/>
        <w:jc w:val="both"/>
        <w:rPr>
          <w:rFonts w:ascii="Times New Roman" w:hAnsi="Times New Roman" w:cs="Times New Roman"/>
          <w:sz w:val="28"/>
          <w:szCs w:val="28"/>
        </w:rPr>
      </w:pPr>
      <w:r w:rsidRPr="00242BD1">
        <w:rPr>
          <w:rFonts w:ascii="Times New Roman" w:hAnsi="Times New Roman" w:cs="Times New Roman"/>
          <w:sz w:val="28"/>
          <w:szCs w:val="28"/>
        </w:rPr>
        <w:t>•</w:t>
      </w:r>
      <w:r w:rsidRPr="00242BD1">
        <w:rPr>
          <w:rFonts w:ascii="Times New Roman" w:hAnsi="Times New Roman" w:cs="Times New Roman"/>
          <w:sz w:val="28"/>
          <w:szCs w:val="28"/>
        </w:rPr>
        <w:tab/>
      </w:r>
      <w:r w:rsidR="00A369F6">
        <w:rPr>
          <w:rFonts w:ascii="Times New Roman" w:hAnsi="Times New Roman" w:cs="Times New Roman"/>
          <w:sz w:val="28"/>
          <w:szCs w:val="28"/>
        </w:rPr>
        <w:t>«</w:t>
      </w:r>
      <w:r w:rsidRPr="00242BD1">
        <w:rPr>
          <w:rFonts w:ascii="Times New Roman" w:hAnsi="Times New Roman" w:cs="Times New Roman"/>
          <w:sz w:val="28"/>
          <w:szCs w:val="28"/>
        </w:rPr>
        <w:t xml:space="preserve">Семейная </w:t>
      </w:r>
      <w:proofErr w:type="spellStart"/>
      <w:r w:rsidRPr="00242BD1">
        <w:rPr>
          <w:rFonts w:ascii="Times New Roman" w:hAnsi="Times New Roman" w:cs="Times New Roman"/>
          <w:sz w:val="28"/>
          <w:szCs w:val="28"/>
        </w:rPr>
        <w:t>социограмма</w:t>
      </w:r>
      <w:proofErr w:type="spellEnd"/>
      <w:r w:rsidR="00A369F6">
        <w:rPr>
          <w:rFonts w:ascii="Times New Roman" w:hAnsi="Times New Roman" w:cs="Times New Roman"/>
          <w:sz w:val="28"/>
          <w:szCs w:val="28"/>
        </w:rPr>
        <w:t>»</w:t>
      </w:r>
      <w:r w:rsidRPr="00242BD1">
        <w:rPr>
          <w:rFonts w:ascii="Times New Roman" w:hAnsi="Times New Roman" w:cs="Times New Roman"/>
          <w:sz w:val="28"/>
          <w:szCs w:val="28"/>
        </w:rPr>
        <w:t xml:space="preserve"> Э.Г. </w:t>
      </w:r>
      <w:proofErr w:type="spellStart"/>
      <w:r w:rsidRPr="00242BD1">
        <w:rPr>
          <w:rFonts w:ascii="Times New Roman" w:hAnsi="Times New Roman" w:cs="Times New Roman"/>
          <w:sz w:val="28"/>
          <w:szCs w:val="28"/>
        </w:rPr>
        <w:t>Эйдемиллера</w:t>
      </w:r>
      <w:proofErr w:type="spellEnd"/>
      <w:r w:rsidRPr="00242BD1">
        <w:rPr>
          <w:rFonts w:ascii="Times New Roman" w:hAnsi="Times New Roman" w:cs="Times New Roman"/>
          <w:sz w:val="28"/>
          <w:szCs w:val="28"/>
        </w:rPr>
        <w:t>.</w:t>
      </w:r>
    </w:p>
    <w:p w14:paraId="5C38CA5B" w14:textId="3AFA1080" w:rsidR="002703E3" w:rsidRDefault="005D2FCE" w:rsidP="00027CF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Теоретическо-методологической основой </w:t>
      </w:r>
      <w:r w:rsidR="00C83547">
        <w:rPr>
          <w:rFonts w:ascii="Times New Roman" w:hAnsi="Times New Roman" w:cs="Times New Roman"/>
          <w:sz w:val="28"/>
          <w:szCs w:val="28"/>
        </w:rPr>
        <w:t xml:space="preserve">явились положения о феномене </w:t>
      </w:r>
      <w:r w:rsidR="007C101B">
        <w:rPr>
          <w:rFonts w:ascii="Times New Roman" w:hAnsi="Times New Roman" w:cs="Times New Roman"/>
          <w:sz w:val="28"/>
          <w:szCs w:val="28"/>
        </w:rPr>
        <w:t>«</w:t>
      </w:r>
      <w:r w:rsidR="00C83547">
        <w:rPr>
          <w:rFonts w:ascii="Times New Roman" w:hAnsi="Times New Roman" w:cs="Times New Roman"/>
          <w:sz w:val="28"/>
          <w:szCs w:val="28"/>
        </w:rPr>
        <w:t>О</w:t>
      </w:r>
      <w:r w:rsidR="007C101B">
        <w:rPr>
          <w:rFonts w:ascii="Times New Roman" w:hAnsi="Times New Roman" w:cs="Times New Roman"/>
          <w:sz w:val="28"/>
          <w:szCs w:val="28"/>
        </w:rPr>
        <w:t xml:space="preserve">браза Я» таких отечественных психологов, как А.В. Петровский, </w:t>
      </w:r>
      <w:r w:rsidR="007C101B">
        <w:rPr>
          <w:rFonts w:ascii="Times New Roman" w:hAnsi="Times New Roman" w:cs="Times New Roman"/>
          <w:sz w:val="28"/>
          <w:szCs w:val="28"/>
        </w:rPr>
        <w:lastRenderedPageBreak/>
        <w:t xml:space="preserve">М. Г. </w:t>
      </w:r>
      <w:proofErr w:type="spellStart"/>
      <w:r w:rsidR="007C101B">
        <w:rPr>
          <w:rFonts w:ascii="Times New Roman" w:hAnsi="Times New Roman" w:cs="Times New Roman"/>
          <w:sz w:val="28"/>
          <w:szCs w:val="28"/>
        </w:rPr>
        <w:t>Ярошевский</w:t>
      </w:r>
      <w:proofErr w:type="spellEnd"/>
      <w:r w:rsidR="007C101B">
        <w:rPr>
          <w:rFonts w:ascii="Times New Roman" w:hAnsi="Times New Roman" w:cs="Times New Roman"/>
          <w:sz w:val="28"/>
          <w:szCs w:val="28"/>
        </w:rPr>
        <w:t xml:space="preserve">, В.В. </w:t>
      </w:r>
      <w:proofErr w:type="spellStart"/>
      <w:r w:rsidR="007C101B">
        <w:rPr>
          <w:rFonts w:ascii="Times New Roman" w:hAnsi="Times New Roman" w:cs="Times New Roman"/>
          <w:sz w:val="28"/>
          <w:szCs w:val="28"/>
        </w:rPr>
        <w:t>Столин</w:t>
      </w:r>
      <w:proofErr w:type="spellEnd"/>
      <w:r w:rsidR="007C101B">
        <w:rPr>
          <w:rFonts w:ascii="Times New Roman" w:hAnsi="Times New Roman" w:cs="Times New Roman"/>
          <w:sz w:val="28"/>
          <w:szCs w:val="28"/>
        </w:rPr>
        <w:t xml:space="preserve">, Р.С. </w:t>
      </w:r>
      <w:proofErr w:type="spellStart"/>
      <w:r w:rsidR="007C101B">
        <w:rPr>
          <w:rFonts w:ascii="Times New Roman" w:hAnsi="Times New Roman" w:cs="Times New Roman"/>
          <w:sz w:val="28"/>
          <w:szCs w:val="28"/>
        </w:rPr>
        <w:t>Пантилеев</w:t>
      </w:r>
      <w:proofErr w:type="spellEnd"/>
      <w:r w:rsidR="007C101B">
        <w:rPr>
          <w:rFonts w:ascii="Times New Roman" w:hAnsi="Times New Roman" w:cs="Times New Roman"/>
          <w:sz w:val="28"/>
          <w:szCs w:val="28"/>
        </w:rPr>
        <w:t xml:space="preserve">, И.И. </w:t>
      </w:r>
      <w:proofErr w:type="spellStart"/>
      <w:r w:rsidR="007C101B">
        <w:rPr>
          <w:rFonts w:ascii="Times New Roman" w:hAnsi="Times New Roman" w:cs="Times New Roman"/>
          <w:sz w:val="28"/>
          <w:szCs w:val="28"/>
        </w:rPr>
        <w:t>Чеснокова</w:t>
      </w:r>
      <w:proofErr w:type="spellEnd"/>
      <w:r w:rsidR="007C101B">
        <w:rPr>
          <w:rFonts w:ascii="Times New Roman" w:hAnsi="Times New Roman" w:cs="Times New Roman"/>
          <w:sz w:val="28"/>
          <w:szCs w:val="28"/>
        </w:rPr>
        <w:t xml:space="preserve"> и др.; положения о закономерностях онтогенеза и влияния социальной ситуации развития на формирование личности подростка Б.Г. </w:t>
      </w:r>
      <w:proofErr w:type="spellStart"/>
      <w:r w:rsidR="007C101B">
        <w:rPr>
          <w:rFonts w:ascii="Times New Roman" w:hAnsi="Times New Roman" w:cs="Times New Roman"/>
          <w:sz w:val="28"/>
          <w:szCs w:val="28"/>
        </w:rPr>
        <w:t>Анальева</w:t>
      </w:r>
      <w:proofErr w:type="spellEnd"/>
      <w:r w:rsidR="007C101B">
        <w:rPr>
          <w:rFonts w:ascii="Times New Roman" w:hAnsi="Times New Roman" w:cs="Times New Roman"/>
          <w:sz w:val="28"/>
          <w:szCs w:val="28"/>
        </w:rPr>
        <w:t xml:space="preserve">, Л.С. </w:t>
      </w:r>
      <w:proofErr w:type="spellStart"/>
      <w:r w:rsidR="007C101B">
        <w:rPr>
          <w:rFonts w:ascii="Times New Roman" w:hAnsi="Times New Roman" w:cs="Times New Roman"/>
          <w:sz w:val="28"/>
          <w:szCs w:val="28"/>
        </w:rPr>
        <w:t>Выготсткого</w:t>
      </w:r>
      <w:proofErr w:type="spellEnd"/>
      <w:r w:rsidR="007C101B">
        <w:rPr>
          <w:rFonts w:ascii="Times New Roman" w:hAnsi="Times New Roman" w:cs="Times New Roman"/>
          <w:sz w:val="28"/>
          <w:szCs w:val="28"/>
        </w:rPr>
        <w:t xml:space="preserve">, А.Н. Леонтьева, Л.И. </w:t>
      </w:r>
      <w:proofErr w:type="spellStart"/>
      <w:r w:rsidR="007C101B">
        <w:rPr>
          <w:rFonts w:ascii="Times New Roman" w:hAnsi="Times New Roman" w:cs="Times New Roman"/>
          <w:sz w:val="28"/>
          <w:szCs w:val="28"/>
        </w:rPr>
        <w:t>Божович</w:t>
      </w:r>
      <w:proofErr w:type="spellEnd"/>
      <w:r w:rsidR="007C101B">
        <w:rPr>
          <w:rFonts w:ascii="Times New Roman" w:hAnsi="Times New Roman" w:cs="Times New Roman"/>
          <w:sz w:val="28"/>
          <w:szCs w:val="28"/>
        </w:rPr>
        <w:t xml:space="preserve">, Д.В. </w:t>
      </w:r>
      <w:proofErr w:type="spellStart"/>
      <w:r w:rsidR="007C101B">
        <w:rPr>
          <w:rFonts w:ascii="Times New Roman" w:hAnsi="Times New Roman" w:cs="Times New Roman"/>
          <w:sz w:val="28"/>
          <w:szCs w:val="28"/>
        </w:rPr>
        <w:t>Эльконин</w:t>
      </w:r>
      <w:proofErr w:type="spellEnd"/>
      <w:r w:rsidR="007C101B">
        <w:rPr>
          <w:rFonts w:ascii="Times New Roman" w:hAnsi="Times New Roman" w:cs="Times New Roman"/>
          <w:sz w:val="28"/>
          <w:szCs w:val="28"/>
        </w:rPr>
        <w:t xml:space="preserve">, А.М. Прихожан, Н.Н. Толстых и др.; положения о характере семейных взаимоотношений </w:t>
      </w:r>
      <w:r w:rsidR="00C83547">
        <w:rPr>
          <w:rFonts w:ascii="Times New Roman" w:hAnsi="Times New Roman" w:cs="Times New Roman"/>
          <w:sz w:val="28"/>
          <w:szCs w:val="28"/>
        </w:rPr>
        <w:t xml:space="preserve">Э.Г. </w:t>
      </w:r>
      <w:proofErr w:type="spellStart"/>
      <w:r w:rsidR="00C83547">
        <w:rPr>
          <w:rFonts w:ascii="Times New Roman" w:hAnsi="Times New Roman" w:cs="Times New Roman"/>
          <w:sz w:val="28"/>
          <w:szCs w:val="28"/>
        </w:rPr>
        <w:t>Эйдемиллера</w:t>
      </w:r>
      <w:proofErr w:type="spellEnd"/>
      <w:r w:rsidR="00C83547">
        <w:rPr>
          <w:rFonts w:ascii="Times New Roman" w:hAnsi="Times New Roman" w:cs="Times New Roman"/>
          <w:sz w:val="28"/>
          <w:szCs w:val="28"/>
        </w:rPr>
        <w:t xml:space="preserve">, </w:t>
      </w:r>
      <w:r w:rsidR="007C101B" w:rsidRPr="007C101B">
        <w:rPr>
          <w:rFonts w:ascii="Times New Roman" w:hAnsi="Times New Roman" w:cs="Times New Roman"/>
          <w:sz w:val="28"/>
          <w:szCs w:val="28"/>
        </w:rPr>
        <w:t>В.В.</w:t>
      </w:r>
      <w:r w:rsidR="00C83547" w:rsidRPr="00C83547">
        <w:rPr>
          <w:rFonts w:ascii="Times New Roman" w:hAnsi="Times New Roman" w:cs="Times New Roman"/>
          <w:sz w:val="28"/>
          <w:szCs w:val="28"/>
        </w:rPr>
        <w:t xml:space="preserve"> </w:t>
      </w:r>
      <w:r w:rsidR="00C83547">
        <w:rPr>
          <w:rFonts w:ascii="Times New Roman" w:hAnsi="Times New Roman" w:cs="Times New Roman"/>
          <w:sz w:val="28"/>
          <w:szCs w:val="28"/>
        </w:rPr>
        <w:t>Юстицкого</w:t>
      </w:r>
      <w:r w:rsidR="007C101B" w:rsidRPr="007C101B">
        <w:rPr>
          <w:rFonts w:ascii="Times New Roman" w:hAnsi="Times New Roman" w:cs="Times New Roman"/>
          <w:sz w:val="28"/>
          <w:szCs w:val="28"/>
        </w:rPr>
        <w:t>, А.Я.</w:t>
      </w:r>
      <w:r w:rsidR="00C83547" w:rsidRPr="00C83547">
        <w:rPr>
          <w:rFonts w:ascii="Times New Roman" w:hAnsi="Times New Roman" w:cs="Times New Roman"/>
          <w:sz w:val="28"/>
          <w:szCs w:val="28"/>
        </w:rPr>
        <w:t xml:space="preserve"> </w:t>
      </w:r>
      <w:r w:rsidR="00C83547" w:rsidRPr="007C101B">
        <w:rPr>
          <w:rFonts w:ascii="Times New Roman" w:hAnsi="Times New Roman" w:cs="Times New Roman"/>
          <w:sz w:val="28"/>
          <w:szCs w:val="28"/>
        </w:rPr>
        <w:t>Варга</w:t>
      </w:r>
      <w:r w:rsidR="007C101B" w:rsidRPr="007C101B">
        <w:rPr>
          <w:rFonts w:ascii="Times New Roman" w:hAnsi="Times New Roman" w:cs="Times New Roman"/>
          <w:sz w:val="28"/>
          <w:szCs w:val="28"/>
        </w:rPr>
        <w:t>, М.И</w:t>
      </w:r>
      <w:r w:rsidR="00C83547">
        <w:rPr>
          <w:rFonts w:ascii="Times New Roman" w:hAnsi="Times New Roman" w:cs="Times New Roman"/>
          <w:sz w:val="28"/>
          <w:szCs w:val="28"/>
        </w:rPr>
        <w:t>.</w:t>
      </w:r>
      <w:r w:rsidR="00C83547" w:rsidRPr="00C83547">
        <w:rPr>
          <w:rFonts w:ascii="Times New Roman" w:hAnsi="Times New Roman" w:cs="Times New Roman"/>
          <w:sz w:val="28"/>
          <w:szCs w:val="28"/>
        </w:rPr>
        <w:t xml:space="preserve"> </w:t>
      </w:r>
      <w:r w:rsidR="00C83547">
        <w:rPr>
          <w:rFonts w:ascii="Times New Roman" w:hAnsi="Times New Roman" w:cs="Times New Roman"/>
          <w:sz w:val="28"/>
          <w:szCs w:val="28"/>
        </w:rPr>
        <w:t>Лисина</w:t>
      </w:r>
      <w:r w:rsidR="00E931C2">
        <w:rPr>
          <w:rFonts w:ascii="Times New Roman" w:hAnsi="Times New Roman" w:cs="Times New Roman"/>
          <w:sz w:val="28"/>
          <w:szCs w:val="28"/>
        </w:rPr>
        <w:t xml:space="preserve"> и др.</w:t>
      </w:r>
    </w:p>
    <w:p w14:paraId="4A5189C7" w14:textId="417DF3DD" w:rsidR="00AF0B65" w:rsidRDefault="00AF0B65" w:rsidP="00027CF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Теоретическая новизна исследования </w:t>
      </w:r>
      <w:r w:rsidR="009E4880">
        <w:rPr>
          <w:rFonts w:ascii="Times New Roman" w:hAnsi="Times New Roman" w:cs="Times New Roman"/>
          <w:sz w:val="28"/>
          <w:szCs w:val="28"/>
        </w:rPr>
        <w:t>заключается в том</w:t>
      </w:r>
      <w:r w:rsidR="00027CFB">
        <w:rPr>
          <w:rFonts w:ascii="Times New Roman" w:hAnsi="Times New Roman" w:cs="Times New Roman"/>
          <w:sz w:val="28"/>
          <w:szCs w:val="28"/>
        </w:rPr>
        <w:t>, что исследуются особенности «О</w:t>
      </w:r>
      <w:r w:rsidR="009E4880">
        <w:rPr>
          <w:rFonts w:ascii="Times New Roman" w:hAnsi="Times New Roman" w:cs="Times New Roman"/>
          <w:sz w:val="28"/>
          <w:szCs w:val="28"/>
        </w:rPr>
        <w:t>браза Я» и временной перспективы старших подростков, частично воспитывающихся вне семьи и составляющих категорию «скрытых социальных сирот» до момента их личного обращения за помощью в социально-реабилитационный</w:t>
      </w:r>
      <w:r w:rsidR="00B5390F">
        <w:rPr>
          <w:rFonts w:ascii="Times New Roman" w:hAnsi="Times New Roman" w:cs="Times New Roman"/>
          <w:sz w:val="28"/>
          <w:szCs w:val="28"/>
        </w:rPr>
        <w:t xml:space="preserve"> </w:t>
      </w:r>
      <w:r w:rsidR="009E4880">
        <w:rPr>
          <w:rFonts w:ascii="Times New Roman" w:hAnsi="Times New Roman" w:cs="Times New Roman"/>
          <w:sz w:val="28"/>
          <w:szCs w:val="28"/>
        </w:rPr>
        <w:t>центр.</w:t>
      </w:r>
    </w:p>
    <w:p w14:paraId="543CB0DC" w14:textId="111415EC" w:rsidR="00E9028B" w:rsidRDefault="00B5390F" w:rsidP="00027CF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Теоре</w:t>
      </w:r>
      <w:r w:rsidR="00B5300A">
        <w:rPr>
          <w:rFonts w:ascii="Times New Roman" w:hAnsi="Times New Roman" w:cs="Times New Roman"/>
          <w:sz w:val="28"/>
          <w:szCs w:val="28"/>
        </w:rPr>
        <w:t>тическая значимость обусловлена дополнением имеющихся научных представлений о формировании и развитии личности, особенностях ее представлений о себе и характеристиках временной перспективы в зависимости от с</w:t>
      </w:r>
      <w:r w:rsidR="00175216">
        <w:rPr>
          <w:rFonts w:ascii="Times New Roman" w:hAnsi="Times New Roman" w:cs="Times New Roman"/>
          <w:sz w:val="28"/>
          <w:szCs w:val="28"/>
        </w:rPr>
        <w:t>емейной</w:t>
      </w:r>
      <w:r w:rsidR="00B5300A">
        <w:rPr>
          <w:rFonts w:ascii="Times New Roman" w:hAnsi="Times New Roman" w:cs="Times New Roman"/>
          <w:sz w:val="28"/>
          <w:szCs w:val="28"/>
        </w:rPr>
        <w:t xml:space="preserve"> ситуации развития.</w:t>
      </w:r>
    </w:p>
    <w:p w14:paraId="4929AB2E" w14:textId="13D74E34" w:rsidR="00694995" w:rsidRDefault="00503E04" w:rsidP="00027CFB">
      <w:pPr>
        <w:spacing w:after="0" w:line="360" w:lineRule="auto"/>
        <w:ind w:firstLine="708"/>
        <w:jc w:val="both"/>
        <w:rPr>
          <w:noProof/>
          <w:lang w:eastAsia="ru-RU"/>
        </w:rPr>
      </w:pPr>
      <w:r>
        <w:rPr>
          <w:rFonts w:ascii="Times New Roman" w:hAnsi="Times New Roman" w:cs="Times New Roman"/>
          <w:sz w:val="28"/>
          <w:szCs w:val="28"/>
        </w:rPr>
        <w:t xml:space="preserve">Практическая ценность определяется </w:t>
      </w:r>
      <w:r w:rsidR="00846BB6">
        <w:rPr>
          <w:rFonts w:ascii="Times New Roman" w:hAnsi="Times New Roman" w:cs="Times New Roman"/>
          <w:sz w:val="28"/>
          <w:szCs w:val="28"/>
        </w:rPr>
        <w:t>тем, что полученные</w:t>
      </w:r>
      <w:r w:rsidR="00B4222B">
        <w:rPr>
          <w:rFonts w:ascii="Times New Roman" w:hAnsi="Times New Roman" w:cs="Times New Roman"/>
          <w:sz w:val="28"/>
          <w:szCs w:val="28"/>
        </w:rPr>
        <w:t xml:space="preserve"> результаты</w:t>
      </w:r>
      <w:r w:rsidR="00846BB6">
        <w:rPr>
          <w:rFonts w:ascii="Times New Roman" w:hAnsi="Times New Roman" w:cs="Times New Roman"/>
          <w:sz w:val="28"/>
          <w:szCs w:val="28"/>
        </w:rPr>
        <w:t xml:space="preserve"> мож</w:t>
      </w:r>
      <w:r w:rsidR="009C3E10">
        <w:rPr>
          <w:rFonts w:ascii="Times New Roman" w:hAnsi="Times New Roman" w:cs="Times New Roman"/>
          <w:sz w:val="28"/>
          <w:szCs w:val="28"/>
        </w:rPr>
        <w:t xml:space="preserve">но использовать в усовершенствовании методов </w:t>
      </w:r>
      <w:proofErr w:type="spellStart"/>
      <w:r w:rsidR="009C3E10">
        <w:rPr>
          <w:rFonts w:ascii="Times New Roman" w:hAnsi="Times New Roman" w:cs="Times New Roman"/>
          <w:sz w:val="28"/>
          <w:szCs w:val="28"/>
        </w:rPr>
        <w:t>психокоррекционного</w:t>
      </w:r>
      <w:proofErr w:type="spellEnd"/>
      <w:r w:rsidR="009C3E10">
        <w:rPr>
          <w:rFonts w:ascii="Times New Roman" w:hAnsi="Times New Roman" w:cs="Times New Roman"/>
          <w:sz w:val="28"/>
          <w:szCs w:val="28"/>
        </w:rPr>
        <w:t xml:space="preserve"> воздействия и адекватного подбора психотехнических средств и </w:t>
      </w:r>
      <w:r w:rsidR="00B26542">
        <w:rPr>
          <w:rFonts w:ascii="Times New Roman" w:hAnsi="Times New Roman" w:cs="Times New Roman"/>
          <w:sz w:val="28"/>
          <w:szCs w:val="28"/>
        </w:rPr>
        <w:t>приемов, учитывая</w:t>
      </w:r>
      <w:r w:rsidR="009C3E10">
        <w:rPr>
          <w:rFonts w:ascii="Times New Roman" w:hAnsi="Times New Roman" w:cs="Times New Roman"/>
          <w:sz w:val="28"/>
          <w:szCs w:val="28"/>
        </w:rPr>
        <w:t xml:space="preserve"> индивидуально-психологические особенности подростка и </w:t>
      </w:r>
      <w:r w:rsidR="00B26542">
        <w:rPr>
          <w:rFonts w:ascii="Times New Roman" w:hAnsi="Times New Roman" w:cs="Times New Roman"/>
          <w:sz w:val="28"/>
          <w:szCs w:val="28"/>
        </w:rPr>
        <w:t>детальный анализ</w:t>
      </w:r>
      <w:r w:rsidR="009C3E10">
        <w:rPr>
          <w:rFonts w:ascii="Times New Roman" w:hAnsi="Times New Roman" w:cs="Times New Roman"/>
          <w:sz w:val="28"/>
          <w:szCs w:val="28"/>
        </w:rPr>
        <w:t xml:space="preserve"> социальной ситуации развития</w:t>
      </w:r>
      <w:r w:rsidR="00B26542">
        <w:rPr>
          <w:rFonts w:ascii="Times New Roman" w:hAnsi="Times New Roman" w:cs="Times New Roman"/>
          <w:sz w:val="28"/>
          <w:szCs w:val="28"/>
        </w:rPr>
        <w:t xml:space="preserve"> для обе</w:t>
      </w:r>
      <w:r w:rsidR="005435B9">
        <w:rPr>
          <w:rFonts w:ascii="Times New Roman" w:hAnsi="Times New Roman" w:cs="Times New Roman"/>
          <w:sz w:val="28"/>
          <w:szCs w:val="28"/>
        </w:rPr>
        <w:t>спечения формирования здоровой</w:t>
      </w:r>
      <w:r w:rsidR="00B26542">
        <w:rPr>
          <w:rFonts w:ascii="Times New Roman" w:hAnsi="Times New Roman" w:cs="Times New Roman"/>
          <w:sz w:val="28"/>
          <w:szCs w:val="28"/>
        </w:rPr>
        <w:t xml:space="preserve"> личности.</w:t>
      </w:r>
    </w:p>
    <w:p w14:paraId="7C1FB0F0" w14:textId="66D3D69B" w:rsidR="00694995" w:rsidRDefault="00694995" w:rsidP="00C16204">
      <w:pPr>
        <w:spacing w:after="0" w:line="360" w:lineRule="auto"/>
        <w:jc w:val="both"/>
        <w:rPr>
          <w:noProof/>
          <w:lang w:eastAsia="ru-RU"/>
        </w:rPr>
      </w:pPr>
    </w:p>
    <w:p w14:paraId="67DCD60B" w14:textId="1E0C46C1" w:rsidR="00694995" w:rsidRDefault="00694995" w:rsidP="00C16204">
      <w:pPr>
        <w:spacing w:after="0" w:line="360" w:lineRule="auto"/>
        <w:jc w:val="both"/>
        <w:rPr>
          <w:noProof/>
          <w:lang w:eastAsia="ru-RU"/>
        </w:rPr>
      </w:pPr>
    </w:p>
    <w:p w14:paraId="58031D06" w14:textId="0A7D50E4" w:rsidR="00694995" w:rsidRDefault="00694995" w:rsidP="00C16204">
      <w:pPr>
        <w:spacing w:after="0" w:line="360" w:lineRule="auto"/>
        <w:jc w:val="both"/>
        <w:rPr>
          <w:noProof/>
          <w:lang w:eastAsia="ru-RU"/>
        </w:rPr>
      </w:pPr>
    </w:p>
    <w:p w14:paraId="0494E8EA" w14:textId="5FB80151" w:rsidR="00694995" w:rsidRDefault="00694995" w:rsidP="00C16204">
      <w:pPr>
        <w:spacing w:after="0" w:line="360" w:lineRule="auto"/>
        <w:jc w:val="both"/>
        <w:rPr>
          <w:noProof/>
          <w:lang w:eastAsia="ru-RU"/>
        </w:rPr>
      </w:pPr>
    </w:p>
    <w:p w14:paraId="311775FD" w14:textId="6C164486" w:rsidR="00694995" w:rsidRDefault="00694995" w:rsidP="00C16204">
      <w:pPr>
        <w:spacing w:after="0" w:line="360" w:lineRule="auto"/>
        <w:jc w:val="both"/>
        <w:rPr>
          <w:noProof/>
          <w:lang w:eastAsia="ru-RU"/>
        </w:rPr>
      </w:pPr>
    </w:p>
    <w:p w14:paraId="2D4FABD0" w14:textId="647F0A06" w:rsidR="00694995" w:rsidRDefault="00694995" w:rsidP="00C16204">
      <w:pPr>
        <w:spacing w:after="0" w:line="360" w:lineRule="auto"/>
        <w:jc w:val="both"/>
        <w:rPr>
          <w:noProof/>
          <w:lang w:eastAsia="ru-RU"/>
        </w:rPr>
      </w:pPr>
    </w:p>
    <w:p w14:paraId="78B0829C" w14:textId="268F933C" w:rsidR="00694995" w:rsidRDefault="00694995" w:rsidP="00C16204">
      <w:pPr>
        <w:spacing w:after="0" w:line="360" w:lineRule="auto"/>
        <w:jc w:val="both"/>
        <w:rPr>
          <w:noProof/>
          <w:lang w:eastAsia="ru-RU"/>
        </w:rPr>
      </w:pPr>
    </w:p>
    <w:p w14:paraId="6D102250" w14:textId="1F0135C6" w:rsidR="00694995" w:rsidRDefault="00694995" w:rsidP="00C16204">
      <w:pPr>
        <w:spacing w:after="0" w:line="360" w:lineRule="auto"/>
        <w:jc w:val="both"/>
        <w:rPr>
          <w:noProof/>
          <w:lang w:eastAsia="ru-RU"/>
        </w:rPr>
      </w:pPr>
    </w:p>
    <w:p w14:paraId="0C78B730" w14:textId="0E186024" w:rsidR="00694995" w:rsidRDefault="00694995" w:rsidP="00C16204">
      <w:pPr>
        <w:spacing w:after="0" w:line="360" w:lineRule="auto"/>
        <w:jc w:val="both"/>
        <w:rPr>
          <w:noProof/>
          <w:lang w:eastAsia="ru-RU"/>
        </w:rPr>
      </w:pPr>
    </w:p>
    <w:p w14:paraId="582D054A" w14:textId="5230DB46" w:rsidR="00694995" w:rsidRDefault="00694995" w:rsidP="00C16204">
      <w:pPr>
        <w:spacing w:after="0" w:line="360" w:lineRule="auto"/>
        <w:jc w:val="both"/>
        <w:rPr>
          <w:noProof/>
          <w:lang w:eastAsia="ru-RU"/>
        </w:rPr>
      </w:pPr>
    </w:p>
    <w:p w14:paraId="3758DBC8" w14:textId="0198AEA3" w:rsidR="00694995" w:rsidRDefault="00694995" w:rsidP="00C16204">
      <w:pPr>
        <w:spacing w:after="0" w:line="360" w:lineRule="auto"/>
        <w:jc w:val="both"/>
        <w:rPr>
          <w:noProof/>
          <w:lang w:eastAsia="ru-RU"/>
        </w:rPr>
      </w:pPr>
    </w:p>
    <w:p w14:paraId="34A9999D" w14:textId="7F69A9E4" w:rsidR="00076F14" w:rsidRDefault="005D4A39" w:rsidP="00F22413">
      <w:pPr>
        <w:spacing w:after="0" w:line="360" w:lineRule="auto"/>
        <w:jc w:val="center"/>
        <w:rPr>
          <w:rFonts w:ascii="Times New Roman" w:hAnsi="Times New Roman" w:cs="Times New Roman"/>
          <w:sz w:val="28"/>
          <w:szCs w:val="28"/>
        </w:rPr>
      </w:pPr>
      <w:r w:rsidRPr="00F22413">
        <w:rPr>
          <w:rFonts w:ascii="Times New Roman" w:hAnsi="Times New Roman" w:cs="Times New Roman"/>
          <w:b/>
          <w:sz w:val="28"/>
          <w:szCs w:val="28"/>
        </w:rPr>
        <w:lastRenderedPageBreak/>
        <w:t>ГЛАВА 1. ЛИТЕРАТУРНЫЙ ОБЗОР</w:t>
      </w:r>
      <w:r>
        <w:rPr>
          <w:rFonts w:ascii="Times New Roman" w:hAnsi="Times New Roman" w:cs="Times New Roman"/>
          <w:sz w:val="28"/>
          <w:szCs w:val="28"/>
        </w:rPr>
        <w:t>.</w:t>
      </w:r>
    </w:p>
    <w:p w14:paraId="13A77E5A" w14:textId="2F734C8F" w:rsidR="004C23D9" w:rsidRPr="004C23D9" w:rsidRDefault="004C23D9" w:rsidP="00C16204">
      <w:pPr>
        <w:pStyle w:val="a4"/>
        <w:numPr>
          <w:ilvl w:val="1"/>
          <w:numId w:val="5"/>
        </w:numPr>
        <w:spacing w:after="0" w:line="360" w:lineRule="auto"/>
        <w:jc w:val="center"/>
        <w:rPr>
          <w:rFonts w:ascii="Times New Roman" w:hAnsi="Times New Roman" w:cs="Times New Roman"/>
          <w:b/>
          <w:sz w:val="28"/>
          <w:szCs w:val="28"/>
        </w:rPr>
      </w:pPr>
      <w:r w:rsidRPr="004C23D9">
        <w:rPr>
          <w:rFonts w:ascii="Times New Roman" w:hAnsi="Times New Roman" w:cs="Times New Roman"/>
          <w:b/>
          <w:sz w:val="28"/>
          <w:szCs w:val="28"/>
        </w:rPr>
        <w:t xml:space="preserve">Анализ понятия </w:t>
      </w:r>
      <w:r w:rsidR="00F22413">
        <w:rPr>
          <w:rFonts w:ascii="Times New Roman" w:hAnsi="Times New Roman" w:cs="Times New Roman"/>
          <w:b/>
          <w:sz w:val="28"/>
          <w:szCs w:val="28"/>
        </w:rPr>
        <w:t>«О</w:t>
      </w:r>
      <w:r>
        <w:rPr>
          <w:rFonts w:ascii="Times New Roman" w:hAnsi="Times New Roman" w:cs="Times New Roman"/>
          <w:b/>
          <w:sz w:val="28"/>
          <w:szCs w:val="28"/>
        </w:rPr>
        <w:t>браз</w:t>
      </w:r>
      <w:r w:rsidRPr="004C23D9">
        <w:rPr>
          <w:rFonts w:ascii="Times New Roman" w:hAnsi="Times New Roman" w:cs="Times New Roman"/>
          <w:b/>
          <w:sz w:val="28"/>
          <w:szCs w:val="28"/>
        </w:rPr>
        <w:t xml:space="preserve"> Я</w:t>
      </w:r>
      <w:r>
        <w:rPr>
          <w:rFonts w:ascii="Times New Roman" w:hAnsi="Times New Roman" w:cs="Times New Roman"/>
          <w:b/>
          <w:sz w:val="28"/>
          <w:szCs w:val="28"/>
        </w:rPr>
        <w:t>»</w:t>
      </w:r>
      <w:r w:rsidR="006C41BB">
        <w:rPr>
          <w:rFonts w:ascii="Times New Roman" w:hAnsi="Times New Roman" w:cs="Times New Roman"/>
          <w:b/>
          <w:sz w:val="28"/>
          <w:szCs w:val="28"/>
        </w:rPr>
        <w:t xml:space="preserve"> в современной психологии</w:t>
      </w:r>
      <w:r w:rsidRPr="004C23D9">
        <w:rPr>
          <w:rFonts w:ascii="Times New Roman" w:hAnsi="Times New Roman" w:cs="Times New Roman"/>
          <w:b/>
          <w:sz w:val="28"/>
          <w:szCs w:val="28"/>
        </w:rPr>
        <w:t>.</w:t>
      </w:r>
    </w:p>
    <w:p w14:paraId="23A3C1F5" w14:textId="7D363679" w:rsidR="004C23D9" w:rsidRDefault="004C23D9" w:rsidP="00C16204">
      <w:pPr>
        <w:spacing w:after="0" w:line="360" w:lineRule="auto"/>
        <w:ind w:firstLine="708"/>
        <w:jc w:val="both"/>
        <w:rPr>
          <w:rFonts w:ascii="Times New Roman" w:hAnsi="Times New Roman" w:cs="Times New Roman"/>
          <w:sz w:val="28"/>
          <w:szCs w:val="28"/>
        </w:rPr>
      </w:pPr>
      <w:r w:rsidRPr="004C23D9">
        <w:rPr>
          <w:rFonts w:ascii="Times New Roman" w:hAnsi="Times New Roman" w:cs="Times New Roman"/>
          <w:sz w:val="28"/>
          <w:szCs w:val="28"/>
        </w:rPr>
        <w:t>Теоретический анализ феномена «</w:t>
      </w:r>
      <w:r w:rsidR="00F22413">
        <w:rPr>
          <w:rFonts w:ascii="Times New Roman" w:hAnsi="Times New Roman" w:cs="Times New Roman"/>
          <w:sz w:val="28"/>
          <w:szCs w:val="28"/>
        </w:rPr>
        <w:t>О</w:t>
      </w:r>
      <w:r w:rsidRPr="004C23D9">
        <w:rPr>
          <w:rFonts w:ascii="Times New Roman" w:hAnsi="Times New Roman" w:cs="Times New Roman"/>
          <w:sz w:val="28"/>
          <w:szCs w:val="28"/>
        </w:rPr>
        <w:t xml:space="preserve">браз Я» показал, что в области психологии </w:t>
      </w:r>
      <w:r w:rsidR="007C30F5">
        <w:rPr>
          <w:rFonts w:ascii="Times New Roman" w:hAnsi="Times New Roman" w:cs="Times New Roman"/>
          <w:sz w:val="28"/>
          <w:szCs w:val="28"/>
        </w:rPr>
        <w:t>существует много схожих понятий, которые достаточно часто используются как синонимы.</w:t>
      </w:r>
      <w:r w:rsidR="00FD57FB">
        <w:rPr>
          <w:rFonts w:ascii="Times New Roman" w:hAnsi="Times New Roman" w:cs="Times New Roman"/>
          <w:sz w:val="28"/>
          <w:szCs w:val="28"/>
        </w:rPr>
        <w:t xml:space="preserve"> Чаще всего понятие «Образ Я» с</w:t>
      </w:r>
      <w:r w:rsidR="00627E9A">
        <w:rPr>
          <w:rFonts w:ascii="Times New Roman" w:hAnsi="Times New Roman" w:cs="Times New Roman"/>
          <w:sz w:val="28"/>
          <w:szCs w:val="28"/>
        </w:rPr>
        <w:t>т</w:t>
      </w:r>
      <w:r w:rsidR="007C30F5">
        <w:rPr>
          <w:rFonts w:ascii="Times New Roman" w:hAnsi="Times New Roman" w:cs="Times New Roman"/>
          <w:sz w:val="28"/>
          <w:szCs w:val="28"/>
        </w:rPr>
        <w:t xml:space="preserve">оит в одном категориальном поле с такими понятиями как </w:t>
      </w:r>
      <w:r w:rsidR="00F22413">
        <w:rPr>
          <w:rFonts w:ascii="Times New Roman" w:hAnsi="Times New Roman" w:cs="Times New Roman"/>
          <w:sz w:val="28"/>
          <w:szCs w:val="28"/>
        </w:rPr>
        <w:t>«</w:t>
      </w:r>
      <w:r w:rsidR="007C30F5">
        <w:rPr>
          <w:rFonts w:ascii="Times New Roman" w:hAnsi="Times New Roman" w:cs="Times New Roman"/>
          <w:sz w:val="28"/>
          <w:szCs w:val="28"/>
        </w:rPr>
        <w:t>Я-концепция</w:t>
      </w:r>
      <w:r w:rsidR="00F22413">
        <w:rPr>
          <w:rFonts w:ascii="Times New Roman" w:hAnsi="Times New Roman" w:cs="Times New Roman"/>
          <w:sz w:val="28"/>
          <w:szCs w:val="28"/>
        </w:rPr>
        <w:t>»</w:t>
      </w:r>
      <w:r w:rsidR="007C30F5">
        <w:rPr>
          <w:rFonts w:ascii="Times New Roman" w:hAnsi="Times New Roman" w:cs="Times New Roman"/>
          <w:sz w:val="28"/>
          <w:szCs w:val="28"/>
        </w:rPr>
        <w:t xml:space="preserve"> (</w:t>
      </w:r>
      <w:r w:rsidR="009C3986">
        <w:rPr>
          <w:rFonts w:ascii="Times New Roman" w:hAnsi="Times New Roman" w:cs="Times New Roman"/>
          <w:sz w:val="28"/>
          <w:szCs w:val="28"/>
        </w:rPr>
        <w:t xml:space="preserve">К. </w:t>
      </w:r>
      <w:proofErr w:type="spellStart"/>
      <w:r w:rsidR="00694995">
        <w:rPr>
          <w:rFonts w:ascii="Times New Roman" w:hAnsi="Times New Roman" w:cs="Times New Roman"/>
          <w:sz w:val="28"/>
          <w:szCs w:val="28"/>
        </w:rPr>
        <w:t>Роджерс</w:t>
      </w:r>
      <w:proofErr w:type="spellEnd"/>
      <w:r w:rsidR="00DF725E">
        <w:rPr>
          <w:rFonts w:ascii="Times New Roman" w:hAnsi="Times New Roman" w:cs="Times New Roman"/>
          <w:sz w:val="28"/>
          <w:szCs w:val="28"/>
        </w:rPr>
        <w:t>, 1997</w:t>
      </w:r>
      <w:r w:rsidR="007C30F5">
        <w:rPr>
          <w:rFonts w:ascii="Times New Roman" w:hAnsi="Times New Roman" w:cs="Times New Roman"/>
          <w:sz w:val="28"/>
          <w:szCs w:val="28"/>
        </w:rPr>
        <w:t xml:space="preserve">), </w:t>
      </w:r>
      <w:r w:rsidR="00F22413">
        <w:rPr>
          <w:rFonts w:ascii="Times New Roman" w:hAnsi="Times New Roman" w:cs="Times New Roman"/>
          <w:sz w:val="28"/>
          <w:szCs w:val="28"/>
        </w:rPr>
        <w:t>«</w:t>
      </w:r>
      <w:r w:rsidR="007C30F5">
        <w:rPr>
          <w:rFonts w:ascii="Times New Roman" w:hAnsi="Times New Roman" w:cs="Times New Roman"/>
          <w:sz w:val="28"/>
          <w:szCs w:val="28"/>
        </w:rPr>
        <w:t>идентичность</w:t>
      </w:r>
      <w:r w:rsidR="00F22413">
        <w:rPr>
          <w:rFonts w:ascii="Times New Roman" w:hAnsi="Times New Roman" w:cs="Times New Roman"/>
          <w:sz w:val="28"/>
          <w:szCs w:val="28"/>
        </w:rPr>
        <w:t>»</w:t>
      </w:r>
      <w:r w:rsidR="007C30F5">
        <w:rPr>
          <w:rFonts w:ascii="Times New Roman" w:hAnsi="Times New Roman" w:cs="Times New Roman"/>
          <w:sz w:val="28"/>
          <w:szCs w:val="28"/>
        </w:rPr>
        <w:t xml:space="preserve"> (</w:t>
      </w:r>
      <w:r w:rsidR="009C3986">
        <w:rPr>
          <w:rFonts w:ascii="Times New Roman" w:hAnsi="Times New Roman" w:cs="Times New Roman"/>
          <w:sz w:val="28"/>
          <w:szCs w:val="28"/>
        </w:rPr>
        <w:t xml:space="preserve">Э. </w:t>
      </w:r>
      <w:r w:rsidR="007C30F5">
        <w:rPr>
          <w:rFonts w:ascii="Times New Roman" w:hAnsi="Times New Roman" w:cs="Times New Roman"/>
          <w:sz w:val="28"/>
          <w:szCs w:val="28"/>
        </w:rPr>
        <w:t>Эриксон</w:t>
      </w:r>
      <w:r w:rsidR="00DF725E">
        <w:rPr>
          <w:rFonts w:ascii="Times New Roman" w:hAnsi="Times New Roman" w:cs="Times New Roman"/>
          <w:sz w:val="28"/>
          <w:szCs w:val="28"/>
        </w:rPr>
        <w:t>, 1995</w:t>
      </w:r>
      <w:r w:rsidR="007C30F5">
        <w:rPr>
          <w:rFonts w:ascii="Times New Roman" w:hAnsi="Times New Roman" w:cs="Times New Roman"/>
          <w:sz w:val="28"/>
          <w:szCs w:val="28"/>
        </w:rPr>
        <w:t xml:space="preserve">) и </w:t>
      </w:r>
      <w:r w:rsidR="00F22413">
        <w:rPr>
          <w:rFonts w:ascii="Times New Roman" w:hAnsi="Times New Roman" w:cs="Times New Roman"/>
          <w:sz w:val="28"/>
          <w:szCs w:val="28"/>
        </w:rPr>
        <w:t>«</w:t>
      </w:r>
      <w:r w:rsidR="007C30F5">
        <w:rPr>
          <w:rFonts w:ascii="Times New Roman" w:hAnsi="Times New Roman" w:cs="Times New Roman"/>
          <w:sz w:val="28"/>
          <w:szCs w:val="28"/>
        </w:rPr>
        <w:t>самосознание</w:t>
      </w:r>
      <w:r w:rsidR="00F22413">
        <w:rPr>
          <w:rFonts w:ascii="Times New Roman" w:hAnsi="Times New Roman" w:cs="Times New Roman"/>
          <w:sz w:val="28"/>
          <w:szCs w:val="28"/>
        </w:rPr>
        <w:t>»</w:t>
      </w:r>
      <w:r w:rsidR="007C30F5">
        <w:rPr>
          <w:rFonts w:ascii="Times New Roman" w:hAnsi="Times New Roman" w:cs="Times New Roman"/>
          <w:sz w:val="28"/>
          <w:szCs w:val="28"/>
        </w:rPr>
        <w:t xml:space="preserve"> (</w:t>
      </w:r>
      <w:r w:rsidR="009C3986">
        <w:rPr>
          <w:rFonts w:ascii="Times New Roman" w:hAnsi="Times New Roman" w:cs="Times New Roman"/>
          <w:sz w:val="28"/>
          <w:szCs w:val="28"/>
        </w:rPr>
        <w:t xml:space="preserve">В.В. </w:t>
      </w:r>
      <w:proofErr w:type="spellStart"/>
      <w:r w:rsidR="007C30F5">
        <w:rPr>
          <w:rFonts w:ascii="Times New Roman" w:hAnsi="Times New Roman" w:cs="Times New Roman"/>
          <w:sz w:val="28"/>
          <w:szCs w:val="28"/>
        </w:rPr>
        <w:t>Столин</w:t>
      </w:r>
      <w:proofErr w:type="spellEnd"/>
      <w:r w:rsidR="00DF725E">
        <w:rPr>
          <w:rFonts w:ascii="Times New Roman" w:hAnsi="Times New Roman" w:cs="Times New Roman"/>
          <w:sz w:val="28"/>
          <w:szCs w:val="28"/>
        </w:rPr>
        <w:t>, 1983</w:t>
      </w:r>
      <w:r w:rsidR="007C30F5">
        <w:rPr>
          <w:rFonts w:ascii="Times New Roman" w:hAnsi="Times New Roman" w:cs="Times New Roman"/>
          <w:sz w:val="28"/>
          <w:szCs w:val="28"/>
        </w:rPr>
        <w:t>).</w:t>
      </w:r>
    </w:p>
    <w:p w14:paraId="5716507D" w14:textId="19607A1C" w:rsidR="00694995" w:rsidRDefault="00694995" w:rsidP="00C162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зарубежной психологии феноменом </w:t>
      </w:r>
      <w:r w:rsidR="002B1092">
        <w:rPr>
          <w:rFonts w:ascii="Times New Roman" w:hAnsi="Times New Roman" w:cs="Times New Roman"/>
          <w:sz w:val="28"/>
          <w:szCs w:val="28"/>
        </w:rPr>
        <w:t>«Образа Я»</w:t>
      </w:r>
      <w:r>
        <w:rPr>
          <w:rFonts w:ascii="Times New Roman" w:hAnsi="Times New Roman" w:cs="Times New Roman"/>
          <w:sz w:val="28"/>
          <w:szCs w:val="28"/>
        </w:rPr>
        <w:t xml:space="preserve"> занимались такие ученые как У. Джемс,</w:t>
      </w:r>
      <w:r w:rsidR="00190C06">
        <w:rPr>
          <w:rFonts w:ascii="Times New Roman" w:hAnsi="Times New Roman" w:cs="Times New Roman"/>
          <w:sz w:val="28"/>
          <w:szCs w:val="28"/>
        </w:rPr>
        <w:t xml:space="preserve"> Х. </w:t>
      </w:r>
      <w:proofErr w:type="spellStart"/>
      <w:r w:rsidR="00190C06">
        <w:rPr>
          <w:rFonts w:ascii="Times New Roman" w:hAnsi="Times New Roman" w:cs="Times New Roman"/>
          <w:sz w:val="28"/>
          <w:szCs w:val="28"/>
        </w:rPr>
        <w:t>Маркус</w:t>
      </w:r>
      <w:proofErr w:type="spellEnd"/>
      <w:r w:rsidR="00190C06">
        <w:rPr>
          <w:rFonts w:ascii="Times New Roman" w:hAnsi="Times New Roman" w:cs="Times New Roman"/>
          <w:sz w:val="28"/>
          <w:szCs w:val="28"/>
        </w:rPr>
        <w:t>,</w:t>
      </w:r>
      <w:r>
        <w:rPr>
          <w:rFonts w:ascii="Times New Roman" w:hAnsi="Times New Roman" w:cs="Times New Roman"/>
          <w:sz w:val="28"/>
          <w:szCs w:val="28"/>
        </w:rPr>
        <w:t xml:space="preserve"> </w:t>
      </w:r>
      <w:r w:rsidR="001D2FA8">
        <w:rPr>
          <w:rFonts w:ascii="Times New Roman" w:hAnsi="Times New Roman" w:cs="Times New Roman"/>
          <w:sz w:val="28"/>
          <w:szCs w:val="28"/>
        </w:rPr>
        <w:t xml:space="preserve">Ч. </w:t>
      </w:r>
      <w:r>
        <w:rPr>
          <w:rFonts w:ascii="Times New Roman" w:hAnsi="Times New Roman" w:cs="Times New Roman"/>
          <w:sz w:val="28"/>
          <w:szCs w:val="28"/>
        </w:rPr>
        <w:t xml:space="preserve">Кули, </w:t>
      </w:r>
      <w:r w:rsidR="001D2FA8">
        <w:rPr>
          <w:rFonts w:ascii="Times New Roman" w:hAnsi="Times New Roman" w:cs="Times New Roman"/>
          <w:sz w:val="28"/>
          <w:szCs w:val="28"/>
        </w:rPr>
        <w:t xml:space="preserve">Дж. </w:t>
      </w:r>
      <w:proofErr w:type="spellStart"/>
      <w:r>
        <w:rPr>
          <w:rFonts w:ascii="Times New Roman" w:hAnsi="Times New Roman" w:cs="Times New Roman"/>
          <w:sz w:val="28"/>
          <w:szCs w:val="28"/>
        </w:rPr>
        <w:t>Мид</w:t>
      </w:r>
      <w:proofErr w:type="spellEnd"/>
      <w:r>
        <w:rPr>
          <w:rFonts w:ascii="Times New Roman" w:hAnsi="Times New Roman" w:cs="Times New Roman"/>
          <w:sz w:val="28"/>
          <w:szCs w:val="28"/>
        </w:rPr>
        <w:t>, З. Фрейд,</w:t>
      </w:r>
      <w:r w:rsidR="00727A3F">
        <w:rPr>
          <w:rFonts w:ascii="Times New Roman" w:hAnsi="Times New Roman" w:cs="Times New Roman"/>
          <w:sz w:val="28"/>
          <w:szCs w:val="28"/>
        </w:rPr>
        <w:t xml:space="preserve"> </w:t>
      </w:r>
      <w:r w:rsidRPr="00694995">
        <w:rPr>
          <w:rFonts w:ascii="Times New Roman" w:hAnsi="Times New Roman" w:cs="Times New Roman"/>
          <w:sz w:val="28"/>
          <w:szCs w:val="28"/>
        </w:rPr>
        <w:t xml:space="preserve">К. </w:t>
      </w:r>
      <w:proofErr w:type="spellStart"/>
      <w:r w:rsidRPr="00694995">
        <w:rPr>
          <w:rFonts w:ascii="Times New Roman" w:hAnsi="Times New Roman" w:cs="Times New Roman"/>
          <w:sz w:val="28"/>
          <w:szCs w:val="28"/>
        </w:rPr>
        <w:t>Хорни</w:t>
      </w:r>
      <w:proofErr w:type="spellEnd"/>
      <w:r w:rsidRPr="00694995">
        <w:rPr>
          <w:rFonts w:ascii="Times New Roman" w:hAnsi="Times New Roman" w:cs="Times New Roman"/>
          <w:sz w:val="28"/>
          <w:szCs w:val="28"/>
        </w:rPr>
        <w:t xml:space="preserve">, </w:t>
      </w:r>
      <w:r w:rsidR="00190C06">
        <w:rPr>
          <w:rFonts w:ascii="Times New Roman" w:hAnsi="Times New Roman" w:cs="Times New Roman"/>
          <w:sz w:val="28"/>
          <w:szCs w:val="28"/>
        </w:rPr>
        <w:t xml:space="preserve">Дж. Лихтенберг, Х. </w:t>
      </w:r>
      <w:proofErr w:type="spellStart"/>
      <w:r w:rsidR="00190C06">
        <w:rPr>
          <w:rFonts w:ascii="Times New Roman" w:hAnsi="Times New Roman" w:cs="Times New Roman"/>
          <w:sz w:val="28"/>
          <w:szCs w:val="28"/>
        </w:rPr>
        <w:t>Хартман</w:t>
      </w:r>
      <w:proofErr w:type="spellEnd"/>
      <w:r w:rsidR="009C3986">
        <w:rPr>
          <w:rFonts w:ascii="Times New Roman" w:hAnsi="Times New Roman" w:cs="Times New Roman"/>
          <w:sz w:val="28"/>
          <w:szCs w:val="28"/>
        </w:rPr>
        <w:t xml:space="preserve">, </w:t>
      </w:r>
      <w:r w:rsidR="001D2FA8">
        <w:rPr>
          <w:rFonts w:ascii="Times New Roman" w:hAnsi="Times New Roman" w:cs="Times New Roman"/>
          <w:sz w:val="28"/>
          <w:szCs w:val="28"/>
        </w:rPr>
        <w:t xml:space="preserve">Э. </w:t>
      </w:r>
      <w:r>
        <w:rPr>
          <w:rFonts w:ascii="Times New Roman" w:hAnsi="Times New Roman" w:cs="Times New Roman"/>
          <w:sz w:val="28"/>
          <w:szCs w:val="28"/>
        </w:rPr>
        <w:t xml:space="preserve">Эриксон, </w:t>
      </w:r>
      <w:r w:rsidR="00190C06">
        <w:rPr>
          <w:rFonts w:ascii="Times New Roman" w:hAnsi="Times New Roman" w:cs="Times New Roman"/>
          <w:sz w:val="28"/>
          <w:szCs w:val="28"/>
        </w:rPr>
        <w:t xml:space="preserve">Дж. </w:t>
      </w:r>
      <w:proofErr w:type="spellStart"/>
      <w:r w:rsidR="00190C06">
        <w:rPr>
          <w:rFonts w:ascii="Times New Roman" w:hAnsi="Times New Roman" w:cs="Times New Roman"/>
          <w:sz w:val="28"/>
          <w:szCs w:val="28"/>
        </w:rPr>
        <w:t>Марсиа</w:t>
      </w:r>
      <w:proofErr w:type="spellEnd"/>
      <w:r w:rsidR="00190C06">
        <w:rPr>
          <w:rFonts w:ascii="Times New Roman" w:hAnsi="Times New Roman" w:cs="Times New Roman"/>
          <w:sz w:val="28"/>
          <w:szCs w:val="28"/>
        </w:rPr>
        <w:t>,</w:t>
      </w:r>
      <w:r w:rsidR="001D2FA8">
        <w:rPr>
          <w:rFonts w:ascii="Times New Roman" w:hAnsi="Times New Roman" w:cs="Times New Roman"/>
          <w:sz w:val="28"/>
          <w:szCs w:val="28"/>
        </w:rPr>
        <w:t xml:space="preserve"> К.</w:t>
      </w:r>
      <w:r w:rsidR="00190C06">
        <w:rPr>
          <w:rFonts w:ascii="Times New Roman" w:hAnsi="Times New Roman" w:cs="Times New Roman"/>
          <w:sz w:val="28"/>
          <w:szCs w:val="28"/>
        </w:rPr>
        <w:t xml:space="preserve"> </w:t>
      </w:r>
      <w:proofErr w:type="spellStart"/>
      <w:r>
        <w:rPr>
          <w:rFonts w:ascii="Times New Roman" w:hAnsi="Times New Roman" w:cs="Times New Roman"/>
          <w:sz w:val="28"/>
          <w:szCs w:val="28"/>
        </w:rPr>
        <w:t>Роджерс</w:t>
      </w:r>
      <w:proofErr w:type="spellEnd"/>
      <w:r>
        <w:rPr>
          <w:rFonts w:ascii="Times New Roman" w:hAnsi="Times New Roman" w:cs="Times New Roman"/>
          <w:sz w:val="28"/>
          <w:szCs w:val="28"/>
        </w:rPr>
        <w:t>,</w:t>
      </w:r>
      <w:r w:rsidR="00190C06">
        <w:rPr>
          <w:rFonts w:ascii="Times New Roman" w:hAnsi="Times New Roman" w:cs="Times New Roman"/>
          <w:sz w:val="28"/>
          <w:szCs w:val="28"/>
        </w:rPr>
        <w:t xml:space="preserve"> Дж. Келли</w:t>
      </w:r>
      <w:r w:rsidR="00CD4BAD">
        <w:rPr>
          <w:rFonts w:ascii="Times New Roman" w:hAnsi="Times New Roman" w:cs="Times New Roman"/>
          <w:sz w:val="28"/>
          <w:szCs w:val="28"/>
        </w:rPr>
        <w:t>,</w:t>
      </w:r>
      <w:r w:rsidR="00190C06">
        <w:rPr>
          <w:rFonts w:ascii="Times New Roman" w:hAnsi="Times New Roman" w:cs="Times New Roman"/>
          <w:sz w:val="28"/>
          <w:szCs w:val="28"/>
        </w:rPr>
        <w:t xml:space="preserve"> В. </w:t>
      </w:r>
      <w:proofErr w:type="spellStart"/>
      <w:r w:rsidR="00190C06">
        <w:rPr>
          <w:rFonts w:ascii="Times New Roman" w:hAnsi="Times New Roman" w:cs="Times New Roman"/>
          <w:sz w:val="28"/>
          <w:szCs w:val="28"/>
        </w:rPr>
        <w:t>Свэнн</w:t>
      </w:r>
      <w:proofErr w:type="spellEnd"/>
      <w:r w:rsidR="00190C06">
        <w:rPr>
          <w:rFonts w:ascii="Times New Roman" w:hAnsi="Times New Roman" w:cs="Times New Roman"/>
          <w:sz w:val="28"/>
          <w:szCs w:val="28"/>
        </w:rPr>
        <w:t xml:space="preserve">, С. </w:t>
      </w:r>
      <w:proofErr w:type="spellStart"/>
      <w:r w:rsidR="00190C06">
        <w:rPr>
          <w:rFonts w:ascii="Times New Roman" w:hAnsi="Times New Roman" w:cs="Times New Roman"/>
          <w:sz w:val="28"/>
          <w:szCs w:val="28"/>
        </w:rPr>
        <w:t>Стилл</w:t>
      </w:r>
      <w:proofErr w:type="spellEnd"/>
      <w:r w:rsidR="00190C06">
        <w:rPr>
          <w:rFonts w:ascii="Times New Roman" w:hAnsi="Times New Roman" w:cs="Times New Roman"/>
          <w:sz w:val="28"/>
          <w:szCs w:val="28"/>
        </w:rPr>
        <w:t>, Р.</w:t>
      </w:r>
      <w:r>
        <w:rPr>
          <w:rFonts w:ascii="Times New Roman" w:hAnsi="Times New Roman" w:cs="Times New Roman"/>
          <w:sz w:val="28"/>
          <w:szCs w:val="28"/>
        </w:rPr>
        <w:t xml:space="preserve"> Бернс</w:t>
      </w:r>
      <w:r w:rsidR="00190C06">
        <w:rPr>
          <w:rFonts w:ascii="Times New Roman" w:hAnsi="Times New Roman" w:cs="Times New Roman"/>
          <w:sz w:val="28"/>
          <w:szCs w:val="28"/>
        </w:rPr>
        <w:t xml:space="preserve">, Р </w:t>
      </w:r>
      <w:proofErr w:type="spellStart"/>
      <w:r w:rsidR="00190C06">
        <w:rPr>
          <w:rFonts w:ascii="Times New Roman" w:hAnsi="Times New Roman" w:cs="Times New Roman"/>
          <w:sz w:val="28"/>
          <w:szCs w:val="28"/>
        </w:rPr>
        <w:t>Ассаджоли</w:t>
      </w:r>
      <w:proofErr w:type="spellEnd"/>
      <w:r w:rsidR="00190C06">
        <w:rPr>
          <w:rFonts w:ascii="Times New Roman" w:hAnsi="Times New Roman" w:cs="Times New Roman"/>
          <w:sz w:val="28"/>
          <w:szCs w:val="28"/>
        </w:rPr>
        <w:t xml:space="preserve">, Г. </w:t>
      </w:r>
      <w:proofErr w:type="spellStart"/>
      <w:r w:rsidR="00190C06">
        <w:rPr>
          <w:rFonts w:ascii="Times New Roman" w:hAnsi="Times New Roman" w:cs="Times New Roman"/>
          <w:sz w:val="28"/>
          <w:szCs w:val="28"/>
        </w:rPr>
        <w:t>Германс</w:t>
      </w:r>
      <w:proofErr w:type="spellEnd"/>
      <w:r w:rsidR="00190C06">
        <w:rPr>
          <w:rFonts w:ascii="Times New Roman" w:hAnsi="Times New Roman" w:cs="Times New Roman"/>
          <w:sz w:val="28"/>
          <w:szCs w:val="28"/>
        </w:rPr>
        <w:t>, В Мишель, С. Морф и др.</w:t>
      </w:r>
    </w:p>
    <w:p w14:paraId="052FA951" w14:textId="226807A1" w:rsidR="00190C06" w:rsidRDefault="00190C06" w:rsidP="001D2FA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отечественной психологии</w:t>
      </w:r>
      <w:r w:rsidR="001D2FA8">
        <w:rPr>
          <w:rFonts w:ascii="Times New Roman" w:hAnsi="Times New Roman" w:cs="Times New Roman"/>
          <w:sz w:val="28"/>
          <w:szCs w:val="28"/>
        </w:rPr>
        <w:t xml:space="preserve"> феномен «О</w:t>
      </w:r>
      <w:r>
        <w:rPr>
          <w:rFonts w:ascii="Times New Roman" w:hAnsi="Times New Roman" w:cs="Times New Roman"/>
          <w:sz w:val="28"/>
          <w:szCs w:val="28"/>
        </w:rPr>
        <w:t xml:space="preserve">браз Я» изучали В. С. Агапова, Б.Г. Ананьев, Л. С. Выготский, А.В. Иващенко, И.С. Кон, А.Н. Леонтьев, </w:t>
      </w:r>
      <w:r w:rsidR="00727A3F">
        <w:rPr>
          <w:rFonts w:ascii="Times New Roman" w:hAnsi="Times New Roman" w:cs="Times New Roman"/>
          <w:sz w:val="28"/>
          <w:szCs w:val="28"/>
        </w:rPr>
        <w:t xml:space="preserve">С.Р. Пантелеев, В.В. </w:t>
      </w:r>
      <w:proofErr w:type="spellStart"/>
      <w:r w:rsidR="00727A3F">
        <w:rPr>
          <w:rFonts w:ascii="Times New Roman" w:hAnsi="Times New Roman" w:cs="Times New Roman"/>
          <w:sz w:val="28"/>
          <w:szCs w:val="28"/>
        </w:rPr>
        <w:t>Столин</w:t>
      </w:r>
      <w:proofErr w:type="spellEnd"/>
      <w:r w:rsidR="00727A3F">
        <w:rPr>
          <w:rFonts w:ascii="Times New Roman" w:hAnsi="Times New Roman" w:cs="Times New Roman"/>
          <w:sz w:val="28"/>
          <w:szCs w:val="28"/>
        </w:rPr>
        <w:t xml:space="preserve">, И.И. </w:t>
      </w:r>
      <w:proofErr w:type="spellStart"/>
      <w:r w:rsidR="00727A3F">
        <w:rPr>
          <w:rFonts w:ascii="Times New Roman" w:hAnsi="Times New Roman" w:cs="Times New Roman"/>
          <w:sz w:val="28"/>
          <w:szCs w:val="28"/>
        </w:rPr>
        <w:t>Чеснокова</w:t>
      </w:r>
      <w:proofErr w:type="spellEnd"/>
      <w:r w:rsidR="00727A3F">
        <w:rPr>
          <w:rFonts w:ascii="Times New Roman" w:hAnsi="Times New Roman" w:cs="Times New Roman"/>
          <w:sz w:val="28"/>
          <w:szCs w:val="28"/>
        </w:rPr>
        <w:t xml:space="preserve">, Т. </w:t>
      </w:r>
      <w:proofErr w:type="spellStart"/>
      <w:r w:rsidR="00727A3F">
        <w:rPr>
          <w:rFonts w:ascii="Times New Roman" w:hAnsi="Times New Roman" w:cs="Times New Roman"/>
          <w:sz w:val="28"/>
          <w:szCs w:val="28"/>
        </w:rPr>
        <w:t>Щибутани</w:t>
      </w:r>
      <w:proofErr w:type="spellEnd"/>
      <w:r w:rsidR="00727A3F">
        <w:rPr>
          <w:rFonts w:ascii="Times New Roman" w:hAnsi="Times New Roman" w:cs="Times New Roman"/>
          <w:sz w:val="28"/>
          <w:szCs w:val="28"/>
        </w:rPr>
        <w:t xml:space="preserve">, Е.Т. Соколова, Н.И. </w:t>
      </w:r>
      <w:proofErr w:type="spellStart"/>
      <w:r w:rsidR="00727A3F">
        <w:rPr>
          <w:rFonts w:ascii="Times New Roman" w:hAnsi="Times New Roman" w:cs="Times New Roman"/>
          <w:sz w:val="28"/>
          <w:szCs w:val="28"/>
        </w:rPr>
        <w:t>Сарджвеладзе</w:t>
      </w:r>
      <w:proofErr w:type="spellEnd"/>
      <w:r w:rsidR="007B7FA9">
        <w:rPr>
          <w:rFonts w:ascii="Times New Roman" w:hAnsi="Times New Roman" w:cs="Times New Roman"/>
          <w:sz w:val="28"/>
          <w:szCs w:val="28"/>
        </w:rPr>
        <w:t>, В. И. Мерлин</w:t>
      </w:r>
      <w:r w:rsidR="00727A3F">
        <w:rPr>
          <w:rFonts w:ascii="Times New Roman" w:hAnsi="Times New Roman" w:cs="Times New Roman"/>
          <w:sz w:val="28"/>
          <w:szCs w:val="28"/>
        </w:rPr>
        <w:t xml:space="preserve"> и др.</w:t>
      </w:r>
    </w:p>
    <w:p w14:paraId="3F07E9A4" w14:textId="5B805970" w:rsidR="00727A3F" w:rsidRDefault="00727A3F" w:rsidP="00C162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основе анализа литературы можно определить </w:t>
      </w:r>
      <w:r w:rsidR="00AB51AF">
        <w:rPr>
          <w:rFonts w:ascii="Times New Roman" w:hAnsi="Times New Roman" w:cs="Times New Roman"/>
          <w:sz w:val="28"/>
          <w:szCs w:val="28"/>
        </w:rPr>
        <w:t>«Образ Я»</w:t>
      </w:r>
      <w:r>
        <w:rPr>
          <w:rFonts w:ascii="Times New Roman" w:hAnsi="Times New Roman" w:cs="Times New Roman"/>
          <w:sz w:val="28"/>
          <w:szCs w:val="28"/>
        </w:rPr>
        <w:t xml:space="preserve"> как</w:t>
      </w:r>
      <w:r w:rsidR="007B7FA9">
        <w:rPr>
          <w:rFonts w:ascii="Times New Roman" w:hAnsi="Times New Roman" w:cs="Times New Roman"/>
          <w:sz w:val="28"/>
          <w:szCs w:val="28"/>
        </w:rPr>
        <w:t xml:space="preserve"> относительно устойчивую,</w:t>
      </w:r>
      <w:r w:rsidR="00C32E1F">
        <w:rPr>
          <w:rFonts w:ascii="Times New Roman" w:hAnsi="Times New Roman" w:cs="Times New Roman"/>
          <w:sz w:val="28"/>
          <w:szCs w:val="28"/>
        </w:rPr>
        <w:t xml:space="preserve"> с</w:t>
      </w:r>
      <w:r w:rsidR="007B7FA9">
        <w:rPr>
          <w:rFonts w:ascii="Times New Roman" w:hAnsi="Times New Roman" w:cs="Times New Roman"/>
          <w:sz w:val="28"/>
          <w:szCs w:val="28"/>
        </w:rPr>
        <w:t xml:space="preserve">ложную </w:t>
      </w:r>
      <w:r w:rsidR="005A1D71">
        <w:rPr>
          <w:rFonts w:ascii="Times New Roman" w:hAnsi="Times New Roman" w:cs="Times New Roman"/>
          <w:sz w:val="28"/>
          <w:szCs w:val="28"/>
        </w:rPr>
        <w:t xml:space="preserve">по структуре </w:t>
      </w:r>
      <w:r w:rsidR="00C32E1F">
        <w:rPr>
          <w:rFonts w:ascii="Times New Roman" w:hAnsi="Times New Roman" w:cs="Times New Roman"/>
          <w:sz w:val="28"/>
          <w:szCs w:val="28"/>
        </w:rPr>
        <w:t>систему</w:t>
      </w:r>
      <w:r w:rsidR="007B7FA9">
        <w:rPr>
          <w:rFonts w:ascii="Times New Roman" w:hAnsi="Times New Roman" w:cs="Times New Roman"/>
          <w:sz w:val="28"/>
          <w:szCs w:val="28"/>
        </w:rPr>
        <w:t xml:space="preserve"> представлений</w:t>
      </w:r>
      <w:r w:rsidR="00C32E1F">
        <w:rPr>
          <w:rFonts w:ascii="Times New Roman" w:hAnsi="Times New Roman" w:cs="Times New Roman"/>
          <w:sz w:val="28"/>
          <w:szCs w:val="28"/>
        </w:rPr>
        <w:t xml:space="preserve"> и знаний</w:t>
      </w:r>
      <w:r w:rsidR="007B7FA9">
        <w:rPr>
          <w:rFonts w:ascii="Times New Roman" w:hAnsi="Times New Roman" w:cs="Times New Roman"/>
          <w:sz w:val="28"/>
          <w:szCs w:val="28"/>
        </w:rPr>
        <w:t xml:space="preserve"> личности о себе</w:t>
      </w:r>
      <w:r w:rsidR="00D47FBC">
        <w:rPr>
          <w:rFonts w:ascii="Times New Roman" w:hAnsi="Times New Roman" w:cs="Times New Roman"/>
          <w:sz w:val="28"/>
          <w:szCs w:val="28"/>
        </w:rPr>
        <w:t xml:space="preserve"> (физические, интеллектуальные, личностные и другие свойства)</w:t>
      </w:r>
      <w:r w:rsidR="00C32E1F">
        <w:rPr>
          <w:rFonts w:ascii="Times New Roman" w:hAnsi="Times New Roman" w:cs="Times New Roman"/>
          <w:sz w:val="28"/>
          <w:szCs w:val="28"/>
        </w:rPr>
        <w:t>, включающую в том числе</w:t>
      </w:r>
      <w:r w:rsidR="003F7864">
        <w:rPr>
          <w:rFonts w:ascii="Times New Roman" w:hAnsi="Times New Roman" w:cs="Times New Roman"/>
          <w:sz w:val="28"/>
          <w:szCs w:val="28"/>
        </w:rPr>
        <w:t xml:space="preserve"> определенные установки и особенности</w:t>
      </w:r>
      <w:r w:rsidR="00C32E1F">
        <w:rPr>
          <w:rFonts w:ascii="Times New Roman" w:hAnsi="Times New Roman" w:cs="Times New Roman"/>
          <w:sz w:val="28"/>
          <w:szCs w:val="28"/>
        </w:rPr>
        <w:t xml:space="preserve"> </w:t>
      </w:r>
      <w:r w:rsidR="003F7864">
        <w:rPr>
          <w:rFonts w:ascii="Times New Roman" w:hAnsi="Times New Roman" w:cs="Times New Roman"/>
          <w:sz w:val="28"/>
          <w:szCs w:val="28"/>
        </w:rPr>
        <w:t>отношения</w:t>
      </w:r>
      <w:r w:rsidR="00C32E1F">
        <w:rPr>
          <w:rFonts w:ascii="Times New Roman" w:hAnsi="Times New Roman" w:cs="Times New Roman"/>
          <w:sz w:val="28"/>
          <w:szCs w:val="28"/>
        </w:rPr>
        <w:t xml:space="preserve"> </w:t>
      </w:r>
      <w:r w:rsidR="00A75DFF">
        <w:rPr>
          <w:rFonts w:ascii="Times New Roman" w:hAnsi="Times New Roman" w:cs="Times New Roman"/>
          <w:sz w:val="28"/>
          <w:szCs w:val="28"/>
        </w:rPr>
        <w:t>личности к</w:t>
      </w:r>
      <w:r w:rsidR="003F7864">
        <w:rPr>
          <w:rFonts w:ascii="Times New Roman" w:hAnsi="Times New Roman" w:cs="Times New Roman"/>
          <w:sz w:val="28"/>
          <w:szCs w:val="28"/>
        </w:rPr>
        <w:t xml:space="preserve"> сам</w:t>
      </w:r>
      <w:r w:rsidR="00C32E1F">
        <w:rPr>
          <w:rFonts w:ascii="Times New Roman" w:hAnsi="Times New Roman" w:cs="Times New Roman"/>
          <w:sz w:val="28"/>
          <w:szCs w:val="28"/>
        </w:rPr>
        <w:t>ой себе.</w:t>
      </w:r>
      <w:r w:rsidR="005A1D71">
        <w:rPr>
          <w:rFonts w:ascii="Times New Roman" w:hAnsi="Times New Roman" w:cs="Times New Roman"/>
          <w:sz w:val="28"/>
          <w:szCs w:val="28"/>
        </w:rPr>
        <w:t xml:space="preserve"> Понятия и компоненты </w:t>
      </w:r>
      <w:r w:rsidR="00F65A49">
        <w:rPr>
          <w:rFonts w:ascii="Times New Roman" w:hAnsi="Times New Roman" w:cs="Times New Roman"/>
          <w:sz w:val="28"/>
          <w:szCs w:val="28"/>
        </w:rPr>
        <w:t>«О</w:t>
      </w:r>
      <w:r w:rsidR="005A1D71">
        <w:rPr>
          <w:rFonts w:ascii="Times New Roman" w:hAnsi="Times New Roman" w:cs="Times New Roman"/>
          <w:sz w:val="28"/>
          <w:szCs w:val="28"/>
        </w:rPr>
        <w:t>браза Я</w:t>
      </w:r>
      <w:r w:rsidR="00F65A49">
        <w:rPr>
          <w:rFonts w:ascii="Times New Roman" w:hAnsi="Times New Roman" w:cs="Times New Roman"/>
          <w:sz w:val="28"/>
          <w:szCs w:val="28"/>
        </w:rPr>
        <w:t>»</w:t>
      </w:r>
      <w:r w:rsidR="005A1D71">
        <w:rPr>
          <w:rFonts w:ascii="Times New Roman" w:hAnsi="Times New Roman" w:cs="Times New Roman"/>
          <w:sz w:val="28"/>
          <w:szCs w:val="28"/>
        </w:rPr>
        <w:t xml:space="preserve"> имеют относительную независимость и разный уровень </w:t>
      </w:r>
      <w:r w:rsidR="006008D9">
        <w:rPr>
          <w:rFonts w:ascii="Times New Roman" w:hAnsi="Times New Roman" w:cs="Times New Roman"/>
          <w:sz w:val="28"/>
          <w:szCs w:val="28"/>
        </w:rPr>
        <w:t>осознанности, при</w:t>
      </w:r>
      <w:r w:rsidR="005A1D71">
        <w:rPr>
          <w:rFonts w:ascii="Times New Roman" w:hAnsi="Times New Roman" w:cs="Times New Roman"/>
          <w:sz w:val="28"/>
          <w:szCs w:val="28"/>
        </w:rPr>
        <w:t xml:space="preserve"> этом они </w:t>
      </w:r>
      <w:r w:rsidR="00F65A49">
        <w:rPr>
          <w:rFonts w:ascii="Times New Roman" w:hAnsi="Times New Roman" w:cs="Times New Roman"/>
          <w:sz w:val="28"/>
          <w:szCs w:val="28"/>
        </w:rPr>
        <w:t>тесно взаимодействуют друг с другом,</w:t>
      </w:r>
      <w:r w:rsidR="005A1D71">
        <w:rPr>
          <w:rFonts w:ascii="Times New Roman" w:hAnsi="Times New Roman" w:cs="Times New Roman"/>
          <w:sz w:val="28"/>
          <w:szCs w:val="28"/>
        </w:rPr>
        <w:t xml:space="preserve"> составляя общую интегративную структуру содержания </w:t>
      </w:r>
      <w:r w:rsidR="00F65A49">
        <w:rPr>
          <w:rFonts w:ascii="Times New Roman" w:hAnsi="Times New Roman" w:cs="Times New Roman"/>
          <w:sz w:val="28"/>
          <w:szCs w:val="28"/>
        </w:rPr>
        <w:t>«О</w:t>
      </w:r>
      <w:r w:rsidR="005A1D71">
        <w:rPr>
          <w:rFonts w:ascii="Times New Roman" w:hAnsi="Times New Roman" w:cs="Times New Roman"/>
          <w:sz w:val="28"/>
          <w:szCs w:val="28"/>
        </w:rPr>
        <w:t>браза Я</w:t>
      </w:r>
      <w:r w:rsidR="00F65A49">
        <w:rPr>
          <w:rFonts w:ascii="Times New Roman" w:hAnsi="Times New Roman" w:cs="Times New Roman"/>
          <w:sz w:val="28"/>
          <w:szCs w:val="28"/>
        </w:rPr>
        <w:t>»</w:t>
      </w:r>
      <w:r w:rsidR="005A1D71">
        <w:rPr>
          <w:rFonts w:ascii="Times New Roman" w:hAnsi="Times New Roman" w:cs="Times New Roman"/>
          <w:sz w:val="28"/>
          <w:szCs w:val="28"/>
        </w:rPr>
        <w:t>.</w:t>
      </w:r>
    </w:p>
    <w:p w14:paraId="573A50A2" w14:textId="5CAD24A9" w:rsidR="00C32E1F" w:rsidRDefault="006008D9" w:rsidP="00C162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Рассматривая </w:t>
      </w:r>
      <w:r w:rsidR="00080413">
        <w:rPr>
          <w:rFonts w:ascii="Times New Roman" w:hAnsi="Times New Roman" w:cs="Times New Roman"/>
          <w:sz w:val="28"/>
          <w:szCs w:val="28"/>
        </w:rPr>
        <w:t>«Образ Я»</w:t>
      </w:r>
      <w:r>
        <w:rPr>
          <w:rFonts w:ascii="Times New Roman" w:hAnsi="Times New Roman" w:cs="Times New Roman"/>
          <w:sz w:val="28"/>
          <w:szCs w:val="28"/>
        </w:rPr>
        <w:t xml:space="preserve"> как психологическое образование, </w:t>
      </w:r>
      <w:r w:rsidR="00C32E1F">
        <w:rPr>
          <w:rFonts w:ascii="Times New Roman" w:hAnsi="Times New Roman" w:cs="Times New Roman"/>
          <w:sz w:val="28"/>
          <w:szCs w:val="28"/>
        </w:rPr>
        <w:t>выделяют сл</w:t>
      </w:r>
      <w:r w:rsidR="00383FFC">
        <w:rPr>
          <w:rFonts w:ascii="Times New Roman" w:hAnsi="Times New Roman" w:cs="Times New Roman"/>
          <w:sz w:val="28"/>
          <w:szCs w:val="28"/>
        </w:rPr>
        <w:t>едующие составные элементы</w:t>
      </w:r>
      <w:r w:rsidR="00102369">
        <w:rPr>
          <w:rFonts w:ascii="Times New Roman" w:hAnsi="Times New Roman" w:cs="Times New Roman"/>
          <w:sz w:val="28"/>
          <w:szCs w:val="28"/>
        </w:rPr>
        <w:t>:</w:t>
      </w:r>
    </w:p>
    <w:p w14:paraId="237B4820" w14:textId="529FC88D" w:rsidR="003740D6" w:rsidRDefault="003740D6" w:rsidP="00C162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357BAA">
        <w:rPr>
          <w:rFonts w:ascii="Times New Roman" w:hAnsi="Times New Roman" w:cs="Times New Roman"/>
          <w:i/>
          <w:sz w:val="28"/>
          <w:szCs w:val="28"/>
        </w:rPr>
        <w:t>когнитивный компонент</w:t>
      </w:r>
      <w:r>
        <w:rPr>
          <w:rFonts w:ascii="Times New Roman" w:hAnsi="Times New Roman" w:cs="Times New Roman"/>
          <w:sz w:val="28"/>
          <w:szCs w:val="28"/>
        </w:rPr>
        <w:t>, который состоит из</w:t>
      </w:r>
      <w:r w:rsidR="00D55698">
        <w:rPr>
          <w:rFonts w:ascii="Times New Roman" w:hAnsi="Times New Roman" w:cs="Times New Roman"/>
          <w:sz w:val="28"/>
          <w:szCs w:val="28"/>
        </w:rPr>
        <w:t xml:space="preserve"> представлений о самом себе, а именно ролевые, статусные и психологические характеристики </w:t>
      </w:r>
      <w:r w:rsidR="002002C4">
        <w:rPr>
          <w:rFonts w:ascii="Times New Roman" w:hAnsi="Times New Roman" w:cs="Times New Roman"/>
          <w:sz w:val="28"/>
          <w:szCs w:val="28"/>
        </w:rPr>
        <w:t>«</w:t>
      </w:r>
      <w:r w:rsidR="00D55698">
        <w:rPr>
          <w:rFonts w:ascii="Times New Roman" w:hAnsi="Times New Roman" w:cs="Times New Roman"/>
          <w:sz w:val="28"/>
          <w:szCs w:val="28"/>
        </w:rPr>
        <w:t>Я</w:t>
      </w:r>
      <w:r w:rsidR="002002C4">
        <w:rPr>
          <w:rFonts w:ascii="Times New Roman" w:hAnsi="Times New Roman" w:cs="Times New Roman"/>
          <w:sz w:val="28"/>
          <w:szCs w:val="28"/>
        </w:rPr>
        <w:t>»</w:t>
      </w:r>
      <w:r w:rsidR="00D55698">
        <w:rPr>
          <w:rFonts w:ascii="Times New Roman" w:hAnsi="Times New Roman" w:cs="Times New Roman"/>
          <w:sz w:val="28"/>
          <w:szCs w:val="28"/>
        </w:rPr>
        <w:t>;</w:t>
      </w:r>
    </w:p>
    <w:p w14:paraId="62B3F67C" w14:textId="5647CAD0" w:rsidR="00D55698" w:rsidRDefault="00D55698" w:rsidP="00C162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357BAA">
        <w:rPr>
          <w:rFonts w:ascii="Times New Roman" w:hAnsi="Times New Roman" w:cs="Times New Roman"/>
          <w:i/>
          <w:sz w:val="28"/>
          <w:szCs w:val="28"/>
        </w:rPr>
        <w:t>аффективный компонент</w:t>
      </w:r>
      <w:r>
        <w:rPr>
          <w:rFonts w:ascii="Times New Roman" w:hAnsi="Times New Roman" w:cs="Times New Roman"/>
          <w:sz w:val="28"/>
          <w:szCs w:val="28"/>
        </w:rPr>
        <w:t xml:space="preserve">, который включает аффективное отношение (самооценку) к имеющимся </w:t>
      </w:r>
      <w:r w:rsidR="002002C4">
        <w:rPr>
          <w:rFonts w:ascii="Times New Roman" w:hAnsi="Times New Roman" w:cs="Times New Roman"/>
          <w:sz w:val="28"/>
          <w:szCs w:val="28"/>
        </w:rPr>
        <w:t>представлениям</w:t>
      </w:r>
      <w:r>
        <w:rPr>
          <w:rFonts w:ascii="Times New Roman" w:hAnsi="Times New Roman" w:cs="Times New Roman"/>
          <w:sz w:val="28"/>
          <w:szCs w:val="28"/>
        </w:rPr>
        <w:t xml:space="preserve">. Эмоциональная оценка в </w:t>
      </w:r>
      <w:r>
        <w:rPr>
          <w:rFonts w:ascii="Times New Roman" w:hAnsi="Times New Roman" w:cs="Times New Roman"/>
          <w:sz w:val="28"/>
          <w:szCs w:val="28"/>
        </w:rPr>
        <w:lastRenderedPageBreak/>
        <w:t xml:space="preserve">отношении того, что входит в сферу </w:t>
      </w:r>
      <w:r w:rsidR="002002C4">
        <w:rPr>
          <w:rFonts w:ascii="Times New Roman" w:hAnsi="Times New Roman" w:cs="Times New Roman"/>
          <w:sz w:val="28"/>
          <w:szCs w:val="28"/>
        </w:rPr>
        <w:t>«</w:t>
      </w:r>
      <w:r>
        <w:rPr>
          <w:rFonts w:ascii="Times New Roman" w:hAnsi="Times New Roman" w:cs="Times New Roman"/>
          <w:sz w:val="28"/>
          <w:szCs w:val="28"/>
        </w:rPr>
        <w:t>Я</w:t>
      </w:r>
      <w:r w:rsidR="002002C4">
        <w:rPr>
          <w:rFonts w:ascii="Times New Roman" w:hAnsi="Times New Roman" w:cs="Times New Roman"/>
          <w:sz w:val="28"/>
          <w:szCs w:val="28"/>
        </w:rPr>
        <w:t>»</w:t>
      </w:r>
      <w:r>
        <w:rPr>
          <w:rFonts w:ascii="Times New Roman" w:hAnsi="Times New Roman" w:cs="Times New Roman"/>
          <w:sz w:val="28"/>
          <w:szCs w:val="28"/>
        </w:rPr>
        <w:t>, согласно Р. Бернсу, имеет такие характеристики как полюс (положительный или отрицательный) и интенсивность</w:t>
      </w:r>
      <w:r w:rsidR="00223729">
        <w:rPr>
          <w:rFonts w:ascii="Times New Roman" w:hAnsi="Times New Roman" w:cs="Times New Roman"/>
          <w:sz w:val="28"/>
          <w:szCs w:val="28"/>
        </w:rPr>
        <w:t xml:space="preserve"> (сила оценки</w:t>
      </w:r>
      <w:r>
        <w:rPr>
          <w:rFonts w:ascii="Times New Roman" w:hAnsi="Times New Roman" w:cs="Times New Roman"/>
          <w:sz w:val="28"/>
          <w:szCs w:val="28"/>
        </w:rPr>
        <w:t>).</w:t>
      </w:r>
    </w:p>
    <w:p w14:paraId="3921C9AD" w14:textId="111EDEA2" w:rsidR="00223729" w:rsidRDefault="00223729" w:rsidP="00C162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357BAA">
        <w:rPr>
          <w:rFonts w:ascii="Times New Roman" w:hAnsi="Times New Roman" w:cs="Times New Roman"/>
          <w:i/>
          <w:sz w:val="28"/>
          <w:szCs w:val="28"/>
        </w:rPr>
        <w:t>поведенческий компонент</w:t>
      </w:r>
      <w:r>
        <w:rPr>
          <w:rFonts w:ascii="Times New Roman" w:hAnsi="Times New Roman" w:cs="Times New Roman"/>
          <w:sz w:val="28"/>
          <w:szCs w:val="28"/>
        </w:rPr>
        <w:t>, который подразумевает какие-либо конкретные дей</w:t>
      </w:r>
      <w:r w:rsidR="002002C4">
        <w:rPr>
          <w:rFonts w:ascii="Times New Roman" w:hAnsi="Times New Roman" w:cs="Times New Roman"/>
          <w:sz w:val="28"/>
          <w:szCs w:val="28"/>
        </w:rPr>
        <w:t>ствия, вызванные существующим «О</w:t>
      </w:r>
      <w:r>
        <w:rPr>
          <w:rFonts w:ascii="Times New Roman" w:hAnsi="Times New Roman" w:cs="Times New Roman"/>
          <w:sz w:val="28"/>
          <w:szCs w:val="28"/>
        </w:rPr>
        <w:t>бразом Я» и самооценкой.</w:t>
      </w:r>
      <w:r w:rsidR="00102369" w:rsidRPr="00102369">
        <w:rPr>
          <w:rFonts w:ascii="Times New Roman" w:hAnsi="Times New Roman" w:cs="Times New Roman"/>
          <w:sz w:val="28"/>
          <w:szCs w:val="28"/>
        </w:rPr>
        <w:t xml:space="preserve"> </w:t>
      </w:r>
      <w:r w:rsidR="00102369" w:rsidRPr="00D13582">
        <w:rPr>
          <w:rFonts w:ascii="Times New Roman" w:hAnsi="Times New Roman" w:cs="Times New Roman"/>
          <w:sz w:val="28"/>
          <w:szCs w:val="28"/>
        </w:rPr>
        <w:t>[</w:t>
      </w:r>
      <w:r w:rsidR="00102369">
        <w:rPr>
          <w:rFonts w:ascii="Times New Roman" w:hAnsi="Times New Roman" w:cs="Times New Roman"/>
          <w:sz w:val="28"/>
          <w:szCs w:val="28"/>
        </w:rPr>
        <w:t>4</w:t>
      </w:r>
      <w:r w:rsidR="00102369" w:rsidRPr="00D13582">
        <w:rPr>
          <w:rFonts w:ascii="Times New Roman" w:hAnsi="Times New Roman" w:cs="Times New Roman"/>
          <w:sz w:val="28"/>
          <w:szCs w:val="28"/>
        </w:rPr>
        <w:t>]</w:t>
      </w:r>
    </w:p>
    <w:p w14:paraId="2690E819" w14:textId="63C819FA" w:rsidR="006008D9" w:rsidRDefault="006008D9" w:rsidP="00C16204">
      <w:pPr>
        <w:spacing w:after="0" w:line="360" w:lineRule="auto"/>
        <w:ind w:firstLine="708"/>
        <w:jc w:val="both"/>
        <w:rPr>
          <w:rFonts w:ascii="Times New Roman" w:hAnsi="Times New Roman" w:cs="Times New Roman"/>
          <w:sz w:val="28"/>
          <w:szCs w:val="28"/>
        </w:rPr>
      </w:pPr>
      <w:r w:rsidRPr="006008D9">
        <w:rPr>
          <w:rFonts w:ascii="Times New Roman" w:hAnsi="Times New Roman" w:cs="Times New Roman"/>
          <w:sz w:val="28"/>
          <w:szCs w:val="28"/>
        </w:rPr>
        <w:t>Основные важные функции «Образа Я» человека заключаются в обеспечении внутренней согласованности, интеграции полученного опыта и на основе этого регуляции своего поведения.</w:t>
      </w:r>
      <w:r>
        <w:rPr>
          <w:rFonts w:ascii="Times New Roman" w:hAnsi="Times New Roman" w:cs="Times New Roman"/>
          <w:sz w:val="28"/>
          <w:szCs w:val="28"/>
        </w:rPr>
        <w:t xml:space="preserve"> Эмоциональная сфера, в особенности самооценка и самоуважение, являются </w:t>
      </w:r>
      <w:r w:rsidR="00CC7550">
        <w:rPr>
          <w:rFonts w:ascii="Times New Roman" w:hAnsi="Times New Roman" w:cs="Times New Roman"/>
          <w:sz w:val="28"/>
          <w:szCs w:val="28"/>
        </w:rPr>
        <w:t>опред</w:t>
      </w:r>
      <w:r w:rsidR="00FB27B3">
        <w:rPr>
          <w:rFonts w:ascii="Times New Roman" w:hAnsi="Times New Roman" w:cs="Times New Roman"/>
          <w:sz w:val="28"/>
          <w:szCs w:val="28"/>
        </w:rPr>
        <w:t>е</w:t>
      </w:r>
      <w:r w:rsidR="00CC7550">
        <w:rPr>
          <w:rFonts w:ascii="Times New Roman" w:hAnsi="Times New Roman" w:cs="Times New Roman"/>
          <w:sz w:val="28"/>
          <w:szCs w:val="28"/>
        </w:rPr>
        <w:t>ляющими</w:t>
      </w:r>
      <w:r>
        <w:rPr>
          <w:rFonts w:ascii="Times New Roman" w:hAnsi="Times New Roman" w:cs="Times New Roman"/>
          <w:sz w:val="28"/>
          <w:szCs w:val="28"/>
        </w:rPr>
        <w:t xml:space="preserve"> детерминантами в </w:t>
      </w:r>
      <w:proofErr w:type="spellStart"/>
      <w:r>
        <w:rPr>
          <w:rFonts w:ascii="Times New Roman" w:hAnsi="Times New Roman" w:cs="Times New Roman"/>
          <w:sz w:val="28"/>
          <w:szCs w:val="28"/>
        </w:rPr>
        <w:t>саморегуляции</w:t>
      </w:r>
      <w:proofErr w:type="spellEnd"/>
      <w:r>
        <w:rPr>
          <w:rFonts w:ascii="Times New Roman" w:hAnsi="Times New Roman" w:cs="Times New Roman"/>
          <w:sz w:val="28"/>
          <w:szCs w:val="28"/>
        </w:rPr>
        <w:t xml:space="preserve">. </w:t>
      </w:r>
    </w:p>
    <w:p w14:paraId="60F739DB" w14:textId="50680D30" w:rsidR="00D075A9" w:rsidRDefault="00056657" w:rsidP="00C162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Содержание </w:t>
      </w:r>
      <w:r w:rsidR="00383FFC">
        <w:rPr>
          <w:rFonts w:ascii="Times New Roman" w:hAnsi="Times New Roman" w:cs="Times New Roman"/>
          <w:sz w:val="28"/>
          <w:szCs w:val="28"/>
        </w:rPr>
        <w:t xml:space="preserve">имеющихся у человека </w:t>
      </w:r>
      <w:r>
        <w:rPr>
          <w:rFonts w:ascii="Times New Roman" w:hAnsi="Times New Roman" w:cs="Times New Roman"/>
          <w:sz w:val="28"/>
          <w:szCs w:val="28"/>
        </w:rPr>
        <w:t xml:space="preserve">понятий </w:t>
      </w:r>
      <w:r w:rsidR="00383FFC">
        <w:rPr>
          <w:rFonts w:ascii="Times New Roman" w:hAnsi="Times New Roman" w:cs="Times New Roman"/>
          <w:sz w:val="28"/>
          <w:szCs w:val="28"/>
        </w:rPr>
        <w:t xml:space="preserve">и знаний, </w:t>
      </w:r>
      <w:r w:rsidR="00D075A9">
        <w:rPr>
          <w:rFonts w:ascii="Times New Roman" w:hAnsi="Times New Roman" w:cs="Times New Roman"/>
          <w:sz w:val="28"/>
          <w:szCs w:val="28"/>
        </w:rPr>
        <w:t xml:space="preserve">согласно В.В. </w:t>
      </w:r>
      <w:proofErr w:type="spellStart"/>
      <w:r w:rsidR="00D075A9">
        <w:rPr>
          <w:rFonts w:ascii="Times New Roman" w:hAnsi="Times New Roman" w:cs="Times New Roman"/>
          <w:sz w:val="28"/>
          <w:szCs w:val="28"/>
        </w:rPr>
        <w:t>Столину</w:t>
      </w:r>
      <w:proofErr w:type="spellEnd"/>
      <w:r w:rsidR="00D075A9">
        <w:rPr>
          <w:rFonts w:ascii="Times New Roman" w:hAnsi="Times New Roman" w:cs="Times New Roman"/>
          <w:sz w:val="28"/>
          <w:szCs w:val="28"/>
        </w:rPr>
        <w:t xml:space="preserve"> имеет уровневый характер. Он выделил следующие уровни </w:t>
      </w:r>
      <w:r w:rsidR="00721272">
        <w:rPr>
          <w:rFonts w:ascii="Times New Roman" w:hAnsi="Times New Roman" w:cs="Times New Roman"/>
          <w:sz w:val="28"/>
          <w:szCs w:val="28"/>
        </w:rPr>
        <w:t>«О</w:t>
      </w:r>
      <w:r w:rsidR="00D075A9">
        <w:rPr>
          <w:rFonts w:ascii="Times New Roman" w:hAnsi="Times New Roman" w:cs="Times New Roman"/>
          <w:sz w:val="28"/>
          <w:szCs w:val="28"/>
        </w:rPr>
        <w:t>браза Я</w:t>
      </w:r>
      <w:r w:rsidR="00721272">
        <w:rPr>
          <w:rFonts w:ascii="Times New Roman" w:hAnsi="Times New Roman" w:cs="Times New Roman"/>
          <w:sz w:val="28"/>
          <w:szCs w:val="28"/>
        </w:rPr>
        <w:t>»</w:t>
      </w:r>
      <w:r w:rsidR="00D075A9">
        <w:rPr>
          <w:rFonts w:ascii="Times New Roman" w:hAnsi="Times New Roman" w:cs="Times New Roman"/>
          <w:sz w:val="28"/>
          <w:szCs w:val="28"/>
        </w:rPr>
        <w:t>:</w:t>
      </w:r>
    </w:p>
    <w:p w14:paraId="408BA60B" w14:textId="727890D4" w:rsidR="00383FFC" w:rsidRPr="00D075A9" w:rsidRDefault="00383FFC" w:rsidP="00C16204">
      <w:pPr>
        <w:pStyle w:val="a4"/>
        <w:numPr>
          <w:ilvl w:val="0"/>
          <w:numId w:val="23"/>
        </w:numPr>
        <w:spacing w:after="0" w:line="360" w:lineRule="auto"/>
        <w:jc w:val="both"/>
        <w:rPr>
          <w:rFonts w:ascii="Times New Roman" w:hAnsi="Times New Roman" w:cs="Times New Roman"/>
          <w:sz w:val="28"/>
          <w:szCs w:val="28"/>
        </w:rPr>
      </w:pPr>
      <w:r w:rsidRPr="00D075A9">
        <w:rPr>
          <w:rFonts w:ascii="Times New Roman" w:hAnsi="Times New Roman" w:cs="Times New Roman"/>
          <w:sz w:val="28"/>
          <w:szCs w:val="28"/>
        </w:rPr>
        <w:t xml:space="preserve">Физический </w:t>
      </w:r>
      <w:r w:rsidR="00721272">
        <w:rPr>
          <w:rFonts w:ascii="Times New Roman" w:hAnsi="Times New Roman" w:cs="Times New Roman"/>
          <w:sz w:val="28"/>
          <w:szCs w:val="28"/>
        </w:rPr>
        <w:t>«О</w:t>
      </w:r>
      <w:r w:rsidRPr="00D075A9">
        <w:rPr>
          <w:rFonts w:ascii="Times New Roman" w:hAnsi="Times New Roman" w:cs="Times New Roman"/>
          <w:sz w:val="28"/>
          <w:szCs w:val="28"/>
        </w:rPr>
        <w:t>браз Я</w:t>
      </w:r>
      <w:r w:rsidR="00721272">
        <w:rPr>
          <w:rFonts w:ascii="Times New Roman" w:hAnsi="Times New Roman" w:cs="Times New Roman"/>
          <w:sz w:val="28"/>
          <w:szCs w:val="28"/>
        </w:rPr>
        <w:t>»</w:t>
      </w:r>
      <w:r w:rsidR="00D075A9">
        <w:rPr>
          <w:rFonts w:ascii="Times New Roman" w:hAnsi="Times New Roman" w:cs="Times New Roman"/>
          <w:sz w:val="28"/>
          <w:szCs w:val="28"/>
        </w:rPr>
        <w:t xml:space="preserve"> (уровень организма), </w:t>
      </w:r>
      <w:r w:rsidR="0058403E" w:rsidRPr="00D075A9">
        <w:rPr>
          <w:rFonts w:ascii="Times New Roman" w:hAnsi="Times New Roman" w:cs="Times New Roman"/>
          <w:sz w:val="28"/>
          <w:szCs w:val="28"/>
        </w:rPr>
        <w:t>отража</w:t>
      </w:r>
      <w:r w:rsidR="003F7864" w:rsidRPr="00D075A9">
        <w:rPr>
          <w:rFonts w:ascii="Times New Roman" w:hAnsi="Times New Roman" w:cs="Times New Roman"/>
          <w:sz w:val="28"/>
          <w:szCs w:val="28"/>
        </w:rPr>
        <w:t xml:space="preserve">ющий </w:t>
      </w:r>
      <w:r w:rsidR="00D075A9">
        <w:rPr>
          <w:rFonts w:ascii="Times New Roman" w:hAnsi="Times New Roman" w:cs="Times New Roman"/>
          <w:sz w:val="28"/>
          <w:szCs w:val="28"/>
        </w:rPr>
        <w:t>потребность в физическом благополучии организма</w:t>
      </w:r>
      <w:r w:rsidR="003F7864" w:rsidRPr="00D075A9">
        <w:rPr>
          <w:rFonts w:ascii="Times New Roman" w:hAnsi="Times New Roman" w:cs="Times New Roman"/>
          <w:sz w:val="28"/>
          <w:szCs w:val="28"/>
        </w:rPr>
        <w:t>;</w:t>
      </w:r>
    </w:p>
    <w:p w14:paraId="4273617F" w14:textId="234D966C" w:rsidR="00383FFC" w:rsidRDefault="0058403E" w:rsidP="00C16204">
      <w:pPr>
        <w:pStyle w:val="a4"/>
        <w:numPr>
          <w:ilvl w:val="0"/>
          <w:numId w:val="2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Социальный </w:t>
      </w:r>
      <w:r w:rsidR="00721272">
        <w:rPr>
          <w:rFonts w:ascii="Times New Roman" w:hAnsi="Times New Roman" w:cs="Times New Roman"/>
          <w:sz w:val="28"/>
          <w:szCs w:val="28"/>
        </w:rPr>
        <w:t>«О</w:t>
      </w:r>
      <w:r>
        <w:rPr>
          <w:rFonts w:ascii="Times New Roman" w:hAnsi="Times New Roman" w:cs="Times New Roman"/>
          <w:sz w:val="28"/>
          <w:szCs w:val="28"/>
        </w:rPr>
        <w:t>браз Я</w:t>
      </w:r>
      <w:r w:rsidR="00721272">
        <w:rPr>
          <w:rFonts w:ascii="Times New Roman" w:hAnsi="Times New Roman" w:cs="Times New Roman"/>
          <w:sz w:val="28"/>
          <w:szCs w:val="28"/>
        </w:rPr>
        <w:t>» (уровень</w:t>
      </w:r>
      <w:r w:rsidR="00D075A9">
        <w:rPr>
          <w:rFonts w:ascii="Times New Roman" w:hAnsi="Times New Roman" w:cs="Times New Roman"/>
          <w:sz w:val="28"/>
          <w:szCs w:val="28"/>
        </w:rPr>
        <w:t xml:space="preserve"> индивида), отражающий потребность в принадлежности к общности и стремление быть в этой общности;</w:t>
      </w:r>
    </w:p>
    <w:p w14:paraId="63BFDBAD" w14:textId="4171BAA4" w:rsidR="006C41BB" w:rsidRDefault="003F7864" w:rsidP="00C16204">
      <w:pPr>
        <w:pStyle w:val="a4"/>
        <w:numPr>
          <w:ilvl w:val="0"/>
          <w:numId w:val="2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Дифференцирующий </w:t>
      </w:r>
      <w:r w:rsidR="00721272">
        <w:rPr>
          <w:rFonts w:ascii="Times New Roman" w:hAnsi="Times New Roman" w:cs="Times New Roman"/>
          <w:sz w:val="28"/>
          <w:szCs w:val="28"/>
        </w:rPr>
        <w:t>«О</w:t>
      </w:r>
      <w:r>
        <w:rPr>
          <w:rFonts w:ascii="Times New Roman" w:hAnsi="Times New Roman" w:cs="Times New Roman"/>
          <w:sz w:val="28"/>
          <w:szCs w:val="28"/>
        </w:rPr>
        <w:t>браз Я</w:t>
      </w:r>
      <w:r w:rsidR="00721272">
        <w:rPr>
          <w:rFonts w:ascii="Times New Roman" w:hAnsi="Times New Roman" w:cs="Times New Roman"/>
          <w:sz w:val="28"/>
          <w:szCs w:val="28"/>
        </w:rPr>
        <w:t>»</w:t>
      </w:r>
      <w:r w:rsidR="00D075A9">
        <w:rPr>
          <w:rFonts w:ascii="Times New Roman" w:hAnsi="Times New Roman" w:cs="Times New Roman"/>
          <w:sz w:val="28"/>
          <w:szCs w:val="28"/>
        </w:rPr>
        <w:t xml:space="preserve"> (уровень личности)</w:t>
      </w:r>
      <w:r>
        <w:rPr>
          <w:rFonts w:ascii="Times New Roman" w:hAnsi="Times New Roman" w:cs="Times New Roman"/>
          <w:sz w:val="28"/>
          <w:szCs w:val="28"/>
        </w:rPr>
        <w:t>, отражающий осознание собственной уникальности и отличности от других людей</w:t>
      </w:r>
      <w:r w:rsidR="00D075A9">
        <w:rPr>
          <w:rFonts w:ascii="Times New Roman" w:hAnsi="Times New Roman" w:cs="Times New Roman"/>
          <w:sz w:val="28"/>
          <w:szCs w:val="28"/>
        </w:rPr>
        <w:t xml:space="preserve"> и обеспечивающий потребности в самоопределении и самореализации.</w:t>
      </w:r>
      <w:r w:rsidR="00917370">
        <w:rPr>
          <w:rFonts w:ascii="Times New Roman" w:hAnsi="Times New Roman" w:cs="Times New Roman"/>
          <w:sz w:val="28"/>
          <w:szCs w:val="28"/>
        </w:rPr>
        <w:t xml:space="preserve"> </w:t>
      </w:r>
      <w:r w:rsidR="00721272" w:rsidRPr="00721272">
        <w:rPr>
          <w:rFonts w:ascii="Times New Roman" w:hAnsi="Times New Roman" w:cs="Times New Roman"/>
          <w:sz w:val="28"/>
          <w:szCs w:val="28"/>
        </w:rPr>
        <w:t>[</w:t>
      </w:r>
      <w:r w:rsidR="00102369">
        <w:rPr>
          <w:rFonts w:ascii="Times New Roman" w:hAnsi="Times New Roman" w:cs="Times New Roman"/>
          <w:sz w:val="28"/>
          <w:szCs w:val="28"/>
        </w:rPr>
        <w:t>47</w:t>
      </w:r>
      <w:r w:rsidR="00721272" w:rsidRPr="00721272">
        <w:rPr>
          <w:rFonts w:ascii="Times New Roman" w:hAnsi="Times New Roman" w:cs="Times New Roman"/>
          <w:sz w:val="28"/>
          <w:szCs w:val="28"/>
        </w:rPr>
        <w:t>]</w:t>
      </w:r>
    </w:p>
    <w:p w14:paraId="456F9C79" w14:textId="1F340900" w:rsidR="00D075A9" w:rsidRDefault="00FD57FB" w:rsidP="00C162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Многочисленными исследованиями было подтверждено, что</w:t>
      </w:r>
      <w:r w:rsidR="00627E9A">
        <w:rPr>
          <w:rFonts w:ascii="Times New Roman" w:hAnsi="Times New Roman" w:cs="Times New Roman"/>
          <w:sz w:val="28"/>
          <w:szCs w:val="28"/>
        </w:rPr>
        <w:t xml:space="preserve"> </w:t>
      </w:r>
      <w:r w:rsidR="00051145">
        <w:rPr>
          <w:rFonts w:ascii="Times New Roman" w:hAnsi="Times New Roman" w:cs="Times New Roman"/>
          <w:sz w:val="28"/>
          <w:szCs w:val="28"/>
        </w:rPr>
        <w:t>«О</w:t>
      </w:r>
      <w:r w:rsidR="00627E9A">
        <w:rPr>
          <w:rFonts w:ascii="Times New Roman" w:hAnsi="Times New Roman" w:cs="Times New Roman"/>
          <w:sz w:val="28"/>
          <w:szCs w:val="28"/>
        </w:rPr>
        <w:t>браз Я</w:t>
      </w:r>
      <w:r w:rsidR="00051145">
        <w:rPr>
          <w:rFonts w:ascii="Times New Roman" w:hAnsi="Times New Roman" w:cs="Times New Roman"/>
          <w:sz w:val="28"/>
          <w:szCs w:val="28"/>
        </w:rPr>
        <w:t>»</w:t>
      </w:r>
      <w:r w:rsidR="00627E9A">
        <w:rPr>
          <w:rFonts w:ascii="Times New Roman" w:hAnsi="Times New Roman" w:cs="Times New Roman"/>
          <w:sz w:val="28"/>
          <w:szCs w:val="28"/>
        </w:rPr>
        <w:t xml:space="preserve"> начинает формироваться в раннем детстве и восприимчив к воздействиям </w:t>
      </w:r>
      <w:r>
        <w:rPr>
          <w:rFonts w:ascii="Times New Roman" w:hAnsi="Times New Roman" w:cs="Times New Roman"/>
          <w:sz w:val="28"/>
          <w:szCs w:val="28"/>
        </w:rPr>
        <w:t xml:space="preserve">различного рода внешних факторов. </w:t>
      </w:r>
      <w:r w:rsidR="008013BA">
        <w:rPr>
          <w:rFonts w:ascii="Times New Roman" w:hAnsi="Times New Roman" w:cs="Times New Roman"/>
          <w:sz w:val="28"/>
          <w:szCs w:val="28"/>
        </w:rPr>
        <w:t>В</w:t>
      </w:r>
      <w:r>
        <w:rPr>
          <w:rFonts w:ascii="Times New Roman" w:hAnsi="Times New Roman" w:cs="Times New Roman"/>
          <w:sz w:val="28"/>
          <w:szCs w:val="28"/>
        </w:rPr>
        <w:t xml:space="preserve">ажную роль в развитии </w:t>
      </w:r>
      <w:r w:rsidR="008013BA">
        <w:rPr>
          <w:rFonts w:ascii="Times New Roman" w:hAnsi="Times New Roman" w:cs="Times New Roman"/>
          <w:sz w:val="28"/>
          <w:szCs w:val="28"/>
        </w:rPr>
        <w:t>представлений</w:t>
      </w:r>
      <w:r>
        <w:rPr>
          <w:rFonts w:ascii="Times New Roman" w:hAnsi="Times New Roman" w:cs="Times New Roman"/>
          <w:sz w:val="28"/>
          <w:szCs w:val="28"/>
        </w:rPr>
        <w:t xml:space="preserve"> личности о себе играют</w:t>
      </w:r>
      <w:r w:rsidR="008013BA">
        <w:rPr>
          <w:rFonts w:ascii="Times New Roman" w:hAnsi="Times New Roman" w:cs="Times New Roman"/>
          <w:sz w:val="28"/>
          <w:szCs w:val="28"/>
        </w:rPr>
        <w:t xml:space="preserve"> общение с окружающими людьми, в особенности,</w:t>
      </w:r>
      <w:r>
        <w:rPr>
          <w:rFonts w:ascii="Times New Roman" w:hAnsi="Times New Roman" w:cs="Times New Roman"/>
          <w:sz w:val="28"/>
          <w:szCs w:val="28"/>
        </w:rPr>
        <w:t xml:space="preserve"> отношения со значимыми взрослыми, которыми как правило, являются родители (мать, отец).</w:t>
      </w:r>
      <w:r w:rsidR="00011A32">
        <w:rPr>
          <w:rFonts w:ascii="Times New Roman" w:hAnsi="Times New Roman" w:cs="Times New Roman"/>
          <w:sz w:val="28"/>
          <w:szCs w:val="28"/>
        </w:rPr>
        <w:t xml:space="preserve"> В процессе развития личности </w:t>
      </w:r>
      <w:r w:rsidR="00051145">
        <w:rPr>
          <w:rFonts w:ascii="Times New Roman" w:hAnsi="Times New Roman" w:cs="Times New Roman"/>
          <w:sz w:val="28"/>
          <w:szCs w:val="28"/>
        </w:rPr>
        <w:t>«</w:t>
      </w:r>
      <w:r w:rsidR="00011A32">
        <w:rPr>
          <w:rFonts w:ascii="Times New Roman" w:hAnsi="Times New Roman" w:cs="Times New Roman"/>
          <w:sz w:val="28"/>
          <w:szCs w:val="28"/>
        </w:rPr>
        <w:t>Я-концепция</w:t>
      </w:r>
      <w:r w:rsidR="00051145">
        <w:rPr>
          <w:rFonts w:ascii="Times New Roman" w:hAnsi="Times New Roman" w:cs="Times New Roman"/>
          <w:sz w:val="28"/>
          <w:szCs w:val="28"/>
        </w:rPr>
        <w:t>»</w:t>
      </w:r>
      <w:r w:rsidR="00011A32">
        <w:rPr>
          <w:rFonts w:ascii="Times New Roman" w:hAnsi="Times New Roman" w:cs="Times New Roman"/>
          <w:sz w:val="28"/>
          <w:szCs w:val="28"/>
        </w:rPr>
        <w:t xml:space="preserve"> приобретает активную роль, оказывая существенное влияние на интерпретацию </w:t>
      </w:r>
      <w:r w:rsidR="001A4287">
        <w:rPr>
          <w:rFonts w:ascii="Times New Roman" w:hAnsi="Times New Roman" w:cs="Times New Roman"/>
          <w:sz w:val="28"/>
          <w:szCs w:val="28"/>
        </w:rPr>
        <w:t xml:space="preserve">собственного опыта и одновременно </w:t>
      </w:r>
      <w:r w:rsidR="00011A32">
        <w:rPr>
          <w:rFonts w:ascii="Times New Roman" w:hAnsi="Times New Roman" w:cs="Times New Roman"/>
          <w:sz w:val="28"/>
          <w:szCs w:val="28"/>
        </w:rPr>
        <w:t>являясь</w:t>
      </w:r>
      <w:r w:rsidR="001A4287">
        <w:rPr>
          <w:rFonts w:ascii="Times New Roman" w:hAnsi="Times New Roman" w:cs="Times New Roman"/>
          <w:sz w:val="28"/>
          <w:szCs w:val="28"/>
        </w:rPr>
        <w:t xml:space="preserve"> источником определенной системы</w:t>
      </w:r>
      <w:r w:rsidR="00011A32">
        <w:rPr>
          <w:rFonts w:ascii="Times New Roman" w:hAnsi="Times New Roman" w:cs="Times New Roman"/>
          <w:sz w:val="28"/>
          <w:szCs w:val="28"/>
        </w:rPr>
        <w:t xml:space="preserve"> </w:t>
      </w:r>
      <w:r w:rsidR="001A4287">
        <w:rPr>
          <w:rFonts w:ascii="Times New Roman" w:hAnsi="Times New Roman" w:cs="Times New Roman"/>
          <w:sz w:val="28"/>
          <w:szCs w:val="28"/>
        </w:rPr>
        <w:t xml:space="preserve">ожиданий и установок в адрес себя и своих </w:t>
      </w:r>
      <w:r w:rsidR="001A4287">
        <w:rPr>
          <w:rFonts w:ascii="Times New Roman" w:hAnsi="Times New Roman" w:cs="Times New Roman"/>
          <w:sz w:val="28"/>
          <w:szCs w:val="28"/>
        </w:rPr>
        <w:lastRenderedPageBreak/>
        <w:t xml:space="preserve">возможностей. Данная характеристика определяет дальнейшее развитие личности в целом, </w:t>
      </w:r>
      <w:r w:rsidR="008013BA">
        <w:rPr>
          <w:rFonts w:ascii="Times New Roman" w:hAnsi="Times New Roman" w:cs="Times New Roman"/>
          <w:sz w:val="28"/>
          <w:szCs w:val="28"/>
        </w:rPr>
        <w:t>оказывая влияние</w:t>
      </w:r>
      <w:r w:rsidR="001A4287">
        <w:rPr>
          <w:rFonts w:ascii="Times New Roman" w:hAnsi="Times New Roman" w:cs="Times New Roman"/>
          <w:sz w:val="28"/>
          <w:szCs w:val="28"/>
        </w:rPr>
        <w:t xml:space="preserve"> на самореализацию, самоопределение и построение перспективы будущего</w:t>
      </w:r>
      <w:r w:rsidR="008013BA">
        <w:rPr>
          <w:rFonts w:ascii="Times New Roman" w:hAnsi="Times New Roman" w:cs="Times New Roman"/>
          <w:sz w:val="28"/>
          <w:szCs w:val="28"/>
        </w:rPr>
        <w:t>, которые определяют адаптационные возможности человека.</w:t>
      </w:r>
    </w:p>
    <w:p w14:paraId="6752179E" w14:textId="242F00C6" w:rsidR="008013BA" w:rsidRDefault="008013BA" w:rsidP="00C162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00CC7550">
        <w:rPr>
          <w:rFonts w:ascii="Times New Roman" w:hAnsi="Times New Roman" w:cs="Times New Roman"/>
          <w:sz w:val="28"/>
          <w:szCs w:val="28"/>
        </w:rPr>
        <w:t xml:space="preserve">можно сказать, что </w:t>
      </w:r>
      <w:r w:rsidR="000356D2">
        <w:rPr>
          <w:rFonts w:ascii="Times New Roman" w:hAnsi="Times New Roman" w:cs="Times New Roman"/>
          <w:sz w:val="28"/>
          <w:szCs w:val="28"/>
        </w:rPr>
        <w:t>«О</w:t>
      </w:r>
      <w:r>
        <w:rPr>
          <w:rFonts w:ascii="Times New Roman" w:hAnsi="Times New Roman" w:cs="Times New Roman"/>
          <w:sz w:val="28"/>
          <w:szCs w:val="28"/>
        </w:rPr>
        <w:t>браз я</w:t>
      </w:r>
      <w:r w:rsidR="000356D2">
        <w:rPr>
          <w:rFonts w:ascii="Times New Roman" w:hAnsi="Times New Roman" w:cs="Times New Roman"/>
          <w:sz w:val="28"/>
          <w:szCs w:val="28"/>
        </w:rPr>
        <w:t>»</w:t>
      </w:r>
      <w:r w:rsidR="00CC7550">
        <w:rPr>
          <w:rFonts w:ascii="Times New Roman" w:hAnsi="Times New Roman" w:cs="Times New Roman"/>
          <w:sz w:val="28"/>
          <w:szCs w:val="28"/>
        </w:rPr>
        <w:t>,</w:t>
      </w:r>
      <w:r>
        <w:rPr>
          <w:rFonts w:ascii="Times New Roman" w:hAnsi="Times New Roman" w:cs="Times New Roman"/>
          <w:sz w:val="28"/>
          <w:szCs w:val="28"/>
        </w:rPr>
        <w:t xml:space="preserve"> </w:t>
      </w:r>
      <w:r w:rsidR="00CC7550">
        <w:rPr>
          <w:rFonts w:ascii="Times New Roman" w:hAnsi="Times New Roman" w:cs="Times New Roman"/>
          <w:sz w:val="28"/>
          <w:szCs w:val="28"/>
        </w:rPr>
        <w:t xml:space="preserve">как система представлений человека о себе, </w:t>
      </w:r>
      <w:r>
        <w:rPr>
          <w:rFonts w:ascii="Times New Roman" w:hAnsi="Times New Roman" w:cs="Times New Roman"/>
          <w:sz w:val="28"/>
          <w:szCs w:val="28"/>
        </w:rPr>
        <w:t xml:space="preserve">является важным психологическим </w:t>
      </w:r>
      <w:r w:rsidR="000356D2">
        <w:rPr>
          <w:rFonts w:ascii="Times New Roman" w:hAnsi="Times New Roman" w:cs="Times New Roman"/>
          <w:sz w:val="28"/>
          <w:szCs w:val="28"/>
        </w:rPr>
        <w:t>конструктом</w:t>
      </w:r>
      <w:r>
        <w:rPr>
          <w:rFonts w:ascii="Times New Roman" w:hAnsi="Times New Roman" w:cs="Times New Roman"/>
          <w:sz w:val="28"/>
          <w:szCs w:val="28"/>
        </w:rPr>
        <w:t xml:space="preserve">, </w:t>
      </w:r>
      <w:r w:rsidR="00DE0420">
        <w:rPr>
          <w:rFonts w:ascii="Times New Roman" w:hAnsi="Times New Roman" w:cs="Times New Roman"/>
          <w:sz w:val="28"/>
          <w:szCs w:val="28"/>
        </w:rPr>
        <w:t xml:space="preserve">возникающим в процессе социализации и детерминирующим развитие и становление личности, ее деятельности и поведения. </w:t>
      </w:r>
    </w:p>
    <w:p w14:paraId="21085BF7" w14:textId="77777777" w:rsidR="001E4F1F" w:rsidRDefault="001E4F1F" w:rsidP="00C16204">
      <w:pPr>
        <w:spacing w:after="0" w:line="360" w:lineRule="auto"/>
        <w:ind w:firstLine="708"/>
        <w:jc w:val="both"/>
        <w:rPr>
          <w:rFonts w:ascii="Times New Roman" w:hAnsi="Times New Roman" w:cs="Times New Roman"/>
          <w:sz w:val="28"/>
          <w:szCs w:val="28"/>
        </w:rPr>
      </w:pPr>
    </w:p>
    <w:p w14:paraId="74A60EC9" w14:textId="42F7D0F3" w:rsidR="005D4A39" w:rsidRPr="004C23D9" w:rsidRDefault="00322053" w:rsidP="00C16204">
      <w:pPr>
        <w:pStyle w:val="a4"/>
        <w:numPr>
          <w:ilvl w:val="1"/>
          <w:numId w:val="5"/>
        </w:numPr>
        <w:spacing w:after="0" w:line="360" w:lineRule="auto"/>
        <w:jc w:val="center"/>
        <w:rPr>
          <w:rFonts w:ascii="Times New Roman" w:hAnsi="Times New Roman" w:cs="Times New Roman"/>
          <w:b/>
          <w:sz w:val="28"/>
          <w:szCs w:val="28"/>
        </w:rPr>
      </w:pPr>
      <w:r w:rsidRPr="004C23D9">
        <w:rPr>
          <w:rFonts w:ascii="Times New Roman" w:hAnsi="Times New Roman" w:cs="Times New Roman"/>
          <w:b/>
          <w:sz w:val="28"/>
          <w:szCs w:val="28"/>
        </w:rPr>
        <w:t>Особенности подросткового возраста.</w:t>
      </w:r>
    </w:p>
    <w:p w14:paraId="4FB9D8F1" w14:textId="2337542B" w:rsidR="00423D7C" w:rsidRPr="00423D7C" w:rsidRDefault="00423D7C" w:rsidP="00C16204">
      <w:pPr>
        <w:spacing w:after="0" w:line="360" w:lineRule="auto"/>
        <w:ind w:firstLine="708"/>
        <w:jc w:val="both"/>
        <w:rPr>
          <w:rFonts w:ascii="Times New Roman" w:hAnsi="Times New Roman" w:cs="Times New Roman"/>
          <w:sz w:val="28"/>
          <w:szCs w:val="28"/>
        </w:rPr>
      </w:pPr>
      <w:r w:rsidRPr="00423D7C">
        <w:rPr>
          <w:rFonts w:ascii="Times New Roman" w:hAnsi="Times New Roman" w:cs="Times New Roman"/>
          <w:sz w:val="28"/>
          <w:szCs w:val="28"/>
        </w:rPr>
        <w:t>Многими психологами, как отечественными, так и зарубежными, подростковый период</w:t>
      </w:r>
      <w:r w:rsidR="002B7BEA">
        <w:rPr>
          <w:rFonts w:ascii="Times New Roman" w:hAnsi="Times New Roman" w:cs="Times New Roman"/>
          <w:sz w:val="28"/>
          <w:szCs w:val="28"/>
        </w:rPr>
        <w:t xml:space="preserve"> определяется как промежуточный </w:t>
      </w:r>
      <w:r w:rsidRPr="00423D7C">
        <w:rPr>
          <w:rFonts w:ascii="Times New Roman" w:hAnsi="Times New Roman" w:cs="Times New Roman"/>
          <w:sz w:val="28"/>
          <w:szCs w:val="28"/>
        </w:rPr>
        <w:t xml:space="preserve">и критичный (Л.C. Выготский, Л.И. </w:t>
      </w:r>
      <w:proofErr w:type="spellStart"/>
      <w:r w:rsidRPr="00423D7C">
        <w:rPr>
          <w:rFonts w:ascii="Times New Roman" w:hAnsi="Times New Roman" w:cs="Times New Roman"/>
          <w:sz w:val="28"/>
          <w:szCs w:val="28"/>
        </w:rPr>
        <w:t>Божович</w:t>
      </w:r>
      <w:proofErr w:type="spellEnd"/>
      <w:r w:rsidRPr="00423D7C">
        <w:rPr>
          <w:rFonts w:ascii="Times New Roman" w:hAnsi="Times New Roman" w:cs="Times New Roman"/>
          <w:sz w:val="28"/>
          <w:szCs w:val="28"/>
        </w:rPr>
        <w:t xml:space="preserve">, И.С. Кон, А.Н. Леонтьев, Д.Б. </w:t>
      </w:r>
      <w:proofErr w:type="spellStart"/>
      <w:r w:rsidRPr="00423D7C">
        <w:rPr>
          <w:rFonts w:ascii="Times New Roman" w:hAnsi="Times New Roman" w:cs="Times New Roman"/>
          <w:sz w:val="28"/>
          <w:szCs w:val="28"/>
        </w:rPr>
        <w:t>Эльк</w:t>
      </w:r>
      <w:r w:rsidR="003C3F43">
        <w:rPr>
          <w:rFonts w:ascii="Times New Roman" w:hAnsi="Times New Roman" w:cs="Times New Roman"/>
          <w:sz w:val="28"/>
          <w:szCs w:val="28"/>
        </w:rPr>
        <w:t>онин</w:t>
      </w:r>
      <w:proofErr w:type="spellEnd"/>
      <w:r w:rsidR="003C3F43">
        <w:rPr>
          <w:rFonts w:ascii="Times New Roman" w:hAnsi="Times New Roman" w:cs="Times New Roman"/>
          <w:sz w:val="28"/>
          <w:szCs w:val="28"/>
        </w:rPr>
        <w:t xml:space="preserve"> и др.) в развитии индивида. О</w:t>
      </w:r>
      <w:r w:rsidRPr="00423D7C">
        <w:rPr>
          <w:rFonts w:ascii="Times New Roman" w:hAnsi="Times New Roman" w:cs="Times New Roman"/>
          <w:sz w:val="28"/>
          <w:szCs w:val="28"/>
        </w:rPr>
        <w:t>н является своего рода переходным этапом между детством и взрослостью (К. Левин</w:t>
      </w:r>
      <w:r w:rsidR="002B7BEA">
        <w:rPr>
          <w:rFonts w:ascii="Times New Roman" w:hAnsi="Times New Roman" w:cs="Times New Roman"/>
          <w:sz w:val="28"/>
          <w:szCs w:val="28"/>
        </w:rPr>
        <w:t>, 2001</w:t>
      </w:r>
      <w:r w:rsidRPr="00423D7C">
        <w:rPr>
          <w:rFonts w:ascii="Times New Roman" w:hAnsi="Times New Roman" w:cs="Times New Roman"/>
          <w:sz w:val="28"/>
          <w:szCs w:val="28"/>
        </w:rPr>
        <w:t>).</w:t>
      </w:r>
    </w:p>
    <w:p w14:paraId="03D9F315" w14:textId="2C760338" w:rsidR="009239AC" w:rsidRDefault="009239AC" w:rsidP="00C162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Анализ подросткового возраста, определение границ</w:t>
      </w:r>
      <w:r w:rsidR="00484ED0">
        <w:rPr>
          <w:rFonts w:ascii="Times New Roman" w:hAnsi="Times New Roman" w:cs="Times New Roman"/>
          <w:sz w:val="28"/>
          <w:szCs w:val="28"/>
        </w:rPr>
        <w:t xml:space="preserve"> данного</w:t>
      </w:r>
      <w:r>
        <w:rPr>
          <w:rFonts w:ascii="Times New Roman" w:hAnsi="Times New Roman" w:cs="Times New Roman"/>
          <w:sz w:val="28"/>
          <w:szCs w:val="28"/>
        </w:rPr>
        <w:t xml:space="preserve"> периода является одним из наиболее дискуссионных</w:t>
      </w:r>
      <w:r w:rsidR="00423D7C">
        <w:rPr>
          <w:rFonts w:ascii="Times New Roman" w:hAnsi="Times New Roman" w:cs="Times New Roman"/>
          <w:sz w:val="28"/>
          <w:szCs w:val="28"/>
        </w:rPr>
        <w:t xml:space="preserve"> проблем возрастной психологии. </w:t>
      </w:r>
    </w:p>
    <w:p w14:paraId="12323D23" w14:textId="5976AC83" w:rsidR="00686207" w:rsidRDefault="00423D7C" w:rsidP="00C162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Мы взяли за основу периодизацию</w:t>
      </w:r>
      <w:r w:rsidR="00182CF5">
        <w:rPr>
          <w:rFonts w:ascii="Times New Roman" w:hAnsi="Times New Roman" w:cs="Times New Roman"/>
          <w:sz w:val="28"/>
          <w:szCs w:val="28"/>
        </w:rPr>
        <w:t xml:space="preserve">, </w:t>
      </w:r>
      <w:r>
        <w:rPr>
          <w:rFonts w:ascii="Times New Roman" w:hAnsi="Times New Roman" w:cs="Times New Roman"/>
          <w:sz w:val="28"/>
          <w:szCs w:val="28"/>
        </w:rPr>
        <w:t>в которой границы подросткового во</w:t>
      </w:r>
      <w:r w:rsidR="007730E5">
        <w:rPr>
          <w:rFonts w:ascii="Times New Roman" w:hAnsi="Times New Roman" w:cs="Times New Roman"/>
          <w:sz w:val="28"/>
          <w:szCs w:val="28"/>
        </w:rPr>
        <w:t>з</w:t>
      </w:r>
      <w:r w:rsidR="0047519E">
        <w:rPr>
          <w:rFonts w:ascii="Times New Roman" w:hAnsi="Times New Roman" w:cs="Times New Roman"/>
          <w:sz w:val="28"/>
          <w:szCs w:val="28"/>
        </w:rPr>
        <w:t>раста обозначены от 11</w:t>
      </w:r>
      <w:r w:rsidR="00182CF5">
        <w:rPr>
          <w:rFonts w:ascii="Times New Roman" w:hAnsi="Times New Roman" w:cs="Times New Roman"/>
          <w:sz w:val="28"/>
          <w:szCs w:val="28"/>
        </w:rPr>
        <w:t xml:space="preserve"> до 17</w:t>
      </w:r>
      <w:r w:rsidR="0047519E">
        <w:rPr>
          <w:rFonts w:ascii="Times New Roman" w:hAnsi="Times New Roman" w:cs="Times New Roman"/>
          <w:sz w:val="28"/>
          <w:szCs w:val="28"/>
        </w:rPr>
        <w:t xml:space="preserve"> лет</w:t>
      </w:r>
      <w:r w:rsidR="00470273">
        <w:rPr>
          <w:rFonts w:ascii="Times New Roman" w:hAnsi="Times New Roman" w:cs="Times New Roman"/>
          <w:sz w:val="28"/>
          <w:szCs w:val="28"/>
        </w:rPr>
        <w:t xml:space="preserve"> (Прихожан</w:t>
      </w:r>
      <w:r w:rsidR="004321C9">
        <w:rPr>
          <w:rFonts w:ascii="Times New Roman" w:hAnsi="Times New Roman" w:cs="Times New Roman"/>
          <w:sz w:val="28"/>
          <w:szCs w:val="28"/>
        </w:rPr>
        <w:t xml:space="preserve"> А. М., 2007</w:t>
      </w:r>
      <w:r w:rsidR="00182CF5">
        <w:rPr>
          <w:rFonts w:ascii="Times New Roman" w:hAnsi="Times New Roman" w:cs="Times New Roman"/>
          <w:sz w:val="28"/>
          <w:szCs w:val="28"/>
        </w:rPr>
        <w:t>). Вопрос об отнесении</w:t>
      </w:r>
      <w:r w:rsidR="00470273">
        <w:rPr>
          <w:rFonts w:ascii="Times New Roman" w:hAnsi="Times New Roman" w:cs="Times New Roman"/>
          <w:sz w:val="28"/>
          <w:szCs w:val="28"/>
        </w:rPr>
        <w:t xml:space="preserve"> </w:t>
      </w:r>
      <w:r w:rsidR="00182CF5">
        <w:rPr>
          <w:rFonts w:ascii="Times New Roman" w:hAnsi="Times New Roman" w:cs="Times New Roman"/>
          <w:sz w:val="28"/>
          <w:szCs w:val="28"/>
        </w:rPr>
        <w:t xml:space="preserve">возрастного периода от 15 до 17 </w:t>
      </w:r>
      <w:r w:rsidR="00470273">
        <w:rPr>
          <w:rFonts w:ascii="Times New Roman" w:hAnsi="Times New Roman" w:cs="Times New Roman"/>
          <w:sz w:val="28"/>
          <w:szCs w:val="28"/>
        </w:rPr>
        <w:t>лет</w:t>
      </w:r>
      <w:r>
        <w:rPr>
          <w:rFonts w:ascii="Times New Roman" w:hAnsi="Times New Roman" w:cs="Times New Roman"/>
          <w:sz w:val="28"/>
          <w:szCs w:val="28"/>
        </w:rPr>
        <w:t xml:space="preserve"> </w:t>
      </w:r>
      <w:r w:rsidR="00182CF5">
        <w:rPr>
          <w:rFonts w:ascii="Times New Roman" w:hAnsi="Times New Roman" w:cs="Times New Roman"/>
          <w:sz w:val="28"/>
          <w:szCs w:val="28"/>
        </w:rPr>
        <w:t>к с</w:t>
      </w:r>
      <w:r w:rsidR="002756D4">
        <w:rPr>
          <w:rFonts w:ascii="Times New Roman" w:hAnsi="Times New Roman" w:cs="Times New Roman"/>
          <w:sz w:val="28"/>
          <w:szCs w:val="28"/>
        </w:rPr>
        <w:t xml:space="preserve">таршему подростковому возрасту или к ранней юности </w:t>
      </w:r>
      <w:r w:rsidR="00182CF5">
        <w:rPr>
          <w:rFonts w:ascii="Times New Roman" w:hAnsi="Times New Roman" w:cs="Times New Roman"/>
          <w:sz w:val="28"/>
          <w:szCs w:val="28"/>
        </w:rPr>
        <w:t>имеет неопределенность</w:t>
      </w:r>
      <w:r w:rsidR="00470273">
        <w:rPr>
          <w:rFonts w:ascii="Times New Roman" w:hAnsi="Times New Roman" w:cs="Times New Roman"/>
          <w:sz w:val="28"/>
          <w:szCs w:val="28"/>
        </w:rPr>
        <w:t>, так как выделение</w:t>
      </w:r>
      <w:r>
        <w:rPr>
          <w:rFonts w:ascii="Times New Roman" w:hAnsi="Times New Roman" w:cs="Times New Roman"/>
          <w:sz w:val="28"/>
          <w:szCs w:val="28"/>
        </w:rPr>
        <w:t xml:space="preserve"> такого возрастного периода как юность появилась в психологии сравнительно недавно и имеет весьма условные нижние (</w:t>
      </w:r>
      <w:r w:rsidR="00EB33EC">
        <w:rPr>
          <w:rFonts w:ascii="Times New Roman" w:hAnsi="Times New Roman" w:cs="Times New Roman"/>
          <w:sz w:val="28"/>
          <w:szCs w:val="28"/>
        </w:rPr>
        <w:t>от 13 до 16</w:t>
      </w:r>
      <w:r>
        <w:rPr>
          <w:rFonts w:ascii="Times New Roman" w:hAnsi="Times New Roman" w:cs="Times New Roman"/>
          <w:sz w:val="28"/>
          <w:szCs w:val="28"/>
        </w:rPr>
        <w:t xml:space="preserve"> лет) и неоднозначные верхние границы (</w:t>
      </w:r>
      <w:r w:rsidR="00EB33EC">
        <w:rPr>
          <w:rFonts w:ascii="Times New Roman" w:hAnsi="Times New Roman" w:cs="Times New Roman"/>
          <w:sz w:val="28"/>
          <w:szCs w:val="28"/>
        </w:rPr>
        <w:t xml:space="preserve">17-20 </w:t>
      </w:r>
      <w:r w:rsidR="00182CF5">
        <w:rPr>
          <w:rFonts w:ascii="Times New Roman" w:hAnsi="Times New Roman" w:cs="Times New Roman"/>
          <w:sz w:val="28"/>
          <w:szCs w:val="28"/>
        </w:rPr>
        <w:t>лет)</w:t>
      </w:r>
      <w:r w:rsidR="00484ED0">
        <w:rPr>
          <w:rFonts w:ascii="Times New Roman" w:hAnsi="Times New Roman" w:cs="Times New Roman"/>
          <w:sz w:val="28"/>
          <w:szCs w:val="28"/>
        </w:rPr>
        <w:t>.</w:t>
      </w:r>
      <w:r w:rsidR="00686207">
        <w:rPr>
          <w:rFonts w:ascii="Times New Roman" w:hAnsi="Times New Roman" w:cs="Times New Roman"/>
          <w:sz w:val="28"/>
          <w:szCs w:val="28"/>
        </w:rPr>
        <w:t xml:space="preserve"> </w:t>
      </w:r>
      <w:r w:rsidR="00182CF5">
        <w:rPr>
          <w:rFonts w:ascii="Times New Roman" w:hAnsi="Times New Roman" w:cs="Times New Roman"/>
          <w:sz w:val="28"/>
          <w:szCs w:val="28"/>
        </w:rPr>
        <w:t xml:space="preserve"> Тем не менее </w:t>
      </w:r>
      <w:r>
        <w:rPr>
          <w:rFonts w:ascii="Times New Roman" w:hAnsi="Times New Roman" w:cs="Times New Roman"/>
          <w:sz w:val="28"/>
          <w:szCs w:val="28"/>
        </w:rPr>
        <w:t xml:space="preserve">данный возрастной период также характеризуется своей переходностью </w:t>
      </w:r>
      <w:r w:rsidR="008E4075">
        <w:rPr>
          <w:rFonts w:ascii="Times New Roman" w:hAnsi="Times New Roman" w:cs="Times New Roman"/>
          <w:sz w:val="28"/>
          <w:szCs w:val="28"/>
        </w:rPr>
        <w:t>между детством и взрослостью, что позволяет</w:t>
      </w:r>
      <w:r w:rsidR="003C3F43">
        <w:rPr>
          <w:rFonts w:ascii="Times New Roman" w:hAnsi="Times New Roman" w:cs="Times New Roman"/>
          <w:sz w:val="28"/>
          <w:szCs w:val="28"/>
        </w:rPr>
        <w:t xml:space="preserve"> </w:t>
      </w:r>
      <w:r w:rsidR="008E4075">
        <w:rPr>
          <w:rFonts w:ascii="Times New Roman" w:hAnsi="Times New Roman" w:cs="Times New Roman"/>
          <w:sz w:val="28"/>
          <w:szCs w:val="28"/>
        </w:rPr>
        <w:t>рассматривать</w:t>
      </w:r>
      <w:r w:rsidR="0047519E">
        <w:rPr>
          <w:rFonts w:ascii="Times New Roman" w:hAnsi="Times New Roman" w:cs="Times New Roman"/>
          <w:sz w:val="28"/>
          <w:szCs w:val="28"/>
        </w:rPr>
        <w:t xml:space="preserve"> его</w:t>
      </w:r>
      <w:r w:rsidR="00C756EB">
        <w:rPr>
          <w:rFonts w:ascii="Times New Roman" w:hAnsi="Times New Roman" w:cs="Times New Roman"/>
          <w:sz w:val="28"/>
          <w:szCs w:val="28"/>
        </w:rPr>
        <w:t xml:space="preserve"> в рамках общего подросткового периода </w:t>
      </w:r>
      <w:r w:rsidR="00484ED0">
        <w:rPr>
          <w:rFonts w:ascii="Times New Roman" w:hAnsi="Times New Roman" w:cs="Times New Roman"/>
          <w:sz w:val="28"/>
          <w:szCs w:val="28"/>
        </w:rPr>
        <w:t>как период, имеющий</w:t>
      </w:r>
      <w:r w:rsidR="005704E1">
        <w:rPr>
          <w:rFonts w:ascii="Times New Roman" w:hAnsi="Times New Roman" w:cs="Times New Roman"/>
          <w:sz w:val="28"/>
          <w:szCs w:val="28"/>
        </w:rPr>
        <w:t xml:space="preserve"> свои</w:t>
      </w:r>
      <w:r w:rsidR="00C756EB">
        <w:rPr>
          <w:rFonts w:ascii="Times New Roman" w:hAnsi="Times New Roman" w:cs="Times New Roman"/>
          <w:sz w:val="28"/>
          <w:szCs w:val="28"/>
        </w:rPr>
        <w:t xml:space="preserve"> отличительные особенности</w:t>
      </w:r>
      <w:r w:rsidR="005704E1">
        <w:rPr>
          <w:rFonts w:ascii="Times New Roman" w:hAnsi="Times New Roman" w:cs="Times New Roman"/>
          <w:sz w:val="28"/>
          <w:szCs w:val="28"/>
        </w:rPr>
        <w:t>.</w:t>
      </w:r>
      <w:r w:rsidR="00484ED0" w:rsidRPr="00484ED0">
        <w:rPr>
          <w:rFonts w:ascii="Times New Roman" w:eastAsia="Times New Roman" w:hAnsi="Times New Roman" w:cs="Times New Roman"/>
          <w:color w:val="1A1B1C"/>
          <w:sz w:val="28"/>
          <w:szCs w:val="28"/>
          <w:lang w:eastAsia="ru-RU"/>
        </w:rPr>
        <w:t xml:space="preserve"> </w:t>
      </w:r>
    </w:p>
    <w:p w14:paraId="65EAF9FB" w14:textId="6430A2D4" w:rsidR="00EB33EC" w:rsidRDefault="0047519E" w:rsidP="00C16204">
      <w:pPr>
        <w:spacing w:after="0" w:line="360" w:lineRule="auto"/>
        <w:ind w:firstLine="709"/>
        <w:jc w:val="both"/>
        <w:rPr>
          <w:rFonts w:ascii="Times New Roman" w:eastAsia="Times New Roman" w:hAnsi="Times New Roman" w:cs="Times New Roman"/>
          <w:color w:val="1A1B1C"/>
          <w:sz w:val="28"/>
          <w:szCs w:val="28"/>
          <w:lang w:eastAsia="ru-RU"/>
        </w:rPr>
      </w:pPr>
      <w:r>
        <w:rPr>
          <w:rFonts w:ascii="Times New Roman" w:eastAsia="Times New Roman" w:hAnsi="Times New Roman" w:cs="Times New Roman"/>
          <w:color w:val="1A1B1C"/>
          <w:sz w:val="28"/>
          <w:szCs w:val="28"/>
          <w:lang w:eastAsia="ru-RU"/>
        </w:rPr>
        <w:t>Подростковый возраст</w:t>
      </w:r>
      <w:r w:rsidRPr="0047519E">
        <w:rPr>
          <w:rFonts w:ascii="Times New Roman" w:eastAsia="Times New Roman" w:hAnsi="Times New Roman" w:cs="Times New Roman"/>
          <w:color w:val="1A1B1C"/>
          <w:sz w:val="28"/>
          <w:szCs w:val="28"/>
          <w:lang w:eastAsia="ru-RU"/>
        </w:rPr>
        <w:t xml:space="preserve"> характеризуется неравномерностью</w:t>
      </w:r>
      <w:r w:rsidR="007478F5">
        <w:rPr>
          <w:rFonts w:ascii="Times New Roman" w:eastAsia="Times New Roman" w:hAnsi="Times New Roman" w:cs="Times New Roman"/>
          <w:color w:val="1A1B1C"/>
          <w:sz w:val="28"/>
          <w:szCs w:val="28"/>
          <w:lang w:eastAsia="ru-RU"/>
        </w:rPr>
        <w:t>,</w:t>
      </w:r>
      <w:r w:rsidRPr="0047519E">
        <w:rPr>
          <w:rFonts w:ascii="Times New Roman" w:eastAsia="Times New Roman" w:hAnsi="Times New Roman" w:cs="Times New Roman"/>
          <w:color w:val="1A1B1C"/>
          <w:sz w:val="28"/>
          <w:szCs w:val="28"/>
          <w:lang w:eastAsia="ru-RU"/>
        </w:rPr>
        <w:t xml:space="preserve"> </w:t>
      </w:r>
      <w:proofErr w:type="spellStart"/>
      <w:r w:rsidRPr="0047519E">
        <w:rPr>
          <w:rFonts w:ascii="Times New Roman" w:eastAsia="Times New Roman" w:hAnsi="Times New Roman" w:cs="Times New Roman"/>
          <w:color w:val="1A1B1C"/>
          <w:sz w:val="28"/>
          <w:szCs w:val="28"/>
          <w:lang w:eastAsia="ru-RU"/>
        </w:rPr>
        <w:t>гетерохронностью</w:t>
      </w:r>
      <w:proofErr w:type="spellEnd"/>
      <w:r w:rsidRPr="0047519E">
        <w:rPr>
          <w:rFonts w:ascii="Times New Roman" w:eastAsia="Times New Roman" w:hAnsi="Times New Roman" w:cs="Times New Roman"/>
          <w:color w:val="1A1B1C"/>
          <w:sz w:val="28"/>
          <w:szCs w:val="28"/>
          <w:lang w:eastAsia="ru-RU"/>
        </w:rPr>
        <w:t xml:space="preserve"> развития психических функций,</w:t>
      </w:r>
      <w:r w:rsidR="00E55B6A">
        <w:rPr>
          <w:rFonts w:ascii="Times New Roman" w:eastAsia="Times New Roman" w:hAnsi="Times New Roman" w:cs="Times New Roman"/>
          <w:color w:val="1A1B1C"/>
          <w:sz w:val="28"/>
          <w:szCs w:val="28"/>
          <w:lang w:eastAsia="ru-RU"/>
        </w:rPr>
        <w:t xml:space="preserve"> их</w:t>
      </w:r>
      <w:r w:rsidRPr="0047519E">
        <w:rPr>
          <w:rFonts w:ascii="Times New Roman" w:eastAsia="Times New Roman" w:hAnsi="Times New Roman" w:cs="Times New Roman"/>
          <w:color w:val="1A1B1C"/>
          <w:sz w:val="28"/>
          <w:szCs w:val="28"/>
          <w:lang w:eastAsia="ru-RU"/>
        </w:rPr>
        <w:t xml:space="preserve"> скачкообразностью и </w:t>
      </w:r>
      <w:r w:rsidR="00E55B6A">
        <w:rPr>
          <w:rFonts w:ascii="Times New Roman" w:eastAsia="Times New Roman" w:hAnsi="Times New Roman" w:cs="Times New Roman"/>
          <w:color w:val="1A1B1C"/>
          <w:sz w:val="28"/>
          <w:szCs w:val="28"/>
          <w:lang w:eastAsia="ru-RU"/>
        </w:rPr>
        <w:t>неоднородностью</w:t>
      </w:r>
      <w:r w:rsidRPr="0047519E">
        <w:rPr>
          <w:rFonts w:ascii="Times New Roman" w:eastAsia="Times New Roman" w:hAnsi="Times New Roman" w:cs="Times New Roman"/>
          <w:color w:val="1A1B1C"/>
          <w:sz w:val="28"/>
          <w:szCs w:val="28"/>
          <w:lang w:eastAsia="ru-RU"/>
        </w:rPr>
        <w:t xml:space="preserve"> развития качественных психических образований</w:t>
      </w:r>
      <w:r>
        <w:rPr>
          <w:rFonts w:ascii="Times New Roman" w:eastAsia="Times New Roman" w:hAnsi="Times New Roman" w:cs="Times New Roman"/>
          <w:color w:val="1A1B1C"/>
          <w:sz w:val="28"/>
          <w:szCs w:val="28"/>
          <w:lang w:eastAsia="ru-RU"/>
        </w:rPr>
        <w:t>.</w:t>
      </w:r>
      <w:r w:rsidR="002322AB">
        <w:rPr>
          <w:rFonts w:ascii="Times New Roman" w:eastAsia="Times New Roman" w:hAnsi="Times New Roman" w:cs="Times New Roman"/>
          <w:color w:val="1A1B1C"/>
          <w:sz w:val="28"/>
          <w:szCs w:val="28"/>
          <w:lang w:eastAsia="ru-RU"/>
        </w:rPr>
        <w:t xml:space="preserve"> </w:t>
      </w:r>
      <w:r w:rsidR="002322AB">
        <w:rPr>
          <w:rFonts w:ascii="Times New Roman" w:eastAsia="Times New Roman" w:hAnsi="Times New Roman" w:cs="Times New Roman"/>
          <w:color w:val="1A1B1C"/>
          <w:sz w:val="28"/>
          <w:szCs w:val="28"/>
          <w:lang w:eastAsia="ru-RU"/>
        </w:rPr>
        <w:lastRenderedPageBreak/>
        <w:t>Достаточно ярко проявляется</w:t>
      </w:r>
      <w:r w:rsidR="002322AB" w:rsidRPr="002322AB">
        <w:rPr>
          <w:rFonts w:ascii="Times New Roman" w:eastAsia="Times New Roman" w:hAnsi="Times New Roman" w:cs="Times New Roman"/>
          <w:color w:val="1A1B1C"/>
          <w:sz w:val="28"/>
          <w:szCs w:val="28"/>
          <w:lang w:eastAsia="ru-RU"/>
        </w:rPr>
        <w:t xml:space="preserve"> неравномерность развития</w:t>
      </w:r>
      <w:r w:rsidR="002322AB">
        <w:rPr>
          <w:rFonts w:ascii="Times New Roman" w:eastAsia="Times New Roman" w:hAnsi="Times New Roman" w:cs="Times New Roman"/>
          <w:color w:val="1A1B1C"/>
          <w:sz w:val="28"/>
          <w:szCs w:val="28"/>
          <w:lang w:eastAsia="ru-RU"/>
        </w:rPr>
        <w:t xml:space="preserve"> в старший подростковый период (ранняя юность), причем это происходит</w:t>
      </w:r>
      <w:r w:rsidR="002322AB" w:rsidRPr="002322AB">
        <w:rPr>
          <w:rFonts w:ascii="Times New Roman" w:eastAsia="Times New Roman" w:hAnsi="Times New Roman" w:cs="Times New Roman"/>
          <w:color w:val="1A1B1C"/>
          <w:sz w:val="28"/>
          <w:szCs w:val="28"/>
          <w:lang w:eastAsia="ru-RU"/>
        </w:rPr>
        <w:t xml:space="preserve"> как на </w:t>
      </w:r>
      <w:proofErr w:type="spellStart"/>
      <w:r w:rsidR="002322AB" w:rsidRPr="002322AB">
        <w:rPr>
          <w:rFonts w:ascii="Times New Roman" w:eastAsia="Times New Roman" w:hAnsi="Times New Roman" w:cs="Times New Roman"/>
          <w:color w:val="1A1B1C"/>
          <w:sz w:val="28"/>
          <w:szCs w:val="28"/>
          <w:lang w:eastAsia="ru-RU"/>
        </w:rPr>
        <w:t>межиндиви</w:t>
      </w:r>
      <w:r w:rsidR="002322AB">
        <w:rPr>
          <w:rFonts w:ascii="Times New Roman" w:eastAsia="Times New Roman" w:hAnsi="Times New Roman" w:cs="Times New Roman"/>
          <w:color w:val="1A1B1C"/>
          <w:sz w:val="28"/>
          <w:szCs w:val="28"/>
          <w:lang w:eastAsia="ru-RU"/>
        </w:rPr>
        <w:t>дуальном</w:t>
      </w:r>
      <w:proofErr w:type="spellEnd"/>
      <w:r w:rsidR="00FF5A0A">
        <w:rPr>
          <w:rFonts w:ascii="Times New Roman" w:eastAsia="Times New Roman" w:hAnsi="Times New Roman" w:cs="Times New Roman"/>
          <w:color w:val="1A1B1C"/>
          <w:sz w:val="28"/>
          <w:szCs w:val="28"/>
          <w:lang w:eastAsia="ru-RU"/>
        </w:rPr>
        <w:t xml:space="preserve"> уровне</w:t>
      </w:r>
      <w:r w:rsidR="00E55B6A">
        <w:rPr>
          <w:rFonts w:ascii="Times New Roman" w:eastAsia="Times New Roman" w:hAnsi="Times New Roman" w:cs="Times New Roman"/>
          <w:color w:val="1A1B1C"/>
          <w:sz w:val="28"/>
          <w:szCs w:val="28"/>
          <w:lang w:eastAsia="ru-RU"/>
        </w:rPr>
        <w:t xml:space="preserve"> (индивиды</w:t>
      </w:r>
      <w:r w:rsidR="00FF5A0A">
        <w:rPr>
          <w:rFonts w:ascii="Times New Roman" w:eastAsia="Times New Roman" w:hAnsi="Times New Roman" w:cs="Times New Roman"/>
          <w:color w:val="1A1B1C"/>
          <w:sz w:val="28"/>
          <w:szCs w:val="28"/>
          <w:lang w:eastAsia="ru-RU"/>
        </w:rPr>
        <w:t xml:space="preserve"> одного возраста имеют разный уровень развития), так</w:t>
      </w:r>
      <w:r w:rsidR="002322AB">
        <w:rPr>
          <w:rFonts w:ascii="Times New Roman" w:eastAsia="Times New Roman" w:hAnsi="Times New Roman" w:cs="Times New Roman"/>
          <w:color w:val="1A1B1C"/>
          <w:sz w:val="28"/>
          <w:szCs w:val="28"/>
          <w:lang w:eastAsia="ru-RU"/>
        </w:rPr>
        <w:t xml:space="preserve"> и на </w:t>
      </w:r>
      <w:proofErr w:type="spellStart"/>
      <w:r w:rsidR="002322AB">
        <w:rPr>
          <w:rFonts w:ascii="Times New Roman" w:eastAsia="Times New Roman" w:hAnsi="Times New Roman" w:cs="Times New Roman"/>
          <w:color w:val="1A1B1C"/>
          <w:sz w:val="28"/>
          <w:szCs w:val="28"/>
          <w:lang w:eastAsia="ru-RU"/>
        </w:rPr>
        <w:t>внутрииндивиду</w:t>
      </w:r>
      <w:r w:rsidR="002322AB" w:rsidRPr="002322AB">
        <w:rPr>
          <w:rFonts w:ascii="Times New Roman" w:eastAsia="Times New Roman" w:hAnsi="Times New Roman" w:cs="Times New Roman"/>
          <w:color w:val="1A1B1C"/>
          <w:sz w:val="28"/>
          <w:szCs w:val="28"/>
          <w:lang w:eastAsia="ru-RU"/>
        </w:rPr>
        <w:t>альном</w:t>
      </w:r>
      <w:proofErr w:type="spellEnd"/>
      <w:r w:rsidR="002322AB" w:rsidRPr="002322AB">
        <w:rPr>
          <w:rFonts w:ascii="Times New Roman" w:eastAsia="Times New Roman" w:hAnsi="Times New Roman" w:cs="Times New Roman"/>
          <w:color w:val="1A1B1C"/>
          <w:sz w:val="28"/>
          <w:szCs w:val="28"/>
          <w:lang w:eastAsia="ru-RU"/>
        </w:rPr>
        <w:t xml:space="preserve"> уровне</w:t>
      </w:r>
      <w:r w:rsidR="00FF5A0A">
        <w:rPr>
          <w:rFonts w:ascii="Times New Roman" w:eastAsia="Times New Roman" w:hAnsi="Times New Roman" w:cs="Times New Roman"/>
          <w:color w:val="1A1B1C"/>
          <w:sz w:val="28"/>
          <w:szCs w:val="28"/>
          <w:lang w:eastAsia="ru-RU"/>
        </w:rPr>
        <w:t xml:space="preserve"> (степень созревания различный психических функций у индивида разная)</w:t>
      </w:r>
      <w:r w:rsidR="002322AB" w:rsidRPr="002322AB">
        <w:rPr>
          <w:rFonts w:ascii="Times New Roman" w:eastAsia="Times New Roman" w:hAnsi="Times New Roman" w:cs="Times New Roman"/>
          <w:color w:val="1A1B1C"/>
          <w:sz w:val="28"/>
          <w:szCs w:val="28"/>
          <w:lang w:eastAsia="ru-RU"/>
        </w:rPr>
        <w:t>, что подчеркивает условность хронологического обозначения данного периода.</w:t>
      </w:r>
      <w:r w:rsidR="00AA7DB7">
        <w:rPr>
          <w:rFonts w:ascii="Times New Roman" w:eastAsia="Times New Roman" w:hAnsi="Times New Roman" w:cs="Times New Roman"/>
          <w:color w:val="1A1B1C"/>
          <w:sz w:val="28"/>
          <w:szCs w:val="28"/>
          <w:lang w:eastAsia="ru-RU"/>
        </w:rPr>
        <w:t xml:space="preserve"> Выготский</w:t>
      </w:r>
      <w:r w:rsidR="00992C0D">
        <w:rPr>
          <w:rFonts w:ascii="Times New Roman" w:eastAsia="Times New Roman" w:hAnsi="Times New Roman" w:cs="Times New Roman"/>
          <w:color w:val="1A1B1C"/>
          <w:sz w:val="28"/>
          <w:szCs w:val="28"/>
          <w:lang w:eastAsia="ru-RU"/>
        </w:rPr>
        <w:t xml:space="preserve"> Л.С.</w:t>
      </w:r>
      <w:r w:rsidR="00AA7DB7">
        <w:rPr>
          <w:rFonts w:ascii="Times New Roman" w:eastAsia="Times New Roman" w:hAnsi="Times New Roman" w:cs="Times New Roman"/>
          <w:color w:val="1A1B1C"/>
          <w:sz w:val="28"/>
          <w:szCs w:val="28"/>
          <w:lang w:eastAsia="ru-RU"/>
        </w:rPr>
        <w:t xml:space="preserve"> считал основным критерием определения эпох детского развития является появление центрального новообразования, которое составляет содержание </w:t>
      </w:r>
      <w:r w:rsidR="00E55B6A">
        <w:rPr>
          <w:rFonts w:ascii="Times New Roman" w:eastAsia="Times New Roman" w:hAnsi="Times New Roman" w:cs="Times New Roman"/>
          <w:color w:val="1A1B1C"/>
          <w:sz w:val="28"/>
          <w:szCs w:val="28"/>
          <w:lang w:eastAsia="ru-RU"/>
        </w:rPr>
        <w:t>каждого во</w:t>
      </w:r>
      <w:r w:rsidR="00AA7DB7">
        <w:rPr>
          <w:rFonts w:ascii="Times New Roman" w:eastAsia="Times New Roman" w:hAnsi="Times New Roman" w:cs="Times New Roman"/>
          <w:color w:val="1A1B1C"/>
          <w:sz w:val="28"/>
          <w:szCs w:val="28"/>
          <w:lang w:eastAsia="ru-RU"/>
        </w:rPr>
        <w:t>зраста.</w:t>
      </w:r>
      <w:r w:rsidR="00EB33EC">
        <w:rPr>
          <w:rFonts w:ascii="Times New Roman" w:eastAsia="Times New Roman" w:hAnsi="Times New Roman" w:cs="Times New Roman"/>
          <w:color w:val="1A1B1C"/>
          <w:sz w:val="28"/>
          <w:szCs w:val="28"/>
          <w:lang w:eastAsia="ru-RU"/>
        </w:rPr>
        <w:t xml:space="preserve"> Леонтьев</w:t>
      </w:r>
      <w:r w:rsidR="00992C0D">
        <w:rPr>
          <w:rFonts w:ascii="Times New Roman" w:eastAsia="Times New Roman" w:hAnsi="Times New Roman" w:cs="Times New Roman"/>
          <w:color w:val="1A1B1C"/>
          <w:sz w:val="28"/>
          <w:szCs w:val="28"/>
          <w:lang w:eastAsia="ru-RU"/>
        </w:rPr>
        <w:t xml:space="preserve"> А.Н.</w:t>
      </w:r>
      <w:r w:rsidR="00891AAE">
        <w:rPr>
          <w:rFonts w:ascii="Times New Roman" w:eastAsia="Times New Roman" w:hAnsi="Times New Roman" w:cs="Times New Roman"/>
          <w:color w:val="1A1B1C"/>
          <w:sz w:val="28"/>
          <w:szCs w:val="28"/>
          <w:lang w:eastAsia="ru-RU"/>
        </w:rPr>
        <w:t>, например,</w:t>
      </w:r>
      <w:r w:rsidR="00EB33EC">
        <w:rPr>
          <w:rFonts w:ascii="Times New Roman" w:eastAsia="Times New Roman" w:hAnsi="Times New Roman" w:cs="Times New Roman"/>
          <w:color w:val="1A1B1C"/>
          <w:sz w:val="28"/>
          <w:szCs w:val="28"/>
          <w:lang w:eastAsia="ru-RU"/>
        </w:rPr>
        <w:t xml:space="preserve"> определял в качестве критерия возрастной периодизации ведущую деятельность, которая отражает причину изменений </w:t>
      </w:r>
      <w:r w:rsidR="00387DCC">
        <w:rPr>
          <w:rFonts w:ascii="Times New Roman" w:eastAsia="Times New Roman" w:hAnsi="Times New Roman" w:cs="Times New Roman"/>
          <w:color w:val="1A1B1C"/>
          <w:sz w:val="28"/>
          <w:szCs w:val="28"/>
          <w:lang w:eastAsia="ru-RU"/>
        </w:rPr>
        <w:t xml:space="preserve">психологического содержания </w:t>
      </w:r>
      <w:r w:rsidR="00891AAE">
        <w:rPr>
          <w:rFonts w:ascii="Times New Roman" w:eastAsia="Times New Roman" w:hAnsi="Times New Roman" w:cs="Times New Roman"/>
          <w:color w:val="1A1B1C"/>
          <w:sz w:val="28"/>
          <w:szCs w:val="28"/>
          <w:lang w:eastAsia="ru-RU"/>
        </w:rPr>
        <w:t>личности</w:t>
      </w:r>
      <w:r w:rsidR="00387DCC">
        <w:rPr>
          <w:rFonts w:ascii="Times New Roman" w:eastAsia="Times New Roman" w:hAnsi="Times New Roman" w:cs="Times New Roman"/>
          <w:color w:val="1A1B1C"/>
          <w:sz w:val="28"/>
          <w:szCs w:val="28"/>
          <w:lang w:eastAsia="ru-RU"/>
        </w:rPr>
        <w:t xml:space="preserve"> и особенности ее развития в разные временные этапы</w:t>
      </w:r>
      <w:r w:rsidR="00891AAE">
        <w:rPr>
          <w:rFonts w:ascii="Times New Roman" w:eastAsia="Times New Roman" w:hAnsi="Times New Roman" w:cs="Times New Roman"/>
          <w:color w:val="1A1B1C"/>
          <w:sz w:val="28"/>
          <w:szCs w:val="28"/>
          <w:lang w:eastAsia="ru-RU"/>
        </w:rPr>
        <w:t>.</w:t>
      </w:r>
    </w:p>
    <w:p w14:paraId="577DD5A6" w14:textId="45287189" w:rsidR="00DF22D3" w:rsidRDefault="00357BAA" w:rsidP="00C16204">
      <w:pPr>
        <w:spacing w:after="0" w:line="360" w:lineRule="auto"/>
        <w:ind w:firstLine="708"/>
        <w:jc w:val="both"/>
        <w:rPr>
          <w:rFonts w:ascii="Times New Roman" w:eastAsia="Times New Roman" w:hAnsi="Times New Roman" w:cs="Times New Roman"/>
          <w:color w:val="1A1B1C"/>
          <w:sz w:val="28"/>
          <w:szCs w:val="28"/>
          <w:lang w:eastAsia="ru-RU"/>
        </w:rPr>
      </w:pPr>
      <w:r>
        <w:rPr>
          <w:rFonts w:ascii="Times New Roman" w:eastAsia="Times New Roman" w:hAnsi="Times New Roman" w:cs="Times New Roman"/>
          <w:color w:val="1A1B1C"/>
          <w:sz w:val="28"/>
          <w:szCs w:val="28"/>
          <w:lang w:eastAsia="ru-RU"/>
        </w:rPr>
        <w:t xml:space="preserve">Л. С. </w:t>
      </w:r>
      <w:r w:rsidR="00DF22D3">
        <w:rPr>
          <w:rFonts w:ascii="Times New Roman" w:eastAsia="Times New Roman" w:hAnsi="Times New Roman" w:cs="Times New Roman"/>
          <w:color w:val="1A1B1C"/>
          <w:sz w:val="28"/>
          <w:szCs w:val="28"/>
          <w:lang w:eastAsia="ru-RU"/>
        </w:rPr>
        <w:t>Выготский описал следующие</w:t>
      </w:r>
      <w:r w:rsidR="00322053">
        <w:rPr>
          <w:rFonts w:ascii="Times New Roman" w:eastAsia="Times New Roman" w:hAnsi="Times New Roman" w:cs="Times New Roman"/>
          <w:color w:val="1A1B1C"/>
          <w:sz w:val="28"/>
          <w:szCs w:val="28"/>
          <w:lang w:eastAsia="ru-RU"/>
        </w:rPr>
        <w:t xml:space="preserve"> общие</w:t>
      </w:r>
      <w:r w:rsidR="0026134E">
        <w:rPr>
          <w:rFonts w:ascii="Times New Roman" w:eastAsia="Times New Roman" w:hAnsi="Times New Roman" w:cs="Times New Roman"/>
          <w:color w:val="1A1B1C"/>
          <w:sz w:val="28"/>
          <w:szCs w:val="28"/>
          <w:lang w:eastAsia="ru-RU"/>
        </w:rPr>
        <w:t xml:space="preserve"> особенности</w:t>
      </w:r>
      <w:r w:rsidR="00DF22D3">
        <w:rPr>
          <w:rFonts w:ascii="Times New Roman" w:eastAsia="Times New Roman" w:hAnsi="Times New Roman" w:cs="Times New Roman"/>
          <w:color w:val="1A1B1C"/>
          <w:sz w:val="28"/>
          <w:szCs w:val="28"/>
          <w:lang w:eastAsia="ru-RU"/>
        </w:rPr>
        <w:t xml:space="preserve">, </w:t>
      </w:r>
      <w:r w:rsidR="0026134E">
        <w:rPr>
          <w:rFonts w:ascii="Times New Roman" w:eastAsia="Times New Roman" w:hAnsi="Times New Roman" w:cs="Times New Roman"/>
          <w:color w:val="1A1B1C"/>
          <w:sz w:val="28"/>
          <w:szCs w:val="28"/>
          <w:lang w:eastAsia="ru-RU"/>
        </w:rPr>
        <w:t>которые присущи критическим</w:t>
      </w:r>
      <w:r w:rsidR="00DF22D3">
        <w:rPr>
          <w:rFonts w:ascii="Times New Roman" w:eastAsia="Times New Roman" w:hAnsi="Times New Roman" w:cs="Times New Roman"/>
          <w:color w:val="1A1B1C"/>
          <w:sz w:val="28"/>
          <w:szCs w:val="28"/>
          <w:lang w:eastAsia="ru-RU"/>
        </w:rPr>
        <w:t xml:space="preserve"> (кризисным) периодам личности:</w:t>
      </w:r>
    </w:p>
    <w:p w14:paraId="463852E3" w14:textId="6D7DED03" w:rsidR="00E525DA" w:rsidRDefault="00E525DA" w:rsidP="00C16204">
      <w:pPr>
        <w:pStyle w:val="a4"/>
        <w:numPr>
          <w:ilvl w:val="0"/>
          <w:numId w:val="9"/>
        </w:numPr>
        <w:spacing w:after="0" w:line="360" w:lineRule="auto"/>
        <w:jc w:val="both"/>
        <w:rPr>
          <w:rFonts w:ascii="Times New Roman" w:eastAsia="Times New Roman" w:hAnsi="Times New Roman" w:cs="Times New Roman"/>
          <w:sz w:val="28"/>
          <w:szCs w:val="28"/>
          <w:lang w:eastAsia="ru-RU"/>
        </w:rPr>
      </w:pPr>
      <w:r w:rsidRPr="00E525DA">
        <w:rPr>
          <w:rFonts w:ascii="Times New Roman" w:eastAsia="Times New Roman" w:hAnsi="Times New Roman" w:cs="Times New Roman"/>
          <w:sz w:val="28"/>
          <w:szCs w:val="28"/>
          <w:lang w:eastAsia="ru-RU"/>
        </w:rPr>
        <w:t>неотчетливость границ кризиса, отделяющего начало и конец смежных возрастных этапов;</w:t>
      </w:r>
      <w:r w:rsidR="00654FA0">
        <w:rPr>
          <w:rFonts w:ascii="Times New Roman" w:eastAsia="Times New Roman" w:hAnsi="Times New Roman" w:cs="Times New Roman"/>
          <w:sz w:val="28"/>
          <w:szCs w:val="28"/>
          <w:lang w:eastAsia="ru-RU"/>
        </w:rPr>
        <w:t xml:space="preserve"> </w:t>
      </w:r>
    </w:p>
    <w:p w14:paraId="7E84E8E0" w14:textId="77777777" w:rsidR="00654FA0" w:rsidRPr="00654FA0" w:rsidRDefault="00654FA0" w:rsidP="00C16204">
      <w:pPr>
        <w:pStyle w:val="a4"/>
        <w:numPr>
          <w:ilvl w:val="0"/>
          <w:numId w:val="9"/>
        </w:numPr>
        <w:spacing w:after="0" w:line="360" w:lineRule="auto"/>
        <w:jc w:val="both"/>
        <w:rPr>
          <w:rFonts w:ascii="Times New Roman" w:eastAsia="Times New Roman" w:hAnsi="Times New Roman" w:cs="Times New Roman"/>
          <w:color w:val="1A1B1C"/>
          <w:sz w:val="28"/>
          <w:szCs w:val="28"/>
          <w:lang w:eastAsia="ru-RU"/>
        </w:rPr>
      </w:pPr>
      <w:r w:rsidRPr="00654FA0">
        <w:rPr>
          <w:rFonts w:ascii="Times New Roman" w:eastAsia="Times New Roman" w:hAnsi="Times New Roman" w:cs="Times New Roman"/>
          <w:color w:val="1A1B1C"/>
          <w:sz w:val="28"/>
          <w:szCs w:val="28"/>
          <w:lang w:eastAsia="ru-RU"/>
        </w:rPr>
        <w:t>трудновоспитуемость, повышенная конфликтность с окружающими, которое проявляется в «выпадении» из системы педагогического воздействия;</w:t>
      </w:r>
    </w:p>
    <w:p w14:paraId="64DFF3C9" w14:textId="40FB26FD" w:rsidR="00E525DA" w:rsidRDefault="00654FA0" w:rsidP="00C16204">
      <w:pPr>
        <w:pStyle w:val="a4"/>
        <w:numPr>
          <w:ilvl w:val="0"/>
          <w:numId w:val="9"/>
        </w:numPr>
        <w:spacing w:after="0" w:line="360" w:lineRule="auto"/>
        <w:jc w:val="both"/>
        <w:rPr>
          <w:rFonts w:ascii="Times New Roman" w:eastAsia="Times New Roman" w:hAnsi="Times New Roman" w:cs="Times New Roman"/>
          <w:color w:val="1A1B1C"/>
          <w:sz w:val="28"/>
          <w:szCs w:val="28"/>
          <w:lang w:eastAsia="ru-RU"/>
        </w:rPr>
      </w:pPr>
      <w:r>
        <w:rPr>
          <w:rFonts w:ascii="Times New Roman" w:eastAsia="Times New Roman" w:hAnsi="Times New Roman" w:cs="Times New Roman"/>
          <w:color w:val="1A1B1C"/>
          <w:sz w:val="28"/>
          <w:szCs w:val="28"/>
          <w:lang w:eastAsia="ru-RU"/>
        </w:rPr>
        <w:t xml:space="preserve">негативный характер развития, т.е. протекание разрушительных процессов: </w:t>
      </w:r>
      <w:r w:rsidR="003C1B8F">
        <w:rPr>
          <w:rFonts w:ascii="Times New Roman" w:eastAsia="Times New Roman" w:hAnsi="Times New Roman" w:cs="Times New Roman"/>
          <w:color w:val="1A1B1C"/>
          <w:sz w:val="28"/>
          <w:szCs w:val="28"/>
          <w:lang w:eastAsia="ru-RU"/>
        </w:rPr>
        <w:t xml:space="preserve">свертывание, </w:t>
      </w:r>
      <w:r>
        <w:rPr>
          <w:rFonts w:ascii="Times New Roman" w:eastAsia="Times New Roman" w:hAnsi="Times New Roman" w:cs="Times New Roman"/>
          <w:color w:val="1A1B1C"/>
          <w:sz w:val="28"/>
          <w:szCs w:val="28"/>
          <w:lang w:eastAsia="ru-RU"/>
        </w:rPr>
        <w:t>распад и утрата того, что образовалось на предшествующей стадии развития.</w:t>
      </w:r>
      <w:r w:rsidR="000949AB">
        <w:rPr>
          <w:rFonts w:ascii="Times New Roman" w:eastAsia="Times New Roman" w:hAnsi="Times New Roman" w:cs="Times New Roman"/>
          <w:color w:val="1A1B1C"/>
          <w:sz w:val="28"/>
          <w:szCs w:val="28"/>
          <w:lang w:eastAsia="ru-RU"/>
        </w:rPr>
        <w:t xml:space="preserve"> </w:t>
      </w:r>
      <w:r w:rsidR="00992C0D" w:rsidRPr="00992C0D">
        <w:rPr>
          <w:rFonts w:ascii="Times New Roman" w:eastAsia="Times New Roman" w:hAnsi="Times New Roman" w:cs="Times New Roman"/>
          <w:color w:val="1A1B1C"/>
          <w:sz w:val="28"/>
          <w:szCs w:val="28"/>
          <w:lang w:eastAsia="ru-RU"/>
        </w:rPr>
        <w:t>[</w:t>
      </w:r>
      <w:r w:rsidR="000949AB">
        <w:rPr>
          <w:rFonts w:ascii="Times New Roman" w:eastAsia="Times New Roman" w:hAnsi="Times New Roman" w:cs="Times New Roman"/>
          <w:color w:val="1A1B1C"/>
          <w:sz w:val="28"/>
          <w:szCs w:val="28"/>
          <w:lang w:eastAsia="ru-RU"/>
        </w:rPr>
        <w:t>7</w:t>
      </w:r>
      <w:r w:rsidR="00992C0D" w:rsidRPr="00992C0D">
        <w:rPr>
          <w:rFonts w:ascii="Times New Roman" w:eastAsia="Times New Roman" w:hAnsi="Times New Roman" w:cs="Times New Roman"/>
          <w:color w:val="1A1B1C"/>
          <w:sz w:val="28"/>
          <w:szCs w:val="28"/>
          <w:lang w:eastAsia="ru-RU"/>
        </w:rPr>
        <w:t>]</w:t>
      </w:r>
    </w:p>
    <w:p w14:paraId="49067F1E" w14:textId="5C51CBB1" w:rsidR="00E525DA" w:rsidRPr="00992C0D" w:rsidRDefault="00357BAA" w:rsidP="00C16204">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1A1B1C"/>
          <w:sz w:val="28"/>
          <w:szCs w:val="28"/>
          <w:lang w:eastAsia="ru-RU"/>
        </w:rPr>
        <w:t>Так</w:t>
      </w:r>
      <w:r w:rsidR="00B201F6">
        <w:rPr>
          <w:rFonts w:ascii="Times New Roman" w:eastAsia="Times New Roman" w:hAnsi="Times New Roman" w:cs="Times New Roman"/>
          <w:color w:val="1A1B1C"/>
          <w:sz w:val="28"/>
          <w:szCs w:val="28"/>
          <w:lang w:eastAsia="ru-RU"/>
        </w:rPr>
        <w:t xml:space="preserve">же </w:t>
      </w:r>
      <w:r>
        <w:rPr>
          <w:rFonts w:ascii="Times New Roman" w:eastAsia="Times New Roman" w:hAnsi="Times New Roman" w:cs="Times New Roman"/>
          <w:color w:val="1A1B1C"/>
          <w:sz w:val="28"/>
          <w:szCs w:val="28"/>
          <w:lang w:eastAsia="ru-RU"/>
        </w:rPr>
        <w:t xml:space="preserve">Л. С. </w:t>
      </w:r>
      <w:r w:rsidR="00B201F6">
        <w:rPr>
          <w:rFonts w:ascii="Times New Roman" w:eastAsia="Times New Roman" w:hAnsi="Times New Roman" w:cs="Times New Roman"/>
          <w:color w:val="1A1B1C"/>
          <w:sz w:val="28"/>
          <w:szCs w:val="28"/>
          <w:lang w:eastAsia="ru-RU"/>
        </w:rPr>
        <w:t xml:space="preserve">Выготский отмечал, что критический период характеризуется </w:t>
      </w:r>
      <w:r w:rsidR="00B201F6">
        <w:rPr>
          <w:rFonts w:ascii="Times New Roman" w:eastAsia="Times New Roman" w:hAnsi="Times New Roman" w:cs="Times New Roman"/>
          <w:sz w:val="28"/>
          <w:szCs w:val="28"/>
          <w:lang w:eastAsia="ru-RU"/>
        </w:rPr>
        <w:t>наличием</w:t>
      </w:r>
      <w:r w:rsidR="00DF22D3" w:rsidRPr="00E525DA">
        <w:rPr>
          <w:rFonts w:ascii="Times New Roman" w:eastAsia="Times New Roman" w:hAnsi="Times New Roman" w:cs="Times New Roman"/>
          <w:sz w:val="28"/>
          <w:szCs w:val="28"/>
          <w:lang w:eastAsia="ru-RU"/>
        </w:rPr>
        <w:t xml:space="preserve"> резких сдвигов, смещений и изменений личности за относительно короткий период времени</w:t>
      </w:r>
      <w:r w:rsidR="00FA505E">
        <w:rPr>
          <w:rFonts w:ascii="Times New Roman" w:eastAsia="Times New Roman" w:hAnsi="Times New Roman" w:cs="Times New Roman"/>
          <w:sz w:val="28"/>
          <w:szCs w:val="28"/>
          <w:lang w:eastAsia="ru-RU"/>
        </w:rPr>
        <w:t xml:space="preserve"> и сопровождается </w:t>
      </w:r>
      <w:r w:rsidR="00E525DA">
        <w:rPr>
          <w:rFonts w:ascii="Times New Roman" w:eastAsia="Times New Roman" w:hAnsi="Times New Roman" w:cs="Times New Roman"/>
          <w:sz w:val="28"/>
          <w:szCs w:val="28"/>
          <w:lang w:eastAsia="ru-RU"/>
        </w:rPr>
        <w:t xml:space="preserve">болезненными переживаниями и </w:t>
      </w:r>
      <w:r w:rsidR="00FA505E">
        <w:rPr>
          <w:rFonts w:ascii="Times New Roman" w:eastAsia="Times New Roman" w:hAnsi="Times New Roman" w:cs="Times New Roman"/>
          <w:sz w:val="28"/>
          <w:szCs w:val="28"/>
          <w:lang w:eastAsia="ru-RU"/>
        </w:rPr>
        <w:t>внутренними конфликтами. Однако, последнее является необязательным в силу различий внешних и внутренних условий развития.</w:t>
      </w:r>
      <w:r w:rsidR="000949AB">
        <w:rPr>
          <w:rFonts w:ascii="Times New Roman" w:eastAsia="Times New Roman" w:hAnsi="Times New Roman" w:cs="Times New Roman"/>
          <w:sz w:val="28"/>
          <w:szCs w:val="28"/>
          <w:lang w:eastAsia="ru-RU"/>
        </w:rPr>
        <w:t xml:space="preserve"> </w:t>
      </w:r>
      <w:r w:rsidR="00992C0D" w:rsidRPr="00992C0D">
        <w:rPr>
          <w:rFonts w:ascii="Times New Roman" w:eastAsia="Times New Roman" w:hAnsi="Times New Roman" w:cs="Times New Roman"/>
          <w:sz w:val="28"/>
          <w:szCs w:val="28"/>
          <w:lang w:eastAsia="ru-RU"/>
        </w:rPr>
        <w:t>[</w:t>
      </w:r>
      <w:r w:rsidR="000949AB">
        <w:rPr>
          <w:rFonts w:ascii="Times New Roman" w:eastAsia="Times New Roman" w:hAnsi="Times New Roman" w:cs="Times New Roman"/>
          <w:sz w:val="28"/>
          <w:szCs w:val="28"/>
          <w:lang w:eastAsia="ru-RU"/>
        </w:rPr>
        <w:t>7</w:t>
      </w:r>
      <w:r w:rsidR="00992C0D" w:rsidRPr="00992C0D">
        <w:rPr>
          <w:rFonts w:ascii="Times New Roman" w:eastAsia="Times New Roman" w:hAnsi="Times New Roman" w:cs="Times New Roman"/>
          <w:sz w:val="28"/>
          <w:szCs w:val="28"/>
          <w:lang w:eastAsia="ru-RU"/>
        </w:rPr>
        <w:t>]</w:t>
      </w:r>
    </w:p>
    <w:p w14:paraId="3EAFFAE7" w14:textId="5F37E47C" w:rsidR="008D02B1" w:rsidRDefault="00EB33EC" w:rsidP="00C16204">
      <w:pPr>
        <w:spacing w:after="0" w:line="360" w:lineRule="auto"/>
        <w:ind w:firstLine="708"/>
        <w:jc w:val="both"/>
        <w:rPr>
          <w:rFonts w:ascii="Times New Roman" w:eastAsia="Times New Roman" w:hAnsi="Times New Roman" w:cs="Times New Roman"/>
          <w:color w:val="1A1B1C"/>
          <w:sz w:val="28"/>
          <w:szCs w:val="28"/>
          <w:lang w:eastAsia="ru-RU"/>
        </w:rPr>
      </w:pPr>
      <w:r>
        <w:rPr>
          <w:rFonts w:ascii="Times New Roman" w:eastAsia="Times New Roman" w:hAnsi="Times New Roman" w:cs="Times New Roman"/>
          <w:color w:val="1A1B1C"/>
          <w:sz w:val="28"/>
          <w:szCs w:val="28"/>
          <w:lang w:eastAsia="ru-RU"/>
        </w:rPr>
        <w:t>Н</w:t>
      </w:r>
      <w:r w:rsidR="00A4451A">
        <w:rPr>
          <w:rFonts w:ascii="Times New Roman" w:eastAsia="Times New Roman" w:hAnsi="Times New Roman" w:cs="Times New Roman"/>
          <w:color w:val="1A1B1C"/>
          <w:sz w:val="28"/>
          <w:szCs w:val="28"/>
          <w:lang w:eastAsia="ru-RU"/>
        </w:rPr>
        <w:t xml:space="preserve">аличие критических периодов (кризисов) в развитии </w:t>
      </w:r>
      <w:r w:rsidR="00BF2EE2">
        <w:rPr>
          <w:rFonts w:ascii="Times New Roman" w:eastAsia="Times New Roman" w:hAnsi="Times New Roman" w:cs="Times New Roman"/>
          <w:color w:val="1A1B1C"/>
          <w:sz w:val="28"/>
          <w:szCs w:val="28"/>
          <w:lang w:eastAsia="ru-RU"/>
        </w:rPr>
        <w:t>индивида</w:t>
      </w:r>
      <w:r w:rsidR="002F7F06">
        <w:rPr>
          <w:rFonts w:ascii="Times New Roman" w:eastAsia="Times New Roman" w:hAnsi="Times New Roman" w:cs="Times New Roman"/>
          <w:color w:val="1A1B1C"/>
          <w:sz w:val="28"/>
          <w:szCs w:val="28"/>
          <w:lang w:eastAsia="ru-RU"/>
        </w:rPr>
        <w:t xml:space="preserve">, </w:t>
      </w:r>
      <w:r w:rsidR="00A4451A">
        <w:rPr>
          <w:rFonts w:ascii="Times New Roman" w:eastAsia="Times New Roman" w:hAnsi="Times New Roman" w:cs="Times New Roman"/>
          <w:color w:val="1A1B1C"/>
          <w:sz w:val="28"/>
          <w:szCs w:val="28"/>
          <w:lang w:eastAsia="ru-RU"/>
        </w:rPr>
        <w:t xml:space="preserve">носит позитивный характер и способствует естественному процессу </w:t>
      </w:r>
      <w:r w:rsidR="00BF2EE2">
        <w:rPr>
          <w:rFonts w:ascii="Times New Roman" w:eastAsia="Times New Roman" w:hAnsi="Times New Roman" w:cs="Times New Roman"/>
          <w:color w:val="1A1B1C"/>
          <w:sz w:val="28"/>
          <w:szCs w:val="28"/>
          <w:lang w:eastAsia="ru-RU"/>
        </w:rPr>
        <w:t>положительного конструктивного построения личности</w:t>
      </w:r>
      <w:r w:rsidR="004E7A40">
        <w:rPr>
          <w:rFonts w:ascii="Times New Roman" w:eastAsia="Times New Roman" w:hAnsi="Times New Roman" w:cs="Times New Roman"/>
          <w:color w:val="1A1B1C"/>
          <w:sz w:val="28"/>
          <w:szCs w:val="28"/>
          <w:lang w:eastAsia="ru-RU"/>
        </w:rPr>
        <w:t xml:space="preserve"> и переходу ее с </w:t>
      </w:r>
      <w:r w:rsidR="004E7A40">
        <w:rPr>
          <w:rFonts w:ascii="Times New Roman" w:eastAsia="Times New Roman" w:hAnsi="Times New Roman" w:cs="Times New Roman"/>
          <w:color w:val="1A1B1C"/>
          <w:sz w:val="28"/>
          <w:szCs w:val="28"/>
          <w:lang w:eastAsia="ru-RU"/>
        </w:rPr>
        <w:lastRenderedPageBreak/>
        <w:t>каждым кризисным периодом на более высокую ступень развития.</w:t>
      </w:r>
      <w:r w:rsidR="00BF2EE2">
        <w:rPr>
          <w:rFonts w:ascii="Times New Roman" w:eastAsia="Times New Roman" w:hAnsi="Times New Roman" w:cs="Times New Roman"/>
          <w:color w:val="1A1B1C"/>
          <w:sz w:val="28"/>
          <w:szCs w:val="28"/>
          <w:lang w:eastAsia="ru-RU"/>
        </w:rPr>
        <w:t xml:space="preserve"> </w:t>
      </w:r>
      <w:r>
        <w:rPr>
          <w:rFonts w:ascii="Times New Roman" w:eastAsia="Times New Roman" w:hAnsi="Times New Roman" w:cs="Times New Roman"/>
          <w:color w:val="1A1B1C"/>
          <w:sz w:val="28"/>
          <w:szCs w:val="28"/>
          <w:lang w:eastAsia="ru-RU"/>
        </w:rPr>
        <w:t>(</w:t>
      </w:r>
      <w:proofErr w:type="spellStart"/>
      <w:r>
        <w:rPr>
          <w:rFonts w:ascii="Times New Roman" w:eastAsia="Times New Roman" w:hAnsi="Times New Roman" w:cs="Times New Roman"/>
          <w:color w:val="1A1B1C"/>
          <w:sz w:val="28"/>
          <w:szCs w:val="28"/>
          <w:lang w:eastAsia="ru-RU"/>
        </w:rPr>
        <w:t>Выгосткий</w:t>
      </w:r>
      <w:proofErr w:type="spellEnd"/>
      <w:r w:rsidR="00022BD7" w:rsidRPr="00022BD7">
        <w:rPr>
          <w:rFonts w:ascii="Times New Roman" w:eastAsia="Times New Roman" w:hAnsi="Times New Roman" w:cs="Times New Roman"/>
          <w:color w:val="1A1B1C"/>
          <w:sz w:val="28"/>
          <w:szCs w:val="28"/>
          <w:lang w:eastAsia="ru-RU"/>
        </w:rPr>
        <w:t xml:space="preserve"> </w:t>
      </w:r>
      <w:r w:rsidR="00022BD7">
        <w:rPr>
          <w:rFonts w:ascii="Times New Roman" w:eastAsia="Times New Roman" w:hAnsi="Times New Roman" w:cs="Times New Roman"/>
          <w:color w:val="1A1B1C"/>
          <w:sz w:val="28"/>
          <w:szCs w:val="28"/>
          <w:lang w:eastAsia="ru-RU"/>
        </w:rPr>
        <w:t>Л.С.</w:t>
      </w:r>
      <w:r>
        <w:rPr>
          <w:rFonts w:ascii="Times New Roman" w:eastAsia="Times New Roman" w:hAnsi="Times New Roman" w:cs="Times New Roman"/>
          <w:color w:val="1A1B1C"/>
          <w:sz w:val="28"/>
          <w:szCs w:val="28"/>
          <w:lang w:eastAsia="ru-RU"/>
        </w:rPr>
        <w:t>, Леонтьев</w:t>
      </w:r>
      <w:r w:rsidR="00022BD7">
        <w:rPr>
          <w:rFonts w:ascii="Times New Roman" w:eastAsia="Times New Roman" w:hAnsi="Times New Roman" w:cs="Times New Roman"/>
          <w:color w:val="1A1B1C"/>
          <w:sz w:val="28"/>
          <w:szCs w:val="28"/>
          <w:lang w:eastAsia="ru-RU"/>
        </w:rPr>
        <w:t xml:space="preserve"> А.Н.</w:t>
      </w:r>
      <w:r>
        <w:rPr>
          <w:rFonts w:ascii="Times New Roman" w:eastAsia="Times New Roman" w:hAnsi="Times New Roman" w:cs="Times New Roman"/>
          <w:color w:val="1A1B1C"/>
          <w:sz w:val="28"/>
          <w:szCs w:val="28"/>
          <w:lang w:eastAsia="ru-RU"/>
        </w:rPr>
        <w:t xml:space="preserve">, </w:t>
      </w:r>
      <w:proofErr w:type="spellStart"/>
      <w:r>
        <w:rPr>
          <w:rFonts w:ascii="Times New Roman" w:eastAsia="Times New Roman" w:hAnsi="Times New Roman" w:cs="Times New Roman"/>
          <w:color w:val="1A1B1C"/>
          <w:sz w:val="28"/>
          <w:szCs w:val="28"/>
          <w:lang w:eastAsia="ru-RU"/>
        </w:rPr>
        <w:t>Эльконин</w:t>
      </w:r>
      <w:proofErr w:type="spellEnd"/>
      <w:r w:rsidR="00022BD7">
        <w:rPr>
          <w:rFonts w:ascii="Times New Roman" w:eastAsia="Times New Roman" w:hAnsi="Times New Roman" w:cs="Times New Roman"/>
          <w:color w:val="1A1B1C"/>
          <w:sz w:val="28"/>
          <w:szCs w:val="28"/>
          <w:lang w:eastAsia="ru-RU"/>
        </w:rPr>
        <w:t xml:space="preserve"> Д.Б.</w:t>
      </w:r>
      <w:r>
        <w:rPr>
          <w:rFonts w:ascii="Times New Roman" w:eastAsia="Times New Roman" w:hAnsi="Times New Roman" w:cs="Times New Roman"/>
          <w:color w:val="1A1B1C"/>
          <w:sz w:val="28"/>
          <w:szCs w:val="28"/>
          <w:lang w:eastAsia="ru-RU"/>
        </w:rPr>
        <w:t xml:space="preserve"> и др.)</w:t>
      </w:r>
    </w:p>
    <w:p w14:paraId="39286CAA" w14:textId="1460C31C" w:rsidR="00686207" w:rsidRPr="003C6C1A" w:rsidRDefault="00686207" w:rsidP="00C16204">
      <w:pPr>
        <w:spacing w:after="0" w:line="360" w:lineRule="auto"/>
        <w:ind w:firstLine="708"/>
        <w:jc w:val="both"/>
        <w:rPr>
          <w:rFonts w:ascii="Times New Roman" w:eastAsia="Times New Roman" w:hAnsi="Times New Roman" w:cs="Times New Roman"/>
          <w:color w:val="1A1B1C"/>
          <w:sz w:val="28"/>
          <w:szCs w:val="28"/>
          <w:lang w:eastAsia="ru-RU"/>
        </w:rPr>
      </w:pPr>
      <w:r w:rsidRPr="00686207">
        <w:rPr>
          <w:rFonts w:ascii="Times New Roman" w:eastAsia="Times New Roman" w:hAnsi="Times New Roman" w:cs="Times New Roman"/>
          <w:color w:val="1A1B1C"/>
          <w:sz w:val="28"/>
          <w:szCs w:val="28"/>
          <w:lang w:eastAsia="ru-RU"/>
        </w:rPr>
        <w:t xml:space="preserve">С. </w:t>
      </w:r>
      <w:proofErr w:type="spellStart"/>
      <w:r w:rsidRPr="00686207">
        <w:rPr>
          <w:rFonts w:ascii="Times New Roman" w:eastAsia="Times New Roman" w:hAnsi="Times New Roman" w:cs="Times New Roman"/>
          <w:color w:val="1A1B1C"/>
          <w:sz w:val="28"/>
          <w:szCs w:val="28"/>
          <w:lang w:eastAsia="ru-RU"/>
        </w:rPr>
        <w:t>Хол</w:t>
      </w:r>
      <w:proofErr w:type="spellEnd"/>
      <w:r w:rsidRPr="00686207">
        <w:rPr>
          <w:rFonts w:ascii="Times New Roman" w:eastAsia="Times New Roman" w:hAnsi="Times New Roman" w:cs="Times New Roman"/>
          <w:color w:val="1A1B1C"/>
          <w:sz w:val="28"/>
          <w:szCs w:val="28"/>
          <w:lang w:eastAsia="ru-RU"/>
        </w:rPr>
        <w:t xml:space="preserve"> был одним из первых, кто выделил негативные характеристики этого возрастного этапа, проявляющиеся в трудновоспитуемости, конфликтности и эмоциональной неустойчивости подростка. Содержательно-позитивной характеристикой, приобретаемой в этот период, он видел появление «чувства индивидуальности».</w:t>
      </w:r>
      <w:r w:rsidR="0046033C" w:rsidRPr="0046033C">
        <w:rPr>
          <w:rFonts w:ascii="Times New Roman" w:eastAsia="Times New Roman" w:hAnsi="Times New Roman" w:cs="Times New Roman"/>
          <w:color w:val="1A1B1C"/>
          <w:sz w:val="28"/>
          <w:szCs w:val="28"/>
          <w:lang w:eastAsia="ru-RU"/>
        </w:rPr>
        <w:t xml:space="preserve"> </w:t>
      </w:r>
      <w:r w:rsidR="003C6C1A" w:rsidRPr="003C6C1A">
        <w:rPr>
          <w:rFonts w:ascii="Times New Roman" w:eastAsia="Times New Roman" w:hAnsi="Times New Roman" w:cs="Times New Roman"/>
          <w:color w:val="1A1B1C"/>
          <w:sz w:val="28"/>
          <w:szCs w:val="28"/>
          <w:lang w:eastAsia="ru-RU"/>
        </w:rPr>
        <w:t>[</w:t>
      </w:r>
      <w:r w:rsidR="003C6C1A">
        <w:rPr>
          <w:rFonts w:ascii="Times New Roman" w:eastAsia="Times New Roman" w:hAnsi="Times New Roman" w:cs="Times New Roman"/>
          <w:color w:val="1A1B1C"/>
          <w:sz w:val="28"/>
          <w:szCs w:val="28"/>
          <w:lang w:eastAsia="ru-RU"/>
        </w:rPr>
        <w:t>цит. по Шаповаленко И.В., 2005, с. 244</w:t>
      </w:r>
      <w:r w:rsidR="003C6C1A" w:rsidRPr="003C6C1A">
        <w:rPr>
          <w:rFonts w:ascii="Times New Roman" w:eastAsia="Times New Roman" w:hAnsi="Times New Roman" w:cs="Times New Roman"/>
          <w:color w:val="1A1B1C"/>
          <w:sz w:val="28"/>
          <w:szCs w:val="28"/>
          <w:lang w:eastAsia="ru-RU"/>
        </w:rPr>
        <w:t xml:space="preserve">] </w:t>
      </w:r>
    </w:p>
    <w:p w14:paraId="0987484A" w14:textId="4E5B1922" w:rsidR="00305A07" w:rsidRPr="00F55A12" w:rsidRDefault="00305A07" w:rsidP="00C16204">
      <w:pPr>
        <w:spacing w:after="0" w:line="360" w:lineRule="auto"/>
        <w:ind w:firstLine="708"/>
        <w:jc w:val="both"/>
        <w:rPr>
          <w:rFonts w:ascii="Times New Roman" w:eastAsia="Times New Roman" w:hAnsi="Times New Roman" w:cs="Times New Roman"/>
          <w:color w:val="1A1B1C"/>
          <w:sz w:val="28"/>
          <w:szCs w:val="28"/>
          <w:lang w:eastAsia="ru-RU"/>
        </w:rPr>
      </w:pPr>
      <w:r w:rsidRPr="00305A07">
        <w:rPr>
          <w:rFonts w:ascii="Times New Roman" w:eastAsia="Times New Roman" w:hAnsi="Times New Roman" w:cs="Times New Roman"/>
          <w:color w:val="1A1B1C"/>
          <w:sz w:val="28"/>
          <w:szCs w:val="28"/>
          <w:lang w:eastAsia="ru-RU"/>
        </w:rPr>
        <w:t xml:space="preserve">К. Левин в разработанной им теории поля говорил о </w:t>
      </w:r>
      <w:proofErr w:type="spellStart"/>
      <w:r w:rsidRPr="00305A07">
        <w:rPr>
          <w:rFonts w:ascii="Times New Roman" w:eastAsia="Times New Roman" w:hAnsi="Times New Roman" w:cs="Times New Roman"/>
          <w:color w:val="1A1B1C"/>
          <w:sz w:val="28"/>
          <w:szCs w:val="28"/>
          <w:lang w:eastAsia="ru-RU"/>
        </w:rPr>
        <w:t>маргинальности</w:t>
      </w:r>
      <w:proofErr w:type="spellEnd"/>
      <w:r w:rsidRPr="00305A07">
        <w:rPr>
          <w:rFonts w:ascii="Times New Roman" w:eastAsia="Times New Roman" w:hAnsi="Times New Roman" w:cs="Times New Roman"/>
          <w:color w:val="1A1B1C"/>
          <w:sz w:val="28"/>
          <w:szCs w:val="28"/>
          <w:lang w:eastAsia="ru-RU"/>
        </w:rPr>
        <w:t xml:space="preserve"> ситуации развития, в которой находится подросток. Он считал, что подростковый возраст характеризуется наличием позиции на «стыке» жизненных пространств – детского и взрослого. Неоднозначность и неопределенность в групповой принадлежности, а именно нежелание подростка уже относить себя к группе детей и отсутствие ощущения себя как полноправного члена группы взрослых, приводит к росту эмоционального напряжения.</w:t>
      </w:r>
    </w:p>
    <w:p w14:paraId="01B4DDA8" w14:textId="534DBB3E" w:rsidR="00175C57" w:rsidRDefault="00175C57" w:rsidP="00C16204">
      <w:pPr>
        <w:spacing w:after="0" w:line="360" w:lineRule="auto"/>
        <w:ind w:firstLine="708"/>
        <w:jc w:val="both"/>
        <w:rPr>
          <w:rFonts w:ascii="Times New Roman" w:eastAsia="Times New Roman" w:hAnsi="Times New Roman" w:cs="Times New Roman"/>
          <w:color w:val="1A1B1C"/>
          <w:sz w:val="28"/>
          <w:szCs w:val="28"/>
          <w:lang w:eastAsia="ru-RU"/>
        </w:rPr>
      </w:pPr>
      <w:r w:rsidRPr="00175C57">
        <w:rPr>
          <w:rFonts w:ascii="Times New Roman" w:eastAsia="Times New Roman" w:hAnsi="Times New Roman" w:cs="Times New Roman"/>
          <w:color w:val="1A1B1C"/>
          <w:sz w:val="28"/>
          <w:szCs w:val="28"/>
          <w:lang w:eastAsia="ru-RU"/>
        </w:rPr>
        <w:t xml:space="preserve">Переходность данного этапа определяется также особенностями биологического развития индивида. В этот период наряду с психологическими изменениями появляются интенсивные физические и физиологические изменения в организме, происходит половое созревание, которое сопровождается гормональной перестройкой и появлением сексуального влечения. Все эти изменения имеют влияние на изменчивость и нестабильность психоэмоционального состояния подростка, что, соответственно, подчеркивает сложность и трудность данного периода.  </w:t>
      </w:r>
    </w:p>
    <w:p w14:paraId="1B78DE5C" w14:textId="2C6D6394" w:rsidR="00D640A7" w:rsidRPr="0046033C" w:rsidRDefault="00D640A7" w:rsidP="00C162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Основными психологическими потребностями подростка </w:t>
      </w:r>
      <w:r w:rsidR="000A5925">
        <w:rPr>
          <w:rFonts w:ascii="Times New Roman" w:hAnsi="Times New Roman" w:cs="Times New Roman"/>
          <w:sz w:val="28"/>
          <w:szCs w:val="28"/>
        </w:rPr>
        <w:t xml:space="preserve">являются потребность в общении со сверстниками, ориентированность на межличностные отношения, потребность в групповой принадлежности, а также стремление к самостоятельности и личностной автономии, которая проявляется прежде всего в эмансипации от родителей и потребности в </w:t>
      </w:r>
      <w:r w:rsidR="000A5925">
        <w:rPr>
          <w:rFonts w:ascii="Times New Roman" w:hAnsi="Times New Roman" w:cs="Times New Roman"/>
          <w:sz w:val="28"/>
          <w:szCs w:val="28"/>
        </w:rPr>
        <w:lastRenderedPageBreak/>
        <w:t xml:space="preserve">признании психологической независимости подростка от окружающих </w:t>
      </w:r>
      <w:proofErr w:type="gramStart"/>
      <w:r w:rsidR="000A5925">
        <w:rPr>
          <w:rFonts w:ascii="Times New Roman" w:hAnsi="Times New Roman" w:cs="Times New Roman"/>
          <w:sz w:val="28"/>
          <w:szCs w:val="28"/>
        </w:rPr>
        <w:t>людей.</w:t>
      </w:r>
      <w:r w:rsidR="0046033C" w:rsidRPr="0046033C">
        <w:rPr>
          <w:rFonts w:ascii="Times New Roman" w:hAnsi="Times New Roman" w:cs="Times New Roman"/>
          <w:sz w:val="28"/>
          <w:szCs w:val="28"/>
        </w:rPr>
        <w:t>[</w:t>
      </w:r>
      <w:proofErr w:type="gramEnd"/>
      <w:r w:rsidR="00944401">
        <w:rPr>
          <w:rFonts w:ascii="Times New Roman" w:hAnsi="Times New Roman" w:cs="Times New Roman"/>
          <w:sz w:val="28"/>
          <w:szCs w:val="28"/>
        </w:rPr>
        <w:t>36</w:t>
      </w:r>
      <w:r w:rsidR="0046033C" w:rsidRPr="0046033C">
        <w:rPr>
          <w:rFonts w:ascii="Times New Roman" w:hAnsi="Times New Roman" w:cs="Times New Roman"/>
          <w:sz w:val="28"/>
          <w:szCs w:val="28"/>
        </w:rPr>
        <w:t>]</w:t>
      </w:r>
    </w:p>
    <w:p w14:paraId="40B788C2" w14:textId="22B9608D" w:rsidR="003F29C0" w:rsidRPr="0046033C" w:rsidRDefault="003C3F43" w:rsidP="0046033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Центральным</w:t>
      </w:r>
      <w:r w:rsidR="00484B55">
        <w:rPr>
          <w:rFonts w:ascii="Times New Roman" w:hAnsi="Times New Roman" w:cs="Times New Roman"/>
          <w:sz w:val="28"/>
          <w:szCs w:val="28"/>
        </w:rPr>
        <w:t xml:space="preserve"> </w:t>
      </w:r>
      <w:r w:rsidR="003F29C0">
        <w:rPr>
          <w:rFonts w:ascii="Times New Roman" w:hAnsi="Times New Roman" w:cs="Times New Roman"/>
          <w:sz w:val="28"/>
          <w:szCs w:val="28"/>
        </w:rPr>
        <w:t xml:space="preserve">психологическим новообразованием, </w:t>
      </w:r>
      <w:r w:rsidR="00484B55">
        <w:rPr>
          <w:rFonts w:ascii="Times New Roman" w:hAnsi="Times New Roman" w:cs="Times New Roman"/>
          <w:sz w:val="28"/>
          <w:szCs w:val="28"/>
        </w:rPr>
        <w:t>характерным для подросткового возраста</w:t>
      </w:r>
      <w:r w:rsidR="003F29C0">
        <w:rPr>
          <w:rFonts w:ascii="Times New Roman" w:hAnsi="Times New Roman" w:cs="Times New Roman"/>
          <w:sz w:val="28"/>
          <w:szCs w:val="28"/>
        </w:rPr>
        <w:t xml:space="preserve">, согласно Д. Б. </w:t>
      </w:r>
      <w:proofErr w:type="spellStart"/>
      <w:r w:rsidR="003F29C0">
        <w:rPr>
          <w:rFonts w:ascii="Times New Roman" w:hAnsi="Times New Roman" w:cs="Times New Roman"/>
          <w:sz w:val="28"/>
          <w:szCs w:val="28"/>
        </w:rPr>
        <w:t>Эльконину</w:t>
      </w:r>
      <w:proofErr w:type="spellEnd"/>
      <w:r w:rsidR="003F29C0">
        <w:rPr>
          <w:rFonts w:ascii="Times New Roman" w:hAnsi="Times New Roman" w:cs="Times New Roman"/>
          <w:sz w:val="28"/>
          <w:szCs w:val="28"/>
        </w:rPr>
        <w:t xml:space="preserve">, является чувство </w:t>
      </w:r>
      <w:r w:rsidR="00484B55">
        <w:rPr>
          <w:rFonts w:ascii="Times New Roman" w:hAnsi="Times New Roman" w:cs="Times New Roman"/>
          <w:sz w:val="28"/>
          <w:szCs w:val="28"/>
        </w:rPr>
        <w:t xml:space="preserve">взрослости. </w:t>
      </w:r>
      <w:r w:rsidR="005F137F">
        <w:rPr>
          <w:rFonts w:ascii="Times New Roman" w:hAnsi="Times New Roman" w:cs="Times New Roman"/>
          <w:sz w:val="28"/>
          <w:szCs w:val="28"/>
        </w:rPr>
        <w:t xml:space="preserve">Данное чувство </w:t>
      </w:r>
      <w:r>
        <w:rPr>
          <w:rFonts w:ascii="Times New Roman" w:hAnsi="Times New Roman" w:cs="Times New Roman"/>
          <w:sz w:val="28"/>
          <w:szCs w:val="28"/>
        </w:rPr>
        <w:t xml:space="preserve">им </w:t>
      </w:r>
      <w:r w:rsidR="005F137F">
        <w:rPr>
          <w:rFonts w:ascii="Times New Roman" w:hAnsi="Times New Roman" w:cs="Times New Roman"/>
          <w:sz w:val="28"/>
          <w:szCs w:val="28"/>
        </w:rPr>
        <w:t xml:space="preserve">рассматривается как </w:t>
      </w:r>
      <w:r w:rsidR="00484B55">
        <w:rPr>
          <w:rFonts w:ascii="Times New Roman" w:hAnsi="Times New Roman" w:cs="Times New Roman"/>
          <w:sz w:val="28"/>
          <w:szCs w:val="28"/>
        </w:rPr>
        <w:t>«</w:t>
      </w:r>
      <w:r w:rsidR="00484B55" w:rsidRPr="00484B55">
        <w:rPr>
          <w:rFonts w:ascii="Times New Roman" w:hAnsi="Times New Roman" w:cs="Times New Roman"/>
          <w:sz w:val="28"/>
          <w:szCs w:val="28"/>
        </w:rPr>
        <w:t>определенная форма самосознания подростков, позволяющая им сравнивать и отождествлять себя со взрослыми и товарищами, находить образцы для подражания, строить</w:t>
      </w:r>
      <w:r w:rsidR="00484B55">
        <w:rPr>
          <w:rFonts w:ascii="Times New Roman" w:hAnsi="Times New Roman" w:cs="Times New Roman"/>
          <w:sz w:val="28"/>
          <w:szCs w:val="28"/>
        </w:rPr>
        <w:t xml:space="preserve"> по ним свои отношения с людьми</w:t>
      </w:r>
      <w:r w:rsidR="005F137F">
        <w:rPr>
          <w:rFonts w:ascii="Times New Roman" w:hAnsi="Times New Roman" w:cs="Times New Roman"/>
          <w:sz w:val="28"/>
          <w:szCs w:val="28"/>
        </w:rPr>
        <w:t>»</w:t>
      </w:r>
      <w:r w:rsidR="00A138A2">
        <w:rPr>
          <w:rFonts w:ascii="Times New Roman" w:hAnsi="Times New Roman" w:cs="Times New Roman"/>
          <w:sz w:val="28"/>
          <w:szCs w:val="28"/>
        </w:rPr>
        <w:t>.</w:t>
      </w:r>
      <w:r w:rsidR="0046033C" w:rsidRPr="0046033C">
        <w:t xml:space="preserve"> </w:t>
      </w:r>
      <w:r w:rsidR="0046033C" w:rsidRPr="0046033C">
        <w:rPr>
          <w:rFonts w:ascii="Times New Roman" w:hAnsi="Times New Roman" w:cs="Times New Roman"/>
          <w:sz w:val="28"/>
          <w:szCs w:val="28"/>
        </w:rPr>
        <w:t>[цит. п</w:t>
      </w:r>
      <w:r w:rsidR="0046033C">
        <w:rPr>
          <w:rFonts w:ascii="Times New Roman" w:hAnsi="Times New Roman" w:cs="Times New Roman"/>
          <w:sz w:val="28"/>
          <w:szCs w:val="28"/>
        </w:rPr>
        <w:t>о Шаповаленко И.В., 2005, с. 243</w:t>
      </w:r>
      <w:r w:rsidR="0046033C" w:rsidRPr="0046033C">
        <w:rPr>
          <w:rFonts w:ascii="Times New Roman" w:hAnsi="Times New Roman" w:cs="Times New Roman"/>
          <w:sz w:val="28"/>
          <w:szCs w:val="28"/>
        </w:rPr>
        <w:t>]</w:t>
      </w:r>
    </w:p>
    <w:p w14:paraId="6F81084F" w14:textId="1F5A27D5" w:rsidR="00731FA3" w:rsidRDefault="0048371B" w:rsidP="00C162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подростковый период увеличивается значимость принадлежности к определенной группе, как правило группе сверстников. Ощущение групповой принадлежности</w:t>
      </w:r>
      <w:r w:rsidR="00106516">
        <w:rPr>
          <w:rFonts w:ascii="Times New Roman" w:hAnsi="Times New Roman" w:cs="Times New Roman"/>
          <w:sz w:val="28"/>
          <w:szCs w:val="28"/>
        </w:rPr>
        <w:t xml:space="preserve"> прямо пропорционально</w:t>
      </w:r>
      <w:r>
        <w:rPr>
          <w:rFonts w:ascii="Times New Roman" w:hAnsi="Times New Roman" w:cs="Times New Roman"/>
          <w:sz w:val="28"/>
          <w:szCs w:val="28"/>
        </w:rPr>
        <w:t xml:space="preserve"> влияет на чувство безопасности подростка</w:t>
      </w:r>
      <w:r w:rsidR="00942C10">
        <w:rPr>
          <w:rFonts w:ascii="Times New Roman" w:hAnsi="Times New Roman" w:cs="Times New Roman"/>
          <w:sz w:val="28"/>
          <w:szCs w:val="28"/>
        </w:rPr>
        <w:t xml:space="preserve"> и уровень эмоционального напряжения</w:t>
      </w:r>
      <w:r w:rsidR="00106516">
        <w:rPr>
          <w:rFonts w:ascii="Times New Roman" w:hAnsi="Times New Roman" w:cs="Times New Roman"/>
          <w:sz w:val="28"/>
          <w:szCs w:val="28"/>
        </w:rPr>
        <w:t xml:space="preserve">, особенно, </w:t>
      </w:r>
      <w:r>
        <w:rPr>
          <w:rFonts w:ascii="Times New Roman" w:hAnsi="Times New Roman" w:cs="Times New Roman"/>
          <w:sz w:val="28"/>
          <w:szCs w:val="28"/>
        </w:rPr>
        <w:t>если он принадлежит к группам меньшинств (К. Левин).</w:t>
      </w:r>
    </w:p>
    <w:p w14:paraId="60B6D10C" w14:textId="475B8CED" w:rsidR="0047519E" w:rsidRDefault="0047519E" w:rsidP="00C16204">
      <w:pPr>
        <w:spacing w:after="0" w:line="360" w:lineRule="auto"/>
        <w:ind w:firstLine="708"/>
        <w:jc w:val="both"/>
        <w:rPr>
          <w:rFonts w:ascii="Times New Roman" w:hAnsi="Times New Roman" w:cs="Times New Roman"/>
          <w:sz w:val="28"/>
          <w:szCs w:val="28"/>
        </w:rPr>
      </w:pPr>
      <w:r w:rsidRPr="0047519E">
        <w:rPr>
          <w:rFonts w:ascii="Times New Roman" w:hAnsi="Times New Roman" w:cs="Times New Roman"/>
          <w:sz w:val="28"/>
          <w:szCs w:val="28"/>
        </w:rPr>
        <w:t>Согласно Э.</w:t>
      </w:r>
      <w:r w:rsidR="007478F5">
        <w:rPr>
          <w:rFonts w:ascii="Times New Roman" w:hAnsi="Times New Roman" w:cs="Times New Roman"/>
          <w:sz w:val="28"/>
          <w:szCs w:val="28"/>
        </w:rPr>
        <w:t xml:space="preserve"> </w:t>
      </w:r>
      <w:r w:rsidRPr="0047519E">
        <w:rPr>
          <w:rFonts w:ascii="Times New Roman" w:hAnsi="Times New Roman" w:cs="Times New Roman"/>
          <w:sz w:val="28"/>
          <w:szCs w:val="28"/>
        </w:rPr>
        <w:t>Эриксону, подростковый период является временем, когда у личности появляется возможность экспериментировать и исследовать различные роли и социальные позиции до того, как индивид окончательно вступит в мир взрослых.</w:t>
      </w:r>
    </w:p>
    <w:p w14:paraId="54D8175C" w14:textId="77227356" w:rsidR="0047519E" w:rsidRPr="007D7290" w:rsidRDefault="0047519E" w:rsidP="00C16204">
      <w:pPr>
        <w:spacing w:after="0" w:line="360" w:lineRule="auto"/>
        <w:ind w:firstLine="708"/>
        <w:jc w:val="both"/>
        <w:rPr>
          <w:rFonts w:ascii="Times New Roman" w:hAnsi="Times New Roman" w:cs="Times New Roman"/>
          <w:sz w:val="28"/>
          <w:szCs w:val="28"/>
        </w:rPr>
      </w:pPr>
      <w:r w:rsidRPr="0047519E">
        <w:rPr>
          <w:rFonts w:ascii="Times New Roman" w:hAnsi="Times New Roman" w:cs="Times New Roman"/>
          <w:sz w:val="28"/>
          <w:szCs w:val="28"/>
        </w:rPr>
        <w:t xml:space="preserve">Основной ведущей деятельностью, согласно </w:t>
      </w:r>
      <w:r w:rsidR="00357BAA">
        <w:rPr>
          <w:rFonts w:ascii="Times New Roman" w:hAnsi="Times New Roman" w:cs="Times New Roman"/>
          <w:sz w:val="28"/>
          <w:szCs w:val="28"/>
        </w:rPr>
        <w:t xml:space="preserve">Д. Б. </w:t>
      </w:r>
      <w:proofErr w:type="spellStart"/>
      <w:r w:rsidRPr="0047519E">
        <w:rPr>
          <w:rFonts w:ascii="Times New Roman" w:hAnsi="Times New Roman" w:cs="Times New Roman"/>
          <w:sz w:val="28"/>
          <w:szCs w:val="28"/>
        </w:rPr>
        <w:t>Эльконину</w:t>
      </w:r>
      <w:proofErr w:type="spellEnd"/>
      <w:r w:rsidRPr="0047519E">
        <w:rPr>
          <w:rFonts w:ascii="Times New Roman" w:hAnsi="Times New Roman" w:cs="Times New Roman"/>
          <w:sz w:val="28"/>
          <w:szCs w:val="28"/>
        </w:rPr>
        <w:t>, характерной для данного возрастного периода, является межличностное общение со сверстниками, при этом учебная деятельность остается, так как в это период подросток, как правило, проходит обучение в школе или другом учебном заведении, но она смещается на более низкий уровень и значимость ее становится меньше. Появляется важная потребность в само</w:t>
      </w:r>
      <w:r w:rsidR="003C3F43">
        <w:rPr>
          <w:rFonts w:ascii="Times New Roman" w:hAnsi="Times New Roman" w:cs="Times New Roman"/>
          <w:sz w:val="28"/>
          <w:szCs w:val="28"/>
        </w:rPr>
        <w:t xml:space="preserve">определении, как обретение </w:t>
      </w:r>
      <w:r w:rsidRPr="0047519E">
        <w:rPr>
          <w:rFonts w:ascii="Times New Roman" w:hAnsi="Times New Roman" w:cs="Times New Roman"/>
          <w:sz w:val="28"/>
          <w:szCs w:val="28"/>
        </w:rPr>
        <w:t>подходящей позиции в системе общества и наличие значимости и ценности собственной личности, как</w:t>
      </w:r>
      <w:r w:rsidR="007D7290">
        <w:rPr>
          <w:rFonts w:ascii="Times New Roman" w:hAnsi="Times New Roman" w:cs="Times New Roman"/>
          <w:sz w:val="28"/>
          <w:szCs w:val="28"/>
        </w:rPr>
        <w:t xml:space="preserve"> правило, в глазах сверстников. </w:t>
      </w:r>
      <w:r w:rsidRPr="0047519E">
        <w:rPr>
          <w:rFonts w:ascii="Times New Roman" w:hAnsi="Times New Roman" w:cs="Times New Roman"/>
          <w:sz w:val="28"/>
          <w:szCs w:val="28"/>
        </w:rPr>
        <w:t>Если по каким-то причинам эти потребности не удовлетворя</w:t>
      </w:r>
      <w:r w:rsidR="00092DEE">
        <w:rPr>
          <w:rFonts w:ascii="Times New Roman" w:hAnsi="Times New Roman" w:cs="Times New Roman"/>
          <w:sz w:val="28"/>
          <w:szCs w:val="28"/>
        </w:rPr>
        <w:t>ю</w:t>
      </w:r>
      <w:r w:rsidRPr="0047519E">
        <w:rPr>
          <w:rFonts w:ascii="Times New Roman" w:hAnsi="Times New Roman" w:cs="Times New Roman"/>
          <w:sz w:val="28"/>
          <w:szCs w:val="28"/>
        </w:rPr>
        <w:t>тся и нет возможностей для их реализации, например, в школе, в группе одноклассников, подросток склонен к уходу из школы, прогулам занятий, что способствует ухудшению успеваемости и повышенной конфликтности со сверстниками и учителями.</w:t>
      </w:r>
      <w:r w:rsidR="00944401">
        <w:rPr>
          <w:rFonts w:ascii="Times New Roman" w:hAnsi="Times New Roman" w:cs="Times New Roman"/>
          <w:sz w:val="28"/>
          <w:szCs w:val="28"/>
        </w:rPr>
        <w:t xml:space="preserve"> </w:t>
      </w:r>
      <w:r w:rsidR="007D7290" w:rsidRPr="007D7290">
        <w:rPr>
          <w:rFonts w:ascii="Times New Roman" w:hAnsi="Times New Roman" w:cs="Times New Roman"/>
          <w:sz w:val="28"/>
          <w:szCs w:val="28"/>
        </w:rPr>
        <w:t>[</w:t>
      </w:r>
      <w:r w:rsidR="0047411B">
        <w:rPr>
          <w:rFonts w:ascii="Times New Roman" w:hAnsi="Times New Roman" w:cs="Times New Roman"/>
          <w:sz w:val="28"/>
          <w:szCs w:val="28"/>
        </w:rPr>
        <w:t>56</w:t>
      </w:r>
      <w:r w:rsidR="007D7290" w:rsidRPr="007D7290">
        <w:rPr>
          <w:rFonts w:ascii="Times New Roman" w:hAnsi="Times New Roman" w:cs="Times New Roman"/>
          <w:sz w:val="28"/>
          <w:szCs w:val="28"/>
        </w:rPr>
        <w:t>]</w:t>
      </w:r>
    </w:p>
    <w:p w14:paraId="01051844" w14:textId="77777777" w:rsidR="0047519E" w:rsidRPr="0047519E" w:rsidRDefault="0047519E" w:rsidP="00C16204">
      <w:pPr>
        <w:spacing w:after="0" w:line="360" w:lineRule="auto"/>
        <w:ind w:firstLine="708"/>
        <w:jc w:val="both"/>
        <w:rPr>
          <w:rFonts w:ascii="Times New Roman" w:hAnsi="Times New Roman" w:cs="Times New Roman"/>
          <w:sz w:val="28"/>
          <w:szCs w:val="28"/>
        </w:rPr>
      </w:pPr>
      <w:r w:rsidRPr="0047519E">
        <w:rPr>
          <w:rFonts w:ascii="Times New Roman" w:hAnsi="Times New Roman" w:cs="Times New Roman"/>
          <w:sz w:val="28"/>
          <w:szCs w:val="28"/>
        </w:rPr>
        <w:lastRenderedPageBreak/>
        <w:t xml:space="preserve">Реализация ведущей деятельности подросткового возраста (интимно-личностное общение со сверстниками) выполняет ряд важных функций, таких как формирование самосознания, морально-ценностной структуры, становление процессов социализации и индивидуализации личности. </w:t>
      </w:r>
    </w:p>
    <w:p w14:paraId="3B809523" w14:textId="15BB562B" w:rsidR="0047519E" w:rsidRPr="007D7290" w:rsidRDefault="0047519E" w:rsidP="00C16204">
      <w:pPr>
        <w:spacing w:after="0" w:line="360" w:lineRule="auto"/>
        <w:ind w:firstLine="708"/>
        <w:jc w:val="both"/>
        <w:rPr>
          <w:rFonts w:ascii="Times New Roman" w:hAnsi="Times New Roman" w:cs="Times New Roman"/>
          <w:sz w:val="28"/>
          <w:szCs w:val="28"/>
        </w:rPr>
      </w:pPr>
      <w:proofErr w:type="spellStart"/>
      <w:r w:rsidRPr="0047519E">
        <w:rPr>
          <w:rFonts w:ascii="Times New Roman" w:hAnsi="Times New Roman" w:cs="Times New Roman"/>
          <w:sz w:val="28"/>
          <w:szCs w:val="28"/>
        </w:rPr>
        <w:t>Фельдштейн</w:t>
      </w:r>
      <w:proofErr w:type="spellEnd"/>
      <w:r w:rsidRPr="0047519E">
        <w:rPr>
          <w:rFonts w:ascii="Times New Roman" w:hAnsi="Times New Roman" w:cs="Times New Roman"/>
          <w:sz w:val="28"/>
          <w:szCs w:val="28"/>
        </w:rPr>
        <w:t xml:space="preserve"> же считал, что основным содержанием деятельности подростка, является ее социальная значимость, общественная полезность и одобрение со стороны социума. Он отмечал, что такая социально полезная деятельность является не оплачиваемой и формируется на основе стремлений в самостоятельности, самореализации, самоутвер</w:t>
      </w:r>
      <w:r w:rsidR="00092DEE">
        <w:rPr>
          <w:rFonts w:ascii="Times New Roman" w:hAnsi="Times New Roman" w:cs="Times New Roman"/>
          <w:sz w:val="28"/>
          <w:szCs w:val="28"/>
        </w:rPr>
        <w:t>ж</w:t>
      </w:r>
      <w:r w:rsidRPr="0047519E">
        <w:rPr>
          <w:rFonts w:ascii="Times New Roman" w:hAnsi="Times New Roman" w:cs="Times New Roman"/>
          <w:sz w:val="28"/>
          <w:szCs w:val="28"/>
        </w:rPr>
        <w:t>дении, характерных для подросткового возраста, и потребности в признании своей личности как со стороны взрослых, так и со стороны общества в целом. Именно такая общественно полезная не оплачиваемая деятельность в дальнейшем имеет огромное влияние на построение жизненной перспективы в сфере личностного и профессионального развития индивида.</w:t>
      </w:r>
      <w:r w:rsidR="000949AB">
        <w:rPr>
          <w:rFonts w:ascii="Times New Roman" w:hAnsi="Times New Roman" w:cs="Times New Roman"/>
          <w:sz w:val="28"/>
          <w:szCs w:val="28"/>
        </w:rPr>
        <w:t xml:space="preserve"> </w:t>
      </w:r>
    </w:p>
    <w:p w14:paraId="742C6E53" w14:textId="51E1572B" w:rsidR="0047519E" w:rsidRPr="000949AB" w:rsidRDefault="0047519E" w:rsidP="00C16204">
      <w:pPr>
        <w:spacing w:after="0" w:line="360" w:lineRule="auto"/>
        <w:ind w:firstLine="708"/>
        <w:jc w:val="both"/>
        <w:rPr>
          <w:rFonts w:ascii="Times New Roman" w:hAnsi="Times New Roman" w:cs="Times New Roman"/>
          <w:sz w:val="28"/>
          <w:szCs w:val="28"/>
        </w:rPr>
      </w:pPr>
      <w:r w:rsidRPr="0047519E">
        <w:rPr>
          <w:rFonts w:ascii="Times New Roman" w:hAnsi="Times New Roman" w:cs="Times New Roman"/>
          <w:sz w:val="28"/>
          <w:szCs w:val="28"/>
        </w:rPr>
        <w:t xml:space="preserve">Подростковый период </w:t>
      </w:r>
      <w:r w:rsidR="007D7290">
        <w:rPr>
          <w:rFonts w:ascii="Times New Roman" w:hAnsi="Times New Roman" w:cs="Times New Roman"/>
          <w:sz w:val="28"/>
          <w:szCs w:val="28"/>
        </w:rPr>
        <w:t>рассматривается П</w:t>
      </w:r>
      <w:r w:rsidRPr="0047519E">
        <w:rPr>
          <w:rFonts w:ascii="Times New Roman" w:hAnsi="Times New Roman" w:cs="Times New Roman"/>
          <w:sz w:val="28"/>
          <w:szCs w:val="28"/>
        </w:rPr>
        <w:t>рихожан</w:t>
      </w:r>
      <w:r w:rsidR="007D7290">
        <w:rPr>
          <w:rFonts w:ascii="Times New Roman" w:hAnsi="Times New Roman" w:cs="Times New Roman"/>
          <w:sz w:val="28"/>
          <w:szCs w:val="28"/>
        </w:rPr>
        <w:t xml:space="preserve"> А.М.</w:t>
      </w:r>
      <w:r w:rsidRPr="0047519E">
        <w:rPr>
          <w:rFonts w:ascii="Times New Roman" w:hAnsi="Times New Roman" w:cs="Times New Roman"/>
          <w:sz w:val="28"/>
          <w:szCs w:val="28"/>
        </w:rPr>
        <w:t xml:space="preserve">, рассматривается как период отчуждения и </w:t>
      </w:r>
      <w:proofErr w:type="spellStart"/>
      <w:r w:rsidRPr="0047519E">
        <w:rPr>
          <w:rFonts w:ascii="Times New Roman" w:hAnsi="Times New Roman" w:cs="Times New Roman"/>
          <w:sz w:val="28"/>
          <w:szCs w:val="28"/>
        </w:rPr>
        <w:t>дистанцирования</w:t>
      </w:r>
      <w:proofErr w:type="spellEnd"/>
      <w:r w:rsidRPr="0047519E">
        <w:rPr>
          <w:rFonts w:ascii="Times New Roman" w:hAnsi="Times New Roman" w:cs="Times New Roman"/>
          <w:sz w:val="28"/>
          <w:szCs w:val="28"/>
        </w:rPr>
        <w:t xml:space="preserve"> от взрослых, что отражает амбивалентность, противоречивость и сложность взаимодействия между подростком и взрослыми. Такая двойственность возникает при наличии ярко выраженного стремления к признанию независимости личности и равноправия в отношениях со взрослыми и в то же время одновременно преобладающей потребностью в поддержке, защите, помощи и существующими ожиданиями одобрения и оценки со стороны взрослого.</w:t>
      </w:r>
      <w:r w:rsidR="0047411B">
        <w:rPr>
          <w:rFonts w:ascii="Times New Roman" w:hAnsi="Times New Roman" w:cs="Times New Roman"/>
          <w:sz w:val="28"/>
          <w:szCs w:val="28"/>
        </w:rPr>
        <w:t xml:space="preserve"> </w:t>
      </w:r>
      <w:r w:rsidR="007D7290" w:rsidRPr="007D7290">
        <w:rPr>
          <w:rFonts w:ascii="Times New Roman" w:hAnsi="Times New Roman" w:cs="Times New Roman"/>
          <w:sz w:val="28"/>
          <w:szCs w:val="28"/>
        </w:rPr>
        <w:t>[</w:t>
      </w:r>
      <w:r w:rsidR="000949AB">
        <w:rPr>
          <w:rFonts w:ascii="Times New Roman" w:hAnsi="Times New Roman" w:cs="Times New Roman"/>
          <w:sz w:val="28"/>
          <w:szCs w:val="28"/>
        </w:rPr>
        <w:t>36</w:t>
      </w:r>
      <w:r w:rsidR="007D7290" w:rsidRPr="007D7290">
        <w:rPr>
          <w:rFonts w:ascii="Times New Roman" w:hAnsi="Times New Roman" w:cs="Times New Roman"/>
          <w:sz w:val="28"/>
          <w:szCs w:val="28"/>
        </w:rPr>
        <w:t>]</w:t>
      </w:r>
    </w:p>
    <w:p w14:paraId="7AB88979" w14:textId="00BEB7B7" w:rsidR="004F2105" w:rsidRPr="007D7290" w:rsidRDefault="004F2105" w:rsidP="00C162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 особенностям старшего подросткового периода (периода ранней юности) можно отнести </w:t>
      </w:r>
      <w:r w:rsidR="005D4AAE">
        <w:rPr>
          <w:rFonts w:ascii="Times New Roman" w:hAnsi="Times New Roman" w:cs="Times New Roman"/>
          <w:sz w:val="28"/>
          <w:szCs w:val="28"/>
        </w:rPr>
        <w:t xml:space="preserve">расширение круга интересов, появление большего количества социальных ролей и советующим им уровнем ответственности и самостоятельности. Одним из главных характеристик данного периода, согласно </w:t>
      </w:r>
      <w:proofErr w:type="spellStart"/>
      <w:r w:rsidR="005D4AAE">
        <w:rPr>
          <w:rFonts w:ascii="Times New Roman" w:hAnsi="Times New Roman" w:cs="Times New Roman"/>
          <w:sz w:val="28"/>
          <w:szCs w:val="28"/>
        </w:rPr>
        <w:t>Божович</w:t>
      </w:r>
      <w:proofErr w:type="spellEnd"/>
      <w:r w:rsidR="007D7290" w:rsidRPr="007D7290">
        <w:rPr>
          <w:rFonts w:ascii="Times New Roman" w:hAnsi="Times New Roman" w:cs="Times New Roman"/>
          <w:sz w:val="28"/>
          <w:szCs w:val="28"/>
        </w:rPr>
        <w:t xml:space="preserve"> </w:t>
      </w:r>
      <w:r w:rsidR="007D7290">
        <w:rPr>
          <w:rFonts w:ascii="Times New Roman" w:hAnsi="Times New Roman" w:cs="Times New Roman"/>
          <w:sz w:val="28"/>
          <w:szCs w:val="28"/>
        </w:rPr>
        <w:t>Л.И.</w:t>
      </w:r>
      <w:r w:rsidR="005D4AAE">
        <w:rPr>
          <w:rFonts w:ascii="Times New Roman" w:hAnsi="Times New Roman" w:cs="Times New Roman"/>
          <w:sz w:val="28"/>
          <w:szCs w:val="28"/>
        </w:rPr>
        <w:t xml:space="preserve">, является </w:t>
      </w:r>
      <w:r w:rsidR="007A6441">
        <w:rPr>
          <w:rFonts w:ascii="Times New Roman" w:hAnsi="Times New Roman" w:cs="Times New Roman"/>
          <w:sz w:val="28"/>
          <w:szCs w:val="28"/>
        </w:rPr>
        <w:t>изменение</w:t>
      </w:r>
      <w:r w:rsidR="005D4AAE">
        <w:rPr>
          <w:rFonts w:ascii="Times New Roman" w:hAnsi="Times New Roman" w:cs="Times New Roman"/>
          <w:sz w:val="28"/>
          <w:szCs w:val="28"/>
        </w:rPr>
        <w:t xml:space="preserve"> основной</w:t>
      </w:r>
      <w:r w:rsidR="007A6441">
        <w:rPr>
          <w:rFonts w:ascii="Times New Roman" w:hAnsi="Times New Roman" w:cs="Times New Roman"/>
          <w:sz w:val="28"/>
          <w:szCs w:val="28"/>
        </w:rPr>
        <w:t xml:space="preserve"> временной</w:t>
      </w:r>
      <w:r w:rsidR="005D4AAE">
        <w:rPr>
          <w:rFonts w:ascii="Times New Roman" w:hAnsi="Times New Roman" w:cs="Times New Roman"/>
          <w:sz w:val="28"/>
          <w:szCs w:val="28"/>
        </w:rPr>
        <w:t xml:space="preserve"> направленности личности – высокая ориентированность на будущее</w:t>
      </w:r>
      <w:r w:rsidR="007A6441">
        <w:rPr>
          <w:rFonts w:ascii="Times New Roman" w:hAnsi="Times New Roman" w:cs="Times New Roman"/>
          <w:sz w:val="28"/>
          <w:szCs w:val="28"/>
        </w:rPr>
        <w:t>, которая выражена в построении жизненной перспективы и определении будущей профессиональной деятельности.</w:t>
      </w:r>
      <w:r w:rsidR="00627DB8" w:rsidRPr="00627DB8">
        <w:rPr>
          <w:rFonts w:ascii="Times New Roman" w:hAnsi="Times New Roman" w:cs="Times New Roman"/>
          <w:sz w:val="28"/>
          <w:szCs w:val="28"/>
        </w:rPr>
        <w:t xml:space="preserve"> </w:t>
      </w:r>
      <w:r w:rsidR="00627DB8">
        <w:rPr>
          <w:rFonts w:ascii="Times New Roman" w:hAnsi="Times New Roman" w:cs="Times New Roman"/>
          <w:sz w:val="28"/>
          <w:szCs w:val="28"/>
        </w:rPr>
        <w:t xml:space="preserve">Функционирование подростка в будущем в </w:t>
      </w:r>
      <w:r w:rsidR="00627DB8">
        <w:rPr>
          <w:rFonts w:ascii="Times New Roman" w:hAnsi="Times New Roman" w:cs="Times New Roman"/>
          <w:sz w:val="28"/>
          <w:szCs w:val="28"/>
        </w:rPr>
        <w:lastRenderedPageBreak/>
        <w:t xml:space="preserve">данном периоде уже имеет значение не только в построении жизненных персональных планов, </w:t>
      </w:r>
      <w:r w:rsidR="00B23FDB">
        <w:rPr>
          <w:rFonts w:ascii="Times New Roman" w:hAnsi="Times New Roman" w:cs="Times New Roman"/>
          <w:sz w:val="28"/>
          <w:szCs w:val="28"/>
        </w:rPr>
        <w:t>как конечного</w:t>
      </w:r>
      <w:r w:rsidR="00627DB8">
        <w:rPr>
          <w:rFonts w:ascii="Times New Roman" w:hAnsi="Times New Roman" w:cs="Times New Roman"/>
          <w:sz w:val="28"/>
          <w:szCs w:val="28"/>
        </w:rPr>
        <w:t xml:space="preserve"> результата, но и стимулирует развитие промежуточных целей и задач, как инструментов способов достижения этих самых результатов.</w:t>
      </w:r>
      <w:r w:rsidR="00AE6116">
        <w:rPr>
          <w:rFonts w:ascii="Times New Roman" w:hAnsi="Times New Roman" w:cs="Times New Roman"/>
          <w:sz w:val="28"/>
          <w:szCs w:val="28"/>
        </w:rPr>
        <w:t xml:space="preserve"> </w:t>
      </w:r>
      <w:r w:rsidR="007D7290" w:rsidRPr="007D7290">
        <w:rPr>
          <w:rFonts w:ascii="Times New Roman" w:hAnsi="Times New Roman" w:cs="Times New Roman"/>
          <w:sz w:val="28"/>
          <w:szCs w:val="28"/>
        </w:rPr>
        <w:t>[</w:t>
      </w:r>
      <w:r w:rsidR="0047411B">
        <w:rPr>
          <w:rFonts w:ascii="Times New Roman" w:hAnsi="Times New Roman" w:cs="Times New Roman"/>
          <w:sz w:val="28"/>
          <w:szCs w:val="28"/>
        </w:rPr>
        <w:t>36</w:t>
      </w:r>
      <w:r w:rsidR="007D7290" w:rsidRPr="007D7290">
        <w:rPr>
          <w:rFonts w:ascii="Times New Roman" w:hAnsi="Times New Roman" w:cs="Times New Roman"/>
          <w:sz w:val="28"/>
          <w:szCs w:val="28"/>
        </w:rPr>
        <w:t>]</w:t>
      </w:r>
    </w:p>
    <w:p w14:paraId="522426A9" w14:textId="31DEF1B4" w:rsidR="00B23FDB" w:rsidRDefault="00B23FDB" w:rsidP="00C162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Некоторые психологи </w:t>
      </w:r>
      <w:r w:rsidR="002D791C">
        <w:rPr>
          <w:rFonts w:ascii="Times New Roman" w:hAnsi="Times New Roman" w:cs="Times New Roman"/>
          <w:sz w:val="28"/>
          <w:szCs w:val="28"/>
        </w:rPr>
        <w:t>помимо подросткового кризиса выделяют кризис юности (Выготский</w:t>
      </w:r>
      <w:r w:rsidR="007D7290">
        <w:rPr>
          <w:rFonts w:ascii="Times New Roman" w:hAnsi="Times New Roman" w:cs="Times New Roman"/>
          <w:sz w:val="28"/>
          <w:szCs w:val="28"/>
        </w:rPr>
        <w:t xml:space="preserve"> Л.С.</w:t>
      </w:r>
      <w:r w:rsidR="002D791C">
        <w:rPr>
          <w:rFonts w:ascii="Times New Roman" w:hAnsi="Times New Roman" w:cs="Times New Roman"/>
          <w:sz w:val="28"/>
          <w:szCs w:val="28"/>
        </w:rPr>
        <w:t>, Леонтьев</w:t>
      </w:r>
      <w:r w:rsidR="007D7290">
        <w:rPr>
          <w:rFonts w:ascii="Times New Roman" w:hAnsi="Times New Roman" w:cs="Times New Roman"/>
          <w:sz w:val="28"/>
          <w:szCs w:val="28"/>
        </w:rPr>
        <w:t xml:space="preserve"> А.Н.</w:t>
      </w:r>
      <w:r w:rsidR="002D791C">
        <w:rPr>
          <w:rFonts w:ascii="Times New Roman" w:hAnsi="Times New Roman" w:cs="Times New Roman"/>
          <w:sz w:val="28"/>
          <w:szCs w:val="28"/>
        </w:rPr>
        <w:t xml:space="preserve">, </w:t>
      </w:r>
      <w:proofErr w:type="spellStart"/>
      <w:r w:rsidR="002D791C">
        <w:rPr>
          <w:rFonts w:ascii="Times New Roman" w:hAnsi="Times New Roman" w:cs="Times New Roman"/>
          <w:sz w:val="28"/>
          <w:szCs w:val="28"/>
        </w:rPr>
        <w:t>Эльконин</w:t>
      </w:r>
      <w:proofErr w:type="spellEnd"/>
      <w:r w:rsidR="007D7290">
        <w:rPr>
          <w:rFonts w:ascii="Times New Roman" w:hAnsi="Times New Roman" w:cs="Times New Roman"/>
          <w:sz w:val="28"/>
          <w:szCs w:val="28"/>
        </w:rPr>
        <w:t xml:space="preserve"> Д.Б. </w:t>
      </w:r>
      <w:r w:rsidR="002D791C">
        <w:rPr>
          <w:rFonts w:ascii="Times New Roman" w:hAnsi="Times New Roman" w:cs="Times New Roman"/>
          <w:sz w:val="28"/>
          <w:szCs w:val="28"/>
        </w:rPr>
        <w:t>и др.)</w:t>
      </w:r>
      <w:r>
        <w:rPr>
          <w:rFonts w:ascii="Times New Roman" w:hAnsi="Times New Roman" w:cs="Times New Roman"/>
          <w:sz w:val="28"/>
          <w:szCs w:val="28"/>
        </w:rPr>
        <w:t>, который условно проходит в периоде от 15 до 18 лет. Основной его задачей рассматривается становление индивида субъектом саморазвития и формирования определенного уровня самосознания.</w:t>
      </w:r>
    </w:p>
    <w:p w14:paraId="68B0B010" w14:textId="1BE42240" w:rsidR="00821069" w:rsidRDefault="00821069" w:rsidP="00C162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Одной из особенностей старшего подросткового возраста (ранней юности) является выраженная неравномерность развития как на </w:t>
      </w:r>
      <w:proofErr w:type="spellStart"/>
      <w:proofErr w:type="gramStart"/>
      <w:r>
        <w:rPr>
          <w:rFonts w:ascii="Times New Roman" w:hAnsi="Times New Roman" w:cs="Times New Roman"/>
          <w:sz w:val="28"/>
          <w:szCs w:val="28"/>
        </w:rPr>
        <w:t>межиндивидуальном</w:t>
      </w:r>
      <w:proofErr w:type="spellEnd"/>
      <w:proofErr w:type="gramEnd"/>
      <w:r>
        <w:rPr>
          <w:rFonts w:ascii="Times New Roman" w:hAnsi="Times New Roman" w:cs="Times New Roman"/>
          <w:sz w:val="28"/>
          <w:szCs w:val="28"/>
        </w:rPr>
        <w:t xml:space="preserve"> так и на </w:t>
      </w:r>
      <w:proofErr w:type="spellStart"/>
      <w:r>
        <w:rPr>
          <w:rFonts w:ascii="Times New Roman" w:hAnsi="Times New Roman" w:cs="Times New Roman"/>
          <w:sz w:val="28"/>
          <w:szCs w:val="28"/>
        </w:rPr>
        <w:t>внутрииндивидеальном</w:t>
      </w:r>
      <w:proofErr w:type="spellEnd"/>
      <w:r w:rsidRPr="00821069">
        <w:rPr>
          <w:rFonts w:ascii="Times New Roman" w:hAnsi="Times New Roman" w:cs="Times New Roman"/>
          <w:sz w:val="28"/>
          <w:szCs w:val="28"/>
        </w:rPr>
        <w:t xml:space="preserve"> </w:t>
      </w:r>
      <w:r>
        <w:rPr>
          <w:rFonts w:ascii="Times New Roman" w:hAnsi="Times New Roman" w:cs="Times New Roman"/>
          <w:sz w:val="28"/>
          <w:szCs w:val="28"/>
        </w:rPr>
        <w:t>уровне, что подчеркивает условность хронологического обозначения данного периода.</w:t>
      </w:r>
    </w:p>
    <w:p w14:paraId="1A02A9E6" w14:textId="27E2BA2A" w:rsidR="00A16485" w:rsidRPr="00627DB8" w:rsidRDefault="00A16485" w:rsidP="00C162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Отечественные психологи </w:t>
      </w:r>
      <w:proofErr w:type="spellStart"/>
      <w:r>
        <w:rPr>
          <w:rFonts w:ascii="Times New Roman" w:hAnsi="Times New Roman" w:cs="Times New Roman"/>
          <w:sz w:val="28"/>
          <w:szCs w:val="28"/>
        </w:rPr>
        <w:t>Эльконин</w:t>
      </w:r>
      <w:proofErr w:type="spellEnd"/>
      <w:r w:rsidR="00B101E3">
        <w:rPr>
          <w:rFonts w:ascii="Times New Roman" w:hAnsi="Times New Roman" w:cs="Times New Roman"/>
          <w:sz w:val="28"/>
          <w:szCs w:val="28"/>
        </w:rPr>
        <w:t xml:space="preserve"> Д.Б.</w:t>
      </w:r>
      <w:r>
        <w:rPr>
          <w:rFonts w:ascii="Times New Roman" w:hAnsi="Times New Roman" w:cs="Times New Roman"/>
          <w:sz w:val="28"/>
          <w:szCs w:val="28"/>
        </w:rPr>
        <w:t xml:space="preserve"> и Леонтьев</w:t>
      </w:r>
      <w:r w:rsidR="00B101E3">
        <w:rPr>
          <w:rFonts w:ascii="Times New Roman" w:hAnsi="Times New Roman" w:cs="Times New Roman"/>
          <w:sz w:val="28"/>
          <w:szCs w:val="28"/>
        </w:rPr>
        <w:t xml:space="preserve"> А.Н.</w:t>
      </w:r>
      <w:r>
        <w:rPr>
          <w:rFonts w:ascii="Times New Roman" w:hAnsi="Times New Roman" w:cs="Times New Roman"/>
          <w:sz w:val="28"/>
          <w:szCs w:val="28"/>
        </w:rPr>
        <w:t xml:space="preserve"> определяют учебно-профессиональную деятельность как ведущую </w:t>
      </w:r>
      <w:r w:rsidR="00D37AAF">
        <w:rPr>
          <w:rFonts w:ascii="Times New Roman" w:hAnsi="Times New Roman" w:cs="Times New Roman"/>
          <w:sz w:val="28"/>
          <w:szCs w:val="28"/>
        </w:rPr>
        <w:t>в данном периоде, акцентируя внимание на направленности в будущее</w:t>
      </w:r>
      <w:r>
        <w:rPr>
          <w:rFonts w:ascii="Times New Roman" w:hAnsi="Times New Roman" w:cs="Times New Roman"/>
          <w:sz w:val="28"/>
          <w:szCs w:val="28"/>
        </w:rPr>
        <w:t xml:space="preserve">, при этом межличностное общение так же остается одной из основных и значимых деятельностей. </w:t>
      </w:r>
    </w:p>
    <w:p w14:paraId="395E200F" w14:textId="319FBA32" w:rsidR="00A018DF" w:rsidRPr="00B101E3" w:rsidRDefault="00594C74" w:rsidP="00C162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Другие психологи отмечают основной деятельностью профессиональное самоопределение, а именно наличие психологической готовности к профессиональному самоопределению и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определенных психологических структур (мышления, самосознания, развитой рефлексии, мировоззрения).</w:t>
      </w:r>
    </w:p>
    <w:p w14:paraId="77A49741" w14:textId="77777777" w:rsidR="00BB638D" w:rsidRDefault="00092DEE" w:rsidP="00C162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данном периоде</w:t>
      </w:r>
      <w:r w:rsidR="00F70E6E">
        <w:rPr>
          <w:rFonts w:ascii="Times New Roman" w:hAnsi="Times New Roman" w:cs="Times New Roman"/>
          <w:sz w:val="28"/>
          <w:szCs w:val="28"/>
        </w:rPr>
        <w:t xml:space="preserve"> появляется устойчивость познавательного </w:t>
      </w:r>
      <w:proofErr w:type="gramStart"/>
      <w:r w:rsidR="00F70E6E">
        <w:rPr>
          <w:rFonts w:ascii="Times New Roman" w:hAnsi="Times New Roman" w:cs="Times New Roman"/>
          <w:sz w:val="28"/>
          <w:szCs w:val="28"/>
        </w:rPr>
        <w:t>интереса</w:t>
      </w:r>
      <w:r w:rsidR="007A7C99">
        <w:rPr>
          <w:rFonts w:ascii="Times New Roman" w:hAnsi="Times New Roman" w:cs="Times New Roman"/>
          <w:sz w:val="28"/>
          <w:szCs w:val="28"/>
        </w:rPr>
        <w:t xml:space="preserve"> </w:t>
      </w:r>
      <w:r w:rsidR="00F70E6E">
        <w:rPr>
          <w:rFonts w:ascii="Times New Roman" w:hAnsi="Times New Roman" w:cs="Times New Roman"/>
          <w:sz w:val="28"/>
          <w:szCs w:val="28"/>
        </w:rPr>
        <w:t xml:space="preserve"> и</w:t>
      </w:r>
      <w:proofErr w:type="gramEnd"/>
      <w:r w:rsidR="00F70E6E">
        <w:rPr>
          <w:rFonts w:ascii="Times New Roman" w:hAnsi="Times New Roman" w:cs="Times New Roman"/>
          <w:sz w:val="28"/>
          <w:szCs w:val="28"/>
        </w:rPr>
        <w:t xml:space="preserve"> стремление к приобретению</w:t>
      </w:r>
      <w:r w:rsidR="00357BAA">
        <w:rPr>
          <w:rFonts w:ascii="Times New Roman" w:hAnsi="Times New Roman" w:cs="Times New Roman"/>
          <w:sz w:val="28"/>
          <w:szCs w:val="28"/>
        </w:rPr>
        <w:t xml:space="preserve"> знаний из различных источников</w:t>
      </w:r>
      <w:r w:rsidR="00F70E6E">
        <w:rPr>
          <w:rFonts w:ascii="Times New Roman" w:hAnsi="Times New Roman" w:cs="Times New Roman"/>
          <w:sz w:val="28"/>
          <w:szCs w:val="28"/>
        </w:rPr>
        <w:t>, которые наполняются значимостью, так как имеют отношение к жизненным планам.</w:t>
      </w:r>
      <w:r w:rsidR="007A7C99">
        <w:rPr>
          <w:rFonts w:ascii="Times New Roman" w:hAnsi="Times New Roman" w:cs="Times New Roman"/>
          <w:sz w:val="28"/>
          <w:szCs w:val="28"/>
        </w:rPr>
        <w:t xml:space="preserve"> Также появляется избирательность в выборе интересов</w:t>
      </w:r>
      <w:r w:rsidR="000709BF">
        <w:rPr>
          <w:rFonts w:ascii="Times New Roman" w:hAnsi="Times New Roman" w:cs="Times New Roman"/>
          <w:sz w:val="28"/>
          <w:szCs w:val="28"/>
        </w:rPr>
        <w:t>, увлечений</w:t>
      </w:r>
      <w:r w:rsidR="007A7C99">
        <w:rPr>
          <w:rFonts w:ascii="Times New Roman" w:hAnsi="Times New Roman" w:cs="Times New Roman"/>
          <w:sz w:val="28"/>
          <w:szCs w:val="28"/>
        </w:rPr>
        <w:t>, хобби и пр.</w:t>
      </w:r>
      <w:r w:rsidR="00CB171C">
        <w:rPr>
          <w:rFonts w:ascii="Times New Roman" w:hAnsi="Times New Roman" w:cs="Times New Roman"/>
          <w:sz w:val="28"/>
          <w:szCs w:val="28"/>
        </w:rPr>
        <w:t xml:space="preserve"> </w:t>
      </w:r>
    </w:p>
    <w:p w14:paraId="411EE324" w14:textId="6F61025D" w:rsidR="00D2064A" w:rsidRDefault="00D2064A" w:rsidP="00C162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Полная </w:t>
      </w:r>
      <w:proofErr w:type="spellStart"/>
      <w:r>
        <w:rPr>
          <w:rFonts w:ascii="Times New Roman" w:hAnsi="Times New Roman" w:cs="Times New Roman"/>
          <w:sz w:val="28"/>
          <w:szCs w:val="28"/>
        </w:rPr>
        <w:t>сформированность</w:t>
      </w:r>
      <w:proofErr w:type="spellEnd"/>
      <w:r>
        <w:rPr>
          <w:rFonts w:ascii="Times New Roman" w:hAnsi="Times New Roman" w:cs="Times New Roman"/>
          <w:sz w:val="28"/>
          <w:szCs w:val="28"/>
        </w:rPr>
        <w:t xml:space="preserve"> когнитивных функций определяет развитие рефлексии, способности к анализу и оценке собственных представлений о себе, своих чувств, мыслей, действий, поступков.</w:t>
      </w:r>
      <w:r w:rsidR="00CB171C" w:rsidRPr="00CB171C">
        <w:rPr>
          <w:rFonts w:ascii="Times New Roman" w:hAnsi="Times New Roman" w:cs="Times New Roman"/>
          <w:sz w:val="28"/>
          <w:szCs w:val="28"/>
        </w:rPr>
        <w:t xml:space="preserve"> </w:t>
      </w:r>
      <w:r w:rsidR="00CB171C">
        <w:rPr>
          <w:rFonts w:ascii="Times New Roman" w:hAnsi="Times New Roman" w:cs="Times New Roman"/>
          <w:sz w:val="28"/>
          <w:szCs w:val="28"/>
        </w:rPr>
        <w:t xml:space="preserve">Одной из особенностей </w:t>
      </w:r>
      <w:r w:rsidR="00CB171C">
        <w:rPr>
          <w:rFonts w:ascii="Times New Roman" w:hAnsi="Times New Roman" w:cs="Times New Roman"/>
          <w:sz w:val="28"/>
          <w:szCs w:val="28"/>
        </w:rPr>
        <w:lastRenderedPageBreak/>
        <w:t>периода старшего подросткового периода (ранней юности) является проявление и развитие творческих способностей и стремлению</w:t>
      </w:r>
      <w:r w:rsidR="00092DEE">
        <w:rPr>
          <w:rFonts w:ascii="Times New Roman" w:hAnsi="Times New Roman" w:cs="Times New Roman"/>
          <w:sz w:val="28"/>
          <w:szCs w:val="28"/>
        </w:rPr>
        <w:t xml:space="preserve"> к</w:t>
      </w:r>
      <w:r w:rsidR="00CB171C">
        <w:rPr>
          <w:rFonts w:ascii="Times New Roman" w:hAnsi="Times New Roman" w:cs="Times New Roman"/>
          <w:sz w:val="28"/>
          <w:szCs w:val="28"/>
        </w:rPr>
        <w:t xml:space="preserve"> созданию чего-то нового.</w:t>
      </w:r>
    </w:p>
    <w:p w14:paraId="6F6C2E18" w14:textId="453363F7" w:rsidR="0047519E" w:rsidRDefault="008D02B1" w:rsidP="00C16204">
      <w:pPr>
        <w:spacing w:after="0" w:line="360" w:lineRule="auto"/>
        <w:ind w:firstLine="708"/>
        <w:jc w:val="both"/>
        <w:rPr>
          <w:rFonts w:ascii="Times New Roman" w:hAnsi="Times New Roman" w:cs="Times New Roman"/>
          <w:sz w:val="28"/>
          <w:szCs w:val="28"/>
        </w:rPr>
      </w:pPr>
      <w:r w:rsidRPr="008D02B1">
        <w:rPr>
          <w:rFonts w:ascii="Times New Roman" w:hAnsi="Times New Roman" w:cs="Times New Roman"/>
          <w:sz w:val="28"/>
          <w:szCs w:val="28"/>
        </w:rPr>
        <w:t xml:space="preserve">В </w:t>
      </w:r>
      <w:r>
        <w:rPr>
          <w:rFonts w:ascii="Times New Roman" w:hAnsi="Times New Roman" w:cs="Times New Roman"/>
          <w:sz w:val="28"/>
          <w:szCs w:val="28"/>
        </w:rPr>
        <w:t>этот период</w:t>
      </w:r>
      <w:r w:rsidRPr="008D02B1">
        <w:rPr>
          <w:rFonts w:ascii="Times New Roman" w:hAnsi="Times New Roman" w:cs="Times New Roman"/>
          <w:sz w:val="28"/>
          <w:szCs w:val="28"/>
        </w:rPr>
        <w:t xml:space="preserve"> </w:t>
      </w:r>
      <w:r>
        <w:rPr>
          <w:rFonts w:ascii="Times New Roman" w:hAnsi="Times New Roman" w:cs="Times New Roman"/>
          <w:sz w:val="28"/>
          <w:szCs w:val="28"/>
        </w:rPr>
        <w:t>происходит</w:t>
      </w:r>
      <w:r w:rsidRPr="008D02B1">
        <w:rPr>
          <w:rFonts w:ascii="Times New Roman" w:hAnsi="Times New Roman" w:cs="Times New Roman"/>
          <w:sz w:val="28"/>
          <w:szCs w:val="28"/>
        </w:rPr>
        <w:t xml:space="preserve"> интенсивное становление </w:t>
      </w:r>
      <w:r w:rsidR="00B101E3">
        <w:rPr>
          <w:rFonts w:ascii="Times New Roman" w:hAnsi="Times New Roman" w:cs="Times New Roman"/>
          <w:sz w:val="28"/>
          <w:szCs w:val="28"/>
        </w:rPr>
        <w:t>«</w:t>
      </w:r>
      <w:r w:rsidRPr="008D02B1">
        <w:rPr>
          <w:rFonts w:ascii="Times New Roman" w:hAnsi="Times New Roman" w:cs="Times New Roman"/>
          <w:sz w:val="28"/>
          <w:szCs w:val="28"/>
        </w:rPr>
        <w:t>Я-концепции</w:t>
      </w:r>
      <w:r w:rsidR="00B101E3">
        <w:rPr>
          <w:rFonts w:ascii="Times New Roman" w:hAnsi="Times New Roman" w:cs="Times New Roman"/>
          <w:sz w:val="28"/>
          <w:szCs w:val="28"/>
        </w:rPr>
        <w:t>»</w:t>
      </w:r>
      <w:r w:rsidRPr="008D02B1">
        <w:rPr>
          <w:rFonts w:ascii="Times New Roman" w:hAnsi="Times New Roman" w:cs="Times New Roman"/>
          <w:sz w:val="28"/>
          <w:szCs w:val="28"/>
        </w:rPr>
        <w:t xml:space="preserve"> и представлений о себе. Именно данный возрастной этап является </w:t>
      </w:r>
      <w:r w:rsidR="002D791C" w:rsidRPr="008D02B1">
        <w:rPr>
          <w:rFonts w:ascii="Times New Roman" w:hAnsi="Times New Roman" w:cs="Times New Roman"/>
          <w:sz w:val="28"/>
          <w:szCs w:val="28"/>
        </w:rPr>
        <w:t>сенситивным</w:t>
      </w:r>
      <w:r w:rsidRPr="008D02B1">
        <w:rPr>
          <w:rFonts w:ascii="Times New Roman" w:hAnsi="Times New Roman" w:cs="Times New Roman"/>
          <w:sz w:val="28"/>
          <w:szCs w:val="28"/>
        </w:rPr>
        <w:t xml:space="preserve"> периодом для формирования собственной идентичности.</w:t>
      </w:r>
    </w:p>
    <w:p w14:paraId="0224CEF3" w14:textId="4DB77AC0" w:rsidR="00925AD8" w:rsidRDefault="00925AD8" w:rsidP="00C162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Основные</w:t>
      </w:r>
      <w:r w:rsidR="007478F5">
        <w:rPr>
          <w:rFonts w:ascii="Times New Roman" w:hAnsi="Times New Roman" w:cs="Times New Roman"/>
          <w:sz w:val="28"/>
          <w:szCs w:val="28"/>
        </w:rPr>
        <w:t xml:space="preserve"> зада</w:t>
      </w:r>
      <w:r>
        <w:rPr>
          <w:rFonts w:ascii="Times New Roman" w:hAnsi="Times New Roman" w:cs="Times New Roman"/>
          <w:sz w:val="28"/>
          <w:szCs w:val="28"/>
        </w:rPr>
        <w:t xml:space="preserve">чи развития подросткового возраста и периода взросления наиболее полно были освещены Р. </w:t>
      </w:r>
      <w:proofErr w:type="spellStart"/>
      <w:r>
        <w:rPr>
          <w:rFonts w:ascii="Times New Roman" w:hAnsi="Times New Roman" w:cs="Times New Roman"/>
          <w:sz w:val="28"/>
          <w:szCs w:val="28"/>
        </w:rPr>
        <w:t>Хавигхерстом</w:t>
      </w:r>
      <w:proofErr w:type="spellEnd"/>
      <w:r>
        <w:rPr>
          <w:rFonts w:ascii="Times New Roman" w:hAnsi="Times New Roman" w:cs="Times New Roman"/>
          <w:sz w:val="28"/>
          <w:szCs w:val="28"/>
        </w:rPr>
        <w:t>. Он выделил следующие задачи:</w:t>
      </w:r>
    </w:p>
    <w:p w14:paraId="12ECEF0B" w14:textId="4F834B74" w:rsidR="00925AD8" w:rsidRDefault="00925AD8" w:rsidP="00C16204">
      <w:pPr>
        <w:pStyle w:val="a4"/>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Осознание и принятие </w:t>
      </w:r>
      <w:r w:rsidR="00D573AB">
        <w:rPr>
          <w:rFonts w:ascii="Times New Roman" w:hAnsi="Times New Roman" w:cs="Times New Roman"/>
          <w:sz w:val="28"/>
          <w:szCs w:val="28"/>
        </w:rPr>
        <w:t>особенностей своего тела и внешности</w:t>
      </w:r>
    </w:p>
    <w:p w14:paraId="7AF26F4A" w14:textId="18D7C265" w:rsidR="00D573AB" w:rsidRDefault="00D573AB" w:rsidP="00C16204">
      <w:pPr>
        <w:pStyle w:val="a4"/>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Усвоение </w:t>
      </w:r>
      <w:proofErr w:type="spellStart"/>
      <w:r>
        <w:rPr>
          <w:rFonts w:ascii="Times New Roman" w:hAnsi="Times New Roman" w:cs="Times New Roman"/>
          <w:sz w:val="28"/>
          <w:szCs w:val="28"/>
        </w:rPr>
        <w:t>полоролевого</w:t>
      </w:r>
      <w:proofErr w:type="spellEnd"/>
      <w:r>
        <w:rPr>
          <w:rFonts w:ascii="Times New Roman" w:hAnsi="Times New Roman" w:cs="Times New Roman"/>
          <w:sz w:val="28"/>
          <w:szCs w:val="28"/>
        </w:rPr>
        <w:t xml:space="preserve"> поведения (мужские и женские роли)</w:t>
      </w:r>
    </w:p>
    <w:p w14:paraId="284958DC" w14:textId="70A5D2FF" w:rsidR="00D573AB" w:rsidRDefault="00D573AB" w:rsidP="00C16204">
      <w:pPr>
        <w:pStyle w:val="a4"/>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Формирование качественно новых и более зрелых межличностных отношений со сверстниками</w:t>
      </w:r>
    </w:p>
    <w:p w14:paraId="02470ECE" w14:textId="4737032F" w:rsidR="00D573AB" w:rsidRDefault="00D573AB" w:rsidP="00C16204">
      <w:pPr>
        <w:pStyle w:val="a4"/>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Приобретение эмоциональной и психологической независимости </w:t>
      </w:r>
      <w:r w:rsidR="00492D4D">
        <w:rPr>
          <w:rFonts w:ascii="Times New Roman" w:hAnsi="Times New Roman" w:cs="Times New Roman"/>
          <w:sz w:val="28"/>
          <w:szCs w:val="28"/>
        </w:rPr>
        <w:t>о</w:t>
      </w:r>
      <w:r>
        <w:rPr>
          <w:rFonts w:ascii="Times New Roman" w:hAnsi="Times New Roman" w:cs="Times New Roman"/>
          <w:sz w:val="28"/>
          <w:szCs w:val="28"/>
        </w:rPr>
        <w:t>т родителей и других</w:t>
      </w:r>
      <w:r w:rsidR="00492D4D">
        <w:rPr>
          <w:rFonts w:ascii="Times New Roman" w:hAnsi="Times New Roman" w:cs="Times New Roman"/>
          <w:sz w:val="28"/>
          <w:szCs w:val="28"/>
        </w:rPr>
        <w:t xml:space="preserve"> окружающих взрослых</w:t>
      </w:r>
    </w:p>
    <w:p w14:paraId="025D3F4C" w14:textId="42FD69CD" w:rsidR="00D573AB" w:rsidRDefault="00D573AB" w:rsidP="00C16204">
      <w:pPr>
        <w:pStyle w:val="a4"/>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Подготовка к профессиональной деятельности (обучение, которое направлено на приобретение знаний, умений, навыков, необходимых для будущей профессии)</w:t>
      </w:r>
    </w:p>
    <w:p w14:paraId="6BDECB1C" w14:textId="77777777" w:rsidR="00D573AB" w:rsidRDefault="00487902" w:rsidP="00C16204">
      <w:pPr>
        <w:pStyle w:val="a4"/>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Подготовка к будущей семейной жизни (</w:t>
      </w:r>
      <w:r w:rsidR="0066126F">
        <w:rPr>
          <w:rFonts w:ascii="Times New Roman" w:hAnsi="Times New Roman" w:cs="Times New Roman"/>
          <w:sz w:val="28"/>
          <w:szCs w:val="28"/>
        </w:rPr>
        <w:t>формирование знаний и социальной готовности к предстоящей ответственности, связанной с семейными отношениями)</w:t>
      </w:r>
    </w:p>
    <w:p w14:paraId="0ED0C387" w14:textId="5BD2616D" w:rsidR="0066126F" w:rsidRDefault="0066126F" w:rsidP="00C16204">
      <w:pPr>
        <w:pStyle w:val="a4"/>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Формирование гражданской активности и социально ответственного поведения</w:t>
      </w:r>
    </w:p>
    <w:p w14:paraId="5DC07C33" w14:textId="1401B5BF" w:rsidR="0066126F" w:rsidRDefault="0066126F" w:rsidP="00C16204">
      <w:pPr>
        <w:pStyle w:val="a4"/>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Формирование мировоззрения и внутренней системы ценностей, </w:t>
      </w:r>
      <w:r w:rsidR="007A7CF6">
        <w:rPr>
          <w:rFonts w:ascii="Times New Roman" w:hAnsi="Times New Roman" w:cs="Times New Roman"/>
          <w:sz w:val="28"/>
          <w:szCs w:val="28"/>
        </w:rPr>
        <w:t>влияющей на действия и поступки человека.</w:t>
      </w:r>
    </w:p>
    <w:p w14:paraId="17AE72B6" w14:textId="13C929E2" w:rsidR="0047519E" w:rsidRPr="00461F75" w:rsidRDefault="00A05E6C" w:rsidP="00C162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Задачи подросткового </w:t>
      </w:r>
      <w:r w:rsidR="002D791C">
        <w:rPr>
          <w:rFonts w:ascii="Times New Roman" w:hAnsi="Times New Roman" w:cs="Times New Roman"/>
          <w:sz w:val="28"/>
          <w:szCs w:val="28"/>
        </w:rPr>
        <w:t>также подразумевают</w:t>
      </w:r>
      <w:r>
        <w:rPr>
          <w:rFonts w:ascii="Times New Roman" w:hAnsi="Times New Roman" w:cs="Times New Roman"/>
          <w:sz w:val="28"/>
          <w:szCs w:val="28"/>
        </w:rPr>
        <w:t xml:space="preserve"> </w:t>
      </w:r>
      <w:r w:rsidR="002D791C">
        <w:rPr>
          <w:rFonts w:ascii="Times New Roman" w:hAnsi="Times New Roman" w:cs="Times New Roman"/>
          <w:sz w:val="28"/>
          <w:szCs w:val="28"/>
        </w:rPr>
        <w:t>ориентацию</w:t>
      </w:r>
      <w:r w:rsidR="00492D4D">
        <w:rPr>
          <w:rFonts w:ascii="Times New Roman" w:hAnsi="Times New Roman" w:cs="Times New Roman"/>
          <w:sz w:val="28"/>
          <w:szCs w:val="28"/>
        </w:rPr>
        <w:t xml:space="preserve"> на формирование устойчивой Я-концепции, приобретении психической зрелости и </w:t>
      </w:r>
      <w:r>
        <w:rPr>
          <w:rFonts w:ascii="Times New Roman" w:hAnsi="Times New Roman" w:cs="Times New Roman"/>
          <w:sz w:val="28"/>
          <w:szCs w:val="28"/>
        </w:rPr>
        <w:t xml:space="preserve">самосознания. </w:t>
      </w:r>
      <w:r w:rsidR="00B101E3" w:rsidRPr="00461F75">
        <w:rPr>
          <w:rFonts w:ascii="Times New Roman" w:hAnsi="Times New Roman" w:cs="Times New Roman"/>
          <w:sz w:val="28"/>
          <w:szCs w:val="28"/>
        </w:rPr>
        <w:t>[</w:t>
      </w:r>
      <w:r w:rsidR="00AE6116">
        <w:rPr>
          <w:rFonts w:ascii="Times New Roman" w:hAnsi="Times New Roman" w:cs="Times New Roman"/>
          <w:sz w:val="28"/>
          <w:szCs w:val="28"/>
        </w:rPr>
        <w:t>55</w:t>
      </w:r>
      <w:r w:rsidR="00B101E3" w:rsidRPr="00461F75">
        <w:rPr>
          <w:rFonts w:ascii="Times New Roman" w:hAnsi="Times New Roman" w:cs="Times New Roman"/>
          <w:sz w:val="28"/>
          <w:szCs w:val="28"/>
        </w:rPr>
        <w:t>]</w:t>
      </w:r>
    </w:p>
    <w:p w14:paraId="307D685A" w14:textId="77777777" w:rsidR="00ED4423" w:rsidRDefault="00ED4423" w:rsidP="00C16204">
      <w:pPr>
        <w:spacing w:after="0" w:line="360" w:lineRule="auto"/>
        <w:jc w:val="both"/>
        <w:rPr>
          <w:rFonts w:ascii="Times New Roman" w:hAnsi="Times New Roman" w:cs="Times New Roman"/>
          <w:sz w:val="28"/>
          <w:szCs w:val="28"/>
        </w:rPr>
      </w:pPr>
    </w:p>
    <w:p w14:paraId="5BCE4134" w14:textId="16B9CF59" w:rsidR="0047519E" w:rsidRDefault="00461F75" w:rsidP="00C1620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1.</w:t>
      </w:r>
      <w:r w:rsidRPr="00461F75">
        <w:rPr>
          <w:rFonts w:ascii="Times New Roman" w:hAnsi="Times New Roman" w:cs="Times New Roman"/>
          <w:b/>
          <w:sz w:val="28"/>
          <w:szCs w:val="28"/>
        </w:rPr>
        <w:t>3</w:t>
      </w:r>
      <w:r w:rsidR="008D02B1" w:rsidRPr="007715E9">
        <w:rPr>
          <w:rFonts w:ascii="Times New Roman" w:hAnsi="Times New Roman" w:cs="Times New Roman"/>
          <w:b/>
          <w:sz w:val="28"/>
          <w:szCs w:val="28"/>
        </w:rPr>
        <w:t xml:space="preserve"> Особенности самосознания в</w:t>
      </w:r>
      <w:r w:rsidR="0040418A">
        <w:rPr>
          <w:rFonts w:ascii="Times New Roman" w:hAnsi="Times New Roman" w:cs="Times New Roman"/>
          <w:b/>
          <w:sz w:val="28"/>
          <w:szCs w:val="28"/>
        </w:rPr>
        <w:t xml:space="preserve"> старший</w:t>
      </w:r>
      <w:r w:rsidR="008D02B1" w:rsidRPr="007715E9">
        <w:rPr>
          <w:rFonts w:ascii="Times New Roman" w:hAnsi="Times New Roman" w:cs="Times New Roman"/>
          <w:b/>
          <w:sz w:val="28"/>
          <w:szCs w:val="28"/>
        </w:rPr>
        <w:t xml:space="preserve"> подростковый возраст.</w:t>
      </w:r>
    </w:p>
    <w:p w14:paraId="1411E438" w14:textId="65539062" w:rsidR="007715E9" w:rsidRDefault="007715E9" w:rsidP="00C16204">
      <w:pPr>
        <w:spacing w:after="0" w:line="360" w:lineRule="auto"/>
        <w:ind w:firstLine="708"/>
        <w:jc w:val="both"/>
        <w:rPr>
          <w:rFonts w:ascii="Times New Roman" w:hAnsi="Times New Roman" w:cs="Times New Roman"/>
          <w:sz w:val="28"/>
          <w:szCs w:val="28"/>
        </w:rPr>
      </w:pPr>
      <w:proofErr w:type="gramStart"/>
      <w:r w:rsidRPr="007715E9">
        <w:rPr>
          <w:rFonts w:ascii="Times New Roman" w:hAnsi="Times New Roman" w:cs="Times New Roman"/>
          <w:sz w:val="28"/>
          <w:szCs w:val="28"/>
        </w:rPr>
        <w:t>Проблемами</w:t>
      </w:r>
      <w:r w:rsidR="003D684B">
        <w:rPr>
          <w:rFonts w:ascii="Times New Roman" w:hAnsi="Times New Roman" w:cs="Times New Roman"/>
          <w:sz w:val="28"/>
          <w:szCs w:val="28"/>
        </w:rPr>
        <w:t xml:space="preserve">  феномена</w:t>
      </w:r>
      <w:proofErr w:type="gramEnd"/>
      <w:r w:rsidR="003D684B">
        <w:rPr>
          <w:rFonts w:ascii="Times New Roman" w:hAnsi="Times New Roman" w:cs="Times New Roman"/>
          <w:sz w:val="28"/>
          <w:szCs w:val="28"/>
        </w:rPr>
        <w:t xml:space="preserve"> самосознания в психологии занимались многие зарубежные и отечественные исследователи.</w:t>
      </w:r>
    </w:p>
    <w:p w14:paraId="51D6EA73" w14:textId="2D330608" w:rsidR="00B04979" w:rsidRDefault="00B04979" w:rsidP="00C162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Развитие самосознания, </w:t>
      </w:r>
      <w:r w:rsidR="00461F75">
        <w:rPr>
          <w:rFonts w:ascii="Times New Roman" w:hAnsi="Times New Roman" w:cs="Times New Roman"/>
          <w:sz w:val="28"/>
          <w:szCs w:val="28"/>
        </w:rPr>
        <w:t xml:space="preserve">«Образа </w:t>
      </w:r>
      <w:r>
        <w:rPr>
          <w:rFonts w:ascii="Times New Roman" w:hAnsi="Times New Roman" w:cs="Times New Roman"/>
          <w:sz w:val="28"/>
          <w:szCs w:val="28"/>
        </w:rPr>
        <w:t>Я</w:t>
      </w:r>
      <w:r w:rsidR="00461F75">
        <w:rPr>
          <w:rFonts w:ascii="Times New Roman" w:hAnsi="Times New Roman" w:cs="Times New Roman"/>
          <w:sz w:val="28"/>
          <w:szCs w:val="28"/>
        </w:rPr>
        <w:t>»</w:t>
      </w:r>
      <w:r>
        <w:rPr>
          <w:rFonts w:ascii="Times New Roman" w:hAnsi="Times New Roman" w:cs="Times New Roman"/>
          <w:sz w:val="28"/>
          <w:szCs w:val="28"/>
        </w:rPr>
        <w:t xml:space="preserve"> является одним из центральных психических п</w:t>
      </w:r>
      <w:r w:rsidR="0040418A">
        <w:rPr>
          <w:rFonts w:ascii="Times New Roman" w:hAnsi="Times New Roman" w:cs="Times New Roman"/>
          <w:sz w:val="28"/>
          <w:szCs w:val="28"/>
        </w:rPr>
        <w:t>роцессов подросткового возраста.</w:t>
      </w:r>
      <w:r w:rsidR="00873E26">
        <w:rPr>
          <w:rFonts w:ascii="Times New Roman" w:hAnsi="Times New Roman" w:cs="Times New Roman"/>
          <w:sz w:val="28"/>
          <w:szCs w:val="28"/>
        </w:rPr>
        <w:t xml:space="preserve"> </w:t>
      </w:r>
      <w:r w:rsidR="0040418A">
        <w:rPr>
          <w:rFonts w:ascii="Times New Roman" w:hAnsi="Times New Roman" w:cs="Times New Roman"/>
          <w:sz w:val="28"/>
          <w:szCs w:val="28"/>
        </w:rPr>
        <w:t>Именно в данный период появляются такие предпосылки к формированию самосознания, как р</w:t>
      </w:r>
      <w:r w:rsidR="00ED4423">
        <w:rPr>
          <w:rFonts w:ascii="Times New Roman" w:hAnsi="Times New Roman" w:cs="Times New Roman"/>
          <w:sz w:val="28"/>
          <w:szCs w:val="28"/>
        </w:rPr>
        <w:t>азвитие</w:t>
      </w:r>
      <w:r w:rsidR="0040418A">
        <w:rPr>
          <w:rFonts w:ascii="Times New Roman" w:hAnsi="Times New Roman" w:cs="Times New Roman"/>
          <w:sz w:val="28"/>
          <w:szCs w:val="28"/>
        </w:rPr>
        <w:t xml:space="preserve"> когнитивных</w:t>
      </w:r>
      <w:r w:rsidR="00967911">
        <w:rPr>
          <w:rFonts w:ascii="Times New Roman" w:hAnsi="Times New Roman" w:cs="Times New Roman"/>
          <w:sz w:val="28"/>
          <w:szCs w:val="28"/>
        </w:rPr>
        <w:t xml:space="preserve"> функций и эмоционально-волевой сферы.</w:t>
      </w:r>
    </w:p>
    <w:p w14:paraId="51202E77" w14:textId="4EE169AE" w:rsidR="00C01B42" w:rsidRDefault="00267891" w:rsidP="00C162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данный период подросток об</w:t>
      </w:r>
      <w:r w:rsidR="00873E26">
        <w:rPr>
          <w:rFonts w:ascii="Times New Roman" w:hAnsi="Times New Roman" w:cs="Times New Roman"/>
          <w:sz w:val="28"/>
          <w:szCs w:val="28"/>
        </w:rPr>
        <w:t>наруживает свой внутренний мир,</w:t>
      </w:r>
      <w:r>
        <w:rPr>
          <w:rFonts w:ascii="Times New Roman" w:hAnsi="Times New Roman" w:cs="Times New Roman"/>
          <w:sz w:val="28"/>
          <w:szCs w:val="28"/>
        </w:rPr>
        <w:t xml:space="preserve"> </w:t>
      </w:r>
      <w:r w:rsidR="00873E26">
        <w:rPr>
          <w:rFonts w:ascii="Times New Roman" w:hAnsi="Times New Roman" w:cs="Times New Roman"/>
          <w:sz w:val="28"/>
          <w:szCs w:val="28"/>
        </w:rPr>
        <w:t xml:space="preserve">у него </w:t>
      </w:r>
      <w:r>
        <w:rPr>
          <w:rFonts w:ascii="Times New Roman" w:hAnsi="Times New Roman" w:cs="Times New Roman"/>
          <w:sz w:val="28"/>
          <w:szCs w:val="28"/>
        </w:rPr>
        <w:t>появляется</w:t>
      </w:r>
      <w:r w:rsidR="00873E26">
        <w:rPr>
          <w:rFonts w:ascii="Times New Roman" w:hAnsi="Times New Roman" w:cs="Times New Roman"/>
          <w:sz w:val="28"/>
          <w:szCs w:val="28"/>
        </w:rPr>
        <w:t xml:space="preserve"> стремление понять себя и очерчивается</w:t>
      </w:r>
      <w:r>
        <w:rPr>
          <w:rFonts w:ascii="Times New Roman" w:hAnsi="Times New Roman" w:cs="Times New Roman"/>
          <w:sz w:val="28"/>
          <w:szCs w:val="28"/>
        </w:rPr>
        <w:t xml:space="preserve"> высокий интерес </w:t>
      </w:r>
      <w:r w:rsidR="00873E26">
        <w:rPr>
          <w:rFonts w:ascii="Times New Roman" w:hAnsi="Times New Roman" w:cs="Times New Roman"/>
          <w:sz w:val="28"/>
          <w:szCs w:val="28"/>
        </w:rPr>
        <w:t xml:space="preserve">к своему </w:t>
      </w:r>
      <w:r w:rsidR="00461F75">
        <w:rPr>
          <w:rFonts w:ascii="Times New Roman" w:hAnsi="Times New Roman" w:cs="Times New Roman"/>
          <w:sz w:val="28"/>
          <w:szCs w:val="28"/>
        </w:rPr>
        <w:t>«</w:t>
      </w:r>
      <w:r w:rsidR="00873E26">
        <w:rPr>
          <w:rFonts w:ascii="Times New Roman" w:hAnsi="Times New Roman" w:cs="Times New Roman"/>
          <w:sz w:val="28"/>
          <w:szCs w:val="28"/>
        </w:rPr>
        <w:t>Я</w:t>
      </w:r>
      <w:r w:rsidR="00461F75">
        <w:rPr>
          <w:rFonts w:ascii="Times New Roman" w:hAnsi="Times New Roman" w:cs="Times New Roman"/>
          <w:sz w:val="28"/>
          <w:szCs w:val="28"/>
        </w:rPr>
        <w:t>»</w:t>
      </w:r>
      <w:r w:rsidR="00873E26">
        <w:rPr>
          <w:rFonts w:ascii="Times New Roman" w:hAnsi="Times New Roman" w:cs="Times New Roman"/>
          <w:sz w:val="28"/>
          <w:szCs w:val="28"/>
        </w:rPr>
        <w:t xml:space="preserve"> и </w:t>
      </w:r>
      <w:r>
        <w:rPr>
          <w:rFonts w:ascii="Times New Roman" w:hAnsi="Times New Roman" w:cs="Times New Roman"/>
          <w:sz w:val="28"/>
          <w:szCs w:val="28"/>
        </w:rPr>
        <w:t xml:space="preserve">представлениям </w:t>
      </w:r>
      <w:r w:rsidR="00D45BA0">
        <w:rPr>
          <w:rFonts w:ascii="Times New Roman" w:hAnsi="Times New Roman" w:cs="Times New Roman"/>
          <w:sz w:val="28"/>
          <w:szCs w:val="28"/>
        </w:rPr>
        <w:t xml:space="preserve">о себе. </w:t>
      </w:r>
      <w:r w:rsidR="0038432E">
        <w:rPr>
          <w:rFonts w:ascii="Times New Roman" w:hAnsi="Times New Roman" w:cs="Times New Roman"/>
          <w:sz w:val="28"/>
          <w:szCs w:val="28"/>
        </w:rPr>
        <w:t xml:space="preserve">Фокус </w:t>
      </w:r>
      <w:r w:rsidR="00D45BA0">
        <w:rPr>
          <w:rFonts w:ascii="Times New Roman" w:hAnsi="Times New Roman" w:cs="Times New Roman"/>
          <w:sz w:val="28"/>
          <w:szCs w:val="28"/>
        </w:rPr>
        <w:t>внимания</w:t>
      </w:r>
      <w:r w:rsidR="0038432E">
        <w:rPr>
          <w:rFonts w:ascii="Times New Roman" w:hAnsi="Times New Roman" w:cs="Times New Roman"/>
          <w:sz w:val="28"/>
          <w:szCs w:val="28"/>
        </w:rPr>
        <w:t xml:space="preserve"> подростка</w:t>
      </w:r>
      <w:r w:rsidR="00D45BA0">
        <w:rPr>
          <w:rFonts w:ascii="Times New Roman" w:hAnsi="Times New Roman" w:cs="Times New Roman"/>
          <w:sz w:val="28"/>
          <w:szCs w:val="28"/>
        </w:rPr>
        <w:t xml:space="preserve"> смещается и направляется в сторону своих собственных чувств, мыслей, поступков, оценок.</w:t>
      </w:r>
      <w:r w:rsidR="00A46644">
        <w:rPr>
          <w:rFonts w:ascii="Times New Roman" w:hAnsi="Times New Roman" w:cs="Times New Roman"/>
          <w:sz w:val="28"/>
          <w:szCs w:val="28"/>
        </w:rPr>
        <w:t xml:space="preserve"> </w:t>
      </w:r>
      <w:r w:rsidR="00547CBC">
        <w:rPr>
          <w:rFonts w:ascii="Times New Roman" w:hAnsi="Times New Roman" w:cs="Times New Roman"/>
          <w:sz w:val="28"/>
          <w:szCs w:val="28"/>
        </w:rPr>
        <w:t>Подросток</w:t>
      </w:r>
      <w:r w:rsidR="00A46644">
        <w:rPr>
          <w:rFonts w:ascii="Times New Roman" w:hAnsi="Times New Roman" w:cs="Times New Roman"/>
          <w:sz w:val="28"/>
          <w:szCs w:val="28"/>
        </w:rPr>
        <w:t xml:space="preserve"> </w:t>
      </w:r>
      <w:r w:rsidR="0038432E">
        <w:rPr>
          <w:rFonts w:ascii="Times New Roman" w:hAnsi="Times New Roman" w:cs="Times New Roman"/>
          <w:sz w:val="28"/>
          <w:szCs w:val="28"/>
        </w:rPr>
        <w:t>стремится найти свои сходства и отличия</w:t>
      </w:r>
      <w:r w:rsidR="00547CBC">
        <w:rPr>
          <w:rFonts w:ascii="Times New Roman" w:hAnsi="Times New Roman" w:cs="Times New Roman"/>
          <w:sz w:val="28"/>
          <w:szCs w:val="28"/>
        </w:rPr>
        <w:t xml:space="preserve"> при</w:t>
      </w:r>
      <w:r w:rsidR="0038432E">
        <w:rPr>
          <w:rFonts w:ascii="Times New Roman" w:hAnsi="Times New Roman" w:cs="Times New Roman"/>
          <w:sz w:val="28"/>
          <w:szCs w:val="28"/>
        </w:rPr>
        <w:t xml:space="preserve"> сравнении себя с другими, в результате чего, у него </w:t>
      </w:r>
      <w:r w:rsidR="00A46644">
        <w:rPr>
          <w:rFonts w:ascii="Times New Roman" w:hAnsi="Times New Roman" w:cs="Times New Roman"/>
          <w:sz w:val="28"/>
          <w:szCs w:val="28"/>
        </w:rPr>
        <w:t>появляется осознание своей уникальности, отличности от друг</w:t>
      </w:r>
      <w:r w:rsidR="00C01B42">
        <w:rPr>
          <w:rFonts w:ascii="Times New Roman" w:hAnsi="Times New Roman" w:cs="Times New Roman"/>
          <w:sz w:val="28"/>
          <w:szCs w:val="28"/>
        </w:rPr>
        <w:t>их, чувство неповторимости, которое вызывает, характерное для данного периода, чувство одиночества и страх перед этим одиночеством, следствием чего является высокое стремление к общению.</w:t>
      </w:r>
    </w:p>
    <w:p w14:paraId="61795549" w14:textId="53139188" w:rsidR="007715E9" w:rsidRDefault="00C01B42" w:rsidP="00C162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Внутренний мир подростка становится неопределенным и внутренне конфликтным, его </w:t>
      </w:r>
      <w:r w:rsidR="00D16D3A">
        <w:rPr>
          <w:rFonts w:ascii="Times New Roman" w:hAnsi="Times New Roman" w:cs="Times New Roman"/>
          <w:sz w:val="28"/>
          <w:szCs w:val="28"/>
        </w:rPr>
        <w:t>«</w:t>
      </w:r>
      <w:r>
        <w:rPr>
          <w:rFonts w:ascii="Times New Roman" w:hAnsi="Times New Roman" w:cs="Times New Roman"/>
          <w:sz w:val="28"/>
          <w:szCs w:val="28"/>
        </w:rPr>
        <w:t>Я</w:t>
      </w:r>
      <w:r w:rsidR="00D16D3A">
        <w:rPr>
          <w:rFonts w:ascii="Times New Roman" w:hAnsi="Times New Roman" w:cs="Times New Roman"/>
          <w:sz w:val="28"/>
          <w:szCs w:val="28"/>
        </w:rPr>
        <w:t>»</w:t>
      </w:r>
      <w:r>
        <w:rPr>
          <w:rFonts w:ascii="Times New Roman" w:hAnsi="Times New Roman" w:cs="Times New Roman"/>
          <w:sz w:val="28"/>
          <w:szCs w:val="28"/>
        </w:rPr>
        <w:t xml:space="preserve"> появляется перед ним в недифференцированном виде, пробуждая тем самым исследовательский интерес в отношении себя</w:t>
      </w:r>
      <w:r w:rsidR="00337D14">
        <w:rPr>
          <w:rFonts w:ascii="Times New Roman" w:hAnsi="Times New Roman" w:cs="Times New Roman"/>
          <w:sz w:val="28"/>
          <w:szCs w:val="28"/>
        </w:rPr>
        <w:t xml:space="preserve"> и развитие рефлексии.</w:t>
      </w:r>
      <w:r w:rsidR="00D11487">
        <w:rPr>
          <w:rFonts w:ascii="Times New Roman" w:hAnsi="Times New Roman" w:cs="Times New Roman"/>
          <w:sz w:val="28"/>
          <w:szCs w:val="28"/>
        </w:rPr>
        <w:t xml:space="preserve">  </w:t>
      </w:r>
    </w:p>
    <w:p w14:paraId="58688678" w14:textId="587ADA61" w:rsidR="00337D14" w:rsidRPr="00733D9F" w:rsidRDefault="00337D14" w:rsidP="0006596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Одной из важных характеристик данного периода является изменения во временных представлениях.  Прежде всего происходит ускорение субъективного течения времени в психическом пространстве подростка.</w:t>
      </w:r>
      <w:r w:rsidR="00ED4423">
        <w:rPr>
          <w:rFonts w:ascii="Times New Roman" w:hAnsi="Times New Roman" w:cs="Times New Roman"/>
          <w:sz w:val="28"/>
          <w:szCs w:val="28"/>
        </w:rPr>
        <w:t xml:space="preserve"> </w:t>
      </w:r>
      <w:r w:rsidR="00D16D3A">
        <w:rPr>
          <w:rFonts w:ascii="Times New Roman" w:hAnsi="Times New Roman" w:cs="Times New Roman"/>
          <w:sz w:val="28"/>
          <w:szCs w:val="28"/>
          <w:lang w:val="en-US"/>
        </w:rPr>
        <w:t>[</w:t>
      </w:r>
      <w:r w:rsidR="00944401">
        <w:rPr>
          <w:rFonts w:ascii="Times New Roman" w:hAnsi="Times New Roman" w:cs="Times New Roman"/>
          <w:sz w:val="28"/>
          <w:szCs w:val="28"/>
        </w:rPr>
        <w:t>13</w:t>
      </w:r>
      <w:r w:rsidR="00D16D3A">
        <w:rPr>
          <w:rFonts w:ascii="Times New Roman" w:hAnsi="Times New Roman" w:cs="Times New Roman"/>
          <w:sz w:val="28"/>
          <w:szCs w:val="28"/>
          <w:lang w:val="en-US"/>
        </w:rPr>
        <w:t>]</w:t>
      </w:r>
      <w:r w:rsidR="00733D9F">
        <w:rPr>
          <w:rFonts w:ascii="Times New Roman" w:hAnsi="Times New Roman" w:cs="Times New Roman"/>
          <w:sz w:val="28"/>
          <w:szCs w:val="28"/>
          <w:lang w:val="en-US"/>
        </w:rPr>
        <w:t xml:space="preserve"> </w:t>
      </w:r>
      <w:proofErr w:type="spellStart"/>
      <w:r w:rsidR="00733D9F">
        <w:rPr>
          <w:rFonts w:ascii="Times New Roman" w:hAnsi="Times New Roman" w:cs="Times New Roman"/>
          <w:sz w:val="28"/>
          <w:szCs w:val="28"/>
        </w:rPr>
        <w:t>левин</w:t>
      </w:r>
      <w:proofErr w:type="spellEnd"/>
    </w:p>
    <w:p w14:paraId="59CAAD78" w14:textId="646AC840" w:rsidR="009A33DE" w:rsidRPr="00D16D3A" w:rsidRDefault="00337D14" w:rsidP="00C16204">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rPr>
        <w:t>В</w:t>
      </w:r>
      <w:r w:rsidR="00ED4423">
        <w:rPr>
          <w:rFonts w:ascii="Times New Roman" w:hAnsi="Times New Roman" w:cs="Times New Roman"/>
          <w:sz w:val="28"/>
          <w:szCs w:val="28"/>
        </w:rPr>
        <w:t xml:space="preserve"> старшем подростковом возрасте</w:t>
      </w:r>
      <w:r>
        <w:rPr>
          <w:rFonts w:ascii="Times New Roman" w:hAnsi="Times New Roman" w:cs="Times New Roman"/>
          <w:sz w:val="28"/>
          <w:szCs w:val="28"/>
        </w:rPr>
        <w:t xml:space="preserve"> временное простра</w:t>
      </w:r>
      <w:r w:rsidR="006B5E4E">
        <w:rPr>
          <w:rFonts w:ascii="Times New Roman" w:hAnsi="Times New Roman" w:cs="Times New Roman"/>
          <w:sz w:val="28"/>
          <w:szCs w:val="28"/>
        </w:rPr>
        <w:t xml:space="preserve">нство </w:t>
      </w:r>
      <w:r w:rsidR="00D16D3A">
        <w:rPr>
          <w:rFonts w:ascii="Times New Roman" w:hAnsi="Times New Roman" w:cs="Times New Roman"/>
          <w:sz w:val="28"/>
          <w:szCs w:val="28"/>
        </w:rPr>
        <w:t>значительно увеличивается</w:t>
      </w:r>
      <w:r>
        <w:rPr>
          <w:rFonts w:ascii="Times New Roman" w:hAnsi="Times New Roman" w:cs="Times New Roman"/>
          <w:sz w:val="28"/>
          <w:szCs w:val="28"/>
        </w:rPr>
        <w:t xml:space="preserve">. Личность начинает функционировать во всех временных аспектах – прошлое, настоящее, будущее. Особенно важным в этот период становится временная перспектива будущего, она направлена уже не на ближайшее будущее, а на отдаленное будущее. </w:t>
      </w:r>
      <w:r w:rsidR="005149E5">
        <w:rPr>
          <w:rFonts w:ascii="Times New Roman" w:hAnsi="Times New Roman" w:cs="Times New Roman"/>
          <w:sz w:val="28"/>
          <w:szCs w:val="28"/>
        </w:rPr>
        <w:t xml:space="preserve">Также в перспективе </w:t>
      </w:r>
      <w:r w:rsidR="005149E5">
        <w:rPr>
          <w:rFonts w:ascii="Times New Roman" w:hAnsi="Times New Roman" w:cs="Times New Roman"/>
          <w:sz w:val="28"/>
          <w:szCs w:val="28"/>
        </w:rPr>
        <w:lastRenderedPageBreak/>
        <w:t>происходят такие качественные изменения, как обретения разных направлений бу</w:t>
      </w:r>
      <w:r w:rsidR="00ED4423">
        <w:rPr>
          <w:rFonts w:ascii="Times New Roman" w:hAnsi="Times New Roman" w:cs="Times New Roman"/>
          <w:sz w:val="28"/>
          <w:szCs w:val="28"/>
        </w:rPr>
        <w:t>дущего: личностная перспектива и</w:t>
      </w:r>
      <w:r w:rsidR="005149E5">
        <w:rPr>
          <w:rFonts w:ascii="Times New Roman" w:hAnsi="Times New Roman" w:cs="Times New Roman"/>
          <w:sz w:val="28"/>
          <w:szCs w:val="28"/>
        </w:rPr>
        <w:t xml:space="preserve"> социальная перспектива.</w:t>
      </w:r>
      <w:r w:rsidR="000D242B">
        <w:rPr>
          <w:rFonts w:ascii="Times New Roman" w:hAnsi="Times New Roman" w:cs="Times New Roman"/>
          <w:sz w:val="28"/>
          <w:szCs w:val="28"/>
        </w:rPr>
        <w:t xml:space="preserve"> </w:t>
      </w:r>
      <w:r w:rsidR="00D16D3A">
        <w:rPr>
          <w:rFonts w:ascii="Times New Roman" w:hAnsi="Times New Roman" w:cs="Times New Roman"/>
          <w:sz w:val="28"/>
          <w:szCs w:val="28"/>
          <w:lang w:val="en-US"/>
        </w:rPr>
        <w:t>[</w:t>
      </w:r>
      <w:r w:rsidR="00AE6116">
        <w:rPr>
          <w:rFonts w:ascii="Times New Roman" w:hAnsi="Times New Roman" w:cs="Times New Roman"/>
          <w:sz w:val="28"/>
          <w:szCs w:val="28"/>
        </w:rPr>
        <w:t>36</w:t>
      </w:r>
      <w:r w:rsidR="00D16D3A">
        <w:rPr>
          <w:rFonts w:ascii="Times New Roman" w:hAnsi="Times New Roman" w:cs="Times New Roman"/>
          <w:sz w:val="28"/>
          <w:szCs w:val="28"/>
          <w:lang w:val="en-US"/>
        </w:rPr>
        <w:t>]</w:t>
      </w:r>
    </w:p>
    <w:p w14:paraId="35FE019E" w14:textId="77777777" w:rsidR="00F51D96" w:rsidRDefault="009A33DE" w:rsidP="00C162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Изменения временной перспективы влияют и на </w:t>
      </w:r>
      <w:r w:rsidR="00AB021A">
        <w:rPr>
          <w:rFonts w:ascii="Times New Roman" w:hAnsi="Times New Roman" w:cs="Times New Roman"/>
          <w:sz w:val="28"/>
          <w:szCs w:val="28"/>
        </w:rPr>
        <w:t>и</w:t>
      </w:r>
      <w:r>
        <w:rPr>
          <w:rFonts w:ascii="Times New Roman" w:hAnsi="Times New Roman" w:cs="Times New Roman"/>
          <w:sz w:val="28"/>
          <w:szCs w:val="28"/>
        </w:rPr>
        <w:t>зменения в самосознании. У подростка появляется осознание ограниченности времени, а вместе с тем и потребность в самореализации, в построении жизненной перспективы, на которую влияют мысли о смерти и смысле жизни.</w:t>
      </w:r>
    </w:p>
    <w:p w14:paraId="3C9DF231" w14:textId="7F8B6D7E" w:rsidR="00F51D96" w:rsidRPr="00733D9F" w:rsidRDefault="00F51D96" w:rsidP="00C162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процессе развития самосознания происходит разрушение прежних образований, специфических для детского возраста, и создание новых, характерных для взрослого человека и отражающихся в независимости, самостоятельности и ответственности.</w:t>
      </w:r>
      <w:r w:rsidR="00944401">
        <w:rPr>
          <w:rFonts w:ascii="Times New Roman" w:hAnsi="Times New Roman" w:cs="Times New Roman"/>
          <w:sz w:val="28"/>
          <w:szCs w:val="28"/>
        </w:rPr>
        <w:t xml:space="preserve"> </w:t>
      </w:r>
      <w:proofErr w:type="gramStart"/>
      <w:r w:rsidR="00733D9F" w:rsidRPr="00733D9F">
        <w:rPr>
          <w:rFonts w:ascii="Times New Roman" w:hAnsi="Times New Roman" w:cs="Times New Roman"/>
          <w:sz w:val="28"/>
          <w:szCs w:val="28"/>
        </w:rPr>
        <w:t>[</w:t>
      </w:r>
      <w:proofErr w:type="gramEnd"/>
      <w:r w:rsidR="002032F1">
        <w:rPr>
          <w:rFonts w:ascii="Times New Roman" w:hAnsi="Times New Roman" w:cs="Times New Roman"/>
          <w:sz w:val="28"/>
          <w:szCs w:val="28"/>
        </w:rPr>
        <w:t>36</w:t>
      </w:r>
      <w:r w:rsidR="00733D9F" w:rsidRPr="00733D9F">
        <w:rPr>
          <w:rFonts w:ascii="Times New Roman" w:hAnsi="Times New Roman" w:cs="Times New Roman"/>
          <w:sz w:val="28"/>
          <w:szCs w:val="28"/>
        </w:rPr>
        <w:t>]</w:t>
      </w:r>
    </w:p>
    <w:p w14:paraId="7614E508" w14:textId="172506B1" w:rsidR="00C16204" w:rsidRDefault="00547CBC" w:rsidP="001E180C">
      <w:pPr>
        <w:spacing w:after="0" w:line="360" w:lineRule="auto"/>
        <w:ind w:firstLine="708"/>
        <w:jc w:val="both"/>
        <w:rPr>
          <w:rFonts w:ascii="Times New Roman" w:hAnsi="Times New Roman" w:cs="Times New Roman"/>
          <w:sz w:val="28"/>
          <w:szCs w:val="28"/>
        </w:rPr>
      </w:pPr>
      <w:r w:rsidRPr="00547CBC">
        <w:rPr>
          <w:rFonts w:ascii="Times New Roman" w:hAnsi="Times New Roman" w:cs="Times New Roman"/>
          <w:sz w:val="28"/>
          <w:szCs w:val="28"/>
        </w:rPr>
        <w:t xml:space="preserve">Становление самосознания и формирование </w:t>
      </w:r>
      <w:r w:rsidR="00733D9F">
        <w:rPr>
          <w:rFonts w:ascii="Times New Roman" w:hAnsi="Times New Roman" w:cs="Times New Roman"/>
          <w:sz w:val="28"/>
          <w:szCs w:val="28"/>
        </w:rPr>
        <w:t>«</w:t>
      </w:r>
      <w:r w:rsidRPr="00547CBC">
        <w:rPr>
          <w:rFonts w:ascii="Times New Roman" w:hAnsi="Times New Roman" w:cs="Times New Roman"/>
          <w:sz w:val="28"/>
          <w:szCs w:val="28"/>
        </w:rPr>
        <w:t>Я-концепции</w:t>
      </w:r>
      <w:r w:rsidR="00733D9F">
        <w:rPr>
          <w:rFonts w:ascii="Times New Roman" w:hAnsi="Times New Roman" w:cs="Times New Roman"/>
          <w:sz w:val="28"/>
          <w:szCs w:val="28"/>
        </w:rPr>
        <w:t>»</w:t>
      </w:r>
      <w:r w:rsidRPr="00547CBC">
        <w:rPr>
          <w:rFonts w:ascii="Times New Roman" w:hAnsi="Times New Roman" w:cs="Times New Roman"/>
          <w:sz w:val="28"/>
          <w:szCs w:val="28"/>
        </w:rPr>
        <w:t xml:space="preserve"> является длительным процесс</w:t>
      </w:r>
      <w:r w:rsidR="00CA0F5D">
        <w:rPr>
          <w:rFonts w:ascii="Times New Roman" w:hAnsi="Times New Roman" w:cs="Times New Roman"/>
          <w:sz w:val="28"/>
          <w:szCs w:val="28"/>
        </w:rPr>
        <w:t>ом,</w:t>
      </w:r>
      <w:r w:rsidRPr="00547CBC">
        <w:rPr>
          <w:rFonts w:ascii="Times New Roman" w:hAnsi="Times New Roman" w:cs="Times New Roman"/>
          <w:sz w:val="28"/>
          <w:szCs w:val="28"/>
        </w:rPr>
        <w:t xml:space="preserve"> который приводит к</w:t>
      </w:r>
      <w:r w:rsidR="008B6C07">
        <w:rPr>
          <w:rFonts w:ascii="Times New Roman" w:hAnsi="Times New Roman" w:cs="Times New Roman"/>
          <w:sz w:val="28"/>
          <w:szCs w:val="28"/>
        </w:rPr>
        <w:t xml:space="preserve"> способности к саморазвитию, </w:t>
      </w:r>
      <w:r w:rsidRPr="00547CBC">
        <w:rPr>
          <w:rFonts w:ascii="Times New Roman" w:hAnsi="Times New Roman" w:cs="Times New Roman"/>
          <w:sz w:val="28"/>
          <w:szCs w:val="28"/>
        </w:rPr>
        <w:t xml:space="preserve">построению социальной </w:t>
      </w:r>
      <w:r w:rsidR="00116C2A">
        <w:rPr>
          <w:rFonts w:ascii="Times New Roman" w:hAnsi="Times New Roman" w:cs="Times New Roman"/>
          <w:sz w:val="28"/>
          <w:szCs w:val="28"/>
        </w:rPr>
        <w:t>и персональной идентичностей</w:t>
      </w:r>
      <w:r w:rsidRPr="00547CBC">
        <w:rPr>
          <w:rFonts w:ascii="Times New Roman" w:hAnsi="Times New Roman" w:cs="Times New Roman"/>
          <w:sz w:val="28"/>
          <w:szCs w:val="28"/>
        </w:rPr>
        <w:t>, а также к развитию целостного представления о прошлом, настоящем и будущем.</w:t>
      </w:r>
    </w:p>
    <w:p w14:paraId="67143ED1" w14:textId="32760E71" w:rsidR="00E96C3A" w:rsidRPr="00547CBC" w:rsidRDefault="00F51D96" w:rsidP="00C162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611D7573" w14:textId="1AA357E6" w:rsidR="000E58FF" w:rsidRPr="004C23D9" w:rsidRDefault="004C23D9" w:rsidP="00C16204">
      <w:pPr>
        <w:spacing w:after="0" w:line="360" w:lineRule="auto"/>
        <w:jc w:val="center"/>
        <w:rPr>
          <w:rFonts w:ascii="Times New Roman" w:hAnsi="Times New Roman" w:cs="Times New Roman"/>
          <w:b/>
          <w:sz w:val="28"/>
          <w:szCs w:val="28"/>
        </w:rPr>
      </w:pPr>
      <w:r w:rsidRPr="004C23D9">
        <w:rPr>
          <w:rFonts w:ascii="Times New Roman" w:hAnsi="Times New Roman" w:cs="Times New Roman"/>
          <w:b/>
          <w:sz w:val="28"/>
          <w:szCs w:val="28"/>
        </w:rPr>
        <w:t xml:space="preserve">1.4. </w:t>
      </w:r>
      <w:r w:rsidR="000E58FF" w:rsidRPr="004C23D9">
        <w:rPr>
          <w:rFonts w:ascii="Times New Roman" w:hAnsi="Times New Roman" w:cs="Times New Roman"/>
          <w:b/>
          <w:sz w:val="28"/>
          <w:szCs w:val="28"/>
        </w:rPr>
        <w:t>Формирование идентичности в подростковом возрасте.</w:t>
      </w:r>
    </w:p>
    <w:p w14:paraId="2F53AC85" w14:textId="6E0CDF5B" w:rsidR="0019491C" w:rsidRDefault="0019491C" w:rsidP="00C162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Э. Эриксон считал построение идентичности</w:t>
      </w:r>
      <w:r w:rsidR="008D3AD4">
        <w:rPr>
          <w:rFonts w:ascii="Times New Roman" w:hAnsi="Times New Roman" w:cs="Times New Roman"/>
          <w:sz w:val="28"/>
          <w:szCs w:val="28"/>
        </w:rPr>
        <w:t xml:space="preserve"> в подростковом возрасте одним из</w:t>
      </w:r>
      <w:r>
        <w:rPr>
          <w:rFonts w:ascii="Times New Roman" w:hAnsi="Times New Roman" w:cs="Times New Roman"/>
          <w:sz w:val="28"/>
          <w:szCs w:val="28"/>
        </w:rPr>
        <w:t xml:space="preserve"> главным механизмом формирования личности</w:t>
      </w:r>
      <w:r w:rsidR="008D3AD4">
        <w:rPr>
          <w:rFonts w:ascii="Times New Roman" w:hAnsi="Times New Roman" w:cs="Times New Roman"/>
          <w:sz w:val="28"/>
          <w:szCs w:val="28"/>
        </w:rPr>
        <w:t xml:space="preserve">. </w:t>
      </w:r>
    </w:p>
    <w:p w14:paraId="1A3D4AA9" w14:textId="1D1B727B" w:rsidR="00AB021A" w:rsidRPr="00E11807" w:rsidRDefault="00D833E6" w:rsidP="00C16204">
      <w:pPr>
        <w:spacing w:after="0" w:line="360" w:lineRule="auto"/>
        <w:ind w:firstLine="708"/>
        <w:jc w:val="both"/>
        <w:rPr>
          <w:rFonts w:ascii="Times New Roman" w:hAnsi="Times New Roman" w:cs="Times New Roman"/>
          <w:sz w:val="28"/>
          <w:szCs w:val="28"/>
          <w:lang w:val="en-US"/>
        </w:rPr>
      </w:pPr>
      <w:r w:rsidRPr="00D833E6">
        <w:rPr>
          <w:rFonts w:ascii="Times New Roman" w:hAnsi="Times New Roman" w:cs="Times New Roman"/>
          <w:sz w:val="28"/>
          <w:szCs w:val="28"/>
        </w:rPr>
        <w:t>Согласно эпигенетической теории Э. Эриксона, каждый человек проходит через ряд психосоциальных кризисов в своей жизни.</w:t>
      </w:r>
      <w:r w:rsidR="00C16204">
        <w:rPr>
          <w:rFonts w:ascii="Times New Roman" w:hAnsi="Times New Roman" w:cs="Times New Roman"/>
          <w:sz w:val="28"/>
          <w:szCs w:val="28"/>
        </w:rPr>
        <w:t xml:space="preserve"> </w:t>
      </w:r>
      <w:r w:rsidR="008D3AD4">
        <w:rPr>
          <w:rFonts w:ascii="Times New Roman" w:hAnsi="Times New Roman" w:cs="Times New Roman"/>
          <w:sz w:val="28"/>
          <w:szCs w:val="28"/>
        </w:rPr>
        <w:t>В</w:t>
      </w:r>
      <w:r w:rsidRPr="00D833E6">
        <w:rPr>
          <w:rFonts w:ascii="Times New Roman" w:hAnsi="Times New Roman" w:cs="Times New Roman"/>
          <w:sz w:val="28"/>
          <w:szCs w:val="28"/>
        </w:rPr>
        <w:t xml:space="preserve"> своей теории</w:t>
      </w:r>
      <w:r w:rsidR="008D3AD4">
        <w:rPr>
          <w:rFonts w:ascii="Times New Roman" w:hAnsi="Times New Roman" w:cs="Times New Roman"/>
          <w:sz w:val="28"/>
          <w:szCs w:val="28"/>
        </w:rPr>
        <w:t>, он</w:t>
      </w:r>
      <w:r w:rsidRPr="00D833E6">
        <w:rPr>
          <w:rFonts w:ascii="Times New Roman" w:hAnsi="Times New Roman" w:cs="Times New Roman"/>
          <w:sz w:val="28"/>
          <w:szCs w:val="28"/>
        </w:rPr>
        <w:t xml:space="preserve"> представляет картину развития личности с точки зрения конфликтов, обусловленных внешними и внутренними факторами. Конфликты отражаются в определенные задачи, отвечающих характерным особенностям каждого возрастного этапа. Наличие таких задач предполагает конкретные последствия того или иного выбора пути развития.</w:t>
      </w:r>
    </w:p>
    <w:p w14:paraId="48EF3855" w14:textId="7A60B43B" w:rsidR="00F81745" w:rsidRPr="00E11807" w:rsidRDefault="009E0B98" w:rsidP="00C162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Кризис идентичности</w:t>
      </w:r>
      <w:r w:rsidR="00F81745">
        <w:rPr>
          <w:rFonts w:ascii="Times New Roman" w:hAnsi="Times New Roman" w:cs="Times New Roman"/>
          <w:sz w:val="28"/>
          <w:szCs w:val="28"/>
        </w:rPr>
        <w:t xml:space="preserve"> </w:t>
      </w:r>
      <w:r>
        <w:rPr>
          <w:rFonts w:ascii="Times New Roman" w:hAnsi="Times New Roman" w:cs="Times New Roman"/>
          <w:sz w:val="28"/>
          <w:szCs w:val="28"/>
        </w:rPr>
        <w:t>относится</w:t>
      </w:r>
      <w:r w:rsidR="00F81745">
        <w:rPr>
          <w:rFonts w:ascii="Times New Roman" w:hAnsi="Times New Roman" w:cs="Times New Roman"/>
          <w:sz w:val="28"/>
          <w:szCs w:val="28"/>
        </w:rPr>
        <w:t xml:space="preserve"> к пятому из восьми возможных кризисов и приходится на </w:t>
      </w:r>
      <w:r w:rsidR="005E29E4">
        <w:rPr>
          <w:rFonts w:ascii="Times New Roman" w:hAnsi="Times New Roman" w:cs="Times New Roman"/>
          <w:sz w:val="28"/>
          <w:szCs w:val="28"/>
        </w:rPr>
        <w:t>подростковую стадию развития</w:t>
      </w:r>
      <w:r w:rsidR="008D3AD4">
        <w:rPr>
          <w:rFonts w:ascii="Times New Roman" w:hAnsi="Times New Roman" w:cs="Times New Roman"/>
          <w:sz w:val="28"/>
          <w:szCs w:val="28"/>
        </w:rPr>
        <w:t xml:space="preserve">, а именно в период от 12 до 19 лет. Эриксон рассматривал эту стадию как очень важный период в </w:t>
      </w:r>
      <w:r w:rsidR="008D3AD4">
        <w:rPr>
          <w:rFonts w:ascii="Times New Roman" w:hAnsi="Times New Roman" w:cs="Times New Roman"/>
          <w:sz w:val="28"/>
          <w:szCs w:val="28"/>
        </w:rPr>
        <w:lastRenderedPageBreak/>
        <w:t>психосоциальном развитии человека. Кризис</w:t>
      </w:r>
      <w:r>
        <w:rPr>
          <w:rFonts w:ascii="Times New Roman" w:hAnsi="Times New Roman" w:cs="Times New Roman"/>
          <w:sz w:val="28"/>
          <w:szCs w:val="28"/>
        </w:rPr>
        <w:t xml:space="preserve"> проявляется в виде конфликта между достижением </w:t>
      </w:r>
      <w:r w:rsidR="008D3AD4">
        <w:rPr>
          <w:rFonts w:ascii="Times New Roman" w:hAnsi="Times New Roman" w:cs="Times New Roman"/>
          <w:sz w:val="28"/>
          <w:szCs w:val="28"/>
        </w:rPr>
        <w:t>эго-</w:t>
      </w:r>
      <w:r>
        <w:rPr>
          <w:rFonts w:ascii="Times New Roman" w:hAnsi="Times New Roman" w:cs="Times New Roman"/>
          <w:sz w:val="28"/>
          <w:szCs w:val="28"/>
        </w:rPr>
        <w:t>идентичности и спутанност</w:t>
      </w:r>
      <w:r w:rsidR="008D3AD4">
        <w:rPr>
          <w:rFonts w:ascii="Times New Roman" w:hAnsi="Times New Roman" w:cs="Times New Roman"/>
          <w:sz w:val="28"/>
          <w:szCs w:val="28"/>
        </w:rPr>
        <w:t>ью</w:t>
      </w:r>
      <w:r w:rsidR="00B2298A">
        <w:rPr>
          <w:rFonts w:ascii="Times New Roman" w:hAnsi="Times New Roman" w:cs="Times New Roman"/>
          <w:sz w:val="28"/>
          <w:szCs w:val="28"/>
        </w:rPr>
        <w:t>, смешением</w:t>
      </w:r>
      <w:r w:rsidR="008D3AD4">
        <w:rPr>
          <w:rFonts w:ascii="Times New Roman" w:hAnsi="Times New Roman" w:cs="Times New Roman"/>
          <w:sz w:val="28"/>
          <w:szCs w:val="28"/>
        </w:rPr>
        <w:t xml:space="preserve"> </w:t>
      </w:r>
      <w:proofErr w:type="gramStart"/>
      <w:r w:rsidR="008D3AD4">
        <w:rPr>
          <w:rFonts w:ascii="Times New Roman" w:hAnsi="Times New Roman" w:cs="Times New Roman"/>
          <w:sz w:val="28"/>
          <w:szCs w:val="28"/>
        </w:rPr>
        <w:t>ролей</w:t>
      </w:r>
      <w:r>
        <w:rPr>
          <w:rFonts w:ascii="Times New Roman" w:hAnsi="Times New Roman" w:cs="Times New Roman"/>
          <w:sz w:val="28"/>
          <w:szCs w:val="28"/>
        </w:rPr>
        <w:t>.</w:t>
      </w:r>
      <w:r w:rsidR="00E11807" w:rsidRPr="00E11807">
        <w:rPr>
          <w:rFonts w:ascii="Times New Roman" w:hAnsi="Times New Roman" w:cs="Times New Roman"/>
          <w:sz w:val="28"/>
          <w:szCs w:val="28"/>
        </w:rPr>
        <w:t>[</w:t>
      </w:r>
      <w:proofErr w:type="gramEnd"/>
      <w:r w:rsidR="00944401">
        <w:rPr>
          <w:rFonts w:ascii="Times New Roman" w:hAnsi="Times New Roman" w:cs="Times New Roman"/>
          <w:sz w:val="28"/>
          <w:szCs w:val="28"/>
        </w:rPr>
        <w:t>60</w:t>
      </w:r>
      <w:r w:rsidR="00E11807" w:rsidRPr="00E11807">
        <w:rPr>
          <w:rFonts w:ascii="Times New Roman" w:hAnsi="Times New Roman" w:cs="Times New Roman"/>
          <w:sz w:val="28"/>
          <w:szCs w:val="28"/>
        </w:rPr>
        <w:t>]</w:t>
      </w:r>
    </w:p>
    <w:p w14:paraId="615889B5" w14:textId="21268EEF" w:rsidR="00B2298A" w:rsidRPr="00E11807" w:rsidRDefault="00B2298A" w:rsidP="00E11807">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rPr>
        <w:t xml:space="preserve">Основная задача, стоящая </w:t>
      </w:r>
      <w:r w:rsidR="00BE0CBB">
        <w:rPr>
          <w:rFonts w:ascii="Times New Roman" w:hAnsi="Times New Roman" w:cs="Times New Roman"/>
          <w:sz w:val="28"/>
          <w:szCs w:val="28"/>
        </w:rPr>
        <w:t>перед индивидом,</w:t>
      </w:r>
      <w:r>
        <w:rPr>
          <w:rFonts w:ascii="Times New Roman" w:hAnsi="Times New Roman" w:cs="Times New Roman"/>
          <w:sz w:val="28"/>
          <w:szCs w:val="28"/>
        </w:rPr>
        <w:t xml:space="preserve"> состоит в соединении воедино всех имеющихся на данный момент времени представлений и знаний о себе и интеграции этих </w:t>
      </w:r>
      <w:r w:rsidR="00E11807">
        <w:rPr>
          <w:rFonts w:ascii="Times New Roman" w:hAnsi="Times New Roman" w:cs="Times New Roman"/>
          <w:sz w:val="28"/>
          <w:szCs w:val="28"/>
        </w:rPr>
        <w:t>«О</w:t>
      </w:r>
      <w:r>
        <w:rPr>
          <w:rFonts w:ascii="Times New Roman" w:hAnsi="Times New Roman" w:cs="Times New Roman"/>
          <w:sz w:val="28"/>
          <w:szCs w:val="28"/>
        </w:rPr>
        <w:t>бразов Я</w:t>
      </w:r>
      <w:r w:rsidR="00E11807">
        <w:rPr>
          <w:rFonts w:ascii="Times New Roman" w:hAnsi="Times New Roman" w:cs="Times New Roman"/>
          <w:sz w:val="28"/>
          <w:szCs w:val="28"/>
        </w:rPr>
        <w:t>»</w:t>
      </w:r>
      <w:r>
        <w:rPr>
          <w:rFonts w:ascii="Times New Roman" w:hAnsi="Times New Roman" w:cs="Times New Roman"/>
          <w:sz w:val="28"/>
          <w:szCs w:val="28"/>
        </w:rPr>
        <w:t xml:space="preserve"> в единую, внутренне согласованную идентичность.</w:t>
      </w:r>
      <w:r w:rsidR="00D55868">
        <w:rPr>
          <w:rFonts w:ascii="Times New Roman" w:hAnsi="Times New Roman" w:cs="Times New Roman"/>
          <w:sz w:val="28"/>
          <w:szCs w:val="28"/>
        </w:rPr>
        <w:t xml:space="preserve"> Он определял эго-идентичность следующим образом: </w:t>
      </w:r>
      <w:r w:rsidR="00BE0CBB">
        <w:rPr>
          <w:rFonts w:ascii="Times New Roman" w:hAnsi="Times New Roman" w:cs="Times New Roman"/>
          <w:sz w:val="28"/>
          <w:szCs w:val="28"/>
        </w:rPr>
        <w:t>«…это</w:t>
      </w:r>
      <w:r w:rsidR="00D55868">
        <w:rPr>
          <w:rFonts w:ascii="Times New Roman" w:hAnsi="Times New Roman" w:cs="Times New Roman"/>
          <w:sz w:val="28"/>
          <w:szCs w:val="28"/>
        </w:rPr>
        <w:t xml:space="preserve"> больше, чем сумма идентификаций, приобретенных в детстве. Это сумма внутреннего опыта, приобретенного на предшествующих стадиях, когда успешная идентификация приводила к успешному уравновешиванию базисных потребностей индивидуума с его возможностями и одаренностью. Таким образом, чувство эго-идентичности представляет собой возросшую уверенность индивида в том, что его способность сохранять внутреннюю тождественность и целостность (психологическое значение эго) согласуется с оценкой его тождественности и целостности данной другими».</w:t>
      </w:r>
      <w:r w:rsidR="00E11807">
        <w:rPr>
          <w:rFonts w:ascii="Times New Roman" w:hAnsi="Times New Roman" w:cs="Times New Roman"/>
          <w:sz w:val="28"/>
          <w:szCs w:val="28"/>
        </w:rPr>
        <w:t xml:space="preserve"> </w:t>
      </w:r>
      <w:r w:rsidR="00E11807">
        <w:rPr>
          <w:rFonts w:ascii="Times New Roman" w:hAnsi="Times New Roman" w:cs="Times New Roman"/>
          <w:sz w:val="28"/>
          <w:szCs w:val="28"/>
          <w:lang w:val="en-US"/>
        </w:rPr>
        <w:t>[</w:t>
      </w:r>
      <w:r w:rsidR="00944401">
        <w:rPr>
          <w:rFonts w:ascii="Times New Roman" w:hAnsi="Times New Roman" w:cs="Times New Roman"/>
          <w:sz w:val="28"/>
          <w:szCs w:val="28"/>
        </w:rPr>
        <w:t xml:space="preserve">60, </w:t>
      </w:r>
      <w:r w:rsidR="00E11807">
        <w:rPr>
          <w:rFonts w:ascii="Times New Roman" w:hAnsi="Times New Roman" w:cs="Times New Roman"/>
          <w:sz w:val="28"/>
          <w:szCs w:val="28"/>
        </w:rPr>
        <w:t>с.  101</w:t>
      </w:r>
      <w:r w:rsidR="00E11807">
        <w:rPr>
          <w:rFonts w:ascii="Times New Roman" w:hAnsi="Times New Roman" w:cs="Times New Roman"/>
          <w:sz w:val="28"/>
          <w:szCs w:val="28"/>
          <w:lang w:val="en-US"/>
        </w:rPr>
        <w:t>]</w:t>
      </w:r>
    </w:p>
    <w:p w14:paraId="66A0676B" w14:textId="0EC0DECD" w:rsidR="00E913A8" w:rsidRDefault="00E913A8" w:rsidP="00C162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Согласно </w:t>
      </w:r>
      <w:proofErr w:type="gramStart"/>
      <w:r>
        <w:rPr>
          <w:rFonts w:ascii="Times New Roman" w:hAnsi="Times New Roman" w:cs="Times New Roman"/>
          <w:sz w:val="28"/>
          <w:szCs w:val="28"/>
        </w:rPr>
        <w:t>концепции</w:t>
      </w:r>
      <w:proofErr w:type="gramEnd"/>
      <w:r>
        <w:rPr>
          <w:rFonts w:ascii="Times New Roman" w:hAnsi="Times New Roman" w:cs="Times New Roman"/>
          <w:sz w:val="28"/>
          <w:szCs w:val="28"/>
        </w:rPr>
        <w:t xml:space="preserve"> Э. Эриксона, основа для положительного формирования идентичности закладывается на предшествующих стадиях, т.е. в детстве.</w:t>
      </w:r>
      <w:r w:rsidR="007F1D89">
        <w:rPr>
          <w:rFonts w:ascii="Times New Roman" w:hAnsi="Times New Roman" w:cs="Times New Roman"/>
          <w:sz w:val="28"/>
          <w:szCs w:val="28"/>
        </w:rPr>
        <w:t xml:space="preserve"> Однако, помимо приобретенного ранее опыта, на становящуюся идентичность сильное влияние оказывают различные социальные группы, с которыми себя идентифицирует индивид. </w:t>
      </w:r>
      <w:r w:rsidR="009571B0">
        <w:rPr>
          <w:rFonts w:ascii="Times New Roman" w:hAnsi="Times New Roman" w:cs="Times New Roman"/>
          <w:sz w:val="28"/>
          <w:szCs w:val="28"/>
        </w:rPr>
        <w:t xml:space="preserve">Э. Эриксон считал, что чрезмерная идентификация подростка с </w:t>
      </w:r>
      <w:proofErr w:type="spellStart"/>
      <w:r w:rsidR="009571B0">
        <w:rPr>
          <w:rFonts w:ascii="Times New Roman" w:hAnsi="Times New Roman" w:cs="Times New Roman"/>
          <w:sz w:val="28"/>
          <w:szCs w:val="28"/>
        </w:rPr>
        <w:t>делинквентными</w:t>
      </w:r>
      <w:proofErr w:type="spellEnd"/>
      <w:r w:rsidR="009571B0">
        <w:rPr>
          <w:rFonts w:ascii="Times New Roman" w:hAnsi="Times New Roman" w:cs="Times New Roman"/>
          <w:sz w:val="28"/>
          <w:szCs w:val="28"/>
        </w:rPr>
        <w:t xml:space="preserve"> личностями </w:t>
      </w:r>
      <w:r w:rsidR="005341BD">
        <w:rPr>
          <w:rFonts w:ascii="Times New Roman" w:hAnsi="Times New Roman" w:cs="Times New Roman"/>
          <w:sz w:val="28"/>
          <w:szCs w:val="28"/>
        </w:rPr>
        <w:t>оказывает негативное влияние на растущую идентичность и ограничивает ее в развитии.</w:t>
      </w:r>
    </w:p>
    <w:p w14:paraId="5F90C635" w14:textId="64993D12" w:rsidR="00017163" w:rsidRDefault="00017163" w:rsidP="00C162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Кризис идентичности, или </w:t>
      </w:r>
      <w:r w:rsidR="009830EE">
        <w:rPr>
          <w:rFonts w:ascii="Times New Roman" w:hAnsi="Times New Roman" w:cs="Times New Roman"/>
          <w:sz w:val="28"/>
          <w:szCs w:val="28"/>
        </w:rPr>
        <w:t>ролевая спутанность</w:t>
      </w:r>
      <w:r>
        <w:rPr>
          <w:rFonts w:ascii="Times New Roman" w:hAnsi="Times New Roman" w:cs="Times New Roman"/>
          <w:sz w:val="28"/>
          <w:szCs w:val="28"/>
        </w:rPr>
        <w:t>, по Эриксону, является следствием неспособности индивида достичь личной идентичности.</w:t>
      </w:r>
      <w:r w:rsidR="00634B05">
        <w:rPr>
          <w:rFonts w:ascii="Times New Roman" w:hAnsi="Times New Roman" w:cs="Times New Roman"/>
          <w:sz w:val="28"/>
          <w:szCs w:val="28"/>
        </w:rPr>
        <w:t xml:space="preserve"> Чаще всего он проявляется в неспособности выбрать карьеру или продолжить образование.</w:t>
      </w:r>
    </w:p>
    <w:p w14:paraId="65C8CE1A" w14:textId="3D128D04" w:rsidR="007466C9" w:rsidRDefault="007466C9" w:rsidP="00C162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Положительное качество, которое приобретается подростком благодаря успешному прохождению кризиса идентичности является верность.</w:t>
      </w:r>
      <w:r w:rsidR="007A10CB" w:rsidRPr="007A10CB">
        <w:rPr>
          <w:rFonts w:ascii="Times New Roman" w:hAnsi="Times New Roman" w:cs="Times New Roman"/>
          <w:sz w:val="28"/>
          <w:szCs w:val="28"/>
        </w:rPr>
        <w:t xml:space="preserve"> </w:t>
      </w:r>
      <w:r w:rsidR="007A10CB">
        <w:rPr>
          <w:rFonts w:ascii="Times New Roman" w:hAnsi="Times New Roman" w:cs="Times New Roman"/>
          <w:sz w:val="28"/>
          <w:szCs w:val="28"/>
          <w:lang w:val="en-US"/>
        </w:rPr>
        <w:t>[</w:t>
      </w:r>
      <w:r w:rsidR="00944401">
        <w:rPr>
          <w:rFonts w:ascii="Times New Roman" w:hAnsi="Times New Roman" w:cs="Times New Roman"/>
          <w:sz w:val="28"/>
          <w:szCs w:val="28"/>
        </w:rPr>
        <w:t>60</w:t>
      </w:r>
      <w:r w:rsidR="007A10CB">
        <w:rPr>
          <w:rFonts w:ascii="Times New Roman" w:hAnsi="Times New Roman" w:cs="Times New Roman"/>
          <w:sz w:val="28"/>
          <w:szCs w:val="28"/>
          <w:lang w:val="en-US"/>
        </w:rPr>
        <w:t>]</w:t>
      </w:r>
      <w:r>
        <w:rPr>
          <w:rFonts w:ascii="Times New Roman" w:hAnsi="Times New Roman" w:cs="Times New Roman"/>
          <w:sz w:val="28"/>
          <w:szCs w:val="28"/>
        </w:rPr>
        <w:t xml:space="preserve"> </w:t>
      </w:r>
    </w:p>
    <w:p w14:paraId="2068939E" w14:textId="7B7435CD" w:rsidR="004C4811" w:rsidRDefault="00C16204" w:rsidP="00C162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Дж. </w:t>
      </w:r>
      <w:proofErr w:type="spellStart"/>
      <w:r w:rsidR="004C4811">
        <w:rPr>
          <w:rFonts w:ascii="Times New Roman" w:hAnsi="Times New Roman" w:cs="Times New Roman"/>
          <w:sz w:val="28"/>
          <w:szCs w:val="28"/>
        </w:rPr>
        <w:t>Марсиа</w:t>
      </w:r>
      <w:proofErr w:type="spellEnd"/>
      <w:r w:rsidR="004C4811">
        <w:rPr>
          <w:rFonts w:ascii="Times New Roman" w:hAnsi="Times New Roman" w:cs="Times New Roman"/>
          <w:sz w:val="28"/>
          <w:szCs w:val="28"/>
        </w:rPr>
        <w:t>, продолжая идеи Эриксона, выделил четыре статуса эго-идентичности на основании параметров выбора профессии и идеологии (религиозные и политические убеждения):</w:t>
      </w:r>
    </w:p>
    <w:p w14:paraId="5AB63C78" w14:textId="7DDF3919" w:rsidR="004C4811" w:rsidRDefault="00177A5C" w:rsidP="00C16204">
      <w:pPr>
        <w:pStyle w:val="a4"/>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Диффузная идентичность</w:t>
      </w:r>
      <w:r w:rsidR="004C4811">
        <w:rPr>
          <w:rFonts w:ascii="Times New Roman" w:hAnsi="Times New Roman" w:cs="Times New Roman"/>
          <w:sz w:val="28"/>
          <w:szCs w:val="28"/>
        </w:rPr>
        <w:t xml:space="preserve">. При данном статусе </w:t>
      </w:r>
      <w:r>
        <w:rPr>
          <w:rFonts w:ascii="Times New Roman" w:hAnsi="Times New Roman" w:cs="Times New Roman"/>
          <w:sz w:val="28"/>
          <w:szCs w:val="28"/>
        </w:rPr>
        <w:t>наблюдается</w:t>
      </w:r>
      <w:r w:rsidR="004C4811">
        <w:rPr>
          <w:rFonts w:ascii="Times New Roman" w:hAnsi="Times New Roman" w:cs="Times New Roman"/>
          <w:sz w:val="28"/>
          <w:szCs w:val="28"/>
        </w:rPr>
        <w:t xml:space="preserve"> минимальное количество или отсутствие принятых индивидом ценностей и ролей. Кризис идентичности не пройден.</w:t>
      </w:r>
    </w:p>
    <w:p w14:paraId="14F28B78" w14:textId="1FD4899B" w:rsidR="004C4811" w:rsidRDefault="004C4811" w:rsidP="00C16204">
      <w:pPr>
        <w:pStyle w:val="a4"/>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Статус </w:t>
      </w:r>
      <w:proofErr w:type="spellStart"/>
      <w:r>
        <w:rPr>
          <w:rFonts w:ascii="Times New Roman" w:hAnsi="Times New Roman" w:cs="Times New Roman"/>
          <w:sz w:val="28"/>
          <w:szCs w:val="28"/>
        </w:rPr>
        <w:t>предрешенности</w:t>
      </w:r>
      <w:proofErr w:type="spellEnd"/>
      <w:r>
        <w:rPr>
          <w:rFonts w:ascii="Times New Roman" w:hAnsi="Times New Roman" w:cs="Times New Roman"/>
          <w:sz w:val="28"/>
          <w:szCs w:val="28"/>
        </w:rPr>
        <w:t>. При данном статусе индивид имеет основные ценностные ориентации, однако</w:t>
      </w:r>
      <w:r w:rsidR="00177A5C">
        <w:rPr>
          <w:rFonts w:ascii="Times New Roman" w:hAnsi="Times New Roman" w:cs="Times New Roman"/>
          <w:sz w:val="28"/>
          <w:szCs w:val="28"/>
        </w:rPr>
        <w:t>,</w:t>
      </w:r>
      <w:r>
        <w:rPr>
          <w:rFonts w:ascii="Times New Roman" w:hAnsi="Times New Roman" w:cs="Times New Roman"/>
          <w:sz w:val="28"/>
          <w:szCs w:val="28"/>
        </w:rPr>
        <w:t xml:space="preserve"> отсутствуют признаки (или их совсем мало) сфо</w:t>
      </w:r>
      <w:r w:rsidR="00177A5C">
        <w:rPr>
          <w:rFonts w:ascii="Times New Roman" w:hAnsi="Times New Roman" w:cs="Times New Roman"/>
          <w:sz w:val="28"/>
          <w:szCs w:val="28"/>
        </w:rPr>
        <w:t>рмированной личной идентичности, следовательно, основанием выбора были чужое мнение или подражание авторитету.</w:t>
      </w:r>
    </w:p>
    <w:p w14:paraId="6A5C8A95" w14:textId="672AC35D" w:rsidR="004C4811" w:rsidRDefault="004C4811" w:rsidP="00C16204">
      <w:pPr>
        <w:pStyle w:val="a4"/>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Статус моратория. При данном статусе наблюдается наличие </w:t>
      </w:r>
      <w:r w:rsidR="00177A5C">
        <w:rPr>
          <w:rFonts w:ascii="Times New Roman" w:hAnsi="Times New Roman" w:cs="Times New Roman"/>
          <w:sz w:val="28"/>
          <w:szCs w:val="28"/>
        </w:rPr>
        <w:t xml:space="preserve">нормативного </w:t>
      </w:r>
      <w:r>
        <w:rPr>
          <w:rFonts w:ascii="Times New Roman" w:hAnsi="Times New Roman" w:cs="Times New Roman"/>
          <w:sz w:val="28"/>
          <w:szCs w:val="28"/>
        </w:rPr>
        <w:t>кризиса и неопределенность в выборе между относительно равнозначными</w:t>
      </w:r>
      <w:r w:rsidR="00177A5C">
        <w:rPr>
          <w:rFonts w:ascii="Times New Roman" w:hAnsi="Times New Roman" w:cs="Times New Roman"/>
          <w:sz w:val="28"/>
          <w:szCs w:val="28"/>
        </w:rPr>
        <w:t xml:space="preserve"> альтернативами, т.е. в данный момент осуществляется самоопределение. </w:t>
      </w:r>
    </w:p>
    <w:p w14:paraId="0185DA34" w14:textId="614BCF33" w:rsidR="004C4811" w:rsidRDefault="004C4811" w:rsidP="00C16204">
      <w:pPr>
        <w:pStyle w:val="a4"/>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Достижение идентичности. Кризис успешно пройден и наблюдается определенный выбор в отношении профессии и идеологии.</w:t>
      </w:r>
      <w:r w:rsidR="008E7C6C">
        <w:rPr>
          <w:rFonts w:ascii="Times New Roman" w:hAnsi="Times New Roman" w:cs="Times New Roman"/>
          <w:sz w:val="28"/>
          <w:szCs w:val="28"/>
        </w:rPr>
        <w:t xml:space="preserve"> </w:t>
      </w:r>
      <w:r w:rsidR="000B5954" w:rsidRPr="000B5954">
        <w:rPr>
          <w:rFonts w:ascii="Times New Roman" w:hAnsi="Times New Roman" w:cs="Times New Roman"/>
          <w:sz w:val="28"/>
          <w:szCs w:val="28"/>
        </w:rPr>
        <w:t>[</w:t>
      </w:r>
      <w:r w:rsidR="00F216F6">
        <w:rPr>
          <w:rFonts w:ascii="Times New Roman" w:hAnsi="Times New Roman" w:cs="Times New Roman"/>
          <w:sz w:val="28"/>
          <w:szCs w:val="28"/>
        </w:rPr>
        <w:t>30</w:t>
      </w:r>
      <w:r w:rsidR="000B5954" w:rsidRPr="000B5954">
        <w:rPr>
          <w:rFonts w:ascii="Times New Roman" w:hAnsi="Times New Roman" w:cs="Times New Roman"/>
          <w:sz w:val="28"/>
          <w:szCs w:val="28"/>
        </w:rPr>
        <w:t>]</w:t>
      </w:r>
    </w:p>
    <w:p w14:paraId="07C2E23A" w14:textId="5C839026" w:rsidR="005C498A" w:rsidRDefault="005C498A" w:rsidP="00C162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Таким образом, получается, что успешное прохождение подросткового кризиса, обеспечивается построением интегративной личной идентичности, основы которой закладываются в детстве и являются базой для дальнейшего развития человека как личности.</w:t>
      </w:r>
    </w:p>
    <w:p w14:paraId="40FA9A80" w14:textId="6905E907" w:rsidR="00AC0F1F" w:rsidRPr="005C498A" w:rsidRDefault="00AC0F1F" w:rsidP="00C16204">
      <w:pPr>
        <w:spacing w:after="0" w:line="360" w:lineRule="auto"/>
        <w:jc w:val="both"/>
        <w:rPr>
          <w:rFonts w:ascii="Times New Roman" w:hAnsi="Times New Roman" w:cs="Times New Roman"/>
          <w:sz w:val="28"/>
          <w:szCs w:val="28"/>
        </w:rPr>
      </w:pPr>
    </w:p>
    <w:p w14:paraId="2BFE5088" w14:textId="68F568F5" w:rsidR="004916A0" w:rsidRPr="004916A0" w:rsidRDefault="00C16204" w:rsidP="00C1620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1.5. </w:t>
      </w:r>
      <w:r w:rsidR="004916A0" w:rsidRPr="004916A0">
        <w:rPr>
          <w:rFonts w:ascii="Times New Roman" w:hAnsi="Times New Roman" w:cs="Times New Roman"/>
          <w:b/>
          <w:sz w:val="28"/>
          <w:szCs w:val="28"/>
        </w:rPr>
        <w:t>Современная семья и нарушения ее функционирования.</w:t>
      </w:r>
    </w:p>
    <w:p w14:paraId="566437C3" w14:textId="77777777" w:rsidR="004916A0" w:rsidRPr="004916A0" w:rsidRDefault="004916A0" w:rsidP="00C16204">
      <w:pPr>
        <w:spacing w:after="0" w:line="360" w:lineRule="auto"/>
        <w:ind w:firstLine="708"/>
        <w:jc w:val="both"/>
        <w:rPr>
          <w:rFonts w:ascii="Times New Roman" w:hAnsi="Times New Roman" w:cs="Times New Roman"/>
          <w:sz w:val="28"/>
          <w:szCs w:val="28"/>
        </w:rPr>
      </w:pPr>
      <w:r w:rsidRPr="004916A0">
        <w:rPr>
          <w:rFonts w:ascii="Times New Roman" w:hAnsi="Times New Roman" w:cs="Times New Roman"/>
          <w:sz w:val="28"/>
          <w:szCs w:val="28"/>
        </w:rPr>
        <w:t>Семья имеет огромное влияние как на становление и формирование отдельной личности, так и на ход развития общества в целом.</w:t>
      </w:r>
    </w:p>
    <w:p w14:paraId="5DBC232F" w14:textId="3554F38C" w:rsidR="004916A0" w:rsidRPr="004916A0" w:rsidRDefault="004916A0" w:rsidP="00C16204">
      <w:pPr>
        <w:spacing w:after="0" w:line="360" w:lineRule="auto"/>
        <w:jc w:val="both"/>
        <w:rPr>
          <w:rFonts w:ascii="Times New Roman" w:hAnsi="Times New Roman" w:cs="Times New Roman"/>
          <w:sz w:val="28"/>
          <w:szCs w:val="28"/>
        </w:rPr>
      </w:pPr>
      <w:r w:rsidRPr="004916A0">
        <w:rPr>
          <w:rFonts w:ascii="Times New Roman" w:hAnsi="Times New Roman" w:cs="Times New Roman"/>
          <w:sz w:val="28"/>
          <w:szCs w:val="28"/>
        </w:rPr>
        <w:t>Сем</w:t>
      </w:r>
      <w:r w:rsidR="00844E76">
        <w:rPr>
          <w:rFonts w:ascii="Times New Roman" w:hAnsi="Times New Roman" w:cs="Times New Roman"/>
          <w:sz w:val="28"/>
          <w:szCs w:val="28"/>
        </w:rPr>
        <w:t>ьи выполняют следующие функции:</w:t>
      </w:r>
    </w:p>
    <w:p w14:paraId="159E98C5" w14:textId="02C41BBE" w:rsidR="004916A0" w:rsidRPr="004916A0" w:rsidRDefault="002F0BB3" w:rsidP="00C162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916A0" w:rsidRPr="004916A0">
        <w:rPr>
          <w:rFonts w:ascii="Times New Roman" w:hAnsi="Times New Roman" w:cs="Times New Roman"/>
          <w:sz w:val="28"/>
          <w:szCs w:val="28"/>
        </w:rPr>
        <w:t>Воспитательная функция (обеспечение первичной социализации)</w:t>
      </w:r>
    </w:p>
    <w:p w14:paraId="0057771E" w14:textId="67ABD16D" w:rsidR="004916A0" w:rsidRPr="004916A0" w:rsidRDefault="002F0BB3" w:rsidP="00C162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916A0" w:rsidRPr="004916A0">
        <w:rPr>
          <w:rFonts w:ascii="Times New Roman" w:hAnsi="Times New Roman" w:cs="Times New Roman"/>
          <w:sz w:val="28"/>
          <w:szCs w:val="28"/>
        </w:rPr>
        <w:t>Хозяйственно-бытовая (удовлетворение базовых потребностей на физическом и физиологическом уровнях)</w:t>
      </w:r>
      <w:r w:rsidR="00844E76">
        <w:rPr>
          <w:rFonts w:ascii="Times New Roman" w:hAnsi="Times New Roman" w:cs="Times New Roman"/>
          <w:sz w:val="28"/>
          <w:szCs w:val="28"/>
        </w:rPr>
        <w:t>;</w:t>
      </w:r>
    </w:p>
    <w:p w14:paraId="36815A32" w14:textId="565ED913" w:rsidR="004916A0" w:rsidRPr="004916A0" w:rsidRDefault="002F0BB3" w:rsidP="00C162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916A0" w:rsidRPr="004916A0">
        <w:rPr>
          <w:rFonts w:ascii="Times New Roman" w:hAnsi="Times New Roman" w:cs="Times New Roman"/>
          <w:sz w:val="28"/>
          <w:szCs w:val="28"/>
        </w:rPr>
        <w:t>Эмоциональная (удовлетворение базовых потребностей на психологическом уровне: потребность в безопасности, принятии, психологической защите)</w:t>
      </w:r>
      <w:r w:rsidR="00844E76">
        <w:rPr>
          <w:rFonts w:ascii="Times New Roman" w:hAnsi="Times New Roman" w:cs="Times New Roman"/>
          <w:sz w:val="28"/>
          <w:szCs w:val="28"/>
        </w:rPr>
        <w:t>:</w:t>
      </w:r>
    </w:p>
    <w:p w14:paraId="1B6DEEA9" w14:textId="490E49D4" w:rsidR="004916A0" w:rsidRPr="004916A0" w:rsidRDefault="002F0BB3" w:rsidP="00C162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916A0" w:rsidRPr="004916A0">
        <w:rPr>
          <w:rFonts w:ascii="Times New Roman" w:hAnsi="Times New Roman" w:cs="Times New Roman"/>
          <w:sz w:val="28"/>
          <w:szCs w:val="28"/>
        </w:rPr>
        <w:t>Функция духовного общения (удовлетворение потребности в духовном обогащении и развитии каждой личности)</w:t>
      </w:r>
      <w:r w:rsidR="00844E76">
        <w:rPr>
          <w:rFonts w:ascii="Times New Roman" w:hAnsi="Times New Roman" w:cs="Times New Roman"/>
          <w:sz w:val="28"/>
          <w:szCs w:val="28"/>
        </w:rPr>
        <w:t>;</w:t>
      </w:r>
    </w:p>
    <w:p w14:paraId="636977A0" w14:textId="251EF43D" w:rsidR="004916A0" w:rsidRPr="004916A0" w:rsidRDefault="002F0BB3" w:rsidP="00C162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916A0" w:rsidRPr="004916A0">
        <w:rPr>
          <w:rFonts w:ascii="Times New Roman" w:hAnsi="Times New Roman" w:cs="Times New Roman"/>
          <w:sz w:val="28"/>
          <w:szCs w:val="28"/>
        </w:rPr>
        <w:t>Функция первичного социального контроля</w:t>
      </w:r>
      <w:r w:rsidR="00844E76">
        <w:rPr>
          <w:rFonts w:ascii="Times New Roman" w:hAnsi="Times New Roman" w:cs="Times New Roman"/>
          <w:sz w:val="28"/>
          <w:szCs w:val="28"/>
        </w:rPr>
        <w:t>;</w:t>
      </w:r>
    </w:p>
    <w:p w14:paraId="601F11BC" w14:textId="6BD7EBAA" w:rsidR="004916A0" w:rsidRPr="00844E76" w:rsidRDefault="002F0BB3" w:rsidP="00C16204">
      <w:pPr>
        <w:spacing w:after="0" w:line="360" w:lineRule="auto"/>
        <w:jc w:val="both"/>
        <w:rPr>
          <w:rFonts w:ascii="Times New Roman" w:hAnsi="Times New Roman" w:cs="Times New Roman"/>
          <w:sz w:val="28"/>
          <w:szCs w:val="28"/>
          <w:lang w:val="el-GR"/>
        </w:rPr>
      </w:pPr>
      <w:r>
        <w:rPr>
          <w:rFonts w:ascii="Times New Roman" w:hAnsi="Times New Roman" w:cs="Times New Roman"/>
          <w:sz w:val="28"/>
          <w:szCs w:val="28"/>
        </w:rPr>
        <w:lastRenderedPageBreak/>
        <w:t xml:space="preserve">• </w:t>
      </w:r>
      <w:r w:rsidR="004916A0" w:rsidRPr="004916A0">
        <w:rPr>
          <w:rFonts w:ascii="Times New Roman" w:hAnsi="Times New Roman" w:cs="Times New Roman"/>
          <w:sz w:val="28"/>
          <w:szCs w:val="28"/>
        </w:rPr>
        <w:t>Сексуально-эротическая функция (удовлетворение сексуальных потребностей и обеспечение знаний и развития личности в данной области)</w:t>
      </w:r>
      <w:r w:rsidR="00844E76">
        <w:rPr>
          <w:rFonts w:ascii="Times New Roman" w:hAnsi="Times New Roman" w:cs="Times New Roman"/>
          <w:sz w:val="28"/>
          <w:szCs w:val="28"/>
        </w:rPr>
        <w:t xml:space="preserve">. </w:t>
      </w:r>
      <w:r w:rsidR="00844E76">
        <w:rPr>
          <w:rFonts w:ascii="Times New Roman" w:hAnsi="Times New Roman" w:cs="Times New Roman"/>
          <w:sz w:val="28"/>
          <w:szCs w:val="28"/>
          <w:lang w:val="en-US"/>
        </w:rPr>
        <w:t>[</w:t>
      </w:r>
      <w:r w:rsidR="00AE6116">
        <w:rPr>
          <w:rFonts w:ascii="Times New Roman" w:hAnsi="Times New Roman" w:cs="Times New Roman"/>
          <w:sz w:val="28"/>
          <w:szCs w:val="28"/>
        </w:rPr>
        <w:t>56</w:t>
      </w:r>
      <w:r w:rsidR="00844E76">
        <w:rPr>
          <w:rFonts w:ascii="Times New Roman" w:hAnsi="Times New Roman" w:cs="Times New Roman"/>
          <w:sz w:val="28"/>
          <w:szCs w:val="28"/>
          <w:lang w:val="en-US"/>
        </w:rPr>
        <w:t>]</w:t>
      </w:r>
    </w:p>
    <w:p w14:paraId="22F8469F" w14:textId="01339569" w:rsidR="004916A0" w:rsidRPr="004916A0" w:rsidRDefault="004916A0" w:rsidP="00C16204">
      <w:pPr>
        <w:spacing w:after="0" w:line="360" w:lineRule="auto"/>
        <w:ind w:firstLine="708"/>
        <w:jc w:val="both"/>
        <w:rPr>
          <w:rFonts w:ascii="Times New Roman" w:hAnsi="Times New Roman" w:cs="Times New Roman"/>
          <w:sz w:val="28"/>
          <w:szCs w:val="28"/>
        </w:rPr>
      </w:pPr>
      <w:r w:rsidRPr="004916A0">
        <w:rPr>
          <w:rFonts w:ascii="Times New Roman" w:hAnsi="Times New Roman" w:cs="Times New Roman"/>
          <w:sz w:val="28"/>
          <w:szCs w:val="28"/>
        </w:rPr>
        <w:t>Особенности струк</w:t>
      </w:r>
      <w:r w:rsidR="00C07913">
        <w:rPr>
          <w:rFonts w:ascii="Times New Roman" w:hAnsi="Times New Roman" w:cs="Times New Roman"/>
          <w:sz w:val="28"/>
          <w:szCs w:val="28"/>
        </w:rPr>
        <w:t xml:space="preserve">туры, динамики, взаимодействия и </w:t>
      </w:r>
      <w:r w:rsidRPr="004916A0">
        <w:rPr>
          <w:rFonts w:ascii="Times New Roman" w:hAnsi="Times New Roman" w:cs="Times New Roman"/>
          <w:sz w:val="28"/>
          <w:szCs w:val="28"/>
        </w:rPr>
        <w:t>индивидуальных характеристик члена семьи могут затруднять и препятствовать нормальному функционированию семьи. Подобные особенности могут рассматриваться как нарушения функции семьи</w:t>
      </w:r>
      <w:r w:rsidR="00747809">
        <w:rPr>
          <w:rFonts w:ascii="Times New Roman" w:hAnsi="Times New Roman" w:cs="Times New Roman"/>
          <w:sz w:val="28"/>
          <w:szCs w:val="28"/>
        </w:rPr>
        <w:t>.</w:t>
      </w:r>
      <w:r w:rsidRPr="004916A0">
        <w:rPr>
          <w:rFonts w:ascii="Times New Roman" w:hAnsi="Times New Roman" w:cs="Times New Roman"/>
          <w:sz w:val="28"/>
          <w:szCs w:val="28"/>
        </w:rPr>
        <w:t xml:space="preserve"> </w:t>
      </w:r>
    </w:p>
    <w:p w14:paraId="29B9F5C3" w14:textId="51FE3D6A" w:rsidR="004916A0" w:rsidRPr="004916A0" w:rsidRDefault="004916A0" w:rsidP="00C16204">
      <w:pPr>
        <w:spacing w:after="0" w:line="360" w:lineRule="auto"/>
        <w:ind w:firstLine="708"/>
        <w:jc w:val="both"/>
        <w:rPr>
          <w:rFonts w:ascii="Times New Roman" w:hAnsi="Times New Roman" w:cs="Times New Roman"/>
          <w:sz w:val="28"/>
          <w:szCs w:val="28"/>
        </w:rPr>
      </w:pPr>
      <w:r w:rsidRPr="004916A0">
        <w:rPr>
          <w:rFonts w:ascii="Times New Roman" w:hAnsi="Times New Roman" w:cs="Times New Roman"/>
          <w:sz w:val="28"/>
          <w:szCs w:val="28"/>
        </w:rPr>
        <w:t>Нормально-функционирующими семьями считаются семьи, которые обеспечивают удовлетворение каждого члена семьи во всех базовых потребностях, а также в потребности в личностном развитии. Функции, как правило дифференцированы и соблюдается регулярное их выполнение.</w:t>
      </w:r>
      <w:r w:rsidR="00844E76" w:rsidRPr="00844E76">
        <w:t xml:space="preserve"> </w:t>
      </w:r>
      <w:r w:rsidR="00844E76" w:rsidRPr="00844E76">
        <w:rPr>
          <w:rFonts w:ascii="Times New Roman" w:hAnsi="Times New Roman" w:cs="Times New Roman"/>
          <w:sz w:val="28"/>
          <w:szCs w:val="28"/>
        </w:rPr>
        <w:t>[</w:t>
      </w:r>
      <w:r w:rsidR="00AE6116">
        <w:rPr>
          <w:rFonts w:ascii="Times New Roman" w:hAnsi="Times New Roman" w:cs="Times New Roman"/>
          <w:sz w:val="28"/>
          <w:szCs w:val="28"/>
        </w:rPr>
        <w:t>56</w:t>
      </w:r>
      <w:r w:rsidR="00844E76" w:rsidRPr="00844E76">
        <w:rPr>
          <w:rFonts w:ascii="Times New Roman" w:hAnsi="Times New Roman" w:cs="Times New Roman"/>
          <w:sz w:val="28"/>
          <w:szCs w:val="28"/>
        </w:rPr>
        <w:t>]</w:t>
      </w:r>
    </w:p>
    <w:p w14:paraId="5E1615ED" w14:textId="15624CF4" w:rsidR="004916A0" w:rsidRPr="004916A0" w:rsidRDefault="004916A0" w:rsidP="00C16204">
      <w:pPr>
        <w:spacing w:after="0" w:line="360" w:lineRule="auto"/>
        <w:ind w:firstLine="708"/>
        <w:jc w:val="both"/>
        <w:rPr>
          <w:rFonts w:ascii="Times New Roman" w:hAnsi="Times New Roman" w:cs="Times New Roman"/>
          <w:sz w:val="28"/>
          <w:szCs w:val="28"/>
        </w:rPr>
      </w:pPr>
      <w:r w:rsidRPr="004916A0">
        <w:rPr>
          <w:rFonts w:ascii="Times New Roman" w:hAnsi="Times New Roman" w:cs="Times New Roman"/>
          <w:sz w:val="28"/>
          <w:szCs w:val="28"/>
        </w:rPr>
        <w:t xml:space="preserve">Семьи, у которых по разным причинам и факторам, наблюдается существенное снижение функционального обеспечения и выражена степень неудовлетворенности основных потребностей, принято считать </w:t>
      </w:r>
      <w:proofErr w:type="spellStart"/>
      <w:r w:rsidRPr="004916A0">
        <w:rPr>
          <w:rFonts w:ascii="Times New Roman" w:hAnsi="Times New Roman" w:cs="Times New Roman"/>
          <w:sz w:val="28"/>
          <w:szCs w:val="28"/>
        </w:rPr>
        <w:t>дисфункциональными</w:t>
      </w:r>
      <w:proofErr w:type="spellEnd"/>
      <w:r w:rsidRPr="004916A0">
        <w:rPr>
          <w:rFonts w:ascii="Times New Roman" w:hAnsi="Times New Roman" w:cs="Times New Roman"/>
          <w:sz w:val="28"/>
          <w:szCs w:val="28"/>
        </w:rPr>
        <w:t xml:space="preserve"> семьями.</w:t>
      </w:r>
      <w:r w:rsidR="00844E76" w:rsidRPr="00844E76">
        <w:t xml:space="preserve"> </w:t>
      </w:r>
      <w:r w:rsidR="00844E76" w:rsidRPr="00844E76">
        <w:rPr>
          <w:rFonts w:ascii="Times New Roman" w:hAnsi="Times New Roman" w:cs="Times New Roman"/>
          <w:sz w:val="28"/>
          <w:szCs w:val="28"/>
        </w:rPr>
        <w:t>[</w:t>
      </w:r>
      <w:r w:rsidR="00AE6116">
        <w:rPr>
          <w:rFonts w:ascii="Times New Roman" w:hAnsi="Times New Roman" w:cs="Times New Roman"/>
          <w:sz w:val="28"/>
          <w:szCs w:val="28"/>
        </w:rPr>
        <w:t>56</w:t>
      </w:r>
      <w:r w:rsidR="00844E76" w:rsidRPr="00844E76">
        <w:rPr>
          <w:rFonts w:ascii="Times New Roman" w:hAnsi="Times New Roman" w:cs="Times New Roman"/>
          <w:sz w:val="28"/>
          <w:szCs w:val="28"/>
        </w:rPr>
        <w:t>]</w:t>
      </w:r>
    </w:p>
    <w:p w14:paraId="75485ADD" w14:textId="5358ABC1" w:rsidR="003E21EE" w:rsidRDefault="004916A0" w:rsidP="00C16204">
      <w:pPr>
        <w:spacing w:after="0" w:line="360" w:lineRule="auto"/>
        <w:ind w:firstLine="708"/>
        <w:jc w:val="both"/>
        <w:rPr>
          <w:rFonts w:ascii="Times New Roman" w:hAnsi="Times New Roman" w:cs="Times New Roman"/>
          <w:sz w:val="28"/>
          <w:szCs w:val="28"/>
        </w:rPr>
      </w:pPr>
      <w:r w:rsidRPr="004916A0">
        <w:rPr>
          <w:rFonts w:ascii="Times New Roman" w:hAnsi="Times New Roman" w:cs="Times New Roman"/>
          <w:sz w:val="28"/>
          <w:szCs w:val="28"/>
        </w:rPr>
        <w:t>Многие авторы особое внимание уделяют нормативным семейным кризисам, прохождение которых обусловлено особенностями развития семьи. Существует также и понятие ненормативного кризиса. Оно определяется столкновением семейной системы с неожиданными, трудностями и неблагоприятными факторами, которые в обычных условиях жизнедеятельности семьи встречаются</w:t>
      </w:r>
      <w:r w:rsidR="00C07913">
        <w:rPr>
          <w:rFonts w:ascii="Times New Roman" w:hAnsi="Times New Roman" w:cs="Times New Roman"/>
          <w:sz w:val="28"/>
          <w:szCs w:val="28"/>
        </w:rPr>
        <w:t xml:space="preserve"> достаточно</w:t>
      </w:r>
      <w:r w:rsidRPr="004916A0">
        <w:rPr>
          <w:rFonts w:ascii="Times New Roman" w:hAnsi="Times New Roman" w:cs="Times New Roman"/>
          <w:sz w:val="28"/>
          <w:szCs w:val="28"/>
        </w:rPr>
        <w:t xml:space="preserve"> редко.</w:t>
      </w:r>
      <w:r w:rsidR="00747809">
        <w:rPr>
          <w:rFonts w:ascii="Times New Roman" w:hAnsi="Times New Roman" w:cs="Times New Roman"/>
          <w:sz w:val="28"/>
          <w:szCs w:val="28"/>
        </w:rPr>
        <w:t xml:space="preserve"> К таким событиям, которые являются источником нарушений и влияют на всю семью, относятся</w:t>
      </w:r>
      <w:r w:rsidR="004D45C3">
        <w:rPr>
          <w:rFonts w:ascii="Times New Roman" w:hAnsi="Times New Roman" w:cs="Times New Roman"/>
          <w:sz w:val="28"/>
          <w:szCs w:val="28"/>
        </w:rPr>
        <w:t xml:space="preserve">, </w:t>
      </w:r>
      <w:proofErr w:type="gramStart"/>
      <w:r w:rsidR="004D45C3">
        <w:rPr>
          <w:rFonts w:ascii="Times New Roman" w:hAnsi="Times New Roman" w:cs="Times New Roman"/>
          <w:sz w:val="28"/>
          <w:szCs w:val="28"/>
        </w:rPr>
        <w:t>н</w:t>
      </w:r>
      <w:r w:rsidR="00747809">
        <w:rPr>
          <w:rFonts w:ascii="Times New Roman" w:hAnsi="Times New Roman" w:cs="Times New Roman"/>
          <w:sz w:val="28"/>
          <w:szCs w:val="28"/>
        </w:rPr>
        <w:t>апример,  смерть</w:t>
      </w:r>
      <w:proofErr w:type="gramEnd"/>
      <w:r w:rsidR="00747809">
        <w:rPr>
          <w:rFonts w:ascii="Times New Roman" w:hAnsi="Times New Roman" w:cs="Times New Roman"/>
          <w:sz w:val="28"/>
          <w:szCs w:val="28"/>
        </w:rPr>
        <w:t xml:space="preserve"> члена семьи, тяжелое психическое или соматическое заболевание члена семьи, </w:t>
      </w:r>
      <w:r w:rsidR="004D45C3">
        <w:rPr>
          <w:rFonts w:ascii="Times New Roman" w:hAnsi="Times New Roman" w:cs="Times New Roman"/>
          <w:sz w:val="28"/>
          <w:szCs w:val="28"/>
        </w:rPr>
        <w:t>продолжительная разлука членов семьи, развод и др.</w:t>
      </w:r>
      <w:r w:rsidR="00CF3611">
        <w:rPr>
          <w:rFonts w:ascii="Times New Roman" w:hAnsi="Times New Roman" w:cs="Times New Roman"/>
          <w:sz w:val="28"/>
          <w:szCs w:val="28"/>
        </w:rPr>
        <w:t xml:space="preserve"> </w:t>
      </w:r>
    </w:p>
    <w:p w14:paraId="420C27BE" w14:textId="0990A061" w:rsidR="00CF3611" w:rsidRDefault="00CF3611" w:rsidP="00C162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Особенности прохождения и динамики нормативных и ненормативных семейных кризисов, определяют направление ее развития как системы</w:t>
      </w:r>
      <w:r w:rsidR="00FF2F84">
        <w:rPr>
          <w:rFonts w:ascii="Times New Roman" w:hAnsi="Times New Roman" w:cs="Times New Roman"/>
          <w:sz w:val="28"/>
          <w:szCs w:val="28"/>
        </w:rPr>
        <w:t xml:space="preserve"> (нормально-функционирующая или </w:t>
      </w:r>
      <w:proofErr w:type="spellStart"/>
      <w:r w:rsidR="00FF2F84">
        <w:rPr>
          <w:rFonts w:ascii="Times New Roman" w:hAnsi="Times New Roman" w:cs="Times New Roman"/>
          <w:sz w:val="28"/>
          <w:szCs w:val="28"/>
        </w:rPr>
        <w:t>дисфункциональная</w:t>
      </w:r>
      <w:proofErr w:type="spellEnd"/>
      <w:r w:rsidR="00FF2F84">
        <w:rPr>
          <w:rFonts w:ascii="Times New Roman" w:hAnsi="Times New Roman" w:cs="Times New Roman"/>
          <w:sz w:val="28"/>
          <w:szCs w:val="28"/>
        </w:rPr>
        <w:t xml:space="preserve"> семья)</w:t>
      </w:r>
      <w:r>
        <w:rPr>
          <w:rFonts w:ascii="Times New Roman" w:hAnsi="Times New Roman" w:cs="Times New Roman"/>
          <w:sz w:val="28"/>
          <w:szCs w:val="28"/>
        </w:rPr>
        <w:t>, а также способствуют личностному развитию</w:t>
      </w:r>
      <w:r w:rsidR="00FF2F84">
        <w:rPr>
          <w:rFonts w:ascii="Times New Roman" w:hAnsi="Times New Roman" w:cs="Times New Roman"/>
          <w:sz w:val="28"/>
          <w:szCs w:val="28"/>
        </w:rPr>
        <w:t xml:space="preserve"> (гармоничному или патологическому) каждого члена семьи.</w:t>
      </w:r>
    </w:p>
    <w:p w14:paraId="7D68A46F" w14:textId="77777777" w:rsidR="00180B99" w:rsidRDefault="009761B0" w:rsidP="00C162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Одним из последствий нарушенных детско-родительских отношений в </w:t>
      </w:r>
      <w:proofErr w:type="spellStart"/>
      <w:r>
        <w:rPr>
          <w:rFonts w:ascii="Times New Roman" w:hAnsi="Times New Roman" w:cs="Times New Roman"/>
          <w:sz w:val="28"/>
          <w:szCs w:val="28"/>
        </w:rPr>
        <w:t>дисфункциональных</w:t>
      </w:r>
      <w:proofErr w:type="spellEnd"/>
      <w:r>
        <w:rPr>
          <w:rFonts w:ascii="Times New Roman" w:hAnsi="Times New Roman" w:cs="Times New Roman"/>
          <w:sz w:val="28"/>
          <w:szCs w:val="28"/>
        </w:rPr>
        <w:t xml:space="preserve"> семьях является социальное сиротство. </w:t>
      </w:r>
      <w:r w:rsidR="00180B99">
        <w:rPr>
          <w:rFonts w:ascii="Times New Roman" w:hAnsi="Times New Roman" w:cs="Times New Roman"/>
          <w:sz w:val="28"/>
          <w:szCs w:val="28"/>
        </w:rPr>
        <w:t xml:space="preserve"> </w:t>
      </w:r>
    </w:p>
    <w:p w14:paraId="4841663C" w14:textId="4811EA72" w:rsidR="009761B0" w:rsidRDefault="00180B99" w:rsidP="00C162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современной</w:t>
      </w:r>
      <w:r w:rsidR="009761B0">
        <w:rPr>
          <w:rFonts w:ascii="Times New Roman" w:hAnsi="Times New Roman" w:cs="Times New Roman"/>
          <w:sz w:val="28"/>
          <w:szCs w:val="28"/>
        </w:rPr>
        <w:t xml:space="preserve"> психологической литературе </w:t>
      </w:r>
      <w:r>
        <w:rPr>
          <w:rFonts w:ascii="Times New Roman" w:hAnsi="Times New Roman" w:cs="Times New Roman"/>
          <w:sz w:val="28"/>
          <w:szCs w:val="28"/>
        </w:rPr>
        <w:t>все чаще и чаще</w:t>
      </w:r>
      <w:r w:rsidR="009761B0">
        <w:rPr>
          <w:rFonts w:ascii="Times New Roman" w:hAnsi="Times New Roman" w:cs="Times New Roman"/>
          <w:sz w:val="28"/>
          <w:szCs w:val="28"/>
        </w:rPr>
        <w:t xml:space="preserve"> встречается разграничение понятий «сиротство» и «социальное сиротство».</w:t>
      </w:r>
      <w:r w:rsidRPr="00180B99">
        <w:rPr>
          <w:rFonts w:ascii="Times New Roman" w:hAnsi="Times New Roman" w:cs="Times New Roman"/>
          <w:sz w:val="28"/>
          <w:szCs w:val="28"/>
        </w:rPr>
        <w:t xml:space="preserve"> </w:t>
      </w:r>
      <w:r w:rsidR="00A72364">
        <w:rPr>
          <w:rFonts w:ascii="Times New Roman" w:hAnsi="Times New Roman" w:cs="Times New Roman"/>
          <w:sz w:val="28"/>
          <w:szCs w:val="28"/>
        </w:rPr>
        <w:t>Также в</w:t>
      </w:r>
      <w:r>
        <w:rPr>
          <w:rFonts w:ascii="Times New Roman" w:hAnsi="Times New Roman" w:cs="Times New Roman"/>
          <w:sz w:val="28"/>
          <w:szCs w:val="28"/>
        </w:rPr>
        <w:t xml:space="preserve"> последнее время изучение проблем социального сиротства и его последствий существенно возросло.</w:t>
      </w:r>
    </w:p>
    <w:p w14:paraId="13909DD3" w14:textId="01944143" w:rsidR="00BE4168" w:rsidRPr="00027AC8" w:rsidRDefault="00180B99" w:rsidP="00027AC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w:t>
      </w:r>
      <w:r w:rsidR="00A72364">
        <w:rPr>
          <w:rFonts w:ascii="Times New Roman" w:hAnsi="Times New Roman" w:cs="Times New Roman"/>
          <w:sz w:val="28"/>
          <w:szCs w:val="28"/>
        </w:rPr>
        <w:t xml:space="preserve">настоящее время в литературе </w:t>
      </w:r>
      <w:r>
        <w:rPr>
          <w:rFonts w:ascii="Times New Roman" w:hAnsi="Times New Roman" w:cs="Times New Roman"/>
          <w:sz w:val="28"/>
          <w:szCs w:val="28"/>
        </w:rPr>
        <w:t>дети-сироты</w:t>
      </w:r>
      <w:r w:rsidR="00A72364">
        <w:rPr>
          <w:rFonts w:ascii="Times New Roman" w:hAnsi="Times New Roman" w:cs="Times New Roman"/>
          <w:sz w:val="28"/>
          <w:szCs w:val="28"/>
        </w:rPr>
        <w:t xml:space="preserve"> определяются как «</w:t>
      </w:r>
      <w:r w:rsidRPr="00180B99">
        <w:rPr>
          <w:rFonts w:ascii="Times New Roman" w:hAnsi="Times New Roman" w:cs="Times New Roman"/>
          <w:sz w:val="28"/>
          <w:szCs w:val="28"/>
        </w:rPr>
        <w:t>дети в возрасте до 18 лет, у которых умерли оба или единственный родитель</w:t>
      </w:r>
      <w:r>
        <w:rPr>
          <w:rFonts w:ascii="Times New Roman" w:hAnsi="Times New Roman" w:cs="Times New Roman"/>
          <w:sz w:val="28"/>
          <w:szCs w:val="28"/>
        </w:rPr>
        <w:t>»</w:t>
      </w:r>
      <w:r w:rsidRPr="00180B99">
        <w:rPr>
          <w:rFonts w:ascii="Times New Roman" w:hAnsi="Times New Roman" w:cs="Times New Roman"/>
          <w:sz w:val="28"/>
          <w:szCs w:val="28"/>
        </w:rPr>
        <w:t>.</w:t>
      </w:r>
      <w:r w:rsidR="00A72364">
        <w:rPr>
          <w:rFonts w:ascii="Times New Roman" w:hAnsi="Times New Roman" w:cs="Times New Roman"/>
          <w:sz w:val="28"/>
          <w:szCs w:val="28"/>
        </w:rPr>
        <w:t xml:space="preserve">  Совсем иное определение имеет термин «социальный сирота»: «</w:t>
      </w:r>
      <w:r w:rsidR="009761B0" w:rsidRPr="009761B0">
        <w:rPr>
          <w:rFonts w:ascii="Times New Roman" w:hAnsi="Times New Roman" w:cs="Times New Roman"/>
          <w:sz w:val="28"/>
          <w:szCs w:val="28"/>
        </w:rPr>
        <w:t>ребенок, который имеет биологических родителей, но они, по каким-то причинам не занимаются воспитанием ребенка и не заботятся о нем»</w:t>
      </w:r>
      <w:r w:rsidR="00A72364">
        <w:rPr>
          <w:rFonts w:ascii="Times New Roman" w:hAnsi="Times New Roman" w:cs="Times New Roman"/>
          <w:sz w:val="28"/>
          <w:szCs w:val="28"/>
        </w:rPr>
        <w:t xml:space="preserve">. </w:t>
      </w:r>
      <w:r w:rsidR="00027AC8" w:rsidRPr="00027AC8">
        <w:rPr>
          <w:rFonts w:ascii="Times New Roman" w:hAnsi="Times New Roman" w:cs="Times New Roman"/>
          <w:sz w:val="28"/>
          <w:szCs w:val="28"/>
        </w:rPr>
        <w:t>[</w:t>
      </w:r>
      <w:r w:rsidR="000949AB">
        <w:rPr>
          <w:rFonts w:ascii="Times New Roman" w:hAnsi="Times New Roman" w:cs="Times New Roman"/>
          <w:sz w:val="28"/>
          <w:szCs w:val="28"/>
        </w:rPr>
        <w:t>42</w:t>
      </w:r>
      <w:r w:rsidR="00027AC8" w:rsidRPr="00027AC8">
        <w:rPr>
          <w:rFonts w:ascii="Times New Roman" w:hAnsi="Times New Roman" w:cs="Times New Roman"/>
          <w:sz w:val="28"/>
          <w:szCs w:val="28"/>
        </w:rPr>
        <w:t>, с. 214]</w:t>
      </w:r>
    </w:p>
    <w:p w14:paraId="77B68685" w14:textId="653081F6" w:rsidR="00BE4168" w:rsidRPr="00685715" w:rsidRDefault="003B1C95" w:rsidP="00C16204">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rPr>
        <w:t>Согласно законодательному определению</w:t>
      </w:r>
      <w:r w:rsidR="00BE4168">
        <w:rPr>
          <w:rFonts w:ascii="Times New Roman" w:hAnsi="Times New Roman" w:cs="Times New Roman"/>
          <w:sz w:val="28"/>
          <w:szCs w:val="28"/>
        </w:rPr>
        <w:t xml:space="preserve">, </w:t>
      </w:r>
      <w:r>
        <w:rPr>
          <w:rFonts w:ascii="Times New Roman" w:hAnsi="Times New Roman" w:cs="Times New Roman"/>
          <w:sz w:val="28"/>
          <w:szCs w:val="28"/>
        </w:rPr>
        <w:t xml:space="preserve"> дети-сироты – это </w:t>
      </w:r>
      <w:r w:rsidRPr="003B1C95">
        <w:rPr>
          <w:rFonts w:ascii="Times New Roman" w:hAnsi="Times New Roman" w:cs="Times New Roman"/>
          <w:sz w:val="28"/>
          <w:szCs w:val="28"/>
        </w:rPr>
        <w:t>«лица в возрасте до 18 лет, которые остались без попечения единственного или обоих родителей в связи со следующими обстоятельствами: отсутствием таковых или лишением их родительских прав, ограничением их в родительских правах, признанием безвестно отсутствующими, недееспособными (ограниченно дееспособными), находящимися в лечебных учреждениях; объявлением их умершими; отбыванием ими наказания в учреждениях, исполняющих наказание в виде лишения свободы, нахождением в местах содержания под стражей, подозреваемых и обвиняемых в совершении преступлений; уклонением родителей от воспитания детей или защиты их прав и интересов; отказом родителей взять своих детей из воспитательных, лечебных учреждений, учреждений социальной защиты населения и других аналогичных заведений и в иных случаях признания ребенка оставшимся без попечения родителей в уст</w:t>
      </w:r>
      <w:r>
        <w:rPr>
          <w:rFonts w:ascii="Times New Roman" w:hAnsi="Times New Roman" w:cs="Times New Roman"/>
          <w:sz w:val="28"/>
          <w:szCs w:val="28"/>
        </w:rPr>
        <w:t>ановленном законом порядке»</w:t>
      </w:r>
      <w:r w:rsidRPr="003B1C95">
        <w:rPr>
          <w:rFonts w:ascii="Times New Roman" w:hAnsi="Times New Roman" w:cs="Times New Roman"/>
          <w:sz w:val="28"/>
          <w:szCs w:val="28"/>
        </w:rPr>
        <w:t>.</w:t>
      </w:r>
      <w:r w:rsidR="00685715">
        <w:rPr>
          <w:rFonts w:ascii="Times New Roman" w:hAnsi="Times New Roman" w:cs="Times New Roman"/>
          <w:sz w:val="28"/>
          <w:szCs w:val="28"/>
        </w:rPr>
        <w:t xml:space="preserve"> </w:t>
      </w:r>
      <w:r w:rsidR="00685715">
        <w:rPr>
          <w:rFonts w:ascii="Times New Roman" w:hAnsi="Times New Roman" w:cs="Times New Roman"/>
          <w:sz w:val="28"/>
          <w:szCs w:val="28"/>
          <w:lang w:val="en-US"/>
        </w:rPr>
        <w:t>[</w:t>
      </w:r>
      <w:r w:rsidR="008E7C6C">
        <w:rPr>
          <w:rFonts w:ascii="Times New Roman" w:hAnsi="Times New Roman" w:cs="Times New Roman"/>
          <w:sz w:val="28"/>
          <w:szCs w:val="28"/>
        </w:rPr>
        <w:t>50</w:t>
      </w:r>
      <w:r w:rsidR="00685715">
        <w:rPr>
          <w:rFonts w:ascii="Times New Roman" w:hAnsi="Times New Roman" w:cs="Times New Roman"/>
          <w:sz w:val="28"/>
          <w:szCs w:val="28"/>
          <w:lang w:val="en-US"/>
        </w:rPr>
        <w:t>]</w:t>
      </w:r>
    </w:p>
    <w:p w14:paraId="2A4D1626" w14:textId="68C066C6" w:rsidR="003B1C95" w:rsidRDefault="006905A1" w:rsidP="00C162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Как видно из определения существует большое количество</w:t>
      </w:r>
      <w:r w:rsidR="00BE4168">
        <w:rPr>
          <w:rFonts w:ascii="Times New Roman" w:hAnsi="Times New Roman" w:cs="Times New Roman"/>
          <w:sz w:val="28"/>
          <w:szCs w:val="28"/>
        </w:rPr>
        <w:t xml:space="preserve"> причин, приводящих к социальному сиротству.</w:t>
      </w:r>
    </w:p>
    <w:p w14:paraId="1CBB7C69" w14:textId="0E349873" w:rsidR="004F21EE" w:rsidRPr="004F21EE" w:rsidRDefault="004F21EE" w:rsidP="00C16204">
      <w:pPr>
        <w:spacing w:after="0" w:line="360" w:lineRule="auto"/>
        <w:ind w:firstLine="708"/>
        <w:jc w:val="both"/>
        <w:rPr>
          <w:rFonts w:ascii="Times New Roman" w:hAnsi="Times New Roman" w:cs="Times New Roman"/>
          <w:sz w:val="28"/>
          <w:szCs w:val="28"/>
        </w:rPr>
      </w:pPr>
      <w:proofErr w:type="spellStart"/>
      <w:r w:rsidRPr="004F21EE">
        <w:rPr>
          <w:rFonts w:ascii="Times New Roman" w:hAnsi="Times New Roman" w:cs="Times New Roman"/>
          <w:sz w:val="28"/>
          <w:szCs w:val="28"/>
        </w:rPr>
        <w:t>Сысорова</w:t>
      </w:r>
      <w:proofErr w:type="spellEnd"/>
      <w:r w:rsidRPr="004F21EE">
        <w:rPr>
          <w:rFonts w:ascii="Times New Roman" w:hAnsi="Times New Roman" w:cs="Times New Roman"/>
          <w:sz w:val="28"/>
          <w:szCs w:val="28"/>
        </w:rPr>
        <w:t xml:space="preserve"> О.Ю.</w:t>
      </w:r>
      <w:r>
        <w:rPr>
          <w:rFonts w:ascii="Times New Roman" w:hAnsi="Times New Roman" w:cs="Times New Roman"/>
          <w:sz w:val="28"/>
          <w:szCs w:val="28"/>
        </w:rPr>
        <w:t xml:space="preserve"> провела исследование и выделила</w:t>
      </w:r>
      <w:r w:rsidRPr="004F21EE">
        <w:rPr>
          <w:rFonts w:ascii="Times New Roman" w:hAnsi="Times New Roman" w:cs="Times New Roman"/>
          <w:sz w:val="28"/>
          <w:szCs w:val="28"/>
        </w:rPr>
        <w:t xml:space="preserve"> следующие типы семей, </w:t>
      </w:r>
      <w:r>
        <w:rPr>
          <w:rFonts w:ascii="Times New Roman" w:hAnsi="Times New Roman" w:cs="Times New Roman"/>
          <w:sz w:val="28"/>
          <w:szCs w:val="28"/>
        </w:rPr>
        <w:t xml:space="preserve">дети которых </w:t>
      </w:r>
      <w:r w:rsidR="006905A1">
        <w:rPr>
          <w:rFonts w:ascii="Times New Roman" w:hAnsi="Times New Roman" w:cs="Times New Roman"/>
          <w:sz w:val="28"/>
          <w:szCs w:val="28"/>
        </w:rPr>
        <w:t xml:space="preserve">нуждаются в помощи </w:t>
      </w:r>
      <w:r>
        <w:rPr>
          <w:rFonts w:ascii="Times New Roman" w:hAnsi="Times New Roman" w:cs="Times New Roman"/>
          <w:sz w:val="28"/>
          <w:szCs w:val="28"/>
        </w:rPr>
        <w:t>социально-</w:t>
      </w:r>
      <w:r w:rsidR="006905A1">
        <w:rPr>
          <w:rFonts w:ascii="Times New Roman" w:hAnsi="Times New Roman" w:cs="Times New Roman"/>
          <w:sz w:val="28"/>
          <w:szCs w:val="28"/>
        </w:rPr>
        <w:t xml:space="preserve">реабилитационных </w:t>
      </w:r>
      <w:r w:rsidR="006905A1">
        <w:rPr>
          <w:rFonts w:ascii="Times New Roman" w:hAnsi="Times New Roman" w:cs="Times New Roman"/>
          <w:sz w:val="28"/>
          <w:szCs w:val="28"/>
        </w:rPr>
        <w:lastRenderedPageBreak/>
        <w:t>учреждений</w:t>
      </w:r>
      <w:r>
        <w:rPr>
          <w:rFonts w:ascii="Times New Roman" w:hAnsi="Times New Roman" w:cs="Times New Roman"/>
          <w:sz w:val="28"/>
          <w:szCs w:val="28"/>
        </w:rPr>
        <w:t xml:space="preserve"> (социальные приюты, центры помощи семье и детям, </w:t>
      </w:r>
      <w:r w:rsidRPr="004F21EE">
        <w:rPr>
          <w:rFonts w:ascii="Times New Roman" w:hAnsi="Times New Roman" w:cs="Times New Roman"/>
          <w:sz w:val="28"/>
          <w:szCs w:val="28"/>
        </w:rPr>
        <w:t>центры социальной реабилитации несовершеннолетних</w:t>
      </w:r>
      <w:r>
        <w:rPr>
          <w:rFonts w:ascii="Times New Roman" w:hAnsi="Times New Roman" w:cs="Times New Roman"/>
          <w:sz w:val="28"/>
          <w:szCs w:val="28"/>
        </w:rPr>
        <w:t>):</w:t>
      </w:r>
    </w:p>
    <w:p w14:paraId="5FA09A0A" w14:textId="77777777" w:rsidR="004F21EE" w:rsidRPr="004F21EE" w:rsidRDefault="004F21EE" w:rsidP="00C16204">
      <w:pPr>
        <w:pStyle w:val="a4"/>
        <w:numPr>
          <w:ilvl w:val="0"/>
          <w:numId w:val="25"/>
        </w:numPr>
        <w:spacing w:after="0" w:line="360" w:lineRule="auto"/>
        <w:jc w:val="both"/>
        <w:rPr>
          <w:rFonts w:ascii="Times New Roman" w:hAnsi="Times New Roman" w:cs="Times New Roman"/>
          <w:sz w:val="28"/>
          <w:szCs w:val="28"/>
        </w:rPr>
      </w:pPr>
      <w:r w:rsidRPr="004F21EE">
        <w:rPr>
          <w:rFonts w:ascii="Times New Roman" w:hAnsi="Times New Roman" w:cs="Times New Roman"/>
          <w:sz w:val="28"/>
          <w:szCs w:val="28"/>
        </w:rPr>
        <w:t>неполная семья;</w:t>
      </w:r>
    </w:p>
    <w:p w14:paraId="2F426E51" w14:textId="77777777" w:rsidR="004F21EE" w:rsidRPr="004F21EE" w:rsidRDefault="004F21EE" w:rsidP="00C16204">
      <w:pPr>
        <w:pStyle w:val="a4"/>
        <w:numPr>
          <w:ilvl w:val="0"/>
          <w:numId w:val="25"/>
        </w:numPr>
        <w:spacing w:after="0" w:line="360" w:lineRule="auto"/>
        <w:jc w:val="both"/>
        <w:rPr>
          <w:rFonts w:ascii="Times New Roman" w:hAnsi="Times New Roman" w:cs="Times New Roman"/>
          <w:sz w:val="28"/>
          <w:szCs w:val="28"/>
        </w:rPr>
      </w:pPr>
      <w:r w:rsidRPr="004F21EE">
        <w:rPr>
          <w:rFonts w:ascii="Times New Roman" w:hAnsi="Times New Roman" w:cs="Times New Roman"/>
          <w:sz w:val="28"/>
          <w:szCs w:val="28"/>
        </w:rPr>
        <w:t>малообеспеченная семья;</w:t>
      </w:r>
    </w:p>
    <w:p w14:paraId="228ED67F" w14:textId="77777777" w:rsidR="004F21EE" w:rsidRPr="004F21EE" w:rsidRDefault="004F21EE" w:rsidP="00C16204">
      <w:pPr>
        <w:pStyle w:val="a4"/>
        <w:numPr>
          <w:ilvl w:val="0"/>
          <w:numId w:val="25"/>
        </w:numPr>
        <w:spacing w:after="0" w:line="360" w:lineRule="auto"/>
        <w:jc w:val="both"/>
        <w:rPr>
          <w:rFonts w:ascii="Times New Roman" w:hAnsi="Times New Roman" w:cs="Times New Roman"/>
          <w:sz w:val="28"/>
          <w:szCs w:val="28"/>
        </w:rPr>
      </w:pPr>
      <w:r w:rsidRPr="004F21EE">
        <w:rPr>
          <w:rFonts w:ascii="Times New Roman" w:hAnsi="Times New Roman" w:cs="Times New Roman"/>
          <w:sz w:val="28"/>
          <w:szCs w:val="28"/>
        </w:rPr>
        <w:t>алкогольная семья (семья с зависимостями);</w:t>
      </w:r>
    </w:p>
    <w:p w14:paraId="5CC77B09" w14:textId="77777777" w:rsidR="004F21EE" w:rsidRPr="004F21EE" w:rsidRDefault="004F21EE" w:rsidP="00C16204">
      <w:pPr>
        <w:pStyle w:val="a4"/>
        <w:numPr>
          <w:ilvl w:val="0"/>
          <w:numId w:val="25"/>
        </w:numPr>
        <w:spacing w:after="0" w:line="360" w:lineRule="auto"/>
        <w:jc w:val="both"/>
        <w:rPr>
          <w:rFonts w:ascii="Times New Roman" w:hAnsi="Times New Roman" w:cs="Times New Roman"/>
          <w:sz w:val="28"/>
          <w:szCs w:val="28"/>
        </w:rPr>
      </w:pPr>
      <w:r w:rsidRPr="004F21EE">
        <w:rPr>
          <w:rFonts w:ascii="Times New Roman" w:hAnsi="Times New Roman" w:cs="Times New Roman"/>
          <w:sz w:val="28"/>
          <w:szCs w:val="28"/>
        </w:rPr>
        <w:t>многодетная семья;</w:t>
      </w:r>
    </w:p>
    <w:p w14:paraId="1EB47841" w14:textId="194173ED" w:rsidR="003470CB" w:rsidRDefault="004F21EE" w:rsidP="00C16204">
      <w:pPr>
        <w:pStyle w:val="a4"/>
        <w:numPr>
          <w:ilvl w:val="0"/>
          <w:numId w:val="25"/>
        </w:numPr>
        <w:spacing w:after="0" w:line="360" w:lineRule="auto"/>
        <w:jc w:val="both"/>
        <w:rPr>
          <w:rFonts w:ascii="Times New Roman" w:hAnsi="Times New Roman" w:cs="Times New Roman"/>
          <w:sz w:val="28"/>
          <w:szCs w:val="28"/>
        </w:rPr>
      </w:pPr>
      <w:r w:rsidRPr="004F21EE">
        <w:rPr>
          <w:rFonts w:ascii="Times New Roman" w:hAnsi="Times New Roman" w:cs="Times New Roman"/>
          <w:sz w:val="28"/>
          <w:szCs w:val="28"/>
        </w:rPr>
        <w:t>конфликтная семья.</w:t>
      </w:r>
    </w:p>
    <w:p w14:paraId="7F09046A" w14:textId="318EF17F" w:rsidR="003470CB" w:rsidRPr="00847FA5" w:rsidRDefault="003470CB" w:rsidP="00C16204">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rPr>
        <w:t>Наибольший процент составляют дети, родитель (оба родителя) которых болеют алкоголизмом (больше 70%). Второе место (около 50%) в этом списке занимают дети из неполных семей. Доля</w:t>
      </w:r>
      <w:r w:rsidR="00090807">
        <w:rPr>
          <w:rFonts w:ascii="Times New Roman" w:hAnsi="Times New Roman" w:cs="Times New Roman"/>
          <w:sz w:val="28"/>
          <w:szCs w:val="28"/>
        </w:rPr>
        <w:t xml:space="preserve"> детей из</w:t>
      </w:r>
      <w:r>
        <w:rPr>
          <w:rFonts w:ascii="Times New Roman" w:hAnsi="Times New Roman" w:cs="Times New Roman"/>
          <w:sz w:val="28"/>
          <w:szCs w:val="28"/>
        </w:rPr>
        <w:t xml:space="preserve"> малообеспе</w:t>
      </w:r>
      <w:r w:rsidR="00090807">
        <w:rPr>
          <w:rFonts w:ascii="Times New Roman" w:hAnsi="Times New Roman" w:cs="Times New Roman"/>
          <w:sz w:val="28"/>
          <w:szCs w:val="28"/>
        </w:rPr>
        <w:t xml:space="preserve">ченных семей, в которую входят также дети из многодетных семей (20%), составляет </w:t>
      </w:r>
      <w:r w:rsidR="006905A1">
        <w:rPr>
          <w:rFonts w:ascii="Times New Roman" w:hAnsi="Times New Roman" w:cs="Times New Roman"/>
          <w:sz w:val="28"/>
          <w:szCs w:val="28"/>
        </w:rPr>
        <w:t>около 30% от числа обращающихся в социальные учреждения.</w:t>
      </w:r>
      <w:r w:rsidR="00847FA5">
        <w:rPr>
          <w:rFonts w:ascii="Times New Roman" w:hAnsi="Times New Roman" w:cs="Times New Roman"/>
          <w:sz w:val="28"/>
          <w:szCs w:val="28"/>
        </w:rPr>
        <w:t xml:space="preserve"> </w:t>
      </w:r>
      <w:r w:rsidR="00DE68C8">
        <w:rPr>
          <w:rFonts w:ascii="Times New Roman" w:hAnsi="Times New Roman" w:cs="Times New Roman"/>
          <w:sz w:val="28"/>
          <w:szCs w:val="28"/>
          <w:lang w:val="en-US"/>
        </w:rPr>
        <w:t>[49</w:t>
      </w:r>
      <w:r w:rsidR="00847FA5">
        <w:rPr>
          <w:rFonts w:ascii="Times New Roman" w:hAnsi="Times New Roman" w:cs="Times New Roman"/>
          <w:sz w:val="28"/>
          <w:szCs w:val="28"/>
          <w:lang w:val="en-US"/>
        </w:rPr>
        <w:t>]</w:t>
      </w:r>
    </w:p>
    <w:p w14:paraId="5EB7F69E" w14:textId="77777777" w:rsidR="007D06D5" w:rsidRDefault="007D06D5" w:rsidP="00C162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Среди факторов риска социально-психологической </w:t>
      </w:r>
      <w:proofErr w:type="spellStart"/>
      <w:r>
        <w:rPr>
          <w:rFonts w:ascii="Times New Roman" w:hAnsi="Times New Roman" w:cs="Times New Roman"/>
          <w:sz w:val="28"/>
          <w:szCs w:val="28"/>
        </w:rPr>
        <w:t>дезадаптации</w:t>
      </w:r>
      <w:proofErr w:type="spellEnd"/>
      <w:r>
        <w:rPr>
          <w:rFonts w:ascii="Times New Roman" w:hAnsi="Times New Roman" w:cs="Times New Roman"/>
          <w:sz w:val="28"/>
          <w:szCs w:val="28"/>
        </w:rPr>
        <w:t xml:space="preserve"> в семье выделяют следующие:</w:t>
      </w:r>
    </w:p>
    <w:p w14:paraId="242C7D72" w14:textId="4D829121" w:rsidR="007D06D5" w:rsidRDefault="007D06D5" w:rsidP="00C16204">
      <w:pPr>
        <w:pStyle w:val="a4"/>
        <w:numPr>
          <w:ilvl w:val="0"/>
          <w:numId w:val="26"/>
        </w:numPr>
        <w:spacing w:after="0" w:line="360" w:lineRule="auto"/>
        <w:jc w:val="both"/>
        <w:rPr>
          <w:rFonts w:ascii="Times New Roman" w:hAnsi="Times New Roman" w:cs="Times New Roman"/>
          <w:sz w:val="28"/>
          <w:szCs w:val="28"/>
        </w:rPr>
      </w:pPr>
      <w:r w:rsidRPr="00ED39DC">
        <w:rPr>
          <w:rFonts w:ascii="Times New Roman" w:hAnsi="Times New Roman" w:cs="Times New Roman"/>
          <w:i/>
          <w:sz w:val="28"/>
          <w:szCs w:val="28"/>
        </w:rPr>
        <w:t>Депривация.</w:t>
      </w:r>
      <w:r w:rsidR="003F36FD">
        <w:rPr>
          <w:rFonts w:ascii="Times New Roman" w:hAnsi="Times New Roman" w:cs="Times New Roman"/>
          <w:sz w:val="28"/>
          <w:szCs w:val="28"/>
        </w:rPr>
        <w:t xml:space="preserve">   </w:t>
      </w:r>
      <w:r w:rsidR="007F3210">
        <w:rPr>
          <w:rFonts w:ascii="Times New Roman" w:hAnsi="Times New Roman" w:cs="Times New Roman"/>
          <w:sz w:val="28"/>
          <w:szCs w:val="28"/>
        </w:rPr>
        <w:t>Психическая д</w:t>
      </w:r>
      <w:r w:rsidR="003F36FD" w:rsidRPr="003F36FD">
        <w:rPr>
          <w:rFonts w:ascii="Times New Roman" w:hAnsi="Times New Roman" w:cs="Times New Roman"/>
          <w:sz w:val="28"/>
          <w:szCs w:val="28"/>
        </w:rPr>
        <w:t xml:space="preserve">епривация </w:t>
      </w:r>
      <w:r w:rsidR="007F3210">
        <w:rPr>
          <w:rFonts w:ascii="Times New Roman" w:hAnsi="Times New Roman" w:cs="Times New Roman"/>
          <w:sz w:val="28"/>
          <w:szCs w:val="28"/>
        </w:rPr>
        <w:t>– это состояние, возникающее</w:t>
      </w:r>
      <w:r w:rsidR="003F36FD" w:rsidRPr="003F36FD">
        <w:rPr>
          <w:rFonts w:ascii="Times New Roman" w:hAnsi="Times New Roman" w:cs="Times New Roman"/>
          <w:sz w:val="28"/>
          <w:szCs w:val="28"/>
        </w:rPr>
        <w:t xml:space="preserve"> в результате </w:t>
      </w:r>
      <w:r w:rsidR="007F3210">
        <w:rPr>
          <w:rFonts w:ascii="Times New Roman" w:hAnsi="Times New Roman" w:cs="Times New Roman"/>
          <w:sz w:val="28"/>
          <w:szCs w:val="28"/>
        </w:rPr>
        <w:t xml:space="preserve">лишения </w:t>
      </w:r>
      <w:r w:rsidR="003F36FD" w:rsidRPr="003F36FD">
        <w:rPr>
          <w:rFonts w:ascii="Times New Roman" w:hAnsi="Times New Roman" w:cs="Times New Roman"/>
          <w:sz w:val="28"/>
          <w:szCs w:val="28"/>
        </w:rPr>
        <w:t>возможност</w:t>
      </w:r>
      <w:r w:rsidR="007F3210">
        <w:rPr>
          <w:rFonts w:ascii="Times New Roman" w:hAnsi="Times New Roman" w:cs="Times New Roman"/>
          <w:sz w:val="28"/>
          <w:szCs w:val="28"/>
        </w:rPr>
        <w:t>ей</w:t>
      </w:r>
      <w:r w:rsidR="003F36FD" w:rsidRPr="003F36FD">
        <w:rPr>
          <w:rFonts w:ascii="Times New Roman" w:hAnsi="Times New Roman" w:cs="Times New Roman"/>
          <w:sz w:val="28"/>
          <w:szCs w:val="28"/>
        </w:rPr>
        <w:t xml:space="preserve"> </w:t>
      </w:r>
      <w:r w:rsidR="007F3210" w:rsidRPr="003F36FD">
        <w:rPr>
          <w:rFonts w:ascii="Times New Roman" w:hAnsi="Times New Roman" w:cs="Times New Roman"/>
          <w:sz w:val="28"/>
          <w:szCs w:val="28"/>
        </w:rPr>
        <w:t xml:space="preserve">в достаточной мере </w:t>
      </w:r>
      <w:r w:rsidR="007F3210">
        <w:rPr>
          <w:rFonts w:ascii="Times New Roman" w:hAnsi="Times New Roman" w:cs="Times New Roman"/>
          <w:sz w:val="28"/>
          <w:szCs w:val="28"/>
        </w:rPr>
        <w:t>удовлетворять</w:t>
      </w:r>
      <w:r w:rsidR="003F36FD" w:rsidRPr="003F36FD">
        <w:rPr>
          <w:rFonts w:ascii="Times New Roman" w:hAnsi="Times New Roman" w:cs="Times New Roman"/>
          <w:sz w:val="28"/>
          <w:szCs w:val="28"/>
        </w:rPr>
        <w:t xml:space="preserve"> </w:t>
      </w:r>
      <w:r w:rsidR="007F3210">
        <w:rPr>
          <w:rFonts w:ascii="Times New Roman" w:hAnsi="Times New Roman" w:cs="Times New Roman"/>
          <w:sz w:val="28"/>
          <w:szCs w:val="28"/>
        </w:rPr>
        <w:t>основные психические</w:t>
      </w:r>
      <w:r w:rsidR="003F36FD" w:rsidRPr="003F36FD">
        <w:rPr>
          <w:rFonts w:ascii="Times New Roman" w:hAnsi="Times New Roman" w:cs="Times New Roman"/>
          <w:sz w:val="28"/>
          <w:szCs w:val="28"/>
        </w:rPr>
        <w:t xml:space="preserve"> потребно</w:t>
      </w:r>
      <w:r w:rsidR="007F3210">
        <w:rPr>
          <w:rFonts w:ascii="Times New Roman" w:hAnsi="Times New Roman" w:cs="Times New Roman"/>
          <w:sz w:val="28"/>
          <w:szCs w:val="28"/>
        </w:rPr>
        <w:t xml:space="preserve">сти </w:t>
      </w:r>
      <w:r w:rsidR="003F36FD" w:rsidRPr="003F36FD">
        <w:rPr>
          <w:rFonts w:ascii="Times New Roman" w:hAnsi="Times New Roman" w:cs="Times New Roman"/>
          <w:sz w:val="28"/>
          <w:szCs w:val="28"/>
        </w:rPr>
        <w:t xml:space="preserve">в течение </w:t>
      </w:r>
      <w:r w:rsidR="00BF3E57">
        <w:rPr>
          <w:rFonts w:ascii="Times New Roman" w:hAnsi="Times New Roman" w:cs="Times New Roman"/>
          <w:sz w:val="28"/>
          <w:szCs w:val="28"/>
        </w:rPr>
        <w:t xml:space="preserve">достаточно </w:t>
      </w:r>
      <w:r w:rsidR="007F3210">
        <w:rPr>
          <w:rFonts w:ascii="Times New Roman" w:hAnsi="Times New Roman" w:cs="Times New Roman"/>
          <w:sz w:val="28"/>
          <w:szCs w:val="28"/>
        </w:rPr>
        <w:t>продолжительного времени.</w:t>
      </w:r>
      <w:r w:rsidR="00DE68C8">
        <w:rPr>
          <w:rFonts w:ascii="Times New Roman" w:hAnsi="Times New Roman" w:cs="Times New Roman"/>
          <w:sz w:val="28"/>
          <w:szCs w:val="28"/>
        </w:rPr>
        <w:t xml:space="preserve"> </w:t>
      </w:r>
      <w:r w:rsidR="00847FA5" w:rsidRPr="00847FA5">
        <w:rPr>
          <w:rFonts w:ascii="Times New Roman" w:hAnsi="Times New Roman" w:cs="Times New Roman"/>
          <w:sz w:val="28"/>
          <w:szCs w:val="28"/>
        </w:rPr>
        <w:t>[</w:t>
      </w:r>
      <w:r w:rsidR="00DE68C8">
        <w:rPr>
          <w:rFonts w:ascii="Times New Roman" w:hAnsi="Times New Roman" w:cs="Times New Roman"/>
          <w:sz w:val="28"/>
          <w:szCs w:val="28"/>
        </w:rPr>
        <w:t>20</w:t>
      </w:r>
      <w:r w:rsidR="00847FA5" w:rsidRPr="00847FA5">
        <w:rPr>
          <w:rFonts w:ascii="Times New Roman" w:hAnsi="Times New Roman" w:cs="Times New Roman"/>
          <w:sz w:val="28"/>
          <w:szCs w:val="28"/>
        </w:rPr>
        <w:t>]</w:t>
      </w:r>
      <w:r w:rsidR="00BF3E57">
        <w:rPr>
          <w:rFonts w:ascii="Times New Roman" w:hAnsi="Times New Roman" w:cs="Times New Roman"/>
          <w:sz w:val="28"/>
          <w:szCs w:val="28"/>
        </w:rPr>
        <w:t xml:space="preserve"> </w:t>
      </w:r>
      <w:proofErr w:type="gramStart"/>
      <w:r w:rsidR="00BF3E57">
        <w:rPr>
          <w:rFonts w:ascii="Times New Roman" w:hAnsi="Times New Roman" w:cs="Times New Roman"/>
          <w:sz w:val="28"/>
          <w:szCs w:val="28"/>
        </w:rPr>
        <w:t>В</w:t>
      </w:r>
      <w:proofErr w:type="gramEnd"/>
      <w:r w:rsidR="00BF3E57">
        <w:rPr>
          <w:rFonts w:ascii="Times New Roman" w:hAnsi="Times New Roman" w:cs="Times New Roman"/>
          <w:sz w:val="28"/>
          <w:szCs w:val="28"/>
        </w:rPr>
        <w:t xml:space="preserve"> неблагополучных семьях </w:t>
      </w:r>
      <w:r w:rsidR="00EA6CE9">
        <w:rPr>
          <w:rFonts w:ascii="Times New Roman" w:hAnsi="Times New Roman" w:cs="Times New Roman"/>
          <w:sz w:val="28"/>
          <w:szCs w:val="28"/>
        </w:rPr>
        <w:t>часто можно наблюдать длительное отсутствие заботы, ласки, эмоционально-теплых отношений, а также нарушения эмоциональной привязанности между значимым взрослым (мать, отец) и ребенком.</w:t>
      </w:r>
    </w:p>
    <w:p w14:paraId="460A5386" w14:textId="53D6D6F7" w:rsidR="007F3210" w:rsidRDefault="007F3210" w:rsidP="00C16204">
      <w:pPr>
        <w:pStyle w:val="a4"/>
        <w:numPr>
          <w:ilvl w:val="0"/>
          <w:numId w:val="26"/>
        </w:numPr>
        <w:spacing w:after="0" w:line="360" w:lineRule="auto"/>
        <w:jc w:val="both"/>
        <w:rPr>
          <w:rFonts w:ascii="Times New Roman" w:hAnsi="Times New Roman" w:cs="Times New Roman"/>
          <w:sz w:val="28"/>
          <w:szCs w:val="28"/>
        </w:rPr>
      </w:pPr>
      <w:r w:rsidRPr="00ED39DC">
        <w:rPr>
          <w:rFonts w:ascii="Times New Roman" w:hAnsi="Times New Roman" w:cs="Times New Roman"/>
          <w:i/>
          <w:sz w:val="28"/>
          <w:szCs w:val="28"/>
        </w:rPr>
        <w:t>Неадекватные стили</w:t>
      </w:r>
      <w:r w:rsidR="0091562D" w:rsidRPr="00ED39DC">
        <w:rPr>
          <w:rFonts w:ascii="Times New Roman" w:hAnsi="Times New Roman" w:cs="Times New Roman"/>
          <w:i/>
          <w:sz w:val="28"/>
          <w:szCs w:val="28"/>
        </w:rPr>
        <w:t xml:space="preserve"> и тактики воспитания</w:t>
      </w:r>
      <w:r>
        <w:rPr>
          <w:rFonts w:ascii="Times New Roman" w:hAnsi="Times New Roman" w:cs="Times New Roman"/>
          <w:sz w:val="28"/>
          <w:szCs w:val="28"/>
        </w:rPr>
        <w:t>.</w:t>
      </w:r>
      <w:r w:rsidR="0091562D">
        <w:rPr>
          <w:rFonts w:ascii="Times New Roman" w:hAnsi="Times New Roman" w:cs="Times New Roman"/>
          <w:sz w:val="28"/>
          <w:szCs w:val="28"/>
        </w:rPr>
        <w:t xml:space="preserve"> </w:t>
      </w:r>
      <w:r w:rsidR="00DC3B32">
        <w:rPr>
          <w:rFonts w:ascii="Times New Roman" w:hAnsi="Times New Roman" w:cs="Times New Roman"/>
          <w:sz w:val="28"/>
          <w:szCs w:val="28"/>
        </w:rPr>
        <w:t xml:space="preserve">Примером могут послужить следующие, выделенные А. С. </w:t>
      </w:r>
      <w:proofErr w:type="spellStart"/>
      <w:r w:rsidR="00DC3B32">
        <w:rPr>
          <w:rFonts w:ascii="Times New Roman" w:hAnsi="Times New Roman" w:cs="Times New Roman"/>
          <w:sz w:val="28"/>
          <w:szCs w:val="28"/>
        </w:rPr>
        <w:t>Спиваковской</w:t>
      </w:r>
      <w:proofErr w:type="spellEnd"/>
      <w:r w:rsidR="00DC3B32">
        <w:rPr>
          <w:rFonts w:ascii="Times New Roman" w:hAnsi="Times New Roman" w:cs="Times New Roman"/>
          <w:sz w:val="28"/>
          <w:szCs w:val="28"/>
        </w:rPr>
        <w:t xml:space="preserve">, </w:t>
      </w:r>
      <w:r w:rsidR="0091562D">
        <w:rPr>
          <w:rFonts w:ascii="Times New Roman" w:hAnsi="Times New Roman" w:cs="Times New Roman"/>
          <w:sz w:val="28"/>
          <w:szCs w:val="28"/>
        </w:rPr>
        <w:t xml:space="preserve">типичные ошибки воспитательного процесса, как </w:t>
      </w:r>
      <w:r w:rsidR="00DC3B32">
        <w:rPr>
          <w:rFonts w:ascii="Times New Roman" w:hAnsi="Times New Roman" w:cs="Times New Roman"/>
          <w:sz w:val="28"/>
          <w:szCs w:val="28"/>
        </w:rPr>
        <w:t xml:space="preserve">непонимание личностного развития ребенка, </w:t>
      </w:r>
      <w:r w:rsidR="0091562D">
        <w:rPr>
          <w:rFonts w:ascii="Times New Roman" w:hAnsi="Times New Roman" w:cs="Times New Roman"/>
          <w:sz w:val="28"/>
          <w:szCs w:val="28"/>
        </w:rPr>
        <w:t>непринятие, отвержение детей, завышенные ожидания родителей в отношении к ребенку,</w:t>
      </w:r>
      <w:r w:rsidR="00DC3B32">
        <w:rPr>
          <w:rFonts w:ascii="Times New Roman" w:hAnsi="Times New Roman" w:cs="Times New Roman"/>
          <w:sz w:val="28"/>
          <w:szCs w:val="28"/>
        </w:rPr>
        <w:t xml:space="preserve"> негибкость в отношениях, отсутствие последовательности</w:t>
      </w:r>
      <w:r w:rsidR="00BD6348">
        <w:rPr>
          <w:rFonts w:ascii="Times New Roman" w:hAnsi="Times New Roman" w:cs="Times New Roman"/>
          <w:sz w:val="28"/>
          <w:szCs w:val="28"/>
        </w:rPr>
        <w:t>, противоречивость</w:t>
      </w:r>
      <w:r w:rsidR="00DC3B32">
        <w:rPr>
          <w:rFonts w:ascii="Times New Roman" w:hAnsi="Times New Roman" w:cs="Times New Roman"/>
          <w:sz w:val="28"/>
          <w:szCs w:val="28"/>
        </w:rPr>
        <w:t xml:space="preserve"> поведения родителей в отношениях с ребенком, несогласованность в </w:t>
      </w:r>
      <w:r w:rsidR="00DC3B32">
        <w:rPr>
          <w:rFonts w:ascii="Times New Roman" w:hAnsi="Times New Roman" w:cs="Times New Roman"/>
          <w:sz w:val="28"/>
          <w:szCs w:val="28"/>
        </w:rPr>
        <w:lastRenderedPageBreak/>
        <w:t>отношениях между родителями, тревож</w:t>
      </w:r>
      <w:r w:rsidR="005A7E79">
        <w:rPr>
          <w:rFonts w:ascii="Times New Roman" w:hAnsi="Times New Roman" w:cs="Times New Roman"/>
          <w:sz w:val="28"/>
          <w:szCs w:val="28"/>
        </w:rPr>
        <w:t xml:space="preserve">ность, чрезмерная </w:t>
      </w:r>
      <w:proofErr w:type="spellStart"/>
      <w:r w:rsidR="005A7E79">
        <w:rPr>
          <w:rFonts w:ascii="Times New Roman" w:hAnsi="Times New Roman" w:cs="Times New Roman"/>
          <w:sz w:val="28"/>
          <w:szCs w:val="28"/>
        </w:rPr>
        <w:t>доминантность</w:t>
      </w:r>
      <w:proofErr w:type="spellEnd"/>
      <w:r w:rsidR="005A7E79">
        <w:rPr>
          <w:rFonts w:ascii="Times New Roman" w:hAnsi="Times New Roman" w:cs="Times New Roman"/>
          <w:sz w:val="28"/>
          <w:szCs w:val="28"/>
        </w:rPr>
        <w:t xml:space="preserve">, </w:t>
      </w:r>
      <w:proofErr w:type="spellStart"/>
      <w:r w:rsidR="005A7E79">
        <w:rPr>
          <w:rFonts w:ascii="Times New Roman" w:hAnsi="Times New Roman" w:cs="Times New Roman"/>
          <w:sz w:val="28"/>
          <w:szCs w:val="28"/>
        </w:rPr>
        <w:t>гиперсоциальность</w:t>
      </w:r>
      <w:proofErr w:type="spellEnd"/>
      <w:r w:rsidR="005A7E79">
        <w:rPr>
          <w:rFonts w:ascii="Times New Roman" w:hAnsi="Times New Roman" w:cs="Times New Roman"/>
          <w:sz w:val="28"/>
          <w:szCs w:val="28"/>
        </w:rPr>
        <w:t>, недоверие к ребенку, недостаточная чуткость</w:t>
      </w:r>
      <w:r w:rsidR="00BD6348">
        <w:rPr>
          <w:rFonts w:ascii="Times New Roman" w:hAnsi="Times New Roman" w:cs="Times New Roman"/>
          <w:sz w:val="28"/>
          <w:szCs w:val="28"/>
        </w:rPr>
        <w:t xml:space="preserve"> и отзывчивость в ответ на нужды ребенка.</w:t>
      </w:r>
    </w:p>
    <w:p w14:paraId="3A2D3954" w14:textId="69EF4757" w:rsidR="007F3210" w:rsidRDefault="007F3210" w:rsidP="00C16204">
      <w:pPr>
        <w:pStyle w:val="a4"/>
        <w:numPr>
          <w:ilvl w:val="0"/>
          <w:numId w:val="26"/>
        </w:numPr>
        <w:spacing w:after="0" w:line="360" w:lineRule="auto"/>
        <w:jc w:val="both"/>
        <w:rPr>
          <w:rFonts w:ascii="Times New Roman" w:hAnsi="Times New Roman" w:cs="Times New Roman"/>
          <w:sz w:val="28"/>
          <w:szCs w:val="28"/>
        </w:rPr>
      </w:pPr>
      <w:r w:rsidRPr="00ED39DC">
        <w:rPr>
          <w:rFonts w:ascii="Times New Roman" w:hAnsi="Times New Roman" w:cs="Times New Roman"/>
          <w:i/>
          <w:sz w:val="28"/>
          <w:szCs w:val="28"/>
        </w:rPr>
        <w:t>Жестокое обращение с детьми</w:t>
      </w:r>
      <w:r w:rsidR="006C4E25" w:rsidRPr="00ED39DC">
        <w:rPr>
          <w:rFonts w:ascii="Times New Roman" w:hAnsi="Times New Roman" w:cs="Times New Roman"/>
          <w:i/>
          <w:sz w:val="28"/>
          <w:szCs w:val="28"/>
        </w:rPr>
        <w:t>.</w:t>
      </w:r>
      <w:r w:rsidR="006C4E25">
        <w:rPr>
          <w:rFonts w:ascii="Times New Roman" w:hAnsi="Times New Roman" w:cs="Times New Roman"/>
          <w:sz w:val="28"/>
          <w:szCs w:val="28"/>
        </w:rPr>
        <w:t xml:space="preserve"> Жестокое обращение</w:t>
      </w:r>
      <w:r w:rsidR="00602D40">
        <w:rPr>
          <w:rFonts w:ascii="Times New Roman" w:hAnsi="Times New Roman" w:cs="Times New Roman"/>
          <w:sz w:val="28"/>
          <w:szCs w:val="28"/>
        </w:rPr>
        <w:t xml:space="preserve">, в которое входит физическое, эмоциональное, сексуальное насилие, отсутствие заботы, пренебрежение и другие формы обращения, влекущие за собой ущерб здоровью и развитию ребенка, </w:t>
      </w:r>
      <w:r w:rsidR="006C4E25">
        <w:rPr>
          <w:rFonts w:ascii="Times New Roman" w:hAnsi="Times New Roman" w:cs="Times New Roman"/>
          <w:sz w:val="28"/>
          <w:szCs w:val="28"/>
        </w:rPr>
        <w:t>соглас</w:t>
      </w:r>
      <w:r w:rsidR="00602D40">
        <w:rPr>
          <w:rFonts w:ascii="Times New Roman" w:hAnsi="Times New Roman" w:cs="Times New Roman"/>
          <w:sz w:val="28"/>
          <w:szCs w:val="28"/>
        </w:rPr>
        <w:t>но многочисленных исследованиям</w:t>
      </w:r>
      <w:r w:rsidR="00C07913">
        <w:rPr>
          <w:rFonts w:ascii="Times New Roman" w:hAnsi="Times New Roman" w:cs="Times New Roman"/>
          <w:sz w:val="28"/>
          <w:szCs w:val="28"/>
        </w:rPr>
        <w:t xml:space="preserve">, является одним из существенных </w:t>
      </w:r>
      <w:r w:rsidR="00602D40">
        <w:rPr>
          <w:rFonts w:ascii="Times New Roman" w:hAnsi="Times New Roman" w:cs="Times New Roman"/>
          <w:sz w:val="28"/>
          <w:szCs w:val="28"/>
        </w:rPr>
        <w:t>значимых факторов сем</w:t>
      </w:r>
      <w:r w:rsidR="00C07913">
        <w:rPr>
          <w:rFonts w:ascii="Times New Roman" w:hAnsi="Times New Roman" w:cs="Times New Roman"/>
          <w:sz w:val="28"/>
          <w:szCs w:val="28"/>
        </w:rPr>
        <w:t xml:space="preserve">ейного неблагополучия в семье, который </w:t>
      </w:r>
      <w:r w:rsidR="00602D40">
        <w:rPr>
          <w:rFonts w:ascii="Times New Roman" w:hAnsi="Times New Roman" w:cs="Times New Roman"/>
          <w:sz w:val="28"/>
          <w:szCs w:val="28"/>
        </w:rPr>
        <w:t xml:space="preserve">приводит к высокому риску появления социально-психологической </w:t>
      </w:r>
      <w:proofErr w:type="spellStart"/>
      <w:r w:rsidR="00602D40">
        <w:rPr>
          <w:rFonts w:ascii="Times New Roman" w:hAnsi="Times New Roman" w:cs="Times New Roman"/>
          <w:sz w:val="28"/>
          <w:szCs w:val="28"/>
        </w:rPr>
        <w:t>дезадаптации</w:t>
      </w:r>
      <w:proofErr w:type="spellEnd"/>
      <w:r w:rsidR="00602D40">
        <w:rPr>
          <w:rFonts w:ascii="Times New Roman" w:hAnsi="Times New Roman" w:cs="Times New Roman"/>
          <w:sz w:val="28"/>
          <w:szCs w:val="28"/>
        </w:rPr>
        <w:t>.</w:t>
      </w:r>
    </w:p>
    <w:p w14:paraId="46B23F6B" w14:textId="58E63CB6" w:rsidR="007F3210" w:rsidRDefault="007F3210" w:rsidP="00C16204">
      <w:pPr>
        <w:pStyle w:val="a4"/>
        <w:numPr>
          <w:ilvl w:val="0"/>
          <w:numId w:val="26"/>
        </w:numPr>
        <w:spacing w:after="0" w:line="360" w:lineRule="auto"/>
        <w:jc w:val="both"/>
        <w:rPr>
          <w:rFonts w:ascii="Times New Roman" w:hAnsi="Times New Roman" w:cs="Times New Roman"/>
          <w:sz w:val="28"/>
          <w:szCs w:val="28"/>
        </w:rPr>
      </w:pPr>
      <w:r w:rsidRPr="00ED39DC">
        <w:rPr>
          <w:rFonts w:ascii="Times New Roman" w:hAnsi="Times New Roman" w:cs="Times New Roman"/>
          <w:i/>
          <w:sz w:val="28"/>
          <w:szCs w:val="28"/>
        </w:rPr>
        <w:t>Особенности личности родителей</w:t>
      </w:r>
      <w:r w:rsidR="00287426" w:rsidRPr="00ED39DC">
        <w:rPr>
          <w:rFonts w:ascii="Times New Roman" w:hAnsi="Times New Roman" w:cs="Times New Roman"/>
          <w:i/>
          <w:sz w:val="28"/>
          <w:szCs w:val="28"/>
        </w:rPr>
        <w:t>.</w:t>
      </w:r>
      <w:r w:rsidR="00287426">
        <w:rPr>
          <w:rFonts w:ascii="Times New Roman" w:hAnsi="Times New Roman" w:cs="Times New Roman"/>
          <w:sz w:val="28"/>
          <w:szCs w:val="28"/>
        </w:rPr>
        <w:t xml:space="preserve"> У детей, воспитывающихся родителями с различными патологическими чертами личностями или имеющими хронические нервно-психические заболевания, чаще встречаются признаки социально-психологической </w:t>
      </w:r>
      <w:proofErr w:type="spellStart"/>
      <w:r w:rsidR="00287426">
        <w:rPr>
          <w:rFonts w:ascii="Times New Roman" w:hAnsi="Times New Roman" w:cs="Times New Roman"/>
          <w:sz w:val="28"/>
          <w:szCs w:val="28"/>
        </w:rPr>
        <w:t>дезадаптации</w:t>
      </w:r>
      <w:proofErr w:type="spellEnd"/>
      <w:r w:rsidR="00287426">
        <w:rPr>
          <w:rFonts w:ascii="Times New Roman" w:hAnsi="Times New Roman" w:cs="Times New Roman"/>
          <w:sz w:val="28"/>
          <w:szCs w:val="28"/>
        </w:rPr>
        <w:t>, проявляющиеся в эмоциональных и поведенческих нарушениях.</w:t>
      </w:r>
    </w:p>
    <w:p w14:paraId="47B02FFE" w14:textId="3F6C1827" w:rsidR="007F3210" w:rsidRDefault="007F3210" w:rsidP="00C16204">
      <w:pPr>
        <w:pStyle w:val="a4"/>
        <w:numPr>
          <w:ilvl w:val="0"/>
          <w:numId w:val="26"/>
        </w:numPr>
        <w:spacing w:after="0" w:line="360" w:lineRule="auto"/>
        <w:jc w:val="both"/>
        <w:rPr>
          <w:rFonts w:ascii="Times New Roman" w:hAnsi="Times New Roman" w:cs="Times New Roman"/>
          <w:sz w:val="28"/>
          <w:szCs w:val="28"/>
        </w:rPr>
      </w:pPr>
      <w:r w:rsidRPr="00ED39DC">
        <w:rPr>
          <w:rFonts w:ascii="Times New Roman" w:hAnsi="Times New Roman" w:cs="Times New Roman"/>
          <w:i/>
          <w:sz w:val="28"/>
          <w:szCs w:val="28"/>
        </w:rPr>
        <w:t>Индивидуальные характеристики детей</w:t>
      </w:r>
      <w:r w:rsidR="0041312E" w:rsidRPr="00ED39DC">
        <w:rPr>
          <w:rFonts w:ascii="Times New Roman" w:hAnsi="Times New Roman" w:cs="Times New Roman"/>
          <w:i/>
          <w:sz w:val="28"/>
          <w:szCs w:val="28"/>
        </w:rPr>
        <w:t>.</w:t>
      </w:r>
      <w:r w:rsidR="0041312E">
        <w:rPr>
          <w:rFonts w:ascii="Times New Roman" w:hAnsi="Times New Roman" w:cs="Times New Roman"/>
          <w:sz w:val="28"/>
          <w:szCs w:val="28"/>
        </w:rPr>
        <w:t xml:space="preserve"> </w:t>
      </w:r>
      <w:r w:rsidR="00C56771">
        <w:rPr>
          <w:rFonts w:ascii="Times New Roman" w:hAnsi="Times New Roman" w:cs="Times New Roman"/>
          <w:sz w:val="28"/>
          <w:szCs w:val="28"/>
        </w:rPr>
        <w:t xml:space="preserve">При рассмотрении </w:t>
      </w:r>
      <w:r w:rsidR="003802AC">
        <w:rPr>
          <w:rFonts w:ascii="Times New Roman" w:hAnsi="Times New Roman" w:cs="Times New Roman"/>
          <w:sz w:val="28"/>
          <w:szCs w:val="28"/>
        </w:rPr>
        <w:t xml:space="preserve">социально-психологической </w:t>
      </w:r>
      <w:proofErr w:type="spellStart"/>
      <w:r w:rsidR="003802AC">
        <w:rPr>
          <w:rFonts w:ascii="Times New Roman" w:hAnsi="Times New Roman" w:cs="Times New Roman"/>
          <w:sz w:val="28"/>
          <w:szCs w:val="28"/>
        </w:rPr>
        <w:t>дезадаптации</w:t>
      </w:r>
      <w:proofErr w:type="spellEnd"/>
      <w:r w:rsidR="003802AC">
        <w:rPr>
          <w:rFonts w:ascii="Times New Roman" w:hAnsi="Times New Roman" w:cs="Times New Roman"/>
          <w:sz w:val="28"/>
          <w:szCs w:val="28"/>
        </w:rPr>
        <w:t xml:space="preserve"> ребенка в семье следует учитывать следующие индивидуальные и конституциональные особенности личности: физические дефекты, наличие хронических </w:t>
      </w:r>
      <w:r w:rsidR="005E06FC">
        <w:rPr>
          <w:rFonts w:ascii="Times New Roman" w:hAnsi="Times New Roman" w:cs="Times New Roman"/>
          <w:sz w:val="28"/>
          <w:szCs w:val="28"/>
        </w:rPr>
        <w:t xml:space="preserve">соматических и нервно-психических </w:t>
      </w:r>
      <w:r w:rsidR="003802AC">
        <w:rPr>
          <w:rFonts w:ascii="Times New Roman" w:hAnsi="Times New Roman" w:cs="Times New Roman"/>
          <w:sz w:val="28"/>
          <w:szCs w:val="28"/>
        </w:rPr>
        <w:t>заболеваний, акцентуации характера</w:t>
      </w:r>
      <w:r w:rsidR="00FD22F9">
        <w:rPr>
          <w:rFonts w:ascii="Times New Roman" w:hAnsi="Times New Roman" w:cs="Times New Roman"/>
          <w:sz w:val="28"/>
          <w:szCs w:val="28"/>
        </w:rPr>
        <w:t xml:space="preserve">, </w:t>
      </w:r>
      <w:proofErr w:type="spellStart"/>
      <w:r w:rsidR="00FD22F9">
        <w:rPr>
          <w:rFonts w:ascii="Times New Roman" w:hAnsi="Times New Roman" w:cs="Times New Roman"/>
          <w:sz w:val="28"/>
          <w:szCs w:val="28"/>
        </w:rPr>
        <w:t>темпераментальные</w:t>
      </w:r>
      <w:proofErr w:type="spellEnd"/>
      <w:r w:rsidR="00FD22F9">
        <w:rPr>
          <w:rFonts w:ascii="Times New Roman" w:hAnsi="Times New Roman" w:cs="Times New Roman"/>
          <w:sz w:val="28"/>
          <w:szCs w:val="28"/>
        </w:rPr>
        <w:t xml:space="preserve"> свойства,</w:t>
      </w:r>
      <w:r w:rsidR="003802AC">
        <w:rPr>
          <w:rFonts w:ascii="Times New Roman" w:hAnsi="Times New Roman" w:cs="Times New Roman"/>
          <w:sz w:val="28"/>
          <w:szCs w:val="28"/>
        </w:rPr>
        <w:t xml:space="preserve"> особенности эмоциона</w:t>
      </w:r>
      <w:r w:rsidR="005E06FC">
        <w:rPr>
          <w:rFonts w:ascii="Times New Roman" w:hAnsi="Times New Roman" w:cs="Times New Roman"/>
          <w:sz w:val="28"/>
          <w:szCs w:val="28"/>
        </w:rPr>
        <w:t>льно-волевой сферы.</w:t>
      </w:r>
    </w:p>
    <w:p w14:paraId="37C6EA51" w14:textId="1EEA62EA" w:rsidR="00E87CAB" w:rsidRPr="00E87CAB" w:rsidRDefault="007F3210" w:rsidP="00C16204">
      <w:pPr>
        <w:pStyle w:val="a4"/>
        <w:numPr>
          <w:ilvl w:val="0"/>
          <w:numId w:val="26"/>
        </w:numPr>
        <w:spacing w:after="0" w:line="360" w:lineRule="auto"/>
        <w:jc w:val="both"/>
        <w:rPr>
          <w:rFonts w:ascii="Times New Roman" w:hAnsi="Times New Roman" w:cs="Times New Roman"/>
          <w:b/>
          <w:sz w:val="28"/>
          <w:szCs w:val="28"/>
        </w:rPr>
      </w:pPr>
      <w:proofErr w:type="spellStart"/>
      <w:r w:rsidRPr="00ED39DC">
        <w:rPr>
          <w:rFonts w:ascii="Times New Roman" w:hAnsi="Times New Roman" w:cs="Times New Roman"/>
          <w:i/>
          <w:sz w:val="28"/>
          <w:szCs w:val="28"/>
        </w:rPr>
        <w:t>Аддикции</w:t>
      </w:r>
      <w:proofErr w:type="spellEnd"/>
      <w:r w:rsidR="00E87CAB" w:rsidRPr="00ED39DC">
        <w:rPr>
          <w:rFonts w:ascii="Times New Roman" w:hAnsi="Times New Roman" w:cs="Times New Roman"/>
          <w:i/>
          <w:sz w:val="28"/>
          <w:szCs w:val="28"/>
        </w:rPr>
        <w:t>.</w:t>
      </w:r>
      <w:r w:rsidR="00E87CAB" w:rsidRPr="00E87CAB">
        <w:rPr>
          <w:rFonts w:ascii="Times New Roman" w:hAnsi="Times New Roman" w:cs="Times New Roman"/>
          <w:sz w:val="28"/>
          <w:szCs w:val="28"/>
        </w:rPr>
        <w:t xml:space="preserve"> Многие исследователи выделяют алкоголизм</w:t>
      </w:r>
      <w:r w:rsidR="00E87CAB">
        <w:rPr>
          <w:rFonts w:ascii="Times New Roman" w:hAnsi="Times New Roman" w:cs="Times New Roman"/>
          <w:sz w:val="28"/>
          <w:szCs w:val="28"/>
        </w:rPr>
        <w:t>,</w:t>
      </w:r>
      <w:r w:rsidR="00E87CAB" w:rsidRPr="00E87CAB">
        <w:rPr>
          <w:rFonts w:ascii="Times New Roman" w:hAnsi="Times New Roman" w:cs="Times New Roman"/>
          <w:sz w:val="28"/>
          <w:szCs w:val="28"/>
        </w:rPr>
        <w:t xml:space="preserve"> </w:t>
      </w:r>
      <w:r w:rsidR="00C07913" w:rsidRPr="00E87CAB">
        <w:rPr>
          <w:rFonts w:ascii="Times New Roman" w:hAnsi="Times New Roman" w:cs="Times New Roman"/>
          <w:sz w:val="28"/>
          <w:szCs w:val="28"/>
        </w:rPr>
        <w:t>как распространенную</w:t>
      </w:r>
      <w:r w:rsidR="00E87CAB">
        <w:rPr>
          <w:rFonts w:ascii="Times New Roman" w:hAnsi="Times New Roman" w:cs="Times New Roman"/>
          <w:sz w:val="28"/>
          <w:szCs w:val="28"/>
        </w:rPr>
        <w:t xml:space="preserve"> форму </w:t>
      </w:r>
      <w:proofErr w:type="spellStart"/>
      <w:r w:rsidR="00E87CAB">
        <w:rPr>
          <w:rFonts w:ascii="Times New Roman" w:hAnsi="Times New Roman" w:cs="Times New Roman"/>
          <w:sz w:val="28"/>
          <w:szCs w:val="28"/>
        </w:rPr>
        <w:t>аддиктивного</w:t>
      </w:r>
      <w:proofErr w:type="spellEnd"/>
      <w:r w:rsidR="00E87CAB">
        <w:rPr>
          <w:rFonts w:ascii="Times New Roman" w:hAnsi="Times New Roman" w:cs="Times New Roman"/>
          <w:sz w:val="28"/>
          <w:szCs w:val="28"/>
        </w:rPr>
        <w:t xml:space="preserve"> поведения, являющуюся основой развития неблагополучия семьи.</w:t>
      </w:r>
      <w:r w:rsidR="00FA7CDF">
        <w:rPr>
          <w:rFonts w:ascii="Times New Roman" w:hAnsi="Times New Roman" w:cs="Times New Roman"/>
          <w:sz w:val="28"/>
          <w:szCs w:val="28"/>
        </w:rPr>
        <w:t xml:space="preserve"> Основными последствиями алкоголизма родителей </w:t>
      </w:r>
      <w:proofErr w:type="spellStart"/>
      <w:r w:rsidR="00FA7CDF">
        <w:rPr>
          <w:rFonts w:ascii="Times New Roman" w:hAnsi="Times New Roman" w:cs="Times New Roman"/>
          <w:sz w:val="28"/>
          <w:szCs w:val="28"/>
        </w:rPr>
        <w:t>родителей</w:t>
      </w:r>
      <w:proofErr w:type="spellEnd"/>
      <w:r w:rsidR="00FA7CDF">
        <w:rPr>
          <w:rFonts w:ascii="Times New Roman" w:hAnsi="Times New Roman" w:cs="Times New Roman"/>
          <w:sz w:val="28"/>
          <w:szCs w:val="28"/>
        </w:rPr>
        <w:t xml:space="preserve"> являются </w:t>
      </w:r>
      <w:r w:rsidR="00951A04">
        <w:rPr>
          <w:rFonts w:ascii="Times New Roman" w:hAnsi="Times New Roman" w:cs="Times New Roman"/>
          <w:sz w:val="28"/>
          <w:szCs w:val="28"/>
        </w:rPr>
        <w:t xml:space="preserve">невротизация, </w:t>
      </w:r>
      <w:proofErr w:type="spellStart"/>
      <w:r w:rsidR="00951A04">
        <w:rPr>
          <w:rFonts w:ascii="Times New Roman" w:hAnsi="Times New Roman" w:cs="Times New Roman"/>
          <w:sz w:val="28"/>
          <w:szCs w:val="28"/>
        </w:rPr>
        <w:t>травматизация</w:t>
      </w:r>
      <w:proofErr w:type="spellEnd"/>
      <w:r w:rsidR="00951A04">
        <w:rPr>
          <w:rFonts w:ascii="Times New Roman" w:hAnsi="Times New Roman" w:cs="Times New Roman"/>
          <w:sz w:val="28"/>
          <w:szCs w:val="28"/>
        </w:rPr>
        <w:t xml:space="preserve">, деформированное развитие личности и предрасположенность к </w:t>
      </w:r>
      <w:proofErr w:type="spellStart"/>
      <w:r w:rsidR="00951A04">
        <w:rPr>
          <w:rFonts w:ascii="Times New Roman" w:hAnsi="Times New Roman" w:cs="Times New Roman"/>
          <w:sz w:val="28"/>
          <w:szCs w:val="28"/>
        </w:rPr>
        <w:t>аддиктивному</w:t>
      </w:r>
      <w:proofErr w:type="spellEnd"/>
      <w:r w:rsidR="00951A04">
        <w:rPr>
          <w:rFonts w:ascii="Times New Roman" w:hAnsi="Times New Roman" w:cs="Times New Roman"/>
          <w:sz w:val="28"/>
          <w:szCs w:val="28"/>
        </w:rPr>
        <w:t xml:space="preserve"> поведению у детей.</w:t>
      </w:r>
      <w:r w:rsidR="008E7C6C">
        <w:rPr>
          <w:rFonts w:ascii="Times New Roman" w:hAnsi="Times New Roman" w:cs="Times New Roman"/>
          <w:sz w:val="28"/>
          <w:szCs w:val="28"/>
        </w:rPr>
        <w:t xml:space="preserve"> </w:t>
      </w:r>
      <w:r w:rsidR="00ED39DC" w:rsidRPr="00ED39DC">
        <w:rPr>
          <w:rFonts w:ascii="Times New Roman" w:hAnsi="Times New Roman" w:cs="Times New Roman"/>
          <w:sz w:val="28"/>
          <w:szCs w:val="28"/>
        </w:rPr>
        <w:t>[</w:t>
      </w:r>
      <w:r w:rsidR="00AE6116">
        <w:rPr>
          <w:rFonts w:ascii="Times New Roman" w:hAnsi="Times New Roman" w:cs="Times New Roman"/>
          <w:sz w:val="28"/>
          <w:szCs w:val="28"/>
        </w:rPr>
        <w:t>17</w:t>
      </w:r>
      <w:r w:rsidR="00ED39DC" w:rsidRPr="00ED39DC">
        <w:rPr>
          <w:rFonts w:ascii="Times New Roman" w:hAnsi="Times New Roman" w:cs="Times New Roman"/>
          <w:sz w:val="28"/>
          <w:szCs w:val="28"/>
        </w:rPr>
        <w:t>]</w:t>
      </w:r>
    </w:p>
    <w:p w14:paraId="01B463B2" w14:textId="51F9D912" w:rsidR="00076F14" w:rsidRDefault="00065968" w:rsidP="00A512AC">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sz w:val="28"/>
          <w:szCs w:val="28"/>
        </w:rPr>
        <w:lastRenderedPageBreak/>
        <w:t>Таким образом, п</w:t>
      </w:r>
      <w:r w:rsidR="00076F14">
        <w:rPr>
          <w:rFonts w:ascii="Times New Roman" w:hAnsi="Times New Roman" w:cs="Times New Roman"/>
          <w:color w:val="000000" w:themeColor="text1"/>
          <w:sz w:val="28"/>
          <w:szCs w:val="28"/>
        </w:rPr>
        <w:t xml:space="preserve">сихологические особенности развития и воспитания ребенка, особенно в период раннего и позднего детства, безусловно, оставляют свой след в самосознании ребенка.  Ребенок, особенно в раннем и позднем детстве, является </w:t>
      </w:r>
      <w:r w:rsidR="00F93E0E">
        <w:rPr>
          <w:rFonts w:ascii="Times New Roman" w:hAnsi="Times New Roman" w:cs="Times New Roman"/>
          <w:color w:val="000000" w:themeColor="text1"/>
          <w:sz w:val="28"/>
          <w:szCs w:val="28"/>
        </w:rPr>
        <w:t xml:space="preserve">уязвимым </w:t>
      </w:r>
      <w:r w:rsidR="0036670C">
        <w:rPr>
          <w:rFonts w:ascii="Times New Roman" w:hAnsi="Times New Roman" w:cs="Times New Roman"/>
          <w:color w:val="000000" w:themeColor="text1"/>
          <w:sz w:val="28"/>
          <w:szCs w:val="28"/>
        </w:rPr>
        <w:t>к различным факторам</w:t>
      </w:r>
      <w:r w:rsidR="00F93E0E">
        <w:rPr>
          <w:rFonts w:ascii="Times New Roman" w:hAnsi="Times New Roman" w:cs="Times New Roman"/>
          <w:color w:val="000000" w:themeColor="text1"/>
          <w:sz w:val="28"/>
          <w:szCs w:val="28"/>
        </w:rPr>
        <w:t xml:space="preserve"> окружающей среды, т.к. является физически, эмоционально и социально несамостоятельны</w:t>
      </w:r>
      <w:r w:rsidR="00A512AC">
        <w:rPr>
          <w:rFonts w:ascii="Times New Roman" w:hAnsi="Times New Roman" w:cs="Times New Roman"/>
          <w:color w:val="000000" w:themeColor="text1"/>
          <w:sz w:val="28"/>
          <w:szCs w:val="28"/>
        </w:rPr>
        <w:t>м</w:t>
      </w:r>
      <w:r w:rsidR="00F93E0E">
        <w:rPr>
          <w:rFonts w:ascii="Times New Roman" w:hAnsi="Times New Roman" w:cs="Times New Roman"/>
          <w:color w:val="000000" w:themeColor="text1"/>
          <w:sz w:val="28"/>
          <w:szCs w:val="28"/>
        </w:rPr>
        <w:t>, соответственно, он во многом зависит от семьи и значимых других, которые его окружают.</w:t>
      </w:r>
      <w:r w:rsidR="002C08D3">
        <w:rPr>
          <w:rFonts w:ascii="Times New Roman" w:hAnsi="Times New Roman" w:cs="Times New Roman"/>
          <w:color w:val="000000" w:themeColor="text1"/>
          <w:sz w:val="28"/>
          <w:szCs w:val="28"/>
        </w:rPr>
        <w:t xml:space="preserve"> </w:t>
      </w:r>
      <w:r w:rsidR="002C08D3" w:rsidRPr="00E054CC">
        <w:rPr>
          <w:rFonts w:ascii="Times New Roman" w:hAnsi="Times New Roman" w:cs="Times New Roman"/>
          <w:color w:val="000000" w:themeColor="text1"/>
          <w:sz w:val="28"/>
          <w:szCs w:val="28"/>
        </w:rPr>
        <w:t>Первый и второй значимый опыт у ребенка, как правило, появляется при взаимодействии с матерью и отцом соответственно и являются основой дл</w:t>
      </w:r>
      <w:r w:rsidR="00D722DF" w:rsidRPr="00E054CC">
        <w:rPr>
          <w:rFonts w:ascii="Times New Roman" w:hAnsi="Times New Roman" w:cs="Times New Roman"/>
          <w:color w:val="000000" w:themeColor="text1"/>
          <w:sz w:val="28"/>
          <w:szCs w:val="28"/>
        </w:rPr>
        <w:t>я</w:t>
      </w:r>
      <w:r w:rsidR="002C08D3" w:rsidRPr="00E054CC">
        <w:rPr>
          <w:rFonts w:ascii="Times New Roman" w:hAnsi="Times New Roman" w:cs="Times New Roman"/>
          <w:color w:val="000000" w:themeColor="text1"/>
          <w:sz w:val="28"/>
          <w:szCs w:val="28"/>
        </w:rPr>
        <w:t xml:space="preserve"> социального общения ребенка в последующем с другими. Семья, в особенности значимые взрослые (чаще всего родители) оказывают существенное влияние на формирование отношения ребенка к миру</w:t>
      </w:r>
      <w:r w:rsidR="00DA34CA">
        <w:rPr>
          <w:rFonts w:ascii="Times New Roman" w:hAnsi="Times New Roman" w:cs="Times New Roman"/>
          <w:color w:val="000000" w:themeColor="text1"/>
          <w:sz w:val="28"/>
          <w:szCs w:val="28"/>
        </w:rPr>
        <w:t xml:space="preserve"> и самому себе.</w:t>
      </w:r>
      <w:r w:rsidR="00A512AC">
        <w:rPr>
          <w:rFonts w:ascii="Times New Roman" w:hAnsi="Times New Roman" w:cs="Times New Roman"/>
          <w:color w:val="000000" w:themeColor="text1"/>
          <w:sz w:val="28"/>
          <w:szCs w:val="28"/>
        </w:rPr>
        <w:t xml:space="preserve"> </w:t>
      </w:r>
    </w:p>
    <w:p w14:paraId="66961D2A" w14:textId="77777777" w:rsidR="00A512AC" w:rsidRDefault="00A512AC" w:rsidP="00C16204">
      <w:pPr>
        <w:spacing w:after="0" w:line="360" w:lineRule="auto"/>
        <w:jc w:val="both"/>
        <w:rPr>
          <w:rFonts w:ascii="Times New Roman" w:hAnsi="Times New Roman" w:cs="Times New Roman"/>
          <w:color w:val="000000" w:themeColor="text1"/>
          <w:sz w:val="28"/>
          <w:szCs w:val="28"/>
        </w:rPr>
      </w:pPr>
    </w:p>
    <w:p w14:paraId="17CEF17B" w14:textId="77777777" w:rsidR="00065968" w:rsidRDefault="00065968" w:rsidP="00C16204">
      <w:pPr>
        <w:spacing w:after="0" w:line="360" w:lineRule="auto"/>
        <w:jc w:val="both"/>
        <w:rPr>
          <w:rFonts w:ascii="Times New Roman" w:hAnsi="Times New Roman" w:cs="Times New Roman"/>
          <w:color w:val="000000" w:themeColor="text1"/>
          <w:sz w:val="28"/>
          <w:szCs w:val="28"/>
        </w:rPr>
      </w:pPr>
    </w:p>
    <w:p w14:paraId="6006E4D6" w14:textId="77777777" w:rsidR="00065968" w:rsidRDefault="00065968" w:rsidP="00C16204">
      <w:pPr>
        <w:spacing w:after="0" w:line="360" w:lineRule="auto"/>
        <w:jc w:val="both"/>
        <w:rPr>
          <w:rFonts w:ascii="Times New Roman" w:hAnsi="Times New Roman" w:cs="Times New Roman"/>
          <w:color w:val="000000" w:themeColor="text1"/>
          <w:sz w:val="28"/>
          <w:szCs w:val="28"/>
        </w:rPr>
      </w:pPr>
    </w:p>
    <w:p w14:paraId="3FDC68BA" w14:textId="77777777" w:rsidR="00065968" w:rsidRDefault="00065968" w:rsidP="00C16204">
      <w:pPr>
        <w:spacing w:after="0" w:line="360" w:lineRule="auto"/>
        <w:jc w:val="both"/>
        <w:rPr>
          <w:rFonts w:ascii="Times New Roman" w:hAnsi="Times New Roman" w:cs="Times New Roman"/>
          <w:color w:val="000000" w:themeColor="text1"/>
          <w:sz w:val="28"/>
          <w:szCs w:val="28"/>
        </w:rPr>
      </w:pPr>
    </w:p>
    <w:p w14:paraId="7B3313CB" w14:textId="77777777" w:rsidR="00065968" w:rsidRDefault="00065968" w:rsidP="00C16204">
      <w:pPr>
        <w:spacing w:after="0" w:line="360" w:lineRule="auto"/>
        <w:jc w:val="both"/>
        <w:rPr>
          <w:rFonts w:ascii="Times New Roman" w:hAnsi="Times New Roman" w:cs="Times New Roman"/>
          <w:color w:val="000000" w:themeColor="text1"/>
          <w:sz w:val="28"/>
          <w:szCs w:val="28"/>
        </w:rPr>
      </w:pPr>
    </w:p>
    <w:p w14:paraId="08368ED2" w14:textId="77777777" w:rsidR="00065968" w:rsidRDefault="00065968" w:rsidP="00C16204">
      <w:pPr>
        <w:spacing w:after="0" w:line="360" w:lineRule="auto"/>
        <w:jc w:val="both"/>
        <w:rPr>
          <w:rFonts w:ascii="Times New Roman" w:hAnsi="Times New Roman" w:cs="Times New Roman"/>
          <w:color w:val="000000" w:themeColor="text1"/>
          <w:sz w:val="28"/>
          <w:szCs w:val="28"/>
        </w:rPr>
      </w:pPr>
    </w:p>
    <w:p w14:paraId="3700AE52" w14:textId="77777777" w:rsidR="00065968" w:rsidRDefault="00065968" w:rsidP="00C16204">
      <w:pPr>
        <w:spacing w:after="0" w:line="360" w:lineRule="auto"/>
        <w:jc w:val="both"/>
        <w:rPr>
          <w:rFonts w:ascii="Times New Roman" w:hAnsi="Times New Roman" w:cs="Times New Roman"/>
          <w:color w:val="000000" w:themeColor="text1"/>
          <w:sz w:val="28"/>
          <w:szCs w:val="28"/>
        </w:rPr>
      </w:pPr>
    </w:p>
    <w:p w14:paraId="2F2F95E8" w14:textId="46C71416" w:rsidR="00065968" w:rsidRDefault="00065968" w:rsidP="00C16204">
      <w:pPr>
        <w:spacing w:after="0" w:line="360" w:lineRule="auto"/>
        <w:jc w:val="both"/>
        <w:rPr>
          <w:rFonts w:ascii="Times New Roman" w:hAnsi="Times New Roman" w:cs="Times New Roman"/>
          <w:color w:val="000000" w:themeColor="text1"/>
          <w:sz w:val="28"/>
          <w:szCs w:val="28"/>
        </w:rPr>
      </w:pPr>
    </w:p>
    <w:p w14:paraId="5E5A77D7" w14:textId="4FB469DE" w:rsidR="006D645E" w:rsidRDefault="006D645E" w:rsidP="00C16204">
      <w:pPr>
        <w:spacing w:after="0" w:line="360" w:lineRule="auto"/>
        <w:jc w:val="both"/>
        <w:rPr>
          <w:rFonts w:ascii="Times New Roman" w:hAnsi="Times New Roman" w:cs="Times New Roman"/>
          <w:color w:val="000000" w:themeColor="text1"/>
          <w:sz w:val="28"/>
          <w:szCs w:val="28"/>
        </w:rPr>
      </w:pPr>
    </w:p>
    <w:p w14:paraId="574E3FAA" w14:textId="6FED4AAD" w:rsidR="006D645E" w:rsidRDefault="006D645E" w:rsidP="00C16204">
      <w:pPr>
        <w:spacing w:after="0" w:line="360" w:lineRule="auto"/>
        <w:jc w:val="both"/>
        <w:rPr>
          <w:rFonts w:ascii="Times New Roman" w:hAnsi="Times New Roman" w:cs="Times New Roman"/>
          <w:color w:val="000000" w:themeColor="text1"/>
          <w:sz w:val="28"/>
          <w:szCs w:val="28"/>
        </w:rPr>
      </w:pPr>
    </w:p>
    <w:p w14:paraId="7D56BA97" w14:textId="03413ADB" w:rsidR="006D645E" w:rsidRDefault="006D645E" w:rsidP="00C16204">
      <w:pPr>
        <w:spacing w:after="0" w:line="360" w:lineRule="auto"/>
        <w:jc w:val="both"/>
        <w:rPr>
          <w:rFonts w:ascii="Times New Roman" w:hAnsi="Times New Roman" w:cs="Times New Roman"/>
          <w:color w:val="000000" w:themeColor="text1"/>
          <w:sz w:val="28"/>
          <w:szCs w:val="28"/>
        </w:rPr>
      </w:pPr>
    </w:p>
    <w:p w14:paraId="787B8ABE" w14:textId="36869B27" w:rsidR="006D645E" w:rsidRDefault="006D645E" w:rsidP="00C16204">
      <w:pPr>
        <w:spacing w:after="0" w:line="360" w:lineRule="auto"/>
        <w:jc w:val="both"/>
        <w:rPr>
          <w:rFonts w:ascii="Times New Roman" w:hAnsi="Times New Roman" w:cs="Times New Roman"/>
          <w:color w:val="000000" w:themeColor="text1"/>
          <w:sz w:val="28"/>
          <w:szCs w:val="28"/>
        </w:rPr>
      </w:pPr>
    </w:p>
    <w:p w14:paraId="64FB08F3" w14:textId="0D932DB1" w:rsidR="006D645E" w:rsidRDefault="006D645E" w:rsidP="00C16204">
      <w:pPr>
        <w:spacing w:after="0" w:line="360" w:lineRule="auto"/>
        <w:jc w:val="both"/>
        <w:rPr>
          <w:rFonts w:ascii="Times New Roman" w:hAnsi="Times New Roman" w:cs="Times New Roman"/>
          <w:color w:val="000000" w:themeColor="text1"/>
          <w:sz w:val="28"/>
          <w:szCs w:val="28"/>
        </w:rPr>
      </w:pPr>
    </w:p>
    <w:p w14:paraId="624CA9DA" w14:textId="321D0622" w:rsidR="006D645E" w:rsidRDefault="006D645E" w:rsidP="00C16204">
      <w:pPr>
        <w:spacing w:after="0" w:line="360" w:lineRule="auto"/>
        <w:jc w:val="both"/>
        <w:rPr>
          <w:rFonts w:ascii="Times New Roman" w:hAnsi="Times New Roman" w:cs="Times New Roman"/>
          <w:color w:val="000000" w:themeColor="text1"/>
          <w:sz w:val="28"/>
          <w:szCs w:val="28"/>
        </w:rPr>
      </w:pPr>
    </w:p>
    <w:p w14:paraId="1E811C72" w14:textId="5A2D0FF0" w:rsidR="006D645E" w:rsidRDefault="006D645E" w:rsidP="00C16204">
      <w:pPr>
        <w:spacing w:after="0" w:line="360" w:lineRule="auto"/>
        <w:jc w:val="both"/>
        <w:rPr>
          <w:rFonts w:ascii="Times New Roman" w:hAnsi="Times New Roman" w:cs="Times New Roman"/>
          <w:color w:val="000000" w:themeColor="text1"/>
          <w:sz w:val="28"/>
          <w:szCs w:val="28"/>
        </w:rPr>
      </w:pPr>
    </w:p>
    <w:p w14:paraId="0DC951D1" w14:textId="7F547A6A" w:rsidR="006D645E" w:rsidRDefault="006D645E" w:rsidP="00C16204">
      <w:pPr>
        <w:spacing w:after="0" w:line="360" w:lineRule="auto"/>
        <w:jc w:val="both"/>
        <w:rPr>
          <w:rFonts w:ascii="Times New Roman" w:hAnsi="Times New Roman" w:cs="Times New Roman"/>
          <w:color w:val="000000" w:themeColor="text1"/>
          <w:sz w:val="28"/>
          <w:szCs w:val="28"/>
        </w:rPr>
      </w:pPr>
    </w:p>
    <w:p w14:paraId="66E93D40" w14:textId="1CDFAD20" w:rsidR="006D645E" w:rsidRDefault="006D645E" w:rsidP="00C16204">
      <w:pPr>
        <w:spacing w:after="0" w:line="360" w:lineRule="auto"/>
        <w:jc w:val="both"/>
        <w:rPr>
          <w:rFonts w:ascii="Times New Roman" w:hAnsi="Times New Roman" w:cs="Times New Roman"/>
          <w:color w:val="000000" w:themeColor="text1"/>
          <w:sz w:val="28"/>
          <w:szCs w:val="28"/>
        </w:rPr>
      </w:pPr>
    </w:p>
    <w:p w14:paraId="4C01552E" w14:textId="6A2D9429" w:rsidR="006D645E" w:rsidRDefault="006D645E" w:rsidP="00C16204">
      <w:pPr>
        <w:spacing w:after="0" w:line="360" w:lineRule="auto"/>
        <w:jc w:val="both"/>
        <w:rPr>
          <w:rFonts w:ascii="Times New Roman" w:hAnsi="Times New Roman" w:cs="Times New Roman"/>
          <w:color w:val="000000" w:themeColor="text1"/>
          <w:sz w:val="28"/>
          <w:szCs w:val="28"/>
        </w:rPr>
      </w:pPr>
    </w:p>
    <w:p w14:paraId="257EB8EA" w14:textId="220A1061" w:rsidR="005F31A2" w:rsidRPr="006B76C8" w:rsidRDefault="002F0BB3" w:rsidP="006D645E">
      <w:pPr>
        <w:spacing w:after="0" w:line="360" w:lineRule="auto"/>
        <w:jc w:val="center"/>
        <w:rPr>
          <w:rFonts w:ascii="Times New Roman" w:hAnsi="Times New Roman" w:cs="Times New Roman"/>
          <w:b/>
          <w:color w:val="000000" w:themeColor="text1"/>
          <w:sz w:val="28"/>
          <w:szCs w:val="28"/>
        </w:rPr>
      </w:pPr>
      <w:r w:rsidRPr="006B76C8">
        <w:rPr>
          <w:rFonts w:ascii="Times New Roman" w:hAnsi="Times New Roman" w:cs="Times New Roman"/>
          <w:b/>
          <w:color w:val="000000" w:themeColor="text1"/>
          <w:sz w:val="28"/>
          <w:szCs w:val="28"/>
        </w:rPr>
        <w:lastRenderedPageBreak/>
        <w:t>ВЫВОД</w:t>
      </w:r>
      <w:r w:rsidR="006D645E" w:rsidRPr="006B76C8">
        <w:rPr>
          <w:rFonts w:ascii="Times New Roman" w:hAnsi="Times New Roman" w:cs="Times New Roman"/>
          <w:b/>
          <w:color w:val="000000" w:themeColor="text1"/>
          <w:sz w:val="28"/>
          <w:szCs w:val="28"/>
        </w:rPr>
        <w:t>Ы</w:t>
      </w:r>
    </w:p>
    <w:p w14:paraId="476EF95F" w14:textId="4218F08C" w:rsidR="005F31A2" w:rsidRDefault="005F31A2" w:rsidP="00B65983">
      <w:pPr>
        <w:spacing w:after="0" w:line="360" w:lineRule="auto"/>
        <w:ind w:firstLine="708"/>
        <w:jc w:val="both"/>
        <w:rPr>
          <w:rFonts w:ascii="Times New Roman" w:hAnsi="Times New Roman" w:cs="Times New Roman"/>
          <w:color w:val="000000" w:themeColor="text1"/>
          <w:sz w:val="28"/>
          <w:szCs w:val="28"/>
        </w:rPr>
      </w:pPr>
      <w:r w:rsidRPr="005F31A2">
        <w:rPr>
          <w:rFonts w:ascii="Times New Roman" w:hAnsi="Times New Roman" w:cs="Times New Roman"/>
          <w:color w:val="000000" w:themeColor="text1"/>
          <w:sz w:val="28"/>
          <w:szCs w:val="28"/>
        </w:rPr>
        <w:t>На основании проведённого анализа литературы можно сделать следующие выводы:</w:t>
      </w:r>
    </w:p>
    <w:p w14:paraId="435CD6AE" w14:textId="230ACEB2" w:rsidR="005F31A2" w:rsidRPr="005F31A2" w:rsidRDefault="005F31A2" w:rsidP="00B65983">
      <w:pPr>
        <w:spacing w:after="0" w:line="360" w:lineRule="auto"/>
        <w:ind w:firstLine="708"/>
        <w:jc w:val="both"/>
        <w:rPr>
          <w:rFonts w:ascii="Times New Roman" w:hAnsi="Times New Roman" w:cs="Times New Roman"/>
          <w:color w:val="000000" w:themeColor="text1"/>
          <w:sz w:val="28"/>
          <w:szCs w:val="28"/>
        </w:rPr>
      </w:pPr>
      <w:r w:rsidRPr="005F31A2">
        <w:rPr>
          <w:rFonts w:ascii="Times New Roman" w:hAnsi="Times New Roman" w:cs="Times New Roman"/>
          <w:color w:val="000000" w:themeColor="text1"/>
          <w:sz w:val="28"/>
          <w:szCs w:val="28"/>
        </w:rPr>
        <w:t xml:space="preserve">В современной психологии существует большое количество концепций в понимании феномена </w:t>
      </w:r>
      <w:r w:rsidR="00ED39DC">
        <w:rPr>
          <w:rFonts w:ascii="Times New Roman" w:hAnsi="Times New Roman" w:cs="Times New Roman"/>
          <w:color w:val="000000" w:themeColor="text1"/>
          <w:sz w:val="28"/>
          <w:szCs w:val="28"/>
        </w:rPr>
        <w:t>«О</w:t>
      </w:r>
      <w:r w:rsidRPr="005F31A2">
        <w:rPr>
          <w:rFonts w:ascii="Times New Roman" w:hAnsi="Times New Roman" w:cs="Times New Roman"/>
          <w:color w:val="000000" w:themeColor="text1"/>
          <w:sz w:val="28"/>
          <w:szCs w:val="28"/>
        </w:rPr>
        <w:t>браза я</w:t>
      </w:r>
      <w:r w:rsidR="00ED39DC">
        <w:rPr>
          <w:rFonts w:ascii="Times New Roman" w:hAnsi="Times New Roman" w:cs="Times New Roman"/>
          <w:color w:val="000000" w:themeColor="text1"/>
          <w:sz w:val="28"/>
          <w:szCs w:val="28"/>
        </w:rPr>
        <w:t>»</w:t>
      </w:r>
      <w:r w:rsidRPr="005F31A2">
        <w:rPr>
          <w:rFonts w:ascii="Times New Roman" w:hAnsi="Times New Roman" w:cs="Times New Roman"/>
          <w:color w:val="000000" w:themeColor="text1"/>
          <w:sz w:val="28"/>
          <w:szCs w:val="28"/>
        </w:rPr>
        <w:t xml:space="preserve">. </w:t>
      </w:r>
      <w:r w:rsidR="006D645E">
        <w:rPr>
          <w:rFonts w:ascii="Times New Roman" w:hAnsi="Times New Roman" w:cs="Times New Roman"/>
          <w:color w:val="000000" w:themeColor="text1"/>
          <w:sz w:val="28"/>
          <w:szCs w:val="28"/>
        </w:rPr>
        <w:t xml:space="preserve"> </w:t>
      </w:r>
      <w:r w:rsidRPr="005F31A2">
        <w:rPr>
          <w:rFonts w:ascii="Times New Roman" w:hAnsi="Times New Roman" w:cs="Times New Roman"/>
          <w:color w:val="000000" w:themeColor="text1"/>
          <w:sz w:val="28"/>
          <w:szCs w:val="28"/>
        </w:rPr>
        <w:t xml:space="preserve">В самом общем смысле </w:t>
      </w:r>
      <w:r w:rsidR="00ED39DC">
        <w:rPr>
          <w:rFonts w:ascii="Times New Roman" w:hAnsi="Times New Roman" w:cs="Times New Roman"/>
          <w:color w:val="000000" w:themeColor="text1"/>
          <w:sz w:val="28"/>
          <w:szCs w:val="28"/>
        </w:rPr>
        <w:t>«Образ Я»</w:t>
      </w:r>
      <w:r w:rsidRPr="005F31A2">
        <w:rPr>
          <w:rFonts w:ascii="Times New Roman" w:hAnsi="Times New Roman" w:cs="Times New Roman"/>
          <w:color w:val="000000" w:themeColor="text1"/>
          <w:sz w:val="28"/>
          <w:szCs w:val="28"/>
        </w:rPr>
        <w:t xml:space="preserve"> освещается как система разнообразных представлений (когнитивный аспект) личности о самой себе, которая включает </w:t>
      </w:r>
      <w:proofErr w:type="spellStart"/>
      <w:r w:rsidRPr="005F31A2">
        <w:rPr>
          <w:rFonts w:ascii="Times New Roman" w:hAnsi="Times New Roman" w:cs="Times New Roman"/>
          <w:color w:val="000000" w:themeColor="text1"/>
          <w:sz w:val="28"/>
          <w:szCs w:val="28"/>
        </w:rPr>
        <w:t>самоотношение</w:t>
      </w:r>
      <w:proofErr w:type="spellEnd"/>
      <w:r w:rsidRPr="005F31A2">
        <w:rPr>
          <w:rFonts w:ascii="Times New Roman" w:hAnsi="Times New Roman" w:cs="Times New Roman"/>
          <w:color w:val="000000" w:themeColor="text1"/>
          <w:sz w:val="28"/>
          <w:szCs w:val="28"/>
        </w:rPr>
        <w:t xml:space="preserve"> и самооценку (эмоциональный компонент) и оказывает влияние на регулятивную функцию (поведенческий компонент) данной личности. </w:t>
      </w:r>
    </w:p>
    <w:p w14:paraId="5BA4A069" w14:textId="618BE6BB" w:rsidR="005F31A2" w:rsidRPr="005F31A2" w:rsidRDefault="009C62CD" w:rsidP="00B65983">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 формирования </w:t>
      </w:r>
      <w:r w:rsidR="00073406">
        <w:rPr>
          <w:rFonts w:ascii="Times New Roman" w:hAnsi="Times New Roman" w:cs="Times New Roman"/>
          <w:color w:val="000000" w:themeColor="text1"/>
          <w:sz w:val="28"/>
          <w:szCs w:val="28"/>
        </w:rPr>
        <w:t>«Образа Я»</w:t>
      </w:r>
      <w:r>
        <w:rPr>
          <w:rFonts w:ascii="Times New Roman" w:hAnsi="Times New Roman" w:cs="Times New Roman"/>
          <w:color w:val="000000" w:themeColor="text1"/>
          <w:sz w:val="28"/>
          <w:szCs w:val="28"/>
        </w:rPr>
        <w:t xml:space="preserve"> </w:t>
      </w:r>
      <w:r w:rsidR="005F31A2" w:rsidRPr="005F31A2">
        <w:rPr>
          <w:rFonts w:ascii="Times New Roman" w:hAnsi="Times New Roman" w:cs="Times New Roman"/>
          <w:color w:val="000000" w:themeColor="text1"/>
          <w:sz w:val="28"/>
          <w:szCs w:val="28"/>
        </w:rPr>
        <w:t>влияет много факторов, однако, наиболее существенными из них являются особенности внутрисемейных отношений и характер взаимодействия р</w:t>
      </w:r>
      <w:r w:rsidR="00073406">
        <w:rPr>
          <w:rFonts w:ascii="Times New Roman" w:hAnsi="Times New Roman" w:cs="Times New Roman"/>
          <w:color w:val="000000" w:themeColor="text1"/>
          <w:sz w:val="28"/>
          <w:szCs w:val="28"/>
        </w:rPr>
        <w:t xml:space="preserve">одителей и ребёнка. Адекватный «Образ Я» </w:t>
      </w:r>
      <w:r w:rsidR="005F31A2" w:rsidRPr="005F31A2">
        <w:rPr>
          <w:rFonts w:ascii="Times New Roman" w:hAnsi="Times New Roman" w:cs="Times New Roman"/>
          <w:color w:val="000000" w:themeColor="text1"/>
          <w:sz w:val="28"/>
          <w:szCs w:val="28"/>
        </w:rPr>
        <w:t xml:space="preserve">развивается при наличии принятия со стороны родителей, надёжной эмоциональной привязанности между родителем и ребёнком, доверительных, эмоционально-тёплых отношений между родителем и ребёнком. Во всех иных ситуациях существует риск возникновения неадекватного </w:t>
      </w:r>
      <w:r w:rsidR="00073406">
        <w:rPr>
          <w:rFonts w:ascii="Times New Roman" w:hAnsi="Times New Roman" w:cs="Times New Roman"/>
          <w:color w:val="000000" w:themeColor="text1"/>
          <w:sz w:val="28"/>
          <w:szCs w:val="28"/>
        </w:rPr>
        <w:t>«Образа Я»</w:t>
      </w:r>
      <w:r w:rsidR="005F31A2" w:rsidRPr="005F31A2">
        <w:rPr>
          <w:rFonts w:ascii="Times New Roman" w:hAnsi="Times New Roman" w:cs="Times New Roman"/>
          <w:color w:val="000000" w:themeColor="text1"/>
          <w:sz w:val="28"/>
          <w:szCs w:val="28"/>
        </w:rPr>
        <w:t xml:space="preserve">. </w:t>
      </w:r>
    </w:p>
    <w:p w14:paraId="274D2C60" w14:textId="5A8B4AD6" w:rsidR="00DA34CA" w:rsidRDefault="005F31A2" w:rsidP="00B65983">
      <w:pPr>
        <w:spacing w:after="0" w:line="360" w:lineRule="auto"/>
        <w:ind w:firstLine="708"/>
        <w:jc w:val="both"/>
        <w:rPr>
          <w:rFonts w:ascii="Times New Roman" w:hAnsi="Times New Roman" w:cs="Times New Roman"/>
          <w:color w:val="000000" w:themeColor="text1"/>
          <w:sz w:val="28"/>
          <w:szCs w:val="28"/>
        </w:rPr>
      </w:pPr>
      <w:r w:rsidRPr="005F31A2">
        <w:rPr>
          <w:rFonts w:ascii="Times New Roman" w:hAnsi="Times New Roman" w:cs="Times New Roman"/>
          <w:color w:val="000000" w:themeColor="text1"/>
          <w:sz w:val="28"/>
          <w:szCs w:val="28"/>
        </w:rPr>
        <w:t xml:space="preserve">Сенситивным периодом активного становления </w:t>
      </w:r>
      <w:r w:rsidR="00073406">
        <w:rPr>
          <w:rFonts w:ascii="Times New Roman" w:hAnsi="Times New Roman" w:cs="Times New Roman"/>
          <w:color w:val="000000" w:themeColor="text1"/>
          <w:sz w:val="28"/>
          <w:szCs w:val="28"/>
        </w:rPr>
        <w:t>«Образа Я»</w:t>
      </w:r>
      <w:r w:rsidRPr="005F31A2">
        <w:rPr>
          <w:rFonts w:ascii="Times New Roman" w:hAnsi="Times New Roman" w:cs="Times New Roman"/>
          <w:color w:val="000000" w:themeColor="text1"/>
          <w:sz w:val="28"/>
          <w:szCs w:val="28"/>
        </w:rPr>
        <w:t xml:space="preserve"> является подростковый период развития личности.</w:t>
      </w:r>
      <w:r w:rsidR="00B65983">
        <w:rPr>
          <w:rFonts w:ascii="Times New Roman" w:hAnsi="Times New Roman" w:cs="Times New Roman"/>
          <w:color w:val="000000" w:themeColor="text1"/>
          <w:sz w:val="28"/>
          <w:szCs w:val="28"/>
        </w:rPr>
        <w:t xml:space="preserve"> Кроме того, в</w:t>
      </w:r>
      <w:r w:rsidRPr="005F31A2">
        <w:rPr>
          <w:rFonts w:ascii="Times New Roman" w:hAnsi="Times New Roman" w:cs="Times New Roman"/>
          <w:color w:val="000000" w:themeColor="text1"/>
          <w:sz w:val="28"/>
          <w:szCs w:val="28"/>
        </w:rPr>
        <w:t>ажным новообразованием старшего подросткового возраста является ориентированность в будущее и связанное с ним самоопределение личности, которое играет важную роль в развитии личности и выполняет функцию целеполагания.</w:t>
      </w:r>
    </w:p>
    <w:p w14:paraId="326BFA6F" w14:textId="7EA031DC" w:rsidR="00DA34CA" w:rsidRDefault="00DA34CA" w:rsidP="00C16204">
      <w:pPr>
        <w:spacing w:after="0" w:line="360" w:lineRule="auto"/>
        <w:jc w:val="both"/>
        <w:rPr>
          <w:rFonts w:ascii="Times New Roman" w:hAnsi="Times New Roman" w:cs="Times New Roman"/>
          <w:color w:val="000000" w:themeColor="text1"/>
          <w:sz w:val="28"/>
          <w:szCs w:val="28"/>
        </w:rPr>
      </w:pPr>
    </w:p>
    <w:p w14:paraId="62A5C2A6" w14:textId="35D8F167" w:rsidR="00073406" w:rsidRDefault="00073406" w:rsidP="00C16204">
      <w:pPr>
        <w:spacing w:after="0" w:line="360" w:lineRule="auto"/>
        <w:jc w:val="both"/>
        <w:rPr>
          <w:rFonts w:ascii="Times New Roman" w:hAnsi="Times New Roman" w:cs="Times New Roman"/>
          <w:color w:val="000000" w:themeColor="text1"/>
          <w:sz w:val="28"/>
          <w:szCs w:val="28"/>
        </w:rPr>
      </w:pPr>
    </w:p>
    <w:p w14:paraId="7A7BF619" w14:textId="25EE01E4" w:rsidR="00DA34CA" w:rsidRDefault="00DA34CA" w:rsidP="00C16204">
      <w:pPr>
        <w:spacing w:after="0" w:line="360" w:lineRule="auto"/>
        <w:jc w:val="both"/>
        <w:rPr>
          <w:rFonts w:ascii="Times New Roman" w:hAnsi="Times New Roman" w:cs="Times New Roman"/>
          <w:color w:val="000000" w:themeColor="text1"/>
          <w:sz w:val="28"/>
          <w:szCs w:val="28"/>
        </w:rPr>
      </w:pPr>
    </w:p>
    <w:p w14:paraId="7399EE24" w14:textId="77777777" w:rsidR="007D4906" w:rsidRDefault="007D4906" w:rsidP="00C16204">
      <w:pPr>
        <w:spacing w:after="0" w:line="360" w:lineRule="auto"/>
        <w:jc w:val="both"/>
        <w:rPr>
          <w:rFonts w:ascii="Times New Roman" w:hAnsi="Times New Roman" w:cs="Times New Roman"/>
          <w:color w:val="000000" w:themeColor="text1"/>
          <w:sz w:val="28"/>
          <w:szCs w:val="28"/>
        </w:rPr>
      </w:pPr>
    </w:p>
    <w:p w14:paraId="5F61715F" w14:textId="77777777" w:rsidR="004916A0" w:rsidRDefault="004916A0" w:rsidP="00C16204">
      <w:pPr>
        <w:spacing w:after="0" w:line="360" w:lineRule="auto"/>
        <w:jc w:val="both"/>
        <w:rPr>
          <w:rFonts w:ascii="Times New Roman" w:hAnsi="Times New Roman" w:cs="Times New Roman"/>
          <w:color w:val="000000" w:themeColor="text1"/>
          <w:sz w:val="28"/>
          <w:szCs w:val="28"/>
        </w:rPr>
      </w:pPr>
    </w:p>
    <w:p w14:paraId="6F82DD54" w14:textId="77777777" w:rsidR="00FD65DF" w:rsidRDefault="00FD65DF" w:rsidP="00C16204">
      <w:pPr>
        <w:spacing w:after="0" w:line="360" w:lineRule="auto"/>
        <w:jc w:val="both"/>
        <w:rPr>
          <w:rFonts w:ascii="Times New Roman" w:hAnsi="Times New Roman" w:cs="Times New Roman"/>
          <w:color w:val="000000" w:themeColor="text1"/>
          <w:sz w:val="28"/>
          <w:szCs w:val="28"/>
        </w:rPr>
      </w:pPr>
    </w:p>
    <w:p w14:paraId="0780B06F" w14:textId="77777777" w:rsidR="00FD65DF" w:rsidRDefault="00FD65DF" w:rsidP="00C16204">
      <w:pPr>
        <w:spacing w:after="0" w:line="360" w:lineRule="auto"/>
        <w:jc w:val="both"/>
        <w:rPr>
          <w:rFonts w:ascii="Times New Roman" w:hAnsi="Times New Roman" w:cs="Times New Roman"/>
          <w:color w:val="000000" w:themeColor="text1"/>
          <w:sz w:val="28"/>
          <w:szCs w:val="28"/>
        </w:rPr>
      </w:pPr>
    </w:p>
    <w:p w14:paraId="51CF0A4C" w14:textId="77777777" w:rsidR="00FD65DF" w:rsidRDefault="00FD65DF" w:rsidP="00C16204">
      <w:pPr>
        <w:spacing w:after="0" w:line="360" w:lineRule="auto"/>
        <w:jc w:val="both"/>
        <w:rPr>
          <w:rFonts w:ascii="Times New Roman" w:hAnsi="Times New Roman" w:cs="Times New Roman"/>
          <w:color w:val="000000" w:themeColor="text1"/>
          <w:sz w:val="28"/>
          <w:szCs w:val="28"/>
        </w:rPr>
      </w:pPr>
    </w:p>
    <w:p w14:paraId="5DD9E46A" w14:textId="2D6EEE20" w:rsidR="00AB09E0" w:rsidRPr="00BA08CA" w:rsidRDefault="00BA08CA" w:rsidP="002A3C0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ГЛАВА 2. МЕТОДЫ</w:t>
      </w:r>
      <w:r w:rsidR="00AF6BB2">
        <w:rPr>
          <w:rFonts w:ascii="Times New Roman" w:hAnsi="Times New Roman" w:cs="Times New Roman"/>
          <w:b/>
          <w:sz w:val="28"/>
          <w:szCs w:val="28"/>
        </w:rPr>
        <w:t xml:space="preserve"> </w:t>
      </w:r>
      <w:r>
        <w:rPr>
          <w:rFonts w:ascii="Times New Roman" w:hAnsi="Times New Roman" w:cs="Times New Roman"/>
          <w:b/>
          <w:sz w:val="28"/>
          <w:szCs w:val="28"/>
        </w:rPr>
        <w:t>И О</w:t>
      </w:r>
      <w:r w:rsidR="00922F96" w:rsidRPr="00BA08CA">
        <w:rPr>
          <w:rFonts w:ascii="Times New Roman" w:hAnsi="Times New Roman" w:cs="Times New Roman"/>
          <w:b/>
          <w:sz w:val="28"/>
          <w:szCs w:val="28"/>
        </w:rPr>
        <w:t>РГАНИЗАЦИЯ ИССЛЕДОВАНИЯ.</w:t>
      </w:r>
    </w:p>
    <w:p w14:paraId="0B1C8F60" w14:textId="77777777" w:rsidR="00922F96" w:rsidRPr="00BA08CA" w:rsidRDefault="00922F96" w:rsidP="002A3C05">
      <w:pPr>
        <w:spacing w:after="0" w:line="360" w:lineRule="auto"/>
        <w:ind w:firstLine="708"/>
        <w:jc w:val="both"/>
        <w:rPr>
          <w:rFonts w:ascii="Times New Roman" w:hAnsi="Times New Roman" w:cs="Times New Roman"/>
          <w:sz w:val="28"/>
          <w:szCs w:val="28"/>
        </w:rPr>
      </w:pPr>
      <w:r w:rsidRPr="00BA08CA">
        <w:rPr>
          <w:rFonts w:ascii="Times New Roman" w:hAnsi="Times New Roman" w:cs="Times New Roman"/>
          <w:sz w:val="28"/>
          <w:szCs w:val="28"/>
        </w:rPr>
        <w:t>Исследование проводилось на базе отделения «Социальная гостиница для несовершеннолетних от 15 до 18 лет», относящегося к центру помощи семье и детям Калининского района г. Санкт-Петербурга, отделения социальной гостиницы, входящего в состав социально-реабилитационного центра «Прометей» г. Санкт-Петербурга и средней общеобразовательной школы № 557 Невского района г. Санкт-Петербурга.</w:t>
      </w:r>
    </w:p>
    <w:p w14:paraId="61B519AF" w14:textId="77777777" w:rsidR="00AB09E0" w:rsidRPr="00BA08CA" w:rsidRDefault="00915748" w:rsidP="002A3C05">
      <w:pPr>
        <w:spacing w:after="0" w:line="360" w:lineRule="auto"/>
        <w:ind w:firstLine="708"/>
        <w:jc w:val="both"/>
        <w:rPr>
          <w:rFonts w:ascii="Times New Roman" w:hAnsi="Times New Roman" w:cs="Times New Roman"/>
          <w:sz w:val="28"/>
          <w:szCs w:val="28"/>
        </w:rPr>
      </w:pPr>
      <w:r w:rsidRPr="00BA08CA">
        <w:rPr>
          <w:rFonts w:ascii="Times New Roman" w:hAnsi="Times New Roman" w:cs="Times New Roman"/>
          <w:sz w:val="28"/>
          <w:szCs w:val="28"/>
        </w:rPr>
        <w:t>Целью данного исследования было изучение особенностей</w:t>
      </w:r>
      <w:r w:rsidR="00AB09E0" w:rsidRPr="00BA08CA">
        <w:rPr>
          <w:rFonts w:ascii="Times New Roman" w:hAnsi="Times New Roman" w:cs="Times New Roman"/>
          <w:sz w:val="28"/>
          <w:szCs w:val="28"/>
        </w:rPr>
        <w:t xml:space="preserve"> содержания «Образа Я» и «Образа семьи» у подростков, временно проживающих вне </w:t>
      </w:r>
      <w:r w:rsidRPr="00BA08CA">
        <w:rPr>
          <w:rFonts w:ascii="Times New Roman" w:hAnsi="Times New Roman" w:cs="Times New Roman"/>
          <w:sz w:val="28"/>
          <w:szCs w:val="28"/>
        </w:rPr>
        <w:t>семьи (социальной гостинице).</w:t>
      </w:r>
    </w:p>
    <w:p w14:paraId="7BA7372C" w14:textId="77777777" w:rsidR="006163B7" w:rsidRPr="00BA08CA" w:rsidRDefault="006163B7" w:rsidP="00070C94">
      <w:pPr>
        <w:spacing w:after="0" w:line="360" w:lineRule="auto"/>
        <w:ind w:firstLine="708"/>
        <w:jc w:val="both"/>
        <w:rPr>
          <w:rFonts w:ascii="Times New Roman" w:hAnsi="Times New Roman" w:cs="Times New Roman"/>
          <w:sz w:val="28"/>
          <w:szCs w:val="28"/>
        </w:rPr>
      </w:pPr>
      <w:r w:rsidRPr="00BA08CA">
        <w:rPr>
          <w:rFonts w:ascii="Times New Roman" w:hAnsi="Times New Roman" w:cs="Times New Roman"/>
          <w:sz w:val="28"/>
          <w:szCs w:val="28"/>
        </w:rPr>
        <w:t>Задачи исследования:</w:t>
      </w:r>
    </w:p>
    <w:p w14:paraId="58FC82B4" w14:textId="666EDF80" w:rsidR="006163B7" w:rsidRPr="00BA08CA" w:rsidRDefault="006163B7" w:rsidP="00C16204">
      <w:pPr>
        <w:pStyle w:val="a4"/>
        <w:numPr>
          <w:ilvl w:val="0"/>
          <w:numId w:val="2"/>
        </w:numPr>
        <w:spacing w:after="0" w:line="360" w:lineRule="auto"/>
        <w:jc w:val="both"/>
        <w:rPr>
          <w:rFonts w:ascii="Times New Roman" w:hAnsi="Times New Roman" w:cs="Times New Roman"/>
          <w:sz w:val="28"/>
          <w:szCs w:val="28"/>
        </w:rPr>
      </w:pPr>
      <w:r w:rsidRPr="00BA08CA">
        <w:rPr>
          <w:rFonts w:ascii="Times New Roman" w:hAnsi="Times New Roman" w:cs="Times New Roman"/>
          <w:sz w:val="28"/>
          <w:szCs w:val="28"/>
        </w:rPr>
        <w:t xml:space="preserve">Изучить структуру и содержание </w:t>
      </w:r>
      <w:r w:rsidR="004B64C6">
        <w:rPr>
          <w:rFonts w:ascii="Times New Roman" w:hAnsi="Times New Roman" w:cs="Times New Roman"/>
          <w:sz w:val="28"/>
          <w:szCs w:val="28"/>
        </w:rPr>
        <w:t xml:space="preserve">«Образа Я» </w:t>
      </w:r>
      <w:r w:rsidRPr="00BA08CA">
        <w:rPr>
          <w:rFonts w:ascii="Times New Roman" w:hAnsi="Times New Roman" w:cs="Times New Roman"/>
          <w:sz w:val="28"/>
          <w:szCs w:val="28"/>
        </w:rPr>
        <w:t xml:space="preserve">у подростков, имеющих неблагополучный и </w:t>
      </w:r>
      <w:proofErr w:type="spellStart"/>
      <w:r w:rsidRPr="00BA08CA">
        <w:rPr>
          <w:rFonts w:ascii="Times New Roman" w:hAnsi="Times New Roman" w:cs="Times New Roman"/>
          <w:sz w:val="28"/>
          <w:szCs w:val="28"/>
        </w:rPr>
        <w:t>травматичный</w:t>
      </w:r>
      <w:proofErr w:type="spellEnd"/>
      <w:r w:rsidRPr="00BA08CA">
        <w:rPr>
          <w:rFonts w:ascii="Times New Roman" w:hAnsi="Times New Roman" w:cs="Times New Roman"/>
          <w:sz w:val="28"/>
          <w:szCs w:val="28"/>
        </w:rPr>
        <w:t xml:space="preserve"> опыт</w:t>
      </w:r>
      <w:r w:rsidR="004B64C6">
        <w:rPr>
          <w:rFonts w:ascii="Times New Roman" w:hAnsi="Times New Roman" w:cs="Times New Roman"/>
          <w:sz w:val="28"/>
          <w:szCs w:val="28"/>
        </w:rPr>
        <w:t xml:space="preserve"> родительского воспитания;</w:t>
      </w:r>
    </w:p>
    <w:p w14:paraId="6A2F06A2" w14:textId="404971C1" w:rsidR="003E7E99" w:rsidRPr="00BA08CA" w:rsidRDefault="003E7E99" w:rsidP="00C16204">
      <w:pPr>
        <w:pStyle w:val="a4"/>
        <w:numPr>
          <w:ilvl w:val="0"/>
          <w:numId w:val="2"/>
        </w:numPr>
        <w:spacing w:after="0" w:line="360" w:lineRule="auto"/>
        <w:jc w:val="both"/>
        <w:rPr>
          <w:rFonts w:ascii="Times New Roman" w:hAnsi="Times New Roman" w:cs="Times New Roman"/>
          <w:sz w:val="28"/>
          <w:szCs w:val="28"/>
        </w:rPr>
      </w:pPr>
      <w:r w:rsidRPr="00BA08CA">
        <w:rPr>
          <w:rFonts w:ascii="Times New Roman" w:hAnsi="Times New Roman" w:cs="Times New Roman"/>
          <w:sz w:val="28"/>
          <w:szCs w:val="28"/>
        </w:rPr>
        <w:t xml:space="preserve">Изучить различия в психологических особенностях </w:t>
      </w:r>
      <w:r w:rsidR="004B64C6">
        <w:rPr>
          <w:rFonts w:ascii="Times New Roman" w:hAnsi="Times New Roman" w:cs="Times New Roman"/>
          <w:sz w:val="28"/>
          <w:szCs w:val="28"/>
        </w:rPr>
        <w:t>«Образа Я»</w:t>
      </w:r>
      <w:r w:rsidRPr="00BA08CA">
        <w:rPr>
          <w:rFonts w:ascii="Times New Roman" w:hAnsi="Times New Roman" w:cs="Times New Roman"/>
          <w:sz w:val="28"/>
          <w:szCs w:val="28"/>
        </w:rPr>
        <w:t xml:space="preserve"> у подростков, проживающих и восп</w:t>
      </w:r>
      <w:r w:rsidR="004B64C6">
        <w:rPr>
          <w:rFonts w:ascii="Times New Roman" w:hAnsi="Times New Roman" w:cs="Times New Roman"/>
          <w:sz w:val="28"/>
          <w:szCs w:val="28"/>
        </w:rPr>
        <w:t>итывающихся в семье и вне семьи;</w:t>
      </w:r>
    </w:p>
    <w:p w14:paraId="291E6D7D" w14:textId="131B01F9" w:rsidR="003E7E99" w:rsidRPr="00BA08CA" w:rsidRDefault="00EA4513" w:rsidP="00C16204">
      <w:pPr>
        <w:pStyle w:val="a4"/>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w:t>
      </w:r>
      <w:r w:rsidR="008C31A2" w:rsidRPr="00BA08CA">
        <w:rPr>
          <w:rFonts w:ascii="Times New Roman" w:hAnsi="Times New Roman" w:cs="Times New Roman"/>
          <w:sz w:val="28"/>
          <w:szCs w:val="28"/>
        </w:rPr>
        <w:t>сследовать</w:t>
      </w:r>
      <w:r w:rsidR="004B64C6">
        <w:rPr>
          <w:rFonts w:ascii="Times New Roman" w:hAnsi="Times New Roman" w:cs="Times New Roman"/>
          <w:sz w:val="28"/>
          <w:szCs w:val="28"/>
        </w:rPr>
        <w:t xml:space="preserve"> психологические особенности «О</w:t>
      </w:r>
      <w:r w:rsidR="003E7E99" w:rsidRPr="00BA08CA">
        <w:rPr>
          <w:rFonts w:ascii="Times New Roman" w:hAnsi="Times New Roman" w:cs="Times New Roman"/>
          <w:sz w:val="28"/>
          <w:szCs w:val="28"/>
        </w:rPr>
        <w:t xml:space="preserve">браза семьи» и </w:t>
      </w:r>
      <w:r w:rsidR="008C31A2" w:rsidRPr="00BA08CA">
        <w:rPr>
          <w:rFonts w:ascii="Times New Roman" w:hAnsi="Times New Roman" w:cs="Times New Roman"/>
          <w:sz w:val="28"/>
          <w:szCs w:val="28"/>
        </w:rPr>
        <w:t>обнаружить общие</w:t>
      </w:r>
      <w:r w:rsidR="003E7E99" w:rsidRPr="00BA08CA">
        <w:rPr>
          <w:rFonts w:ascii="Times New Roman" w:hAnsi="Times New Roman" w:cs="Times New Roman"/>
          <w:sz w:val="28"/>
          <w:szCs w:val="28"/>
        </w:rPr>
        <w:t xml:space="preserve"> закономерности представлений о семье, учитывая проблематичность и конфликтность данной области у подростков, про</w:t>
      </w:r>
      <w:r w:rsidR="004B64C6">
        <w:rPr>
          <w:rFonts w:ascii="Times New Roman" w:hAnsi="Times New Roman" w:cs="Times New Roman"/>
          <w:sz w:val="28"/>
          <w:szCs w:val="28"/>
        </w:rPr>
        <w:t>живающих в социальной гостинице;</w:t>
      </w:r>
    </w:p>
    <w:p w14:paraId="0F5B18D3" w14:textId="6BAD51FB" w:rsidR="008C31A2" w:rsidRPr="00BA08CA" w:rsidRDefault="008C31A2" w:rsidP="00C16204">
      <w:pPr>
        <w:pStyle w:val="a4"/>
        <w:numPr>
          <w:ilvl w:val="0"/>
          <w:numId w:val="2"/>
        </w:numPr>
        <w:spacing w:after="0" w:line="360" w:lineRule="auto"/>
        <w:jc w:val="both"/>
        <w:rPr>
          <w:rFonts w:ascii="Times New Roman" w:hAnsi="Times New Roman" w:cs="Times New Roman"/>
          <w:sz w:val="28"/>
          <w:szCs w:val="28"/>
        </w:rPr>
      </w:pPr>
      <w:r w:rsidRPr="00BA08CA">
        <w:rPr>
          <w:rFonts w:ascii="Times New Roman" w:hAnsi="Times New Roman" w:cs="Times New Roman"/>
          <w:sz w:val="28"/>
          <w:szCs w:val="28"/>
        </w:rPr>
        <w:t xml:space="preserve">Изучить различия </w:t>
      </w:r>
      <w:r w:rsidR="00FF6F5B" w:rsidRPr="00BA08CA">
        <w:rPr>
          <w:rFonts w:ascii="Times New Roman" w:hAnsi="Times New Roman" w:cs="Times New Roman"/>
          <w:sz w:val="28"/>
          <w:szCs w:val="28"/>
        </w:rPr>
        <w:t>в представлениях</w:t>
      </w:r>
      <w:r w:rsidRPr="00BA08CA">
        <w:rPr>
          <w:rFonts w:ascii="Times New Roman" w:hAnsi="Times New Roman" w:cs="Times New Roman"/>
          <w:sz w:val="28"/>
          <w:szCs w:val="28"/>
        </w:rPr>
        <w:t xml:space="preserve"> о семье у подростков, проживающих и воспитывающихся в семье и вне семьи (социальной гостинице)</w:t>
      </w:r>
      <w:r w:rsidR="004B64C6">
        <w:rPr>
          <w:rFonts w:ascii="Times New Roman" w:hAnsi="Times New Roman" w:cs="Times New Roman"/>
          <w:sz w:val="28"/>
          <w:szCs w:val="28"/>
        </w:rPr>
        <w:t xml:space="preserve">; </w:t>
      </w:r>
    </w:p>
    <w:p w14:paraId="34D403E9" w14:textId="6B1261C5" w:rsidR="003E7E99" w:rsidRPr="00BA08CA" w:rsidRDefault="003E7E99" w:rsidP="00C16204">
      <w:pPr>
        <w:pStyle w:val="a4"/>
        <w:numPr>
          <w:ilvl w:val="0"/>
          <w:numId w:val="2"/>
        </w:numPr>
        <w:spacing w:after="0" w:line="360" w:lineRule="auto"/>
        <w:jc w:val="both"/>
        <w:rPr>
          <w:rFonts w:ascii="Times New Roman" w:hAnsi="Times New Roman" w:cs="Times New Roman"/>
          <w:sz w:val="28"/>
          <w:szCs w:val="28"/>
        </w:rPr>
      </w:pPr>
      <w:r w:rsidRPr="00BA08CA">
        <w:rPr>
          <w:rFonts w:ascii="Times New Roman" w:hAnsi="Times New Roman" w:cs="Times New Roman"/>
          <w:sz w:val="28"/>
          <w:szCs w:val="28"/>
        </w:rPr>
        <w:t xml:space="preserve">Изучить различия и общие тенденции в психологических особенностях </w:t>
      </w:r>
      <w:r w:rsidR="004B64C6">
        <w:rPr>
          <w:rFonts w:ascii="Times New Roman" w:hAnsi="Times New Roman" w:cs="Times New Roman"/>
          <w:sz w:val="28"/>
          <w:szCs w:val="28"/>
        </w:rPr>
        <w:t xml:space="preserve">«Образа </w:t>
      </w:r>
      <w:r w:rsidRPr="00BA08CA">
        <w:rPr>
          <w:rFonts w:ascii="Times New Roman" w:hAnsi="Times New Roman" w:cs="Times New Roman"/>
          <w:sz w:val="28"/>
          <w:szCs w:val="28"/>
        </w:rPr>
        <w:t>Я</w:t>
      </w:r>
      <w:r w:rsidR="004B64C6">
        <w:rPr>
          <w:rFonts w:ascii="Times New Roman" w:hAnsi="Times New Roman" w:cs="Times New Roman"/>
          <w:sz w:val="28"/>
          <w:szCs w:val="28"/>
        </w:rPr>
        <w:t>»</w:t>
      </w:r>
      <w:r w:rsidR="00EA4513">
        <w:rPr>
          <w:rFonts w:ascii="Times New Roman" w:hAnsi="Times New Roman" w:cs="Times New Roman"/>
          <w:sz w:val="28"/>
          <w:szCs w:val="28"/>
        </w:rPr>
        <w:t xml:space="preserve">, </w:t>
      </w:r>
      <w:proofErr w:type="spellStart"/>
      <w:r w:rsidR="00EA4513">
        <w:rPr>
          <w:rFonts w:ascii="Times New Roman" w:hAnsi="Times New Roman" w:cs="Times New Roman"/>
          <w:sz w:val="28"/>
          <w:szCs w:val="28"/>
        </w:rPr>
        <w:t>самоотношения</w:t>
      </w:r>
      <w:proofErr w:type="spellEnd"/>
      <w:r w:rsidR="00EA4513">
        <w:rPr>
          <w:rFonts w:ascii="Times New Roman" w:hAnsi="Times New Roman" w:cs="Times New Roman"/>
          <w:sz w:val="28"/>
          <w:szCs w:val="28"/>
        </w:rPr>
        <w:t xml:space="preserve"> и временной перспективы</w:t>
      </w:r>
      <w:r w:rsidRPr="00BA08CA">
        <w:rPr>
          <w:rFonts w:ascii="Times New Roman" w:hAnsi="Times New Roman" w:cs="Times New Roman"/>
          <w:sz w:val="28"/>
          <w:szCs w:val="28"/>
        </w:rPr>
        <w:t xml:space="preserve"> в зависимости от семейной </w:t>
      </w:r>
      <w:r w:rsidR="008C31A2" w:rsidRPr="00BA08CA">
        <w:rPr>
          <w:rFonts w:ascii="Times New Roman" w:hAnsi="Times New Roman" w:cs="Times New Roman"/>
          <w:sz w:val="28"/>
          <w:szCs w:val="28"/>
        </w:rPr>
        <w:t xml:space="preserve">и социальной </w:t>
      </w:r>
      <w:r w:rsidRPr="00BA08CA">
        <w:rPr>
          <w:rFonts w:ascii="Times New Roman" w:hAnsi="Times New Roman" w:cs="Times New Roman"/>
          <w:sz w:val="28"/>
          <w:szCs w:val="28"/>
        </w:rPr>
        <w:t>ситуации развития</w:t>
      </w:r>
      <w:r w:rsidR="008C31A2" w:rsidRPr="00BA08CA">
        <w:rPr>
          <w:rFonts w:ascii="Times New Roman" w:hAnsi="Times New Roman" w:cs="Times New Roman"/>
          <w:sz w:val="28"/>
          <w:szCs w:val="28"/>
        </w:rPr>
        <w:t xml:space="preserve"> (проживание и </w:t>
      </w:r>
      <w:r w:rsidR="004B64C6">
        <w:rPr>
          <w:rFonts w:ascii="Times New Roman" w:hAnsi="Times New Roman" w:cs="Times New Roman"/>
          <w:sz w:val="28"/>
          <w:szCs w:val="28"/>
        </w:rPr>
        <w:t>воспитание в семье и вне семьи);</w:t>
      </w:r>
    </w:p>
    <w:p w14:paraId="44A6D065" w14:textId="77777777" w:rsidR="004B0074" w:rsidRPr="00BA08CA" w:rsidRDefault="004B0074" w:rsidP="00C16204">
      <w:pPr>
        <w:pStyle w:val="a4"/>
        <w:numPr>
          <w:ilvl w:val="0"/>
          <w:numId w:val="2"/>
        </w:numPr>
        <w:spacing w:after="0" w:line="360" w:lineRule="auto"/>
        <w:jc w:val="both"/>
        <w:rPr>
          <w:rFonts w:ascii="Times New Roman" w:hAnsi="Times New Roman" w:cs="Times New Roman"/>
          <w:sz w:val="28"/>
          <w:szCs w:val="28"/>
        </w:rPr>
      </w:pPr>
      <w:r w:rsidRPr="00BA08CA">
        <w:rPr>
          <w:rFonts w:ascii="Times New Roman" w:hAnsi="Times New Roman" w:cs="Times New Roman"/>
          <w:sz w:val="28"/>
          <w:szCs w:val="28"/>
        </w:rPr>
        <w:t>Произвести анализ индивидуальных случаев у подростков, временно пребывающих в социальной гостинице.</w:t>
      </w:r>
    </w:p>
    <w:p w14:paraId="4E9588DC" w14:textId="01EC062E" w:rsidR="00AB09E0" w:rsidRPr="00BA08CA" w:rsidRDefault="00AB09E0" w:rsidP="00070C94">
      <w:pPr>
        <w:spacing w:after="0" w:line="360" w:lineRule="auto"/>
        <w:ind w:firstLine="708"/>
        <w:jc w:val="both"/>
        <w:rPr>
          <w:rFonts w:ascii="Times New Roman" w:hAnsi="Times New Roman" w:cs="Times New Roman"/>
          <w:sz w:val="28"/>
          <w:szCs w:val="28"/>
        </w:rPr>
      </w:pPr>
      <w:r w:rsidRPr="00BA08CA">
        <w:rPr>
          <w:rFonts w:ascii="Times New Roman" w:hAnsi="Times New Roman" w:cs="Times New Roman"/>
          <w:sz w:val="28"/>
          <w:szCs w:val="28"/>
        </w:rPr>
        <w:t>Объект исследования: «О</w:t>
      </w:r>
      <w:r w:rsidR="002A3C05">
        <w:rPr>
          <w:rFonts w:ascii="Times New Roman" w:hAnsi="Times New Roman" w:cs="Times New Roman"/>
          <w:sz w:val="28"/>
          <w:szCs w:val="28"/>
        </w:rPr>
        <w:t>браз</w:t>
      </w:r>
      <w:r w:rsidRPr="00BA08CA">
        <w:rPr>
          <w:rFonts w:ascii="Times New Roman" w:hAnsi="Times New Roman" w:cs="Times New Roman"/>
          <w:sz w:val="28"/>
          <w:szCs w:val="28"/>
        </w:rPr>
        <w:t xml:space="preserve"> Я»</w:t>
      </w:r>
      <w:r w:rsidR="008F0B04" w:rsidRPr="00BA08CA">
        <w:rPr>
          <w:rFonts w:ascii="Times New Roman" w:hAnsi="Times New Roman" w:cs="Times New Roman"/>
          <w:sz w:val="28"/>
          <w:szCs w:val="28"/>
        </w:rPr>
        <w:t>,</w:t>
      </w:r>
      <w:r w:rsidR="002A3C05">
        <w:rPr>
          <w:rFonts w:ascii="Times New Roman" w:hAnsi="Times New Roman" w:cs="Times New Roman"/>
          <w:sz w:val="28"/>
          <w:szCs w:val="28"/>
        </w:rPr>
        <w:t xml:space="preserve"> «образ</w:t>
      </w:r>
      <w:r w:rsidRPr="00BA08CA">
        <w:rPr>
          <w:rFonts w:ascii="Times New Roman" w:hAnsi="Times New Roman" w:cs="Times New Roman"/>
          <w:sz w:val="28"/>
          <w:szCs w:val="28"/>
        </w:rPr>
        <w:t xml:space="preserve"> семьи»</w:t>
      </w:r>
      <w:r w:rsidR="008F0B04" w:rsidRPr="00BA08CA">
        <w:rPr>
          <w:rFonts w:ascii="Times New Roman" w:hAnsi="Times New Roman" w:cs="Times New Roman"/>
          <w:sz w:val="28"/>
          <w:szCs w:val="28"/>
        </w:rPr>
        <w:t xml:space="preserve"> </w:t>
      </w:r>
      <w:proofErr w:type="gramStart"/>
      <w:r w:rsidR="008F0B04" w:rsidRPr="00BA08CA">
        <w:rPr>
          <w:rFonts w:ascii="Times New Roman" w:hAnsi="Times New Roman" w:cs="Times New Roman"/>
          <w:sz w:val="28"/>
          <w:szCs w:val="28"/>
        </w:rPr>
        <w:t xml:space="preserve">и  </w:t>
      </w:r>
      <w:r w:rsidR="00070C94">
        <w:rPr>
          <w:rFonts w:ascii="Times New Roman" w:hAnsi="Times New Roman" w:cs="Times New Roman"/>
          <w:sz w:val="28"/>
          <w:szCs w:val="28"/>
        </w:rPr>
        <w:t>временной</w:t>
      </w:r>
      <w:proofErr w:type="gramEnd"/>
      <w:r w:rsidR="00070C94">
        <w:rPr>
          <w:rFonts w:ascii="Times New Roman" w:hAnsi="Times New Roman" w:cs="Times New Roman"/>
          <w:sz w:val="28"/>
          <w:szCs w:val="28"/>
        </w:rPr>
        <w:t xml:space="preserve"> перспективы будущего подростков, проживающих в социальной </w:t>
      </w:r>
      <w:proofErr w:type="spellStart"/>
      <w:r w:rsidR="00070C94">
        <w:rPr>
          <w:rFonts w:ascii="Times New Roman" w:hAnsi="Times New Roman" w:cs="Times New Roman"/>
          <w:sz w:val="28"/>
          <w:szCs w:val="28"/>
        </w:rPr>
        <w:t>госинице</w:t>
      </w:r>
      <w:proofErr w:type="spellEnd"/>
      <w:r w:rsidR="00070C94">
        <w:rPr>
          <w:rFonts w:ascii="Times New Roman" w:hAnsi="Times New Roman" w:cs="Times New Roman"/>
          <w:sz w:val="28"/>
          <w:szCs w:val="28"/>
        </w:rPr>
        <w:t>.</w:t>
      </w:r>
    </w:p>
    <w:p w14:paraId="59B0356A" w14:textId="10143BF5" w:rsidR="00DA04A8" w:rsidRPr="00BA08CA" w:rsidRDefault="00DA04A8" w:rsidP="00070C94">
      <w:pPr>
        <w:spacing w:after="0" w:line="360" w:lineRule="auto"/>
        <w:ind w:firstLine="708"/>
        <w:jc w:val="both"/>
        <w:rPr>
          <w:rFonts w:ascii="Times New Roman" w:hAnsi="Times New Roman" w:cs="Times New Roman"/>
          <w:sz w:val="28"/>
          <w:szCs w:val="28"/>
        </w:rPr>
      </w:pPr>
      <w:r w:rsidRPr="00BA08CA">
        <w:rPr>
          <w:rFonts w:ascii="Times New Roman" w:hAnsi="Times New Roman" w:cs="Times New Roman"/>
          <w:sz w:val="28"/>
          <w:szCs w:val="28"/>
        </w:rPr>
        <w:lastRenderedPageBreak/>
        <w:t xml:space="preserve">Предмет исследования: </w:t>
      </w:r>
      <w:r w:rsidR="004B64C6">
        <w:rPr>
          <w:rFonts w:ascii="Times New Roman" w:hAnsi="Times New Roman" w:cs="Times New Roman"/>
          <w:sz w:val="28"/>
          <w:szCs w:val="28"/>
        </w:rPr>
        <w:t>психологические особенности «Образа Я», «О</w:t>
      </w:r>
      <w:r w:rsidR="00070C94" w:rsidRPr="00070C94">
        <w:rPr>
          <w:rFonts w:ascii="Times New Roman" w:hAnsi="Times New Roman" w:cs="Times New Roman"/>
          <w:sz w:val="28"/>
          <w:szCs w:val="28"/>
        </w:rPr>
        <w:t>браза семьи» и параметры временной перспективы будущего подростков, проживающих в социальной гостинице.</w:t>
      </w:r>
    </w:p>
    <w:p w14:paraId="57FE0703" w14:textId="17F07411" w:rsidR="00D04170" w:rsidRDefault="00D66740" w:rsidP="00070C94">
      <w:pPr>
        <w:spacing w:after="0" w:line="360" w:lineRule="auto"/>
        <w:ind w:firstLine="708"/>
        <w:jc w:val="both"/>
        <w:rPr>
          <w:rFonts w:ascii="Times New Roman" w:hAnsi="Times New Roman" w:cs="Times New Roman"/>
          <w:sz w:val="28"/>
          <w:szCs w:val="28"/>
        </w:rPr>
      </w:pPr>
      <w:r w:rsidRPr="00BA08CA">
        <w:rPr>
          <w:rFonts w:ascii="Times New Roman" w:hAnsi="Times New Roman" w:cs="Times New Roman"/>
          <w:sz w:val="28"/>
          <w:szCs w:val="28"/>
        </w:rPr>
        <w:t>Содержательные гипотезы исследования</w:t>
      </w:r>
      <w:r w:rsidR="00D04170" w:rsidRPr="00BA08CA">
        <w:rPr>
          <w:rFonts w:ascii="Times New Roman" w:hAnsi="Times New Roman" w:cs="Times New Roman"/>
          <w:sz w:val="28"/>
          <w:szCs w:val="28"/>
        </w:rPr>
        <w:t>:</w:t>
      </w:r>
    </w:p>
    <w:p w14:paraId="5EB8F298" w14:textId="1AF1EE2A" w:rsidR="00D562AF" w:rsidRPr="00070C94" w:rsidRDefault="00D562AF" w:rsidP="00070C94">
      <w:pPr>
        <w:pStyle w:val="a4"/>
        <w:numPr>
          <w:ilvl w:val="0"/>
          <w:numId w:val="34"/>
        </w:numPr>
        <w:spacing w:after="0" w:line="360" w:lineRule="auto"/>
        <w:jc w:val="both"/>
        <w:rPr>
          <w:rFonts w:ascii="Times New Roman" w:hAnsi="Times New Roman" w:cs="Times New Roman"/>
          <w:sz w:val="28"/>
          <w:szCs w:val="28"/>
        </w:rPr>
      </w:pPr>
      <w:r w:rsidRPr="00070C94">
        <w:rPr>
          <w:rFonts w:ascii="Times New Roman" w:hAnsi="Times New Roman" w:cs="Times New Roman"/>
          <w:sz w:val="28"/>
          <w:szCs w:val="28"/>
        </w:rPr>
        <w:t xml:space="preserve">Особенности </w:t>
      </w:r>
      <w:r w:rsidR="005D08AE">
        <w:rPr>
          <w:rFonts w:ascii="Times New Roman" w:hAnsi="Times New Roman" w:cs="Times New Roman"/>
          <w:sz w:val="28"/>
          <w:szCs w:val="28"/>
        </w:rPr>
        <w:t>«Образа Я»</w:t>
      </w:r>
      <w:r w:rsidRPr="00070C94">
        <w:rPr>
          <w:rFonts w:ascii="Times New Roman" w:hAnsi="Times New Roman" w:cs="Times New Roman"/>
          <w:sz w:val="28"/>
          <w:szCs w:val="28"/>
        </w:rPr>
        <w:t xml:space="preserve"> и </w:t>
      </w:r>
      <w:proofErr w:type="spellStart"/>
      <w:r w:rsidRPr="00070C94">
        <w:rPr>
          <w:rFonts w:ascii="Times New Roman" w:hAnsi="Times New Roman" w:cs="Times New Roman"/>
          <w:sz w:val="28"/>
          <w:szCs w:val="28"/>
        </w:rPr>
        <w:t>самоотношения</w:t>
      </w:r>
      <w:proofErr w:type="spellEnd"/>
      <w:r w:rsidRPr="00070C94">
        <w:rPr>
          <w:rFonts w:ascii="Times New Roman" w:hAnsi="Times New Roman" w:cs="Times New Roman"/>
          <w:sz w:val="28"/>
          <w:szCs w:val="28"/>
        </w:rPr>
        <w:t xml:space="preserve"> подростков, поживающих в социальной гостинице, отличается от особенностей </w:t>
      </w:r>
      <w:r w:rsidR="005D08AE">
        <w:rPr>
          <w:rFonts w:ascii="Times New Roman" w:hAnsi="Times New Roman" w:cs="Times New Roman"/>
          <w:sz w:val="28"/>
          <w:szCs w:val="28"/>
        </w:rPr>
        <w:t>«О</w:t>
      </w:r>
      <w:r w:rsidRPr="00070C94">
        <w:rPr>
          <w:rFonts w:ascii="Times New Roman" w:hAnsi="Times New Roman" w:cs="Times New Roman"/>
          <w:sz w:val="28"/>
          <w:szCs w:val="28"/>
        </w:rPr>
        <w:t>бр</w:t>
      </w:r>
      <w:r w:rsidR="005D08AE">
        <w:rPr>
          <w:rFonts w:ascii="Times New Roman" w:hAnsi="Times New Roman" w:cs="Times New Roman"/>
          <w:sz w:val="28"/>
          <w:szCs w:val="28"/>
        </w:rPr>
        <w:t>аза Я»</w:t>
      </w:r>
      <w:r w:rsidRPr="00070C94">
        <w:rPr>
          <w:rFonts w:ascii="Times New Roman" w:hAnsi="Times New Roman" w:cs="Times New Roman"/>
          <w:sz w:val="28"/>
          <w:szCs w:val="28"/>
        </w:rPr>
        <w:t xml:space="preserve"> и </w:t>
      </w:r>
      <w:proofErr w:type="spellStart"/>
      <w:r w:rsidRPr="00070C94">
        <w:rPr>
          <w:rFonts w:ascii="Times New Roman" w:hAnsi="Times New Roman" w:cs="Times New Roman"/>
          <w:sz w:val="28"/>
          <w:szCs w:val="28"/>
        </w:rPr>
        <w:t>самоотношения</w:t>
      </w:r>
      <w:proofErr w:type="spellEnd"/>
      <w:r w:rsidRPr="00070C94">
        <w:rPr>
          <w:rFonts w:ascii="Times New Roman" w:hAnsi="Times New Roman" w:cs="Times New Roman"/>
          <w:sz w:val="28"/>
          <w:szCs w:val="28"/>
        </w:rPr>
        <w:t xml:space="preserve"> подростков, проживающих и воспитывающихся в семье.</w:t>
      </w:r>
    </w:p>
    <w:p w14:paraId="783FAB80" w14:textId="741FABBF" w:rsidR="00D562AF" w:rsidRPr="00070C94" w:rsidRDefault="005D08AE" w:rsidP="00070C94">
      <w:pPr>
        <w:pStyle w:val="a4"/>
        <w:numPr>
          <w:ilvl w:val="0"/>
          <w:numId w:val="3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D562AF" w:rsidRPr="00070C94">
        <w:rPr>
          <w:rFonts w:ascii="Times New Roman" w:hAnsi="Times New Roman" w:cs="Times New Roman"/>
          <w:sz w:val="28"/>
          <w:szCs w:val="28"/>
        </w:rPr>
        <w:t>Образ семьи</w:t>
      </w:r>
      <w:r>
        <w:rPr>
          <w:rFonts w:ascii="Times New Roman" w:hAnsi="Times New Roman" w:cs="Times New Roman"/>
          <w:sz w:val="28"/>
          <w:szCs w:val="28"/>
        </w:rPr>
        <w:t>»</w:t>
      </w:r>
      <w:r w:rsidR="00D562AF" w:rsidRPr="00070C94">
        <w:rPr>
          <w:rFonts w:ascii="Times New Roman" w:hAnsi="Times New Roman" w:cs="Times New Roman"/>
          <w:sz w:val="28"/>
          <w:szCs w:val="28"/>
        </w:rPr>
        <w:t xml:space="preserve"> подростков, поживающих в социальной гостинице, отличается от </w:t>
      </w:r>
      <w:r>
        <w:rPr>
          <w:rFonts w:ascii="Times New Roman" w:hAnsi="Times New Roman" w:cs="Times New Roman"/>
          <w:sz w:val="28"/>
          <w:szCs w:val="28"/>
        </w:rPr>
        <w:t>«О</w:t>
      </w:r>
      <w:r w:rsidR="00D562AF" w:rsidRPr="00070C94">
        <w:rPr>
          <w:rFonts w:ascii="Times New Roman" w:hAnsi="Times New Roman" w:cs="Times New Roman"/>
          <w:sz w:val="28"/>
          <w:szCs w:val="28"/>
        </w:rPr>
        <w:t>браза семьи</w:t>
      </w:r>
      <w:r>
        <w:rPr>
          <w:rFonts w:ascii="Times New Roman" w:hAnsi="Times New Roman" w:cs="Times New Roman"/>
          <w:sz w:val="28"/>
          <w:szCs w:val="28"/>
        </w:rPr>
        <w:t>»</w:t>
      </w:r>
      <w:r w:rsidR="00D562AF" w:rsidRPr="00070C94">
        <w:rPr>
          <w:rFonts w:ascii="Times New Roman" w:hAnsi="Times New Roman" w:cs="Times New Roman"/>
          <w:sz w:val="28"/>
          <w:szCs w:val="28"/>
        </w:rPr>
        <w:t xml:space="preserve"> подростков, проживающих и воспитывающихся в семье.</w:t>
      </w:r>
    </w:p>
    <w:p w14:paraId="3DA33820" w14:textId="54472311" w:rsidR="00D562AF" w:rsidRPr="00070C94" w:rsidRDefault="00B24605" w:rsidP="00070C94">
      <w:pPr>
        <w:pStyle w:val="a4"/>
        <w:numPr>
          <w:ilvl w:val="0"/>
          <w:numId w:val="3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«Образ Я»</w:t>
      </w:r>
      <w:r w:rsidR="00D562AF" w:rsidRPr="00070C94">
        <w:rPr>
          <w:rFonts w:ascii="Times New Roman" w:hAnsi="Times New Roman" w:cs="Times New Roman"/>
          <w:sz w:val="28"/>
          <w:szCs w:val="28"/>
        </w:rPr>
        <w:t xml:space="preserve"> и </w:t>
      </w:r>
      <w:r>
        <w:rPr>
          <w:rFonts w:ascii="Times New Roman" w:hAnsi="Times New Roman" w:cs="Times New Roman"/>
          <w:sz w:val="28"/>
          <w:szCs w:val="28"/>
        </w:rPr>
        <w:t>«О</w:t>
      </w:r>
      <w:r w:rsidR="00D562AF" w:rsidRPr="00070C94">
        <w:rPr>
          <w:rFonts w:ascii="Times New Roman" w:hAnsi="Times New Roman" w:cs="Times New Roman"/>
          <w:sz w:val="28"/>
          <w:szCs w:val="28"/>
        </w:rPr>
        <w:t>браз семьи</w:t>
      </w:r>
      <w:r>
        <w:rPr>
          <w:rFonts w:ascii="Times New Roman" w:hAnsi="Times New Roman" w:cs="Times New Roman"/>
          <w:sz w:val="28"/>
          <w:szCs w:val="28"/>
        </w:rPr>
        <w:t>»</w:t>
      </w:r>
      <w:r w:rsidR="00D562AF" w:rsidRPr="00070C94">
        <w:rPr>
          <w:rFonts w:ascii="Times New Roman" w:hAnsi="Times New Roman" w:cs="Times New Roman"/>
          <w:sz w:val="28"/>
          <w:szCs w:val="28"/>
        </w:rPr>
        <w:t xml:space="preserve"> у подростков, проживающих в социальной гостинице имеет статистически достоверную взаимосвязь.</w:t>
      </w:r>
    </w:p>
    <w:p w14:paraId="7EA164D9" w14:textId="11382301" w:rsidR="00D562AF" w:rsidRPr="00070C94" w:rsidRDefault="00D562AF" w:rsidP="00070C94">
      <w:pPr>
        <w:pStyle w:val="a4"/>
        <w:numPr>
          <w:ilvl w:val="0"/>
          <w:numId w:val="34"/>
        </w:numPr>
        <w:spacing w:after="0" w:line="360" w:lineRule="auto"/>
        <w:jc w:val="both"/>
        <w:rPr>
          <w:rFonts w:ascii="Times New Roman" w:hAnsi="Times New Roman" w:cs="Times New Roman"/>
          <w:sz w:val="28"/>
          <w:szCs w:val="28"/>
        </w:rPr>
      </w:pPr>
      <w:r w:rsidRPr="00070C94">
        <w:rPr>
          <w:rFonts w:ascii="Times New Roman" w:hAnsi="Times New Roman" w:cs="Times New Roman"/>
          <w:sz w:val="28"/>
          <w:szCs w:val="28"/>
        </w:rPr>
        <w:t xml:space="preserve">Временная перспектива подростков, поживающих в социальной гостинице, отличается от временной перспективы подростков, проживающих и воспитывающихся в семье. Данные отличия заключаются в сужении временной </w:t>
      </w:r>
      <w:r w:rsidR="00A25712" w:rsidRPr="00070C94">
        <w:rPr>
          <w:rFonts w:ascii="Times New Roman" w:hAnsi="Times New Roman" w:cs="Times New Roman"/>
          <w:sz w:val="28"/>
          <w:szCs w:val="28"/>
        </w:rPr>
        <w:t xml:space="preserve">перспективы и ориентированности </w:t>
      </w:r>
      <w:r w:rsidRPr="00070C94">
        <w:rPr>
          <w:rFonts w:ascii="Times New Roman" w:hAnsi="Times New Roman" w:cs="Times New Roman"/>
          <w:sz w:val="28"/>
          <w:szCs w:val="28"/>
        </w:rPr>
        <w:t>сознания подростка, проживающего в социальной гостинице, на ближайшее будущее.</w:t>
      </w:r>
    </w:p>
    <w:p w14:paraId="20929355" w14:textId="7824246C" w:rsidR="00675849" w:rsidRDefault="00070C94" w:rsidP="00070C94">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Содержательные гипотезы исследования</w:t>
      </w:r>
      <w:r w:rsidR="00675849" w:rsidRPr="00BA08CA">
        <w:rPr>
          <w:rFonts w:ascii="Times New Roman" w:hAnsi="Times New Roman" w:cs="Times New Roman"/>
          <w:color w:val="000000" w:themeColor="text1"/>
          <w:sz w:val="28"/>
          <w:szCs w:val="28"/>
        </w:rPr>
        <w:t>:</w:t>
      </w:r>
    </w:p>
    <w:p w14:paraId="5BC4A83F" w14:textId="56BCAEB0" w:rsidR="00D562AF" w:rsidRPr="00070C94" w:rsidRDefault="00D562AF" w:rsidP="00070C94">
      <w:pPr>
        <w:pStyle w:val="a4"/>
        <w:numPr>
          <w:ilvl w:val="1"/>
          <w:numId w:val="28"/>
        </w:numPr>
        <w:spacing w:after="0" w:line="360" w:lineRule="auto"/>
        <w:jc w:val="both"/>
        <w:rPr>
          <w:rFonts w:ascii="Times New Roman" w:hAnsi="Times New Roman" w:cs="Times New Roman"/>
          <w:color w:val="000000" w:themeColor="text1"/>
          <w:sz w:val="28"/>
          <w:szCs w:val="28"/>
        </w:rPr>
      </w:pPr>
      <w:r w:rsidRPr="00070C94">
        <w:rPr>
          <w:rFonts w:ascii="Times New Roman" w:hAnsi="Times New Roman" w:cs="Times New Roman"/>
          <w:color w:val="000000" w:themeColor="text1"/>
          <w:sz w:val="28"/>
          <w:szCs w:val="28"/>
        </w:rPr>
        <w:t xml:space="preserve">существуют различия по содержательным и структурным параметрам </w:t>
      </w:r>
      <w:r w:rsidR="00FA14DA">
        <w:rPr>
          <w:rFonts w:ascii="Times New Roman" w:hAnsi="Times New Roman" w:cs="Times New Roman"/>
          <w:color w:val="000000" w:themeColor="text1"/>
          <w:sz w:val="28"/>
          <w:szCs w:val="28"/>
        </w:rPr>
        <w:t>«Образа Я»</w:t>
      </w:r>
      <w:r w:rsidRPr="00070C94">
        <w:rPr>
          <w:rFonts w:ascii="Times New Roman" w:hAnsi="Times New Roman" w:cs="Times New Roman"/>
          <w:color w:val="000000" w:themeColor="text1"/>
          <w:sz w:val="28"/>
          <w:szCs w:val="28"/>
        </w:rPr>
        <w:t xml:space="preserve"> в зависимости от параметров семейной ситуации развития (проживание в семье и в социальной гостинице)</w:t>
      </w:r>
      <w:r w:rsidR="00FA14DA">
        <w:rPr>
          <w:rFonts w:ascii="Times New Roman" w:hAnsi="Times New Roman" w:cs="Times New Roman"/>
          <w:color w:val="000000" w:themeColor="text1"/>
          <w:sz w:val="28"/>
          <w:szCs w:val="28"/>
        </w:rPr>
        <w:t>;</w:t>
      </w:r>
    </w:p>
    <w:p w14:paraId="22775C3E" w14:textId="6DE298F6" w:rsidR="00D562AF" w:rsidRPr="00070C94" w:rsidRDefault="00D562AF" w:rsidP="00070C94">
      <w:pPr>
        <w:pStyle w:val="a4"/>
        <w:numPr>
          <w:ilvl w:val="1"/>
          <w:numId w:val="28"/>
        </w:numPr>
        <w:spacing w:after="0" w:line="360" w:lineRule="auto"/>
        <w:jc w:val="both"/>
        <w:rPr>
          <w:rFonts w:ascii="Times New Roman" w:hAnsi="Times New Roman" w:cs="Times New Roman"/>
          <w:color w:val="000000" w:themeColor="text1"/>
          <w:sz w:val="28"/>
          <w:szCs w:val="28"/>
        </w:rPr>
      </w:pPr>
      <w:r w:rsidRPr="00070C94">
        <w:rPr>
          <w:rFonts w:ascii="Times New Roman" w:hAnsi="Times New Roman" w:cs="Times New Roman"/>
          <w:color w:val="000000" w:themeColor="text1"/>
          <w:sz w:val="28"/>
          <w:szCs w:val="28"/>
        </w:rPr>
        <w:t>существуют различия в представлениях о семье в группах в зависимости от семейной ситуации развития (проживание в семье и в социальной гостинице)</w:t>
      </w:r>
      <w:r w:rsidR="00FA14DA">
        <w:rPr>
          <w:rFonts w:ascii="Times New Roman" w:hAnsi="Times New Roman" w:cs="Times New Roman"/>
          <w:color w:val="000000" w:themeColor="text1"/>
          <w:sz w:val="28"/>
          <w:szCs w:val="28"/>
        </w:rPr>
        <w:t>;</w:t>
      </w:r>
    </w:p>
    <w:p w14:paraId="5FD68593" w14:textId="5881A616" w:rsidR="00D562AF" w:rsidRPr="00070C94" w:rsidRDefault="00D562AF" w:rsidP="00070C94">
      <w:pPr>
        <w:pStyle w:val="a4"/>
        <w:numPr>
          <w:ilvl w:val="1"/>
          <w:numId w:val="28"/>
        </w:numPr>
        <w:spacing w:after="0" w:line="360" w:lineRule="auto"/>
        <w:jc w:val="both"/>
        <w:rPr>
          <w:rFonts w:ascii="Times New Roman" w:hAnsi="Times New Roman" w:cs="Times New Roman"/>
          <w:color w:val="000000" w:themeColor="text1"/>
          <w:sz w:val="28"/>
          <w:szCs w:val="28"/>
        </w:rPr>
      </w:pPr>
      <w:r w:rsidRPr="00070C94">
        <w:rPr>
          <w:rFonts w:ascii="Times New Roman" w:hAnsi="Times New Roman" w:cs="Times New Roman"/>
          <w:color w:val="000000" w:themeColor="text1"/>
          <w:sz w:val="28"/>
          <w:szCs w:val="28"/>
        </w:rPr>
        <w:t>существуют различия в параметрах временной перспективы в зависимости от характеристик семейной ситуации развития (проживание в семье и в социальной гостинице).</w:t>
      </w:r>
    </w:p>
    <w:p w14:paraId="4D57947B" w14:textId="55AA1B28" w:rsidR="00C45074" w:rsidRPr="00BA08CA" w:rsidRDefault="00853FB9" w:rsidP="00070C94">
      <w:pPr>
        <w:spacing w:after="0" w:line="360" w:lineRule="auto"/>
        <w:jc w:val="center"/>
        <w:rPr>
          <w:rFonts w:ascii="Times New Roman" w:hAnsi="Times New Roman" w:cs="Times New Roman"/>
          <w:b/>
          <w:color w:val="000000" w:themeColor="text1"/>
          <w:sz w:val="28"/>
          <w:szCs w:val="28"/>
        </w:rPr>
      </w:pPr>
      <w:r w:rsidRPr="00BA08CA">
        <w:rPr>
          <w:rFonts w:ascii="Times New Roman" w:hAnsi="Times New Roman" w:cs="Times New Roman"/>
          <w:b/>
          <w:color w:val="000000" w:themeColor="text1"/>
          <w:sz w:val="28"/>
          <w:szCs w:val="28"/>
        </w:rPr>
        <w:lastRenderedPageBreak/>
        <w:t xml:space="preserve">2.1 </w:t>
      </w:r>
      <w:r w:rsidR="00C45074" w:rsidRPr="00BA08CA">
        <w:rPr>
          <w:rFonts w:ascii="Times New Roman" w:hAnsi="Times New Roman" w:cs="Times New Roman"/>
          <w:b/>
          <w:color w:val="000000" w:themeColor="text1"/>
          <w:sz w:val="28"/>
          <w:szCs w:val="28"/>
        </w:rPr>
        <w:t>Описание выборки исследования.</w:t>
      </w:r>
    </w:p>
    <w:p w14:paraId="335A8FCA" w14:textId="1246712B" w:rsidR="00397987" w:rsidRDefault="00C45074" w:rsidP="00070C94">
      <w:pPr>
        <w:spacing w:after="0" w:line="360" w:lineRule="auto"/>
        <w:ind w:firstLine="708"/>
        <w:jc w:val="both"/>
        <w:rPr>
          <w:rFonts w:ascii="Times New Roman" w:hAnsi="Times New Roman" w:cs="Times New Roman"/>
          <w:color w:val="000000" w:themeColor="text1"/>
          <w:sz w:val="28"/>
          <w:szCs w:val="28"/>
        </w:rPr>
      </w:pPr>
      <w:r w:rsidRPr="00BA08CA">
        <w:rPr>
          <w:rFonts w:ascii="Times New Roman" w:hAnsi="Times New Roman" w:cs="Times New Roman"/>
          <w:color w:val="000000" w:themeColor="text1"/>
          <w:sz w:val="28"/>
          <w:szCs w:val="28"/>
        </w:rPr>
        <w:t>В исследовании принимали участие подростки, оказавшиеся в трудной жизненной ситуации, которые на момент исследования проживали в социальной гостинице, и подростки, у которых в анамнезе не наблюдалось явных признаков неблагополучия семейной ситуации.</w:t>
      </w:r>
      <w:r w:rsidR="00992AEC" w:rsidRPr="00BA08CA">
        <w:rPr>
          <w:rFonts w:ascii="Times New Roman" w:hAnsi="Times New Roman" w:cs="Times New Roman"/>
          <w:color w:val="000000" w:themeColor="text1"/>
          <w:sz w:val="28"/>
          <w:szCs w:val="28"/>
        </w:rPr>
        <w:t xml:space="preserve"> Всего было обследовано 40 человек: 15 подростков из социальной гостиниц</w:t>
      </w:r>
      <w:r w:rsidR="00070C94">
        <w:rPr>
          <w:rFonts w:ascii="Times New Roman" w:hAnsi="Times New Roman" w:cs="Times New Roman"/>
          <w:color w:val="000000" w:themeColor="text1"/>
          <w:sz w:val="28"/>
          <w:szCs w:val="28"/>
        </w:rPr>
        <w:t>ы (9 мальчиков и 6 девочек) и 25</w:t>
      </w:r>
      <w:r w:rsidR="00992AEC" w:rsidRPr="00BA08CA">
        <w:rPr>
          <w:rFonts w:ascii="Times New Roman" w:hAnsi="Times New Roman" w:cs="Times New Roman"/>
          <w:color w:val="000000" w:themeColor="text1"/>
          <w:sz w:val="28"/>
          <w:szCs w:val="28"/>
        </w:rPr>
        <w:t xml:space="preserve"> подростков из среднеобразовательной школы (10 мальчиков и 15 девочек) в возрасте от 15 до 18 лет.</w:t>
      </w:r>
    </w:p>
    <w:p w14:paraId="36F4E5D4" w14:textId="77777777" w:rsidR="00070C94" w:rsidRPr="00BA08CA" w:rsidRDefault="00070C94" w:rsidP="00070C94">
      <w:pPr>
        <w:spacing w:after="0" w:line="360" w:lineRule="auto"/>
        <w:ind w:firstLine="708"/>
        <w:jc w:val="center"/>
        <w:rPr>
          <w:rFonts w:ascii="Times New Roman" w:hAnsi="Times New Roman" w:cs="Times New Roman"/>
          <w:color w:val="000000" w:themeColor="text1"/>
          <w:sz w:val="28"/>
          <w:szCs w:val="28"/>
        </w:rPr>
      </w:pPr>
    </w:p>
    <w:p w14:paraId="755FC0E0" w14:textId="082AD37D" w:rsidR="00853FB9" w:rsidRPr="00BA3E9E" w:rsidRDefault="00853FB9" w:rsidP="00070C94">
      <w:pPr>
        <w:spacing w:after="0" w:line="360" w:lineRule="auto"/>
        <w:jc w:val="center"/>
        <w:rPr>
          <w:rFonts w:ascii="Times New Roman" w:hAnsi="Times New Roman" w:cs="Times New Roman"/>
          <w:b/>
          <w:color w:val="000000" w:themeColor="text1"/>
          <w:sz w:val="28"/>
          <w:szCs w:val="28"/>
        </w:rPr>
      </w:pPr>
      <w:r w:rsidRPr="00BA3E9E">
        <w:rPr>
          <w:rFonts w:ascii="Times New Roman" w:hAnsi="Times New Roman" w:cs="Times New Roman"/>
          <w:b/>
          <w:color w:val="000000" w:themeColor="text1"/>
          <w:sz w:val="28"/>
          <w:szCs w:val="28"/>
        </w:rPr>
        <w:t>2.2. Методы исследования.</w:t>
      </w:r>
    </w:p>
    <w:p w14:paraId="6E0025EB" w14:textId="5C41F33B" w:rsidR="00853FB9" w:rsidRPr="00BA08CA" w:rsidRDefault="00853FB9" w:rsidP="00070C94">
      <w:pPr>
        <w:spacing w:after="0" w:line="360" w:lineRule="auto"/>
        <w:ind w:firstLine="708"/>
        <w:jc w:val="both"/>
        <w:rPr>
          <w:rFonts w:ascii="Times New Roman" w:hAnsi="Times New Roman" w:cs="Times New Roman"/>
          <w:color w:val="000000" w:themeColor="text1"/>
          <w:sz w:val="28"/>
          <w:szCs w:val="28"/>
        </w:rPr>
      </w:pPr>
      <w:r w:rsidRPr="00BA08CA">
        <w:rPr>
          <w:rFonts w:ascii="Times New Roman" w:hAnsi="Times New Roman" w:cs="Times New Roman"/>
          <w:color w:val="000000" w:themeColor="text1"/>
          <w:sz w:val="28"/>
          <w:szCs w:val="28"/>
        </w:rPr>
        <w:t>В исследовании были совмещены клинико-психологический и экспериментально-психологический методы.</w:t>
      </w:r>
    </w:p>
    <w:p w14:paraId="691D08FB" w14:textId="4982151B" w:rsidR="00853FB9" w:rsidRPr="00BA08CA" w:rsidRDefault="00853FB9" w:rsidP="00C16204">
      <w:pPr>
        <w:spacing w:after="0" w:line="360" w:lineRule="auto"/>
        <w:jc w:val="both"/>
        <w:rPr>
          <w:rFonts w:ascii="Times New Roman" w:hAnsi="Times New Roman" w:cs="Times New Roman"/>
          <w:color w:val="000000" w:themeColor="text1"/>
          <w:sz w:val="28"/>
          <w:szCs w:val="28"/>
        </w:rPr>
      </w:pPr>
      <w:r w:rsidRPr="00BA08CA">
        <w:rPr>
          <w:rFonts w:ascii="Times New Roman" w:hAnsi="Times New Roman" w:cs="Times New Roman"/>
          <w:color w:val="000000" w:themeColor="text1"/>
          <w:sz w:val="28"/>
          <w:szCs w:val="28"/>
        </w:rPr>
        <w:t>Одним из основных методов иссле</w:t>
      </w:r>
      <w:r w:rsidR="00234AE2">
        <w:rPr>
          <w:rFonts w:ascii="Times New Roman" w:hAnsi="Times New Roman" w:cs="Times New Roman"/>
          <w:color w:val="000000" w:themeColor="text1"/>
          <w:sz w:val="28"/>
          <w:szCs w:val="28"/>
        </w:rPr>
        <w:t xml:space="preserve">дования были использованы </w:t>
      </w:r>
      <w:r w:rsidRPr="00BA08CA">
        <w:rPr>
          <w:rFonts w:ascii="Times New Roman" w:hAnsi="Times New Roman" w:cs="Times New Roman"/>
          <w:color w:val="000000" w:themeColor="text1"/>
          <w:sz w:val="28"/>
          <w:szCs w:val="28"/>
        </w:rPr>
        <w:t>клиническая беседа</w:t>
      </w:r>
      <w:r w:rsidR="00234AE2">
        <w:rPr>
          <w:rFonts w:ascii="Times New Roman" w:hAnsi="Times New Roman" w:cs="Times New Roman"/>
          <w:color w:val="000000" w:themeColor="text1"/>
          <w:sz w:val="28"/>
          <w:szCs w:val="28"/>
        </w:rPr>
        <w:t xml:space="preserve"> в виде </w:t>
      </w:r>
      <w:proofErr w:type="spellStart"/>
      <w:r w:rsidR="00234AE2">
        <w:rPr>
          <w:rFonts w:ascii="Times New Roman" w:hAnsi="Times New Roman" w:cs="Times New Roman"/>
          <w:color w:val="000000" w:themeColor="text1"/>
          <w:sz w:val="28"/>
          <w:szCs w:val="28"/>
        </w:rPr>
        <w:t>полуструктурированного</w:t>
      </w:r>
      <w:proofErr w:type="spellEnd"/>
      <w:r w:rsidR="00234AE2">
        <w:rPr>
          <w:rFonts w:ascii="Times New Roman" w:hAnsi="Times New Roman" w:cs="Times New Roman"/>
          <w:color w:val="000000" w:themeColor="text1"/>
          <w:sz w:val="28"/>
          <w:szCs w:val="28"/>
        </w:rPr>
        <w:t xml:space="preserve"> интервью</w:t>
      </w:r>
      <w:r w:rsidR="00F417F4">
        <w:rPr>
          <w:rFonts w:ascii="Times New Roman" w:hAnsi="Times New Roman" w:cs="Times New Roman"/>
          <w:color w:val="000000" w:themeColor="text1"/>
          <w:sz w:val="28"/>
          <w:szCs w:val="28"/>
        </w:rPr>
        <w:t xml:space="preserve"> и</w:t>
      </w:r>
      <w:r w:rsidR="00234AE2">
        <w:rPr>
          <w:rFonts w:ascii="Times New Roman" w:hAnsi="Times New Roman" w:cs="Times New Roman"/>
          <w:color w:val="000000" w:themeColor="text1"/>
          <w:sz w:val="28"/>
          <w:szCs w:val="28"/>
        </w:rPr>
        <w:t xml:space="preserve"> контент-анализ</w:t>
      </w:r>
      <w:r w:rsidR="00F417F4">
        <w:rPr>
          <w:rFonts w:ascii="Times New Roman" w:hAnsi="Times New Roman" w:cs="Times New Roman"/>
          <w:color w:val="000000" w:themeColor="text1"/>
          <w:sz w:val="28"/>
          <w:szCs w:val="28"/>
        </w:rPr>
        <w:t>а</w:t>
      </w:r>
      <w:r w:rsidRPr="00BA08CA">
        <w:rPr>
          <w:rFonts w:ascii="Times New Roman" w:hAnsi="Times New Roman" w:cs="Times New Roman"/>
          <w:color w:val="000000" w:themeColor="text1"/>
          <w:sz w:val="28"/>
          <w:szCs w:val="28"/>
        </w:rPr>
        <w:t xml:space="preserve">. </w:t>
      </w:r>
    </w:p>
    <w:p w14:paraId="2DDAEA09" w14:textId="6434424D" w:rsidR="00853FB9" w:rsidRPr="00BA08CA" w:rsidRDefault="00853FB9" w:rsidP="00070C94">
      <w:pPr>
        <w:spacing w:after="0" w:line="360" w:lineRule="auto"/>
        <w:ind w:firstLine="360"/>
        <w:jc w:val="both"/>
        <w:rPr>
          <w:rFonts w:ascii="Times New Roman" w:hAnsi="Times New Roman" w:cs="Times New Roman"/>
          <w:color w:val="000000" w:themeColor="text1"/>
          <w:sz w:val="28"/>
          <w:szCs w:val="28"/>
        </w:rPr>
      </w:pPr>
      <w:r w:rsidRPr="00BA08CA">
        <w:rPr>
          <w:rFonts w:ascii="Times New Roman" w:hAnsi="Times New Roman" w:cs="Times New Roman"/>
          <w:color w:val="000000" w:themeColor="text1"/>
          <w:sz w:val="28"/>
          <w:szCs w:val="28"/>
        </w:rPr>
        <w:t>В качестве основных методов экспериментально-психологического инструментария были</w:t>
      </w:r>
      <w:r w:rsidR="00070C94">
        <w:rPr>
          <w:rFonts w:ascii="Times New Roman" w:hAnsi="Times New Roman" w:cs="Times New Roman"/>
          <w:color w:val="000000" w:themeColor="text1"/>
          <w:sz w:val="28"/>
          <w:szCs w:val="28"/>
        </w:rPr>
        <w:t xml:space="preserve"> высраны</w:t>
      </w:r>
      <w:r w:rsidRPr="00BA08CA">
        <w:rPr>
          <w:rFonts w:ascii="Times New Roman" w:hAnsi="Times New Roman" w:cs="Times New Roman"/>
          <w:color w:val="000000" w:themeColor="text1"/>
          <w:sz w:val="28"/>
          <w:szCs w:val="28"/>
        </w:rPr>
        <w:t xml:space="preserve"> следующие методики:</w:t>
      </w:r>
    </w:p>
    <w:p w14:paraId="659405F6" w14:textId="242CEFAB" w:rsidR="00853FB9" w:rsidRPr="00BA3E9E" w:rsidRDefault="00BA3E9E" w:rsidP="00C16204">
      <w:pPr>
        <w:pStyle w:val="a4"/>
        <w:numPr>
          <w:ilvl w:val="0"/>
          <w:numId w:val="1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Тест </w:t>
      </w:r>
      <w:proofErr w:type="spellStart"/>
      <w:r>
        <w:rPr>
          <w:rFonts w:ascii="Times New Roman" w:hAnsi="Times New Roman" w:cs="Times New Roman"/>
          <w:color w:val="000000" w:themeColor="text1"/>
          <w:sz w:val="28"/>
          <w:szCs w:val="28"/>
        </w:rPr>
        <w:t>само</w:t>
      </w:r>
      <w:r w:rsidR="00853FB9" w:rsidRPr="00BA3E9E">
        <w:rPr>
          <w:rFonts w:ascii="Times New Roman" w:hAnsi="Times New Roman" w:cs="Times New Roman"/>
          <w:color w:val="000000" w:themeColor="text1"/>
          <w:sz w:val="28"/>
          <w:szCs w:val="28"/>
        </w:rPr>
        <w:t>отношения</w:t>
      </w:r>
      <w:proofErr w:type="spellEnd"/>
      <w:r w:rsidR="00853FB9" w:rsidRPr="00BA3E9E">
        <w:rPr>
          <w:rFonts w:ascii="Times New Roman" w:hAnsi="Times New Roman" w:cs="Times New Roman"/>
          <w:color w:val="000000" w:themeColor="text1"/>
          <w:sz w:val="28"/>
          <w:szCs w:val="28"/>
        </w:rPr>
        <w:t xml:space="preserve"> (57 утверждений), разработанный </w:t>
      </w:r>
      <w:proofErr w:type="spellStart"/>
      <w:r w:rsidR="00853FB9" w:rsidRPr="00BA3E9E">
        <w:rPr>
          <w:rFonts w:ascii="Times New Roman" w:hAnsi="Times New Roman" w:cs="Times New Roman"/>
          <w:color w:val="000000" w:themeColor="text1"/>
          <w:sz w:val="28"/>
          <w:szCs w:val="28"/>
        </w:rPr>
        <w:t>Столиным</w:t>
      </w:r>
      <w:proofErr w:type="spellEnd"/>
      <w:r w:rsidR="00853FB9" w:rsidRPr="00BA3E9E">
        <w:rPr>
          <w:rFonts w:ascii="Times New Roman" w:hAnsi="Times New Roman" w:cs="Times New Roman"/>
          <w:color w:val="000000" w:themeColor="text1"/>
          <w:sz w:val="28"/>
          <w:szCs w:val="28"/>
        </w:rPr>
        <w:t>;</w:t>
      </w:r>
    </w:p>
    <w:p w14:paraId="7909E4EC" w14:textId="0CB5C28F" w:rsidR="00853FB9" w:rsidRPr="00BA3E9E" w:rsidRDefault="00853FB9" w:rsidP="00C16204">
      <w:pPr>
        <w:pStyle w:val="a4"/>
        <w:numPr>
          <w:ilvl w:val="0"/>
          <w:numId w:val="12"/>
        </w:numPr>
        <w:spacing w:after="0" w:line="360" w:lineRule="auto"/>
        <w:jc w:val="both"/>
        <w:rPr>
          <w:rFonts w:ascii="Times New Roman" w:hAnsi="Times New Roman" w:cs="Times New Roman"/>
          <w:color w:val="000000" w:themeColor="text1"/>
          <w:sz w:val="28"/>
          <w:szCs w:val="28"/>
        </w:rPr>
      </w:pPr>
      <w:r w:rsidRPr="00BA3E9E">
        <w:rPr>
          <w:rFonts w:ascii="Times New Roman" w:hAnsi="Times New Roman" w:cs="Times New Roman"/>
          <w:color w:val="000000" w:themeColor="text1"/>
          <w:sz w:val="28"/>
          <w:szCs w:val="28"/>
        </w:rPr>
        <w:t xml:space="preserve">Метод мотивационной индукции (40 незаконченных предложений) </w:t>
      </w:r>
      <w:proofErr w:type="spellStart"/>
      <w:r w:rsidRPr="00BA3E9E">
        <w:rPr>
          <w:rFonts w:ascii="Times New Roman" w:hAnsi="Times New Roman" w:cs="Times New Roman"/>
          <w:color w:val="000000" w:themeColor="text1"/>
          <w:sz w:val="28"/>
          <w:szCs w:val="28"/>
        </w:rPr>
        <w:t>Ж.Нюттена</w:t>
      </w:r>
      <w:proofErr w:type="spellEnd"/>
      <w:r w:rsidRPr="00BA3E9E">
        <w:rPr>
          <w:rFonts w:ascii="Times New Roman" w:hAnsi="Times New Roman" w:cs="Times New Roman"/>
          <w:color w:val="000000" w:themeColor="text1"/>
          <w:sz w:val="28"/>
          <w:szCs w:val="28"/>
        </w:rPr>
        <w:t>, адаптированный Д.А. Леонтьевым;</w:t>
      </w:r>
    </w:p>
    <w:p w14:paraId="33F595A8" w14:textId="50AB8E6D" w:rsidR="00853FB9" w:rsidRPr="00BA3E9E" w:rsidRDefault="00853FB9" w:rsidP="00C16204">
      <w:pPr>
        <w:pStyle w:val="a4"/>
        <w:numPr>
          <w:ilvl w:val="0"/>
          <w:numId w:val="12"/>
        </w:numPr>
        <w:spacing w:after="0" w:line="360" w:lineRule="auto"/>
        <w:jc w:val="both"/>
        <w:rPr>
          <w:rFonts w:ascii="Times New Roman" w:hAnsi="Times New Roman" w:cs="Times New Roman"/>
          <w:color w:val="000000" w:themeColor="text1"/>
          <w:sz w:val="28"/>
          <w:szCs w:val="28"/>
        </w:rPr>
      </w:pPr>
      <w:r w:rsidRPr="00BA3E9E">
        <w:rPr>
          <w:rFonts w:ascii="Times New Roman" w:hAnsi="Times New Roman" w:cs="Times New Roman"/>
          <w:color w:val="000000" w:themeColor="text1"/>
          <w:sz w:val="28"/>
          <w:szCs w:val="28"/>
        </w:rPr>
        <w:t xml:space="preserve">Опросник взаимодействия </w:t>
      </w:r>
      <w:r w:rsidR="00E95245" w:rsidRPr="00BA3E9E">
        <w:rPr>
          <w:rFonts w:ascii="Times New Roman" w:hAnsi="Times New Roman" w:cs="Times New Roman"/>
          <w:color w:val="000000" w:themeColor="text1"/>
          <w:sz w:val="28"/>
          <w:szCs w:val="28"/>
        </w:rPr>
        <w:t>родитель-ребенок (вариант для подростков), разработанной Марковской;</w:t>
      </w:r>
    </w:p>
    <w:p w14:paraId="6083DC10" w14:textId="797D2DBF" w:rsidR="00E95245" w:rsidRPr="00BA3E9E" w:rsidRDefault="00BA3E9E" w:rsidP="00C16204">
      <w:pPr>
        <w:pStyle w:val="a4"/>
        <w:numPr>
          <w:ilvl w:val="0"/>
          <w:numId w:val="1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Проективный тест «Кто Я?», </w:t>
      </w:r>
      <w:proofErr w:type="gramStart"/>
      <w:r>
        <w:rPr>
          <w:rFonts w:ascii="Times New Roman" w:hAnsi="Times New Roman" w:cs="Times New Roman"/>
          <w:color w:val="000000" w:themeColor="text1"/>
          <w:sz w:val="28"/>
          <w:szCs w:val="28"/>
        </w:rPr>
        <w:t xml:space="preserve">разработанный </w:t>
      </w:r>
      <w:r w:rsidRPr="00BA3E9E">
        <w:rPr>
          <w:rFonts w:ascii="Times New Roman" w:hAnsi="Times New Roman" w:cs="Times New Roman"/>
          <w:color w:val="000000" w:themeColor="text1"/>
          <w:sz w:val="28"/>
          <w:szCs w:val="28"/>
        </w:rPr>
        <w:t xml:space="preserve"> М.</w:t>
      </w:r>
      <w:proofErr w:type="gramEnd"/>
      <w:r w:rsidRPr="00BA3E9E">
        <w:rPr>
          <w:rFonts w:ascii="Times New Roman" w:hAnsi="Times New Roman" w:cs="Times New Roman"/>
          <w:color w:val="000000" w:themeColor="text1"/>
          <w:sz w:val="28"/>
          <w:szCs w:val="28"/>
        </w:rPr>
        <w:t xml:space="preserve"> Куном и Т. Мак-</w:t>
      </w:r>
      <w:proofErr w:type="spellStart"/>
      <w:r w:rsidRPr="00BA3E9E">
        <w:rPr>
          <w:rFonts w:ascii="Times New Roman" w:hAnsi="Times New Roman" w:cs="Times New Roman"/>
          <w:color w:val="000000" w:themeColor="text1"/>
          <w:sz w:val="28"/>
          <w:szCs w:val="28"/>
        </w:rPr>
        <w:t>Партландом</w:t>
      </w:r>
      <w:proofErr w:type="spellEnd"/>
    </w:p>
    <w:p w14:paraId="1E82E3D7" w14:textId="2F2755DC" w:rsidR="00E95245" w:rsidRDefault="00E95245" w:rsidP="00C16204">
      <w:pPr>
        <w:pStyle w:val="a4"/>
        <w:numPr>
          <w:ilvl w:val="0"/>
          <w:numId w:val="12"/>
        </w:numPr>
        <w:spacing w:after="0" w:line="360" w:lineRule="auto"/>
        <w:jc w:val="both"/>
        <w:rPr>
          <w:rFonts w:ascii="Times New Roman" w:hAnsi="Times New Roman" w:cs="Times New Roman"/>
          <w:color w:val="000000" w:themeColor="text1"/>
          <w:sz w:val="28"/>
          <w:szCs w:val="28"/>
        </w:rPr>
      </w:pPr>
      <w:r w:rsidRPr="00BA3E9E">
        <w:rPr>
          <w:rFonts w:ascii="Times New Roman" w:hAnsi="Times New Roman" w:cs="Times New Roman"/>
          <w:color w:val="000000" w:themeColor="text1"/>
          <w:sz w:val="28"/>
          <w:szCs w:val="28"/>
        </w:rPr>
        <w:t xml:space="preserve">Семейная </w:t>
      </w:r>
      <w:proofErr w:type="spellStart"/>
      <w:r w:rsidRPr="00BA3E9E">
        <w:rPr>
          <w:rFonts w:ascii="Times New Roman" w:hAnsi="Times New Roman" w:cs="Times New Roman"/>
          <w:color w:val="000000" w:themeColor="text1"/>
          <w:sz w:val="28"/>
          <w:szCs w:val="28"/>
        </w:rPr>
        <w:t>социограмма</w:t>
      </w:r>
      <w:proofErr w:type="spellEnd"/>
      <w:r w:rsidRPr="00BA3E9E">
        <w:rPr>
          <w:rFonts w:ascii="Times New Roman" w:hAnsi="Times New Roman" w:cs="Times New Roman"/>
          <w:color w:val="000000" w:themeColor="text1"/>
          <w:sz w:val="28"/>
          <w:szCs w:val="28"/>
        </w:rPr>
        <w:t xml:space="preserve"> Э.Г. </w:t>
      </w:r>
      <w:proofErr w:type="spellStart"/>
      <w:r w:rsidRPr="00BA3E9E">
        <w:rPr>
          <w:rFonts w:ascii="Times New Roman" w:hAnsi="Times New Roman" w:cs="Times New Roman"/>
          <w:color w:val="000000" w:themeColor="text1"/>
          <w:sz w:val="28"/>
          <w:szCs w:val="28"/>
        </w:rPr>
        <w:t>Эйдемиллера</w:t>
      </w:r>
      <w:proofErr w:type="spellEnd"/>
      <w:r w:rsidR="00B74049" w:rsidRPr="00BA3E9E">
        <w:rPr>
          <w:rFonts w:ascii="Times New Roman" w:hAnsi="Times New Roman" w:cs="Times New Roman"/>
          <w:color w:val="000000" w:themeColor="text1"/>
          <w:sz w:val="28"/>
          <w:szCs w:val="28"/>
        </w:rPr>
        <w:t>.</w:t>
      </w:r>
    </w:p>
    <w:p w14:paraId="1315B0D1" w14:textId="77777777" w:rsidR="007914B0" w:rsidRPr="007914B0" w:rsidRDefault="007914B0" w:rsidP="007914B0">
      <w:pPr>
        <w:spacing w:after="0" w:line="360" w:lineRule="auto"/>
        <w:jc w:val="both"/>
        <w:rPr>
          <w:rFonts w:ascii="Times New Roman" w:hAnsi="Times New Roman" w:cs="Times New Roman"/>
          <w:color w:val="000000" w:themeColor="text1"/>
          <w:sz w:val="28"/>
          <w:szCs w:val="28"/>
        </w:rPr>
      </w:pPr>
    </w:p>
    <w:p w14:paraId="5AE495A9" w14:textId="01F78A93" w:rsidR="00B74049" w:rsidRPr="007C6E1D" w:rsidRDefault="00B74049" w:rsidP="007914B0">
      <w:pPr>
        <w:spacing w:after="0" w:line="360" w:lineRule="auto"/>
        <w:jc w:val="center"/>
        <w:rPr>
          <w:rFonts w:ascii="Times New Roman" w:hAnsi="Times New Roman" w:cs="Times New Roman"/>
          <w:b/>
          <w:color w:val="000000" w:themeColor="text1"/>
          <w:sz w:val="28"/>
          <w:szCs w:val="28"/>
        </w:rPr>
      </w:pPr>
      <w:r w:rsidRPr="007C6E1D">
        <w:rPr>
          <w:rFonts w:ascii="Times New Roman" w:hAnsi="Times New Roman" w:cs="Times New Roman"/>
          <w:b/>
          <w:color w:val="000000" w:themeColor="text1"/>
          <w:sz w:val="28"/>
          <w:szCs w:val="28"/>
        </w:rPr>
        <w:t>2.2.1. Клинико-психологический метод</w:t>
      </w:r>
      <w:r w:rsidR="00613BB2" w:rsidRPr="007C6E1D">
        <w:rPr>
          <w:rFonts w:ascii="Times New Roman" w:hAnsi="Times New Roman" w:cs="Times New Roman"/>
          <w:b/>
          <w:color w:val="000000" w:themeColor="text1"/>
          <w:sz w:val="28"/>
          <w:szCs w:val="28"/>
        </w:rPr>
        <w:t>ы</w:t>
      </w:r>
    </w:p>
    <w:p w14:paraId="2CDAE534" w14:textId="7A6DD679" w:rsidR="00613BB2" w:rsidRPr="007C6E1D" w:rsidRDefault="00613BB2" w:rsidP="007914B0">
      <w:pPr>
        <w:spacing w:after="0" w:line="360" w:lineRule="auto"/>
        <w:jc w:val="center"/>
        <w:rPr>
          <w:rFonts w:ascii="Times New Roman" w:hAnsi="Times New Roman" w:cs="Times New Roman"/>
          <w:b/>
          <w:color w:val="000000" w:themeColor="text1"/>
          <w:sz w:val="28"/>
          <w:szCs w:val="28"/>
        </w:rPr>
      </w:pPr>
      <w:r w:rsidRPr="007C6E1D">
        <w:rPr>
          <w:rFonts w:ascii="Times New Roman" w:hAnsi="Times New Roman" w:cs="Times New Roman"/>
          <w:b/>
          <w:color w:val="000000" w:themeColor="text1"/>
          <w:sz w:val="28"/>
          <w:szCs w:val="28"/>
        </w:rPr>
        <w:t>2.2.1.1.</w:t>
      </w:r>
      <w:r w:rsidR="00234AE2" w:rsidRPr="007C6E1D">
        <w:rPr>
          <w:b/>
        </w:rPr>
        <w:t xml:space="preserve"> </w:t>
      </w:r>
      <w:proofErr w:type="spellStart"/>
      <w:r w:rsidR="00234AE2" w:rsidRPr="007C6E1D">
        <w:rPr>
          <w:rFonts w:ascii="Times New Roman" w:hAnsi="Times New Roman" w:cs="Times New Roman"/>
          <w:b/>
          <w:color w:val="000000" w:themeColor="text1"/>
          <w:sz w:val="28"/>
          <w:szCs w:val="28"/>
        </w:rPr>
        <w:t>Полуструктурированная</w:t>
      </w:r>
      <w:proofErr w:type="spellEnd"/>
      <w:r w:rsidR="00234AE2" w:rsidRPr="007C6E1D">
        <w:rPr>
          <w:rFonts w:ascii="Times New Roman" w:hAnsi="Times New Roman" w:cs="Times New Roman"/>
          <w:b/>
          <w:color w:val="000000" w:themeColor="text1"/>
          <w:sz w:val="28"/>
          <w:szCs w:val="28"/>
        </w:rPr>
        <w:t xml:space="preserve"> клиническая беседа.</w:t>
      </w:r>
    </w:p>
    <w:p w14:paraId="4BF09944" w14:textId="77F15637" w:rsidR="00613BB2" w:rsidRDefault="00613BB2" w:rsidP="00070C94">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Метод клинической</w:t>
      </w:r>
      <w:r w:rsidR="00234AE2">
        <w:rPr>
          <w:rFonts w:ascii="Times New Roman" w:hAnsi="Times New Roman" w:cs="Times New Roman"/>
          <w:color w:val="000000" w:themeColor="text1"/>
          <w:sz w:val="28"/>
          <w:szCs w:val="28"/>
        </w:rPr>
        <w:t xml:space="preserve"> был выбран с целью сбора социально-психологических данных и исследование</w:t>
      </w:r>
      <w:r>
        <w:rPr>
          <w:rFonts w:ascii="Times New Roman" w:hAnsi="Times New Roman" w:cs="Times New Roman"/>
          <w:color w:val="000000" w:themeColor="text1"/>
          <w:sz w:val="28"/>
          <w:szCs w:val="28"/>
        </w:rPr>
        <w:t xml:space="preserve"> индивидуальных трудных жизненных ситуаций,</w:t>
      </w:r>
      <w:r w:rsidR="00070C94">
        <w:rPr>
          <w:rFonts w:ascii="Times New Roman" w:hAnsi="Times New Roman" w:cs="Times New Roman"/>
          <w:color w:val="000000" w:themeColor="text1"/>
          <w:sz w:val="28"/>
          <w:szCs w:val="28"/>
        </w:rPr>
        <w:t xml:space="preserve"> в которой оказались подростки</w:t>
      </w:r>
      <w:r>
        <w:rPr>
          <w:rFonts w:ascii="Times New Roman" w:hAnsi="Times New Roman" w:cs="Times New Roman"/>
          <w:color w:val="000000" w:themeColor="text1"/>
          <w:sz w:val="28"/>
          <w:szCs w:val="28"/>
        </w:rPr>
        <w:t>, особенностей</w:t>
      </w:r>
      <w:r w:rsidR="00234AE2">
        <w:rPr>
          <w:rFonts w:ascii="Times New Roman" w:hAnsi="Times New Roman" w:cs="Times New Roman"/>
          <w:color w:val="000000" w:themeColor="text1"/>
          <w:sz w:val="28"/>
          <w:szCs w:val="28"/>
        </w:rPr>
        <w:t xml:space="preserve"> их</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lastRenderedPageBreak/>
        <w:t>актуальной семейной и социальной ситуации</w:t>
      </w:r>
      <w:r w:rsidR="00337AB8">
        <w:rPr>
          <w:rFonts w:ascii="Times New Roman" w:hAnsi="Times New Roman" w:cs="Times New Roman"/>
          <w:color w:val="000000" w:themeColor="text1"/>
          <w:sz w:val="28"/>
          <w:szCs w:val="28"/>
        </w:rPr>
        <w:t xml:space="preserve"> развитии, причины обращения в социальную гостиницу</w:t>
      </w:r>
      <w:r>
        <w:rPr>
          <w:rFonts w:ascii="Times New Roman" w:hAnsi="Times New Roman" w:cs="Times New Roman"/>
          <w:color w:val="000000" w:themeColor="text1"/>
          <w:sz w:val="28"/>
          <w:szCs w:val="28"/>
        </w:rPr>
        <w:t>, специфику эмоционального отношен</w:t>
      </w:r>
      <w:r w:rsidR="00234AE2">
        <w:rPr>
          <w:rFonts w:ascii="Times New Roman" w:hAnsi="Times New Roman" w:cs="Times New Roman"/>
          <w:color w:val="000000" w:themeColor="text1"/>
          <w:sz w:val="28"/>
          <w:szCs w:val="28"/>
        </w:rPr>
        <w:t>ия к сложившимся обстоятельствам и их временному проживанию в социальной гостинице.</w:t>
      </w:r>
    </w:p>
    <w:p w14:paraId="155B33B4" w14:textId="5DA1FC52" w:rsidR="00B44932" w:rsidRDefault="00B44932" w:rsidP="00070C94">
      <w:pPr>
        <w:spacing w:after="0" w:line="360" w:lineRule="auto"/>
        <w:ind w:firstLine="708"/>
        <w:jc w:val="both"/>
        <w:rPr>
          <w:rFonts w:ascii="Times New Roman" w:hAnsi="Times New Roman" w:cs="Times New Roman"/>
          <w:color w:val="000000" w:themeColor="text1"/>
          <w:sz w:val="28"/>
          <w:szCs w:val="28"/>
        </w:rPr>
      </w:pPr>
      <w:r w:rsidRPr="00B44932">
        <w:rPr>
          <w:rFonts w:ascii="Times New Roman" w:hAnsi="Times New Roman" w:cs="Times New Roman"/>
          <w:color w:val="000000" w:themeColor="text1"/>
          <w:sz w:val="28"/>
          <w:szCs w:val="28"/>
        </w:rPr>
        <w:t xml:space="preserve">В рамках </w:t>
      </w:r>
      <w:proofErr w:type="spellStart"/>
      <w:r w:rsidRPr="00B44932">
        <w:rPr>
          <w:rFonts w:ascii="Times New Roman" w:hAnsi="Times New Roman" w:cs="Times New Roman"/>
          <w:color w:val="000000" w:themeColor="text1"/>
          <w:sz w:val="28"/>
          <w:szCs w:val="28"/>
        </w:rPr>
        <w:t>полуструктурированного</w:t>
      </w:r>
      <w:proofErr w:type="spellEnd"/>
      <w:r w:rsidRPr="00B44932">
        <w:rPr>
          <w:rFonts w:ascii="Times New Roman" w:hAnsi="Times New Roman" w:cs="Times New Roman"/>
          <w:color w:val="000000" w:themeColor="text1"/>
          <w:sz w:val="28"/>
          <w:szCs w:val="28"/>
        </w:rPr>
        <w:t xml:space="preserve"> интервью для исследования был составл</w:t>
      </w:r>
      <w:r w:rsidR="005A39EB">
        <w:rPr>
          <w:rFonts w:ascii="Times New Roman" w:hAnsi="Times New Roman" w:cs="Times New Roman"/>
          <w:color w:val="000000" w:themeColor="text1"/>
          <w:sz w:val="28"/>
          <w:szCs w:val="28"/>
        </w:rPr>
        <w:t>ен список пунктов</w:t>
      </w:r>
      <w:r>
        <w:rPr>
          <w:rFonts w:ascii="Times New Roman" w:hAnsi="Times New Roman" w:cs="Times New Roman"/>
          <w:color w:val="000000" w:themeColor="text1"/>
          <w:sz w:val="28"/>
          <w:szCs w:val="28"/>
        </w:rPr>
        <w:t>, обязательных</w:t>
      </w:r>
      <w:r w:rsidRPr="00B44932">
        <w:rPr>
          <w:rFonts w:ascii="Times New Roman" w:hAnsi="Times New Roman" w:cs="Times New Roman"/>
          <w:color w:val="000000" w:themeColor="text1"/>
          <w:sz w:val="28"/>
          <w:szCs w:val="28"/>
        </w:rPr>
        <w:t xml:space="preserve"> для включения в беседу. </w:t>
      </w:r>
    </w:p>
    <w:p w14:paraId="68C39B02" w14:textId="0BFD465A" w:rsidR="00B44932" w:rsidRDefault="00B44932" w:rsidP="00070C94">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Все вопросы были разделены на 3 основных </w:t>
      </w:r>
      <w:proofErr w:type="gramStart"/>
      <w:r>
        <w:rPr>
          <w:rFonts w:ascii="Times New Roman" w:hAnsi="Times New Roman" w:cs="Times New Roman"/>
          <w:color w:val="000000" w:themeColor="text1"/>
          <w:sz w:val="28"/>
          <w:szCs w:val="28"/>
        </w:rPr>
        <w:t>блока:  социально</w:t>
      </w:r>
      <w:proofErr w:type="gramEnd"/>
      <w:r>
        <w:rPr>
          <w:rFonts w:ascii="Times New Roman" w:hAnsi="Times New Roman" w:cs="Times New Roman"/>
          <w:color w:val="000000" w:themeColor="text1"/>
          <w:sz w:val="28"/>
          <w:szCs w:val="28"/>
        </w:rPr>
        <w:t>-психологический блок, актуальная семейная ситуация, актуальная ситуация в социальной гостинице, для исследования более полного психологического анамнеза.</w:t>
      </w:r>
    </w:p>
    <w:p w14:paraId="0E80B507" w14:textId="3B99A4ED" w:rsidR="00A97072" w:rsidRDefault="00A97072" w:rsidP="00070C94">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беседе учитывались следующие пункты:</w:t>
      </w:r>
    </w:p>
    <w:p w14:paraId="5BC680FC" w14:textId="0116D00F" w:rsidR="00A97072" w:rsidRPr="00602F7E" w:rsidRDefault="00A97072" w:rsidP="00070C94">
      <w:pPr>
        <w:spacing w:after="0" w:line="360" w:lineRule="auto"/>
        <w:ind w:firstLine="360"/>
        <w:jc w:val="both"/>
        <w:rPr>
          <w:rFonts w:ascii="Times New Roman" w:eastAsia="Calibri" w:hAnsi="Times New Roman" w:cs="Times New Roman"/>
          <w:sz w:val="28"/>
          <w:szCs w:val="24"/>
        </w:rPr>
      </w:pPr>
      <w:r w:rsidRPr="00602F7E">
        <w:rPr>
          <w:rFonts w:ascii="Times New Roman" w:eastAsia="Calibri" w:hAnsi="Times New Roman" w:cs="Times New Roman"/>
          <w:sz w:val="28"/>
          <w:szCs w:val="24"/>
        </w:rPr>
        <w:t>Социально-психологический блок</w:t>
      </w:r>
    </w:p>
    <w:p w14:paraId="1EB387C6" w14:textId="41B20C28" w:rsidR="00A97072" w:rsidRPr="00602F7E" w:rsidRDefault="00A97072" w:rsidP="00C16204">
      <w:pPr>
        <w:pStyle w:val="a4"/>
        <w:numPr>
          <w:ilvl w:val="0"/>
          <w:numId w:val="19"/>
        </w:numPr>
        <w:spacing w:after="0" w:line="360" w:lineRule="auto"/>
        <w:jc w:val="both"/>
        <w:rPr>
          <w:rFonts w:ascii="Times New Roman" w:eastAsia="Calibri" w:hAnsi="Times New Roman" w:cs="Times New Roman"/>
          <w:sz w:val="28"/>
          <w:szCs w:val="24"/>
        </w:rPr>
      </w:pPr>
      <w:r w:rsidRPr="00602F7E">
        <w:rPr>
          <w:rFonts w:ascii="Times New Roman" w:eastAsia="Calibri" w:hAnsi="Times New Roman" w:cs="Times New Roman"/>
          <w:sz w:val="28"/>
          <w:szCs w:val="24"/>
        </w:rPr>
        <w:t>Пол</w:t>
      </w:r>
    </w:p>
    <w:p w14:paraId="686C6C0D" w14:textId="2D3880A4" w:rsidR="00A97072" w:rsidRPr="00602F7E" w:rsidRDefault="00A97072" w:rsidP="00C16204">
      <w:pPr>
        <w:pStyle w:val="a4"/>
        <w:numPr>
          <w:ilvl w:val="0"/>
          <w:numId w:val="19"/>
        </w:numPr>
        <w:spacing w:after="0" w:line="360" w:lineRule="auto"/>
        <w:jc w:val="both"/>
        <w:rPr>
          <w:rFonts w:ascii="Times New Roman" w:eastAsia="Calibri" w:hAnsi="Times New Roman" w:cs="Times New Roman"/>
          <w:sz w:val="28"/>
          <w:szCs w:val="24"/>
        </w:rPr>
      </w:pPr>
      <w:r w:rsidRPr="00602F7E">
        <w:rPr>
          <w:rFonts w:ascii="Times New Roman" w:eastAsia="Calibri" w:hAnsi="Times New Roman" w:cs="Times New Roman"/>
          <w:sz w:val="28"/>
          <w:szCs w:val="24"/>
        </w:rPr>
        <w:t>Возраст (Сколько тебе полных лет?)</w:t>
      </w:r>
    </w:p>
    <w:p w14:paraId="227A269C" w14:textId="77777777" w:rsidR="00A97072" w:rsidRPr="00602F7E" w:rsidRDefault="00A97072" w:rsidP="00070C94">
      <w:pPr>
        <w:spacing w:after="0" w:line="360" w:lineRule="auto"/>
        <w:ind w:firstLine="360"/>
        <w:jc w:val="both"/>
        <w:rPr>
          <w:rFonts w:ascii="Times New Roman" w:eastAsia="Calibri" w:hAnsi="Times New Roman" w:cs="Times New Roman"/>
          <w:sz w:val="28"/>
          <w:szCs w:val="24"/>
        </w:rPr>
      </w:pPr>
      <w:r w:rsidRPr="00602F7E">
        <w:rPr>
          <w:rFonts w:ascii="Times New Roman" w:eastAsia="Calibri" w:hAnsi="Times New Roman" w:cs="Times New Roman"/>
          <w:sz w:val="28"/>
          <w:szCs w:val="24"/>
        </w:rPr>
        <w:t xml:space="preserve">Место учебы: </w:t>
      </w:r>
    </w:p>
    <w:p w14:paraId="4327FA20" w14:textId="77777777" w:rsidR="00A97072" w:rsidRPr="00602F7E" w:rsidRDefault="00A97072" w:rsidP="00C16204">
      <w:pPr>
        <w:numPr>
          <w:ilvl w:val="0"/>
          <w:numId w:val="13"/>
        </w:numPr>
        <w:spacing w:after="0" w:line="360" w:lineRule="auto"/>
        <w:jc w:val="both"/>
        <w:rPr>
          <w:rFonts w:ascii="Times New Roman" w:eastAsia="Calibri" w:hAnsi="Times New Roman" w:cs="Times New Roman"/>
          <w:sz w:val="28"/>
          <w:szCs w:val="24"/>
        </w:rPr>
      </w:pPr>
      <w:r w:rsidRPr="00602F7E">
        <w:rPr>
          <w:rFonts w:ascii="Times New Roman" w:eastAsia="Calibri" w:hAnsi="Times New Roman" w:cs="Times New Roman"/>
          <w:sz w:val="28"/>
          <w:szCs w:val="24"/>
        </w:rPr>
        <w:t>школа/ССУЗ</w:t>
      </w:r>
    </w:p>
    <w:p w14:paraId="6FB37417" w14:textId="77777777" w:rsidR="00A97072" w:rsidRPr="00602F7E" w:rsidRDefault="00A97072" w:rsidP="00C16204">
      <w:pPr>
        <w:numPr>
          <w:ilvl w:val="0"/>
          <w:numId w:val="13"/>
        </w:numPr>
        <w:spacing w:after="0" w:line="360" w:lineRule="auto"/>
        <w:jc w:val="both"/>
        <w:rPr>
          <w:rFonts w:ascii="Times New Roman" w:eastAsia="Calibri" w:hAnsi="Times New Roman" w:cs="Times New Roman"/>
          <w:sz w:val="28"/>
          <w:szCs w:val="24"/>
        </w:rPr>
      </w:pPr>
      <w:r w:rsidRPr="00602F7E">
        <w:rPr>
          <w:rFonts w:ascii="Times New Roman" w:eastAsia="Calibri" w:hAnsi="Times New Roman" w:cs="Times New Roman"/>
          <w:sz w:val="28"/>
          <w:szCs w:val="24"/>
        </w:rPr>
        <w:t>класс</w:t>
      </w:r>
      <w:r w:rsidRPr="00602F7E">
        <w:rPr>
          <w:rFonts w:ascii="Times New Roman" w:eastAsia="Calibri" w:hAnsi="Times New Roman" w:cs="Times New Roman"/>
          <w:sz w:val="28"/>
          <w:szCs w:val="24"/>
          <w:lang w:val="en-US"/>
        </w:rPr>
        <w:t>/</w:t>
      </w:r>
      <w:r w:rsidRPr="00602F7E">
        <w:rPr>
          <w:rFonts w:ascii="Times New Roman" w:eastAsia="Calibri" w:hAnsi="Times New Roman" w:cs="Times New Roman"/>
          <w:sz w:val="28"/>
          <w:szCs w:val="24"/>
        </w:rPr>
        <w:t>курс</w:t>
      </w:r>
    </w:p>
    <w:p w14:paraId="527987B9" w14:textId="77777777" w:rsidR="00A97072" w:rsidRPr="00602F7E" w:rsidRDefault="00A97072" w:rsidP="00C16204">
      <w:pPr>
        <w:numPr>
          <w:ilvl w:val="0"/>
          <w:numId w:val="13"/>
        </w:numPr>
        <w:spacing w:after="0" w:line="360" w:lineRule="auto"/>
        <w:jc w:val="both"/>
        <w:rPr>
          <w:rFonts w:ascii="Times New Roman" w:eastAsia="Calibri" w:hAnsi="Times New Roman" w:cs="Times New Roman"/>
          <w:sz w:val="28"/>
          <w:szCs w:val="24"/>
        </w:rPr>
      </w:pPr>
      <w:r w:rsidRPr="00602F7E">
        <w:rPr>
          <w:rFonts w:ascii="Times New Roman" w:eastAsia="Calibri" w:hAnsi="Times New Roman" w:cs="Times New Roman"/>
          <w:sz w:val="28"/>
          <w:szCs w:val="24"/>
        </w:rPr>
        <w:t>посещаемость</w:t>
      </w:r>
    </w:p>
    <w:p w14:paraId="1B58974E" w14:textId="77777777" w:rsidR="00A97072" w:rsidRPr="00602F7E" w:rsidRDefault="00A97072" w:rsidP="00C16204">
      <w:pPr>
        <w:numPr>
          <w:ilvl w:val="0"/>
          <w:numId w:val="13"/>
        </w:numPr>
        <w:spacing w:after="0" w:line="360" w:lineRule="auto"/>
        <w:jc w:val="both"/>
        <w:rPr>
          <w:rFonts w:ascii="Times New Roman" w:eastAsia="Calibri" w:hAnsi="Times New Roman" w:cs="Times New Roman"/>
          <w:sz w:val="28"/>
          <w:szCs w:val="24"/>
        </w:rPr>
      </w:pPr>
      <w:r w:rsidRPr="00602F7E">
        <w:rPr>
          <w:rFonts w:ascii="Times New Roman" w:eastAsia="Calibri" w:hAnsi="Times New Roman" w:cs="Times New Roman"/>
          <w:sz w:val="28"/>
          <w:szCs w:val="24"/>
        </w:rPr>
        <w:t xml:space="preserve">успеваемость/усвоение школьной программы </w:t>
      </w:r>
    </w:p>
    <w:p w14:paraId="30B14FAC" w14:textId="77777777" w:rsidR="00A97072" w:rsidRPr="00602F7E" w:rsidRDefault="00A97072" w:rsidP="00C16204">
      <w:pPr>
        <w:numPr>
          <w:ilvl w:val="0"/>
          <w:numId w:val="13"/>
        </w:numPr>
        <w:spacing w:after="0" w:line="360" w:lineRule="auto"/>
        <w:jc w:val="both"/>
        <w:rPr>
          <w:rFonts w:ascii="Times New Roman" w:eastAsia="Calibri" w:hAnsi="Times New Roman" w:cs="Times New Roman"/>
          <w:sz w:val="28"/>
          <w:szCs w:val="24"/>
        </w:rPr>
      </w:pPr>
      <w:r w:rsidRPr="00602F7E">
        <w:rPr>
          <w:rFonts w:ascii="Times New Roman" w:eastAsia="Calibri" w:hAnsi="Times New Roman" w:cs="Times New Roman"/>
          <w:sz w:val="28"/>
          <w:szCs w:val="24"/>
        </w:rPr>
        <w:t>планы на получение высшего образования</w:t>
      </w:r>
    </w:p>
    <w:p w14:paraId="1D4A4623" w14:textId="77777777" w:rsidR="00A97072" w:rsidRPr="00602F7E" w:rsidRDefault="00A97072" w:rsidP="00070C94">
      <w:pPr>
        <w:spacing w:after="0" w:line="360" w:lineRule="auto"/>
        <w:ind w:firstLine="360"/>
        <w:jc w:val="both"/>
        <w:rPr>
          <w:rFonts w:ascii="Times New Roman" w:eastAsia="Calibri" w:hAnsi="Times New Roman" w:cs="Times New Roman"/>
          <w:sz w:val="28"/>
          <w:szCs w:val="24"/>
        </w:rPr>
      </w:pPr>
      <w:r w:rsidRPr="00602F7E">
        <w:rPr>
          <w:rFonts w:ascii="Times New Roman" w:eastAsia="Calibri" w:hAnsi="Times New Roman" w:cs="Times New Roman"/>
          <w:sz w:val="28"/>
          <w:szCs w:val="24"/>
        </w:rPr>
        <w:t xml:space="preserve">Место работы: </w:t>
      </w:r>
    </w:p>
    <w:p w14:paraId="45717F96" w14:textId="77777777" w:rsidR="00A97072" w:rsidRPr="00602F7E" w:rsidRDefault="00A97072" w:rsidP="00C16204">
      <w:pPr>
        <w:numPr>
          <w:ilvl w:val="0"/>
          <w:numId w:val="14"/>
        </w:numPr>
        <w:spacing w:after="0" w:line="360" w:lineRule="auto"/>
        <w:jc w:val="both"/>
        <w:rPr>
          <w:rFonts w:ascii="Times New Roman" w:eastAsia="Calibri" w:hAnsi="Times New Roman" w:cs="Times New Roman"/>
          <w:sz w:val="28"/>
          <w:szCs w:val="24"/>
        </w:rPr>
      </w:pPr>
      <w:r w:rsidRPr="00602F7E">
        <w:rPr>
          <w:rFonts w:ascii="Times New Roman" w:eastAsia="Calibri" w:hAnsi="Times New Roman" w:cs="Times New Roman"/>
          <w:sz w:val="28"/>
          <w:szCs w:val="24"/>
        </w:rPr>
        <w:t>место работы</w:t>
      </w:r>
    </w:p>
    <w:p w14:paraId="2E387349" w14:textId="77777777" w:rsidR="00A97072" w:rsidRPr="00602F7E" w:rsidRDefault="00A97072" w:rsidP="00C16204">
      <w:pPr>
        <w:numPr>
          <w:ilvl w:val="0"/>
          <w:numId w:val="14"/>
        </w:numPr>
        <w:spacing w:after="0" w:line="360" w:lineRule="auto"/>
        <w:jc w:val="both"/>
        <w:rPr>
          <w:rFonts w:ascii="Times New Roman" w:eastAsia="Calibri" w:hAnsi="Times New Roman" w:cs="Times New Roman"/>
          <w:sz w:val="28"/>
          <w:szCs w:val="24"/>
        </w:rPr>
      </w:pPr>
      <w:r w:rsidRPr="00602F7E">
        <w:rPr>
          <w:rFonts w:ascii="Times New Roman" w:eastAsia="Calibri" w:hAnsi="Times New Roman" w:cs="Times New Roman"/>
          <w:sz w:val="28"/>
          <w:szCs w:val="24"/>
        </w:rPr>
        <w:t>специальность</w:t>
      </w:r>
    </w:p>
    <w:p w14:paraId="46AB9089" w14:textId="77777777" w:rsidR="00A97072" w:rsidRPr="00602F7E" w:rsidRDefault="00A97072" w:rsidP="00C16204">
      <w:pPr>
        <w:numPr>
          <w:ilvl w:val="0"/>
          <w:numId w:val="14"/>
        </w:numPr>
        <w:spacing w:after="0" w:line="360" w:lineRule="auto"/>
        <w:jc w:val="both"/>
        <w:rPr>
          <w:rFonts w:ascii="Times New Roman" w:eastAsia="Calibri" w:hAnsi="Times New Roman" w:cs="Times New Roman"/>
          <w:sz w:val="28"/>
          <w:szCs w:val="24"/>
        </w:rPr>
      </w:pPr>
      <w:r w:rsidRPr="00602F7E">
        <w:rPr>
          <w:rFonts w:ascii="Times New Roman" w:eastAsia="Calibri" w:hAnsi="Times New Roman" w:cs="Times New Roman"/>
          <w:sz w:val="28"/>
          <w:szCs w:val="24"/>
        </w:rPr>
        <w:t>как проходил поиск работы</w:t>
      </w:r>
    </w:p>
    <w:p w14:paraId="3ED4A984" w14:textId="77777777" w:rsidR="00A97072" w:rsidRPr="00602F7E" w:rsidRDefault="00A97072" w:rsidP="00070C94">
      <w:pPr>
        <w:spacing w:after="0" w:line="360" w:lineRule="auto"/>
        <w:ind w:firstLine="360"/>
        <w:contextualSpacing/>
        <w:jc w:val="both"/>
        <w:rPr>
          <w:rFonts w:ascii="Times New Roman" w:eastAsia="Calibri" w:hAnsi="Times New Roman" w:cs="Times New Roman"/>
          <w:sz w:val="28"/>
          <w:szCs w:val="24"/>
        </w:rPr>
      </w:pPr>
      <w:r w:rsidRPr="00602F7E">
        <w:rPr>
          <w:rFonts w:ascii="Times New Roman" w:eastAsia="Calibri" w:hAnsi="Times New Roman" w:cs="Times New Roman"/>
          <w:sz w:val="28"/>
          <w:szCs w:val="24"/>
        </w:rPr>
        <w:t>Клинико-психологические данные:</w:t>
      </w:r>
    </w:p>
    <w:p w14:paraId="7F780D4F" w14:textId="77777777" w:rsidR="00A97072" w:rsidRPr="00602F7E" w:rsidRDefault="00A97072" w:rsidP="00C16204">
      <w:pPr>
        <w:numPr>
          <w:ilvl w:val="0"/>
          <w:numId w:val="15"/>
        </w:numPr>
        <w:spacing w:after="0" w:line="360" w:lineRule="auto"/>
        <w:contextualSpacing/>
        <w:jc w:val="both"/>
        <w:rPr>
          <w:rFonts w:ascii="Times New Roman" w:eastAsia="Calibri" w:hAnsi="Times New Roman" w:cs="Times New Roman"/>
          <w:sz w:val="28"/>
          <w:szCs w:val="24"/>
        </w:rPr>
      </w:pPr>
      <w:r w:rsidRPr="00602F7E">
        <w:rPr>
          <w:rFonts w:ascii="Times New Roman" w:eastAsia="Calibri" w:hAnsi="Times New Roman" w:cs="Times New Roman"/>
          <w:sz w:val="28"/>
          <w:szCs w:val="24"/>
        </w:rPr>
        <w:t>наличие медицинских диагнозов (состояние на учете в ПНД)</w:t>
      </w:r>
    </w:p>
    <w:p w14:paraId="3BA3802B" w14:textId="77777777" w:rsidR="00A97072" w:rsidRPr="00602F7E" w:rsidRDefault="00A97072" w:rsidP="00C16204">
      <w:pPr>
        <w:numPr>
          <w:ilvl w:val="0"/>
          <w:numId w:val="15"/>
        </w:numPr>
        <w:spacing w:after="0" w:line="360" w:lineRule="auto"/>
        <w:contextualSpacing/>
        <w:jc w:val="both"/>
        <w:rPr>
          <w:rFonts w:ascii="Times New Roman" w:eastAsia="Calibri" w:hAnsi="Times New Roman" w:cs="Times New Roman"/>
          <w:sz w:val="28"/>
          <w:szCs w:val="24"/>
        </w:rPr>
      </w:pPr>
      <w:r w:rsidRPr="00602F7E">
        <w:rPr>
          <w:rFonts w:ascii="Times New Roman" w:eastAsia="Calibri" w:hAnsi="Times New Roman" w:cs="Times New Roman"/>
          <w:sz w:val="28"/>
          <w:szCs w:val="24"/>
        </w:rPr>
        <w:t>наличие психосоматических симптомов/заболеваний</w:t>
      </w:r>
    </w:p>
    <w:p w14:paraId="0A78BDD4" w14:textId="77777777" w:rsidR="00A97072" w:rsidRPr="00602F7E" w:rsidRDefault="00A97072" w:rsidP="00C16204">
      <w:pPr>
        <w:numPr>
          <w:ilvl w:val="0"/>
          <w:numId w:val="15"/>
        </w:numPr>
        <w:spacing w:after="0" w:line="360" w:lineRule="auto"/>
        <w:contextualSpacing/>
        <w:jc w:val="both"/>
        <w:rPr>
          <w:rFonts w:ascii="Times New Roman" w:eastAsia="Calibri" w:hAnsi="Times New Roman" w:cs="Times New Roman"/>
          <w:sz w:val="28"/>
          <w:szCs w:val="24"/>
        </w:rPr>
      </w:pPr>
      <w:r w:rsidRPr="00602F7E">
        <w:rPr>
          <w:rFonts w:ascii="Times New Roman" w:eastAsia="Calibri" w:hAnsi="Times New Roman" w:cs="Times New Roman"/>
          <w:sz w:val="28"/>
          <w:szCs w:val="24"/>
        </w:rPr>
        <w:t xml:space="preserve">употребление наркотических веществ </w:t>
      </w:r>
    </w:p>
    <w:p w14:paraId="55171713" w14:textId="77777777" w:rsidR="00A97072" w:rsidRPr="00602F7E" w:rsidRDefault="00A97072" w:rsidP="00C16204">
      <w:pPr>
        <w:numPr>
          <w:ilvl w:val="0"/>
          <w:numId w:val="15"/>
        </w:numPr>
        <w:spacing w:after="0" w:line="360" w:lineRule="auto"/>
        <w:contextualSpacing/>
        <w:jc w:val="both"/>
        <w:rPr>
          <w:rFonts w:ascii="Times New Roman" w:eastAsia="Calibri" w:hAnsi="Times New Roman" w:cs="Times New Roman"/>
          <w:sz w:val="28"/>
          <w:szCs w:val="24"/>
        </w:rPr>
      </w:pPr>
      <w:r w:rsidRPr="00602F7E">
        <w:rPr>
          <w:rFonts w:ascii="Times New Roman" w:eastAsia="Calibri" w:hAnsi="Times New Roman" w:cs="Times New Roman"/>
          <w:sz w:val="28"/>
          <w:szCs w:val="24"/>
        </w:rPr>
        <w:lastRenderedPageBreak/>
        <w:t>наличие противоправного поведения (правонарушения различного характера)</w:t>
      </w:r>
    </w:p>
    <w:p w14:paraId="71DD226B" w14:textId="77777777" w:rsidR="00A97072" w:rsidRPr="00602F7E" w:rsidRDefault="00A97072" w:rsidP="00070C94">
      <w:pPr>
        <w:spacing w:after="0" w:line="360" w:lineRule="auto"/>
        <w:ind w:firstLine="360"/>
        <w:jc w:val="both"/>
        <w:rPr>
          <w:rFonts w:ascii="Times New Roman" w:eastAsia="Calibri" w:hAnsi="Times New Roman" w:cs="Times New Roman"/>
          <w:sz w:val="28"/>
          <w:szCs w:val="24"/>
        </w:rPr>
      </w:pPr>
      <w:r w:rsidRPr="00602F7E">
        <w:rPr>
          <w:rFonts w:ascii="Times New Roman" w:eastAsia="Calibri" w:hAnsi="Times New Roman" w:cs="Times New Roman"/>
          <w:sz w:val="28"/>
          <w:szCs w:val="24"/>
        </w:rPr>
        <w:t>Социальное окружение:</w:t>
      </w:r>
    </w:p>
    <w:p w14:paraId="4B7E6000" w14:textId="77777777" w:rsidR="00A97072" w:rsidRPr="00602F7E" w:rsidRDefault="00A97072" w:rsidP="00C16204">
      <w:pPr>
        <w:numPr>
          <w:ilvl w:val="0"/>
          <w:numId w:val="16"/>
        </w:numPr>
        <w:spacing w:after="0" w:line="360" w:lineRule="auto"/>
        <w:jc w:val="both"/>
        <w:rPr>
          <w:rFonts w:ascii="Times New Roman" w:eastAsia="Calibri" w:hAnsi="Times New Roman" w:cs="Times New Roman"/>
          <w:sz w:val="28"/>
          <w:szCs w:val="24"/>
        </w:rPr>
      </w:pPr>
      <w:r w:rsidRPr="00602F7E">
        <w:rPr>
          <w:rFonts w:ascii="Times New Roman" w:eastAsia="Calibri" w:hAnsi="Times New Roman" w:cs="Times New Roman"/>
          <w:sz w:val="28"/>
          <w:szCs w:val="24"/>
        </w:rPr>
        <w:t>отношения с друзьями/девушкой/парнем</w:t>
      </w:r>
    </w:p>
    <w:p w14:paraId="4A35C707" w14:textId="77777777" w:rsidR="00A97072" w:rsidRPr="00602F7E" w:rsidRDefault="00A97072" w:rsidP="00C16204">
      <w:pPr>
        <w:numPr>
          <w:ilvl w:val="0"/>
          <w:numId w:val="16"/>
        </w:numPr>
        <w:spacing w:after="0" w:line="360" w:lineRule="auto"/>
        <w:jc w:val="both"/>
        <w:rPr>
          <w:rFonts w:ascii="Times New Roman" w:eastAsia="Calibri" w:hAnsi="Times New Roman" w:cs="Times New Roman"/>
          <w:sz w:val="28"/>
          <w:szCs w:val="24"/>
        </w:rPr>
      </w:pPr>
      <w:r w:rsidRPr="00602F7E">
        <w:rPr>
          <w:rFonts w:ascii="Times New Roman" w:eastAsia="Calibri" w:hAnsi="Times New Roman" w:cs="Times New Roman"/>
          <w:sz w:val="28"/>
          <w:szCs w:val="24"/>
        </w:rPr>
        <w:t>отношения с одноклассниками</w:t>
      </w:r>
    </w:p>
    <w:p w14:paraId="0C212805" w14:textId="77777777" w:rsidR="00A97072" w:rsidRPr="00602F7E" w:rsidRDefault="00A97072" w:rsidP="00C16204">
      <w:pPr>
        <w:numPr>
          <w:ilvl w:val="0"/>
          <w:numId w:val="16"/>
        </w:numPr>
        <w:spacing w:after="0" w:line="360" w:lineRule="auto"/>
        <w:jc w:val="both"/>
        <w:rPr>
          <w:rFonts w:ascii="Times New Roman" w:eastAsia="Calibri" w:hAnsi="Times New Roman" w:cs="Times New Roman"/>
          <w:sz w:val="28"/>
          <w:szCs w:val="24"/>
        </w:rPr>
      </w:pPr>
      <w:r w:rsidRPr="00602F7E">
        <w:rPr>
          <w:rFonts w:ascii="Times New Roman" w:eastAsia="Calibri" w:hAnsi="Times New Roman" w:cs="Times New Roman"/>
          <w:sz w:val="28"/>
          <w:szCs w:val="24"/>
        </w:rPr>
        <w:t>отношения с учителями</w:t>
      </w:r>
    </w:p>
    <w:p w14:paraId="6F08FE70" w14:textId="77777777" w:rsidR="00A97072" w:rsidRPr="00602F7E" w:rsidRDefault="00A97072" w:rsidP="00070C94">
      <w:pPr>
        <w:spacing w:after="0" w:line="360" w:lineRule="auto"/>
        <w:ind w:firstLine="360"/>
        <w:jc w:val="both"/>
        <w:rPr>
          <w:rFonts w:ascii="Times New Roman" w:eastAsia="Calibri" w:hAnsi="Times New Roman" w:cs="Times New Roman"/>
          <w:sz w:val="28"/>
          <w:szCs w:val="24"/>
        </w:rPr>
      </w:pPr>
      <w:r w:rsidRPr="00602F7E">
        <w:rPr>
          <w:rFonts w:ascii="Times New Roman" w:eastAsia="Calibri" w:hAnsi="Times New Roman" w:cs="Times New Roman"/>
          <w:sz w:val="28"/>
          <w:szCs w:val="24"/>
        </w:rPr>
        <w:t>Актуальная ситуация в центре:</w:t>
      </w:r>
    </w:p>
    <w:p w14:paraId="4715F87C" w14:textId="77777777" w:rsidR="00A97072" w:rsidRPr="00602F7E" w:rsidRDefault="00A97072" w:rsidP="00C16204">
      <w:pPr>
        <w:numPr>
          <w:ilvl w:val="0"/>
          <w:numId w:val="17"/>
        </w:numPr>
        <w:spacing w:after="0" w:line="360" w:lineRule="auto"/>
        <w:jc w:val="both"/>
        <w:rPr>
          <w:rFonts w:ascii="Times New Roman" w:eastAsia="Calibri" w:hAnsi="Times New Roman" w:cs="Times New Roman"/>
          <w:sz w:val="28"/>
          <w:szCs w:val="24"/>
        </w:rPr>
      </w:pPr>
      <w:r w:rsidRPr="00602F7E">
        <w:rPr>
          <w:rFonts w:ascii="Times New Roman" w:eastAsia="Calibri" w:hAnsi="Times New Roman" w:cs="Times New Roman"/>
          <w:sz w:val="28"/>
          <w:szCs w:val="24"/>
        </w:rPr>
        <w:t>Время и количество нахождения в центре</w:t>
      </w:r>
    </w:p>
    <w:p w14:paraId="30EA992B" w14:textId="77777777" w:rsidR="00A97072" w:rsidRPr="00602F7E" w:rsidRDefault="00A97072" w:rsidP="00C16204">
      <w:pPr>
        <w:numPr>
          <w:ilvl w:val="0"/>
          <w:numId w:val="17"/>
        </w:numPr>
        <w:spacing w:after="0" w:line="360" w:lineRule="auto"/>
        <w:jc w:val="both"/>
        <w:rPr>
          <w:rFonts w:ascii="Times New Roman" w:eastAsia="Calibri" w:hAnsi="Times New Roman" w:cs="Times New Roman"/>
          <w:sz w:val="28"/>
          <w:szCs w:val="24"/>
        </w:rPr>
      </w:pPr>
      <w:r w:rsidRPr="00602F7E">
        <w:rPr>
          <w:rFonts w:ascii="Times New Roman" w:eastAsia="Calibri" w:hAnsi="Times New Roman" w:cs="Times New Roman"/>
          <w:sz w:val="28"/>
          <w:szCs w:val="24"/>
        </w:rPr>
        <w:t>Причины поступления в центр</w:t>
      </w:r>
    </w:p>
    <w:p w14:paraId="3302E495" w14:textId="77777777" w:rsidR="00A97072" w:rsidRPr="00602F7E" w:rsidRDefault="00A97072" w:rsidP="00C16204">
      <w:pPr>
        <w:numPr>
          <w:ilvl w:val="0"/>
          <w:numId w:val="17"/>
        </w:numPr>
        <w:spacing w:after="0" w:line="360" w:lineRule="auto"/>
        <w:jc w:val="both"/>
        <w:rPr>
          <w:rFonts w:ascii="Times New Roman" w:eastAsia="Calibri" w:hAnsi="Times New Roman" w:cs="Times New Roman"/>
          <w:sz w:val="28"/>
          <w:szCs w:val="24"/>
        </w:rPr>
      </w:pPr>
      <w:r w:rsidRPr="00602F7E">
        <w:rPr>
          <w:rFonts w:ascii="Times New Roman" w:eastAsia="Calibri" w:hAnsi="Times New Roman" w:cs="Times New Roman"/>
          <w:sz w:val="28"/>
          <w:szCs w:val="24"/>
        </w:rPr>
        <w:t>Изменения после поступления в гостиницу (эмоциональная сфера, изменения образа жизни, успеваемость и пр.)</w:t>
      </w:r>
    </w:p>
    <w:p w14:paraId="1107F96E" w14:textId="77777777" w:rsidR="00A97072" w:rsidRPr="00602F7E" w:rsidRDefault="00A97072" w:rsidP="00C16204">
      <w:pPr>
        <w:numPr>
          <w:ilvl w:val="0"/>
          <w:numId w:val="17"/>
        </w:numPr>
        <w:spacing w:after="0" w:line="360" w:lineRule="auto"/>
        <w:jc w:val="both"/>
        <w:rPr>
          <w:rFonts w:ascii="Times New Roman" w:eastAsia="Calibri" w:hAnsi="Times New Roman" w:cs="Times New Roman"/>
          <w:sz w:val="28"/>
          <w:szCs w:val="24"/>
        </w:rPr>
      </w:pPr>
      <w:r w:rsidRPr="00602F7E">
        <w:rPr>
          <w:rFonts w:ascii="Times New Roman" w:eastAsia="Calibri" w:hAnsi="Times New Roman" w:cs="Times New Roman"/>
          <w:sz w:val="28"/>
          <w:szCs w:val="24"/>
        </w:rPr>
        <w:t>Отношения с сотрудниками гостиницы (воспитатели, психолог, социальный работник и др.)</w:t>
      </w:r>
    </w:p>
    <w:p w14:paraId="79F8A781" w14:textId="77777777" w:rsidR="00A97072" w:rsidRPr="00602F7E" w:rsidRDefault="00A97072" w:rsidP="00C16204">
      <w:pPr>
        <w:numPr>
          <w:ilvl w:val="0"/>
          <w:numId w:val="17"/>
        </w:numPr>
        <w:spacing w:after="0" w:line="360" w:lineRule="auto"/>
        <w:jc w:val="both"/>
        <w:rPr>
          <w:rFonts w:ascii="Times New Roman" w:eastAsia="Calibri" w:hAnsi="Times New Roman" w:cs="Times New Roman"/>
          <w:sz w:val="28"/>
          <w:szCs w:val="24"/>
        </w:rPr>
      </w:pPr>
      <w:r w:rsidRPr="00602F7E">
        <w:rPr>
          <w:rFonts w:ascii="Times New Roman" w:eastAsia="Calibri" w:hAnsi="Times New Roman" w:cs="Times New Roman"/>
          <w:sz w:val="28"/>
          <w:szCs w:val="24"/>
        </w:rPr>
        <w:t>Отношения с другими ребятами, проживающими в гостинице</w:t>
      </w:r>
    </w:p>
    <w:p w14:paraId="533F090E" w14:textId="77777777" w:rsidR="00A97072" w:rsidRPr="00602F7E" w:rsidRDefault="00A97072" w:rsidP="00C16204">
      <w:pPr>
        <w:numPr>
          <w:ilvl w:val="0"/>
          <w:numId w:val="17"/>
        </w:numPr>
        <w:spacing w:after="0" w:line="360" w:lineRule="auto"/>
        <w:jc w:val="both"/>
        <w:rPr>
          <w:rFonts w:ascii="Times New Roman" w:eastAsia="Calibri" w:hAnsi="Times New Roman" w:cs="Times New Roman"/>
          <w:sz w:val="28"/>
          <w:szCs w:val="24"/>
        </w:rPr>
      </w:pPr>
      <w:r w:rsidRPr="00602F7E">
        <w:rPr>
          <w:rFonts w:ascii="Times New Roman" w:eastAsia="Calibri" w:hAnsi="Times New Roman" w:cs="Times New Roman"/>
          <w:sz w:val="28"/>
          <w:szCs w:val="24"/>
        </w:rPr>
        <w:t>Нарушение правил гостиницы</w:t>
      </w:r>
    </w:p>
    <w:p w14:paraId="344B4E68" w14:textId="77777777" w:rsidR="00A97072" w:rsidRPr="00602F7E" w:rsidRDefault="00A97072" w:rsidP="00070C94">
      <w:pPr>
        <w:spacing w:after="0" w:line="360" w:lineRule="auto"/>
        <w:ind w:firstLine="425"/>
        <w:jc w:val="both"/>
        <w:rPr>
          <w:rFonts w:ascii="Times New Roman" w:eastAsia="Calibri" w:hAnsi="Times New Roman" w:cs="Times New Roman"/>
          <w:sz w:val="28"/>
          <w:szCs w:val="24"/>
        </w:rPr>
      </w:pPr>
      <w:r w:rsidRPr="00602F7E">
        <w:rPr>
          <w:rFonts w:ascii="Times New Roman" w:eastAsia="Calibri" w:hAnsi="Times New Roman" w:cs="Times New Roman"/>
          <w:sz w:val="28"/>
          <w:szCs w:val="24"/>
        </w:rPr>
        <w:t>Актуальная семейная ситуация:</w:t>
      </w:r>
    </w:p>
    <w:p w14:paraId="480BA9F9" w14:textId="77777777" w:rsidR="00A97072" w:rsidRPr="00602F7E" w:rsidRDefault="00A97072" w:rsidP="00C16204">
      <w:pPr>
        <w:numPr>
          <w:ilvl w:val="0"/>
          <w:numId w:val="18"/>
        </w:numPr>
        <w:spacing w:after="0" w:line="360" w:lineRule="auto"/>
        <w:contextualSpacing/>
        <w:jc w:val="both"/>
        <w:rPr>
          <w:rFonts w:ascii="Times New Roman" w:eastAsia="Calibri" w:hAnsi="Times New Roman" w:cs="Times New Roman"/>
          <w:sz w:val="28"/>
          <w:szCs w:val="24"/>
        </w:rPr>
      </w:pPr>
      <w:r w:rsidRPr="00602F7E">
        <w:rPr>
          <w:rFonts w:ascii="Times New Roman" w:eastAsia="Calibri" w:hAnsi="Times New Roman" w:cs="Times New Roman"/>
          <w:sz w:val="28"/>
          <w:szCs w:val="24"/>
        </w:rPr>
        <w:t>Члены семьи</w:t>
      </w:r>
    </w:p>
    <w:p w14:paraId="02848629" w14:textId="77777777" w:rsidR="00A97072" w:rsidRPr="00602F7E" w:rsidRDefault="00A97072" w:rsidP="00C16204">
      <w:pPr>
        <w:numPr>
          <w:ilvl w:val="0"/>
          <w:numId w:val="18"/>
        </w:numPr>
        <w:spacing w:after="0" w:line="360" w:lineRule="auto"/>
        <w:contextualSpacing/>
        <w:jc w:val="both"/>
        <w:rPr>
          <w:rFonts w:ascii="Times New Roman" w:eastAsia="Calibri" w:hAnsi="Times New Roman" w:cs="Times New Roman"/>
          <w:sz w:val="28"/>
          <w:szCs w:val="24"/>
        </w:rPr>
      </w:pPr>
      <w:r w:rsidRPr="00602F7E">
        <w:rPr>
          <w:rFonts w:ascii="Times New Roman" w:eastAsia="Calibri" w:hAnsi="Times New Roman" w:cs="Times New Roman"/>
          <w:sz w:val="28"/>
          <w:szCs w:val="24"/>
        </w:rPr>
        <w:t>Отношения с родителями и другими членами семьи</w:t>
      </w:r>
    </w:p>
    <w:p w14:paraId="311B780F" w14:textId="77777777" w:rsidR="00A97072" w:rsidRPr="00602F7E" w:rsidRDefault="00A97072" w:rsidP="00C16204">
      <w:pPr>
        <w:numPr>
          <w:ilvl w:val="0"/>
          <w:numId w:val="18"/>
        </w:numPr>
        <w:spacing w:after="0" w:line="360" w:lineRule="auto"/>
        <w:contextualSpacing/>
        <w:jc w:val="both"/>
        <w:rPr>
          <w:rFonts w:ascii="Times New Roman" w:eastAsia="Calibri" w:hAnsi="Times New Roman" w:cs="Times New Roman"/>
          <w:sz w:val="28"/>
          <w:szCs w:val="24"/>
        </w:rPr>
      </w:pPr>
      <w:r w:rsidRPr="00602F7E">
        <w:rPr>
          <w:rFonts w:ascii="Times New Roman" w:eastAsia="Calibri" w:hAnsi="Times New Roman" w:cs="Times New Roman"/>
          <w:sz w:val="28"/>
          <w:szCs w:val="24"/>
        </w:rPr>
        <w:t>Наличие значимого взрослого (опекун/мать/отец/отчим/бабушка и др.)</w:t>
      </w:r>
    </w:p>
    <w:p w14:paraId="74646444" w14:textId="77777777" w:rsidR="00A97072" w:rsidRDefault="00A97072" w:rsidP="00C16204">
      <w:pPr>
        <w:spacing w:after="0" w:line="360" w:lineRule="auto"/>
        <w:jc w:val="both"/>
        <w:rPr>
          <w:rFonts w:ascii="Times New Roman" w:hAnsi="Times New Roman" w:cs="Times New Roman"/>
          <w:color w:val="000000" w:themeColor="text1"/>
          <w:sz w:val="28"/>
          <w:szCs w:val="28"/>
        </w:rPr>
      </w:pPr>
    </w:p>
    <w:p w14:paraId="764A4F65" w14:textId="380C9F33" w:rsidR="00234AE2" w:rsidRPr="007C6E1D" w:rsidRDefault="00234AE2" w:rsidP="00070C94">
      <w:pPr>
        <w:spacing w:after="0" w:line="360" w:lineRule="auto"/>
        <w:jc w:val="center"/>
        <w:rPr>
          <w:rFonts w:ascii="Times New Roman" w:hAnsi="Times New Roman" w:cs="Times New Roman"/>
          <w:b/>
          <w:color w:val="000000" w:themeColor="text1"/>
          <w:sz w:val="28"/>
          <w:szCs w:val="28"/>
        </w:rPr>
      </w:pPr>
      <w:r w:rsidRPr="007C6E1D">
        <w:rPr>
          <w:rFonts w:ascii="Times New Roman" w:hAnsi="Times New Roman" w:cs="Times New Roman"/>
          <w:b/>
          <w:color w:val="000000" w:themeColor="text1"/>
          <w:sz w:val="28"/>
          <w:szCs w:val="28"/>
        </w:rPr>
        <w:t>2.2.1.2. Процедура проведения.</w:t>
      </w:r>
    </w:p>
    <w:p w14:paraId="68406DE7" w14:textId="58799540" w:rsidR="00337AB8" w:rsidRDefault="00B44932" w:rsidP="00070C94">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Клиническая беседа проводилась в </w:t>
      </w:r>
      <w:r w:rsidR="00337AB8">
        <w:rPr>
          <w:rFonts w:ascii="Times New Roman" w:hAnsi="Times New Roman" w:cs="Times New Roman"/>
          <w:color w:val="000000" w:themeColor="text1"/>
          <w:sz w:val="28"/>
          <w:szCs w:val="28"/>
        </w:rPr>
        <w:t>два</w:t>
      </w:r>
      <w:r>
        <w:rPr>
          <w:rFonts w:ascii="Times New Roman" w:hAnsi="Times New Roman" w:cs="Times New Roman"/>
          <w:color w:val="000000" w:themeColor="text1"/>
          <w:sz w:val="28"/>
          <w:szCs w:val="28"/>
        </w:rPr>
        <w:t xml:space="preserve"> этапа. Первый этап -  это </w:t>
      </w:r>
      <w:r w:rsidR="00337AB8">
        <w:rPr>
          <w:rFonts w:ascii="Times New Roman" w:hAnsi="Times New Roman" w:cs="Times New Roman"/>
          <w:color w:val="000000" w:themeColor="text1"/>
          <w:sz w:val="28"/>
          <w:szCs w:val="28"/>
        </w:rPr>
        <w:t>знакомство,</w:t>
      </w:r>
      <w:r w:rsidR="00337AB8" w:rsidRPr="00337AB8">
        <w:rPr>
          <w:rFonts w:ascii="Times New Roman" w:hAnsi="Times New Roman" w:cs="Times New Roman"/>
          <w:color w:val="000000" w:themeColor="text1"/>
          <w:sz w:val="28"/>
          <w:szCs w:val="28"/>
        </w:rPr>
        <w:t xml:space="preserve"> </w:t>
      </w:r>
      <w:r w:rsidR="00337AB8">
        <w:rPr>
          <w:rFonts w:ascii="Times New Roman" w:hAnsi="Times New Roman" w:cs="Times New Roman"/>
          <w:color w:val="000000" w:themeColor="text1"/>
          <w:sz w:val="28"/>
          <w:szCs w:val="28"/>
        </w:rPr>
        <w:t xml:space="preserve">информирование и мотивирование к участию в исследовании, сбор социально-психологических данных и </w:t>
      </w:r>
      <w:r>
        <w:rPr>
          <w:rFonts w:ascii="Times New Roman" w:hAnsi="Times New Roman" w:cs="Times New Roman"/>
          <w:color w:val="000000" w:themeColor="text1"/>
          <w:sz w:val="28"/>
          <w:szCs w:val="28"/>
        </w:rPr>
        <w:t xml:space="preserve">установление </w:t>
      </w:r>
      <w:r w:rsidR="00337AB8">
        <w:rPr>
          <w:rFonts w:ascii="Times New Roman" w:hAnsi="Times New Roman" w:cs="Times New Roman"/>
          <w:color w:val="000000" w:themeColor="text1"/>
          <w:sz w:val="28"/>
          <w:szCs w:val="28"/>
        </w:rPr>
        <w:t>относительно доверительного контакта с подростком. Второй этап заключался в сборе данных</w:t>
      </w:r>
      <w:r w:rsidR="000D6F40">
        <w:rPr>
          <w:rFonts w:ascii="Times New Roman" w:hAnsi="Times New Roman" w:cs="Times New Roman"/>
          <w:color w:val="000000" w:themeColor="text1"/>
          <w:sz w:val="28"/>
          <w:szCs w:val="28"/>
        </w:rPr>
        <w:t xml:space="preserve"> второго и третьего блока:</w:t>
      </w:r>
      <w:r w:rsidR="00337AB8">
        <w:rPr>
          <w:rFonts w:ascii="Times New Roman" w:hAnsi="Times New Roman" w:cs="Times New Roman"/>
          <w:color w:val="000000" w:themeColor="text1"/>
          <w:sz w:val="28"/>
          <w:szCs w:val="28"/>
        </w:rPr>
        <w:t xml:space="preserve"> о причинах и мотивах обращения в социальную гостиницу, особенно</w:t>
      </w:r>
      <w:r w:rsidR="000D6F40">
        <w:rPr>
          <w:rFonts w:ascii="Times New Roman" w:hAnsi="Times New Roman" w:cs="Times New Roman"/>
          <w:color w:val="000000" w:themeColor="text1"/>
          <w:sz w:val="28"/>
          <w:szCs w:val="28"/>
        </w:rPr>
        <w:t>стей семейных взаимоотношений, актуальной ситуации проживания в гостинице, эмоциональное отношение в произошедшему.</w:t>
      </w:r>
    </w:p>
    <w:p w14:paraId="44F1CAD0" w14:textId="7E9C7616" w:rsidR="00613BB2" w:rsidRDefault="00F8715A" w:rsidP="00070C94">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Активная роль интервьюера, включающая активное слушание, проявление повышенного интереса к рассказу испытуемого</w:t>
      </w:r>
      <w:r w:rsidR="002E43FB">
        <w:rPr>
          <w:rFonts w:ascii="Times New Roman" w:hAnsi="Times New Roman" w:cs="Times New Roman"/>
          <w:color w:val="000000" w:themeColor="text1"/>
          <w:sz w:val="28"/>
          <w:szCs w:val="28"/>
        </w:rPr>
        <w:t xml:space="preserve"> и стимулирование к беседе</w:t>
      </w:r>
      <w:r>
        <w:rPr>
          <w:rFonts w:ascii="Times New Roman" w:hAnsi="Times New Roman" w:cs="Times New Roman"/>
          <w:color w:val="000000" w:themeColor="text1"/>
          <w:sz w:val="28"/>
          <w:szCs w:val="28"/>
        </w:rPr>
        <w:t>, задавание вопросов</w:t>
      </w:r>
      <w:r w:rsidR="00BB70CD">
        <w:rPr>
          <w:rFonts w:ascii="Times New Roman" w:hAnsi="Times New Roman" w:cs="Times New Roman"/>
          <w:color w:val="000000" w:themeColor="text1"/>
          <w:sz w:val="28"/>
          <w:szCs w:val="28"/>
        </w:rPr>
        <w:t>, стремление понять субъективные</w:t>
      </w:r>
      <w:r>
        <w:rPr>
          <w:rFonts w:ascii="Times New Roman" w:hAnsi="Times New Roman" w:cs="Times New Roman"/>
          <w:color w:val="000000" w:themeColor="text1"/>
          <w:sz w:val="28"/>
          <w:szCs w:val="28"/>
        </w:rPr>
        <w:t xml:space="preserve"> представления подростка о </w:t>
      </w:r>
      <w:r w:rsidR="002E43FB">
        <w:rPr>
          <w:rFonts w:ascii="Times New Roman" w:hAnsi="Times New Roman" w:cs="Times New Roman"/>
          <w:color w:val="000000" w:themeColor="text1"/>
          <w:sz w:val="28"/>
          <w:szCs w:val="28"/>
        </w:rPr>
        <w:t>его сложившейся ситуации посредством отражения и перефразирования информации, эмоциональная поддержка, особенно во время рассказа о сложн</w:t>
      </w:r>
      <w:r w:rsidR="00BB70CD">
        <w:rPr>
          <w:rFonts w:ascii="Times New Roman" w:hAnsi="Times New Roman" w:cs="Times New Roman"/>
          <w:color w:val="000000" w:themeColor="text1"/>
          <w:sz w:val="28"/>
          <w:szCs w:val="28"/>
        </w:rPr>
        <w:t>ых для подростка темах, поспособствовала получению большему количеству информации и качеству ее достоверности.</w:t>
      </w:r>
    </w:p>
    <w:p w14:paraId="536B3309" w14:textId="77777777" w:rsidR="00A97072" w:rsidRDefault="00A97072" w:rsidP="00070C94">
      <w:pPr>
        <w:spacing w:after="0" w:line="360" w:lineRule="auto"/>
        <w:jc w:val="center"/>
        <w:rPr>
          <w:rFonts w:ascii="Times New Roman" w:hAnsi="Times New Roman" w:cs="Times New Roman"/>
          <w:color w:val="000000" w:themeColor="text1"/>
          <w:sz w:val="28"/>
          <w:szCs w:val="28"/>
        </w:rPr>
      </w:pPr>
    </w:p>
    <w:p w14:paraId="6FD02E53" w14:textId="30A97764" w:rsidR="00876F71" w:rsidRPr="007C6E1D" w:rsidRDefault="00535899" w:rsidP="00070C94">
      <w:pPr>
        <w:spacing w:after="0" w:line="360" w:lineRule="auto"/>
        <w:ind w:firstLine="708"/>
        <w:jc w:val="center"/>
        <w:rPr>
          <w:rFonts w:ascii="Times New Roman" w:hAnsi="Times New Roman" w:cs="Times New Roman"/>
          <w:b/>
          <w:color w:val="000000" w:themeColor="text1"/>
          <w:sz w:val="28"/>
          <w:szCs w:val="28"/>
        </w:rPr>
      </w:pPr>
      <w:r w:rsidRPr="007C6E1D">
        <w:rPr>
          <w:rFonts w:ascii="Times New Roman" w:hAnsi="Times New Roman" w:cs="Times New Roman"/>
          <w:b/>
          <w:color w:val="000000" w:themeColor="text1"/>
          <w:sz w:val="28"/>
          <w:szCs w:val="28"/>
        </w:rPr>
        <w:t>2.1</w:t>
      </w:r>
      <w:r w:rsidR="00876F71" w:rsidRPr="007C6E1D">
        <w:rPr>
          <w:rFonts w:ascii="Times New Roman" w:hAnsi="Times New Roman" w:cs="Times New Roman"/>
          <w:b/>
          <w:color w:val="000000" w:themeColor="text1"/>
          <w:sz w:val="28"/>
          <w:szCs w:val="28"/>
        </w:rPr>
        <w:t>.2.</w:t>
      </w:r>
      <w:r w:rsidRPr="007C6E1D">
        <w:rPr>
          <w:rFonts w:ascii="Times New Roman" w:hAnsi="Times New Roman" w:cs="Times New Roman"/>
          <w:b/>
          <w:color w:val="000000" w:themeColor="text1"/>
          <w:sz w:val="28"/>
          <w:szCs w:val="28"/>
        </w:rPr>
        <w:t>2</w:t>
      </w:r>
      <w:r w:rsidR="00876F71" w:rsidRPr="007C6E1D">
        <w:rPr>
          <w:rFonts w:ascii="Times New Roman" w:hAnsi="Times New Roman" w:cs="Times New Roman"/>
          <w:b/>
          <w:color w:val="000000" w:themeColor="text1"/>
          <w:sz w:val="28"/>
          <w:szCs w:val="28"/>
        </w:rPr>
        <w:t xml:space="preserve"> Контент анализ.</w:t>
      </w:r>
    </w:p>
    <w:p w14:paraId="0959B92D" w14:textId="304C3D84" w:rsidR="00E651F2" w:rsidRDefault="00876F71" w:rsidP="00070C94">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Контент анализ является качественно-количественным методом </w:t>
      </w:r>
      <w:r w:rsidR="00E651F2">
        <w:rPr>
          <w:rFonts w:ascii="Times New Roman" w:hAnsi="Times New Roman" w:cs="Times New Roman"/>
          <w:color w:val="000000" w:themeColor="text1"/>
          <w:sz w:val="28"/>
          <w:szCs w:val="28"/>
        </w:rPr>
        <w:t>исследования специфических</w:t>
      </w:r>
      <w:r w:rsidRPr="00876F71">
        <w:rPr>
          <w:rFonts w:ascii="Times New Roman" w:hAnsi="Times New Roman" w:cs="Times New Roman"/>
          <w:color w:val="000000" w:themeColor="text1"/>
          <w:sz w:val="28"/>
          <w:szCs w:val="28"/>
        </w:rPr>
        <w:t xml:space="preserve"> характеристик</w:t>
      </w:r>
      <w:r>
        <w:rPr>
          <w:rFonts w:ascii="Times New Roman" w:hAnsi="Times New Roman" w:cs="Times New Roman"/>
          <w:color w:val="000000" w:themeColor="text1"/>
          <w:sz w:val="28"/>
          <w:szCs w:val="28"/>
        </w:rPr>
        <w:t xml:space="preserve"> и общих тенденций </w:t>
      </w:r>
      <w:r w:rsidR="00E651F2">
        <w:rPr>
          <w:rFonts w:ascii="Times New Roman" w:hAnsi="Times New Roman" w:cs="Times New Roman"/>
          <w:color w:val="000000" w:themeColor="text1"/>
          <w:sz w:val="28"/>
          <w:szCs w:val="28"/>
        </w:rPr>
        <w:t xml:space="preserve">полученной </w:t>
      </w:r>
      <w:r w:rsidR="00E651F2" w:rsidRPr="00876F71">
        <w:rPr>
          <w:rFonts w:ascii="Times New Roman" w:hAnsi="Times New Roman" w:cs="Times New Roman"/>
          <w:color w:val="000000" w:themeColor="text1"/>
          <w:sz w:val="28"/>
          <w:szCs w:val="28"/>
        </w:rPr>
        <w:t>информации</w:t>
      </w:r>
      <w:r>
        <w:rPr>
          <w:rFonts w:ascii="Times New Roman" w:hAnsi="Times New Roman" w:cs="Times New Roman"/>
          <w:color w:val="000000" w:themeColor="text1"/>
          <w:sz w:val="28"/>
          <w:szCs w:val="28"/>
        </w:rPr>
        <w:t xml:space="preserve"> различного типа (текстовая, графическая, </w:t>
      </w:r>
      <w:r w:rsidR="00370E41">
        <w:rPr>
          <w:rFonts w:ascii="Times New Roman" w:hAnsi="Times New Roman" w:cs="Times New Roman"/>
          <w:color w:val="000000" w:themeColor="text1"/>
          <w:sz w:val="28"/>
          <w:szCs w:val="28"/>
        </w:rPr>
        <w:t>видеоинформация, информация</w:t>
      </w:r>
      <w:r w:rsidR="00E651F2">
        <w:rPr>
          <w:rFonts w:ascii="Times New Roman" w:hAnsi="Times New Roman" w:cs="Times New Roman"/>
          <w:color w:val="000000" w:themeColor="text1"/>
          <w:sz w:val="28"/>
          <w:szCs w:val="28"/>
        </w:rPr>
        <w:t>, полученная из интервью и др.) в соответствии с целями и задачами исследования</w:t>
      </w:r>
    </w:p>
    <w:p w14:paraId="462E2AFF" w14:textId="008569D4" w:rsidR="00E651F2" w:rsidRDefault="00E651F2" w:rsidP="00070C94">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Мы выделили следующие смысловые единицы при анализе содержания:</w:t>
      </w:r>
    </w:p>
    <w:p w14:paraId="214ED650" w14:textId="7DC2AABA" w:rsidR="00E651F2" w:rsidRPr="00563EB4" w:rsidRDefault="00E651F2" w:rsidP="00C16204">
      <w:pPr>
        <w:pStyle w:val="a4"/>
        <w:numPr>
          <w:ilvl w:val="0"/>
          <w:numId w:val="21"/>
        </w:numPr>
        <w:spacing w:after="0" w:line="360" w:lineRule="auto"/>
        <w:jc w:val="both"/>
        <w:rPr>
          <w:rFonts w:ascii="Times New Roman" w:hAnsi="Times New Roman" w:cs="Times New Roman"/>
          <w:color w:val="000000" w:themeColor="text1"/>
          <w:sz w:val="28"/>
          <w:szCs w:val="28"/>
        </w:rPr>
      </w:pPr>
      <w:r w:rsidRPr="00563EB4">
        <w:rPr>
          <w:rFonts w:ascii="Times New Roman" w:hAnsi="Times New Roman" w:cs="Times New Roman"/>
          <w:color w:val="000000" w:themeColor="text1"/>
          <w:sz w:val="28"/>
          <w:szCs w:val="28"/>
        </w:rPr>
        <w:t>Частота упоминания темы семьи</w:t>
      </w:r>
    </w:p>
    <w:p w14:paraId="7FD0752B" w14:textId="70911417" w:rsidR="00E651F2" w:rsidRPr="00563EB4" w:rsidRDefault="00E651F2" w:rsidP="00C16204">
      <w:pPr>
        <w:pStyle w:val="a4"/>
        <w:numPr>
          <w:ilvl w:val="0"/>
          <w:numId w:val="21"/>
        </w:numPr>
        <w:spacing w:after="0" w:line="360" w:lineRule="auto"/>
        <w:jc w:val="both"/>
        <w:rPr>
          <w:rFonts w:ascii="Times New Roman" w:hAnsi="Times New Roman" w:cs="Times New Roman"/>
          <w:color w:val="000000" w:themeColor="text1"/>
          <w:sz w:val="28"/>
          <w:szCs w:val="28"/>
        </w:rPr>
      </w:pPr>
      <w:r w:rsidRPr="00563EB4">
        <w:rPr>
          <w:rFonts w:ascii="Times New Roman" w:hAnsi="Times New Roman" w:cs="Times New Roman"/>
          <w:color w:val="000000" w:themeColor="text1"/>
          <w:sz w:val="28"/>
          <w:szCs w:val="28"/>
        </w:rPr>
        <w:t>Частота обозначение роли в семейный отношениях, таких как сын, дочь, брат, сестра, внучка, внук</w:t>
      </w:r>
    </w:p>
    <w:p w14:paraId="08BCB85C" w14:textId="201C396F" w:rsidR="00E651F2" w:rsidRPr="00563EB4" w:rsidRDefault="00E651F2" w:rsidP="00C16204">
      <w:pPr>
        <w:pStyle w:val="a4"/>
        <w:numPr>
          <w:ilvl w:val="0"/>
          <w:numId w:val="21"/>
        </w:numPr>
        <w:spacing w:after="0" w:line="360" w:lineRule="auto"/>
        <w:jc w:val="both"/>
        <w:rPr>
          <w:rFonts w:ascii="Times New Roman" w:hAnsi="Times New Roman" w:cs="Times New Roman"/>
          <w:color w:val="000000" w:themeColor="text1"/>
          <w:sz w:val="28"/>
          <w:szCs w:val="28"/>
        </w:rPr>
      </w:pPr>
      <w:r w:rsidRPr="00563EB4">
        <w:rPr>
          <w:rFonts w:ascii="Times New Roman" w:hAnsi="Times New Roman" w:cs="Times New Roman"/>
          <w:color w:val="000000" w:themeColor="text1"/>
          <w:sz w:val="28"/>
          <w:szCs w:val="28"/>
        </w:rPr>
        <w:t>Частота обозначен</w:t>
      </w:r>
      <w:r w:rsidR="00B05DD5" w:rsidRPr="00563EB4">
        <w:rPr>
          <w:rFonts w:ascii="Times New Roman" w:hAnsi="Times New Roman" w:cs="Times New Roman"/>
          <w:color w:val="000000" w:themeColor="text1"/>
          <w:sz w:val="28"/>
          <w:szCs w:val="28"/>
        </w:rPr>
        <w:t>ия существующих конфликтов и характера взаимоотношений в семье</w:t>
      </w:r>
    </w:p>
    <w:p w14:paraId="75D41955" w14:textId="08E4F8D7" w:rsidR="00B05DD5" w:rsidRPr="00563EB4" w:rsidRDefault="00B05DD5" w:rsidP="00C16204">
      <w:pPr>
        <w:pStyle w:val="a4"/>
        <w:numPr>
          <w:ilvl w:val="0"/>
          <w:numId w:val="21"/>
        </w:numPr>
        <w:spacing w:after="0" w:line="360" w:lineRule="auto"/>
        <w:jc w:val="both"/>
        <w:rPr>
          <w:rFonts w:ascii="Times New Roman" w:hAnsi="Times New Roman" w:cs="Times New Roman"/>
          <w:color w:val="000000" w:themeColor="text1"/>
          <w:sz w:val="28"/>
          <w:szCs w:val="28"/>
        </w:rPr>
      </w:pPr>
      <w:r w:rsidRPr="00563EB4">
        <w:rPr>
          <w:rFonts w:ascii="Times New Roman" w:hAnsi="Times New Roman" w:cs="Times New Roman"/>
          <w:color w:val="000000" w:themeColor="text1"/>
          <w:sz w:val="28"/>
          <w:szCs w:val="28"/>
        </w:rPr>
        <w:t xml:space="preserve">Частота упоминаний </w:t>
      </w:r>
      <w:r w:rsidR="001B7892" w:rsidRPr="00563EB4">
        <w:rPr>
          <w:rFonts w:ascii="Times New Roman" w:hAnsi="Times New Roman" w:cs="Times New Roman"/>
          <w:color w:val="000000" w:themeColor="text1"/>
          <w:sz w:val="28"/>
          <w:szCs w:val="28"/>
        </w:rPr>
        <w:t xml:space="preserve">потенциальной, </w:t>
      </w:r>
      <w:r w:rsidR="001B7892">
        <w:rPr>
          <w:rFonts w:ascii="Times New Roman" w:hAnsi="Times New Roman" w:cs="Times New Roman"/>
          <w:color w:val="000000" w:themeColor="text1"/>
          <w:sz w:val="28"/>
          <w:szCs w:val="28"/>
        </w:rPr>
        <w:t>будущей</w:t>
      </w:r>
      <w:r w:rsidR="00563EB4">
        <w:rPr>
          <w:rFonts w:ascii="Times New Roman" w:hAnsi="Times New Roman" w:cs="Times New Roman"/>
          <w:color w:val="000000" w:themeColor="text1"/>
          <w:sz w:val="28"/>
          <w:szCs w:val="28"/>
        </w:rPr>
        <w:t xml:space="preserve"> </w:t>
      </w:r>
      <w:r w:rsidRPr="00563EB4">
        <w:rPr>
          <w:rFonts w:ascii="Times New Roman" w:hAnsi="Times New Roman" w:cs="Times New Roman"/>
          <w:color w:val="000000" w:themeColor="text1"/>
          <w:sz w:val="28"/>
          <w:szCs w:val="28"/>
        </w:rPr>
        <w:t>своей семьи</w:t>
      </w:r>
    </w:p>
    <w:p w14:paraId="492B136C" w14:textId="1ED99768" w:rsidR="00B05DD5" w:rsidRPr="00563EB4" w:rsidRDefault="00B05DD5" w:rsidP="00C16204">
      <w:pPr>
        <w:pStyle w:val="a4"/>
        <w:numPr>
          <w:ilvl w:val="0"/>
          <w:numId w:val="21"/>
        </w:numPr>
        <w:spacing w:after="0" w:line="360" w:lineRule="auto"/>
        <w:jc w:val="both"/>
        <w:rPr>
          <w:rFonts w:ascii="Times New Roman" w:hAnsi="Times New Roman" w:cs="Times New Roman"/>
          <w:color w:val="000000" w:themeColor="text1"/>
          <w:sz w:val="28"/>
          <w:szCs w:val="28"/>
        </w:rPr>
      </w:pPr>
      <w:r w:rsidRPr="00563EB4">
        <w:rPr>
          <w:rFonts w:ascii="Times New Roman" w:hAnsi="Times New Roman" w:cs="Times New Roman"/>
          <w:color w:val="000000" w:themeColor="text1"/>
          <w:sz w:val="28"/>
          <w:szCs w:val="28"/>
        </w:rPr>
        <w:t>Частота упоминаний о желании автономии и сепарации от родителей, как психологической, так и физической (например, переезд от родителей)</w:t>
      </w:r>
    </w:p>
    <w:p w14:paraId="13517FA6" w14:textId="7DA6D8B6" w:rsidR="00535899" w:rsidRPr="00563EB4" w:rsidRDefault="00CE5F0C" w:rsidP="00C16204">
      <w:pPr>
        <w:pStyle w:val="a4"/>
        <w:numPr>
          <w:ilvl w:val="0"/>
          <w:numId w:val="21"/>
        </w:numPr>
        <w:spacing w:after="0" w:line="360" w:lineRule="auto"/>
        <w:jc w:val="both"/>
        <w:rPr>
          <w:rFonts w:ascii="Times New Roman" w:hAnsi="Times New Roman" w:cs="Times New Roman"/>
          <w:color w:val="000000" w:themeColor="text1"/>
          <w:sz w:val="28"/>
          <w:szCs w:val="28"/>
        </w:rPr>
      </w:pPr>
      <w:r w:rsidRPr="00563EB4">
        <w:rPr>
          <w:rFonts w:ascii="Times New Roman" w:hAnsi="Times New Roman" w:cs="Times New Roman"/>
          <w:color w:val="000000" w:themeColor="text1"/>
          <w:sz w:val="28"/>
          <w:szCs w:val="28"/>
        </w:rPr>
        <w:t xml:space="preserve">Особенности эмоциональных </w:t>
      </w:r>
      <w:r w:rsidR="00535899" w:rsidRPr="00563EB4">
        <w:rPr>
          <w:rFonts w:ascii="Times New Roman" w:hAnsi="Times New Roman" w:cs="Times New Roman"/>
          <w:color w:val="000000" w:themeColor="text1"/>
          <w:sz w:val="28"/>
          <w:szCs w:val="28"/>
        </w:rPr>
        <w:t>состояний</w:t>
      </w:r>
      <w:r w:rsidR="00CC0122">
        <w:rPr>
          <w:rFonts w:ascii="Times New Roman" w:hAnsi="Times New Roman" w:cs="Times New Roman"/>
          <w:color w:val="000000" w:themeColor="text1"/>
          <w:sz w:val="28"/>
          <w:szCs w:val="28"/>
        </w:rPr>
        <w:t>, чувств</w:t>
      </w:r>
    </w:p>
    <w:p w14:paraId="5816EE42" w14:textId="2E9B9FC8" w:rsidR="00B05DD5" w:rsidRPr="00563EB4" w:rsidRDefault="00B05DD5" w:rsidP="00C16204">
      <w:pPr>
        <w:pStyle w:val="a4"/>
        <w:numPr>
          <w:ilvl w:val="0"/>
          <w:numId w:val="21"/>
        </w:numPr>
        <w:spacing w:after="0" w:line="360" w:lineRule="auto"/>
        <w:jc w:val="both"/>
        <w:rPr>
          <w:rFonts w:ascii="Times New Roman" w:hAnsi="Times New Roman" w:cs="Times New Roman"/>
          <w:color w:val="000000" w:themeColor="text1"/>
          <w:sz w:val="28"/>
          <w:szCs w:val="28"/>
        </w:rPr>
      </w:pPr>
      <w:r w:rsidRPr="00563EB4">
        <w:rPr>
          <w:rFonts w:ascii="Times New Roman" w:hAnsi="Times New Roman" w:cs="Times New Roman"/>
          <w:color w:val="000000" w:themeColor="text1"/>
          <w:sz w:val="28"/>
          <w:szCs w:val="28"/>
        </w:rPr>
        <w:t>Частота упоминания об учебной деятельности</w:t>
      </w:r>
    </w:p>
    <w:p w14:paraId="678FE650" w14:textId="04D4AE24" w:rsidR="00B05DD5" w:rsidRDefault="00B05DD5" w:rsidP="00C16204">
      <w:pPr>
        <w:pStyle w:val="a4"/>
        <w:numPr>
          <w:ilvl w:val="0"/>
          <w:numId w:val="21"/>
        </w:numPr>
        <w:spacing w:after="0" w:line="360" w:lineRule="auto"/>
        <w:jc w:val="both"/>
        <w:rPr>
          <w:rFonts w:ascii="Times New Roman" w:hAnsi="Times New Roman" w:cs="Times New Roman"/>
          <w:color w:val="000000" w:themeColor="text1"/>
          <w:sz w:val="28"/>
          <w:szCs w:val="28"/>
        </w:rPr>
      </w:pPr>
      <w:r w:rsidRPr="00563EB4">
        <w:rPr>
          <w:rFonts w:ascii="Times New Roman" w:hAnsi="Times New Roman" w:cs="Times New Roman"/>
          <w:color w:val="000000" w:themeColor="text1"/>
          <w:sz w:val="28"/>
          <w:szCs w:val="28"/>
        </w:rPr>
        <w:t>Частота упоминаний социальных ролей, связанных с обучением</w:t>
      </w:r>
    </w:p>
    <w:p w14:paraId="6E293D78" w14:textId="532AF831" w:rsidR="00CC0122" w:rsidRDefault="00CC0122" w:rsidP="00C16204">
      <w:pPr>
        <w:pStyle w:val="a4"/>
        <w:numPr>
          <w:ilvl w:val="0"/>
          <w:numId w:val="2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Частота упоминаний будущей профессиональной деятельности</w:t>
      </w:r>
    </w:p>
    <w:p w14:paraId="32805076" w14:textId="77777777" w:rsidR="001B7892" w:rsidRPr="001B7892" w:rsidRDefault="001B7892" w:rsidP="001B7892">
      <w:pPr>
        <w:spacing w:after="0" w:line="360" w:lineRule="auto"/>
        <w:ind w:left="360"/>
        <w:jc w:val="both"/>
        <w:rPr>
          <w:rFonts w:ascii="Times New Roman" w:hAnsi="Times New Roman" w:cs="Times New Roman"/>
          <w:color w:val="000000" w:themeColor="text1"/>
          <w:sz w:val="28"/>
          <w:szCs w:val="28"/>
        </w:rPr>
      </w:pPr>
    </w:p>
    <w:p w14:paraId="228400AC" w14:textId="1456ECDF" w:rsidR="00535899" w:rsidRPr="004B0D08" w:rsidRDefault="00535899" w:rsidP="001B7892">
      <w:pPr>
        <w:spacing w:after="0" w:line="360" w:lineRule="auto"/>
        <w:jc w:val="center"/>
        <w:rPr>
          <w:rFonts w:ascii="Times New Roman" w:hAnsi="Times New Roman" w:cs="Times New Roman"/>
          <w:b/>
          <w:color w:val="000000" w:themeColor="text1"/>
          <w:sz w:val="28"/>
          <w:szCs w:val="28"/>
        </w:rPr>
      </w:pPr>
      <w:r w:rsidRPr="004B0D08">
        <w:rPr>
          <w:rFonts w:ascii="Times New Roman" w:hAnsi="Times New Roman" w:cs="Times New Roman"/>
          <w:b/>
          <w:color w:val="000000" w:themeColor="text1"/>
          <w:sz w:val="28"/>
          <w:szCs w:val="28"/>
        </w:rPr>
        <w:lastRenderedPageBreak/>
        <w:t>2.2.2 Экспериментально-психологические методы исследования.</w:t>
      </w:r>
    </w:p>
    <w:p w14:paraId="3EE95514" w14:textId="614DF0FE" w:rsidR="00535899" w:rsidRPr="004B0D08" w:rsidRDefault="006B76C8" w:rsidP="001B7892">
      <w:pPr>
        <w:spacing w:after="0" w:line="360" w:lineRule="auto"/>
        <w:ind w:firstLine="708"/>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2.2.2.1 </w:t>
      </w:r>
      <w:r w:rsidR="00535899" w:rsidRPr="004B0D08">
        <w:rPr>
          <w:rFonts w:ascii="Times New Roman" w:hAnsi="Times New Roman" w:cs="Times New Roman"/>
          <w:b/>
          <w:color w:val="000000" w:themeColor="text1"/>
          <w:sz w:val="28"/>
          <w:szCs w:val="28"/>
        </w:rPr>
        <w:t>М</w:t>
      </w:r>
      <w:r w:rsidR="008F07C0">
        <w:rPr>
          <w:rFonts w:ascii="Times New Roman" w:hAnsi="Times New Roman" w:cs="Times New Roman"/>
          <w:b/>
          <w:color w:val="000000" w:themeColor="text1"/>
          <w:sz w:val="28"/>
          <w:szCs w:val="28"/>
        </w:rPr>
        <w:t>етод мотивационной индукции</w:t>
      </w:r>
      <w:r w:rsidR="00535899" w:rsidRPr="004B0D08">
        <w:rPr>
          <w:rFonts w:ascii="Times New Roman" w:hAnsi="Times New Roman" w:cs="Times New Roman"/>
          <w:b/>
          <w:color w:val="000000" w:themeColor="text1"/>
          <w:sz w:val="28"/>
          <w:szCs w:val="28"/>
        </w:rPr>
        <w:t>.</w:t>
      </w:r>
    </w:p>
    <w:p w14:paraId="5A381EB6" w14:textId="59C24BDC" w:rsidR="004C2B82" w:rsidRDefault="00535899" w:rsidP="001B7892">
      <w:pPr>
        <w:spacing w:after="0" w:line="360" w:lineRule="auto"/>
        <w:ind w:firstLine="708"/>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В исследовании мы использовали метод мотивационной индукции, </w:t>
      </w:r>
      <w:r w:rsidR="000A2C70">
        <w:rPr>
          <w:rFonts w:ascii="Times New Roman" w:hAnsi="Times New Roman" w:cs="Times New Roman"/>
          <w:color w:val="000000" w:themeColor="text1"/>
          <w:sz w:val="28"/>
          <w:szCs w:val="28"/>
        </w:rPr>
        <w:t xml:space="preserve">разработанной Ж. </w:t>
      </w:r>
      <w:proofErr w:type="spellStart"/>
      <w:r w:rsidR="000A2C70">
        <w:rPr>
          <w:rFonts w:ascii="Times New Roman" w:hAnsi="Times New Roman" w:cs="Times New Roman"/>
          <w:color w:val="000000" w:themeColor="text1"/>
          <w:sz w:val="28"/>
          <w:szCs w:val="28"/>
        </w:rPr>
        <w:t>Нюттеном</w:t>
      </w:r>
      <w:proofErr w:type="spellEnd"/>
      <w:r w:rsidR="00964FEC">
        <w:rPr>
          <w:rFonts w:ascii="Times New Roman" w:hAnsi="Times New Roman" w:cs="Times New Roman"/>
          <w:color w:val="000000" w:themeColor="text1"/>
          <w:sz w:val="28"/>
          <w:szCs w:val="28"/>
        </w:rPr>
        <w:t>, который направлен на изучение временной перспективы будущего.</w:t>
      </w:r>
      <w:r w:rsidR="00DC680F" w:rsidRPr="00DC680F">
        <w:t xml:space="preserve"> </w:t>
      </w:r>
      <w:r w:rsidR="00DC680F" w:rsidRPr="00DC680F">
        <w:rPr>
          <w:rFonts w:ascii="Times New Roman" w:hAnsi="Times New Roman" w:cs="Times New Roman"/>
          <w:color w:val="000000" w:themeColor="text1"/>
          <w:sz w:val="28"/>
          <w:szCs w:val="28"/>
        </w:rPr>
        <w:t>Так же метод позволяет проанализировать содержательные аспекты мотивационных устремлений, намерений и желаний субъекта.</w:t>
      </w:r>
      <w:r w:rsidR="00964FEC">
        <w:rPr>
          <w:rFonts w:ascii="Times New Roman" w:hAnsi="Times New Roman" w:cs="Times New Roman"/>
          <w:color w:val="000000" w:themeColor="text1"/>
          <w:sz w:val="28"/>
          <w:szCs w:val="28"/>
        </w:rPr>
        <w:t xml:space="preserve"> </w:t>
      </w:r>
      <w:r w:rsidR="00194B47">
        <w:rPr>
          <w:rFonts w:ascii="Times New Roman" w:hAnsi="Times New Roman" w:cs="Times New Roman"/>
          <w:color w:val="000000" w:themeColor="text1"/>
          <w:sz w:val="28"/>
          <w:szCs w:val="28"/>
        </w:rPr>
        <w:t>В отечественной литературе существует несколько вариантов ММИ, в данной работе используется вариант в адаптации Д.А. Леонтьева. Метод является проективным и включает</w:t>
      </w:r>
      <w:r>
        <w:rPr>
          <w:rFonts w:ascii="Times New Roman" w:hAnsi="Times New Roman" w:cs="Times New Roman"/>
          <w:color w:val="000000" w:themeColor="text1"/>
          <w:sz w:val="28"/>
          <w:szCs w:val="28"/>
        </w:rPr>
        <w:t xml:space="preserve"> 40 </w:t>
      </w:r>
      <w:r w:rsidR="00194B47" w:rsidRPr="00194B47">
        <w:rPr>
          <w:rFonts w:ascii="Times New Roman" w:hAnsi="Times New Roman" w:cs="Times New Roman"/>
          <w:color w:val="000000" w:themeColor="text1"/>
          <w:sz w:val="28"/>
          <w:szCs w:val="28"/>
        </w:rPr>
        <w:t xml:space="preserve">мотивационных </w:t>
      </w:r>
      <w:r w:rsidR="00194B47">
        <w:rPr>
          <w:rFonts w:ascii="Times New Roman" w:hAnsi="Times New Roman" w:cs="Times New Roman"/>
          <w:sz w:val="28"/>
          <w:szCs w:val="28"/>
        </w:rPr>
        <w:t xml:space="preserve">индукторов, </w:t>
      </w:r>
      <w:r w:rsidRPr="00535899">
        <w:rPr>
          <w:rFonts w:ascii="Times New Roman" w:hAnsi="Times New Roman" w:cs="Times New Roman"/>
          <w:sz w:val="28"/>
          <w:szCs w:val="28"/>
        </w:rPr>
        <w:t xml:space="preserve">представленных в </w:t>
      </w:r>
      <w:r w:rsidR="00194B47">
        <w:rPr>
          <w:rFonts w:ascii="Times New Roman" w:hAnsi="Times New Roman" w:cs="Times New Roman"/>
          <w:sz w:val="28"/>
          <w:szCs w:val="28"/>
        </w:rPr>
        <w:t>виде незаконченных предложений.</w:t>
      </w:r>
      <w:r w:rsidR="00964FEC">
        <w:rPr>
          <w:rFonts w:ascii="Times New Roman" w:hAnsi="Times New Roman" w:cs="Times New Roman"/>
          <w:sz w:val="28"/>
          <w:szCs w:val="28"/>
        </w:rPr>
        <w:t xml:space="preserve"> В этом варианте нет четкого разделения на положительные и негативные индукторы.</w:t>
      </w:r>
      <w:r w:rsidR="00194B47">
        <w:rPr>
          <w:rFonts w:ascii="Times New Roman" w:hAnsi="Times New Roman" w:cs="Times New Roman"/>
          <w:sz w:val="28"/>
          <w:szCs w:val="28"/>
        </w:rPr>
        <w:t xml:space="preserve"> Начало каждого индуктора сформулировано в первом лице единственного лица, что</w:t>
      </w:r>
      <w:r w:rsidR="00964FEC">
        <w:rPr>
          <w:rFonts w:ascii="Times New Roman" w:hAnsi="Times New Roman" w:cs="Times New Roman"/>
          <w:sz w:val="28"/>
          <w:szCs w:val="28"/>
        </w:rPr>
        <w:t xml:space="preserve"> способствует внесению личного смысла в завершение предложений.</w:t>
      </w:r>
      <w:r w:rsidR="00194B47">
        <w:rPr>
          <w:rFonts w:ascii="Times New Roman" w:hAnsi="Times New Roman" w:cs="Times New Roman"/>
          <w:sz w:val="28"/>
          <w:szCs w:val="28"/>
        </w:rPr>
        <w:t xml:space="preserve">  </w:t>
      </w:r>
      <w:r w:rsidRPr="00535899">
        <w:rPr>
          <w:rFonts w:ascii="Times New Roman" w:hAnsi="Times New Roman" w:cs="Times New Roman"/>
          <w:sz w:val="28"/>
          <w:szCs w:val="28"/>
        </w:rPr>
        <w:t xml:space="preserve">Испытуемым предлагалось в свободной форме дописать </w:t>
      </w:r>
      <w:r>
        <w:rPr>
          <w:rFonts w:ascii="Times New Roman" w:hAnsi="Times New Roman" w:cs="Times New Roman"/>
          <w:sz w:val="28"/>
          <w:szCs w:val="28"/>
        </w:rPr>
        <w:t xml:space="preserve">свое собственное </w:t>
      </w:r>
      <w:r w:rsidRPr="00535899">
        <w:rPr>
          <w:rFonts w:ascii="Times New Roman" w:hAnsi="Times New Roman" w:cs="Times New Roman"/>
          <w:sz w:val="28"/>
          <w:szCs w:val="28"/>
        </w:rPr>
        <w:t>окончание предложений</w:t>
      </w:r>
      <w:r w:rsidR="00964FEC">
        <w:rPr>
          <w:rFonts w:ascii="Times New Roman" w:hAnsi="Times New Roman" w:cs="Times New Roman"/>
          <w:sz w:val="28"/>
          <w:szCs w:val="28"/>
        </w:rPr>
        <w:t xml:space="preserve">. </w:t>
      </w:r>
      <w:r>
        <w:rPr>
          <w:rFonts w:ascii="Times New Roman" w:hAnsi="Times New Roman" w:cs="Times New Roman"/>
          <w:sz w:val="28"/>
          <w:szCs w:val="28"/>
        </w:rPr>
        <w:t>Этот метод предполагает</w:t>
      </w:r>
      <w:r w:rsidR="00537BC4">
        <w:rPr>
          <w:rFonts w:ascii="Times New Roman" w:hAnsi="Times New Roman" w:cs="Times New Roman"/>
          <w:sz w:val="28"/>
          <w:szCs w:val="28"/>
        </w:rPr>
        <w:t xml:space="preserve"> выявление </w:t>
      </w:r>
      <w:r w:rsidR="00964FEC">
        <w:rPr>
          <w:rFonts w:ascii="Times New Roman" w:hAnsi="Times New Roman" w:cs="Times New Roman"/>
          <w:sz w:val="28"/>
          <w:szCs w:val="28"/>
        </w:rPr>
        <w:t>мотивационных объектов</w:t>
      </w:r>
      <w:r w:rsidR="00DC6C44">
        <w:rPr>
          <w:rFonts w:ascii="Times New Roman" w:hAnsi="Times New Roman" w:cs="Times New Roman"/>
          <w:sz w:val="28"/>
          <w:szCs w:val="28"/>
        </w:rPr>
        <w:t>, которые существуют в ментальном пространстве субъекта и</w:t>
      </w:r>
      <w:r w:rsidR="00537BC4">
        <w:rPr>
          <w:rFonts w:ascii="Times New Roman" w:hAnsi="Times New Roman" w:cs="Times New Roman"/>
          <w:sz w:val="28"/>
          <w:szCs w:val="28"/>
        </w:rPr>
        <w:t xml:space="preserve"> которые открыто и прямо </w:t>
      </w:r>
      <w:r w:rsidR="00DC6C44">
        <w:rPr>
          <w:rFonts w:ascii="Times New Roman" w:hAnsi="Times New Roman" w:cs="Times New Roman"/>
          <w:sz w:val="28"/>
          <w:szCs w:val="28"/>
        </w:rPr>
        <w:t>им заявляются</w:t>
      </w:r>
      <w:r w:rsidR="00537BC4">
        <w:rPr>
          <w:rFonts w:ascii="Times New Roman" w:hAnsi="Times New Roman" w:cs="Times New Roman"/>
          <w:sz w:val="28"/>
          <w:szCs w:val="28"/>
        </w:rPr>
        <w:t>.</w:t>
      </w:r>
      <w:r w:rsidR="006316B4">
        <w:rPr>
          <w:rFonts w:ascii="Times New Roman" w:hAnsi="Times New Roman" w:cs="Times New Roman"/>
          <w:sz w:val="28"/>
          <w:szCs w:val="28"/>
        </w:rPr>
        <w:t xml:space="preserve"> По данным объектам можно выстроить временную перспективу будущего.</w:t>
      </w:r>
      <w:r w:rsidR="00537BC4">
        <w:rPr>
          <w:rFonts w:ascii="Times New Roman" w:hAnsi="Times New Roman" w:cs="Times New Roman"/>
          <w:sz w:val="28"/>
          <w:szCs w:val="28"/>
        </w:rPr>
        <w:t xml:space="preserve"> </w:t>
      </w:r>
      <w:r w:rsidR="00153281">
        <w:rPr>
          <w:rFonts w:ascii="Times New Roman" w:hAnsi="Times New Roman" w:cs="Times New Roman"/>
          <w:sz w:val="28"/>
          <w:szCs w:val="28"/>
        </w:rPr>
        <w:t xml:space="preserve">Учитывая </w:t>
      </w:r>
      <w:r w:rsidR="000A2C70">
        <w:rPr>
          <w:rFonts w:ascii="Times New Roman" w:hAnsi="Times New Roman" w:cs="Times New Roman"/>
          <w:sz w:val="28"/>
          <w:szCs w:val="28"/>
        </w:rPr>
        <w:t xml:space="preserve">исследования </w:t>
      </w:r>
      <w:proofErr w:type="spellStart"/>
      <w:r w:rsidR="000A2C70">
        <w:rPr>
          <w:rFonts w:ascii="Times New Roman" w:hAnsi="Times New Roman" w:cs="Times New Roman"/>
          <w:sz w:val="28"/>
          <w:szCs w:val="28"/>
        </w:rPr>
        <w:t>валидности</w:t>
      </w:r>
      <w:proofErr w:type="spellEnd"/>
      <w:r w:rsidR="000A2C70">
        <w:rPr>
          <w:rFonts w:ascii="Times New Roman" w:hAnsi="Times New Roman" w:cs="Times New Roman"/>
          <w:sz w:val="28"/>
          <w:szCs w:val="28"/>
        </w:rPr>
        <w:t xml:space="preserve"> метода можно говорить о достаточном уровне </w:t>
      </w:r>
      <w:proofErr w:type="spellStart"/>
      <w:r w:rsidR="000A2C70">
        <w:rPr>
          <w:rFonts w:ascii="Times New Roman" w:hAnsi="Times New Roman" w:cs="Times New Roman"/>
          <w:sz w:val="28"/>
          <w:szCs w:val="28"/>
        </w:rPr>
        <w:t>валидности</w:t>
      </w:r>
      <w:proofErr w:type="spellEnd"/>
      <w:r w:rsidR="000A2C70">
        <w:rPr>
          <w:rFonts w:ascii="Times New Roman" w:hAnsi="Times New Roman" w:cs="Times New Roman"/>
          <w:sz w:val="28"/>
          <w:szCs w:val="28"/>
        </w:rPr>
        <w:t xml:space="preserve"> и надежности</w:t>
      </w:r>
      <w:r w:rsidR="000A2C70" w:rsidRPr="000A2C70">
        <w:rPr>
          <w:rFonts w:ascii="Times New Roman" w:hAnsi="Times New Roman" w:cs="Times New Roman"/>
          <w:sz w:val="28"/>
          <w:szCs w:val="28"/>
        </w:rPr>
        <w:t xml:space="preserve"> </w:t>
      </w:r>
      <w:r w:rsidR="000A2C70">
        <w:rPr>
          <w:rFonts w:ascii="Times New Roman" w:hAnsi="Times New Roman" w:cs="Times New Roman"/>
          <w:sz w:val="28"/>
          <w:szCs w:val="28"/>
        </w:rPr>
        <w:t xml:space="preserve">данного метода, а также его чувствительности к различиям в разных исследуемых группах. </w:t>
      </w:r>
    </w:p>
    <w:p w14:paraId="0DE5242C" w14:textId="77777777" w:rsidR="001B7892" w:rsidRDefault="001B7892" w:rsidP="001B7892">
      <w:pPr>
        <w:spacing w:after="0" w:line="360" w:lineRule="auto"/>
        <w:ind w:firstLine="708"/>
        <w:jc w:val="both"/>
        <w:rPr>
          <w:rFonts w:ascii="Times New Roman" w:hAnsi="Times New Roman" w:cs="Times New Roman"/>
          <w:sz w:val="28"/>
          <w:szCs w:val="28"/>
        </w:rPr>
      </w:pPr>
    </w:p>
    <w:p w14:paraId="25369D3C" w14:textId="653FA4ED" w:rsidR="0037284A" w:rsidRPr="004B0D08" w:rsidRDefault="006B76C8" w:rsidP="001B789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2.2.2.2 </w:t>
      </w:r>
      <w:proofErr w:type="gramStart"/>
      <w:r w:rsidR="0037284A" w:rsidRPr="004B0D08">
        <w:rPr>
          <w:rFonts w:ascii="Times New Roman" w:hAnsi="Times New Roman" w:cs="Times New Roman"/>
          <w:b/>
          <w:sz w:val="28"/>
          <w:szCs w:val="28"/>
        </w:rPr>
        <w:t>Тест  «</w:t>
      </w:r>
      <w:proofErr w:type="gramEnd"/>
      <w:r w:rsidR="0037284A" w:rsidRPr="004B0D08">
        <w:rPr>
          <w:rFonts w:ascii="Times New Roman" w:hAnsi="Times New Roman" w:cs="Times New Roman"/>
          <w:b/>
          <w:sz w:val="28"/>
          <w:szCs w:val="28"/>
        </w:rPr>
        <w:t>Кто Я?».</w:t>
      </w:r>
    </w:p>
    <w:p w14:paraId="03499252" w14:textId="122EB80B" w:rsidR="007D35BE" w:rsidRDefault="0037284A" w:rsidP="001B7892">
      <w:pPr>
        <w:spacing w:after="0" w:line="360" w:lineRule="auto"/>
        <w:ind w:firstLine="708"/>
        <w:jc w:val="both"/>
        <w:rPr>
          <w:rFonts w:ascii="Times New Roman" w:hAnsi="Times New Roman" w:cs="Times New Roman"/>
          <w:sz w:val="28"/>
          <w:szCs w:val="28"/>
        </w:rPr>
      </w:pPr>
      <w:r w:rsidRPr="0037284A">
        <w:rPr>
          <w:rFonts w:ascii="Times New Roman" w:hAnsi="Times New Roman" w:cs="Times New Roman"/>
          <w:sz w:val="28"/>
          <w:szCs w:val="28"/>
        </w:rPr>
        <w:t>Данный метод был разработан и предложен в 1954 году М. Куном и Т. Мак-</w:t>
      </w:r>
      <w:proofErr w:type="spellStart"/>
      <w:r w:rsidRPr="0037284A">
        <w:rPr>
          <w:rFonts w:ascii="Times New Roman" w:hAnsi="Times New Roman" w:cs="Times New Roman"/>
          <w:sz w:val="28"/>
          <w:szCs w:val="28"/>
        </w:rPr>
        <w:t>Партландом</w:t>
      </w:r>
      <w:proofErr w:type="spellEnd"/>
      <w:r w:rsidRPr="0037284A">
        <w:rPr>
          <w:rFonts w:ascii="Times New Roman" w:hAnsi="Times New Roman" w:cs="Times New Roman"/>
          <w:sz w:val="28"/>
          <w:szCs w:val="28"/>
        </w:rPr>
        <w:t>. В современной отечественной психологии этот метод предст</w:t>
      </w:r>
      <w:r w:rsidR="00694893">
        <w:rPr>
          <w:rFonts w:ascii="Times New Roman" w:hAnsi="Times New Roman" w:cs="Times New Roman"/>
          <w:sz w:val="28"/>
          <w:szCs w:val="28"/>
        </w:rPr>
        <w:t>авлен в нескольких модификациях</w:t>
      </w:r>
      <w:r w:rsidR="00694893" w:rsidRPr="00694893">
        <w:rPr>
          <w:rFonts w:ascii="Times New Roman" w:hAnsi="Times New Roman" w:cs="Times New Roman"/>
          <w:sz w:val="28"/>
          <w:szCs w:val="28"/>
        </w:rPr>
        <w:t xml:space="preserve">. </w:t>
      </w:r>
      <w:r w:rsidR="00694893">
        <w:rPr>
          <w:rFonts w:ascii="Times New Roman" w:hAnsi="Times New Roman" w:cs="Times New Roman"/>
          <w:sz w:val="28"/>
          <w:szCs w:val="28"/>
        </w:rPr>
        <w:t>Мы в исследовании использовали модификацию Т.В. Румянцевой.</w:t>
      </w:r>
      <w:r w:rsidRPr="0037284A">
        <w:rPr>
          <w:rFonts w:ascii="Times New Roman" w:hAnsi="Times New Roman" w:cs="Times New Roman"/>
          <w:sz w:val="28"/>
          <w:szCs w:val="28"/>
        </w:rPr>
        <w:t xml:space="preserve"> Данная методика является проективной и, как правило, используется для изучения и анализа содержательных </w:t>
      </w:r>
      <w:r w:rsidR="00967781">
        <w:rPr>
          <w:rFonts w:ascii="Times New Roman" w:hAnsi="Times New Roman" w:cs="Times New Roman"/>
          <w:sz w:val="28"/>
          <w:szCs w:val="28"/>
        </w:rPr>
        <w:t>характеристик</w:t>
      </w:r>
      <w:r w:rsidRPr="0037284A">
        <w:rPr>
          <w:rFonts w:ascii="Times New Roman" w:hAnsi="Times New Roman" w:cs="Times New Roman"/>
          <w:sz w:val="28"/>
          <w:szCs w:val="28"/>
        </w:rPr>
        <w:t xml:space="preserve"> идентичности</w:t>
      </w:r>
      <w:r w:rsidR="000440D0">
        <w:rPr>
          <w:rFonts w:ascii="Times New Roman" w:hAnsi="Times New Roman" w:cs="Times New Roman"/>
          <w:sz w:val="28"/>
          <w:szCs w:val="28"/>
        </w:rPr>
        <w:t xml:space="preserve"> личности.</w:t>
      </w:r>
    </w:p>
    <w:p w14:paraId="3D491046" w14:textId="387EF462" w:rsidR="006237BB" w:rsidRDefault="00967781" w:rsidP="001B789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Испытуемому предлагается ответить в течение ограниченного времени (12 минут) на вопрос «Кто Я?» двадцатью утверждениями в свободной форме, а затем оценить их с точки зрения </w:t>
      </w:r>
      <w:r w:rsidR="00B670A3">
        <w:rPr>
          <w:rFonts w:ascii="Times New Roman" w:hAnsi="Times New Roman" w:cs="Times New Roman"/>
          <w:sz w:val="28"/>
          <w:szCs w:val="28"/>
        </w:rPr>
        <w:t xml:space="preserve">субъективной </w:t>
      </w:r>
      <w:r>
        <w:rPr>
          <w:rFonts w:ascii="Times New Roman" w:hAnsi="Times New Roman" w:cs="Times New Roman"/>
          <w:sz w:val="28"/>
          <w:szCs w:val="28"/>
        </w:rPr>
        <w:t xml:space="preserve">привлекательности и эмоциональной окрашенности. </w:t>
      </w:r>
    </w:p>
    <w:p w14:paraId="2334AB54" w14:textId="225BF815" w:rsidR="00967781" w:rsidRDefault="00B670A3" w:rsidP="001B789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оценки представлений о себе, исследуемым </w:t>
      </w:r>
      <w:r w:rsidR="006237BB">
        <w:rPr>
          <w:rFonts w:ascii="Times New Roman" w:hAnsi="Times New Roman" w:cs="Times New Roman"/>
          <w:sz w:val="28"/>
          <w:szCs w:val="28"/>
        </w:rPr>
        <w:t>предлагались следующие варианты:</w:t>
      </w:r>
    </w:p>
    <w:p w14:paraId="4F8EF0A5" w14:textId="1323180A" w:rsidR="00D23C8A" w:rsidRPr="00D23C8A" w:rsidRDefault="00D23C8A" w:rsidP="001B7892">
      <w:pPr>
        <w:spacing w:after="0" w:line="360" w:lineRule="auto"/>
        <w:ind w:firstLine="708"/>
        <w:jc w:val="both"/>
        <w:rPr>
          <w:rFonts w:ascii="Times New Roman" w:hAnsi="Times New Roman" w:cs="Times New Roman"/>
          <w:sz w:val="28"/>
          <w:szCs w:val="28"/>
        </w:rPr>
      </w:pPr>
      <w:r w:rsidRPr="00D23C8A">
        <w:rPr>
          <w:rFonts w:ascii="Times New Roman" w:hAnsi="Times New Roman" w:cs="Times New Roman"/>
          <w:sz w:val="28"/>
          <w:szCs w:val="28"/>
        </w:rPr>
        <w:t xml:space="preserve">«+» – </w:t>
      </w:r>
      <w:r w:rsidR="006237BB">
        <w:rPr>
          <w:rFonts w:ascii="Times New Roman" w:hAnsi="Times New Roman" w:cs="Times New Roman"/>
          <w:sz w:val="28"/>
          <w:szCs w:val="28"/>
        </w:rPr>
        <w:t xml:space="preserve"> означает, что данная характеристика нравится респонденту.</w:t>
      </w:r>
    </w:p>
    <w:p w14:paraId="39B2D83D" w14:textId="12447179" w:rsidR="00D23C8A" w:rsidRPr="00D23C8A" w:rsidRDefault="00D23C8A" w:rsidP="001B7892">
      <w:pPr>
        <w:spacing w:after="0" w:line="360" w:lineRule="auto"/>
        <w:ind w:firstLine="708"/>
        <w:jc w:val="both"/>
        <w:rPr>
          <w:rFonts w:ascii="Times New Roman" w:hAnsi="Times New Roman" w:cs="Times New Roman"/>
          <w:sz w:val="28"/>
          <w:szCs w:val="28"/>
        </w:rPr>
      </w:pPr>
      <w:r w:rsidRPr="00D23C8A">
        <w:rPr>
          <w:rFonts w:ascii="Times New Roman" w:hAnsi="Times New Roman" w:cs="Times New Roman"/>
          <w:sz w:val="28"/>
          <w:szCs w:val="28"/>
        </w:rPr>
        <w:t xml:space="preserve">«-»- </w:t>
      </w:r>
      <w:r w:rsidR="006237BB">
        <w:rPr>
          <w:rFonts w:ascii="Times New Roman" w:hAnsi="Times New Roman" w:cs="Times New Roman"/>
          <w:sz w:val="28"/>
          <w:szCs w:val="28"/>
        </w:rPr>
        <w:t xml:space="preserve"> означает, что данная характеристика не нравится респонденту.</w:t>
      </w:r>
    </w:p>
    <w:p w14:paraId="1D1E5E06" w14:textId="703345F6" w:rsidR="00D23C8A" w:rsidRPr="00D23C8A" w:rsidRDefault="00D23C8A" w:rsidP="001B7892">
      <w:pPr>
        <w:spacing w:after="0" w:line="360" w:lineRule="auto"/>
        <w:ind w:left="708"/>
        <w:jc w:val="both"/>
        <w:rPr>
          <w:rFonts w:ascii="Times New Roman" w:hAnsi="Times New Roman" w:cs="Times New Roman"/>
          <w:sz w:val="28"/>
          <w:szCs w:val="28"/>
        </w:rPr>
      </w:pPr>
      <w:r w:rsidRPr="00D23C8A">
        <w:rPr>
          <w:rFonts w:ascii="Times New Roman" w:hAnsi="Times New Roman" w:cs="Times New Roman"/>
          <w:sz w:val="28"/>
          <w:szCs w:val="28"/>
        </w:rPr>
        <w:t xml:space="preserve">«±» – </w:t>
      </w:r>
      <w:r w:rsidR="006237BB">
        <w:rPr>
          <w:rFonts w:ascii="Times New Roman" w:hAnsi="Times New Roman" w:cs="Times New Roman"/>
          <w:sz w:val="28"/>
          <w:szCs w:val="28"/>
        </w:rPr>
        <w:t>данный знак ставится, при условии, что</w:t>
      </w:r>
      <w:r w:rsidR="00694893">
        <w:rPr>
          <w:rFonts w:ascii="Times New Roman" w:hAnsi="Times New Roman" w:cs="Times New Roman"/>
          <w:sz w:val="28"/>
          <w:szCs w:val="28"/>
        </w:rPr>
        <w:t xml:space="preserve"> характеристика респонденту</w:t>
      </w:r>
      <w:r w:rsidRPr="00D23C8A">
        <w:rPr>
          <w:rFonts w:ascii="Times New Roman" w:hAnsi="Times New Roman" w:cs="Times New Roman"/>
          <w:sz w:val="28"/>
          <w:szCs w:val="28"/>
        </w:rPr>
        <w:t xml:space="preserve"> и нравится, и не нравится одновременно;</w:t>
      </w:r>
    </w:p>
    <w:p w14:paraId="0E0748CC" w14:textId="439F53DC" w:rsidR="006237BB" w:rsidRDefault="00D23C8A" w:rsidP="001B7892">
      <w:pPr>
        <w:spacing w:after="0" w:line="360" w:lineRule="auto"/>
        <w:ind w:left="708"/>
        <w:jc w:val="both"/>
        <w:rPr>
          <w:rFonts w:ascii="Times New Roman" w:hAnsi="Times New Roman" w:cs="Times New Roman"/>
          <w:sz w:val="28"/>
          <w:szCs w:val="28"/>
        </w:rPr>
      </w:pPr>
      <w:r w:rsidRPr="00D23C8A">
        <w:rPr>
          <w:rFonts w:ascii="Times New Roman" w:hAnsi="Times New Roman" w:cs="Times New Roman"/>
          <w:sz w:val="28"/>
          <w:szCs w:val="28"/>
        </w:rPr>
        <w:t>«?»</w:t>
      </w:r>
      <w:r w:rsidR="006237BB">
        <w:rPr>
          <w:rFonts w:ascii="Times New Roman" w:hAnsi="Times New Roman" w:cs="Times New Roman"/>
          <w:sz w:val="28"/>
          <w:szCs w:val="28"/>
        </w:rPr>
        <w:t xml:space="preserve"> - означает, что у респондента нет определенной оценки, т.е. он испытывает трудности в определения эмоциональной </w:t>
      </w:r>
      <w:r w:rsidR="00694893">
        <w:rPr>
          <w:rFonts w:ascii="Times New Roman" w:hAnsi="Times New Roman" w:cs="Times New Roman"/>
          <w:sz w:val="28"/>
          <w:szCs w:val="28"/>
        </w:rPr>
        <w:t>окрашенности</w:t>
      </w:r>
      <w:r w:rsidR="006237BB">
        <w:rPr>
          <w:rFonts w:ascii="Times New Roman" w:hAnsi="Times New Roman" w:cs="Times New Roman"/>
          <w:sz w:val="28"/>
          <w:szCs w:val="28"/>
        </w:rPr>
        <w:t xml:space="preserve"> данной характеристики.</w:t>
      </w:r>
    </w:p>
    <w:p w14:paraId="30652757" w14:textId="77777777" w:rsidR="00694893" w:rsidRDefault="00EB78DE" w:rsidP="001B7892">
      <w:pPr>
        <w:spacing w:after="0" w:line="360" w:lineRule="auto"/>
        <w:ind w:firstLine="360"/>
        <w:jc w:val="both"/>
        <w:rPr>
          <w:rFonts w:ascii="Times New Roman" w:hAnsi="Times New Roman" w:cs="Times New Roman"/>
          <w:sz w:val="28"/>
          <w:szCs w:val="28"/>
        </w:rPr>
      </w:pPr>
      <w:r w:rsidRPr="004A76F4">
        <w:rPr>
          <w:rFonts w:ascii="Times New Roman" w:hAnsi="Times New Roman" w:cs="Times New Roman"/>
          <w:sz w:val="28"/>
          <w:szCs w:val="28"/>
        </w:rPr>
        <w:t xml:space="preserve">Тест подразумевает определение следующих </w:t>
      </w:r>
      <w:r w:rsidR="002B41C0" w:rsidRPr="004A76F4">
        <w:rPr>
          <w:rFonts w:ascii="Times New Roman" w:hAnsi="Times New Roman" w:cs="Times New Roman"/>
          <w:sz w:val="28"/>
          <w:szCs w:val="28"/>
        </w:rPr>
        <w:t xml:space="preserve">категорий </w:t>
      </w:r>
      <w:r w:rsidRPr="004A76F4">
        <w:rPr>
          <w:rFonts w:ascii="Times New Roman" w:hAnsi="Times New Roman" w:cs="Times New Roman"/>
          <w:sz w:val="28"/>
          <w:szCs w:val="28"/>
        </w:rPr>
        <w:t>пред</w:t>
      </w:r>
      <w:r w:rsidR="00694893">
        <w:rPr>
          <w:rFonts w:ascii="Times New Roman" w:hAnsi="Times New Roman" w:cs="Times New Roman"/>
          <w:sz w:val="28"/>
          <w:szCs w:val="28"/>
        </w:rPr>
        <w:t>ставлений личности о самом себе:</w:t>
      </w:r>
    </w:p>
    <w:p w14:paraId="2A4307C1" w14:textId="1D24F35A" w:rsidR="0005010E" w:rsidRDefault="0005010E" w:rsidP="0005010E">
      <w:pPr>
        <w:pStyle w:val="a4"/>
        <w:numPr>
          <w:ilvl w:val="0"/>
          <w:numId w:val="40"/>
        </w:numPr>
        <w:spacing w:after="0" w:line="360" w:lineRule="auto"/>
        <w:jc w:val="both"/>
        <w:rPr>
          <w:rFonts w:ascii="Times New Roman" w:hAnsi="Times New Roman" w:cs="Times New Roman"/>
          <w:sz w:val="28"/>
          <w:szCs w:val="28"/>
        </w:rPr>
      </w:pPr>
      <w:r w:rsidRPr="0005010E">
        <w:rPr>
          <w:rFonts w:ascii="Times New Roman" w:hAnsi="Times New Roman" w:cs="Times New Roman"/>
          <w:sz w:val="28"/>
          <w:szCs w:val="28"/>
        </w:rPr>
        <w:t>«С</w:t>
      </w:r>
      <w:r w:rsidR="00EB78DE" w:rsidRPr="0005010E">
        <w:rPr>
          <w:rFonts w:ascii="Times New Roman" w:hAnsi="Times New Roman" w:cs="Times New Roman"/>
          <w:sz w:val="28"/>
          <w:szCs w:val="28"/>
        </w:rPr>
        <w:t xml:space="preserve">оциальное Я», в которую включены </w:t>
      </w:r>
      <w:r w:rsidR="00092005" w:rsidRPr="0005010E">
        <w:rPr>
          <w:rFonts w:ascii="Times New Roman" w:hAnsi="Times New Roman" w:cs="Times New Roman"/>
          <w:sz w:val="28"/>
          <w:szCs w:val="28"/>
        </w:rPr>
        <w:t>половозрастная идентичность, семейная идентичность, профессиональная идентичность, национальная идентичность, гражданская идентичность,</w:t>
      </w:r>
      <w:r>
        <w:rPr>
          <w:rFonts w:ascii="Times New Roman" w:hAnsi="Times New Roman" w:cs="Times New Roman"/>
          <w:sz w:val="28"/>
          <w:szCs w:val="28"/>
        </w:rPr>
        <w:t xml:space="preserve"> групповая идентичность;</w:t>
      </w:r>
    </w:p>
    <w:p w14:paraId="333E87AC" w14:textId="3803A993" w:rsidR="00694893" w:rsidRPr="0005010E" w:rsidRDefault="0005010E" w:rsidP="0005010E">
      <w:pPr>
        <w:pStyle w:val="a4"/>
        <w:numPr>
          <w:ilvl w:val="0"/>
          <w:numId w:val="40"/>
        </w:numPr>
        <w:spacing w:after="0" w:line="360" w:lineRule="auto"/>
        <w:jc w:val="both"/>
        <w:rPr>
          <w:rFonts w:ascii="Times New Roman" w:hAnsi="Times New Roman" w:cs="Times New Roman"/>
          <w:sz w:val="28"/>
          <w:szCs w:val="28"/>
        </w:rPr>
      </w:pPr>
      <w:r w:rsidRPr="0005010E">
        <w:rPr>
          <w:rFonts w:ascii="Times New Roman" w:hAnsi="Times New Roman" w:cs="Times New Roman"/>
          <w:sz w:val="28"/>
          <w:szCs w:val="28"/>
        </w:rPr>
        <w:t>«К</w:t>
      </w:r>
      <w:r w:rsidR="00092005" w:rsidRPr="0005010E">
        <w:rPr>
          <w:rFonts w:ascii="Times New Roman" w:hAnsi="Times New Roman" w:cs="Times New Roman"/>
          <w:sz w:val="28"/>
          <w:szCs w:val="28"/>
        </w:rPr>
        <w:t xml:space="preserve">оммуникативное я» </w:t>
      </w:r>
      <w:r w:rsidR="002B41C0" w:rsidRPr="0005010E">
        <w:rPr>
          <w:rFonts w:ascii="Times New Roman" w:hAnsi="Times New Roman" w:cs="Times New Roman"/>
          <w:sz w:val="28"/>
          <w:szCs w:val="28"/>
        </w:rPr>
        <w:t xml:space="preserve">которое </w:t>
      </w:r>
      <w:r w:rsidR="00092005" w:rsidRPr="0005010E">
        <w:rPr>
          <w:rFonts w:ascii="Times New Roman" w:hAnsi="Times New Roman" w:cs="Times New Roman"/>
          <w:sz w:val="28"/>
          <w:szCs w:val="28"/>
        </w:rPr>
        <w:t>предполагает идентификацию испы</w:t>
      </w:r>
      <w:r w:rsidR="002B41C0" w:rsidRPr="0005010E">
        <w:rPr>
          <w:rFonts w:ascii="Times New Roman" w:hAnsi="Times New Roman" w:cs="Times New Roman"/>
          <w:sz w:val="28"/>
          <w:szCs w:val="28"/>
        </w:rPr>
        <w:t>туемого как друга, члена группы друзей</w:t>
      </w:r>
      <w:r w:rsidR="00092005" w:rsidRPr="0005010E">
        <w:rPr>
          <w:rFonts w:ascii="Times New Roman" w:hAnsi="Times New Roman" w:cs="Times New Roman"/>
          <w:sz w:val="28"/>
          <w:szCs w:val="28"/>
        </w:rPr>
        <w:t xml:space="preserve"> и как субъекта общения</w:t>
      </w:r>
      <w:r>
        <w:rPr>
          <w:rFonts w:ascii="Times New Roman" w:hAnsi="Times New Roman" w:cs="Times New Roman"/>
          <w:sz w:val="28"/>
          <w:szCs w:val="28"/>
        </w:rPr>
        <w:t>;</w:t>
      </w:r>
    </w:p>
    <w:p w14:paraId="50CCF608" w14:textId="187E6C6B" w:rsidR="00694893" w:rsidRPr="00694893" w:rsidRDefault="002B41C0" w:rsidP="00C16204">
      <w:pPr>
        <w:pStyle w:val="a4"/>
        <w:numPr>
          <w:ilvl w:val="0"/>
          <w:numId w:val="4"/>
        </w:numPr>
        <w:spacing w:after="0" w:line="360" w:lineRule="auto"/>
        <w:jc w:val="both"/>
        <w:rPr>
          <w:rFonts w:ascii="Times New Roman" w:hAnsi="Times New Roman" w:cs="Times New Roman"/>
          <w:sz w:val="28"/>
          <w:szCs w:val="28"/>
        </w:rPr>
      </w:pPr>
      <w:r w:rsidRPr="00694893">
        <w:rPr>
          <w:rFonts w:ascii="Times New Roman" w:hAnsi="Times New Roman" w:cs="Times New Roman"/>
          <w:sz w:val="28"/>
          <w:szCs w:val="28"/>
        </w:rPr>
        <w:t>«</w:t>
      </w:r>
      <w:r w:rsidR="0005010E">
        <w:rPr>
          <w:rFonts w:ascii="Times New Roman" w:hAnsi="Times New Roman" w:cs="Times New Roman"/>
          <w:sz w:val="28"/>
          <w:szCs w:val="28"/>
        </w:rPr>
        <w:t>Материальное Я»;</w:t>
      </w:r>
    </w:p>
    <w:p w14:paraId="5512166E" w14:textId="1EE6073F" w:rsidR="00694893" w:rsidRPr="00694893" w:rsidRDefault="0005010E" w:rsidP="00C16204">
      <w:pPr>
        <w:pStyle w:val="a4"/>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«Физические Я»;</w:t>
      </w:r>
    </w:p>
    <w:p w14:paraId="61A2F175" w14:textId="1B5A4800" w:rsidR="00694893" w:rsidRPr="00694893" w:rsidRDefault="0005010E" w:rsidP="00C16204">
      <w:pPr>
        <w:pStyle w:val="a4"/>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w:t>
      </w:r>
      <w:r w:rsidR="002B41C0" w:rsidRPr="00694893">
        <w:rPr>
          <w:rFonts w:ascii="Times New Roman" w:hAnsi="Times New Roman" w:cs="Times New Roman"/>
          <w:sz w:val="28"/>
          <w:szCs w:val="28"/>
        </w:rPr>
        <w:t xml:space="preserve">еятельное я», которое </w:t>
      </w:r>
      <w:r w:rsidR="004A76F4" w:rsidRPr="00694893">
        <w:rPr>
          <w:rFonts w:ascii="Times New Roman" w:hAnsi="Times New Roman" w:cs="Times New Roman"/>
          <w:sz w:val="28"/>
          <w:szCs w:val="28"/>
        </w:rPr>
        <w:t>включает</w:t>
      </w:r>
      <w:r w:rsidR="002B41C0" w:rsidRPr="00694893">
        <w:rPr>
          <w:rFonts w:ascii="Times New Roman" w:hAnsi="Times New Roman" w:cs="Times New Roman"/>
          <w:sz w:val="28"/>
          <w:szCs w:val="28"/>
        </w:rPr>
        <w:t xml:space="preserve"> такие показатели как обозначения занятий, деятельности, интересов</w:t>
      </w:r>
      <w:r w:rsidR="004A76F4" w:rsidRPr="00694893">
        <w:rPr>
          <w:rFonts w:ascii="Times New Roman" w:hAnsi="Times New Roman" w:cs="Times New Roman"/>
          <w:sz w:val="28"/>
          <w:szCs w:val="28"/>
        </w:rPr>
        <w:t xml:space="preserve">, хобби и самооценки своей </w:t>
      </w:r>
      <w:r>
        <w:rPr>
          <w:rFonts w:ascii="Times New Roman" w:hAnsi="Times New Roman" w:cs="Times New Roman"/>
          <w:sz w:val="28"/>
          <w:szCs w:val="28"/>
        </w:rPr>
        <w:t>деятельности, навыков и умений;</w:t>
      </w:r>
    </w:p>
    <w:p w14:paraId="50BEC34D" w14:textId="5EFB57F0" w:rsidR="00EB78DE" w:rsidRPr="00694893" w:rsidRDefault="004A76F4" w:rsidP="00C16204">
      <w:pPr>
        <w:pStyle w:val="a4"/>
        <w:numPr>
          <w:ilvl w:val="0"/>
          <w:numId w:val="4"/>
        </w:numPr>
        <w:spacing w:after="0" w:line="360" w:lineRule="auto"/>
        <w:jc w:val="both"/>
        <w:rPr>
          <w:rFonts w:ascii="Times New Roman" w:hAnsi="Times New Roman" w:cs="Times New Roman"/>
          <w:sz w:val="28"/>
          <w:szCs w:val="28"/>
        </w:rPr>
      </w:pPr>
      <w:r w:rsidRPr="00694893">
        <w:rPr>
          <w:rFonts w:ascii="Times New Roman" w:hAnsi="Times New Roman" w:cs="Times New Roman"/>
          <w:sz w:val="28"/>
          <w:szCs w:val="28"/>
        </w:rPr>
        <w:t>«</w:t>
      </w:r>
      <w:r w:rsidR="0005010E">
        <w:rPr>
          <w:rFonts w:ascii="Times New Roman" w:hAnsi="Times New Roman" w:cs="Times New Roman"/>
          <w:sz w:val="28"/>
          <w:szCs w:val="28"/>
        </w:rPr>
        <w:t>П</w:t>
      </w:r>
      <w:r w:rsidRPr="00694893">
        <w:rPr>
          <w:rFonts w:ascii="Times New Roman" w:hAnsi="Times New Roman" w:cs="Times New Roman"/>
          <w:sz w:val="28"/>
          <w:szCs w:val="28"/>
        </w:rPr>
        <w:t>ерспективное Я</w:t>
      </w:r>
      <w:proofErr w:type="gramStart"/>
      <w:r w:rsidRPr="00694893">
        <w:rPr>
          <w:rFonts w:ascii="Times New Roman" w:hAnsi="Times New Roman" w:cs="Times New Roman"/>
          <w:sz w:val="28"/>
          <w:szCs w:val="28"/>
        </w:rPr>
        <w:t>»</w:t>
      </w:r>
      <w:r w:rsidR="0005010E">
        <w:rPr>
          <w:rFonts w:ascii="Times New Roman" w:hAnsi="Times New Roman" w:cs="Times New Roman"/>
          <w:sz w:val="28"/>
          <w:szCs w:val="28"/>
        </w:rPr>
        <w:t>,</w:t>
      </w:r>
      <w:r w:rsidRPr="00694893">
        <w:rPr>
          <w:rFonts w:ascii="Times New Roman" w:hAnsi="Times New Roman" w:cs="Times New Roman"/>
          <w:sz w:val="28"/>
          <w:szCs w:val="28"/>
        </w:rPr>
        <w:t xml:space="preserve">  которое</w:t>
      </w:r>
      <w:proofErr w:type="gramEnd"/>
      <w:r w:rsidRPr="00694893">
        <w:rPr>
          <w:rFonts w:ascii="Times New Roman" w:hAnsi="Times New Roman" w:cs="Times New Roman"/>
          <w:sz w:val="28"/>
          <w:szCs w:val="28"/>
        </w:rPr>
        <w:t xml:space="preserve"> подразумевает </w:t>
      </w:r>
      <w:r w:rsidRPr="00694893">
        <w:rPr>
          <w:rFonts w:ascii="Times New Roman" w:hAnsi="Times New Roman" w:cs="Times New Roman"/>
          <w:iCs/>
          <w:sz w:val="28"/>
          <w:szCs w:val="28"/>
        </w:rPr>
        <w:t xml:space="preserve">профессиональную, семейную, групповую, коммуникативную, материальную, физическую, </w:t>
      </w:r>
      <w:proofErr w:type="spellStart"/>
      <w:r w:rsidRPr="00694893">
        <w:rPr>
          <w:rFonts w:ascii="Times New Roman" w:hAnsi="Times New Roman" w:cs="Times New Roman"/>
          <w:iCs/>
          <w:sz w:val="28"/>
          <w:szCs w:val="28"/>
        </w:rPr>
        <w:t>деятельностную</w:t>
      </w:r>
      <w:proofErr w:type="spellEnd"/>
      <w:r w:rsidRPr="00694893">
        <w:rPr>
          <w:rFonts w:ascii="Times New Roman" w:hAnsi="Times New Roman" w:cs="Times New Roman"/>
          <w:iCs/>
          <w:sz w:val="28"/>
          <w:szCs w:val="28"/>
        </w:rPr>
        <w:t xml:space="preserve">, персональную перспективы, а также оценка потенциальных стремлений. </w:t>
      </w:r>
    </w:p>
    <w:p w14:paraId="3497C424" w14:textId="6F58D617" w:rsidR="006237BB" w:rsidRDefault="007D35BE" w:rsidP="001B789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Преимущество методики в том, что она позволяет осуществить как количественный анализ (частота встречаемости определенных идентичностей, их </w:t>
      </w:r>
      <w:proofErr w:type="spellStart"/>
      <w:r>
        <w:rPr>
          <w:rFonts w:ascii="Times New Roman" w:hAnsi="Times New Roman" w:cs="Times New Roman"/>
          <w:sz w:val="28"/>
          <w:szCs w:val="28"/>
        </w:rPr>
        <w:t>дифференцированность</w:t>
      </w:r>
      <w:proofErr w:type="spellEnd"/>
      <w:r w:rsidR="00EB78DE">
        <w:rPr>
          <w:rFonts w:ascii="Times New Roman" w:hAnsi="Times New Roman" w:cs="Times New Roman"/>
          <w:sz w:val="28"/>
          <w:szCs w:val="28"/>
        </w:rPr>
        <w:t>, уровень самооценки) так и качественный анализ (выделение идентичностей</w:t>
      </w:r>
      <w:r w:rsidR="00694893">
        <w:rPr>
          <w:rFonts w:ascii="Times New Roman" w:hAnsi="Times New Roman" w:cs="Times New Roman"/>
          <w:sz w:val="28"/>
          <w:szCs w:val="28"/>
        </w:rPr>
        <w:t xml:space="preserve"> в группы, выделение ролей</w:t>
      </w:r>
      <w:r w:rsidR="00EB78DE">
        <w:rPr>
          <w:rFonts w:ascii="Times New Roman" w:hAnsi="Times New Roman" w:cs="Times New Roman"/>
          <w:sz w:val="28"/>
          <w:szCs w:val="28"/>
        </w:rPr>
        <w:t>, особенности отношения к ним).</w:t>
      </w:r>
      <w:r w:rsidR="009B7EB5">
        <w:rPr>
          <w:rFonts w:ascii="Times New Roman" w:hAnsi="Times New Roman" w:cs="Times New Roman"/>
          <w:sz w:val="28"/>
          <w:szCs w:val="28"/>
        </w:rPr>
        <w:t xml:space="preserve">  </w:t>
      </w:r>
    </w:p>
    <w:p w14:paraId="254D85BF" w14:textId="77777777" w:rsidR="00B402B9" w:rsidRDefault="00B402B9" w:rsidP="001B7892">
      <w:pPr>
        <w:spacing w:after="0" w:line="360" w:lineRule="auto"/>
        <w:jc w:val="center"/>
        <w:rPr>
          <w:rFonts w:ascii="Times New Roman" w:hAnsi="Times New Roman" w:cs="Times New Roman"/>
          <w:b/>
          <w:sz w:val="28"/>
          <w:szCs w:val="28"/>
        </w:rPr>
      </w:pPr>
    </w:p>
    <w:p w14:paraId="1C4DFD2F" w14:textId="2B70D3BA" w:rsidR="00EF3C03" w:rsidRPr="004B0D08" w:rsidRDefault="006B76C8" w:rsidP="001B789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2.2.2.3 </w:t>
      </w:r>
      <w:r w:rsidR="00EF3C03" w:rsidRPr="004B0D08">
        <w:rPr>
          <w:rFonts w:ascii="Times New Roman" w:hAnsi="Times New Roman" w:cs="Times New Roman"/>
          <w:b/>
          <w:sz w:val="28"/>
          <w:szCs w:val="28"/>
        </w:rPr>
        <w:t xml:space="preserve">Тест-опросник </w:t>
      </w:r>
      <w:proofErr w:type="spellStart"/>
      <w:r w:rsidR="00EF3C03" w:rsidRPr="004B0D08">
        <w:rPr>
          <w:rFonts w:ascii="Times New Roman" w:hAnsi="Times New Roman" w:cs="Times New Roman"/>
          <w:b/>
          <w:sz w:val="28"/>
          <w:szCs w:val="28"/>
        </w:rPr>
        <w:t>c</w:t>
      </w:r>
      <w:proofErr w:type="gramStart"/>
      <w:r w:rsidR="00EF3C03" w:rsidRPr="004B0D08">
        <w:rPr>
          <w:rFonts w:ascii="Times New Roman" w:hAnsi="Times New Roman" w:cs="Times New Roman"/>
          <w:b/>
          <w:sz w:val="28"/>
          <w:szCs w:val="28"/>
        </w:rPr>
        <w:t>амоотношения</w:t>
      </w:r>
      <w:proofErr w:type="spellEnd"/>
      <w:r w:rsidR="002D4471">
        <w:rPr>
          <w:rFonts w:ascii="Times New Roman" w:hAnsi="Times New Roman" w:cs="Times New Roman"/>
          <w:b/>
          <w:sz w:val="28"/>
          <w:szCs w:val="28"/>
        </w:rPr>
        <w:t xml:space="preserve"> </w:t>
      </w:r>
      <w:r w:rsidR="00EF3C03" w:rsidRPr="004B0D08">
        <w:rPr>
          <w:rFonts w:ascii="Times New Roman" w:hAnsi="Times New Roman" w:cs="Times New Roman"/>
          <w:b/>
          <w:sz w:val="28"/>
          <w:szCs w:val="28"/>
        </w:rPr>
        <w:t xml:space="preserve"> (</w:t>
      </w:r>
      <w:proofErr w:type="gramEnd"/>
      <w:r w:rsidR="00EF3C03" w:rsidRPr="004B0D08">
        <w:rPr>
          <w:rFonts w:ascii="Times New Roman" w:hAnsi="Times New Roman" w:cs="Times New Roman"/>
          <w:b/>
          <w:sz w:val="28"/>
          <w:szCs w:val="28"/>
        </w:rPr>
        <w:t xml:space="preserve">В.В. </w:t>
      </w:r>
      <w:proofErr w:type="spellStart"/>
      <w:r w:rsidR="00EF3C03" w:rsidRPr="004B0D08">
        <w:rPr>
          <w:rFonts w:ascii="Times New Roman" w:hAnsi="Times New Roman" w:cs="Times New Roman"/>
          <w:b/>
          <w:sz w:val="28"/>
          <w:szCs w:val="28"/>
        </w:rPr>
        <w:t>Столин</w:t>
      </w:r>
      <w:proofErr w:type="spellEnd"/>
      <w:r w:rsidR="00EF3C03" w:rsidRPr="004B0D08">
        <w:rPr>
          <w:rFonts w:ascii="Times New Roman" w:hAnsi="Times New Roman" w:cs="Times New Roman"/>
          <w:b/>
          <w:sz w:val="28"/>
          <w:szCs w:val="28"/>
        </w:rPr>
        <w:t>, С.Р. Пантелеев)</w:t>
      </w:r>
    </w:p>
    <w:p w14:paraId="1AE7B1ED" w14:textId="30ED11D9" w:rsidR="006429EC" w:rsidRDefault="00EF3C03" w:rsidP="001B789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Данный тест был создан для исследования о</w:t>
      </w:r>
      <w:r w:rsidR="006429EC">
        <w:rPr>
          <w:rFonts w:ascii="Times New Roman" w:hAnsi="Times New Roman" w:cs="Times New Roman"/>
          <w:sz w:val="28"/>
          <w:szCs w:val="28"/>
        </w:rPr>
        <w:t xml:space="preserve">тношения личности к самому себе, </w:t>
      </w:r>
      <w:r w:rsidR="00046D78">
        <w:rPr>
          <w:rFonts w:ascii="Times New Roman" w:hAnsi="Times New Roman" w:cs="Times New Roman"/>
          <w:sz w:val="28"/>
          <w:szCs w:val="28"/>
        </w:rPr>
        <w:t xml:space="preserve">эмоциональной </w:t>
      </w:r>
      <w:r w:rsidR="006429EC">
        <w:rPr>
          <w:rFonts w:ascii="Times New Roman" w:hAnsi="Times New Roman" w:cs="Times New Roman"/>
          <w:sz w:val="28"/>
          <w:szCs w:val="28"/>
        </w:rPr>
        <w:t>оценки своего «Я».</w:t>
      </w:r>
      <w:r>
        <w:rPr>
          <w:rFonts w:ascii="Times New Roman" w:hAnsi="Times New Roman" w:cs="Times New Roman"/>
          <w:sz w:val="28"/>
          <w:szCs w:val="28"/>
        </w:rPr>
        <w:t xml:space="preserve"> В основе </w:t>
      </w:r>
      <w:r w:rsidR="006429EC">
        <w:rPr>
          <w:rFonts w:ascii="Times New Roman" w:hAnsi="Times New Roman" w:cs="Times New Roman"/>
          <w:sz w:val="28"/>
          <w:szCs w:val="28"/>
        </w:rPr>
        <w:t>теста лежит</w:t>
      </w:r>
      <w:r>
        <w:rPr>
          <w:rFonts w:ascii="Times New Roman" w:hAnsi="Times New Roman" w:cs="Times New Roman"/>
          <w:sz w:val="28"/>
          <w:szCs w:val="28"/>
        </w:rPr>
        <w:t xml:space="preserve"> </w:t>
      </w:r>
      <w:r w:rsidR="004B4494">
        <w:rPr>
          <w:rFonts w:ascii="Times New Roman" w:hAnsi="Times New Roman" w:cs="Times New Roman"/>
          <w:sz w:val="28"/>
          <w:szCs w:val="28"/>
        </w:rPr>
        <w:t xml:space="preserve">уровневая </w:t>
      </w:r>
      <w:r w:rsidR="00EC5A7B">
        <w:rPr>
          <w:rFonts w:ascii="Times New Roman" w:hAnsi="Times New Roman" w:cs="Times New Roman"/>
          <w:sz w:val="28"/>
          <w:szCs w:val="28"/>
        </w:rPr>
        <w:t>модель структуры</w:t>
      </w:r>
      <w:r w:rsidR="004B4494">
        <w:rPr>
          <w:rFonts w:ascii="Times New Roman" w:hAnsi="Times New Roman" w:cs="Times New Roman"/>
          <w:sz w:val="28"/>
          <w:szCs w:val="28"/>
        </w:rPr>
        <w:t xml:space="preserve"> </w:t>
      </w:r>
      <w:proofErr w:type="spellStart"/>
      <w:r w:rsidR="004B4494">
        <w:rPr>
          <w:rFonts w:ascii="Times New Roman" w:hAnsi="Times New Roman" w:cs="Times New Roman"/>
          <w:sz w:val="28"/>
          <w:szCs w:val="28"/>
        </w:rPr>
        <w:t>самоотношения</w:t>
      </w:r>
      <w:proofErr w:type="spellEnd"/>
      <w:r>
        <w:rPr>
          <w:rFonts w:ascii="Times New Roman" w:hAnsi="Times New Roman" w:cs="Times New Roman"/>
          <w:sz w:val="28"/>
          <w:szCs w:val="28"/>
        </w:rPr>
        <w:t xml:space="preserve">, разработанная В.В. </w:t>
      </w:r>
      <w:proofErr w:type="spellStart"/>
      <w:r>
        <w:rPr>
          <w:rFonts w:ascii="Times New Roman" w:hAnsi="Times New Roman" w:cs="Times New Roman"/>
          <w:sz w:val="28"/>
          <w:szCs w:val="28"/>
        </w:rPr>
        <w:t>Столиным</w:t>
      </w:r>
      <w:proofErr w:type="spellEnd"/>
      <w:r w:rsidR="006429EC">
        <w:rPr>
          <w:rFonts w:ascii="Times New Roman" w:hAnsi="Times New Roman" w:cs="Times New Roman"/>
          <w:sz w:val="28"/>
          <w:szCs w:val="28"/>
        </w:rPr>
        <w:t>. Опросник представлен в виде 57 утверждений, которы</w:t>
      </w:r>
      <w:r w:rsidR="00D427C1">
        <w:rPr>
          <w:rFonts w:ascii="Times New Roman" w:hAnsi="Times New Roman" w:cs="Times New Roman"/>
          <w:sz w:val="28"/>
          <w:szCs w:val="28"/>
        </w:rPr>
        <w:t>е испытуемый должен был оценить: «+» при условии, что он согласен с конкретным утверждением и оно соответствует его представлениям о себе и</w:t>
      </w:r>
      <w:r w:rsidR="00046D78">
        <w:rPr>
          <w:rFonts w:ascii="Times New Roman" w:hAnsi="Times New Roman" w:cs="Times New Roman"/>
          <w:sz w:val="28"/>
          <w:szCs w:val="28"/>
        </w:rPr>
        <w:t>ли</w:t>
      </w:r>
      <w:r w:rsidR="00D427C1">
        <w:rPr>
          <w:rFonts w:ascii="Times New Roman" w:hAnsi="Times New Roman" w:cs="Times New Roman"/>
          <w:sz w:val="28"/>
          <w:szCs w:val="28"/>
        </w:rPr>
        <w:t xml:space="preserve"> «-», если респондент не согласен с утверждением и оно не подходит ему.</w:t>
      </w:r>
      <w:r w:rsidR="00387AEB">
        <w:rPr>
          <w:rFonts w:ascii="Times New Roman" w:hAnsi="Times New Roman" w:cs="Times New Roman"/>
          <w:sz w:val="28"/>
          <w:szCs w:val="28"/>
        </w:rPr>
        <w:t xml:space="preserve"> Тест включает следующие </w:t>
      </w:r>
      <w:r w:rsidR="00402677">
        <w:rPr>
          <w:rFonts w:ascii="Times New Roman" w:hAnsi="Times New Roman" w:cs="Times New Roman"/>
          <w:sz w:val="28"/>
          <w:szCs w:val="28"/>
        </w:rPr>
        <w:t xml:space="preserve">базовые </w:t>
      </w:r>
      <w:r w:rsidR="00387AEB">
        <w:rPr>
          <w:rFonts w:ascii="Times New Roman" w:hAnsi="Times New Roman" w:cs="Times New Roman"/>
          <w:sz w:val="28"/>
          <w:szCs w:val="28"/>
        </w:rPr>
        <w:t xml:space="preserve">шкалы </w:t>
      </w:r>
      <w:r w:rsidR="004B4494">
        <w:rPr>
          <w:rFonts w:ascii="Times New Roman" w:hAnsi="Times New Roman" w:cs="Times New Roman"/>
          <w:sz w:val="28"/>
          <w:szCs w:val="28"/>
        </w:rPr>
        <w:t>«</w:t>
      </w:r>
      <w:r w:rsidR="00387AEB" w:rsidRPr="00387AEB">
        <w:rPr>
          <w:rFonts w:ascii="Times New Roman" w:hAnsi="Times New Roman" w:cs="Times New Roman"/>
          <w:sz w:val="28"/>
          <w:szCs w:val="28"/>
        </w:rPr>
        <w:t>Шкала S</w:t>
      </w:r>
      <w:r w:rsidR="004B4494">
        <w:rPr>
          <w:rFonts w:ascii="Times New Roman" w:hAnsi="Times New Roman" w:cs="Times New Roman"/>
          <w:sz w:val="28"/>
          <w:szCs w:val="28"/>
        </w:rPr>
        <w:t>» которая отражает интегральное</w:t>
      </w:r>
      <w:r w:rsidR="00387AEB" w:rsidRPr="00387AEB">
        <w:rPr>
          <w:rFonts w:ascii="Times New Roman" w:hAnsi="Times New Roman" w:cs="Times New Roman"/>
          <w:sz w:val="28"/>
          <w:szCs w:val="28"/>
        </w:rPr>
        <w:t xml:space="preserve"> чувство «за» или «против» собственно «Я</w:t>
      </w:r>
      <w:r w:rsidR="004B4494">
        <w:rPr>
          <w:rFonts w:ascii="Times New Roman" w:hAnsi="Times New Roman" w:cs="Times New Roman"/>
          <w:sz w:val="28"/>
          <w:szCs w:val="28"/>
        </w:rPr>
        <w:t>», «</w:t>
      </w:r>
      <w:r w:rsidR="00387AEB" w:rsidRPr="00387AEB">
        <w:rPr>
          <w:rFonts w:ascii="Times New Roman" w:hAnsi="Times New Roman" w:cs="Times New Roman"/>
          <w:sz w:val="28"/>
          <w:szCs w:val="28"/>
        </w:rPr>
        <w:t>самоуважение</w:t>
      </w:r>
      <w:r w:rsidR="004B4494">
        <w:rPr>
          <w:rFonts w:ascii="Times New Roman" w:hAnsi="Times New Roman" w:cs="Times New Roman"/>
          <w:sz w:val="28"/>
          <w:szCs w:val="28"/>
        </w:rPr>
        <w:t>», «</w:t>
      </w:r>
      <w:proofErr w:type="spellStart"/>
      <w:r w:rsidR="00387AEB" w:rsidRPr="00387AEB">
        <w:rPr>
          <w:rFonts w:ascii="Times New Roman" w:hAnsi="Times New Roman" w:cs="Times New Roman"/>
          <w:sz w:val="28"/>
          <w:szCs w:val="28"/>
        </w:rPr>
        <w:t>аутосимпатия</w:t>
      </w:r>
      <w:proofErr w:type="spellEnd"/>
      <w:r w:rsidR="004B4494">
        <w:rPr>
          <w:rFonts w:ascii="Times New Roman" w:hAnsi="Times New Roman" w:cs="Times New Roman"/>
          <w:sz w:val="28"/>
          <w:szCs w:val="28"/>
        </w:rPr>
        <w:t>», «</w:t>
      </w:r>
      <w:r w:rsidR="00387AEB" w:rsidRPr="00387AEB">
        <w:rPr>
          <w:rFonts w:ascii="Times New Roman" w:hAnsi="Times New Roman" w:cs="Times New Roman"/>
          <w:sz w:val="28"/>
          <w:szCs w:val="28"/>
        </w:rPr>
        <w:t>ожидаемое отношение от других</w:t>
      </w:r>
      <w:r w:rsidR="004B4494">
        <w:rPr>
          <w:rFonts w:ascii="Times New Roman" w:hAnsi="Times New Roman" w:cs="Times New Roman"/>
          <w:sz w:val="28"/>
          <w:szCs w:val="28"/>
        </w:rPr>
        <w:t>», «</w:t>
      </w:r>
      <w:proofErr w:type="spellStart"/>
      <w:r w:rsidR="00387AEB" w:rsidRPr="00387AEB">
        <w:rPr>
          <w:rFonts w:ascii="Times New Roman" w:hAnsi="Times New Roman" w:cs="Times New Roman"/>
          <w:sz w:val="28"/>
          <w:szCs w:val="28"/>
        </w:rPr>
        <w:t>самоинтерес</w:t>
      </w:r>
      <w:proofErr w:type="spellEnd"/>
      <w:r w:rsidR="004B4494">
        <w:rPr>
          <w:rFonts w:ascii="Times New Roman" w:hAnsi="Times New Roman" w:cs="Times New Roman"/>
          <w:sz w:val="28"/>
          <w:szCs w:val="28"/>
        </w:rPr>
        <w:t xml:space="preserve">». </w:t>
      </w:r>
      <w:r w:rsidR="00402677">
        <w:rPr>
          <w:rFonts w:ascii="Times New Roman" w:hAnsi="Times New Roman" w:cs="Times New Roman"/>
          <w:sz w:val="28"/>
          <w:szCs w:val="28"/>
        </w:rPr>
        <w:t xml:space="preserve">Также опросник </w:t>
      </w:r>
      <w:r w:rsidR="003004FC">
        <w:rPr>
          <w:rFonts w:ascii="Times New Roman" w:hAnsi="Times New Roman" w:cs="Times New Roman"/>
          <w:sz w:val="28"/>
          <w:szCs w:val="28"/>
        </w:rPr>
        <w:t>предполагает</w:t>
      </w:r>
      <w:r w:rsidR="00402677">
        <w:rPr>
          <w:rFonts w:ascii="Times New Roman" w:hAnsi="Times New Roman" w:cs="Times New Roman"/>
          <w:sz w:val="28"/>
          <w:szCs w:val="28"/>
        </w:rPr>
        <w:t xml:space="preserve"> выявление уровня </w:t>
      </w:r>
      <w:r w:rsidR="00402677" w:rsidRPr="00387AEB">
        <w:rPr>
          <w:rFonts w:ascii="Times New Roman" w:hAnsi="Times New Roman" w:cs="Times New Roman"/>
          <w:sz w:val="28"/>
          <w:szCs w:val="28"/>
        </w:rPr>
        <w:t>выраженности</w:t>
      </w:r>
      <w:r w:rsidR="00387AEB" w:rsidRPr="00387AEB">
        <w:rPr>
          <w:rFonts w:ascii="Times New Roman" w:hAnsi="Times New Roman" w:cs="Times New Roman"/>
          <w:sz w:val="28"/>
          <w:szCs w:val="28"/>
        </w:rPr>
        <w:t xml:space="preserve"> </w:t>
      </w:r>
      <w:r w:rsidR="00402677">
        <w:rPr>
          <w:rFonts w:ascii="Times New Roman" w:hAnsi="Times New Roman" w:cs="Times New Roman"/>
          <w:sz w:val="28"/>
          <w:szCs w:val="28"/>
        </w:rPr>
        <w:t xml:space="preserve">конкретных действий (готовностей к </w:t>
      </w:r>
      <w:proofErr w:type="gramStart"/>
      <w:r w:rsidR="00402677">
        <w:rPr>
          <w:rFonts w:ascii="Times New Roman" w:hAnsi="Times New Roman" w:cs="Times New Roman"/>
          <w:sz w:val="28"/>
          <w:szCs w:val="28"/>
        </w:rPr>
        <w:t xml:space="preserve">ним) </w:t>
      </w:r>
      <w:r w:rsidR="00387AEB" w:rsidRPr="00387AEB">
        <w:rPr>
          <w:rFonts w:ascii="Times New Roman" w:hAnsi="Times New Roman" w:cs="Times New Roman"/>
          <w:sz w:val="28"/>
          <w:szCs w:val="28"/>
        </w:rPr>
        <w:t xml:space="preserve"> </w:t>
      </w:r>
      <w:r w:rsidR="003004FC">
        <w:rPr>
          <w:rFonts w:ascii="Times New Roman" w:hAnsi="Times New Roman" w:cs="Times New Roman"/>
          <w:sz w:val="28"/>
          <w:szCs w:val="28"/>
        </w:rPr>
        <w:t>к</w:t>
      </w:r>
      <w:proofErr w:type="gramEnd"/>
      <w:r w:rsidR="003004FC">
        <w:rPr>
          <w:rFonts w:ascii="Times New Roman" w:hAnsi="Times New Roman" w:cs="Times New Roman"/>
          <w:sz w:val="28"/>
          <w:szCs w:val="28"/>
        </w:rPr>
        <w:t xml:space="preserve"> собственному </w:t>
      </w:r>
      <w:r w:rsidR="002D4471">
        <w:rPr>
          <w:rFonts w:ascii="Times New Roman" w:hAnsi="Times New Roman" w:cs="Times New Roman"/>
          <w:sz w:val="28"/>
          <w:szCs w:val="28"/>
        </w:rPr>
        <w:t>«Я»</w:t>
      </w:r>
      <w:r w:rsidR="003004FC">
        <w:rPr>
          <w:rFonts w:ascii="Times New Roman" w:hAnsi="Times New Roman" w:cs="Times New Roman"/>
          <w:sz w:val="28"/>
          <w:szCs w:val="28"/>
        </w:rPr>
        <w:t xml:space="preserve"> испытуемого через следующие шкалы: «самоуверенность», «</w:t>
      </w:r>
      <w:r w:rsidR="00387AEB" w:rsidRPr="00387AEB">
        <w:rPr>
          <w:rFonts w:ascii="Times New Roman" w:hAnsi="Times New Roman" w:cs="Times New Roman"/>
          <w:sz w:val="28"/>
          <w:szCs w:val="28"/>
        </w:rPr>
        <w:t>отношение других</w:t>
      </w:r>
      <w:r w:rsidR="003004FC">
        <w:rPr>
          <w:rFonts w:ascii="Times New Roman" w:hAnsi="Times New Roman" w:cs="Times New Roman"/>
          <w:sz w:val="28"/>
          <w:szCs w:val="28"/>
        </w:rPr>
        <w:t>», «</w:t>
      </w:r>
      <w:proofErr w:type="spellStart"/>
      <w:r w:rsidR="003004FC">
        <w:rPr>
          <w:rFonts w:ascii="Times New Roman" w:hAnsi="Times New Roman" w:cs="Times New Roman"/>
          <w:sz w:val="28"/>
          <w:szCs w:val="28"/>
        </w:rPr>
        <w:t>самопринятие</w:t>
      </w:r>
      <w:proofErr w:type="spellEnd"/>
      <w:r w:rsidR="003004FC">
        <w:rPr>
          <w:rFonts w:ascii="Times New Roman" w:hAnsi="Times New Roman" w:cs="Times New Roman"/>
          <w:sz w:val="28"/>
          <w:szCs w:val="28"/>
        </w:rPr>
        <w:t>», «</w:t>
      </w:r>
      <w:proofErr w:type="spellStart"/>
      <w:r w:rsidR="003004FC">
        <w:rPr>
          <w:rFonts w:ascii="Times New Roman" w:hAnsi="Times New Roman" w:cs="Times New Roman"/>
          <w:sz w:val="28"/>
          <w:szCs w:val="28"/>
        </w:rPr>
        <w:t>саморуководство</w:t>
      </w:r>
      <w:proofErr w:type="spellEnd"/>
      <w:r w:rsidR="003004FC">
        <w:rPr>
          <w:rFonts w:ascii="Times New Roman" w:hAnsi="Times New Roman" w:cs="Times New Roman"/>
          <w:sz w:val="28"/>
          <w:szCs w:val="28"/>
        </w:rPr>
        <w:t>»,</w:t>
      </w:r>
      <w:r w:rsidR="00387AEB" w:rsidRPr="00387AEB">
        <w:rPr>
          <w:rFonts w:ascii="Times New Roman" w:hAnsi="Times New Roman" w:cs="Times New Roman"/>
          <w:sz w:val="28"/>
          <w:szCs w:val="28"/>
        </w:rPr>
        <w:t xml:space="preserve"> </w:t>
      </w:r>
      <w:r w:rsidR="003004FC">
        <w:rPr>
          <w:rFonts w:ascii="Times New Roman" w:hAnsi="Times New Roman" w:cs="Times New Roman"/>
          <w:sz w:val="28"/>
          <w:szCs w:val="28"/>
        </w:rPr>
        <w:t>«</w:t>
      </w:r>
      <w:proofErr w:type="spellStart"/>
      <w:r w:rsidR="00387AEB" w:rsidRPr="00387AEB">
        <w:rPr>
          <w:rFonts w:ascii="Times New Roman" w:hAnsi="Times New Roman" w:cs="Times New Roman"/>
          <w:sz w:val="28"/>
          <w:szCs w:val="28"/>
        </w:rPr>
        <w:t>самопоследовательность</w:t>
      </w:r>
      <w:proofErr w:type="spellEnd"/>
      <w:r w:rsidR="003004FC">
        <w:rPr>
          <w:rFonts w:ascii="Times New Roman" w:hAnsi="Times New Roman" w:cs="Times New Roman"/>
          <w:sz w:val="28"/>
          <w:szCs w:val="28"/>
        </w:rPr>
        <w:t>», «самообвинение», «</w:t>
      </w:r>
      <w:proofErr w:type="spellStart"/>
      <w:r w:rsidR="003004FC">
        <w:rPr>
          <w:rFonts w:ascii="Times New Roman" w:hAnsi="Times New Roman" w:cs="Times New Roman"/>
          <w:sz w:val="28"/>
          <w:szCs w:val="28"/>
        </w:rPr>
        <w:t>самоинтерес</w:t>
      </w:r>
      <w:proofErr w:type="spellEnd"/>
      <w:r w:rsidR="003004FC">
        <w:rPr>
          <w:rFonts w:ascii="Times New Roman" w:hAnsi="Times New Roman" w:cs="Times New Roman"/>
          <w:sz w:val="28"/>
          <w:szCs w:val="28"/>
        </w:rPr>
        <w:t>»  и «</w:t>
      </w:r>
      <w:proofErr w:type="spellStart"/>
      <w:r w:rsidR="003004FC">
        <w:rPr>
          <w:rFonts w:ascii="Times New Roman" w:hAnsi="Times New Roman" w:cs="Times New Roman"/>
          <w:sz w:val="28"/>
          <w:szCs w:val="28"/>
        </w:rPr>
        <w:t>с</w:t>
      </w:r>
      <w:r w:rsidR="00387AEB" w:rsidRPr="00387AEB">
        <w:rPr>
          <w:rFonts w:ascii="Times New Roman" w:hAnsi="Times New Roman" w:cs="Times New Roman"/>
          <w:sz w:val="28"/>
          <w:szCs w:val="28"/>
        </w:rPr>
        <w:t>амопонимание</w:t>
      </w:r>
      <w:proofErr w:type="spellEnd"/>
      <w:r w:rsidR="003004FC">
        <w:rPr>
          <w:rFonts w:ascii="Times New Roman" w:hAnsi="Times New Roman" w:cs="Times New Roman"/>
          <w:sz w:val="28"/>
          <w:szCs w:val="28"/>
        </w:rPr>
        <w:t>»</w:t>
      </w:r>
      <w:r w:rsidR="00387AEB" w:rsidRPr="00387AEB">
        <w:rPr>
          <w:rFonts w:ascii="Times New Roman" w:hAnsi="Times New Roman" w:cs="Times New Roman"/>
          <w:sz w:val="28"/>
          <w:szCs w:val="28"/>
        </w:rPr>
        <w:t>.</w:t>
      </w:r>
      <w:r w:rsidR="003004FC">
        <w:rPr>
          <w:rFonts w:ascii="Times New Roman" w:hAnsi="Times New Roman" w:cs="Times New Roman"/>
          <w:sz w:val="28"/>
          <w:szCs w:val="28"/>
        </w:rPr>
        <w:t xml:space="preserve"> </w:t>
      </w:r>
    </w:p>
    <w:p w14:paraId="6D2A7D44" w14:textId="00D80E55" w:rsidR="004E5617" w:rsidRDefault="004E5617" w:rsidP="001B789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003004FC">
        <w:rPr>
          <w:rFonts w:ascii="Times New Roman" w:hAnsi="Times New Roman" w:cs="Times New Roman"/>
          <w:sz w:val="28"/>
          <w:szCs w:val="28"/>
        </w:rPr>
        <w:t>оказатели шкал вычисляются путем суммирования набранных баллов</w:t>
      </w:r>
      <w:r>
        <w:rPr>
          <w:rFonts w:ascii="Times New Roman" w:hAnsi="Times New Roman" w:cs="Times New Roman"/>
          <w:sz w:val="28"/>
          <w:szCs w:val="28"/>
        </w:rPr>
        <w:t xml:space="preserve">: если респондент дал положительный ответ («+») на утверждение, которое входит в фактор с положительным знаком, то начисляется 1 балл, так же соответственно, начисляется 1 балл, если респондент дал отрицательный </w:t>
      </w:r>
      <w:proofErr w:type="gramStart"/>
      <w:r>
        <w:rPr>
          <w:rFonts w:ascii="Times New Roman" w:hAnsi="Times New Roman" w:cs="Times New Roman"/>
          <w:sz w:val="28"/>
          <w:szCs w:val="28"/>
        </w:rPr>
        <w:t>ответ(</w:t>
      </w:r>
      <w:proofErr w:type="gramEnd"/>
      <w:r>
        <w:rPr>
          <w:rFonts w:ascii="Times New Roman" w:hAnsi="Times New Roman" w:cs="Times New Roman"/>
          <w:sz w:val="28"/>
          <w:szCs w:val="28"/>
        </w:rPr>
        <w:t>«-») на утверждение, входящее в фактор с отрицательным знаком.</w:t>
      </w:r>
    </w:p>
    <w:p w14:paraId="4DE81373" w14:textId="3B42AD7C" w:rsidR="003004FC" w:rsidRDefault="003004FC" w:rsidP="00C162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Полученные «сырые» баллы переводятся </w:t>
      </w:r>
      <w:r w:rsidR="004E5617">
        <w:rPr>
          <w:rFonts w:ascii="Times New Roman" w:hAnsi="Times New Roman" w:cs="Times New Roman"/>
          <w:sz w:val="28"/>
          <w:szCs w:val="28"/>
        </w:rPr>
        <w:t>с использованием специальной таблицы. При значении показателя менее 50%</w:t>
      </w:r>
      <w:r w:rsidR="00DB553A">
        <w:rPr>
          <w:rFonts w:ascii="Times New Roman" w:hAnsi="Times New Roman" w:cs="Times New Roman"/>
          <w:sz w:val="28"/>
          <w:szCs w:val="28"/>
        </w:rPr>
        <w:t xml:space="preserve"> считается что признак не выражен. При значении показателя, варьирующегося в границах от 50% до </w:t>
      </w:r>
      <w:r w:rsidR="00DB553A">
        <w:rPr>
          <w:rFonts w:ascii="Times New Roman" w:hAnsi="Times New Roman" w:cs="Times New Roman"/>
          <w:sz w:val="28"/>
          <w:szCs w:val="28"/>
        </w:rPr>
        <w:lastRenderedPageBreak/>
        <w:t>74%, признак является выраженным. При показателе более 74% признак является ярко выраженным.</w:t>
      </w:r>
    </w:p>
    <w:p w14:paraId="080654B4" w14:textId="77777777" w:rsidR="001B7892" w:rsidRDefault="001B7892" w:rsidP="00C16204">
      <w:pPr>
        <w:spacing w:after="0" w:line="360" w:lineRule="auto"/>
        <w:jc w:val="both"/>
        <w:rPr>
          <w:rFonts w:ascii="Times New Roman" w:hAnsi="Times New Roman" w:cs="Times New Roman"/>
          <w:sz w:val="28"/>
          <w:szCs w:val="28"/>
        </w:rPr>
      </w:pPr>
    </w:p>
    <w:p w14:paraId="108F84C9" w14:textId="74EDAF30" w:rsidR="0025323F" w:rsidRPr="004B0D08" w:rsidRDefault="006B76C8" w:rsidP="001B789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2.2.2.4 </w:t>
      </w:r>
      <w:r w:rsidR="0025323F" w:rsidRPr="004B0D08">
        <w:rPr>
          <w:rFonts w:ascii="Times New Roman" w:hAnsi="Times New Roman" w:cs="Times New Roman"/>
          <w:b/>
          <w:sz w:val="28"/>
          <w:szCs w:val="28"/>
        </w:rPr>
        <w:t>Опросник «Взаимодействие родитель-ребенок» (И.М. Марковская).</w:t>
      </w:r>
    </w:p>
    <w:p w14:paraId="70FD7901" w14:textId="086CB7E6" w:rsidR="0025323F" w:rsidRDefault="0025323F" w:rsidP="001B789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Данная методика направлена на выявление особенностей детско-родительских отношений</w:t>
      </w:r>
      <w:r w:rsidR="002A73FC">
        <w:rPr>
          <w:rFonts w:ascii="Times New Roman" w:hAnsi="Times New Roman" w:cs="Times New Roman"/>
          <w:sz w:val="28"/>
          <w:szCs w:val="28"/>
        </w:rPr>
        <w:t xml:space="preserve">. </w:t>
      </w:r>
      <w:r>
        <w:rPr>
          <w:rFonts w:ascii="Times New Roman" w:hAnsi="Times New Roman" w:cs="Times New Roman"/>
          <w:sz w:val="28"/>
          <w:szCs w:val="28"/>
        </w:rPr>
        <w:t>Оригинальный опросник предполагает две формы - для детей и для родителей.</w:t>
      </w:r>
      <w:r w:rsidR="002A73FC">
        <w:rPr>
          <w:rFonts w:ascii="Times New Roman" w:hAnsi="Times New Roman" w:cs="Times New Roman"/>
          <w:sz w:val="28"/>
          <w:szCs w:val="28"/>
        </w:rPr>
        <w:t xml:space="preserve"> В нашем исследовании мы использовали только одну форму (вариант для подростков), так как цели исследования заключались в изучении субъективной картины, представленной в психическом пространстве подростка, о его характере взаимоотношений с родителями.</w:t>
      </w:r>
      <w:r w:rsidR="000B3588">
        <w:rPr>
          <w:rFonts w:ascii="Times New Roman" w:hAnsi="Times New Roman" w:cs="Times New Roman"/>
          <w:sz w:val="28"/>
          <w:szCs w:val="28"/>
        </w:rPr>
        <w:t xml:space="preserve"> </w:t>
      </w:r>
    </w:p>
    <w:p w14:paraId="485B353E" w14:textId="77777777" w:rsidR="005D3503" w:rsidRDefault="000B3588" w:rsidP="00C162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опроснике И. М. Марковской были выделены шкалы на основе таких параметров как </w:t>
      </w:r>
    </w:p>
    <w:p w14:paraId="6CB9ECC4" w14:textId="77777777" w:rsidR="005D3503" w:rsidRDefault="000B3588" w:rsidP="00C162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w:t>
      </w:r>
      <w:r w:rsidRPr="000B3588">
        <w:rPr>
          <w:rFonts w:ascii="Times New Roman" w:hAnsi="Times New Roman" w:cs="Times New Roman"/>
          <w:sz w:val="28"/>
          <w:szCs w:val="28"/>
        </w:rPr>
        <w:t>Нетребовательность – требовательность</w:t>
      </w:r>
      <w:r>
        <w:rPr>
          <w:rFonts w:ascii="Times New Roman" w:hAnsi="Times New Roman" w:cs="Times New Roman"/>
          <w:sz w:val="28"/>
          <w:szCs w:val="28"/>
        </w:rPr>
        <w:t xml:space="preserve">», </w:t>
      </w:r>
    </w:p>
    <w:p w14:paraId="74986727" w14:textId="77777777" w:rsidR="005D3503" w:rsidRDefault="000B3588" w:rsidP="00C162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«Мягкость – строгость»</w:t>
      </w:r>
      <w:r w:rsidRPr="000B3588">
        <w:rPr>
          <w:rFonts w:ascii="Times New Roman" w:hAnsi="Times New Roman" w:cs="Times New Roman"/>
          <w:sz w:val="28"/>
          <w:szCs w:val="28"/>
        </w:rPr>
        <w:t xml:space="preserve"> </w:t>
      </w:r>
    </w:p>
    <w:p w14:paraId="2330A26F" w14:textId="77777777" w:rsidR="005D3503" w:rsidRDefault="000B3588" w:rsidP="00C16204">
      <w:pPr>
        <w:spacing w:after="0" w:line="360" w:lineRule="auto"/>
        <w:jc w:val="both"/>
        <w:rPr>
          <w:rFonts w:ascii="Times New Roman" w:hAnsi="Times New Roman" w:cs="Times New Roman"/>
          <w:sz w:val="28"/>
          <w:szCs w:val="28"/>
        </w:rPr>
      </w:pPr>
      <w:r w:rsidRPr="000B3588">
        <w:rPr>
          <w:rFonts w:ascii="Times New Roman" w:hAnsi="Times New Roman" w:cs="Times New Roman"/>
          <w:sz w:val="28"/>
          <w:szCs w:val="28"/>
        </w:rPr>
        <w:t>3</w:t>
      </w:r>
      <w:r>
        <w:rPr>
          <w:rFonts w:ascii="Times New Roman" w:hAnsi="Times New Roman" w:cs="Times New Roman"/>
          <w:sz w:val="28"/>
          <w:szCs w:val="28"/>
        </w:rPr>
        <w:t>) «Автономность – контроль»</w:t>
      </w:r>
      <w:r w:rsidRPr="000B3588">
        <w:rPr>
          <w:rFonts w:ascii="Times New Roman" w:hAnsi="Times New Roman" w:cs="Times New Roman"/>
          <w:sz w:val="28"/>
          <w:szCs w:val="28"/>
        </w:rPr>
        <w:t xml:space="preserve"> </w:t>
      </w:r>
    </w:p>
    <w:p w14:paraId="393A1A9D" w14:textId="77777777" w:rsidR="005D3503" w:rsidRDefault="000B3588" w:rsidP="00C162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Pr="000B3588">
        <w:rPr>
          <w:rFonts w:ascii="Times New Roman" w:hAnsi="Times New Roman" w:cs="Times New Roman"/>
          <w:sz w:val="28"/>
          <w:szCs w:val="28"/>
        </w:rPr>
        <w:t xml:space="preserve"> </w:t>
      </w:r>
      <w:r>
        <w:rPr>
          <w:rFonts w:ascii="Times New Roman" w:hAnsi="Times New Roman" w:cs="Times New Roman"/>
          <w:sz w:val="28"/>
          <w:szCs w:val="28"/>
        </w:rPr>
        <w:t>«</w:t>
      </w:r>
      <w:r w:rsidRPr="000B3588">
        <w:rPr>
          <w:rFonts w:ascii="Times New Roman" w:hAnsi="Times New Roman" w:cs="Times New Roman"/>
          <w:sz w:val="28"/>
          <w:szCs w:val="28"/>
        </w:rPr>
        <w:t>Эмоциональная дистанция – близость</w:t>
      </w:r>
      <w:r>
        <w:rPr>
          <w:rFonts w:ascii="Times New Roman" w:hAnsi="Times New Roman" w:cs="Times New Roman"/>
          <w:sz w:val="28"/>
          <w:szCs w:val="28"/>
        </w:rPr>
        <w:t>»</w:t>
      </w:r>
      <w:r w:rsidRPr="000B3588">
        <w:rPr>
          <w:rFonts w:ascii="Times New Roman" w:hAnsi="Times New Roman" w:cs="Times New Roman"/>
          <w:sz w:val="28"/>
          <w:szCs w:val="28"/>
        </w:rPr>
        <w:t xml:space="preserve"> </w:t>
      </w:r>
    </w:p>
    <w:p w14:paraId="1938F8BF" w14:textId="77777777" w:rsidR="005D3503" w:rsidRDefault="000B3588" w:rsidP="00C16204">
      <w:pPr>
        <w:spacing w:after="0" w:line="360" w:lineRule="auto"/>
        <w:jc w:val="both"/>
        <w:rPr>
          <w:rFonts w:ascii="Times New Roman" w:hAnsi="Times New Roman" w:cs="Times New Roman"/>
          <w:sz w:val="28"/>
          <w:szCs w:val="28"/>
        </w:rPr>
      </w:pPr>
      <w:r w:rsidRPr="000B3588">
        <w:rPr>
          <w:rFonts w:ascii="Times New Roman" w:hAnsi="Times New Roman" w:cs="Times New Roman"/>
          <w:sz w:val="28"/>
          <w:szCs w:val="28"/>
        </w:rPr>
        <w:t>5</w:t>
      </w:r>
      <w:r>
        <w:rPr>
          <w:rFonts w:ascii="Times New Roman" w:hAnsi="Times New Roman" w:cs="Times New Roman"/>
          <w:sz w:val="28"/>
          <w:szCs w:val="28"/>
        </w:rPr>
        <w:t xml:space="preserve">) «Отвержение – принятие» </w:t>
      </w:r>
    </w:p>
    <w:p w14:paraId="00E489D0" w14:textId="77777777" w:rsidR="005D3503" w:rsidRDefault="000B3588" w:rsidP="00C162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 «</w:t>
      </w:r>
      <w:r w:rsidRPr="000B3588">
        <w:rPr>
          <w:rFonts w:ascii="Times New Roman" w:hAnsi="Times New Roman" w:cs="Times New Roman"/>
          <w:sz w:val="28"/>
          <w:szCs w:val="28"/>
        </w:rPr>
        <w:t xml:space="preserve">Отсутствие </w:t>
      </w:r>
      <w:r>
        <w:rPr>
          <w:rFonts w:ascii="Times New Roman" w:hAnsi="Times New Roman" w:cs="Times New Roman"/>
          <w:sz w:val="28"/>
          <w:szCs w:val="28"/>
        </w:rPr>
        <w:t xml:space="preserve">сотрудничества – сотрудничество» </w:t>
      </w:r>
    </w:p>
    <w:p w14:paraId="21F1B6B2" w14:textId="77777777" w:rsidR="005D3503" w:rsidRDefault="000B3588" w:rsidP="00C162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w:t>
      </w:r>
      <w:r w:rsidRPr="000B3588">
        <w:rPr>
          <w:rFonts w:ascii="Times New Roman" w:hAnsi="Times New Roman" w:cs="Times New Roman"/>
          <w:sz w:val="28"/>
          <w:szCs w:val="28"/>
        </w:rPr>
        <w:t xml:space="preserve"> </w:t>
      </w:r>
      <w:r>
        <w:rPr>
          <w:rFonts w:ascii="Times New Roman" w:hAnsi="Times New Roman" w:cs="Times New Roman"/>
          <w:sz w:val="28"/>
          <w:szCs w:val="28"/>
        </w:rPr>
        <w:t>«</w:t>
      </w:r>
      <w:r w:rsidRPr="000B3588">
        <w:rPr>
          <w:rFonts w:ascii="Times New Roman" w:hAnsi="Times New Roman" w:cs="Times New Roman"/>
          <w:sz w:val="28"/>
          <w:szCs w:val="28"/>
        </w:rPr>
        <w:t>Несогласие – согласие</w:t>
      </w:r>
      <w:r>
        <w:rPr>
          <w:rFonts w:ascii="Times New Roman" w:hAnsi="Times New Roman" w:cs="Times New Roman"/>
          <w:sz w:val="28"/>
          <w:szCs w:val="28"/>
        </w:rPr>
        <w:t xml:space="preserve">» </w:t>
      </w:r>
    </w:p>
    <w:p w14:paraId="35A072EC" w14:textId="77777777" w:rsidR="005D3503" w:rsidRDefault="000B3588" w:rsidP="00C162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8)</w:t>
      </w:r>
      <w:r w:rsidRPr="000B3588">
        <w:rPr>
          <w:rFonts w:ascii="Times New Roman" w:hAnsi="Times New Roman" w:cs="Times New Roman"/>
          <w:sz w:val="28"/>
          <w:szCs w:val="28"/>
        </w:rPr>
        <w:t xml:space="preserve"> </w:t>
      </w:r>
      <w:r>
        <w:rPr>
          <w:rFonts w:ascii="Times New Roman" w:hAnsi="Times New Roman" w:cs="Times New Roman"/>
          <w:sz w:val="28"/>
          <w:szCs w:val="28"/>
        </w:rPr>
        <w:t>«</w:t>
      </w:r>
      <w:r w:rsidRPr="000B3588">
        <w:rPr>
          <w:rFonts w:ascii="Times New Roman" w:hAnsi="Times New Roman" w:cs="Times New Roman"/>
          <w:sz w:val="28"/>
          <w:szCs w:val="28"/>
        </w:rPr>
        <w:t xml:space="preserve">Непоследовательность – </w:t>
      </w:r>
      <w:r>
        <w:rPr>
          <w:rFonts w:ascii="Times New Roman" w:hAnsi="Times New Roman" w:cs="Times New Roman"/>
          <w:sz w:val="28"/>
          <w:szCs w:val="28"/>
        </w:rPr>
        <w:t>последовательность»</w:t>
      </w:r>
      <w:r w:rsidRPr="000B3588">
        <w:rPr>
          <w:rFonts w:ascii="Times New Roman" w:hAnsi="Times New Roman" w:cs="Times New Roman"/>
          <w:sz w:val="28"/>
          <w:szCs w:val="28"/>
        </w:rPr>
        <w:t xml:space="preserve"> </w:t>
      </w:r>
    </w:p>
    <w:p w14:paraId="5DA3A580" w14:textId="77777777" w:rsidR="005D3503" w:rsidRDefault="000B3588" w:rsidP="00C16204">
      <w:pPr>
        <w:spacing w:after="0" w:line="360" w:lineRule="auto"/>
        <w:jc w:val="both"/>
        <w:rPr>
          <w:rFonts w:ascii="Times New Roman" w:hAnsi="Times New Roman" w:cs="Times New Roman"/>
          <w:sz w:val="28"/>
          <w:szCs w:val="28"/>
        </w:rPr>
      </w:pPr>
      <w:r w:rsidRPr="000B3588">
        <w:rPr>
          <w:rFonts w:ascii="Times New Roman" w:hAnsi="Times New Roman" w:cs="Times New Roman"/>
          <w:sz w:val="28"/>
          <w:szCs w:val="28"/>
        </w:rPr>
        <w:t>9</w:t>
      </w:r>
      <w:r>
        <w:rPr>
          <w:rFonts w:ascii="Times New Roman" w:hAnsi="Times New Roman" w:cs="Times New Roman"/>
          <w:sz w:val="28"/>
          <w:szCs w:val="28"/>
        </w:rPr>
        <w:t>)</w:t>
      </w:r>
      <w:r w:rsidRPr="000B3588">
        <w:rPr>
          <w:rFonts w:ascii="Times New Roman" w:hAnsi="Times New Roman" w:cs="Times New Roman"/>
          <w:sz w:val="28"/>
          <w:szCs w:val="28"/>
        </w:rPr>
        <w:t xml:space="preserve"> </w:t>
      </w:r>
      <w:r>
        <w:rPr>
          <w:rFonts w:ascii="Times New Roman" w:hAnsi="Times New Roman" w:cs="Times New Roman"/>
          <w:sz w:val="28"/>
          <w:szCs w:val="28"/>
        </w:rPr>
        <w:t xml:space="preserve">«Авторитетность родителя» </w:t>
      </w:r>
    </w:p>
    <w:p w14:paraId="4DD794B9" w14:textId="6A10F883" w:rsidR="000B3588" w:rsidRDefault="00EB3C8D" w:rsidP="00C162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10</w:t>
      </w:r>
      <w:r w:rsidR="000B3588">
        <w:rPr>
          <w:rFonts w:ascii="Times New Roman" w:hAnsi="Times New Roman" w:cs="Times New Roman"/>
          <w:sz w:val="28"/>
          <w:szCs w:val="28"/>
        </w:rPr>
        <w:t>) «</w:t>
      </w:r>
      <w:r w:rsidR="000B3588" w:rsidRPr="000B3588">
        <w:rPr>
          <w:rFonts w:ascii="Times New Roman" w:hAnsi="Times New Roman" w:cs="Times New Roman"/>
          <w:sz w:val="28"/>
          <w:szCs w:val="28"/>
        </w:rPr>
        <w:t>Удовлетв</w:t>
      </w:r>
      <w:r w:rsidR="000B3588">
        <w:rPr>
          <w:rFonts w:ascii="Times New Roman" w:hAnsi="Times New Roman" w:cs="Times New Roman"/>
          <w:sz w:val="28"/>
          <w:szCs w:val="28"/>
        </w:rPr>
        <w:t>орительность отношениями родителем».</w:t>
      </w:r>
    </w:p>
    <w:p w14:paraId="281AB1B4" w14:textId="46355D8A" w:rsidR="005D3503" w:rsidRDefault="005D3503" w:rsidP="001B789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Подростковый вариант предполагает следующую инструкцию: «</w:t>
      </w:r>
      <w:r w:rsidRPr="005D3503">
        <w:rPr>
          <w:rFonts w:ascii="Times New Roman" w:hAnsi="Times New Roman" w:cs="Times New Roman"/>
          <w:sz w:val="28"/>
          <w:szCs w:val="28"/>
        </w:rPr>
        <w:t>Отметьте степень согласия со следующими</w:t>
      </w:r>
      <w:r>
        <w:rPr>
          <w:rFonts w:ascii="Times New Roman" w:hAnsi="Times New Roman" w:cs="Times New Roman"/>
          <w:sz w:val="28"/>
          <w:szCs w:val="28"/>
        </w:rPr>
        <w:t xml:space="preserve"> </w:t>
      </w:r>
      <w:r w:rsidRPr="005D3503">
        <w:rPr>
          <w:rFonts w:ascii="Times New Roman" w:hAnsi="Times New Roman" w:cs="Times New Roman"/>
          <w:sz w:val="28"/>
          <w:szCs w:val="28"/>
        </w:rPr>
        <w:t>утверждениями по 5-балльной системе. Оцените утверждения отдельно для</w:t>
      </w:r>
      <w:r>
        <w:rPr>
          <w:rFonts w:ascii="Times New Roman" w:hAnsi="Times New Roman" w:cs="Times New Roman"/>
          <w:sz w:val="28"/>
          <w:szCs w:val="28"/>
        </w:rPr>
        <w:t xml:space="preserve"> </w:t>
      </w:r>
      <w:r w:rsidRPr="005D3503">
        <w:rPr>
          <w:rFonts w:ascii="Times New Roman" w:hAnsi="Times New Roman" w:cs="Times New Roman"/>
          <w:sz w:val="28"/>
          <w:szCs w:val="28"/>
        </w:rPr>
        <w:t>каждого родителя в бланке ответов: под буквой М – для матери, под буквой</w:t>
      </w:r>
      <w:r>
        <w:rPr>
          <w:rFonts w:ascii="Times New Roman" w:hAnsi="Times New Roman" w:cs="Times New Roman"/>
          <w:sz w:val="28"/>
          <w:szCs w:val="28"/>
        </w:rPr>
        <w:t xml:space="preserve"> </w:t>
      </w:r>
      <w:proofErr w:type="gramStart"/>
      <w:r w:rsidRPr="005D3503">
        <w:rPr>
          <w:rFonts w:ascii="Times New Roman" w:hAnsi="Times New Roman" w:cs="Times New Roman"/>
          <w:sz w:val="28"/>
          <w:szCs w:val="28"/>
        </w:rPr>
        <w:t>О</w:t>
      </w:r>
      <w:proofErr w:type="gramEnd"/>
      <w:r w:rsidRPr="005D3503">
        <w:rPr>
          <w:rFonts w:ascii="Times New Roman" w:hAnsi="Times New Roman" w:cs="Times New Roman"/>
          <w:sz w:val="28"/>
          <w:szCs w:val="28"/>
        </w:rPr>
        <w:t xml:space="preserve"> – для отца</w:t>
      </w:r>
      <w:r>
        <w:rPr>
          <w:rFonts w:ascii="Times New Roman" w:hAnsi="Times New Roman" w:cs="Times New Roman"/>
          <w:sz w:val="28"/>
          <w:szCs w:val="28"/>
        </w:rPr>
        <w:t xml:space="preserve">. </w:t>
      </w:r>
    </w:p>
    <w:p w14:paraId="2E438481" w14:textId="77777777" w:rsidR="005D3503" w:rsidRDefault="005D3503" w:rsidP="001B789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Система оценки: </w:t>
      </w:r>
    </w:p>
    <w:p w14:paraId="218FAE48" w14:textId="4FB6AE24" w:rsidR="005D3503" w:rsidRPr="005D3503" w:rsidRDefault="005D3503" w:rsidP="001B7892">
      <w:pPr>
        <w:spacing w:after="0" w:line="360" w:lineRule="auto"/>
        <w:ind w:firstLine="708"/>
        <w:jc w:val="both"/>
        <w:rPr>
          <w:rFonts w:ascii="Times New Roman" w:hAnsi="Times New Roman" w:cs="Times New Roman"/>
          <w:sz w:val="28"/>
          <w:szCs w:val="28"/>
        </w:rPr>
      </w:pPr>
      <w:r w:rsidRPr="005D3503">
        <w:rPr>
          <w:rFonts w:ascii="Times New Roman" w:hAnsi="Times New Roman" w:cs="Times New Roman"/>
          <w:sz w:val="28"/>
          <w:szCs w:val="28"/>
        </w:rPr>
        <w:t>5 – несомненно, да (очень сильное согласие);</w:t>
      </w:r>
    </w:p>
    <w:p w14:paraId="201DB55C" w14:textId="77777777" w:rsidR="005D3503" w:rsidRPr="005D3503" w:rsidRDefault="005D3503" w:rsidP="001B7892">
      <w:pPr>
        <w:spacing w:after="0" w:line="360" w:lineRule="auto"/>
        <w:ind w:firstLine="708"/>
        <w:jc w:val="both"/>
        <w:rPr>
          <w:rFonts w:ascii="Times New Roman" w:hAnsi="Times New Roman" w:cs="Times New Roman"/>
          <w:sz w:val="28"/>
          <w:szCs w:val="28"/>
        </w:rPr>
      </w:pPr>
      <w:r w:rsidRPr="005D3503">
        <w:rPr>
          <w:rFonts w:ascii="Times New Roman" w:hAnsi="Times New Roman" w:cs="Times New Roman"/>
          <w:sz w:val="28"/>
          <w:szCs w:val="28"/>
        </w:rPr>
        <w:t xml:space="preserve">4 – </w:t>
      </w:r>
      <w:proofErr w:type="spellStart"/>
      <w:r w:rsidRPr="005D3503">
        <w:rPr>
          <w:rFonts w:ascii="Times New Roman" w:hAnsi="Times New Roman" w:cs="Times New Roman"/>
          <w:sz w:val="28"/>
          <w:szCs w:val="28"/>
        </w:rPr>
        <w:t>вобщем</w:t>
      </w:r>
      <w:proofErr w:type="spellEnd"/>
      <w:r w:rsidRPr="005D3503">
        <w:rPr>
          <w:rFonts w:ascii="Times New Roman" w:hAnsi="Times New Roman" w:cs="Times New Roman"/>
          <w:sz w:val="28"/>
          <w:szCs w:val="28"/>
        </w:rPr>
        <w:t>, да;</w:t>
      </w:r>
    </w:p>
    <w:p w14:paraId="2EC33C8D" w14:textId="77777777" w:rsidR="005D3503" w:rsidRPr="005D3503" w:rsidRDefault="005D3503" w:rsidP="001B7892">
      <w:pPr>
        <w:spacing w:after="0" w:line="360" w:lineRule="auto"/>
        <w:ind w:firstLine="708"/>
        <w:jc w:val="both"/>
        <w:rPr>
          <w:rFonts w:ascii="Times New Roman" w:hAnsi="Times New Roman" w:cs="Times New Roman"/>
          <w:sz w:val="28"/>
          <w:szCs w:val="28"/>
        </w:rPr>
      </w:pPr>
      <w:r w:rsidRPr="005D3503">
        <w:rPr>
          <w:rFonts w:ascii="Times New Roman" w:hAnsi="Times New Roman" w:cs="Times New Roman"/>
          <w:sz w:val="28"/>
          <w:szCs w:val="28"/>
        </w:rPr>
        <w:lastRenderedPageBreak/>
        <w:t>3 – и да, и нет;</w:t>
      </w:r>
    </w:p>
    <w:p w14:paraId="12F6B48F" w14:textId="77777777" w:rsidR="005D3503" w:rsidRPr="005D3503" w:rsidRDefault="005D3503" w:rsidP="001B7892">
      <w:pPr>
        <w:spacing w:after="0" w:line="360" w:lineRule="auto"/>
        <w:ind w:firstLine="708"/>
        <w:jc w:val="both"/>
        <w:rPr>
          <w:rFonts w:ascii="Times New Roman" w:hAnsi="Times New Roman" w:cs="Times New Roman"/>
          <w:sz w:val="28"/>
          <w:szCs w:val="28"/>
        </w:rPr>
      </w:pPr>
      <w:r w:rsidRPr="005D3503">
        <w:rPr>
          <w:rFonts w:ascii="Times New Roman" w:hAnsi="Times New Roman" w:cs="Times New Roman"/>
          <w:sz w:val="28"/>
          <w:szCs w:val="28"/>
        </w:rPr>
        <w:t>2 – скорее нет, чем да;</w:t>
      </w:r>
    </w:p>
    <w:p w14:paraId="3D3FE2E6" w14:textId="6F3F1224" w:rsidR="005D3503" w:rsidRDefault="005D3503" w:rsidP="001B7892">
      <w:pPr>
        <w:spacing w:after="0" w:line="360" w:lineRule="auto"/>
        <w:ind w:firstLine="708"/>
        <w:jc w:val="both"/>
        <w:rPr>
          <w:rFonts w:ascii="Times New Roman" w:hAnsi="Times New Roman" w:cs="Times New Roman"/>
          <w:sz w:val="28"/>
          <w:szCs w:val="28"/>
        </w:rPr>
      </w:pPr>
      <w:r w:rsidRPr="005D3503">
        <w:rPr>
          <w:rFonts w:ascii="Times New Roman" w:hAnsi="Times New Roman" w:cs="Times New Roman"/>
          <w:sz w:val="28"/>
          <w:szCs w:val="28"/>
        </w:rPr>
        <w:t>1 – нет (абсолютное несогласие)</w:t>
      </w:r>
    </w:p>
    <w:p w14:paraId="61A7E1A4" w14:textId="7E888DB4" w:rsidR="005D3503" w:rsidRDefault="005D3503" w:rsidP="001B789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Если у кого-то не было родителей, или они не помнят родителей, то им предлагалось не заполнять утверждения для данного родителя. Некоторые исследуемые не имели родных отцов, но имели отчимов, которые воспринимались как отцы, в таком случае, ими оценивались утверждения для отчима.</w:t>
      </w:r>
    </w:p>
    <w:p w14:paraId="57B1301F" w14:textId="77777777" w:rsidR="001B7892" w:rsidRDefault="001B7892" w:rsidP="001B7892">
      <w:pPr>
        <w:spacing w:after="0" w:line="360" w:lineRule="auto"/>
        <w:ind w:firstLine="708"/>
        <w:jc w:val="both"/>
        <w:rPr>
          <w:rFonts w:ascii="Times New Roman" w:hAnsi="Times New Roman" w:cs="Times New Roman"/>
          <w:sz w:val="28"/>
          <w:szCs w:val="28"/>
        </w:rPr>
      </w:pPr>
    </w:p>
    <w:p w14:paraId="4B28FBBA" w14:textId="794E7898" w:rsidR="00DE2483" w:rsidRDefault="006B76C8" w:rsidP="001B7892">
      <w:pPr>
        <w:pStyle w:val="a4"/>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2.2.2.5 </w:t>
      </w:r>
      <w:r w:rsidR="001B7892">
        <w:rPr>
          <w:rFonts w:ascii="Times New Roman" w:hAnsi="Times New Roman" w:cs="Times New Roman"/>
          <w:b/>
          <w:sz w:val="28"/>
          <w:szCs w:val="28"/>
        </w:rPr>
        <w:t>С</w:t>
      </w:r>
      <w:r w:rsidR="00ED11E1">
        <w:rPr>
          <w:rFonts w:ascii="Times New Roman" w:hAnsi="Times New Roman" w:cs="Times New Roman"/>
          <w:b/>
          <w:sz w:val="28"/>
          <w:szCs w:val="28"/>
        </w:rPr>
        <w:t xml:space="preserve">емейная </w:t>
      </w:r>
      <w:proofErr w:type="spellStart"/>
      <w:r w:rsidR="00ED11E1">
        <w:rPr>
          <w:rFonts w:ascii="Times New Roman" w:hAnsi="Times New Roman" w:cs="Times New Roman"/>
          <w:b/>
          <w:sz w:val="28"/>
          <w:szCs w:val="28"/>
        </w:rPr>
        <w:t>социограмма</w:t>
      </w:r>
      <w:proofErr w:type="spellEnd"/>
      <w:r w:rsidR="00ED11E1">
        <w:rPr>
          <w:rFonts w:ascii="Times New Roman" w:hAnsi="Times New Roman" w:cs="Times New Roman"/>
          <w:b/>
          <w:sz w:val="28"/>
          <w:szCs w:val="28"/>
        </w:rPr>
        <w:t xml:space="preserve"> </w:t>
      </w:r>
      <w:proofErr w:type="spellStart"/>
      <w:r w:rsidR="00ED11E1">
        <w:rPr>
          <w:rFonts w:ascii="Times New Roman" w:hAnsi="Times New Roman" w:cs="Times New Roman"/>
          <w:b/>
          <w:sz w:val="28"/>
          <w:szCs w:val="28"/>
        </w:rPr>
        <w:t>Эйдемиллера</w:t>
      </w:r>
      <w:proofErr w:type="spellEnd"/>
    </w:p>
    <w:p w14:paraId="27D841F5" w14:textId="0037F8F1" w:rsidR="00ED11E1" w:rsidRPr="00ED11E1" w:rsidRDefault="00ED11E1" w:rsidP="001B7892">
      <w:pPr>
        <w:spacing w:after="0" w:line="360" w:lineRule="auto"/>
        <w:ind w:firstLine="708"/>
        <w:jc w:val="both"/>
        <w:rPr>
          <w:rFonts w:ascii="Times New Roman" w:hAnsi="Times New Roman" w:cs="Times New Roman"/>
          <w:sz w:val="28"/>
          <w:szCs w:val="28"/>
        </w:rPr>
      </w:pPr>
      <w:r w:rsidRPr="00ED11E1">
        <w:rPr>
          <w:rFonts w:ascii="Times New Roman" w:hAnsi="Times New Roman" w:cs="Times New Roman"/>
          <w:sz w:val="28"/>
          <w:szCs w:val="28"/>
        </w:rPr>
        <w:t xml:space="preserve">Данный метод относится к проективным и позволяет выявить </w:t>
      </w:r>
      <w:r>
        <w:rPr>
          <w:rFonts w:ascii="Times New Roman" w:hAnsi="Times New Roman" w:cs="Times New Roman"/>
          <w:sz w:val="28"/>
          <w:szCs w:val="28"/>
        </w:rPr>
        <w:t>позицию субъекта в структуре семьи и определить особенности отношений в семье.</w:t>
      </w:r>
    </w:p>
    <w:p w14:paraId="3FF2F434" w14:textId="501B6CFD" w:rsidR="00ED11E1" w:rsidRDefault="00ED11E1" w:rsidP="00C162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Испытуемым</w:t>
      </w:r>
      <w:r w:rsidRPr="00ED11E1">
        <w:rPr>
          <w:rFonts w:ascii="Times New Roman" w:hAnsi="Times New Roman" w:cs="Times New Roman"/>
          <w:sz w:val="28"/>
          <w:szCs w:val="28"/>
        </w:rPr>
        <w:t xml:space="preserve"> </w:t>
      </w:r>
      <w:r>
        <w:rPr>
          <w:rFonts w:ascii="Times New Roman" w:hAnsi="Times New Roman" w:cs="Times New Roman"/>
          <w:sz w:val="28"/>
          <w:szCs w:val="28"/>
        </w:rPr>
        <w:t>предлагалось нарисовать себя и свою семью в круге диаметром 11 сантиметров.</w:t>
      </w:r>
    </w:p>
    <w:p w14:paraId="6DD1B171" w14:textId="3420B7BF" w:rsidR="00ED11E1" w:rsidRPr="00ED11E1" w:rsidRDefault="00F356D7" w:rsidP="001B789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Давалась следующая инструкция</w:t>
      </w:r>
      <w:r w:rsidR="00ED11E1" w:rsidRPr="00ED11E1">
        <w:rPr>
          <w:rFonts w:ascii="Times New Roman" w:hAnsi="Times New Roman" w:cs="Times New Roman"/>
          <w:sz w:val="28"/>
          <w:szCs w:val="28"/>
        </w:rPr>
        <w:t>: «Перед вами на листе изображен круг. Нарисуйте в нем самого себя и членов семьи в</w:t>
      </w:r>
      <w:r>
        <w:rPr>
          <w:rFonts w:ascii="Times New Roman" w:hAnsi="Times New Roman" w:cs="Times New Roman"/>
          <w:sz w:val="28"/>
          <w:szCs w:val="28"/>
        </w:rPr>
        <w:t xml:space="preserve"> </w:t>
      </w:r>
      <w:r w:rsidR="00ED11E1" w:rsidRPr="00ED11E1">
        <w:rPr>
          <w:rFonts w:ascii="Times New Roman" w:hAnsi="Times New Roman" w:cs="Times New Roman"/>
          <w:sz w:val="28"/>
          <w:szCs w:val="28"/>
        </w:rPr>
        <w:t xml:space="preserve">форме кружков и подпишите их имена». </w:t>
      </w:r>
    </w:p>
    <w:p w14:paraId="20911F55" w14:textId="00A8920D" w:rsidR="00ED11E1" w:rsidRPr="00ED11E1" w:rsidRDefault="00F356D7" w:rsidP="001B7892">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Оценивались следующие критерии оценки семейной ситуации:</w:t>
      </w:r>
    </w:p>
    <w:p w14:paraId="7A6BCD47" w14:textId="77777777" w:rsidR="00ED11E1" w:rsidRPr="00ED11E1" w:rsidRDefault="00ED11E1" w:rsidP="00C16204">
      <w:pPr>
        <w:spacing w:after="0" w:line="360" w:lineRule="auto"/>
        <w:ind w:left="360"/>
        <w:jc w:val="both"/>
        <w:rPr>
          <w:rFonts w:ascii="Times New Roman" w:hAnsi="Times New Roman" w:cs="Times New Roman"/>
          <w:sz w:val="28"/>
          <w:szCs w:val="28"/>
        </w:rPr>
      </w:pPr>
      <w:r w:rsidRPr="00ED11E1">
        <w:rPr>
          <w:rFonts w:ascii="Times New Roman" w:hAnsi="Times New Roman" w:cs="Times New Roman"/>
          <w:sz w:val="28"/>
          <w:szCs w:val="28"/>
        </w:rPr>
        <w:t>1) число членов семьи, попавших в площадь круга;</w:t>
      </w:r>
    </w:p>
    <w:p w14:paraId="14AF0EFD" w14:textId="77777777" w:rsidR="00ED11E1" w:rsidRPr="00ED11E1" w:rsidRDefault="00ED11E1" w:rsidP="00C16204">
      <w:pPr>
        <w:spacing w:after="0" w:line="360" w:lineRule="auto"/>
        <w:ind w:left="360"/>
        <w:jc w:val="both"/>
        <w:rPr>
          <w:rFonts w:ascii="Times New Roman" w:hAnsi="Times New Roman" w:cs="Times New Roman"/>
          <w:sz w:val="28"/>
          <w:szCs w:val="28"/>
        </w:rPr>
      </w:pPr>
      <w:r w:rsidRPr="00ED11E1">
        <w:rPr>
          <w:rFonts w:ascii="Times New Roman" w:hAnsi="Times New Roman" w:cs="Times New Roman"/>
          <w:sz w:val="28"/>
          <w:szCs w:val="28"/>
        </w:rPr>
        <w:t>2) величина кружков;</w:t>
      </w:r>
    </w:p>
    <w:p w14:paraId="1ADEAC7F" w14:textId="77777777" w:rsidR="00ED11E1" w:rsidRPr="00ED11E1" w:rsidRDefault="00ED11E1" w:rsidP="00C16204">
      <w:pPr>
        <w:spacing w:after="0" w:line="360" w:lineRule="auto"/>
        <w:ind w:left="360"/>
        <w:jc w:val="both"/>
        <w:rPr>
          <w:rFonts w:ascii="Times New Roman" w:hAnsi="Times New Roman" w:cs="Times New Roman"/>
          <w:sz w:val="28"/>
          <w:szCs w:val="28"/>
        </w:rPr>
      </w:pPr>
      <w:r w:rsidRPr="00ED11E1">
        <w:rPr>
          <w:rFonts w:ascii="Times New Roman" w:hAnsi="Times New Roman" w:cs="Times New Roman"/>
          <w:sz w:val="28"/>
          <w:szCs w:val="28"/>
        </w:rPr>
        <w:t>3) расположение кружков относительно друг друга;</w:t>
      </w:r>
    </w:p>
    <w:p w14:paraId="2DCA0171" w14:textId="4379F149" w:rsidR="00ED11E1" w:rsidRDefault="00ED11E1" w:rsidP="00C16204">
      <w:pPr>
        <w:spacing w:after="0" w:line="360" w:lineRule="auto"/>
        <w:ind w:left="360"/>
        <w:jc w:val="both"/>
        <w:rPr>
          <w:rFonts w:ascii="Times New Roman" w:hAnsi="Times New Roman" w:cs="Times New Roman"/>
          <w:sz w:val="28"/>
          <w:szCs w:val="28"/>
        </w:rPr>
      </w:pPr>
      <w:r w:rsidRPr="00ED11E1">
        <w:rPr>
          <w:rFonts w:ascii="Times New Roman" w:hAnsi="Times New Roman" w:cs="Times New Roman"/>
          <w:sz w:val="28"/>
          <w:szCs w:val="28"/>
        </w:rPr>
        <w:t>4) дистанция между ними.</w:t>
      </w:r>
    </w:p>
    <w:p w14:paraId="1C40B05D" w14:textId="3F83B424" w:rsidR="00ED11E1" w:rsidRDefault="00ED11E1" w:rsidP="00C16204">
      <w:pPr>
        <w:spacing w:after="0" w:line="360" w:lineRule="auto"/>
        <w:ind w:left="360"/>
        <w:jc w:val="both"/>
        <w:rPr>
          <w:rFonts w:ascii="Times New Roman" w:hAnsi="Times New Roman" w:cs="Times New Roman"/>
          <w:sz w:val="28"/>
          <w:szCs w:val="28"/>
        </w:rPr>
      </w:pPr>
    </w:p>
    <w:p w14:paraId="3AA28FAA" w14:textId="096E2FBF" w:rsidR="001B7892" w:rsidRDefault="001B7892" w:rsidP="00C16204">
      <w:pPr>
        <w:spacing w:after="0" w:line="360" w:lineRule="auto"/>
        <w:ind w:left="360"/>
        <w:jc w:val="both"/>
        <w:rPr>
          <w:rFonts w:ascii="Times New Roman" w:hAnsi="Times New Roman" w:cs="Times New Roman"/>
          <w:sz w:val="28"/>
          <w:szCs w:val="28"/>
        </w:rPr>
      </w:pPr>
    </w:p>
    <w:p w14:paraId="632A74B2" w14:textId="6ECBC759" w:rsidR="001B7892" w:rsidRDefault="001B7892" w:rsidP="00C16204">
      <w:pPr>
        <w:spacing w:after="0" w:line="360" w:lineRule="auto"/>
        <w:ind w:left="360"/>
        <w:jc w:val="both"/>
        <w:rPr>
          <w:rFonts w:ascii="Times New Roman" w:hAnsi="Times New Roman" w:cs="Times New Roman"/>
          <w:sz w:val="28"/>
          <w:szCs w:val="28"/>
        </w:rPr>
      </w:pPr>
    </w:p>
    <w:p w14:paraId="5EBC4B4A" w14:textId="282C3FDF" w:rsidR="001B7892" w:rsidRDefault="001B7892" w:rsidP="00C16204">
      <w:pPr>
        <w:spacing w:after="0" w:line="360" w:lineRule="auto"/>
        <w:ind w:left="360"/>
        <w:jc w:val="both"/>
        <w:rPr>
          <w:rFonts w:ascii="Times New Roman" w:hAnsi="Times New Roman" w:cs="Times New Roman"/>
          <w:sz w:val="28"/>
          <w:szCs w:val="28"/>
        </w:rPr>
      </w:pPr>
    </w:p>
    <w:p w14:paraId="449B1A4A" w14:textId="4CBE7439" w:rsidR="00517810" w:rsidRDefault="00517810" w:rsidP="00C16204">
      <w:pPr>
        <w:spacing w:after="0" w:line="360" w:lineRule="auto"/>
        <w:ind w:left="360"/>
        <w:jc w:val="both"/>
        <w:rPr>
          <w:rFonts w:ascii="Times New Roman" w:hAnsi="Times New Roman" w:cs="Times New Roman"/>
          <w:sz w:val="28"/>
          <w:szCs w:val="28"/>
        </w:rPr>
      </w:pPr>
    </w:p>
    <w:p w14:paraId="417D895F" w14:textId="067AAE87" w:rsidR="00517810" w:rsidRDefault="00517810" w:rsidP="00C16204">
      <w:pPr>
        <w:spacing w:after="0" w:line="360" w:lineRule="auto"/>
        <w:ind w:left="360"/>
        <w:jc w:val="both"/>
        <w:rPr>
          <w:rFonts w:ascii="Times New Roman" w:hAnsi="Times New Roman" w:cs="Times New Roman"/>
          <w:sz w:val="28"/>
          <w:szCs w:val="28"/>
        </w:rPr>
      </w:pPr>
    </w:p>
    <w:p w14:paraId="2B8613BD" w14:textId="77777777" w:rsidR="00517810" w:rsidRDefault="00517810" w:rsidP="00C16204">
      <w:pPr>
        <w:spacing w:after="0" w:line="360" w:lineRule="auto"/>
        <w:ind w:left="360"/>
        <w:jc w:val="both"/>
        <w:rPr>
          <w:rFonts w:ascii="Times New Roman" w:hAnsi="Times New Roman" w:cs="Times New Roman"/>
          <w:sz w:val="28"/>
          <w:szCs w:val="28"/>
        </w:rPr>
      </w:pPr>
    </w:p>
    <w:p w14:paraId="5ABC1D5C" w14:textId="7DBF41D6" w:rsidR="001B7892" w:rsidRDefault="001B7892" w:rsidP="00C16204">
      <w:pPr>
        <w:spacing w:after="0" w:line="360" w:lineRule="auto"/>
        <w:ind w:left="360"/>
        <w:jc w:val="both"/>
        <w:rPr>
          <w:rFonts w:ascii="Times New Roman" w:hAnsi="Times New Roman" w:cs="Times New Roman"/>
          <w:sz w:val="28"/>
          <w:szCs w:val="28"/>
        </w:rPr>
      </w:pPr>
    </w:p>
    <w:p w14:paraId="304F9F0E" w14:textId="0C7D9192" w:rsidR="00062623" w:rsidRDefault="00062623" w:rsidP="00C16204">
      <w:pPr>
        <w:keepNext/>
        <w:widowControl w:val="0"/>
        <w:suppressAutoHyphens/>
        <w:spacing w:after="0" w:line="360" w:lineRule="auto"/>
        <w:ind w:left="448"/>
        <w:jc w:val="both"/>
        <w:outlineLvl w:val="0"/>
        <w:rPr>
          <w:rFonts w:ascii="Times New Roman" w:eastAsia="SimSun" w:hAnsi="Times New Roman" w:cs="Tahoma"/>
          <w:b/>
          <w:bCs/>
          <w:kern w:val="1"/>
          <w:sz w:val="28"/>
          <w:szCs w:val="48"/>
          <w:lang w:val="x-none" w:eastAsia="hi-IN" w:bidi="hi-IN"/>
        </w:rPr>
      </w:pPr>
      <w:bookmarkStart w:id="1" w:name="_Toc358158198"/>
      <w:r>
        <w:rPr>
          <w:rFonts w:ascii="Times New Roman" w:eastAsia="SimSun" w:hAnsi="Times New Roman" w:cs="Tahoma"/>
          <w:b/>
          <w:bCs/>
          <w:kern w:val="1"/>
          <w:sz w:val="28"/>
          <w:szCs w:val="48"/>
          <w:lang w:val="x-none" w:eastAsia="hi-IN" w:bidi="hi-IN"/>
        </w:rPr>
        <w:lastRenderedPageBreak/>
        <w:t>ГЛАВА</w:t>
      </w:r>
      <w:r w:rsidRPr="00062623">
        <w:rPr>
          <w:rFonts w:ascii="Times New Roman" w:eastAsia="SimSun" w:hAnsi="Times New Roman" w:cs="Tahoma"/>
          <w:b/>
          <w:bCs/>
          <w:kern w:val="1"/>
          <w:sz w:val="28"/>
          <w:szCs w:val="48"/>
          <w:lang w:val="x-none" w:eastAsia="hi-IN" w:bidi="hi-IN"/>
        </w:rPr>
        <w:t xml:space="preserve"> 3. Р</w:t>
      </w:r>
      <w:bookmarkEnd w:id="1"/>
      <w:r>
        <w:rPr>
          <w:rFonts w:ascii="Times New Roman" w:eastAsia="SimSun" w:hAnsi="Times New Roman" w:cs="Tahoma"/>
          <w:b/>
          <w:bCs/>
          <w:kern w:val="1"/>
          <w:sz w:val="28"/>
          <w:szCs w:val="48"/>
          <w:lang w:val="x-none" w:eastAsia="hi-IN" w:bidi="hi-IN"/>
        </w:rPr>
        <w:t>ЕЗУЛЬТАТЫ ИССЛЕДОВАНИЯ И ИХ ОБСУЖДЕНИЕ.</w:t>
      </w:r>
    </w:p>
    <w:p w14:paraId="484639DF" w14:textId="457CEE66" w:rsidR="00E81F94" w:rsidRPr="007E4116" w:rsidRDefault="00E81F94" w:rsidP="001B7892">
      <w:pPr>
        <w:keepNext/>
        <w:widowControl w:val="0"/>
        <w:suppressAutoHyphens/>
        <w:spacing w:after="0" w:line="360" w:lineRule="auto"/>
        <w:ind w:firstLine="448"/>
        <w:jc w:val="both"/>
        <w:outlineLvl w:val="0"/>
        <w:rPr>
          <w:rFonts w:ascii="Times New Roman" w:eastAsia="SimSun" w:hAnsi="Times New Roman" w:cs="Tahoma"/>
          <w:bCs/>
          <w:kern w:val="1"/>
          <w:sz w:val="28"/>
          <w:szCs w:val="48"/>
          <w:lang w:eastAsia="hi-IN" w:bidi="hi-IN"/>
        </w:rPr>
      </w:pPr>
      <w:r w:rsidRPr="00E81F94">
        <w:rPr>
          <w:rFonts w:ascii="Times New Roman" w:eastAsia="SimSun" w:hAnsi="Times New Roman" w:cs="Tahoma"/>
          <w:bCs/>
          <w:kern w:val="1"/>
          <w:sz w:val="28"/>
          <w:szCs w:val="48"/>
          <w:lang w:eastAsia="hi-IN" w:bidi="hi-IN"/>
        </w:rPr>
        <w:t xml:space="preserve">Обработка </w:t>
      </w:r>
      <w:r>
        <w:rPr>
          <w:rFonts w:ascii="Times New Roman" w:eastAsia="SimSun" w:hAnsi="Times New Roman" w:cs="Tahoma"/>
          <w:bCs/>
          <w:kern w:val="1"/>
          <w:sz w:val="28"/>
          <w:szCs w:val="48"/>
          <w:lang w:eastAsia="hi-IN" w:bidi="hi-IN"/>
        </w:rPr>
        <w:t xml:space="preserve">данных исследования проводилась в рамках качественного и количественного анализа. </w:t>
      </w:r>
      <w:r w:rsidR="007E4116">
        <w:rPr>
          <w:rFonts w:ascii="Times New Roman" w:eastAsia="SimSun" w:hAnsi="Times New Roman" w:cs="Tahoma"/>
          <w:bCs/>
          <w:kern w:val="1"/>
          <w:sz w:val="28"/>
          <w:szCs w:val="48"/>
          <w:lang w:eastAsia="hi-IN" w:bidi="hi-IN"/>
        </w:rPr>
        <w:t xml:space="preserve">Статистический анализ оценки различий между выборками проводился с использованием </w:t>
      </w:r>
      <w:r w:rsidR="007E4116">
        <w:rPr>
          <w:rFonts w:ascii="Times New Roman" w:eastAsia="SimSun" w:hAnsi="Times New Roman" w:cs="Tahoma"/>
          <w:bCs/>
          <w:kern w:val="1"/>
          <w:sz w:val="28"/>
          <w:szCs w:val="48"/>
          <w:lang w:val="en-US" w:eastAsia="hi-IN" w:bidi="hi-IN"/>
        </w:rPr>
        <w:t>u</w:t>
      </w:r>
      <w:r w:rsidR="007E4116" w:rsidRPr="007E4116">
        <w:rPr>
          <w:rFonts w:ascii="Times New Roman" w:eastAsia="SimSun" w:hAnsi="Times New Roman" w:cs="Tahoma"/>
          <w:bCs/>
          <w:kern w:val="1"/>
          <w:sz w:val="28"/>
          <w:szCs w:val="48"/>
          <w:lang w:eastAsia="hi-IN" w:bidi="hi-IN"/>
        </w:rPr>
        <w:t>-</w:t>
      </w:r>
      <w:r w:rsidR="007E4116">
        <w:rPr>
          <w:rFonts w:ascii="Times New Roman" w:eastAsia="SimSun" w:hAnsi="Times New Roman" w:cs="Tahoma"/>
          <w:bCs/>
          <w:kern w:val="1"/>
          <w:sz w:val="28"/>
          <w:szCs w:val="48"/>
          <w:lang w:eastAsia="hi-IN" w:bidi="hi-IN"/>
        </w:rPr>
        <w:t xml:space="preserve">критерия Манна-Уитни для непараметрических выборок. </w:t>
      </w:r>
      <w:r w:rsidR="005913F6">
        <w:rPr>
          <w:rFonts w:ascii="Times New Roman" w:eastAsia="SimSun" w:hAnsi="Times New Roman" w:cs="Tahoma"/>
          <w:bCs/>
          <w:kern w:val="1"/>
          <w:sz w:val="28"/>
          <w:szCs w:val="48"/>
          <w:lang w:eastAsia="hi-IN" w:bidi="hi-IN"/>
        </w:rPr>
        <w:t xml:space="preserve">Для определения взаимосвязей были использованы коэффициенты корреляций </w:t>
      </w:r>
      <w:r w:rsidR="005913F6" w:rsidRPr="005913F6">
        <w:rPr>
          <w:rFonts w:ascii="Times New Roman" w:eastAsia="SimSun" w:hAnsi="Times New Roman" w:cs="Tahoma"/>
          <w:bCs/>
          <w:kern w:val="1"/>
          <w:sz w:val="28"/>
          <w:szCs w:val="48"/>
          <w:lang w:eastAsia="hi-IN" w:bidi="hi-IN"/>
        </w:rPr>
        <w:t>r-Пирсона</w:t>
      </w:r>
      <w:r w:rsidR="005913F6">
        <w:rPr>
          <w:rFonts w:ascii="Times New Roman" w:eastAsia="SimSun" w:hAnsi="Times New Roman" w:cs="Tahoma"/>
          <w:bCs/>
          <w:kern w:val="1"/>
          <w:sz w:val="28"/>
          <w:szCs w:val="48"/>
          <w:lang w:eastAsia="hi-IN" w:bidi="hi-IN"/>
        </w:rPr>
        <w:t xml:space="preserve"> и </w:t>
      </w:r>
      <w:r w:rsidR="005913F6" w:rsidRPr="005913F6">
        <w:rPr>
          <w:rFonts w:ascii="Times New Roman" w:eastAsia="SimSun" w:hAnsi="Times New Roman" w:cs="Tahoma"/>
          <w:bCs/>
          <w:kern w:val="1"/>
          <w:sz w:val="28"/>
          <w:szCs w:val="48"/>
          <w:lang w:eastAsia="hi-IN" w:bidi="hi-IN"/>
        </w:rPr>
        <w:t>r-</w:t>
      </w:r>
      <w:proofErr w:type="spellStart"/>
      <w:r w:rsidR="005913F6">
        <w:rPr>
          <w:rFonts w:ascii="Times New Roman" w:eastAsia="SimSun" w:hAnsi="Times New Roman" w:cs="Tahoma"/>
          <w:bCs/>
          <w:kern w:val="1"/>
          <w:sz w:val="28"/>
          <w:szCs w:val="48"/>
          <w:lang w:eastAsia="hi-IN" w:bidi="hi-IN"/>
        </w:rPr>
        <w:t>Спирмена</w:t>
      </w:r>
      <w:proofErr w:type="spellEnd"/>
      <w:r w:rsidR="005913F6">
        <w:rPr>
          <w:rFonts w:ascii="Times New Roman" w:eastAsia="SimSun" w:hAnsi="Times New Roman" w:cs="Tahoma"/>
          <w:bCs/>
          <w:kern w:val="1"/>
          <w:sz w:val="28"/>
          <w:szCs w:val="48"/>
          <w:lang w:eastAsia="hi-IN" w:bidi="hi-IN"/>
        </w:rPr>
        <w:t xml:space="preserve">, кроме этого, была также сделана </w:t>
      </w:r>
      <w:r w:rsidR="007E4116" w:rsidRPr="007E4116">
        <w:rPr>
          <w:rFonts w:ascii="Times New Roman" w:eastAsia="SimSun" w:hAnsi="Times New Roman" w:cs="Tahoma"/>
          <w:bCs/>
          <w:kern w:val="1"/>
          <w:sz w:val="28"/>
          <w:szCs w:val="48"/>
          <w:lang w:eastAsia="hi-IN" w:bidi="hi-IN"/>
        </w:rPr>
        <w:t>поправк</w:t>
      </w:r>
      <w:r w:rsidR="005913F6">
        <w:rPr>
          <w:rFonts w:ascii="Times New Roman" w:eastAsia="SimSun" w:hAnsi="Times New Roman" w:cs="Tahoma"/>
          <w:bCs/>
          <w:kern w:val="1"/>
          <w:sz w:val="28"/>
          <w:szCs w:val="48"/>
          <w:lang w:eastAsia="hi-IN" w:bidi="hi-IN"/>
        </w:rPr>
        <w:t>а</w:t>
      </w:r>
      <w:r w:rsidR="007E4116" w:rsidRPr="007E4116">
        <w:rPr>
          <w:rFonts w:ascii="Times New Roman" w:eastAsia="SimSun" w:hAnsi="Times New Roman" w:cs="Tahoma"/>
          <w:bCs/>
          <w:kern w:val="1"/>
          <w:sz w:val="28"/>
          <w:szCs w:val="48"/>
          <w:lang w:eastAsia="hi-IN" w:bidi="hi-IN"/>
        </w:rPr>
        <w:t xml:space="preserve"> на множественные сравнения методом</w:t>
      </w:r>
      <w:r w:rsidR="005913F6">
        <w:rPr>
          <w:rFonts w:ascii="Times New Roman" w:eastAsia="SimSun" w:hAnsi="Times New Roman" w:cs="Tahoma"/>
          <w:bCs/>
          <w:kern w:val="1"/>
          <w:sz w:val="28"/>
          <w:szCs w:val="48"/>
          <w:lang w:eastAsia="hi-IN" w:bidi="hi-IN"/>
        </w:rPr>
        <w:t xml:space="preserve"> Холма-</w:t>
      </w:r>
      <w:proofErr w:type="spellStart"/>
      <w:r w:rsidR="005913F6">
        <w:rPr>
          <w:rFonts w:ascii="Times New Roman" w:eastAsia="SimSun" w:hAnsi="Times New Roman" w:cs="Tahoma"/>
          <w:bCs/>
          <w:kern w:val="1"/>
          <w:sz w:val="28"/>
          <w:szCs w:val="48"/>
          <w:lang w:eastAsia="hi-IN" w:bidi="hi-IN"/>
        </w:rPr>
        <w:t>Бонферрони</w:t>
      </w:r>
      <w:proofErr w:type="spellEnd"/>
      <w:r w:rsidR="005913F6">
        <w:rPr>
          <w:rFonts w:ascii="Times New Roman" w:eastAsia="SimSun" w:hAnsi="Times New Roman" w:cs="Tahoma"/>
          <w:bCs/>
          <w:kern w:val="1"/>
          <w:sz w:val="28"/>
          <w:szCs w:val="48"/>
          <w:lang w:eastAsia="hi-IN" w:bidi="hi-IN"/>
        </w:rPr>
        <w:t xml:space="preserve"> для исключения случайно возникших </w:t>
      </w:r>
      <w:r w:rsidR="00F47C9C">
        <w:rPr>
          <w:rFonts w:ascii="Times New Roman" w:eastAsia="SimSun" w:hAnsi="Times New Roman" w:cs="Tahoma"/>
          <w:bCs/>
          <w:kern w:val="1"/>
          <w:sz w:val="28"/>
          <w:szCs w:val="48"/>
          <w:lang w:eastAsia="hi-IN" w:bidi="hi-IN"/>
        </w:rPr>
        <w:t>корреляций</w:t>
      </w:r>
      <w:r w:rsidR="005913F6">
        <w:rPr>
          <w:rFonts w:ascii="Times New Roman" w:eastAsia="SimSun" w:hAnsi="Times New Roman" w:cs="Tahoma"/>
          <w:bCs/>
          <w:kern w:val="1"/>
          <w:sz w:val="28"/>
          <w:szCs w:val="48"/>
          <w:lang w:eastAsia="hi-IN" w:bidi="hi-IN"/>
        </w:rPr>
        <w:t>.</w:t>
      </w:r>
    </w:p>
    <w:p w14:paraId="4CC5EE0C" w14:textId="77777777" w:rsidR="001319E0" w:rsidRDefault="001319E0" w:rsidP="00C16204">
      <w:pPr>
        <w:keepNext/>
        <w:widowControl w:val="0"/>
        <w:suppressAutoHyphens/>
        <w:spacing w:after="0" w:line="360" w:lineRule="auto"/>
        <w:ind w:left="448"/>
        <w:jc w:val="both"/>
        <w:outlineLvl w:val="0"/>
        <w:rPr>
          <w:rFonts w:ascii="Times New Roman" w:eastAsia="SimSun" w:hAnsi="Times New Roman" w:cs="Tahoma"/>
          <w:b/>
          <w:bCs/>
          <w:kern w:val="1"/>
          <w:sz w:val="28"/>
          <w:szCs w:val="48"/>
          <w:lang w:val="x-none" w:eastAsia="hi-IN" w:bidi="hi-IN"/>
        </w:rPr>
      </w:pPr>
    </w:p>
    <w:p w14:paraId="7C5A2174" w14:textId="5D3B8548" w:rsidR="00062623" w:rsidRPr="006B76C8" w:rsidRDefault="006B76C8" w:rsidP="006B76C8">
      <w:pPr>
        <w:keepNext/>
        <w:widowControl w:val="0"/>
        <w:suppressAutoHyphens/>
        <w:spacing w:after="0" w:line="360" w:lineRule="auto"/>
        <w:ind w:left="448"/>
        <w:jc w:val="both"/>
        <w:outlineLvl w:val="0"/>
        <w:rPr>
          <w:rFonts w:ascii="Times New Roman" w:eastAsia="SimSun" w:hAnsi="Times New Roman" w:cs="Tahoma"/>
          <w:b/>
          <w:bCs/>
          <w:kern w:val="1"/>
          <w:sz w:val="28"/>
          <w:szCs w:val="48"/>
          <w:lang w:eastAsia="hi-IN" w:bidi="hi-IN"/>
        </w:rPr>
      </w:pPr>
      <w:r>
        <w:rPr>
          <w:rFonts w:ascii="Times New Roman" w:eastAsia="SimSun" w:hAnsi="Times New Roman" w:cs="Tahoma"/>
          <w:b/>
          <w:bCs/>
          <w:kern w:val="1"/>
          <w:sz w:val="28"/>
          <w:szCs w:val="48"/>
          <w:lang w:eastAsia="hi-IN" w:bidi="hi-IN"/>
        </w:rPr>
        <w:t>3.</w:t>
      </w:r>
      <w:proofErr w:type="gramStart"/>
      <w:r>
        <w:rPr>
          <w:rFonts w:ascii="Times New Roman" w:eastAsia="SimSun" w:hAnsi="Times New Roman" w:cs="Tahoma"/>
          <w:b/>
          <w:bCs/>
          <w:kern w:val="1"/>
          <w:sz w:val="28"/>
          <w:szCs w:val="48"/>
          <w:lang w:eastAsia="hi-IN" w:bidi="hi-IN"/>
        </w:rPr>
        <w:t>1.</w:t>
      </w:r>
      <w:r w:rsidR="001319E0" w:rsidRPr="006B76C8">
        <w:rPr>
          <w:rFonts w:ascii="Times New Roman" w:eastAsia="SimSun" w:hAnsi="Times New Roman" w:cs="Tahoma"/>
          <w:b/>
          <w:bCs/>
          <w:kern w:val="1"/>
          <w:sz w:val="28"/>
          <w:szCs w:val="48"/>
          <w:lang w:eastAsia="hi-IN" w:bidi="hi-IN"/>
        </w:rPr>
        <w:t>Результаты</w:t>
      </w:r>
      <w:proofErr w:type="gramEnd"/>
      <w:r w:rsidR="001319E0" w:rsidRPr="006B76C8">
        <w:rPr>
          <w:rFonts w:ascii="Times New Roman" w:eastAsia="SimSun" w:hAnsi="Times New Roman" w:cs="Tahoma"/>
          <w:b/>
          <w:bCs/>
          <w:kern w:val="1"/>
          <w:sz w:val="28"/>
          <w:szCs w:val="48"/>
          <w:lang w:eastAsia="hi-IN" w:bidi="hi-IN"/>
        </w:rPr>
        <w:t xml:space="preserve"> исследования по данным клинической беседы.</w:t>
      </w:r>
    </w:p>
    <w:p w14:paraId="4B6F80AF" w14:textId="2E8E9129" w:rsidR="00090067" w:rsidRDefault="001B7892" w:rsidP="001B7892">
      <w:pPr>
        <w:keepNext/>
        <w:widowControl w:val="0"/>
        <w:suppressAutoHyphens/>
        <w:spacing w:after="0" w:line="360" w:lineRule="auto"/>
        <w:ind w:firstLine="448"/>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Основная и</w:t>
      </w:r>
      <w:r w:rsidR="00CA3EA9">
        <w:rPr>
          <w:rFonts w:ascii="Times New Roman" w:eastAsia="SimSun" w:hAnsi="Times New Roman" w:cs="Tahoma"/>
          <w:bCs/>
          <w:kern w:val="1"/>
          <w:sz w:val="28"/>
          <w:szCs w:val="48"/>
          <w:lang w:eastAsia="hi-IN" w:bidi="hi-IN"/>
        </w:rPr>
        <w:t>сследуемая группа</w:t>
      </w:r>
      <w:r>
        <w:rPr>
          <w:rFonts w:ascii="Times New Roman" w:eastAsia="SimSun" w:hAnsi="Times New Roman" w:cs="Tahoma"/>
          <w:bCs/>
          <w:kern w:val="1"/>
          <w:sz w:val="28"/>
          <w:szCs w:val="48"/>
          <w:lang w:eastAsia="hi-IN" w:bidi="hi-IN"/>
        </w:rPr>
        <w:t xml:space="preserve"> </w:t>
      </w:r>
      <w:r w:rsidR="00CA3EA9">
        <w:rPr>
          <w:rFonts w:ascii="Times New Roman" w:eastAsia="SimSun" w:hAnsi="Times New Roman" w:cs="Tahoma"/>
          <w:bCs/>
          <w:kern w:val="1"/>
          <w:sz w:val="28"/>
          <w:szCs w:val="48"/>
          <w:lang w:eastAsia="hi-IN" w:bidi="hi-IN"/>
        </w:rPr>
        <w:t xml:space="preserve">состояла из 15 испытуемых в возрасте от 15 до 18 лет. </w:t>
      </w:r>
      <w:r w:rsidR="008C2B90">
        <w:rPr>
          <w:rFonts w:ascii="Times New Roman" w:eastAsia="SimSun" w:hAnsi="Times New Roman" w:cs="Tahoma"/>
          <w:bCs/>
          <w:kern w:val="1"/>
          <w:sz w:val="28"/>
          <w:szCs w:val="48"/>
          <w:lang w:eastAsia="hi-IN" w:bidi="hi-IN"/>
        </w:rPr>
        <w:t xml:space="preserve">Испытуемые </w:t>
      </w:r>
      <w:r w:rsidR="00591615">
        <w:rPr>
          <w:rFonts w:ascii="Times New Roman" w:eastAsia="SimSun" w:hAnsi="Times New Roman" w:cs="Tahoma"/>
          <w:bCs/>
          <w:kern w:val="1"/>
          <w:sz w:val="28"/>
          <w:szCs w:val="48"/>
          <w:lang w:eastAsia="hi-IN" w:bidi="hi-IN"/>
        </w:rPr>
        <w:t>в возрасте</w:t>
      </w:r>
      <w:r w:rsidR="00CA3EA9">
        <w:rPr>
          <w:rFonts w:ascii="Times New Roman" w:eastAsia="SimSun" w:hAnsi="Times New Roman" w:cs="Tahoma"/>
          <w:bCs/>
          <w:kern w:val="1"/>
          <w:sz w:val="28"/>
          <w:szCs w:val="48"/>
          <w:lang w:eastAsia="hi-IN" w:bidi="hi-IN"/>
        </w:rPr>
        <w:t xml:space="preserve"> 15 лет </w:t>
      </w:r>
      <w:r w:rsidR="008C2B90">
        <w:rPr>
          <w:rFonts w:ascii="Times New Roman" w:eastAsia="SimSun" w:hAnsi="Times New Roman" w:cs="Tahoma"/>
          <w:bCs/>
          <w:kern w:val="1"/>
          <w:sz w:val="28"/>
          <w:szCs w:val="48"/>
          <w:lang w:eastAsia="hi-IN" w:bidi="hi-IN"/>
        </w:rPr>
        <w:t>составили</w:t>
      </w:r>
      <w:r w:rsidR="00CA3EA9">
        <w:rPr>
          <w:rFonts w:ascii="Times New Roman" w:eastAsia="SimSun" w:hAnsi="Times New Roman" w:cs="Tahoma"/>
          <w:bCs/>
          <w:kern w:val="1"/>
          <w:sz w:val="28"/>
          <w:szCs w:val="48"/>
          <w:lang w:eastAsia="hi-IN" w:bidi="hi-IN"/>
        </w:rPr>
        <w:t xml:space="preserve"> </w:t>
      </w:r>
      <w:r w:rsidR="008C2B90">
        <w:rPr>
          <w:rFonts w:ascii="Times New Roman" w:eastAsia="SimSun" w:hAnsi="Times New Roman" w:cs="Tahoma"/>
          <w:bCs/>
          <w:kern w:val="1"/>
          <w:sz w:val="28"/>
          <w:szCs w:val="48"/>
          <w:lang w:eastAsia="hi-IN" w:bidi="hi-IN"/>
        </w:rPr>
        <w:t>46,6% выборки (7 человек), испытуемые в возрасте 16 лет составили около 26,6 % выборки (4 человека)</w:t>
      </w:r>
      <w:r w:rsidR="00090067">
        <w:rPr>
          <w:rFonts w:ascii="Times New Roman" w:eastAsia="SimSun" w:hAnsi="Times New Roman" w:cs="Tahoma"/>
          <w:bCs/>
          <w:kern w:val="1"/>
          <w:sz w:val="28"/>
          <w:szCs w:val="48"/>
          <w:lang w:eastAsia="hi-IN" w:bidi="hi-IN"/>
        </w:rPr>
        <w:t>, испытуемые в возрасте 17 лет также составили 26,6% (4 человека)</w:t>
      </w:r>
      <w:r w:rsidR="008C2B90">
        <w:rPr>
          <w:rFonts w:ascii="Times New Roman" w:eastAsia="SimSun" w:hAnsi="Times New Roman" w:cs="Tahoma"/>
          <w:bCs/>
          <w:kern w:val="1"/>
          <w:sz w:val="28"/>
          <w:szCs w:val="48"/>
          <w:lang w:eastAsia="hi-IN" w:bidi="hi-IN"/>
        </w:rPr>
        <w:t xml:space="preserve">. Средний возраст составил 15, 8. </w:t>
      </w:r>
    </w:p>
    <w:p w14:paraId="4095A977" w14:textId="4EA13332" w:rsidR="00DE2483" w:rsidRDefault="00DE2483" w:rsidP="001B7892">
      <w:pPr>
        <w:keepNext/>
        <w:widowControl w:val="0"/>
        <w:suppressAutoHyphens/>
        <w:spacing w:after="0" w:line="360" w:lineRule="auto"/>
        <w:ind w:firstLine="448"/>
        <w:jc w:val="both"/>
        <w:outlineLvl w:val="0"/>
        <w:rPr>
          <w:rFonts w:ascii="Times New Roman" w:eastAsia="SimSun" w:hAnsi="Times New Roman" w:cs="Tahoma"/>
          <w:bCs/>
          <w:kern w:val="1"/>
          <w:sz w:val="28"/>
          <w:szCs w:val="48"/>
          <w:lang w:eastAsia="hi-IN" w:bidi="hi-IN"/>
        </w:rPr>
      </w:pPr>
      <w:r w:rsidRPr="00DE2483">
        <w:rPr>
          <w:rFonts w:ascii="Times New Roman" w:eastAsia="SimSun" w:hAnsi="Times New Roman" w:cs="Tahoma"/>
          <w:bCs/>
          <w:kern w:val="1"/>
          <w:sz w:val="28"/>
          <w:szCs w:val="48"/>
          <w:lang w:eastAsia="hi-IN" w:bidi="hi-IN"/>
        </w:rPr>
        <w:t>Основную часть выборки сос</w:t>
      </w:r>
      <w:r w:rsidR="00117A23">
        <w:rPr>
          <w:rFonts w:ascii="Times New Roman" w:eastAsia="SimSun" w:hAnsi="Times New Roman" w:cs="Tahoma"/>
          <w:bCs/>
          <w:kern w:val="1"/>
          <w:sz w:val="28"/>
          <w:szCs w:val="48"/>
          <w:lang w:eastAsia="hi-IN" w:bidi="hi-IN"/>
        </w:rPr>
        <w:t>тавили мальчики, а именно 53,3% (8</w:t>
      </w:r>
      <w:r w:rsidRPr="00DE2483">
        <w:rPr>
          <w:rFonts w:ascii="Times New Roman" w:eastAsia="SimSun" w:hAnsi="Times New Roman" w:cs="Tahoma"/>
          <w:bCs/>
          <w:kern w:val="1"/>
          <w:sz w:val="28"/>
          <w:szCs w:val="48"/>
          <w:lang w:eastAsia="hi-IN" w:bidi="hi-IN"/>
        </w:rPr>
        <w:t xml:space="preserve"> человек), дев</w:t>
      </w:r>
      <w:r w:rsidR="00117A23">
        <w:rPr>
          <w:rFonts w:ascii="Times New Roman" w:eastAsia="SimSun" w:hAnsi="Times New Roman" w:cs="Tahoma"/>
          <w:bCs/>
          <w:kern w:val="1"/>
          <w:sz w:val="28"/>
          <w:szCs w:val="48"/>
          <w:lang w:eastAsia="hi-IN" w:bidi="hi-IN"/>
        </w:rPr>
        <w:t>очки составили же 46,6% выборки (7</w:t>
      </w:r>
      <w:r w:rsidRPr="00DE2483">
        <w:rPr>
          <w:rFonts w:ascii="Times New Roman" w:eastAsia="SimSun" w:hAnsi="Times New Roman" w:cs="Tahoma"/>
          <w:bCs/>
          <w:kern w:val="1"/>
          <w:sz w:val="28"/>
          <w:szCs w:val="48"/>
          <w:lang w:eastAsia="hi-IN" w:bidi="hi-IN"/>
        </w:rPr>
        <w:t xml:space="preserve"> человек).</w:t>
      </w:r>
    </w:p>
    <w:p w14:paraId="1935DF01" w14:textId="4473E98C" w:rsidR="00591615" w:rsidRPr="00591615" w:rsidRDefault="00591615" w:rsidP="001B7892">
      <w:pPr>
        <w:keepNext/>
        <w:widowControl w:val="0"/>
        <w:suppressAutoHyphens/>
        <w:spacing w:after="0" w:line="360" w:lineRule="auto"/>
        <w:ind w:firstLine="448"/>
        <w:jc w:val="both"/>
        <w:outlineLvl w:val="0"/>
        <w:rPr>
          <w:rFonts w:ascii="Times New Roman" w:eastAsia="SimSun" w:hAnsi="Times New Roman" w:cs="Tahoma"/>
          <w:bCs/>
          <w:kern w:val="1"/>
          <w:sz w:val="24"/>
          <w:szCs w:val="48"/>
          <w:lang w:eastAsia="hi-IN" w:bidi="hi-IN"/>
        </w:rPr>
      </w:pPr>
      <w:r w:rsidRPr="00591615">
        <w:rPr>
          <w:rFonts w:ascii="Times New Roman" w:eastAsia="SimSun" w:hAnsi="Times New Roman" w:cs="Tahoma"/>
          <w:bCs/>
          <w:kern w:val="1"/>
          <w:sz w:val="24"/>
          <w:szCs w:val="48"/>
          <w:lang w:eastAsia="hi-IN" w:bidi="hi-IN"/>
        </w:rPr>
        <w:t>Диграмма1.</w:t>
      </w:r>
      <w:r>
        <w:rPr>
          <w:rFonts w:ascii="Times New Roman" w:eastAsia="SimSun" w:hAnsi="Times New Roman" w:cs="Tahoma"/>
          <w:bCs/>
          <w:kern w:val="1"/>
          <w:sz w:val="24"/>
          <w:szCs w:val="48"/>
          <w:lang w:eastAsia="hi-IN" w:bidi="hi-IN"/>
        </w:rPr>
        <w:t xml:space="preserve"> Диаграмма статусов учебно-профессиональной деятельности.</w:t>
      </w:r>
    </w:p>
    <w:p w14:paraId="1DE46BEB" w14:textId="33950685" w:rsidR="0086104A" w:rsidRDefault="00591615" w:rsidP="00C16204">
      <w:pPr>
        <w:keepNext/>
        <w:widowControl w:val="0"/>
        <w:suppressAutoHyphens/>
        <w:spacing w:after="0" w:line="360" w:lineRule="auto"/>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noProof/>
          <w:kern w:val="1"/>
          <w:sz w:val="28"/>
          <w:szCs w:val="48"/>
          <w:lang w:eastAsia="ru-RU"/>
        </w:rPr>
        <w:drawing>
          <wp:inline distT="0" distB="0" distL="0" distR="0" wp14:anchorId="7DBA0647" wp14:editId="6A896282">
            <wp:extent cx="4584700" cy="2755900"/>
            <wp:effectExtent l="0" t="0" r="635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CEC1A2D" w14:textId="1E1F3554" w:rsidR="00492EF8" w:rsidRDefault="00090067" w:rsidP="001B7892">
      <w:pPr>
        <w:keepNext/>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 xml:space="preserve">На момент </w:t>
      </w:r>
      <w:r w:rsidR="00492EF8">
        <w:rPr>
          <w:rFonts w:ascii="Times New Roman" w:eastAsia="SimSun" w:hAnsi="Times New Roman" w:cs="Tahoma"/>
          <w:bCs/>
          <w:kern w:val="1"/>
          <w:sz w:val="28"/>
          <w:szCs w:val="48"/>
          <w:lang w:eastAsia="hi-IN" w:bidi="hi-IN"/>
        </w:rPr>
        <w:t>исследования 6 исследуемых подростков обучались в школе, что равно 40% общей выборки, обучались в 9 классе сред</w:t>
      </w:r>
      <w:r w:rsidR="00723C03">
        <w:rPr>
          <w:rFonts w:ascii="Times New Roman" w:eastAsia="SimSun" w:hAnsi="Times New Roman" w:cs="Tahoma"/>
          <w:bCs/>
          <w:kern w:val="1"/>
          <w:sz w:val="28"/>
          <w:szCs w:val="48"/>
          <w:lang w:eastAsia="hi-IN" w:bidi="hi-IN"/>
        </w:rPr>
        <w:t xml:space="preserve">ней общеобразовательной школы, пытались исправить плохие оценки и </w:t>
      </w:r>
      <w:r w:rsidR="00492EF8">
        <w:rPr>
          <w:rFonts w:ascii="Times New Roman" w:eastAsia="SimSun" w:hAnsi="Times New Roman" w:cs="Tahoma"/>
          <w:bCs/>
          <w:kern w:val="1"/>
          <w:sz w:val="28"/>
          <w:szCs w:val="48"/>
          <w:lang w:eastAsia="hi-IN" w:bidi="hi-IN"/>
        </w:rPr>
        <w:lastRenderedPageBreak/>
        <w:t>готовились к основным государственным экзаменам</w:t>
      </w:r>
      <w:r w:rsidR="00F17581">
        <w:rPr>
          <w:rFonts w:ascii="Times New Roman" w:eastAsia="SimSun" w:hAnsi="Times New Roman" w:cs="Tahoma"/>
          <w:bCs/>
          <w:kern w:val="1"/>
          <w:sz w:val="28"/>
          <w:szCs w:val="48"/>
          <w:lang w:eastAsia="hi-IN" w:bidi="hi-IN"/>
        </w:rPr>
        <w:t xml:space="preserve"> (ОГЭ)</w:t>
      </w:r>
      <w:r w:rsidR="00492EF8">
        <w:rPr>
          <w:rFonts w:ascii="Times New Roman" w:eastAsia="SimSun" w:hAnsi="Times New Roman" w:cs="Tahoma"/>
          <w:bCs/>
          <w:kern w:val="1"/>
          <w:sz w:val="28"/>
          <w:szCs w:val="48"/>
          <w:lang w:eastAsia="hi-IN" w:bidi="hi-IN"/>
        </w:rPr>
        <w:t xml:space="preserve"> для получения диплома об окончании среднего образования.</w:t>
      </w:r>
      <w:r w:rsidR="00766E46">
        <w:rPr>
          <w:rFonts w:ascii="Times New Roman" w:eastAsia="SimSun" w:hAnsi="Times New Roman" w:cs="Tahoma"/>
          <w:bCs/>
          <w:kern w:val="1"/>
          <w:sz w:val="28"/>
          <w:szCs w:val="48"/>
          <w:lang w:eastAsia="hi-IN" w:bidi="hi-IN"/>
        </w:rPr>
        <w:t xml:space="preserve"> Двое</w:t>
      </w:r>
      <w:r w:rsidR="002B01E4">
        <w:rPr>
          <w:rFonts w:ascii="Times New Roman" w:eastAsia="SimSun" w:hAnsi="Times New Roman" w:cs="Tahoma"/>
          <w:bCs/>
          <w:kern w:val="1"/>
          <w:sz w:val="28"/>
          <w:szCs w:val="48"/>
          <w:lang w:eastAsia="hi-IN" w:bidi="hi-IN"/>
        </w:rPr>
        <w:t xml:space="preserve"> (2 девочки) </w:t>
      </w:r>
      <w:r w:rsidR="00766E46">
        <w:rPr>
          <w:rFonts w:ascii="Times New Roman" w:eastAsia="SimSun" w:hAnsi="Times New Roman" w:cs="Tahoma"/>
          <w:bCs/>
          <w:kern w:val="1"/>
          <w:sz w:val="28"/>
          <w:szCs w:val="48"/>
          <w:lang w:eastAsia="hi-IN" w:bidi="hi-IN"/>
        </w:rPr>
        <w:t>из них</w:t>
      </w:r>
      <w:r w:rsidR="002B01E4">
        <w:rPr>
          <w:rFonts w:ascii="Times New Roman" w:eastAsia="SimSun" w:hAnsi="Times New Roman" w:cs="Tahoma"/>
          <w:bCs/>
          <w:kern w:val="1"/>
          <w:sz w:val="28"/>
          <w:szCs w:val="48"/>
          <w:lang w:eastAsia="hi-IN" w:bidi="hi-IN"/>
        </w:rPr>
        <w:t xml:space="preserve"> (13,3% всей группы)</w:t>
      </w:r>
      <w:r w:rsidR="00766E46">
        <w:rPr>
          <w:rFonts w:ascii="Times New Roman" w:eastAsia="SimSun" w:hAnsi="Times New Roman" w:cs="Tahoma"/>
          <w:bCs/>
          <w:kern w:val="1"/>
          <w:sz w:val="28"/>
          <w:szCs w:val="48"/>
          <w:lang w:eastAsia="hi-IN" w:bidi="hi-IN"/>
        </w:rPr>
        <w:t xml:space="preserve"> заявили о намерении поступить в 10 класс с после</w:t>
      </w:r>
      <w:r w:rsidR="004341C8">
        <w:rPr>
          <w:rFonts w:ascii="Times New Roman" w:eastAsia="SimSun" w:hAnsi="Times New Roman" w:cs="Tahoma"/>
          <w:bCs/>
          <w:kern w:val="1"/>
          <w:sz w:val="28"/>
          <w:szCs w:val="48"/>
          <w:lang w:eastAsia="hi-IN" w:bidi="hi-IN"/>
        </w:rPr>
        <w:t>дующим поступлением в ВУЗ, еще двое (2 мальчика)</w:t>
      </w:r>
      <w:r w:rsidR="00766E46">
        <w:rPr>
          <w:rFonts w:ascii="Times New Roman" w:eastAsia="SimSun" w:hAnsi="Times New Roman" w:cs="Tahoma"/>
          <w:bCs/>
          <w:kern w:val="1"/>
          <w:sz w:val="28"/>
          <w:szCs w:val="48"/>
          <w:lang w:eastAsia="hi-IN" w:bidi="hi-IN"/>
        </w:rPr>
        <w:t xml:space="preserve"> из них </w:t>
      </w:r>
      <w:r w:rsidR="002B01E4" w:rsidRPr="002B01E4">
        <w:rPr>
          <w:rFonts w:ascii="Times New Roman" w:eastAsia="SimSun" w:hAnsi="Times New Roman" w:cs="Tahoma"/>
          <w:bCs/>
          <w:kern w:val="1"/>
          <w:sz w:val="28"/>
          <w:szCs w:val="48"/>
          <w:lang w:eastAsia="hi-IN" w:bidi="hi-IN"/>
        </w:rPr>
        <w:t xml:space="preserve">(13,3% всей группы) </w:t>
      </w:r>
      <w:r w:rsidR="00766E46">
        <w:rPr>
          <w:rFonts w:ascii="Times New Roman" w:eastAsia="SimSun" w:hAnsi="Times New Roman" w:cs="Tahoma"/>
          <w:bCs/>
          <w:kern w:val="1"/>
          <w:sz w:val="28"/>
          <w:szCs w:val="48"/>
          <w:lang w:eastAsia="hi-IN" w:bidi="hi-IN"/>
        </w:rPr>
        <w:t>заявили о намерении поступит в ССУЗ без перспективы поступления в ВУЗ, о</w:t>
      </w:r>
      <w:r w:rsidR="004341C8">
        <w:rPr>
          <w:rFonts w:ascii="Times New Roman" w:eastAsia="SimSun" w:hAnsi="Times New Roman" w:cs="Tahoma"/>
          <w:bCs/>
          <w:kern w:val="1"/>
          <w:sz w:val="28"/>
          <w:szCs w:val="48"/>
          <w:lang w:eastAsia="hi-IN" w:bidi="hi-IN"/>
        </w:rPr>
        <w:t>ставшиеся двое</w:t>
      </w:r>
      <w:r w:rsidR="00766E46">
        <w:rPr>
          <w:rFonts w:ascii="Times New Roman" w:eastAsia="SimSun" w:hAnsi="Times New Roman" w:cs="Tahoma"/>
          <w:bCs/>
          <w:kern w:val="1"/>
          <w:sz w:val="28"/>
          <w:szCs w:val="48"/>
          <w:lang w:eastAsia="hi-IN" w:bidi="hi-IN"/>
        </w:rPr>
        <w:t xml:space="preserve"> </w:t>
      </w:r>
      <w:r w:rsidR="002B01E4">
        <w:rPr>
          <w:rFonts w:ascii="Times New Roman" w:eastAsia="SimSun" w:hAnsi="Times New Roman" w:cs="Tahoma"/>
          <w:bCs/>
          <w:kern w:val="1"/>
          <w:sz w:val="28"/>
          <w:szCs w:val="48"/>
          <w:lang w:eastAsia="hi-IN" w:bidi="hi-IN"/>
        </w:rPr>
        <w:t xml:space="preserve">(2 мальчика, 13,3% всей группы) </w:t>
      </w:r>
      <w:r w:rsidR="00766E46">
        <w:rPr>
          <w:rFonts w:ascii="Times New Roman" w:eastAsia="SimSun" w:hAnsi="Times New Roman" w:cs="Tahoma"/>
          <w:bCs/>
          <w:kern w:val="1"/>
          <w:sz w:val="28"/>
          <w:szCs w:val="48"/>
          <w:lang w:eastAsia="hi-IN" w:bidi="hi-IN"/>
        </w:rPr>
        <w:t>в беседе затруднились ответить на вопрос относительно дальнейшего обучения («я не знаю, куда бы меня могли взять», «</w:t>
      </w:r>
      <w:r w:rsidR="001B7F65">
        <w:rPr>
          <w:rFonts w:ascii="Times New Roman" w:eastAsia="SimSun" w:hAnsi="Times New Roman" w:cs="Tahoma"/>
          <w:bCs/>
          <w:kern w:val="1"/>
          <w:sz w:val="28"/>
          <w:szCs w:val="48"/>
          <w:lang w:eastAsia="hi-IN" w:bidi="hi-IN"/>
        </w:rPr>
        <w:t>я не знаю пока</w:t>
      </w:r>
      <w:r w:rsidR="00766E46">
        <w:rPr>
          <w:rFonts w:ascii="Times New Roman" w:eastAsia="SimSun" w:hAnsi="Times New Roman" w:cs="Tahoma"/>
          <w:bCs/>
          <w:kern w:val="1"/>
          <w:sz w:val="28"/>
          <w:szCs w:val="48"/>
          <w:lang w:eastAsia="hi-IN" w:bidi="hi-IN"/>
        </w:rPr>
        <w:t xml:space="preserve"> чего хочу»).</w:t>
      </w:r>
      <w:r w:rsidR="001B7F65">
        <w:rPr>
          <w:rFonts w:ascii="Times New Roman" w:eastAsia="SimSun" w:hAnsi="Times New Roman" w:cs="Tahoma"/>
          <w:bCs/>
          <w:kern w:val="1"/>
          <w:sz w:val="28"/>
          <w:szCs w:val="48"/>
          <w:lang w:eastAsia="hi-IN" w:bidi="hi-IN"/>
        </w:rPr>
        <w:t xml:space="preserve">  Основную часть из оставшихся, а именно 7 подростков</w:t>
      </w:r>
      <w:r w:rsidR="004341C8">
        <w:rPr>
          <w:rFonts w:ascii="Times New Roman" w:eastAsia="SimSun" w:hAnsi="Times New Roman" w:cs="Tahoma"/>
          <w:bCs/>
          <w:kern w:val="1"/>
          <w:sz w:val="28"/>
          <w:szCs w:val="48"/>
          <w:lang w:eastAsia="hi-IN" w:bidi="hi-IN"/>
        </w:rPr>
        <w:t xml:space="preserve"> (46,6% всей выборки)</w:t>
      </w:r>
      <w:r w:rsidR="001B7F65">
        <w:rPr>
          <w:rFonts w:ascii="Times New Roman" w:eastAsia="SimSun" w:hAnsi="Times New Roman" w:cs="Tahoma"/>
          <w:bCs/>
          <w:kern w:val="1"/>
          <w:sz w:val="28"/>
          <w:szCs w:val="48"/>
          <w:lang w:eastAsia="hi-IN" w:bidi="hi-IN"/>
        </w:rPr>
        <w:t xml:space="preserve"> на момент исследования проходили обучение в ССУЗ (</w:t>
      </w:r>
      <w:r w:rsidR="004341C8">
        <w:rPr>
          <w:rFonts w:ascii="Times New Roman" w:eastAsia="SimSun" w:hAnsi="Times New Roman" w:cs="Tahoma"/>
          <w:bCs/>
          <w:kern w:val="1"/>
          <w:sz w:val="28"/>
          <w:szCs w:val="48"/>
          <w:lang w:eastAsia="hi-IN" w:bidi="hi-IN"/>
        </w:rPr>
        <w:t>1-2 курс обучения). Двое</w:t>
      </w:r>
      <w:r w:rsidR="002B01E4">
        <w:rPr>
          <w:rFonts w:ascii="Times New Roman" w:eastAsia="SimSun" w:hAnsi="Times New Roman" w:cs="Tahoma"/>
          <w:bCs/>
          <w:kern w:val="1"/>
          <w:sz w:val="28"/>
          <w:szCs w:val="48"/>
          <w:lang w:eastAsia="hi-IN" w:bidi="hi-IN"/>
        </w:rPr>
        <w:t xml:space="preserve"> (2 мальчика)</w:t>
      </w:r>
      <w:r w:rsidR="004341C8">
        <w:rPr>
          <w:rFonts w:ascii="Times New Roman" w:eastAsia="SimSun" w:hAnsi="Times New Roman" w:cs="Tahoma"/>
          <w:bCs/>
          <w:kern w:val="1"/>
          <w:sz w:val="28"/>
          <w:szCs w:val="48"/>
          <w:lang w:eastAsia="hi-IN" w:bidi="hi-IN"/>
        </w:rPr>
        <w:t xml:space="preserve"> из них</w:t>
      </w:r>
      <w:r w:rsidR="002B01E4">
        <w:rPr>
          <w:rFonts w:ascii="Times New Roman" w:eastAsia="SimSun" w:hAnsi="Times New Roman" w:cs="Tahoma"/>
          <w:bCs/>
          <w:kern w:val="1"/>
          <w:sz w:val="28"/>
          <w:szCs w:val="48"/>
          <w:lang w:eastAsia="hi-IN" w:bidi="hi-IN"/>
        </w:rPr>
        <w:t xml:space="preserve"> </w:t>
      </w:r>
      <w:r w:rsidR="002B01E4" w:rsidRPr="002B01E4">
        <w:rPr>
          <w:rFonts w:ascii="Times New Roman" w:eastAsia="SimSun" w:hAnsi="Times New Roman" w:cs="Tahoma"/>
          <w:bCs/>
          <w:kern w:val="1"/>
          <w:sz w:val="28"/>
          <w:szCs w:val="48"/>
          <w:lang w:eastAsia="hi-IN" w:bidi="hi-IN"/>
        </w:rPr>
        <w:t xml:space="preserve">(13,3% всей </w:t>
      </w:r>
      <w:proofErr w:type="gramStart"/>
      <w:r w:rsidR="002B01E4" w:rsidRPr="002B01E4">
        <w:rPr>
          <w:rFonts w:ascii="Times New Roman" w:eastAsia="SimSun" w:hAnsi="Times New Roman" w:cs="Tahoma"/>
          <w:bCs/>
          <w:kern w:val="1"/>
          <w:sz w:val="28"/>
          <w:szCs w:val="48"/>
          <w:lang w:eastAsia="hi-IN" w:bidi="hi-IN"/>
        </w:rPr>
        <w:t xml:space="preserve">группы) </w:t>
      </w:r>
      <w:r w:rsidR="004341C8">
        <w:rPr>
          <w:rFonts w:ascii="Times New Roman" w:eastAsia="SimSun" w:hAnsi="Times New Roman" w:cs="Tahoma"/>
          <w:bCs/>
          <w:kern w:val="1"/>
          <w:sz w:val="28"/>
          <w:szCs w:val="48"/>
          <w:lang w:eastAsia="hi-IN" w:bidi="hi-IN"/>
        </w:rPr>
        <w:t xml:space="preserve"> ушли</w:t>
      </w:r>
      <w:proofErr w:type="gramEnd"/>
      <w:r w:rsidR="004341C8">
        <w:rPr>
          <w:rFonts w:ascii="Times New Roman" w:eastAsia="SimSun" w:hAnsi="Times New Roman" w:cs="Tahoma"/>
          <w:bCs/>
          <w:kern w:val="1"/>
          <w:sz w:val="28"/>
          <w:szCs w:val="48"/>
          <w:lang w:eastAsia="hi-IN" w:bidi="hi-IN"/>
        </w:rPr>
        <w:t xml:space="preserve"> в ССУЗ после 8 класса, четверо</w:t>
      </w:r>
      <w:r w:rsidR="002B01E4">
        <w:rPr>
          <w:rFonts w:ascii="Times New Roman" w:eastAsia="SimSun" w:hAnsi="Times New Roman" w:cs="Tahoma"/>
          <w:bCs/>
          <w:kern w:val="1"/>
          <w:sz w:val="28"/>
          <w:szCs w:val="48"/>
          <w:lang w:eastAsia="hi-IN" w:bidi="hi-IN"/>
        </w:rPr>
        <w:t xml:space="preserve"> (3 девочки и 1 мальчик), что составляет 26,6% от всей группы, </w:t>
      </w:r>
      <w:r w:rsidR="004341C8">
        <w:rPr>
          <w:rFonts w:ascii="Times New Roman" w:eastAsia="SimSun" w:hAnsi="Times New Roman" w:cs="Tahoma"/>
          <w:bCs/>
          <w:kern w:val="1"/>
          <w:sz w:val="28"/>
          <w:szCs w:val="48"/>
          <w:lang w:eastAsia="hi-IN" w:bidi="hi-IN"/>
        </w:rPr>
        <w:t>поступили в ССУЗ после 9 класса, и один (1 мальчик)</w:t>
      </w:r>
      <w:r w:rsidR="002B01E4">
        <w:rPr>
          <w:rFonts w:ascii="Times New Roman" w:eastAsia="SimSun" w:hAnsi="Times New Roman" w:cs="Tahoma"/>
          <w:bCs/>
          <w:kern w:val="1"/>
          <w:sz w:val="28"/>
          <w:szCs w:val="48"/>
          <w:lang w:eastAsia="hi-IN" w:bidi="hi-IN"/>
        </w:rPr>
        <w:t>, что равно 6,6% от всей группы,</w:t>
      </w:r>
      <w:r w:rsidR="004341C8">
        <w:rPr>
          <w:rFonts w:ascii="Times New Roman" w:eastAsia="SimSun" w:hAnsi="Times New Roman" w:cs="Tahoma"/>
          <w:bCs/>
          <w:kern w:val="1"/>
          <w:sz w:val="28"/>
          <w:szCs w:val="48"/>
          <w:lang w:eastAsia="hi-IN" w:bidi="hi-IN"/>
        </w:rPr>
        <w:t xml:space="preserve"> поступил в 10 класс, однако, принял решение уйти в ССУЗ из-за отсутствия интереса к обучению в школе («Мне не понравилось в школе, там то же самое что и здесь, только в колледже я смогу еще и специальность получить</w:t>
      </w:r>
      <w:r w:rsidR="00476830">
        <w:rPr>
          <w:rFonts w:ascii="Times New Roman" w:eastAsia="SimSun" w:hAnsi="Times New Roman" w:cs="Tahoma"/>
          <w:bCs/>
          <w:kern w:val="1"/>
          <w:sz w:val="28"/>
          <w:szCs w:val="48"/>
          <w:lang w:eastAsia="hi-IN" w:bidi="hi-IN"/>
        </w:rPr>
        <w:t>. Плюс по времени почти так же</w:t>
      </w:r>
      <w:r w:rsidR="004341C8">
        <w:rPr>
          <w:rFonts w:ascii="Times New Roman" w:eastAsia="SimSun" w:hAnsi="Times New Roman" w:cs="Tahoma"/>
          <w:bCs/>
          <w:kern w:val="1"/>
          <w:sz w:val="28"/>
          <w:szCs w:val="48"/>
          <w:lang w:eastAsia="hi-IN" w:bidi="hi-IN"/>
        </w:rPr>
        <w:t>»</w:t>
      </w:r>
      <w:r w:rsidR="00476830">
        <w:rPr>
          <w:rFonts w:ascii="Times New Roman" w:eastAsia="SimSun" w:hAnsi="Times New Roman" w:cs="Tahoma"/>
          <w:bCs/>
          <w:kern w:val="1"/>
          <w:sz w:val="28"/>
          <w:szCs w:val="48"/>
          <w:lang w:eastAsia="hi-IN" w:bidi="hi-IN"/>
        </w:rPr>
        <w:t>)</w:t>
      </w:r>
      <w:r w:rsidR="007511FA">
        <w:rPr>
          <w:rFonts w:ascii="Times New Roman" w:eastAsia="SimSun" w:hAnsi="Times New Roman" w:cs="Tahoma"/>
          <w:bCs/>
          <w:kern w:val="1"/>
          <w:sz w:val="28"/>
          <w:szCs w:val="48"/>
          <w:lang w:eastAsia="hi-IN" w:bidi="hi-IN"/>
        </w:rPr>
        <w:t>.</w:t>
      </w:r>
      <w:r w:rsidR="002B01E4">
        <w:rPr>
          <w:rFonts w:ascii="Times New Roman" w:eastAsia="SimSun" w:hAnsi="Times New Roman" w:cs="Tahoma"/>
          <w:bCs/>
          <w:kern w:val="1"/>
          <w:sz w:val="28"/>
          <w:szCs w:val="48"/>
          <w:lang w:eastAsia="hi-IN" w:bidi="hi-IN"/>
        </w:rPr>
        <w:t xml:space="preserve">  Остальные 2, что составило 13,3% всей выборки, на момент прохождения исследования не проходили обучения, один мальчик из них (6,6%) не закончил общеобразователь</w:t>
      </w:r>
      <w:r w:rsidR="00F17581">
        <w:rPr>
          <w:rFonts w:ascii="Times New Roman" w:eastAsia="SimSun" w:hAnsi="Times New Roman" w:cs="Tahoma"/>
          <w:bCs/>
          <w:kern w:val="1"/>
          <w:sz w:val="28"/>
          <w:szCs w:val="48"/>
          <w:lang w:eastAsia="hi-IN" w:bidi="hi-IN"/>
        </w:rPr>
        <w:t xml:space="preserve">ную школу, ушел после 8 класса, желание учиться или работать отсутствовало. Оставшаяся одна испытуемая (6,6%) планировала поступить в ССУЗ, однако, </w:t>
      </w:r>
      <w:r w:rsidR="00FD77A4">
        <w:rPr>
          <w:rFonts w:ascii="Times New Roman" w:eastAsia="SimSun" w:hAnsi="Times New Roman" w:cs="Tahoma"/>
          <w:bCs/>
          <w:kern w:val="1"/>
          <w:sz w:val="28"/>
          <w:szCs w:val="48"/>
          <w:lang w:eastAsia="hi-IN" w:bidi="hi-IN"/>
        </w:rPr>
        <w:t>не получив диплом об окончании среднего образования, поступление в ССУЗ было невозможно вследствие не сдачи ОГ</w:t>
      </w:r>
      <w:r w:rsidR="00F17581">
        <w:rPr>
          <w:rFonts w:ascii="Times New Roman" w:eastAsia="SimSun" w:hAnsi="Times New Roman" w:cs="Tahoma"/>
          <w:bCs/>
          <w:kern w:val="1"/>
          <w:sz w:val="28"/>
          <w:szCs w:val="48"/>
          <w:lang w:eastAsia="hi-IN" w:bidi="hi-IN"/>
        </w:rPr>
        <w:t>Э по математике по причине отсутствия на экзамене. («Мне тогда, если честно, все равно было на все</w:t>
      </w:r>
      <w:r w:rsidR="00FD77A4">
        <w:rPr>
          <w:rFonts w:ascii="Times New Roman" w:eastAsia="SimSun" w:hAnsi="Times New Roman" w:cs="Tahoma"/>
          <w:bCs/>
          <w:kern w:val="1"/>
          <w:sz w:val="28"/>
          <w:szCs w:val="48"/>
          <w:lang w:eastAsia="hi-IN" w:bidi="hi-IN"/>
        </w:rPr>
        <w:t>»). Данная исследуемая работала, наблюдалась высокая мотивация к работе и было желание продолжать обучение.</w:t>
      </w:r>
    </w:p>
    <w:p w14:paraId="06DF7E08" w14:textId="423DAD90" w:rsidR="00723C03" w:rsidRDefault="00BB0C61" w:rsidP="001B7892">
      <w:pPr>
        <w:keepNext/>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Почти все (14 человек, что составило 93,3</w:t>
      </w:r>
      <w:r w:rsidR="004E384C">
        <w:rPr>
          <w:rFonts w:ascii="Times New Roman" w:eastAsia="SimSun" w:hAnsi="Times New Roman" w:cs="Tahoma"/>
          <w:bCs/>
          <w:kern w:val="1"/>
          <w:sz w:val="28"/>
          <w:szCs w:val="48"/>
          <w:lang w:eastAsia="hi-IN" w:bidi="hi-IN"/>
        </w:rPr>
        <w:t xml:space="preserve">% выборки) до поступления в социальную гостиницу </w:t>
      </w:r>
      <w:r>
        <w:rPr>
          <w:rFonts w:ascii="Times New Roman" w:eastAsia="SimSun" w:hAnsi="Times New Roman" w:cs="Tahoma"/>
          <w:bCs/>
          <w:kern w:val="1"/>
          <w:sz w:val="28"/>
          <w:szCs w:val="48"/>
          <w:lang w:eastAsia="hi-IN" w:bidi="hi-IN"/>
        </w:rPr>
        <w:t>имели большое количество пропущенных занятий в школе</w:t>
      </w:r>
      <w:r w:rsidR="00723C03">
        <w:rPr>
          <w:rFonts w:ascii="Times New Roman" w:eastAsia="SimSun" w:hAnsi="Times New Roman" w:cs="Tahoma"/>
          <w:bCs/>
          <w:kern w:val="1"/>
          <w:sz w:val="28"/>
          <w:szCs w:val="48"/>
          <w:lang w:eastAsia="hi-IN" w:bidi="hi-IN"/>
        </w:rPr>
        <w:t>, следствием которых явилась низкая успеваемость и отставание в обучении</w:t>
      </w:r>
      <w:r w:rsidR="004355DD">
        <w:rPr>
          <w:rFonts w:ascii="Times New Roman" w:eastAsia="SimSun" w:hAnsi="Times New Roman" w:cs="Tahoma"/>
          <w:bCs/>
          <w:kern w:val="1"/>
          <w:sz w:val="28"/>
          <w:szCs w:val="48"/>
          <w:lang w:eastAsia="hi-IN" w:bidi="hi-IN"/>
        </w:rPr>
        <w:t>, т</w:t>
      </w:r>
      <w:r>
        <w:rPr>
          <w:rFonts w:ascii="Times New Roman" w:eastAsia="SimSun" w:hAnsi="Times New Roman" w:cs="Tahoma"/>
          <w:bCs/>
          <w:kern w:val="1"/>
          <w:sz w:val="28"/>
          <w:szCs w:val="48"/>
          <w:lang w:eastAsia="hi-IN" w:bidi="hi-IN"/>
        </w:rPr>
        <w:t xml:space="preserve">олько один испытуемый (мальчик), что равно 6,6%, не имел </w:t>
      </w:r>
      <w:r>
        <w:rPr>
          <w:rFonts w:ascii="Times New Roman" w:eastAsia="SimSun" w:hAnsi="Times New Roman" w:cs="Tahoma"/>
          <w:bCs/>
          <w:kern w:val="1"/>
          <w:sz w:val="28"/>
          <w:szCs w:val="48"/>
          <w:lang w:eastAsia="hi-IN" w:bidi="hi-IN"/>
        </w:rPr>
        <w:lastRenderedPageBreak/>
        <w:t>систематических пропусков занятий, так как был</w:t>
      </w:r>
      <w:r w:rsidR="000D5B1B">
        <w:rPr>
          <w:rFonts w:ascii="Times New Roman" w:eastAsia="SimSun" w:hAnsi="Times New Roman" w:cs="Tahoma"/>
          <w:bCs/>
          <w:kern w:val="1"/>
          <w:sz w:val="28"/>
          <w:szCs w:val="48"/>
          <w:lang w:eastAsia="hi-IN" w:bidi="hi-IN"/>
        </w:rPr>
        <w:t xml:space="preserve"> высокий</w:t>
      </w:r>
      <w:r>
        <w:rPr>
          <w:rFonts w:ascii="Times New Roman" w:eastAsia="SimSun" w:hAnsi="Times New Roman" w:cs="Tahoma"/>
          <w:bCs/>
          <w:kern w:val="1"/>
          <w:sz w:val="28"/>
          <w:szCs w:val="48"/>
          <w:lang w:eastAsia="hi-IN" w:bidi="hi-IN"/>
        </w:rPr>
        <w:t xml:space="preserve"> контроль со стороны отца.</w:t>
      </w:r>
      <w:r w:rsidR="00FA0FBF">
        <w:rPr>
          <w:rFonts w:ascii="Times New Roman" w:eastAsia="SimSun" w:hAnsi="Times New Roman" w:cs="Tahoma"/>
          <w:bCs/>
          <w:kern w:val="1"/>
          <w:sz w:val="28"/>
          <w:szCs w:val="48"/>
          <w:lang w:eastAsia="hi-IN" w:bidi="hi-IN"/>
        </w:rPr>
        <w:t xml:space="preserve"> </w:t>
      </w:r>
      <w:r w:rsidR="004355DD">
        <w:rPr>
          <w:rFonts w:ascii="Times New Roman" w:eastAsia="SimSun" w:hAnsi="Times New Roman" w:cs="Tahoma"/>
          <w:bCs/>
          <w:kern w:val="1"/>
          <w:sz w:val="28"/>
          <w:szCs w:val="48"/>
          <w:lang w:eastAsia="hi-IN" w:bidi="hi-IN"/>
        </w:rPr>
        <w:t>(</w:t>
      </w:r>
      <w:r w:rsidR="00CB3A95">
        <w:rPr>
          <w:rFonts w:ascii="Times New Roman" w:eastAsia="SimSun" w:hAnsi="Times New Roman" w:cs="Tahoma"/>
          <w:bCs/>
          <w:kern w:val="1"/>
          <w:sz w:val="28"/>
          <w:szCs w:val="48"/>
          <w:lang w:eastAsia="hi-IN" w:bidi="hi-IN"/>
        </w:rPr>
        <w:t xml:space="preserve">«да, школу прогуливал часто», «у меня плохие оценки из-за того, </w:t>
      </w:r>
      <w:r w:rsidR="00B728CD">
        <w:rPr>
          <w:rFonts w:ascii="Times New Roman" w:eastAsia="SimSun" w:hAnsi="Times New Roman" w:cs="Tahoma"/>
          <w:bCs/>
          <w:kern w:val="1"/>
          <w:sz w:val="28"/>
          <w:szCs w:val="48"/>
          <w:lang w:eastAsia="hi-IN" w:bidi="hi-IN"/>
        </w:rPr>
        <w:t>что приходилось пропускать из-за работы»</w:t>
      </w:r>
      <w:r w:rsidR="00CB3A95">
        <w:rPr>
          <w:rFonts w:ascii="Times New Roman" w:eastAsia="SimSun" w:hAnsi="Times New Roman" w:cs="Tahoma"/>
          <w:bCs/>
          <w:kern w:val="1"/>
          <w:sz w:val="28"/>
          <w:szCs w:val="48"/>
          <w:lang w:eastAsia="hi-IN" w:bidi="hi-IN"/>
        </w:rPr>
        <w:t xml:space="preserve"> </w:t>
      </w:r>
      <w:r w:rsidR="004355DD">
        <w:rPr>
          <w:rFonts w:ascii="Times New Roman" w:eastAsia="SimSun" w:hAnsi="Times New Roman" w:cs="Tahoma"/>
          <w:bCs/>
          <w:kern w:val="1"/>
          <w:sz w:val="28"/>
          <w:szCs w:val="48"/>
          <w:lang w:eastAsia="hi-IN" w:bidi="hi-IN"/>
        </w:rPr>
        <w:t>«просто не ходил»)</w:t>
      </w:r>
      <w:r w:rsidR="00DE2483">
        <w:rPr>
          <w:rFonts w:ascii="Times New Roman" w:eastAsia="SimSun" w:hAnsi="Times New Roman" w:cs="Tahoma"/>
          <w:bCs/>
          <w:kern w:val="1"/>
          <w:sz w:val="28"/>
          <w:szCs w:val="48"/>
          <w:lang w:eastAsia="hi-IN" w:bidi="hi-IN"/>
        </w:rPr>
        <w:t>.</w:t>
      </w:r>
    </w:p>
    <w:p w14:paraId="2B36B1DC" w14:textId="34943CD7" w:rsidR="006E7563" w:rsidRDefault="004355DD" w:rsidP="001B7892">
      <w:pPr>
        <w:keepNext/>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Основная часть, что составила 11 человек (73,3%) охарактеризовали свои отношения с учителями</w:t>
      </w:r>
      <w:r w:rsidRPr="004355DD">
        <w:rPr>
          <w:rFonts w:ascii="Times New Roman" w:eastAsia="SimSun" w:hAnsi="Times New Roman" w:cs="Tahoma"/>
          <w:bCs/>
          <w:kern w:val="1"/>
          <w:sz w:val="28"/>
          <w:szCs w:val="48"/>
          <w:lang w:eastAsia="hi-IN" w:bidi="hi-IN"/>
        </w:rPr>
        <w:t>/</w:t>
      </w:r>
      <w:r>
        <w:rPr>
          <w:rFonts w:ascii="Times New Roman" w:eastAsia="SimSun" w:hAnsi="Times New Roman" w:cs="Tahoma"/>
          <w:bCs/>
          <w:kern w:val="1"/>
          <w:sz w:val="28"/>
          <w:szCs w:val="48"/>
          <w:lang w:eastAsia="hi-IN" w:bidi="hi-IN"/>
        </w:rPr>
        <w:t>преподавателями как «плохие», при этом трое из них, отметили,</w:t>
      </w:r>
      <w:r w:rsidR="0090307A">
        <w:rPr>
          <w:rFonts w:ascii="Times New Roman" w:eastAsia="SimSun" w:hAnsi="Times New Roman" w:cs="Tahoma"/>
          <w:bCs/>
          <w:kern w:val="1"/>
          <w:sz w:val="28"/>
          <w:szCs w:val="48"/>
          <w:lang w:eastAsia="hi-IN" w:bidi="hi-IN"/>
        </w:rPr>
        <w:t xml:space="preserve"> что отношения «очень плохие». (</w:t>
      </w:r>
      <w:r>
        <w:rPr>
          <w:rFonts w:ascii="Times New Roman" w:eastAsia="SimSun" w:hAnsi="Times New Roman" w:cs="Tahoma"/>
          <w:bCs/>
          <w:kern w:val="1"/>
          <w:sz w:val="28"/>
          <w:szCs w:val="48"/>
          <w:lang w:eastAsia="hi-IN" w:bidi="hi-IN"/>
        </w:rPr>
        <w:t>«От них не дождешься нормального отношения» «</w:t>
      </w:r>
      <w:r w:rsidR="00DC647C">
        <w:rPr>
          <w:rFonts w:ascii="Times New Roman" w:eastAsia="SimSun" w:hAnsi="Times New Roman" w:cs="Tahoma"/>
          <w:bCs/>
          <w:kern w:val="1"/>
          <w:sz w:val="28"/>
          <w:szCs w:val="48"/>
          <w:lang w:eastAsia="hi-IN" w:bidi="hi-IN"/>
        </w:rPr>
        <w:t xml:space="preserve">они смотрят на меня как </w:t>
      </w:r>
      <w:proofErr w:type="gramStart"/>
      <w:r w:rsidR="00DC647C">
        <w:rPr>
          <w:rFonts w:ascii="Times New Roman" w:eastAsia="SimSun" w:hAnsi="Times New Roman" w:cs="Tahoma"/>
          <w:bCs/>
          <w:kern w:val="1"/>
          <w:sz w:val="28"/>
          <w:szCs w:val="48"/>
          <w:lang w:eastAsia="hi-IN" w:bidi="hi-IN"/>
        </w:rPr>
        <w:t>на дебила</w:t>
      </w:r>
      <w:proofErr w:type="gramEnd"/>
      <w:r w:rsidR="00DC647C">
        <w:rPr>
          <w:rFonts w:ascii="Times New Roman" w:eastAsia="SimSun" w:hAnsi="Times New Roman" w:cs="Tahoma"/>
          <w:bCs/>
          <w:kern w:val="1"/>
          <w:sz w:val="28"/>
          <w:szCs w:val="48"/>
          <w:lang w:eastAsia="hi-IN" w:bidi="hi-IN"/>
        </w:rPr>
        <w:t xml:space="preserve"> какого-то», </w:t>
      </w:r>
      <w:r w:rsidR="00EA46CC" w:rsidRPr="00EA46CC">
        <w:rPr>
          <w:rFonts w:ascii="Times New Roman" w:eastAsia="SimSun" w:hAnsi="Times New Roman" w:cs="Tahoma"/>
          <w:bCs/>
          <w:kern w:val="1"/>
          <w:sz w:val="28"/>
          <w:szCs w:val="48"/>
          <w:lang w:eastAsia="hi-IN" w:bidi="hi-IN"/>
        </w:rPr>
        <w:t xml:space="preserve">они </w:t>
      </w:r>
      <w:r w:rsidR="00545DAF" w:rsidRPr="00EA46CC">
        <w:rPr>
          <w:rFonts w:ascii="Times New Roman" w:eastAsia="SimSun" w:hAnsi="Times New Roman" w:cs="Tahoma"/>
          <w:bCs/>
          <w:kern w:val="1"/>
          <w:sz w:val="28"/>
          <w:szCs w:val="48"/>
          <w:lang w:eastAsia="hi-IN" w:bidi="hi-IN"/>
        </w:rPr>
        <w:t xml:space="preserve">постоянно меня оскорбляют при </w:t>
      </w:r>
      <w:r w:rsidR="0090307A">
        <w:rPr>
          <w:rFonts w:ascii="Times New Roman" w:eastAsia="SimSun" w:hAnsi="Times New Roman" w:cs="Tahoma"/>
          <w:bCs/>
          <w:kern w:val="1"/>
          <w:sz w:val="28"/>
          <w:szCs w:val="48"/>
          <w:lang w:eastAsia="hi-IN" w:bidi="hi-IN"/>
        </w:rPr>
        <w:t>всех, кричат, цепляются ко мне»).</w:t>
      </w:r>
      <w:r w:rsidR="00545DAF" w:rsidRPr="00EA46CC">
        <w:rPr>
          <w:rFonts w:ascii="Times New Roman" w:eastAsia="SimSun" w:hAnsi="Times New Roman" w:cs="Tahoma"/>
          <w:bCs/>
          <w:kern w:val="1"/>
          <w:sz w:val="28"/>
          <w:szCs w:val="48"/>
          <w:lang w:eastAsia="hi-IN" w:bidi="hi-IN"/>
        </w:rPr>
        <w:t xml:space="preserve"> </w:t>
      </w:r>
      <w:r w:rsidR="00545DAF">
        <w:rPr>
          <w:rFonts w:ascii="Times New Roman" w:eastAsia="SimSun" w:hAnsi="Times New Roman" w:cs="Tahoma"/>
          <w:bCs/>
          <w:kern w:val="1"/>
          <w:sz w:val="28"/>
          <w:szCs w:val="48"/>
          <w:lang w:eastAsia="hi-IN" w:bidi="hi-IN"/>
        </w:rPr>
        <w:t xml:space="preserve"> </w:t>
      </w:r>
    </w:p>
    <w:p w14:paraId="20349A1C" w14:textId="703BA0E0" w:rsidR="000D5B1B" w:rsidRDefault="000D5B1B" w:rsidP="00C16204">
      <w:pPr>
        <w:keepNext/>
        <w:widowControl w:val="0"/>
        <w:suppressAutoHyphens/>
        <w:spacing w:after="0" w:line="360" w:lineRule="auto"/>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Большая часть группы, в</w:t>
      </w:r>
      <w:r w:rsidR="00FA0FBF">
        <w:rPr>
          <w:rFonts w:ascii="Times New Roman" w:eastAsia="SimSun" w:hAnsi="Times New Roman" w:cs="Tahoma"/>
          <w:bCs/>
          <w:kern w:val="1"/>
          <w:sz w:val="28"/>
          <w:szCs w:val="48"/>
          <w:lang w:eastAsia="hi-IN" w:bidi="hi-IN"/>
        </w:rPr>
        <w:t xml:space="preserve"> которую вошли 12 человек (80%), отметили, что почти не общаются с одноклассниками</w:t>
      </w:r>
      <w:r w:rsidR="00FA0FBF" w:rsidRPr="00FA0FBF">
        <w:rPr>
          <w:rFonts w:ascii="Times New Roman" w:eastAsia="SimSun" w:hAnsi="Times New Roman" w:cs="Tahoma"/>
          <w:bCs/>
          <w:kern w:val="1"/>
          <w:sz w:val="28"/>
          <w:szCs w:val="48"/>
          <w:lang w:eastAsia="hi-IN" w:bidi="hi-IN"/>
        </w:rPr>
        <w:t>/</w:t>
      </w:r>
      <w:proofErr w:type="spellStart"/>
      <w:r w:rsidR="00FA0FBF">
        <w:rPr>
          <w:rFonts w:ascii="Times New Roman" w:eastAsia="SimSun" w:hAnsi="Times New Roman" w:cs="Tahoma"/>
          <w:bCs/>
          <w:kern w:val="1"/>
          <w:sz w:val="28"/>
          <w:szCs w:val="48"/>
          <w:lang w:eastAsia="hi-IN" w:bidi="hi-IN"/>
        </w:rPr>
        <w:t>одногрупниками</w:t>
      </w:r>
      <w:proofErr w:type="spellEnd"/>
      <w:r w:rsidR="00FA0FBF">
        <w:rPr>
          <w:rFonts w:ascii="Times New Roman" w:eastAsia="SimSun" w:hAnsi="Times New Roman" w:cs="Tahoma"/>
          <w:bCs/>
          <w:kern w:val="1"/>
          <w:sz w:val="28"/>
          <w:szCs w:val="48"/>
          <w:lang w:eastAsia="hi-IN" w:bidi="hi-IN"/>
        </w:rPr>
        <w:t xml:space="preserve">. Основными причинами отсутствия общения, по мнению ребят, служит наличие разных интересов и ощущение плохого отношения со стороны сверстников. </w:t>
      </w:r>
      <w:r w:rsidR="00681225">
        <w:rPr>
          <w:rFonts w:ascii="Times New Roman" w:eastAsia="SimSun" w:hAnsi="Times New Roman" w:cs="Tahoma"/>
          <w:bCs/>
          <w:kern w:val="1"/>
          <w:sz w:val="28"/>
          <w:szCs w:val="48"/>
          <w:lang w:eastAsia="hi-IN" w:bidi="hi-IN"/>
        </w:rPr>
        <w:t xml:space="preserve">Одна девочка сообщила: </w:t>
      </w:r>
      <w:r w:rsidR="00FA0FBF">
        <w:rPr>
          <w:rFonts w:ascii="Times New Roman" w:eastAsia="SimSun" w:hAnsi="Times New Roman" w:cs="Tahoma"/>
          <w:bCs/>
          <w:kern w:val="1"/>
          <w:sz w:val="28"/>
          <w:szCs w:val="48"/>
          <w:lang w:eastAsia="hi-IN" w:bidi="hi-IN"/>
        </w:rPr>
        <w:t>«мне вообще не и</w:t>
      </w:r>
      <w:r w:rsidR="00E66E23">
        <w:rPr>
          <w:rFonts w:ascii="Times New Roman" w:eastAsia="SimSun" w:hAnsi="Times New Roman" w:cs="Tahoma"/>
          <w:bCs/>
          <w:kern w:val="1"/>
          <w:sz w:val="28"/>
          <w:szCs w:val="48"/>
          <w:lang w:eastAsia="hi-IN" w:bidi="hi-IN"/>
        </w:rPr>
        <w:t>нтересно с ребятами моего возраста</w:t>
      </w:r>
      <w:r w:rsidR="00681225">
        <w:rPr>
          <w:rFonts w:ascii="Times New Roman" w:eastAsia="SimSun" w:hAnsi="Times New Roman" w:cs="Tahoma"/>
          <w:bCs/>
          <w:kern w:val="1"/>
          <w:sz w:val="28"/>
          <w:szCs w:val="48"/>
          <w:lang w:eastAsia="hi-IN" w:bidi="hi-IN"/>
        </w:rPr>
        <w:t>. Они глупые. Я</w:t>
      </w:r>
      <w:r w:rsidR="00FA0FBF">
        <w:rPr>
          <w:rFonts w:ascii="Times New Roman" w:eastAsia="SimSun" w:hAnsi="Times New Roman" w:cs="Tahoma"/>
          <w:bCs/>
          <w:kern w:val="1"/>
          <w:sz w:val="28"/>
          <w:szCs w:val="48"/>
          <w:lang w:eastAsia="hi-IN" w:bidi="hi-IN"/>
        </w:rPr>
        <w:t xml:space="preserve"> люблю общаться либо со взрослыми, либо с детьми»</w:t>
      </w:r>
      <w:r w:rsidR="00EA475B">
        <w:rPr>
          <w:rFonts w:ascii="Times New Roman" w:eastAsia="SimSun" w:hAnsi="Times New Roman" w:cs="Tahoma"/>
          <w:bCs/>
          <w:kern w:val="1"/>
          <w:sz w:val="28"/>
          <w:szCs w:val="48"/>
          <w:lang w:eastAsia="hi-IN" w:bidi="hi-IN"/>
        </w:rPr>
        <w:t>.</w:t>
      </w:r>
      <w:r w:rsidR="00681225">
        <w:rPr>
          <w:rFonts w:ascii="Times New Roman" w:eastAsia="SimSun" w:hAnsi="Times New Roman" w:cs="Tahoma"/>
          <w:bCs/>
          <w:kern w:val="1"/>
          <w:sz w:val="28"/>
          <w:szCs w:val="48"/>
          <w:lang w:eastAsia="hi-IN" w:bidi="hi-IN"/>
        </w:rPr>
        <w:t xml:space="preserve"> Другая рассказала, что были конфликты с одноклассниками, связанные с непринятием ее в группе: </w:t>
      </w:r>
      <w:r w:rsidR="00E66E23">
        <w:rPr>
          <w:rFonts w:ascii="Times New Roman" w:eastAsia="SimSun" w:hAnsi="Times New Roman" w:cs="Tahoma"/>
          <w:bCs/>
          <w:kern w:val="1"/>
          <w:sz w:val="28"/>
          <w:szCs w:val="48"/>
          <w:lang w:eastAsia="hi-IN" w:bidi="hi-IN"/>
        </w:rPr>
        <w:t>«у меня были проблемы с одноклассниками, да и я много прогуливала школу, поэтому месяц назад перевелась в другую школу»</w:t>
      </w:r>
      <w:r w:rsidR="00681225">
        <w:rPr>
          <w:rFonts w:ascii="Times New Roman" w:eastAsia="SimSun" w:hAnsi="Times New Roman" w:cs="Tahoma"/>
          <w:bCs/>
          <w:kern w:val="1"/>
          <w:sz w:val="28"/>
          <w:szCs w:val="48"/>
          <w:lang w:eastAsia="hi-IN" w:bidi="hi-IN"/>
        </w:rPr>
        <w:t>, «они считали меня хуже них</w:t>
      </w:r>
      <w:r w:rsidR="00EA475B">
        <w:rPr>
          <w:rFonts w:ascii="Times New Roman" w:eastAsia="SimSun" w:hAnsi="Times New Roman" w:cs="Tahoma"/>
          <w:bCs/>
          <w:kern w:val="1"/>
          <w:sz w:val="28"/>
          <w:szCs w:val="48"/>
          <w:lang w:eastAsia="hi-IN" w:bidi="hi-IN"/>
        </w:rPr>
        <w:t>, боялись меня. Я</w:t>
      </w:r>
      <w:r w:rsidR="00681225">
        <w:rPr>
          <w:rFonts w:ascii="Times New Roman" w:eastAsia="SimSun" w:hAnsi="Times New Roman" w:cs="Tahoma"/>
          <w:bCs/>
          <w:kern w:val="1"/>
          <w:sz w:val="28"/>
          <w:szCs w:val="48"/>
          <w:lang w:eastAsia="hi-IN" w:bidi="hi-IN"/>
        </w:rPr>
        <w:t xml:space="preserve"> же могу за себя постоять»</w:t>
      </w:r>
      <w:r w:rsidR="00EA475B">
        <w:rPr>
          <w:rFonts w:ascii="Times New Roman" w:eastAsia="SimSun" w:hAnsi="Times New Roman" w:cs="Tahoma"/>
          <w:bCs/>
          <w:kern w:val="1"/>
          <w:sz w:val="28"/>
          <w:szCs w:val="48"/>
          <w:lang w:eastAsia="hi-IN" w:bidi="hi-IN"/>
        </w:rPr>
        <w:t xml:space="preserve">, </w:t>
      </w:r>
      <w:r w:rsidR="00E66E23">
        <w:rPr>
          <w:rFonts w:ascii="Times New Roman" w:eastAsia="SimSun" w:hAnsi="Times New Roman" w:cs="Tahoma"/>
          <w:bCs/>
          <w:kern w:val="1"/>
          <w:sz w:val="28"/>
          <w:szCs w:val="48"/>
          <w:lang w:eastAsia="hi-IN" w:bidi="hi-IN"/>
        </w:rPr>
        <w:t>«сейчас отношения нормальные» (с одноклассниками).</w:t>
      </w:r>
      <w:r w:rsidR="00681225">
        <w:rPr>
          <w:rFonts w:ascii="Times New Roman" w:eastAsia="SimSun" w:hAnsi="Times New Roman" w:cs="Tahoma"/>
          <w:bCs/>
          <w:kern w:val="1"/>
          <w:sz w:val="28"/>
          <w:szCs w:val="48"/>
          <w:lang w:eastAsia="hi-IN" w:bidi="hi-IN"/>
        </w:rPr>
        <w:t xml:space="preserve"> Поменять школу помогли сотрудники социальной гостиницы.</w:t>
      </w:r>
    </w:p>
    <w:p w14:paraId="3A9797A7" w14:textId="18B7EABF" w:rsidR="00EA475B" w:rsidRDefault="00EA475B" w:rsidP="001B7892">
      <w:pPr>
        <w:keepNext/>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Остальные 3 подростков (20%) сообщили, что имеют нормальные отношения в классе</w:t>
      </w:r>
      <w:r w:rsidRPr="00EA475B">
        <w:rPr>
          <w:rFonts w:ascii="Times New Roman" w:eastAsia="SimSun" w:hAnsi="Times New Roman" w:cs="Tahoma"/>
          <w:bCs/>
          <w:kern w:val="1"/>
          <w:sz w:val="28"/>
          <w:szCs w:val="48"/>
          <w:lang w:eastAsia="hi-IN" w:bidi="hi-IN"/>
        </w:rPr>
        <w:t>/</w:t>
      </w:r>
      <w:r>
        <w:rPr>
          <w:rFonts w:ascii="Times New Roman" w:eastAsia="SimSun" w:hAnsi="Times New Roman" w:cs="Tahoma"/>
          <w:bCs/>
          <w:kern w:val="1"/>
          <w:sz w:val="28"/>
          <w:szCs w:val="48"/>
          <w:lang w:eastAsia="hi-IN" w:bidi="hi-IN"/>
        </w:rPr>
        <w:t xml:space="preserve">учебной группе, могут помочь друг другу, если нужно. </w:t>
      </w:r>
    </w:p>
    <w:p w14:paraId="62B55ADB" w14:textId="4B9A65E7" w:rsidR="0090307A" w:rsidRDefault="0090307A" w:rsidP="00C16204">
      <w:pPr>
        <w:keepNext/>
        <w:widowControl w:val="0"/>
        <w:suppressAutoHyphens/>
        <w:spacing w:after="0" w:line="360" w:lineRule="auto"/>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 xml:space="preserve">Мотивацией на продолжение обучения в ВУЗе обладают только трое (20%), остальные по окончании школы или </w:t>
      </w:r>
      <w:proofErr w:type="spellStart"/>
      <w:r>
        <w:rPr>
          <w:rFonts w:ascii="Times New Roman" w:eastAsia="SimSun" w:hAnsi="Times New Roman" w:cs="Tahoma"/>
          <w:bCs/>
          <w:kern w:val="1"/>
          <w:sz w:val="28"/>
          <w:szCs w:val="48"/>
          <w:lang w:eastAsia="hi-IN" w:bidi="hi-IN"/>
        </w:rPr>
        <w:t>ССУЗа</w:t>
      </w:r>
      <w:proofErr w:type="spellEnd"/>
      <w:r>
        <w:rPr>
          <w:rFonts w:ascii="Times New Roman" w:eastAsia="SimSun" w:hAnsi="Times New Roman" w:cs="Tahoma"/>
          <w:bCs/>
          <w:kern w:val="1"/>
          <w:sz w:val="28"/>
          <w:szCs w:val="48"/>
          <w:lang w:eastAsia="hi-IN" w:bidi="hi-IN"/>
        </w:rPr>
        <w:t xml:space="preserve"> планировали пойти работать.</w:t>
      </w:r>
    </w:p>
    <w:p w14:paraId="7D4423F5" w14:textId="27344975" w:rsidR="004B7EA5" w:rsidRDefault="004B7EA5" w:rsidP="00C16204">
      <w:pPr>
        <w:keepNext/>
        <w:widowControl w:val="0"/>
        <w:suppressAutoHyphens/>
        <w:spacing w:after="0" w:line="360" w:lineRule="auto"/>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По данным беседы на учете психиатрических диагнозов никто не имеет.</w:t>
      </w:r>
      <w:r w:rsidR="00207E6F">
        <w:rPr>
          <w:rFonts w:ascii="Times New Roman" w:eastAsia="SimSun" w:hAnsi="Times New Roman" w:cs="Tahoma"/>
          <w:bCs/>
          <w:kern w:val="1"/>
          <w:sz w:val="28"/>
          <w:szCs w:val="48"/>
          <w:lang w:eastAsia="hi-IN" w:bidi="hi-IN"/>
        </w:rPr>
        <w:t xml:space="preserve"> Суицидальные попытки и </w:t>
      </w:r>
      <w:proofErr w:type="spellStart"/>
      <w:r w:rsidR="00207E6F">
        <w:rPr>
          <w:rFonts w:ascii="Times New Roman" w:eastAsia="SimSun" w:hAnsi="Times New Roman" w:cs="Tahoma"/>
          <w:bCs/>
          <w:kern w:val="1"/>
          <w:sz w:val="28"/>
          <w:szCs w:val="48"/>
          <w:lang w:eastAsia="hi-IN" w:bidi="hi-IN"/>
        </w:rPr>
        <w:t>самоповреждающее</w:t>
      </w:r>
      <w:proofErr w:type="spellEnd"/>
      <w:r w:rsidR="00207E6F">
        <w:rPr>
          <w:rFonts w:ascii="Times New Roman" w:eastAsia="SimSun" w:hAnsi="Times New Roman" w:cs="Tahoma"/>
          <w:bCs/>
          <w:kern w:val="1"/>
          <w:sz w:val="28"/>
          <w:szCs w:val="48"/>
          <w:lang w:eastAsia="hi-IN" w:bidi="hi-IN"/>
        </w:rPr>
        <w:t xml:space="preserve"> поведение не были выявлены ни у кого, только одна девочка имела попытку покончить с собой на фоне «невзаимной любви и проблем с мамой»</w:t>
      </w:r>
      <w:r w:rsidR="0040281B">
        <w:rPr>
          <w:rFonts w:ascii="Times New Roman" w:eastAsia="SimSun" w:hAnsi="Times New Roman" w:cs="Tahoma"/>
          <w:bCs/>
          <w:kern w:val="1"/>
          <w:sz w:val="28"/>
          <w:szCs w:val="48"/>
          <w:lang w:eastAsia="hi-IN" w:bidi="hi-IN"/>
        </w:rPr>
        <w:t xml:space="preserve">. Мотив суицида имел импульсивный характер («не планировала», «на эмоциях»), в силу незнания и быстрого принятия решение, средством были выбраны имеющиеся в доме таблетки от </w:t>
      </w:r>
      <w:r w:rsidR="0040281B">
        <w:rPr>
          <w:rFonts w:ascii="Times New Roman" w:eastAsia="SimSun" w:hAnsi="Times New Roman" w:cs="Tahoma"/>
          <w:bCs/>
          <w:kern w:val="1"/>
          <w:sz w:val="28"/>
          <w:szCs w:val="48"/>
          <w:lang w:eastAsia="hi-IN" w:bidi="hi-IN"/>
        </w:rPr>
        <w:lastRenderedPageBreak/>
        <w:t>желудка, следствием которых явилось отравление</w:t>
      </w:r>
      <w:r w:rsidR="00E856AF">
        <w:rPr>
          <w:rFonts w:ascii="Times New Roman" w:eastAsia="SimSun" w:hAnsi="Times New Roman" w:cs="Tahoma"/>
          <w:bCs/>
          <w:kern w:val="1"/>
          <w:sz w:val="28"/>
          <w:szCs w:val="48"/>
          <w:lang w:eastAsia="hi-IN" w:bidi="hi-IN"/>
        </w:rPr>
        <w:t xml:space="preserve"> и госпитализация</w:t>
      </w:r>
      <w:r w:rsidR="0040281B">
        <w:rPr>
          <w:rFonts w:ascii="Times New Roman" w:eastAsia="SimSun" w:hAnsi="Times New Roman" w:cs="Tahoma"/>
          <w:bCs/>
          <w:kern w:val="1"/>
          <w:sz w:val="28"/>
          <w:szCs w:val="48"/>
          <w:lang w:eastAsia="hi-IN" w:bidi="hi-IN"/>
        </w:rPr>
        <w:t>.</w:t>
      </w:r>
    </w:p>
    <w:p w14:paraId="15A172D3" w14:textId="046B0493" w:rsidR="004B7EA5" w:rsidRDefault="0067517B" w:rsidP="00C16204">
      <w:pPr>
        <w:keepNext/>
        <w:widowControl w:val="0"/>
        <w:suppressAutoHyphens/>
        <w:spacing w:after="0" w:line="360" w:lineRule="auto"/>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Одна девочка сообщила, что у нее раньше была бронхиальная астма с приступами удушья, с которой она несколько раз лежала в детской городской</w:t>
      </w:r>
      <w:r w:rsidRPr="0067517B">
        <w:rPr>
          <w:rFonts w:ascii="Times New Roman" w:eastAsia="SimSun" w:hAnsi="Times New Roman" w:cs="Tahoma"/>
          <w:bCs/>
          <w:kern w:val="1"/>
          <w:sz w:val="28"/>
          <w:szCs w:val="48"/>
          <w:lang w:eastAsia="hi-IN" w:bidi="hi-IN"/>
        </w:rPr>
        <w:t xml:space="preserve"> больн</w:t>
      </w:r>
      <w:r>
        <w:rPr>
          <w:rFonts w:ascii="Times New Roman" w:eastAsia="SimSun" w:hAnsi="Times New Roman" w:cs="Tahoma"/>
          <w:bCs/>
          <w:kern w:val="1"/>
          <w:sz w:val="28"/>
          <w:szCs w:val="48"/>
          <w:lang w:eastAsia="hi-IN" w:bidi="hi-IN"/>
        </w:rPr>
        <w:t>ице</w:t>
      </w:r>
      <w:r w:rsidRPr="0067517B">
        <w:rPr>
          <w:rFonts w:ascii="Times New Roman" w:eastAsia="SimSun" w:hAnsi="Times New Roman" w:cs="Tahoma"/>
          <w:bCs/>
          <w:kern w:val="1"/>
          <w:sz w:val="28"/>
          <w:szCs w:val="48"/>
          <w:lang w:eastAsia="hi-IN" w:bidi="hi-IN"/>
        </w:rPr>
        <w:t xml:space="preserve"> № 19 им. К.А. </w:t>
      </w:r>
      <w:proofErr w:type="spellStart"/>
      <w:r w:rsidRPr="0067517B">
        <w:rPr>
          <w:rFonts w:ascii="Times New Roman" w:eastAsia="SimSun" w:hAnsi="Times New Roman" w:cs="Tahoma"/>
          <w:bCs/>
          <w:kern w:val="1"/>
          <w:sz w:val="28"/>
          <w:szCs w:val="48"/>
          <w:lang w:eastAsia="hi-IN" w:bidi="hi-IN"/>
        </w:rPr>
        <w:t>Раухфуса</w:t>
      </w:r>
      <w:proofErr w:type="spellEnd"/>
      <w:r>
        <w:rPr>
          <w:rFonts w:ascii="Times New Roman" w:eastAsia="SimSun" w:hAnsi="Times New Roman" w:cs="Tahoma"/>
          <w:bCs/>
          <w:kern w:val="1"/>
          <w:sz w:val="28"/>
          <w:szCs w:val="48"/>
          <w:lang w:eastAsia="hi-IN" w:bidi="hi-IN"/>
        </w:rPr>
        <w:t xml:space="preserve"> на неврологическом отделении. Врачи ранее ставили диагнозы «</w:t>
      </w:r>
      <w:proofErr w:type="gramStart"/>
      <w:r>
        <w:rPr>
          <w:rFonts w:ascii="Times New Roman" w:eastAsia="SimSun" w:hAnsi="Times New Roman" w:cs="Tahoma"/>
          <w:bCs/>
          <w:kern w:val="1"/>
          <w:sz w:val="28"/>
          <w:szCs w:val="48"/>
          <w:lang w:eastAsia="hi-IN" w:bidi="hi-IN"/>
        </w:rPr>
        <w:t>вегето-сосудистая</w:t>
      </w:r>
      <w:proofErr w:type="gramEnd"/>
      <w:r>
        <w:rPr>
          <w:rFonts w:ascii="Times New Roman" w:eastAsia="SimSun" w:hAnsi="Times New Roman" w:cs="Tahoma"/>
          <w:bCs/>
          <w:kern w:val="1"/>
          <w:sz w:val="28"/>
          <w:szCs w:val="48"/>
          <w:lang w:eastAsia="hi-IN" w:bidi="hi-IN"/>
        </w:rPr>
        <w:t xml:space="preserve"> дистония» и были подозрения на эпилепсию. В беседе рассказывала о следующих соматических жалобах: постоянные головные боли, онемение рук, проблемы с желудком. </w:t>
      </w:r>
    </w:p>
    <w:p w14:paraId="189B3EEA" w14:textId="4EAECBCA" w:rsidR="0067517B" w:rsidRDefault="0067517B" w:rsidP="00C16204">
      <w:pPr>
        <w:keepNext/>
        <w:widowControl w:val="0"/>
        <w:suppressAutoHyphens/>
        <w:spacing w:after="0" w:line="360" w:lineRule="auto"/>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Еще один мальчик в беседе жаловался на головные боли, усталость и</w:t>
      </w:r>
      <w:r w:rsidR="00880CE8">
        <w:rPr>
          <w:rFonts w:ascii="Times New Roman" w:eastAsia="SimSun" w:hAnsi="Times New Roman" w:cs="Tahoma"/>
          <w:bCs/>
          <w:kern w:val="1"/>
          <w:sz w:val="28"/>
          <w:szCs w:val="48"/>
          <w:lang w:eastAsia="hi-IN" w:bidi="hi-IN"/>
        </w:rPr>
        <w:t xml:space="preserve"> потребность во сне, особенно в период, </w:t>
      </w:r>
      <w:r w:rsidR="00DB41B0">
        <w:rPr>
          <w:rFonts w:ascii="Times New Roman" w:eastAsia="SimSun" w:hAnsi="Times New Roman" w:cs="Tahoma"/>
          <w:bCs/>
          <w:kern w:val="1"/>
          <w:sz w:val="28"/>
          <w:szCs w:val="48"/>
          <w:lang w:eastAsia="hi-IN" w:bidi="hi-IN"/>
        </w:rPr>
        <w:t>когда проходил суд о лишении отца родительских прав.</w:t>
      </w:r>
    </w:p>
    <w:p w14:paraId="22CCE5B7" w14:textId="738DF5CD" w:rsidR="00145CAB" w:rsidRDefault="00145CAB" w:rsidP="001B7892">
      <w:pPr>
        <w:keepNext/>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 xml:space="preserve">Две девочки сообщали об аллергических реакциях, неясного соматического генеза. </w:t>
      </w:r>
    </w:p>
    <w:p w14:paraId="281BC18B" w14:textId="2A4F49BB" w:rsidR="00145CAB" w:rsidRDefault="00145CAB" w:rsidP="001B7892">
      <w:pPr>
        <w:keepNext/>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Еще один мальчик постоянно жаловался на высокое давление, усталость, головные боли</w:t>
      </w:r>
      <w:r w:rsidR="00CC3BF9">
        <w:rPr>
          <w:rFonts w:ascii="Times New Roman" w:eastAsia="SimSun" w:hAnsi="Times New Roman" w:cs="Tahoma"/>
          <w:bCs/>
          <w:kern w:val="1"/>
          <w:sz w:val="28"/>
          <w:szCs w:val="48"/>
          <w:lang w:eastAsia="hi-IN" w:bidi="hi-IN"/>
        </w:rPr>
        <w:t xml:space="preserve"> (мигрень)</w:t>
      </w:r>
      <w:r>
        <w:rPr>
          <w:rFonts w:ascii="Times New Roman" w:eastAsia="SimSun" w:hAnsi="Times New Roman" w:cs="Tahoma"/>
          <w:bCs/>
          <w:kern w:val="1"/>
          <w:sz w:val="28"/>
          <w:szCs w:val="48"/>
          <w:lang w:eastAsia="hi-IN" w:bidi="hi-IN"/>
        </w:rPr>
        <w:t xml:space="preserve"> и плохое самочувствие, особенно если не было желания что-то делать.</w:t>
      </w:r>
    </w:p>
    <w:p w14:paraId="5BF85649" w14:textId="352DDCEE" w:rsidR="00CC3BF9" w:rsidRDefault="00CC3BF9" w:rsidP="001B7892">
      <w:pPr>
        <w:keepNext/>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Остальными (66,6 %) не было отмечено каких-либо соматических жалоб, которые бы указывали на их психогенную природу, возможно, просто не замечали или не помнят о них.</w:t>
      </w:r>
    </w:p>
    <w:p w14:paraId="3B8175FF" w14:textId="422A1F54" w:rsidR="00CC3BF9" w:rsidRDefault="008E2912" w:rsidP="001B7892">
      <w:pPr>
        <w:keepNext/>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В результате клинической беседы было выяснено, что</w:t>
      </w:r>
      <w:r w:rsidR="006348DE">
        <w:rPr>
          <w:rFonts w:ascii="Times New Roman" w:eastAsia="SimSun" w:hAnsi="Times New Roman" w:cs="Tahoma"/>
          <w:bCs/>
          <w:kern w:val="1"/>
          <w:sz w:val="28"/>
          <w:szCs w:val="48"/>
          <w:lang w:eastAsia="hi-IN" w:bidi="hi-IN"/>
        </w:rPr>
        <w:t xml:space="preserve"> почти</w:t>
      </w:r>
      <w:r>
        <w:rPr>
          <w:rFonts w:ascii="Times New Roman" w:eastAsia="SimSun" w:hAnsi="Times New Roman" w:cs="Tahoma"/>
          <w:bCs/>
          <w:kern w:val="1"/>
          <w:sz w:val="28"/>
          <w:szCs w:val="48"/>
          <w:lang w:eastAsia="hi-IN" w:bidi="hi-IN"/>
        </w:rPr>
        <w:t xml:space="preserve"> </w:t>
      </w:r>
      <w:r w:rsidR="00F64F1E">
        <w:rPr>
          <w:rFonts w:ascii="Times New Roman" w:eastAsia="SimSun" w:hAnsi="Times New Roman" w:cs="Tahoma"/>
          <w:bCs/>
          <w:kern w:val="1"/>
          <w:sz w:val="28"/>
          <w:szCs w:val="48"/>
          <w:lang w:eastAsia="hi-IN" w:bidi="hi-IN"/>
        </w:rPr>
        <w:t xml:space="preserve">все подростки </w:t>
      </w:r>
      <w:r w:rsidR="006348DE">
        <w:rPr>
          <w:rFonts w:ascii="Times New Roman" w:eastAsia="SimSun" w:hAnsi="Times New Roman" w:cs="Tahoma"/>
          <w:bCs/>
          <w:kern w:val="1"/>
          <w:sz w:val="28"/>
          <w:szCs w:val="48"/>
          <w:lang w:eastAsia="hi-IN" w:bidi="hi-IN"/>
        </w:rPr>
        <w:t>(14 человек, 93,3%)</w:t>
      </w:r>
      <w:r w:rsidR="00F64F1E">
        <w:rPr>
          <w:rFonts w:ascii="Times New Roman" w:eastAsia="SimSun" w:hAnsi="Times New Roman" w:cs="Tahoma"/>
          <w:bCs/>
          <w:kern w:val="1"/>
          <w:sz w:val="28"/>
          <w:szCs w:val="48"/>
          <w:lang w:eastAsia="hi-IN" w:bidi="hi-IN"/>
        </w:rPr>
        <w:t xml:space="preserve"> курят, 86,6% (13 человек) регулярно выпивают алкогольные напитки, некоторые из них даже были пойманы заведующей социальной гостиницы, 26,6% (4 человека) ранее (до поступ</w:t>
      </w:r>
      <w:r w:rsidR="00370D4F">
        <w:rPr>
          <w:rFonts w:ascii="Times New Roman" w:eastAsia="SimSun" w:hAnsi="Times New Roman" w:cs="Tahoma"/>
          <w:bCs/>
          <w:kern w:val="1"/>
          <w:sz w:val="28"/>
          <w:szCs w:val="48"/>
          <w:lang w:eastAsia="hi-IN" w:bidi="hi-IN"/>
        </w:rPr>
        <w:t>ления в гостиницу) употребляли «травку» (</w:t>
      </w:r>
      <w:r w:rsidR="00F64F1E">
        <w:rPr>
          <w:rFonts w:ascii="Times New Roman" w:eastAsia="SimSun" w:hAnsi="Times New Roman" w:cs="Tahoma"/>
          <w:bCs/>
          <w:kern w:val="1"/>
          <w:sz w:val="28"/>
          <w:szCs w:val="48"/>
          <w:lang w:eastAsia="hi-IN" w:bidi="hi-IN"/>
        </w:rPr>
        <w:t xml:space="preserve">гашиш), </w:t>
      </w:r>
      <w:r w:rsidR="00021F57">
        <w:rPr>
          <w:rFonts w:ascii="Times New Roman" w:eastAsia="SimSun" w:hAnsi="Times New Roman" w:cs="Tahoma"/>
          <w:bCs/>
          <w:kern w:val="1"/>
          <w:sz w:val="28"/>
          <w:szCs w:val="48"/>
          <w:lang w:eastAsia="hi-IN" w:bidi="hi-IN"/>
        </w:rPr>
        <w:t>33,3</w:t>
      </w:r>
      <w:r w:rsidR="006348DE">
        <w:rPr>
          <w:rFonts w:ascii="Times New Roman" w:eastAsia="SimSun" w:hAnsi="Times New Roman" w:cs="Tahoma"/>
          <w:bCs/>
          <w:kern w:val="1"/>
          <w:sz w:val="28"/>
          <w:szCs w:val="48"/>
          <w:lang w:eastAsia="hi-IN" w:bidi="hi-IN"/>
        </w:rPr>
        <w:t>%</w:t>
      </w:r>
      <w:r w:rsidR="00021F57">
        <w:rPr>
          <w:rFonts w:ascii="Times New Roman" w:eastAsia="SimSun" w:hAnsi="Times New Roman" w:cs="Tahoma"/>
          <w:bCs/>
          <w:kern w:val="1"/>
          <w:sz w:val="28"/>
          <w:szCs w:val="48"/>
          <w:lang w:eastAsia="hi-IN" w:bidi="hi-IN"/>
        </w:rPr>
        <w:t xml:space="preserve"> (5 подростков</w:t>
      </w:r>
      <w:r w:rsidR="00AB730C">
        <w:rPr>
          <w:rFonts w:ascii="Times New Roman" w:eastAsia="SimSun" w:hAnsi="Times New Roman" w:cs="Tahoma"/>
          <w:bCs/>
          <w:kern w:val="1"/>
          <w:sz w:val="28"/>
          <w:szCs w:val="48"/>
          <w:lang w:eastAsia="hi-IN" w:bidi="hi-IN"/>
        </w:rPr>
        <w:t xml:space="preserve">) имели опыт употребления наркотических веществ, причем при беседе </w:t>
      </w:r>
      <w:r w:rsidR="006348DE">
        <w:rPr>
          <w:rFonts w:ascii="Times New Roman" w:eastAsia="SimSun" w:hAnsi="Times New Roman" w:cs="Tahoma"/>
          <w:bCs/>
          <w:kern w:val="1"/>
          <w:sz w:val="28"/>
          <w:szCs w:val="48"/>
          <w:lang w:eastAsia="hi-IN" w:bidi="hi-IN"/>
        </w:rPr>
        <w:t xml:space="preserve">некоторые </w:t>
      </w:r>
      <w:r w:rsidR="00AB730C">
        <w:rPr>
          <w:rFonts w:ascii="Times New Roman" w:eastAsia="SimSun" w:hAnsi="Times New Roman" w:cs="Tahoma"/>
          <w:bCs/>
          <w:kern w:val="1"/>
          <w:sz w:val="28"/>
          <w:szCs w:val="48"/>
          <w:lang w:eastAsia="hi-IN" w:bidi="hi-IN"/>
        </w:rPr>
        <w:t>затруднялись ответить, что именно употребляли. (да, мне друзья что-то предложили, сказали классно будет»</w:t>
      </w:r>
      <w:r w:rsidR="00021F57">
        <w:rPr>
          <w:rFonts w:ascii="Times New Roman" w:eastAsia="SimSun" w:hAnsi="Times New Roman" w:cs="Tahoma"/>
          <w:bCs/>
          <w:kern w:val="1"/>
          <w:sz w:val="28"/>
          <w:szCs w:val="48"/>
          <w:lang w:eastAsia="hi-IN" w:bidi="hi-IN"/>
        </w:rPr>
        <w:t xml:space="preserve"> «пробовала</w:t>
      </w:r>
      <w:r w:rsidR="00370D4F">
        <w:rPr>
          <w:rFonts w:ascii="Times New Roman" w:eastAsia="SimSun" w:hAnsi="Times New Roman" w:cs="Tahoma"/>
          <w:bCs/>
          <w:kern w:val="1"/>
          <w:sz w:val="28"/>
          <w:szCs w:val="48"/>
          <w:lang w:eastAsia="hi-IN" w:bidi="hi-IN"/>
        </w:rPr>
        <w:t xml:space="preserve"> </w:t>
      </w:r>
      <w:proofErr w:type="spellStart"/>
      <w:r w:rsidR="00370D4F">
        <w:rPr>
          <w:rFonts w:ascii="Times New Roman" w:eastAsia="SimSun" w:hAnsi="Times New Roman" w:cs="Tahoma"/>
          <w:bCs/>
          <w:kern w:val="1"/>
          <w:sz w:val="28"/>
          <w:szCs w:val="48"/>
          <w:lang w:eastAsia="hi-IN" w:bidi="hi-IN"/>
        </w:rPr>
        <w:t>амфетамин</w:t>
      </w:r>
      <w:proofErr w:type="spellEnd"/>
      <w:r w:rsidR="00021F57">
        <w:rPr>
          <w:rFonts w:ascii="Times New Roman" w:eastAsia="SimSun" w:hAnsi="Times New Roman" w:cs="Tahoma"/>
          <w:bCs/>
          <w:kern w:val="1"/>
          <w:sz w:val="28"/>
          <w:szCs w:val="48"/>
          <w:lang w:eastAsia="hi-IN" w:bidi="hi-IN"/>
        </w:rPr>
        <w:t xml:space="preserve">, </w:t>
      </w:r>
      <w:r w:rsidR="00370D4F">
        <w:rPr>
          <w:rFonts w:ascii="Times New Roman" w:eastAsia="SimSun" w:hAnsi="Times New Roman" w:cs="Tahoma"/>
          <w:bCs/>
          <w:kern w:val="1"/>
          <w:sz w:val="28"/>
          <w:szCs w:val="48"/>
          <w:lang w:eastAsia="hi-IN" w:bidi="hi-IN"/>
        </w:rPr>
        <w:t>когда первый раз ушла из дома, меня тогда еще поймали полицейские»</w:t>
      </w:r>
      <w:r w:rsidR="00A25712">
        <w:rPr>
          <w:rFonts w:ascii="Times New Roman" w:eastAsia="SimSun" w:hAnsi="Times New Roman" w:cs="Tahoma"/>
          <w:bCs/>
          <w:kern w:val="1"/>
          <w:sz w:val="28"/>
          <w:szCs w:val="48"/>
          <w:lang w:eastAsia="hi-IN" w:bidi="hi-IN"/>
        </w:rPr>
        <w:t>)</w:t>
      </w:r>
      <w:r w:rsidR="00AB730C">
        <w:rPr>
          <w:rFonts w:ascii="Times New Roman" w:eastAsia="SimSun" w:hAnsi="Times New Roman" w:cs="Tahoma"/>
          <w:bCs/>
          <w:kern w:val="1"/>
          <w:sz w:val="28"/>
          <w:szCs w:val="48"/>
          <w:lang w:eastAsia="hi-IN" w:bidi="hi-IN"/>
        </w:rPr>
        <w:t>. Одна девочка до поступления в социальную гостиницу была госпитализирована в связи с сильным отравлением наркотиками.</w:t>
      </w:r>
      <w:r w:rsidR="00E856AF">
        <w:rPr>
          <w:rFonts w:ascii="Times New Roman" w:eastAsia="SimSun" w:hAnsi="Times New Roman" w:cs="Tahoma"/>
          <w:bCs/>
          <w:kern w:val="1"/>
          <w:sz w:val="28"/>
          <w:szCs w:val="48"/>
          <w:lang w:eastAsia="hi-IN" w:bidi="hi-IN"/>
        </w:rPr>
        <w:t xml:space="preserve"> Одна девочка состоит на учете у </w:t>
      </w:r>
      <w:r w:rsidR="00E856AF">
        <w:rPr>
          <w:rFonts w:ascii="Times New Roman" w:eastAsia="SimSun" w:hAnsi="Times New Roman" w:cs="Tahoma"/>
          <w:bCs/>
          <w:kern w:val="1"/>
          <w:sz w:val="28"/>
          <w:szCs w:val="48"/>
          <w:lang w:eastAsia="hi-IN" w:bidi="hi-IN"/>
        </w:rPr>
        <w:lastRenderedPageBreak/>
        <w:t>нарколога.</w:t>
      </w:r>
    </w:p>
    <w:p w14:paraId="5844A0F8" w14:textId="3ADCF85C" w:rsidR="009C2296" w:rsidRPr="00591615" w:rsidRDefault="00591615" w:rsidP="001B7892">
      <w:pPr>
        <w:keepNext/>
        <w:widowControl w:val="0"/>
        <w:suppressAutoHyphens/>
        <w:spacing w:after="0" w:line="360" w:lineRule="auto"/>
        <w:ind w:firstLine="708"/>
        <w:jc w:val="both"/>
        <w:outlineLvl w:val="0"/>
        <w:rPr>
          <w:rFonts w:ascii="Times New Roman" w:eastAsia="SimSun" w:hAnsi="Times New Roman" w:cs="Tahoma"/>
          <w:bCs/>
          <w:kern w:val="1"/>
          <w:sz w:val="24"/>
          <w:szCs w:val="48"/>
          <w:lang w:eastAsia="hi-IN" w:bidi="hi-IN"/>
        </w:rPr>
      </w:pPr>
      <w:r>
        <w:rPr>
          <w:rFonts w:ascii="Times New Roman" w:eastAsia="SimSun" w:hAnsi="Times New Roman" w:cs="Tahoma"/>
          <w:bCs/>
          <w:kern w:val="1"/>
          <w:sz w:val="24"/>
          <w:szCs w:val="48"/>
          <w:lang w:eastAsia="hi-IN" w:bidi="hi-IN"/>
        </w:rPr>
        <w:t xml:space="preserve">Диаграмма 2. </w:t>
      </w:r>
      <w:r w:rsidR="009C2296" w:rsidRPr="00591615">
        <w:rPr>
          <w:rFonts w:ascii="Times New Roman" w:eastAsia="SimSun" w:hAnsi="Times New Roman" w:cs="Tahoma"/>
          <w:bCs/>
          <w:kern w:val="1"/>
          <w:sz w:val="24"/>
          <w:szCs w:val="48"/>
          <w:lang w:eastAsia="hi-IN" w:bidi="hi-IN"/>
        </w:rPr>
        <w:t>Диаграмма выраженности вредных привычек подростков, проживающих в социальной гостинице.</w:t>
      </w:r>
    </w:p>
    <w:p w14:paraId="73968F76" w14:textId="2B875197" w:rsidR="009C2296" w:rsidRDefault="002E3884" w:rsidP="00C16204">
      <w:pPr>
        <w:keepNext/>
        <w:widowControl w:val="0"/>
        <w:suppressAutoHyphens/>
        <w:spacing w:after="0" w:line="360" w:lineRule="auto"/>
        <w:jc w:val="both"/>
        <w:outlineLvl w:val="0"/>
        <w:rPr>
          <w:rFonts w:ascii="Times New Roman" w:eastAsia="SimSun" w:hAnsi="Times New Roman" w:cs="Tahoma"/>
          <w:bCs/>
          <w:kern w:val="1"/>
          <w:sz w:val="28"/>
          <w:szCs w:val="48"/>
          <w:lang w:eastAsia="hi-IN" w:bidi="hi-IN"/>
        </w:rPr>
      </w:pPr>
      <w:r>
        <w:rPr>
          <w:noProof/>
          <w:lang w:eastAsia="ru-RU"/>
        </w:rPr>
        <w:drawing>
          <wp:inline distT="0" distB="0" distL="0" distR="0" wp14:anchorId="4B183EDA" wp14:editId="5B1B5ED1">
            <wp:extent cx="4572000" cy="27432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151E407" w14:textId="77777777" w:rsidR="001B7892" w:rsidRDefault="001B7892" w:rsidP="00C16204">
      <w:pPr>
        <w:keepNext/>
        <w:widowControl w:val="0"/>
        <w:suppressAutoHyphens/>
        <w:spacing w:after="0" w:line="360" w:lineRule="auto"/>
        <w:jc w:val="both"/>
        <w:outlineLvl w:val="0"/>
        <w:rPr>
          <w:rFonts w:ascii="Times New Roman" w:eastAsia="SimSun" w:hAnsi="Times New Roman" w:cs="Tahoma"/>
          <w:bCs/>
          <w:kern w:val="1"/>
          <w:sz w:val="28"/>
          <w:szCs w:val="48"/>
          <w:lang w:eastAsia="hi-IN" w:bidi="hi-IN"/>
        </w:rPr>
      </w:pPr>
    </w:p>
    <w:p w14:paraId="056B9376" w14:textId="77777777" w:rsidR="00E65EB1" w:rsidRDefault="00207E6F" w:rsidP="001B7892">
      <w:pPr>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 xml:space="preserve">Трое подростков (20%) состоят на учете в полиции по разным причинам («помните, я рассказывала, что с мамой подралась и сломала ей ключицу, вот тогда меня и поставили на учет», «пил пиво в общественном месте, вот и попался», </w:t>
      </w:r>
      <w:r w:rsidR="002B4BBE">
        <w:rPr>
          <w:rFonts w:ascii="Times New Roman" w:eastAsia="SimSun" w:hAnsi="Times New Roman" w:cs="Tahoma"/>
          <w:bCs/>
          <w:kern w:val="1"/>
          <w:sz w:val="28"/>
          <w:szCs w:val="48"/>
          <w:lang w:eastAsia="hi-IN" w:bidi="hi-IN"/>
        </w:rPr>
        <w:t xml:space="preserve">«подрался»). </w:t>
      </w:r>
    </w:p>
    <w:p w14:paraId="73910BE1" w14:textId="723564DE" w:rsidR="00880CE8" w:rsidRDefault="002B4BBE" w:rsidP="001B7892">
      <w:pPr>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Один мальчик имеет судимость по 158 (</w:t>
      </w:r>
      <w:r w:rsidRPr="002B4BBE">
        <w:rPr>
          <w:rFonts w:ascii="Times New Roman" w:eastAsia="SimSun" w:hAnsi="Times New Roman" w:cs="Tahoma"/>
          <w:bCs/>
          <w:kern w:val="1"/>
          <w:sz w:val="28"/>
          <w:szCs w:val="48"/>
          <w:lang w:eastAsia="hi-IN" w:bidi="hi-IN"/>
        </w:rPr>
        <w:t>Кража, то есть тайное хищение чужого имущества</w:t>
      </w:r>
      <w:r>
        <w:rPr>
          <w:rFonts w:ascii="Times New Roman" w:eastAsia="SimSun" w:hAnsi="Times New Roman" w:cs="Tahoma"/>
          <w:bCs/>
          <w:kern w:val="1"/>
          <w:sz w:val="28"/>
          <w:szCs w:val="48"/>
          <w:lang w:eastAsia="hi-IN" w:bidi="hi-IN"/>
        </w:rPr>
        <w:t>) и 161(</w:t>
      </w:r>
      <w:r w:rsidRPr="002B4BBE">
        <w:rPr>
          <w:rFonts w:ascii="Times New Roman" w:eastAsia="SimSun" w:hAnsi="Times New Roman" w:cs="Tahoma"/>
          <w:bCs/>
          <w:kern w:val="1"/>
          <w:sz w:val="28"/>
          <w:szCs w:val="48"/>
          <w:lang w:eastAsia="hi-IN" w:bidi="hi-IN"/>
        </w:rPr>
        <w:t>Грабеж, то есть открытое хищение чужого имущества</w:t>
      </w:r>
      <w:r>
        <w:rPr>
          <w:rFonts w:ascii="Times New Roman" w:eastAsia="SimSun" w:hAnsi="Times New Roman" w:cs="Tahoma"/>
          <w:bCs/>
          <w:kern w:val="1"/>
          <w:sz w:val="28"/>
          <w:szCs w:val="48"/>
          <w:lang w:eastAsia="hi-IN" w:bidi="hi-IN"/>
        </w:rPr>
        <w:t xml:space="preserve">) статье. </w:t>
      </w:r>
      <w:r w:rsidR="00E55D39">
        <w:rPr>
          <w:rFonts w:ascii="Times New Roman" w:eastAsia="SimSun" w:hAnsi="Times New Roman" w:cs="Tahoma"/>
          <w:bCs/>
          <w:kern w:val="1"/>
          <w:sz w:val="28"/>
          <w:szCs w:val="48"/>
          <w:lang w:eastAsia="hi-IN" w:bidi="hi-IN"/>
        </w:rPr>
        <w:t xml:space="preserve">Он и еще два подростка угнали дорогой автомобиль, однако, после совершения кражи один из них попался и дал показания на всех остальных. Подросток, который сейчас проживает в социальной гостинице, «испугался» и «хотел залечь на дно», решил поехать к маме </w:t>
      </w:r>
      <w:proofErr w:type="gramStart"/>
      <w:r w:rsidR="00E55D39">
        <w:rPr>
          <w:rFonts w:ascii="Times New Roman" w:eastAsia="SimSun" w:hAnsi="Times New Roman" w:cs="Tahoma"/>
          <w:bCs/>
          <w:kern w:val="1"/>
          <w:sz w:val="28"/>
          <w:szCs w:val="48"/>
          <w:lang w:eastAsia="hi-IN" w:bidi="hi-IN"/>
        </w:rPr>
        <w:t>к Гатчину</w:t>
      </w:r>
      <w:proofErr w:type="gramEnd"/>
      <w:r w:rsidR="00E55D39">
        <w:rPr>
          <w:rFonts w:ascii="Times New Roman" w:eastAsia="SimSun" w:hAnsi="Times New Roman" w:cs="Tahoma"/>
          <w:bCs/>
          <w:kern w:val="1"/>
          <w:sz w:val="28"/>
          <w:szCs w:val="48"/>
          <w:lang w:eastAsia="hi-IN" w:bidi="hi-IN"/>
        </w:rPr>
        <w:t>, совершил грабеж (побил человека и украл сотовый телефон) так как «деньги были нужны», однако, вскоре был пойман полицией. На момент беседы имел условный срок и наказание в виде обязательных общественных работ.</w:t>
      </w:r>
      <w:r w:rsidR="00E65EB1">
        <w:rPr>
          <w:rFonts w:ascii="Times New Roman" w:eastAsia="SimSun" w:hAnsi="Times New Roman" w:cs="Tahoma"/>
          <w:bCs/>
          <w:kern w:val="1"/>
          <w:sz w:val="28"/>
          <w:szCs w:val="48"/>
          <w:lang w:eastAsia="hi-IN" w:bidi="hi-IN"/>
        </w:rPr>
        <w:t xml:space="preserve"> Данный инцидент послужил причиной принудительного поступления в социальную гостиницу. </w:t>
      </w:r>
    </w:p>
    <w:p w14:paraId="284C7882" w14:textId="38409D6B" w:rsidR="0090307A" w:rsidRDefault="00E65EB1" w:rsidP="001B7892">
      <w:pPr>
        <w:keepNext/>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 xml:space="preserve">Еще одна девочка на момент беседы </w:t>
      </w:r>
      <w:r w:rsidR="001D66DC">
        <w:rPr>
          <w:rFonts w:ascii="Times New Roman" w:eastAsia="SimSun" w:hAnsi="Times New Roman" w:cs="Tahoma"/>
          <w:bCs/>
          <w:kern w:val="1"/>
          <w:sz w:val="28"/>
          <w:szCs w:val="48"/>
          <w:lang w:eastAsia="hi-IN" w:bidi="hi-IN"/>
        </w:rPr>
        <w:t>ожидала решение суда по статьям 161 (грабеж) и 115</w:t>
      </w:r>
      <w:r w:rsidR="0041455E">
        <w:rPr>
          <w:rFonts w:ascii="Times New Roman" w:eastAsia="SimSun" w:hAnsi="Times New Roman" w:cs="Tahoma"/>
          <w:bCs/>
          <w:kern w:val="1"/>
          <w:sz w:val="28"/>
          <w:szCs w:val="48"/>
          <w:lang w:eastAsia="hi-IN" w:bidi="hi-IN"/>
        </w:rPr>
        <w:t xml:space="preserve"> </w:t>
      </w:r>
      <w:r w:rsidR="001D66DC">
        <w:rPr>
          <w:rFonts w:ascii="Times New Roman" w:eastAsia="SimSun" w:hAnsi="Times New Roman" w:cs="Tahoma"/>
          <w:bCs/>
          <w:kern w:val="1"/>
          <w:sz w:val="28"/>
          <w:szCs w:val="48"/>
          <w:lang w:eastAsia="hi-IN" w:bidi="hi-IN"/>
        </w:rPr>
        <w:t>(</w:t>
      </w:r>
      <w:r w:rsidR="001D66DC" w:rsidRPr="001D66DC">
        <w:rPr>
          <w:rFonts w:ascii="Times New Roman" w:eastAsia="SimSun" w:hAnsi="Times New Roman" w:cs="Tahoma"/>
          <w:bCs/>
          <w:kern w:val="1"/>
          <w:sz w:val="28"/>
          <w:szCs w:val="48"/>
          <w:lang w:eastAsia="hi-IN" w:bidi="hi-IN"/>
        </w:rPr>
        <w:t>Умышленное причинение легкого вреда здоровью</w:t>
      </w:r>
      <w:r w:rsidR="001D66DC">
        <w:rPr>
          <w:rFonts w:ascii="Times New Roman" w:eastAsia="SimSun" w:hAnsi="Times New Roman" w:cs="Tahoma"/>
          <w:bCs/>
          <w:kern w:val="1"/>
          <w:sz w:val="28"/>
          <w:szCs w:val="48"/>
          <w:lang w:eastAsia="hi-IN" w:bidi="hi-IN"/>
        </w:rPr>
        <w:t>)</w:t>
      </w:r>
      <w:r w:rsidR="0041455E">
        <w:rPr>
          <w:rFonts w:ascii="Times New Roman" w:eastAsia="SimSun" w:hAnsi="Times New Roman" w:cs="Tahoma"/>
          <w:bCs/>
          <w:kern w:val="1"/>
          <w:sz w:val="28"/>
          <w:szCs w:val="48"/>
          <w:lang w:eastAsia="hi-IN" w:bidi="hi-IN"/>
        </w:rPr>
        <w:t xml:space="preserve">. </w:t>
      </w:r>
      <w:r w:rsidR="0041455E">
        <w:rPr>
          <w:rFonts w:ascii="Times New Roman" w:eastAsia="SimSun" w:hAnsi="Times New Roman" w:cs="Tahoma"/>
          <w:bCs/>
          <w:kern w:val="1"/>
          <w:sz w:val="28"/>
          <w:szCs w:val="48"/>
          <w:lang w:eastAsia="hi-IN" w:bidi="hi-IN"/>
        </w:rPr>
        <w:lastRenderedPageBreak/>
        <w:t>Мотивом совершения преступление было желание «побухать». «Мне предложили украсть деньги у кого-то, чтобы купить выпить, ну, а я как лидер согласилась. Увидела женщину неплохо одетую и мы ударили ее по голове, забрали сумочку, но денег там не было». После первой попытки украсть деньги, она и еще две девочки еще раз совершили грабеж, во второй раз цель была достигнута.</w:t>
      </w:r>
    </w:p>
    <w:p w14:paraId="21E3DE73" w14:textId="0596C36F" w:rsidR="00E32C50" w:rsidRDefault="00BB56D4" w:rsidP="001B7892">
      <w:pPr>
        <w:keepNext/>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Шесть подростков (40</w:t>
      </w:r>
      <w:r w:rsidR="00D12E0F">
        <w:rPr>
          <w:rFonts w:ascii="Times New Roman" w:eastAsia="SimSun" w:hAnsi="Times New Roman" w:cs="Tahoma"/>
          <w:bCs/>
          <w:kern w:val="1"/>
          <w:sz w:val="28"/>
          <w:szCs w:val="48"/>
          <w:lang w:eastAsia="hi-IN" w:bidi="hi-IN"/>
        </w:rPr>
        <w:t>%)</w:t>
      </w:r>
      <w:r w:rsidR="00E32C50">
        <w:rPr>
          <w:rFonts w:ascii="Times New Roman" w:eastAsia="SimSun" w:hAnsi="Times New Roman" w:cs="Tahoma"/>
          <w:bCs/>
          <w:kern w:val="1"/>
          <w:sz w:val="28"/>
          <w:szCs w:val="48"/>
          <w:lang w:eastAsia="hi-IN" w:bidi="hi-IN"/>
        </w:rPr>
        <w:t xml:space="preserve"> не стоят на учете в полиции, однако, </w:t>
      </w:r>
      <w:r>
        <w:rPr>
          <w:rFonts w:ascii="Times New Roman" w:eastAsia="SimSun" w:hAnsi="Times New Roman" w:cs="Tahoma"/>
          <w:bCs/>
          <w:kern w:val="1"/>
          <w:sz w:val="28"/>
          <w:szCs w:val="48"/>
          <w:lang w:eastAsia="hi-IN" w:bidi="hi-IN"/>
        </w:rPr>
        <w:t xml:space="preserve">имели общение или </w:t>
      </w:r>
      <w:r w:rsidR="00E32C50">
        <w:rPr>
          <w:rFonts w:ascii="Times New Roman" w:eastAsia="SimSun" w:hAnsi="Times New Roman" w:cs="Tahoma"/>
          <w:bCs/>
          <w:kern w:val="1"/>
          <w:sz w:val="28"/>
          <w:szCs w:val="48"/>
          <w:lang w:eastAsia="hi-IN" w:bidi="hi-IN"/>
        </w:rPr>
        <w:t xml:space="preserve">пребывали в отделении некоторое время. «Один раз поймали в комендантский час. Просидела всю ночь в </w:t>
      </w:r>
      <w:r w:rsidR="007E6123">
        <w:rPr>
          <w:rFonts w:ascii="Times New Roman" w:eastAsia="SimSun" w:hAnsi="Times New Roman" w:cs="Tahoma"/>
          <w:bCs/>
          <w:kern w:val="1"/>
          <w:sz w:val="28"/>
          <w:szCs w:val="48"/>
          <w:lang w:eastAsia="hi-IN" w:bidi="hi-IN"/>
        </w:rPr>
        <w:t>полиции, пока мама не забрала. Я позвонила, но не дозвонилась до мамы. Мама приехала только утром»</w:t>
      </w:r>
      <w:r w:rsidR="00861298">
        <w:rPr>
          <w:rFonts w:ascii="Times New Roman" w:eastAsia="SimSun" w:hAnsi="Times New Roman" w:cs="Tahoma"/>
          <w:bCs/>
          <w:kern w:val="1"/>
          <w:sz w:val="28"/>
          <w:szCs w:val="48"/>
          <w:lang w:eastAsia="hi-IN" w:bidi="hi-IN"/>
        </w:rPr>
        <w:t xml:space="preserve">. </w:t>
      </w:r>
    </w:p>
    <w:p w14:paraId="6651F489" w14:textId="7DDB2005" w:rsidR="00861298" w:rsidRDefault="00C50826" w:rsidP="00C16204">
      <w:pPr>
        <w:keepNext/>
        <w:widowControl w:val="0"/>
        <w:suppressAutoHyphens/>
        <w:spacing w:after="0" w:line="360" w:lineRule="auto"/>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 xml:space="preserve">Остальные </w:t>
      </w:r>
      <w:r w:rsidR="00BB56D4">
        <w:rPr>
          <w:rFonts w:ascii="Times New Roman" w:eastAsia="SimSun" w:hAnsi="Times New Roman" w:cs="Tahoma"/>
          <w:bCs/>
          <w:kern w:val="1"/>
          <w:sz w:val="28"/>
          <w:szCs w:val="48"/>
          <w:lang w:eastAsia="hi-IN" w:bidi="hi-IN"/>
        </w:rPr>
        <w:t>четверо (26,6</w:t>
      </w:r>
      <w:r w:rsidR="00D12E0F">
        <w:rPr>
          <w:rFonts w:ascii="Times New Roman" w:eastAsia="SimSun" w:hAnsi="Times New Roman" w:cs="Tahoma"/>
          <w:bCs/>
          <w:kern w:val="1"/>
          <w:sz w:val="28"/>
          <w:szCs w:val="48"/>
          <w:lang w:eastAsia="hi-IN" w:bidi="hi-IN"/>
        </w:rPr>
        <w:t>%)</w:t>
      </w:r>
      <w:r>
        <w:rPr>
          <w:rFonts w:ascii="Times New Roman" w:eastAsia="SimSun" w:hAnsi="Times New Roman" w:cs="Tahoma"/>
          <w:bCs/>
          <w:kern w:val="1"/>
          <w:sz w:val="28"/>
          <w:szCs w:val="48"/>
          <w:lang w:eastAsia="hi-IN" w:bidi="hi-IN"/>
        </w:rPr>
        <w:t xml:space="preserve"> не имели никаких правонарушений и общения с полицией.</w:t>
      </w:r>
    </w:p>
    <w:p w14:paraId="5A6854DA" w14:textId="51141B63" w:rsidR="001E24EF" w:rsidRPr="001E24EF" w:rsidRDefault="001E24EF" w:rsidP="00C16204">
      <w:pPr>
        <w:keepNext/>
        <w:widowControl w:val="0"/>
        <w:suppressAutoHyphens/>
        <w:spacing w:after="0" w:line="360" w:lineRule="auto"/>
        <w:jc w:val="both"/>
        <w:outlineLvl w:val="0"/>
        <w:rPr>
          <w:rFonts w:ascii="Times New Roman" w:eastAsia="SimSun" w:hAnsi="Times New Roman" w:cs="Tahoma"/>
          <w:bCs/>
          <w:kern w:val="1"/>
          <w:sz w:val="24"/>
          <w:szCs w:val="48"/>
          <w:lang w:eastAsia="hi-IN" w:bidi="hi-IN"/>
        </w:rPr>
      </w:pPr>
      <w:r w:rsidRPr="001E24EF">
        <w:rPr>
          <w:rFonts w:ascii="Times New Roman" w:eastAsia="SimSun" w:hAnsi="Times New Roman" w:cs="Tahoma"/>
          <w:bCs/>
          <w:kern w:val="1"/>
          <w:sz w:val="24"/>
          <w:szCs w:val="48"/>
          <w:lang w:eastAsia="hi-IN" w:bidi="hi-IN"/>
        </w:rPr>
        <w:t>Диаграмма 3. Диаграмма статусов, отражающих характер правонарушений.</w:t>
      </w:r>
    </w:p>
    <w:p w14:paraId="1AB46289" w14:textId="3DA58FAC" w:rsidR="000C3A8A" w:rsidRDefault="000C3A8A" w:rsidP="00C16204">
      <w:pPr>
        <w:keepNext/>
        <w:widowControl w:val="0"/>
        <w:suppressAutoHyphens/>
        <w:spacing w:after="0" w:line="360" w:lineRule="auto"/>
        <w:jc w:val="both"/>
        <w:outlineLvl w:val="0"/>
        <w:rPr>
          <w:rFonts w:ascii="Times New Roman" w:eastAsia="SimSun" w:hAnsi="Times New Roman" w:cs="Tahoma"/>
          <w:bCs/>
          <w:kern w:val="1"/>
          <w:sz w:val="28"/>
          <w:szCs w:val="48"/>
          <w:lang w:eastAsia="hi-IN" w:bidi="hi-IN"/>
        </w:rPr>
      </w:pPr>
      <w:r>
        <w:rPr>
          <w:noProof/>
          <w:lang w:eastAsia="ru-RU"/>
        </w:rPr>
        <w:drawing>
          <wp:inline distT="0" distB="0" distL="0" distR="0" wp14:anchorId="73F2A1D8" wp14:editId="4F2987FA">
            <wp:extent cx="4572000" cy="27432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3859CFE" w14:textId="77777777" w:rsidR="001B7892" w:rsidRDefault="001B7892" w:rsidP="00C16204">
      <w:pPr>
        <w:keepNext/>
        <w:widowControl w:val="0"/>
        <w:suppressAutoHyphens/>
        <w:spacing w:after="0" w:line="360" w:lineRule="auto"/>
        <w:jc w:val="both"/>
        <w:outlineLvl w:val="0"/>
        <w:rPr>
          <w:rFonts w:ascii="Times New Roman" w:eastAsia="SimSun" w:hAnsi="Times New Roman" w:cs="Tahoma"/>
          <w:bCs/>
          <w:kern w:val="1"/>
          <w:sz w:val="28"/>
          <w:szCs w:val="48"/>
          <w:lang w:eastAsia="hi-IN" w:bidi="hi-IN"/>
        </w:rPr>
      </w:pPr>
    </w:p>
    <w:p w14:paraId="78D3AEF0" w14:textId="5C7C37AC" w:rsidR="00EF64FE" w:rsidRDefault="00EF64FE" w:rsidP="001B7892">
      <w:pPr>
        <w:keepNext/>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 xml:space="preserve">Причины поступления в социальную гостиницу совершенно разные. </w:t>
      </w:r>
    </w:p>
    <w:p w14:paraId="78C8E651" w14:textId="5122E946" w:rsidR="00D56AB0" w:rsidRDefault="00BA2215" w:rsidP="001B7892">
      <w:pPr>
        <w:keepNext/>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Пятеро</w:t>
      </w:r>
      <w:r w:rsidR="00D56AB0">
        <w:rPr>
          <w:rFonts w:ascii="Times New Roman" w:eastAsia="SimSun" w:hAnsi="Times New Roman" w:cs="Tahoma"/>
          <w:bCs/>
          <w:kern w:val="1"/>
          <w:sz w:val="28"/>
          <w:szCs w:val="48"/>
          <w:lang w:eastAsia="hi-IN" w:bidi="hi-IN"/>
        </w:rPr>
        <w:t xml:space="preserve"> человек были принудительно направлены органами опеки вследствие наличия правонарушений и безнадзорности со стороны родителей.</w:t>
      </w:r>
      <w:r w:rsidR="009157F4">
        <w:rPr>
          <w:rFonts w:ascii="Times New Roman" w:eastAsia="SimSun" w:hAnsi="Times New Roman" w:cs="Tahoma"/>
          <w:bCs/>
          <w:kern w:val="1"/>
          <w:sz w:val="28"/>
          <w:szCs w:val="48"/>
          <w:lang w:eastAsia="hi-IN" w:bidi="hi-IN"/>
        </w:rPr>
        <w:t xml:space="preserve"> «У меня папа моряк, он</w:t>
      </w:r>
      <w:r w:rsidR="00E2661D">
        <w:rPr>
          <w:rFonts w:ascii="Times New Roman" w:eastAsia="SimSun" w:hAnsi="Times New Roman" w:cs="Tahoma"/>
          <w:bCs/>
          <w:kern w:val="1"/>
          <w:sz w:val="28"/>
          <w:szCs w:val="48"/>
          <w:lang w:eastAsia="hi-IN" w:bidi="hi-IN"/>
        </w:rPr>
        <w:t>,</w:t>
      </w:r>
      <w:r w:rsidR="009157F4">
        <w:rPr>
          <w:rFonts w:ascii="Times New Roman" w:eastAsia="SimSun" w:hAnsi="Times New Roman" w:cs="Tahoma"/>
          <w:bCs/>
          <w:kern w:val="1"/>
          <w:sz w:val="28"/>
          <w:szCs w:val="48"/>
          <w:lang w:eastAsia="hi-IN" w:bidi="hi-IN"/>
        </w:rPr>
        <w:t xml:space="preserve"> когда уходит в рейсы на по</w:t>
      </w:r>
      <w:r w:rsidR="007826CD">
        <w:rPr>
          <w:rFonts w:ascii="Times New Roman" w:eastAsia="SimSun" w:hAnsi="Times New Roman" w:cs="Tahoma"/>
          <w:bCs/>
          <w:kern w:val="1"/>
          <w:sz w:val="28"/>
          <w:szCs w:val="48"/>
          <w:lang w:eastAsia="hi-IN" w:bidi="hi-IN"/>
        </w:rPr>
        <w:t>л</w:t>
      </w:r>
      <w:r w:rsidR="009157F4">
        <w:rPr>
          <w:rFonts w:ascii="Times New Roman" w:eastAsia="SimSun" w:hAnsi="Times New Roman" w:cs="Tahoma"/>
          <w:bCs/>
          <w:kern w:val="1"/>
          <w:sz w:val="28"/>
          <w:szCs w:val="48"/>
          <w:lang w:eastAsia="hi-IN" w:bidi="hi-IN"/>
        </w:rPr>
        <w:t xml:space="preserve">года, меня сюда отправляют. Он потом приезжает и забирает меня». «Они считают если у меня судимость, значит семья неблагополучная, вот и отправили сюда, а иначе маму </w:t>
      </w:r>
      <w:r w:rsidR="009157F4">
        <w:rPr>
          <w:rFonts w:ascii="Times New Roman" w:eastAsia="SimSun" w:hAnsi="Times New Roman" w:cs="Tahoma"/>
          <w:bCs/>
          <w:kern w:val="1"/>
          <w:sz w:val="28"/>
          <w:szCs w:val="48"/>
          <w:lang w:eastAsia="hi-IN" w:bidi="hi-IN"/>
        </w:rPr>
        <w:lastRenderedPageBreak/>
        <w:t>могут родительских прав лишить».</w:t>
      </w:r>
    </w:p>
    <w:p w14:paraId="50050489" w14:textId="0799F406" w:rsidR="00D56AB0" w:rsidRDefault="00D56AB0" w:rsidP="001B7892">
      <w:pPr>
        <w:keepNext/>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 xml:space="preserve">Одна девочка также была принудительно отправлена отцом в социальную гостиницу, так как он не справлялся с ее воспитанием. </w:t>
      </w:r>
      <w:r w:rsidR="00B906B1">
        <w:rPr>
          <w:rFonts w:ascii="Times New Roman" w:eastAsia="SimSun" w:hAnsi="Times New Roman" w:cs="Tahoma"/>
          <w:bCs/>
          <w:kern w:val="1"/>
          <w:sz w:val="28"/>
          <w:szCs w:val="48"/>
          <w:lang w:eastAsia="hi-IN" w:bidi="hi-IN"/>
        </w:rPr>
        <w:t xml:space="preserve">Контакт с матерью не поддерживает с тех пор, как переехала к отцу (больше 5 лет). Девочка сообщила, что для нее «был шок переехать в сюда» и она не хочет жить здесь. </w:t>
      </w:r>
      <w:r>
        <w:rPr>
          <w:rFonts w:ascii="Times New Roman" w:eastAsia="SimSun" w:hAnsi="Times New Roman" w:cs="Tahoma"/>
          <w:bCs/>
          <w:kern w:val="1"/>
          <w:sz w:val="28"/>
          <w:szCs w:val="48"/>
          <w:lang w:eastAsia="hi-IN" w:bidi="hi-IN"/>
        </w:rPr>
        <w:t xml:space="preserve">«Мне позвонил папа и сказал, что </w:t>
      </w:r>
      <w:r w:rsidR="0069423F">
        <w:rPr>
          <w:rFonts w:ascii="Times New Roman" w:eastAsia="SimSun" w:hAnsi="Times New Roman" w:cs="Tahoma"/>
          <w:bCs/>
          <w:kern w:val="1"/>
          <w:sz w:val="28"/>
          <w:szCs w:val="48"/>
          <w:lang w:eastAsia="hi-IN" w:bidi="hi-IN"/>
        </w:rPr>
        <w:t xml:space="preserve">мы поедем в социальную гостиницу, </w:t>
      </w:r>
      <w:r w:rsidR="00560CD8">
        <w:rPr>
          <w:rFonts w:ascii="Times New Roman" w:eastAsia="SimSun" w:hAnsi="Times New Roman" w:cs="Tahoma"/>
          <w:bCs/>
          <w:kern w:val="1"/>
          <w:sz w:val="28"/>
          <w:szCs w:val="48"/>
          <w:lang w:eastAsia="hi-IN" w:bidi="hi-IN"/>
        </w:rPr>
        <w:t>из-за того,</w:t>
      </w:r>
      <w:r w:rsidR="00B906B1">
        <w:rPr>
          <w:rFonts w:ascii="Times New Roman" w:eastAsia="SimSun" w:hAnsi="Times New Roman" w:cs="Tahoma"/>
          <w:bCs/>
          <w:kern w:val="1"/>
          <w:sz w:val="28"/>
          <w:szCs w:val="48"/>
          <w:lang w:eastAsia="hi-IN" w:bidi="hi-IN"/>
        </w:rPr>
        <w:t xml:space="preserve"> </w:t>
      </w:r>
      <w:r w:rsidR="00560CD8">
        <w:rPr>
          <w:rFonts w:ascii="Times New Roman" w:eastAsia="SimSun" w:hAnsi="Times New Roman" w:cs="Tahoma"/>
          <w:bCs/>
          <w:kern w:val="1"/>
          <w:sz w:val="28"/>
          <w:szCs w:val="48"/>
          <w:lang w:eastAsia="hi-IN" w:bidi="hi-IN"/>
        </w:rPr>
        <w:t>что</w:t>
      </w:r>
      <w:r w:rsidR="0069423F">
        <w:rPr>
          <w:rFonts w:ascii="Times New Roman" w:eastAsia="SimSun" w:hAnsi="Times New Roman" w:cs="Tahoma"/>
          <w:bCs/>
          <w:kern w:val="1"/>
          <w:sz w:val="28"/>
          <w:szCs w:val="48"/>
          <w:lang w:eastAsia="hi-IN" w:bidi="hi-IN"/>
        </w:rPr>
        <w:t xml:space="preserve"> </w:t>
      </w:r>
      <w:r w:rsidR="007826CD">
        <w:rPr>
          <w:rFonts w:ascii="Times New Roman" w:eastAsia="SimSun" w:hAnsi="Times New Roman" w:cs="Tahoma"/>
          <w:bCs/>
          <w:kern w:val="1"/>
          <w:sz w:val="28"/>
          <w:szCs w:val="48"/>
          <w:lang w:eastAsia="hi-IN" w:bidi="hi-IN"/>
        </w:rPr>
        <w:t>мы часто ругаемся и он не может справиться со мной</w:t>
      </w:r>
      <w:r w:rsidR="0069423F">
        <w:rPr>
          <w:rFonts w:ascii="Times New Roman" w:eastAsia="SimSun" w:hAnsi="Times New Roman" w:cs="Tahoma"/>
          <w:bCs/>
          <w:kern w:val="1"/>
          <w:sz w:val="28"/>
          <w:szCs w:val="48"/>
          <w:lang w:eastAsia="hi-IN" w:bidi="hi-IN"/>
        </w:rPr>
        <w:t>»</w:t>
      </w:r>
      <w:r w:rsidR="009157F4">
        <w:rPr>
          <w:rFonts w:ascii="Times New Roman" w:eastAsia="SimSun" w:hAnsi="Times New Roman" w:cs="Tahoma"/>
          <w:bCs/>
          <w:kern w:val="1"/>
          <w:sz w:val="28"/>
          <w:szCs w:val="48"/>
          <w:lang w:eastAsia="hi-IN" w:bidi="hi-IN"/>
        </w:rPr>
        <w:t>.</w:t>
      </w:r>
    </w:p>
    <w:p w14:paraId="3942D0A2" w14:textId="4C7C3C3B" w:rsidR="00E2661D" w:rsidRDefault="008E0C1D" w:rsidP="001B7892">
      <w:pPr>
        <w:keepNext/>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Остальные 10</w:t>
      </w:r>
      <w:r w:rsidR="00E2661D">
        <w:rPr>
          <w:rFonts w:ascii="Times New Roman" w:eastAsia="SimSun" w:hAnsi="Times New Roman" w:cs="Tahoma"/>
          <w:bCs/>
          <w:kern w:val="1"/>
          <w:sz w:val="28"/>
          <w:szCs w:val="48"/>
          <w:lang w:eastAsia="hi-IN" w:bidi="hi-IN"/>
        </w:rPr>
        <w:t xml:space="preserve"> подростков пришли по собственному желанию в социальную гостиницу по разным причинам. </w:t>
      </w:r>
    </w:p>
    <w:p w14:paraId="20894AF0" w14:textId="1DC68E86" w:rsidR="00B906B1" w:rsidRDefault="00B8516C" w:rsidP="001B7892">
      <w:pPr>
        <w:keepNext/>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 xml:space="preserve">У </w:t>
      </w:r>
      <w:r w:rsidR="00AF0279">
        <w:rPr>
          <w:rFonts w:ascii="Times New Roman" w:eastAsia="SimSun" w:hAnsi="Times New Roman" w:cs="Tahoma"/>
          <w:bCs/>
          <w:kern w:val="1"/>
          <w:sz w:val="28"/>
          <w:szCs w:val="48"/>
          <w:lang w:eastAsia="hi-IN" w:bidi="hi-IN"/>
        </w:rPr>
        <w:t>трех</w:t>
      </w:r>
      <w:r w:rsidR="00CB3A95">
        <w:rPr>
          <w:rFonts w:ascii="Times New Roman" w:eastAsia="SimSun" w:hAnsi="Times New Roman" w:cs="Tahoma"/>
          <w:bCs/>
          <w:kern w:val="1"/>
          <w:sz w:val="28"/>
          <w:szCs w:val="48"/>
          <w:lang w:eastAsia="hi-IN" w:bidi="hi-IN"/>
        </w:rPr>
        <w:t xml:space="preserve"> девочек и одного мальчика основой ухода из дома послужили конфликтные отношения </w:t>
      </w:r>
      <w:r w:rsidR="00E856AF">
        <w:rPr>
          <w:rFonts w:ascii="Times New Roman" w:eastAsia="SimSun" w:hAnsi="Times New Roman" w:cs="Tahoma"/>
          <w:bCs/>
          <w:kern w:val="1"/>
          <w:sz w:val="28"/>
          <w:szCs w:val="48"/>
          <w:lang w:eastAsia="hi-IN" w:bidi="hi-IN"/>
        </w:rPr>
        <w:t>с матерью.</w:t>
      </w:r>
      <w:r w:rsidR="00B708AE">
        <w:rPr>
          <w:rFonts w:ascii="Times New Roman" w:eastAsia="SimSun" w:hAnsi="Times New Roman" w:cs="Tahoma"/>
          <w:bCs/>
          <w:kern w:val="1"/>
          <w:sz w:val="28"/>
          <w:szCs w:val="48"/>
          <w:lang w:eastAsia="hi-IN" w:bidi="hi-IN"/>
        </w:rPr>
        <w:t xml:space="preserve"> Например, у</w:t>
      </w:r>
      <w:r w:rsidR="00E856AF">
        <w:rPr>
          <w:rFonts w:ascii="Times New Roman" w:eastAsia="SimSun" w:hAnsi="Times New Roman" w:cs="Tahoma"/>
          <w:bCs/>
          <w:kern w:val="1"/>
          <w:sz w:val="28"/>
          <w:szCs w:val="48"/>
          <w:lang w:eastAsia="hi-IN" w:bidi="hi-IN"/>
        </w:rPr>
        <w:t xml:space="preserve"> одной девочки мама болеет алкоголизмом, который сопровождается длительными запоями</w:t>
      </w:r>
      <w:r w:rsidR="006348DE">
        <w:rPr>
          <w:rFonts w:ascii="Times New Roman" w:eastAsia="SimSun" w:hAnsi="Times New Roman" w:cs="Tahoma"/>
          <w:bCs/>
          <w:kern w:val="1"/>
          <w:sz w:val="28"/>
          <w:szCs w:val="48"/>
          <w:lang w:eastAsia="hi-IN" w:bidi="hi-IN"/>
        </w:rPr>
        <w:t xml:space="preserve">. В беседе эта девочка сообщила о наличии постоянных конфликтов с матерью на фоне </w:t>
      </w:r>
      <w:r w:rsidR="00B708AE">
        <w:rPr>
          <w:rFonts w:ascii="Times New Roman" w:eastAsia="SimSun" w:hAnsi="Times New Roman" w:cs="Tahoma"/>
          <w:bCs/>
          <w:kern w:val="1"/>
          <w:sz w:val="28"/>
          <w:szCs w:val="48"/>
          <w:lang w:eastAsia="hi-IN" w:bidi="hi-IN"/>
        </w:rPr>
        <w:t>алкоголизма</w:t>
      </w:r>
      <w:r w:rsidR="006348DE">
        <w:rPr>
          <w:rFonts w:ascii="Times New Roman" w:eastAsia="SimSun" w:hAnsi="Times New Roman" w:cs="Tahoma"/>
          <w:bCs/>
          <w:kern w:val="1"/>
          <w:sz w:val="28"/>
          <w:szCs w:val="48"/>
          <w:lang w:eastAsia="hi-IN" w:bidi="hi-IN"/>
        </w:rPr>
        <w:t>, что перед поступлением</w:t>
      </w:r>
      <w:r w:rsidR="00B708AE">
        <w:rPr>
          <w:rFonts w:ascii="Times New Roman" w:eastAsia="SimSun" w:hAnsi="Times New Roman" w:cs="Tahoma"/>
          <w:bCs/>
          <w:kern w:val="1"/>
          <w:sz w:val="28"/>
          <w:szCs w:val="48"/>
          <w:lang w:eastAsia="hi-IN" w:bidi="hi-IN"/>
        </w:rPr>
        <w:t xml:space="preserve"> в гостиницу</w:t>
      </w:r>
      <w:r w:rsidR="006348DE">
        <w:rPr>
          <w:rFonts w:ascii="Times New Roman" w:eastAsia="SimSun" w:hAnsi="Times New Roman" w:cs="Tahoma"/>
          <w:bCs/>
          <w:kern w:val="1"/>
          <w:sz w:val="28"/>
          <w:szCs w:val="48"/>
          <w:lang w:eastAsia="hi-IN" w:bidi="hi-IN"/>
        </w:rPr>
        <w:t xml:space="preserve"> «психика полетела», «агрессивной стала».</w:t>
      </w:r>
      <w:r w:rsidR="00B906B1">
        <w:rPr>
          <w:rFonts w:ascii="Times New Roman" w:eastAsia="SimSun" w:hAnsi="Times New Roman" w:cs="Tahoma"/>
          <w:bCs/>
          <w:kern w:val="1"/>
          <w:sz w:val="28"/>
          <w:szCs w:val="48"/>
          <w:lang w:eastAsia="hi-IN" w:bidi="hi-IN"/>
        </w:rPr>
        <w:t xml:space="preserve"> С отцом контакт</w:t>
      </w:r>
      <w:r w:rsidR="001C0647">
        <w:rPr>
          <w:rFonts w:ascii="Times New Roman" w:eastAsia="SimSun" w:hAnsi="Times New Roman" w:cs="Tahoma"/>
          <w:bCs/>
          <w:kern w:val="1"/>
          <w:sz w:val="28"/>
          <w:szCs w:val="48"/>
          <w:lang w:eastAsia="hi-IN" w:bidi="hi-IN"/>
        </w:rPr>
        <w:t xml:space="preserve"> давно</w:t>
      </w:r>
      <w:r w:rsidR="00B906B1">
        <w:rPr>
          <w:rFonts w:ascii="Times New Roman" w:eastAsia="SimSun" w:hAnsi="Times New Roman" w:cs="Tahoma"/>
          <w:bCs/>
          <w:kern w:val="1"/>
          <w:sz w:val="28"/>
          <w:szCs w:val="48"/>
          <w:lang w:eastAsia="hi-IN" w:bidi="hi-IN"/>
        </w:rPr>
        <w:t xml:space="preserve"> не поддерживает. </w:t>
      </w:r>
      <w:r w:rsidR="006348DE">
        <w:rPr>
          <w:rFonts w:ascii="Times New Roman" w:eastAsia="SimSun" w:hAnsi="Times New Roman" w:cs="Tahoma"/>
          <w:bCs/>
          <w:kern w:val="1"/>
          <w:sz w:val="28"/>
          <w:szCs w:val="48"/>
          <w:lang w:eastAsia="hi-IN" w:bidi="hi-IN"/>
        </w:rPr>
        <w:t>О социальной гостинице узнала от женщины, которая раньше жила с отцом</w:t>
      </w:r>
      <w:r w:rsidR="00B708AE">
        <w:rPr>
          <w:rFonts w:ascii="Times New Roman" w:eastAsia="SimSun" w:hAnsi="Times New Roman" w:cs="Tahoma"/>
          <w:bCs/>
          <w:kern w:val="1"/>
          <w:sz w:val="28"/>
          <w:szCs w:val="48"/>
          <w:lang w:eastAsia="hi-IN" w:bidi="hi-IN"/>
        </w:rPr>
        <w:t xml:space="preserve">. </w:t>
      </w:r>
    </w:p>
    <w:p w14:paraId="4038101A" w14:textId="38333BC8" w:rsidR="00B708AE" w:rsidRDefault="00B708AE" w:rsidP="001B7892">
      <w:pPr>
        <w:keepNext/>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Другой пример конфликтных отношений с матерью у девочки, которая обратилась в первый и второй раз</w:t>
      </w:r>
      <w:r w:rsidR="00560CD8">
        <w:rPr>
          <w:rFonts w:ascii="Times New Roman" w:eastAsia="SimSun" w:hAnsi="Times New Roman" w:cs="Tahoma"/>
          <w:bCs/>
          <w:kern w:val="1"/>
          <w:sz w:val="28"/>
          <w:szCs w:val="48"/>
          <w:lang w:eastAsia="hi-IN" w:bidi="hi-IN"/>
        </w:rPr>
        <w:t xml:space="preserve"> в</w:t>
      </w:r>
      <w:r>
        <w:rPr>
          <w:rFonts w:ascii="Times New Roman" w:eastAsia="SimSun" w:hAnsi="Times New Roman" w:cs="Tahoma"/>
          <w:bCs/>
          <w:kern w:val="1"/>
          <w:sz w:val="28"/>
          <w:szCs w:val="48"/>
          <w:lang w:eastAsia="hi-IN" w:bidi="hi-IN"/>
        </w:rPr>
        <w:t xml:space="preserve"> социальную гостиницу по причине того, что мама ее заставляет платить за квартиру. Со слов девочки</w:t>
      </w:r>
      <w:r w:rsidR="00B8516C">
        <w:rPr>
          <w:rFonts w:ascii="Times New Roman" w:eastAsia="SimSun" w:hAnsi="Times New Roman" w:cs="Tahoma"/>
          <w:bCs/>
          <w:kern w:val="1"/>
          <w:sz w:val="28"/>
          <w:szCs w:val="48"/>
          <w:lang w:eastAsia="hi-IN" w:bidi="hi-IN"/>
        </w:rPr>
        <w:t>,</w:t>
      </w:r>
      <w:r>
        <w:rPr>
          <w:rFonts w:ascii="Times New Roman" w:eastAsia="SimSun" w:hAnsi="Times New Roman" w:cs="Tahoma"/>
          <w:bCs/>
          <w:kern w:val="1"/>
          <w:sz w:val="28"/>
          <w:szCs w:val="48"/>
          <w:lang w:eastAsia="hi-IN" w:bidi="hi-IN"/>
        </w:rPr>
        <w:t xml:space="preserve"> ей приходилось работать, а всю пенсию по потере кормильца (у девочки умер отец) «брала мать за квартиру и еду». В беседе о родителях эта девочка сообщила, что «тема семьи очень болезненна» и несколько раз плакала, рассказывая об отношениях с матерью. («она мне мать, но не мама»).</w:t>
      </w:r>
    </w:p>
    <w:p w14:paraId="4755A341" w14:textId="6224A292" w:rsidR="00B8516C" w:rsidRDefault="00B8516C" w:rsidP="001B7892">
      <w:pPr>
        <w:keepNext/>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Мальчик ушел из дома, так как были частые конфликты с матерью по причинам того, что поздно возвращается домой, не слушается и постоянно выпивает</w:t>
      </w:r>
      <w:r w:rsidR="0029069B">
        <w:rPr>
          <w:rFonts w:ascii="Times New Roman" w:eastAsia="SimSun" w:hAnsi="Times New Roman" w:cs="Tahoma"/>
          <w:bCs/>
          <w:kern w:val="1"/>
          <w:sz w:val="28"/>
          <w:szCs w:val="48"/>
          <w:lang w:eastAsia="hi-IN" w:bidi="hi-IN"/>
        </w:rPr>
        <w:t>. Принял решение уйти после очередного конфликта, где услышал фразу от матери «Если тебе не нравится, собирай вещи и уходи. Ты никому не нужен»</w:t>
      </w:r>
      <w:r w:rsidR="00C60EAB">
        <w:rPr>
          <w:rFonts w:ascii="Times New Roman" w:eastAsia="SimSun" w:hAnsi="Times New Roman" w:cs="Tahoma"/>
          <w:bCs/>
          <w:kern w:val="1"/>
          <w:sz w:val="28"/>
          <w:szCs w:val="48"/>
          <w:lang w:eastAsia="hi-IN" w:bidi="hi-IN"/>
        </w:rPr>
        <w:t>. О социальной гостинице узнал от полиции.</w:t>
      </w:r>
    </w:p>
    <w:p w14:paraId="1CBF19CD" w14:textId="7EABE9E0" w:rsidR="00AF0279" w:rsidRDefault="00AF0279" w:rsidP="001B7892">
      <w:pPr>
        <w:keepNext/>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 xml:space="preserve">Еще одна девочка причиной обращения в социальную гостиницу назвала </w:t>
      </w:r>
      <w:r>
        <w:rPr>
          <w:rFonts w:ascii="Times New Roman" w:eastAsia="SimSun" w:hAnsi="Times New Roman" w:cs="Tahoma"/>
          <w:bCs/>
          <w:kern w:val="1"/>
          <w:sz w:val="28"/>
          <w:szCs w:val="48"/>
          <w:lang w:eastAsia="hi-IN" w:bidi="hi-IN"/>
        </w:rPr>
        <w:lastRenderedPageBreak/>
        <w:t xml:space="preserve">сексуальное насилие со стороны отчима. На момент исследования проводилось выяснение факта сексуального насилия. </w:t>
      </w:r>
      <w:r w:rsidR="000007F8">
        <w:rPr>
          <w:rFonts w:ascii="Times New Roman" w:eastAsia="SimSun" w:hAnsi="Times New Roman" w:cs="Tahoma"/>
          <w:bCs/>
          <w:kern w:val="1"/>
          <w:sz w:val="28"/>
          <w:szCs w:val="48"/>
          <w:lang w:eastAsia="hi-IN" w:bidi="hi-IN"/>
        </w:rPr>
        <w:t>В ходе беседы говорила о своих воспоминаниях о действиях сексуального характера спокойно и несколько отстраненно. Возможно</w:t>
      </w:r>
      <w:r w:rsidR="00560CD8">
        <w:rPr>
          <w:rFonts w:ascii="Times New Roman" w:eastAsia="SimSun" w:hAnsi="Times New Roman" w:cs="Tahoma"/>
          <w:bCs/>
          <w:kern w:val="1"/>
          <w:sz w:val="28"/>
          <w:szCs w:val="48"/>
          <w:lang w:eastAsia="hi-IN" w:bidi="hi-IN"/>
        </w:rPr>
        <w:t>,</w:t>
      </w:r>
      <w:r w:rsidR="000007F8">
        <w:rPr>
          <w:rFonts w:ascii="Times New Roman" w:eastAsia="SimSun" w:hAnsi="Times New Roman" w:cs="Tahoma"/>
          <w:bCs/>
          <w:kern w:val="1"/>
          <w:sz w:val="28"/>
          <w:szCs w:val="48"/>
          <w:lang w:eastAsia="hi-IN" w:bidi="hi-IN"/>
        </w:rPr>
        <w:t xml:space="preserve"> это был предлог обращения в гостиницу, а основной причиной послужили нарушенные отношение с матерью и </w:t>
      </w:r>
      <w:r w:rsidR="00560CD8">
        <w:rPr>
          <w:rFonts w:ascii="Times New Roman" w:eastAsia="SimSun" w:hAnsi="Times New Roman" w:cs="Tahoma"/>
          <w:bCs/>
          <w:kern w:val="1"/>
          <w:sz w:val="28"/>
          <w:szCs w:val="48"/>
          <w:lang w:eastAsia="hi-IN" w:bidi="hi-IN"/>
        </w:rPr>
        <w:t xml:space="preserve">желание </w:t>
      </w:r>
      <w:r w:rsidR="000007F8">
        <w:rPr>
          <w:rFonts w:ascii="Times New Roman" w:eastAsia="SimSun" w:hAnsi="Times New Roman" w:cs="Tahoma"/>
          <w:bCs/>
          <w:kern w:val="1"/>
          <w:sz w:val="28"/>
          <w:szCs w:val="48"/>
          <w:lang w:eastAsia="hi-IN" w:bidi="hi-IN"/>
        </w:rPr>
        <w:t>отомстить ей. Когда рассказывала про отношения с матерью было очень много злости и обвинений в адрес матери. «у нас нет никаких отношений», «мы практически не общаемся»</w:t>
      </w:r>
      <w:r w:rsidR="00560CD8">
        <w:rPr>
          <w:rFonts w:ascii="Times New Roman" w:eastAsia="SimSun" w:hAnsi="Times New Roman" w:cs="Tahoma"/>
          <w:bCs/>
          <w:kern w:val="1"/>
          <w:sz w:val="28"/>
          <w:szCs w:val="48"/>
          <w:lang w:eastAsia="hi-IN" w:bidi="hi-IN"/>
        </w:rPr>
        <w:t>, «она просто человек, которая меня родила»</w:t>
      </w:r>
      <w:r w:rsidR="000007F8">
        <w:rPr>
          <w:rFonts w:ascii="Times New Roman" w:eastAsia="SimSun" w:hAnsi="Times New Roman" w:cs="Tahoma"/>
          <w:bCs/>
          <w:kern w:val="1"/>
          <w:sz w:val="28"/>
          <w:szCs w:val="48"/>
          <w:lang w:eastAsia="hi-IN" w:bidi="hi-IN"/>
        </w:rPr>
        <w:t>.</w:t>
      </w:r>
      <w:r w:rsidR="001C0647">
        <w:rPr>
          <w:rFonts w:ascii="Times New Roman" w:eastAsia="SimSun" w:hAnsi="Times New Roman" w:cs="Tahoma"/>
          <w:bCs/>
          <w:kern w:val="1"/>
          <w:sz w:val="28"/>
          <w:szCs w:val="48"/>
          <w:lang w:eastAsia="hi-IN" w:bidi="hi-IN"/>
        </w:rPr>
        <w:t xml:space="preserve"> О социальной гостинице узнала от психолога из «Центра помощи семье и детям» к которому ходила в течение года.</w:t>
      </w:r>
    </w:p>
    <w:p w14:paraId="0FED6937" w14:textId="77777777" w:rsidR="0074794A" w:rsidRDefault="00BA2215" w:rsidP="001B7892">
      <w:pPr>
        <w:keepNext/>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 xml:space="preserve">Двое подростков обратились в социальную гостиницу в связи с конфликтными отношениями с отцом. </w:t>
      </w:r>
    </w:p>
    <w:p w14:paraId="45CF7EC2" w14:textId="267A3E99" w:rsidR="000007F8" w:rsidRDefault="00560CD8" w:rsidP="001B7892">
      <w:pPr>
        <w:keepNext/>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Один мальчик «не выдержал</w:t>
      </w:r>
      <w:r w:rsidR="00BA2215">
        <w:rPr>
          <w:rFonts w:ascii="Times New Roman" w:eastAsia="SimSun" w:hAnsi="Times New Roman" w:cs="Tahoma"/>
          <w:bCs/>
          <w:kern w:val="1"/>
          <w:sz w:val="28"/>
          <w:szCs w:val="48"/>
          <w:lang w:eastAsia="hi-IN" w:bidi="hi-IN"/>
        </w:rPr>
        <w:t xml:space="preserve"> и ушел из дома</w:t>
      </w:r>
      <w:r>
        <w:rPr>
          <w:rFonts w:ascii="Times New Roman" w:eastAsia="SimSun" w:hAnsi="Times New Roman" w:cs="Tahoma"/>
          <w:bCs/>
          <w:kern w:val="1"/>
          <w:sz w:val="28"/>
          <w:szCs w:val="48"/>
          <w:lang w:eastAsia="hi-IN" w:bidi="hi-IN"/>
        </w:rPr>
        <w:t>»</w:t>
      </w:r>
      <w:r w:rsidR="00BA2215">
        <w:rPr>
          <w:rFonts w:ascii="Times New Roman" w:eastAsia="SimSun" w:hAnsi="Times New Roman" w:cs="Tahoma"/>
          <w:bCs/>
          <w:kern w:val="1"/>
          <w:sz w:val="28"/>
          <w:szCs w:val="48"/>
          <w:lang w:eastAsia="hi-IN" w:bidi="hi-IN"/>
        </w:rPr>
        <w:t xml:space="preserve">, отец обратился в полицию и ему поступил звонок из полиции с предложением </w:t>
      </w:r>
      <w:r w:rsidR="000A69B1">
        <w:rPr>
          <w:rFonts w:ascii="Times New Roman" w:eastAsia="SimSun" w:hAnsi="Times New Roman" w:cs="Tahoma"/>
          <w:bCs/>
          <w:kern w:val="1"/>
          <w:sz w:val="28"/>
          <w:szCs w:val="48"/>
          <w:lang w:eastAsia="hi-IN" w:bidi="hi-IN"/>
        </w:rPr>
        <w:t>обратиться в социальную гостиницу. Он очень боится отца</w:t>
      </w:r>
      <w:r w:rsidR="00D37E1A">
        <w:rPr>
          <w:rFonts w:ascii="Times New Roman" w:eastAsia="SimSun" w:hAnsi="Times New Roman" w:cs="Tahoma"/>
          <w:bCs/>
          <w:kern w:val="1"/>
          <w:sz w:val="28"/>
          <w:szCs w:val="48"/>
          <w:lang w:eastAsia="hi-IN" w:bidi="hi-IN"/>
        </w:rPr>
        <w:t>, мать умерла 9 лет назад.</w:t>
      </w:r>
      <w:r w:rsidR="000A69B1">
        <w:rPr>
          <w:rFonts w:ascii="Times New Roman" w:eastAsia="SimSun" w:hAnsi="Times New Roman" w:cs="Tahoma"/>
          <w:bCs/>
          <w:kern w:val="1"/>
          <w:sz w:val="28"/>
          <w:szCs w:val="48"/>
          <w:lang w:eastAsia="hi-IN" w:bidi="hi-IN"/>
        </w:rPr>
        <w:t xml:space="preserve"> «папа очень строгий и требовательный, постоянно меня ругает и никуда не отпускает», часто в беседе говорил, что боится «вернуться домой».</w:t>
      </w:r>
    </w:p>
    <w:p w14:paraId="2F633609" w14:textId="4FA180AC" w:rsidR="0074794A" w:rsidRDefault="0074794A" w:rsidP="001B7892">
      <w:pPr>
        <w:keepNext/>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Еще одна девочка имеет конфликтные отношения с отцом.</w:t>
      </w:r>
      <w:r w:rsidR="00D37E1A">
        <w:rPr>
          <w:rFonts w:ascii="Times New Roman" w:eastAsia="SimSun" w:hAnsi="Times New Roman" w:cs="Tahoma"/>
          <w:bCs/>
          <w:kern w:val="1"/>
          <w:sz w:val="28"/>
          <w:szCs w:val="48"/>
          <w:lang w:eastAsia="hi-IN" w:bidi="hi-IN"/>
        </w:rPr>
        <w:t xml:space="preserve"> Причиной поступления в социальную гостиницу было не желание больше жить с отцом. </w:t>
      </w:r>
      <w:r>
        <w:rPr>
          <w:rFonts w:ascii="Times New Roman" w:eastAsia="SimSun" w:hAnsi="Times New Roman" w:cs="Tahoma"/>
          <w:bCs/>
          <w:kern w:val="1"/>
          <w:sz w:val="28"/>
          <w:szCs w:val="48"/>
          <w:lang w:eastAsia="hi-IN" w:bidi="hi-IN"/>
        </w:rPr>
        <w:t xml:space="preserve"> </w:t>
      </w:r>
      <w:r w:rsidR="00B906B1">
        <w:rPr>
          <w:rFonts w:ascii="Times New Roman" w:eastAsia="SimSun" w:hAnsi="Times New Roman" w:cs="Tahoma"/>
          <w:bCs/>
          <w:kern w:val="1"/>
          <w:sz w:val="28"/>
          <w:szCs w:val="48"/>
          <w:lang w:eastAsia="hi-IN" w:bidi="hi-IN"/>
        </w:rPr>
        <w:t xml:space="preserve">Мать давно не видела (около 5 лет) и не имеет никакой информации о ней. Отец </w:t>
      </w:r>
      <w:r>
        <w:rPr>
          <w:rFonts w:ascii="Times New Roman" w:eastAsia="SimSun" w:hAnsi="Times New Roman" w:cs="Tahoma"/>
          <w:bCs/>
          <w:kern w:val="1"/>
          <w:sz w:val="28"/>
          <w:szCs w:val="48"/>
          <w:lang w:eastAsia="hi-IN" w:bidi="hi-IN"/>
        </w:rPr>
        <w:t>у нее тоже болеет алкоголизмом, часто уходит в запои. «</w:t>
      </w:r>
      <w:r w:rsidR="00D37E1A">
        <w:rPr>
          <w:rFonts w:ascii="Times New Roman" w:eastAsia="SimSun" w:hAnsi="Times New Roman" w:cs="Tahoma"/>
          <w:bCs/>
          <w:kern w:val="1"/>
          <w:sz w:val="28"/>
          <w:szCs w:val="48"/>
          <w:lang w:eastAsia="hi-IN" w:bidi="hi-IN"/>
        </w:rPr>
        <w:t>Он,</w:t>
      </w:r>
      <w:r>
        <w:rPr>
          <w:rFonts w:ascii="Times New Roman" w:eastAsia="SimSun" w:hAnsi="Times New Roman" w:cs="Tahoma"/>
          <w:bCs/>
          <w:kern w:val="1"/>
          <w:sz w:val="28"/>
          <w:szCs w:val="48"/>
          <w:lang w:eastAsia="hi-IN" w:bidi="hi-IN"/>
        </w:rPr>
        <w:t xml:space="preserve"> когда пьет, очень агрессивным становится и может даже ударить</w:t>
      </w:r>
      <w:r w:rsidR="00D37E1A">
        <w:rPr>
          <w:rFonts w:ascii="Times New Roman" w:eastAsia="SimSun" w:hAnsi="Times New Roman" w:cs="Tahoma"/>
          <w:bCs/>
          <w:kern w:val="1"/>
          <w:sz w:val="28"/>
          <w:szCs w:val="48"/>
          <w:lang w:eastAsia="hi-IN" w:bidi="hi-IN"/>
        </w:rPr>
        <w:t>, а так ему обычно все равно на меня»</w:t>
      </w:r>
      <w:r w:rsidR="001D7FB7">
        <w:rPr>
          <w:rFonts w:ascii="Times New Roman" w:eastAsia="SimSun" w:hAnsi="Times New Roman" w:cs="Tahoma"/>
          <w:bCs/>
          <w:kern w:val="1"/>
          <w:sz w:val="28"/>
          <w:szCs w:val="48"/>
          <w:lang w:eastAsia="hi-IN" w:bidi="hi-IN"/>
        </w:rPr>
        <w:t>.</w:t>
      </w:r>
      <w:r w:rsidR="001C0647">
        <w:rPr>
          <w:rFonts w:ascii="Times New Roman" w:eastAsia="SimSun" w:hAnsi="Times New Roman" w:cs="Tahoma"/>
          <w:bCs/>
          <w:kern w:val="1"/>
          <w:sz w:val="28"/>
          <w:szCs w:val="48"/>
          <w:lang w:eastAsia="hi-IN" w:bidi="hi-IN"/>
        </w:rPr>
        <w:t xml:space="preserve"> О социальной гостинице узнала от знакомых.</w:t>
      </w:r>
    </w:p>
    <w:p w14:paraId="4A9B8732" w14:textId="27DCAE14" w:rsidR="00692DB1" w:rsidRDefault="00692DB1" w:rsidP="00C16204">
      <w:pPr>
        <w:keepNext/>
        <w:widowControl w:val="0"/>
        <w:suppressAutoHyphens/>
        <w:spacing w:after="0" w:line="360" w:lineRule="auto"/>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Еще двое подростков (2 мальчика) пришли в социальную гостиницу из-за нежелания жить с опекунами (ранее этих двух мальчиков из детского дома взяли опекуны). Они сообщили о конфликтных отношениях с опекунами, но ни тот, ни другой не указали содержание конфликтных отношений и на эту тему в дальнейшем говорить отказались.</w:t>
      </w:r>
      <w:r w:rsidR="001C0647">
        <w:rPr>
          <w:rFonts w:ascii="Times New Roman" w:eastAsia="SimSun" w:hAnsi="Times New Roman" w:cs="Tahoma"/>
          <w:bCs/>
          <w:kern w:val="1"/>
          <w:sz w:val="28"/>
          <w:szCs w:val="48"/>
          <w:lang w:eastAsia="hi-IN" w:bidi="hi-IN"/>
        </w:rPr>
        <w:t xml:space="preserve"> Оба мальчика знали о «центре помощи семье и детям» и о социальной гостинице, так как находились ранее в </w:t>
      </w:r>
      <w:r w:rsidR="001C0647">
        <w:rPr>
          <w:rFonts w:ascii="Times New Roman" w:eastAsia="SimSun" w:hAnsi="Times New Roman" w:cs="Tahoma"/>
          <w:bCs/>
          <w:kern w:val="1"/>
          <w:sz w:val="28"/>
          <w:szCs w:val="48"/>
          <w:lang w:eastAsia="hi-IN" w:bidi="hi-IN"/>
        </w:rPr>
        <w:lastRenderedPageBreak/>
        <w:t>подобных учреждениях</w:t>
      </w:r>
      <w:r w:rsidR="00905EE8">
        <w:rPr>
          <w:rFonts w:ascii="Times New Roman" w:eastAsia="SimSun" w:hAnsi="Times New Roman" w:cs="Tahoma"/>
          <w:bCs/>
          <w:kern w:val="1"/>
          <w:sz w:val="28"/>
          <w:szCs w:val="48"/>
          <w:lang w:eastAsia="hi-IN" w:bidi="hi-IN"/>
        </w:rPr>
        <w:t>.</w:t>
      </w:r>
    </w:p>
    <w:p w14:paraId="1E537984" w14:textId="50B03538" w:rsidR="00C13B5C" w:rsidRDefault="00C13B5C" w:rsidP="001B7892">
      <w:pPr>
        <w:keepNext/>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Один мальчик перед тем как поступил в гостиницу попал во внимание школьного социального работника, которая уговорила его обратиться в социальную гостиницу. Основной причиной для обращения в гостиницу в первый раз была психиатрическая болезнь матери (шизофрения с приступами агрессии</w:t>
      </w:r>
      <w:r w:rsidR="00905EE8">
        <w:rPr>
          <w:rFonts w:ascii="Times New Roman" w:eastAsia="SimSun" w:hAnsi="Times New Roman" w:cs="Tahoma"/>
          <w:bCs/>
          <w:kern w:val="1"/>
          <w:sz w:val="28"/>
          <w:szCs w:val="48"/>
          <w:lang w:eastAsia="hi-IN" w:bidi="hi-IN"/>
        </w:rPr>
        <w:t>). В последующем мать была</w:t>
      </w:r>
      <w:r>
        <w:rPr>
          <w:rFonts w:ascii="Times New Roman" w:eastAsia="SimSun" w:hAnsi="Times New Roman" w:cs="Tahoma"/>
          <w:bCs/>
          <w:kern w:val="1"/>
          <w:sz w:val="28"/>
          <w:szCs w:val="48"/>
          <w:lang w:eastAsia="hi-IN" w:bidi="hi-IN"/>
        </w:rPr>
        <w:t xml:space="preserve"> ограничена в правах, а мальчик был под присмотром органов опеки.</w:t>
      </w:r>
      <w:r w:rsidR="00A20A7E">
        <w:rPr>
          <w:rFonts w:ascii="Times New Roman" w:eastAsia="SimSun" w:hAnsi="Times New Roman" w:cs="Tahoma"/>
          <w:bCs/>
          <w:kern w:val="1"/>
          <w:sz w:val="28"/>
          <w:szCs w:val="48"/>
          <w:lang w:eastAsia="hi-IN" w:bidi="hi-IN"/>
        </w:rPr>
        <w:t xml:space="preserve"> Второй раз уже был направлен по требованию органов опеки. Отец в последующем также был лишен родительских прав «Если бы я знал, чем это кончится, то я бы не хотел здесь оказаться». </w:t>
      </w:r>
    </w:p>
    <w:p w14:paraId="4F0D9E4C" w14:textId="66CFE249" w:rsidR="00A20A7E" w:rsidRDefault="00A20A7E" w:rsidP="00C16204">
      <w:pPr>
        <w:keepNext/>
        <w:widowControl w:val="0"/>
        <w:suppressAutoHyphens/>
        <w:spacing w:after="0" w:line="360" w:lineRule="auto"/>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Оставшаяся одна девочка долго планировала уход из дома по причине конфликтных отношений с членами семьи (тетя (сестра отца)</w:t>
      </w:r>
      <w:r w:rsidR="006D5182">
        <w:rPr>
          <w:rFonts w:ascii="Times New Roman" w:eastAsia="SimSun" w:hAnsi="Times New Roman" w:cs="Tahoma"/>
          <w:bCs/>
          <w:kern w:val="1"/>
          <w:sz w:val="28"/>
          <w:szCs w:val="48"/>
          <w:lang w:eastAsia="hi-IN" w:bidi="hi-IN"/>
        </w:rPr>
        <w:t xml:space="preserve"> и ее дети (двоюродные братья и сестры)</w:t>
      </w:r>
      <w:r>
        <w:rPr>
          <w:rFonts w:ascii="Times New Roman" w:eastAsia="SimSun" w:hAnsi="Times New Roman" w:cs="Tahoma"/>
          <w:bCs/>
          <w:kern w:val="1"/>
          <w:sz w:val="28"/>
          <w:szCs w:val="48"/>
          <w:lang w:eastAsia="hi-IN" w:bidi="hi-IN"/>
        </w:rPr>
        <w:t>), с которыми проживала в одной квартире. Со слов девочки мать имеет алкогольную зависимость и была лишена родительских прав еще 6 лет назад</w:t>
      </w:r>
      <w:r w:rsidR="00560CD8">
        <w:rPr>
          <w:rFonts w:ascii="Times New Roman" w:eastAsia="SimSun" w:hAnsi="Times New Roman" w:cs="Tahoma"/>
          <w:bCs/>
          <w:kern w:val="1"/>
          <w:sz w:val="28"/>
          <w:szCs w:val="48"/>
          <w:lang w:eastAsia="hi-IN" w:bidi="hi-IN"/>
        </w:rPr>
        <w:t>, с тех пор она ее не видела</w:t>
      </w:r>
      <w:r>
        <w:rPr>
          <w:rFonts w:ascii="Times New Roman" w:eastAsia="SimSun" w:hAnsi="Times New Roman" w:cs="Tahoma"/>
          <w:bCs/>
          <w:kern w:val="1"/>
          <w:sz w:val="28"/>
          <w:szCs w:val="48"/>
          <w:lang w:eastAsia="hi-IN" w:bidi="hi-IN"/>
        </w:rPr>
        <w:t>. Опекуном девочки на данный момент являлась 80 летняя бабушка</w:t>
      </w:r>
      <w:r w:rsidR="00813E66">
        <w:rPr>
          <w:rFonts w:ascii="Times New Roman" w:eastAsia="SimSun" w:hAnsi="Times New Roman" w:cs="Tahoma"/>
          <w:bCs/>
          <w:kern w:val="1"/>
          <w:sz w:val="28"/>
          <w:szCs w:val="48"/>
          <w:lang w:eastAsia="hi-IN" w:bidi="hi-IN"/>
        </w:rPr>
        <w:t xml:space="preserve"> (мать отца), так как о</w:t>
      </w:r>
      <w:r>
        <w:rPr>
          <w:rFonts w:ascii="Times New Roman" w:eastAsia="SimSun" w:hAnsi="Times New Roman" w:cs="Tahoma"/>
          <w:bCs/>
          <w:kern w:val="1"/>
          <w:sz w:val="28"/>
          <w:szCs w:val="48"/>
          <w:lang w:eastAsia="hi-IN" w:bidi="hi-IN"/>
        </w:rPr>
        <w:t>тец</w:t>
      </w:r>
      <w:r w:rsidR="00813E66">
        <w:rPr>
          <w:rFonts w:ascii="Times New Roman" w:eastAsia="SimSun" w:hAnsi="Times New Roman" w:cs="Tahoma"/>
          <w:bCs/>
          <w:kern w:val="1"/>
          <w:sz w:val="28"/>
          <w:szCs w:val="48"/>
          <w:lang w:eastAsia="hi-IN" w:bidi="hi-IN"/>
        </w:rPr>
        <w:t xml:space="preserve"> также лишен родительских прав</w:t>
      </w:r>
      <w:r>
        <w:rPr>
          <w:rFonts w:ascii="Times New Roman" w:eastAsia="SimSun" w:hAnsi="Times New Roman" w:cs="Tahoma"/>
          <w:bCs/>
          <w:kern w:val="1"/>
          <w:sz w:val="28"/>
          <w:szCs w:val="48"/>
          <w:lang w:eastAsia="hi-IN" w:bidi="hi-IN"/>
        </w:rPr>
        <w:t>.</w:t>
      </w:r>
      <w:r w:rsidR="008619CE">
        <w:rPr>
          <w:rFonts w:ascii="Times New Roman" w:eastAsia="SimSun" w:hAnsi="Times New Roman" w:cs="Tahoma"/>
          <w:bCs/>
          <w:kern w:val="1"/>
          <w:sz w:val="28"/>
          <w:szCs w:val="48"/>
          <w:lang w:eastAsia="hi-IN" w:bidi="hi-IN"/>
        </w:rPr>
        <w:t xml:space="preserve"> </w:t>
      </w:r>
      <w:r w:rsidR="00E37CF5">
        <w:rPr>
          <w:rFonts w:ascii="Times New Roman" w:eastAsia="SimSun" w:hAnsi="Times New Roman" w:cs="Tahoma"/>
          <w:bCs/>
          <w:kern w:val="1"/>
          <w:sz w:val="28"/>
          <w:szCs w:val="48"/>
          <w:lang w:eastAsia="hi-IN" w:bidi="hi-IN"/>
        </w:rPr>
        <w:t xml:space="preserve">О социальной гостинице узнала от знакомых. </w:t>
      </w:r>
      <w:r w:rsidR="008619CE">
        <w:rPr>
          <w:rFonts w:ascii="Times New Roman" w:eastAsia="SimSun" w:hAnsi="Times New Roman" w:cs="Tahoma"/>
          <w:bCs/>
          <w:kern w:val="1"/>
          <w:sz w:val="28"/>
          <w:szCs w:val="48"/>
          <w:lang w:eastAsia="hi-IN" w:bidi="hi-IN"/>
        </w:rPr>
        <w:t xml:space="preserve">«Они постоянно </w:t>
      </w:r>
      <w:r w:rsidR="006D5182">
        <w:rPr>
          <w:rFonts w:ascii="Times New Roman" w:eastAsia="SimSun" w:hAnsi="Times New Roman" w:cs="Tahoma"/>
          <w:bCs/>
          <w:kern w:val="1"/>
          <w:sz w:val="28"/>
          <w:szCs w:val="48"/>
          <w:lang w:eastAsia="hi-IN" w:bidi="hi-IN"/>
        </w:rPr>
        <w:t>воспитывали, попрекали ошибками</w:t>
      </w:r>
      <w:r w:rsidR="008619CE">
        <w:rPr>
          <w:rFonts w:ascii="Times New Roman" w:eastAsia="SimSun" w:hAnsi="Times New Roman" w:cs="Tahoma"/>
          <w:bCs/>
          <w:kern w:val="1"/>
          <w:sz w:val="28"/>
          <w:szCs w:val="48"/>
          <w:lang w:eastAsia="hi-IN" w:bidi="hi-IN"/>
        </w:rPr>
        <w:t>. Я понимаю бабушка может требовать от меня</w:t>
      </w:r>
      <w:r w:rsidR="006D5182">
        <w:rPr>
          <w:rFonts w:ascii="Times New Roman" w:eastAsia="SimSun" w:hAnsi="Times New Roman" w:cs="Tahoma"/>
          <w:bCs/>
          <w:kern w:val="1"/>
          <w:sz w:val="28"/>
          <w:szCs w:val="48"/>
          <w:lang w:eastAsia="hi-IN" w:bidi="hi-IN"/>
        </w:rPr>
        <w:t xml:space="preserve"> что-то</w:t>
      </w:r>
      <w:r w:rsidR="008619CE">
        <w:rPr>
          <w:rFonts w:ascii="Times New Roman" w:eastAsia="SimSun" w:hAnsi="Times New Roman" w:cs="Tahoma"/>
          <w:bCs/>
          <w:kern w:val="1"/>
          <w:sz w:val="28"/>
          <w:szCs w:val="48"/>
          <w:lang w:eastAsia="hi-IN" w:bidi="hi-IN"/>
        </w:rPr>
        <w:t xml:space="preserve">, </w:t>
      </w:r>
      <w:r w:rsidR="006D5182">
        <w:rPr>
          <w:rFonts w:ascii="Times New Roman" w:eastAsia="SimSun" w:hAnsi="Times New Roman" w:cs="Tahoma"/>
          <w:bCs/>
          <w:kern w:val="1"/>
          <w:sz w:val="28"/>
          <w:szCs w:val="48"/>
          <w:lang w:eastAsia="hi-IN" w:bidi="hi-IN"/>
        </w:rPr>
        <w:t xml:space="preserve">она </w:t>
      </w:r>
      <w:r w:rsidR="00E37CF5">
        <w:rPr>
          <w:rFonts w:ascii="Times New Roman" w:eastAsia="SimSun" w:hAnsi="Times New Roman" w:cs="Tahoma"/>
          <w:bCs/>
          <w:kern w:val="1"/>
          <w:sz w:val="28"/>
          <w:szCs w:val="48"/>
          <w:lang w:eastAsia="hi-IN" w:bidi="hi-IN"/>
        </w:rPr>
        <w:t>заботится</w:t>
      </w:r>
      <w:r w:rsidR="006D5182">
        <w:rPr>
          <w:rFonts w:ascii="Times New Roman" w:eastAsia="SimSun" w:hAnsi="Times New Roman" w:cs="Tahoma"/>
          <w:bCs/>
          <w:kern w:val="1"/>
          <w:sz w:val="28"/>
          <w:szCs w:val="48"/>
          <w:lang w:eastAsia="hi-IN" w:bidi="hi-IN"/>
        </w:rPr>
        <w:t xml:space="preserve"> обо мне</w:t>
      </w:r>
      <w:r w:rsidR="008619CE">
        <w:rPr>
          <w:rFonts w:ascii="Times New Roman" w:eastAsia="SimSun" w:hAnsi="Times New Roman" w:cs="Tahoma"/>
          <w:bCs/>
          <w:kern w:val="1"/>
          <w:sz w:val="28"/>
          <w:szCs w:val="48"/>
          <w:lang w:eastAsia="hi-IN" w:bidi="hi-IN"/>
        </w:rPr>
        <w:t xml:space="preserve">, а тетя </w:t>
      </w:r>
      <w:r w:rsidR="00E37CF5">
        <w:rPr>
          <w:rFonts w:ascii="Times New Roman" w:eastAsia="SimSun" w:hAnsi="Times New Roman" w:cs="Tahoma"/>
          <w:bCs/>
          <w:kern w:val="1"/>
          <w:sz w:val="28"/>
          <w:szCs w:val="48"/>
          <w:lang w:eastAsia="hi-IN" w:bidi="hi-IN"/>
        </w:rPr>
        <w:t>этого права не имее</w:t>
      </w:r>
      <w:r w:rsidR="008619CE">
        <w:rPr>
          <w:rFonts w:ascii="Times New Roman" w:eastAsia="SimSun" w:hAnsi="Times New Roman" w:cs="Tahoma"/>
          <w:bCs/>
          <w:kern w:val="1"/>
          <w:sz w:val="28"/>
          <w:szCs w:val="48"/>
          <w:lang w:eastAsia="hi-IN" w:bidi="hi-IN"/>
        </w:rPr>
        <w:t xml:space="preserve">т…Папа </w:t>
      </w:r>
      <w:r w:rsidR="00E37CF5">
        <w:rPr>
          <w:rFonts w:ascii="Times New Roman" w:eastAsia="SimSun" w:hAnsi="Times New Roman" w:cs="Tahoma"/>
          <w:bCs/>
          <w:kern w:val="1"/>
          <w:sz w:val="28"/>
          <w:szCs w:val="48"/>
          <w:lang w:eastAsia="hi-IN" w:bidi="hi-IN"/>
        </w:rPr>
        <w:t>вообще на меня внимание не обращает, как будто меня нет».</w:t>
      </w:r>
      <w:r>
        <w:rPr>
          <w:rFonts w:ascii="Times New Roman" w:eastAsia="SimSun" w:hAnsi="Times New Roman" w:cs="Tahoma"/>
          <w:bCs/>
          <w:kern w:val="1"/>
          <w:sz w:val="28"/>
          <w:szCs w:val="48"/>
          <w:lang w:eastAsia="hi-IN" w:bidi="hi-IN"/>
        </w:rPr>
        <w:t xml:space="preserve"> </w:t>
      </w:r>
    </w:p>
    <w:p w14:paraId="5028F48B" w14:textId="16458913" w:rsidR="00776661" w:rsidRDefault="00776661" w:rsidP="001B7892">
      <w:pPr>
        <w:keepNext/>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В ходе беседы было выявлено, что шесть подростков (40%) находились впервые в социальной гостинице, остальные девять (60%) в данной социальной гостинице были во второй раз, причем четверо из них бывали ранее и в других гостиницах (до 14 лет).</w:t>
      </w:r>
    </w:p>
    <w:p w14:paraId="55132009" w14:textId="010BBCA2" w:rsidR="008B2877" w:rsidRDefault="008B2877" w:rsidP="001B7892">
      <w:pPr>
        <w:keepNext/>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 xml:space="preserve">Все подростки (93,3%), кроме одной девочки (6,6%) отметили, что в социальной гостинице им спокойнее, чем дома, однако, не всем нравится жить в гостинице из-за наличия правил и постоянного присмотра за ними со стороны воспитателей. </w:t>
      </w:r>
      <w:r w:rsidR="00FD1787">
        <w:rPr>
          <w:rFonts w:ascii="Times New Roman" w:eastAsia="SimSun" w:hAnsi="Times New Roman" w:cs="Tahoma"/>
          <w:bCs/>
          <w:kern w:val="1"/>
          <w:sz w:val="28"/>
          <w:szCs w:val="48"/>
          <w:lang w:eastAsia="hi-IN" w:bidi="hi-IN"/>
        </w:rPr>
        <w:t xml:space="preserve">О социальной гостинице подростки часто говорят так: </w:t>
      </w:r>
      <w:r>
        <w:rPr>
          <w:rFonts w:ascii="Times New Roman" w:eastAsia="SimSun" w:hAnsi="Times New Roman" w:cs="Tahoma"/>
          <w:bCs/>
          <w:kern w:val="1"/>
          <w:sz w:val="28"/>
          <w:szCs w:val="48"/>
          <w:lang w:eastAsia="hi-IN" w:bidi="hi-IN"/>
        </w:rPr>
        <w:t xml:space="preserve">«мне здесь эмоционально спокойнее», «лучше стало», «стала более </w:t>
      </w:r>
      <w:r>
        <w:rPr>
          <w:rFonts w:ascii="Times New Roman" w:eastAsia="SimSun" w:hAnsi="Times New Roman" w:cs="Tahoma"/>
          <w:bCs/>
          <w:kern w:val="1"/>
          <w:sz w:val="28"/>
          <w:szCs w:val="48"/>
          <w:lang w:eastAsia="hi-IN" w:bidi="hi-IN"/>
        </w:rPr>
        <w:lastRenderedPageBreak/>
        <w:t>эмоциональной»</w:t>
      </w:r>
      <w:r w:rsidR="00FD1787">
        <w:rPr>
          <w:rFonts w:ascii="Times New Roman" w:eastAsia="SimSun" w:hAnsi="Times New Roman" w:cs="Tahoma"/>
          <w:bCs/>
          <w:kern w:val="1"/>
          <w:sz w:val="28"/>
          <w:szCs w:val="48"/>
          <w:lang w:eastAsia="hi-IN" w:bidi="hi-IN"/>
        </w:rPr>
        <w:t>,</w:t>
      </w:r>
      <w:r>
        <w:rPr>
          <w:rFonts w:ascii="Times New Roman" w:eastAsia="SimSun" w:hAnsi="Times New Roman" w:cs="Tahoma"/>
          <w:bCs/>
          <w:kern w:val="1"/>
          <w:sz w:val="28"/>
          <w:szCs w:val="48"/>
          <w:lang w:eastAsia="hi-IN" w:bidi="hi-IN"/>
        </w:rPr>
        <w:t xml:space="preserve"> «душа мягче становится»</w:t>
      </w:r>
      <w:r w:rsidR="00FD1787">
        <w:rPr>
          <w:rFonts w:ascii="Times New Roman" w:eastAsia="SimSun" w:hAnsi="Times New Roman" w:cs="Tahoma"/>
          <w:bCs/>
          <w:kern w:val="1"/>
          <w:sz w:val="28"/>
          <w:szCs w:val="48"/>
          <w:lang w:eastAsia="hi-IN" w:bidi="hi-IN"/>
        </w:rPr>
        <w:t>, «комфортно».</w:t>
      </w:r>
    </w:p>
    <w:p w14:paraId="7F289D1A" w14:textId="6219836C" w:rsidR="008B2877" w:rsidRDefault="008B2877" w:rsidP="001B7892">
      <w:pPr>
        <w:keepNext/>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О семье часто говорят следующее: «атмосфера сдавливает»</w:t>
      </w:r>
      <w:r w:rsidR="00FD1787">
        <w:rPr>
          <w:rFonts w:ascii="Times New Roman" w:eastAsia="SimSun" w:hAnsi="Times New Roman" w:cs="Tahoma"/>
          <w:bCs/>
          <w:kern w:val="1"/>
          <w:sz w:val="28"/>
          <w:szCs w:val="48"/>
          <w:lang w:eastAsia="hi-IN" w:bidi="hi-IN"/>
        </w:rPr>
        <w:t>,</w:t>
      </w:r>
      <w:r>
        <w:rPr>
          <w:rFonts w:ascii="Times New Roman" w:eastAsia="SimSun" w:hAnsi="Times New Roman" w:cs="Tahoma"/>
          <w:bCs/>
          <w:kern w:val="1"/>
          <w:sz w:val="28"/>
          <w:szCs w:val="48"/>
          <w:lang w:eastAsia="hi-IN" w:bidi="hi-IN"/>
        </w:rPr>
        <w:t xml:space="preserve"> «некомфортно дома»</w:t>
      </w:r>
      <w:r w:rsidR="00FD1787">
        <w:rPr>
          <w:rFonts w:ascii="Times New Roman" w:eastAsia="SimSun" w:hAnsi="Times New Roman" w:cs="Tahoma"/>
          <w:bCs/>
          <w:kern w:val="1"/>
          <w:sz w:val="28"/>
          <w:szCs w:val="48"/>
          <w:lang w:eastAsia="hi-IN" w:bidi="hi-IN"/>
        </w:rPr>
        <w:t>,</w:t>
      </w:r>
      <w:r>
        <w:rPr>
          <w:rFonts w:ascii="Times New Roman" w:eastAsia="SimSun" w:hAnsi="Times New Roman" w:cs="Tahoma"/>
          <w:bCs/>
          <w:kern w:val="1"/>
          <w:sz w:val="28"/>
          <w:szCs w:val="48"/>
          <w:lang w:eastAsia="hi-IN" w:bidi="hi-IN"/>
        </w:rPr>
        <w:t xml:space="preserve"> «было невыносимо»</w:t>
      </w:r>
      <w:r w:rsidR="00FD1787">
        <w:rPr>
          <w:rFonts w:ascii="Times New Roman" w:eastAsia="SimSun" w:hAnsi="Times New Roman" w:cs="Tahoma"/>
          <w:bCs/>
          <w:kern w:val="1"/>
          <w:sz w:val="28"/>
          <w:szCs w:val="48"/>
          <w:lang w:eastAsia="hi-IN" w:bidi="hi-IN"/>
        </w:rPr>
        <w:t>,</w:t>
      </w:r>
      <w:r>
        <w:rPr>
          <w:rFonts w:ascii="Times New Roman" w:eastAsia="SimSun" w:hAnsi="Times New Roman" w:cs="Tahoma"/>
          <w:bCs/>
          <w:kern w:val="1"/>
          <w:sz w:val="28"/>
          <w:szCs w:val="48"/>
          <w:lang w:eastAsia="hi-IN" w:bidi="hi-IN"/>
        </w:rPr>
        <w:t xml:space="preserve"> «</w:t>
      </w:r>
      <w:r w:rsidR="00FD1787">
        <w:rPr>
          <w:rFonts w:ascii="Times New Roman" w:eastAsia="SimSun" w:hAnsi="Times New Roman" w:cs="Tahoma"/>
          <w:bCs/>
          <w:kern w:val="1"/>
          <w:sz w:val="28"/>
          <w:szCs w:val="48"/>
          <w:lang w:eastAsia="hi-IN" w:bidi="hi-IN"/>
        </w:rPr>
        <w:t>мне тяжело там», «я не могу там находиться», «я боюсь вернуться домой».</w:t>
      </w:r>
    </w:p>
    <w:p w14:paraId="63016026" w14:textId="750031A1" w:rsidR="00776661" w:rsidRDefault="001C6274" w:rsidP="001B7892">
      <w:pPr>
        <w:keepNext/>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Основная часть подростков, 9 человек (60%), имеют хорошие отношения с сотрудниками социальной гостиницы, у каждого из них есть значимый взрослый (тот, с которым устанавливают хорошие отношения и признают авторитет) в социальной гостинице, как правило, это воспитатели или психолог, но также встречается и заведующая отделением. Остальная часть, 6 человек, что равно 40%, имеют конфликты с воспитателями и сложности с выполнением общих правил. В основном, конфликты среди сверстников встречается редко и носят скорее бытовой х</w:t>
      </w:r>
      <w:r w:rsidR="00047984">
        <w:rPr>
          <w:rFonts w:ascii="Times New Roman" w:eastAsia="SimSun" w:hAnsi="Times New Roman" w:cs="Tahoma"/>
          <w:bCs/>
          <w:kern w:val="1"/>
          <w:sz w:val="28"/>
          <w:szCs w:val="48"/>
          <w:lang w:eastAsia="hi-IN" w:bidi="hi-IN"/>
        </w:rPr>
        <w:t xml:space="preserve">арактер (чья очередь убираться, например). </w:t>
      </w:r>
    </w:p>
    <w:p w14:paraId="237CE740" w14:textId="717224AF" w:rsidR="00047984" w:rsidRDefault="00047984" w:rsidP="001B7892">
      <w:pPr>
        <w:keepNext/>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В основном, для подростков, живущих в социальной гостинице, характерно нарушение правил, которые связаны с ограничением свободного времени. Часто подростки опаздывают, приходят позже оговоренного и допустимого времени, некоторые могут пропускать учебные занятия, чтобы погулять с друзьями. Иногда ребята могут приходить в состоянии алкогольного опьянения, пытаясь скрыть этот факт, или могут убегать из социальной гостиницы (самовольный уход). Мотивы самовольных уходов объясняют таким образом: «просто захотелось», «хотел погулять ночью». За проведение исследования был один случай самовольного ухода</w:t>
      </w:r>
      <w:r w:rsidR="001D0023">
        <w:rPr>
          <w:rFonts w:ascii="Times New Roman" w:eastAsia="SimSun" w:hAnsi="Times New Roman" w:cs="Tahoma"/>
          <w:bCs/>
          <w:kern w:val="1"/>
          <w:sz w:val="28"/>
          <w:szCs w:val="48"/>
          <w:lang w:eastAsia="hi-IN" w:bidi="hi-IN"/>
        </w:rPr>
        <w:t xml:space="preserve"> из исследуемых, причем совершен был подростком, у которого нет семьи и ему негде больше жить, кроме как в социальной гостинице, он воспринимал учреждение как «свой дом».  Мальчик ранее жил в детском доме, а потом с опекуном. </w:t>
      </w:r>
    </w:p>
    <w:p w14:paraId="42F652DF" w14:textId="6527831A" w:rsidR="001B7892" w:rsidRDefault="001B7892" w:rsidP="001B7892">
      <w:pPr>
        <w:keepNext/>
        <w:widowControl w:val="0"/>
        <w:suppressAutoHyphens/>
        <w:spacing w:after="0" w:line="360" w:lineRule="auto"/>
        <w:ind w:firstLine="708"/>
        <w:jc w:val="center"/>
        <w:outlineLvl w:val="0"/>
        <w:rPr>
          <w:rFonts w:ascii="Times New Roman" w:eastAsia="SimSun" w:hAnsi="Times New Roman" w:cs="Tahoma"/>
          <w:bCs/>
          <w:kern w:val="1"/>
          <w:sz w:val="28"/>
          <w:szCs w:val="48"/>
          <w:lang w:eastAsia="hi-IN" w:bidi="hi-IN"/>
        </w:rPr>
      </w:pPr>
    </w:p>
    <w:p w14:paraId="438BD117" w14:textId="67459D42" w:rsidR="00AB40B3" w:rsidRDefault="006B76C8" w:rsidP="006F0EB1">
      <w:pPr>
        <w:keepNext/>
        <w:widowControl w:val="0"/>
        <w:suppressAutoHyphens/>
        <w:spacing w:after="0" w:line="360" w:lineRule="auto"/>
        <w:ind w:firstLine="708"/>
        <w:jc w:val="center"/>
        <w:outlineLvl w:val="0"/>
        <w:rPr>
          <w:rFonts w:ascii="Times New Roman" w:eastAsia="SimSun" w:hAnsi="Times New Roman" w:cs="Tahoma"/>
          <w:b/>
          <w:bCs/>
          <w:kern w:val="1"/>
          <w:sz w:val="28"/>
          <w:szCs w:val="48"/>
          <w:lang w:eastAsia="hi-IN" w:bidi="hi-IN"/>
        </w:rPr>
      </w:pPr>
      <w:r>
        <w:rPr>
          <w:rFonts w:ascii="Times New Roman" w:eastAsia="SimSun" w:hAnsi="Times New Roman" w:cs="Tahoma"/>
          <w:b/>
          <w:bCs/>
          <w:kern w:val="1"/>
          <w:sz w:val="28"/>
          <w:szCs w:val="48"/>
          <w:lang w:eastAsia="hi-IN" w:bidi="hi-IN"/>
        </w:rPr>
        <w:t xml:space="preserve">3.2 </w:t>
      </w:r>
      <w:r w:rsidR="001B7892">
        <w:rPr>
          <w:rFonts w:ascii="Times New Roman" w:eastAsia="SimSun" w:hAnsi="Times New Roman" w:cs="Tahoma"/>
          <w:b/>
          <w:bCs/>
          <w:kern w:val="1"/>
          <w:sz w:val="28"/>
          <w:szCs w:val="48"/>
          <w:lang w:eastAsia="hi-IN" w:bidi="hi-IN"/>
        </w:rPr>
        <w:t>Результаты данных, полученных с помощью методики «Кто я?»</w:t>
      </w:r>
      <w:r w:rsidR="006F0EB1">
        <w:rPr>
          <w:rFonts w:ascii="Times New Roman" w:eastAsia="SimSun" w:hAnsi="Times New Roman" w:cs="Tahoma"/>
          <w:b/>
          <w:bCs/>
          <w:kern w:val="1"/>
          <w:sz w:val="28"/>
          <w:szCs w:val="48"/>
          <w:lang w:eastAsia="hi-IN" w:bidi="hi-IN"/>
        </w:rPr>
        <w:t xml:space="preserve"> </w:t>
      </w:r>
      <w:proofErr w:type="spellStart"/>
      <w:r w:rsidR="006F0EB1">
        <w:rPr>
          <w:rFonts w:ascii="Times New Roman" w:eastAsia="SimSun" w:hAnsi="Times New Roman" w:cs="Tahoma"/>
          <w:b/>
          <w:bCs/>
          <w:kern w:val="1"/>
          <w:sz w:val="28"/>
          <w:szCs w:val="48"/>
          <w:lang w:eastAsia="hi-IN" w:bidi="hi-IN"/>
        </w:rPr>
        <w:t>М.Куна</w:t>
      </w:r>
      <w:proofErr w:type="spellEnd"/>
      <w:r w:rsidR="006F0EB1">
        <w:rPr>
          <w:rFonts w:ascii="Times New Roman" w:eastAsia="SimSun" w:hAnsi="Times New Roman" w:cs="Tahoma"/>
          <w:b/>
          <w:bCs/>
          <w:kern w:val="1"/>
          <w:sz w:val="28"/>
          <w:szCs w:val="48"/>
          <w:lang w:eastAsia="hi-IN" w:bidi="hi-IN"/>
        </w:rPr>
        <w:t xml:space="preserve">, Т. </w:t>
      </w:r>
      <w:proofErr w:type="spellStart"/>
      <w:r w:rsidR="006F0EB1">
        <w:rPr>
          <w:rFonts w:ascii="Times New Roman" w:eastAsia="SimSun" w:hAnsi="Times New Roman" w:cs="Tahoma"/>
          <w:b/>
          <w:bCs/>
          <w:kern w:val="1"/>
          <w:sz w:val="28"/>
          <w:szCs w:val="48"/>
          <w:lang w:eastAsia="hi-IN" w:bidi="hi-IN"/>
        </w:rPr>
        <w:t>Макпартленда</w:t>
      </w:r>
      <w:proofErr w:type="spellEnd"/>
      <w:r w:rsidR="006F0EB1">
        <w:rPr>
          <w:rFonts w:ascii="Times New Roman" w:eastAsia="SimSun" w:hAnsi="Times New Roman" w:cs="Tahoma"/>
          <w:b/>
          <w:bCs/>
          <w:kern w:val="1"/>
          <w:sz w:val="28"/>
          <w:szCs w:val="48"/>
          <w:lang w:eastAsia="hi-IN" w:bidi="hi-IN"/>
        </w:rPr>
        <w:t>.</w:t>
      </w:r>
    </w:p>
    <w:p w14:paraId="11207E29" w14:textId="408E9B1A" w:rsidR="00A04CD4" w:rsidRDefault="00A04CD4" w:rsidP="00A04CD4">
      <w:pPr>
        <w:keepNext/>
        <w:widowControl w:val="0"/>
        <w:suppressAutoHyphens/>
        <w:spacing w:after="0" w:line="360" w:lineRule="auto"/>
        <w:jc w:val="both"/>
        <w:outlineLvl w:val="0"/>
        <w:rPr>
          <w:rFonts w:ascii="Times New Roman" w:eastAsia="SimSun" w:hAnsi="Times New Roman" w:cs="Tahoma"/>
          <w:bCs/>
          <w:kern w:val="1"/>
          <w:sz w:val="28"/>
          <w:szCs w:val="48"/>
          <w:lang w:eastAsia="hi-IN" w:bidi="hi-IN"/>
        </w:rPr>
      </w:pPr>
      <w:r w:rsidRPr="00A04CD4">
        <w:rPr>
          <w:rFonts w:ascii="Times New Roman" w:eastAsia="SimSun" w:hAnsi="Times New Roman" w:cs="Tahoma"/>
          <w:bCs/>
          <w:kern w:val="1"/>
          <w:sz w:val="28"/>
          <w:szCs w:val="48"/>
          <w:lang w:eastAsia="hi-IN" w:bidi="hi-IN"/>
        </w:rPr>
        <w:t>Согласно графику</w:t>
      </w:r>
      <w:r>
        <w:rPr>
          <w:rFonts w:ascii="Times New Roman" w:eastAsia="SimSun" w:hAnsi="Times New Roman" w:cs="Tahoma"/>
          <w:bCs/>
          <w:kern w:val="1"/>
          <w:sz w:val="28"/>
          <w:szCs w:val="48"/>
          <w:lang w:eastAsia="hi-IN" w:bidi="hi-IN"/>
        </w:rPr>
        <w:t xml:space="preserve"> 1</w:t>
      </w:r>
      <w:r w:rsidRPr="00A04CD4">
        <w:rPr>
          <w:rFonts w:ascii="Times New Roman" w:eastAsia="SimSun" w:hAnsi="Times New Roman" w:cs="Tahoma"/>
          <w:bCs/>
          <w:kern w:val="1"/>
          <w:sz w:val="28"/>
          <w:szCs w:val="48"/>
          <w:lang w:eastAsia="hi-IN" w:bidi="hi-IN"/>
        </w:rPr>
        <w:t xml:space="preserve">, у основной группы частота высказываний, относящихся к </w:t>
      </w:r>
      <w:r>
        <w:rPr>
          <w:rFonts w:ascii="Times New Roman" w:eastAsia="SimSun" w:hAnsi="Times New Roman" w:cs="Tahoma"/>
          <w:bCs/>
          <w:kern w:val="1"/>
          <w:sz w:val="28"/>
          <w:szCs w:val="48"/>
          <w:lang w:eastAsia="hi-IN" w:bidi="hi-IN"/>
        </w:rPr>
        <w:t>«</w:t>
      </w:r>
      <w:r w:rsidRPr="00A04CD4">
        <w:rPr>
          <w:rFonts w:ascii="Times New Roman" w:eastAsia="SimSun" w:hAnsi="Times New Roman" w:cs="Tahoma"/>
          <w:bCs/>
          <w:kern w:val="1"/>
          <w:sz w:val="28"/>
          <w:szCs w:val="48"/>
          <w:lang w:eastAsia="hi-IN" w:bidi="hi-IN"/>
        </w:rPr>
        <w:t>социальному Я</w:t>
      </w:r>
      <w:r>
        <w:rPr>
          <w:rFonts w:ascii="Times New Roman" w:eastAsia="SimSun" w:hAnsi="Times New Roman" w:cs="Tahoma"/>
          <w:bCs/>
          <w:kern w:val="1"/>
          <w:sz w:val="28"/>
          <w:szCs w:val="48"/>
          <w:lang w:eastAsia="hi-IN" w:bidi="hi-IN"/>
        </w:rPr>
        <w:t>»</w:t>
      </w:r>
      <w:r w:rsidRPr="00A04CD4">
        <w:rPr>
          <w:rFonts w:ascii="Times New Roman" w:eastAsia="SimSun" w:hAnsi="Times New Roman" w:cs="Tahoma"/>
          <w:bCs/>
          <w:kern w:val="1"/>
          <w:sz w:val="28"/>
          <w:szCs w:val="48"/>
          <w:lang w:eastAsia="hi-IN" w:bidi="hi-IN"/>
        </w:rPr>
        <w:t xml:space="preserve">, незначительно больше чем в контрольной группе. Однако, </w:t>
      </w:r>
      <w:r w:rsidRPr="00A04CD4">
        <w:rPr>
          <w:rFonts w:ascii="Times New Roman" w:eastAsia="SimSun" w:hAnsi="Times New Roman" w:cs="Tahoma"/>
          <w:bCs/>
          <w:kern w:val="1"/>
          <w:sz w:val="28"/>
          <w:szCs w:val="48"/>
          <w:lang w:eastAsia="hi-IN" w:bidi="hi-IN"/>
        </w:rPr>
        <w:lastRenderedPageBreak/>
        <w:t>они различаются по содержанию.</w:t>
      </w:r>
    </w:p>
    <w:p w14:paraId="39E11DF2" w14:textId="77777777" w:rsidR="00CE698D" w:rsidRDefault="00CE698D" w:rsidP="00A04CD4">
      <w:pPr>
        <w:keepNext/>
        <w:widowControl w:val="0"/>
        <w:suppressAutoHyphens/>
        <w:spacing w:after="0" w:line="360" w:lineRule="auto"/>
        <w:jc w:val="both"/>
        <w:outlineLvl w:val="0"/>
        <w:rPr>
          <w:rFonts w:ascii="Times New Roman" w:eastAsia="SimSun" w:hAnsi="Times New Roman" w:cs="Tahoma"/>
          <w:bCs/>
          <w:kern w:val="1"/>
          <w:sz w:val="28"/>
          <w:szCs w:val="48"/>
          <w:lang w:eastAsia="hi-IN" w:bidi="hi-IN"/>
        </w:rPr>
      </w:pPr>
    </w:p>
    <w:p w14:paraId="2858223E" w14:textId="26305241" w:rsidR="00A04CD4" w:rsidRPr="00A04CD4" w:rsidRDefault="00A04CD4" w:rsidP="00C16204">
      <w:pPr>
        <w:keepNext/>
        <w:widowControl w:val="0"/>
        <w:suppressAutoHyphens/>
        <w:spacing w:after="0" w:line="360" w:lineRule="auto"/>
        <w:jc w:val="both"/>
        <w:outlineLvl w:val="0"/>
        <w:rPr>
          <w:rFonts w:ascii="Times New Roman" w:eastAsia="SimSun" w:hAnsi="Times New Roman" w:cs="Tahoma"/>
          <w:bCs/>
          <w:kern w:val="1"/>
          <w:sz w:val="24"/>
          <w:szCs w:val="48"/>
          <w:lang w:eastAsia="hi-IN" w:bidi="hi-IN"/>
        </w:rPr>
      </w:pPr>
      <w:r>
        <w:rPr>
          <w:rFonts w:ascii="Times New Roman" w:eastAsia="SimSun" w:hAnsi="Times New Roman" w:cs="Tahoma"/>
          <w:bCs/>
          <w:kern w:val="1"/>
          <w:sz w:val="24"/>
          <w:szCs w:val="48"/>
          <w:lang w:eastAsia="hi-IN" w:bidi="hi-IN"/>
        </w:rPr>
        <w:t>Гр.</w:t>
      </w:r>
      <w:r w:rsidRPr="00A04CD4">
        <w:rPr>
          <w:rFonts w:ascii="Times New Roman" w:eastAsia="SimSun" w:hAnsi="Times New Roman" w:cs="Tahoma"/>
          <w:bCs/>
          <w:kern w:val="1"/>
          <w:sz w:val="24"/>
          <w:szCs w:val="48"/>
          <w:lang w:eastAsia="hi-IN" w:bidi="hi-IN"/>
        </w:rPr>
        <w:t xml:space="preserve"> 1</w:t>
      </w:r>
      <w:r>
        <w:rPr>
          <w:rFonts w:ascii="Times New Roman" w:eastAsia="SimSun" w:hAnsi="Times New Roman" w:cs="Tahoma"/>
          <w:bCs/>
          <w:kern w:val="1"/>
          <w:sz w:val="24"/>
          <w:szCs w:val="48"/>
          <w:lang w:eastAsia="hi-IN" w:bidi="hi-IN"/>
        </w:rPr>
        <w:t xml:space="preserve"> График</w:t>
      </w:r>
      <w:r w:rsidRPr="00A04CD4">
        <w:rPr>
          <w:rFonts w:ascii="Times New Roman" w:eastAsia="SimSun" w:hAnsi="Times New Roman" w:cs="Tahoma"/>
          <w:bCs/>
          <w:kern w:val="1"/>
          <w:sz w:val="24"/>
          <w:szCs w:val="48"/>
          <w:lang w:eastAsia="hi-IN" w:bidi="hi-IN"/>
        </w:rPr>
        <w:t xml:space="preserve"> выраженности компонентов «Образа Я»</w:t>
      </w:r>
      <w:r w:rsidR="001C53E2">
        <w:rPr>
          <w:rFonts w:ascii="Times New Roman" w:eastAsia="SimSun" w:hAnsi="Times New Roman" w:cs="Tahoma"/>
          <w:bCs/>
          <w:kern w:val="1"/>
          <w:sz w:val="24"/>
          <w:szCs w:val="48"/>
          <w:lang w:eastAsia="hi-IN" w:bidi="hi-IN"/>
        </w:rPr>
        <w:t xml:space="preserve"> в основной и контрольной группах.</w:t>
      </w:r>
    </w:p>
    <w:p w14:paraId="52521488" w14:textId="43A22FE6" w:rsidR="00AB40B3" w:rsidRDefault="00F030B4" w:rsidP="00C16204">
      <w:pPr>
        <w:keepNext/>
        <w:widowControl w:val="0"/>
        <w:suppressAutoHyphens/>
        <w:spacing w:after="0" w:line="360" w:lineRule="auto"/>
        <w:jc w:val="both"/>
        <w:outlineLvl w:val="0"/>
        <w:rPr>
          <w:rFonts w:ascii="Times New Roman" w:eastAsia="SimSun" w:hAnsi="Times New Roman" w:cs="Tahoma"/>
          <w:b/>
          <w:bCs/>
          <w:kern w:val="1"/>
          <w:sz w:val="28"/>
          <w:szCs w:val="48"/>
          <w:lang w:eastAsia="hi-IN" w:bidi="hi-IN"/>
        </w:rPr>
      </w:pPr>
      <w:r w:rsidRPr="00F030B4">
        <w:rPr>
          <w:rFonts w:ascii="Times New Roman" w:eastAsia="SimSun" w:hAnsi="Times New Roman" w:cs="Tahoma"/>
          <w:b/>
          <w:bCs/>
          <w:noProof/>
          <w:kern w:val="1"/>
          <w:sz w:val="28"/>
          <w:szCs w:val="48"/>
          <w:lang w:eastAsia="ru-RU"/>
        </w:rPr>
        <w:drawing>
          <wp:inline distT="0" distB="0" distL="0" distR="0" wp14:anchorId="516F114B" wp14:editId="4CDC9C56">
            <wp:extent cx="5940425" cy="3956803"/>
            <wp:effectExtent l="0" t="0" r="3175" b="5715"/>
            <wp:docPr id="9" name="Рисунок 9" descr="G:\Диплом\кто я ос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иплом\кто я осн..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956803"/>
                    </a:xfrm>
                    <a:prstGeom prst="rect">
                      <a:avLst/>
                    </a:prstGeom>
                    <a:noFill/>
                    <a:ln>
                      <a:noFill/>
                    </a:ln>
                  </pic:spPr>
                </pic:pic>
              </a:graphicData>
            </a:graphic>
          </wp:inline>
        </w:drawing>
      </w:r>
    </w:p>
    <w:p w14:paraId="40145855" w14:textId="77777777" w:rsidR="00CE698D" w:rsidRDefault="00CE698D" w:rsidP="00C16204">
      <w:pPr>
        <w:keepNext/>
        <w:widowControl w:val="0"/>
        <w:suppressAutoHyphens/>
        <w:spacing w:after="0" w:line="360" w:lineRule="auto"/>
        <w:jc w:val="both"/>
        <w:outlineLvl w:val="0"/>
        <w:rPr>
          <w:rFonts w:ascii="Times New Roman" w:eastAsia="SimSun" w:hAnsi="Times New Roman" w:cs="Tahoma"/>
          <w:b/>
          <w:bCs/>
          <w:kern w:val="1"/>
          <w:sz w:val="28"/>
          <w:szCs w:val="48"/>
          <w:lang w:eastAsia="hi-IN" w:bidi="hi-IN"/>
        </w:rPr>
      </w:pPr>
    </w:p>
    <w:p w14:paraId="644248C2" w14:textId="13A4E10C" w:rsidR="00F030B4" w:rsidRPr="00A04CD4" w:rsidRDefault="00A04CD4" w:rsidP="00C16204">
      <w:pPr>
        <w:keepNext/>
        <w:widowControl w:val="0"/>
        <w:suppressAutoHyphens/>
        <w:spacing w:after="0" w:line="360" w:lineRule="auto"/>
        <w:jc w:val="both"/>
        <w:outlineLvl w:val="0"/>
        <w:rPr>
          <w:rFonts w:ascii="Times New Roman" w:eastAsia="SimSun" w:hAnsi="Times New Roman" w:cs="Tahoma"/>
          <w:bCs/>
          <w:kern w:val="1"/>
          <w:sz w:val="24"/>
          <w:szCs w:val="48"/>
          <w:lang w:eastAsia="hi-IN" w:bidi="hi-IN"/>
        </w:rPr>
      </w:pPr>
      <w:r w:rsidRPr="00A04CD4">
        <w:rPr>
          <w:rFonts w:ascii="Times New Roman" w:eastAsia="SimSun" w:hAnsi="Times New Roman" w:cs="Tahoma"/>
          <w:bCs/>
          <w:kern w:val="1"/>
          <w:sz w:val="24"/>
          <w:szCs w:val="48"/>
          <w:lang w:eastAsia="hi-IN" w:bidi="hi-IN"/>
        </w:rPr>
        <w:t>Табл.</w:t>
      </w:r>
      <w:r>
        <w:rPr>
          <w:rFonts w:ascii="Times New Roman" w:eastAsia="SimSun" w:hAnsi="Times New Roman" w:cs="Tahoma"/>
          <w:bCs/>
          <w:kern w:val="1"/>
          <w:sz w:val="24"/>
          <w:szCs w:val="48"/>
          <w:lang w:eastAsia="hi-IN" w:bidi="hi-IN"/>
        </w:rPr>
        <w:t xml:space="preserve"> </w:t>
      </w:r>
      <w:r w:rsidRPr="00A04CD4">
        <w:rPr>
          <w:rFonts w:ascii="Times New Roman" w:eastAsia="SimSun" w:hAnsi="Times New Roman" w:cs="Tahoma"/>
          <w:bCs/>
          <w:kern w:val="1"/>
          <w:sz w:val="24"/>
          <w:szCs w:val="48"/>
          <w:lang w:eastAsia="hi-IN" w:bidi="hi-IN"/>
        </w:rPr>
        <w:t xml:space="preserve">2 </w:t>
      </w:r>
      <w:r w:rsidR="00BB74A1" w:rsidRPr="00A04CD4">
        <w:rPr>
          <w:rFonts w:ascii="Times New Roman" w:eastAsia="SimSun" w:hAnsi="Times New Roman" w:cs="Tahoma"/>
          <w:bCs/>
          <w:kern w:val="1"/>
          <w:sz w:val="24"/>
          <w:szCs w:val="48"/>
          <w:lang w:eastAsia="hi-IN" w:bidi="hi-IN"/>
        </w:rPr>
        <w:t>Сравнительная таблица рангов идентичностей, входящих «Социальное Я»</w:t>
      </w:r>
      <w:r w:rsidR="001C53E2">
        <w:rPr>
          <w:rFonts w:ascii="Times New Roman" w:eastAsia="SimSun" w:hAnsi="Times New Roman" w:cs="Tahoma"/>
          <w:bCs/>
          <w:kern w:val="1"/>
          <w:sz w:val="24"/>
          <w:szCs w:val="48"/>
          <w:lang w:eastAsia="hi-IN" w:bidi="hi-IN"/>
        </w:rPr>
        <w:t>, основной и контрольной групп.</w:t>
      </w:r>
    </w:p>
    <w:tbl>
      <w:tblPr>
        <w:tblW w:w="7459" w:type="dxa"/>
        <w:tblCellMar>
          <w:left w:w="0" w:type="dxa"/>
          <w:right w:w="0" w:type="dxa"/>
        </w:tblCellMar>
        <w:tblLook w:val="04A0" w:firstRow="1" w:lastRow="0" w:firstColumn="1" w:lastColumn="0" w:noHBand="0" w:noVBand="1"/>
      </w:tblPr>
      <w:tblGrid>
        <w:gridCol w:w="480"/>
        <w:gridCol w:w="2948"/>
        <w:gridCol w:w="2948"/>
        <w:gridCol w:w="707"/>
        <w:gridCol w:w="707"/>
      </w:tblGrid>
      <w:tr w:rsidR="00F422A7" w:rsidRPr="00F422A7" w14:paraId="15D856B1" w14:textId="77777777" w:rsidTr="007E0B4F">
        <w:trPr>
          <w:trHeight w:val="216"/>
        </w:trPr>
        <w:tc>
          <w:tcPr>
            <w:tcW w:w="0" w:type="auto"/>
            <w:gridSpan w:val="5"/>
            <w:tcBorders>
              <w:top w:val="single" w:sz="6" w:space="0" w:color="CCCCCC"/>
              <w:left w:val="single" w:sz="6" w:space="0" w:color="CCCCCC"/>
              <w:bottom w:val="single" w:sz="6" w:space="0" w:color="CCCCCC"/>
              <w:right w:val="single" w:sz="6" w:space="0" w:color="CCCCCC"/>
            </w:tcBorders>
            <w:shd w:val="clear" w:color="auto" w:fill="5B95F9"/>
            <w:noWrap/>
            <w:tcMar>
              <w:top w:w="30" w:type="dxa"/>
              <w:left w:w="45" w:type="dxa"/>
              <w:bottom w:w="30" w:type="dxa"/>
              <w:right w:w="45" w:type="dxa"/>
            </w:tcMar>
            <w:vAlign w:val="bottom"/>
            <w:hideMark/>
          </w:tcPr>
          <w:p w14:paraId="043F9233" w14:textId="77777777" w:rsidR="00F422A7" w:rsidRPr="00F422A7" w:rsidRDefault="00F422A7" w:rsidP="00C16204">
            <w:pPr>
              <w:keepNext/>
              <w:widowControl w:val="0"/>
              <w:suppressAutoHyphens/>
              <w:spacing w:after="0" w:line="360" w:lineRule="auto"/>
              <w:jc w:val="both"/>
              <w:outlineLvl w:val="0"/>
              <w:rPr>
                <w:rFonts w:ascii="Times New Roman" w:eastAsia="SimSun" w:hAnsi="Times New Roman" w:cs="Tahoma"/>
                <w:bCs/>
                <w:kern w:val="1"/>
                <w:sz w:val="20"/>
                <w:szCs w:val="20"/>
                <w:lang w:eastAsia="hi-IN" w:bidi="hi-IN"/>
              </w:rPr>
            </w:pPr>
            <w:r w:rsidRPr="00F422A7">
              <w:rPr>
                <w:rFonts w:ascii="Times New Roman" w:eastAsia="SimSun" w:hAnsi="Times New Roman" w:cs="Tahoma"/>
                <w:bCs/>
                <w:kern w:val="1"/>
                <w:sz w:val="20"/>
                <w:szCs w:val="20"/>
                <w:lang w:eastAsia="hi-IN" w:bidi="hi-IN"/>
              </w:rPr>
              <w:t>Социальное Я</w:t>
            </w:r>
          </w:p>
        </w:tc>
      </w:tr>
      <w:tr w:rsidR="007E0B4F" w:rsidRPr="00F422A7" w14:paraId="2803F50F" w14:textId="77777777" w:rsidTr="007E0B4F">
        <w:trPr>
          <w:trHeight w:val="216"/>
        </w:trPr>
        <w:tc>
          <w:tcPr>
            <w:tcW w:w="0" w:type="auto"/>
            <w:tcBorders>
              <w:top w:val="single" w:sz="6" w:space="0" w:color="CCCCCC"/>
              <w:left w:val="single" w:sz="6" w:space="0" w:color="CCCCCC"/>
              <w:bottom w:val="single" w:sz="6" w:space="0" w:color="CCCCCC"/>
              <w:right w:val="single" w:sz="6" w:space="0" w:color="CCCCCC"/>
            </w:tcBorders>
            <w:shd w:val="clear" w:color="auto" w:fill="CFE2F3"/>
            <w:noWrap/>
            <w:tcMar>
              <w:top w:w="30" w:type="dxa"/>
              <w:left w:w="45" w:type="dxa"/>
              <w:bottom w:w="30" w:type="dxa"/>
              <w:right w:w="45" w:type="dxa"/>
            </w:tcMar>
            <w:vAlign w:val="bottom"/>
            <w:hideMark/>
          </w:tcPr>
          <w:p w14:paraId="27828591" w14:textId="77777777" w:rsidR="00F422A7" w:rsidRPr="00F422A7" w:rsidRDefault="00F422A7" w:rsidP="00C16204">
            <w:pPr>
              <w:keepNext/>
              <w:widowControl w:val="0"/>
              <w:suppressAutoHyphens/>
              <w:spacing w:after="0" w:line="360" w:lineRule="auto"/>
              <w:jc w:val="both"/>
              <w:outlineLvl w:val="0"/>
              <w:rPr>
                <w:rFonts w:ascii="Times New Roman" w:eastAsia="SimSun" w:hAnsi="Times New Roman" w:cs="Tahoma"/>
                <w:bCs/>
                <w:kern w:val="1"/>
                <w:sz w:val="20"/>
                <w:szCs w:val="20"/>
                <w:lang w:eastAsia="hi-IN" w:bidi="hi-IN"/>
              </w:rPr>
            </w:pPr>
            <w:r w:rsidRPr="00F422A7">
              <w:rPr>
                <w:rFonts w:ascii="Times New Roman" w:eastAsia="SimSun" w:hAnsi="Times New Roman" w:cs="Tahoma"/>
                <w:bCs/>
                <w:kern w:val="1"/>
                <w:sz w:val="20"/>
                <w:szCs w:val="20"/>
                <w:lang w:eastAsia="hi-IN" w:bidi="hi-IN"/>
              </w:rPr>
              <w:t>Ранг</w:t>
            </w:r>
          </w:p>
        </w:tc>
        <w:tc>
          <w:tcPr>
            <w:tcW w:w="0" w:type="auto"/>
            <w:tcBorders>
              <w:top w:val="single" w:sz="6" w:space="0" w:color="CCCCCC"/>
              <w:left w:val="single" w:sz="6" w:space="0" w:color="CCCCCC"/>
              <w:bottom w:val="single" w:sz="6" w:space="0" w:color="CCCCCC"/>
              <w:right w:val="single" w:sz="6" w:space="0" w:color="CCCCCC"/>
            </w:tcBorders>
            <w:shd w:val="clear" w:color="auto" w:fill="CFE2F3"/>
            <w:noWrap/>
            <w:tcMar>
              <w:top w:w="30" w:type="dxa"/>
              <w:left w:w="45" w:type="dxa"/>
              <w:bottom w:w="30" w:type="dxa"/>
              <w:right w:w="45" w:type="dxa"/>
            </w:tcMar>
            <w:vAlign w:val="bottom"/>
            <w:hideMark/>
          </w:tcPr>
          <w:p w14:paraId="554AC72B" w14:textId="77777777" w:rsidR="00F422A7" w:rsidRPr="00F422A7" w:rsidRDefault="00F422A7" w:rsidP="00C16204">
            <w:pPr>
              <w:keepNext/>
              <w:widowControl w:val="0"/>
              <w:suppressAutoHyphens/>
              <w:spacing w:after="0" w:line="360" w:lineRule="auto"/>
              <w:jc w:val="both"/>
              <w:outlineLvl w:val="0"/>
              <w:rPr>
                <w:rFonts w:ascii="Times New Roman" w:eastAsia="SimSun" w:hAnsi="Times New Roman" w:cs="Tahoma"/>
                <w:bCs/>
                <w:kern w:val="1"/>
                <w:sz w:val="20"/>
                <w:szCs w:val="20"/>
                <w:lang w:eastAsia="hi-IN" w:bidi="hi-IN"/>
              </w:rPr>
            </w:pPr>
            <w:r w:rsidRPr="00F422A7">
              <w:rPr>
                <w:rFonts w:ascii="Times New Roman" w:eastAsia="SimSun" w:hAnsi="Times New Roman" w:cs="Tahoma"/>
                <w:bCs/>
                <w:kern w:val="1"/>
                <w:sz w:val="20"/>
                <w:szCs w:val="20"/>
                <w:lang w:eastAsia="hi-IN" w:bidi="hi-IN"/>
              </w:rPr>
              <w:t>Основная группа</w:t>
            </w:r>
          </w:p>
        </w:tc>
        <w:tc>
          <w:tcPr>
            <w:tcW w:w="0" w:type="auto"/>
            <w:tcBorders>
              <w:top w:val="single" w:sz="6" w:space="0" w:color="CCCCCC"/>
              <w:left w:val="single" w:sz="6" w:space="0" w:color="CCCCCC"/>
              <w:bottom w:val="single" w:sz="6" w:space="0" w:color="CCCCCC"/>
              <w:right w:val="single" w:sz="6" w:space="0" w:color="CCCCCC"/>
            </w:tcBorders>
            <w:shd w:val="clear" w:color="auto" w:fill="CFE2F3"/>
            <w:noWrap/>
            <w:tcMar>
              <w:top w:w="30" w:type="dxa"/>
              <w:left w:w="45" w:type="dxa"/>
              <w:bottom w:w="30" w:type="dxa"/>
              <w:right w:w="45" w:type="dxa"/>
            </w:tcMar>
            <w:vAlign w:val="bottom"/>
            <w:hideMark/>
          </w:tcPr>
          <w:p w14:paraId="30C79F01" w14:textId="77777777" w:rsidR="00F422A7" w:rsidRPr="00F422A7" w:rsidRDefault="00F422A7" w:rsidP="00C16204">
            <w:pPr>
              <w:keepNext/>
              <w:widowControl w:val="0"/>
              <w:suppressAutoHyphens/>
              <w:spacing w:after="0" w:line="360" w:lineRule="auto"/>
              <w:jc w:val="both"/>
              <w:outlineLvl w:val="0"/>
              <w:rPr>
                <w:rFonts w:ascii="Times New Roman" w:eastAsia="SimSun" w:hAnsi="Times New Roman" w:cs="Tahoma"/>
                <w:bCs/>
                <w:kern w:val="1"/>
                <w:sz w:val="20"/>
                <w:szCs w:val="20"/>
                <w:lang w:eastAsia="hi-IN" w:bidi="hi-IN"/>
              </w:rPr>
            </w:pPr>
            <w:r w:rsidRPr="00F422A7">
              <w:rPr>
                <w:rFonts w:ascii="Times New Roman" w:eastAsia="SimSun" w:hAnsi="Times New Roman" w:cs="Tahoma"/>
                <w:bCs/>
                <w:kern w:val="1"/>
                <w:sz w:val="20"/>
                <w:szCs w:val="20"/>
                <w:lang w:eastAsia="hi-IN" w:bidi="hi-IN"/>
              </w:rPr>
              <w:t>Контрольная группа</w:t>
            </w:r>
          </w:p>
        </w:tc>
        <w:tc>
          <w:tcPr>
            <w:tcW w:w="0" w:type="auto"/>
            <w:gridSpan w:val="2"/>
            <w:tcBorders>
              <w:top w:val="single" w:sz="6" w:space="0" w:color="CCCCCC"/>
              <w:left w:val="single" w:sz="6" w:space="0" w:color="CCCCCC"/>
              <w:bottom w:val="single" w:sz="6" w:space="0" w:color="CCCCCC"/>
              <w:right w:val="single" w:sz="6" w:space="0" w:color="CCCCCC"/>
            </w:tcBorders>
            <w:shd w:val="clear" w:color="auto" w:fill="CFE2F3"/>
            <w:noWrap/>
            <w:tcMar>
              <w:top w:w="30" w:type="dxa"/>
              <w:left w:w="45" w:type="dxa"/>
              <w:bottom w:w="30" w:type="dxa"/>
              <w:right w:w="45" w:type="dxa"/>
            </w:tcMar>
            <w:vAlign w:val="bottom"/>
            <w:hideMark/>
          </w:tcPr>
          <w:p w14:paraId="752BAFCB" w14:textId="77777777" w:rsidR="00F422A7" w:rsidRPr="00F422A7" w:rsidRDefault="00F422A7" w:rsidP="00C16204">
            <w:pPr>
              <w:keepNext/>
              <w:widowControl w:val="0"/>
              <w:suppressAutoHyphens/>
              <w:spacing w:after="0" w:line="360" w:lineRule="auto"/>
              <w:jc w:val="both"/>
              <w:outlineLvl w:val="0"/>
              <w:rPr>
                <w:rFonts w:ascii="Times New Roman" w:eastAsia="SimSun" w:hAnsi="Times New Roman" w:cs="Tahoma"/>
                <w:bCs/>
                <w:kern w:val="1"/>
                <w:sz w:val="20"/>
                <w:szCs w:val="20"/>
                <w:lang w:eastAsia="hi-IN" w:bidi="hi-IN"/>
              </w:rPr>
            </w:pPr>
            <w:r w:rsidRPr="00F422A7">
              <w:rPr>
                <w:rFonts w:ascii="Times New Roman" w:eastAsia="SimSun" w:hAnsi="Times New Roman" w:cs="Tahoma"/>
                <w:bCs/>
                <w:kern w:val="1"/>
                <w:sz w:val="20"/>
                <w:szCs w:val="20"/>
                <w:lang w:eastAsia="hi-IN" w:bidi="hi-IN"/>
              </w:rPr>
              <w:t>%</w:t>
            </w:r>
          </w:p>
        </w:tc>
      </w:tr>
      <w:tr w:rsidR="007E0B4F" w:rsidRPr="00F422A7" w14:paraId="3D4E8C7F" w14:textId="77777777" w:rsidTr="007E0B4F">
        <w:trPr>
          <w:trHeight w:val="216"/>
        </w:trPr>
        <w:tc>
          <w:tcPr>
            <w:tcW w:w="0" w:type="auto"/>
            <w:tcBorders>
              <w:top w:val="single" w:sz="6" w:space="0" w:color="CCCCCC"/>
              <w:left w:val="single" w:sz="6" w:space="0" w:color="CCCCCC"/>
              <w:bottom w:val="single" w:sz="6" w:space="0" w:color="CCCCCC"/>
              <w:right w:val="single" w:sz="6" w:space="0" w:color="CCCCCC"/>
            </w:tcBorders>
            <w:shd w:val="clear" w:color="auto" w:fill="E8F0FE"/>
            <w:noWrap/>
            <w:tcMar>
              <w:top w:w="30" w:type="dxa"/>
              <w:left w:w="45" w:type="dxa"/>
              <w:bottom w:w="30" w:type="dxa"/>
              <w:right w:w="45" w:type="dxa"/>
            </w:tcMar>
            <w:vAlign w:val="bottom"/>
            <w:hideMark/>
          </w:tcPr>
          <w:p w14:paraId="3ADD1319" w14:textId="77777777" w:rsidR="00F422A7" w:rsidRPr="00F422A7" w:rsidRDefault="00F422A7" w:rsidP="00C16204">
            <w:pPr>
              <w:keepNext/>
              <w:widowControl w:val="0"/>
              <w:suppressAutoHyphens/>
              <w:spacing w:after="0" w:line="360" w:lineRule="auto"/>
              <w:jc w:val="both"/>
              <w:outlineLvl w:val="0"/>
              <w:rPr>
                <w:rFonts w:ascii="Times New Roman" w:eastAsia="SimSun" w:hAnsi="Times New Roman" w:cs="Tahoma"/>
                <w:bCs/>
                <w:kern w:val="1"/>
                <w:sz w:val="20"/>
                <w:szCs w:val="20"/>
                <w:lang w:eastAsia="hi-IN" w:bidi="hi-IN"/>
              </w:rPr>
            </w:pPr>
            <w:r w:rsidRPr="00F422A7">
              <w:rPr>
                <w:rFonts w:ascii="Times New Roman" w:eastAsia="SimSun" w:hAnsi="Times New Roman" w:cs="Tahoma"/>
                <w:bCs/>
                <w:kern w:val="1"/>
                <w:sz w:val="20"/>
                <w:szCs w:val="20"/>
                <w:lang w:eastAsia="hi-IN" w:bidi="hi-IN"/>
              </w:rPr>
              <w:t>1</w:t>
            </w:r>
          </w:p>
        </w:tc>
        <w:tc>
          <w:tcPr>
            <w:tcW w:w="0" w:type="auto"/>
            <w:tcBorders>
              <w:top w:val="single" w:sz="6" w:space="0" w:color="CCCCCC"/>
              <w:left w:val="single" w:sz="6" w:space="0" w:color="CCCCCC"/>
              <w:bottom w:val="single" w:sz="6" w:space="0" w:color="CCCCCC"/>
              <w:right w:val="single" w:sz="6" w:space="0" w:color="CCCCCC"/>
            </w:tcBorders>
            <w:shd w:val="clear" w:color="auto" w:fill="E8F0FE"/>
            <w:noWrap/>
            <w:tcMar>
              <w:top w:w="30" w:type="dxa"/>
              <w:left w:w="45" w:type="dxa"/>
              <w:bottom w:w="30" w:type="dxa"/>
              <w:right w:w="45" w:type="dxa"/>
            </w:tcMar>
            <w:vAlign w:val="bottom"/>
            <w:hideMark/>
          </w:tcPr>
          <w:p w14:paraId="4E3266F8" w14:textId="77777777" w:rsidR="00F422A7" w:rsidRPr="00F422A7" w:rsidRDefault="00F422A7" w:rsidP="00C16204">
            <w:pPr>
              <w:keepNext/>
              <w:widowControl w:val="0"/>
              <w:suppressAutoHyphens/>
              <w:spacing w:after="0" w:line="360" w:lineRule="auto"/>
              <w:jc w:val="both"/>
              <w:outlineLvl w:val="0"/>
              <w:rPr>
                <w:rFonts w:ascii="Times New Roman" w:eastAsia="SimSun" w:hAnsi="Times New Roman" w:cs="Tahoma"/>
                <w:bCs/>
                <w:kern w:val="1"/>
                <w:sz w:val="20"/>
                <w:szCs w:val="20"/>
                <w:lang w:eastAsia="hi-IN" w:bidi="hi-IN"/>
              </w:rPr>
            </w:pPr>
            <w:r w:rsidRPr="00F422A7">
              <w:rPr>
                <w:rFonts w:ascii="Times New Roman" w:eastAsia="SimSun" w:hAnsi="Times New Roman" w:cs="Tahoma"/>
                <w:bCs/>
                <w:kern w:val="1"/>
                <w:sz w:val="20"/>
                <w:szCs w:val="20"/>
                <w:lang w:eastAsia="hi-IN" w:bidi="hi-IN"/>
              </w:rPr>
              <w:t>Групповая идентичность</w:t>
            </w:r>
          </w:p>
        </w:tc>
        <w:tc>
          <w:tcPr>
            <w:tcW w:w="0" w:type="auto"/>
            <w:tcBorders>
              <w:top w:val="single" w:sz="6" w:space="0" w:color="CCCCCC"/>
              <w:left w:val="single" w:sz="6" w:space="0" w:color="CCCCCC"/>
              <w:bottom w:val="single" w:sz="6" w:space="0" w:color="CCCCCC"/>
              <w:right w:val="single" w:sz="6" w:space="0" w:color="CCCCCC"/>
            </w:tcBorders>
            <w:shd w:val="clear" w:color="auto" w:fill="E8F0FE"/>
            <w:noWrap/>
            <w:tcMar>
              <w:top w:w="30" w:type="dxa"/>
              <w:left w:w="45" w:type="dxa"/>
              <w:bottom w:w="30" w:type="dxa"/>
              <w:right w:w="45" w:type="dxa"/>
            </w:tcMar>
            <w:vAlign w:val="bottom"/>
            <w:hideMark/>
          </w:tcPr>
          <w:p w14:paraId="7EA51D78" w14:textId="77777777" w:rsidR="00F422A7" w:rsidRPr="00F422A7" w:rsidRDefault="00F422A7" w:rsidP="00C16204">
            <w:pPr>
              <w:keepNext/>
              <w:widowControl w:val="0"/>
              <w:suppressAutoHyphens/>
              <w:spacing w:after="0" w:line="360" w:lineRule="auto"/>
              <w:jc w:val="both"/>
              <w:outlineLvl w:val="0"/>
              <w:rPr>
                <w:rFonts w:ascii="Times New Roman" w:eastAsia="SimSun" w:hAnsi="Times New Roman" w:cs="Tahoma"/>
                <w:bCs/>
                <w:kern w:val="1"/>
                <w:sz w:val="20"/>
                <w:szCs w:val="20"/>
                <w:lang w:eastAsia="hi-IN" w:bidi="hi-IN"/>
              </w:rPr>
            </w:pPr>
            <w:r w:rsidRPr="00F422A7">
              <w:rPr>
                <w:rFonts w:ascii="Times New Roman" w:eastAsia="SimSun" w:hAnsi="Times New Roman" w:cs="Tahoma"/>
                <w:bCs/>
                <w:kern w:val="1"/>
                <w:sz w:val="20"/>
                <w:szCs w:val="20"/>
                <w:lang w:eastAsia="hi-IN" w:bidi="hi-IN"/>
              </w:rPr>
              <w:t>Семейная идентичность</w:t>
            </w:r>
          </w:p>
        </w:tc>
        <w:tc>
          <w:tcPr>
            <w:tcW w:w="0" w:type="auto"/>
            <w:tcBorders>
              <w:top w:val="single" w:sz="6" w:space="0" w:color="CCCCCC"/>
              <w:left w:val="single" w:sz="6" w:space="0" w:color="CCCCCC"/>
              <w:bottom w:val="single" w:sz="6" w:space="0" w:color="CCCCCC"/>
              <w:right w:val="single" w:sz="6" w:space="0" w:color="CCCCCC"/>
            </w:tcBorders>
            <w:shd w:val="clear" w:color="auto" w:fill="E8F0FE"/>
            <w:noWrap/>
            <w:tcMar>
              <w:top w:w="30" w:type="dxa"/>
              <w:left w:w="45" w:type="dxa"/>
              <w:bottom w:w="30" w:type="dxa"/>
              <w:right w:w="45" w:type="dxa"/>
            </w:tcMar>
            <w:vAlign w:val="bottom"/>
            <w:hideMark/>
          </w:tcPr>
          <w:p w14:paraId="1F687B95" w14:textId="77777777" w:rsidR="00F422A7" w:rsidRPr="00F422A7" w:rsidRDefault="00F422A7" w:rsidP="00C16204">
            <w:pPr>
              <w:keepNext/>
              <w:widowControl w:val="0"/>
              <w:suppressAutoHyphens/>
              <w:spacing w:after="0" w:line="360" w:lineRule="auto"/>
              <w:jc w:val="both"/>
              <w:outlineLvl w:val="0"/>
              <w:rPr>
                <w:rFonts w:ascii="Times New Roman" w:eastAsia="SimSun" w:hAnsi="Times New Roman" w:cs="Tahoma"/>
                <w:bCs/>
                <w:kern w:val="1"/>
                <w:sz w:val="20"/>
                <w:szCs w:val="20"/>
                <w:lang w:eastAsia="hi-IN" w:bidi="hi-IN"/>
              </w:rPr>
            </w:pPr>
            <w:r w:rsidRPr="00F422A7">
              <w:rPr>
                <w:rFonts w:ascii="Times New Roman" w:eastAsia="SimSun" w:hAnsi="Times New Roman" w:cs="Tahoma"/>
                <w:bCs/>
                <w:kern w:val="1"/>
                <w:sz w:val="20"/>
                <w:szCs w:val="20"/>
                <w:lang w:eastAsia="hi-IN" w:bidi="hi-IN"/>
              </w:rPr>
              <w:t>34,76%</w:t>
            </w:r>
          </w:p>
        </w:tc>
        <w:tc>
          <w:tcPr>
            <w:tcW w:w="0" w:type="auto"/>
            <w:tcBorders>
              <w:top w:val="single" w:sz="6" w:space="0" w:color="CCCCCC"/>
              <w:left w:val="single" w:sz="6" w:space="0" w:color="CCCCCC"/>
              <w:bottom w:val="single" w:sz="6" w:space="0" w:color="CCCCCC"/>
              <w:right w:val="single" w:sz="6" w:space="0" w:color="CCCCCC"/>
            </w:tcBorders>
            <w:shd w:val="clear" w:color="auto" w:fill="E8F0FE"/>
            <w:noWrap/>
            <w:tcMar>
              <w:top w:w="30" w:type="dxa"/>
              <w:left w:w="45" w:type="dxa"/>
              <w:bottom w:w="30" w:type="dxa"/>
              <w:right w:w="45" w:type="dxa"/>
            </w:tcMar>
            <w:vAlign w:val="bottom"/>
            <w:hideMark/>
          </w:tcPr>
          <w:p w14:paraId="0659C7B1" w14:textId="77777777" w:rsidR="00F422A7" w:rsidRPr="00F422A7" w:rsidRDefault="00F422A7" w:rsidP="00C16204">
            <w:pPr>
              <w:keepNext/>
              <w:widowControl w:val="0"/>
              <w:suppressAutoHyphens/>
              <w:spacing w:after="0" w:line="360" w:lineRule="auto"/>
              <w:jc w:val="both"/>
              <w:outlineLvl w:val="0"/>
              <w:rPr>
                <w:rFonts w:ascii="Times New Roman" w:eastAsia="SimSun" w:hAnsi="Times New Roman" w:cs="Tahoma"/>
                <w:bCs/>
                <w:kern w:val="1"/>
                <w:sz w:val="20"/>
                <w:szCs w:val="20"/>
                <w:lang w:eastAsia="hi-IN" w:bidi="hi-IN"/>
              </w:rPr>
            </w:pPr>
            <w:r w:rsidRPr="00F422A7">
              <w:rPr>
                <w:rFonts w:ascii="Times New Roman" w:eastAsia="SimSun" w:hAnsi="Times New Roman" w:cs="Tahoma"/>
                <w:bCs/>
                <w:kern w:val="1"/>
                <w:sz w:val="20"/>
                <w:szCs w:val="20"/>
                <w:lang w:eastAsia="hi-IN" w:bidi="hi-IN"/>
              </w:rPr>
              <w:t>37,77%</w:t>
            </w:r>
          </w:p>
        </w:tc>
      </w:tr>
      <w:tr w:rsidR="007E0B4F" w:rsidRPr="00F422A7" w14:paraId="0921BF55" w14:textId="77777777" w:rsidTr="007E0B4F">
        <w:trPr>
          <w:trHeight w:val="216"/>
        </w:trPr>
        <w:tc>
          <w:tcPr>
            <w:tcW w:w="0" w:type="auto"/>
            <w:tcBorders>
              <w:top w:val="single" w:sz="6" w:space="0" w:color="CCCCCC"/>
              <w:left w:val="single" w:sz="6" w:space="0" w:color="CCCCCC"/>
              <w:bottom w:val="single" w:sz="6" w:space="0" w:color="CCCCCC"/>
              <w:right w:val="single" w:sz="6" w:space="0" w:color="CCCCCC"/>
            </w:tcBorders>
            <w:shd w:val="clear" w:color="auto" w:fill="FFFFFF"/>
            <w:noWrap/>
            <w:tcMar>
              <w:top w:w="30" w:type="dxa"/>
              <w:left w:w="45" w:type="dxa"/>
              <w:bottom w:w="30" w:type="dxa"/>
              <w:right w:w="45" w:type="dxa"/>
            </w:tcMar>
            <w:vAlign w:val="bottom"/>
            <w:hideMark/>
          </w:tcPr>
          <w:p w14:paraId="0970AAA6" w14:textId="77777777" w:rsidR="00F422A7" w:rsidRPr="00F422A7" w:rsidRDefault="00F422A7" w:rsidP="00C16204">
            <w:pPr>
              <w:keepNext/>
              <w:widowControl w:val="0"/>
              <w:suppressAutoHyphens/>
              <w:spacing w:after="0" w:line="360" w:lineRule="auto"/>
              <w:jc w:val="both"/>
              <w:outlineLvl w:val="0"/>
              <w:rPr>
                <w:rFonts w:ascii="Times New Roman" w:eastAsia="SimSun" w:hAnsi="Times New Roman" w:cs="Tahoma"/>
                <w:bCs/>
                <w:kern w:val="1"/>
                <w:sz w:val="20"/>
                <w:szCs w:val="20"/>
                <w:lang w:eastAsia="hi-IN" w:bidi="hi-IN"/>
              </w:rPr>
            </w:pPr>
            <w:r w:rsidRPr="00F422A7">
              <w:rPr>
                <w:rFonts w:ascii="Times New Roman" w:eastAsia="SimSun" w:hAnsi="Times New Roman" w:cs="Tahoma"/>
                <w:bCs/>
                <w:kern w:val="1"/>
                <w:sz w:val="20"/>
                <w:szCs w:val="20"/>
                <w:lang w:eastAsia="hi-IN" w:bidi="hi-IN"/>
              </w:rPr>
              <w:t>2</w:t>
            </w:r>
          </w:p>
        </w:tc>
        <w:tc>
          <w:tcPr>
            <w:tcW w:w="0" w:type="auto"/>
            <w:tcBorders>
              <w:top w:val="single" w:sz="6" w:space="0" w:color="CCCCCC"/>
              <w:left w:val="single" w:sz="6" w:space="0" w:color="CCCCCC"/>
              <w:bottom w:val="single" w:sz="6" w:space="0" w:color="CCCCCC"/>
              <w:right w:val="single" w:sz="6" w:space="0" w:color="CCCCCC"/>
            </w:tcBorders>
            <w:shd w:val="clear" w:color="auto" w:fill="FFFFFF"/>
            <w:noWrap/>
            <w:tcMar>
              <w:top w:w="30" w:type="dxa"/>
              <w:left w:w="45" w:type="dxa"/>
              <w:bottom w:w="30" w:type="dxa"/>
              <w:right w:w="45" w:type="dxa"/>
            </w:tcMar>
            <w:vAlign w:val="bottom"/>
            <w:hideMark/>
          </w:tcPr>
          <w:p w14:paraId="424F52DC" w14:textId="77777777" w:rsidR="00F422A7" w:rsidRPr="00F422A7" w:rsidRDefault="00F422A7" w:rsidP="00C16204">
            <w:pPr>
              <w:keepNext/>
              <w:widowControl w:val="0"/>
              <w:suppressAutoHyphens/>
              <w:spacing w:after="0" w:line="360" w:lineRule="auto"/>
              <w:jc w:val="both"/>
              <w:outlineLvl w:val="0"/>
              <w:rPr>
                <w:rFonts w:ascii="Times New Roman" w:eastAsia="SimSun" w:hAnsi="Times New Roman" w:cs="Tahoma"/>
                <w:bCs/>
                <w:kern w:val="1"/>
                <w:sz w:val="20"/>
                <w:szCs w:val="20"/>
                <w:lang w:eastAsia="hi-IN" w:bidi="hi-IN"/>
              </w:rPr>
            </w:pPr>
            <w:r w:rsidRPr="00F422A7">
              <w:rPr>
                <w:rFonts w:ascii="Times New Roman" w:eastAsia="SimSun" w:hAnsi="Times New Roman" w:cs="Tahoma"/>
                <w:bCs/>
                <w:kern w:val="1"/>
                <w:sz w:val="20"/>
                <w:szCs w:val="20"/>
                <w:lang w:eastAsia="hi-IN" w:bidi="hi-IN"/>
              </w:rPr>
              <w:t>Половозрастная идентичность</w:t>
            </w:r>
          </w:p>
        </w:tc>
        <w:tc>
          <w:tcPr>
            <w:tcW w:w="0" w:type="auto"/>
            <w:tcBorders>
              <w:top w:val="single" w:sz="6" w:space="0" w:color="CCCCCC"/>
              <w:left w:val="single" w:sz="6" w:space="0" w:color="CCCCCC"/>
              <w:bottom w:val="single" w:sz="6" w:space="0" w:color="CCCCCC"/>
              <w:right w:val="single" w:sz="6" w:space="0" w:color="CCCCCC"/>
            </w:tcBorders>
            <w:shd w:val="clear" w:color="auto" w:fill="FFFFFF"/>
            <w:noWrap/>
            <w:tcMar>
              <w:top w:w="30" w:type="dxa"/>
              <w:left w:w="45" w:type="dxa"/>
              <w:bottom w:w="30" w:type="dxa"/>
              <w:right w:w="45" w:type="dxa"/>
            </w:tcMar>
            <w:vAlign w:val="bottom"/>
            <w:hideMark/>
          </w:tcPr>
          <w:p w14:paraId="782A905E" w14:textId="77777777" w:rsidR="00F422A7" w:rsidRPr="00F422A7" w:rsidRDefault="00F422A7" w:rsidP="00C16204">
            <w:pPr>
              <w:keepNext/>
              <w:widowControl w:val="0"/>
              <w:suppressAutoHyphens/>
              <w:spacing w:after="0" w:line="360" w:lineRule="auto"/>
              <w:jc w:val="both"/>
              <w:outlineLvl w:val="0"/>
              <w:rPr>
                <w:rFonts w:ascii="Times New Roman" w:eastAsia="SimSun" w:hAnsi="Times New Roman" w:cs="Tahoma"/>
                <w:bCs/>
                <w:kern w:val="1"/>
                <w:sz w:val="20"/>
                <w:szCs w:val="20"/>
                <w:lang w:eastAsia="hi-IN" w:bidi="hi-IN"/>
              </w:rPr>
            </w:pPr>
            <w:r w:rsidRPr="00F422A7">
              <w:rPr>
                <w:rFonts w:ascii="Times New Roman" w:eastAsia="SimSun" w:hAnsi="Times New Roman" w:cs="Tahoma"/>
                <w:bCs/>
                <w:kern w:val="1"/>
                <w:sz w:val="20"/>
                <w:szCs w:val="20"/>
                <w:lang w:eastAsia="hi-IN" w:bidi="hi-IN"/>
              </w:rPr>
              <w:t>Профессиональная идентичность</w:t>
            </w:r>
          </w:p>
        </w:tc>
        <w:tc>
          <w:tcPr>
            <w:tcW w:w="0" w:type="auto"/>
            <w:tcBorders>
              <w:top w:val="single" w:sz="6" w:space="0" w:color="CCCCCC"/>
              <w:left w:val="single" w:sz="6" w:space="0" w:color="CCCCCC"/>
              <w:bottom w:val="single" w:sz="6" w:space="0" w:color="CCCCCC"/>
              <w:right w:val="single" w:sz="6" w:space="0" w:color="CCCCCC"/>
            </w:tcBorders>
            <w:shd w:val="clear" w:color="auto" w:fill="FFFFFF"/>
            <w:noWrap/>
            <w:tcMar>
              <w:top w:w="30" w:type="dxa"/>
              <w:left w:w="45" w:type="dxa"/>
              <w:bottom w:w="30" w:type="dxa"/>
              <w:right w:w="45" w:type="dxa"/>
            </w:tcMar>
            <w:vAlign w:val="bottom"/>
            <w:hideMark/>
          </w:tcPr>
          <w:p w14:paraId="13F16D2C" w14:textId="77777777" w:rsidR="00F422A7" w:rsidRPr="00F422A7" w:rsidRDefault="00F422A7" w:rsidP="00C16204">
            <w:pPr>
              <w:keepNext/>
              <w:widowControl w:val="0"/>
              <w:suppressAutoHyphens/>
              <w:spacing w:after="0" w:line="360" w:lineRule="auto"/>
              <w:jc w:val="both"/>
              <w:outlineLvl w:val="0"/>
              <w:rPr>
                <w:rFonts w:ascii="Times New Roman" w:eastAsia="SimSun" w:hAnsi="Times New Roman" w:cs="Tahoma"/>
                <w:bCs/>
                <w:kern w:val="1"/>
                <w:sz w:val="20"/>
                <w:szCs w:val="20"/>
                <w:lang w:eastAsia="hi-IN" w:bidi="hi-IN"/>
              </w:rPr>
            </w:pPr>
            <w:r w:rsidRPr="00F422A7">
              <w:rPr>
                <w:rFonts w:ascii="Times New Roman" w:eastAsia="SimSun" w:hAnsi="Times New Roman" w:cs="Tahoma"/>
                <w:bCs/>
                <w:kern w:val="1"/>
                <w:sz w:val="20"/>
                <w:szCs w:val="20"/>
                <w:lang w:eastAsia="hi-IN" w:bidi="hi-IN"/>
              </w:rPr>
              <w:t>18,40%</w:t>
            </w:r>
          </w:p>
        </w:tc>
        <w:tc>
          <w:tcPr>
            <w:tcW w:w="0" w:type="auto"/>
            <w:tcBorders>
              <w:top w:val="single" w:sz="6" w:space="0" w:color="CCCCCC"/>
              <w:left w:val="single" w:sz="6" w:space="0" w:color="CCCCCC"/>
              <w:bottom w:val="single" w:sz="6" w:space="0" w:color="CCCCCC"/>
              <w:right w:val="single" w:sz="6" w:space="0" w:color="CCCCCC"/>
            </w:tcBorders>
            <w:shd w:val="clear" w:color="auto" w:fill="FFFFFF"/>
            <w:noWrap/>
            <w:tcMar>
              <w:top w:w="30" w:type="dxa"/>
              <w:left w:w="45" w:type="dxa"/>
              <w:bottom w:w="30" w:type="dxa"/>
              <w:right w:w="45" w:type="dxa"/>
            </w:tcMar>
            <w:vAlign w:val="bottom"/>
            <w:hideMark/>
          </w:tcPr>
          <w:p w14:paraId="2FF5F0C0" w14:textId="77777777" w:rsidR="00F422A7" w:rsidRPr="00F422A7" w:rsidRDefault="00F422A7" w:rsidP="00C16204">
            <w:pPr>
              <w:keepNext/>
              <w:widowControl w:val="0"/>
              <w:suppressAutoHyphens/>
              <w:spacing w:after="0" w:line="360" w:lineRule="auto"/>
              <w:jc w:val="both"/>
              <w:outlineLvl w:val="0"/>
              <w:rPr>
                <w:rFonts w:ascii="Times New Roman" w:eastAsia="SimSun" w:hAnsi="Times New Roman" w:cs="Tahoma"/>
                <w:bCs/>
                <w:kern w:val="1"/>
                <w:sz w:val="20"/>
                <w:szCs w:val="20"/>
                <w:lang w:eastAsia="hi-IN" w:bidi="hi-IN"/>
              </w:rPr>
            </w:pPr>
            <w:r w:rsidRPr="00F422A7">
              <w:rPr>
                <w:rFonts w:ascii="Times New Roman" w:eastAsia="SimSun" w:hAnsi="Times New Roman" w:cs="Tahoma"/>
                <w:bCs/>
                <w:kern w:val="1"/>
                <w:sz w:val="20"/>
                <w:szCs w:val="20"/>
                <w:lang w:eastAsia="hi-IN" w:bidi="hi-IN"/>
              </w:rPr>
              <w:t>26,60%</w:t>
            </w:r>
          </w:p>
        </w:tc>
      </w:tr>
      <w:tr w:rsidR="007E0B4F" w:rsidRPr="00F422A7" w14:paraId="61A71C8C" w14:textId="77777777" w:rsidTr="007E0B4F">
        <w:trPr>
          <w:trHeight w:val="216"/>
        </w:trPr>
        <w:tc>
          <w:tcPr>
            <w:tcW w:w="0" w:type="auto"/>
            <w:tcBorders>
              <w:top w:val="single" w:sz="6" w:space="0" w:color="CCCCCC"/>
              <w:left w:val="single" w:sz="6" w:space="0" w:color="CCCCCC"/>
              <w:bottom w:val="single" w:sz="6" w:space="0" w:color="CCCCCC"/>
              <w:right w:val="single" w:sz="6" w:space="0" w:color="CCCCCC"/>
            </w:tcBorders>
            <w:shd w:val="clear" w:color="auto" w:fill="E8F0FE"/>
            <w:noWrap/>
            <w:tcMar>
              <w:top w:w="30" w:type="dxa"/>
              <w:left w:w="45" w:type="dxa"/>
              <w:bottom w:w="30" w:type="dxa"/>
              <w:right w:w="45" w:type="dxa"/>
            </w:tcMar>
            <w:vAlign w:val="bottom"/>
            <w:hideMark/>
          </w:tcPr>
          <w:p w14:paraId="6EB5E197" w14:textId="77777777" w:rsidR="00F422A7" w:rsidRPr="00F422A7" w:rsidRDefault="00F422A7" w:rsidP="00C16204">
            <w:pPr>
              <w:keepNext/>
              <w:widowControl w:val="0"/>
              <w:suppressAutoHyphens/>
              <w:spacing w:after="0" w:line="360" w:lineRule="auto"/>
              <w:jc w:val="both"/>
              <w:outlineLvl w:val="0"/>
              <w:rPr>
                <w:rFonts w:ascii="Times New Roman" w:eastAsia="SimSun" w:hAnsi="Times New Roman" w:cs="Tahoma"/>
                <w:bCs/>
                <w:kern w:val="1"/>
                <w:sz w:val="20"/>
                <w:szCs w:val="20"/>
                <w:lang w:eastAsia="hi-IN" w:bidi="hi-IN"/>
              </w:rPr>
            </w:pPr>
            <w:r w:rsidRPr="00F422A7">
              <w:rPr>
                <w:rFonts w:ascii="Times New Roman" w:eastAsia="SimSun" w:hAnsi="Times New Roman" w:cs="Tahoma"/>
                <w:bCs/>
                <w:kern w:val="1"/>
                <w:sz w:val="20"/>
                <w:szCs w:val="20"/>
                <w:lang w:eastAsia="hi-IN" w:bidi="hi-IN"/>
              </w:rPr>
              <w:t>3</w:t>
            </w:r>
          </w:p>
        </w:tc>
        <w:tc>
          <w:tcPr>
            <w:tcW w:w="0" w:type="auto"/>
            <w:tcBorders>
              <w:top w:val="single" w:sz="6" w:space="0" w:color="CCCCCC"/>
              <w:left w:val="single" w:sz="6" w:space="0" w:color="CCCCCC"/>
              <w:bottom w:val="single" w:sz="6" w:space="0" w:color="CCCCCC"/>
              <w:right w:val="single" w:sz="6" w:space="0" w:color="CCCCCC"/>
            </w:tcBorders>
            <w:shd w:val="clear" w:color="auto" w:fill="E8F0FE"/>
            <w:noWrap/>
            <w:tcMar>
              <w:top w:w="30" w:type="dxa"/>
              <w:left w:w="45" w:type="dxa"/>
              <w:bottom w:w="30" w:type="dxa"/>
              <w:right w:w="45" w:type="dxa"/>
            </w:tcMar>
            <w:vAlign w:val="bottom"/>
            <w:hideMark/>
          </w:tcPr>
          <w:p w14:paraId="529C4328" w14:textId="77777777" w:rsidR="00F422A7" w:rsidRPr="00F422A7" w:rsidRDefault="00F422A7" w:rsidP="00C16204">
            <w:pPr>
              <w:keepNext/>
              <w:widowControl w:val="0"/>
              <w:suppressAutoHyphens/>
              <w:spacing w:after="0" w:line="360" w:lineRule="auto"/>
              <w:jc w:val="both"/>
              <w:outlineLvl w:val="0"/>
              <w:rPr>
                <w:rFonts w:ascii="Times New Roman" w:eastAsia="SimSun" w:hAnsi="Times New Roman" w:cs="Tahoma"/>
                <w:bCs/>
                <w:kern w:val="1"/>
                <w:sz w:val="20"/>
                <w:szCs w:val="20"/>
                <w:lang w:eastAsia="hi-IN" w:bidi="hi-IN"/>
              </w:rPr>
            </w:pPr>
            <w:r w:rsidRPr="00F422A7">
              <w:rPr>
                <w:rFonts w:ascii="Times New Roman" w:eastAsia="SimSun" w:hAnsi="Times New Roman" w:cs="Tahoma"/>
                <w:bCs/>
                <w:kern w:val="1"/>
                <w:sz w:val="20"/>
                <w:szCs w:val="20"/>
                <w:lang w:eastAsia="hi-IN" w:bidi="hi-IN"/>
              </w:rPr>
              <w:t>Семейная идентичность</w:t>
            </w:r>
          </w:p>
        </w:tc>
        <w:tc>
          <w:tcPr>
            <w:tcW w:w="0" w:type="auto"/>
            <w:tcBorders>
              <w:top w:val="single" w:sz="6" w:space="0" w:color="CCCCCC"/>
              <w:left w:val="single" w:sz="6" w:space="0" w:color="CCCCCC"/>
              <w:bottom w:val="single" w:sz="6" w:space="0" w:color="CCCCCC"/>
              <w:right w:val="single" w:sz="6" w:space="0" w:color="CCCCCC"/>
            </w:tcBorders>
            <w:shd w:val="clear" w:color="auto" w:fill="E8F0FE"/>
            <w:noWrap/>
            <w:tcMar>
              <w:top w:w="30" w:type="dxa"/>
              <w:left w:w="45" w:type="dxa"/>
              <w:bottom w:w="30" w:type="dxa"/>
              <w:right w:w="45" w:type="dxa"/>
            </w:tcMar>
            <w:vAlign w:val="bottom"/>
            <w:hideMark/>
          </w:tcPr>
          <w:p w14:paraId="4FC9458C" w14:textId="77777777" w:rsidR="00F422A7" w:rsidRPr="00F422A7" w:rsidRDefault="00F422A7" w:rsidP="00C16204">
            <w:pPr>
              <w:keepNext/>
              <w:widowControl w:val="0"/>
              <w:suppressAutoHyphens/>
              <w:spacing w:after="0" w:line="360" w:lineRule="auto"/>
              <w:jc w:val="both"/>
              <w:outlineLvl w:val="0"/>
              <w:rPr>
                <w:rFonts w:ascii="Times New Roman" w:eastAsia="SimSun" w:hAnsi="Times New Roman" w:cs="Tahoma"/>
                <w:bCs/>
                <w:kern w:val="1"/>
                <w:sz w:val="20"/>
                <w:szCs w:val="20"/>
                <w:lang w:eastAsia="hi-IN" w:bidi="hi-IN"/>
              </w:rPr>
            </w:pPr>
            <w:r w:rsidRPr="00F422A7">
              <w:rPr>
                <w:rFonts w:ascii="Times New Roman" w:eastAsia="SimSun" w:hAnsi="Times New Roman" w:cs="Tahoma"/>
                <w:bCs/>
                <w:kern w:val="1"/>
                <w:sz w:val="20"/>
                <w:szCs w:val="20"/>
                <w:lang w:eastAsia="hi-IN" w:bidi="hi-IN"/>
              </w:rPr>
              <w:t>Гражданская идентичность</w:t>
            </w:r>
          </w:p>
        </w:tc>
        <w:tc>
          <w:tcPr>
            <w:tcW w:w="0" w:type="auto"/>
            <w:tcBorders>
              <w:top w:val="single" w:sz="6" w:space="0" w:color="CCCCCC"/>
              <w:left w:val="single" w:sz="6" w:space="0" w:color="CCCCCC"/>
              <w:bottom w:val="single" w:sz="6" w:space="0" w:color="CCCCCC"/>
              <w:right w:val="single" w:sz="6" w:space="0" w:color="CCCCCC"/>
            </w:tcBorders>
            <w:shd w:val="clear" w:color="auto" w:fill="E8F0FE"/>
            <w:noWrap/>
            <w:tcMar>
              <w:top w:w="30" w:type="dxa"/>
              <w:left w:w="45" w:type="dxa"/>
              <w:bottom w:w="30" w:type="dxa"/>
              <w:right w:w="45" w:type="dxa"/>
            </w:tcMar>
            <w:vAlign w:val="bottom"/>
            <w:hideMark/>
          </w:tcPr>
          <w:p w14:paraId="777DFAE6" w14:textId="77777777" w:rsidR="00F422A7" w:rsidRPr="00F422A7" w:rsidRDefault="00F422A7" w:rsidP="00C16204">
            <w:pPr>
              <w:keepNext/>
              <w:widowControl w:val="0"/>
              <w:suppressAutoHyphens/>
              <w:spacing w:after="0" w:line="360" w:lineRule="auto"/>
              <w:jc w:val="both"/>
              <w:outlineLvl w:val="0"/>
              <w:rPr>
                <w:rFonts w:ascii="Times New Roman" w:eastAsia="SimSun" w:hAnsi="Times New Roman" w:cs="Tahoma"/>
                <w:bCs/>
                <w:kern w:val="1"/>
                <w:sz w:val="20"/>
                <w:szCs w:val="20"/>
                <w:lang w:eastAsia="hi-IN" w:bidi="hi-IN"/>
              </w:rPr>
            </w:pPr>
            <w:r w:rsidRPr="00F422A7">
              <w:rPr>
                <w:rFonts w:ascii="Times New Roman" w:eastAsia="SimSun" w:hAnsi="Times New Roman" w:cs="Tahoma"/>
                <w:bCs/>
                <w:kern w:val="1"/>
                <w:sz w:val="20"/>
                <w:szCs w:val="20"/>
                <w:lang w:eastAsia="hi-IN" w:bidi="hi-IN"/>
              </w:rPr>
              <w:t>18,40%</w:t>
            </w:r>
          </w:p>
        </w:tc>
        <w:tc>
          <w:tcPr>
            <w:tcW w:w="0" w:type="auto"/>
            <w:tcBorders>
              <w:top w:val="single" w:sz="6" w:space="0" w:color="CCCCCC"/>
              <w:left w:val="single" w:sz="6" w:space="0" w:color="CCCCCC"/>
              <w:bottom w:val="single" w:sz="6" w:space="0" w:color="CCCCCC"/>
              <w:right w:val="single" w:sz="6" w:space="0" w:color="CCCCCC"/>
            </w:tcBorders>
            <w:shd w:val="clear" w:color="auto" w:fill="E8F0FE"/>
            <w:noWrap/>
            <w:tcMar>
              <w:top w:w="30" w:type="dxa"/>
              <w:left w:w="45" w:type="dxa"/>
              <w:bottom w:w="30" w:type="dxa"/>
              <w:right w:w="45" w:type="dxa"/>
            </w:tcMar>
            <w:vAlign w:val="bottom"/>
            <w:hideMark/>
          </w:tcPr>
          <w:p w14:paraId="370F511A" w14:textId="77777777" w:rsidR="00F422A7" w:rsidRPr="00F422A7" w:rsidRDefault="00F422A7" w:rsidP="00C16204">
            <w:pPr>
              <w:keepNext/>
              <w:widowControl w:val="0"/>
              <w:suppressAutoHyphens/>
              <w:spacing w:after="0" w:line="360" w:lineRule="auto"/>
              <w:jc w:val="both"/>
              <w:outlineLvl w:val="0"/>
              <w:rPr>
                <w:rFonts w:ascii="Times New Roman" w:eastAsia="SimSun" w:hAnsi="Times New Roman" w:cs="Tahoma"/>
                <w:bCs/>
                <w:kern w:val="1"/>
                <w:sz w:val="20"/>
                <w:szCs w:val="20"/>
                <w:lang w:eastAsia="hi-IN" w:bidi="hi-IN"/>
              </w:rPr>
            </w:pPr>
            <w:r w:rsidRPr="00F422A7">
              <w:rPr>
                <w:rFonts w:ascii="Times New Roman" w:eastAsia="SimSun" w:hAnsi="Times New Roman" w:cs="Tahoma"/>
                <w:bCs/>
                <w:kern w:val="1"/>
                <w:sz w:val="20"/>
                <w:szCs w:val="20"/>
                <w:lang w:eastAsia="hi-IN" w:bidi="hi-IN"/>
              </w:rPr>
              <w:t>13,30%</w:t>
            </w:r>
          </w:p>
        </w:tc>
      </w:tr>
      <w:tr w:rsidR="007E0B4F" w:rsidRPr="00F422A7" w14:paraId="1C95DEB9" w14:textId="77777777" w:rsidTr="007E0B4F">
        <w:trPr>
          <w:trHeight w:val="216"/>
        </w:trPr>
        <w:tc>
          <w:tcPr>
            <w:tcW w:w="0" w:type="auto"/>
            <w:tcBorders>
              <w:top w:val="single" w:sz="6" w:space="0" w:color="CCCCCC"/>
              <w:left w:val="single" w:sz="6" w:space="0" w:color="CCCCCC"/>
              <w:bottom w:val="single" w:sz="6" w:space="0" w:color="CCCCCC"/>
              <w:right w:val="single" w:sz="6" w:space="0" w:color="CCCCCC"/>
            </w:tcBorders>
            <w:shd w:val="clear" w:color="auto" w:fill="FFFFFF"/>
            <w:noWrap/>
            <w:tcMar>
              <w:top w:w="30" w:type="dxa"/>
              <w:left w:w="45" w:type="dxa"/>
              <w:bottom w:w="30" w:type="dxa"/>
              <w:right w:w="45" w:type="dxa"/>
            </w:tcMar>
            <w:vAlign w:val="bottom"/>
            <w:hideMark/>
          </w:tcPr>
          <w:p w14:paraId="62FF1959" w14:textId="77777777" w:rsidR="00F422A7" w:rsidRPr="00F422A7" w:rsidRDefault="00F422A7" w:rsidP="00C16204">
            <w:pPr>
              <w:keepNext/>
              <w:widowControl w:val="0"/>
              <w:suppressAutoHyphens/>
              <w:spacing w:after="0" w:line="360" w:lineRule="auto"/>
              <w:jc w:val="both"/>
              <w:outlineLvl w:val="0"/>
              <w:rPr>
                <w:rFonts w:ascii="Times New Roman" w:eastAsia="SimSun" w:hAnsi="Times New Roman" w:cs="Tahoma"/>
                <w:bCs/>
                <w:kern w:val="1"/>
                <w:sz w:val="20"/>
                <w:szCs w:val="20"/>
                <w:lang w:eastAsia="hi-IN" w:bidi="hi-IN"/>
              </w:rPr>
            </w:pPr>
            <w:r w:rsidRPr="00F422A7">
              <w:rPr>
                <w:rFonts w:ascii="Times New Roman" w:eastAsia="SimSun" w:hAnsi="Times New Roman" w:cs="Tahoma"/>
                <w:bCs/>
                <w:kern w:val="1"/>
                <w:sz w:val="20"/>
                <w:szCs w:val="20"/>
                <w:lang w:eastAsia="hi-IN" w:bidi="hi-IN"/>
              </w:rPr>
              <w:t>4</w:t>
            </w:r>
          </w:p>
        </w:tc>
        <w:tc>
          <w:tcPr>
            <w:tcW w:w="0" w:type="auto"/>
            <w:tcBorders>
              <w:top w:val="single" w:sz="6" w:space="0" w:color="CCCCCC"/>
              <w:left w:val="single" w:sz="6" w:space="0" w:color="CCCCCC"/>
              <w:bottom w:val="single" w:sz="6" w:space="0" w:color="CCCCCC"/>
              <w:right w:val="single" w:sz="6" w:space="0" w:color="CCCCCC"/>
            </w:tcBorders>
            <w:shd w:val="clear" w:color="auto" w:fill="FFFFFF"/>
            <w:noWrap/>
            <w:tcMar>
              <w:top w:w="30" w:type="dxa"/>
              <w:left w:w="45" w:type="dxa"/>
              <w:bottom w:w="30" w:type="dxa"/>
              <w:right w:w="45" w:type="dxa"/>
            </w:tcMar>
            <w:vAlign w:val="bottom"/>
            <w:hideMark/>
          </w:tcPr>
          <w:p w14:paraId="6F7C5A26" w14:textId="77777777" w:rsidR="00F422A7" w:rsidRPr="00F422A7" w:rsidRDefault="00F422A7" w:rsidP="00C16204">
            <w:pPr>
              <w:keepNext/>
              <w:widowControl w:val="0"/>
              <w:suppressAutoHyphens/>
              <w:spacing w:after="0" w:line="360" w:lineRule="auto"/>
              <w:jc w:val="both"/>
              <w:outlineLvl w:val="0"/>
              <w:rPr>
                <w:rFonts w:ascii="Times New Roman" w:eastAsia="SimSun" w:hAnsi="Times New Roman" w:cs="Tahoma"/>
                <w:bCs/>
                <w:kern w:val="1"/>
                <w:sz w:val="20"/>
                <w:szCs w:val="20"/>
                <w:lang w:eastAsia="hi-IN" w:bidi="hi-IN"/>
              </w:rPr>
            </w:pPr>
            <w:r w:rsidRPr="00F422A7">
              <w:rPr>
                <w:rFonts w:ascii="Times New Roman" w:eastAsia="SimSun" w:hAnsi="Times New Roman" w:cs="Tahoma"/>
                <w:bCs/>
                <w:kern w:val="1"/>
                <w:sz w:val="20"/>
                <w:szCs w:val="20"/>
                <w:lang w:eastAsia="hi-IN" w:bidi="hi-IN"/>
              </w:rPr>
              <w:t>Профессиональная идентичность</w:t>
            </w:r>
          </w:p>
        </w:tc>
        <w:tc>
          <w:tcPr>
            <w:tcW w:w="0" w:type="auto"/>
            <w:tcBorders>
              <w:top w:val="single" w:sz="6" w:space="0" w:color="CCCCCC"/>
              <w:left w:val="single" w:sz="6" w:space="0" w:color="CCCCCC"/>
              <w:bottom w:val="single" w:sz="6" w:space="0" w:color="CCCCCC"/>
              <w:right w:val="single" w:sz="6" w:space="0" w:color="CCCCCC"/>
            </w:tcBorders>
            <w:shd w:val="clear" w:color="auto" w:fill="FFFFFF"/>
            <w:noWrap/>
            <w:tcMar>
              <w:top w:w="30" w:type="dxa"/>
              <w:left w:w="45" w:type="dxa"/>
              <w:bottom w:w="30" w:type="dxa"/>
              <w:right w:w="45" w:type="dxa"/>
            </w:tcMar>
            <w:vAlign w:val="bottom"/>
            <w:hideMark/>
          </w:tcPr>
          <w:p w14:paraId="109B5673" w14:textId="77777777" w:rsidR="00F422A7" w:rsidRPr="00F422A7" w:rsidRDefault="00F422A7" w:rsidP="00C16204">
            <w:pPr>
              <w:keepNext/>
              <w:widowControl w:val="0"/>
              <w:suppressAutoHyphens/>
              <w:spacing w:after="0" w:line="360" w:lineRule="auto"/>
              <w:jc w:val="both"/>
              <w:outlineLvl w:val="0"/>
              <w:rPr>
                <w:rFonts w:ascii="Times New Roman" w:eastAsia="SimSun" w:hAnsi="Times New Roman" w:cs="Tahoma"/>
                <w:bCs/>
                <w:kern w:val="1"/>
                <w:sz w:val="20"/>
                <w:szCs w:val="20"/>
                <w:lang w:eastAsia="hi-IN" w:bidi="hi-IN"/>
              </w:rPr>
            </w:pPr>
            <w:r w:rsidRPr="00F422A7">
              <w:rPr>
                <w:rFonts w:ascii="Times New Roman" w:eastAsia="SimSun" w:hAnsi="Times New Roman" w:cs="Tahoma"/>
                <w:bCs/>
                <w:kern w:val="1"/>
                <w:sz w:val="20"/>
                <w:szCs w:val="20"/>
                <w:lang w:eastAsia="hi-IN" w:bidi="hi-IN"/>
              </w:rPr>
              <w:t>Национальная идентичность</w:t>
            </w:r>
          </w:p>
        </w:tc>
        <w:tc>
          <w:tcPr>
            <w:tcW w:w="0" w:type="auto"/>
            <w:tcBorders>
              <w:top w:val="single" w:sz="6" w:space="0" w:color="CCCCCC"/>
              <w:left w:val="single" w:sz="6" w:space="0" w:color="CCCCCC"/>
              <w:bottom w:val="single" w:sz="6" w:space="0" w:color="CCCCCC"/>
              <w:right w:val="single" w:sz="6" w:space="0" w:color="CCCCCC"/>
            </w:tcBorders>
            <w:shd w:val="clear" w:color="auto" w:fill="FFFFFF"/>
            <w:noWrap/>
            <w:tcMar>
              <w:top w:w="30" w:type="dxa"/>
              <w:left w:w="45" w:type="dxa"/>
              <w:bottom w:w="30" w:type="dxa"/>
              <w:right w:w="45" w:type="dxa"/>
            </w:tcMar>
            <w:vAlign w:val="bottom"/>
            <w:hideMark/>
          </w:tcPr>
          <w:p w14:paraId="325029F5" w14:textId="77777777" w:rsidR="00F422A7" w:rsidRPr="00F422A7" w:rsidRDefault="00F422A7" w:rsidP="00C16204">
            <w:pPr>
              <w:keepNext/>
              <w:widowControl w:val="0"/>
              <w:suppressAutoHyphens/>
              <w:spacing w:after="0" w:line="360" w:lineRule="auto"/>
              <w:jc w:val="both"/>
              <w:outlineLvl w:val="0"/>
              <w:rPr>
                <w:rFonts w:ascii="Times New Roman" w:eastAsia="SimSun" w:hAnsi="Times New Roman" w:cs="Tahoma"/>
                <w:bCs/>
                <w:kern w:val="1"/>
                <w:sz w:val="20"/>
                <w:szCs w:val="20"/>
                <w:lang w:eastAsia="hi-IN" w:bidi="hi-IN"/>
              </w:rPr>
            </w:pPr>
            <w:r w:rsidRPr="00F422A7">
              <w:rPr>
                <w:rFonts w:ascii="Times New Roman" w:eastAsia="SimSun" w:hAnsi="Times New Roman" w:cs="Tahoma"/>
                <w:bCs/>
                <w:kern w:val="1"/>
                <w:sz w:val="20"/>
                <w:szCs w:val="20"/>
                <w:lang w:eastAsia="hi-IN" w:bidi="hi-IN"/>
              </w:rPr>
              <w:t>16,35%</w:t>
            </w:r>
          </w:p>
        </w:tc>
        <w:tc>
          <w:tcPr>
            <w:tcW w:w="0" w:type="auto"/>
            <w:tcBorders>
              <w:top w:val="single" w:sz="6" w:space="0" w:color="CCCCCC"/>
              <w:left w:val="single" w:sz="6" w:space="0" w:color="CCCCCC"/>
              <w:bottom w:val="single" w:sz="6" w:space="0" w:color="CCCCCC"/>
              <w:right w:val="single" w:sz="6" w:space="0" w:color="CCCCCC"/>
            </w:tcBorders>
            <w:shd w:val="clear" w:color="auto" w:fill="FFFFFF"/>
            <w:noWrap/>
            <w:tcMar>
              <w:top w:w="30" w:type="dxa"/>
              <w:left w:w="45" w:type="dxa"/>
              <w:bottom w:w="30" w:type="dxa"/>
              <w:right w:w="45" w:type="dxa"/>
            </w:tcMar>
            <w:vAlign w:val="bottom"/>
            <w:hideMark/>
          </w:tcPr>
          <w:p w14:paraId="48666DFA" w14:textId="77777777" w:rsidR="00F422A7" w:rsidRPr="00F422A7" w:rsidRDefault="00F422A7" w:rsidP="00C16204">
            <w:pPr>
              <w:keepNext/>
              <w:widowControl w:val="0"/>
              <w:suppressAutoHyphens/>
              <w:spacing w:after="0" w:line="360" w:lineRule="auto"/>
              <w:jc w:val="both"/>
              <w:outlineLvl w:val="0"/>
              <w:rPr>
                <w:rFonts w:ascii="Times New Roman" w:eastAsia="SimSun" w:hAnsi="Times New Roman" w:cs="Tahoma"/>
                <w:bCs/>
                <w:kern w:val="1"/>
                <w:sz w:val="20"/>
                <w:szCs w:val="20"/>
                <w:lang w:eastAsia="hi-IN" w:bidi="hi-IN"/>
              </w:rPr>
            </w:pPr>
            <w:r w:rsidRPr="00F422A7">
              <w:rPr>
                <w:rFonts w:ascii="Times New Roman" w:eastAsia="SimSun" w:hAnsi="Times New Roman" w:cs="Tahoma"/>
                <w:bCs/>
                <w:kern w:val="1"/>
                <w:sz w:val="20"/>
                <w:szCs w:val="20"/>
                <w:lang w:eastAsia="hi-IN" w:bidi="hi-IN"/>
              </w:rPr>
              <w:t>8,88%</w:t>
            </w:r>
          </w:p>
        </w:tc>
      </w:tr>
      <w:tr w:rsidR="007E0B4F" w:rsidRPr="00F422A7" w14:paraId="23479333" w14:textId="77777777" w:rsidTr="007E0B4F">
        <w:trPr>
          <w:trHeight w:val="216"/>
        </w:trPr>
        <w:tc>
          <w:tcPr>
            <w:tcW w:w="0" w:type="auto"/>
            <w:tcBorders>
              <w:top w:val="single" w:sz="6" w:space="0" w:color="CCCCCC"/>
              <w:left w:val="single" w:sz="6" w:space="0" w:color="CCCCCC"/>
              <w:bottom w:val="single" w:sz="6" w:space="0" w:color="CCCCCC"/>
              <w:right w:val="single" w:sz="6" w:space="0" w:color="CCCCCC"/>
            </w:tcBorders>
            <w:shd w:val="clear" w:color="auto" w:fill="E8F0FE"/>
            <w:noWrap/>
            <w:tcMar>
              <w:top w:w="30" w:type="dxa"/>
              <w:left w:w="45" w:type="dxa"/>
              <w:bottom w:w="30" w:type="dxa"/>
              <w:right w:w="45" w:type="dxa"/>
            </w:tcMar>
            <w:vAlign w:val="bottom"/>
            <w:hideMark/>
          </w:tcPr>
          <w:p w14:paraId="3C8E1CF3" w14:textId="77777777" w:rsidR="00F422A7" w:rsidRPr="00F422A7" w:rsidRDefault="00F422A7" w:rsidP="00C16204">
            <w:pPr>
              <w:keepNext/>
              <w:widowControl w:val="0"/>
              <w:suppressAutoHyphens/>
              <w:spacing w:after="0" w:line="360" w:lineRule="auto"/>
              <w:jc w:val="both"/>
              <w:outlineLvl w:val="0"/>
              <w:rPr>
                <w:rFonts w:ascii="Times New Roman" w:eastAsia="SimSun" w:hAnsi="Times New Roman" w:cs="Tahoma"/>
                <w:bCs/>
                <w:kern w:val="1"/>
                <w:sz w:val="20"/>
                <w:szCs w:val="20"/>
                <w:lang w:eastAsia="hi-IN" w:bidi="hi-IN"/>
              </w:rPr>
            </w:pPr>
            <w:r w:rsidRPr="00F422A7">
              <w:rPr>
                <w:rFonts w:ascii="Times New Roman" w:eastAsia="SimSun" w:hAnsi="Times New Roman" w:cs="Tahoma"/>
                <w:bCs/>
                <w:kern w:val="1"/>
                <w:sz w:val="20"/>
                <w:szCs w:val="20"/>
                <w:lang w:eastAsia="hi-IN" w:bidi="hi-IN"/>
              </w:rPr>
              <w:t>5</w:t>
            </w:r>
          </w:p>
        </w:tc>
        <w:tc>
          <w:tcPr>
            <w:tcW w:w="0" w:type="auto"/>
            <w:tcBorders>
              <w:top w:val="single" w:sz="6" w:space="0" w:color="CCCCCC"/>
              <w:left w:val="single" w:sz="6" w:space="0" w:color="CCCCCC"/>
              <w:bottom w:val="single" w:sz="6" w:space="0" w:color="CCCCCC"/>
              <w:right w:val="single" w:sz="6" w:space="0" w:color="CCCCCC"/>
            </w:tcBorders>
            <w:shd w:val="clear" w:color="auto" w:fill="E8F0FE"/>
            <w:noWrap/>
            <w:tcMar>
              <w:top w:w="30" w:type="dxa"/>
              <w:left w:w="45" w:type="dxa"/>
              <w:bottom w:w="30" w:type="dxa"/>
              <w:right w:w="45" w:type="dxa"/>
            </w:tcMar>
            <w:vAlign w:val="bottom"/>
            <w:hideMark/>
          </w:tcPr>
          <w:p w14:paraId="32F96388" w14:textId="77777777" w:rsidR="00F422A7" w:rsidRPr="00F422A7" w:rsidRDefault="00F422A7" w:rsidP="00C16204">
            <w:pPr>
              <w:keepNext/>
              <w:widowControl w:val="0"/>
              <w:suppressAutoHyphens/>
              <w:spacing w:after="0" w:line="360" w:lineRule="auto"/>
              <w:jc w:val="both"/>
              <w:outlineLvl w:val="0"/>
              <w:rPr>
                <w:rFonts w:ascii="Times New Roman" w:eastAsia="SimSun" w:hAnsi="Times New Roman" w:cs="Tahoma"/>
                <w:bCs/>
                <w:kern w:val="1"/>
                <w:sz w:val="20"/>
                <w:szCs w:val="20"/>
                <w:lang w:eastAsia="hi-IN" w:bidi="hi-IN"/>
              </w:rPr>
            </w:pPr>
            <w:r w:rsidRPr="00F422A7">
              <w:rPr>
                <w:rFonts w:ascii="Times New Roman" w:eastAsia="SimSun" w:hAnsi="Times New Roman" w:cs="Tahoma"/>
                <w:bCs/>
                <w:kern w:val="1"/>
                <w:sz w:val="20"/>
                <w:szCs w:val="20"/>
                <w:lang w:eastAsia="hi-IN" w:bidi="hi-IN"/>
              </w:rPr>
              <w:t>Национальная</w:t>
            </w:r>
          </w:p>
        </w:tc>
        <w:tc>
          <w:tcPr>
            <w:tcW w:w="0" w:type="auto"/>
            <w:tcBorders>
              <w:top w:val="single" w:sz="6" w:space="0" w:color="CCCCCC"/>
              <w:left w:val="single" w:sz="6" w:space="0" w:color="CCCCCC"/>
              <w:bottom w:val="single" w:sz="6" w:space="0" w:color="CCCCCC"/>
              <w:right w:val="single" w:sz="6" w:space="0" w:color="CCCCCC"/>
            </w:tcBorders>
            <w:shd w:val="clear" w:color="auto" w:fill="E8F0FE"/>
            <w:noWrap/>
            <w:tcMar>
              <w:top w:w="30" w:type="dxa"/>
              <w:left w:w="45" w:type="dxa"/>
              <w:bottom w:w="30" w:type="dxa"/>
              <w:right w:w="45" w:type="dxa"/>
            </w:tcMar>
            <w:vAlign w:val="bottom"/>
            <w:hideMark/>
          </w:tcPr>
          <w:p w14:paraId="246C164D" w14:textId="77777777" w:rsidR="00F422A7" w:rsidRPr="00F422A7" w:rsidRDefault="00F422A7" w:rsidP="00C16204">
            <w:pPr>
              <w:keepNext/>
              <w:widowControl w:val="0"/>
              <w:suppressAutoHyphens/>
              <w:spacing w:after="0" w:line="360" w:lineRule="auto"/>
              <w:jc w:val="both"/>
              <w:outlineLvl w:val="0"/>
              <w:rPr>
                <w:rFonts w:ascii="Times New Roman" w:eastAsia="SimSun" w:hAnsi="Times New Roman" w:cs="Tahoma"/>
                <w:bCs/>
                <w:kern w:val="1"/>
                <w:sz w:val="20"/>
                <w:szCs w:val="20"/>
                <w:lang w:eastAsia="hi-IN" w:bidi="hi-IN"/>
              </w:rPr>
            </w:pPr>
            <w:r w:rsidRPr="00F422A7">
              <w:rPr>
                <w:rFonts w:ascii="Times New Roman" w:eastAsia="SimSun" w:hAnsi="Times New Roman" w:cs="Tahoma"/>
                <w:bCs/>
                <w:kern w:val="1"/>
                <w:sz w:val="20"/>
                <w:szCs w:val="20"/>
                <w:lang w:eastAsia="hi-IN" w:bidi="hi-IN"/>
              </w:rPr>
              <w:t>Групповая идентичность</w:t>
            </w:r>
          </w:p>
        </w:tc>
        <w:tc>
          <w:tcPr>
            <w:tcW w:w="0" w:type="auto"/>
            <w:tcBorders>
              <w:top w:val="single" w:sz="6" w:space="0" w:color="CCCCCC"/>
              <w:left w:val="single" w:sz="6" w:space="0" w:color="CCCCCC"/>
              <w:bottom w:val="single" w:sz="6" w:space="0" w:color="CCCCCC"/>
              <w:right w:val="single" w:sz="6" w:space="0" w:color="CCCCCC"/>
            </w:tcBorders>
            <w:shd w:val="clear" w:color="auto" w:fill="E8F0FE"/>
            <w:noWrap/>
            <w:tcMar>
              <w:top w:w="30" w:type="dxa"/>
              <w:left w:w="45" w:type="dxa"/>
              <w:bottom w:w="30" w:type="dxa"/>
              <w:right w:w="45" w:type="dxa"/>
            </w:tcMar>
            <w:vAlign w:val="bottom"/>
            <w:hideMark/>
          </w:tcPr>
          <w:p w14:paraId="61A03CCC" w14:textId="77777777" w:rsidR="00F422A7" w:rsidRPr="00F422A7" w:rsidRDefault="00F422A7" w:rsidP="00C16204">
            <w:pPr>
              <w:keepNext/>
              <w:widowControl w:val="0"/>
              <w:suppressAutoHyphens/>
              <w:spacing w:after="0" w:line="360" w:lineRule="auto"/>
              <w:jc w:val="both"/>
              <w:outlineLvl w:val="0"/>
              <w:rPr>
                <w:rFonts w:ascii="Times New Roman" w:eastAsia="SimSun" w:hAnsi="Times New Roman" w:cs="Tahoma"/>
                <w:bCs/>
                <w:kern w:val="1"/>
                <w:sz w:val="20"/>
                <w:szCs w:val="20"/>
                <w:lang w:eastAsia="hi-IN" w:bidi="hi-IN"/>
              </w:rPr>
            </w:pPr>
            <w:r w:rsidRPr="00F422A7">
              <w:rPr>
                <w:rFonts w:ascii="Times New Roman" w:eastAsia="SimSun" w:hAnsi="Times New Roman" w:cs="Tahoma"/>
                <w:bCs/>
                <w:kern w:val="1"/>
                <w:sz w:val="20"/>
                <w:szCs w:val="20"/>
                <w:lang w:eastAsia="hi-IN" w:bidi="hi-IN"/>
              </w:rPr>
              <w:t>6,13%</w:t>
            </w:r>
          </w:p>
        </w:tc>
        <w:tc>
          <w:tcPr>
            <w:tcW w:w="0" w:type="auto"/>
            <w:tcBorders>
              <w:top w:val="single" w:sz="6" w:space="0" w:color="CCCCCC"/>
              <w:left w:val="single" w:sz="6" w:space="0" w:color="CCCCCC"/>
              <w:bottom w:val="single" w:sz="6" w:space="0" w:color="CCCCCC"/>
              <w:right w:val="single" w:sz="6" w:space="0" w:color="CCCCCC"/>
            </w:tcBorders>
            <w:shd w:val="clear" w:color="auto" w:fill="E8F0FE"/>
            <w:noWrap/>
            <w:tcMar>
              <w:top w:w="30" w:type="dxa"/>
              <w:left w:w="45" w:type="dxa"/>
              <w:bottom w:w="30" w:type="dxa"/>
              <w:right w:w="45" w:type="dxa"/>
            </w:tcMar>
            <w:vAlign w:val="bottom"/>
            <w:hideMark/>
          </w:tcPr>
          <w:p w14:paraId="5B493A1F" w14:textId="77777777" w:rsidR="00F422A7" w:rsidRPr="00F422A7" w:rsidRDefault="00F422A7" w:rsidP="00C16204">
            <w:pPr>
              <w:keepNext/>
              <w:widowControl w:val="0"/>
              <w:suppressAutoHyphens/>
              <w:spacing w:after="0" w:line="360" w:lineRule="auto"/>
              <w:jc w:val="both"/>
              <w:outlineLvl w:val="0"/>
              <w:rPr>
                <w:rFonts w:ascii="Times New Roman" w:eastAsia="SimSun" w:hAnsi="Times New Roman" w:cs="Tahoma"/>
                <w:bCs/>
                <w:kern w:val="1"/>
                <w:sz w:val="20"/>
                <w:szCs w:val="20"/>
                <w:lang w:eastAsia="hi-IN" w:bidi="hi-IN"/>
              </w:rPr>
            </w:pPr>
            <w:r w:rsidRPr="00F422A7">
              <w:rPr>
                <w:rFonts w:ascii="Times New Roman" w:eastAsia="SimSun" w:hAnsi="Times New Roman" w:cs="Tahoma"/>
                <w:bCs/>
                <w:kern w:val="1"/>
                <w:sz w:val="20"/>
                <w:szCs w:val="20"/>
                <w:lang w:eastAsia="hi-IN" w:bidi="hi-IN"/>
              </w:rPr>
              <w:t>8,88%</w:t>
            </w:r>
          </w:p>
        </w:tc>
      </w:tr>
      <w:tr w:rsidR="007E0B4F" w:rsidRPr="00F422A7" w14:paraId="547C581C" w14:textId="77777777" w:rsidTr="007E0B4F">
        <w:trPr>
          <w:trHeight w:val="345"/>
        </w:trPr>
        <w:tc>
          <w:tcPr>
            <w:tcW w:w="0" w:type="auto"/>
            <w:tcBorders>
              <w:top w:val="single" w:sz="6" w:space="0" w:color="CCCCCC"/>
              <w:left w:val="single" w:sz="6" w:space="0" w:color="CCCCCC"/>
              <w:bottom w:val="single" w:sz="6" w:space="0" w:color="CCCCCC"/>
              <w:right w:val="single" w:sz="6" w:space="0" w:color="CCCCCC"/>
            </w:tcBorders>
            <w:shd w:val="clear" w:color="auto" w:fill="FFFFFF"/>
            <w:noWrap/>
            <w:tcMar>
              <w:top w:w="30" w:type="dxa"/>
              <w:left w:w="45" w:type="dxa"/>
              <w:bottom w:w="30" w:type="dxa"/>
              <w:right w:w="45" w:type="dxa"/>
            </w:tcMar>
            <w:vAlign w:val="bottom"/>
            <w:hideMark/>
          </w:tcPr>
          <w:p w14:paraId="0BE6E080" w14:textId="77777777" w:rsidR="00F422A7" w:rsidRPr="00F422A7" w:rsidRDefault="00F422A7" w:rsidP="00C16204">
            <w:pPr>
              <w:keepNext/>
              <w:widowControl w:val="0"/>
              <w:suppressAutoHyphens/>
              <w:spacing w:after="0" w:line="360" w:lineRule="auto"/>
              <w:jc w:val="both"/>
              <w:outlineLvl w:val="0"/>
              <w:rPr>
                <w:rFonts w:ascii="Times New Roman" w:eastAsia="SimSun" w:hAnsi="Times New Roman" w:cs="Tahoma"/>
                <w:bCs/>
                <w:kern w:val="1"/>
                <w:sz w:val="20"/>
                <w:szCs w:val="20"/>
                <w:lang w:eastAsia="hi-IN" w:bidi="hi-IN"/>
              </w:rPr>
            </w:pPr>
            <w:r w:rsidRPr="00F422A7">
              <w:rPr>
                <w:rFonts w:ascii="Times New Roman" w:eastAsia="SimSun" w:hAnsi="Times New Roman" w:cs="Tahoma"/>
                <w:bCs/>
                <w:kern w:val="1"/>
                <w:sz w:val="20"/>
                <w:szCs w:val="20"/>
                <w:lang w:eastAsia="hi-IN" w:bidi="hi-IN"/>
              </w:rPr>
              <w:t>6</w:t>
            </w:r>
          </w:p>
        </w:tc>
        <w:tc>
          <w:tcPr>
            <w:tcW w:w="0" w:type="auto"/>
            <w:tcBorders>
              <w:top w:val="single" w:sz="6" w:space="0" w:color="CCCCCC"/>
              <w:left w:val="single" w:sz="6" w:space="0" w:color="CCCCCC"/>
              <w:bottom w:val="single" w:sz="6" w:space="0" w:color="CCCCCC"/>
              <w:right w:val="single" w:sz="6" w:space="0" w:color="CCCCCC"/>
            </w:tcBorders>
            <w:shd w:val="clear" w:color="auto" w:fill="FFFFFF"/>
            <w:noWrap/>
            <w:tcMar>
              <w:top w:w="30" w:type="dxa"/>
              <w:left w:w="45" w:type="dxa"/>
              <w:bottom w:w="30" w:type="dxa"/>
              <w:right w:w="45" w:type="dxa"/>
            </w:tcMar>
            <w:vAlign w:val="bottom"/>
            <w:hideMark/>
          </w:tcPr>
          <w:p w14:paraId="333F413A" w14:textId="77777777" w:rsidR="00F422A7" w:rsidRPr="00F422A7" w:rsidRDefault="00F422A7" w:rsidP="00C16204">
            <w:pPr>
              <w:keepNext/>
              <w:widowControl w:val="0"/>
              <w:suppressAutoHyphens/>
              <w:spacing w:after="0" w:line="360" w:lineRule="auto"/>
              <w:jc w:val="both"/>
              <w:outlineLvl w:val="0"/>
              <w:rPr>
                <w:rFonts w:ascii="Times New Roman" w:eastAsia="SimSun" w:hAnsi="Times New Roman" w:cs="Tahoma"/>
                <w:bCs/>
                <w:kern w:val="1"/>
                <w:sz w:val="20"/>
                <w:szCs w:val="20"/>
                <w:lang w:eastAsia="hi-IN" w:bidi="hi-IN"/>
              </w:rPr>
            </w:pPr>
            <w:r w:rsidRPr="00F422A7">
              <w:rPr>
                <w:rFonts w:ascii="Times New Roman" w:eastAsia="SimSun" w:hAnsi="Times New Roman" w:cs="Tahoma"/>
                <w:bCs/>
                <w:kern w:val="1"/>
                <w:sz w:val="20"/>
                <w:szCs w:val="20"/>
                <w:lang w:eastAsia="hi-IN" w:bidi="hi-IN"/>
              </w:rPr>
              <w:t>Гражданская</w:t>
            </w:r>
          </w:p>
        </w:tc>
        <w:tc>
          <w:tcPr>
            <w:tcW w:w="0" w:type="auto"/>
            <w:tcBorders>
              <w:top w:val="single" w:sz="6" w:space="0" w:color="CCCCCC"/>
              <w:left w:val="single" w:sz="6" w:space="0" w:color="CCCCCC"/>
              <w:bottom w:val="single" w:sz="6" w:space="0" w:color="CCCCCC"/>
              <w:right w:val="single" w:sz="6" w:space="0" w:color="CCCCCC"/>
            </w:tcBorders>
            <w:shd w:val="clear" w:color="auto" w:fill="FFFFFF"/>
            <w:noWrap/>
            <w:tcMar>
              <w:top w:w="30" w:type="dxa"/>
              <w:left w:w="45" w:type="dxa"/>
              <w:bottom w:w="30" w:type="dxa"/>
              <w:right w:w="45" w:type="dxa"/>
            </w:tcMar>
            <w:vAlign w:val="bottom"/>
            <w:hideMark/>
          </w:tcPr>
          <w:p w14:paraId="1CB626CA" w14:textId="77777777" w:rsidR="00F422A7" w:rsidRPr="00F422A7" w:rsidRDefault="00F422A7" w:rsidP="00C16204">
            <w:pPr>
              <w:keepNext/>
              <w:widowControl w:val="0"/>
              <w:suppressAutoHyphens/>
              <w:spacing w:after="0" w:line="360" w:lineRule="auto"/>
              <w:jc w:val="both"/>
              <w:outlineLvl w:val="0"/>
              <w:rPr>
                <w:rFonts w:ascii="Times New Roman" w:eastAsia="SimSun" w:hAnsi="Times New Roman" w:cs="Tahoma"/>
                <w:bCs/>
                <w:kern w:val="1"/>
                <w:sz w:val="20"/>
                <w:szCs w:val="20"/>
                <w:lang w:eastAsia="hi-IN" w:bidi="hi-IN"/>
              </w:rPr>
            </w:pPr>
            <w:r w:rsidRPr="00F422A7">
              <w:rPr>
                <w:rFonts w:ascii="Times New Roman" w:eastAsia="SimSun" w:hAnsi="Times New Roman" w:cs="Tahoma"/>
                <w:bCs/>
                <w:kern w:val="1"/>
                <w:sz w:val="20"/>
                <w:szCs w:val="20"/>
                <w:lang w:eastAsia="hi-IN" w:bidi="hi-IN"/>
              </w:rPr>
              <w:t>Половозрастная идентичность</w:t>
            </w:r>
          </w:p>
        </w:tc>
        <w:tc>
          <w:tcPr>
            <w:tcW w:w="0" w:type="auto"/>
            <w:tcBorders>
              <w:top w:val="single" w:sz="6" w:space="0" w:color="CCCCCC"/>
              <w:left w:val="single" w:sz="6" w:space="0" w:color="CCCCCC"/>
              <w:bottom w:val="single" w:sz="6" w:space="0" w:color="CCCCCC"/>
              <w:right w:val="single" w:sz="6" w:space="0" w:color="CCCCCC"/>
            </w:tcBorders>
            <w:shd w:val="clear" w:color="auto" w:fill="FFFFFF"/>
            <w:noWrap/>
            <w:tcMar>
              <w:top w:w="30" w:type="dxa"/>
              <w:left w:w="45" w:type="dxa"/>
              <w:bottom w:w="30" w:type="dxa"/>
              <w:right w:w="45" w:type="dxa"/>
            </w:tcMar>
            <w:vAlign w:val="bottom"/>
            <w:hideMark/>
          </w:tcPr>
          <w:p w14:paraId="12FAC942" w14:textId="77777777" w:rsidR="00F422A7" w:rsidRPr="00F422A7" w:rsidRDefault="00F422A7" w:rsidP="00C16204">
            <w:pPr>
              <w:keepNext/>
              <w:widowControl w:val="0"/>
              <w:suppressAutoHyphens/>
              <w:spacing w:after="0" w:line="360" w:lineRule="auto"/>
              <w:jc w:val="both"/>
              <w:outlineLvl w:val="0"/>
              <w:rPr>
                <w:rFonts w:ascii="Times New Roman" w:eastAsia="SimSun" w:hAnsi="Times New Roman" w:cs="Tahoma"/>
                <w:bCs/>
                <w:kern w:val="1"/>
                <w:sz w:val="20"/>
                <w:szCs w:val="20"/>
                <w:lang w:eastAsia="hi-IN" w:bidi="hi-IN"/>
              </w:rPr>
            </w:pPr>
            <w:r w:rsidRPr="00F422A7">
              <w:rPr>
                <w:rFonts w:ascii="Times New Roman" w:eastAsia="SimSun" w:hAnsi="Times New Roman" w:cs="Tahoma"/>
                <w:bCs/>
                <w:kern w:val="1"/>
                <w:sz w:val="20"/>
                <w:szCs w:val="20"/>
                <w:lang w:eastAsia="hi-IN" w:bidi="hi-IN"/>
              </w:rPr>
              <w:t>6,13%</w:t>
            </w:r>
          </w:p>
        </w:tc>
        <w:tc>
          <w:tcPr>
            <w:tcW w:w="0" w:type="auto"/>
            <w:tcBorders>
              <w:top w:val="single" w:sz="6" w:space="0" w:color="CCCCCC"/>
              <w:left w:val="single" w:sz="6" w:space="0" w:color="CCCCCC"/>
              <w:bottom w:val="single" w:sz="6" w:space="0" w:color="CCCCCC"/>
              <w:right w:val="single" w:sz="6" w:space="0" w:color="CCCCCC"/>
            </w:tcBorders>
            <w:shd w:val="clear" w:color="auto" w:fill="FFFFFF"/>
            <w:noWrap/>
            <w:tcMar>
              <w:top w:w="30" w:type="dxa"/>
              <w:left w:w="45" w:type="dxa"/>
              <w:bottom w:w="30" w:type="dxa"/>
              <w:right w:w="45" w:type="dxa"/>
            </w:tcMar>
            <w:vAlign w:val="bottom"/>
            <w:hideMark/>
          </w:tcPr>
          <w:p w14:paraId="3A07B375" w14:textId="77777777" w:rsidR="00F422A7" w:rsidRPr="00F422A7" w:rsidRDefault="00F422A7" w:rsidP="00C16204">
            <w:pPr>
              <w:keepNext/>
              <w:widowControl w:val="0"/>
              <w:suppressAutoHyphens/>
              <w:spacing w:after="0" w:line="360" w:lineRule="auto"/>
              <w:jc w:val="both"/>
              <w:outlineLvl w:val="0"/>
              <w:rPr>
                <w:rFonts w:ascii="Times New Roman" w:eastAsia="SimSun" w:hAnsi="Times New Roman" w:cs="Tahoma"/>
                <w:bCs/>
                <w:kern w:val="1"/>
                <w:sz w:val="20"/>
                <w:szCs w:val="20"/>
                <w:lang w:eastAsia="hi-IN" w:bidi="hi-IN"/>
              </w:rPr>
            </w:pPr>
            <w:r w:rsidRPr="00F422A7">
              <w:rPr>
                <w:rFonts w:ascii="Times New Roman" w:eastAsia="SimSun" w:hAnsi="Times New Roman" w:cs="Tahoma"/>
                <w:bCs/>
                <w:kern w:val="1"/>
                <w:sz w:val="20"/>
                <w:szCs w:val="20"/>
                <w:lang w:eastAsia="hi-IN" w:bidi="hi-IN"/>
              </w:rPr>
              <w:t>2,22%</w:t>
            </w:r>
          </w:p>
        </w:tc>
      </w:tr>
    </w:tbl>
    <w:p w14:paraId="421358CF" w14:textId="375A3D23" w:rsidR="00007811" w:rsidRDefault="00007811" w:rsidP="00C16204">
      <w:pPr>
        <w:keepNext/>
        <w:widowControl w:val="0"/>
        <w:suppressAutoHyphens/>
        <w:spacing w:after="0" w:line="360" w:lineRule="auto"/>
        <w:jc w:val="both"/>
        <w:outlineLvl w:val="0"/>
        <w:rPr>
          <w:rFonts w:ascii="Times New Roman" w:eastAsia="SimSun" w:hAnsi="Times New Roman" w:cs="Tahoma"/>
          <w:bCs/>
          <w:kern w:val="1"/>
          <w:sz w:val="28"/>
          <w:szCs w:val="48"/>
          <w:lang w:eastAsia="hi-IN" w:bidi="hi-IN"/>
        </w:rPr>
      </w:pPr>
    </w:p>
    <w:p w14:paraId="1BE82EE6" w14:textId="77777777" w:rsidR="00F030B4" w:rsidRDefault="00F030B4" w:rsidP="00C16204">
      <w:pPr>
        <w:keepNext/>
        <w:widowControl w:val="0"/>
        <w:suppressAutoHyphens/>
        <w:spacing w:after="0" w:line="360" w:lineRule="auto"/>
        <w:jc w:val="both"/>
        <w:outlineLvl w:val="0"/>
        <w:rPr>
          <w:rFonts w:ascii="Times New Roman" w:eastAsia="SimSun" w:hAnsi="Times New Roman" w:cs="Tahoma"/>
          <w:bCs/>
          <w:kern w:val="1"/>
          <w:sz w:val="28"/>
          <w:szCs w:val="48"/>
          <w:lang w:eastAsia="hi-IN" w:bidi="hi-IN"/>
        </w:rPr>
      </w:pPr>
    </w:p>
    <w:p w14:paraId="7959B91D" w14:textId="60B96096" w:rsidR="007E0B4F" w:rsidRDefault="007E0B4F" w:rsidP="001B7892">
      <w:pPr>
        <w:keepNext/>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На первом месте в основной группе встречаются высказывания, относящиеся к групповой идентичности («пользователь соц. сети»</w:t>
      </w:r>
      <w:r w:rsidR="0081463C">
        <w:rPr>
          <w:rFonts w:ascii="Times New Roman" w:eastAsia="SimSun" w:hAnsi="Times New Roman" w:cs="Tahoma"/>
          <w:bCs/>
          <w:kern w:val="1"/>
          <w:sz w:val="28"/>
          <w:szCs w:val="48"/>
          <w:lang w:eastAsia="hi-IN" w:bidi="hi-IN"/>
        </w:rPr>
        <w:t>,</w:t>
      </w:r>
      <w:r>
        <w:rPr>
          <w:rFonts w:ascii="Times New Roman" w:eastAsia="SimSun" w:hAnsi="Times New Roman" w:cs="Tahoma"/>
          <w:bCs/>
          <w:kern w:val="1"/>
          <w:sz w:val="28"/>
          <w:szCs w:val="48"/>
          <w:lang w:eastAsia="hi-IN" w:bidi="hi-IN"/>
        </w:rPr>
        <w:t xml:space="preserve"> «боец»</w:t>
      </w:r>
      <w:r w:rsidR="0081463C">
        <w:rPr>
          <w:rFonts w:ascii="Times New Roman" w:eastAsia="SimSun" w:hAnsi="Times New Roman" w:cs="Tahoma"/>
          <w:bCs/>
          <w:kern w:val="1"/>
          <w:sz w:val="28"/>
          <w:szCs w:val="48"/>
          <w:lang w:eastAsia="hi-IN" w:bidi="hi-IN"/>
        </w:rPr>
        <w:t>,</w:t>
      </w:r>
      <w:r>
        <w:rPr>
          <w:rFonts w:ascii="Times New Roman" w:eastAsia="SimSun" w:hAnsi="Times New Roman" w:cs="Tahoma"/>
          <w:bCs/>
          <w:kern w:val="1"/>
          <w:sz w:val="28"/>
          <w:szCs w:val="48"/>
          <w:lang w:eastAsia="hi-IN" w:bidi="hi-IN"/>
        </w:rPr>
        <w:t xml:space="preserve"> </w:t>
      </w:r>
      <w:r w:rsidR="007922B4">
        <w:rPr>
          <w:rFonts w:ascii="Times New Roman" w:eastAsia="SimSun" w:hAnsi="Times New Roman" w:cs="Tahoma"/>
          <w:bCs/>
          <w:kern w:val="1"/>
          <w:sz w:val="28"/>
          <w:szCs w:val="48"/>
          <w:lang w:eastAsia="hi-IN" w:bidi="hi-IN"/>
        </w:rPr>
        <w:lastRenderedPageBreak/>
        <w:t>«</w:t>
      </w:r>
      <w:proofErr w:type="spellStart"/>
      <w:r w:rsidR="007922B4">
        <w:rPr>
          <w:rFonts w:ascii="Times New Roman" w:eastAsia="SimSun" w:hAnsi="Times New Roman" w:cs="Tahoma"/>
          <w:bCs/>
          <w:kern w:val="1"/>
          <w:sz w:val="28"/>
          <w:szCs w:val="48"/>
          <w:lang w:eastAsia="hi-IN" w:bidi="hi-IN"/>
        </w:rPr>
        <w:t>околофутболист</w:t>
      </w:r>
      <w:proofErr w:type="spellEnd"/>
      <w:r w:rsidR="007922B4">
        <w:rPr>
          <w:rFonts w:ascii="Times New Roman" w:eastAsia="SimSun" w:hAnsi="Times New Roman" w:cs="Tahoma"/>
          <w:bCs/>
          <w:kern w:val="1"/>
          <w:sz w:val="28"/>
          <w:szCs w:val="48"/>
          <w:lang w:eastAsia="hi-IN" w:bidi="hi-IN"/>
        </w:rPr>
        <w:t>»</w:t>
      </w:r>
      <w:r>
        <w:rPr>
          <w:rFonts w:ascii="Times New Roman" w:eastAsia="SimSun" w:hAnsi="Times New Roman" w:cs="Tahoma"/>
          <w:bCs/>
          <w:kern w:val="1"/>
          <w:sz w:val="28"/>
          <w:szCs w:val="48"/>
          <w:lang w:eastAsia="hi-IN" w:bidi="hi-IN"/>
        </w:rPr>
        <w:t>). В контрольной группе на первом месте по частоте встреча</w:t>
      </w:r>
      <w:r w:rsidR="006656EF">
        <w:rPr>
          <w:rFonts w:ascii="Times New Roman" w:eastAsia="SimSun" w:hAnsi="Times New Roman" w:cs="Tahoma"/>
          <w:bCs/>
          <w:kern w:val="1"/>
          <w:sz w:val="28"/>
          <w:szCs w:val="48"/>
          <w:lang w:eastAsia="hi-IN" w:bidi="hi-IN"/>
        </w:rPr>
        <w:t>ются утверждения, относящиеся к семейной идентичности</w:t>
      </w:r>
      <w:r w:rsidR="002974A8">
        <w:rPr>
          <w:rFonts w:ascii="Times New Roman" w:eastAsia="SimSun" w:hAnsi="Times New Roman" w:cs="Tahoma"/>
          <w:bCs/>
          <w:kern w:val="1"/>
          <w:sz w:val="28"/>
          <w:szCs w:val="48"/>
          <w:lang w:eastAsia="hi-IN" w:bidi="hi-IN"/>
        </w:rPr>
        <w:t>. В большинстве случаев, что составляет 68,18% всей выборки</w:t>
      </w:r>
      <w:r w:rsidR="006656EF">
        <w:rPr>
          <w:rFonts w:ascii="Times New Roman" w:eastAsia="SimSun" w:hAnsi="Times New Roman" w:cs="Tahoma"/>
          <w:bCs/>
          <w:kern w:val="1"/>
          <w:sz w:val="28"/>
          <w:szCs w:val="48"/>
          <w:lang w:eastAsia="hi-IN" w:bidi="hi-IN"/>
        </w:rPr>
        <w:t xml:space="preserve"> </w:t>
      </w:r>
      <w:r w:rsidR="002974A8">
        <w:rPr>
          <w:rFonts w:ascii="Times New Roman" w:eastAsia="SimSun" w:hAnsi="Times New Roman" w:cs="Tahoma"/>
          <w:bCs/>
          <w:kern w:val="1"/>
          <w:sz w:val="28"/>
          <w:szCs w:val="48"/>
          <w:lang w:eastAsia="hi-IN" w:bidi="hi-IN"/>
        </w:rPr>
        <w:t xml:space="preserve">(15 человек), встречается хотя бы один показатель семейной идентичности, и, как правило, данные утверждения встречаются в середине общего списка (с 3-4 позиции по 9-10 позицию) </w:t>
      </w:r>
      <w:r w:rsidR="006656EF">
        <w:rPr>
          <w:rFonts w:ascii="Times New Roman" w:eastAsia="SimSun" w:hAnsi="Times New Roman" w:cs="Tahoma"/>
          <w:bCs/>
          <w:kern w:val="1"/>
          <w:sz w:val="28"/>
          <w:szCs w:val="48"/>
          <w:lang w:eastAsia="hi-IN" w:bidi="hi-IN"/>
        </w:rPr>
        <w:t>(«папина дочка», «заботливая и любящая сестра», «сын», «брат», «любимая внучка»</w:t>
      </w:r>
      <w:r w:rsidR="00A14723">
        <w:rPr>
          <w:rFonts w:ascii="Times New Roman" w:eastAsia="SimSun" w:hAnsi="Times New Roman" w:cs="Tahoma"/>
          <w:bCs/>
          <w:kern w:val="1"/>
          <w:sz w:val="28"/>
          <w:szCs w:val="48"/>
          <w:lang w:eastAsia="hi-IN" w:bidi="hi-IN"/>
        </w:rPr>
        <w:t xml:space="preserve"> «живу с мамой и папой»</w:t>
      </w:r>
      <w:r w:rsidR="006656EF">
        <w:rPr>
          <w:rFonts w:ascii="Times New Roman" w:eastAsia="SimSun" w:hAnsi="Times New Roman" w:cs="Tahoma"/>
          <w:bCs/>
          <w:kern w:val="1"/>
          <w:sz w:val="28"/>
          <w:szCs w:val="48"/>
          <w:lang w:eastAsia="hi-IN" w:bidi="hi-IN"/>
        </w:rPr>
        <w:t>)</w:t>
      </w:r>
      <w:r w:rsidR="002974A8">
        <w:rPr>
          <w:rFonts w:ascii="Times New Roman" w:eastAsia="SimSun" w:hAnsi="Times New Roman" w:cs="Tahoma"/>
          <w:bCs/>
          <w:kern w:val="1"/>
          <w:sz w:val="28"/>
          <w:szCs w:val="48"/>
          <w:lang w:eastAsia="hi-IN" w:bidi="hi-IN"/>
        </w:rPr>
        <w:t>.</w:t>
      </w:r>
    </w:p>
    <w:p w14:paraId="1C523666" w14:textId="7CCB854B" w:rsidR="002E766C" w:rsidRDefault="006656EF" w:rsidP="00C16204">
      <w:pPr>
        <w:keepNext/>
        <w:widowControl w:val="0"/>
        <w:suppressAutoHyphens/>
        <w:spacing w:after="0" w:line="360" w:lineRule="auto"/>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На втором месте по частоте в основной группе встречаются утверждения, относящиеся к половозрастной идентичности, и, в большинстве случаев, расположены в начале списка (1-3 позиции)</w:t>
      </w:r>
      <w:r w:rsidR="00A14723">
        <w:rPr>
          <w:rFonts w:ascii="Times New Roman" w:eastAsia="SimSun" w:hAnsi="Times New Roman" w:cs="Tahoma"/>
          <w:bCs/>
          <w:kern w:val="1"/>
          <w:sz w:val="28"/>
          <w:szCs w:val="48"/>
          <w:lang w:eastAsia="hi-IN" w:bidi="hi-IN"/>
        </w:rPr>
        <w:t xml:space="preserve"> (</w:t>
      </w:r>
      <w:r w:rsidR="00A83FD3">
        <w:rPr>
          <w:rFonts w:ascii="Times New Roman" w:eastAsia="SimSun" w:hAnsi="Times New Roman" w:cs="Tahoma"/>
          <w:bCs/>
          <w:kern w:val="1"/>
          <w:sz w:val="28"/>
          <w:szCs w:val="48"/>
          <w:lang w:eastAsia="hi-IN" w:bidi="hi-IN"/>
        </w:rPr>
        <w:t xml:space="preserve">«подросток», </w:t>
      </w:r>
      <w:r w:rsidR="00A14723">
        <w:rPr>
          <w:rFonts w:ascii="Times New Roman" w:eastAsia="SimSun" w:hAnsi="Times New Roman" w:cs="Tahoma"/>
          <w:bCs/>
          <w:kern w:val="1"/>
          <w:sz w:val="28"/>
          <w:szCs w:val="48"/>
          <w:lang w:eastAsia="hi-IN" w:bidi="hi-IN"/>
        </w:rPr>
        <w:t xml:space="preserve">«мальчик», «парень», «пацан» «девушка», «девочка», «женщина»). На втором месте в контрольной группе располагаются </w:t>
      </w:r>
      <w:r w:rsidR="00D57E45">
        <w:rPr>
          <w:rFonts w:ascii="Times New Roman" w:eastAsia="SimSun" w:hAnsi="Times New Roman" w:cs="Tahoma"/>
          <w:bCs/>
          <w:kern w:val="1"/>
          <w:sz w:val="28"/>
          <w:szCs w:val="48"/>
          <w:lang w:eastAsia="hi-IN" w:bidi="hi-IN"/>
        </w:rPr>
        <w:t>утверждения,</w:t>
      </w:r>
      <w:r w:rsidR="00A14723">
        <w:rPr>
          <w:rFonts w:ascii="Times New Roman" w:eastAsia="SimSun" w:hAnsi="Times New Roman" w:cs="Tahoma"/>
          <w:bCs/>
          <w:kern w:val="1"/>
          <w:sz w:val="28"/>
          <w:szCs w:val="48"/>
          <w:lang w:eastAsia="hi-IN" w:bidi="hi-IN"/>
        </w:rPr>
        <w:t xml:space="preserve"> относящиеся к профессиональной идентичности, которые включают</w:t>
      </w:r>
      <w:r w:rsidR="002E766C">
        <w:rPr>
          <w:rFonts w:ascii="Times New Roman" w:eastAsia="SimSun" w:hAnsi="Times New Roman" w:cs="Tahoma"/>
          <w:bCs/>
          <w:kern w:val="1"/>
          <w:sz w:val="28"/>
          <w:szCs w:val="48"/>
          <w:lang w:eastAsia="hi-IN" w:bidi="hi-IN"/>
        </w:rPr>
        <w:t xml:space="preserve"> учебную деятельность. («ученица», «учусь в школе»</w:t>
      </w:r>
      <w:r w:rsidR="0036004C">
        <w:rPr>
          <w:rFonts w:ascii="Times New Roman" w:eastAsia="SimSun" w:hAnsi="Times New Roman" w:cs="Tahoma"/>
          <w:bCs/>
          <w:kern w:val="1"/>
          <w:sz w:val="28"/>
          <w:szCs w:val="48"/>
          <w:lang w:eastAsia="hi-IN" w:bidi="hi-IN"/>
        </w:rPr>
        <w:t>)</w:t>
      </w:r>
    </w:p>
    <w:p w14:paraId="34CE73D7" w14:textId="5008D11D" w:rsidR="007830FA" w:rsidRDefault="0036004C" w:rsidP="001B7892">
      <w:pPr>
        <w:keepNext/>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На третьем месте в основной группе встречается се</w:t>
      </w:r>
      <w:r w:rsidR="00977AB8">
        <w:rPr>
          <w:rFonts w:ascii="Times New Roman" w:eastAsia="SimSun" w:hAnsi="Times New Roman" w:cs="Tahoma"/>
          <w:bCs/>
          <w:kern w:val="1"/>
          <w:sz w:val="28"/>
          <w:szCs w:val="48"/>
          <w:lang w:eastAsia="hi-IN" w:bidi="hi-IN"/>
        </w:rPr>
        <w:t>мейная иден</w:t>
      </w:r>
      <w:r w:rsidR="005D627D">
        <w:rPr>
          <w:rFonts w:ascii="Times New Roman" w:eastAsia="SimSun" w:hAnsi="Times New Roman" w:cs="Tahoma"/>
          <w:bCs/>
          <w:kern w:val="1"/>
          <w:sz w:val="28"/>
          <w:szCs w:val="48"/>
          <w:lang w:eastAsia="hi-IN" w:bidi="hi-IN"/>
        </w:rPr>
        <w:t>тичность. В большинстве случаев, 66,6% всей выборки, что составляет 10 человек, данный показатель идентичности вообще не представлен.</w:t>
      </w:r>
      <w:r w:rsidR="00A83FD3">
        <w:rPr>
          <w:rFonts w:ascii="Times New Roman" w:eastAsia="SimSun" w:hAnsi="Times New Roman" w:cs="Tahoma"/>
          <w:bCs/>
          <w:kern w:val="1"/>
          <w:sz w:val="28"/>
          <w:szCs w:val="48"/>
          <w:lang w:eastAsia="hi-IN" w:bidi="hi-IN"/>
        </w:rPr>
        <w:t xml:space="preserve"> У оставшихся данные позиции встречаются в середине списка общих утверждений, а именно 4-13 пункты.</w:t>
      </w:r>
      <w:r w:rsidR="005D627D">
        <w:rPr>
          <w:rFonts w:ascii="Times New Roman" w:eastAsia="SimSun" w:hAnsi="Times New Roman" w:cs="Tahoma"/>
          <w:bCs/>
          <w:kern w:val="1"/>
          <w:sz w:val="28"/>
          <w:szCs w:val="48"/>
          <w:lang w:eastAsia="hi-IN" w:bidi="hi-IN"/>
        </w:rPr>
        <w:t xml:space="preserve">  («Брат», «сестра», член своей семьи», «внучка», «дочь»).</w:t>
      </w:r>
      <w:r w:rsidR="007830FA">
        <w:rPr>
          <w:rFonts w:ascii="Times New Roman" w:eastAsia="SimSun" w:hAnsi="Times New Roman" w:cs="Tahoma"/>
          <w:bCs/>
          <w:kern w:val="1"/>
          <w:sz w:val="28"/>
          <w:szCs w:val="48"/>
          <w:lang w:eastAsia="hi-IN" w:bidi="hi-IN"/>
        </w:rPr>
        <w:t xml:space="preserve"> На третьем месте в контрольной группе встречаются показатели гражданской идентичности («Живу в СПБ», «гражданин РФ»)</w:t>
      </w:r>
    </w:p>
    <w:p w14:paraId="44919E85" w14:textId="6D436FC7" w:rsidR="00A83FD3" w:rsidRDefault="00A83FD3" w:rsidP="001B7892">
      <w:pPr>
        <w:keepNext/>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 xml:space="preserve">На четвертом месте </w:t>
      </w:r>
      <w:r w:rsidR="007830FA">
        <w:rPr>
          <w:rFonts w:ascii="Times New Roman" w:eastAsia="SimSun" w:hAnsi="Times New Roman" w:cs="Tahoma"/>
          <w:bCs/>
          <w:kern w:val="1"/>
          <w:sz w:val="28"/>
          <w:szCs w:val="48"/>
          <w:lang w:eastAsia="hi-IN" w:bidi="hi-IN"/>
        </w:rPr>
        <w:t>в основной группе встречаются утверждения, относящиеся к профессиональной (учебной) идентичности. («одноклассница», «ученица», «студент»</w:t>
      </w:r>
      <w:r w:rsidR="00FF6B9C">
        <w:rPr>
          <w:rFonts w:ascii="Times New Roman" w:eastAsia="SimSun" w:hAnsi="Times New Roman" w:cs="Tahoma"/>
          <w:bCs/>
          <w:kern w:val="1"/>
          <w:sz w:val="28"/>
          <w:szCs w:val="48"/>
          <w:lang w:eastAsia="hi-IN" w:bidi="hi-IN"/>
        </w:rPr>
        <w:t>).</w:t>
      </w:r>
      <w:r w:rsidR="00DD5D45">
        <w:rPr>
          <w:rFonts w:ascii="Times New Roman" w:eastAsia="SimSun" w:hAnsi="Times New Roman" w:cs="Tahoma"/>
          <w:bCs/>
          <w:kern w:val="1"/>
          <w:sz w:val="28"/>
          <w:szCs w:val="48"/>
          <w:lang w:eastAsia="hi-IN" w:bidi="hi-IN"/>
        </w:rPr>
        <w:t xml:space="preserve"> Национальная идентичность встречается на четвертом месте в контрольной группе («Я жила 10 лет на Юге»)</w:t>
      </w:r>
    </w:p>
    <w:p w14:paraId="4F2413BD" w14:textId="76EBE4EE" w:rsidR="00DD5D45" w:rsidRDefault="00DD5D45" w:rsidP="001B7892">
      <w:pPr>
        <w:keepNext/>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На пятом месте по частоте встречается национальная идентичность в основной группе («Дагестанка»), а в контрольной группе групповая идентичность («</w:t>
      </w:r>
      <w:proofErr w:type="spellStart"/>
      <w:r>
        <w:rPr>
          <w:rFonts w:ascii="Times New Roman" w:eastAsia="SimSun" w:hAnsi="Times New Roman" w:cs="Tahoma"/>
          <w:bCs/>
          <w:kern w:val="1"/>
          <w:sz w:val="28"/>
          <w:szCs w:val="48"/>
          <w:lang w:eastAsia="hi-IN" w:bidi="hi-IN"/>
        </w:rPr>
        <w:t>киноманка</w:t>
      </w:r>
      <w:proofErr w:type="spellEnd"/>
      <w:r>
        <w:rPr>
          <w:rFonts w:ascii="Times New Roman" w:eastAsia="SimSun" w:hAnsi="Times New Roman" w:cs="Tahoma"/>
          <w:bCs/>
          <w:kern w:val="1"/>
          <w:sz w:val="28"/>
          <w:szCs w:val="48"/>
          <w:lang w:eastAsia="hi-IN" w:bidi="hi-IN"/>
        </w:rPr>
        <w:t>», «хорошистка»).</w:t>
      </w:r>
    </w:p>
    <w:p w14:paraId="52BA7B97" w14:textId="3AC8D33D" w:rsidR="00DD5D45" w:rsidRDefault="00DD5D45" w:rsidP="001B7892">
      <w:pPr>
        <w:keepNext/>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 xml:space="preserve">На последнем месте в основной группе встречаются показатели </w:t>
      </w:r>
      <w:r>
        <w:rPr>
          <w:rFonts w:ascii="Times New Roman" w:eastAsia="SimSun" w:hAnsi="Times New Roman" w:cs="Tahoma"/>
          <w:bCs/>
          <w:kern w:val="1"/>
          <w:sz w:val="28"/>
          <w:szCs w:val="48"/>
          <w:lang w:eastAsia="hi-IN" w:bidi="hi-IN"/>
        </w:rPr>
        <w:lastRenderedPageBreak/>
        <w:t>гражданской идентичности, а в контрольной группе половозрастная идентичность.</w:t>
      </w:r>
    </w:p>
    <w:p w14:paraId="4D14B096" w14:textId="35FFC2F0" w:rsidR="005D627D" w:rsidRDefault="000A73F8" w:rsidP="001B7892">
      <w:pPr>
        <w:keepNext/>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 xml:space="preserve">По данным графика, видно, что показатели </w:t>
      </w:r>
      <w:r w:rsidR="00A04CD4">
        <w:rPr>
          <w:rFonts w:ascii="Times New Roman" w:eastAsia="SimSun" w:hAnsi="Times New Roman" w:cs="Tahoma"/>
          <w:bCs/>
          <w:kern w:val="1"/>
          <w:sz w:val="28"/>
          <w:szCs w:val="48"/>
          <w:lang w:eastAsia="hi-IN" w:bidi="hi-IN"/>
        </w:rPr>
        <w:t>«К</w:t>
      </w:r>
      <w:r>
        <w:rPr>
          <w:rFonts w:ascii="Times New Roman" w:eastAsia="SimSun" w:hAnsi="Times New Roman" w:cs="Tahoma"/>
          <w:bCs/>
          <w:kern w:val="1"/>
          <w:sz w:val="28"/>
          <w:szCs w:val="48"/>
          <w:lang w:eastAsia="hi-IN" w:bidi="hi-IN"/>
        </w:rPr>
        <w:t>оммуникативного Я</w:t>
      </w:r>
      <w:r w:rsidR="00A04CD4">
        <w:rPr>
          <w:rFonts w:ascii="Times New Roman" w:eastAsia="SimSun" w:hAnsi="Times New Roman" w:cs="Tahoma"/>
          <w:bCs/>
          <w:kern w:val="1"/>
          <w:sz w:val="28"/>
          <w:szCs w:val="48"/>
          <w:lang w:eastAsia="hi-IN" w:bidi="hi-IN"/>
        </w:rPr>
        <w:t>»</w:t>
      </w:r>
      <w:r>
        <w:rPr>
          <w:rFonts w:ascii="Times New Roman" w:eastAsia="SimSun" w:hAnsi="Times New Roman" w:cs="Tahoma"/>
          <w:bCs/>
          <w:kern w:val="1"/>
          <w:sz w:val="28"/>
          <w:szCs w:val="48"/>
          <w:lang w:eastAsia="hi-IN" w:bidi="hi-IN"/>
        </w:rPr>
        <w:t xml:space="preserve"> вст</w:t>
      </w:r>
      <w:r w:rsidR="000E7FAD">
        <w:rPr>
          <w:rFonts w:ascii="Times New Roman" w:eastAsia="SimSun" w:hAnsi="Times New Roman" w:cs="Tahoma"/>
          <w:bCs/>
          <w:kern w:val="1"/>
          <w:sz w:val="28"/>
          <w:szCs w:val="48"/>
          <w:lang w:eastAsia="hi-IN" w:bidi="hi-IN"/>
        </w:rPr>
        <w:t>речаются реже в основной группе, однако</w:t>
      </w:r>
      <w:r w:rsidR="00A04CD4">
        <w:rPr>
          <w:rFonts w:ascii="Times New Roman" w:eastAsia="SimSun" w:hAnsi="Times New Roman" w:cs="Tahoma"/>
          <w:bCs/>
          <w:kern w:val="1"/>
          <w:sz w:val="28"/>
          <w:szCs w:val="48"/>
          <w:lang w:eastAsia="hi-IN" w:bidi="hi-IN"/>
        </w:rPr>
        <w:t>,</w:t>
      </w:r>
      <w:r w:rsidR="000E7FAD">
        <w:rPr>
          <w:rFonts w:ascii="Times New Roman" w:eastAsia="SimSun" w:hAnsi="Times New Roman" w:cs="Tahoma"/>
          <w:bCs/>
          <w:kern w:val="1"/>
          <w:sz w:val="28"/>
          <w:szCs w:val="48"/>
          <w:lang w:eastAsia="hi-IN" w:bidi="hi-IN"/>
        </w:rPr>
        <w:t xml:space="preserve"> ни в количестве, ни в содержании особых отличий нет («друг», «подруга» «общительный», «временами конфликтный»).</w:t>
      </w:r>
    </w:p>
    <w:p w14:paraId="6AC45C28" w14:textId="3220A04F" w:rsidR="00612D60" w:rsidRDefault="00612D60" w:rsidP="001B7892">
      <w:pPr>
        <w:keepNext/>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r w:rsidRPr="00612D60">
        <w:rPr>
          <w:rFonts w:ascii="Times New Roman" w:eastAsia="SimSun" w:hAnsi="Times New Roman" w:cs="Tahoma"/>
          <w:bCs/>
          <w:kern w:val="1"/>
          <w:sz w:val="28"/>
          <w:szCs w:val="48"/>
          <w:lang w:eastAsia="hi-IN" w:bidi="hi-IN"/>
        </w:rPr>
        <w:t xml:space="preserve">В основном </w:t>
      </w:r>
      <w:r w:rsidR="00A04CD4">
        <w:rPr>
          <w:rFonts w:ascii="Times New Roman" w:eastAsia="SimSun" w:hAnsi="Times New Roman" w:cs="Tahoma"/>
          <w:bCs/>
          <w:kern w:val="1"/>
          <w:sz w:val="28"/>
          <w:szCs w:val="48"/>
          <w:lang w:eastAsia="hi-IN" w:bidi="hi-IN"/>
        </w:rPr>
        <w:t>«М</w:t>
      </w:r>
      <w:r w:rsidRPr="00612D60">
        <w:rPr>
          <w:rFonts w:ascii="Times New Roman" w:eastAsia="SimSun" w:hAnsi="Times New Roman" w:cs="Tahoma"/>
          <w:bCs/>
          <w:kern w:val="1"/>
          <w:sz w:val="28"/>
          <w:szCs w:val="48"/>
          <w:lang w:eastAsia="hi-IN" w:bidi="hi-IN"/>
        </w:rPr>
        <w:t>атериальное Я</w:t>
      </w:r>
      <w:r w:rsidR="00A04CD4">
        <w:rPr>
          <w:rFonts w:ascii="Times New Roman" w:eastAsia="SimSun" w:hAnsi="Times New Roman" w:cs="Tahoma"/>
          <w:bCs/>
          <w:kern w:val="1"/>
          <w:sz w:val="28"/>
          <w:szCs w:val="48"/>
          <w:lang w:eastAsia="hi-IN" w:bidi="hi-IN"/>
        </w:rPr>
        <w:t>»</w:t>
      </w:r>
      <w:r w:rsidRPr="00612D60">
        <w:rPr>
          <w:rFonts w:ascii="Times New Roman" w:eastAsia="SimSun" w:hAnsi="Times New Roman" w:cs="Tahoma"/>
          <w:bCs/>
          <w:kern w:val="1"/>
          <w:sz w:val="28"/>
          <w:szCs w:val="48"/>
          <w:lang w:eastAsia="hi-IN" w:bidi="hi-IN"/>
        </w:rPr>
        <w:t xml:space="preserve"> и </w:t>
      </w:r>
      <w:r w:rsidR="00A04CD4">
        <w:rPr>
          <w:rFonts w:ascii="Times New Roman" w:eastAsia="SimSun" w:hAnsi="Times New Roman" w:cs="Tahoma"/>
          <w:bCs/>
          <w:kern w:val="1"/>
          <w:sz w:val="28"/>
          <w:szCs w:val="48"/>
          <w:lang w:eastAsia="hi-IN" w:bidi="hi-IN"/>
        </w:rPr>
        <w:t>«Ф</w:t>
      </w:r>
      <w:r w:rsidRPr="00612D60">
        <w:rPr>
          <w:rFonts w:ascii="Times New Roman" w:eastAsia="SimSun" w:hAnsi="Times New Roman" w:cs="Tahoma"/>
          <w:bCs/>
          <w:kern w:val="1"/>
          <w:sz w:val="28"/>
          <w:szCs w:val="48"/>
          <w:lang w:eastAsia="hi-IN" w:bidi="hi-IN"/>
        </w:rPr>
        <w:t>изическое Я</w:t>
      </w:r>
      <w:r w:rsidR="00A04CD4">
        <w:rPr>
          <w:rFonts w:ascii="Times New Roman" w:eastAsia="SimSun" w:hAnsi="Times New Roman" w:cs="Tahoma"/>
          <w:bCs/>
          <w:kern w:val="1"/>
          <w:sz w:val="28"/>
          <w:szCs w:val="48"/>
          <w:lang w:eastAsia="hi-IN" w:bidi="hi-IN"/>
        </w:rPr>
        <w:t>»</w:t>
      </w:r>
      <w:r w:rsidRPr="00612D60">
        <w:rPr>
          <w:rFonts w:ascii="Times New Roman" w:eastAsia="SimSun" w:hAnsi="Times New Roman" w:cs="Tahoma"/>
          <w:bCs/>
          <w:kern w:val="1"/>
          <w:sz w:val="28"/>
          <w:szCs w:val="48"/>
          <w:lang w:eastAsia="hi-IN" w:bidi="hi-IN"/>
        </w:rPr>
        <w:t xml:space="preserve"> редко встречаются в обоих группах.</w:t>
      </w:r>
      <w:r>
        <w:rPr>
          <w:rFonts w:ascii="Times New Roman" w:eastAsia="SimSun" w:hAnsi="Times New Roman" w:cs="Tahoma"/>
          <w:bCs/>
          <w:kern w:val="1"/>
          <w:sz w:val="28"/>
          <w:szCs w:val="48"/>
          <w:lang w:eastAsia="hi-IN" w:bidi="hi-IN"/>
        </w:rPr>
        <w:t xml:space="preserve"> </w:t>
      </w:r>
      <w:r w:rsidR="001C1546">
        <w:rPr>
          <w:rFonts w:ascii="Times New Roman" w:eastAsia="SimSun" w:hAnsi="Times New Roman" w:cs="Tahoma"/>
          <w:bCs/>
          <w:kern w:val="1"/>
          <w:sz w:val="28"/>
          <w:szCs w:val="48"/>
          <w:lang w:eastAsia="hi-IN" w:bidi="hi-IN"/>
        </w:rPr>
        <w:t xml:space="preserve">Показатели, относящиеся к </w:t>
      </w:r>
      <w:r w:rsidR="00A04CD4">
        <w:rPr>
          <w:rFonts w:ascii="Times New Roman" w:eastAsia="SimSun" w:hAnsi="Times New Roman" w:cs="Tahoma"/>
          <w:bCs/>
          <w:kern w:val="1"/>
          <w:sz w:val="28"/>
          <w:szCs w:val="48"/>
          <w:lang w:eastAsia="hi-IN" w:bidi="hi-IN"/>
        </w:rPr>
        <w:t>«</w:t>
      </w:r>
      <w:r w:rsidR="001C1546">
        <w:rPr>
          <w:rFonts w:ascii="Times New Roman" w:eastAsia="SimSun" w:hAnsi="Times New Roman" w:cs="Tahoma"/>
          <w:bCs/>
          <w:kern w:val="1"/>
          <w:sz w:val="28"/>
          <w:szCs w:val="48"/>
          <w:lang w:eastAsia="hi-IN" w:bidi="hi-IN"/>
        </w:rPr>
        <w:t>Материальному Я</w:t>
      </w:r>
      <w:r w:rsidR="00A04CD4">
        <w:rPr>
          <w:rFonts w:ascii="Times New Roman" w:eastAsia="SimSun" w:hAnsi="Times New Roman" w:cs="Tahoma"/>
          <w:bCs/>
          <w:kern w:val="1"/>
          <w:sz w:val="28"/>
          <w:szCs w:val="48"/>
          <w:lang w:eastAsia="hi-IN" w:bidi="hi-IN"/>
        </w:rPr>
        <w:t>»</w:t>
      </w:r>
      <w:r w:rsidR="00DC4AA7">
        <w:rPr>
          <w:rFonts w:ascii="Times New Roman" w:eastAsia="SimSun" w:hAnsi="Times New Roman" w:cs="Tahoma"/>
          <w:bCs/>
          <w:kern w:val="1"/>
          <w:sz w:val="28"/>
          <w:szCs w:val="48"/>
          <w:lang w:eastAsia="hi-IN" w:bidi="hi-IN"/>
        </w:rPr>
        <w:t>,</w:t>
      </w:r>
      <w:r w:rsidR="00CE5962">
        <w:rPr>
          <w:rFonts w:ascii="Times New Roman" w:eastAsia="SimSun" w:hAnsi="Times New Roman" w:cs="Tahoma"/>
          <w:bCs/>
          <w:kern w:val="1"/>
          <w:sz w:val="28"/>
          <w:szCs w:val="48"/>
          <w:lang w:eastAsia="hi-IN" w:bidi="hi-IN"/>
        </w:rPr>
        <w:t xml:space="preserve"> встретились только в контрольной группе</w:t>
      </w:r>
      <w:r w:rsidR="00905B32">
        <w:rPr>
          <w:rFonts w:ascii="Times New Roman" w:eastAsia="SimSun" w:hAnsi="Times New Roman" w:cs="Tahoma"/>
          <w:bCs/>
          <w:kern w:val="1"/>
          <w:sz w:val="28"/>
          <w:szCs w:val="48"/>
          <w:lang w:eastAsia="hi-IN" w:bidi="hi-IN"/>
        </w:rPr>
        <w:t xml:space="preserve">. </w:t>
      </w:r>
      <w:r>
        <w:rPr>
          <w:rFonts w:ascii="Times New Roman" w:eastAsia="SimSun" w:hAnsi="Times New Roman" w:cs="Tahoma"/>
          <w:bCs/>
          <w:kern w:val="1"/>
          <w:sz w:val="28"/>
          <w:szCs w:val="48"/>
          <w:lang w:eastAsia="hi-IN" w:bidi="hi-IN"/>
        </w:rPr>
        <w:t xml:space="preserve">Показатели, относящиеся к </w:t>
      </w:r>
      <w:r w:rsidR="00A04CD4">
        <w:rPr>
          <w:rFonts w:ascii="Times New Roman" w:eastAsia="SimSun" w:hAnsi="Times New Roman" w:cs="Tahoma"/>
          <w:bCs/>
          <w:kern w:val="1"/>
          <w:sz w:val="28"/>
          <w:szCs w:val="48"/>
          <w:lang w:eastAsia="hi-IN" w:bidi="hi-IN"/>
        </w:rPr>
        <w:t>«Ф</w:t>
      </w:r>
      <w:r>
        <w:rPr>
          <w:rFonts w:ascii="Times New Roman" w:eastAsia="SimSun" w:hAnsi="Times New Roman" w:cs="Tahoma"/>
          <w:bCs/>
          <w:kern w:val="1"/>
          <w:sz w:val="28"/>
          <w:szCs w:val="48"/>
          <w:lang w:eastAsia="hi-IN" w:bidi="hi-IN"/>
        </w:rPr>
        <w:t>изическому Я</w:t>
      </w:r>
      <w:r w:rsidR="00A04CD4">
        <w:rPr>
          <w:rFonts w:ascii="Times New Roman" w:eastAsia="SimSun" w:hAnsi="Times New Roman" w:cs="Tahoma"/>
          <w:bCs/>
          <w:kern w:val="1"/>
          <w:sz w:val="28"/>
          <w:szCs w:val="48"/>
          <w:lang w:eastAsia="hi-IN" w:bidi="hi-IN"/>
        </w:rPr>
        <w:t>»</w:t>
      </w:r>
      <w:r>
        <w:rPr>
          <w:rFonts w:ascii="Times New Roman" w:eastAsia="SimSun" w:hAnsi="Times New Roman" w:cs="Tahoma"/>
          <w:bCs/>
          <w:kern w:val="1"/>
          <w:sz w:val="28"/>
          <w:szCs w:val="48"/>
          <w:lang w:eastAsia="hi-IN" w:bidi="hi-IN"/>
        </w:rPr>
        <w:t>, чаще встречаются в основной группе («шатенка», «блондинка», «сильный»)</w:t>
      </w:r>
      <w:r w:rsidR="000E6538">
        <w:rPr>
          <w:rFonts w:ascii="Times New Roman" w:eastAsia="SimSun" w:hAnsi="Times New Roman" w:cs="Tahoma"/>
          <w:bCs/>
          <w:kern w:val="1"/>
          <w:sz w:val="28"/>
          <w:szCs w:val="48"/>
          <w:lang w:eastAsia="hi-IN" w:bidi="hi-IN"/>
        </w:rPr>
        <w:t>.</w:t>
      </w:r>
    </w:p>
    <w:p w14:paraId="482DE803" w14:textId="305DF7A9" w:rsidR="000E6538" w:rsidRDefault="00A04CD4" w:rsidP="001B7892">
      <w:pPr>
        <w:keepNext/>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w:t>
      </w:r>
      <w:r w:rsidR="000E6538">
        <w:rPr>
          <w:rFonts w:ascii="Times New Roman" w:eastAsia="SimSun" w:hAnsi="Times New Roman" w:cs="Tahoma"/>
          <w:bCs/>
          <w:kern w:val="1"/>
          <w:sz w:val="28"/>
          <w:szCs w:val="48"/>
          <w:lang w:eastAsia="hi-IN" w:bidi="hi-IN"/>
        </w:rPr>
        <w:t>Деятельное Я</w:t>
      </w:r>
      <w:r>
        <w:rPr>
          <w:rFonts w:ascii="Times New Roman" w:eastAsia="SimSun" w:hAnsi="Times New Roman" w:cs="Tahoma"/>
          <w:bCs/>
          <w:kern w:val="1"/>
          <w:sz w:val="28"/>
          <w:szCs w:val="48"/>
          <w:lang w:eastAsia="hi-IN" w:bidi="hi-IN"/>
        </w:rPr>
        <w:t>»</w:t>
      </w:r>
      <w:r w:rsidR="000E6538">
        <w:rPr>
          <w:rFonts w:ascii="Times New Roman" w:eastAsia="SimSun" w:hAnsi="Times New Roman" w:cs="Tahoma"/>
          <w:bCs/>
          <w:kern w:val="1"/>
          <w:sz w:val="28"/>
          <w:szCs w:val="48"/>
          <w:lang w:eastAsia="hi-IN" w:bidi="hi-IN"/>
        </w:rPr>
        <w:t xml:space="preserve"> в два раза чаще в</w:t>
      </w:r>
      <w:r w:rsidR="00657CEF">
        <w:rPr>
          <w:rFonts w:ascii="Times New Roman" w:eastAsia="SimSun" w:hAnsi="Times New Roman" w:cs="Tahoma"/>
          <w:bCs/>
          <w:kern w:val="1"/>
          <w:sz w:val="28"/>
          <w:szCs w:val="48"/>
          <w:lang w:eastAsia="hi-IN" w:bidi="hi-IN"/>
        </w:rPr>
        <w:t>стречается в контрольной группе («я люблю рисовать», «я люблю читать фантастику фантазировать свое развитие событий», «люблю слушать музыку» «неглупый» «мне легко дается изучение новый языков»), чем в основной («умный», «трудолюбивый», «немного глупая», «люблю слушать музыку и грустить»)</w:t>
      </w:r>
      <w:r w:rsidR="00362AC2">
        <w:rPr>
          <w:rFonts w:ascii="Times New Roman" w:eastAsia="SimSun" w:hAnsi="Times New Roman" w:cs="Tahoma"/>
          <w:bCs/>
          <w:kern w:val="1"/>
          <w:sz w:val="28"/>
          <w:szCs w:val="48"/>
          <w:lang w:eastAsia="hi-IN" w:bidi="hi-IN"/>
        </w:rPr>
        <w:t>.</w:t>
      </w:r>
    </w:p>
    <w:p w14:paraId="09F93F9B" w14:textId="565EACDA" w:rsidR="006656EF" w:rsidRDefault="007922B4" w:rsidP="001B7892">
      <w:pPr>
        <w:keepNext/>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 xml:space="preserve">Показатели </w:t>
      </w:r>
      <w:r w:rsidR="00A04CD4">
        <w:rPr>
          <w:rFonts w:ascii="Times New Roman" w:eastAsia="SimSun" w:hAnsi="Times New Roman" w:cs="Tahoma"/>
          <w:bCs/>
          <w:kern w:val="1"/>
          <w:sz w:val="28"/>
          <w:szCs w:val="48"/>
          <w:lang w:eastAsia="hi-IN" w:bidi="hi-IN"/>
        </w:rPr>
        <w:t>«П</w:t>
      </w:r>
      <w:r w:rsidR="00DD1B56">
        <w:rPr>
          <w:rFonts w:ascii="Times New Roman" w:eastAsia="SimSun" w:hAnsi="Times New Roman" w:cs="Tahoma"/>
          <w:bCs/>
          <w:kern w:val="1"/>
          <w:sz w:val="28"/>
          <w:szCs w:val="48"/>
          <w:lang w:eastAsia="hi-IN" w:bidi="hi-IN"/>
        </w:rPr>
        <w:t>ерспективного Я</w:t>
      </w:r>
      <w:r w:rsidR="00A04CD4">
        <w:rPr>
          <w:rFonts w:ascii="Times New Roman" w:eastAsia="SimSun" w:hAnsi="Times New Roman" w:cs="Tahoma"/>
          <w:bCs/>
          <w:kern w:val="1"/>
          <w:sz w:val="28"/>
          <w:szCs w:val="48"/>
          <w:lang w:eastAsia="hi-IN" w:bidi="hi-IN"/>
        </w:rPr>
        <w:t>»</w:t>
      </w:r>
      <w:r>
        <w:rPr>
          <w:rFonts w:ascii="Times New Roman" w:eastAsia="SimSun" w:hAnsi="Times New Roman" w:cs="Tahoma"/>
          <w:bCs/>
          <w:kern w:val="1"/>
          <w:sz w:val="28"/>
          <w:szCs w:val="48"/>
          <w:lang w:eastAsia="hi-IN" w:bidi="hi-IN"/>
        </w:rPr>
        <w:t xml:space="preserve"> встречаются чаще в контрольной группе, чем в основной. Причем в контрольной группе встречаются в основном показатели, относящиеся к перспективной</w:t>
      </w:r>
      <w:r w:rsidR="00A04CD4">
        <w:rPr>
          <w:rFonts w:ascii="Times New Roman" w:eastAsia="SimSun" w:hAnsi="Times New Roman" w:cs="Tahoma"/>
          <w:bCs/>
          <w:kern w:val="1"/>
          <w:sz w:val="28"/>
          <w:szCs w:val="48"/>
          <w:lang w:eastAsia="hi-IN" w:bidi="hi-IN"/>
        </w:rPr>
        <w:t xml:space="preserve"> профессиональной идентичности</w:t>
      </w:r>
      <w:r w:rsidR="00A14723">
        <w:rPr>
          <w:rFonts w:ascii="Times New Roman" w:eastAsia="SimSun" w:hAnsi="Times New Roman" w:cs="Tahoma"/>
          <w:bCs/>
          <w:kern w:val="1"/>
          <w:sz w:val="28"/>
          <w:szCs w:val="48"/>
          <w:lang w:eastAsia="hi-IN" w:bidi="hi-IN"/>
        </w:rPr>
        <w:t xml:space="preserve"> («Я хочу поступить в университет»</w:t>
      </w:r>
      <w:r w:rsidR="00A04CD4">
        <w:rPr>
          <w:rFonts w:ascii="Times New Roman" w:eastAsia="SimSun" w:hAnsi="Times New Roman" w:cs="Tahoma"/>
          <w:bCs/>
          <w:kern w:val="1"/>
          <w:sz w:val="28"/>
          <w:szCs w:val="48"/>
          <w:lang w:eastAsia="hi-IN" w:bidi="hi-IN"/>
        </w:rPr>
        <w:t>,</w:t>
      </w:r>
      <w:r w:rsidR="00A14723">
        <w:rPr>
          <w:rFonts w:ascii="Times New Roman" w:eastAsia="SimSun" w:hAnsi="Times New Roman" w:cs="Tahoma"/>
          <w:bCs/>
          <w:kern w:val="1"/>
          <w:sz w:val="28"/>
          <w:szCs w:val="48"/>
          <w:lang w:eastAsia="hi-IN" w:bidi="hi-IN"/>
        </w:rPr>
        <w:t xml:space="preserve"> «Я надеюсь, что не </w:t>
      </w:r>
      <w:r w:rsidR="00612D60">
        <w:rPr>
          <w:rFonts w:ascii="Times New Roman" w:eastAsia="SimSun" w:hAnsi="Times New Roman" w:cs="Tahoma"/>
          <w:bCs/>
          <w:kern w:val="1"/>
          <w:sz w:val="28"/>
          <w:szCs w:val="48"/>
          <w:lang w:eastAsia="hi-IN" w:bidi="hi-IN"/>
        </w:rPr>
        <w:t>о</w:t>
      </w:r>
      <w:r w:rsidR="00A14723">
        <w:rPr>
          <w:rFonts w:ascii="Times New Roman" w:eastAsia="SimSun" w:hAnsi="Times New Roman" w:cs="Tahoma"/>
          <w:bCs/>
          <w:kern w:val="1"/>
          <w:sz w:val="28"/>
          <w:szCs w:val="48"/>
          <w:lang w:eastAsia="hi-IN" w:bidi="hi-IN"/>
        </w:rPr>
        <w:t>шиблась с выбором профессии» «будущая студентка мед. института»</w:t>
      </w:r>
      <w:r w:rsidR="00A04CD4">
        <w:rPr>
          <w:rFonts w:ascii="Times New Roman" w:eastAsia="SimSun" w:hAnsi="Times New Roman" w:cs="Tahoma"/>
          <w:bCs/>
          <w:kern w:val="1"/>
          <w:sz w:val="28"/>
          <w:szCs w:val="48"/>
          <w:lang w:eastAsia="hi-IN" w:bidi="hi-IN"/>
        </w:rPr>
        <w:t>,</w:t>
      </w:r>
      <w:r w:rsidR="00A14723">
        <w:rPr>
          <w:rFonts w:ascii="Times New Roman" w:eastAsia="SimSun" w:hAnsi="Times New Roman" w:cs="Tahoma"/>
          <w:bCs/>
          <w:kern w:val="1"/>
          <w:sz w:val="28"/>
          <w:szCs w:val="48"/>
          <w:lang w:eastAsia="hi-IN" w:bidi="hi-IN"/>
        </w:rPr>
        <w:t xml:space="preserve"> «я</w:t>
      </w:r>
      <w:r w:rsidR="00F43C29">
        <w:rPr>
          <w:rFonts w:ascii="Times New Roman" w:eastAsia="SimSun" w:hAnsi="Times New Roman" w:cs="Tahoma"/>
          <w:bCs/>
          <w:kern w:val="1"/>
          <w:sz w:val="28"/>
          <w:szCs w:val="48"/>
          <w:lang w:eastAsia="hi-IN" w:bidi="hi-IN"/>
        </w:rPr>
        <w:t xml:space="preserve"> буду бухгалтером»</w:t>
      </w:r>
      <w:r>
        <w:rPr>
          <w:rFonts w:ascii="Times New Roman" w:eastAsia="SimSun" w:hAnsi="Times New Roman" w:cs="Tahoma"/>
          <w:bCs/>
          <w:kern w:val="1"/>
          <w:sz w:val="28"/>
          <w:szCs w:val="48"/>
          <w:lang w:eastAsia="hi-IN" w:bidi="hi-IN"/>
        </w:rPr>
        <w:t xml:space="preserve">), а </w:t>
      </w:r>
      <w:r w:rsidR="00A25712">
        <w:rPr>
          <w:rFonts w:ascii="Times New Roman" w:eastAsia="SimSun" w:hAnsi="Times New Roman" w:cs="Tahoma"/>
          <w:bCs/>
          <w:kern w:val="1"/>
          <w:sz w:val="28"/>
          <w:szCs w:val="48"/>
          <w:lang w:eastAsia="hi-IN" w:bidi="hi-IN"/>
        </w:rPr>
        <w:t xml:space="preserve">в </w:t>
      </w:r>
      <w:r>
        <w:rPr>
          <w:rFonts w:ascii="Times New Roman" w:eastAsia="SimSun" w:hAnsi="Times New Roman" w:cs="Tahoma"/>
          <w:bCs/>
          <w:kern w:val="1"/>
          <w:sz w:val="28"/>
          <w:szCs w:val="48"/>
          <w:lang w:eastAsia="hi-IN" w:bidi="hi-IN"/>
        </w:rPr>
        <w:t>основной</w:t>
      </w:r>
      <w:r w:rsidR="00A25712">
        <w:rPr>
          <w:rFonts w:ascii="Times New Roman" w:eastAsia="SimSun" w:hAnsi="Times New Roman" w:cs="Tahoma"/>
          <w:bCs/>
          <w:kern w:val="1"/>
          <w:sz w:val="28"/>
          <w:szCs w:val="48"/>
          <w:lang w:eastAsia="hi-IN" w:bidi="hi-IN"/>
        </w:rPr>
        <w:t xml:space="preserve"> группе</w:t>
      </w:r>
      <w:r>
        <w:rPr>
          <w:rFonts w:ascii="Times New Roman" w:eastAsia="SimSun" w:hAnsi="Times New Roman" w:cs="Tahoma"/>
          <w:bCs/>
          <w:kern w:val="1"/>
          <w:sz w:val="28"/>
          <w:szCs w:val="48"/>
          <w:lang w:eastAsia="hi-IN" w:bidi="hi-IN"/>
        </w:rPr>
        <w:t xml:space="preserve"> в отношении будущей семьи («продолжатель рода» «чья-то будущая жена, мать»)</w:t>
      </w:r>
      <w:r w:rsidR="00A25712">
        <w:rPr>
          <w:rFonts w:ascii="Times New Roman" w:eastAsia="SimSun" w:hAnsi="Times New Roman" w:cs="Tahoma"/>
          <w:bCs/>
          <w:kern w:val="1"/>
          <w:sz w:val="28"/>
          <w:szCs w:val="48"/>
          <w:lang w:eastAsia="hi-IN" w:bidi="hi-IN"/>
        </w:rPr>
        <w:t>.</w:t>
      </w:r>
    </w:p>
    <w:p w14:paraId="707A6EE1" w14:textId="0C47F81E" w:rsidR="007922B4" w:rsidRDefault="007922B4" w:rsidP="001B7892">
      <w:pPr>
        <w:keepNext/>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 xml:space="preserve">Самый большой показатель в обоих группах это </w:t>
      </w:r>
      <w:r w:rsidR="001C53E2">
        <w:rPr>
          <w:rFonts w:ascii="Times New Roman" w:eastAsia="SimSun" w:hAnsi="Times New Roman" w:cs="Tahoma"/>
          <w:bCs/>
          <w:kern w:val="1"/>
          <w:sz w:val="28"/>
          <w:szCs w:val="48"/>
          <w:lang w:eastAsia="hi-IN" w:bidi="hi-IN"/>
        </w:rPr>
        <w:t>«Р</w:t>
      </w:r>
      <w:r>
        <w:rPr>
          <w:rFonts w:ascii="Times New Roman" w:eastAsia="SimSun" w:hAnsi="Times New Roman" w:cs="Tahoma"/>
          <w:bCs/>
          <w:kern w:val="1"/>
          <w:sz w:val="28"/>
          <w:szCs w:val="48"/>
          <w:lang w:eastAsia="hi-IN" w:bidi="hi-IN"/>
        </w:rPr>
        <w:t>ефлексивное Я</w:t>
      </w:r>
      <w:r w:rsidR="001C53E2">
        <w:rPr>
          <w:rFonts w:ascii="Times New Roman" w:eastAsia="SimSun" w:hAnsi="Times New Roman" w:cs="Tahoma"/>
          <w:bCs/>
          <w:kern w:val="1"/>
          <w:sz w:val="28"/>
          <w:szCs w:val="48"/>
          <w:lang w:eastAsia="hi-IN" w:bidi="hi-IN"/>
        </w:rPr>
        <w:t>»</w:t>
      </w:r>
      <w:r>
        <w:rPr>
          <w:rFonts w:ascii="Times New Roman" w:eastAsia="SimSun" w:hAnsi="Times New Roman" w:cs="Tahoma"/>
          <w:bCs/>
          <w:kern w:val="1"/>
          <w:sz w:val="28"/>
          <w:szCs w:val="48"/>
          <w:lang w:eastAsia="hi-IN" w:bidi="hi-IN"/>
        </w:rPr>
        <w:t>.</w:t>
      </w:r>
    </w:p>
    <w:p w14:paraId="218F4EE4" w14:textId="5534BF13" w:rsidR="001B7892" w:rsidRDefault="007E7C03" w:rsidP="001B7892">
      <w:pPr>
        <w:keepNext/>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В основной группе он немного выше</w:t>
      </w:r>
      <w:r w:rsidR="00906027">
        <w:rPr>
          <w:rFonts w:ascii="Times New Roman" w:eastAsia="SimSun" w:hAnsi="Times New Roman" w:cs="Tahoma"/>
          <w:bCs/>
          <w:kern w:val="1"/>
          <w:sz w:val="28"/>
          <w:szCs w:val="48"/>
          <w:lang w:eastAsia="hi-IN" w:bidi="hi-IN"/>
        </w:rPr>
        <w:t xml:space="preserve">, чем в контрольной. В обоих группах преобладают утверждения, относящиеся к персональной идентичности (индивидуальные особенности), и меньше выражено </w:t>
      </w:r>
      <w:r w:rsidR="001C53E2">
        <w:rPr>
          <w:rFonts w:ascii="Times New Roman" w:eastAsia="SimSun" w:hAnsi="Times New Roman" w:cs="Tahoma"/>
          <w:bCs/>
          <w:kern w:val="1"/>
          <w:sz w:val="28"/>
          <w:szCs w:val="48"/>
          <w:lang w:eastAsia="hi-IN" w:bidi="hi-IN"/>
        </w:rPr>
        <w:t>«Э</w:t>
      </w:r>
      <w:r w:rsidR="00906027">
        <w:rPr>
          <w:rFonts w:ascii="Times New Roman" w:eastAsia="SimSun" w:hAnsi="Times New Roman" w:cs="Tahoma"/>
          <w:bCs/>
          <w:kern w:val="1"/>
          <w:sz w:val="28"/>
          <w:szCs w:val="48"/>
          <w:lang w:eastAsia="hi-IN" w:bidi="hi-IN"/>
        </w:rPr>
        <w:t>кзистенциальное Я</w:t>
      </w:r>
      <w:r w:rsidR="001C53E2">
        <w:rPr>
          <w:rFonts w:ascii="Times New Roman" w:eastAsia="SimSun" w:hAnsi="Times New Roman" w:cs="Tahoma"/>
          <w:bCs/>
          <w:kern w:val="1"/>
          <w:sz w:val="28"/>
          <w:szCs w:val="48"/>
          <w:lang w:eastAsia="hi-IN" w:bidi="hi-IN"/>
        </w:rPr>
        <w:t>»</w:t>
      </w:r>
      <w:r w:rsidR="00906027">
        <w:rPr>
          <w:rFonts w:ascii="Times New Roman" w:eastAsia="SimSun" w:hAnsi="Times New Roman" w:cs="Tahoma"/>
          <w:bCs/>
          <w:kern w:val="1"/>
          <w:sz w:val="28"/>
          <w:szCs w:val="48"/>
          <w:lang w:eastAsia="hi-IN" w:bidi="hi-IN"/>
        </w:rPr>
        <w:t xml:space="preserve"> (глобальные утверждения, которые недостаточно проявляют различия между людьми). Примерами персональной идентичности в основной группе могут послужить такие утверждения как «открытый человек», «терпеливая» «живу по своим принципам» «злой»</w:t>
      </w:r>
      <w:r w:rsidR="001C53E2">
        <w:rPr>
          <w:rFonts w:ascii="Times New Roman" w:eastAsia="SimSun" w:hAnsi="Times New Roman" w:cs="Tahoma"/>
          <w:bCs/>
          <w:kern w:val="1"/>
          <w:sz w:val="28"/>
          <w:szCs w:val="48"/>
          <w:lang w:eastAsia="hi-IN" w:bidi="hi-IN"/>
        </w:rPr>
        <w:t>,</w:t>
      </w:r>
      <w:r w:rsidR="00906027">
        <w:rPr>
          <w:rFonts w:ascii="Times New Roman" w:eastAsia="SimSun" w:hAnsi="Times New Roman" w:cs="Tahoma"/>
          <w:bCs/>
          <w:kern w:val="1"/>
          <w:sz w:val="28"/>
          <w:szCs w:val="48"/>
          <w:lang w:eastAsia="hi-IN" w:bidi="hi-IN"/>
        </w:rPr>
        <w:t xml:space="preserve"> </w:t>
      </w:r>
      <w:r w:rsidR="00906027">
        <w:rPr>
          <w:rFonts w:ascii="Times New Roman" w:eastAsia="SimSun" w:hAnsi="Times New Roman" w:cs="Tahoma"/>
          <w:bCs/>
          <w:kern w:val="1"/>
          <w:sz w:val="28"/>
          <w:szCs w:val="48"/>
          <w:lang w:eastAsia="hi-IN" w:bidi="hi-IN"/>
        </w:rPr>
        <w:lastRenderedPageBreak/>
        <w:t>«осмотрительный»</w:t>
      </w:r>
      <w:r w:rsidR="001C53E2">
        <w:rPr>
          <w:rFonts w:ascii="Times New Roman" w:eastAsia="SimSun" w:hAnsi="Times New Roman" w:cs="Tahoma"/>
          <w:bCs/>
          <w:kern w:val="1"/>
          <w:sz w:val="28"/>
          <w:szCs w:val="48"/>
          <w:lang w:eastAsia="hi-IN" w:bidi="hi-IN"/>
        </w:rPr>
        <w:t>,</w:t>
      </w:r>
      <w:r w:rsidR="00906027">
        <w:rPr>
          <w:rFonts w:ascii="Times New Roman" w:eastAsia="SimSun" w:hAnsi="Times New Roman" w:cs="Tahoma"/>
          <w:bCs/>
          <w:kern w:val="1"/>
          <w:sz w:val="28"/>
          <w:szCs w:val="48"/>
          <w:lang w:eastAsia="hi-IN" w:bidi="hi-IN"/>
        </w:rPr>
        <w:t xml:space="preserve"> «добрый»</w:t>
      </w:r>
      <w:r w:rsidR="001C53E2">
        <w:rPr>
          <w:rFonts w:ascii="Times New Roman" w:eastAsia="SimSun" w:hAnsi="Times New Roman" w:cs="Tahoma"/>
          <w:bCs/>
          <w:kern w:val="1"/>
          <w:sz w:val="28"/>
          <w:szCs w:val="48"/>
          <w:lang w:eastAsia="hi-IN" w:bidi="hi-IN"/>
        </w:rPr>
        <w:t>,</w:t>
      </w:r>
      <w:r w:rsidR="00906027">
        <w:rPr>
          <w:rFonts w:ascii="Times New Roman" w:eastAsia="SimSun" w:hAnsi="Times New Roman" w:cs="Tahoma"/>
          <w:bCs/>
          <w:kern w:val="1"/>
          <w:sz w:val="28"/>
          <w:szCs w:val="48"/>
          <w:lang w:eastAsia="hi-IN" w:bidi="hi-IN"/>
        </w:rPr>
        <w:t xml:space="preserve"> «понимающий»</w:t>
      </w:r>
      <w:r w:rsidR="001C53E2">
        <w:rPr>
          <w:rFonts w:ascii="Times New Roman" w:eastAsia="SimSun" w:hAnsi="Times New Roman" w:cs="Tahoma"/>
          <w:bCs/>
          <w:kern w:val="1"/>
          <w:sz w:val="28"/>
          <w:szCs w:val="48"/>
          <w:lang w:eastAsia="hi-IN" w:bidi="hi-IN"/>
        </w:rPr>
        <w:t>,</w:t>
      </w:r>
      <w:r w:rsidR="00906027">
        <w:rPr>
          <w:rFonts w:ascii="Times New Roman" w:eastAsia="SimSun" w:hAnsi="Times New Roman" w:cs="Tahoma"/>
          <w:bCs/>
          <w:kern w:val="1"/>
          <w:sz w:val="28"/>
          <w:szCs w:val="48"/>
          <w:lang w:eastAsia="hi-IN" w:bidi="hi-IN"/>
        </w:rPr>
        <w:t xml:space="preserve"> «активный»</w:t>
      </w:r>
      <w:r w:rsidR="001C53E2">
        <w:rPr>
          <w:rFonts w:ascii="Times New Roman" w:eastAsia="SimSun" w:hAnsi="Times New Roman" w:cs="Tahoma"/>
          <w:bCs/>
          <w:kern w:val="1"/>
          <w:sz w:val="28"/>
          <w:szCs w:val="48"/>
          <w:lang w:eastAsia="hi-IN" w:bidi="hi-IN"/>
        </w:rPr>
        <w:t xml:space="preserve">, </w:t>
      </w:r>
      <w:r w:rsidR="0013109C">
        <w:rPr>
          <w:rFonts w:ascii="Times New Roman" w:eastAsia="SimSun" w:hAnsi="Times New Roman" w:cs="Tahoma"/>
          <w:bCs/>
          <w:kern w:val="1"/>
          <w:sz w:val="28"/>
          <w:szCs w:val="48"/>
          <w:lang w:eastAsia="hi-IN" w:bidi="hi-IN"/>
        </w:rPr>
        <w:t xml:space="preserve">«сила» и др. </w:t>
      </w:r>
    </w:p>
    <w:p w14:paraId="569598BE" w14:textId="7154AE0D" w:rsidR="007922B4" w:rsidRDefault="0013109C" w:rsidP="001B7892">
      <w:pPr>
        <w:keepNext/>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 xml:space="preserve">Примерами </w:t>
      </w:r>
      <w:r w:rsidR="001C53E2">
        <w:rPr>
          <w:rFonts w:ascii="Times New Roman" w:eastAsia="SimSun" w:hAnsi="Times New Roman" w:cs="Tahoma"/>
          <w:bCs/>
          <w:kern w:val="1"/>
          <w:sz w:val="28"/>
          <w:szCs w:val="48"/>
          <w:lang w:eastAsia="hi-IN" w:bidi="hi-IN"/>
        </w:rPr>
        <w:t>«Э</w:t>
      </w:r>
      <w:r w:rsidR="00711A92">
        <w:rPr>
          <w:rFonts w:ascii="Times New Roman" w:eastAsia="SimSun" w:hAnsi="Times New Roman" w:cs="Tahoma"/>
          <w:bCs/>
          <w:kern w:val="1"/>
          <w:sz w:val="28"/>
          <w:szCs w:val="48"/>
          <w:lang w:eastAsia="hi-IN" w:bidi="hi-IN"/>
        </w:rPr>
        <w:t>кзистенциального Я</w:t>
      </w:r>
      <w:r w:rsidR="001C53E2">
        <w:rPr>
          <w:rFonts w:ascii="Times New Roman" w:eastAsia="SimSun" w:hAnsi="Times New Roman" w:cs="Tahoma"/>
          <w:bCs/>
          <w:kern w:val="1"/>
          <w:sz w:val="28"/>
          <w:szCs w:val="48"/>
          <w:lang w:eastAsia="hi-IN" w:bidi="hi-IN"/>
        </w:rPr>
        <w:t>»</w:t>
      </w:r>
      <w:r>
        <w:rPr>
          <w:rFonts w:ascii="Times New Roman" w:eastAsia="SimSun" w:hAnsi="Times New Roman" w:cs="Tahoma"/>
          <w:bCs/>
          <w:kern w:val="1"/>
          <w:sz w:val="28"/>
          <w:szCs w:val="48"/>
          <w:lang w:eastAsia="hi-IN" w:bidi="hi-IN"/>
        </w:rPr>
        <w:t xml:space="preserve"> могут </w:t>
      </w:r>
      <w:r w:rsidR="001C53E2">
        <w:rPr>
          <w:rFonts w:ascii="Times New Roman" w:eastAsia="SimSun" w:hAnsi="Times New Roman" w:cs="Tahoma"/>
          <w:bCs/>
          <w:kern w:val="1"/>
          <w:sz w:val="28"/>
          <w:szCs w:val="48"/>
          <w:lang w:eastAsia="hi-IN" w:bidi="hi-IN"/>
        </w:rPr>
        <w:t>быть следующие</w:t>
      </w:r>
      <w:r>
        <w:rPr>
          <w:rFonts w:ascii="Times New Roman" w:eastAsia="SimSun" w:hAnsi="Times New Roman" w:cs="Tahoma"/>
          <w:bCs/>
          <w:kern w:val="1"/>
          <w:sz w:val="28"/>
          <w:szCs w:val="48"/>
          <w:lang w:eastAsia="hi-IN" w:bidi="hi-IN"/>
        </w:rPr>
        <w:t xml:space="preserve"> примеры: «человек»</w:t>
      </w:r>
      <w:r w:rsidR="001C53E2">
        <w:rPr>
          <w:rFonts w:ascii="Times New Roman" w:eastAsia="SimSun" w:hAnsi="Times New Roman" w:cs="Tahoma"/>
          <w:bCs/>
          <w:kern w:val="1"/>
          <w:sz w:val="28"/>
          <w:szCs w:val="48"/>
          <w:lang w:eastAsia="hi-IN" w:bidi="hi-IN"/>
        </w:rPr>
        <w:t>,</w:t>
      </w:r>
      <w:r>
        <w:rPr>
          <w:rFonts w:ascii="Times New Roman" w:eastAsia="SimSun" w:hAnsi="Times New Roman" w:cs="Tahoma"/>
          <w:bCs/>
          <w:kern w:val="1"/>
          <w:sz w:val="28"/>
          <w:szCs w:val="48"/>
          <w:lang w:eastAsia="hi-IN" w:bidi="hi-IN"/>
        </w:rPr>
        <w:t xml:space="preserve"> «житель планеты земля»</w:t>
      </w:r>
      <w:r w:rsidR="001C53E2">
        <w:rPr>
          <w:rFonts w:ascii="Times New Roman" w:eastAsia="SimSun" w:hAnsi="Times New Roman" w:cs="Tahoma"/>
          <w:bCs/>
          <w:kern w:val="1"/>
          <w:sz w:val="28"/>
          <w:szCs w:val="48"/>
          <w:lang w:eastAsia="hi-IN" w:bidi="hi-IN"/>
        </w:rPr>
        <w:t>,</w:t>
      </w:r>
      <w:r>
        <w:rPr>
          <w:rFonts w:ascii="Times New Roman" w:eastAsia="SimSun" w:hAnsi="Times New Roman" w:cs="Tahoma"/>
          <w:bCs/>
          <w:kern w:val="1"/>
          <w:sz w:val="28"/>
          <w:szCs w:val="48"/>
          <w:lang w:eastAsia="hi-IN" w:bidi="hi-IN"/>
        </w:rPr>
        <w:t xml:space="preserve"> «существо, которое родилось на свет»</w:t>
      </w:r>
      <w:r w:rsidR="001C53E2">
        <w:rPr>
          <w:rFonts w:ascii="Times New Roman" w:eastAsia="SimSun" w:hAnsi="Times New Roman" w:cs="Tahoma"/>
          <w:bCs/>
          <w:kern w:val="1"/>
          <w:sz w:val="28"/>
          <w:szCs w:val="48"/>
          <w:lang w:eastAsia="hi-IN" w:bidi="hi-IN"/>
        </w:rPr>
        <w:t>,</w:t>
      </w:r>
      <w:r>
        <w:rPr>
          <w:rFonts w:ascii="Times New Roman" w:eastAsia="SimSun" w:hAnsi="Times New Roman" w:cs="Tahoma"/>
          <w:bCs/>
          <w:kern w:val="1"/>
          <w:sz w:val="28"/>
          <w:szCs w:val="48"/>
          <w:lang w:eastAsia="hi-IN" w:bidi="hi-IN"/>
        </w:rPr>
        <w:t xml:space="preserve"> «человек, который желает многого»</w:t>
      </w:r>
      <w:r w:rsidR="001C53E2">
        <w:rPr>
          <w:rFonts w:ascii="Times New Roman" w:eastAsia="SimSun" w:hAnsi="Times New Roman" w:cs="Tahoma"/>
          <w:bCs/>
          <w:kern w:val="1"/>
          <w:sz w:val="28"/>
          <w:szCs w:val="48"/>
          <w:lang w:eastAsia="hi-IN" w:bidi="hi-IN"/>
        </w:rPr>
        <w:t>,</w:t>
      </w:r>
      <w:r>
        <w:rPr>
          <w:rFonts w:ascii="Times New Roman" w:eastAsia="SimSun" w:hAnsi="Times New Roman" w:cs="Tahoma"/>
          <w:bCs/>
          <w:kern w:val="1"/>
          <w:sz w:val="28"/>
          <w:szCs w:val="48"/>
          <w:lang w:eastAsia="hi-IN" w:bidi="hi-IN"/>
        </w:rPr>
        <w:t xml:space="preserve"> «я существо»</w:t>
      </w:r>
      <w:r w:rsidR="001C53E2">
        <w:rPr>
          <w:rFonts w:ascii="Times New Roman" w:eastAsia="SimSun" w:hAnsi="Times New Roman" w:cs="Tahoma"/>
          <w:bCs/>
          <w:kern w:val="1"/>
          <w:sz w:val="28"/>
          <w:szCs w:val="48"/>
          <w:lang w:eastAsia="hi-IN" w:bidi="hi-IN"/>
        </w:rPr>
        <w:t>,</w:t>
      </w:r>
      <w:r>
        <w:rPr>
          <w:rFonts w:ascii="Times New Roman" w:eastAsia="SimSun" w:hAnsi="Times New Roman" w:cs="Tahoma"/>
          <w:bCs/>
          <w:kern w:val="1"/>
          <w:sz w:val="28"/>
          <w:szCs w:val="48"/>
          <w:lang w:eastAsia="hi-IN" w:bidi="hi-IN"/>
        </w:rPr>
        <w:t xml:space="preserve"> «ячейка общества»</w:t>
      </w:r>
      <w:r w:rsidR="00DC1F11">
        <w:rPr>
          <w:rFonts w:ascii="Times New Roman" w:eastAsia="SimSun" w:hAnsi="Times New Roman" w:cs="Tahoma"/>
          <w:bCs/>
          <w:kern w:val="1"/>
          <w:sz w:val="28"/>
          <w:szCs w:val="48"/>
          <w:lang w:eastAsia="hi-IN" w:bidi="hi-IN"/>
        </w:rPr>
        <w:t>.</w:t>
      </w:r>
    </w:p>
    <w:p w14:paraId="0CC08340" w14:textId="29F01824" w:rsidR="00DC1F11" w:rsidRPr="006656EF" w:rsidRDefault="00DC1F11" w:rsidP="001B7892">
      <w:pPr>
        <w:keepNext/>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 xml:space="preserve">Примеры персональной </w:t>
      </w:r>
      <w:r w:rsidR="00A25712">
        <w:rPr>
          <w:rFonts w:ascii="Times New Roman" w:eastAsia="SimSun" w:hAnsi="Times New Roman" w:cs="Tahoma"/>
          <w:bCs/>
          <w:kern w:val="1"/>
          <w:sz w:val="28"/>
          <w:szCs w:val="48"/>
          <w:lang w:eastAsia="hi-IN" w:bidi="hi-IN"/>
        </w:rPr>
        <w:t>идентичности в</w:t>
      </w:r>
      <w:r>
        <w:rPr>
          <w:rFonts w:ascii="Times New Roman" w:eastAsia="SimSun" w:hAnsi="Times New Roman" w:cs="Tahoma"/>
          <w:bCs/>
          <w:kern w:val="1"/>
          <w:sz w:val="28"/>
          <w:szCs w:val="48"/>
          <w:lang w:eastAsia="hi-IN" w:bidi="hi-IN"/>
        </w:rPr>
        <w:t xml:space="preserve"> контрольной группе</w:t>
      </w:r>
      <w:r w:rsidR="00A25712">
        <w:rPr>
          <w:rFonts w:ascii="Times New Roman" w:eastAsia="SimSun" w:hAnsi="Times New Roman" w:cs="Tahoma"/>
          <w:bCs/>
          <w:kern w:val="1"/>
          <w:sz w:val="28"/>
          <w:szCs w:val="48"/>
          <w:lang w:eastAsia="hi-IN" w:bidi="hi-IN"/>
        </w:rPr>
        <w:t xml:space="preserve">: </w:t>
      </w:r>
      <w:r w:rsidR="00872B6A">
        <w:rPr>
          <w:rFonts w:ascii="Times New Roman" w:eastAsia="SimSun" w:hAnsi="Times New Roman" w:cs="Tahoma"/>
          <w:bCs/>
          <w:kern w:val="1"/>
          <w:sz w:val="28"/>
          <w:szCs w:val="48"/>
          <w:lang w:eastAsia="hi-IN" w:bidi="hi-IN"/>
        </w:rPr>
        <w:t>«принципиальная», «ранимая», «понимающая», «добрая»</w:t>
      </w:r>
      <w:r w:rsidR="00784A7E">
        <w:rPr>
          <w:rFonts w:ascii="Times New Roman" w:eastAsia="SimSun" w:hAnsi="Times New Roman" w:cs="Tahoma"/>
          <w:bCs/>
          <w:kern w:val="1"/>
          <w:sz w:val="28"/>
          <w:szCs w:val="48"/>
          <w:lang w:eastAsia="hi-IN" w:bidi="hi-IN"/>
        </w:rPr>
        <w:t>, «</w:t>
      </w:r>
      <w:r w:rsidR="00784A7E" w:rsidRPr="00784A7E">
        <w:rPr>
          <w:rFonts w:ascii="Times New Roman" w:eastAsia="SimSun" w:hAnsi="Times New Roman" w:cs="Tahoma"/>
          <w:bCs/>
          <w:kern w:val="1"/>
          <w:sz w:val="28"/>
          <w:szCs w:val="48"/>
          <w:lang w:eastAsia="hi-IN" w:bidi="hi-IN"/>
        </w:rPr>
        <w:t>Я толерантен к различным группам людей</w:t>
      </w:r>
      <w:r w:rsidR="00784A7E">
        <w:rPr>
          <w:rFonts w:ascii="Times New Roman" w:eastAsia="SimSun" w:hAnsi="Times New Roman" w:cs="Tahoma"/>
          <w:bCs/>
          <w:kern w:val="1"/>
          <w:sz w:val="28"/>
          <w:szCs w:val="48"/>
          <w:lang w:eastAsia="hi-IN" w:bidi="hi-IN"/>
        </w:rPr>
        <w:t>», «</w:t>
      </w:r>
      <w:r w:rsidR="00784A7E" w:rsidRPr="00784A7E">
        <w:rPr>
          <w:rFonts w:ascii="Times New Roman" w:eastAsia="SimSun" w:hAnsi="Times New Roman" w:cs="Tahoma"/>
          <w:bCs/>
          <w:kern w:val="1"/>
          <w:sz w:val="28"/>
          <w:szCs w:val="48"/>
          <w:lang w:eastAsia="hi-IN" w:bidi="hi-IN"/>
        </w:rPr>
        <w:t>Общительный</w:t>
      </w:r>
      <w:r w:rsidR="00784A7E">
        <w:rPr>
          <w:rFonts w:ascii="Times New Roman" w:eastAsia="SimSun" w:hAnsi="Times New Roman" w:cs="Tahoma"/>
          <w:bCs/>
          <w:kern w:val="1"/>
          <w:sz w:val="28"/>
          <w:szCs w:val="48"/>
          <w:lang w:eastAsia="hi-IN" w:bidi="hi-IN"/>
        </w:rPr>
        <w:t>», «</w:t>
      </w:r>
      <w:r w:rsidR="00784A7E" w:rsidRPr="00784A7E">
        <w:rPr>
          <w:rFonts w:ascii="Times New Roman" w:eastAsia="SimSun" w:hAnsi="Times New Roman" w:cs="Tahoma"/>
          <w:bCs/>
          <w:kern w:val="1"/>
          <w:sz w:val="28"/>
          <w:szCs w:val="48"/>
          <w:lang w:eastAsia="hi-IN" w:bidi="hi-IN"/>
        </w:rPr>
        <w:t>Активный</w:t>
      </w:r>
      <w:r w:rsidR="00784A7E">
        <w:rPr>
          <w:rFonts w:ascii="Times New Roman" w:eastAsia="SimSun" w:hAnsi="Times New Roman" w:cs="Tahoma"/>
          <w:bCs/>
          <w:kern w:val="1"/>
          <w:sz w:val="28"/>
          <w:szCs w:val="48"/>
          <w:lang w:eastAsia="hi-IN" w:bidi="hi-IN"/>
        </w:rPr>
        <w:t xml:space="preserve">» и др. </w:t>
      </w:r>
      <w:r>
        <w:rPr>
          <w:rFonts w:ascii="Times New Roman" w:eastAsia="SimSun" w:hAnsi="Times New Roman" w:cs="Tahoma"/>
          <w:bCs/>
          <w:kern w:val="1"/>
          <w:sz w:val="28"/>
          <w:szCs w:val="48"/>
          <w:lang w:eastAsia="hi-IN" w:bidi="hi-IN"/>
        </w:rPr>
        <w:t xml:space="preserve">Примеры </w:t>
      </w:r>
      <w:r w:rsidR="001C53E2">
        <w:rPr>
          <w:rFonts w:ascii="Times New Roman" w:eastAsia="SimSun" w:hAnsi="Times New Roman" w:cs="Tahoma"/>
          <w:bCs/>
          <w:kern w:val="1"/>
          <w:sz w:val="28"/>
          <w:szCs w:val="48"/>
          <w:lang w:eastAsia="hi-IN" w:bidi="hi-IN"/>
        </w:rPr>
        <w:t>«</w:t>
      </w:r>
      <w:r>
        <w:rPr>
          <w:rFonts w:ascii="Times New Roman" w:eastAsia="SimSun" w:hAnsi="Times New Roman" w:cs="Tahoma"/>
          <w:bCs/>
          <w:kern w:val="1"/>
          <w:sz w:val="28"/>
          <w:szCs w:val="48"/>
          <w:lang w:eastAsia="hi-IN" w:bidi="hi-IN"/>
        </w:rPr>
        <w:t>Экзистенциального Я</w:t>
      </w:r>
      <w:r w:rsidR="001C53E2">
        <w:rPr>
          <w:rFonts w:ascii="Times New Roman" w:eastAsia="SimSun" w:hAnsi="Times New Roman" w:cs="Tahoma"/>
          <w:bCs/>
          <w:kern w:val="1"/>
          <w:sz w:val="28"/>
          <w:szCs w:val="48"/>
          <w:lang w:eastAsia="hi-IN" w:bidi="hi-IN"/>
        </w:rPr>
        <w:t>»</w:t>
      </w:r>
      <w:r>
        <w:rPr>
          <w:rFonts w:ascii="Times New Roman" w:eastAsia="SimSun" w:hAnsi="Times New Roman" w:cs="Tahoma"/>
          <w:bCs/>
          <w:kern w:val="1"/>
          <w:sz w:val="28"/>
          <w:szCs w:val="48"/>
          <w:lang w:eastAsia="hi-IN" w:bidi="hi-IN"/>
        </w:rPr>
        <w:t xml:space="preserve"> в контрольной группе</w:t>
      </w:r>
      <w:r w:rsidR="00784A7E">
        <w:rPr>
          <w:rFonts w:ascii="Times New Roman" w:eastAsia="SimSun" w:hAnsi="Times New Roman" w:cs="Tahoma"/>
          <w:bCs/>
          <w:kern w:val="1"/>
          <w:sz w:val="28"/>
          <w:szCs w:val="48"/>
          <w:lang w:eastAsia="hi-IN" w:bidi="hi-IN"/>
        </w:rPr>
        <w:t>:</w:t>
      </w:r>
      <w:r>
        <w:rPr>
          <w:rFonts w:ascii="Times New Roman" w:eastAsia="SimSun" w:hAnsi="Times New Roman" w:cs="Tahoma"/>
          <w:bCs/>
          <w:kern w:val="1"/>
          <w:sz w:val="28"/>
          <w:szCs w:val="48"/>
          <w:lang w:eastAsia="hi-IN" w:bidi="hi-IN"/>
        </w:rPr>
        <w:t xml:space="preserve"> «человек», «личность»</w:t>
      </w:r>
      <w:r w:rsidR="001C53E2">
        <w:rPr>
          <w:rFonts w:ascii="Times New Roman" w:eastAsia="SimSun" w:hAnsi="Times New Roman" w:cs="Tahoma"/>
          <w:bCs/>
          <w:kern w:val="1"/>
          <w:sz w:val="28"/>
          <w:szCs w:val="48"/>
          <w:lang w:eastAsia="hi-IN" w:bidi="hi-IN"/>
        </w:rPr>
        <w:t>.</w:t>
      </w:r>
    </w:p>
    <w:p w14:paraId="00094DA5" w14:textId="51328D58" w:rsidR="00A20A7E" w:rsidRDefault="007F44B1" w:rsidP="00AD4D94">
      <w:pPr>
        <w:keepNext/>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Проблемная идентичность</w:t>
      </w:r>
      <w:r w:rsidR="00784A7E">
        <w:rPr>
          <w:rFonts w:ascii="Times New Roman" w:eastAsia="SimSun" w:hAnsi="Times New Roman" w:cs="Tahoma"/>
          <w:bCs/>
          <w:kern w:val="1"/>
          <w:sz w:val="28"/>
          <w:szCs w:val="48"/>
          <w:lang w:eastAsia="hi-IN" w:bidi="hi-IN"/>
        </w:rPr>
        <w:t xml:space="preserve"> почти не встречается в контрольной группе. В</w:t>
      </w:r>
      <w:r>
        <w:rPr>
          <w:rFonts w:ascii="Times New Roman" w:eastAsia="SimSun" w:hAnsi="Times New Roman" w:cs="Tahoma"/>
          <w:bCs/>
          <w:kern w:val="1"/>
          <w:sz w:val="28"/>
          <w:szCs w:val="48"/>
          <w:lang w:eastAsia="hi-IN" w:bidi="hi-IN"/>
        </w:rPr>
        <w:t xml:space="preserve"> </w:t>
      </w:r>
      <w:r w:rsidR="00784A7E">
        <w:rPr>
          <w:rFonts w:ascii="Times New Roman" w:eastAsia="SimSun" w:hAnsi="Times New Roman" w:cs="Tahoma"/>
          <w:bCs/>
          <w:kern w:val="1"/>
          <w:sz w:val="28"/>
          <w:szCs w:val="48"/>
          <w:lang w:eastAsia="hi-IN" w:bidi="hi-IN"/>
        </w:rPr>
        <w:t>основной</w:t>
      </w:r>
      <w:r>
        <w:rPr>
          <w:rFonts w:ascii="Times New Roman" w:eastAsia="SimSun" w:hAnsi="Times New Roman" w:cs="Tahoma"/>
          <w:bCs/>
          <w:kern w:val="1"/>
          <w:sz w:val="28"/>
          <w:szCs w:val="48"/>
          <w:lang w:eastAsia="hi-IN" w:bidi="hi-IN"/>
        </w:rPr>
        <w:t xml:space="preserve"> группе</w:t>
      </w:r>
      <w:r w:rsidR="00784A7E">
        <w:rPr>
          <w:rFonts w:ascii="Times New Roman" w:eastAsia="SimSun" w:hAnsi="Times New Roman" w:cs="Tahoma"/>
          <w:bCs/>
          <w:kern w:val="1"/>
          <w:sz w:val="28"/>
          <w:szCs w:val="48"/>
          <w:lang w:eastAsia="hi-IN" w:bidi="hi-IN"/>
        </w:rPr>
        <w:t xml:space="preserve"> проблемная </w:t>
      </w:r>
      <w:r w:rsidR="001C53E2">
        <w:rPr>
          <w:rFonts w:ascii="Times New Roman" w:eastAsia="SimSun" w:hAnsi="Times New Roman" w:cs="Tahoma"/>
          <w:bCs/>
          <w:kern w:val="1"/>
          <w:sz w:val="28"/>
          <w:szCs w:val="48"/>
          <w:lang w:eastAsia="hi-IN" w:bidi="hi-IN"/>
        </w:rPr>
        <w:t>этот показатель выражен</w:t>
      </w:r>
      <w:r w:rsidR="00784A7E">
        <w:rPr>
          <w:rFonts w:ascii="Times New Roman" w:eastAsia="SimSun" w:hAnsi="Times New Roman" w:cs="Tahoma"/>
          <w:bCs/>
          <w:kern w:val="1"/>
          <w:sz w:val="28"/>
          <w:szCs w:val="48"/>
          <w:lang w:eastAsia="hi-IN" w:bidi="hi-IN"/>
        </w:rPr>
        <w:t xml:space="preserve"> существенно чаще (</w:t>
      </w:r>
      <w:r w:rsidR="00BA6AC2">
        <w:rPr>
          <w:rFonts w:ascii="Times New Roman" w:eastAsia="SimSun" w:hAnsi="Times New Roman" w:cs="Tahoma"/>
          <w:bCs/>
          <w:kern w:val="1"/>
          <w:sz w:val="28"/>
          <w:szCs w:val="48"/>
          <w:lang w:eastAsia="hi-IN" w:bidi="hi-IN"/>
        </w:rPr>
        <w:t>«я- это одна буква, а так много смысла»</w:t>
      </w:r>
      <w:r w:rsidR="00063B43">
        <w:rPr>
          <w:rFonts w:ascii="Times New Roman" w:eastAsia="SimSun" w:hAnsi="Times New Roman" w:cs="Tahoma"/>
          <w:bCs/>
          <w:kern w:val="1"/>
          <w:sz w:val="28"/>
          <w:szCs w:val="48"/>
          <w:lang w:eastAsia="hi-IN" w:bidi="hi-IN"/>
        </w:rPr>
        <w:t>,</w:t>
      </w:r>
      <w:r w:rsidR="00BA6AC2">
        <w:rPr>
          <w:rFonts w:ascii="Times New Roman" w:eastAsia="SimSun" w:hAnsi="Times New Roman" w:cs="Tahoma"/>
          <w:bCs/>
          <w:kern w:val="1"/>
          <w:sz w:val="28"/>
          <w:szCs w:val="48"/>
          <w:lang w:eastAsia="hi-IN" w:bidi="hi-IN"/>
        </w:rPr>
        <w:t xml:space="preserve"> «я это все»</w:t>
      </w:r>
      <w:r w:rsidR="00063B43">
        <w:rPr>
          <w:rFonts w:ascii="Times New Roman" w:eastAsia="SimSun" w:hAnsi="Times New Roman" w:cs="Tahoma"/>
          <w:bCs/>
          <w:kern w:val="1"/>
          <w:sz w:val="28"/>
          <w:szCs w:val="48"/>
          <w:lang w:eastAsia="hi-IN" w:bidi="hi-IN"/>
        </w:rPr>
        <w:t>,</w:t>
      </w:r>
      <w:r w:rsidR="00BA6AC2">
        <w:rPr>
          <w:rFonts w:ascii="Times New Roman" w:eastAsia="SimSun" w:hAnsi="Times New Roman" w:cs="Tahoma"/>
          <w:bCs/>
          <w:kern w:val="1"/>
          <w:sz w:val="28"/>
          <w:szCs w:val="48"/>
          <w:lang w:eastAsia="hi-IN" w:bidi="hi-IN"/>
        </w:rPr>
        <w:t xml:space="preserve"> «неприятная личность»</w:t>
      </w:r>
      <w:r w:rsidR="00AD4D94">
        <w:rPr>
          <w:rFonts w:ascii="Times New Roman" w:eastAsia="SimSun" w:hAnsi="Times New Roman" w:cs="Tahoma"/>
          <w:bCs/>
          <w:kern w:val="1"/>
          <w:sz w:val="28"/>
          <w:szCs w:val="48"/>
          <w:lang w:eastAsia="hi-IN" w:bidi="hi-IN"/>
        </w:rPr>
        <w:t>,</w:t>
      </w:r>
      <w:r w:rsidR="00AD4D94" w:rsidRPr="00AD4D94">
        <w:t xml:space="preserve"> </w:t>
      </w:r>
      <w:r w:rsidR="00AD4D94">
        <w:t>«</w:t>
      </w:r>
      <w:r w:rsidR="00533F0F">
        <w:rPr>
          <w:rFonts w:ascii="Times New Roman" w:eastAsia="SimSun" w:hAnsi="Times New Roman" w:cs="Tahoma"/>
          <w:bCs/>
          <w:kern w:val="1"/>
          <w:sz w:val="28"/>
          <w:szCs w:val="48"/>
          <w:lang w:eastAsia="hi-IN" w:bidi="hi-IN"/>
        </w:rPr>
        <w:t xml:space="preserve">я ничто», «неудачник», </w:t>
      </w:r>
      <w:r w:rsidR="00AD4D94" w:rsidRPr="00AD4D94">
        <w:rPr>
          <w:rFonts w:ascii="Times New Roman" w:eastAsia="SimSun" w:hAnsi="Times New Roman" w:cs="Tahoma"/>
          <w:bCs/>
          <w:kern w:val="1"/>
          <w:sz w:val="28"/>
          <w:szCs w:val="48"/>
          <w:lang w:eastAsia="hi-IN" w:bidi="hi-IN"/>
        </w:rPr>
        <w:t>«стерва»</w:t>
      </w:r>
      <w:r w:rsidR="00784A7E" w:rsidRPr="00AD4D94">
        <w:rPr>
          <w:rFonts w:ascii="Times New Roman" w:eastAsia="SimSun" w:hAnsi="Times New Roman" w:cs="Tahoma"/>
          <w:bCs/>
          <w:kern w:val="1"/>
          <w:sz w:val="28"/>
          <w:szCs w:val="48"/>
          <w:lang w:eastAsia="hi-IN" w:bidi="hi-IN"/>
        </w:rPr>
        <w:t>)</w:t>
      </w:r>
      <w:r w:rsidR="001C53E2">
        <w:rPr>
          <w:rFonts w:ascii="Times New Roman" w:eastAsia="SimSun" w:hAnsi="Times New Roman" w:cs="Tahoma"/>
          <w:bCs/>
          <w:kern w:val="1"/>
          <w:sz w:val="28"/>
          <w:szCs w:val="48"/>
          <w:lang w:eastAsia="hi-IN" w:bidi="hi-IN"/>
        </w:rPr>
        <w:t>.</w:t>
      </w:r>
    </w:p>
    <w:p w14:paraId="51FBA0ED" w14:textId="12C968FF" w:rsidR="00784A7E" w:rsidRDefault="00784A7E" w:rsidP="001B7892">
      <w:pPr>
        <w:keepNext/>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 xml:space="preserve">В контрольной группе, в отличие от основной, встречается и такой показатель, как </w:t>
      </w:r>
      <w:r w:rsidR="001C53E2">
        <w:rPr>
          <w:rFonts w:ascii="Times New Roman" w:eastAsia="SimSun" w:hAnsi="Times New Roman" w:cs="Tahoma"/>
          <w:bCs/>
          <w:kern w:val="1"/>
          <w:sz w:val="28"/>
          <w:szCs w:val="48"/>
          <w:lang w:eastAsia="hi-IN" w:bidi="hi-IN"/>
        </w:rPr>
        <w:t>«С</w:t>
      </w:r>
      <w:r>
        <w:rPr>
          <w:rFonts w:ascii="Times New Roman" w:eastAsia="SimSun" w:hAnsi="Times New Roman" w:cs="Tahoma"/>
          <w:bCs/>
          <w:kern w:val="1"/>
          <w:sz w:val="28"/>
          <w:szCs w:val="48"/>
          <w:lang w:eastAsia="hi-IN" w:bidi="hi-IN"/>
        </w:rPr>
        <w:t>итуативное Я</w:t>
      </w:r>
      <w:r w:rsidR="001C53E2">
        <w:rPr>
          <w:rFonts w:ascii="Times New Roman" w:eastAsia="SimSun" w:hAnsi="Times New Roman" w:cs="Tahoma"/>
          <w:bCs/>
          <w:kern w:val="1"/>
          <w:sz w:val="28"/>
          <w:szCs w:val="48"/>
          <w:lang w:eastAsia="hi-IN" w:bidi="hi-IN"/>
        </w:rPr>
        <w:t>»</w:t>
      </w:r>
      <w:r>
        <w:rPr>
          <w:rFonts w:ascii="Times New Roman" w:eastAsia="SimSun" w:hAnsi="Times New Roman" w:cs="Tahoma"/>
          <w:bCs/>
          <w:kern w:val="1"/>
          <w:sz w:val="28"/>
          <w:szCs w:val="48"/>
          <w:lang w:eastAsia="hi-IN" w:bidi="hi-IN"/>
        </w:rPr>
        <w:t>.</w:t>
      </w:r>
      <w:r w:rsidR="00465A14">
        <w:rPr>
          <w:rFonts w:ascii="Times New Roman" w:eastAsia="SimSun" w:hAnsi="Times New Roman" w:cs="Tahoma"/>
          <w:bCs/>
          <w:kern w:val="1"/>
          <w:sz w:val="28"/>
          <w:szCs w:val="48"/>
          <w:lang w:eastAsia="hi-IN" w:bidi="hi-IN"/>
        </w:rPr>
        <w:t xml:space="preserve"> («я голоден», «спокоен»)</w:t>
      </w:r>
    </w:p>
    <w:p w14:paraId="40B75D87" w14:textId="3CB31688" w:rsidR="00F34359" w:rsidRDefault="00F34359" w:rsidP="001B7892">
      <w:pPr>
        <w:keepNext/>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По количеству написан</w:t>
      </w:r>
      <w:r w:rsidR="00711A92">
        <w:rPr>
          <w:rFonts w:ascii="Times New Roman" w:eastAsia="SimSun" w:hAnsi="Times New Roman" w:cs="Tahoma"/>
          <w:bCs/>
          <w:kern w:val="1"/>
          <w:sz w:val="28"/>
          <w:szCs w:val="48"/>
          <w:lang w:eastAsia="hi-IN" w:bidi="hi-IN"/>
        </w:rPr>
        <w:t xml:space="preserve">ных утверждений на вопрос «кто </w:t>
      </w:r>
      <w:proofErr w:type="gramStart"/>
      <w:r w:rsidR="00711A92">
        <w:rPr>
          <w:rFonts w:ascii="Times New Roman" w:eastAsia="SimSun" w:hAnsi="Times New Roman" w:cs="Tahoma"/>
          <w:bCs/>
          <w:kern w:val="1"/>
          <w:sz w:val="28"/>
          <w:szCs w:val="48"/>
          <w:lang w:eastAsia="hi-IN" w:bidi="hi-IN"/>
        </w:rPr>
        <w:t>Я</w:t>
      </w:r>
      <w:proofErr w:type="gramEnd"/>
      <w:r>
        <w:rPr>
          <w:rFonts w:ascii="Times New Roman" w:eastAsia="SimSun" w:hAnsi="Times New Roman" w:cs="Tahoma"/>
          <w:bCs/>
          <w:kern w:val="1"/>
          <w:sz w:val="28"/>
          <w:szCs w:val="48"/>
          <w:lang w:eastAsia="hi-IN" w:bidi="hi-IN"/>
        </w:rPr>
        <w:t>?» между контрольной группой и основной нет различий. В основной группе средний показатель равен 19,6, а в контрольной 19,55.</w:t>
      </w:r>
    </w:p>
    <w:p w14:paraId="082E1BE2" w14:textId="2C531DB6" w:rsidR="00A04CD4" w:rsidRPr="00A04CD4" w:rsidRDefault="00A04CD4" w:rsidP="00A04CD4">
      <w:pPr>
        <w:keepNext/>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r w:rsidRPr="00A04CD4">
        <w:rPr>
          <w:rFonts w:ascii="Times New Roman" w:eastAsia="SimSun" w:hAnsi="Times New Roman" w:cs="Tahoma"/>
          <w:bCs/>
          <w:kern w:val="1"/>
          <w:sz w:val="28"/>
          <w:szCs w:val="48"/>
          <w:lang w:eastAsia="hi-IN" w:bidi="hi-IN"/>
        </w:rPr>
        <w:t xml:space="preserve">На основании результатов теста, можно говорить, что </w:t>
      </w:r>
      <w:r w:rsidR="001C53E2">
        <w:rPr>
          <w:rFonts w:ascii="Times New Roman" w:eastAsia="SimSun" w:hAnsi="Times New Roman" w:cs="Tahoma"/>
          <w:bCs/>
          <w:kern w:val="1"/>
          <w:sz w:val="28"/>
          <w:szCs w:val="48"/>
          <w:lang w:eastAsia="hi-IN" w:bidi="hi-IN"/>
        </w:rPr>
        <w:t xml:space="preserve">«Образ Я» </w:t>
      </w:r>
      <w:r w:rsidRPr="00A04CD4">
        <w:rPr>
          <w:rFonts w:ascii="Times New Roman" w:eastAsia="SimSun" w:hAnsi="Times New Roman" w:cs="Tahoma"/>
          <w:bCs/>
          <w:kern w:val="1"/>
          <w:sz w:val="28"/>
          <w:szCs w:val="48"/>
          <w:lang w:eastAsia="hi-IN" w:bidi="hi-IN"/>
        </w:rPr>
        <w:t xml:space="preserve">подростков, проживающих </w:t>
      </w:r>
      <w:r w:rsidR="001C53E2" w:rsidRPr="00A04CD4">
        <w:rPr>
          <w:rFonts w:ascii="Times New Roman" w:eastAsia="SimSun" w:hAnsi="Times New Roman" w:cs="Tahoma"/>
          <w:bCs/>
          <w:kern w:val="1"/>
          <w:sz w:val="28"/>
          <w:szCs w:val="48"/>
          <w:lang w:eastAsia="hi-IN" w:bidi="hi-IN"/>
        </w:rPr>
        <w:t>в социальной гостинице,</w:t>
      </w:r>
      <w:r w:rsidRPr="00A04CD4">
        <w:rPr>
          <w:rFonts w:ascii="Times New Roman" w:eastAsia="SimSun" w:hAnsi="Times New Roman" w:cs="Tahoma"/>
          <w:bCs/>
          <w:kern w:val="1"/>
          <w:sz w:val="28"/>
          <w:szCs w:val="48"/>
          <w:lang w:eastAsia="hi-IN" w:bidi="hi-IN"/>
        </w:rPr>
        <w:t xml:space="preserve"> отличается от </w:t>
      </w:r>
      <w:r w:rsidR="001C53E2">
        <w:rPr>
          <w:rFonts w:ascii="Times New Roman" w:eastAsia="SimSun" w:hAnsi="Times New Roman" w:cs="Tahoma"/>
          <w:bCs/>
          <w:kern w:val="1"/>
          <w:sz w:val="28"/>
          <w:szCs w:val="48"/>
          <w:lang w:eastAsia="hi-IN" w:bidi="hi-IN"/>
        </w:rPr>
        <w:t>«О</w:t>
      </w:r>
      <w:r w:rsidRPr="00A04CD4">
        <w:rPr>
          <w:rFonts w:ascii="Times New Roman" w:eastAsia="SimSun" w:hAnsi="Times New Roman" w:cs="Tahoma"/>
          <w:bCs/>
          <w:kern w:val="1"/>
          <w:sz w:val="28"/>
          <w:szCs w:val="48"/>
          <w:lang w:eastAsia="hi-IN" w:bidi="hi-IN"/>
        </w:rPr>
        <w:t>браза я</w:t>
      </w:r>
      <w:r w:rsidR="001C53E2">
        <w:rPr>
          <w:rFonts w:ascii="Times New Roman" w:eastAsia="SimSun" w:hAnsi="Times New Roman" w:cs="Tahoma"/>
          <w:bCs/>
          <w:kern w:val="1"/>
          <w:sz w:val="28"/>
          <w:szCs w:val="48"/>
          <w:lang w:eastAsia="hi-IN" w:bidi="hi-IN"/>
        </w:rPr>
        <w:t>»</w:t>
      </w:r>
      <w:r w:rsidRPr="00A04CD4">
        <w:rPr>
          <w:rFonts w:ascii="Times New Roman" w:eastAsia="SimSun" w:hAnsi="Times New Roman" w:cs="Tahoma"/>
          <w:bCs/>
          <w:kern w:val="1"/>
          <w:sz w:val="28"/>
          <w:szCs w:val="48"/>
          <w:lang w:eastAsia="hi-IN" w:bidi="hi-IN"/>
        </w:rPr>
        <w:t xml:space="preserve"> подростков, воспитывающихся и проживающих в сем</w:t>
      </w:r>
      <w:r w:rsidR="001C53E2">
        <w:rPr>
          <w:rFonts w:ascii="Times New Roman" w:eastAsia="SimSun" w:hAnsi="Times New Roman" w:cs="Tahoma"/>
          <w:bCs/>
          <w:kern w:val="1"/>
          <w:sz w:val="28"/>
          <w:szCs w:val="48"/>
          <w:lang w:eastAsia="hi-IN" w:bidi="hi-IN"/>
        </w:rPr>
        <w:t>ьях. Особенности «О</w:t>
      </w:r>
      <w:r w:rsidRPr="00A04CD4">
        <w:rPr>
          <w:rFonts w:ascii="Times New Roman" w:eastAsia="SimSun" w:hAnsi="Times New Roman" w:cs="Tahoma"/>
          <w:bCs/>
          <w:kern w:val="1"/>
          <w:sz w:val="28"/>
          <w:szCs w:val="48"/>
          <w:lang w:eastAsia="hi-IN" w:bidi="hi-IN"/>
        </w:rPr>
        <w:t>браза Я</w:t>
      </w:r>
      <w:r w:rsidR="001C53E2">
        <w:rPr>
          <w:rFonts w:ascii="Times New Roman" w:eastAsia="SimSun" w:hAnsi="Times New Roman" w:cs="Tahoma"/>
          <w:bCs/>
          <w:kern w:val="1"/>
          <w:sz w:val="28"/>
          <w:szCs w:val="48"/>
          <w:lang w:eastAsia="hi-IN" w:bidi="hi-IN"/>
        </w:rPr>
        <w:t>»</w:t>
      </w:r>
      <w:r w:rsidRPr="00A04CD4">
        <w:rPr>
          <w:rFonts w:ascii="Times New Roman" w:eastAsia="SimSun" w:hAnsi="Times New Roman" w:cs="Tahoma"/>
          <w:bCs/>
          <w:kern w:val="1"/>
          <w:sz w:val="28"/>
          <w:szCs w:val="48"/>
          <w:lang w:eastAsia="hi-IN" w:bidi="hi-IN"/>
        </w:rPr>
        <w:t xml:space="preserve"> основной группы обусловлены тем, что у данной группы подростков в значительно меньшей степени сформирована семейная идентичность. Имеющиеся представления о семье имеют нейтральную эмоциональную окраску, в отличие от контрольной группы, где выражена позитивная семейная идентичность с преобладанием эмоционально-положительной окраской утверждений. В структуре </w:t>
      </w:r>
      <w:r w:rsidR="00D703F6">
        <w:rPr>
          <w:rFonts w:ascii="Times New Roman" w:eastAsia="SimSun" w:hAnsi="Times New Roman" w:cs="Tahoma"/>
          <w:bCs/>
          <w:kern w:val="1"/>
          <w:sz w:val="28"/>
          <w:szCs w:val="48"/>
          <w:lang w:eastAsia="hi-IN" w:bidi="hi-IN"/>
        </w:rPr>
        <w:t>«О</w:t>
      </w:r>
      <w:r w:rsidRPr="00A04CD4">
        <w:rPr>
          <w:rFonts w:ascii="Times New Roman" w:eastAsia="SimSun" w:hAnsi="Times New Roman" w:cs="Tahoma"/>
          <w:bCs/>
          <w:kern w:val="1"/>
          <w:sz w:val="28"/>
          <w:szCs w:val="48"/>
          <w:lang w:eastAsia="hi-IN" w:bidi="hi-IN"/>
        </w:rPr>
        <w:t>браза Я</w:t>
      </w:r>
      <w:r w:rsidR="00D703F6">
        <w:rPr>
          <w:rFonts w:ascii="Times New Roman" w:eastAsia="SimSun" w:hAnsi="Times New Roman" w:cs="Tahoma"/>
          <w:bCs/>
          <w:kern w:val="1"/>
          <w:sz w:val="28"/>
          <w:szCs w:val="48"/>
          <w:lang w:eastAsia="hi-IN" w:bidi="hi-IN"/>
        </w:rPr>
        <w:t>»</w:t>
      </w:r>
      <w:r w:rsidRPr="00A04CD4">
        <w:rPr>
          <w:rFonts w:ascii="Times New Roman" w:eastAsia="SimSun" w:hAnsi="Times New Roman" w:cs="Tahoma"/>
          <w:bCs/>
          <w:kern w:val="1"/>
          <w:sz w:val="28"/>
          <w:szCs w:val="48"/>
          <w:lang w:eastAsia="hi-IN" w:bidi="hi-IN"/>
        </w:rPr>
        <w:t xml:space="preserve"> основной группы групповая и половозрастная идентичности сформированы в большей степени и в меньшей степени профессиональная идентичность по сравнению с контрольной группой. Это свидетельствует о том, что для подростков в характерно восприятие себя как члена группы, зачастую имеющее </w:t>
      </w:r>
      <w:r w:rsidR="00D703F6">
        <w:rPr>
          <w:rFonts w:ascii="Times New Roman" w:eastAsia="SimSun" w:hAnsi="Times New Roman" w:cs="Tahoma"/>
          <w:bCs/>
          <w:kern w:val="1"/>
          <w:sz w:val="28"/>
          <w:szCs w:val="48"/>
          <w:lang w:eastAsia="hi-IN" w:bidi="hi-IN"/>
        </w:rPr>
        <w:lastRenderedPageBreak/>
        <w:t>номинативный</w:t>
      </w:r>
      <w:r w:rsidRPr="00A04CD4">
        <w:rPr>
          <w:rFonts w:ascii="Times New Roman" w:eastAsia="SimSun" w:hAnsi="Times New Roman" w:cs="Tahoma"/>
          <w:bCs/>
          <w:kern w:val="1"/>
          <w:sz w:val="28"/>
          <w:szCs w:val="48"/>
          <w:lang w:eastAsia="hi-IN" w:bidi="hi-IN"/>
        </w:rPr>
        <w:t xml:space="preserve"> характер, и в меньшей степени характерно наличие представлений о себе как о члене</w:t>
      </w:r>
      <w:r w:rsidR="00D703F6">
        <w:rPr>
          <w:rFonts w:ascii="Times New Roman" w:eastAsia="SimSun" w:hAnsi="Times New Roman" w:cs="Tahoma"/>
          <w:bCs/>
          <w:kern w:val="1"/>
          <w:sz w:val="28"/>
          <w:szCs w:val="48"/>
          <w:lang w:eastAsia="hi-IN" w:bidi="hi-IN"/>
        </w:rPr>
        <w:t xml:space="preserve"> своей</w:t>
      </w:r>
      <w:r w:rsidRPr="00A04CD4">
        <w:rPr>
          <w:rFonts w:ascii="Times New Roman" w:eastAsia="SimSun" w:hAnsi="Times New Roman" w:cs="Tahoma"/>
          <w:bCs/>
          <w:kern w:val="1"/>
          <w:sz w:val="28"/>
          <w:szCs w:val="48"/>
          <w:lang w:eastAsia="hi-IN" w:bidi="hi-IN"/>
        </w:rPr>
        <w:t xml:space="preserve"> семьи. Подростки, проживающие в социальной гостинице в большей мере склонны описывать себя через гендерные и возрастные отличия и в меньшей степени через профессионально-учебные роли.  В основной группе обнаружена меньшая степень восприятия себя как активного субъекта общения и субъекта деятельности. Ориентированность в будущее, проявляющаяся в идентификации себя с потенциальными профессиональными, семейными, групповыми и другими ролями, а также в выраженности планов, намерений в отношении </w:t>
      </w:r>
      <w:r w:rsidR="00D703F6">
        <w:rPr>
          <w:rFonts w:ascii="Times New Roman" w:eastAsia="SimSun" w:hAnsi="Times New Roman" w:cs="Tahoma"/>
          <w:bCs/>
          <w:kern w:val="1"/>
          <w:sz w:val="28"/>
          <w:szCs w:val="48"/>
          <w:lang w:eastAsia="hi-IN" w:bidi="hi-IN"/>
        </w:rPr>
        <w:t>«Будущее</w:t>
      </w:r>
      <w:r w:rsidRPr="00A04CD4">
        <w:rPr>
          <w:rFonts w:ascii="Times New Roman" w:eastAsia="SimSun" w:hAnsi="Times New Roman" w:cs="Tahoma"/>
          <w:bCs/>
          <w:kern w:val="1"/>
          <w:sz w:val="28"/>
          <w:szCs w:val="48"/>
          <w:lang w:eastAsia="hi-IN" w:bidi="hi-IN"/>
        </w:rPr>
        <w:t xml:space="preserve"> Я</w:t>
      </w:r>
      <w:r w:rsidR="00D703F6">
        <w:rPr>
          <w:rFonts w:ascii="Times New Roman" w:eastAsia="SimSun" w:hAnsi="Times New Roman" w:cs="Tahoma"/>
          <w:bCs/>
          <w:kern w:val="1"/>
          <w:sz w:val="28"/>
          <w:szCs w:val="48"/>
          <w:lang w:eastAsia="hi-IN" w:bidi="hi-IN"/>
        </w:rPr>
        <w:t>»</w:t>
      </w:r>
      <w:r w:rsidRPr="00A04CD4">
        <w:rPr>
          <w:rFonts w:ascii="Times New Roman" w:eastAsia="SimSun" w:hAnsi="Times New Roman" w:cs="Tahoma"/>
          <w:bCs/>
          <w:kern w:val="1"/>
          <w:sz w:val="28"/>
          <w:szCs w:val="48"/>
          <w:lang w:eastAsia="hi-IN" w:bidi="hi-IN"/>
        </w:rPr>
        <w:t xml:space="preserve"> значительно снижена в отличие от контрольной группы. Кроме того, у некоторых подростков, проживающих в социальной гостинице, наблюдается описания проблемной идентичности, что указывает на неадекватность </w:t>
      </w:r>
      <w:r w:rsidR="00D703F6">
        <w:rPr>
          <w:rFonts w:ascii="Times New Roman" w:eastAsia="SimSun" w:hAnsi="Times New Roman" w:cs="Tahoma"/>
          <w:bCs/>
          <w:kern w:val="1"/>
          <w:sz w:val="28"/>
          <w:szCs w:val="48"/>
          <w:lang w:eastAsia="hi-IN" w:bidi="hi-IN"/>
        </w:rPr>
        <w:t>«О</w:t>
      </w:r>
      <w:r w:rsidRPr="00A04CD4">
        <w:rPr>
          <w:rFonts w:ascii="Times New Roman" w:eastAsia="SimSun" w:hAnsi="Times New Roman" w:cs="Tahoma"/>
          <w:bCs/>
          <w:kern w:val="1"/>
          <w:sz w:val="28"/>
          <w:szCs w:val="48"/>
          <w:lang w:eastAsia="hi-IN" w:bidi="hi-IN"/>
        </w:rPr>
        <w:t>браза Я</w:t>
      </w:r>
      <w:r w:rsidR="00D703F6">
        <w:rPr>
          <w:rFonts w:ascii="Times New Roman" w:eastAsia="SimSun" w:hAnsi="Times New Roman" w:cs="Tahoma"/>
          <w:bCs/>
          <w:kern w:val="1"/>
          <w:sz w:val="28"/>
          <w:szCs w:val="48"/>
          <w:lang w:eastAsia="hi-IN" w:bidi="hi-IN"/>
        </w:rPr>
        <w:t>»</w:t>
      </w:r>
      <w:r w:rsidRPr="00A04CD4">
        <w:rPr>
          <w:rFonts w:ascii="Times New Roman" w:eastAsia="SimSun" w:hAnsi="Times New Roman" w:cs="Tahoma"/>
          <w:bCs/>
          <w:kern w:val="1"/>
          <w:sz w:val="28"/>
          <w:szCs w:val="48"/>
          <w:lang w:eastAsia="hi-IN" w:bidi="hi-IN"/>
        </w:rPr>
        <w:t xml:space="preserve"> этих подростков. Осознание своих общих (характерных для всех людей) и индивидуальных особенностей составляет значительную часть структуры </w:t>
      </w:r>
      <w:r w:rsidR="00D703F6">
        <w:rPr>
          <w:rFonts w:ascii="Times New Roman" w:eastAsia="SimSun" w:hAnsi="Times New Roman" w:cs="Tahoma"/>
          <w:bCs/>
          <w:kern w:val="1"/>
          <w:sz w:val="28"/>
          <w:szCs w:val="48"/>
          <w:lang w:eastAsia="hi-IN" w:bidi="hi-IN"/>
        </w:rPr>
        <w:t>«О</w:t>
      </w:r>
      <w:r w:rsidRPr="00A04CD4">
        <w:rPr>
          <w:rFonts w:ascii="Times New Roman" w:eastAsia="SimSun" w:hAnsi="Times New Roman" w:cs="Tahoma"/>
          <w:bCs/>
          <w:kern w:val="1"/>
          <w:sz w:val="28"/>
          <w:szCs w:val="48"/>
          <w:lang w:eastAsia="hi-IN" w:bidi="hi-IN"/>
        </w:rPr>
        <w:t>браза Я</w:t>
      </w:r>
      <w:r w:rsidR="00D703F6">
        <w:rPr>
          <w:rFonts w:ascii="Times New Roman" w:eastAsia="SimSun" w:hAnsi="Times New Roman" w:cs="Tahoma"/>
          <w:bCs/>
          <w:kern w:val="1"/>
          <w:sz w:val="28"/>
          <w:szCs w:val="48"/>
          <w:lang w:eastAsia="hi-IN" w:bidi="hi-IN"/>
        </w:rPr>
        <w:t>»</w:t>
      </w:r>
      <w:r w:rsidRPr="00A04CD4">
        <w:rPr>
          <w:rFonts w:ascii="Times New Roman" w:eastAsia="SimSun" w:hAnsi="Times New Roman" w:cs="Tahoma"/>
          <w:bCs/>
          <w:kern w:val="1"/>
          <w:sz w:val="28"/>
          <w:szCs w:val="48"/>
          <w:lang w:eastAsia="hi-IN" w:bidi="hi-IN"/>
        </w:rPr>
        <w:t xml:space="preserve"> в обоих группах, что является положительным аспектом </w:t>
      </w:r>
      <w:r w:rsidR="00D703F6">
        <w:rPr>
          <w:rFonts w:ascii="Times New Roman" w:eastAsia="SimSun" w:hAnsi="Times New Roman" w:cs="Tahoma"/>
          <w:bCs/>
          <w:kern w:val="1"/>
          <w:sz w:val="28"/>
          <w:szCs w:val="48"/>
          <w:lang w:eastAsia="hi-IN" w:bidi="hi-IN"/>
        </w:rPr>
        <w:t>«О</w:t>
      </w:r>
      <w:r w:rsidRPr="00A04CD4">
        <w:rPr>
          <w:rFonts w:ascii="Times New Roman" w:eastAsia="SimSun" w:hAnsi="Times New Roman" w:cs="Tahoma"/>
          <w:bCs/>
          <w:kern w:val="1"/>
          <w:sz w:val="28"/>
          <w:szCs w:val="48"/>
          <w:lang w:eastAsia="hi-IN" w:bidi="hi-IN"/>
        </w:rPr>
        <w:t>браза Я</w:t>
      </w:r>
      <w:r w:rsidR="00D703F6">
        <w:rPr>
          <w:rFonts w:ascii="Times New Roman" w:eastAsia="SimSun" w:hAnsi="Times New Roman" w:cs="Tahoma"/>
          <w:bCs/>
          <w:kern w:val="1"/>
          <w:sz w:val="28"/>
          <w:szCs w:val="48"/>
          <w:lang w:eastAsia="hi-IN" w:bidi="hi-IN"/>
        </w:rPr>
        <w:t>»</w:t>
      </w:r>
      <w:r w:rsidRPr="00A04CD4">
        <w:rPr>
          <w:rFonts w:ascii="Times New Roman" w:eastAsia="SimSun" w:hAnsi="Times New Roman" w:cs="Tahoma"/>
          <w:bCs/>
          <w:kern w:val="1"/>
          <w:sz w:val="28"/>
          <w:szCs w:val="48"/>
          <w:lang w:eastAsia="hi-IN" w:bidi="hi-IN"/>
        </w:rPr>
        <w:t xml:space="preserve"> </w:t>
      </w:r>
      <w:r w:rsidR="00BF6FE9" w:rsidRPr="00A04CD4">
        <w:rPr>
          <w:rFonts w:ascii="Times New Roman" w:eastAsia="SimSun" w:hAnsi="Times New Roman" w:cs="Tahoma"/>
          <w:bCs/>
          <w:kern w:val="1"/>
          <w:sz w:val="28"/>
          <w:szCs w:val="48"/>
          <w:lang w:eastAsia="hi-IN" w:bidi="hi-IN"/>
        </w:rPr>
        <w:t xml:space="preserve">и </w:t>
      </w:r>
      <w:r w:rsidR="00BF6FE9">
        <w:rPr>
          <w:rFonts w:ascii="Times New Roman" w:eastAsia="SimSun" w:hAnsi="Times New Roman" w:cs="Tahoma"/>
          <w:bCs/>
          <w:kern w:val="1"/>
          <w:sz w:val="28"/>
          <w:szCs w:val="48"/>
          <w:lang w:eastAsia="hi-IN" w:bidi="hi-IN"/>
        </w:rPr>
        <w:t>связано</w:t>
      </w:r>
      <w:r w:rsidR="00D703F6">
        <w:rPr>
          <w:rFonts w:ascii="Times New Roman" w:eastAsia="SimSun" w:hAnsi="Times New Roman" w:cs="Tahoma"/>
          <w:bCs/>
          <w:kern w:val="1"/>
          <w:sz w:val="28"/>
          <w:szCs w:val="48"/>
          <w:lang w:eastAsia="hi-IN" w:bidi="hi-IN"/>
        </w:rPr>
        <w:t xml:space="preserve"> с высоким уровнем</w:t>
      </w:r>
      <w:r w:rsidR="00BF6FE9">
        <w:rPr>
          <w:rFonts w:ascii="Times New Roman" w:eastAsia="SimSun" w:hAnsi="Times New Roman" w:cs="Tahoma"/>
          <w:bCs/>
          <w:kern w:val="1"/>
          <w:sz w:val="28"/>
          <w:szCs w:val="48"/>
          <w:lang w:eastAsia="hi-IN" w:bidi="hi-IN"/>
        </w:rPr>
        <w:t xml:space="preserve"> </w:t>
      </w:r>
      <w:r w:rsidRPr="00A04CD4">
        <w:rPr>
          <w:rFonts w:ascii="Times New Roman" w:eastAsia="SimSun" w:hAnsi="Times New Roman" w:cs="Tahoma"/>
          <w:bCs/>
          <w:kern w:val="1"/>
          <w:sz w:val="28"/>
          <w:szCs w:val="48"/>
          <w:lang w:eastAsia="hi-IN" w:bidi="hi-IN"/>
        </w:rPr>
        <w:t>рефлексии.</w:t>
      </w:r>
    </w:p>
    <w:p w14:paraId="0C1B3517" w14:textId="0AD074C5" w:rsidR="00A04CD4" w:rsidRDefault="00A04CD4" w:rsidP="001B7892">
      <w:pPr>
        <w:keepNext/>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p>
    <w:p w14:paraId="7C0A09EB" w14:textId="405B27B2" w:rsidR="000D5B1B" w:rsidRPr="000D5B1B" w:rsidRDefault="00655B9C" w:rsidP="006F0EB1">
      <w:pPr>
        <w:keepNext/>
        <w:widowControl w:val="0"/>
        <w:suppressAutoHyphens/>
        <w:spacing w:after="0" w:line="360" w:lineRule="auto"/>
        <w:ind w:firstLine="708"/>
        <w:jc w:val="center"/>
        <w:outlineLvl w:val="0"/>
        <w:rPr>
          <w:rFonts w:ascii="Times New Roman" w:eastAsia="SimSun" w:hAnsi="Times New Roman" w:cs="Tahoma"/>
          <w:b/>
          <w:bCs/>
          <w:kern w:val="1"/>
          <w:sz w:val="28"/>
          <w:szCs w:val="48"/>
          <w:lang w:eastAsia="hi-IN" w:bidi="hi-IN"/>
        </w:rPr>
      </w:pPr>
      <w:r>
        <w:rPr>
          <w:rFonts w:ascii="Times New Roman" w:eastAsia="SimSun" w:hAnsi="Times New Roman" w:cs="Tahoma"/>
          <w:b/>
          <w:bCs/>
          <w:kern w:val="1"/>
          <w:sz w:val="28"/>
          <w:szCs w:val="48"/>
          <w:lang w:eastAsia="hi-IN" w:bidi="hi-IN"/>
        </w:rPr>
        <w:t xml:space="preserve">3.3 </w:t>
      </w:r>
      <w:r w:rsidR="001B7892">
        <w:rPr>
          <w:rFonts w:ascii="Times New Roman" w:eastAsia="SimSun" w:hAnsi="Times New Roman" w:cs="Tahoma"/>
          <w:b/>
          <w:bCs/>
          <w:kern w:val="1"/>
          <w:sz w:val="28"/>
          <w:szCs w:val="48"/>
          <w:lang w:eastAsia="hi-IN" w:bidi="hi-IN"/>
        </w:rPr>
        <w:t xml:space="preserve">Результаты </w:t>
      </w:r>
      <w:r w:rsidR="00EA41C0">
        <w:rPr>
          <w:rFonts w:ascii="Times New Roman" w:eastAsia="SimSun" w:hAnsi="Times New Roman" w:cs="Tahoma"/>
          <w:b/>
          <w:bCs/>
          <w:kern w:val="1"/>
          <w:sz w:val="28"/>
          <w:szCs w:val="48"/>
          <w:lang w:eastAsia="hi-IN" w:bidi="hi-IN"/>
        </w:rPr>
        <w:t xml:space="preserve">исследования </w:t>
      </w:r>
      <w:proofErr w:type="spellStart"/>
      <w:r w:rsidR="00EA41C0">
        <w:rPr>
          <w:rFonts w:ascii="Times New Roman" w:eastAsia="SimSun" w:hAnsi="Times New Roman" w:cs="Tahoma"/>
          <w:b/>
          <w:bCs/>
          <w:kern w:val="1"/>
          <w:sz w:val="28"/>
          <w:szCs w:val="48"/>
          <w:lang w:eastAsia="hi-IN" w:bidi="hi-IN"/>
        </w:rPr>
        <w:t>самоотношения</w:t>
      </w:r>
      <w:proofErr w:type="spellEnd"/>
      <w:r w:rsidR="00EA41C0">
        <w:rPr>
          <w:rFonts w:ascii="Times New Roman" w:eastAsia="SimSun" w:hAnsi="Times New Roman" w:cs="Tahoma"/>
          <w:b/>
          <w:bCs/>
          <w:kern w:val="1"/>
          <w:sz w:val="28"/>
          <w:szCs w:val="48"/>
          <w:lang w:eastAsia="hi-IN" w:bidi="hi-IN"/>
        </w:rPr>
        <w:t xml:space="preserve"> по методике</w:t>
      </w:r>
      <w:r w:rsidR="005F3FE4">
        <w:rPr>
          <w:rFonts w:ascii="Times New Roman" w:eastAsia="SimSun" w:hAnsi="Times New Roman" w:cs="Tahoma"/>
          <w:b/>
          <w:bCs/>
          <w:kern w:val="1"/>
          <w:sz w:val="28"/>
          <w:szCs w:val="48"/>
          <w:lang w:eastAsia="hi-IN" w:bidi="hi-IN"/>
        </w:rPr>
        <w:t xml:space="preserve"> «Тест-опросник </w:t>
      </w:r>
      <w:proofErr w:type="spellStart"/>
      <w:proofErr w:type="gramStart"/>
      <w:r w:rsidR="005F3FE4">
        <w:rPr>
          <w:rFonts w:ascii="Times New Roman" w:eastAsia="SimSun" w:hAnsi="Times New Roman" w:cs="Tahoma"/>
          <w:b/>
          <w:bCs/>
          <w:kern w:val="1"/>
          <w:sz w:val="28"/>
          <w:szCs w:val="48"/>
          <w:lang w:eastAsia="hi-IN" w:bidi="hi-IN"/>
        </w:rPr>
        <w:t>самоотношения</w:t>
      </w:r>
      <w:proofErr w:type="spellEnd"/>
      <w:r w:rsidR="005F3FE4">
        <w:rPr>
          <w:rFonts w:ascii="Times New Roman" w:eastAsia="SimSun" w:hAnsi="Times New Roman" w:cs="Tahoma"/>
          <w:b/>
          <w:bCs/>
          <w:kern w:val="1"/>
          <w:sz w:val="28"/>
          <w:szCs w:val="48"/>
          <w:lang w:eastAsia="hi-IN" w:bidi="hi-IN"/>
        </w:rPr>
        <w:t xml:space="preserve">» </w:t>
      </w:r>
      <w:r w:rsidR="00EA41C0">
        <w:rPr>
          <w:rFonts w:ascii="Times New Roman" w:eastAsia="SimSun" w:hAnsi="Times New Roman" w:cs="Tahoma"/>
          <w:b/>
          <w:bCs/>
          <w:kern w:val="1"/>
          <w:sz w:val="28"/>
          <w:szCs w:val="48"/>
          <w:lang w:eastAsia="hi-IN" w:bidi="hi-IN"/>
        </w:rPr>
        <w:t xml:space="preserve"> В.В.</w:t>
      </w:r>
      <w:proofErr w:type="gramEnd"/>
      <w:r w:rsidR="00EA41C0">
        <w:rPr>
          <w:rFonts w:ascii="Times New Roman" w:eastAsia="SimSun" w:hAnsi="Times New Roman" w:cs="Tahoma"/>
          <w:b/>
          <w:bCs/>
          <w:kern w:val="1"/>
          <w:sz w:val="28"/>
          <w:szCs w:val="48"/>
          <w:lang w:eastAsia="hi-IN" w:bidi="hi-IN"/>
        </w:rPr>
        <w:t xml:space="preserve"> </w:t>
      </w:r>
      <w:proofErr w:type="spellStart"/>
      <w:r w:rsidR="00EA41C0">
        <w:rPr>
          <w:rFonts w:ascii="Times New Roman" w:eastAsia="SimSun" w:hAnsi="Times New Roman" w:cs="Tahoma"/>
          <w:b/>
          <w:bCs/>
          <w:kern w:val="1"/>
          <w:sz w:val="28"/>
          <w:szCs w:val="48"/>
          <w:lang w:eastAsia="hi-IN" w:bidi="hi-IN"/>
        </w:rPr>
        <w:t>Столина</w:t>
      </w:r>
      <w:proofErr w:type="spellEnd"/>
      <w:r w:rsidR="001919A6">
        <w:rPr>
          <w:rFonts w:ascii="Times New Roman" w:eastAsia="SimSun" w:hAnsi="Times New Roman" w:cs="Tahoma"/>
          <w:b/>
          <w:bCs/>
          <w:kern w:val="1"/>
          <w:sz w:val="28"/>
          <w:szCs w:val="48"/>
          <w:lang w:eastAsia="hi-IN" w:bidi="hi-IN"/>
        </w:rPr>
        <w:t>,</w:t>
      </w:r>
      <w:r w:rsidR="005F3FE4">
        <w:rPr>
          <w:rFonts w:ascii="Times New Roman" w:eastAsia="SimSun" w:hAnsi="Times New Roman" w:cs="Tahoma"/>
          <w:b/>
          <w:bCs/>
          <w:kern w:val="1"/>
          <w:sz w:val="28"/>
          <w:szCs w:val="48"/>
          <w:lang w:eastAsia="hi-IN" w:bidi="hi-IN"/>
        </w:rPr>
        <w:t xml:space="preserve"> </w:t>
      </w:r>
      <w:r w:rsidR="001919A6" w:rsidRPr="001919A6">
        <w:rPr>
          <w:rFonts w:ascii="Times New Roman" w:eastAsia="SimSun" w:hAnsi="Times New Roman" w:cs="Tahoma"/>
          <w:b/>
          <w:bCs/>
          <w:kern w:val="1"/>
          <w:sz w:val="28"/>
          <w:szCs w:val="48"/>
          <w:lang w:eastAsia="hi-IN" w:bidi="hi-IN"/>
        </w:rPr>
        <w:t>С.Р. Пантелеев</w:t>
      </w:r>
      <w:r w:rsidR="005F3FE4">
        <w:rPr>
          <w:rFonts w:ascii="Times New Roman" w:eastAsia="SimSun" w:hAnsi="Times New Roman" w:cs="Tahoma"/>
          <w:b/>
          <w:bCs/>
          <w:kern w:val="1"/>
          <w:sz w:val="28"/>
          <w:szCs w:val="48"/>
          <w:lang w:eastAsia="hi-IN" w:bidi="hi-IN"/>
        </w:rPr>
        <w:t>а</w:t>
      </w:r>
    </w:p>
    <w:p w14:paraId="61F3BDFF" w14:textId="04B6BAA1" w:rsidR="00EA41C0" w:rsidRPr="000D5B1B" w:rsidRDefault="000D5B1B" w:rsidP="00BC31A0">
      <w:pPr>
        <w:widowControl w:val="0"/>
        <w:spacing w:after="0" w:line="360" w:lineRule="auto"/>
        <w:ind w:firstLine="709"/>
        <w:jc w:val="both"/>
        <w:rPr>
          <w:rFonts w:ascii="Times New Roman" w:eastAsia="SimSun" w:hAnsi="Times New Roman" w:cs="Tahoma"/>
          <w:bCs/>
          <w:kern w:val="1"/>
          <w:sz w:val="28"/>
          <w:szCs w:val="48"/>
          <w:lang w:eastAsia="hi-IN" w:bidi="hi-IN"/>
        </w:rPr>
      </w:pPr>
      <w:r w:rsidRPr="000D5B1B">
        <w:rPr>
          <w:rFonts w:ascii="Times New Roman" w:eastAsia="SimSun" w:hAnsi="Times New Roman" w:cs="Tahoma"/>
          <w:bCs/>
          <w:kern w:val="1"/>
          <w:sz w:val="28"/>
          <w:szCs w:val="48"/>
          <w:lang w:eastAsia="hi-IN" w:bidi="hi-IN"/>
        </w:rPr>
        <w:t xml:space="preserve">Результаты, полученные в ходе проведения психологического исследования, приведены в следующем графике и таблице. </w:t>
      </w:r>
    </w:p>
    <w:p w14:paraId="27C1404A" w14:textId="66EA7036" w:rsidR="000D5B1B" w:rsidRPr="00EA41C0" w:rsidRDefault="001919A6" w:rsidP="00C16204">
      <w:pPr>
        <w:keepNext/>
        <w:widowControl w:val="0"/>
        <w:suppressAutoHyphens/>
        <w:spacing w:after="0" w:line="360" w:lineRule="auto"/>
        <w:jc w:val="both"/>
        <w:outlineLvl w:val="0"/>
        <w:rPr>
          <w:rFonts w:ascii="Times New Roman" w:eastAsia="SimSun" w:hAnsi="Times New Roman" w:cs="Tahoma"/>
          <w:bCs/>
          <w:kern w:val="1"/>
          <w:sz w:val="24"/>
          <w:szCs w:val="48"/>
          <w:lang w:eastAsia="hi-IN" w:bidi="hi-IN"/>
        </w:rPr>
      </w:pPr>
      <w:r>
        <w:rPr>
          <w:rFonts w:ascii="Times New Roman" w:eastAsia="SimSun" w:hAnsi="Times New Roman" w:cs="Tahoma"/>
          <w:bCs/>
          <w:kern w:val="1"/>
          <w:sz w:val="24"/>
          <w:szCs w:val="48"/>
          <w:lang w:eastAsia="hi-IN" w:bidi="hi-IN"/>
        </w:rPr>
        <w:lastRenderedPageBreak/>
        <w:t xml:space="preserve">Гр.2 </w:t>
      </w:r>
      <w:r w:rsidR="000D5B1B" w:rsidRPr="00EA41C0">
        <w:rPr>
          <w:rFonts w:ascii="Times New Roman" w:eastAsia="SimSun" w:hAnsi="Times New Roman" w:cs="Tahoma"/>
          <w:bCs/>
          <w:kern w:val="1"/>
          <w:sz w:val="24"/>
          <w:szCs w:val="48"/>
          <w:lang w:eastAsia="hi-IN" w:bidi="hi-IN"/>
        </w:rPr>
        <w:t xml:space="preserve">Сравнительный график анализа данных контрольной и </w:t>
      </w:r>
      <w:r>
        <w:rPr>
          <w:rFonts w:ascii="Times New Roman" w:eastAsia="SimSun" w:hAnsi="Times New Roman" w:cs="Tahoma"/>
          <w:bCs/>
          <w:kern w:val="1"/>
          <w:sz w:val="24"/>
          <w:szCs w:val="48"/>
          <w:lang w:eastAsia="hi-IN" w:bidi="hi-IN"/>
        </w:rPr>
        <w:t>основной</w:t>
      </w:r>
      <w:r w:rsidR="000D5B1B" w:rsidRPr="00EA41C0">
        <w:rPr>
          <w:rFonts w:ascii="Times New Roman" w:eastAsia="SimSun" w:hAnsi="Times New Roman" w:cs="Tahoma"/>
          <w:bCs/>
          <w:kern w:val="1"/>
          <w:sz w:val="24"/>
          <w:szCs w:val="48"/>
          <w:lang w:eastAsia="hi-IN" w:bidi="hi-IN"/>
        </w:rPr>
        <w:t xml:space="preserve"> выборки.</w:t>
      </w:r>
    </w:p>
    <w:p w14:paraId="3BCC313F" w14:textId="5CFFFABA" w:rsidR="000D5B1B" w:rsidRDefault="00BC31A0" w:rsidP="00C16204">
      <w:pPr>
        <w:keepNext/>
        <w:widowControl w:val="0"/>
        <w:suppressAutoHyphens/>
        <w:spacing w:after="0" w:line="360" w:lineRule="auto"/>
        <w:jc w:val="both"/>
        <w:outlineLvl w:val="0"/>
        <w:rPr>
          <w:rFonts w:ascii="Times New Roman" w:eastAsia="SimSun" w:hAnsi="Times New Roman" w:cs="Tahoma"/>
          <w:bCs/>
          <w:kern w:val="1"/>
          <w:sz w:val="28"/>
          <w:szCs w:val="48"/>
          <w:lang w:eastAsia="hi-IN" w:bidi="hi-IN"/>
        </w:rPr>
      </w:pPr>
      <w:r w:rsidRPr="00BC31A0">
        <w:rPr>
          <w:rFonts w:ascii="Times New Roman" w:eastAsia="SimSun" w:hAnsi="Times New Roman" w:cs="Tahoma"/>
          <w:bCs/>
          <w:noProof/>
          <w:kern w:val="1"/>
          <w:sz w:val="28"/>
          <w:szCs w:val="48"/>
          <w:lang w:eastAsia="ru-RU"/>
        </w:rPr>
        <w:drawing>
          <wp:inline distT="0" distB="0" distL="0" distR="0" wp14:anchorId="2DFBB417" wp14:editId="1BFD87FE">
            <wp:extent cx="5381625" cy="3584596"/>
            <wp:effectExtent l="0" t="0" r="0" b="0"/>
            <wp:docPr id="15" name="Рисунок 15" descr="G:\Диплом\осоос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иплом\осоосн..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4903" cy="3593440"/>
                    </a:xfrm>
                    <a:prstGeom prst="rect">
                      <a:avLst/>
                    </a:prstGeom>
                    <a:noFill/>
                    <a:ln>
                      <a:noFill/>
                    </a:ln>
                  </pic:spPr>
                </pic:pic>
              </a:graphicData>
            </a:graphic>
          </wp:inline>
        </w:drawing>
      </w:r>
    </w:p>
    <w:p w14:paraId="4FBBE50E" w14:textId="77777777" w:rsidR="00BC31A0" w:rsidRPr="000D5B1B" w:rsidRDefault="00BC31A0" w:rsidP="00C16204">
      <w:pPr>
        <w:keepNext/>
        <w:widowControl w:val="0"/>
        <w:suppressAutoHyphens/>
        <w:spacing w:after="0" w:line="360" w:lineRule="auto"/>
        <w:jc w:val="both"/>
        <w:outlineLvl w:val="0"/>
        <w:rPr>
          <w:rFonts w:ascii="Times New Roman" w:eastAsia="SimSun" w:hAnsi="Times New Roman" w:cs="Tahoma"/>
          <w:bCs/>
          <w:kern w:val="1"/>
          <w:sz w:val="28"/>
          <w:szCs w:val="48"/>
          <w:lang w:eastAsia="hi-IN" w:bidi="hi-IN"/>
        </w:rPr>
      </w:pPr>
    </w:p>
    <w:p w14:paraId="238A19FA" w14:textId="5BD6E4B7" w:rsidR="000D5B1B" w:rsidRPr="000D5B1B" w:rsidRDefault="000D5B1B" w:rsidP="00081C7B">
      <w:pPr>
        <w:keepNext/>
        <w:widowControl w:val="0"/>
        <w:suppressAutoHyphens/>
        <w:spacing w:after="0" w:line="360" w:lineRule="auto"/>
        <w:ind w:firstLine="708"/>
        <w:jc w:val="both"/>
        <w:outlineLvl w:val="0"/>
        <w:rPr>
          <w:rFonts w:ascii="Times New Roman" w:eastAsia="SimSun" w:hAnsi="Times New Roman" w:cs="Tahoma"/>
          <w:bCs/>
          <w:kern w:val="1"/>
          <w:sz w:val="28"/>
          <w:szCs w:val="48"/>
          <w:lang w:eastAsia="hi-IN" w:bidi="hi-IN"/>
        </w:rPr>
      </w:pPr>
      <w:r w:rsidRPr="000D5B1B">
        <w:rPr>
          <w:rFonts w:ascii="Times New Roman" w:eastAsia="SimSun" w:hAnsi="Times New Roman" w:cs="Tahoma"/>
          <w:bCs/>
          <w:kern w:val="1"/>
          <w:sz w:val="28"/>
          <w:szCs w:val="48"/>
          <w:lang w:eastAsia="hi-IN" w:bidi="hi-IN"/>
        </w:rPr>
        <w:t>Эмпирические данные</w:t>
      </w:r>
      <w:r w:rsidR="00BC31A0">
        <w:rPr>
          <w:rFonts w:ascii="Times New Roman" w:eastAsia="SimSun" w:hAnsi="Times New Roman" w:cs="Tahoma"/>
          <w:bCs/>
          <w:kern w:val="1"/>
          <w:sz w:val="28"/>
          <w:szCs w:val="48"/>
          <w:lang w:eastAsia="hi-IN" w:bidi="hi-IN"/>
        </w:rPr>
        <w:t xml:space="preserve"> </w:t>
      </w:r>
      <w:r w:rsidRPr="000D5B1B">
        <w:rPr>
          <w:rFonts w:ascii="Times New Roman" w:eastAsia="SimSun" w:hAnsi="Times New Roman" w:cs="Tahoma"/>
          <w:bCs/>
          <w:kern w:val="1"/>
          <w:sz w:val="28"/>
          <w:szCs w:val="48"/>
          <w:lang w:eastAsia="hi-IN" w:bidi="hi-IN"/>
        </w:rPr>
        <w:t xml:space="preserve">в сравнительной таблице, которая расположена ниже, приведены как в сырых баллах, так и процентном соотношении выраженности каждой шкалы. </w:t>
      </w:r>
    </w:p>
    <w:p w14:paraId="0413485E" w14:textId="1571E97C" w:rsidR="000D5B1B" w:rsidRPr="000D5B1B" w:rsidRDefault="001919A6" w:rsidP="00C16204">
      <w:pPr>
        <w:keepNext/>
        <w:widowControl w:val="0"/>
        <w:suppressAutoHyphens/>
        <w:spacing w:after="0" w:line="360" w:lineRule="auto"/>
        <w:jc w:val="both"/>
        <w:outlineLvl w:val="0"/>
        <w:rPr>
          <w:rFonts w:ascii="Times New Roman" w:eastAsia="SimSun" w:hAnsi="Times New Roman" w:cs="Tahoma"/>
          <w:bCs/>
          <w:kern w:val="1"/>
          <w:sz w:val="24"/>
          <w:szCs w:val="48"/>
          <w:lang w:eastAsia="hi-IN" w:bidi="hi-IN"/>
        </w:rPr>
      </w:pPr>
      <w:r>
        <w:rPr>
          <w:rFonts w:ascii="Times New Roman" w:eastAsia="SimSun" w:hAnsi="Times New Roman" w:cs="Tahoma"/>
          <w:bCs/>
          <w:kern w:val="1"/>
          <w:sz w:val="24"/>
          <w:szCs w:val="48"/>
          <w:lang w:eastAsia="hi-IN" w:bidi="hi-IN"/>
        </w:rPr>
        <w:t>Табл.2</w:t>
      </w:r>
      <w:r w:rsidR="000D5B1B" w:rsidRPr="000D5B1B">
        <w:rPr>
          <w:rFonts w:ascii="Times New Roman" w:eastAsia="SimSun" w:hAnsi="Times New Roman" w:cs="Tahoma"/>
          <w:bCs/>
          <w:kern w:val="1"/>
          <w:sz w:val="24"/>
          <w:szCs w:val="48"/>
          <w:lang w:eastAsia="hi-IN" w:bidi="hi-IN"/>
        </w:rPr>
        <w:t xml:space="preserve"> Результаты сравнительного анализа средних значений степени выраженности </w:t>
      </w:r>
      <w:proofErr w:type="spellStart"/>
      <w:r w:rsidR="000D5B1B" w:rsidRPr="000D5B1B">
        <w:rPr>
          <w:rFonts w:ascii="Times New Roman" w:eastAsia="SimSun" w:hAnsi="Times New Roman" w:cs="Tahoma"/>
          <w:bCs/>
          <w:kern w:val="1"/>
          <w:sz w:val="24"/>
          <w:szCs w:val="48"/>
          <w:lang w:eastAsia="hi-IN" w:bidi="hi-IN"/>
        </w:rPr>
        <w:t>самоотношения</w:t>
      </w:r>
      <w:proofErr w:type="spellEnd"/>
      <w:r w:rsidR="000D5B1B" w:rsidRPr="000D5B1B">
        <w:rPr>
          <w:rFonts w:ascii="Times New Roman" w:eastAsia="SimSun" w:hAnsi="Times New Roman" w:cs="Tahoma"/>
          <w:bCs/>
          <w:kern w:val="1"/>
          <w:sz w:val="24"/>
          <w:szCs w:val="48"/>
          <w:lang w:eastAsia="hi-IN" w:bidi="hi-IN"/>
        </w:rPr>
        <w:t xml:space="preserve"> у подростков, проживающих в социальной гостинице (основная группа) и подростков, проживающих в семьях (контрольная группа).</w:t>
      </w:r>
    </w:p>
    <w:tbl>
      <w:tblPr>
        <w:tblW w:w="8774" w:type="dxa"/>
        <w:tblLook w:val="04A0" w:firstRow="1" w:lastRow="0" w:firstColumn="1" w:lastColumn="0" w:noHBand="0" w:noVBand="1"/>
      </w:tblPr>
      <w:tblGrid>
        <w:gridCol w:w="1881"/>
        <w:gridCol w:w="1365"/>
        <w:gridCol w:w="1209"/>
        <w:gridCol w:w="1342"/>
        <w:gridCol w:w="1418"/>
        <w:gridCol w:w="1559"/>
      </w:tblGrid>
      <w:tr w:rsidR="000D5B1B" w:rsidRPr="000D5B1B" w14:paraId="2C33D1D4" w14:textId="77777777" w:rsidTr="00063B43">
        <w:trPr>
          <w:trHeight w:val="353"/>
        </w:trPr>
        <w:tc>
          <w:tcPr>
            <w:tcW w:w="1881"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2CBE8A1"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 xml:space="preserve">Исследуемые параметры </w:t>
            </w:r>
          </w:p>
        </w:tc>
        <w:tc>
          <w:tcPr>
            <w:tcW w:w="2574" w:type="dxa"/>
            <w:gridSpan w:val="2"/>
            <w:tcBorders>
              <w:top w:val="single" w:sz="12" w:space="0" w:color="auto"/>
              <w:left w:val="nil"/>
              <w:bottom w:val="single" w:sz="12" w:space="0" w:color="auto"/>
              <w:right w:val="single" w:sz="12" w:space="0" w:color="auto"/>
            </w:tcBorders>
            <w:shd w:val="clear" w:color="auto" w:fill="auto"/>
            <w:noWrap/>
            <w:vAlign w:val="bottom"/>
            <w:hideMark/>
          </w:tcPr>
          <w:p w14:paraId="13A86852"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Сырые данные (в баллах)</w:t>
            </w:r>
          </w:p>
        </w:tc>
        <w:tc>
          <w:tcPr>
            <w:tcW w:w="2760" w:type="dxa"/>
            <w:gridSpan w:val="2"/>
            <w:tcBorders>
              <w:top w:val="single" w:sz="12" w:space="0" w:color="auto"/>
              <w:left w:val="nil"/>
              <w:bottom w:val="single" w:sz="12" w:space="0" w:color="auto"/>
              <w:right w:val="single" w:sz="12" w:space="0" w:color="auto"/>
            </w:tcBorders>
            <w:shd w:val="clear" w:color="auto" w:fill="auto"/>
            <w:noWrap/>
            <w:vAlign w:val="bottom"/>
            <w:hideMark/>
          </w:tcPr>
          <w:p w14:paraId="3EB6C0C5"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Распределение частот (в %)</w:t>
            </w:r>
          </w:p>
        </w:tc>
        <w:tc>
          <w:tcPr>
            <w:tcW w:w="1559" w:type="dxa"/>
            <w:tcBorders>
              <w:top w:val="single" w:sz="12" w:space="0" w:color="auto"/>
              <w:left w:val="nil"/>
              <w:bottom w:val="single" w:sz="12" w:space="0" w:color="auto"/>
              <w:right w:val="single" w:sz="12" w:space="0" w:color="auto"/>
            </w:tcBorders>
            <w:shd w:val="clear" w:color="auto" w:fill="auto"/>
            <w:noWrap/>
            <w:vAlign w:val="bottom"/>
            <w:hideMark/>
          </w:tcPr>
          <w:p w14:paraId="040E1B23"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Уровень значимости</w:t>
            </w:r>
          </w:p>
        </w:tc>
      </w:tr>
      <w:tr w:rsidR="000D5B1B" w:rsidRPr="000D5B1B" w14:paraId="027DBAC4" w14:textId="77777777" w:rsidTr="00063B43">
        <w:trPr>
          <w:trHeight w:val="256"/>
        </w:trPr>
        <w:tc>
          <w:tcPr>
            <w:tcW w:w="1881" w:type="dxa"/>
            <w:tcBorders>
              <w:top w:val="nil"/>
              <w:left w:val="single" w:sz="12" w:space="0" w:color="auto"/>
              <w:bottom w:val="single" w:sz="12" w:space="0" w:color="auto"/>
              <w:right w:val="single" w:sz="12" w:space="0" w:color="auto"/>
            </w:tcBorders>
            <w:shd w:val="clear" w:color="auto" w:fill="auto"/>
            <w:noWrap/>
            <w:vAlign w:val="bottom"/>
            <w:hideMark/>
          </w:tcPr>
          <w:p w14:paraId="5B0569C3"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 </w:t>
            </w:r>
          </w:p>
        </w:tc>
        <w:tc>
          <w:tcPr>
            <w:tcW w:w="1365" w:type="dxa"/>
            <w:tcBorders>
              <w:top w:val="nil"/>
              <w:left w:val="nil"/>
              <w:bottom w:val="single" w:sz="12" w:space="0" w:color="auto"/>
              <w:right w:val="single" w:sz="12" w:space="0" w:color="auto"/>
            </w:tcBorders>
            <w:shd w:val="clear" w:color="auto" w:fill="auto"/>
            <w:noWrap/>
            <w:vAlign w:val="bottom"/>
            <w:hideMark/>
          </w:tcPr>
          <w:p w14:paraId="79B73D12"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Основная гр.</w:t>
            </w:r>
          </w:p>
        </w:tc>
        <w:tc>
          <w:tcPr>
            <w:tcW w:w="1209" w:type="dxa"/>
            <w:tcBorders>
              <w:top w:val="nil"/>
              <w:left w:val="nil"/>
              <w:bottom w:val="single" w:sz="12" w:space="0" w:color="auto"/>
              <w:right w:val="single" w:sz="12" w:space="0" w:color="auto"/>
            </w:tcBorders>
            <w:shd w:val="clear" w:color="auto" w:fill="auto"/>
            <w:noWrap/>
            <w:vAlign w:val="bottom"/>
            <w:hideMark/>
          </w:tcPr>
          <w:p w14:paraId="05AED693"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Контрольная гр.</w:t>
            </w:r>
          </w:p>
        </w:tc>
        <w:tc>
          <w:tcPr>
            <w:tcW w:w="1342" w:type="dxa"/>
            <w:tcBorders>
              <w:top w:val="nil"/>
              <w:left w:val="nil"/>
              <w:bottom w:val="single" w:sz="12" w:space="0" w:color="auto"/>
              <w:right w:val="single" w:sz="12" w:space="0" w:color="auto"/>
            </w:tcBorders>
            <w:shd w:val="clear" w:color="auto" w:fill="auto"/>
            <w:noWrap/>
            <w:vAlign w:val="bottom"/>
            <w:hideMark/>
          </w:tcPr>
          <w:p w14:paraId="1F6A82C5"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Основная гр.</w:t>
            </w:r>
          </w:p>
        </w:tc>
        <w:tc>
          <w:tcPr>
            <w:tcW w:w="1418" w:type="dxa"/>
            <w:tcBorders>
              <w:top w:val="nil"/>
              <w:left w:val="nil"/>
              <w:bottom w:val="single" w:sz="12" w:space="0" w:color="auto"/>
              <w:right w:val="single" w:sz="12" w:space="0" w:color="auto"/>
            </w:tcBorders>
            <w:shd w:val="clear" w:color="auto" w:fill="auto"/>
            <w:noWrap/>
            <w:vAlign w:val="bottom"/>
            <w:hideMark/>
          </w:tcPr>
          <w:p w14:paraId="54279057"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Контрольная гр.</w:t>
            </w:r>
          </w:p>
        </w:tc>
        <w:tc>
          <w:tcPr>
            <w:tcW w:w="1559" w:type="dxa"/>
            <w:tcBorders>
              <w:top w:val="nil"/>
              <w:left w:val="nil"/>
              <w:bottom w:val="single" w:sz="12" w:space="0" w:color="auto"/>
              <w:right w:val="single" w:sz="12" w:space="0" w:color="auto"/>
            </w:tcBorders>
            <w:shd w:val="clear" w:color="auto" w:fill="auto"/>
            <w:noWrap/>
            <w:vAlign w:val="bottom"/>
            <w:hideMark/>
          </w:tcPr>
          <w:p w14:paraId="0CD92C1B"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 </w:t>
            </w:r>
          </w:p>
        </w:tc>
      </w:tr>
      <w:tr w:rsidR="000D5B1B" w:rsidRPr="000D5B1B" w14:paraId="16065CF5" w14:textId="77777777" w:rsidTr="00063B43">
        <w:trPr>
          <w:trHeight w:val="256"/>
        </w:trPr>
        <w:tc>
          <w:tcPr>
            <w:tcW w:w="1881" w:type="dxa"/>
            <w:tcBorders>
              <w:top w:val="nil"/>
              <w:left w:val="single" w:sz="12" w:space="0" w:color="auto"/>
              <w:bottom w:val="single" w:sz="12" w:space="0" w:color="auto"/>
              <w:right w:val="single" w:sz="12" w:space="0" w:color="auto"/>
            </w:tcBorders>
            <w:shd w:val="clear" w:color="auto" w:fill="auto"/>
            <w:noWrap/>
            <w:vAlign w:val="bottom"/>
            <w:hideMark/>
          </w:tcPr>
          <w:p w14:paraId="2C729219"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 xml:space="preserve">Глобальное </w:t>
            </w:r>
            <w:proofErr w:type="spellStart"/>
            <w:r w:rsidRPr="000D5B1B">
              <w:rPr>
                <w:rFonts w:ascii="Calibri" w:eastAsia="Times New Roman" w:hAnsi="Calibri" w:cs="Calibri"/>
                <w:color w:val="000000"/>
                <w:sz w:val="18"/>
                <w:lang w:eastAsia="ru-RU"/>
              </w:rPr>
              <w:t>самоотношение</w:t>
            </w:r>
            <w:proofErr w:type="spellEnd"/>
          </w:p>
        </w:tc>
        <w:tc>
          <w:tcPr>
            <w:tcW w:w="1365" w:type="dxa"/>
            <w:tcBorders>
              <w:top w:val="nil"/>
              <w:left w:val="nil"/>
              <w:bottom w:val="single" w:sz="12" w:space="0" w:color="auto"/>
              <w:right w:val="single" w:sz="12" w:space="0" w:color="auto"/>
            </w:tcBorders>
            <w:shd w:val="clear" w:color="auto" w:fill="auto"/>
            <w:noWrap/>
            <w:vAlign w:val="bottom"/>
            <w:hideMark/>
          </w:tcPr>
          <w:p w14:paraId="425B98F5"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14</w:t>
            </w:r>
          </w:p>
        </w:tc>
        <w:tc>
          <w:tcPr>
            <w:tcW w:w="1209" w:type="dxa"/>
            <w:tcBorders>
              <w:top w:val="nil"/>
              <w:left w:val="nil"/>
              <w:bottom w:val="single" w:sz="12" w:space="0" w:color="auto"/>
              <w:right w:val="single" w:sz="12" w:space="0" w:color="auto"/>
            </w:tcBorders>
            <w:shd w:val="clear" w:color="auto" w:fill="auto"/>
            <w:noWrap/>
            <w:vAlign w:val="bottom"/>
            <w:hideMark/>
          </w:tcPr>
          <w:p w14:paraId="4F07D19C"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19,3</w:t>
            </w:r>
          </w:p>
        </w:tc>
        <w:tc>
          <w:tcPr>
            <w:tcW w:w="1342" w:type="dxa"/>
            <w:tcBorders>
              <w:top w:val="nil"/>
              <w:left w:val="nil"/>
              <w:bottom w:val="single" w:sz="12" w:space="0" w:color="auto"/>
              <w:right w:val="single" w:sz="12" w:space="0" w:color="auto"/>
            </w:tcBorders>
            <w:shd w:val="clear" w:color="auto" w:fill="auto"/>
            <w:noWrap/>
            <w:vAlign w:val="bottom"/>
            <w:hideMark/>
          </w:tcPr>
          <w:p w14:paraId="7A012902"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62,67%</w:t>
            </w:r>
          </w:p>
        </w:tc>
        <w:tc>
          <w:tcPr>
            <w:tcW w:w="1418" w:type="dxa"/>
            <w:tcBorders>
              <w:top w:val="nil"/>
              <w:left w:val="nil"/>
              <w:bottom w:val="single" w:sz="12" w:space="0" w:color="auto"/>
              <w:right w:val="single" w:sz="12" w:space="0" w:color="auto"/>
            </w:tcBorders>
            <w:shd w:val="clear" w:color="auto" w:fill="auto"/>
            <w:noWrap/>
            <w:vAlign w:val="bottom"/>
            <w:hideMark/>
          </w:tcPr>
          <w:p w14:paraId="198F1BAE"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88%</w:t>
            </w:r>
          </w:p>
        </w:tc>
        <w:tc>
          <w:tcPr>
            <w:tcW w:w="1559" w:type="dxa"/>
            <w:tcBorders>
              <w:top w:val="nil"/>
              <w:left w:val="nil"/>
              <w:bottom w:val="single" w:sz="12" w:space="0" w:color="auto"/>
              <w:right w:val="single" w:sz="12" w:space="0" w:color="auto"/>
            </w:tcBorders>
            <w:shd w:val="clear" w:color="auto" w:fill="auto"/>
            <w:noWrap/>
            <w:vAlign w:val="bottom"/>
            <w:hideMark/>
          </w:tcPr>
          <w:p w14:paraId="22258FB2" w14:textId="2DDAE013"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 xml:space="preserve"> 0.001074802 *</w:t>
            </w:r>
          </w:p>
        </w:tc>
      </w:tr>
      <w:tr w:rsidR="000D5B1B" w:rsidRPr="000D5B1B" w14:paraId="5E6EE87D" w14:textId="77777777" w:rsidTr="00063B43">
        <w:trPr>
          <w:trHeight w:val="256"/>
        </w:trPr>
        <w:tc>
          <w:tcPr>
            <w:tcW w:w="1881" w:type="dxa"/>
            <w:tcBorders>
              <w:top w:val="nil"/>
              <w:left w:val="single" w:sz="12" w:space="0" w:color="auto"/>
              <w:bottom w:val="single" w:sz="12" w:space="0" w:color="auto"/>
              <w:right w:val="single" w:sz="12" w:space="0" w:color="auto"/>
            </w:tcBorders>
            <w:shd w:val="clear" w:color="auto" w:fill="auto"/>
            <w:noWrap/>
            <w:vAlign w:val="bottom"/>
            <w:hideMark/>
          </w:tcPr>
          <w:p w14:paraId="0D28ECD0"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Самоуважение</w:t>
            </w:r>
          </w:p>
        </w:tc>
        <w:tc>
          <w:tcPr>
            <w:tcW w:w="1365" w:type="dxa"/>
            <w:tcBorders>
              <w:top w:val="nil"/>
              <w:left w:val="nil"/>
              <w:bottom w:val="single" w:sz="12" w:space="0" w:color="auto"/>
              <w:right w:val="single" w:sz="12" w:space="0" w:color="auto"/>
            </w:tcBorders>
            <w:shd w:val="clear" w:color="auto" w:fill="auto"/>
            <w:noWrap/>
            <w:vAlign w:val="bottom"/>
            <w:hideMark/>
          </w:tcPr>
          <w:p w14:paraId="761197D0"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6,1</w:t>
            </w:r>
          </w:p>
        </w:tc>
        <w:tc>
          <w:tcPr>
            <w:tcW w:w="1209" w:type="dxa"/>
            <w:tcBorders>
              <w:top w:val="nil"/>
              <w:left w:val="nil"/>
              <w:bottom w:val="single" w:sz="12" w:space="0" w:color="auto"/>
              <w:right w:val="single" w:sz="12" w:space="0" w:color="auto"/>
            </w:tcBorders>
            <w:shd w:val="clear" w:color="auto" w:fill="auto"/>
            <w:noWrap/>
            <w:vAlign w:val="bottom"/>
            <w:hideMark/>
          </w:tcPr>
          <w:p w14:paraId="1BFA05DE"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8,5</w:t>
            </w:r>
          </w:p>
        </w:tc>
        <w:tc>
          <w:tcPr>
            <w:tcW w:w="1342" w:type="dxa"/>
            <w:tcBorders>
              <w:top w:val="nil"/>
              <w:left w:val="nil"/>
              <w:bottom w:val="single" w:sz="12" w:space="0" w:color="auto"/>
              <w:right w:val="single" w:sz="12" w:space="0" w:color="auto"/>
            </w:tcBorders>
            <w:shd w:val="clear" w:color="auto" w:fill="auto"/>
            <w:noWrap/>
            <w:vAlign w:val="bottom"/>
            <w:hideMark/>
          </w:tcPr>
          <w:p w14:paraId="61BFE080"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44,67%</w:t>
            </w:r>
          </w:p>
        </w:tc>
        <w:tc>
          <w:tcPr>
            <w:tcW w:w="1418" w:type="dxa"/>
            <w:tcBorders>
              <w:top w:val="nil"/>
              <w:left w:val="nil"/>
              <w:bottom w:val="single" w:sz="12" w:space="0" w:color="auto"/>
              <w:right w:val="single" w:sz="12" w:space="0" w:color="auto"/>
            </w:tcBorders>
            <w:shd w:val="clear" w:color="auto" w:fill="auto"/>
            <w:noWrap/>
            <w:vAlign w:val="bottom"/>
            <w:hideMark/>
          </w:tcPr>
          <w:p w14:paraId="191479F3"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58%</w:t>
            </w:r>
          </w:p>
        </w:tc>
        <w:tc>
          <w:tcPr>
            <w:tcW w:w="1559" w:type="dxa"/>
            <w:tcBorders>
              <w:top w:val="nil"/>
              <w:left w:val="nil"/>
              <w:bottom w:val="single" w:sz="12" w:space="0" w:color="auto"/>
              <w:right w:val="single" w:sz="12" w:space="0" w:color="auto"/>
            </w:tcBorders>
            <w:shd w:val="clear" w:color="auto" w:fill="auto"/>
            <w:noWrap/>
            <w:vAlign w:val="bottom"/>
            <w:hideMark/>
          </w:tcPr>
          <w:p w14:paraId="419724E3" w14:textId="4D4A0D1B"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0.013090557 *</w:t>
            </w:r>
          </w:p>
        </w:tc>
      </w:tr>
      <w:tr w:rsidR="000D5B1B" w:rsidRPr="000D5B1B" w14:paraId="11CAA2E2" w14:textId="77777777" w:rsidTr="00063B43">
        <w:trPr>
          <w:trHeight w:val="256"/>
        </w:trPr>
        <w:tc>
          <w:tcPr>
            <w:tcW w:w="1881" w:type="dxa"/>
            <w:tcBorders>
              <w:top w:val="nil"/>
              <w:left w:val="single" w:sz="12" w:space="0" w:color="auto"/>
              <w:bottom w:val="single" w:sz="12" w:space="0" w:color="auto"/>
              <w:right w:val="single" w:sz="12" w:space="0" w:color="auto"/>
            </w:tcBorders>
            <w:shd w:val="clear" w:color="auto" w:fill="auto"/>
            <w:noWrap/>
            <w:vAlign w:val="bottom"/>
            <w:hideMark/>
          </w:tcPr>
          <w:p w14:paraId="5FD9DCF3"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proofErr w:type="spellStart"/>
            <w:r w:rsidRPr="000D5B1B">
              <w:rPr>
                <w:rFonts w:ascii="Calibri" w:eastAsia="Times New Roman" w:hAnsi="Calibri" w:cs="Calibri"/>
                <w:color w:val="000000"/>
                <w:sz w:val="18"/>
                <w:lang w:eastAsia="ru-RU"/>
              </w:rPr>
              <w:t>Аутосимпатия</w:t>
            </w:r>
            <w:proofErr w:type="spellEnd"/>
          </w:p>
        </w:tc>
        <w:tc>
          <w:tcPr>
            <w:tcW w:w="1365" w:type="dxa"/>
            <w:tcBorders>
              <w:top w:val="nil"/>
              <w:left w:val="nil"/>
              <w:bottom w:val="single" w:sz="12" w:space="0" w:color="auto"/>
              <w:right w:val="single" w:sz="12" w:space="0" w:color="auto"/>
            </w:tcBorders>
            <w:shd w:val="clear" w:color="auto" w:fill="auto"/>
            <w:noWrap/>
            <w:vAlign w:val="bottom"/>
            <w:hideMark/>
          </w:tcPr>
          <w:p w14:paraId="43FE3270"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7,2</w:t>
            </w:r>
          </w:p>
        </w:tc>
        <w:tc>
          <w:tcPr>
            <w:tcW w:w="1209" w:type="dxa"/>
            <w:tcBorders>
              <w:top w:val="nil"/>
              <w:left w:val="nil"/>
              <w:bottom w:val="single" w:sz="12" w:space="0" w:color="auto"/>
              <w:right w:val="single" w:sz="12" w:space="0" w:color="auto"/>
            </w:tcBorders>
            <w:shd w:val="clear" w:color="auto" w:fill="auto"/>
            <w:noWrap/>
            <w:vAlign w:val="bottom"/>
            <w:hideMark/>
          </w:tcPr>
          <w:p w14:paraId="09E1DC91"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7,9</w:t>
            </w:r>
          </w:p>
        </w:tc>
        <w:tc>
          <w:tcPr>
            <w:tcW w:w="1342" w:type="dxa"/>
            <w:tcBorders>
              <w:top w:val="nil"/>
              <w:left w:val="nil"/>
              <w:bottom w:val="single" w:sz="12" w:space="0" w:color="auto"/>
              <w:right w:val="single" w:sz="12" w:space="0" w:color="auto"/>
            </w:tcBorders>
            <w:shd w:val="clear" w:color="auto" w:fill="auto"/>
            <w:noWrap/>
            <w:vAlign w:val="bottom"/>
            <w:hideMark/>
          </w:tcPr>
          <w:p w14:paraId="38D74D0A"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47%</w:t>
            </w:r>
          </w:p>
        </w:tc>
        <w:tc>
          <w:tcPr>
            <w:tcW w:w="1418" w:type="dxa"/>
            <w:tcBorders>
              <w:top w:val="nil"/>
              <w:left w:val="nil"/>
              <w:bottom w:val="single" w:sz="12" w:space="0" w:color="auto"/>
              <w:right w:val="single" w:sz="12" w:space="0" w:color="auto"/>
            </w:tcBorders>
            <w:shd w:val="clear" w:color="auto" w:fill="auto"/>
            <w:noWrap/>
            <w:vAlign w:val="bottom"/>
            <w:hideMark/>
          </w:tcPr>
          <w:p w14:paraId="36B35279"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58%</w:t>
            </w:r>
          </w:p>
        </w:tc>
        <w:tc>
          <w:tcPr>
            <w:tcW w:w="1559" w:type="dxa"/>
            <w:tcBorders>
              <w:top w:val="nil"/>
              <w:left w:val="nil"/>
              <w:bottom w:val="single" w:sz="12" w:space="0" w:color="auto"/>
              <w:right w:val="single" w:sz="12" w:space="0" w:color="auto"/>
            </w:tcBorders>
            <w:shd w:val="clear" w:color="auto" w:fill="auto"/>
            <w:noWrap/>
            <w:vAlign w:val="bottom"/>
            <w:hideMark/>
          </w:tcPr>
          <w:p w14:paraId="186FBDA2" w14:textId="2CE5AFCF"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 xml:space="preserve">0.340688114 </w:t>
            </w:r>
          </w:p>
        </w:tc>
      </w:tr>
      <w:tr w:rsidR="000D5B1B" w:rsidRPr="000D5B1B" w14:paraId="21E1BB85" w14:textId="77777777" w:rsidTr="00063B43">
        <w:trPr>
          <w:trHeight w:val="256"/>
        </w:trPr>
        <w:tc>
          <w:tcPr>
            <w:tcW w:w="1881" w:type="dxa"/>
            <w:tcBorders>
              <w:top w:val="nil"/>
              <w:left w:val="single" w:sz="12" w:space="0" w:color="auto"/>
              <w:bottom w:val="single" w:sz="12" w:space="0" w:color="auto"/>
              <w:right w:val="single" w:sz="12" w:space="0" w:color="auto"/>
            </w:tcBorders>
            <w:shd w:val="clear" w:color="auto" w:fill="auto"/>
            <w:noWrap/>
            <w:vAlign w:val="bottom"/>
            <w:hideMark/>
          </w:tcPr>
          <w:p w14:paraId="25D75FF7"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Ожидаемое отношение от других</w:t>
            </w:r>
          </w:p>
        </w:tc>
        <w:tc>
          <w:tcPr>
            <w:tcW w:w="1365" w:type="dxa"/>
            <w:tcBorders>
              <w:top w:val="nil"/>
              <w:left w:val="nil"/>
              <w:bottom w:val="single" w:sz="12" w:space="0" w:color="auto"/>
              <w:right w:val="single" w:sz="12" w:space="0" w:color="auto"/>
            </w:tcBorders>
            <w:shd w:val="clear" w:color="auto" w:fill="auto"/>
            <w:noWrap/>
            <w:vAlign w:val="bottom"/>
            <w:hideMark/>
          </w:tcPr>
          <w:p w14:paraId="5289527B"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6,5</w:t>
            </w:r>
          </w:p>
        </w:tc>
        <w:tc>
          <w:tcPr>
            <w:tcW w:w="1209" w:type="dxa"/>
            <w:tcBorders>
              <w:top w:val="nil"/>
              <w:left w:val="nil"/>
              <w:bottom w:val="single" w:sz="12" w:space="0" w:color="auto"/>
              <w:right w:val="single" w:sz="12" w:space="0" w:color="auto"/>
            </w:tcBorders>
            <w:shd w:val="clear" w:color="auto" w:fill="auto"/>
            <w:noWrap/>
            <w:vAlign w:val="bottom"/>
            <w:hideMark/>
          </w:tcPr>
          <w:p w14:paraId="792E2B05"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9</w:t>
            </w:r>
          </w:p>
        </w:tc>
        <w:tc>
          <w:tcPr>
            <w:tcW w:w="1342" w:type="dxa"/>
            <w:tcBorders>
              <w:top w:val="nil"/>
              <w:left w:val="nil"/>
              <w:bottom w:val="single" w:sz="12" w:space="0" w:color="auto"/>
              <w:right w:val="single" w:sz="12" w:space="0" w:color="auto"/>
            </w:tcBorders>
            <w:shd w:val="clear" w:color="auto" w:fill="auto"/>
            <w:noWrap/>
            <w:vAlign w:val="bottom"/>
            <w:hideMark/>
          </w:tcPr>
          <w:p w14:paraId="7B35660F"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17,67%</w:t>
            </w:r>
          </w:p>
        </w:tc>
        <w:tc>
          <w:tcPr>
            <w:tcW w:w="1418" w:type="dxa"/>
            <w:tcBorders>
              <w:top w:val="nil"/>
              <w:left w:val="nil"/>
              <w:bottom w:val="single" w:sz="12" w:space="0" w:color="auto"/>
              <w:right w:val="single" w:sz="12" w:space="0" w:color="auto"/>
            </w:tcBorders>
            <w:shd w:val="clear" w:color="auto" w:fill="auto"/>
            <w:noWrap/>
            <w:vAlign w:val="bottom"/>
            <w:hideMark/>
          </w:tcPr>
          <w:p w14:paraId="4A994868"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39,67%</w:t>
            </w:r>
          </w:p>
        </w:tc>
        <w:tc>
          <w:tcPr>
            <w:tcW w:w="1559" w:type="dxa"/>
            <w:tcBorders>
              <w:top w:val="nil"/>
              <w:left w:val="nil"/>
              <w:bottom w:val="single" w:sz="12" w:space="0" w:color="auto"/>
              <w:right w:val="single" w:sz="12" w:space="0" w:color="auto"/>
            </w:tcBorders>
            <w:shd w:val="clear" w:color="auto" w:fill="auto"/>
            <w:noWrap/>
            <w:vAlign w:val="bottom"/>
            <w:hideMark/>
          </w:tcPr>
          <w:p w14:paraId="757B9A77" w14:textId="02965A5D"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0.005367033 *</w:t>
            </w:r>
          </w:p>
        </w:tc>
      </w:tr>
      <w:tr w:rsidR="000D5B1B" w:rsidRPr="000D5B1B" w14:paraId="1792E643" w14:textId="77777777" w:rsidTr="00063B43">
        <w:trPr>
          <w:trHeight w:val="256"/>
        </w:trPr>
        <w:tc>
          <w:tcPr>
            <w:tcW w:w="1881" w:type="dxa"/>
            <w:tcBorders>
              <w:top w:val="nil"/>
              <w:left w:val="single" w:sz="12" w:space="0" w:color="auto"/>
              <w:bottom w:val="single" w:sz="12" w:space="0" w:color="auto"/>
              <w:right w:val="single" w:sz="12" w:space="0" w:color="auto"/>
            </w:tcBorders>
            <w:shd w:val="clear" w:color="auto" w:fill="auto"/>
            <w:noWrap/>
            <w:vAlign w:val="bottom"/>
            <w:hideMark/>
          </w:tcPr>
          <w:p w14:paraId="6BE3B38E"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proofErr w:type="spellStart"/>
            <w:r w:rsidRPr="000D5B1B">
              <w:rPr>
                <w:rFonts w:ascii="Calibri" w:eastAsia="Times New Roman" w:hAnsi="Calibri" w:cs="Calibri"/>
                <w:color w:val="000000"/>
                <w:sz w:val="18"/>
                <w:lang w:eastAsia="ru-RU"/>
              </w:rPr>
              <w:t>Самоинтерес</w:t>
            </w:r>
            <w:proofErr w:type="spellEnd"/>
          </w:p>
        </w:tc>
        <w:tc>
          <w:tcPr>
            <w:tcW w:w="1365" w:type="dxa"/>
            <w:tcBorders>
              <w:top w:val="nil"/>
              <w:left w:val="nil"/>
              <w:bottom w:val="single" w:sz="12" w:space="0" w:color="auto"/>
              <w:right w:val="single" w:sz="12" w:space="0" w:color="auto"/>
            </w:tcBorders>
            <w:shd w:val="clear" w:color="auto" w:fill="auto"/>
            <w:noWrap/>
            <w:vAlign w:val="bottom"/>
            <w:hideMark/>
          </w:tcPr>
          <w:p w14:paraId="196C516A"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4,6</w:t>
            </w:r>
          </w:p>
        </w:tc>
        <w:tc>
          <w:tcPr>
            <w:tcW w:w="1209" w:type="dxa"/>
            <w:tcBorders>
              <w:top w:val="nil"/>
              <w:left w:val="nil"/>
              <w:bottom w:val="single" w:sz="12" w:space="0" w:color="auto"/>
              <w:right w:val="single" w:sz="12" w:space="0" w:color="auto"/>
            </w:tcBorders>
            <w:shd w:val="clear" w:color="auto" w:fill="auto"/>
            <w:noWrap/>
            <w:vAlign w:val="bottom"/>
            <w:hideMark/>
          </w:tcPr>
          <w:p w14:paraId="6B7C08AD"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6,4</w:t>
            </w:r>
          </w:p>
        </w:tc>
        <w:tc>
          <w:tcPr>
            <w:tcW w:w="1342" w:type="dxa"/>
            <w:tcBorders>
              <w:top w:val="nil"/>
              <w:left w:val="nil"/>
              <w:bottom w:val="single" w:sz="12" w:space="0" w:color="auto"/>
              <w:right w:val="single" w:sz="12" w:space="0" w:color="auto"/>
            </w:tcBorders>
            <w:shd w:val="clear" w:color="auto" w:fill="auto"/>
            <w:noWrap/>
            <w:vAlign w:val="bottom"/>
            <w:hideMark/>
          </w:tcPr>
          <w:p w14:paraId="1065C565"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49,67%</w:t>
            </w:r>
          </w:p>
        </w:tc>
        <w:tc>
          <w:tcPr>
            <w:tcW w:w="1418" w:type="dxa"/>
            <w:tcBorders>
              <w:top w:val="nil"/>
              <w:left w:val="nil"/>
              <w:bottom w:val="single" w:sz="12" w:space="0" w:color="auto"/>
              <w:right w:val="single" w:sz="12" w:space="0" w:color="auto"/>
            </w:tcBorders>
            <w:shd w:val="clear" w:color="auto" w:fill="auto"/>
            <w:noWrap/>
            <w:vAlign w:val="bottom"/>
            <w:hideMark/>
          </w:tcPr>
          <w:p w14:paraId="2B526093"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71,33%</w:t>
            </w:r>
          </w:p>
        </w:tc>
        <w:tc>
          <w:tcPr>
            <w:tcW w:w="1559" w:type="dxa"/>
            <w:tcBorders>
              <w:top w:val="nil"/>
              <w:left w:val="nil"/>
              <w:bottom w:val="single" w:sz="12" w:space="0" w:color="auto"/>
              <w:right w:val="single" w:sz="12" w:space="0" w:color="auto"/>
            </w:tcBorders>
            <w:shd w:val="clear" w:color="auto" w:fill="auto"/>
            <w:noWrap/>
            <w:vAlign w:val="bottom"/>
            <w:hideMark/>
          </w:tcPr>
          <w:p w14:paraId="124FB9AD" w14:textId="5D15642C"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0.012962275 *</w:t>
            </w:r>
          </w:p>
        </w:tc>
      </w:tr>
      <w:tr w:rsidR="000D5B1B" w:rsidRPr="000D5B1B" w14:paraId="57C7CA34" w14:textId="77777777" w:rsidTr="00063B43">
        <w:trPr>
          <w:trHeight w:val="256"/>
        </w:trPr>
        <w:tc>
          <w:tcPr>
            <w:tcW w:w="1881" w:type="dxa"/>
            <w:tcBorders>
              <w:top w:val="nil"/>
              <w:left w:val="single" w:sz="12" w:space="0" w:color="auto"/>
              <w:bottom w:val="single" w:sz="12" w:space="0" w:color="auto"/>
              <w:right w:val="single" w:sz="12" w:space="0" w:color="auto"/>
            </w:tcBorders>
            <w:shd w:val="clear" w:color="auto" w:fill="auto"/>
            <w:noWrap/>
            <w:vAlign w:val="bottom"/>
            <w:hideMark/>
          </w:tcPr>
          <w:p w14:paraId="79984598"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Самоуверенность</w:t>
            </w:r>
          </w:p>
        </w:tc>
        <w:tc>
          <w:tcPr>
            <w:tcW w:w="1365" w:type="dxa"/>
            <w:tcBorders>
              <w:top w:val="nil"/>
              <w:left w:val="nil"/>
              <w:bottom w:val="single" w:sz="12" w:space="0" w:color="auto"/>
              <w:right w:val="single" w:sz="12" w:space="0" w:color="auto"/>
            </w:tcBorders>
            <w:shd w:val="clear" w:color="auto" w:fill="auto"/>
            <w:noWrap/>
            <w:vAlign w:val="bottom"/>
            <w:hideMark/>
          </w:tcPr>
          <w:p w14:paraId="61B2CD54"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3,9</w:t>
            </w:r>
          </w:p>
        </w:tc>
        <w:tc>
          <w:tcPr>
            <w:tcW w:w="1209" w:type="dxa"/>
            <w:tcBorders>
              <w:top w:val="nil"/>
              <w:left w:val="nil"/>
              <w:bottom w:val="single" w:sz="12" w:space="0" w:color="auto"/>
              <w:right w:val="single" w:sz="12" w:space="0" w:color="auto"/>
            </w:tcBorders>
            <w:shd w:val="clear" w:color="auto" w:fill="auto"/>
            <w:noWrap/>
            <w:vAlign w:val="bottom"/>
            <w:hideMark/>
          </w:tcPr>
          <w:p w14:paraId="237C0C20"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4,9</w:t>
            </w:r>
          </w:p>
        </w:tc>
        <w:tc>
          <w:tcPr>
            <w:tcW w:w="1342" w:type="dxa"/>
            <w:tcBorders>
              <w:top w:val="nil"/>
              <w:left w:val="nil"/>
              <w:bottom w:val="single" w:sz="12" w:space="0" w:color="auto"/>
              <w:right w:val="single" w:sz="12" w:space="0" w:color="auto"/>
            </w:tcBorders>
            <w:shd w:val="clear" w:color="auto" w:fill="auto"/>
            <w:noWrap/>
            <w:vAlign w:val="bottom"/>
            <w:hideMark/>
          </w:tcPr>
          <w:p w14:paraId="68E9DDB9"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47,67%</w:t>
            </w:r>
          </w:p>
        </w:tc>
        <w:tc>
          <w:tcPr>
            <w:tcW w:w="1418" w:type="dxa"/>
            <w:tcBorders>
              <w:top w:val="nil"/>
              <w:left w:val="nil"/>
              <w:bottom w:val="single" w:sz="12" w:space="0" w:color="auto"/>
              <w:right w:val="single" w:sz="12" w:space="0" w:color="auto"/>
            </w:tcBorders>
            <w:shd w:val="clear" w:color="auto" w:fill="auto"/>
            <w:noWrap/>
            <w:vAlign w:val="bottom"/>
            <w:hideMark/>
          </w:tcPr>
          <w:p w14:paraId="6EEBE197"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65,67%</w:t>
            </w:r>
          </w:p>
        </w:tc>
        <w:tc>
          <w:tcPr>
            <w:tcW w:w="1559" w:type="dxa"/>
            <w:tcBorders>
              <w:top w:val="nil"/>
              <w:left w:val="nil"/>
              <w:bottom w:val="single" w:sz="12" w:space="0" w:color="auto"/>
              <w:right w:val="single" w:sz="12" w:space="0" w:color="auto"/>
            </w:tcBorders>
            <w:shd w:val="clear" w:color="auto" w:fill="auto"/>
            <w:noWrap/>
            <w:vAlign w:val="bottom"/>
            <w:hideMark/>
          </w:tcPr>
          <w:p w14:paraId="6A3A4075" w14:textId="18B0C348"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0.078320133.</w:t>
            </w:r>
          </w:p>
        </w:tc>
      </w:tr>
      <w:tr w:rsidR="000D5B1B" w:rsidRPr="000D5B1B" w14:paraId="68FD01B7" w14:textId="77777777" w:rsidTr="00063B43">
        <w:trPr>
          <w:trHeight w:val="256"/>
        </w:trPr>
        <w:tc>
          <w:tcPr>
            <w:tcW w:w="1881" w:type="dxa"/>
            <w:tcBorders>
              <w:top w:val="nil"/>
              <w:left w:val="single" w:sz="12" w:space="0" w:color="auto"/>
              <w:bottom w:val="single" w:sz="12" w:space="0" w:color="auto"/>
              <w:right w:val="single" w:sz="12" w:space="0" w:color="auto"/>
            </w:tcBorders>
            <w:shd w:val="clear" w:color="auto" w:fill="auto"/>
            <w:noWrap/>
            <w:vAlign w:val="bottom"/>
            <w:hideMark/>
          </w:tcPr>
          <w:p w14:paraId="26A516D7"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Отношение других</w:t>
            </w:r>
          </w:p>
        </w:tc>
        <w:tc>
          <w:tcPr>
            <w:tcW w:w="1365" w:type="dxa"/>
            <w:tcBorders>
              <w:top w:val="nil"/>
              <w:left w:val="nil"/>
              <w:bottom w:val="single" w:sz="12" w:space="0" w:color="auto"/>
              <w:right w:val="single" w:sz="12" w:space="0" w:color="auto"/>
            </w:tcBorders>
            <w:shd w:val="clear" w:color="auto" w:fill="auto"/>
            <w:noWrap/>
            <w:vAlign w:val="bottom"/>
            <w:hideMark/>
          </w:tcPr>
          <w:p w14:paraId="266A09CD"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4,3</w:t>
            </w:r>
          </w:p>
        </w:tc>
        <w:tc>
          <w:tcPr>
            <w:tcW w:w="1209" w:type="dxa"/>
            <w:tcBorders>
              <w:top w:val="nil"/>
              <w:left w:val="nil"/>
              <w:bottom w:val="single" w:sz="12" w:space="0" w:color="auto"/>
              <w:right w:val="single" w:sz="12" w:space="0" w:color="auto"/>
            </w:tcBorders>
            <w:shd w:val="clear" w:color="auto" w:fill="auto"/>
            <w:noWrap/>
            <w:vAlign w:val="bottom"/>
            <w:hideMark/>
          </w:tcPr>
          <w:p w14:paraId="4D06D331"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4,9</w:t>
            </w:r>
          </w:p>
        </w:tc>
        <w:tc>
          <w:tcPr>
            <w:tcW w:w="1342" w:type="dxa"/>
            <w:tcBorders>
              <w:top w:val="nil"/>
              <w:left w:val="nil"/>
              <w:bottom w:val="single" w:sz="12" w:space="0" w:color="auto"/>
              <w:right w:val="single" w:sz="12" w:space="0" w:color="auto"/>
            </w:tcBorders>
            <w:shd w:val="clear" w:color="auto" w:fill="auto"/>
            <w:noWrap/>
            <w:vAlign w:val="bottom"/>
            <w:hideMark/>
          </w:tcPr>
          <w:p w14:paraId="19E0D0DA"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15,00%</w:t>
            </w:r>
          </w:p>
        </w:tc>
        <w:tc>
          <w:tcPr>
            <w:tcW w:w="1418" w:type="dxa"/>
            <w:tcBorders>
              <w:top w:val="nil"/>
              <w:left w:val="nil"/>
              <w:bottom w:val="single" w:sz="12" w:space="0" w:color="auto"/>
              <w:right w:val="single" w:sz="12" w:space="0" w:color="auto"/>
            </w:tcBorders>
            <w:shd w:val="clear" w:color="auto" w:fill="auto"/>
            <w:noWrap/>
            <w:vAlign w:val="bottom"/>
            <w:hideMark/>
          </w:tcPr>
          <w:p w14:paraId="60B8EAB3"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32%</w:t>
            </w:r>
          </w:p>
        </w:tc>
        <w:tc>
          <w:tcPr>
            <w:tcW w:w="1559" w:type="dxa"/>
            <w:tcBorders>
              <w:top w:val="nil"/>
              <w:left w:val="nil"/>
              <w:bottom w:val="single" w:sz="12" w:space="0" w:color="auto"/>
              <w:right w:val="single" w:sz="12" w:space="0" w:color="auto"/>
            </w:tcBorders>
            <w:shd w:val="clear" w:color="auto" w:fill="auto"/>
            <w:noWrap/>
            <w:vAlign w:val="bottom"/>
            <w:hideMark/>
          </w:tcPr>
          <w:p w14:paraId="3110B503" w14:textId="50405CB9"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 xml:space="preserve">0.278713961 </w:t>
            </w:r>
          </w:p>
        </w:tc>
      </w:tr>
      <w:tr w:rsidR="000D5B1B" w:rsidRPr="000D5B1B" w14:paraId="5B4FF9AA" w14:textId="77777777" w:rsidTr="00063B43">
        <w:trPr>
          <w:trHeight w:val="256"/>
        </w:trPr>
        <w:tc>
          <w:tcPr>
            <w:tcW w:w="1881" w:type="dxa"/>
            <w:tcBorders>
              <w:top w:val="nil"/>
              <w:left w:val="single" w:sz="12" w:space="0" w:color="auto"/>
              <w:bottom w:val="single" w:sz="12" w:space="0" w:color="auto"/>
              <w:right w:val="single" w:sz="12" w:space="0" w:color="auto"/>
            </w:tcBorders>
            <w:shd w:val="clear" w:color="auto" w:fill="auto"/>
            <w:noWrap/>
            <w:vAlign w:val="bottom"/>
            <w:hideMark/>
          </w:tcPr>
          <w:p w14:paraId="4D37AA36"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proofErr w:type="spellStart"/>
            <w:r w:rsidRPr="000D5B1B">
              <w:rPr>
                <w:rFonts w:ascii="Calibri" w:eastAsia="Times New Roman" w:hAnsi="Calibri" w:cs="Calibri"/>
                <w:color w:val="000000"/>
                <w:sz w:val="18"/>
                <w:lang w:eastAsia="ru-RU"/>
              </w:rPr>
              <w:t>Самопринятие</w:t>
            </w:r>
            <w:proofErr w:type="spellEnd"/>
            <w:r w:rsidRPr="000D5B1B">
              <w:rPr>
                <w:rFonts w:ascii="Calibri" w:eastAsia="Times New Roman" w:hAnsi="Calibri" w:cs="Calibri"/>
                <w:color w:val="000000"/>
                <w:sz w:val="18"/>
                <w:lang w:eastAsia="ru-RU"/>
              </w:rPr>
              <w:t xml:space="preserve"> </w:t>
            </w:r>
          </w:p>
        </w:tc>
        <w:tc>
          <w:tcPr>
            <w:tcW w:w="1365" w:type="dxa"/>
            <w:tcBorders>
              <w:top w:val="nil"/>
              <w:left w:val="nil"/>
              <w:bottom w:val="single" w:sz="12" w:space="0" w:color="auto"/>
              <w:right w:val="single" w:sz="12" w:space="0" w:color="auto"/>
            </w:tcBorders>
            <w:shd w:val="clear" w:color="auto" w:fill="auto"/>
            <w:noWrap/>
            <w:vAlign w:val="bottom"/>
            <w:hideMark/>
          </w:tcPr>
          <w:p w14:paraId="6B89C690"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4,3</w:t>
            </w:r>
          </w:p>
        </w:tc>
        <w:tc>
          <w:tcPr>
            <w:tcW w:w="1209" w:type="dxa"/>
            <w:tcBorders>
              <w:top w:val="nil"/>
              <w:left w:val="nil"/>
              <w:bottom w:val="single" w:sz="12" w:space="0" w:color="auto"/>
              <w:right w:val="single" w:sz="12" w:space="0" w:color="auto"/>
            </w:tcBorders>
            <w:shd w:val="clear" w:color="auto" w:fill="auto"/>
            <w:noWrap/>
            <w:vAlign w:val="bottom"/>
            <w:hideMark/>
          </w:tcPr>
          <w:p w14:paraId="1F936033"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4,4</w:t>
            </w:r>
          </w:p>
        </w:tc>
        <w:tc>
          <w:tcPr>
            <w:tcW w:w="1342" w:type="dxa"/>
            <w:tcBorders>
              <w:top w:val="nil"/>
              <w:left w:val="nil"/>
              <w:bottom w:val="single" w:sz="12" w:space="0" w:color="auto"/>
              <w:right w:val="single" w:sz="12" w:space="0" w:color="auto"/>
            </w:tcBorders>
            <w:shd w:val="clear" w:color="auto" w:fill="auto"/>
            <w:noWrap/>
            <w:vAlign w:val="bottom"/>
            <w:hideMark/>
          </w:tcPr>
          <w:p w14:paraId="73DE4EEE"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50,67%</w:t>
            </w:r>
          </w:p>
        </w:tc>
        <w:tc>
          <w:tcPr>
            <w:tcW w:w="1418" w:type="dxa"/>
            <w:tcBorders>
              <w:top w:val="nil"/>
              <w:left w:val="nil"/>
              <w:bottom w:val="single" w:sz="12" w:space="0" w:color="auto"/>
              <w:right w:val="single" w:sz="12" w:space="0" w:color="auto"/>
            </w:tcBorders>
            <w:shd w:val="clear" w:color="auto" w:fill="auto"/>
            <w:noWrap/>
            <w:vAlign w:val="bottom"/>
            <w:hideMark/>
          </w:tcPr>
          <w:p w14:paraId="3286E876"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50,67%</w:t>
            </w:r>
          </w:p>
        </w:tc>
        <w:tc>
          <w:tcPr>
            <w:tcW w:w="1559" w:type="dxa"/>
            <w:tcBorders>
              <w:top w:val="nil"/>
              <w:left w:val="nil"/>
              <w:bottom w:val="single" w:sz="12" w:space="0" w:color="auto"/>
              <w:right w:val="single" w:sz="12" w:space="0" w:color="auto"/>
            </w:tcBorders>
            <w:shd w:val="clear" w:color="auto" w:fill="auto"/>
            <w:noWrap/>
            <w:vAlign w:val="bottom"/>
            <w:hideMark/>
          </w:tcPr>
          <w:p w14:paraId="7C90D533" w14:textId="50320E8E"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 xml:space="preserve">0.466086611 </w:t>
            </w:r>
          </w:p>
        </w:tc>
      </w:tr>
      <w:tr w:rsidR="000D5B1B" w:rsidRPr="000D5B1B" w14:paraId="1B131A70" w14:textId="77777777" w:rsidTr="00063B43">
        <w:trPr>
          <w:trHeight w:val="256"/>
        </w:trPr>
        <w:tc>
          <w:tcPr>
            <w:tcW w:w="1881" w:type="dxa"/>
            <w:tcBorders>
              <w:top w:val="nil"/>
              <w:left w:val="single" w:sz="12" w:space="0" w:color="auto"/>
              <w:bottom w:val="single" w:sz="12" w:space="0" w:color="auto"/>
              <w:right w:val="single" w:sz="12" w:space="0" w:color="auto"/>
            </w:tcBorders>
            <w:shd w:val="clear" w:color="auto" w:fill="auto"/>
            <w:noWrap/>
            <w:vAlign w:val="bottom"/>
            <w:hideMark/>
          </w:tcPr>
          <w:p w14:paraId="2629DD94"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proofErr w:type="spellStart"/>
            <w:r w:rsidRPr="000D5B1B">
              <w:rPr>
                <w:rFonts w:ascii="Calibri" w:eastAsia="Times New Roman" w:hAnsi="Calibri" w:cs="Calibri"/>
                <w:color w:val="000000"/>
                <w:sz w:val="18"/>
                <w:lang w:eastAsia="ru-RU"/>
              </w:rPr>
              <w:lastRenderedPageBreak/>
              <w:t>Саморуководство</w:t>
            </w:r>
            <w:proofErr w:type="spellEnd"/>
          </w:p>
        </w:tc>
        <w:tc>
          <w:tcPr>
            <w:tcW w:w="1365" w:type="dxa"/>
            <w:tcBorders>
              <w:top w:val="nil"/>
              <w:left w:val="nil"/>
              <w:bottom w:val="single" w:sz="12" w:space="0" w:color="auto"/>
              <w:right w:val="single" w:sz="12" w:space="0" w:color="auto"/>
            </w:tcBorders>
            <w:shd w:val="clear" w:color="auto" w:fill="auto"/>
            <w:noWrap/>
            <w:vAlign w:val="bottom"/>
            <w:hideMark/>
          </w:tcPr>
          <w:p w14:paraId="2F26430B"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3,4</w:t>
            </w:r>
          </w:p>
        </w:tc>
        <w:tc>
          <w:tcPr>
            <w:tcW w:w="1209" w:type="dxa"/>
            <w:tcBorders>
              <w:top w:val="nil"/>
              <w:left w:val="nil"/>
              <w:bottom w:val="single" w:sz="12" w:space="0" w:color="auto"/>
              <w:right w:val="single" w:sz="12" w:space="0" w:color="auto"/>
            </w:tcBorders>
            <w:shd w:val="clear" w:color="auto" w:fill="auto"/>
            <w:noWrap/>
            <w:vAlign w:val="bottom"/>
            <w:hideMark/>
          </w:tcPr>
          <w:p w14:paraId="69E6D363"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3,7</w:t>
            </w:r>
          </w:p>
        </w:tc>
        <w:tc>
          <w:tcPr>
            <w:tcW w:w="1342" w:type="dxa"/>
            <w:tcBorders>
              <w:top w:val="nil"/>
              <w:left w:val="nil"/>
              <w:bottom w:val="single" w:sz="12" w:space="0" w:color="auto"/>
              <w:right w:val="single" w:sz="12" w:space="0" w:color="auto"/>
            </w:tcBorders>
            <w:shd w:val="clear" w:color="auto" w:fill="auto"/>
            <w:noWrap/>
            <w:vAlign w:val="bottom"/>
            <w:hideMark/>
          </w:tcPr>
          <w:p w14:paraId="5748675D"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38,33%</w:t>
            </w:r>
          </w:p>
        </w:tc>
        <w:tc>
          <w:tcPr>
            <w:tcW w:w="1418" w:type="dxa"/>
            <w:tcBorders>
              <w:top w:val="nil"/>
              <w:left w:val="nil"/>
              <w:bottom w:val="single" w:sz="12" w:space="0" w:color="auto"/>
              <w:right w:val="single" w:sz="12" w:space="0" w:color="auto"/>
            </w:tcBorders>
            <w:shd w:val="clear" w:color="auto" w:fill="auto"/>
            <w:noWrap/>
            <w:vAlign w:val="bottom"/>
            <w:hideMark/>
          </w:tcPr>
          <w:p w14:paraId="0FB231EE" w14:textId="77777777"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60,33%</w:t>
            </w:r>
          </w:p>
        </w:tc>
        <w:tc>
          <w:tcPr>
            <w:tcW w:w="1559" w:type="dxa"/>
            <w:tcBorders>
              <w:top w:val="nil"/>
              <w:left w:val="nil"/>
              <w:bottom w:val="single" w:sz="12" w:space="0" w:color="auto"/>
              <w:right w:val="single" w:sz="12" w:space="0" w:color="auto"/>
            </w:tcBorders>
            <w:shd w:val="clear" w:color="auto" w:fill="auto"/>
            <w:noWrap/>
            <w:vAlign w:val="bottom"/>
            <w:hideMark/>
          </w:tcPr>
          <w:p w14:paraId="42323474" w14:textId="2B654643" w:rsidR="000D5B1B" w:rsidRPr="000D5B1B" w:rsidRDefault="000D5B1B" w:rsidP="00C16204">
            <w:pPr>
              <w:spacing w:after="0" w:line="360" w:lineRule="auto"/>
              <w:jc w:val="both"/>
              <w:rPr>
                <w:rFonts w:ascii="Calibri" w:eastAsia="Times New Roman" w:hAnsi="Calibri" w:cs="Calibri"/>
                <w:color w:val="000000"/>
                <w:sz w:val="18"/>
                <w:lang w:eastAsia="ru-RU"/>
              </w:rPr>
            </w:pPr>
            <w:r w:rsidRPr="000D5B1B">
              <w:rPr>
                <w:rFonts w:ascii="Calibri" w:eastAsia="Times New Roman" w:hAnsi="Calibri" w:cs="Calibri"/>
                <w:color w:val="000000"/>
                <w:sz w:val="18"/>
                <w:lang w:eastAsia="ru-RU"/>
              </w:rPr>
              <w:t xml:space="preserve"> 0.587728890 </w:t>
            </w:r>
          </w:p>
        </w:tc>
      </w:tr>
      <w:tr w:rsidR="000D5B1B" w:rsidRPr="000D5B1B" w14:paraId="659EAF93" w14:textId="77777777" w:rsidTr="00063B43">
        <w:trPr>
          <w:trHeight w:val="256"/>
        </w:trPr>
        <w:tc>
          <w:tcPr>
            <w:tcW w:w="1881" w:type="dxa"/>
            <w:tcBorders>
              <w:top w:val="nil"/>
              <w:left w:val="single" w:sz="12" w:space="0" w:color="auto"/>
              <w:bottom w:val="single" w:sz="12" w:space="0" w:color="auto"/>
              <w:right w:val="single" w:sz="12" w:space="0" w:color="auto"/>
            </w:tcBorders>
            <w:shd w:val="clear" w:color="auto" w:fill="auto"/>
            <w:noWrap/>
            <w:vAlign w:val="bottom"/>
            <w:hideMark/>
          </w:tcPr>
          <w:p w14:paraId="46E9FB6D" w14:textId="77777777" w:rsidR="000D5B1B" w:rsidRPr="000D5B1B" w:rsidRDefault="000D5B1B" w:rsidP="00C16204">
            <w:pPr>
              <w:spacing w:after="0" w:line="360" w:lineRule="auto"/>
              <w:jc w:val="both"/>
              <w:rPr>
                <w:rFonts w:ascii="Calibri" w:eastAsia="Times New Roman" w:hAnsi="Calibri" w:cs="Calibri"/>
                <w:color w:val="000000"/>
                <w:sz w:val="20"/>
                <w:lang w:eastAsia="ru-RU"/>
              </w:rPr>
            </w:pPr>
            <w:r w:rsidRPr="000D5B1B">
              <w:rPr>
                <w:rFonts w:ascii="Calibri" w:eastAsia="Times New Roman" w:hAnsi="Calibri" w:cs="Calibri"/>
                <w:color w:val="000000"/>
                <w:sz w:val="20"/>
                <w:lang w:eastAsia="ru-RU"/>
              </w:rPr>
              <w:t>Самообвинение</w:t>
            </w:r>
          </w:p>
        </w:tc>
        <w:tc>
          <w:tcPr>
            <w:tcW w:w="1365" w:type="dxa"/>
            <w:tcBorders>
              <w:top w:val="nil"/>
              <w:left w:val="nil"/>
              <w:bottom w:val="single" w:sz="12" w:space="0" w:color="auto"/>
              <w:right w:val="single" w:sz="12" w:space="0" w:color="auto"/>
            </w:tcBorders>
            <w:shd w:val="clear" w:color="auto" w:fill="auto"/>
            <w:noWrap/>
            <w:vAlign w:val="bottom"/>
            <w:hideMark/>
          </w:tcPr>
          <w:p w14:paraId="195F5C0B" w14:textId="77777777" w:rsidR="000D5B1B" w:rsidRPr="000D5B1B" w:rsidRDefault="000D5B1B" w:rsidP="00C16204">
            <w:pPr>
              <w:spacing w:after="0" w:line="360" w:lineRule="auto"/>
              <w:jc w:val="both"/>
              <w:rPr>
                <w:rFonts w:ascii="Calibri" w:eastAsia="Times New Roman" w:hAnsi="Calibri" w:cs="Calibri"/>
                <w:color w:val="000000"/>
                <w:sz w:val="20"/>
                <w:lang w:eastAsia="ru-RU"/>
              </w:rPr>
            </w:pPr>
            <w:r w:rsidRPr="000D5B1B">
              <w:rPr>
                <w:rFonts w:ascii="Calibri" w:eastAsia="Times New Roman" w:hAnsi="Calibri" w:cs="Calibri"/>
                <w:color w:val="000000"/>
                <w:sz w:val="20"/>
                <w:lang w:eastAsia="ru-RU"/>
              </w:rPr>
              <w:t>4,9</w:t>
            </w:r>
          </w:p>
        </w:tc>
        <w:tc>
          <w:tcPr>
            <w:tcW w:w="1209" w:type="dxa"/>
            <w:tcBorders>
              <w:top w:val="nil"/>
              <w:left w:val="nil"/>
              <w:bottom w:val="single" w:sz="12" w:space="0" w:color="auto"/>
              <w:right w:val="single" w:sz="12" w:space="0" w:color="auto"/>
            </w:tcBorders>
            <w:shd w:val="clear" w:color="auto" w:fill="auto"/>
            <w:noWrap/>
            <w:vAlign w:val="bottom"/>
            <w:hideMark/>
          </w:tcPr>
          <w:p w14:paraId="7A5AC47F" w14:textId="77777777" w:rsidR="000D5B1B" w:rsidRPr="000D5B1B" w:rsidRDefault="000D5B1B" w:rsidP="00C16204">
            <w:pPr>
              <w:spacing w:after="0" w:line="360" w:lineRule="auto"/>
              <w:jc w:val="both"/>
              <w:rPr>
                <w:rFonts w:ascii="Calibri" w:eastAsia="Times New Roman" w:hAnsi="Calibri" w:cs="Calibri"/>
                <w:color w:val="000000"/>
                <w:sz w:val="20"/>
                <w:lang w:eastAsia="ru-RU"/>
              </w:rPr>
            </w:pPr>
            <w:r w:rsidRPr="000D5B1B">
              <w:rPr>
                <w:rFonts w:ascii="Calibri" w:eastAsia="Times New Roman" w:hAnsi="Calibri" w:cs="Calibri"/>
                <w:color w:val="000000"/>
                <w:sz w:val="20"/>
                <w:lang w:eastAsia="ru-RU"/>
              </w:rPr>
              <w:t>4</w:t>
            </w:r>
          </w:p>
        </w:tc>
        <w:tc>
          <w:tcPr>
            <w:tcW w:w="1342" w:type="dxa"/>
            <w:tcBorders>
              <w:top w:val="nil"/>
              <w:left w:val="nil"/>
              <w:bottom w:val="single" w:sz="12" w:space="0" w:color="auto"/>
              <w:right w:val="single" w:sz="12" w:space="0" w:color="auto"/>
            </w:tcBorders>
            <w:shd w:val="clear" w:color="auto" w:fill="auto"/>
            <w:noWrap/>
            <w:vAlign w:val="bottom"/>
            <w:hideMark/>
          </w:tcPr>
          <w:p w14:paraId="07312650" w14:textId="77777777" w:rsidR="000D5B1B" w:rsidRPr="000D5B1B" w:rsidRDefault="000D5B1B" w:rsidP="00C16204">
            <w:pPr>
              <w:spacing w:after="0" w:line="360" w:lineRule="auto"/>
              <w:jc w:val="both"/>
              <w:rPr>
                <w:rFonts w:ascii="Calibri" w:eastAsia="Times New Roman" w:hAnsi="Calibri" w:cs="Calibri"/>
                <w:color w:val="000000"/>
                <w:sz w:val="20"/>
                <w:lang w:eastAsia="ru-RU"/>
              </w:rPr>
            </w:pPr>
            <w:r w:rsidRPr="000D5B1B">
              <w:rPr>
                <w:rFonts w:ascii="Calibri" w:eastAsia="Times New Roman" w:hAnsi="Calibri" w:cs="Calibri"/>
                <w:color w:val="000000"/>
                <w:sz w:val="20"/>
                <w:lang w:eastAsia="ru-RU"/>
              </w:rPr>
              <w:t>60,67%</w:t>
            </w:r>
          </w:p>
        </w:tc>
        <w:tc>
          <w:tcPr>
            <w:tcW w:w="1418" w:type="dxa"/>
            <w:tcBorders>
              <w:top w:val="nil"/>
              <w:left w:val="nil"/>
              <w:bottom w:val="single" w:sz="12" w:space="0" w:color="auto"/>
              <w:right w:val="single" w:sz="12" w:space="0" w:color="auto"/>
            </w:tcBorders>
            <w:shd w:val="clear" w:color="auto" w:fill="auto"/>
            <w:noWrap/>
            <w:vAlign w:val="bottom"/>
            <w:hideMark/>
          </w:tcPr>
          <w:p w14:paraId="03978D61" w14:textId="77777777" w:rsidR="000D5B1B" w:rsidRPr="000D5B1B" w:rsidRDefault="000D5B1B" w:rsidP="00C16204">
            <w:pPr>
              <w:spacing w:after="0" w:line="360" w:lineRule="auto"/>
              <w:jc w:val="both"/>
              <w:rPr>
                <w:rFonts w:ascii="Calibri" w:eastAsia="Times New Roman" w:hAnsi="Calibri" w:cs="Calibri"/>
                <w:color w:val="000000"/>
                <w:sz w:val="20"/>
                <w:lang w:eastAsia="ru-RU"/>
              </w:rPr>
            </w:pPr>
            <w:r w:rsidRPr="000D5B1B">
              <w:rPr>
                <w:rFonts w:ascii="Calibri" w:eastAsia="Times New Roman" w:hAnsi="Calibri" w:cs="Calibri"/>
                <w:color w:val="000000"/>
                <w:sz w:val="20"/>
                <w:lang w:eastAsia="ru-RU"/>
              </w:rPr>
              <w:t>43,33%</w:t>
            </w:r>
          </w:p>
        </w:tc>
        <w:tc>
          <w:tcPr>
            <w:tcW w:w="1559" w:type="dxa"/>
            <w:tcBorders>
              <w:top w:val="nil"/>
              <w:left w:val="nil"/>
              <w:bottom w:val="single" w:sz="12" w:space="0" w:color="auto"/>
              <w:right w:val="single" w:sz="12" w:space="0" w:color="auto"/>
            </w:tcBorders>
            <w:shd w:val="clear" w:color="auto" w:fill="auto"/>
            <w:noWrap/>
            <w:vAlign w:val="bottom"/>
            <w:hideMark/>
          </w:tcPr>
          <w:p w14:paraId="68176C32" w14:textId="674548A9" w:rsidR="000D5B1B" w:rsidRPr="000D5B1B" w:rsidRDefault="000D5B1B" w:rsidP="00C16204">
            <w:pPr>
              <w:spacing w:after="0" w:line="360" w:lineRule="auto"/>
              <w:jc w:val="both"/>
              <w:rPr>
                <w:rFonts w:ascii="Calibri" w:eastAsia="Times New Roman" w:hAnsi="Calibri" w:cs="Calibri"/>
                <w:color w:val="000000"/>
                <w:sz w:val="20"/>
                <w:lang w:eastAsia="ru-RU"/>
              </w:rPr>
            </w:pPr>
            <w:r w:rsidRPr="000D5B1B">
              <w:rPr>
                <w:rFonts w:ascii="Calibri" w:eastAsia="Times New Roman" w:hAnsi="Calibri" w:cs="Calibri"/>
                <w:color w:val="000000"/>
                <w:sz w:val="20"/>
                <w:lang w:eastAsia="ru-RU"/>
              </w:rPr>
              <w:t xml:space="preserve">0.122921521 </w:t>
            </w:r>
          </w:p>
        </w:tc>
      </w:tr>
      <w:tr w:rsidR="000D5B1B" w:rsidRPr="000D5B1B" w14:paraId="1DED9E15" w14:textId="77777777" w:rsidTr="00063B43">
        <w:trPr>
          <w:trHeight w:val="256"/>
        </w:trPr>
        <w:tc>
          <w:tcPr>
            <w:tcW w:w="1881" w:type="dxa"/>
            <w:tcBorders>
              <w:top w:val="nil"/>
              <w:left w:val="single" w:sz="12" w:space="0" w:color="auto"/>
              <w:bottom w:val="single" w:sz="12" w:space="0" w:color="auto"/>
              <w:right w:val="single" w:sz="12" w:space="0" w:color="auto"/>
            </w:tcBorders>
            <w:shd w:val="clear" w:color="auto" w:fill="auto"/>
            <w:noWrap/>
            <w:vAlign w:val="bottom"/>
            <w:hideMark/>
          </w:tcPr>
          <w:p w14:paraId="13C28C72" w14:textId="77777777" w:rsidR="000D5B1B" w:rsidRPr="000D5B1B" w:rsidRDefault="000D5B1B" w:rsidP="00C16204">
            <w:pPr>
              <w:spacing w:after="0" w:line="360" w:lineRule="auto"/>
              <w:jc w:val="both"/>
              <w:rPr>
                <w:rFonts w:ascii="Calibri" w:eastAsia="Times New Roman" w:hAnsi="Calibri" w:cs="Calibri"/>
                <w:color w:val="000000"/>
                <w:sz w:val="20"/>
                <w:lang w:eastAsia="ru-RU"/>
              </w:rPr>
            </w:pPr>
            <w:proofErr w:type="spellStart"/>
            <w:r w:rsidRPr="000D5B1B">
              <w:rPr>
                <w:rFonts w:ascii="Calibri" w:eastAsia="Times New Roman" w:hAnsi="Calibri" w:cs="Calibri"/>
                <w:color w:val="000000"/>
                <w:sz w:val="20"/>
                <w:lang w:eastAsia="ru-RU"/>
              </w:rPr>
              <w:t>Самоинтрес</w:t>
            </w:r>
            <w:proofErr w:type="spellEnd"/>
          </w:p>
        </w:tc>
        <w:tc>
          <w:tcPr>
            <w:tcW w:w="1365" w:type="dxa"/>
            <w:tcBorders>
              <w:top w:val="nil"/>
              <w:left w:val="nil"/>
              <w:bottom w:val="single" w:sz="12" w:space="0" w:color="auto"/>
              <w:right w:val="single" w:sz="12" w:space="0" w:color="auto"/>
            </w:tcBorders>
            <w:shd w:val="clear" w:color="auto" w:fill="auto"/>
            <w:noWrap/>
            <w:vAlign w:val="bottom"/>
            <w:hideMark/>
          </w:tcPr>
          <w:p w14:paraId="2992B66D" w14:textId="77777777" w:rsidR="000D5B1B" w:rsidRPr="000D5B1B" w:rsidRDefault="000D5B1B" w:rsidP="00C16204">
            <w:pPr>
              <w:spacing w:after="0" w:line="360" w:lineRule="auto"/>
              <w:jc w:val="both"/>
              <w:rPr>
                <w:rFonts w:ascii="Calibri" w:eastAsia="Times New Roman" w:hAnsi="Calibri" w:cs="Calibri"/>
                <w:color w:val="000000"/>
                <w:sz w:val="20"/>
                <w:lang w:eastAsia="ru-RU"/>
              </w:rPr>
            </w:pPr>
            <w:r w:rsidRPr="000D5B1B">
              <w:rPr>
                <w:rFonts w:ascii="Calibri" w:eastAsia="Times New Roman" w:hAnsi="Calibri" w:cs="Calibri"/>
                <w:color w:val="000000"/>
                <w:sz w:val="20"/>
                <w:lang w:eastAsia="ru-RU"/>
              </w:rPr>
              <w:t>3,7</w:t>
            </w:r>
          </w:p>
        </w:tc>
        <w:tc>
          <w:tcPr>
            <w:tcW w:w="1209" w:type="dxa"/>
            <w:tcBorders>
              <w:top w:val="nil"/>
              <w:left w:val="nil"/>
              <w:bottom w:val="single" w:sz="12" w:space="0" w:color="auto"/>
              <w:right w:val="single" w:sz="12" w:space="0" w:color="auto"/>
            </w:tcBorders>
            <w:shd w:val="clear" w:color="auto" w:fill="auto"/>
            <w:noWrap/>
            <w:vAlign w:val="bottom"/>
            <w:hideMark/>
          </w:tcPr>
          <w:p w14:paraId="7C6D323C" w14:textId="77777777" w:rsidR="000D5B1B" w:rsidRPr="000D5B1B" w:rsidRDefault="000D5B1B" w:rsidP="00C16204">
            <w:pPr>
              <w:spacing w:after="0" w:line="360" w:lineRule="auto"/>
              <w:jc w:val="both"/>
              <w:rPr>
                <w:rFonts w:ascii="Calibri" w:eastAsia="Times New Roman" w:hAnsi="Calibri" w:cs="Calibri"/>
                <w:color w:val="000000"/>
                <w:sz w:val="20"/>
                <w:lang w:eastAsia="ru-RU"/>
              </w:rPr>
            </w:pPr>
            <w:r w:rsidRPr="000D5B1B">
              <w:rPr>
                <w:rFonts w:ascii="Calibri" w:eastAsia="Times New Roman" w:hAnsi="Calibri" w:cs="Calibri"/>
                <w:color w:val="000000"/>
                <w:sz w:val="20"/>
                <w:lang w:eastAsia="ru-RU"/>
              </w:rPr>
              <w:t>5,7</w:t>
            </w:r>
          </w:p>
        </w:tc>
        <w:tc>
          <w:tcPr>
            <w:tcW w:w="1342" w:type="dxa"/>
            <w:tcBorders>
              <w:top w:val="nil"/>
              <w:left w:val="nil"/>
              <w:bottom w:val="single" w:sz="12" w:space="0" w:color="auto"/>
              <w:right w:val="single" w:sz="12" w:space="0" w:color="auto"/>
            </w:tcBorders>
            <w:shd w:val="clear" w:color="auto" w:fill="auto"/>
            <w:noWrap/>
            <w:vAlign w:val="bottom"/>
            <w:hideMark/>
          </w:tcPr>
          <w:p w14:paraId="042D224F" w14:textId="77777777" w:rsidR="000D5B1B" w:rsidRPr="000D5B1B" w:rsidRDefault="000D5B1B" w:rsidP="00C16204">
            <w:pPr>
              <w:spacing w:after="0" w:line="360" w:lineRule="auto"/>
              <w:jc w:val="both"/>
              <w:rPr>
                <w:rFonts w:ascii="Calibri" w:eastAsia="Times New Roman" w:hAnsi="Calibri" w:cs="Calibri"/>
                <w:color w:val="000000"/>
                <w:sz w:val="20"/>
                <w:lang w:eastAsia="ru-RU"/>
              </w:rPr>
            </w:pPr>
            <w:r w:rsidRPr="000D5B1B">
              <w:rPr>
                <w:rFonts w:ascii="Calibri" w:eastAsia="Times New Roman" w:hAnsi="Calibri" w:cs="Calibri"/>
                <w:color w:val="000000"/>
                <w:sz w:val="20"/>
                <w:lang w:eastAsia="ru-RU"/>
              </w:rPr>
              <w:t>34,33%</w:t>
            </w:r>
          </w:p>
        </w:tc>
        <w:tc>
          <w:tcPr>
            <w:tcW w:w="1418" w:type="dxa"/>
            <w:tcBorders>
              <w:top w:val="nil"/>
              <w:left w:val="nil"/>
              <w:bottom w:val="single" w:sz="12" w:space="0" w:color="auto"/>
              <w:right w:val="single" w:sz="12" w:space="0" w:color="auto"/>
            </w:tcBorders>
            <w:shd w:val="clear" w:color="auto" w:fill="auto"/>
            <w:noWrap/>
            <w:vAlign w:val="bottom"/>
            <w:hideMark/>
          </w:tcPr>
          <w:p w14:paraId="5289E393" w14:textId="77777777" w:rsidR="000D5B1B" w:rsidRPr="000D5B1B" w:rsidRDefault="000D5B1B" w:rsidP="00C16204">
            <w:pPr>
              <w:spacing w:after="0" w:line="360" w:lineRule="auto"/>
              <w:jc w:val="both"/>
              <w:rPr>
                <w:rFonts w:ascii="Calibri" w:eastAsia="Times New Roman" w:hAnsi="Calibri" w:cs="Calibri"/>
                <w:color w:val="000000"/>
                <w:sz w:val="20"/>
                <w:lang w:eastAsia="ru-RU"/>
              </w:rPr>
            </w:pPr>
            <w:r w:rsidRPr="000D5B1B">
              <w:rPr>
                <w:rFonts w:ascii="Calibri" w:eastAsia="Times New Roman" w:hAnsi="Calibri" w:cs="Calibri"/>
                <w:color w:val="000000"/>
                <w:sz w:val="20"/>
                <w:lang w:eastAsia="ru-RU"/>
              </w:rPr>
              <w:t>80,00%</w:t>
            </w:r>
          </w:p>
        </w:tc>
        <w:tc>
          <w:tcPr>
            <w:tcW w:w="1559" w:type="dxa"/>
            <w:tcBorders>
              <w:top w:val="nil"/>
              <w:left w:val="nil"/>
              <w:bottom w:val="single" w:sz="12" w:space="0" w:color="auto"/>
              <w:right w:val="single" w:sz="12" w:space="0" w:color="auto"/>
            </w:tcBorders>
            <w:shd w:val="clear" w:color="auto" w:fill="auto"/>
            <w:noWrap/>
            <w:vAlign w:val="bottom"/>
            <w:hideMark/>
          </w:tcPr>
          <w:p w14:paraId="0EEC650F" w14:textId="43C9FCBF" w:rsidR="000D5B1B" w:rsidRPr="000D5B1B" w:rsidRDefault="00063B43" w:rsidP="00C16204">
            <w:pPr>
              <w:spacing w:after="0" w:line="360" w:lineRule="auto"/>
              <w:jc w:val="both"/>
              <w:rPr>
                <w:rFonts w:ascii="Calibri" w:eastAsia="Times New Roman" w:hAnsi="Calibri" w:cs="Calibri"/>
                <w:color w:val="000000"/>
                <w:sz w:val="20"/>
                <w:lang w:eastAsia="ru-RU"/>
              </w:rPr>
            </w:pPr>
            <w:r>
              <w:rPr>
                <w:rFonts w:ascii="Calibri" w:eastAsia="Times New Roman" w:hAnsi="Calibri" w:cs="Calibri"/>
                <w:color w:val="000000"/>
                <w:sz w:val="20"/>
                <w:lang w:eastAsia="ru-RU"/>
              </w:rPr>
              <w:t xml:space="preserve"> 0.003652318</w:t>
            </w:r>
            <w:r w:rsidR="000D5B1B" w:rsidRPr="000D5B1B">
              <w:rPr>
                <w:rFonts w:ascii="Calibri" w:eastAsia="Times New Roman" w:hAnsi="Calibri" w:cs="Calibri"/>
                <w:color w:val="000000"/>
                <w:sz w:val="20"/>
                <w:lang w:eastAsia="ru-RU"/>
              </w:rPr>
              <w:t>*</w:t>
            </w:r>
          </w:p>
        </w:tc>
      </w:tr>
      <w:tr w:rsidR="000D5B1B" w:rsidRPr="000D5B1B" w14:paraId="30BE12D9" w14:textId="77777777" w:rsidTr="00063B43">
        <w:trPr>
          <w:trHeight w:val="256"/>
        </w:trPr>
        <w:tc>
          <w:tcPr>
            <w:tcW w:w="1881" w:type="dxa"/>
            <w:tcBorders>
              <w:top w:val="nil"/>
              <w:left w:val="single" w:sz="12" w:space="0" w:color="auto"/>
              <w:bottom w:val="single" w:sz="12" w:space="0" w:color="auto"/>
              <w:right w:val="single" w:sz="12" w:space="0" w:color="auto"/>
            </w:tcBorders>
            <w:shd w:val="clear" w:color="auto" w:fill="auto"/>
            <w:noWrap/>
            <w:vAlign w:val="bottom"/>
            <w:hideMark/>
          </w:tcPr>
          <w:p w14:paraId="3FD656DB" w14:textId="77777777" w:rsidR="000D5B1B" w:rsidRPr="000D5B1B" w:rsidRDefault="000D5B1B" w:rsidP="00C16204">
            <w:pPr>
              <w:spacing w:after="0" w:line="360" w:lineRule="auto"/>
              <w:jc w:val="both"/>
              <w:rPr>
                <w:rFonts w:ascii="Calibri" w:eastAsia="Times New Roman" w:hAnsi="Calibri" w:cs="Calibri"/>
                <w:color w:val="000000"/>
                <w:sz w:val="20"/>
                <w:lang w:eastAsia="ru-RU"/>
              </w:rPr>
            </w:pPr>
            <w:proofErr w:type="spellStart"/>
            <w:r w:rsidRPr="000D5B1B">
              <w:rPr>
                <w:rFonts w:ascii="Calibri" w:eastAsia="Times New Roman" w:hAnsi="Calibri" w:cs="Calibri"/>
                <w:color w:val="000000"/>
                <w:sz w:val="20"/>
                <w:lang w:eastAsia="ru-RU"/>
              </w:rPr>
              <w:t>Самопонимание</w:t>
            </w:r>
            <w:proofErr w:type="spellEnd"/>
          </w:p>
        </w:tc>
        <w:tc>
          <w:tcPr>
            <w:tcW w:w="1365" w:type="dxa"/>
            <w:tcBorders>
              <w:top w:val="nil"/>
              <w:left w:val="nil"/>
              <w:bottom w:val="single" w:sz="12" w:space="0" w:color="auto"/>
              <w:right w:val="single" w:sz="12" w:space="0" w:color="auto"/>
            </w:tcBorders>
            <w:shd w:val="clear" w:color="auto" w:fill="auto"/>
            <w:noWrap/>
            <w:vAlign w:val="bottom"/>
            <w:hideMark/>
          </w:tcPr>
          <w:p w14:paraId="1CCEF77D" w14:textId="77777777" w:rsidR="000D5B1B" w:rsidRPr="000D5B1B" w:rsidRDefault="000D5B1B" w:rsidP="00C16204">
            <w:pPr>
              <w:spacing w:after="0" w:line="360" w:lineRule="auto"/>
              <w:jc w:val="both"/>
              <w:rPr>
                <w:rFonts w:ascii="Calibri" w:eastAsia="Times New Roman" w:hAnsi="Calibri" w:cs="Calibri"/>
                <w:color w:val="000000"/>
                <w:sz w:val="20"/>
                <w:lang w:eastAsia="ru-RU"/>
              </w:rPr>
            </w:pPr>
            <w:r w:rsidRPr="000D5B1B">
              <w:rPr>
                <w:rFonts w:ascii="Calibri" w:eastAsia="Times New Roman" w:hAnsi="Calibri" w:cs="Calibri"/>
                <w:color w:val="000000"/>
                <w:sz w:val="20"/>
                <w:lang w:eastAsia="ru-RU"/>
              </w:rPr>
              <w:t>1,67</w:t>
            </w:r>
          </w:p>
        </w:tc>
        <w:tc>
          <w:tcPr>
            <w:tcW w:w="1209" w:type="dxa"/>
            <w:tcBorders>
              <w:top w:val="nil"/>
              <w:left w:val="nil"/>
              <w:bottom w:val="single" w:sz="12" w:space="0" w:color="auto"/>
              <w:right w:val="single" w:sz="12" w:space="0" w:color="auto"/>
            </w:tcBorders>
            <w:shd w:val="clear" w:color="auto" w:fill="auto"/>
            <w:noWrap/>
            <w:vAlign w:val="bottom"/>
            <w:hideMark/>
          </w:tcPr>
          <w:p w14:paraId="4AF9276A" w14:textId="77777777" w:rsidR="000D5B1B" w:rsidRPr="000D5B1B" w:rsidRDefault="000D5B1B" w:rsidP="00C16204">
            <w:pPr>
              <w:spacing w:after="0" w:line="360" w:lineRule="auto"/>
              <w:jc w:val="both"/>
              <w:rPr>
                <w:rFonts w:ascii="Calibri" w:eastAsia="Times New Roman" w:hAnsi="Calibri" w:cs="Calibri"/>
                <w:color w:val="000000"/>
                <w:sz w:val="20"/>
                <w:lang w:eastAsia="ru-RU"/>
              </w:rPr>
            </w:pPr>
            <w:r w:rsidRPr="000D5B1B">
              <w:rPr>
                <w:rFonts w:ascii="Calibri" w:eastAsia="Times New Roman" w:hAnsi="Calibri" w:cs="Calibri"/>
                <w:color w:val="000000"/>
                <w:sz w:val="20"/>
                <w:lang w:eastAsia="ru-RU"/>
              </w:rPr>
              <w:t>3</w:t>
            </w:r>
          </w:p>
        </w:tc>
        <w:tc>
          <w:tcPr>
            <w:tcW w:w="1342" w:type="dxa"/>
            <w:tcBorders>
              <w:top w:val="nil"/>
              <w:left w:val="nil"/>
              <w:bottom w:val="single" w:sz="12" w:space="0" w:color="auto"/>
              <w:right w:val="single" w:sz="12" w:space="0" w:color="auto"/>
            </w:tcBorders>
            <w:shd w:val="clear" w:color="auto" w:fill="auto"/>
            <w:noWrap/>
            <w:vAlign w:val="bottom"/>
            <w:hideMark/>
          </w:tcPr>
          <w:p w14:paraId="5369DF67" w14:textId="77777777" w:rsidR="000D5B1B" w:rsidRPr="000D5B1B" w:rsidRDefault="000D5B1B" w:rsidP="00C16204">
            <w:pPr>
              <w:spacing w:after="0" w:line="360" w:lineRule="auto"/>
              <w:jc w:val="both"/>
              <w:rPr>
                <w:rFonts w:ascii="Calibri" w:eastAsia="Times New Roman" w:hAnsi="Calibri" w:cs="Calibri"/>
                <w:color w:val="000000"/>
                <w:sz w:val="20"/>
                <w:lang w:eastAsia="ru-RU"/>
              </w:rPr>
            </w:pPr>
            <w:r w:rsidRPr="000D5B1B">
              <w:rPr>
                <w:rFonts w:ascii="Calibri" w:eastAsia="Times New Roman" w:hAnsi="Calibri" w:cs="Calibri"/>
                <w:color w:val="000000"/>
                <w:sz w:val="20"/>
                <w:lang w:eastAsia="ru-RU"/>
              </w:rPr>
              <w:t>43,33%</w:t>
            </w:r>
          </w:p>
        </w:tc>
        <w:tc>
          <w:tcPr>
            <w:tcW w:w="1418" w:type="dxa"/>
            <w:tcBorders>
              <w:top w:val="nil"/>
              <w:left w:val="nil"/>
              <w:bottom w:val="single" w:sz="12" w:space="0" w:color="auto"/>
              <w:right w:val="single" w:sz="12" w:space="0" w:color="auto"/>
            </w:tcBorders>
            <w:shd w:val="clear" w:color="auto" w:fill="auto"/>
            <w:noWrap/>
            <w:vAlign w:val="bottom"/>
            <w:hideMark/>
          </w:tcPr>
          <w:p w14:paraId="1FAC60B7" w14:textId="77777777" w:rsidR="000D5B1B" w:rsidRPr="000D5B1B" w:rsidRDefault="000D5B1B" w:rsidP="00C16204">
            <w:pPr>
              <w:spacing w:after="0" w:line="360" w:lineRule="auto"/>
              <w:jc w:val="both"/>
              <w:rPr>
                <w:rFonts w:ascii="Calibri" w:eastAsia="Times New Roman" w:hAnsi="Calibri" w:cs="Calibri"/>
                <w:color w:val="000000"/>
                <w:sz w:val="20"/>
                <w:lang w:eastAsia="ru-RU"/>
              </w:rPr>
            </w:pPr>
            <w:r w:rsidRPr="000D5B1B">
              <w:rPr>
                <w:rFonts w:ascii="Calibri" w:eastAsia="Times New Roman" w:hAnsi="Calibri" w:cs="Calibri"/>
                <w:color w:val="000000"/>
                <w:sz w:val="20"/>
                <w:lang w:eastAsia="ru-RU"/>
              </w:rPr>
              <w:t>68,67%</w:t>
            </w:r>
          </w:p>
        </w:tc>
        <w:tc>
          <w:tcPr>
            <w:tcW w:w="1559" w:type="dxa"/>
            <w:tcBorders>
              <w:top w:val="nil"/>
              <w:left w:val="nil"/>
              <w:bottom w:val="single" w:sz="12" w:space="0" w:color="auto"/>
              <w:right w:val="single" w:sz="12" w:space="0" w:color="auto"/>
            </w:tcBorders>
            <w:shd w:val="clear" w:color="auto" w:fill="auto"/>
            <w:noWrap/>
            <w:vAlign w:val="bottom"/>
            <w:hideMark/>
          </w:tcPr>
          <w:p w14:paraId="33070E58" w14:textId="36F21064" w:rsidR="000D5B1B" w:rsidRPr="000D5B1B" w:rsidRDefault="000D5B1B" w:rsidP="00C16204">
            <w:pPr>
              <w:spacing w:after="0" w:line="360" w:lineRule="auto"/>
              <w:jc w:val="both"/>
              <w:rPr>
                <w:rFonts w:ascii="Calibri" w:eastAsia="Times New Roman" w:hAnsi="Calibri" w:cs="Calibri"/>
                <w:color w:val="000000"/>
                <w:sz w:val="20"/>
                <w:lang w:eastAsia="ru-RU"/>
              </w:rPr>
            </w:pPr>
            <w:r w:rsidRPr="000D5B1B">
              <w:rPr>
                <w:rFonts w:ascii="Calibri" w:eastAsia="Times New Roman" w:hAnsi="Calibri" w:cs="Calibri"/>
                <w:color w:val="000000"/>
                <w:sz w:val="20"/>
                <w:lang w:eastAsia="ru-RU"/>
              </w:rPr>
              <w:t>0.014564961 *</w:t>
            </w:r>
          </w:p>
        </w:tc>
      </w:tr>
    </w:tbl>
    <w:p w14:paraId="06E5D040" w14:textId="77777777" w:rsidR="000D5B1B" w:rsidRPr="000D5B1B" w:rsidRDefault="000D5B1B" w:rsidP="00C16204">
      <w:pPr>
        <w:keepNext/>
        <w:widowControl w:val="0"/>
        <w:suppressAutoHyphens/>
        <w:spacing w:after="0" w:line="360" w:lineRule="auto"/>
        <w:jc w:val="both"/>
        <w:outlineLvl w:val="0"/>
        <w:rPr>
          <w:rFonts w:ascii="Times New Roman" w:eastAsia="SimSun" w:hAnsi="Times New Roman" w:cs="Tahoma"/>
          <w:b/>
          <w:bCs/>
          <w:kern w:val="1"/>
          <w:sz w:val="28"/>
          <w:szCs w:val="48"/>
          <w:lang w:eastAsia="hi-IN" w:bidi="hi-IN"/>
        </w:rPr>
      </w:pPr>
    </w:p>
    <w:p w14:paraId="3972CA51" w14:textId="61418A81" w:rsidR="000D5B1B" w:rsidRPr="000D5B1B" w:rsidRDefault="000D5B1B" w:rsidP="00081C7B">
      <w:pPr>
        <w:spacing w:after="0" w:line="360" w:lineRule="auto"/>
        <w:ind w:firstLine="708"/>
        <w:jc w:val="both"/>
        <w:rPr>
          <w:rFonts w:ascii="Times New Roman" w:eastAsia="SimSun" w:hAnsi="Times New Roman" w:cs="Tahoma"/>
          <w:bCs/>
          <w:kern w:val="1"/>
          <w:sz w:val="28"/>
          <w:szCs w:val="48"/>
          <w:lang w:eastAsia="hi-IN" w:bidi="hi-IN"/>
        </w:rPr>
      </w:pPr>
      <w:r w:rsidRPr="000D5B1B">
        <w:rPr>
          <w:rFonts w:ascii="Times New Roman" w:eastAsia="SimSun" w:hAnsi="Times New Roman" w:cs="Tahoma"/>
          <w:bCs/>
          <w:kern w:val="1"/>
          <w:sz w:val="28"/>
          <w:szCs w:val="48"/>
          <w:lang w:eastAsia="hi-IN" w:bidi="hi-IN"/>
        </w:rPr>
        <w:t>Как видно из графика</w:t>
      </w:r>
      <w:r w:rsidR="001919A6">
        <w:rPr>
          <w:rFonts w:ascii="Times New Roman" w:eastAsia="SimSun" w:hAnsi="Times New Roman" w:cs="Tahoma"/>
          <w:bCs/>
          <w:kern w:val="1"/>
          <w:sz w:val="28"/>
          <w:szCs w:val="48"/>
          <w:lang w:eastAsia="hi-IN" w:bidi="hi-IN"/>
        </w:rPr>
        <w:t xml:space="preserve"> и таблицы </w:t>
      </w:r>
      <w:r w:rsidR="001919A6" w:rsidRPr="000D5B1B">
        <w:rPr>
          <w:rFonts w:ascii="Times New Roman" w:eastAsia="SimSun" w:hAnsi="Times New Roman" w:cs="Tahoma"/>
          <w:bCs/>
          <w:kern w:val="1"/>
          <w:sz w:val="28"/>
          <w:szCs w:val="48"/>
          <w:lang w:eastAsia="hi-IN" w:bidi="hi-IN"/>
        </w:rPr>
        <w:t>в</w:t>
      </w:r>
      <w:r w:rsidRPr="000D5B1B">
        <w:rPr>
          <w:rFonts w:ascii="Times New Roman" w:eastAsia="SimSun" w:hAnsi="Times New Roman" w:cs="Tahoma"/>
          <w:bCs/>
          <w:kern w:val="1"/>
          <w:sz w:val="28"/>
          <w:szCs w:val="48"/>
          <w:lang w:eastAsia="hi-IN" w:bidi="hi-IN"/>
        </w:rPr>
        <w:t xml:space="preserve"> основной группе все параметры </w:t>
      </w:r>
      <w:proofErr w:type="spellStart"/>
      <w:r w:rsidRPr="000D5B1B">
        <w:rPr>
          <w:rFonts w:ascii="Times New Roman" w:eastAsia="SimSun" w:hAnsi="Times New Roman" w:cs="Tahoma"/>
          <w:bCs/>
          <w:kern w:val="1"/>
          <w:sz w:val="28"/>
          <w:szCs w:val="48"/>
          <w:lang w:eastAsia="hi-IN" w:bidi="hi-IN"/>
        </w:rPr>
        <w:t>самоотношения</w:t>
      </w:r>
      <w:proofErr w:type="spellEnd"/>
      <w:r w:rsidRPr="000D5B1B">
        <w:rPr>
          <w:rFonts w:ascii="Times New Roman" w:eastAsia="SimSun" w:hAnsi="Times New Roman" w:cs="Tahoma"/>
          <w:bCs/>
          <w:kern w:val="1"/>
          <w:sz w:val="28"/>
          <w:szCs w:val="48"/>
          <w:lang w:eastAsia="hi-IN" w:bidi="hi-IN"/>
        </w:rPr>
        <w:t xml:space="preserve"> более низкие, чем в основной группе.</w:t>
      </w:r>
    </w:p>
    <w:p w14:paraId="03C85F92" w14:textId="77777777" w:rsidR="000D5B1B" w:rsidRPr="000D5B1B" w:rsidRDefault="000D5B1B" w:rsidP="00081C7B">
      <w:pPr>
        <w:spacing w:after="0" w:line="360" w:lineRule="auto"/>
        <w:ind w:firstLine="708"/>
        <w:jc w:val="both"/>
        <w:rPr>
          <w:rFonts w:ascii="Times New Roman" w:eastAsia="SimSun" w:hAnsi="Times New Roman" w:cs="Tahoma"/>
          <w:bCs/>
          <w:kern w:val="1"/>
          <w:sz w:val="28"/>
          <w:szCs w:val="48"/>
          <w:lang w:eastAsia="hi-IN" w:bidi="hi-IN"/>
        </w:rPr>
      </w:pPr>
      <w:r w:rsidRPr="000D5B1B">
        <w:rPr>
          <w:rFonts w:ascii="Times New Roman" w:eastAsia="SimSun" w:hAnsi="Times New Roman" w:cs="Tahoma"/>
          <w:bCs/>
          <w:kern w:val="1"/>
          <w:sz w:val="28"/>
          <w:szCs w:val="48"/>
          <w:lang w:eastAsia="hi-IN" w:bidi="hi-IN"/>
        </w:rPr>
        <w:t>Статистически значимые различия на уровне тенденции (р-</w:t>
      </w:r>
      <w:proofErr w:type="gramStart"/>
      <w:r w:rsidRPr="000D5B1B">
        <w:rPr>
          <w:rFonts w:ascii="Times New Roman" w:eastAsia="SimSun" w:hAnsi="Times New Roman" w:cs="Tahoma"/>
          <w:bCs/>
          <w:kern w:val="1"/>
          <w:sz w:val="28"/>
          <w:szCs w:val="48"/>
          <w:lang w:eastAsia="hi-IN" w:bidi="hi-IN"/>
        </w:rPr>
        <w:t>уровень&lt;</w:t>
      </w:r>
      <w:proofErr w:type="gramEnd"/>
      <w:r w:rsidRPr="000D5B1B">
        <w:rPr>
          <w:rFonts w:ascii="Times New Roman" w:eastAsia="SimSun" w:hAnsi="Times New Roman" w:cs="Tahoma"/>
          <w:bCs/>
          <w:kern w:val="1"/>
          <w:sz w:val="28"/>
          <w:szCs w:val="48"/>
          <w:lang w:eastAsia="hi-IN" w:bidi="hi-IN"/>
        </w:rPr>
        <w:t xml:space="preserve">0,05) наблюдается в таких основных шкалах как «глобальное </w:t>
      </w:r>
      <w:proofErr w:type="spellStart"/>
      <w:r w:rsidRPr="000D5B1B">
        <w:rPr>
          <w:rFonts w:ascii="Times New Roman" w:eastAsia="SimSun" w:hAnsi="Times New Roman" w:cs="Tahoma"/>
          <w:bCs/>
          <w:kern w:val="1"/>
          <w:sz w:val="28"/>
          <w:szCs w:val="48"/>
          <w:lang w:eastAsia="hi-IN" w:bidi="hi-IN"/>
        </w:rPr>
        <w:t>самоотношение</w:t>
      </w:r>
      <w:proofErr w:type="spellEnd"/>
      <w:r w:rsidRPr="000D5B1B">
        <w:rPr>
          <w:rFonts w:ascii="Times New Roman" w:eastAsia="SimSun" w:hAnsi="Times New Roman" w:cs="Tahoma"/>
          <w:bCs/>
          <w:kern w:val="1"/>
          <w:sz w:val="28"/>
          <w:szCs w:val="48"/>
          <w:lang w:eastAsia="hi-IN" w:bidi="hi-IN"/>
        </w:rPr>
        <w:t>», «самоуважение», «ожидаемое отношение от других» и «</w:t>
      </w:r>
      <w:proofErr w:type="spellStart"/>
      <w:r w:rsidRPr="000D5B1B">
        <w:rPr>
          <w:rFonts w:ascii="Times New Roman" w:eastAsia="SimSun" w:hAnsi="Times New Roman" w:cs="Tahoma"/>
          <w:bCs/>
          <w:kern w:val="1"/>
          <w:sz w:val="28"/>
          <w:szCs w:val="48"/>
          <w:lang w:eastAsia="hi-IN" w:bidi="hi-IN"/>
        </w:rPr>
        <w:t>самоинтерес</w:t>
      </w:r>
      <w:proofErr w:type="spellEnd"/>
      <w:r w:rsidRPr="000D5B1B">
        <w:rPr>
          <w:rFonts w:ascii="Times New Roman" w:eastAsia="SimSun" w:hAnsi="Times New Roman" w:cs="Tahoma"/>
          <w:bCs/>
          <w:kern w:val="1"/>
          <w:sz w:val="28"/>
          <w:szCs w:val="48"/>
          <w:lang w:eastAsia="hi-IN" w:bidi="hi-IN"/>
        </w:rPr>
        <w:t>».</w:t>
      </w:r>
    </w:p>
    <w:p w14:paraId="390704DC" w14:textId="77777777" w:rsidR="000D5B1B" w:rsidRPr="000D5B1B" w:rsidRDefault="000D5B1B" w:rsidP="00081C7B">
      <w:pPr>
        <w:spacing w:after="0" w:line="360" w:lineRule="auto"/>
        <w:ind w:firstLine="708"/>
        <w:jc w:val="both"/>
        <w:rPr>
          <w:rFonts w:ascii="Times New Roman" w:eastAsia="SimSun" w:hAnsi="Times New Roman" w:cs="Tahoma"/>
          <w:bCs/>
          <w:kern w:val="1"/>
          <w:sz w:val="28"/>
          <w:szCs w:val="48"/>
          <w:lang w:eastAsia="hi-IN" w:bidi="hi-IN"/>
        </w:rPr>
      </w:pPr>
      <w:r w:rsidRPr="000D5B1B">
        <w:rPr>
          <w:rFonts w:ascii="Times New Roman" w:eastAsia="SimSun" w:hAnsi="Times New Roman" w:cs="Tahoma"/>
          <w:bCs/>
          <w:kern w:val="1"/>
          <w:sz w:val="28"/>
          <w:szCs w:val="48"/>
          <w:lang w:eastAsia="hi-IN" w:bidi="hi-IN"/>
        </w:rPr>
        <w:t>Также были выявлены статистически значимые различия в выраженности установок в адрес своего «Я», а именно, «самоуверенность» (</w:t>
      </w:r>
      <w:proofErr w:type="gramStart"/>
      <w:r w:rsidRPr="000D5B1B">
        <w:rPr>
          <w:rFonts w:ascii="Times New Roman" w:eastAsia="SimSun" w:hAnsi="Times New Roman" w:cs="Tahoma"/>
          <w:bCs/>
          <w:kern w:val="1"/>
          <w:sz w:val="28"/>
          <w:szCs w:val="48"/>
          <w:lang w:val="en-US" w:eastAsia="hi-IN" w:bidi="hi-IN"/>
        </w:rPr>
        <w:t>p</w:t>
      </w:r>
      <w:r w:rsidRPr="000D5B1B">
        <w:rPr>
          <w:rFonts w:ascii="Times New Roman" w:eastAsia="SimSun" w:hAnsi="Times New Roman" w:cs="Tahoma"/>
          <w:bCs/>
          <w:kern w:val="1"/>
          <w:sz w:val="28"/>
          <w:szCs w:val="48"/>
          <w:lang w:eastAsia="hi-IN" w:bidi="hi-IN"/>
        </w:rPr>
        <w:t>&lt;</w:t>
      </w:r>
      <w:proofErr w:type="gramEnd"/>
      <w:r w:rsidRPr="000D5B1B">
        <w:rPr>
          <w:rFonts w:ascii="Times New Roman" w:eastAsia="SimSun" w:hAnsi="Times New Roman" w:cs="Tahoma"/>
          <w:bCs/>
          <w:kern w:val="1"/>
          <w:sz w:val="28"/>
          <w:szCs w:val="48"/>
          <w:lang w:eastAsia="hi-IN" w:bidi="hi-IN"/>
        </w:rPr>
        <w:t>0,1), «</w:t>
      </w:r>
      <w:proofErr w:type="spellStart"/>
      <w:r w:rsidRPr="000D5B1B">
        <w:rPr>
          <w:rFonts w:ascii="Times New Roman" w:eastAsia="SimSun" w:hAnsi="Times New Roman" w:cs="Tahoma"/>
          <w:bCs/>
          <w:kern w:val="1"/>
          <w:sz w:val="28"/>
          <w:szCs w:val="48"/>
          <w:lang w:eastAsia="hi-IN" w:bidi="hi-IN"/>
        </w:rPr>
        <w:t>самоинтерес</w:t>
      </w:r>
      <w:proofErr w:type="spellEnd"/>
      <w:r w:rsidRPr="000D5B1B">
        <w:rPr>
          <w:rFonts w:ascii="Times New Roman" w:eastAsia="SimSun" w:hAnsi="Times New Roman" w:cs="Tahoma"/>
          <w:bCs/>
          <w:kern w:val="1"/>
          <w:sz w:val="28"/>
          <w:szCs w:val="48"/>
          <w:lang w:eastAsia="hi-IN" w:bidi="hi-IN"/>
        </w:rPr>
        <w:t>» и «</w:t>
      </w:r>
      <w:proofErr w:type="spellStart"/>
      <w:r w:rsidRPr="000D5B1B">
        <w:rPr>
          <w:rFonts w:ascii="Times New Roman" w:eastAsia="SimSun" w:hAnsi="Times New Roman" w:cs="Tahoma"/>
          <w:bCs/>
          <w:kern w:val="1"/>
          <w:sz w:val="28"/>
          <w:szCs w:val="48"/>
          <w:lang w:eastAsia="hi-IN" w:bidi="hi-IN"/>
        </w:rPr>
        <w:t>самопонимание</w:t>
      </w:r>
      <w:proofErr w:type="spellEnd"/>
      <w:r w:rsidRPr="000D5B1B">
        <w:rPr>
          <w:rFonts w:ascii="Times New Roman" w:eastAsia="SimSun" w:hAnsi="Times New Roman" w:cs="Tahoma"/>
          <w:bCs/>
          <w:kern w:val="1"/>
          <w:sz w:val="28"/>
          <w:szCs w:val="48"/>
          <w:lang w:eastAsia="hi-IN" w:bidi="hi-IN"/>
        </w:rPr>
        <w:t>» (</w:t>
      </w:r>
      <w:r w:rsidRPr="000D5B1B">
        <w:rPr>
          <w:rFonts w:ascii="Times New Roman" w:eastAsia="SimSun" w:hAnsi="Times New Roman" w:cs="Tahoma"/>
          <w:bCs/>
          <w:kern w:val="1"/>
          <w:sz w:val="28"/>
          <w:szCs w:val="48"/>
          <w:lang w:val="en-US" w:eastAsia="hi-IN" w:bidi="hi-IN"/>
        </w:rPr>
        <w:t>p</w:t>
      </w:r>
      <w:r w:rsidRPr="000D5B1B">
        <w:rPr>
          <w:rFonts w:ascii="Times New Roman" w:eastAsia="SimSun" w:hAnsi="Times New Roman" w:cs="Tahoma"/>
          <w:bCs/>
          <w:kern w:val="1"/>
          <w:sz w:val="28"/>
          <w:szCs w:val="48"/>
          <w:lang w:eastAsia="hi-IN" w:bidi="hi-IN"/>
        </w:rPr>
        <w:t>&lt;0,05), которые включены в основные шкалы «самоуважение» и «</w:t>
      </w:r>
      <w:proofErr w:type="spellStart"/>
      <w:r w:rsidRPr="000D5B1B">
        <w:rPr>
          <w:rFonts w:ascii="Times New Roman" w:eastAsia="SimSun" w:hAnsi="Times New Roman" w:cs="Tahoma"/>
          <w:bCs/>
          <w:kern w:val="1"/>
          <w:sz w:val="28"/>
          <w:szCs w:val="48"/>
          <w:lang w:eastAsia="hi-IN" w:bidi="hi-IN"/>
        </w:rPr>
        <w:t>самоинтерес</w:t>
      </w:r>
      <w:proofErr w:type="spellEnd"/>
      <w:r w:rsidRPr="000D5B1B">
        <w:rPr>
          <w:rFonts w:ascii="Times New Roman" w:eastAsia="SimSun" w:hAnsi="Times New Roman" w:cs="Tahoma"/>
          <w:bCs/>
          <w:kern w:val="1"/>
          <w:sz w:val="28"/>
          <w:szCs w:val="48"/>
          <w:lang w:eastAsia="hi-IN" w:bidi="hi-IN"/>
        </w:rPr>
        <w:t>».</w:t>
      </w:r>
    </w:p>
    <w:p w14:paraId="5D5234D3" w14:textId="2A6B660F" w:rsidR="000D5B1B" w:rsidRDefault="000D5B1B" w:rsidP="00C16204">
      <w:pPr>
        <w:spacing w:after="0" w:line="360" w:lineRule="auto"/>
        <w:jc w:val="both"/>
        <w:rPr>
          <w:rFonts w:ascii="Times New Roman" w:eastAsia="SimSun" w:hAnsi="Times New Roman" w:cs="Tahoma"/>
          <w:bCs/>
          <w:kern w:val="1"/>
          <w:sz w:val="28"/>
          <w:szCs w:val="48"/>
          <w:lang w:eastAsia="hi-IN" w:bidi="hi-IN"/>
        </w:rPr>
      </w:pPr>
      <w:r w:rsidRPr="000D5B1B">
        <w:rPr>
          <w:rFonts w:ascii="Times New Roman" w:eastAsia="SimSun" w:hAnsi="Times New Roman" w:cs="Tahoma"/>
          <w:bCs/>
          <w:kern w:val="1"/>
          <w:sz w:val="28"/>
          <w:szCs w:val="48"/>
          <w:lang w:eastAsia="hi-IN" w:bidi="hi-IN"/>
        </w:rPr>
        <w:t>В таких шкалах, как «</w:t>
      </w:r>
      <w:proofErr w:type="spellStart"/>
      <w:r w:rsidRPr="000D5B1B">
        <w:rPr>
          <w:rFonts w:ascii="Times New Roman" w:eastAsia="SimSun" w:hAnsi="Times New Roman" w:cs="Tahoma"/>
          <w:bCs/>
          <w:kern w:val="1"/>
          <w:sz w:val="28"/>
          <w:szCs w:val="48"/>
          <w:lang w:eastAsia="hi-IN" w:bidi="hi-IN"/>
        </w:rPr>
        <w:t>аутосимпатия</w:t>
      </w:r>
      <w:proofErr w:type="spellEnd"/>
      <w:r w:rsidRPr="000D5B1B">
        <w:rPr>
          <w:rFonts w:ascii="Times New Roman" w:eastAsia="SimSun" w:hAnsi="Times New Roman" w:cs="Tahoma"/>
          <w:bCs/>
          <w:kern w:val="1"/>
          <w:sz w:val="28"/>
          <w:szCs w:val="48"/>
          <w:lang w:eastAsia="hi-IN" w:bidi="hi-IN"/>
        </w:rPr>
        <w:t>», «отношение других», «</w:t>
      </w:r>
      <w:proofErr w:type="spellStart"/>
      <w:r w:rsidRPr="000D5B1B">
        <w:rPr>
          <w:rFonts w:ascii="Times New Roman" w:eastAsia="SimSun" w:hAnsi="Times New Roman" w:cs="Tahoma"/>
          <w:bCs/>
          <w:kern w:val="1"/>
          <w:sz w:val="28"/>
          <w:szCs w:val="48"/>
          <w:lang w:eastAsia="hi-IN" w:bidi="hi-IN"/>
        </w:rPr>
        <w:t>самопринятие</w:t>
      </w:r>
      <w:proofErr w:type="spellEnd"/>
      <w:r w:rsidRPr="000D5B1B">
        <w:rPr>
          <w:rFonts w:ascii="Times New Roman" w:eastAsia="SimSun" w:hAnsi="Times New Roman" w:cs="Tahoma"/>
          <w:bCs/>
          <w:kern w:val="1"/>
          <w:sz w:val="28"/>
          <w:szCs w:val="48"/>
          <w:lang w:eastAsia="hi-IN" w:bidi="hi-IN"/>
        </w:rPr>
        <w:t>», «</w:t>
      </w:r>
      <w:proofErr w:type="spellStart"/>
      <w:r w:rsidRPr="000D5B1B">
        <w:rPr>
          <w:rFonts w:ascii="Times New Roman" w:eastAsia="SimSun" w:hAnsi="Times New Roman" w:cs="Tahoma"/>
          <w:bCs/>
          <w:kern w:val="1"/>
          <w:sz w:val="28"/>
          <w:szCs w:val="48"/>
          <w:lang w:eastAsia="hi-IN" w:bidi="hi-IN"/>
        </w:rPr>
        <w:t>саморуководство</w:t>
      </w:r>
      <w:proofErr w:type="spellEnd"/>
      <w:r w:rsidRPr="000D5B1B">
        <w:rPr>
          <w:rFonts w:ascii="Times New Roman" w:eastAsia="SimSun" w:hAnsi="Times New Roman" w:cs="Tahoma"/>
          <w:bCs/>
          <w:kern w:val="1"/>
          <w:sz w:val="28"/>
          <w:szCs w:val="48"/>
          <w:lang w:eastAsia="hi-IN" w:bidi="hi-IN"/>
        </w:rPr>
        <w:t>» и «самообвинение» достоверных различий не было обнаружено.</w:t>
      </w:r>
    </w:p>
    <w:p w14:paraId="0FAAEE98" w14:textId="77777777" w:rsidR="00040C19" w:rsidRDefault="001919A6" w:rsidP="001919A6">
      <w:pPr>
        <w:spacing w:after="0" w:line="360" w:lineRule="auto"/>
        <w:ind w:firstLine="708"/>
        <w:jc w:val="both"/>
        <w:rPr>
          <w:rFonts w:ascii="Times New Roman" w:eastAsia="SimSun" w:hAnsi="Times New Roman" w:cs="Tahoma"/>
          <w:bCs/>
          <w:kern w:val="1"/>
          <w:sz w:val="28"/>
          <w:szCs w:val="48"/>
          <w:lang w:eastAsia="hi-IN" w:bidi="hi-IN"/>
        </w:rPr>
      </w:pPr>
      <w:r w:rsidRPr="001919A6">
        <w:rPr>
          <w:rFonts w:ascii="Times New Roman" w:eastAsia="SimSun" w:hAnsi="Times New Roman" w:cs="Tahoma"/>
          <w:bCs/>
          <w:kern w:val="1"/>
          <w:sz w:val="28"/>
          <w:szCs w:val="48"/>
          <w:lang w:eastAsia="hi-IN" w:bidi="hi-IN"/>
        </w:rPr>
        <w:t xml:space="preserve">Результаты показали, что подростки из неблагополучных семей, временно проживающих в социальной гостинице, отличаются более низкими показателями </w:t>
      </w:r>
      <w:r>
        <w:rPr>
          <w:rFonts w:ascii="Times New Roman" w:eastAsia="SimSun" w:hAnsi="Times New Roman" w:cs="Tahoma"/>
          <w:bCs/>
          <w:kern w:val="1"/>
          <w:sz w:val="28"/>
          <w:szCs w:val="48"/>
          <w:lang w:eastAsia="hi-IN" w:bidi="hi-IN"/>
        </w:rPr>
        <w:t>общего интегрального отношения к</w:t>
      </w:r>
      <w:r w:rsidRPr="001919A6">
        <w:rPr>
          <w:rFonts w:ascii="Times New Roman" w:eastAsia="SimSun" w:hAnsi="Times New Roman" w:cs="Tahoma"/>
          <w:bCs/>
          <w:kern w:val="1"/>
          <w:sz w:val="28"/>
          <w:szCs w:val="48"/>
          <w:lang w:eastAsia="hi-IN" w:bidi="hi-IN"/>
        </w:rPr>
        <w:t xml:space="preserve"> себе. У них, в отличии от контрольной группы (нормы) больше выражена неуверенность в себе, в своих силах и возможностях, ниже уровень ответственности и самостоятельности, что проявляется в </w:t>
      </w:r>
      <w:r>
        <w:rPr>
          <w:rFonts w:ascii="Times New Roman" w:eastAsia="SimSun" w:hAnsi="Times New Roman" w:cs="Tahoma"/>
          <w:bCs/>
          <w:kern w:val="1"/>
          <w:sz w:val="28"/>
          <w:szCs w:val="48"/>
          <w:lang w:eastAsia="hi-IN" w:bidi="hi-IN"/>
        </w:rPr>
        <w:t xml:space="preserve">ощущении </w:t>
      </w:r>
      <w:r w:rsidRPr="001919A6">
        <w:rPr>
          <w:rFonts w:ascii="Times New Roman" w:eastAsia="SimSun" w:hAnsi="Times New Roman" w:cs="Tahoma"/>
          <w:bCs/>
          <w:kern w:val="1"/>
          <w:sz w:val="28"/>
          <w:szCs w:val="48"/>
          <w:lang w:eastAsia="hi-IN" w:bidi="hi-IN"/>
        </w:rPr>
        <w:t xml:space="preserve">неспособности контролировать свою жизнь. </w:t>
      </w:r>
    </w:p>
    <w:p w14:paraId="75371634" w14:textId="09D15C4A" w:rsidR="001919A6" w:rsidRDefault="001919A6" w:rsidP="001919A6">
      <w:pPr>
        <w:spacing w:after="0" w:line="360" w:lineRule="auto"/>
        <w:ind w:firstLine="708"/>
        <w:jc w:val="both"/>
        <w:rPr>
          <w:rFonts w:ascii="Times New Roman" w:eastAsia="SimSun" w:hAnsi="Times New Roman" w:cs="Tahoma"/>
          <w:bCs/>
          <w:kern w:val="1"/>
          <w:sz w:val="28"/>
          <w:szCs w:val="48"/>
          <w:lang w:eastAsia="hi-IN" w:bidi="hi-IN"/>
        </w:rPr>
      </w:pPr>
      <w:r w:rsidRPr="001919A6">
        <w:rPr>
          <w:rFonts w:ascii="Times New Roman" w:eastAsia="SimSun" w:hAnsi="Times New Roman" w:cs="Tahoma"/>
          <w:bCs/>
          <w:kern w:val="1"/>
          <w:sz w:val="28"/>
          <w:szCs w:val="48"/>
          <w:lang w:eastAsia="hi-IN" w:bidi="hi-IN"/>
        </w:rPr>
        <w:t>Результаты теста также свидетельствуют о наличии установки ожидания негативного отношения к себе со стороны окружающих людей и низкому уровню интереса к себе, а именно к своим мыслям, чувствам, представлениям о себе, что, как правило, не является характерным для подросткового возраста.</w:t>
      </w:r>
    </w:p>
    <w:p w14:paraId="3FCE4678" w14:textId="77777777" w:rsidR="009B370D" w:rsidRDefault="009B370D" w:rsidP="001919A6">
      <w:pPr>
        <w:spacing w:after="0" w:line="360" w:lineRule="auto"/>
        <w:ind w:firstLine="708"/>
        <w:jc w:val="both"/>
        <w:rPr>
          <w:rFonts w:ascii="Times New Roman" w:eastAsia="SimSun" w:hAnsi="Times New Roman" w:cs="Tahoma"/>
          <w:bCs/>
          <w:kern w:val="1"/>
          <w:sz w:val="28"/>
          <w:szCs w:val="48"/>
          <w:lang w:eastAsia="hi-IN" w:bidi="hi-IN"/>
        </w:rPr>
      </w:pPr>
    </w:p>
    <w:p w14:paraId="468648C1" w14:textId="77777777" w:rsidR="00EA6FFC" w:rsidRDefault="00EA6FFC" w:rsidP="009B370D">
      <w:pPr>
        <w:spacing w:after="0" w:line="360" w:lineRule="auto"/>
        <w:jc w:val="both"/>
        <w:rPr>
          <w:rFonts w:ascii="Times New Roman" w:eastAsia="SimSun" w:hAnsi="Times New Roman" w:cs="Tahoma"/>
          <w:b/>
          <w:bCs/>
          <w:kern w:val="1"/>
          <w:sz w:val="28"/>
          <w:szCs w:val="48"/>
          <w:lang w:eastAsia="hi-IN" w:bidi="hi-IN"/>
        </w:rPr>
      </w:pPr>
    </w:p>
    <w:p w14:paraId="716DAB09" w14:textId="77777777" w:rsidR="00944401" w:rsidRDefault="00944401" w:rsidP="00EA6FFC">
      <w:pPr>
        <w:spacing w:after="0" w:line="360" w:lineRule="auto"/>
        <w:ind w:firstLine="708"/>
        <w:jc w:val="center"/>
        <w:rPr>
          <w:rFonts w:ascii="Times New Roman" w:eastAsia="SimSun" w:hAnsi="Times New Roman" w:cs="Tahoma"/>
          <w:b/>
          <w:bCs/>
          <w:kern w:val="1"/>
          <w:sz w:val="28"/>
          <w:szCs w:val="48"/>
          <w:lang w:eastAsia="hi-IN" w:bidi="hi-IN"/>
        </w:rPr>
      </w:pPr>
    </w:p>
    <w:p w14:paraId="6985808A" w14:textId="2EB2CF6C" w:rsidR="00EA6FFC" w:rsidRDefault="00655B9C" w:rsidP="00EA6FFC">
      <w:pPr>
        <w:spacing w:after="0" w:line="360" w:lineRule="auto"/>
        <w:ind w:firstLine="708"/>
        <w:jc w:val="center"/>
        <w:rPr>
          <w:rFonts w:ascii="Times New Roman" w:eastAsia="SimSun" w:hAnsi="Times New Roman" w:cs="Tahoma"/>
          <w:b/>
          <w:bCs/>
          <w:kern w:val="1"/>
          <w:sz w:val="28"/>
          <w:szCs w:val="48"/>
          <w:lang w:eastAsia="hi-IN" w:bidi="hi-IN"/>
        </w:rPr>
      </w:pPr>
      <w:r>
        <w:rPr>
          <w:rFonts w:ascii="Times New Roman" w:eastAsia="SimSun" w:hAnsi="Times New Roman" w:cs="Tahoma"/>
          <w:b/>
          <w:bCs/>
          <w:kern w:val="1"/>
          <w:sz w:val="28"/>
          <w:szCs w:val="48"/>
          <w:lang w:eastAsia="hi-IN" w:bidi="hi-IN"/>
        </w:rPr>
        <w:lastRenderedPageBreak/>
        <w:t>3.</w:t>
      </w:r>
      <w:proofErr w:type="gramStart"/>
      <w:r>
        <w:rPr>
          <w:rFonts w:ascii="Times New Roman" w:eastAsia="SimSun" w:hAnsi="Times New Roman" w:cs="Tahoma"/>
          <w:b/>
          <w:bCs/>
          <w:kern w:val="1"/>
          <w:sz w:val="28"/>
          <w:szCs w:val="48"/>
          <w:lang w:eastAsia="hi-IN" w:bidi="hi-IN"/>
        </w:rPr>
        <w:t>4.</w:t>
      </w:r>
      <w:r w:rsidR="009B370D" w:rsidRPr="009B370D">
        <w:rPr>
          <w:rFonts w:ascii="Times New Roman" w:eastAsia="SimSun" w:hAnsi="Times New Roman" w:cs="Tahoma"/>
          <w:b/>
          <w:bCs/>
          <w:kern w:val="1"/>
          <w:sz w:val="28"/>
          <w:szCs w:val="48"/>
          <w:lang w:eastAsia="hi-IN" w:bidi="hi-IN"/>
        </w:rPr>
        <w:t>Результаты</w:t>
      </w:r>
      <w:proofErr w:type="gramEnd"/>
      <w:r w:rsidR="009B370D" w:rsidRPr="009B370D">
        <w:rPr>
          <w:rFonts w:ascii="Times New Roman" w:eastAsia="SimSun" w:hAnsi="Times New Roman" w:cs="Tahoma"/>
          <w:b/>
          <w:bCs/>
          <w:kern w:val="1"/>
          <w:sz w:val="28"/>
          <w:szCs w:val="48"/>
          <w:lang w:eastAsia="hi-IN" w:bidi="hi-IN"/>
        </w:rPr>
        <w:t xml:space="preserve">  данных по методике </w:t>
      </w:r>
    </w:p>
    <w:p w14:paraId="190C9C3F" w14:textId="28A1FD77" w:rsidR="009B370D" w:rsidRDefault="009B370D" w:rsidP="00EA6FFC">
      <w:pPr>
        <w:spacing w:after="0" w:line="360" w:lineRule="auto"/>
        <w:ind w:firstLine="708"/>
        <w:jc w:val="center"/>
        <w:rPr>
          <w:rFonts w:ascii="Times New Roman" w:eastAsia="SimSun" w:hAnsi="Times New Roman" w:cs="Tahoma"/>
          <w:b/>
          <w:bCs/>
          <w:kern w:val="1"/>
          <w:sz w:val="28"/>
          <w:szCs w:val="48"/>
          <w:lang w:eastAsia="hi-IN" w:bidi="hi-IN"/>
        </w:rPr>
      </w:pPr>
      <w:r w:rsidRPr="009B370D">
        <w:rPr>
          <w:rFonts w:ascii="Times New Roman" w:eastAsia="SimSun" w:hAnsi="Times New Roman" w:cs="Tahoma"/>
          <w:b/>
          <w:bCs/>
          <w:kern w:val="1"/>
          <w:sz w:val="28"/>
          <w:szCs w:val="48"/>
          <w:lang w:eastAsia="hi-IN" w:bidi="hi-IN"/>
        </w:rPr>
        <w:t xml:space="preserve">«Метод мотивационной индукции» Ж. </w:t>
      </w:r>
      <w:proofErr w:type="spellStart"/>
      <w:r w:rsidRPr="009B370D">
        <w:rPr>
          <w:rFonts w:ascii="Times New Roman" w:eastAsia="SimSun" w:hAnsi="Times New Roman" w:cs="Tahoma"/>
          <w:b/>
          <w:bCs/>
          <w:kern w:val="1"/>
          <w:sz w:val="28"/>
          <w:szCs w:val="48"/>
          <w:lang w:eastAsia="hi-IN" w:bidi="hi-IN"/>
        </w:rPr>
        <w:t>Нюттена</w:t>
      </w:r>
      <w:proofErr w:type="spellEnd"/>
      <w:r w:rsidRPr="009B370D">
        <w:rPr>
          <w:rFonts w:ascii="Times New Roman" w:eastAsia="SimSun" w:hAnsi="Times New Roman" w:cs="Tahoma"/>
          <w:b/>
          <w:bCs/>
          <w:kern w:val="1"/>
          <w:sz w:val="28"/>
          <w:szCs w:val="48"/>
          <w:lang w:eastAsia="hi-IN" w:bidi="hi-IN"/>
        </w:rPr>
        <w:t>.</w:t>
      </w:r>
    </w:p>
    <w:p w14:paraId="3FD45D7D" w14:textId="2B2ED307" w:rsidR="009B370D" w:rsidRDefault="009B370D" w:rsidP="009B370D">
      <w:pPr>
        <w:spacing w:after="0" w:line="360" w:lineRule="auto"/>
        <w:jc w:val="both"/>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Результаты данных,</w:t>
      </w:r>
      <w:r w:rsidRPr="009B370D">
        <w:rPr>
          <w:rFonts w:ascii="Times New Roman" w:eastAsia="SimSun" w:hAnsi="Times New Roman" w:cs="Tahoma"/>
          <w:bCs/>
          <w:kern w:val="1"/>
          <w:sz w:val="28"/>
          <w:szCs w:val="48"/>
          <w:lang w:eastAsia="hi-IN" w:bidi="hi-IN"/>
        </w:rPr>
        <w:t xml:space="preserve"> полученные в ходе проведения исследования</w:t>
      </w:r>
      <w:r>
        <w:rPr>
          <w:rFonts w:ascii="Times New Roman" w:eastAsia="SimSun" w:hAnsi="Times New Roman" w:cs="Tahoma"/>
          <w:bCs/>
          <w:kern w:val="1"/>
          <w:sz w:val="28"/>
          <w:szCs w:val="48"/>
          <w:lang w:eastAsia="hi-IN" w:bidi="hi-IN"/>
        </w:rPr>
        <w:t xml:space="preserve"> временной перспективы, приведены в следующих графиках </w:t>
      </w:r>
      <w:r w:rsidRPr="009B370D">
        <w:rPr>
          <w:rFonts w:ascii="Times New Roman" w:eastAsia="SimSun" w:hAnsi="Times New Roman" w:cs="Tahoma"/>
          <w:bCs/>
          <w:kern w:val="1"/>
          <w:sz w:val="28"/>
          <w:szCs w:val="48"/>
          <w:lang w:eastAsia="hi-IN" w:bidi="hi-IN"/>
        </w:rPr>
        <w:t>и таблице.</w:t>
      </w:r>
    </w:p>
    <w:p w14:paraId="3E627C73" w14:textId="77777777" w:rsidR="00EA6FFC" w:rsidRPr="009B370D" w:rsidRDefault="00EA6FFC" w:rsidP="009B370D">
      <w:pPr>
        <w:spacing w:after="0" w:line="360" w:lineRule="auto"/>
        <w:jc w:val="both"/>
        <w:rPr>
          <w:rFonts w:ascii="Times New Roman" w:eastAsia="SimSun" w:hAnsi="Times New Roman" w:cs="Tahoma"/>
          <w:bCs/>
          <w:kern w:val="1"/>
          <w:sz w:val="28"/>
          <w:szCs w:val="48"/>
          <w:lang w:eastAsia="hi-IN" w:bidi="hi-IN"/>
        </w:rPr>
      </w:pPr>
    </w:p>
    <w:p w14:paraId="13D2ED70" w14:textId="2205E85C" w:rsidR="009B370D" w:rsidRPr="009B370D" w:rsidRDefault="009B370D" w:rsidP="009B370D">
      <w:pPr>
        <w:spacing w:after="0" w:line="360" w:lineRule="auto"/>
        <w:ind w:firstLine="708"/>
        <w:jc w:val="both"/>
        <w:rPr>
          <w:rFonts w:ascii="Times New Roman" w:eastAsia="SimSun" w:hAnsi="Times New Roman" w:cs="Tahoma"/>
          <w:bCs/>
          <w:kern w:val="1"/>
          <w:sz w:val="24"/>
          <w:szCs w:val="48"/>
          <w:lang w:eastAsia="hi-IN" w:bidi="hi-IN"/>
        </w:rPr>
      </w:pPr>
      <w:r>
        <w:rPr>
          <w:rFonts w:ascii="Times New Roman" w:eastAsia="SimSun" w:hAnsi="Times New Roman" w:cs="Tahoma"/>
          <w:bCs/>
          <w:kern w:val="1"/>
          <w:sz w:val="24"/>
          <w:szCs w:val="48"/>
          <w:lang w:eastAsia="hi-IN" w:bidi="hi-IN"/>
        </w:rPr>
        <w:t xml:space="preserve">Гр.3 </w:t>
      </w:r>
      <w:r w:rsidRPr="009B370D">
        <w:rPr>
          <w:rFonts w:ascii="Times New Roman" w:eastAsia="SimSun" w:hAnsi="Times New Roman" w:cs="Tahoma"/>
          <w:bCs/>
          <w:kern w:val="1"/>
          <w:sz w:val="24"/>
          <w:szCs w:val="48"/>
          <w:lang w:eastAsia="hi-IN" w:bidi="hi-IN"/>
        </w:rPr>
        <w:t>Сравнительный график основных шкал временной перспективы подростков, проживающих в социальной гостинице и подростков, проживающих в семье.</w:t>
      </w:r>
    </w:p>
    <w:p w14:paraId="1DEB9F48" w14:textId="634D1780" w:rsidR="009B370D" w:rsidRDefault="00EA6FFC" w:rsidP="009B370D">
      <w:pPr>
        <w:spacing w:after="0" w:line="360" w:lineRule="auto"/>
        <w:jc w:val="both"/>
        <w:rPr>
          <w:rFonts w:ascii="Times New Roman" w:eastAsia="SimSun" w:hAnsi="Times New Roman" w:cs="Tahoma"/>
          <w:bCs/>
          <w:kern w:val="1"/>
          <w:sz w:val="28"/>
          <w:szCs w:val="48"/>
          <w:lang w:eastAsia="hi-IN" w:bidi="hi-IN"/>
        </w:rPr>
      </w:pPr>
      <w:r w:rsidRPr="00EA6FFC">
        <w:rPr>
          <w:rFonts w:ascii="Times New Roman" w:eastAsia="SimSun" w:hAnsi="Times New Roman" w:cs="Tahoma"/>
          <w:bCs/>
          <w:noProof/>
          <w:kern w:val="1"/>
          <w:sz w:val="28"/>
          <w:szCs w:val="48"/>
          <w:lang w:eastAsia="ru-RU"/>
        </w:rPr>
        <w:drawing>
          <wp:inline distT="0" distB="0" distL="0" distR="0" wp14:anchorId="697EEADC" wp14:editId="250D390A">
            <wp:extent cx="5940425" cy="3956803"/>
            <wp:effectExtent l="0" t="0" r="3175" b="5715"/>
            <wp:docPr id="16" name="Рисунок 16" descr="G:\Диплом\вп ос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Диплом\вп осн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956803"/>
                    </a:xfrm>
                    <a:prstGeom prst="rect">
                      <a:avLst/>
                    </a:prstGeom>
                    <a:noFill/>
                    <a:ln>
                      <a:noFill/>
                    </a:ln>
                  </pic:spPr>
                </pic:pic>
              </a:graphicData>
            </a:graphic>
          </wp:inline>
        </w:drawing>
      </w:r>
    </w:p>
    <w:p w14:paraId="1F8B6D88" w14:textId="42F5C0B0" w:rsidR="00EA6FFC" w:rsidRDefault="00EA6FFC" w:rsidP="009B370D">
      <w:pPr>
        <w:spacing w:after="0" w:line="360" w:lineRule="auto"/>
        <w:jc w:val="both"/>
        <w:rPr>
          <w:rFonts w:ascii="Times New Roman" w:eastAsia="SimSun" w:hAnsi="Times New Roman" w:cs="Tahoma"/>
          <w:bCs/>
          <w:kern w:val="1"/>
          <w:sz w:val="28"/>
          <w:szCs w:val="48"/>
          <w:lang w:eastAsia="hi-IN" w:bidi="hi-IN"/>
        </w:rPr>
      </w:pPr>
    </w:p>
    <w:p w14:paraId="68EE084F" w14:textId="0EC1BFE1" w:rsidR="00EA6FFC" w:rsidRDefault="00EA6FFC" w:rsidP="009B370D">
      <w:pPr>
        <w:spacing w:after="0" w:line="360" w:lineRule="auto"/>
        <w:jc w:val="both"/>
        <w:rPr>
          <w:rFonts w:ascii="Times New Roman" w:eastAsia="SimSun" w:hAnsi="Times New Roman" w:cs="Tahoma"/>
          <w:bCs/>
          <w:kern w:val="1"/>
          <w:sz w:val="28"/>
          <w:szCs w:val="48"/>
          <w:lang w:eastAsia="hi-IN" w:bidi="hi-IN"/>
        </w:rPr>
      </w:pPr>
    </w:p>
    <w:p w14:paraId="39EAD3E9" w14:textId="00D05BD4" w:rsidR="00EA6FFC" w:rsidRDefault="00EA6FFC" w:rsidP="009B370D">
      <w:pPr>
        <w:spacing w:after="0" w:line="360" w:lineRule="auto"/>
        <w:jc w:val="both"/>
        <w:rPr>
          <w:rFonts w:ascii="Times New Roman" w:eastAsia="SimSun" w:hAnsi="Times New Roman" w:cs="Tahoma"/>
          <w:bCs/>
          <w:kern w:val="1"/>
          <w:sz w:val="28"/>
          <w:szCs w:val="48"/>
          <w:lang w:eastAsia="hi-IN" w:bidi="hi-IN"/>
        </w:rPr>
      </w:pPr>
    </w:p>
    <w:p w14:paraId="545F80BF" w14:textId="6EDB0A15" w:rsidR="00EA6FFC" w:rsidRDefault="00EA6FFC" w:rsidP="009B370D">
      <w:pPr>
        <w:spacing w:after="0" w:line="360" w:lineRule="auto"/>
        <w:jc w:val="both"/>
        <w:rPr>
          <w:rFonts w:ascii="Times New Roman" w:eastAsia="SimSun" w:hAnsi="Times New Roman" w:cs="Tahoma"/>
          <w:bCs/>
          <w:kern w:val="1"/>
          <w:sz w:val="28"/>
          <w:szCs w:val="48"/>
          <w:lang w:eastAsia="hi-IN" w:bidi="hi-IN"/>
        </w:rPr>
      </w:pPr>
    </w:p>
    <w:p w14:paraId="641EC61B" w14:textId="0BA2EB07" w:rsidR="00EA6FFC" w:rsidRDefault="00EA6FFC" w:rsidP="009B370D">
      <w:pPr>
        <w:spacing w:after="0" w:line="360" w:lineRule="auto"/>
        <w:jc w:val="both"/>
        <w:rPr>
          <w:rFonts w:ascii="Times New Roman" w:eastAsia="SimSun" w:hAnsi="Times New Roman" w:cs="Tahoma"/>
          <w:bCs/>
          <w:kern w:val="1"/>
          <w:sz w:val="28"/>
          <w:szCs w:val="48"/>
          <w:lang w:eastAsia="hi-IN" w:bidi="hi-IN"/>
        </w:rPr>
      </w:pPr>
    </w:p>
    <w:p w14:paraId="041F30A1" w14:textId="3B995619" w:rsidR="00EA6FFC" w:rsidRDefault="00EA6FFC" w:rsidP="009B370D">
      <w:pPr>
        <w:spacing w:after="0" w:line="360" w:lineRule="auto"/>
        <w:jc w:val="both"/>
        <w:rPr>
          <w:rFonts w:ascii="Times New Roman" w:eastAsia="SimSun" w:hAnsi="Times New Roman" w:cs="Tahoma"/>
          <w:bCs/>
          <w:kern w:val="1"/>
          <w:sz w:val="28"/>
          <w:szCs w:val="48"/>
          <w:lang w:eastAsia="hi-IN" w:bidi="hi-IN"/>
        </w:rPr>
      </w:pPr>
    </w:p>
    <w:p w14:paraId="0488CD1C" w14:textId="0F315E5A" w:rsidR="00EA6FFC" w:rsidRDefault="00EA6FFC" w:rsidP="009B370D">
      <w:pPr>
        <w:spacing w:after="0" w:line="360" w:lineRule="auto"/>
        <w:jc w:val="both"/>
        <w:rPr>
          <w:rFonts w:ascii="Times New Roman" w:eastAsia="SimSun" w:hAnsi="Times New Roman" w:cs="Tahoma"/>
          <w:bCs/>
          <w:kern w:val="1"/>
          <w:sz w:val="28"/>
          <w:szCs w:val="48"/>
          <w:lang w:eastAsia="hi-IN" w:bidi="hi-IN"/>
        </w:rPr>
      </w:pPr>
    </w:p>
    <w:p w14:paraId="73FD587E" w14:textId="5938C3A5" w:rsidR="00EA6FFC" w:rsidRDefault="00EA6FFC" w:rsidP="009B370D">
      <w:pPr>
        <w:spacing w:after="0" w:line="360" w:lineRule="auto"/>
        <w:jc w:val="both"/>
        <w:rPr>
          <w:rFonts w:ascii="Times New Roman" w:eastAsia="SimSun" w:hAnsi="Times New Roman" w:cs="Tahoma"/>
          <w:bCs/>
          <w:kern w:val="1"/>
          <w:sz w:val="28"/>
          <w:szCs w:val="48"/>
          <w:lang w:eastAsia="hi-IN" w:bidi="hi-IN"/>
        </w:rPr>
      </w:pPr>
    </w:p>
    <w:p w14:paraId="71B6841A" w14:textId="77777777" w:rsidR="00EA6FFC" w:rsidRDefault="00EA6FFC" w:rsidP="009B370D">
      <w:pPr>
        <w:spacing w:after="0" w:line="360" w:lineRule="auto"/>
        <w:jc w:val="both"/>
        <w:rPr>
          <w:rFonts w:ascii="Times New Roman" w:eastAsia="SimSun" w:hAnsi="Times New Roman" w:cs="Tahoma"/>
          <w:bCs/>
          <w:kern w:val="1"/>
          <w:sz w:val="28"/>
          <w:szCs w:val="48"/>
          <w:lang w:eastAsia="hi-IN" w:bidi="hi-IN"/>
        </w:rPr>
      </w:pPr>
    </w:p>
    <w:p w14:paraId="7135F2CF" w14:textId="77777777" w:rsidR="00EA6FFC" w:rsidRPr="000D5B1B" w:rsidRDefault="00EA6FFC" w:rsidP="009B370D">
      <w:pPr>
        <w:spacing w:after="0" w:line="360" w:lineRule="auto"/>
        <w:jc w:val="both"/>
        <w:rPr>
          <w:rFonts w:ascii="Times New Roman" w:eastAsia="SimSun" w:hAnsi="Times New Roman" w:cs="Tahoma"/>
          <w:bCs/>
          <w:kern w:val="1"/>
          <w:sz w:val="28"/>
          <w:szCs w:val="48"/>
          <w:lang w:eastAsia="hi-IN" w:bidi="hi-IN"/>
        </w:rPr>
      </w:pPr>
    </w:p>
    <w:p w14:paraId="734A4C78" w14:textId="4B00F93E" w:rsidR="009B370D" w:rsidRPr="009B370D" w:rsidRDefault="009B370D" w:rsidP="009B370D">
      <w:pPr>
        <w:spacing w:after="0" w:line="360" w:lineRule="auto"/>
        <w:ind w:firstLine="708"/>
        <w:jc w:val="both"/>
        <w:rPr>
          <w:rFonts w:ascii="Times New Roman" w:eastAsia="SimSun" w:hAnsi="Times New Roman" w:cs="Tahoma"/>
          <w:bCs/>
          <w:kern w:val="1"/>
          <w:sz w:val="24"/>
          <w:szCs w:val="48"/>
          <w:lang w:eastAsia="hi-IN" w:bidi="hi-IN"/>
        </w:rPr>
      </w:pPr>
      <w:r>
        <w:rPr>
          <w:rFonts w:ascii="Times New Roman" w:eastAsia="SimSun" w:hAnsi="Times New Roman" w:cs="Tahoma"/>
          <w:bCs/>
          <w:kern w:val="1"/>
          <w:sz w:val="24"/>
          <w:szCs w:val="48"/>
          <w:lang w:eastAsia="hi-IN" w:bidi="hi-IN"/>
        </w:rPr>
        <w:lastRenderedPageBreak/>
        <w:t xml:space="preserve">Гр.4 Сравнительный график </w:t>
      </w:r>
      <w:r w:rsidR="00D42B63">
        <w:rPr>
          <w:rFonts w:ascii="Times New Roman" w:eastAsia="SimSun" w:hAnsi="Times New Roman" w:cs="Tahoma"/>
          <w:bCs/>
          <w:kern w:val="1"/>
          <w:sz w:val="24"/>
          <w:szCs w:val="48"/>
          <w:lang w:eastAsia="hi-IN" w:bidi="hi-IN"/>
        </w:rPr>
        <w:t>пара</w:t>
      </w:r>
      <w:r w:rsidR="00D42B63" w:rsidRPr="009B370D">
        <w:rPr>
          <w:rFonts w:ascii="Times New Roman" w:eastAsia="SimSun" w:hAnsi="Times New Roman" w:cs="Tahoma"/>
          <w:bCs/>
          <w:kern w:val="1"/>
          <w:sz w:val="24"/>
          <w:szCs w:val="48"/>
          <w:lang w:eastAsia="hi-IN" w:bidi="hi-IN"/>
        </w:rPr>
        <w:t>метров</w:t>
      </w:r>
      <w:r w:rsidRPr="009B370D">
        <w:rPr>
          <w:rFonts w:ascii="Times New Roman" w:eastAsia="SimSun" w:hAnsi="Times New Roman" w:cs="Tahoma"/>
          <w:bCs/>
          <w:kern w:val="1"/>
          <w:sz w:val="24"/>
          <w:szCs w:val="48"/>
          <w:lang w:eastAsia="hi-IN" w:bidi="hi-IN"/>
        </w:rPr>
        <w:t xml:space="preserve"> временной перспективы, охватывающего период всей жизни подростков, проживающих в социальной гостинице и подростков, проживающих в семье.</w:t>
      </w:r>
    </w:p>
    <w:p w14:paraId="04648418" w14:textId="33A183E0" w:rsidR="009B370D" w:rsidRDefault="00EA6FFC" w:rsidP="009B370D">
      <w:pPr>
        <w:spacing w:after="0" w:line="360" w:lineRule="auto"/>
        <w:jc w:val="both"/>
        <w:rPr>
          <w:rFonts w:ascii="Times New Roman" w:eastAsia="SimSun" w:hAnsi="Times New Roman" w:cs="Tahoma"/>
          <w:bCs/>
          <w:kern w:val="1"/>
          <w:sz w:val="28"/>
          <w:szCs w:val="48"/>
          <w:lang w:eastAsia="hi-IN" w:bidi="hi-IN"/>
        </w:rPr>
      </w:pPr>
      <w:r w:rsidRPr="00EA6FFC">
        <w:rPr>
          <w:rFonts w:ascii="Times New Roman" w:eastAsia="SimSun" w:hAnsi="Times New Roman" w:cs="Tahoma"/>
          <w:bCs/>
          <w:noProof/>
          <w:kern w:val="1"/>
          <w:sz w:val="28"/>
          <w:szCs w:val="48"/>
          <w:lang w:eastAsia="ru-RU"/>
        </w:rPr>
        <w:drawing>
          <wp:inline distT="0" distB="0" distL="0" distR="0" wp14:anchorId="2B6BB048" wp14:editId="55FF064C">
            <wp:extent cx="5372100" cy="3578253"/>
            <wp:effectExtent l="0" t="0" r="0" b="3175"/>
            <wp:docPr id="17" name="Рисунок 17" descr="G:\Диплом\впос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Диплом\впосн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6960" cy="3581490"/>
                    </a:xfrm>
                    <a:prstGeom prst="rect">
                      <a:avLst/>
                    </a:prstGeom>
                    <a:noFill/>
                    <a:ln>
                      <a:noFill/>
                    </a:ln>
                  </pic:spPr>
                </pic:pic>
              </a:graphicData>
            </a:graphic>
          </wp:inline>
        </w:drawing>
      </w:r>
    </w:p>
    <w:p w14:paraId="564D024A" w14:textId="77777777" w:rsidR="00EA6FFC" w:rsidRPr="000D5B1B" w:rsidRDefault="00EA6FFC" w:rsidP="009B370D">
      <w:pPr>
        <w:spacing w:after="0" w:line="360" w:lineRule="auto"/>
        <w:jc w:val="both"/>
        <w:rPr>
          <w:rFonts w:ascii="Times New Roman" w:eastAsia="SimSun" w:hAnsi="Times New Roman" w:cs="Tahoma"/>
          <w:bCs/>
          <w:kern w:val="1"/>
          <w:sz w:val="28"/>
          <w:szCs w:val="48"/>
          <w:lang w:eastAsia="hi-IN" w:bidi="hi-IN"/>
        </w:rPr>
      </w:pPr>
    </w:p>
    <w:p w14:paraId="1F2C40CC" w14:textId="7B56A017" w:rsidR="009B370D" w:rsidRPr="009B370D" w:rsidRDefault="009B370D" w:rsidP="009B370D">
      <w:pPr>
        <w:spacing w:after="0" w:line="360" w:lineRule="auto"/>
        <w:ind w:firstLine="708"/>
        <w:jc w:val="both"/>
        <w:rPr>
          <w:rFonts w:ascii="Times New Roman" w:eastAsia="SimSun" w:hAnsi="Times New Roman" w:cs="Tahoma"/>
          <w:bCs/>
          <w:kern w:val="1"/>
          <w:sz w:val="24"/>
          <w:szCs w:val="48"/>
          <w:lang w:eastAsia="hi-IN" w:bidi="hi-IN"/>
        </w:rPr>
      </w:pPr>
      <w:r>
        <w:rPr>
          <w:rFonts w:ascii="Times New Roman" w:eastAsia="SimSun" w:hAnsi="Times New Roman" w:cs="Tahoma"/>
          <w:bCs/>
          <w:kern w:val="1"/>
          <w:sz w:val="24"/>
          <w:szCs w:val="48"/>
          <w:lang w:eastAsia="hi-IN" w:bidi="hi-IN"/>
        </w:rPr>
        <w:t xml:space="preserve">Гр.5 </w:t>
      </w:r>
      <w:r w:rsidRPr="009B370D">
        <w:rPr>
          <w:rFonts w:ascii="Times New Roman" w:eastAsia="SimSun" w:hAnsi="Times New Roman" w:cs="Tahoma"/>
          <w:bCs/>
          <w:kern w:val="1"/>
          <w:sz w:val="24"/>
          <w:szCs w:val="48"/>
          <w:lang w:eastAsia="hi-IN" w:bidi="hi-IN"/>
        </w:rPr>
        <w:t>График временной перспективы параметров «открытое настоящее» (</w:t>
      </w:r>
      <w:r w:rsidRPr="009B370D">
        <w:rPr>
          <w:rFonts w:ascii="Times New Roman" w:eastAsia="SimSun" w:hAnsi="Times New Roman" w:cs="Tahoma"/>
          <w:bCs/>
          <w:kern w:val="1"/>
          <w:sz w:val="24"/>
          <w:szCs w:val="48"/>
          <w:lang w:val="en-US" w:eastAsia="hi-IN" w:bidi="hi-IN"/>
        </w:rPr>
        <w:t>l</w:t>
      </w:r>
      <w:r w:rsidRPr="009B370D">
        <w:rPr>
          <w:rFonts w:ascii="Times New Roman" w:eastAsia="SimSun" w:hAnsi="Times New Roman" w:cs="Tahoma"/>
          <w:bCs/>
          <w:kern w:val="1"/>
          <w:sz w:val="24"/>
          <w:szCs w:val="48"/>
          <w:lang w:eastAsia="hi-IN" w:bidi="hi-IN"/>
        </w:rPr>
        <w:t>), «период после жизни» (</w:t>
      </w:r>
      <w:r w:rsidRPr="009B370D">
        <w:rPr>
          <w:rFonts w:ascii="Times New Roman" w:eastAsia="SimSun" w:hAnsi="Times New Roman" w:cs="Tahoma"/>
          <w:bCs/>
          <w:kern w:val="1"/>
          <w:sz w:val="24"/>
          <w:szCs w:val="48"/>
          <w:lang w:val="en-US" w:eastAsia="hi-IN" w:bidi="hi-IN"/>
        </w:rPr>
        <w:t>x</w:t>
      </w:r>
      <w:r w:rsidRPr="009B370D">
        <w:rPr>
          <w:rFonts w:ascii="Times New Roman" w:eastAsia="SimSun" w:hAnsi="Times New Roman" w:cs="Tahoma"/>
          <w:bCs/>
          <w:kern w:val="1"/>
          <w:sz w:val="24"/>
          <w:szCs w:val="48"/>
          <w:lang w:eastAsia="hi-IN" w:bidi="hi-IN"/>
        </w:rPr>
        <w:t>), «прошлое» (</w:t>
      </w:r>
      <w:r w:rsidRPr="009B370D">
        <w:rPr>
          <w:rFonts w:ascii="Times New Roman" w:eastAsia="SimSun" w:hAnsi="Times New Roman" w:cs="Tahoma"/>
          <w:bCs/>
          <w:kern w:val="1"/>
          <w:sz w:val="24"/>
          <w:szCs w:val="48"/>
          <w:lang w:val="en-US" w:eastAsia="hi-IN" w:bidi="hi-IN"/>
        </w:rPr>
        <w:t>p</w:t>
      </w:r>
      <w:r w:rsidRPr="009B370D">
        <w:rPr>
          <w:rFonts w:ascii="Times New Roman" w:eastAsia="SimSun" w:hAnsi="Times New Roman" w:cs="Tahoma"/>
          <w:bCs/>
          <w:kern w:val="1"/>
          <w:sz w:val="24"/>
          <w:szCs w:val="48"/>
          <w:lang w:eastAsia="hi-IN" w:bidi="hi-IN"/>
        </w:rPr>
        <w:t>) подростков, проживающих в социальной гостинице и подростков, проживающих в семье.</w:t>
      </w:r>
    </w:p>
    <w:p w14:paraId="7FBE8ECC" w14:textId="2FD09D35" w:rsidR="009B370D" w:rsidRPr="000D5B1B" w:rsidRDefault="000F20CC" w:rsidP="009B370D">
      <w:pPr>
        <w:spacing w:after="0" w:line="360" w:lineRule="auto"/>
        <w:jc w:val="both"/>
        <w:rPr>
          <w:rFonts w:ascii="Times New Roman" w:eastAsia="SimSun" w:hAnsi="Times New Roman" w:cs="Tahoma"/>
          <w:bCs/>
          <w:kern w:val="1"/>
          <w:sz w:val="28"/>
          <w:szCs w:val="48"/>
          <w:lang w:eastAsia="hi-IN" w:bidi="hi-IN"/>
        </w:rPr>
      </w:pPr>
      <w:r w:rsidRPr="000F20CC">
        <w:rPr>
          <w:rFonts w:ascii="Times New Roman" w:eastAsia="SimSun" w:hAnsi="Times New Roman" w:cs="Tahoma"/>
          <w:bCs/>
          <w:noProof/>
          <w:kern w:val="1"/>
          <w:sz w:val="28"/>
          <w:szCs w:val="48"/>
          <w:lang w:eastAsia="ru-RU"/>
        </w:rPr>
        <w:drawing>
          <wp:inline distT="0" distB="0" distL="0" distR="0" wp14:anchorId="6ADBFB64" wp14:editId="08C3C818">
            <wp:extent cx="3460616" cy="2305050"/>
            <wp:effectExtent l="0" t="0" r="6985" b="0"/>
            <wp:docPr id="18" name="Рисунок 18" descr="G:\Диплом\впос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Диплом\впосн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5825" cy="2308519"/>
                    </a:xfrm>
                    <a:prstGeom prst="rect">
                      <a:avLst/>
                    </a:prstGeom>
                    <a:noFill/>
                    <a:ln>
                      <a:noFill/>
                    </a:ln>
                  </pic:spPr>
                </pic:pic>
              </a:graphicData>
            </a:graphic>
          </wp:inline>
        </w:drawing>
      </w:r>
    </w:p>
    <w:p w14:paraId="0EBCE029" w14:textId="59E00713" w:rsidR="009B370D" w:rsidRDefault="009B370D" w:rsidP="009B370D">
      <w:pPr>
        <w:spacing w:after="0" w:line="360" w:lineRule="auto"/>
        <w:jc w:val="both"/>
        <w:rPr>
          <w:rFonts w:ascii="Times New Roman" w:eastAsia="SimSun" w:hAnsi="Times New Roman" w:cs="Tahoma"/>
          <w:bCs/>
          <w:kern w:val="1"/>
          <w:sz w:val="28"/>
          <w:szCs w:val="48"/>
          <w:lang w:eastAsia="hi-IN" w:bidi="hi-IN"/>
        </w:rPr>
      </w:pPr>
    </w:p>
    <w:p w14:paraId="027C5340" w14:textId="76926E93" w:rsidR="000F20CC" w:rsidRDefault="000F20CC" w:rsidP="009B370D">
      <w:pPr>
        <w:spacing w:after="0" w:line="360" w:lineRule="auto"/>
        <w:jc w:val="both"/>
        <w:rPr>
          <w:rFonts w:ascii="Times New Roman" w:eastAsia="SimSun" w:hAnsi="Times New Roman" w:cs="Tahoma"/>
          <w:bCs/>
          <w:kern w:val="1"/>
          <w:sz w:val="28"/>
          <w:szCs w:val="48"/>
          <w:lang w:eastAsia="hi-IN" w:bidi="hi-IN"/>
        </w:rPr>
      </w:pPr>
    </w:p>
    <w:p w14:paraId="6AA903AD" w14:textId="70FEE195" w:rsidR="000F20CC" w:rsidRDefault="000F20CC" w:rsidP="009B370D">
      <w:pPr>
        <w:spacing w:after="0" w:line="360" w:lineRule="auto"/>
        <w:jc w:val="both"/>
        <w:rPr>
          <w:rFonts w:ascii="Times New Roman" w:eastAsia="SimSun" w:hAnsi="Times New Roman" w:cs="Tahoma"/>
          <w:bCs/>
          <w:kern w:val="1"/>
          <w:sz w:val="28"/>
          <w:szCs w:val="48"/>
          <w:lang w:eastAsia="hi-IN" w:bidi="hi-IN"/>
        </w:rPr>
      </w:pPr>
    </w:p>
    <w:p w14:paraId="7D20F3E2" w14:textId="77777777" w:rsidR="000F20CC" w:rsidRPr="000D5B1B" w:rsidRDefault="000F20CC" w:rsidP="009B370D">
      <w:pPr>
        <w:spacing w:after="0" w:line="360" w:lineRule="auto"/>
        <w:jc w:val="both"/>
        <w:rPr>
          <w:rFonts w:ascii="Times New Roman" w:eastAsia="SimSun" w:hAnsi="Times New Roman" w:cs="Tahoma"/>
          <w:bCs/>
          <w:kern w:val="1"/>
          <w:sz w:val="28"/>
          <w:szCs w:val="48"/>
          <w:lang w:eastAsia="hi-IN" w:bidi="hi-IN"/>
        </w:rPr>
      </w:pPr>
    </w:p>
    <w:p w14:paraId="5FCA0E46" w14:textId="552CDECC" w:rsidR="009B370D" w:rsidRPr="009B370D" w:rsidRDefault="009B370D" w:rsidP="009B370D">
      <w:pPr>
        <w:spacing w:after="0" w:line="360" w:lineRule="auto"/>
        <w:jc w:val="both"/>
        <w:rPr>
          <w:rFonts w:ascii="Times New Roman" w:eastAsia="SimSun" w:hAnsi="Times New Roman" w:cs="Tahoma"/>
          <w:bCs/>
          <w:kern w:val="1"/>
          <w:sz w:val="24"/>
          <w:szCs w:val="48"/>
          <w:lang w:eastAsia="hi-IN" w:bidi="hi-IN"/>
        </w:rPr>
      </w:pPr>
      <w:r>
        <w:rPr>
          <w:rFonts w:ascii="Times New Roman" w:eastAsia="SimSun" w:hAnsi="Times New Roman" w:cs="Tahoma"/>
          <w:bCs/>
          <w:kern w:val="1"/>
          <w:sz w:val="24"/>
          <w:szCs w:val="48"/>
          <w:lang w:eastAsia="hi-IN" w:bidi="hi-IN"/>
        </w:rPr>
        <w:lastRenderedPageBreak/>
        <w:t xml:space="preserve">Табл.4 </w:t>
      </w:r>
      <w:r w:rsidRPr="009B370D">
        <w:rPr>
          <w:rFonts w:ascii="Times New Roman" w:eastAsia="SimSun" w:hAnsi="Times New Roman" w:cs="Tahoma"/>
          <w:bCs/>
          <w:kern w:val="1"/>
          <w:sz w:val="24"/>
          <w:szCs w:val="48"/>
          <w:lang w:eastAsia="hi-IN" w:bidi="hi-IN"/>
        </w:rPr>
        <w:t>Сравнительная таблица анализа данных временной перспективы подростков, проживающих в социальной гостинице и подростков, проживающих в семье.</w:t>
      </w:r>
    </w:p>
    <w:tbl>
      <w:tblPr>
        <w:tblStyle w:val="11"/>
        <w:tblW w:w="0" w:type="auto"/>
        <w:tblLook w:val="04A0" w:firstRow="1" w:lastRow="0" w:firstColumn="1" w:lastColumn="0" w:noHBand="0" w:noVBand="1"/>
      </w:tblPr>
      <w:tblGrid>
        <w:gridCol w:w="2278"/>
        <w:gridCol w:w="1403"/>
        <w:gridCol w:w="1559"/>
        <w:gridCol w:w="1701"/>
      </w:tblGrid>
      <w:tr w:rsidR="009B370D" w:rsidRPr="000D5B1B" w14:paraId="49B8C529" w14:textId="77777777" w:rsidTr="0030282E">
        <w:trPr>
          <w:trHeight w:val="330"/>
        </w:trPr>
        <w:tc>
          <w:tcPr>
            <w:tcW w:w="2278" w:type="dxa"/>
            <w:noWrap/>
            <w:hideMark/>
          </w:tcPr>
          <w:p w14:paraId="65927057"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 </w:t>
            </w:r>
          </w:p>
        </w:tc>
        <w:tc>
          <w:tcPr>
            <w:tcW w:w="2962" w:type="dxa"/>
            <w:gridSpan w:val="2"/>
            <w:noWrap/>
            <w:hideMark/>
          </w:tcPr>
          <w:p w14:paraId="3DEC9C70"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Распределение частот (в %)</w:t>
            </w:r>
          </w:p>
          <w:p w14:paraId="393A3E91"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 </w:t>
            </w:r>
          </w:p>
        </w:tc>
        <w:tc>
          <w:tcPr>
            <w:tcW w:w="1701" w:type="dxa"/>
            <w:noWrap/>
            <w:hideMark/>
          </w:tcPr>
          <w:p w14:paraId="0A7F1E44"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Уровень значимости</w:t>
            </w:r>
          </w:p>
        </w:tc>
      </w:tr>
      <w:tr w:rsidR="009B370D" w:rsidRPr="000D5B1B" w14:paraId="786966DB" w14:textId="77777777" w:rsidTr="0030282E">
        <w:trPr>
          <w:trHeight w:val="330"/>
        </w:trPr>
        <w:tc>
          <w:tcPr>
            <w:tcW w:w="2278" w:type="dxa"/>
            <w:noWrap/>
            <w:hideMark/>
          </w:tcPr>
          <w:p w14:paraId="5070810C"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Исследуемые параметры</w:t>
            </w:r>
          </w:p>
        </w:tc>
        <w:tc>
          <w:tcPr>
            <w:tcW w:w="1403" w:type="dxa"/>
            <w:noWrap/>
            <w:hideMark/>
          </w:tcPr>
          <w:p w14:paraId="07138A52"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Основная гр.</w:t>
            </w:r>
          </w:p>
        </w:tc>
        <w:tc>
          <w:tcPr>
            <w:tcW w:w="1559" w:type="dxa"/>
            <w:noWrap/>
            <w:hideMark/>
          </w:tcPr>
          <w:p w14:paraId="13AE20EB"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Контрольная гр.</w:t>
            </w:r>
          </w:p>
        </w:tc>
        <w:tc>
          <w:tcPr>
            <w:tcW w:w="1701" w:type="dxa"/>
            <w:noWrap/>
            <w:hideMark/>
          </w:tcPr>
          <w:p w14:paraId="1A318288"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 </w:t>
            </w:r>
          </w:p>
        </w:tc>
      </w:tr>
      <w:tr w:rsidR="009B370D" w:rsidRPr="000D5B1B" w14:paraId="2116A097" w14:textId="77777777" w:rsidTr="0030282E">
        <w:trPr>
          <w:trHeight w:val="330"/>
        </w:trPr>
        <w:tc>
          <w:tcPr>
            <w:tcW w:w="2278" w:type="dxa"/>
            <w:noWrap/>
            <w:hideMark/>
          </w:tcPr>
          <w:p w14:paraId="7E9BDC63"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T(m)</w:t>
            </w:r>
          </w:p>
        </w:tc>
        <w:tc>
          <w:tcPr>
            <w:tcW w:w="1403" w:type="dxa"/>
            <w:noWrap/>
            <w:hideMark/>
          </w:tcPr>
          <w:p w14:paraId="3C62B37B"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1,50%</w:t>
            </w:r>
          </w:p>
        </w:tc>
        <w:tc>
          <w:tcPr>
            <w:tcW w:w="1559" w:type="dxa"/>
            <w:noWrap/>
            <w:hideMark/>
          </w:tcPr>
          <w:p w14:paraId="318C56B8"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0,38%</w:t>
            </w:r>
          </w:p>
        </w:tc>
        <w:tc>
          <w:tcPr>
            <w:tcW w:w="1701" w:type="dxa"/>
            <w:noWrap/>
            <w:hideMark/>
          </w:tcPr>
          <w:p w14:paraId="6FE78CEF"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 xml:space="preserve">4.095867e-01 </w:t>
            </w:r>
          </w:p>
        </w:tc>
      </w:tr>
      <w:tr w:rsidR="009B370D" w:rsidRPr="000D5B1B" w14:paraId="1C7EBD8A" w14:textId="77777777" w:rsidTr="0030282E">
        <w:trPr>
          <w:trHeight w:val="330"/>
        </w:trPr>
        <w:tc>
          <w:tcPr>
            <w:tcW w:w="2278" w:type="dxa"/>
            <w:noWrap/>
            <w:hideMark/>
          </w:tcPr>
          <w:p w14:paraId="7C1B8CC1"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D</w:t>
            </w:r>
          </w:p>
        </w:tc>
        <w:tc>
          <w:tcPr>
            <w:tcW w:w="1403" w:type="dxa"/>
            <w:noWrap/>
            <w:hideMark/>
          </w:tcPr>
          <w:p w14:paraId="47F3C864"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7,83%</w:t>
            </w:r>
          </w:p>
        </w:tc>
        <w:tc>
          <w:tcPr>
            <w:tcW w:w="1559" w:type="dxa"/>
            <w:noWrap/>
            <w:hideMark/>
          </w:tcPr>
          <w:p w14:paraId="6E5B7CF7"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2,25%</w:t>
            </w:r>
          </w:p>
        </w:tc>
        <w:tc>
          <w:tcPr>
            <w:tcW w:w="1701" w:type="dxa"/>
            <w:noWrap/>
            <w:hideMark/>
          </w:tcPr>
          <w:p w14:paraId="46D60B5D"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3.257062e-03  *</w:t>
            </w:r>
          </w:p>
        </w:tc>
      </w:tr>
      <w:tr w:rsidR="009B370D" w:rsidRPr="000D5B1B" w14:paraId="7BB282F9" w14:textId="77777777" w:rsidTr="0030282E">
        <w:trPr>
          <w:trHeight w:val="330"/>
        </w:trPr>
        <w:tc>
          <w:tcPr>
            <w:tcW w:w="2278" w:type="dxa"/>
            <w:noWrap/>
            <w:hideMark/>
          </w:tcPr>
          <w:p w14:paraId="453A06F0"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W</w:t>
            </w:r>
          </w:p>
        </w:tc>
        <w:tc>
          <w:tcPr>
            <w:tcW w:w="1403" w:type="dxa"/>
            <w:noWrap/>
            <w:hideMark/>
          </w:tcPr>
          <w:p w14:paraId="5E28FAAE"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10,33%</w:t>
            </w:r>
          </w:p>
        </w:tc>
        <w:tc>
          <w:tcPr>
            <w:tcW w:w="1559" w:type="dxa"/>
            <w:noWrap/>
            <w:hideMark/>
          </w:tcPr>
          <w:p w14:paraId="6525C8B7"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3,50%</w:t>
            </w:r>
          </w:p>
        </w:tc>
        <w:tc>
          <w:tcPr>
            <w:tcW w:w="1701" w:type="dxa"/>
            <w:noWrap/>
            <w:hideMark/>
          </w:tcPr>
          <w:p w14:paraId="7591F6B5"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3.641306e-03  *</w:t>
            </w:r>
          </w:p>
        </w:tc>
      </w:tr>
      <w:tr w:rsidR="009B370D" w:rsidRPr="000D5B1B" w14:paraId="4AF1FE7E" w14:textId="77777777" w:rsidTr="0030282E">
        <w:trPr>
          <w:trHeight w:val="330"/>
        </w:trPr>
        <w:tc>
          <w:tcPr>
            <w:tcW w:w="2278" w:type="dxa"/>
            <w:noWrap/>
            <w:hideMark/>
          </w:tcPr>
          <w:p w14:paraId="0A57892A"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M</w:t>
            </w:r>
          </w:p>
        </w:tc>
        <w:tc>
          <w:tcPr>
            <w:tcW w:w="1403" w:type="dxa"/>
            <w:noWrap/>
            <w:hideMark/>
          </w:tcPr>
          <w:p w14:paraId="5B35C9BA"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7,83%</w:t>
            </w:r>
          </w:p>
        </w:tc>
        <w:tc>
          <w:tcPr>
            <w:tcW w:w="1559" w:type="dxa"/>
            <w:noWrap/>
            <w:hideMark/>
          </w:tcPr>
          <w:p w14:paraId="3988CAA0"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1,25%</w:t>
            </w:r>
          </w:p>
        </w:tc>
        <w:tc>
          <w:tcPr>
            <w:tcW w:w="1701" w:type="dxa"/>
            <w:noWrap/>
            <w:hideMark/>
          </w:tcPr>
          <w:p w14:paraId="4FD21EBC"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2.472704e-06  *</w:t>
            </w:r>
          </w:p>
        </w:tc>
      </w:tr>
      <w:tr w:rsidR="009B370D" w:rsidRPr="000D5B1B" w14:paraId="15654D7D" w14:textId="77777777" w:rsidTr="0030282E">
        <w:trPr>
          <w:trHeight w:val="330"/>
        </w:trPr>
        <w:tc>
          <w:tcPr>
            <w:tcW w:w="2278" w:type="dxa"/>
            <w:noWrap/>
            <w:hideMark/>
          </w:tcPr>
          <w:p w14:paraId="40BD0CB4"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M-</w:t>
            </w:r>
          </w:p>
        </w:tc>
        <w:tc>
          <w:tcPr>
            <w:tcW w:w="1403" w:type="dxa"/>
            <w:noWrap/>
            <w:hideMark/>
          </w:tcPr>
          <w:p w14:paraId="2F9D2291"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3,50%</w:t>
            </w:r>
          </w:p>
        </w:tc>
        <w:tc>
          <w:tcPr>
            <w:tcW w:w="1559" w:type="dxa"/>
            <w:noWrap/>
            <w:hideMark/>
          </w:tcPr>
          <w:p w14:paraId="3A43F1F6"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0,63%</w:t>
            </w:r>
          </w:p>
        </w:tc>
        <w:tc>
          <w:tcPr>
            <w:tcW w:w="1701" w:type="dxa"/>
            <w:noWrap/>
            <w:hideMark/>
          </w:tcPr>
          <w:p w14:paraId="5BA649AD"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5.048845e-04  *</w:t>
            </w:r>
          </w:p>
        </w:tc>
      </w:tr>
      <w:tr w:rsidR="009B370D" w:rsidRPr="000D5B1B" w14:paraId="7AEE8CB2" w14:textId="77777777" w:rsidTr="0030282E">
        <w:trPr>
          <w:trHeight w:val="330"/>
        </w:trPr>
        <w:tc>
          <w:tcPr>
            <w:tcW w:w="2278" w:type="dxa"/>
            <w:noWrap/>
            <w:hideMark/>
          </w:tcPr>
          <w:p w14:paraId="6A5A6D81"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Y</w:t>
            </w:r>
          </w:p>
        </w:tc>
        <w:tc>
          <w:tcPr>
            <w:tcW w:w="1403" w:type="dxa"/>
            <w:noWrap/>
            <w:hideMark/>
          </w:tcPr>
          <w:p w14:paraId="2A27D770"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12,66%</w:t>
            </w:r>
          </w:p>
        </w:tc>
        <w:tc>
          <w:tcPr>
            <w:tcW w:w="1559" w:type="dxa"/>
            <w:noWrap/>
            <w:hideMark/>
          </w:tcPr>
          <w:p w14:paraId="5580BAE7"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19,13%</w:t>
            </w:r>
          </w:p>
        </w:tc>
        <w:tc>
          <w:tcPr>
            <w:tcW w:w="1701" w:type="dxa"/>
            <w:noWrap/>
            <w:hideMark/>
          </w:tcPr>
          <w:p w14:paraId="468F1A3E"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 xml:space="preserve">1.139264e-01 </w:t>
            </w:r>
          </w:p>
        </w:tc>
      </w:tr>
      <w:tr w:rsidR="009B370D" w:rsidRPr="000D5B1B" w14:paraId="3AA40E60" w14:textId="77777777" w:rsidTr="0030282E">
        <w:trPr>
          <w:trHeight w:val="330"/>
        </w:trPr>
        <w:tc>
          <w:tcPr>
            <w:tcW w:w="2278" w:type="dxa"/>
            <w:noWrap/>
            <w:hideMark/>
          </w:tcPr>
          <w:p w14:paraId="2C987024"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Y-</w:t>
            </w:r>
          </w:p>
        </w:tc>
        <w:tc>
          <w:tcPr>
            <w:tcW w:w="1403" w:type="dxa"/>
            <w:noWrap/>
            <w:hideMark/>
          </w:tcPr>
          <w:p w14:paraId="6F12E912"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2,66%</w:t>
            </w:r>
          </w:p>
        </w:tc>
        <w:tc>
          <w:tcPr>
            <w:tcW w:w="1559" w:type="dxa"/>
            <w:noWrap/>
            <w:hideMark/>
          </w:tcPr>
          <w:p w14:paraId="43844921"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4,38%</w:t>
            </w:r>
          </w:p>
        </w:tc>
        <w:tc>
          <w:tcPr>
            <w:tcW w:w="1701" w:type="dxa"/>
            <w:noWrap/>
            <w:hideMark/>
          </w:tcPr>
          <w:p w14:paraId="44F65EEA"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 xml:space="preserve">9.539811e-01 </w:t>
            </w:r>
          </w:p>
        </w:tc>
      </w:tr>
      <w:tr w:rsidR="009B370D" w:rsidRPr="000D5B1B" w14:paraId="5AEE49FC" w14:textId="77777777" w:rsidTr="0030282E">
        <w:trPr>
          <w:trHeight w:val="330"/>
        </w:trPr>
        <w:tc>
          <w:tcPr>
            <w:tcW w:w="2278" w:type="dxa"/>
            <w:noWrap/>
            <w:hideMark/>
          </w:tcPr>
          <w:p w14:paraId="42C84AC6"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E3</w:t>
            </w:r>
          </w:p>
        </w:tc>
        <w:tc>
          <w:tcPr>
            <w:tcW w:w="1403" w:type="dxa"/>
            <w:noWrap/>
            <w:hideMark/>
          </w:tcPr>
          <w:p w14:paraId="18E955DD"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2,50%</w:t>
            </w:r>
          </w:p>
        </w:tc>
        <w:tc>
          <w:tcPr>
            <w:tcW w:w="1559" w:type="dxa"/>
            <w:noWrap/>
            <w:hideMark/>
          </w:tcPr>
          <w:p w14:paraId="4A8FC126"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0,13%</w:t>
            </w:r>
          </w:p>
        </w:tc>
        <w:tc>
          <w:tcPr>
            <w:tcW w:w="1701" w:type="dxa"/>
            <w:noWrap/>
            <w:hideMark/>
          </w:tcPr>
          <w:p w14:paraId="07F19BAF"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 xml:space="preserve">1.000000e+00 </w:t>
            </w:r>
          </w:p>
        </w:tc>
      </w:tr>
      <w:tr w:rsidR="009B370D" w:rsidRPr="000D5B1B" w14:paraId="3B982DEF" w14:textId="77777777" w:rsidTr="0030282E">
        <w:trPr>
          <w:trHeight w:val="330"/>
        </w:trPr>
        <w:tc>
          <w:tcPr>
            <w:tcW w:w="2278" w:type="dxa"/>
            <w:noWrap/>
            <w:hideMark/>
          </w:tcPr>
          <w:p w14:paraId="02993858"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A</w:t>
            </w:r>
          </w:p>
        </w:tc>
        <w:tc>
          <w:tcPr>
            <w:tcW w:w="1403" w:type="dxa"/>
            <w:noWrap/>
            <w:hideMark/>
          </w:tcPr>
          <w:p w14:paraId="4B133BBE"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14,83%</w:t>
            </w:r>
          </w:p>
        </w:tc>
        <w:tc>
          <w:tcPr>
            <w:tcW w:w="1559" w:type="dxa"/>
            <w:noWrap/>
            <w:hideMark/>
          </w:tcPr>
          <w:p w14:paraId="3BE7D592"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20,88%</w:t>
            </w:r>
          </w:p>
        </w:tc>
        <w:tc>
          <w:tcPr>
            <w:tcW w:w="1701" w:type="dxa"/>
            <w:noWrap/>
            <w:hideMark/>
          </w:tcPr>
          <w:p w14:paraId="47F921F2"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 xml:space="preserve">6.028898e-01 </w:t>
            </w:r>
          </w:p>
        </w:tc>
      </w:tr>
      <w:tr w:rsidR="009B370D" w:rsidRPr="000D5B1B" w14:paraId="53435DBA" w14:textId="77777777" w:rsidTr="0030282E">
        <w:trPr>
          <w:trHeight w:val="330"/>
        </w:trPr>
        <w:tc>
          <w:tcPr>
            <w:tcW w:w="2278" w:type="dxa"/>
            <w:noWrap/>
            <w:hideMark/>
          </w:tcPr>
          <w:p w14:paraId="58270EAD"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A(18-21)</w:t>
            </w:r>
          </w:p>
        </w:tc>
        <w:tc>
          <w:tcPr>
            <w:tcW w:w="1403" w:type="dxa"/>
            <w:noWrap/>
            <w:hideMark/>
          </w:tcPr>
          <w:p w14:paraId="6D6AEF6B"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9,00%</w:t>
            </w:r>
          </w:p>
        </w:tc>
        <w:tc>
          <w:tcPr>
            <w:tcW w:w="1559" w:type="dxa"/>
            <w:noWrap/>
            <w:hideMark/>
          </w:tcPr>
          <w:p w14:paraId="3A6FBD47"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3,88%</w:t>
            </w:r>
          </w:p>
        </w:tc>
        <w:tc>
          <w:tcPr>
            <w:tcW w:w="1701" w:type="dxa"/>
            <w:noWrap/>
            <w:hideMark/>
          </w:tcPr>
          <w:p w14:paraId="6BBD2BBA"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1.908287e-02 *</w:t>
            </w:r>
          </w:p>
        </w:tc>
      </w:tr>
      <w:tr w:rsidR="009B370D" w:rsidRPr="000D5B1B" w14:paraId="499E274F" w14:textId="77777777" w:rsidTr="0030282E">
        <w:trPr>
          <w:trHeight w:val="330"/>
        </w:trPr>
        <w:tc>
          <w:tcPr>
            <w:tcW w:w="2278" w:type="dxa"/>
            <w:noWrap/>
            <w:hideMark/>
          </w:tcPr>
          <w:p w14:paraId="5A6F9CC8"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A(25-35)</w:t>
            </w:r>
          </w:p>
        </w:tc>
        <w:tc>
          <w:tcPr>
            <w:tcW w:w="1403" w:type="dxa"/>
            <w:noWrap/>
            <w:hideMark/>
          </w:tcPr>
          <w:p w14:paraId="06DE9A4C"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3,33%</w:t>
            </w:r>
          </w:p>
        </w:tc>
        <w:tc>
          <w:tcPr>
            <w:tcW w:w="1559" w:type="dxa"/>
            <w:noWrap/>
            <w:hideMark/>
          </w:tcPr>
          <w:p w14:paraId="24D20FD5"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15,50%</w:t>
            </w:r>
          </w:p>
        </w:tc>
        <w:tc>
          <w:tcPr>
            <w:tcW w:w="1701" w:type="dxa"/>
            <w:noWrap/>
            <w:hideMark/>
          </w:tcPr>
          <w:p w14:paraId="29B61707"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9.518385e-05 *</w:t>
            </w:r>
          </w:p>
        </w:tc>
      </w:tr>
      <w:tr w:rsidR="009B370D" w:rsidRPr="000D5B1B" w14:paraId="247B814B" w14:textId="77777777" w:rsidTr="0030282E">
        <w:trPr>
          <w:trHeight w:val="330"/>
        </w:trPr>
        <w:tc>
          <w:tcPr>
            <w:tcW w:w="2278" w:type="dxa"/>
            <w:noWrap/>
            <w:hideMark/>
          </w:tcPr>
          <w:p w14:paraId="5356CB47"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x</w:t>
            </w:r>
          </w:p>
        </w:tc>
        <w:tc>
          <w:tcPr>
            <w:tcW w:w="1403" w:type="dxa"/>
            <w:noWrap/>
            <w:hideMark/>
          </w:tcPr>
          <w:p w14:paraId="43C14ADE"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0,50%</w:t>
            </w:r>
          </w:p>
        </w:tc>
        <w:tc>
          <w:tcPr>
            <w:tcW w:w="1559" w:type="dxa"/>
            <w:noWrap/>
            <w:hideMark/>
          </w:tcPr>
          <w:p w14:paraId="69620BF3"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0,88%</w:t>
            </w:r>
          </w:p>
        </w:tc>
        <w:tc>
          <w:tcPr>
            <w:tcW w:w="1701" w:type="dxa"/>
            <w:noWrap/>
            <w:hideMark/>
          </w:tcPr>
          <w:p w14:paraId="7171594B"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4.810585e-02 *</w:t>
            </w:r>
          </w:p>
        </w:tc>
      </w:tr>
      <w:tr w:rsidR="009B370D" w:rsidRPr="000D5B1B" w14:paraId="6A40D2A1" w14:textId="77777777" w:rsidTr="0030282E">
        <w:trPr>
          <w:trHeight w:val="330"/>
        </w:trPr>
        <w:tc>
          <w:tcPr>
            <w:tcW w:w="2278" w:type="dxa"/>
            <w:noWrap/>
            <w:hideMark/>
          </w:tcPr>
          <w:p w14:paraId="311BD537"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p</w:t>
            </w:r>
          </w:p>
        </w:tc>
        <w:tc>
          <w:tcPr>
            <w:tcW w:w="1403" w:type="dxa"/>
            <w:noWrap/>
            <w:hideMark/>
          </w:tcPr>
          <w:p w14:paraId="13CF76F3"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4,60%</w:t>
            </w:r>
          </w:p>
        </w:tc>
        <w:tc>
          <w:tcPr>
            <w:tcW w:w="1559" w:type="dxa"/>
            <w:noWrap/>
            <w:hideMark/>
          </w:tcPr>
          <w:p w14:paraId="19130532"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2,88%</w:t>
            </w:r>
          </w:p>
        </w:tc>
        <w:tc>
          <w:tcPr>
            <w:tcW w:w="1701" w:type="dxa"/>
            <w:noWrap/>
            <w:hideMark/>
          </w:tcPr>
          <w:p w14:paraId="09BB1C7E"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 xml:space="preserve">6.551005e-01 </w:t>
            </w:r>
          </w:p>
        </w:tc>
      </w:tr>
      <w:tr w:rsidR="009B370D" w:rsidRPr="000D5B1B" w14:paraId="7F667F8C" w14:textId="77777777" w:rsidTr="0030282E">
        <w:trPr>
          <w:trHeight w:val="330"/>
        </w:trPr>
        <w:tc>
          <w:tcPr>
            <w:tcW w:w="2278" w:type="dxa"/>
            <w:noWrap/>
            <w:hideMark/>
          </w:tcPr>
          <w:p w14:paraId="53DD67EB"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l</w:t>
            </w:r>
          </w:p>
        </w:tc>
        <w:tc>
          <w:tcPr>
            <w:tcW w:w="1403" w:type="dxa"/>
            <w:noWrap/>
            <w:hideMark/>
          </w:tcPr>
          <w:p w14:paraId="6FE87EC1"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28,16%</w:t>
            </w:r>
          </w:p>
        </w:tc>
        <w:tc>
          <w:tcPr>
            <w:tcW w:w="1559" w:type="dxa"/>
            <w:noWrap/>
            <w:hideMark/>
          </w:tcPr>
          <w:p w14:paraId="4553B0E4"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40,62%</w:t>
            </w:r>
          </w:p>
        </w:tc>
        <w:tc>
          <w:tcPr>
            <w:tcW w:w="1701" w:type="dxa"/>
            <w:noWrap/>
            <w:hideMark/>
          </w:tcPr>
          <w:p w14:paraId="36B6018E"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4.441416e-02 *</w:t>
            </w:r>
          </w:p>
        </w:tc>
      </w:tr>
      <w:tr w:rsidR="009B370D" w:rsidRPr="000D5B1B" w14:paraId="707747B6" w14:textId="77777777" w:rsidTr="0030282E">
        <w:trPr>
          <w:trHeight w:val="330"/>
        </w:trPr>
        <w:tc>
          <w:tcPr>
            <w:tcW w:w="2278" w:type="dxa"/>
            <w:noWrap/>
            <w:hideMark/>
          </w:tcPr>
          <w:p w14:paraId="1A380B55"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L</w:t>
            </w:r>
          </w:p>
        </w:tc>
        <w:tc>
          <w:tcPr>
            <w:tcW w:w="1403" w:type="dxa"/>
            <w:noWrap/>
            <w:hideMark/>
          </w:tcPr>
          <w:p w14:paraId="73177DE3"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1,66%</w:t>
            </w:r>
          </w:p>
        </w:tc>
        <w:tc>
          <w:tcPr>
            <w:tcW w:w="1559" w:type="dxa"/>
            <w:noWrap/>
            <w:hideMark/>
          </w:tcPr>
          <w:p w14:paraId="67456EA4"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2,38%</w:t>
            </w:r>
          </w:p>
        </w:tc>
        <w:tc>
          <w:tcPr>
            <w:tcW w:w="1701" w:type="dxa"/>
            <w:noWrap/>
            <w:hideMark/>
          </w:tcPr>
          <w:p w14:paraId="6DB2691C" w14:textId="77777777" w:rsidR="009B370D" w:rsidRPr="000D5B1B" w:rsidRDefault="009B370D" w:rsidP="0030282E">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 xml:space="preserve">9.157036e-01 </w:t>
            </w:r>
          </w:p>
        </w:tc>
      </w:tr>
    </w:tbl>
    <w:p w14:paraId="2B070ABA" w14:textId="77777777" w:rsidR="009B370D" w:rsidRPr="000D5B1B" w:rsidRDefault="009B370D" w:rsidP="009B370D">
      <w:pPr>
        <w:spacing w:after="0" w:line="360" w:lineRule="auto"/>
        <w:jc w:val="both"/>
        <w:rPr>
          <w:rFonts w:ascii="Times New Roman" w:eastAsia="SimSun" w:hAnsi="Times New Roman" w:cs="Tahoma"/>
          <w:bCs/>
          <w:kern w:val="1"/>
          <w:sz w:val="28"/>
          <w:szCs w:val="48"/>
          <w:lang w:eastAsia="hi-IN" w:bidi="hi-IN"/>
        </w:rPr>
      </w:pPr>
    </w:p>
    <w:p w14:paraId="483353EB" w14:textId="77777777" w:rsidR="009B370D" w:rsidRPr="000D5B1B" w:rsidRDefault="009B370D" w:rsidP="009B370D">
      <w:pPr>
        <w:spacing w:after="0" w:line="360" w:lineRule="auto"/>
        <w:ind w:firstLine="708"/>
        <w:jc w:val="both"/>
        <w:rPr>
          <w:rFonts w:ascii="Times New Roman" w:eastAsia="SimSun" w:hAnsi="Times New Roman" w:cs="Tahoma"/>
          <w:bCs/>
          <w:kern w:val="1"/>
          <w:sz w:val="28"/>
          <w:szCs w:val="48"/>
          <w:lang w:eastAsia="hi-IN" w:bidi="hi-IN"/>
        </w:rPr>
      </w:pPr>
      <w:r w:rsidRPr="000D5B1B">
        <w:rPr>
          <w:rFonts w:ascii="Times New Roman" w:eastAsia="SimSun" w:hAnsi="Times New Roman" w:cs="Tahoma"/>
          <w:bCs/>
          <w:kern w:val="1"/>
          <w:sz w:val="28"/>
          <w:szCs w:val="48"/>
          <w:lang w:eastAsia="hi-IN" w:bidi="hi-IN"/>
        </w:rPr>
        <w:t>Из приведенных выше графиков и таблицы видно, что существуют достоверно значимые различия (при p-уровне &lt;0,05) между параметрами временной перспективы будущего у</w:t>
      </w:r>
      <w:r w:rsidRPr="000D5B1B">
        <w:t xml:space="preserve"> </w:t>
      </w:r>
      <w:r w:rsidRPr="000D5B1B">
        <w:rPr>
          <w:rFonts w:ascii="Times New Roman" w:eastAsia="SimSun" w:hAnsi="Times New Roman" w:cs="Tahoma"/>
          <w:bCs/>
          <w:kern w:val="1"/>
          <w:sz w:val="28"/>
          <w:szCs w:val="48"/>
          <w:lang w:eastAsia="hi-IN" w:bidi="hi-IN"/>
        </w:rPr>
        <w:t>подростков, проживающих в социальной гостинице и у подростков, проживающих в семье. Тенденция увеличения показателей шкал у подростков, проживающих в социальной гостинице, была обнаружена на перспективе ближайшего будущего в течение таких календарных периодов как «день», «неделя», «месяц» и «два месяца». Также были выявлены различия (при уровне значимости р &lt;0,05) количества мотивационных объектов, относящихся к более дальнему периоду будущего, а именно, в шкале «после жизни» и в шкале «открытое настоящее», относящееся к неопределенному, достаточно продолжительному периоду будущего.</w:t>
      </w:r>
    </w:p>
    <w:p w14:paraId="742729BF" w14:textId="77777777" w:rsidR="009B370D" w:rsidRPr="000D5B1B" w:rsidRDefault="009B370D" w:rsidP="009B370D">
      <w:pPr>
        <w:spacing w:after="0" w:line="360" w:lineRule="auto"/>
        <w:ind w:firstLine="708"/>
        <w:jc w:val="both"/>
        <w:rPr>
          <w:rFonts w:ascii="Times New Roman" w:eastAsia="SimSun" w:hAnsi="Times New Roman" w:cs="Tahoma"/>
          <w:bCs/>
          <w:kern w:val="1"/>
          <w:sz w:val="28"/>
          <w:szCs w:val="48"/>
          <w:lang w:eastAsia="hi-IN" w:bidi="hi-IN"/>
        </w:rPr>
      </w:pPr>
      <w:r w:rsidRPr="000D5B1B">
        <w:rPr>
          <w:rFonts w:ascii="Times New Roman" w:eastAsia="SimSun" w:hAnsi="Times New Roman" w:cs="Tahoma"/>
          <w:bCs/>
          <w:kern w:val="1"/>
          <w:sz w:val="28"/>
          <w:szCs w:val="48"/>
          <w:lang w:eastAsia="hi-IN" w:bidi="hi-IN"/>
        </w:rPr>
        <w:t xml:space="preserve">При более подробном анализе периода зрелости, отдаленного будущего, были выявлены различия в следующих периодах: начало периода зрелости, </w:t>
      </w:r>
      <w:r w:rsidRPr="000D5B1B">
        <w:rPr>
          <w:rFonts w:ascii="Times New Roman" w:eastAsia="SimSun" w:hAnsi="Times New Roman" w:cs="Tahoma"/>
          <w:bCs/>
          <w:kern w:val="1"/>
          <w:sz w:val="28"/>
          <w:szCs w:val="48"/>
          <w:lang w:eastAsia="hi-IN" w:bidi="hi-IN"/>
        </w:rPr>
        <w:lastRenderedPageBreak/>
        <w:t>который приходится на возраст от 18 до 21 года, и середина периода зрелости, который расположен между 25 и 35 годами. У подростков, проживающих в социальной гостинице, показатели, имеющие отношение к началу периода зрелости значительно выше, чем в контрольной группе. У этой же группы подростков показатели середины периода зрелости значительно ниже, чем в контрольной группе.</w:t>
      </w:r>
    </w:p>
    <w:p w14:paraId="1D797A40" w14:textId="77777777" w:rsidR="009B370D" w:rsidRDefault="009B370D" w:rsidP="009B370D">
      <w:pPr>
        <w:spacing w:after="0" w:line="360" w:lineRule="auto"/>
        <w:ind w:firstLine="708"/>
        <w:jc w:val="both"/>
        <w:rPr>
          <w:rFonts w:ascii="Times New Roman" w:eastAsia="SimSun" w:hAnsi="Times New Roman" w:cs="Tahoma"/>
          <w:bCs/>
          <w:kern w:val="1"/>
          <w:sz w:val="28"/>
          <w:szCs w:val="48"/>
          <w:lang w:eastAsia="hi-IN" w:bidi="hi-IN"/>
        </w:rPr>
      </w:pPr>
      <w:r w:rsidRPr="000D5B1B">
        <w:rPr>
          <w:rFonts w:ascii="Times New Roman" w:eastAsia="SimSun" w:hAnsi="Times New Roman" w:cs="Tahoma"/>
          <w:bCs/>
          <w:kern w:val="1"/>
          <w:sz w:val="28"/>
          <w:szCs w:val="48"/>
          <w:lang w:eastAsia="hi-IN" w:bidi="hi-IN"/>
        </w:rPr>
        <w:t>По шкалам, обозначающих ближайшее будущее в течении года и двух лет, различий в двух группах нет. Также не наблюдается различий по шкалам, охватывающим весь период жизни и прошлое.</w:t>
      </w:r>
    </w:p>
    <w:p w14:paraId="63F2B049" w14:textId="420E994A" w:rsidR="00742550" w:rsidRDefault="009B370D" w:rsidP="009B370D">
      <w:pPr>
        <w:spacing w:after="0" w:line="360" w:lineRule="auto"/>
        <w:ind w:firstLine="708"/>
        <w:jc w:val="both"/>
        <w:rPr>
          <w:rFonts w:ascii="Times New Roman" w:eastAsia="SimSun" w:hAnsi="Times New Roman" w:cs="Tahoma"/>
          <w:bCs/>
          <w:kern w:val="1"/>
          <w:sz w:val="28"/>
          <w:szCs w:val="48"/>
          <w:lang w:eastAsia="hi-IN" w:bidi="hi-IN"/>
        </w:rPr>
      </w:pPr>
      <w:r w:rsidRPr="009B370D">
        <w:rPr>
          <w:rFonts w:ascii="Times New Roman" w:eastAsia="SimSun" w:hAnsi="Times New Roman" w:cs="Tahoma"/>
          <w:bCs/>
          <w:kern w:val="1"/>
          <w:sz w:val="28"/>
          <w:szCs w:val="48"/>
          <w:lang w:eastAsia="hi-IN" w:bidi="hi-IN"/>
        </w:rPr>
        <w:t>Результаты анализа данных показали, что у подростков из социальной гостиницы характерно общее сужение перспективы будущего. Низкая ориентированность в будущее выражается в том, что основную часть мотивационных объектов они располагают в ближайшем будущем, т.е. их внимание сосредоточено на задачах, которые должны быть выполнены в течении дня (</w:t>
      </w:r>
      <w:r w:rsidR="00F3097E">
        <w:rPr>
          <w:rFonts w:ascii="Times New Roman" w:eastAsia="SimSun" w:hAnsi="Times New Roman" w:cs="Tahoma"/>
          <w:bCs/>
          <w:kern w:val="1"/>
          <w:sz w:val="28"/>
          <w:szCs w:val="48"/>
          <w:lang w:eastAsia="hi-IN" w:bidi="hi-IN"/>
        </w:rPr>
        <w:t>«</w:t>
      </w:r>
      <w:r w:rsidRPr="009B370D">
        <w:rPr>
          <w:rFonts w:ascii="Times New Roman" w:eastAsia="SimSun" w:hAnsi="Times New Roman" w:cs="Tahoma"/>
          <w:bCs/>
          <w:kern w:val="1"/>
          <w:sz w:val="28"/>
          <w:szCs w:val="48"/>
          <w:lang w:eastAsia="hi-IN" w:bidi="hi-IN"/>
        </w:rPr>
        <w:t>покушать</w:t>
      </w:r>
      <w:r w:rsidR="00F3097E">
        <w:rPr>
          <w:rFonts w:ascii="Times New Roman" w:eastAsia="SimSun" w:hAnsi="Times New Roman" w:cs="Tahoma"/>
          <w:bCs/>
          <w:kern w:val="1"/>
          <w:sz w:val="28"/>
          <w:szCs w:val="48"/>
          <w:lang w:eastAsia="hi-IN" w:bidi="hi-IN"/>
        </w:rPr>
        <w:t>»</w:t>
      </w:r>
      <w:r w:rsidRPr="009B370D">
        <w:rPr>
          <w:rFonts w:ascii="Times New Roman" w:eastAsia="SimSun" w:hAnsi="Times New Roman" w:cs="Tahoma"/>
          <w:bCs/>
          <w:kern w:val="1"/>
          <w:sz w:val="28"/>
          <w:szCs w:val="48"/>
          <w:lang w:eastAsia="hi-IN" w:bidi="hi-IN"/>
        </w:rPr>
        <w:t xml:space="preserve">, </w:t>
      </w:r>
      <w:r w:rsidR="00F3097E">
        <w:rPr>
          <w:rFonts w:ascii="Times New Roman" w:eastAsia="SimSun" w:hAnsi="Times New Roman" w:cs="Tahoma"/>
          <w:bCs/>
          <w:kern w:val="1"/>
          <w:sz w:val="28"/>
          <w:szCs w:val="48"/>
          <w:lang w:eastAsia="hi-IN" w:bidi="hi-IN"/>
        </w:rPr>
        <w:t>«</w:t>
      </w:r>
      <w:r w:rsidRPr="009B370D">
        <w:rPr>
          <w:rFonts w:ascii="Times New Roman" w:eastAsia="SimSun" w:hAnsi="Times New Roman" w:cs="Tahoma"/>
          <w:bCs/>
          <w:kern w:val="1"/>
          <w:sz w:val="28"/>
          <w:szCs w:val="48"/>
          <w:lang w:eastAsia="hi-IN" w:bidi="hi-IN"/>
        </w:rPr>
        <w:t>отдохнуть</w:t>
      </w:r>
      <w:r w:rsidR="00F3097E">
        <w:rPr>
          <w:rFonts w:ascii="Times New Roman" w:eastAsia="SimSun" w:hAnsi="Times New Roman" w:cs="Tahoma"/>
          <w:bCs/>
          <w:kern w:val="1"/>
          <w:sz w:val="28"/>
          <w:szCs w:val="48"/>
          <w:lang w:eastAsia="hi-IN" w:bidi="hi-IN"/>
        </w:rPr>
        <w:t>»</w:t>
      </w:r>
      <w:r w:rsidRPr="009B370D">
        <w:rPr>
          <w:rFonts w:ascii="Times New Roman" w:eastAsia="SimSun" w:hAnsi="Times New Roman" w:cs="Tahoma"/>
          <w:bCs/>
          <w:kern w:val="1"/>
          <w:sz w:val="28"/>
          <w:szCs w:val="48"/>
          <w:lang w:eastAsia="hi-IN" w:bidi="hi-IN"/>
        </w:rPr>
        <w:t xml:space="preserve">, </w:t>
      </w:r>
      <w:r w:rsidR="00F3097E">
        <w:rPr>
          <w:rFonts w:ascii="Times New Roman" w:eastAsia="SimSun" w:hAnsi="Times New Roman" w:cs="Tahoma"/>
          <w:bCs/>
          <w:kern w:val="1"/>
          <w:sz w:val="28"/>
          <w:szCs w:val="48"/>
          <w:lang w:eastAsia="hi-IN" w:bidi="hi-IN"/>
        </w:rPr>
        <w:t>«</w:t>
      </w:r>
      <w:r w:rsidRPr="009B370D">
        <w:rPr>
          <w:rFonts w:ascii="Times New Roman" w:eastAsia="SimSun" w:hAnsi="Times New Roman" w:cs="Tahoma"/>
          <w:bCs/>
          <w:kern w:val="1"/>
          <w:sz w:val="28"/>
          <w:szCs w:val="48"/>
          <w:lang w:eastAsia="hi-IN" w:bidi="hi-IN"/>
        </w:rPr>
        <w:t>сделать уборку</w:t>
      </w:r>
      <w:r w:rsidR="00F3097E">
        <w:rPr>
          <w:rFonts w:ascii="Times New Roman" w:eastAsia="SimSun" w:hAnsi="Times New Roman" w:cs="Tahoma"/>
          <w:bCs/>
          <w:kern w:val="1"/>
          <w:sz w:val="28"/>
          <w:szCs w:val="48"/>
          <w:lang w:eastAsia="hi-IN" w:bidi="hi-IN"/>
        </w:rPr>
        <w:t>»</w:t>
      </w:r>
      <w:r w:rsidRPr="009B370D">
        <w:rPr>
          <w:rFonts w:ascii="Times New Roman" w:eastAsia="SimSun" w:hAnsi="Times New Roman" w:cs="Tahoma"/>
          <w:bCs/>
          <w:kern w:val="1"/>
          <w:sz w:val="28"/>
          <w:szCs w:val="48"/>
          <w:lang w:eastAsia="hi-IN" w:bidi="hi-IN"/>
        </w:rPr>
        <w:t xml:space="preserve">, </w:t>
      </w:r>
      <w:r w:rsidR="00F3097E">
        <w:rPr>
          <w:rFonts w:ascii="Times New Roman" w:eastAsia="SimSun" w:hAnsi="Times New Roman" w:cs="Tahoma"/>
          <w:bCs/>
          <w:kern w:val="1"/>
          <w:sz w:val="28"/>
          <w:szCs w:val="48"/>
          <w:lang w:eastAsia="hi-IN" w:bidi="hi-IN"/>
        </w:rPr>
        <w:t>«</w:t>
      </w:r>
      <w:r w:rsidRPr="009B370D">
        <w:rPr>
          <w:rFonts w:ascii="Times New Roman" w:eastAsia="SimSun" w:hAnsi="Times New Roman" w:cs="Tahoma"/>
          <w:bCs/>
          <w:kern w:val="1"/>
          <w:sz w:val="28"/>
          <w:szCs w:val="48"/>
          <w:lang w:eastAsia="hi-IN" w:bidi="hi-IN"/>
        </w:rPr>
        <w:t>сделать домашнее задание</w:t>
      </w:r>
      <w:r w:rsidR="00F3097E">
        <w:rPr>
          <w:rFonts w:ascii="Times New Roman" w:eastAsia="SimSun" w:hAnsi="Times New Roman" w:cs="Tahoma"/>
          <w:bCs/>
          <w:kern w:val="1"/>
          <w:sz w:val="28"/>
          <w:szCs w:val="48"/>
          <w:lang w:eastAsia="hi-IN" w:bidi="hi-IN"/>
        </w:rPr>
        <w:t>»</w:t>
      </w:r>
      <w:r w:rsidRPr="009B370D">
        <w:rPr>
          <w:rFonts w:ascii="Times New Roman" w:eastAsia="SimSun" w:hAnsi="Times New Roman" w:cs="Tahoma"/>
          <w:bCs/>
          <w:kern w:val="1"/>
          <w:sz w:val="28"/>
          <w:szCs w:val="48"/>
          <w:lang w:eastAsia="hi-IN" w:bidi="hi-IN"/>
        </w:rPr>
        <w:t xml:space="preserve"> и пр.), недели (</w:t>
      </w:r>
      <w:r w:rsidR="00F3097E">
        <w:rPr>
          <w:rFonts w:ascii="Times New Roman" w:eastAsia="SimSun" w:hAnsi="Times New Roman" w:cs="Tahoma"/>
          <w:bCs/>
          <w:kern w:val="1"/>
          <w:sz w:val="28"/>
          <w:szCs w:val="48"/>
          <w:lang w:eastAsia="hi-IN" w:bidi="hi-IN"/>
        </w:rPr>
        <w:t>«</w:t>
      </w:r>
      <w:r w:rsidRPr="009B370D">
        <w:rPr>
          <w:rFonts w:ascii="Times New Roman" w:eastAsia="SimSun" w:hAnsi="Times New Roman" w:cs="Tahoma"/>
          <w:bCs/>
          <w:kern w:val="1"/>
          <w:sz w:val="28"/>
          <w:szCs w:val="48"/>
          <w:lang w:eastAsia="hi-IN" w:bidi="hi-IN"/>
        </w:rPr>
        <w:t>встретиться с друзьями</w:t>
      </w:r>
      <w:r w:rsidR="00F3097E">
        <w:rPr>
          <w:rFonts w:ascii="Times New Roman" w:eastAsia="SimSun" w:hAnsi="Times New Roman" w:cs="Tahoma"/>
          <w:bCs/>
          <w:kern w:val="1"/>
          <w:sz w:val="28"/>
          <w:szCs w:val="48"/>
          <w:lang w:eastAsia="hi-IN" w:bidi="hi-IN"/>
        </w:rPr>
        <w:t>»</w:t>
      </w:r>
      <w:r w:rsidRPr="009B370D">
        <w:rPr>
          <w:rFonts w:ascii="Times New Roman" w:eastAsia="SimSun" w:hAnsi="Times New Roman" w:cs="Tahoma"/>
          <w:bCs/>
          <w:kern w:val="1"/>
          <w:sz w:val="28"/>
          <w:szCs w:val="48"/>
          <w:lang w:eastAsia="hi-IN" w:bidi="hi-IN"/>
        </w:rPr>
        <w:t xml:space="preserve">, </w:t>
      </w:r>
      <w:r w:rsidR="00F3097E">
        <w:rPr>
          <w:rFonts w:ascii="Times New Roman" w:eastAsia="SimSun" w:hAnsi="Times New Roman" w:cs="Tahoma"/>
          <w:bCs/>
          <w:kern w:val="1"/>
          <w:sz w:val="28"/>
          <w:szCs w:val="48"/>
          <w:lang w:eastAsia="hi-IN" w:bidi="hi-IN"/>
        </w:rPr>
        <w:t>«</w:t>
      </w:r>
      <w:r w:rsidRPr="009B370D">
        <w:rPr>
          <w:rFonts w:ascii="Times New Roman" w:eastAsia="SimSun" w:hAnsi="Times New Roman" w:cs="Tahoma"/>
          <w:bCs/>
          <w:kern w:val="1"/>
          <w:sz w:val="28"/>
          <w:szCs w:val="48"/>
          <w:lang w:eastAsia="hi-IN" w:bidi="hi-IN"/>
        </w:rPr>
        <w:t>погулять</w:t>
      </w:r>
      <w:r w:rsidR="00F3097E">
        <w:rPr>
          <w:rFonts w:ascii="Times New Roman" w:eastAsia="SimSun" w:hAnsi="Times New Roman" w:cs="Tahoma"/>
          <w:bCs/>
          <w:kern w:val="1"/>
          <w:sz w:val="28"/>
          <w:szCs w:val="48"/>
          <w:lang w:eastAsia="hi-IN" w:bidi="hi-IN"/>
        </w:rPr>
        <w:t>»</w:t>
      </w:r>
      <w:r w:rsidRPr="009B370D">
        <w:rPr>
          <w:rFonts w:ascii="Times New Roman" w:eastAsia="SimSun" w:hAnsi="Times New Roman" w:cs="Tahoma"/>
          <w:bCs/>
          <w:kern w:val="1"/>
          <w:sz w:val="28"/>
          <w:szCs w:val="48"/>
          <w:lang w:eastAsia="hi-IN" w:bidi="hi-IN"/>
        </w:rPr>
        <w:t xml:space="preserve">, </w:t>
      </w:r>
      <w:r w:rsidR="00F3097E">
        <w:rPr>
          <w:rFonts w:ascii="Times New Roman" w:eastAsia="SimSun" w:hAnsi="Times New Roman" w:cs="Tahoma"/>
          <w:bCs/>
          <w:kern w:val="1"/>
          <w:sz w:val="28"/>
          <w:szCs w:val="48"/>
          <w:lang w:eastAsia="hi-IN" w:bidi="hi-IN"/>
        </w:rPr>
        <w:t>«</w:t>
      </w:r>
      <w:r w:rsidRPr="009B370D">
        <w:rPr>
          <w:rFonts w:ascii="Times New Roman" w:eastAsia="SimSun" w:hAnsi="Times New Roman" w:cs="Tahoma"/>
          <w:bCs/>
          <w:kern w:val="1"/>
          <w:sz w:val="28"/>
          <w:szCs w:val="48"/>
          <w:lang w:eastAsia="hi-IN" w:bidi="hi-IN"/>
        </w:rPr>
        <w:t>сходить в кино</w:t>
      </w:r>
      <w:r w:rsidR="00F3097E">
        <w:rPr>
          <w:rFonts w:ascii="Times New Roman" w:eastAsia="SimSun" w:hAnsi="Times New Roman" w:cs="Tahoma"/>
          <w:bCs/>
          <w:kern w:val="1"/>
          <w:sz w:val="28"/>
          <w:szCs w:val="48"/>
          <w:lang w:eastAsia="hi-IN" w:bidi="hi-IN"/>
        </w:rPr>
        <w:t>»</w:t>
      </w:r>
      <w:r w:rsidRPr="009B370D">
        <w:rPr>
          <w:rFonts w:ascii="Times New Roman" w:eastAsia="SimSun" w:hAnsi="Times New Roman" w:cs="Tahoma"/>
          <w:bCs/>
          <w:kern w:val="1"/>
          <w:sz w:val="28"/>
          <w:szCs w:val="48"/>
          <w:lang w:eastAsia="hi-IN" w:bidi="hi-IN"/>
        </w:rPr>
        <w:t xml:space="preserve">, </w:t>
      </w:r>
      <w:r w:rsidR="00F3097E">
        <w:rPr>
          <w:rFonts w:ascii="Times New Roman" w:eastAsia="SimSun" w:hAnsi="Times New Roman" w:cs="Tahoma"/>
          <w:bCs/>
          <w:kern w:val="1"/>
          <w:sz w:val="28"/>
          <w:szCs w:val="48"/>
          <w:lang w:eastAsia="hi-IN" w:bidi="hi-IN"/>
        </w:rPr>
        <w:t>«</w:t>
      </w:r>
      <w:r w:rsidRPr="009B370D">
        <w:rPr>
          <w:rFonts w:ascii="Times New Roman" w:eastAsia="SimSun" w:hAnsi="Times New Roman" w:cs="Tahoma"/>
          <w:bCs/>
          <w:kern w:val="1"/>
          <w:sz w:val="28"/>
          <w:szCs w:val="48"/>
          <w:lang w:eastAsia="hi-IN" w:bidi="hi-IN"/>
        </w:rPr>
        <w:t>провести вр</w:t>
      </w:r>
      <w:r w:rsidR="00F3097E">
        <w:rPr>
          <w:rFonts w:ascii="Times New Roman" w:eastAsia="SimSun" w:hAnsi="Times New Roman" w:cs="Tahoma"/>
          <w:bCs/>
          <w:kern w:val="1"/>
          <w:sz w:val="28"/>
          <w:szCs w:val="48"/>
          <w:lang w:eastAsia="hi-IN" w:bidi="hi-IN"/>
        </w:rPr>
        <w:t>емя с молодым человеком»</w:t>
      </w:r>
      <w:r w:rsidRPr="009B370D">
        <w:rPr>
          <w:rFonts w:ascii="Times New Roman" w:eastAsia="SimSun" w:hAnsi="Times New Roman" w:cs="Tahoma"/>
          <w:bCs/>
          <w:kern w:val="1"/>
          <w:sz w:val="28"/>
          <w:szCs w:val="48"/>
          <w:lang w:eastAsia="hi-IN" w:bidi="hi-IN"/>
        </w:rPr>
        <w:t xml:space="preserve">, </w:t>
      </w:r>
      <w:r w:rsidR="00F3097E">
        <w:rPr>
          <w:rFonts w:ascii="Times New Roman" w:eastAsia="SimSun" w:hAnsi="Times New Roman" w:cs="Tahoma"/>
          <w:bCs/>
          <w:kern w:val="1"/>
          <w:sz w:val="28"/>
          <w:szCs w:val="48"/>
          <w:lang w:eastAsia="hi-IN" w:bidi="hi-IN"/>
        </w:rPr>
        <w:t>«</w:t>
      </w:r>
      <w:r w:rsidRPr="009B370D">
        <w:rPr>
          <w:rFonts w:ascii="Times New Roman" w:eastAsia="SimSun" w:hAnsi="Times New Roman" w:cs="Tahoma"/>
          <w:bCs/>
          <w:kern w:val="1"/>
          <w:sz w:val="28"/>
          <w:szCs w:val="48"/>
          <w:lang w:eastAsia="hi-IN" w:bidi="hi-IN"/>
        </w:rPr>
        <w:t>съездить в военкомат</w:t>
      </w:r>
      <w:r w:rsidR="00F3097E">
        <w:rPr>
          <w:rFonts w:ascii="Times New Roman" w:eastAsia="SimSun" w:hAnsi="Times New Roman" w:cs="Tahoma"/>
          <w:bCs/>
          <w:kern w:val="1"/>
          <w:sz w:val="28"/>
          <w:szCs w:val="48"/>
          <w:lang w:eastAsia="hi-IN" w:bidi="hi-IN"/>
        </w:rPr>
        <w:t>»</w:t>
      </w:r>
      <w:r w:rsidRPr="009B370D">
        <w:rPr>
          <w:rFonts w:ascii="Times New Roman" w:eastAsia="SimSun" w:hAnsi="Times New Roman" w:cs="Tahoma"/>
          <w:bCs/>
          <w:kern w:val="1"/>
          <w:sz w:val="28"/>
          <w:szCs w:val="48"/>
          <w:lang w:eastAsia="hi-IN" w:bidi="hi-IN"/>
        </w:rPr>
        <w:t xml:space="preserve"> и т.д.), месяца (</w:t>
      </w:r>
      <w:r w:rsidR="00F3097E">
        <w:rPr>
          <w:rFonts w:ascii="Times New Roman" w:eastAsia="SimSun" w:hAnsi="Times New Roman" w:cs="Tahoma"/>
          <w:bCs/>
          <w:kern w:val="1"/>
          <w:sz w:val="28"/>
          <w:szCs w:val="48"/>
          <w:lang w:eastAsia="hi-IN" w:bidi="hi-IN"/>
        </w:rPr>
        <w:t>«</w:t>
      </w:r>
      <w:r w:rsidRPr="009B370D">
        <w:rPr>
          <w:rFonts w:ascii="Times New Roman" w:eastAsia="SimSun" w:hAnsi="Times New Roman" w:cs="Tahoma"/>
          <w:bCs/>
          <w:kern w:val="1"/>
          <w:sz w:val="28"/>
          <w:szCs w:val="48"/>
          <w:lang w:eastAsia="hi-IN" w:bidi="hi-IN"/>
        </w:rPr>
        <w:t>найти р</w:t>
      </w:r>
      <w:r w:rsidR="00EC7BBE">
        <w:rPr>
          <w:rFonts w:ascii="Times New Roman" w:eastAsia="SimSun" w:hAnsi="Times New Roman" w:cs="Tahoma"/>
          <w:bCs/>
          <w:kern w:val="1"/>
          <w:sz w:val="28"/>
          <w:szCs w:val="48"/>
          <w:lang w:eastAsia="hi-IN" w:bidi="hi-IN"/>
        </w:rPr>
        <w:t>аботу</w:t>
      </w:r>
      <w:r w:rsidR="00742550">
        <w:rPr>
          <w:rFonts w:ascii="Times New Roman" w:eastAsia="SimSun" w:hAnsi="Times New Roman" w:cs="Tahoma"/>
          <w:bCs/>
          <w:kern w:val="1"/>
          <w:sz w:val="28"/>
          <w:szCs w:val="48"/>
          <w:lang w:eastAsia="hi-IN" w:bidi="hi-IN"/>
        </w:rPr>
        <w:t xml:space="preserve"> в этом месяце</w:t>
      </w:r>
      <w:r w:rsidR="00F3097E">
        <w:rPr>
          <w:rFonts w:ascii="Times New Roman" w:eastAsia="SimSun" w:hAnsi="Times New Roman" w:cs="Tahoma"/>
          <w:bCs/>
          <w:kern w:val="1"/>
          <w:sz w:val="28"/>
          <w:szCs w:val="48"/>
          <w:lang w:eastAsia="hi-IN" w:bidi="hi-IN"/>
        </w:rPr>
        <w:t>»</w:t>
      </w:r>
      <w:r w:rsidRPr="009B370D">
        <w:rPr>
          <w:rFonts w:ascii="Times New Roman" w:eastAsia="SimSun" w:hAnsi="Times New Roman" w:cs="Tahoma"/>
          <w:bCs/>
          <w:kern w:val="1"/>
          <w:sz w:val="28"/>
          <w:szCs w:val="48"/>
          <w:lang w:eastAsia="hi-IN" w:bidi="hi-IN"/>
        </w:rPr>
        <w:t xml:space="preserve">, </w:t>
      </w:r>
      <w:r w:rsidR="00F3097E">
        <w:rPr>
          <w:rFonts w:ascii="Times New Roman" w:eastAsia="SimSun" w:hAnsi="Times New Roman" w:cs="Tahoma"/>
          <w:bCs/>
          <w:kern w:val="1"/>
          <w:sz w:val="28"/>
          <w:szCs w:val="48"/>
          <w:lang w:eastAsia="hi-IN" w:bidi="hi-IN"/>
        </w:rPr>
        <w:t>«</w:t>
      </w:r>
      <w:r w:rsidRPr="009B370D">
        <w:rPr>
          <w:rFonts w:ascii="Times New Roman" w:eastAsia="SimSun" w:hAnsi="Times New Roman" w:cs="Tahoma"/>
          <w:bCs/>
          <w:kern w:val="1"/>
          <w:sz w:val="28"/>
          <w:szCs w:val="48"/>
          <w:lang w:eastAsia="hi-IN" w:bidi="hi-IN"/>
        </w:rPr>
        <w:t>получить деньги и купить</w:t>
      </w:r>
      <w:r w:rsidR="00F3097E">
        <w:rPr>
          <w:rFonts w:ascii="Times New Roman" w:eastAsia="SimSun" w:hAnsi="Times New Roman" w:cs="Tahoma"/>
          <w:bCs/>
          <w:kern w:val="1"/>
          <w:sz w:val="28"/>
          <w:szCs w:val="48"/>
          <w:lang w:eastAsia="hi-IN" w:bidi="hi-IN"/>
        </w:rPr>
        <w:t xml:space="preserve"> кофты» и др.</w:t>
      </w:r>
      <w:r w:rsidRPr="009B370D">
        <w:rPr>
          <w:rFonts w:ascii="Times New Roman" w:eastAsia="SimSun" w:hAnsi="Times New Roman" w:cs="Tahoma"/>
          <w:bCs/>
          <w:kern w:val="1"/>
          <w:sz w:val="28"/>
          <w:szCs w:val="48"/>
          <w:lang w:eastAsia="hi-IN" w:bidi="hi-IN"/>
        </w:rPr>
        <w:t>)  и двух месяцев (</w:t>
      </w:r>
      <w:r w:rsidR="00F3097E">
        <w:rPr>
          <w:rFonts w:ascii="Times New Roman" w:eastAsia="SimSun" w:hAnsi="Times New Roman" w:cs="Tahoma"/>
          <w:bCs/>
          <w:kern w:val="1"/>
          <w:sz w:val="28"/>
          <w:szCs w:val="48"/>
          <w:lang w:eastAsia="hi-IN" w:bidi="hi-IN"/>
        </w:rPr>
        <w:t>«</w:t>
      </w:r>
      <w:r w:rsidRPr="009B370D">
        <w:rPr>
          <w:rFonts w:ascii="Times New Roman" w:eastAsia="SimSun" w:hAnsi="Times New Roman" w:cs="Tahoma"/>
          <w:bCs/>
          <w:kern w:val="1"/>
          <w:sz w:val="28"/>
          <w:szCs w:val="48"/>
          <w:lang w:eastAsia="hi-IN" w:bidi="hi-IN"/>
        </w:rPr>
        <w:t>сдать сессию</w:t>
      </w:r>
      <w:r w:rsidR="00F3097E">
        <w:rPr>
          <w:rFonts w:ascii="Times New Roman" w:eastAsia="SimSun" w:hAnsi="Times New Roman" w:cs="Tahoma"/>
          <w:bCs/>
          <w:kern w:val="1"/>
          <w:sz w:val="28"/>
          <w:szCs w:val="48"/>
          <w:lang w:eastAsia="hi-IN" w:bidi="hi-IN"/>
        </w:rPr>
        <w:t>»</w:t>
      </w:r>
      <w:r w:rsidRPr="009B370D">
        <w:rPr>
          <w:rFonts w:ascii="Times New Roman" w:eastAsia="SimSun" w:hAnsi="Times New Roman" w:cs="Tahoma"/>
          <w:bCs/>
          <w:kern w:val="1"/>
          <w:sz w:val="28"/>
          <w:szCs w:val="48"/>
          <w:lang w:eastAsia="hi-IN" w:bidi="hi-IN"/>
        </w:rPr>
        <w:t xml:space="preserve">, </w:t>
      </w:r>
      <w:r w:rsidR="00F3097E">
        <w:rPr>
          <w:rFonts w:ascii="Times New Roman" w:eastAsia="SimSun" w:hAnsi="Times New Roman" w:cs="Tahoma"/>
          <w:bCs/>
          <w:kern w:val="1"/>
          <w:sz w:val="28"/>
          <w:szCs w:val="48"/>
          <w:lang w:eastAsia="hi-IN" w:bidi="hi-IN"/>
        </w:rPr>
        <w:t>«исправить оценки по истории»</w:t>
      </w:r>
      <w:r w:rsidRPr="009B370D">
        <w:rPr>
          <w:rFonts w:ascii="Times New Roman" w:eastAsia="SimSun" w:hAnsi="Times New Roman" w:cs="Tahoma"/>
          <w:bCs/>
          <w:kern w:val="1"/>
          <w:sz w:val="28"/>
          <w:szCs w:val="48"/>
          <w:lang w:eastAsia="hi-IN" w:bidi="hi-IN"/>
        </w:rPr>
        <w:t xml:space="preserve"> и пр.).</w:t>
      </w:r>
      <w:r w:rsidR="00742550">
        <w:rPr>
          <w:rFonts w:ascii="Times New Roman" w:eastAsia="SimSun" w:hAnsi="Times New Roman" w:cs="Tahoma"/>
          <w:bCs/>
          <w:kern w:val="1"/>
          <w:sz w:val="28"/>
          <w:szCs w:val="48"/>
          <w:lang w:eastAsia="hi-IN" w:bidi="hi-IN"/>
        </w:rPr>
        <w:t xml:space="preserve"> Учитывая выраженную потребность в самосохранении как на психологическом, так и на физическом уровне, которая наблюдается у 80% по</w:t>
      </w:r>
      <w:r w:rsidR="00E84CFE">
        <w:rPr>
          <w:rFonts w:ascii="Times New Roman" w:eastAsia="SimSun" w:hAnsi="Times New Roman" w:cs="Tahoma"/>
          <w:bCs/>
          <w:kern w:val="1"/>
          <w:sz w:val="28"/>
          <w:szCs w:val="48"/>
          <w:lang w:eastAsia="hi-IN" w:bidi="hi-IN"/>
        </w:rPr>
        <w:t>дростков из социальной гостиницы</w:t>
      </w:r>
      <w:r w:rsidR="00742550">
        <w:rPr>
          <w:rFonts w:ascii="Times New Roman" w:eastAsia="SimSun" w:hAnsi="Times New Roman" w:cs="Tahoma"/>
          <w:bCs/>
          <w:kern w:val="1"/>
          <w:sz w:val="28"/>
          <w:szCs w:val="48"/>
          <w:lang w:eastAsia="hi-IN" w:bidi="hi-IN"/>
        </w:rPr>
        <w:t>, можно предположить, что</w:t>
      </w:r>
      <w:r w:rsidR="00CB1EB4">
        <w:rPr>
          <w:rFonts w:ascii="Times New Roman" w:eastAsia="SimSun" w:hAnsi="Times New Roman" w:cs="Tahoma"/>
          <w:bCs/>
          <w:kern w:val="1"/>
          <w:sz w:val="28"/>
          <w:szCs w:val="48"/>
          <w:lang w:eastAsia="hi-IN" w:bidi="hi-IN"/>
        </w:rPr>
        <w:t xml:space="preserve"> именно</w:t>
      </w:r>
      <w:r w:rsidR="00742550">
        <w:rPr>
          <w:rFonts w:ascii="Times New Roman" w:eastAsia="SimSun" w:hAnsi="Times New Roman" w:cs="Tahoma"/>
          <w:bCs/>
          <w:kern w:val="1"/>
          <w:sz w:val="28"/>
          <w:szCs w:val="48"/>
          <w:lang w:eastAsia="hi-IN" w:bidi="hi-IN"/>
        </w:rPr>
        <w:t xml:space="preserve"> она оказывает значительное влияние на </w:t>
      </w:r>
      <w:r w:rsidR="00E84CFE">
        <w:rPr>
          <w:rFonts w:ascii="Times New Roman" w:eastAsia="SimSun" w:hAnsi="Times New Roman" w:cs="Tahoma"/>
          <w:bCs/>
          <w:kern w:val="1"/>
          <w:sz w:val="28"/>
          <w:szCs w:val="48"/>
          <w:lang w:eastAsia="hi-IN" w:bidi="hi-IN"/>
        </w:rPr>
        <w:t>снижение построения</w:t>
      </w:r>
      <w:r w:rsidR="00742550">
        <w:rPr>
          <w:rFonts w:ascii="Times New Roman" w:eastAsia="SimSun" w:hAnsi="Times New Roman" w:cs="Tahoma"/>
          <w:bCs/>
          <w:kern w:val="1"/>
          <w:sz w:val="28"/>
          <w:szCs w:val="48"/>
          <w:lang w:eastAsia="hi-IN" w:bidi="hi-IN"/>
        </w:rPr>
        <w:t xml:space="preserve"> планов и намерени</w:t>
      </w:r>
      <w:r w:rsidR="00E84CFE">
        <w:rPr>
          <w:rFonts w:ascii="Times New Roman" w:eastAsia="SimSun" w:hAnsi="Times New Roman" w:cs="Tahoma"/>
          <w:bCs/>
          <w:kern w:val="1"/>
          <w:sz w:val="28"/>
          <w:szCs w:val="48"/>
          <w:lang w:eastAsia="hi-IN" w:bidi="hi-IN"/>
        </w:rPr>
        <w:t>й, относящихся к отделенному периоду времени.</w:t>
      </w:r>
    </w:p>
    <w:p w14:paraId="5853B873" w14:textId="0A651C13" w:rsidR="009B370D" w:rsidRDefault="009B370D" w:rsidP="009B370D">
      <w:pPr>
        <w:spacing w:after="0" w:line="360" w:lineRule="auto"/>
        <w:ind w:firstLine="708"/>
        <w:jc w:val="both"/>
        <w:rPr>
          <w:rFonts w:ascii="Times New Roman" w:eastAsia="SimSun" w:hAnsi="Times New Roman" w:cs="Tahoma"/>
          <w:bCs/>
          <w:kern w:val="1"/>
          <w:sz w:val="28"/>
          <w:szCs w:val="48"/>
          <w:lang w:eastAsia="hi-IN" w:bidi="hi-IN"/>
        </w:rPr>
      </w:pPr>
      <w:r w:rsidRPr="009B370D">
        <w:rPr>
          <w:rFonts w:ascii="Times New Roman" w:eastAsia="SimSun" w:hAnsi="Times New Roman" w:cs="Tahoma"/>
          <w:bCs/>
          <w:kern w:val="1"/>
          <w:sz w:val="28"/>
          <w:szCs w:val="48"/>
          <w:lang w:eastAsia="hi-IN" w:bidi="hi-IN"/>
        </w:rPr>
        <w:t xml:space="preserve"> Построение планов на год или два года у подростков из социальной гостиницы и у подростков, проживающих, почти ничем не отличаются, однако, они различаются в мотивационном содержании. У подростков из социальной гостиницы достаточно часто встречается желание «остаться в гостинице» или «не возвращаться домой», что приходится на период в течение года (максимальное пребывание в гостинице), а также встречаются мотив </w:t>
      </w:r>
      <w:r w:rsidRPr="009B370D">
        <w:rPr>
          <w:rFonts w:ascii="Times New Roman" w:eastAsia="SimSun" w:hAnsi="Times New Roman" w:cs="Tahoma"/>
          <w:bCs/>
          <w:kern w:val="1"/>
          <w:sz w:val="28"/>
          <w:szCs w:val="48"/>
          <w:lang w:eastAsia="hi-IN" w:bidi="hi-IN"/>
        </w:rPr>
        <w:lastRenderedPageBreak/>
        <w:t>окончания учебного года, желание «сдать ОГЭ», «получить диплом». Последний мотив является основным, который встречается у подростков, проживающих в семьях, так как они на момент исследования все учились в школе, в основном, в выпускных классах.</w:t>
      </w:r>
      <w:r w:rsidR="00742550">
        <w:rPr>
          <w:rFonts w:ascii="Times New Roman" w:eastAsia="SimSun" w:hAnsi="Times New Roman" w:cs="Tahoma"/>
          <w:bCs/>
          <w:kern w:val="1"/>
          <w:sz w:val="28"/>
          <w:szCs w:val="48"/>
          <w:lang w:eastAsia="hi-IN" w:bidi="hi-IN"/>
        </w:rPr>
        <w:t xml:space="preserve"> </w:t>
      </w:r>
    </w:p>
    <w:p w14:paraId="5C6E6BF9" w14:textId="4EE9A46A" w:rsidR="00742550" w:rsidRDefault="00742550" w:rsidP="00742550">
      <w:pPr>
        <w:spacing w:after="0" w:line="360" w:lineRule="auto"/>
        <w:ind w:firstLine="708"/>
        <w:jc w:val="both"/>
        <w:rPr>
          <w:rFonts w:ascii="Times New Roman" w:eastAsia="SimSun" w:hAnsi="Times New Roman" w:cs="Tahoma"/>
          <w:bCs/>
          <w:kern w:val="1"/>
          <w:sz w:val="28"/>
          <w:szCs w:val="48"/>
          <w:lang w:eastAsia="hi-IN" w:bidi="hi-IN"/>
        </w:rPr>
      </w:pPr>
      <w:r w:rsidRPr="000D5B1B">
        <w:rPr>
          <w:rFonts w:ascii="Times New Roman" w:eastAsia="SimSun" w:hAnsi="Times New Roman" w:cs="Tahoma"/>
          <w:bCs/>
          <w:kern w:val="1"/>
          <w:sz w:val="28"/>
          <w:szCs w:val="48"/>
          <w:lang w:eastAsia="hi-IN" w:bidi="hi-IN"/>
        </w:rPr>
        <w:t>Подростки, проживающие в социальной гостинице, имеют планы и мысли о будущем, которые располагаются в более коротком отрезке времени, в отличие от подростков, проживающих в семьях. Когда подростки из гостиницы думают о более дальнем будущем, их внимание фокусируется в первую очередь на периоде после 18 лет, так как снижен интерес к последующему образованию (обучение в ВУЗе) и у них значительно больше выражена потребность в</w:t>
      </w:r>
      <w:r>
        <w:rPr>
          <w:rFonts w:ascii="Times New Roman" w:eastAsia="SimSun" w:hAnsi="Times New Roman" w:cs="Tahoma"/>
          <w:bCs/>
          <w:kern w:val="1"/>
          <w:sz w:val="28"/>
          <w:szCs w:val="48"/>
          <w:lang w:eastAsia="hi-IN" w:bidi="hi-IN"/>
        </w:rPr>
        <w:t xml:space="preserve"> </w:t>
      </w:r>
      <w:r w:rsidRPr="000D5B1B">
        <w:rPr>
          <w:rFonts w:ascii="Times New Roman" w:eastAsia="SimSun" w:hAnsi="Times New Roman" w:cs="Tahoma"/>
          <w:bCs/>
          <w:kern w:val="1"/>
          <w:sz w:val="28"/>
          <w:szCs w:val="48"/>
          <w:lang w:eastAsia="hi-IN" w:bidi="hi-IN"/>
        </w:rPr>
        <w:t>независимости (психологическая, физическая, экономическая автономия), а именно, в возможности жить отдельно от родителей, работать, иметь юридические привилегии «взрослых» (</w:t>
      </w:r>
      <w:r>
        <w:rPr>
          <w:rFonts w:ascii="Times New Roman" w:eastAsia="SimSun" w:hAnsi="Times New Roman" w:cs="Tahoma"/>
          <w:bCs/>
          <w:kern w:val="1"/>
          <w:sz w:val="28"/>
          <w:szCs w:val="48"/>
          <w:lang w:eastAsia="hi-IN" w:bidi="hi-IN"/>
        </w:rPr>
        <w:t>«</w:t>
      </w:r>
      <w:r w:rsidRPr="000D5B1B">
        <w:rPr>
          <w:rFonts w:ascii="Times New Roman" w:eastAsia="SimSun" w:hAnsi="Times New Roman" w:cs="Tahoma"/>
          <w:bCs/>
          <w:kern w:val="1"/>
          <w:sz w:val="28"/>
          <w:szCs w:val="48"/>
          <w:lang w:eastAsia="hi-IN" w:bidi="hi-IN"/>
        </w:rPr>
        <w:t>снятие всех возрастных ограничений</w:t>
      </w:r>
      <w:r>
        <w:rPr>
          <w:rFonts w:ascii="Times New Roman" w:eastAsia="SimSun" w:hAnsi="Times New Roman" w:cs="Tahoma"/>
          <w:bCs/>
          <w:kern w:val="1"/>
          <w:sz w:val="28"/>
          <w:szCs w:val="48"/>
          <w:lang w:eastAsia="hi-IN" w:bidi="hi-IN"/>
        </w:rPr>
        <w:t>»</w:t>
      </w:r>
      <w:r w:rsidRPr="000D5B1B">
        <w:rPr>
          <w:rFonts w:ascii="Times New Roman" w:eastAsia="SimSun" w:hAnsi="Times New Roman" w:cs="Tahoma"/>
          <w:bCs/>
          <w:kern w:val="1"/>
          <w:sz w:val="28"/>
          <w:szCs w:val="48"/>
          <w:lang w:eastAsia="hi-IN" w:bidi="hi-IN"/>
        </w:rPr>
        <w:t>). У подростков, проживающих в семьях, в отличие от подростков, проживающих в социальной гостинице, выражена мотивация на поступление в ВУЗ, у них есть представление о том, что высшее образование</w:t>
      </w:r>
      <w:r>
        <w:rPr>
          <w:rFonts w:ascii="Times New Roman" w:eastAsia="SimSun" w:hAnsi="Times New Roman" w:cs="Tahoma"/>
          <w:bCs/>
          <w:kern w:val="1"/>
          <w:sz w:val="28"/>
          <w:szCs w:val="48"/>
          <w:lang w:eastAsia="hi-IN" w:bidi="hi-IN"/>
        </w:rPr>
        <w:t xml:space="preserve"> им</w:t>
      </w:r>
      <w:r w:rsidRPr="000D5B1B">
        <w:rPr>
          <w:rFonts w:ascii="Times New Roman" w:eastAsia="SimSun" w:hAnsi="Times New Roman" w:cs="Tahoma"/>
          <w:bCs/>
          <w:kern w:val="1"/>
          <w:sz w:val="28"/>
          <w:szCs w:val="48"/>
          <w:lang w:eastAsia="hi-IN" w:bidi="hi-IN"/>
        </w:rPr>
        <w:t xml:space="preserve"> необходимо, и, следовательно, основная часть планируя свое будущее, ориентируется на период, следующий за студенчеством. Их планы на этот период состоят в профессиональном становлении и обретении «хорошей работы», а также построении своей семьи и ее благополучия. «хочу выйти замуж» «у меня будет хорошая семья».</w:t>
      </w:r>
    </w:p>
    <w:p w14:paraId="4EC87C96" w14:textId="77777777" w:rsidR="001919A6" w:rsidRPr="005F3FE4" w:rsidRDefault="001919A6" w:rsidP="005F3FE4">
      <w:pPr>
        <w:spacing w:after="0" w:line="360" w:lineRule="auto"/>
        <w:jc w:val="both"/>
        <w:rPr>
          <w:rFonts w:ascii="Times New Roman" w:eastAsia="SimSun" w:hAnsi="Times New Roman" w:cs="Tahoma"/>
          <w:b/>
          <w:bCs/>
          <w:kern w:val="1"/>
          <w:sz w:val="28"/>
          <w:szCs w:val="48"/>
          <w:lang w:eastAsia="hi-IN" w:bidi="hi-IN"/>
        </w:rPr>
      </w:pPr>
    </w:p>
    <w:p w14:paraId="35C178BE" w14:textId="2A41E141" w:rsidR="000D5B1B" w:rsidRDefault="00655B9C" w:rsidP="006F0EB1">
      <w:pPr>
        <w:spacing w:after="0" w:line="360" w:lineRule="auto"/>
        <w:ind w:firstLine="708"/>
        <w:jc w:val="center"/>
        <w:rPr>
          <w:rFonts w:ascii="Times New Roman" w:eastAsia="SimSun" w:hAnsi="Times New Roman" w:cs="Tahoma"/>
          <w:b/>
          <w:bCs/>
          <w:kern w:val="1"/>
          <w:sz w:val="28"/>
          <w:szCs w:val="48"/>
          <w:lang w:eastAsia="hi-IN" w:bidi="hi-IN"/>
        </w:rPr>
      </w:pPr>
      <w:r>
        <w:rPr>
          <w:rFonts w:ascii="Times New Roman" w:eastAsia="SimSun" w:hAnsi="Times New Roman" w:cs="Tahoma"/>
          <w:b/>
          <w:bCs/>
          <w:kern w:val="1"/>
          <w:sz w:val="28"/>
          <w:szCs w:val="48"/>
          <w:lang w:eastAsia="hi-IN" w:bidi="hi-IN"/>
        </w:rPr>
        <w:t xml:space="preserve">3.5 </w:t>
      </w:r>
      <w:r w:rsidR="005F3FE4" w:rsidRPr="005F3FE4">
        <w:rPr>
          <w:rFonts w:ascii="Times New Roman" w:eastAsia="SimSun" w:hAnsi="Times New Roman" w:cs="Tahoma"/>
          <w:b/>
          <w:bCs/>
          <w:kern w:val="1"/>
          <w:sz w:val="28"/>
          <w:szCs w:val="48"/>
          <w:lang w:eastAsia="hi-IN" w:bidi="hi-IN"/>
        </w:rPr>
        <w:t>Результаты исследования семейных отношений по методике «Взаимодействие родитель ребенок» И.М. Марковской.</w:t>
      </w:r>
    </w:p>
    <w:p w14:paraId="0A3CF737" w14:textId="42348B5F" w:rsidR="001029E3" w:rsidRDefault="001029E3" w:rsidP="001029E3">
      <w:pPr>
        <w:spacing w:after="0" w:line="360" w:lineRule="auto"/>
        <w:ind w:firstLine="708"/>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Результаты данных о семейных отношениях родителей и ребенка приведены в следующем графике и таблицах.</w:t>
      </w:r>
    </w:p>
    <w:p w14:paraId="74D39D37" w14:textId="167B3B99" w:rsidR="000A7F5A" w:rsidRDefault="000A7F5A" w:rsidP="001029E3">
      <w:pPr>
        <w:spacing w:after="0" w:line="360" w:lineRule="auto"/>
        <w:ind w:firstLine="708"/>
        <w:rPr>
          <w:rFonts w:ascii="Times New Roman" w:eastAsia="SimSun" w:hAnsi="Times New Roman" w:cs="Tahoma"/>
          <w:bCs/>
          <w:kern w:val="1"/>
          <w:sz w:val="28"/>
          <w:szCs w:val="48"/>
          <w:lang w:eastAsia="hi-IN" w:bidi="hi-IN"/>
        </w:rPr>
      </w:pPr>
    </w:p>
    <w:p w14:paraId="10AA12AF" w14:textId="679B7C98" w:rsidR="000A7F5A" w:rsidRDefault="000A7F5A" w:rsidP="001029E3">
      <w:pPr>
        <w:spacing w:after="0" w:line="360" w:lineRule="auto"/>
        <w:ind w:firstLine="708"/>
        <w:rPr>
          <w:rFonts w:ascii="Times New Roman" w:eastAsia="SimSun" w:hAnsi="Times New Roman" w:cs="Tahoma"/>
          <w:bCs/>
          <w:kern w:val="1"/>
          <w:sz w:val="28"/>
          <w:szCs w:val="48"/>
          <w:lang w:eastAsia="hi-IN" w:bidi="hi-IN"/>
        </w:rPr>
      </w:pPr>
    </w:p>
    <w:p w14:paraId="5307B5D3" w14:textId="77777777" w:rsidR="000A7F5A" w:rsidRPr="001029E3" w:rsidRDefault="000A7F5A" w:rsidP="001029E3">
      <w:pPr>
        <w:spacing w:after="0" w:line="360" w:lineRule="auto"/>
        <w:ind w:firstLine="708"/>
        <w:rPr>
          <w:rFonts w:ascii="Times New Roman" w:eastAsia="SimSun" w:hAnsi="Times New Roman" w:cs="Tahoma"/>
          <w:bCs/>
          <w:kern w:val="1"/>
          <w:sz w:val="28"/>
          <w:szCs w:val="48"/>
          <w:lang w:eastAsia="hi-IN" w:bidi="hi-IN"/>
        </w:rPr>
      </w:pPr>
    </w:p>
    <w:p w14:paraId="23F9D3A3" w14:textId="3AC2975B" w:rsidR="000D7085" w:rsidRPr="000D7085" w:rsidRDefault="000D7085" w:rsidP="000D7085">
      <w:pPr>
        <w:spacing w:after="0" w:line="360" w:lineRule="auto"/>
        <w:ind w:firstLine="708"/>
        <w:rPr>
          <w:rFonts w:ascii="Times New Roman" w:eastAsia="SimSun" w:hAnsi="Times New Roman" w:cs="Tahoma"/>
          <w:bCs/>
          <w:kern w:val="1"/>
          <w:sz w:val="24"/>
          <w:szCs w:val="48"/>
          <w:lang w:eastAsia="hi-IN" w:bidi="hi-IN"/>
        </w:rPr>
      </w:pPr>
      <w:r>
        <w:rPr>
          <w:rFonts w:ascii="Times New Roman" w:eastAsia="SimSun" w:hAnsi="Times New Roman" w:cs="Tahoma"/>
          <w:bCs/>
          <w:kern w:val="1"/>
          <w:sz w:val="24"/>
          <w:szCs w:val="48"/>
          <w:lang w:eastAsia="hi-IN" w:bidi="hi-IN"/>
        </w:rPr>
        <w:lastRenderedPageBreak/>
        <w:t>Гр.3 Сравнит</w:t>
      </w:r>
      <w:r w:rsidR="00842610">
        <w:rPr>
          <w:rFonts w:ascii="Times New Roman" w:eastAsia="SimSun" w:hAnsi="Times New Roman" w:cs="Tahoma"/>
          <w:bCs/>
          <w:kern w:val="1"/>
          <w:sz w:val="24"/>
          <w:szCs w:val="48"/>
          <w:lang w:eastAsia="hi-IN" w:bidi="hi-IN"/>
        </w:rPr>
        <w:t>ельный график выраженности особенностей взаимодействия родителя и ребенка в основной и контрольной группах.</w:t>
      </w:r>
    </w:p>
    <w:p w14:paraId="4F8EDE74" w14:textId="77777777" w:rsidR="000D7085" w:rsidRPr="005F3FE4" w:rsidRDefault="000D7085" w:rsidP="006F0EB1">
      <w:pPr>
        <w:spacing w:after="0" w:line="360" w:lineRule="auto"/>
        <w:ind w:firstLine="708"/>
        <w:jc w:val="center"/>
        <w:rPr>
          <w:rFonts w:ascii="Times New Roman" w:eastAsia="SimSun" w:hAnsi="Times New Roman" w:cs="Tahoma"/>
          <w:b/>
          <w:bCs/>
          <w:kern w:val="1"/>
          <w:sz w:val="28"/>
          <w:szCs w:val="48"/>
          <w:lang w:eastAsia="hi-IN" w:bidi="hi-IN"/>
        </w:rPr>
      </w:pPr>
    </w:p>
    <w:p w14:paraId="5A41CEB0" w14:textId="08E4559C" w:rsidR="000D5B1B" w:rsidRPr="000D5B1B" w:rsidRDefault="000A7F5A" w:rsidP="00C16204">
      <w:pPr>
        <w:spacing w:after="0" w:line="360" w:lineRule="auto"/>
        <w:jc w:val="both"/>
        <w:rPr>
          <w:rFonts w:ascii="Times New Roman" w:eastAsia="SimSun" w:hAnsi="Times New Roman" w:cs="Tahoma"/>
          <w:bCs/>
          <w:kern w:val="1"/>
          <w:sz w:val="28"/>
          <w:szCs w:val="48"/>
          <w:lang w:eastAsia="hi-IN" w:bidi="hi-IN"/>
        </w:rPr>
      </w:pPr>
      <w:r w:rsidRPr="000A7F5A">
        <w:rPr>
          <w:rFonts w:ascii="Times New Roman" w:eastAsia="SimSun" w:hAnsi="Times New Roman" w:cs="Tahoma"/>
          <w:bCs/>
          <w:noProof/>
          <w:kern w:val="1"/>
          <w:sz w:val="28"/>
          <w:szCs w:val="48"/>
          <w:lang w:eastAsia="ru-RU"/>
        </w:rPr>
        <w:drawing>
          <wp:inline distT="0" distB="0" distL="0" distR="0" wp14:anchorId="310BB01C" wp14:editId="42D6B6ED">
            <wp:extent cx="5940425" cy="3956803"/>
            <wp:effectExtent l="0" t="0" r="3175" b="5715"/>
            <wp:docPr id="19" name="Рисунок 19" descr="G:\Диплом\вррос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Диплом\врросн.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956803"/>
                    </a:xfrm>
                    <a:prstGeom prst="rect">
                      <a:avLst/>
                    </a:prstGeom>
                    <a:noFill/>
                    <a:ln>
                      <a:noFill/>
                    </a:ln>
                  </pic:spPr>
                </pic:pic>
              </a:graphicData>
            </a:graphic>
          </wp:inline>
        </w:drawing>
      </w:r>
    </w:p>
    <w:p w14:paraId="29A32296" w14:textId="77777777" w:rsidR="000D5B1B" w:rsidRPr="0050516D" w:rsidRDefault="000D5B1B" w:rsidP="0050516D">
      <w:pPr>
        <w:spacing w:after="0" w:line="360" w:lineRule="auto"/>
        <w:jc w:val="both"/>
        <w:rPr>
          <w:rFonts w:ascii="Times New Roman" w:eastAsia="SimSun" w:hAnsi="Times New Roman" w:cs="Tahoma"/>
          <w:bCs/>
          <w:kern w:val="1"/>
          <w:sz w:val="24"/>
          <w:szCs w:val="48"/>
          <w:lang w:eastAsia="hi-IN" w:bidi="hi-IN"/>
        </w:rPr>
      </w:pPr>
    </w:p>
    <w:p w14:paraId="72729680" w14:textId="3574332B" w:rsidR="000D5B1B" w:rsidRPr="0050516D" w:rsidRDefault="0050516D" w:rsidP="0050516D">
      <w:pPr>
        <w:spacing w:after="0" w:line="360" w:lineRule="auto"/>
        <w:jc w:val="both"/>
        <w:rPr>
          <w:rFonts w:ascii="Times New Roman" w:eastAsia="SimSun" w:hAnsi="Times New Roman" w:cs="Tahoma"/>
          <w:bCs/>
          <w:kern w:val="1"/>
          <w:sz w:val="24"/>
          <w:szCs w:val="48"/>
          <w:lang w:eastAsia="hi-IN" w:bidi="hi-IN"/>
        </w:rPr>
      </w:pPr>
      <w:r>
        <w:rPr>
          <w:rFonts w:ascii="Times New Roman" w:eastAsia="SimSun" w:hAnsi="Times New Roman" w:cs="Tahoma"/>
          <w:bCs/>
          <w:kern w:val="1"/>
          <w:sz w:val="24"/>
          <w:szCs w:val="48"/>
          <w:lang w:eastAsia="hi-IN" w:bidi="hi-IN"/>
        </w:rPr>
        <w:t xml:space="preserve">Таб.3 </w:t>
      </w:r>
      <w:r w:rsidR="000D5B1B" w:rsidRPr="0050516D">
        <w:rPr>
          <w:rFonts w:ascii="Times New Roman" w:eastAsia="SimSun" w:hAnsi="Times New Roman" w:cs="Tahoma"/>
          <w:bCs/>
          <w:kern w:val="1"/>
          <w:sz w:val="24"/>
          <w:szCs w:val="48"/>
          <w:lang w:eastAsia="hi-IN" w:bidi="hi-IN"/>
        </w:rPr>
        <w:t>Сравнительная таблица анализа данных о взаимодействии мать-ребенок в основ</w:t>
      </w:r>
      <w:r w:rsidR="00842610">
        <w:rPr>
          <w:rFonts w:ascii="Times New Roman" w:eastAsia="SimSun" w:hAnsi="Times New Roman" w:cs="Tahoma"/>
          <w:bCs/>
          <w:kern w:val="1"/>
          <w:sz w:val="24"/>
          <w:szCs w:val="48"/>
          <w:lang w:eastAsia="hi-IN" w:bidi="hi-IN"/>
        </w:rPr>
        <w:t>ной группе и контрольной</w:t>
      </w:r>
      <w:r w:rsidR="000D5B1B" w:rsidRPr="0050516D">
        <w:rPr>
          <w:rFonts w:ascii="Times New Roman" w:eastAsia="SimSun" w:hAnsi="Times New Roman" w:cs="Tahoma"/>
          <w:bCs/>
          <w:kern w:val="1"/>
          <w:sz w:val="24"/>
          <w:szCs w:val="48"/>
          <w:lang w:eastAsia="hi-IN" w:bidi="hi-IN"/>
        </w:rPr>
        <w:t>.</w:t>
      </w:r>
    </w:p>
    <w:tbl>
      <w:tblPr>
        <w:tblStyle w:val="11"/>
        <w:tblW w:w="9493" w:type="dxa"/>
        <w:tblLook w:val="04A0" w:firstRow="1" w:lastRow="0" w:firstColumn="1" w:lastColumn="0" w:noHBand="0" w:noVBand="1"/>
      </w:tblPr>
      <w:tblGrid>
        <w:gridCol w:w="2615"/>
        <w:gridCol w:w="1153"/>
        <w:gridCol w:w="1465"/>
        <w:gridCol w:w="1305"/>
        <w:gridCol w:w="1465"/>
        <w:gridCol w:w="1490"/>
      </w:tblGrid>
      <w:tr w:rsidR="000D5B1B" w:rsidRPr="000D5B1B" w14:paraId="2B2BE7D5" w14:textId="77777777" w:rsidTr="000D5B1B">
        <w:trPr>
          <w:trHeight w:val="330"/>
        </w:trPr>
        <w:tc>
          <w:tcPr>
            <w:tcW w:w="2615" w:type="dxa"/>
            <w:noWrap/>
            <w:hideMark/>
          </w:tcPr>
          <w:p w14:paraId="3104ADAD"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 </w:t>
            </w:r>
          </w:p>
        </w:tc>
        <w:tc>
          <w:tcPr>
            <w:tcW w:w="2618" w:type="dxa"/>
            <w:gridSpan w:val="2"/>
            <w:noWrap/>
            <w:hideMark/>
          </w:tcPr>
          <w:p w14:paraId="1B87A562"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Сырые данные (в баллах)</w:t>
            </w:r>
          </w:p>
          <w:p w14:paraId="3DE06AC8"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 </w:t>
            </w:r>
          </w:p>
        </w:tc>
        <w:tc>
          <w:tcPr>
            <w:tcW w:w="2770" w:type="dxa"/>
            <w:gridSpan w:val="2"/>
            <w:noWrap/>
            <w:hideMark/>
          </w:tcPr>
          <w:p w14:paraId="656D4DC0"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Распределение частот (в %)</w:t>
            </w:r>
          </w:p>
          <w:p w14:paraId="2D4CA973"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 </w:t>
            </w:r>
          </w:p>
        </w:tc>
        <w:tc>
          <w:tcPr>
            <w:tcW w:w="1490" w:type="dxa"/>
            <w:noWrap/>
            <w:hideMark/>
          </w:tcPr>
          <w:p w14:paraId="710D6D6D"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Уровень значимости</w:t>
            </w:r>
          </w:p>
        </w:tc>
      </w:tr>
      <w:tr w:rsidR="000D5B1B" w:rsidRPr="000D5B1B" w14:paraId="6033B5AE" w14:textId="77777777" w:rsidTr="000D5B1B">
        <w:trPr>
          <w:trHeight w:val="330"/>
        </w:trPr>
        <w:tc>
          <w:tcPr>
            <w:tcW w:w="2615" w:type="dxa"/>
            <w:noWrap/>
            <w:hideMark/>
          </w:tcPr>
          <w:p w14:paraId="4E69AC52"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Исследуемые параметры</w:t>
            </w:r>
          </w:p>
        </w:tc>
        <w:tc>
          <w:tcPr>
            <w:tcW w:w="1153" w:type="dxa"/>
            <w:noWrap/>
            <w:hideMark/>
          </w:tcPr>
          <w:p w14:paraId="4704ACBE"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Основная гр.</w:t>
            </w:r>
          </w:p>
        </w:tc>
        <w:tc>
          <w:tcPr>
            <w:tcW w:w="1465" w:type="dxa"/>
            <w:noWrap/>
            <w:hideMark/>
          </w:tcPr>
          <w:p w14:paraId="1963BE88"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Контрольная гр.</w:t>
            </w:r>
          </w:p>
        </w:tc>
        <w:tc>
          <w:tcPr>
            <w:tcW w:w="1305" w:type="dxa"/>
            <w:noWrap/>
            <w:hideMark/>
          </w:tcPr>
          <w:p w14:paraId="22912227"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Основная гр.</w:t>
            </w:r>
          </w:p>
        </w:tc>
        <w:tc>
          <w:tcPr>
            <w:tcW w:w="1465" w:type="dxa"/>
            <w:noWrap/>
            <w:hideMark/>
          </w:tcPr>
          <w:p w14:paraId="34D7F53B"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Контрольная гр.</w:t>
            </w:r>
          </w:p>
        </w:tc>
        <w:tc>
          <w:tcPr>
            <w:tcW w:w="1490" w:type="dxa"/>
            <w:noWrap/>
            <w:hideMark/>
          </w:tcPr>
          <w:p w14:paraId="5BE7A1B6"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 </w:t>
            </w:r>
          </w:p>
        </w:tc>
      </w:tr>
      <w:tr w:rsidR="000D5B1B" w:rsidRPr="000D5B1B" w14:paraId="25509121" w14:textId="77777777" w:rsidTr="000D5B1B">
        <w:trPr>
          <w:trHeight w:val="330"/>
        </w:trPr>
        <w:tc>
          <w:tcPr>
            <w:tcW w:w="2615" w:type="dxa"/>
            <w:noWrap/>
            <w:hideMark/>
          </w:tcPr>
          <w:p w14:paraId="3ACDCA00"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Нетребовательность-Требовательность</w:t>
            </w:r>
          </w:p>
        </w:tc>
        <w:tc>
          <w:tcPr>
            <w:tcW w:w="1153" w:type="dxa"/>
            <w:noWrap/>
            <w:hideMark/>
          </w:tcPr>
          <w:p w14:paraId="03CB2A29"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14,9</w:t>
            </w:r>
          </w:p>
        </w:tc>
        <w:tc>
          <w:tcPr>
            <w:tcW w:w="1465" w:type="dxa"/>
            <w:noWrap/>
            <w:hideMark/>
          </w:tcPr>
          <w:p w14:paraId="241D174D"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14,18</w:t>
            </w:r>
          </w:p>
        </w:tc>
        <w:tc>
          <w:tcPr>
            <w:tcW w:w="1305" w:type="dxa"/>
            <w:noWrap/>
            <w:hideMark/>
          </w:tcPr>
          <w:p w14:paraId="0B13A57D"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60%</w:t>
            </w:r>
          </w:p>
        </w:tc>
        <w:tc>
          <w:tcPr>
            <w:tcW w:w="1465" w:type="dxa"/>
            <w:noWrap/>
            <w:hideMark/>
          </w:tcPr>
          <w:p w14:paraId="0BC06EF3"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60%</w:t>
            </w:r>
          </w:p>
        </w:tc>
        <w:tc>
          <w:tcPr>
            <w:tcW w:w="1490" w:type="dxa"/>
            <w:noWrap/>
            <w:hideMark/>
          </w:tcPr>
          <w:p w14:paraId="706D1F24" w14:textId="417F5EBE" w:rsidR="000D5B1B" w:rsidRPr="000D5B1B" w:rsidRDefault="00063B43" w:rsidP="00C16204">
            <w:pPr>
              <w:spacing w:line="360" w:lineRule="auto"/>
              <w:jc w:val="both"/>
              <w:rPr>
                <w:rFonts w:ascii="Times New Roman" w:eastAsia="SimSun" w:hAnsi="Times New Roman" w:cs="Tahoma"/>
                <w:bCs/>
                <w:kern w:val="1"/>
                <w:sz w:val="20"/>
                <w:szCs w:val="48"/>
                <w:lang w:eastAsia="hi-IN" w:bidi="hi-IN"/>
              </w:rPr>
            </w:pPr>
            <w:r>
              <w:rPr>
                <w:rFonts w:ascii="Times New Roman" w:eastAsia="SimSun" w:hAnsi="Times New Roman" w:cs="Tahoma"/>
                <w:bCs/>
                <w:kern w:val="1"/>
                <w:sz w:val="20"/>
                <w:szCs w:val="48"/>
                <w:lang w:eastAsia="hi-IN" w:bidi="hi-IN"/>
              </w:rPr>
              <w:t xml:space="preserve">3.654001e-01  </w:t>
            </w:r>
          </w:p>
        </w:tc>
      </w:tr>
      <w:tr w:rsidR="000D5B1B" w:rsidRPr="000D5B1B" w14:paraId="55BCDA54" w14:textId="77777777" w:rsidTr="000D5B1B">
        <w:trPr>
          <w:trHeight w:val="330"/>
        </w:trPr>
        <w:tc>
          <w:tcPr>
            <w:tcW w:w="2615" w:type="dxa"/>
            <w:noWrap/>
            <w:hideMark/>
          </w:tcPr>
          <w:p w14:paraId="1EDC6BF1"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Мягкость-Строгость</w:t>
            </w:r>
          </w:p>
        </w:tc>
        <w:tc>
          <w:tcPr>
            <w:tcW w:w="1153" w:type="dxa"/>
            <w:noWrap/>
            <w:hideMark/>
          </w:tcPr>
          <w:p w14:paraId="0925C4EF"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15,5</w:t>
            </w:r>
          </w:p>
        </w:tc>
        <w:tc>
          <w:tcPr>
            <w:tcW w:w="1465" w:type="dxa"/>
            <w:noWrap/>
            <w:hideMark/>
          </w:tcPr>
          <w:p w14:paraId="0900CA23"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12,45</w:t>
            </w:r>
          </w:p>
        </w:tc>
        <w:tc>
          <w:tcPr>
            <w:tcW w:w="1305" w:type="dxa"/>
            <w:noWrap/>
            <w:hideMark/>
          </w:tcPr>
          <w:p w14:paraId="7E5754DD"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100%</w:t>
            </w:r>
          </w:p>
        </w:tc>
        <w:tc>
          <w:tcPr>
            <w:tcW w:w="1465" w:type="dxa"/>
            <w:noWrap/>
            <w:hideMark/>
          </w:tcPr>
          <w:p w14:paraId="775F8C4E"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60%</w:t>
            </w:r>
          </w:p>
        </w:tc>
        <w:tc>
          <w:tcPr>
            <w:tcW w:w="1490" w:type="dxa"/>
            <w:noWrap/>
            <w:hideMark/>
          </w:tcPr>
          <w:p w14:paraId="27968D70" w14:textId="4E626468"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 xml:space="preserve">2.751315e-01  </w:t>
            </w:r>
          </w:p>
        </w:tc>
      </w:tr>
      <w:tr w:rsidR="000D5B1B" w:rsidRPr="000D5B1B" w14:paraId="5BB209B6" w14:textId="77777777" w:rsidTr="000D5B1B">
        <w:trPr>
          <w:trHeight w:val="330"/>
        </w:trPr>
        <w:tc>
          <w:tcPr>
            <w:tcW w:w="2615" w:type="dxa"/>
            <w:noWrap/>
            <w:hideMark/>
          </w:tcPr>
          <w:p w14:paraId="49109DC9"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Автономия-Контроль</w:t>
            </w:r>
          </w:p>
        </w:tc>
        <w:tc>
          <w:tcPr>
            <w:tcW w:w="1153" w:type="dxa"/>
            <w:noWrap/>
            <w:hideMark/>
          </w:tcPr>
          <w:p w14:paraId="1D81F69F"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14,3</w:t>
            </w:r>
          </w:p>
        </w:tc>
        <w:tc>
          <w:tcPr>
            <w:tcW w:w="1465" w:type="dxa"/>
            <w:noWrap/>
            <w:hideMark/>
          </w:tcPr>
          <w:p w14:paraId="1DDEF9FF"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16,18</w:t>
            </w:r>
          </w:p>
        </w:tc>
        <w:tc>
          <w:tcPr>
            <w:tcW w:w="1305" w:type="dxa"/>
            <w:noWrap/>
            <w:hideMark/>
          </w:tcPr>
          <w:p w14:paraId="0E296303"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40%</w:t>
            </w:r>
          </w:p>
        </w:tc>
        <w:tc>
          <w:tcPr>
            <w:tcW w:w="1465" w:type="dxa"/>
            <w:noWrap/>
            <w:hideMark/>
          </w:tcPr>
          <w:p w14:paraId="64C8267B"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60%</w:t>
            </w:r>
          </w:p>
        </w:tc>
        <w:tc>
          <w:tcPr>
            <w:tcW w:w="1490" w:type="dxa"/>
            <w:noWrap/>
            <w:hideMark/>
          </w:tcPr>
          <w:p w14:paraId="6D7925F5" w14:textId="2FB2CB44"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7.801533e-02  .</w:t>
            </w:r>
          </w:p>
        </w:tc>
      </w:tr>
      <w:tr w:rsidR="000D5B1B" w:rsidRPr="000D5B1B" w14:paraId="1B89E90E" w14:textId="77777777" w:rsidTr="000D5B1B">
        <w:trPr>
          <w:trHeight w:val="330"/>
        </w:trPr>
        <w:tc>
          <w:tcPr>
            <w:tcW w:w="2615" w:type="dxa"/>
            <w:noWrap/>
            <w:hideMark/>
          </w:tcPr>
          <w:p w14:paraId="582B5F8F"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Эмоциональная дистанция-близость</w:t>
            </w:r>
          </w:p>
        </w:tc>
        <w:tc>
          <w:tcPr>
            <w:tcW w:w="1153" w:type="dxa"/>
            <w:noWrap/>
            <w:hideMark/>
          </w:tcPr>
          <w:p w14:paraId="12FDE5FE"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9,36</w:t>
            </w:r>
          </w:p>
        </w:tc>
        <w:tc>
          <w:tcPr>
            <w:tcW w:w="1465" w:type="dxa"/>
            <w:noWrap/>
            <w:hideMark/>
          </w:tcPr>
          <w:p w14:paraId="316CEA1C"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18,9</w:t>
            </w:r>
          </w:p>
        </w:tc>
        <w:tc>
          <w:tcPr>
            <w:tcW w:w="1305" w:type="dxa"/>
            <w:noWrap/>
            <w:hideMark/>
          </w:tcPr>
          <w:p w14:paraId="3A5E0DC9"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 xml:space="preserve"> &lt;10%</w:t>
            </w:r>
          </w:p>
        </w:tc>
        <w:tc>
          <w:tcPr>
            <w:tcW w:w="1465" w:type="dxa"/>
            <w:noWrap/>
            <w:hideMark/>
          </w:tcPr>
          <w:p w14:paraId="4543BB26"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80%</w:t>
            </w:r>
          </w:p>
        </w:tc>
        <w:tc>
          <w:tcPr>
            <w:tcW w:w="1490" w:type="dxa"/>
            <w:noWrap/>
            <w:hideMark/>
          </w:tcPr>
          <w:p w14:paraId="526F868E" w14:textId="792CAF3D"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7.983496e-04 *</w:t>
            </w:r>
          </w:p>
        </w:tc>
      </w:tr>
      <w:tr w:rsidR="000D5B1B" w:rsidRPr="000D5B1B" w14:paraId="15B1D820" w14:textId="77777777" w:rsidTr="000D5B1B">
        <w:trPr>
          <w:trHeight w:val="330"/>
        </w:trPr>
        <w:tc>
          <w:tcPr>
            <w:tcW w:w="2615" w:type="dxa"/>
            <w:noWrap/>
            <w:hideMark/>
          </w:tcPr>
          <w:p w14:paraId="14BE6E0B"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Отвержение-Принятие</w:t>
            </w:r>
          </w:p>
        </w:tc>
        <w:tc>
          <w:tcPr>
            <w:tcW w:w="1153" w:type="dxa"/>
            <w:noWrap/>
            <w:hideMark/>
          </w:tcPr>
          <w:p w14:paraId="6890590F"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14</w:t>
            </w:r>
          </w:p>
        </w:tc>
        <w:tc>
          <w:tcPr>
            <w:tcW w:w="1465" w:type="dxa"/>
            <w:noWrap/>
            <w:hideMark/>
          </w:tcPr>
          <w:p w14:paraId="04B59614"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18,5</w:t>
            </w:r>
          </w:p>
        </w:tc>
        <w:tc>
          <w:tcPr>
            <w:tcW w:w="1305" w:type="dxa"/>
            <w:noWrap/>
            <w:hideMark/>
          </w:tcPr>
          <w:p w14:paraId="454B39E2"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 xml:space="preserve"> 30%</w:t>
            </w:r>
          </w:p>
        </w:tc>
        <w:tc>
          <w:tcPr>
            <w:tcW w:w="1465" w:type="dxa"/>
            <w:noWrap/>
            <w:hideMark/>
          </w:tcPr>
          <w:p w14:paraId="71F86AEA"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70%</w:t>
            </w:r>
          </w:p>
        </w:tc>
        <w:tc>
          <w:tcPr>
            <w:tcW w:w="1490" w:type="dxa"/>
            <w:noWrap/>
            <w:hideMark/>
          </w:tcPr>
          <w:p w14:paraId="622A8EB6" w14:textId="424BB890"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 xml:space="preserve">6.740645e-01 </w:t>
            </w:r>
          </w:p>
        </w:tc>
      </w:tr>
      <w:tr w:rsidR="000D5B1B" w:rsidRPr="000D5B1B" w14:paraId="525D2454" w14:textId="77777777" w:rsidTr="000D5B1B">
        <w:trPr>
          <w:trHeight w:val="330"/>
        </w:trPr>
        <w:tc>
          <w:tcPr>
            <w:tcW w:w="2615" w:type="dxa"/>
            <w:noWrap/>
            <w:hideMark/>
          </w:tcPr>
          <w:p w14:paraId="62BD0EB4"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Отсутствие сотрудничества-Сотрудничество</w:t>
            </w:r>
          </w:p>
        </w:tc>
        <w:tc>
          <w:tcPr>
            <w:tcW w:w="1153" w:type="dxa"/>
            <w:noWrap/>
            <w:hideMark/>
          </w:tcPr>
          <w:p w14:paraId="09E9E962"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9,82</w:t>
            </w:r>
          </w:p>
        </w:tc>
        <w:tc>
          <w:tcPr>
            <w:tcW w:w="1465" w:type="dxa"/>
            <w:noWrap/>
            <w:hideMark/>
          </w:tcPr>
          <w:p w14:paraId="6DAB0DD8"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18,09</w:t>
            </w:r>
          </w:p>
        </w:tc>
        <w:tc>
          <w:tcPr>
            <w:tcW w:w="1305" w:type="dxa"/>
            <w:noWrap/>
            <w:hideMark/>
          </w:tcPr>
          <w:p w14:paraId="563F0EFA"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 xml:space="preserve"> 10%</w:t>
            </w:r>
          </w:p>
        </w:tc>
        <w:tc>
          <w:tcPr>
            <w:tcW w:w="1465" w:type="dxa"/>
            <w:noWrap/>
            <w:hideMark/>
          </w:tcPr>
          <w:p w14:paraId="4C2E823C"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80%</w:t>
            </w:r>
          </w:p>
        </w:tc>
        <w:tc>
          <w:tcPr>
            <w:tcW w:w="1490" w:type="dxa"/>
            <w:noWrap/>
            <w:hideMark/>
          </w:tcPr>
          <w:p w14:paraId="2F47037A" w14:textId="6DF43A76"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4.221655e-04 *</w:t>
            </w:r>
          </w:p>
        </w:tc>
      </w:tr>
      <w:tr w:rsidR="000D5B1B" w:rsidRPr="000D5B1B" w14:paraId="02B3BC27" w14:textId="77777777" w:rsidTr="000D5B1B">
        <w:trPr>
          <w:trHeight w:val="330"/>
        </w:trPr>
        <w:tc>
          <w:tcPr>
            <w:tcW w:w="2615" w:type="dxa"/>
            <w:noWrap/>
            <w:hideMark/>
          </w:tcPr>
          <w:p w14:paraId="5A478F85"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Несогласие-Согласие</w:t>
            </w:r>
          </w:p>
        </w:tc>
        <w:tc>
          <w:tcPr>
            <w:tcW w:w="1153" w:type="dxa"/>
            <w:noWrap/>
            <w:hideMark/>
          </w:tcPr>
          <w:p w14:paraId="0659B577" w14:textId="77777777" w:rsidR="000D5B1B" w:rsidRPr="000D5B1B" w:rsidRDefault="000D5B1B" w:rsidP="00C16204">
            <w:pPr>
              <w:spacing w:line="360" w:lineRule="auto"/>
              <w:jc w:val="both"/>
            </w:pPr>
            <w:r w:rsidRPr="000D5B1B">
              <w:t>13</w:t>
            </w:r>
          </w:p>
        </w:tc>
        <w:tc>
          <w:tcPr>
            <w:tcW w:w="1465" w:type="dxa"/>
            <w:noWrap/>
            <w:hideMark/>
          </w:tcPr>
          <w:p w14:paraId="3A934908"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15,09</w:t>
            </w:r>
          </w:p>
        </w:tc>
        <w:tc>
          <w:tcPr>
            <w:tcW w:w="1305" w:type="dxa"/>
            <w:noWrap/>
            <w:hideMark/>
          </w:tcPr>
          <w:p w14:paraId="3F659797"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50%</w:t>
            </w:r>
          </w:p>
        </w:tc>
        <w:tc>
          <w:tcPr>
            <w:tcW w:w="1465" w:type="dxa"/>
            <w:noWrap/>
            <w:hideMark/>
          </w:tcPr>
          <w:p w14:paraId="377553F9"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70%</w:t>
            </w:r>
          </w:p>
        </w:tc>
        <w:tc>
          <w:tcPr>
            <w:tcW w:w="1490" w:type="dxa"/>
            <w:noWrap/>
            <w:hideMark/>
          </w:tcPr>
          <w:p w14:paraId="2B234250" w14:textId="4D73AC04"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 xml:space="preserve">1.426898e-01 </w:t>
            </w:r>
          </w:p>
        </w:tc>
      </w:tr>
      <w:tr w:rsidR="000D5B1B" w:rsidRPr="000D5B1B" w14:paraId="3D93C403" w14:textId="77777777" w:rsidTr="000D5B1B">
        <w:trPr>
          <w:trHeight w:val="330"/>
        </w:trPr>
        <w:tc>
          <w:tcPr>
            <w:tcW w:w="2615" w:type="dxa"/>
            <w:noWrap/>
            <w:hideMark/>
          </w:tcPr>
          <w:p w14:paraId="4445C36A"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lastRenderedPageBreak/>
              <w:t>Непоследовательность-Последовательность родителя</w:t>
            </w:r>
          </w:p>
        </w:tc>
        <w:tc>
          <w:tcPr>
            <w:tcW w:w="1153" w:type="dxa"/>
            <w:noWrap/>
            <w:hideMark/>
          </w:tcPr>
          <w:p w14:paraId="43668989" w14:textId="77777777" w:rsidR="000D5B1B" w:rsidRPr="000D5B1B" w:rsidRDefault="000D5B1B" w:rsidP="00C16204">
            <w:pPr>
              <w:spacing w:line="360" w:lineRule="auto"/>
              <w:jc w:val="both"/>
            </w:pPr>
            <w:r w:rsidRPr="000D5B1B">
              <w:t>16,36</w:t>
            </w:r>
          </w:p>
        </w:tc>
        <w:tc>
          <w:tcPr>
            <w:tcW w:w="1465" w:type="dxa"/>
            <w:noWrap/>
            <w:hideMark/>
          </w:tcPr>
          <w:p w14:paraId="4FB716F3"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17,59</w:t>
            </w:r>
          </w:p>
        </w:tc>
        <w:tc>
          <w:tcPr>
            <w:tcW w:w="1305" w:type="dxa"/>
            <w:noWrap/>
            <w:hideMark/>
          </w:tcPr>
          <w:p w14:paraId="3DF83B60"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80%</w:t>
            </w:r>
          </w:p>
        </w:tc>
        <w:tc>
          <w:tcPr>
            <w:tcW w:w="1465" w:type="dxa"/>
            <w:noWrap/>
            <w:hideMark/>
          </w:tcPr>
          <w:p w14:paraId="770A9635"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100%</w:t>
            </w:r>
          </w:p>
        </w:tc>
        <w:tc>
          <w:tcPr>
            <w:tcW w:w="1490" w:type="dxa"/>
            <w:noWrap/>
            <w:hideMark/>
          </w:tcPr>
          <w:p w14:paraId="6C316244" w14:textId="699AE5B3"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 xml:space="preserve">5.131882e-01 </w:t>
            </w:r>
          </w:p>
        </w:tc>
      </w:tr>
      <w:tr w:rsidR="000D5B1B" w:rsidRPr="000D5B1B" w14:paraId="202005AB" w14:textId="77777777" w:rsidTr="000D5B1B">
        <w:trPr>
          <w:trHeight w:val="330"/>
        </w:trPr>
        <w:tc>
          <w:tcPr>
            <w:tcW w:w="2615" w:type="dxa"/>
            <w:noWrap/>
            <w:hideMark/>
          </w:tcPr>
          <w:p w14:paraId="68D383ED"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Авторитет родителя</w:t>
            </w:r>
          </w:p>
        </w:tc>
        <w:tc>
          <w:tcPr>
            <w:tcW w:w="1153" w:type="dxa"/>
            <w:noWrap/>
            <w:hideMark/>
          </w:tcPr>
          <w:p w14:paraId="1578F6F6" w14:textId="77777777" w:rsidR="000D5B1B" w:rsidRPr="000D5B1B" w:rsidRDefault="000D5B1B" w:rsidP="00C16204">
            <w:pPr>
              <w:spacing w:line="360" w:lineRule="auto"/>
              <w:jc w:val="both"/>
            </w:pPr>
            <w:r w:rsidRPr="000D5B1B">
              <w:t>8,09</w:t>
            </w:r>
          </w:p>
        </w:tc>
        <w:tc>
          <w:tcPr>
            <w:tcW w:w="1465" w:type="dxa"/>
            <w:noWrap/>
            <w:hideMark/>
          </w:tcPr>
          <w:p w14:paraId="5CA7095E"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17,7</w:t>
            </w:r>
          </w:p>
        </w:tc>
        <w:tc>
          <w:tcPr>
            <w:tcW w:w="1305" w:type="dxa"/>
            <w:noWrap/>
            <w:hideMark/>
          </w:tcPr>
          <w:p w14:paraId="0F1F385D"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 xml:space="preserve"> &lt;10%</w:t>
            </w:r>
          </w:p>
        </w:tc>
        <w:tc>
          <w:tcPr>
            <w:tcW w:w="1465" w:type="dxa"/>
            <w:noWrap/>
            <w:hideMark/>
          </w:tcPr>
          <w:p w14:paraId="3BC1F9C3"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70%</w:t>
            </w:r>
          </w:p>
        </w:tc>
        <w:tc>
          <w:tcPr>
            <w:tcW w:w="1490" w:type="dxa"/>
            <w:noWrap/>
            <w:hideMark/>
          </w:tcPr>
          <w:p w14:paraId="1B978D9A" w14:textId="766AF278"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6.320779e-05 *</w:t>
            </w:r>
          </w:p>
        </w:tc>
      </w:tr>
      <w:tr w:rsidR="000D5B1B" w:rsidRPr="000D5B1B" w14:paraId="64FAD2E1" w14:textId="77777777" w:rsidTr="000D5B1B">
        <w:trPr>
          <w:trHeight w:val="558"/>
        </w:trPr>
        <w:tc>
          <w:tcPr>
            <w:tcW w:w="2615" w:type="dxa"/>
            <w:noWrap/>
            <w:hideMark/>
          </w:tcPr>
          <w:p w14:paraId="078637DB"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Удовлетворенность отношениями с родителями</w:t>
            </w:r>
          </w:p>
        </w:tc>
        <w:tc>
          <w:tcPr>
            <w:tcW w:w="1153" w:type="dxa"/>
            <w:noWrap/>
            <w:hideMark/>
          </w:tcPr>
          <w:p w14:paraId="43199204" w14:textId="77777777" w:rsidR="000D5B1B" w:rsidRPr="000D5B1B" w:rsidRDefault="000D5B1B" w:rsidP="00C16204">
            <w:pPr>
              <w:spacing w:line="360" w:lineRule="auto"/>
              <w:jc w:val="both"/>
            </w:pPr>
            <w:r w:rsidRPr="000D5B1B">
              <w:t>9,55</w:t>
            </w:r>
          </w:p>
        </w:tc>
        <w:tc>
          <w:tcPr>
            <w:tcW w:w="1465" w:type="dxa"/>
            <w:noWrap/>
            <w:hideMark/>
          </w:tcPr>
          <w:p w14:paraId="47038BE7"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19,5</w:t>
            </w:r>
          </w:p>
        </w:tc>
        <w:tc>
          <w:tcPr>
            <w:tcW w:w="1305" w:type="dxa"/>
            <w:noWrap/>
            <w:hideMark/>
          </w:tcPr>
          <w:p w14:paraId="6E1AFEB2"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 xml:space="preserve"> 20%</w:t>
            </w:r>
          </w:p>
        </w:tc>
        <w:tc>
          <w:tcPr>
            <w:tcW w:w="1465" w:type="dxa"/>
            <w:noWrap/>
            <w:hideMark/>
          </w:tcPr>
          <w:p w14:paraId="1CA9F471" w14:textId="77777777"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90%</w:t>
            </w:r>
          </w:p>
        </w:tc>
        <w:tc>
          <w:tcPr>
            <w:tcW w:w="1490" w:type="dxa"/>
            <w:noWrap/>
            <w:hideMark/>
          </w:tcPr>
          <w:p w14:paraId="3F135D9B" w14:textId="7FE4DBC1" w:rsidR="000D5B1B" w:rsidRPr="000D5B1B" w:rsidRDefault="000D5B1B" w:rsidP="00C16204">
            <w:pPr>
              <w:spacing w:line="360" w:lineRule="auto"/>
              <w:jc w:val="both"/>
              <w:rPr>
                <w:rFonts w:ascii="Times New Roman" w:eastAsia="SimSun" w:hAnsi="Times New Roman" w:cs="Tahoma"/>
                <w:bCs/>
                <w:kern w:val="1"/>
                <w:sz w:val="20"/>
                <w:szCs w:val="48"/>
                <w:lang w:eastAsia="hi-IN" w:bidi="hi-IN"/>
              </w:rPr>
            </w:pPr>
            <w:r w:rsidRPr="000D5B1B">
              <w:rPr>
                <w:rFonts w:ascii="Times New Roman" w:eastAsia="SimSun" w:hAnsi="Times New Roman" w:cs="Tahoma"/>
                <w:bCs/>
                <w:kern w:val="1"/>
                <w:sz w:val="20"/>
                <w:szCs w:val="48"/>
                <w:lang w:eastAsia="hi-IN" w:bidi="hi-IN"/>
              </w:rPr>
              <w:t>5.211664e-05 *</w:t>
            </w:r>
          </w:p>
        </w:tc>
      </w:tr>
    </w:tbl>
    <w:p w14:paraId="0578FE33" w14:textId="77777777" w:rsidR="000D5B1B" w:rsidRPr="000D5B1B" w:rsidRDefault="000D5B1B" w:rsidP="00C16204">
      <w:pPr>
        <w:spacing w:after="0" w:line="360" w:lineRule="auto"/>
        <w:jc w:val="both"/>
        <w:rPr>
          <w:rFonts w:ascii="Times New Roman" w:eastAsia="SimSun" w:hAnsi="Times New Roman" w:cs="Tahoma"/>
          <w:bCs/>
          <w:kern w:val="1"/>
          <w:sz w:val="28"/>
          <w:szCs w:val="48"/>
          <w:lang w:eastAsia="hi-IN" w:bidi="hi-IN"/>
        </w:rPr>
      </w:pPr>
    </w:p>
    <w:p w14:paraId="0DBC92B1" w14:textId="3912A59C" w:rsidR="000D5B1B" w:rsidRPr="000D7085" w:rsidRDefault="00842610" w:rsidP="00C16204">
      <w:pPr>
        <w:spacing w:after="0" w:line="360" w:lineRule="auto"/>
        <w:jc w:val="both"/>
        <w:rPr>
          <w:rFonts w:ascii="Times New Roman" w:eastAsia="SimSun" w:hAnsi="Times New Roman" w:cs="Tahoma"/>
          <w:bCs/>
          <w:kern w:val="1"/>
          <w:sz w:val="24"/>
          <w:szCs w:val="24"/>
          <w:lang w:eastAsia="hi-IN" w:bidi="hi-IN"/>
        </w:rPr>
      </w:pPr>
      <w:r>
        <w:rPr>
          <w:rFonts w:ascii="Times New Roman" w:eastAsia="SimSun" w:hAnsi="Times New Roman" w:cs="Tahoma"/>
          <w:bCs/>
          <w:kern w:val="1"/>
          <w:sz w:val="24"/>
          <w:szCs w:val="24"/>
          <w:lang w:eastAsia="hi-IN" w:bidi="hi-IN"/>
        </w:rPr>
        <w:t xml:space="preserve">Табл.4 </w:t>
      </w:r>
      <w:r w:rsidR="000D5B1B" w:rsidRPr="000D7085">
        <w:rPr>
          <w:rFonts w:ascii="Times New Roman" w:eastAsia="SimSun" w:hAnsi="Times New Roman" w:cs="Tahoma"/>
          <w:bCs/>
          <w:kern w:val="1"/>
          <w:sz w:val="24"/>
          <w:szCs w:val="24"/>
          <w:lang w:eastAsia="hi-IN" w:bidi="hi-IN"/>
        </w:rPr>
        <w:t>Сравнительная таблица анализа данных о взаимодействии отец-ребенок в осно</w:t>
      </w:r>
      <w:r>
        <w:rPr>
          <w:rFonts w:ascii="Times New Roman" w:eastAsia="SimSun" w:hAnsi="Times New Roman" w:cs="Tahoma"/>
          <w:bCs/>
          <w:kern w:val="1"/>
          <w:sz w:val="24"/>
          <w:szCs w:val="24"/>
          <w:lang w:eastAsia="hi-IN" w:bidi="hi-IN"/>
        </w:rPr>
        <w:t>вной группе и контрольной</w:t>
      </w:r>
      <w:r w:rsidR="000D5B1B" w:rsidRPr="000D7085">
        <w:rPr>
          <w:rFonts w:ascii="Times New Roman" w:eastAsia="SimSun" w:hAnsi="Times New Roman" w:cs="Tahoma"/>
          <w:bCs/>
          <w:kern w:val="1"/>
          <w:sz w:val="24"/>
          <w:szCs w:val="24"/>
          <w:lang w:eastAsia="hi-IN" w:bidi="hi-IN"/>
        </w:rPr>
        <w:t>.</w:t>
      </w:r>
    </w:p>
    <w:tbl>
      <w:tblPr>
        <w:tblStyle w:val="11"/>
        <w:tblW w:w="9443" w:type="dxa"/>
        <w:tblInd w:w="-5" w:type="dxa"/>
        <w:tblLook w:val="04A0" w:firstRow="1" w:lastRow="0" w:firstColumn="1" w:lastColumn="0" w:noHBand="0" w:noVBand="1"/>
      </w:tblPr>
      <w:tblGrid>
        <w:gridCol w:w="2581"/>
        <w:gridCol w:w="1114"/>
        <w:gridCol w:w="1355"/>
        <w:gridCol w:w="1466"/>
        <w:gridCol w:w="1355"/>
        <w:gridCol w:w="1572"/>
      </w:tblGrid>
      <w:tr w:rsidR="000D5B1B" w:rsidRPr="000D5B1B" w14:paraId="65886F94" w14:textId="77777777" w:rsidTr="000D7085">
        <w:trPr>
          <w:trHeight w:val="285"/>
        </w:trPr>
        <w:tc>
          <w:tcPr>
            <w:tcW w:w="2581" w:type="dxa"/>
            <w:noWrap/>
            <w:hideMark/>
          </w:tcPr>
          <w:p w14:paraId="3BC9E32B"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 </w:t>
            </w:r>
          </w:p>
        </w:tc>
        <w:tc>
          <w:tcPr>
            <w:tcW w:w="2469" w:type="dxa"/>
            <w:gridSpan w:val="2"/>
            <w:noWrap/>
            <w:hideMark/>
          </w:tcPr>
          <w:p w14:paraId="4B1CCB00"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Сырые данные (в баллах)</w:t>
            </w:r>
          </w:p>
          <w:p w14:paraId="2AA4ABCC"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 </w:t>
            </w:r>
          </w:p>
        </w:tc>
        <w:tc>
          <w:tcPr>
            <w:tcW w:w="2821" w:type="dxa"/>
            <w:gridSpan w:val="2"/>
            <w:noWrap/>
            <w:hideMark/>
          </w:tcPr>
          <w:p w14:paraId="0A5F8110"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Распределение частот (в %)</w:t>
            </w:r>
          </w:p>
          <w:p w14:paraId="0CE6EF06"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 </w:t>
            </w:r>
          </w:p>
        </w:tc>
        <w:tc>
          <w:tcPr>
            <w:tcW w:w="1572" w:type="dxa"/>
            <w:noWrap/>
            <w:hideMark/>
          </w:tcPr>
          <w:p w14:paraId="126C731A"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Уровень значимости</w:t>
            </w:r>
          </w:p>
        </w:tc>
      </w:tr>
      <w:tr w:rsidR="000D5B1B" w:rsidRPr="000D5B1B" w14:paraId="50D25CE5" w14:textId="77777777" w:rsidTr="000D7085">
        <w:trPr>
          <w:trHeight w:val="285"/>
        </w:trPr>
        <w:tc>
          <w:tcPr>
            <w:tcW w:w="2581" w:type="dxa"/>
            <w:noWrap/>
            <w:hideMark/>
          </w:tcPr>
          <w:p w14:paraId="3E2D7761"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Исследуемые параметры</w:t>
            </w:r>
          </w:p>
        </w:tc>
        <w:tc>
          <w:tcPr>
            <w:tcW w:w="1114" w:type="dxa"/>
            <w:noWrap/>
            <w:hideMark/>
          </w:tcPr>
          <w:p w14:paraId="71498C51"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Основная гр.</w:t>
            </w:r>
          </w:p>
        </w:tc>
        <w:tc>
          <w:tcPr>
            <w:tcW w:w="1355" w:type="dxa"/>
            <w:noWrap/>
            <w:hideMark/>
          </w:tcPr>
          <w:p w14:paraId="2D98F597"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Контрольная гр.</w:t>
            </w:r>
          </w:p>
        </w:tc>
        <w:tc>
          <w:tcPr>
            <w:tcW w:w="1466" w:type="dxa"/>
            <w:noWrap/>
            <w:hideMark/>
          </w:tcPr>
          <w:p w14:paraId="60126690"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Основная гр.</w:t>
            </w:r>
          </w:p>
        </w:tc>
        <w:tc>
          <w:tcPr>
            <w:tcW w:w="1355" w:type="dxa"/>
            <w:noWrap/>
            <w:hideMark/>
          </w:tcPr>
          <w:p w14:paraId="3CF591CE"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Контрольная гр.</w:t>
            </w:r>
          </w:p>
        </w:tc>
        <w:tc>
          <w:tcPr>
            <w:tcW w:w="1572" w:type="dxa"/>
            <w:noWrap/>
            <w:hideMark/>
          </w:tcPr>
          <w:p w14:paraId="33E77077"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 </w:t>
            </w:r>
          </w:p>
        </w:tc>
      </w:tr>
      <w:tr w:rsidR="000D5B1B" w:rsidRPr="000D5B1B" w14:paraId="50C1F11D" w14:textId="77777777" w:rsidTr="000D7085">
        <w:trPr>
          <w:trHeight w:val="285"/>
        </w:trPr>
        <w:tc>
          <w:tcPr>
            <w:tcW w:w="2581" w:type="dxa"/>
            <w:noWrap/>
            <w:hideMark/>
          </w:tcPr>
          <w:p w14:paraId="3142AAF6"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Нетребовательность-Требовательность</w:t>
            </w:r>
          </w:p>
        </w:tc>
        <w:tc>
          <w:tcPr>
            <w:tcW w:w="1114" w:type="dxa"/>
            <w:noWrap/>
            <w:hideMark/>
          </w:tcPr>
          <w:p w14:paraId="65A57D2D"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12,5</w:t>
            </w:r>
          </w:p>
        </w:tc>
        <w:tc>
          <w:tcPr>
            <w:tcW w:w="1355" w:type="dxa"/>
            <w:noWrap/>
            <w:hideMark/>
          </w:tcPr>
          <w:p w14:paraId="18C01113"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13,1</w:t>
            </w:r>
          </w:p>
        </w:tc>
        <w:tc>
          <w:tcPr>
            <w:tcW w:w="1466" w:type="dxa"/>
            <w:noWrap/>
            <w:hideMark/>
          </w:tcPr>
          <w:p w14:paraId="1B5BC4B2"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50%</w:t>
            </w:r>
          </w:p>
        </w:tc>
        <w:tc>
          <w:tcPr>
            <w:tcW w:w="1355" w:type="dxa"/>
            <w:noWrap/>
            <w:hideMark/>
          </w:tcPr>
          <w:p w14:paraId="2A959C62"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50%</w:t>
            </w:r>
          </w:p>
        </w:tc>
        <w:tc>
          <w:tcPr>
            <w:tcW w:w="1572" w:type="dxa"/>
            <w:noWrap/>
            <w:hideMark/>
          </w:tcPr>
          <w:p w14:paraId="489D2C86" w14:textId="7E14A4F8"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 xml:space="preserve">  2.077123e-01 </w:t>
            </w:r>
          </w:p>
        </w:tc>
      </w:tr>
      <w:tr w:rsidR="000D5B1B" w:rsidRPr="000D5B1B" w14:paraId="2E1AE68D" w14:textId="77777777" w:rsidTr="000D7085">
        <w:trPr>
          <w:trHeight w:val="285"/>
        </w:trPr>
        <w:tc>
          <w:tcPr>
            <w:tcW w:w="2581" w:type="dxa"/>
            <w:noWrap/>
            <w:hideMark/>
          </w:tcPr>
          <w:p w14:paraId="3B4BB69C"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Мягкость-Строгость</w:t>
            </w:r>
          </w:p>
        </w:tc>
        <w:tc>
          <w:tcPr>
            <w:tcW w:w="1114" w:type="dxa"/>
            <w:noWrap/>
            <w:hideMark/>
          </w:tcPr>
          <w:p w14:paraId="62A946AD"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16,1</w:t>
            </w:r>
          </w:p>
        </w:tc>
        <w:tc>
          <w:tcPr>
            <w:tcW w:w="1355" w:type="dxa"/>
            <w:noWrap/>
            <w:hideMark/>
          </w:tcPr>
          <w:p w14:paraId="13094A0B"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10,95</w:t>
            </w:r>
          </w:p>
        </w:tc>
        <w:tc>
          <w:tcPr>
            <w:tcW w:w="1466" w:type="dxa"/>
            <w:noWrap/>
            <w:hideMark/>
          </w:tcPr>
          <w:p w14:paraId="666A50C0"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100%</w:t>
            </w:r>
          </w:p>
        </w:tc>
        <w:tc>
          <w:tcPr>
            <w:tcW w:w="1355" w:type="dxa"/>
            <w:noWrap/>
            <w:hideMark/>
          </w:tcPr>
          <w:p w14:paraId="17A8BDE7"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60%</w:t>
            </w:r>
          </w:p>
        </w:tc>
        <w:tc>
          <w:tcPr>
            <w:tcW w:w="1572" w:type="dxa"/>
            <w:noWrap/>
            <w:hideMark/>
          </w:tcPr>
          <w:p w14:paraId="3F8A0CD4" w14:textId="7909BEBE"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2.909331e-02  *</w:t>
            </w:r>
          </w:p>
        </w:tc>
      </w:tr>
      <w:tr w:rsidR="000D5B1B" w:rsidRPr="000D5B1B" w14:paraId="007B2816" w14:textId="77777777" w:rsidTr="000D7085">
        <w:trPr>
          <w:trHeight w:val="285"/>
        </w:trPr>
        <w:tc>
          <w:tcPr>
            <w:tcW w:w="2581" w:type="dxa"/>
            <w:noWrap/>
            <w:hideMark/>
          </w:tcPr>
          <w:p w14:paraId="590B7847"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Автономия-Контроль</w:t>
            </w:r>
          </w:p>
        </w:tc>
        <w:tc>
          <w:tcPr>
            <w:tcW w:w="1114" w:type="dxa"/>
            <w:noWrap/>
            <w:hideMark/>
          </w:tcPr>
          <w:p w14:paraId="28121975"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11,4</w:t>
            </w:r>
          </w:p>
        </w:tc>
        <w:tc>
          <w:tcPr>
            <w:tcW w:w="1355" w:type="dxa"/>
            <w:noWrap/>
            <w:hideMark/>
          </w:tcPr>
          <w:p w14:paraId="596752ED"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14,13</w:t>
            </w:r>
          </w:p>
        </w:tc>
        <w:tc>
          <w:tcPr>
            <w:tcW w:w="1466" w:type="dxa"/>
            <w:noWrap/>
            <w:hideMark/>
          </w:tcPr>
          <w:p w14:paraId="6BE53B7E"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20%</w:t>
            </w:r>
          </w:p>
        </w:tc>
        <w:tc>
          <w:tcPr>
            <w:tcW w:w="1355" w:type="dxa"/>
            <w:noWrap/>
            <w:hideMark/>
          </w:tcPr>
          <w:p w14:paraId="5428321B"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40%</w:t>
            </w:r>
          </w:p>
        </w:tc>
        <w:tc>
          <w:tcPr>
            <w:tcW w:w="1572" w:type="dxa"/>
            <w:noWrap/>
            <w:hideMark/>
          </w:tcPr>
          <w:p w14:paraId="25170DDA" w14:textId="05E77A96"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 xml:space="preserve">5.252064e-01 </w:t>
            </w:r>
          </w:p>
        </w:tc>
      </w:tr>
      <w:tr w:rsidR="000D5B1B" w:rsidRPr="000D5B1B" w14:paraId="3723BC1F" w14:textId="77777777" w:rsidTr="000D7085">
        <w:trPr>
          <w:trHeight w:val="285"/>
        </w:trPr>
        <w:tc>
          <w:tcPr>
            <w:tcW w:w="2581" w:type="dxa"/>
            <w:noWrap/>
            <w:hideMark/>
          </w:tcPr>
          <w:p w14:paraId="0FBD76D6"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Эмоциональная дистанция-близость</w:t>
            </w:r>
          </w:p>
        </w:tc>
        <w:tc>
          <w:tcPr>
            <w:tcW w:w="1114" w:type="dxa"/>
            <w:noWrap/>
            <w:hideMark/>
          </w:tcPr>
          <w:p w14:paraId="7284B4F9"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12,3</w:t>
            </w:r>
          </w:p>
        </w:tc>
        <w:tc>
          <w:tcPr>
            <w:tcW w:w="1355" w:type="dxa"/>
            <w:noWrap/>
            <w:hideMark/>
          </w:tcPr>
          <w:p w14:paraId="681FB9DD"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16,72</w:t>
            </w:r>
          </w:p>
        </w:tc>
        <w:tc>
          <w:tcPr>
            <w:tcW w:w="1466" w:type="dxa"/>
            <w:noWrap/>
            <w:hideMark/>
          </w:tcPr>
          <w:p w14:paraId="242A5031"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 xml:space="preserve"> 30%</w:t>
            </w:r>
          </w:p>
        </w:tc>
        <w:tc>
          <w:tcPr>
            <w:tcW w:w="1355" w:type="dxa"/>
            <w:noWrap/>
            <w:hideMark/>
          </w:tcPr>
          <w:p w14:paraId="065339C7"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70%</w:t>
            </w:r>
          </w:p>
        </w:tc>
        <w:tc>
          <w:tcPr>
            <w:tcW w:w="1572" w:type="dxa"/>
            <w:noWrap/>
            <w:hideMark/>
          </w:tcPr>
          <w:p w14:paraId="41DC2FD4" w14:textId="1C566DD6"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9.774170e-03 *</w:t>
            </w:r>
          </w:p>
        </w:tc>
      </w:tr>
      <w:tr w:rsidR="000D5B1B" w:rsidRPr="000D5B1B" w14:paraId="0E784CAC" w14:textId="77777777" w:rsidTr="000D7085">
        <w:trPr>
          <w:trHeight w:val="285"/>
        </w:trPr>
        <w:tc>
          <w:tcPr>
            <w:tcW w:w="2581" w:type="dxa"/>
            <w:noWrap/>
            <w:hideMark/>
          </w:tcPr>
          <w:p w14:paraId="70F4BE83"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Отвержение-Принятие</w:t>
            </w:r>
          </w:p>
        </w:tc>
        <w:tc>
          <w:tcPr>
            <w:tcW w:w="1114" w:type="dxa"/>
            <w:noWrap/>
            <w:hideMark/>
          </w:tcPr>
          <w:p w14:paraId="783D8BD7"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14</w:t>
            </w:r>
          </w:p>
        </w:tc>
        <w:tc>
          <w:tcPr>
            <w:tcW w:w="1355" w:type="dxa"/>
            <w:noWrap/>
            <w:hideMark/>
          </w:tcPr>
          <w:p w14:paraId="6C2AB8CE"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18,13</w:t>
            </w:r>
          </w:p>
        </w:tc>
        <w:tc>
          <w:tcPr>
            <w:tcW w:w="1466" w:type="dxa"/>
            <w:noWrap/>
            <w:hideMark/>
          </w:tcPr>
          <w:p w14:paraId="3E00A0DC"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 xml:space="preserve"> 30%</w:t>
            </w:r>
          </w:p>
        </w:tc>
        <w:tc>
          <w:tcPr>
            <w:tcW w:w="1355" w:type="dxa"/>
            <w:noWrap/>
            <w:hideMark/>
          </w:tcPr>
          <w:p w14:paraId="3927F2A9"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60%</w:t>
            </w:r>
          </w:p>
        </w:tc>
        <w:tc>
          <w:tcPr>
            <w:tcW w:w="1572" w:type="dxa"/>
            <w:noWrap/>
            <w:hideMark/>
          </w:tcPr>
          <w:p w14:paraId="4C9515F6" w14:textId="3AC07E10"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 xml:space="preserve">9.157036e-01 </w:t>
            </w:r>
          </w:p>
        </w:tc>
      </w:tr>
      <w:tr w:rsidR="000D5B1B" w:rsidRPr="000D5B1B" w14:paraId="1D19BEAC" w14:textId="77777777" w:rsidTr="000D7085">
        <w:trPr>
          <w:trHeight w:val="285"/>
        </w:trPr>
        <w:tc>
          <w:tcPr>
            <w:tcW w:w="2581" w:type="dxa"/>
            <w:noWrap/>
            <w:hideMark/>
          </w:tcPr>
          <w:p w14:paraId="38220ED8"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Отсутствие сотрудничества-Сотрудничество</w:t>
            </w:r>
          </w:p>
        </w:tc>
        <w:tc>
          <w:tcPr>
            <w:tcW w:w="1114" w:type="dxa"/>
            <w:noWrap/>
            <w:hideMark/>
          </w:tcPr>
          <w:p w14:paraId="0DA03C54"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12,3</w:t>
            </w:r>
          </w:p>
        </w:tc>
        <w:tc>
          <w:tcPr>
            <w:tcW w:w="1355" w:type="dxa"/>
            <w:noWrap/>
            <w:hideMark/>
          </w:tcPr>
          <w:p w14:paraId="57371D68"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16,77</w:t>
            </w:r>
          </w:p>
        </w:tc>
        <w:tc>
          <w:tcPr>
            <w:tcW w:w="1466" w:type="dxa"/>
            <w:noWrap/>
            <w:hideMark/>
          </w:tcPr>
          <w:p w14:paraId="78701624"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 xml:space="preserve"> 30%</w:t>
            </w:r>
          </w:p>
        </w:tc>
        <w:tc>
          <w:tcPr>
            <w:tcW w:w="1355" w:type="dxa"/>
            <w:noWrap/>
            <w:hideMark/>
          </w:tcPr>
          <w:p w14:paraId="7F0E4A7A"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80%</w:t>
            </w:r>
          </w:p>
        </w:tc>
        <w:tc>
          <w:tcPr>
            <w:tcW w:w="1572" w:type="dxa"/>
            <w:noWrap/>
            <w:hideMark/>
          </w:tcPr>
          <w:p w14:paraId="624C1DA2" w14:textId="05B1050E"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5.421245e-04 *</w:t>
            </w:r>
          </w:p>
        </w:tc>
      </w:tr>
      <w:tr w:rsidR="000D5B1B" w:rsidRPr="000D5B1B" w14:paraId="79AEB1C3" w14:textId="77777777" w:rsidTr="000D7085">
        <w:trPr>
          <w:trHeight w:val="285"/>
        </w:trPr>
        <w:tc>
          <w:tcPr>
            <w:tcW w:w="2581" w:type="dxa"/>
            <w:noWrap/>
            <w:hideMark/>
          </w:tcPr>
          <w:p w14:paraId="7FB498C2"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Несогласие-Согласие</w:t>
            </w:r>
          </w:p>
        </w:tc>
        <w:tc>
          <w:tcPr>
            <w:tcW w:w="1114" w:type="dxa"/>
            <w:noWrap/>
            <w:hideMark/>
          </w:tcPr>
          <w:p w14:paraId="4E55473B"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14</w:t>
            </w:r>
          </w:p>
        </w:tc>
        <w:tc>
          <w:tcPr>
            <w:tcW w:w="1355" w:type="dxa"/>
            <w:noWrap/>
            <w:hideMark/>
          </w:tcPr>
          <w:p w14:paraId="389A8CE8"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13,95</w:t>
            </w:r>
          </w:p>
        </w:tc>
        <w:tc>
          <w:tcPr>
            <w:tcW w:w="1466" w:type="dxa"/>
            <w:noWrap/>
            <w:hideMark/>
          </w:tcPr>
          <w:p w14:paraId="1C1C7E65"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60%</w:t>
            </w:r>
          </w:p>
        </w:tc>
        <w:tc>
          <w:tcPr>
            <w:tcW w:w="1355" w:type="dxa"/>
            <w:noWrap/>
            <w:hideMark/>
          </w:tcPr>
          <w:p w14:paraId="0C29A191"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60%</w:t>
            </w:r>
          </w:p>
        </w:tc>
        <w:tc>
          <w:tcPr>
            <w:tcW w:w="1572" w:type="dxa"/>
            <w:noWrap/>
            <w:hideMark/>
          </w:tcPr>
          <w:p w14:paraId="3427E5FC" w14:textId="731BAA5F"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 xml:space="preserve">2.088803e-01 </w:t>
            </w:r>
          </w:p>
        </w:tc>
      </w:tr>
      <w:tr w:rsidR="000D5B1B" w:rsidRPr="000D5B1B" w14:paraId="52139FE7" w14:textId="77777777" w:rsidTr="000D7085">
        <w:trPr>
          <w:trHeight w:val="285"/>
        </w:trPr>
        <w:tc>
          <w:tcPr>
            <w:tcW w:w="2581" w:type="dxa"/>
            <w:noWrap/>
            <w:hideMark/>
          </w:tcPr>
          <w:p w14:paraId="3DE66F0A"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Непоследовательность-Последовательность родителя</w:t>
            </w:r>
          </w:p>
        </w:tc>
        <w:tc>
          <w:tcPr>
            <w:tcW w:w="1114" w:type="dxa"/>
            <w:noWrap/>
            <w:hideMark/>
          </w:tcPr>
          <w:p w14:paraId="4C3EAD5F"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11,1</w:t>
            </w:r>
          </w:p>
        </w:tc>
        <w:tc>
          <w:tcPr>
            <w:tcW w:w="1355" w:type="dxa"/>
            <w:noWrap/>
            <w:hideMark/>
          </w:tcPr>
          <w:p w14:paraId="1B8DEE14"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16,72</w:t>
            </w:r>
          </w:p>
        </w:tc>
        <w:tc>
          <w:tcPr>
            <w:tcW w:w="1466" w:type="dxa"/>
            <w:noWrap/>
            <w:hideMark/>
          </w:tcPr>
          <w:p w14:paraId="2EF34391"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30%</w:t>
            </w:r>
          </w:p>
        </w:tc>
        <w:tc>
          <w:tcPr>
            <w:tcW w:w="1355" w:type="dxa"/>
            <w:noWrap/>
            <w:hideMark/>
          </w:tcPr>
          <w:p w14:paraId="4573E466"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90%</w:t>
            </w:r>
          </w:p>
        </w:tc>
        <w:tc>
          <w:tcPr>
            <w:tcW w:w="1572" w:type="dxa"/>
            <w:noWrap/>
            <w:hideMark/>
          </w:tcPr>
          <w:p w14:paraId="0A0DE4EA" w14:textId="0763F8E0"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 xml:space="preserve">6.551005e-01 </w:t>
            </w:r>
          </w:p>
        </w:tc>
      </w:tr>
      <w:tr w:rsidR="000D5B1B" w:rsidRPr="000D5B1B" w14:paraId="42A9E9F8" w14:textId="77777777" w:rsidTr="000D7085">
        <w:trPr>
          <w:trHeight w:val="285"/>
        </w:trPr>
        <w:tc>
          <w:tcPr>
            <w:tcW w:w="2581" w:type="dxa"/>
            <w:noWrap/>
            <w:hideMark/>
          </w:tcPr>
          <w:p w14:paraId="55EA31EA"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Авторитет родителя</w:t>
            </w:r>
          </w:p>
        </w:tc>
        <w:tc>
          <w:tcPr>
            <w:tcW w:w="1114" w:type="dxa"/>
            <w:noWrap/>
            <w:hideMark/>
          </w:tcPr>
          <w:p w14:paraId="1489C569"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13,3</w:t>
            </w:r>
          </w:p>
        </w:tc>
        <w:tc>
          <w:tcPr>
            <w:tcW w:w="1355" w:type="dxa"/>
            <w:noWrap/>
            <w:hideMark/>
          </w:tcPr>
          <w:p w14:paraId="04671A1A"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17,5</w:t>
            </w:r>
          </w:p>
        </w:tc>
        <w:tc>
          <w:tcPr>
            <w:tcW w:w="1466" w:type="dxa"/>
            <w:noWrap/>
            <w:hideMark/>
          </w:tcPr>
          <w:p w14:paraId="0260F978"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 xml:space="preserve"> 40%</w:t>
            </w:r>
          </w:p>
        </w:tc>
        <w:tc>
          <w:tcPr>
            <w:tcW w:w="1355" w:type="dxa"/>
            <w:noWrap/>
            <w:hideMark/>
          </w:tcPr>
          <w:p w14:paraId="5D4F0F8A"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70%</w:t>
            </w:r>
          </w:p>
        </w:tc>
        <w:tc>
          <w:tcPr>
            <w:tcW w:w="1572" w:type="dxa"/>
            <w:noWrap/>
            <w:hideMark/>
          </w:tcPr>
          <w:p w14:paraId="3D13FBA6" w14:textId="214F4E51"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2.107433e-04 *</w:t>
            </w:r>
          </w:p>
        </w:tc>
      </w:tr>
      <w:tr w:rsidR="000D5B1B" w:rsidRPr="000D5B1B" w14:paraId="568BFA60" w14:textId="77777777" w:rsidTr="000D7085">
        <w:trPr>
          <w:trHeight w:val="285"/>
        </w:trPr>
        <w:tc>
          <w:tcPr>
            <w:tcW w:w="2581" w:type="dxa"/>
            <w:noWrap/>
            <w:hideMark/>
          </w:tcPr>
          <w:p w14:paraId="0B81A0B2"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Удовлетворенность отношениями с родителями</w:t>
            </w:r>
          </w:p>
        </w:tc>
        <w:tc>
          <w:tcPr>
            <w:tcW w:w="1114" w:type="dxa"/>
            <w:noWrap/>
            <w:hideMark/>
          </w:tcPr>
          <w:p w14:paraId="06FE78BA"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16,9</w:t>
            </w:r>
          </w:p>
        </w:tc>
        <w:tc>
          <w:tcPr>
            <w:tcW w:w="1355" w:type="dxa"/>
            <w:noWrap/>
            <w:hideMark/>
          </w:tcPr>
          <w:p w14:paraId="6B6A238D"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19,5</w:t>
            </w:r>
          </w:p>
        </w:tc>
        <w:tc>
          <w:tcPr>
            <w:tcW w:w="1466" w:type="dxa"/>
            <w:noWrap/>
            <w:hideMark/>
          </w:tcPr>
          <w:p w14:paraId="61E2C9F6"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 xml:space="preserve"> 50%</w:t>
            </w:r>
          </w:p>
        </w:tc>
        <w:tc>
          <w:tcPr>
            <w:tcW w:w="1355" w:type="dxa"/>
            <w:noWrap/>
            <w:hideMark/>
          </w:tcPr>
          <w:p w14:paraId="546AD861" w14:textId="77777777"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90%</w:t>
            </w:r>
          </w:p>
        </w:tc>
        <w:tc>
          <w:tcPr>
            <w:tcW w:w="1572" w:type="dxa"/>
            <w:noWrap/>
            <w:hideMark/>
          </w:tcPr>
          <w:p w14:paraId="21FBDE4D" w14:textId="7A7C41F4" w:rsidR="000D5B1B" w:rsidRPr="000D5B1B" w:rsidRDefault="000D5B1B" w:rsidP="00C16204">
            <w:pPr>
              <w:spacing w:line="360" w:lineRule="auto"/>
              <w:jc w:val="both"/>
              <w:rPr>
                <w:rFonts w:ascii="Times New Roman" w:eastAsia="SimSun" w:hAnsi="Times New Roman" w:cs="Tahoma"/>
                <w:bCs/>
                <w:kern w:val="1"/>
                <w:sz w:val="18"/>
                <w:szCs w:val="48"/>
                <w:lang w:eastAsia="hi-IN" w:bidi="hi-IN"/>
              </w:rPr>
            </w:pPr>
            <w:r w:rsidRPr="000D5B1B">
              <w:rPr>
                <w:rFonts w:ascii="Times New Roman" w:eastAsia="SimSun" w:hAnsi="Times New Roman" w:cs="Tahoma"/>
                <w:bCs/>
                <w:kern w:val="1"/>
                <w:sz w:val="18"/>
                <w:szCs w:val="48"/>
                <w:lang w:eastAsia="hi-IN" w:bidi="hi-IN"/>
              </w:rPr>
              <w:t>2.985014e-05 *</w:t>
            </w:r>
          </w:p>
        </w:tc>
      </w:tr>
    </w:tbl>
    <w:p w14:paraId="53111CE0" w14:textId="77777777" w:rsidR="000D5B1B" w:rsidRPr="000D5B1B" w:rsidRDefault="000D5B1B" w:rsidP="00C16204">
      <w:pPr>
        <w:spacing w:after="0" w:line="360" w:lineRule="auto"/>
        <w:jc w:val="both"/>
        <w:rPr>
          <w:rFonts w:ascii="Times New Roman" w:eastAsia="SimSun" w:hAnsi="Times New Roman" w:cs="Tahoma"/>
          <w:bCs/>
          <w:kern w:val="1"/>
          <w:sz w:val="24"/>
          <w:szCs w:val="48"/>
          <w:lang w:eastAsia="hi-IN" w:bidi="hi-IN"/>
        </w:rPr>
      </w:pPr>
    </w:p>
    <w:p w14:paraId="528D9BB5" w14:textId="549A6BF1" w:rsidR="000D5B1B" w:rsidRDefault="000D5B1B" w:rsidP="00081C7B">
      <w:pPr>
        <w:spacing w:after="0" w:line="360" w:lineRule="auto"/>
        <w:ind w:firstLine="708"/>
        <w:jc w:val="both"/>
        <w:rPr>
          <w:rFonts w:ascii="Times New Roman" w:eastAsia="SimSun" w:hAnsi="Times New Roman" w:cs="Tahoma"/>
          <w:bCs/>
          <w:kern w:val="1"/>
          <w:sz w:val="28"/>
          <w:szCs w:val="48"/>
          <w:lang w:eastAsia="hi-IN" w:bidi="hi-IN"/>
        </w:rPr>
      </w:pPr>
      <w:r w:rsidRPr="000D5B1B">
        <w:rPr>
          <w:rFonts w:ascii="Times New Roman" w:eastAsia="SimSun" w:hAnsi="Times New Roman" w:cs="Tahoma"/>
          <w:bCs/>
          <w:kern w:val="1"/>
          <w:sz w:val="28"/>
          <w:szCs w:val="48"/>
          <w:lang w:eastAsia="hi-IN" w:bidi="hi-IN"/>
        </w:rPr>
        <w:t xml:space="preserve">Согласно данным, представленным на графике и </w:t>
      </w:r>
      <w:r w:rsidR="00CD7B01">
        <w:rPr>
          <w:rFonts w:ascii="Times New Roman" w:eastAsia="SimSun" w:hAnsi="Times New Roman" w:cs="Tahoma"/>
          <w:bCs/>
          <w:kern w:val="1"/>
          <w:sz w:val="28"/>
          <w:szCs w:val="48"/>
          <w:lang w:eastAsia="hi-IN" w:bidi="hi-IN"/>
        </w:rPr>
        <w:t>в таблицах</w:t>
      </w:r>
      <w:r w:rsidRPr="000D5B1B">
        <w:rPr>
          <w:rFonts w:ascii="Times New Roman" w:eastAsia="SimSun" w:hAnsi="Times New Roman" w:cs="Tahoma"/>
          <w:bCs/>
          <w:kern w:val="1"/>
          <w:sz w:val="28"/>
          <w:szCs w:val="48"/>
          <w:lang w:eastAsia="hi-IN" w:bidi="hi-IN"/>
        </w:rPr>
        <w:t>, видно, что существуют значимые различия в субъективных представлениях о характере взаимодействия ребенка с родителями у подростков из неблагополучных семей, временно проживающих в социальной гостинице и у подростков из благополучных семей, проживающих в семьях. Результаты статистической обработки данных показали, что значимые различия (</w:t>
      </w:r>
      <w:r w:rsidRPr="000D5B1B">
        <w:rPr>
          <w:rFonts w:ascii="Times New Roman" w:eastAsia="SimSun" w:hAnsi="Times New Roman" w:cs="Tahoma"/>
          <w:bCs/>
          <w:kern w:val="1"/>
          <w:sz w:val="28"/>
          <w:szCs w:val="48"/>
          <w:lang w:val="en-US" w:eastAsia="hi-IN" w:bidi="hi-IN"/>
        </w:rPr>
        <w:t>p</w:t>
      </w:r>
      <w:r w:rsidRPr="000D5B1B">
        <w:rPr>
          <w:rFonts w:ascii="Times New Roman" w:eastAsia="SimSun" w:hAnsi="Times New Roman" w:cs="Tahoma"/>
          <w:bCs/>
          <w:kern w:val="1"/>
          <w:sz w:val="28"/>
          <w:szCs w:val="48"/>
          <w:lang w:eastAsia="hi-IN" w:bidi="hi-IN"/>
        </w:rPr>
        <w:t xml:space="preserve"> &lt;0,05) были выявлены по следующим шкалам: «Эмоциональная близость-дистанция», «Отсутствие сотрудничества-Сотрудничество», «Авторитет родителя» и «Удовлетворенность отношениями с родителем». Показатели, у подростков из </w:t>
      </w:r>
      <w:r w:rsidRPr="000D5B1B">
        <w:rPr>
          <w:rFonts w:ascii="Times New Roman" w:eastAsia="SimSun" w:hAnsi="Times New Roman" w:cs="Tahoma"/>
          <w:bCs/>
          <w:kern w:val="1"/>
          <w:sz w:val="28"/>
          <w:szCs w:val="48"/>
          <w:lang w:eastAsia="hi-IN" w:bidi="hi-IN"/>
        </w:rPr>
        <w:lastRenderedPageBreak/>
        <w:t>основной группы, по данным шкалам имеют существенно низкие показатели по каждому из родителей (мать, отец). Также были обнаружены статистически достоверные различия в шкале «Автономия-Контроль», относящуюся к представлениям о матери (</w:t>
      </w:r>
      <w:r w:rsidRPr="000D5B1B">
        <w:rPr>
          <w:rFonts w:ascii="Times New Roman" w:eastAsia="SimSun" w:hAnsi="Times New Roman" w:cs="Tahoma"/>
          <w:bCs/>
          <w:kern w:val="1"/>
          <w:sz w:val="28"/>
          <w:szCs w:val="48"/>
          <w:lang w:val="en-US" w:eastAsia="hi-IN" w:bidi="hi-IN"/>
        </w:rPr>
        <w:t>p</w:t>
      </w:r>
      <w:r w:rsidRPr="000D5B1B">
        <w:rPr>
          <w:rFonts w:ascii="Times New Roman" w:eastAsia="SimSun" w:hAnsi="Times New Roman" w:cs="Tahoma"/>
          <w:bCs/>
          <w:kern w:val="1"/>
          <w:sz w:val="28"/>
          <w:szCs w:val="48"/>
          <w:lang w:eastAsia="hi-IN" w:bidi="hi-IN"/>
        </w:rPr>
        <w:t xml:space="preserve"> &lt;0,1) и в шкале «Мягкость-Строгость», относящуюся к представлениям об отце (</w:t>
      </w:r>
      <w:r w:rsidRPr="000D5B1B">
        <w:rPr>
          <w:rFonts w:ascii="Times New Roman" w:eastAsia="SimSun" w:hAnsi="Times New Roman" w:cs="Tahoma"/>
          <w:bCs/>
          <w:kern w:val="1"/>
          <w:sz w:val="28"/>
          <w:szCs w:val="48"/>
          <w:lang w:val="en-US" w:eastAsia="hi-IN" w:bidi="hi-IN"/>
        </w:rPr>
        <w:t>p</w:t>
      </w:r>
      <w:r w:rsidRPr="000D5B1B">
        <w:rPr>
          <w:rFonts w:ascii="Times New Roman" w:eastAsia="SimSun" w:hAnsi="Times New Roman" w:cs="Tahoma"/>
          <w:bCs/>
          <w:kern w:val="1"/>
          <w:sz w:val="28"/>
          <w:szCs w:val="48"/>
          <w:lang w:eastAsia="hi-IN" w:bidi="hi-IN"/>
        </w:rPr>
        <w:t xml:space="preserve"> &lt;0,05).</w:t>
      </w:r>
    </w:p>
    <w:p w14:paraId="432BE0CE" w14:textId="13CE8CA9" w:rsidR="00B43638" w:rsidRDefault="00B43638" w:rsidP="00081C7B">
      <w:pPr>
        <w:spacing w:after="0" w:line="360" w:lineRule="auto"/>
        <w:ind w:firstLine="708"/>
        <w:jc w:val="both"/>
        <w:rPr>
          <w:rFonts w:ascii="Times New Roman" w:eastAsia="SimSun" w:hAnsi="Times New Roman" w:cs="Tahoma"/>
          <w:bCs/>
          <w:kern w:val="1"/>
          <w:sz w:val="28"/>
          <w:szCs w:val="48"/>
          <w:lang w:eastAsia="hi-IN" w:bidi="hi-IN"/>
        </w:rPr>
      </w:pPr>
      <w:r w:rsidRPr="00B43638">
        <w:rPr>
          <w:rFonts w:ascii="Times New Roman" w:eastAsia="SimSun" w:hAnsi="Times New Roman" w:cs="Tahoma"/>
          <w:bCs/>
          <w:kern w:val="1"/>
          <w:sz w:val="28"/>
          <w:szCs w:val="48"/>
          <w:lang w:eastAsia="hi-IN" w:bidi="hi-IN"/>
        </w:rPr>
        <w:t>Результаты свидетельствуют о существенных нарушениях в структуре-детско-родительских отношений и выявили следующие отличительные особенности во взаимодействии между членами семьи: у подростков, проживающих в социальной гостинице в отношении к родителю выражена значительная эмоциональная дистанция, которая проявляется в недоверии к родителю и склонности к сокрытию важного и ценного, представленного во внутреннем пространстве подростка. Они также значительно реже рассказывают о своих проблемах и возникающих трудностях родителю, мало обращаются за помощью к ним, в отличие от подростков, проживающих в семье и имеющих гармоничные внутрисемейные отношения. Также подростки считают, что их родители не стремятся к сотрудничеству и партнерству при взаимодействии с ними, они чувствуют неравенство позиций и отсутствие принятия во внимание их (детей) потребностей, нужд и желаний. Подростки, проживающие в социальной гостинице, в отличие от подростков, живущих в семьях, обладают выраженным негативным отношением к каждому из родителей (мать, отец, отчим), имеют обеспокоенность конфликтными отношениями и недовольство к актуальной семейной ситуации, что также выражается в желании остаться в социальной гостинице как можно дольше и не возвращаться обратно домой.</w:t>
      </w:r>
    </w:p>
    <w:p w14:paraId="75F6FB12" w14:textId="77777777" w:rsidR="00B43638" w:rsidRDefault="00B43638" w:rsidP="00081C7B">
      <w:pPr>
        <w:spacing w:after="0" w:line="360" w:lineRule="auto"/>
        <w:ind w:firstLine="708"/>
        <w:jc w:val="both"/>
        <w:rPr>
          <w:rFonts w:ascii="Times New Roman" w:eastAsia="SimSun" w:hAnsi="Times New Roman" w:cs="Tahoma"/>
          <w:bCs/>
          <w:kern w:val="1"/>
          <w:sz w:val="28"/>
          <w:szCs w:val="48"/>
          <w:lang w:eastAsia="hi-IN" w:bidi="hi-IN"/>
        </w:rPr>
      </w:pPr>
    </w:p>
    <w:p w14:paraId="6252DDA5" w14:textId="49B81DC8" w:rsidR="000A03E3" w:rsidRPr="00B43638" w:rsidRDefault="00655B9C" w:rsidP="00081C7B">
      <w:pPr>
        <w:spacing w:after="0" w:line="360" w:lineRule="auto"/>
        <w:ind w:firstLine="708"/>
        <w:jc w:val="both"/>
        <w:rPr>
          <w:rFonts w:ascii="Times New Roman" w:eastAsia="SimSun" w:hAnsi="Times New Roman" w:cs="Tahoma"/>
          <w:b/>
          <w:bCs/>
          <w:kern w:val="1"/>
          <w:sz w:val="28"/>
          <w:szCs w:val="48"/>
          <w:lang w:eastAsia="hi-IN" w:bidi="hi-IN"/>
        </w:rPr>
      </w:pPr>
      <w:r>
        <w:rPr>
          <w:rFonts w:ascii="Times New Roman" w:eastAsia="SimSun" w:hAnsi="Times New Roman" w:cs="Tahoma"/>
          <w:b/>
          <w:bCs/>
          <w:kern w:val="1"/>
          <w:sz w:val="28"/>
          <w:szCs w:val="48"/>
          <w:lang w:eastAsia="hi-IN" w:bidi="hi-IN"/>
        </w:rPr>
        <w:t xml:space="preserve">3.6 </w:t>
      </w:r>
      <w:r w:rsidR="00B43638" w:rsidRPr="00B43638">
        <w:rPr>
          <w:rFonts w:ascii="Times New Roman" w:eastAsia="SimSun" w:hAnsi="Times New Roman" w:cs="Tahoma"/>
          <w:b/>
          <w:bCs/>
          <w:kern w:val="1"/>
          <w:sz w:val="28"/>
          <w:szCs w:val="48"/>
          <w:lang w:eastAsia="hi-IN" w:bidi="hi-IN"/>
        </w:rPr>
        <w:t>Результаты данных по методике «Семейная</w:t>
      </w:r>
      <w:r w:rsidR="000A03E3" w:rsidRPr="00B43638">
        <w:rPr>
          <w:rFonts w:ascii="Times New Roman" w:eastAsia="SimSun" w:hAnsi="Times New Roman" w:cs="Tahoma"/>
          <w:b/>
          <w:bCs/>
          <w:kern w:val="1"/>
          <w:sz w:val="28"/>
          <w:szCs w:val="48"/>
          <w:lang w:eastAsia="hi-IN" w:bidi="hi-IN"/>
        </w:rPr>
        <w:t xml:space="preserve"> </w:t>
      </w:r>
      <w:proofErr w:type="spellStart"/>
      <w:r w:rsidR="000A03E3" w:rsidRPr="00B43638">
        <w:rPr>
          <w:rFonts w:ascii="Times New Roman" w:eastAsia="SimSun" w:hAnsi="Times New Roman" w:cs="Tahoma"/>
          <w:b/>
          <w:bCs/>
          <w:kern w:val="1"/>
          <w:sz w:val="28"/>
          <w:szCs w:val="48"/>
          <w:lang w:eastAsia="hi-IN" w:bidi="hi-IN"/>
        </w:rPr>
        <w:t>социограмма</w:t>
      </w:r>
      <w:proofErr w:type="spellEnd"/>
      <w:r w:rsidR="00B43638" w:rsidRPr="00B43638">
        <w:rPr>
          <w:rFonts w:ascii="Times New Roman" w:eastAsia="SimSun" w:hAnsi="Times New Roman" w:cs="Tahoma"/>
          <w:b/>
          <w:bCs/>
          <w:kern w:val="1"/>
          <w:sz w:val="28"/>
          <w:szCs w:val="48"/>
          <w:lang w:eastAsia="hi-IN" w:bidi="hi-IN"/>
        </w:rPr>
        <w:t>».</w:t>
      </w:r>
    </w:p>
    <w:p w14:paraId="3D0CB19B" w14:textId="7DF19C11" w:rsidR="000A03E3" w:rsidRDefault="00495744" w:rsidP="00081C7B">
      <w:pPr>
        <w:spacing w:after="0" w:line="360" w:lineRule="auto"/>
        <w:ind w:firstLine="708"/>
        <w:jc w:val="both"/>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 xml:space="preserve">В основной группе 40%, что составляет 6 </w:t>
      </w:r>
      <w:r w:rsidR="00D145F8">
        <w:rPr>
          <w:rFonts w:ascii="Times New Roman" w:eastAsia="SimSun" w:hAnsi="Times New Roman" w:cs="Tahoma"/>
          <w:bCs/>
          <w:kern w:val="1"/>
          <w:sz w:val="28"/>
          <w:szCs w:val="48"/>
          <w:lang w:eastAsia="hi-IN" w:bidi="hi-IN"/>
        </w:rPr>
        <w:t>подростков</w:t>
      </w:r>
      <w:r>
        <w:rPr>
          <w:rFonts w:ascii="Times New Roman" w:eastAsia="SimSun" w:hAnsi="Times New Roman" w:cs="Tahoma"/>
          <w:bCs/>
          <w:kern w:val="1"/>
          <w:sz w:val="28"/>
          <w:szCs w:val="48"/>
          <w:lang w:eastAsia="hi-IN" w:bidi="hi-IN"/>
        </w:rPr>
        <w:t xml:space="preserve"> всей выборки, нарисовали в круге всех основных членов семьи, а именно себя, мать, отца, братьев, сестер </w:t>
      </w:r>
      <w:r w:rsidR="00D425E4">
        <w:rPr>
          <w:rFonts w:ascii="Times New Roman" w:eastAsia="SimSun" w:hAnsi="Times New Roman" w:cs="Tahoma"/>
          <w:bCs/>
          <w:kern w:val="1"/>
          <w:sz w:val="28"/>
          <w:szCs w:val="48"/>
          <w:lang w:eastAsia="hi-IN" w:bidi="hi-IN"/>
        </w:rPr>
        <w:t>(если есть). Тр</w:t>
      </w:r>
      <w:r>
        <w:rPr>
          <w:rFonts w:ascii="Times New Roman" w:eastAsia="SimSun" w:hAnsi="Times New Roman" w:cs="Tahoma"/>
          <w:bCs/>
          <w:kern w:val="1"/>
          <w:sz w:val="28"/>
          <w:szCs w:val="48"/>
          <w:lang w:eastAsia="hi-IN" w:bidi="hi-IN"/>
        </w:rPr>
        <w:t xml:space="preserve">ое человек из них нарисовали </w:t>
      </w:r>
      <w:r w:rsidR="00D425E4">
        <w:rPr>
          <w:rFonts w:ascii="Times New Roman" w:eastAsia="SimSun" w:hAnsi="Times New Roman" w:cs="Tahoma"/>
          <w:bCs/>
          <w:kern w:val="1"/>
          <w:sz w:val="28"/>
          <w:szCs w:val="48"/>
          <w:lang w:eastAsia="hi-IN" w:bidi="hi-IN"/>
        </w:rPr>
        <w:t xml:space="preserve">погибшего родителя, а еще один погибшего старшего брата. </w:t>
      </w:r>
      <w:r w:rsidR="00B57E43">
        <w:rPr>
          <w:rFonts w:ascii="Times New Roman" w:eastAsia="SimSun" w:hAnsi="Times New Roman" w:cs="Tahoma"/>
          <w:bCs/>
          <w:kern w:val="1"/>
          <w:sz w:val="28"/>
          <w:szCs w:val="48"/>
          <w:lang w:eastAsia="hi-IN" w:bidi="hi-IN"/>
        </w:rPr>
        <w:t xml:space="preserve">Четверо из этой группы </w:t>
      </w:r>
      <w:r w:rsidR="00B57E43">
        <w:rPr>
          <w:rFonts w:ascii="Times New Roman" w:eastAsia="SimSun" w:hAnsi="Times New Roman" w:cs="Tahoma"/>
          <w:bCs/>
          <w:kern w:val="1"/>
          <w:sz w:val="28"/>
          <w:szCs w:val="48"/>
          <w:lang w:eastAsia="hi-IN" w:bidi="hi-IN"/>
        </w:rPr>
        <w:lastRenderedPageBreak/>
        <w:t xml:space="preserve">нарисовали кружок </w:t>
      </w:r>
      <w:r w:rsidR="00B43638">
        <w:rPr>
          <w:rFonts w:ascii="Times New Roman" w:eastAsia="SimSun" w:hAnsi="Times New Roman" w:cs="Tahoma"/>
          <w:bCs/>
          <w:kern w:val="1"/>
          <w:sz w:val="28"/>
          <w:szCs w:val="48"/>
          <w:lang w:eastAsia="hi-IN" w:bidi="hi-IN"/>
        </w:rPr>
        <w:t>«</w:t>
      </w:r>
      <w:r w:rsidR="000D6486">
        <w:rPr>
          <w:rFonts w:ascii="Times New Roman" w:eastAsia="SimSun" w:hAnsi="Times New Roman" w:cs="Tahoma"/>
          <w:bCs/>
          <w:kern w:val="1"/>
          <w:sz w:val="28"/>
          <w:szCs w:val="48"/>
          <w:lang w:eastAsia="hi-IN" w:bidi="hi-IN"/>
        </w:rPr>
        <w:t>Я</w:t>
      </w:r>
      <w:r w:rsidR="00B43638">
        <w:rPr>
          <w:rFonts w:ascii="Times New Roman" w:eastAsia="SimSun" w:hAnsi="Times New Roman" w:cs="Tahoma"/>
          <w:bCs/>
          <w:kern w:val="1"/>
          <w:sz w:val="28"/>
          <w:szCs w:val="48"/>
          <w:lang w:eastAsia="hi-IN" w:bidi="hi-IN"/>
        </w:rPr>
        <w:t>»</w:t>
      </w:r>
      <w:r w:rsidR="00B57E43">
        <w:rPr>
          <w:rFonts w:ascii="Times New Roman" w:eastAsia="SimSun" w:hAnsi="Times New Roman" w:cs="Tahoma"/>
          <w:bCs/>
          <w:kern w:val="1"/>
          <w:sz w:val="28"/>
          <w:szCs w:val="48"/>
          <w:lang w:eastAsia="hi-IN" w:bidi="hi-IN"/>
        </w:rPr>
        <w:t xml:space="preserve"> внизу круга и в стороне от всех остальных кружков, самое большое расстояние</w:t>
      </w:r>
      <w:r w:rsidR="00107A7F">
        <w:rPr>
          <w:rFonts w:ascii="Times New Roman" w:eastAsia="SimSun" w:hAnsi="Times New Roman" w:cs="Tahoma"/>
          <w:bCs/>
          <w:kern w:val="1"/>
          <w:sz w:val="28"/>
          <w:szCs w:val="48"/>
          <w:lang w:eastAsia="hi-IN" w:bidi="hi-IN"/>
        </w:rPr>
        <w:t xml:space="preserve"> оказалось </w:t>
      </w:r>
      <w:r w:rsidR="00B43638">
        <w:rPr>
          <w:rFonts w:ascii="Times New Roman" w:eastAsia="SimSun" w:hAnsi="Times New Roman" w:cs="Tahoma"/>
          <w:bCs/>
          <w:kern w:val="1"/>
          <w:sz w:val="28"/>
          <w:szCs w:val="48"/>
          <w:lang w:eastAsia="hi-IN" w:bidi="hi-IN"/>
        </w:rPr>
        <w:t>от кружка «</w:t>
      </w:r>
      <w:r w:rsidR="000D6486">
        <w:rPr>
          <w:rFonts w:ascii="Times New Roman" w:eastAsia="SimSun" w:hAnsi="Times New Roman" w:cs="Tahoma"/>
          <w:bCs/>
          <w:kern w:val="1"/>
          <w:sz w:val="28"/>
          <w:szCs w:val="48"/>
          <w:lang w:eastAsia="hi-IN" w:bidi="hi-IN"/>
        </w:rPr>
        <w:t>Я</w:t>
      </w:r>
      <w:r w:rsidR="00B43638">
        <w:rPr>
          <w:rFonts w:ascii="Times New Roman" w:eastAsia="SimSun" w:hAnsi="Times New Roman" w:cs="Tahoma"/>
          <w:bCs/>
          <w:kern w:val="1"/>
          <w:sz w:val="28"/>
          <w:szCs w:val="48"/>
          <w:lang w:eastAsia="hi-IN" w:bidi="hi-IN"/>
        </w:rPr>
        <w:t>»</w:t>
      </w:r>
      <w:r w:rsidR="00B57E43">
        <w:rPr>
          <w:rFonts w:ascii="Times New Roman" w:eastAsia="SimSun" w:hAnsi="Times New Roman" w:cs="Tahoma"/>
          <w:bCs/>
          <w:kern w:val="1"/>
          <w:sz w:val="28"/>
          <w:szCs w:val="48"/>
          <w:lang w:eastAsia="hi-IN" w:bidi="hi-IN"/>
        </w:rPr>
        <w:t xml:space="preserve"> до родителей (матери, отца).</w:t>
      </w:r>
      <w:r w:rsidR="00E17B15">
        <w:rPr>
          <w:rFonts w:ascii="Times New Roman" w:eastAsia="SimSun" w:hAnsi="Times New Roman" w:cs="Tahoma"/>
          <w:bCs/>
          <w:kern w:val="1"/>
          <w:sz w:val="28"/>
          <w:szCs w:val="48"/>
          <w:lang w:eastAsia="hi-IN" w:bidi="hi-IN"/>
        </w:rPr>
        <w:t xml:space="preserve"> </w:t>
      </w:r>
      <w:r w:rsidR="00B43638">
        <w:rPr>
          <w:rFonts w:ascii="Times New Roman" w:eastAsia="SimSun" w:hAnsi="Times New Roman" w:cs="Tahoma"/>
          <w:bCs/>
          <w:kern w:val="1"/>
          <w:sz w:val="28"/>
          <w:szCs w:val="48"/>
          <w:lang w:eastAsia="hi-IN" w:bidi="hi-IN"/>
        </w:rPr>
        <w:t xml:space="preserve">Это говорит о переживании эмоционального отвержения ребенком со стороны родителя. </w:t>
      </w:r>
      <w:r w:rsidR="00E17B15">
        <w:rPr>
          <w:rFonts w:ascii="Times New Roman" w:eastAsia="SimSun" w:hAnsi="Times New Roman" w:cs="Tahoma"/>
          <w:bCs/>
          <w:kern w:val="1"/>
          <w:sz w:val="28"/>
          <w:szCs w:val="48"/>
          <w:lang w:eastAsia="hi-IN" w:bidi="hi-IN"/>
        </w:rPr>
        <w:t>Оставшиеся двое нарисовали себя в верхней части круга рядом с кр</w:t>
      </w:r>
      <w:r w:rsidR="00B43638">
        <w:rPr>
          <w:rFonts w:ascii="Times New Roman" w:eastAsia="SimSun" w:hAnsi="Times New Roman" w:cs="Tahoma"/>
          <w:bCs/>
          <w:kern w:val="1"/>
          <w:sz w:val="28"/>
          <w:szCs w:val="48"/>
          <w:lang w:eastAsia="hi-IN" w:bidi="hi-IN"/>
        </w:rPr>
        <w:t>ужками</w:t>
      </w:r>
      <w:r w:rsidR="000D6486">
        <w:rPr>
          <w:rFonts w:ascii="Times New Roman" w:eastAsia="SimSun" w:hAnsi="Times New Roman" w:cs="Tahoma"/>
          <w:bCs/>
          <w:kern w:val="1"/>
          <w:sz w:val="28"/>
          <w:szCs w:val="48"/>
          <w:lang w:eastAsia="hi-IN" w:bidi="hi-IN"/>
        </w:rPr>
        <w:t>.</w:t>
      </w:r>
      <w:r w:rsidR="00B43638">
        <w:rPr>
          <w:rFonts w:ascii="Times New Roman" w:eastAsia="SimSun" w:hAnsi="Times New Roman" w:cs="Tahoma"/>
          <w:bCs/>
          <w:kern w:val="1"/>
          <w:sz w:val="28"/>
          <w:szCs w:val="48"/>
          <w:lang w:eastAsia="hi-IN" w:bidi="hi-IN"/>
        </w:rPr>
        <w:t xml:space="preserve"> </w:t>
      </w:r>
      <w:r w:rsidR="00E17B15">
        <w:rPr>
          <w:rFonts w:ascii="Times New Roman" w:eastAsia="SimSun" w:hAnsi="Times New Roman" w:cs="Tahoma"/>
          <w:bCs/>
          <w:kern w:val="1"/>
          <w:sz w:val="28"/>
          <w:szCs w:val="48"/>
          <w:lang w:eastAsia="hi-IN" w:bidi="hi-IN"/>
        </w:rPr>
        <w:t xml:space="preserve"> Девочка нарисовала себя ближе к матери, а мальчик ближе к отчиму. </w:t>
      </w:r>
    </w:p>
    <w:p w14:paraId="75FBFAFE" w14:textId="039DE027" w:rsidR="008E56C5" w:rsidRDefault="00D425E4" w:rsidP="00C16204">
      <w:pPr>
        <w:spacing w:after="0" w:line="360" w:lineRule="auto"/>
        <w:jc w:val="both"/>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 xml:space="preserve">20% (3 </w:t>
      </w:r>
      <w:r w:rsidR="00D145F8">
        <w:rPr>
          <w:rFonts w:ascii="Times New Roman" w:eastAsia="SimSun" w:hAnsi="Times New Roman" w:cs="Tahoma"/>
          <w:bCs/>
          <w:kern w:val="1"/>
          <w:sz w:val="28"/>
          <w:szCs w:val="48"/>
          <w:lang w:eastAsia="hi-IN" w:bidi="hi-IN"/>
        </w:rPr>
        <w:t xml:space="preserve">подростка) </w:t>
      </w:r>
      <w:r>
        <w:rPr>
          <w:rFonts w:ascii="Times New Roman" w:eastAsia="SimSun" w:hAnsi="Times New Roman" w:cs="Tahoma"/>
          <w:bCs/>
          <w:kern w:val="1"/>
          <w:sz w:val="28"/>
          <w:szCs w:val="48"/>
          <w:lang w:eastAsia="hi-IN" w:bidi="hi-IN"/>
        </w:rPr>
        <w:t>всей выборки нарисовали основных членов семьи, исключив родителя, который был</w:t>
      </w:r>
      <w:r w:rsidR="008E56C5">
        <w:rPr>
          <w:rFonts w:ascii="Times New Roman" w:eastAsia="SimSun" w:hAnsi="Times New Roman" w:cs="Tahoma"/>
          <w:bCs/>
          <w:kern w:val="1"/>
          <w:sz w:val="28"/>
          <w:szCs w:val="48"/>
          <w:lang w:eastAsia="hi-IN" w:bidi="hi-IN"/>
        </w:rPr>
        <w:t xml:space="preserve"> ранее</w:t>
      </w:r>
      <w:r>
        <w:rPr>
          <w:rFonts w:ascii="Times New Roman" w:eastAsia="SimSun" w:hAnsi="Times New Roman" w:cs="Tahoma"/>
          <w:bCs/>
          <w:kern w:val="1"/>
          <w:sz w:val="28"/>
          <w:szCs w:val="48"/>
          <w:lang w:eastAsia="hi-IN" w:bidi="hi-IN"/>
        </w:rPr>
        <w:t xml:space="preserve"> лишен родительских прав и с которым они не поддерживают контакт продолжительное время.</w:t>
      </w:r>
      <w:r w:rsidR="000D6486">
        <w:rPr>
          <w:rFonts w:ascii="Times New Roman" w:eastAsia="SimSun" w:hAnsi="Times New Roman" w:cs="Tahoma"/>
          <w:bCs/>
          <w:kern w:val="1"/>
          <w:sz w:val="28"/>
          <w:szCs w:val="48"/>
          <w:lang w:eastAsia="hi-IN" w:bidi="hi-IN"/>
        </w:rPr>
        <w:t xml:space="preserve"> </w:t>
      </w:r>
      <w:r w:rsidR="008E56C5">
        <w:rPr>
          <w:rFonts w:ascii="Times New Roman" w:eastAsia="SimSun" w:hAnsi="Times New Roman" w:cs="Tahoma"/>
          <w:bCs/>
          <w:kern w:val="1"/>
          <w:sz w:val="28"/>
          <w:szCs w:val="48"/>
          <w:lang w:eastAsia="hi-IN" w:bidi="hi-IN"/>
        </w:rPr>
        <w:t>Двое подростков указали себя в стороне от остальных кружков, обозначающих членов семьи, а кружок, обозначающий отца</w:t>
      </w:r>
      <w:r w:rsidR="00FD0CEA">
        <w:rPr>
          <w:rFonts w:ascii="Times New Roman" w:eastAsia="SimSun" w:hAnsi="Times New Roman" w:cs="Tahoma"/>
          <w:bCs/>
          <w:kern w:val="1"/>
          <w:sz w:val="28"/>
          <w:szCs w:val="48"/>
          <w:lang w:eastAsia="hi-IN" w:bidi="hi-IN"/>
        </w:rPr>
        <w:t>,</w:t>
      </w:r>
      <w:r w:rsidR="008E56C5">
        <w:rPr>
          <w:rFonts w:ascii="Times New Roman" w:eastAsia="SimSun" w:hAnsi="Times New Roman" w:cs="Tahoma"/>
          <w:bCs/>
          <w:kern w:val="1"/>
          <w:sz w:val="28"/>
          <w:szCs w:val="48"/>
          <w:lang w:eastAsia="hi-IN" w:bidi="hi-IN"/>
        </w:rPr>
        <w:t xml:space="preserve"> расположили в центре. Одна девочка из них рядом с собой нарисовала кружок, обозначающий бабушку. Еще одна девочка нарисовала кружок </w:t>
      </w:r>
      <w:r w:rsidR="000D6486">
        <w:rPr>
          <w:rFonts w:ascii="Times New Roman" w:eastAsia="SimSun" w:hAnsi="Times New Roman" w:cs="Tahoma"/>
          <w:bCs/>
          <w:kern w:val="1"/>
          <w:sz w:val="28"/>
          <w:szCs w:val="48"/>
          <w:lang w:eastAsia="hi-IN" w:bidi="hi-IN"/>
        </w:rPr>
        <w:t>«</w:t>
      </w:r>
      <w:r w:rsidR="008E56C5">
        <w:rPr>
          <w:rFonts w:ascii="Times New Roman" w:eastAsia="SimSun" w:hAnsi="Times New Roman" w:cs="Tahoma"/>
          <w:bCs/>
          <w:kern w:val="1"/>
          <w:sz w:val="28"/>
          <w:szCs w:val="48"/>
          <w:lang w:eastAsia="hi-IN" w:bidi="hi-IN"/>
        </w:rPr>
        <w:t>Я</w:t>
      </w:r>
      <w:r w:rsidR="000D6486">
        <w:rPr>
          <w:rFonts w:ascii="Times New Roman" w:eastAsia="SimSun" w:hAnsi="Times New Roman" w:cs="Tahoma"/>
          <w:bCs/>
          <w:kern w:val="1"/>
          <w:sz w:val="28"/>
          <w:szCs w:val="48"/>
          <w:lang w:eastAsia="hi-IN" w:bidi="hi-IN"/>
        </w:rPr>
        <w:t>»</w:t>
      </w:r>
      <w:r w:rsidR="008E56C5">
        <w:rPr>
          <w:rFonts w:ascii="Times New Roman" w:eastAsia="SimSun" w:hAnsi="Times New Roman" w:cs="Tahoma"/>
          <w:bCs/>
          <w:kern w:val="1"/>
          <w:sz w:val="28"/>
          <w:szCs w:val="48"/>
          <w:lang w:eastAsia="hi-IN" w:bidi="hi-IN"/>
        </w:rPr>
        <w:t xml:space="preserve"> практически в центре круга, а рядом с собой</w:t>
      </w:r>
      <w:r w:rsidR="002F2BFC">
        <w:rPr>
          <w:rFonts w:ascii="Times New Roman" w:eastAsia="SimSun" w:hAnsi="Times New Roman" w:cs="Tahoma"/>
          <w:bCs/>
          <w:kern w:val="1"/>
          <w:sz w:val="28"/>
          <w:szCs w:val="48"/>
          <w:lang w:eastAsia="hi-IN" w:bidi="hi-IN"/>
        </w:rPr>
        <w:t xml:space="preserve"> достаточно близко</w:t>
      </w:r>
      <w:r w:rsidR="008E56C5">
        <w:rPr>
          <w:rFonts w:ascii="Times New Roman" w:eastAsia="SimSun" w:hAnsi="Times New Roman" w:cs="Tahoma"/>
          <w:bCs/>
          <w:kern w:val="1"/>
          <w:sz w:val="28"/>
          <w:szCs w:val="48"/>
          <w:lang w:eastAsia="hi-IN" w:bidi="hi-IN"/>
        </w:rPr>
        <w:t xml:space="preserve"> расположила </w:t>
      </w:r>
      <w:r w:rsidR="002F2BFC">
        <w:rPr>
          <w:rFonts w:ascii="Times New Roman" w:eastAsia="SimSun" w:hAnsi="Times New Roman" w:cs="Tahoma"/>
          <w:bCs/>
          <w:kern w:val="1"/>
          <w:sz w:val="28"/>
          <w:szCs w:val="48"/>
          <w:lang w:eastAsia="hi-IN" w:bidi="hi-IN"/>
        </w:rPr>
        <w:t xml:space="preserve">кружок, обозначающий парня, остальные кружки располагались </w:t>
      </w:r>
      <w:r w:rsidR="00360EE1">
        <w:rPr>
          <w:rFonts w:ascii="Times New Roman" w:eastAsia="SimSun" w:hAnsi="Times New Roman" w:cs="Tahoma"/>
          <w:bCs/>
          <w:kern w:val="1"/>
          <w:sz w:val="28"/>
          <w:szCs w:val="48"/>
          <w:lang w:eastAsia="hi-IN" w:bidi="hi-IN"/>
        </w:rPr>
        <w:t xml:space="preserve">несколько </w:t>
      </w:r>
      <w:r w:rsidR="002F2BFC">
        <w:rPr>
          <w:rFonts w:ascii="Times New Roman" w:eastAsia="SimSun" w:hAnsi="Times New Roman" w:cs="Tahoma"/>
          <w:bCs/>
          <w:kern w:val="1"/>
          <w:sz w:val="28"/>
          <w:szCs w:val="48"/>
          <w:lang w:eastAsia="hi-IN" w:bidi="hi-IN"/>
        </w:rPr>
        <w:t>дальше.</w:t>
      </w:r>
    </w:p>
    <w:p w14:paraId="699A3A31" w14:textId="76686732" w:rsidR="00360EE1" w:rsidRDefault="00D425E4" w:rsidP="00081C7B">
      <w:pPr>
        <w:spacing w:after="0" w:line="360" w:lineRule="auto"/>
        <w:ind w:firstLine="708"/>
        <w:jc w:val="both"/>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Остальные 40% (6</w:t>
      </w:r>
      <w:r w:rsidR="00D145F8">
        <w:rPr>
          <w:rFonts w:ascii="Times New Roman" w:eastAsia="SimSun" w:hAnsi="Times New Roman" w:cs="Tahoma"/>
          <w:bCs/>
          <w:kern w:val="1"/>
          <w:sz w:val="28"/>
          <w:szCs w:val="48"/>
          <w:lang w:eastAsia="hi-IN" w:bidi="hi-IN"/>
        </w:rPr>
        <w:t xml:space="preserve"> подростков</w:t>
      </w:r>
      <w:r>
        <w:rPr>
          <w:rFonts w:ascii="Times New Roman" w:eastAsia="SimSun" w:hAnsi="Times New Roman" w:cs="Tahoma"/>
          <w:bCs/>
          <w:kern w:val="1"/>
          <w:sz w:val="28"/>
          <w:szCs w:val="48"/>
          <w:lang w:eastAsia="hi-IN" w:bidi="hi-IN"/>
        </w:rPr>
        <w:t>) нарисовали только себя из реальных членов своей семьи, как правило, кружок «Я» располагался в самом центре круга.</w:t>
      </w:r>
      <w:r w:rsidR="000D6486">
        <w:rPr>
          <w:rFonts w:ascii="Times New Roman" w:eastAsia="SimSun" w:hAnsi="Times New Roman" w:cs="Tahoma"/>
          <w:bCs/>
          <w:kern w:val="1"/>
          <w:sz w:val="28"/>
          <w:szCs w:val="48"/>
          <w:lang w:eastAsia="hi-IN" w:bidi="hi-IN"/>
        </w:rPr>
        <w:t xml:space="preserve"> Данный факт указывает на наличие ярко негативных и конфликтных отношений с родителями, желании исключить их из своей жизни. </w:t>
      </w:r>
      <w:r>
        <w:rPr>
          <w:rFonts w:ascii="Times New Roman" w:eastAsia="SimSun" w:hAnsi="Times New Roman" w:cs="Tahoma"/>
          <w:bCs/>
          <w:kern w:val="1"/>
          <w:sz w:val="28"/>
          <w:szCs w:val="48"/>
          <w:lang w:eastAsia="hi-IN" w:bidi="hi-IN"/>
        </w:rPr>
        <w:t>Одна девочка из этой группы включила двух друзей в состав своей семьи</w:t>
      </w:r>
      <w:r w:rsidR="00360EE1">
        <w:rPr>
          <w:rFonts w:ascii="Times New Roman" w:eastAsia="SimSun" w:hAnsi="Times New Roman" w:cs="Tahoma"/>
          <w:bCs/>
          <w:kern w:val="1"/>
          <w:sz w:val="28"/>
          <w:szCs w:val="48"/>
          <w:lang w:eastAsia="hi-IN" w:bidi="hi-IN"/>
        </w:rPr>
        <w:t>, расположив их рядом</w:t>
      </w:r>
      <w:r>
        <w:rPr>
          <w:rFonts w:ascii="Times New Roman" w:eastAsia="SimSun" w:hAnsi="Times New Roman" w:cs="Tahoma"/>
          <w:bCs/>
          <w:kern w:val="1"/>
          <w:sz w:val="28"/>
          <w:szCs w:val="48"/>
          <w:lang w:eastAsia="hi-IN" w:bidi="hi-IN"/>
        </w:rPr>
        <w:t>.</w:t>
      </w:r>
      <w:r w:rsidR="00194BD8">
        <w:rPr>
          <w:rFonts w:ascii="Times New Roman" w:eastAsia="SimSun" w:hAnsi="Times New Roman" w:cs="Tahoma"/>
          <w:bCs/>
          <w:kern w:val="1"/>
          <w:sz w:val="28"/>
          <w:szCs w:val="48"/>
          <w:lang w:eastAsia="hi-IN" w:bidi="hi-IN"/>
        </w:rPr>
        <w:t xml:space="preserve"> </w:t>
      </w:r>
    </w:p>
    <w:p w14:paraId="7B754DAF" w14:textId="1CABE205" w:rsidR="00D425E4" w:rsidRDefault="00D425E4" w:rsidP="00081C7B">
      <w:pPr>
        <w:spacing w:after="0" w:line="360" w:lineRule="auto"/>
        <w:ind w:firstLine="708"/>
        <w:jc w:val="both"/>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 xml:space="preserve">В контрольной группе </w:t>
      </w:r>
      <w:r w:rsidR="00D145F8">
        <w:rPr>
          <w:rFonts w:ascii="Times New Roman" w:eastAsia="SimSun" w:hAnsi="Times New Roman" w:cs="Tahoma"/>
          <w:bCs/>
          <w:kern w:val="1"/>
          <w:sz w:val="28"/>
          <w:szCs w:val="48"/>
          <w:lang w:eastAsia="hi-IN" w:bidi="hi-IN"/>
        </w:rPr>
        <w:t>все подростки (</w:t>
      </w:r>
      <w:r>
        <w:rPr>
          <w:rFonts w:ascii="Times New Roman" w:eastAsia="SimSun" w:hAnsi="Times New Roman" w:cs="Tahoma"/>
          <w:bCs/>
          <w:kern w:val="1"/>
          <w:sz w:val="28"/>
          <w:szCs w:val="48"/>
          <w:lang w:eastAsia="hi-IN" w:bidi="hi-IN"/>
        </w:rPr>
        <w:t>100% всей выборки</w:t>
      </w:r>
      <w:r w:rsidR="00D145F8">
        <w:rPr>
          <w:rFonts w:ascii="Times New Roman" w:eastAsia="SimSun" w:hAnsi="Times New Roman" w:cs="Tahoma"/>
          <w:bCs/>
          <w:kern w:val="1"/>
          <w:sz w:val="28"/>
          <w:szCs w:val="48"/>
          <w:lang w:eastAsia="hi-IN" w:bidi="hi-IN"/>
        </w:rPr>
        <w:t>) в круге нарисовали всех основных членов семьи (Я, мать, отец, брат, сестра)</w:t>
      </w:r>
      <w:r w:rsidR="009547E8">
        <w:rPr>
          <w:rFonts w:ascii="Times New Roman" w:eastAsia="SimSun" w:hAnsi="Times New Roman" w:cs="Tahoma"/>
          <w:bCs/>
          <w:kern w:val="1"/>
          <w:sz w:val="28"/>
          <w:szCs w:val="48"/>
          <w:lang w:eastAsia="hi-IN" w:bidi="hi-IN"/>
        </w:rPr>
        <w:t>, по расположению кружков относительно друг друга практически у всех (86,6%) рядом располагались кружки, обозначающие родителей</w:t>
      </w:r>
      <w:r w:rsidR="00D145F8">
        <w:rPr>
          <w:rFonts w:ascii="Times New Roman" w:eastAsia="SimSun" w:hAnsi="Times New Roman" w:cs="Tahoma"/>
          <w:bCs/>
          <w:kern w:val="1"/>
          <w:sz w:val="28"/>
          <w:szCs w:val="48"/>
          <w:lang w:eastAsia="hi-IN" w:bidi="hi-IN"/>
        </w:rPr>
        <w:t>.</w:t>
      </w:r>
    </w:p>
    <w:p w14:paraId="00DBE9BE" w14:textId="67A65B5E" w:rsidR="00B90D23" w:rsidRDefault="00D145F8" w:rsidP="00081C7B">
      <w:pPr>
        <w:spacing w:after="0" w:line="360" w:lineRule="auto"/>
        <w:ind w:firstLine="708"/>
        <w:jc w:val="both"/>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В основной группе 7 подростков, что равняется 46,6%, в состав своей семьи кроме основных членов семьи включили и более отдаленных членов таких как бабушка, дедушка, тетя, дядя, двоюродные братья, сестры, племянницы</w:t>
      </w:r>
      <w:r w:rsidR="00BE4ACE">
        <w:rPr>
          <w:rFonts w:ascii="Times New Roman" w:eastAsia="SimSun" w:hAnsi="Times New Roman" w:cs="Tahoma"/>
          <w:bCs/>
          <w:kern w:val="1"/>
          <w:sz w:val="28"/>
          <w:szCs w:val="48"/>
          <w:lang w:eastAsia="hi-IN" w:bidi="hi-IN"/>
        </w:rPr>
        <w:t>. Один мальчик из них еще нарисовал крестного отца и крестную мать, а также несколько домашних животных.</w:t>
      </w:r>
      <w:r w:rsidR="00194BD8">
        <w:rPr>
          <w:rFonts w:ascii="Times New Roman" w:eastAsia="SimSun" w:hAnsi="Times New Roman" w:cs="Tahoma"/>
          <w:bCs/>
          <w:kern w:val="1"/>
          <w:sz w:val="28"/>
          <w:szCs w:val="48"/>
          <w:lang w:eastAsia="hi-IN" w:bidi="hi-IN"/>
        </w:rPr>
        <w:t xml:space="preserve"> </w:t>
      </w:r>
      <w:r w:rsidR="00B90D23">
        <w:rPr>
          <w:rFonts w:ascii="Times New Roman" w:eastAsia="SimSun" w:hAnsi="Times New Roman" w:cs="Tahoma"/>
          <w:bCs/>
          <w:kern w:val="1"/>
          <w:sz w:val="28"/>
          <w:szCs w:val="48"/>
          <w:lang w:eastAsia="hi-IN" w:bidi="hi-IN"/>
        </w:rPr>
        <w:t xml:space="preserve">В контрольной группе 14 </w:t>
      </w:r>
      <w:r w:rsidR="00B90D23">
        <w:rPr>
          <w:rFonts w:ascii="Times New Roman" w:eastAsia="SimSun" w:hAnsi="Times New Roman" w:cs="Tahoma"/>
          <w:bCs/>
          <w:kern w:val="1"/>
          <w:sz w:val="28"/>
          <w:szCs w:val="48"/>
          <w:lang w:eastAsia="hi-IN" w:bidi="hi-IN"/>
        </w:rPr>
        <w:lastRenderedPageBreak/>
        <w:t>подростков, что составляет 63,3% всей выборки, в состав семьи включили более отдаленных родственников.</w:t>
      </w:r>
    </w:p>
    <w:p w14:paraId="68E84E8D" w14:textId="1F094F52" w:rsidR="00CB66C6" w:rsidRDefault="00CB66C6" w:rsidP="00081C7B">
      <w:pPr>
        <w:spacing w:after="0" w:line="360" w:lineRule="auto"/>
        <w:ind w:firstLine="708"/>
        <w:jc w:val="both"/>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 xml:space="preserve">В основной группе </w:t>
      </w:r>
      <w:r w:rsidR="00194BD8">
        <w:rPr>
          <w:rFonts w:ascii="Times New Roman" w:eastAsia="SimSun" w:hAnsi="Times New Roman" w:cs="Tahoma"/>
          <w:bCs/>
          <w:kern w:val="1"/>
          <w:sz w:val="28"/>
          <w:szCs w:val="48"/>
          <w:lang w:eastAsia="hi-IN" w:bidi="hi-IN"/>
        </w:rPr>
        <w:t>20% всей выборки (3 подростка) кроме родственников нарисовали друзей, которых считают своей семьей.</w:t>
      </w:r>
      <w:r w:rsidR="00490A5C">
        <w:rPr>
          <w:rFonts w:ascii="Times New Roman" w:eastAsia="SimSun" w:hAnsi="Times New Roman" w:cs="Tahoma"/>
          <w:bCs/>
          <w:kern w:val="1"/>
          <w:sz w:val="28"/>
          <w:szCs w:val="48"/>
          <w:lang w:eastAsia="hi-IN" w:bidi="hi-IN"/>
        </w:rPr>
        <w:t xml:space="preserve"> В контрольной группе же группе доля тех, кто включил своих друзей</w:t>
      </w:r>
      <w:r w:rsidR="00107A7F">
        <w:rPr>
          <w:rFonts w:ascii="Times New Roman" w:eastAsia="SimSun" w:hAnsi="Times New Roman" w:cs="Tahoma"/>
          <w:bCs/>
          <w:kern w:val="1"/>
          <w:sz w:val="28"/>
          <w:szCs w:val="48"/>
          <w:lang w:eastAsia="hi-IN" w:bidi="hi-IN"/>
        </w:rPr>
        <w:t xml:space="preserve"> в состав семьи</w:t>
      </w:r>
      <w:r w:rsidR="00490A5C">
        <w:rPr>
          <w:rFonts w:ascii="Times New Roman" w:eastAsia="SimSun" w:hAnsi="Times New Roman" w:cs="Tahoma"/>
          <w:bCs/>
          <w:kern w:val="1"/>
          <w:sz w:val="28"/>
          <w:szCs w:val="48"/>
          <w:lang w:eastAsia="hi-IN" w:bidi="hi-IN"/>
        </w:rPr>
        <w:t xml:space="preserve"> составляет 27, 3% (6 человек).</w:t>
      </w:r>
    </w:p>
    <w:p w14:paraId="25292DA9" w14:textId="698828A9" w:rsidR="00490A5C" w:rsidRDefault="00490A5C" w:rsidP="00081C7B">
      <w:pPr>
        <w:spacing w:after="0" w:line="360" w:lineRule="auto"/>
        <w:ind w:firstLine="708"/>
        <w:jc w:val="both"/>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В контрольной группе 31,8% (7 подростков) нарисовали в круге своих домашних животных, в основной группе только один мальчик</w:t>
      </w:r>
      <w:r w:rsidR="003C6AFF">
        <w:rPr>
          <w:rFonts w:ascii="Times New Roman" w:eastAsia="SimSun" w:hAnsi="Times New Roman" w:cs="Tahoma"/>
          <w:bCs/>
          <w:kern w:val="1"/>
          <w:sz w:val="28"/>
          <w:szCs w:val="48"/>
          <w:lang w:eastAsia="hi-IN" w:bidi="hi-IN"/>
        </w:rPr>
        <w:t xml:space="preserve"> (6,6%)</w:t>
      </w:r>
      <w:r>
        <w:rPr>
          <w:rFonts w:ascii="Times New Roman" w:eastAsia="SimSun" w:hAnsi="Times New Roman" w:cs="Tahoma"/>
          <w:bCs/>
          <w:kern w:val="1"/>
          <w:sz w:val="28"/>
          <w:szCs w:val="48"/>
          <w:lang w:eastAsia="hi-IN" w:bidi="hi-IN"/>
        </w:rPr>
        <w:t xml:space="preserve"> включил </w:t>
      </w:r>
      <w:r w:rsidR="003C6AFF">
        <w:rPr>
          <w:rFonts w:ascii="Times New Roman" w:eastAsia="SimSun" w:hAnsi="Times New Roman" w:cs="Tahoma"/>
          <w:bCs/>
          <w:kern w:val="1"/>
          <w:sz w:val="28"/>
          <w:szCs w:val="48"/>
          <w:lang w:eastAsia="hi-IN" w:bidi="hi-IN"/>
        </w:rPr>
        <w:t>в круг домашних животных.</w:t>
      </w:r>
    </w:p>
    <w:p w14:paraId="278CC14D" w14:textId="66BACDC2" w:rsidR="00CE01DB" w:rsidRPr="00E81F94" w:rsidRDefault="00CE01DB" w:rsidP="00081C7B">
      <w:pPr>
        <w:spacing w:after="0" w:line="360" w:lineRule="auto"/>
        <w:ind w:firstLine="708"/>
        <w:jc w:val="both"/>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40% основной группы нарисовали величину кружка «Я» меньшей по отношению к величине кружков, обозначающих основных членов семь</w:t>
      </w:r>
      <w:r w:rsidR="009C6794">
        <w:rPr>
          <w:rFonts w:ascii="Times New Roman" w:eastAsia="SimSun" w:hAnsi="Times New Roman" w:cs="Tahoma"/>
          <w:bCs/>
          <w:kern w:val="1"/>
          <w:sz w:val="28"/>
          <w:szCs w:val="48"/>
          <w:lang w:eastAsia="hi-IN" w:bidi="hi-IN"/>
        </w:rPr>
        <w:t xml:space="preserve">и. У троих подростков, что составляет 20% выборки, величина кружков примерно одинаковая по отношению к другим кружкам. </w:t>
      </w:r>
      <w:r w:rsidR="006B13B5">
        <w:rPr>
          <w:rFonts w:ascii="Times New Roman" w:eastAsia="SimSun" w:hAnsi="Times New Roman" w:cs="Tahoma"/>
          <w:bCs/>
          <w:kern w:val="1"/>
          <w:sz w:val="28"/>
          <w:szCs w:val="48"/>
          <w:lang w:eastAsia="hi-IN" w:bidi="hi-IN"/>
        </w:rPr>
        <w:t>Шесть</w:t>
      </w:r>
      <w:r w:rsidR="009D7F00">
        <w:rPr>
          <w:rFonts w:ascii="Times New Roman" w:eastAsia="SimSun" w:hAnsi="Times New Roman" w:cs="Tahoma"/>
          <w:bCs/>
          <w:kern w:val="1"/>
          <w:sz w:val="28"/>
          <w:szCs w:val="48"/>
          <w:lang w:eastAsia="hi-IN" w:bidi="hi-IN"/>
        </w:rPr>
        <w:t xml:space="preserve"> подростков</w:t>
      </w:r>
      <w:r w:rsidR="006B13B5">
        <w:rPr>
          <w:rFonts w:ascii="Times New Roman" w:eastAsia="SimSun" w:hAnsi="Times New Roman" w:cs="Tahoma"/>
          <w:bCs/>
          <w:kern w:val="1"/>
          <w:sz w:val="28"/>
          <w:szCs w:val="48"/>
          <w:lang w:eastAsia="hi-IN" w:bidi="hi-IN"/>
        </w:rPr>
        <w:t xml:space="preserve"> (40%) </w:t>
      </w:r>
      <w:r w:rsidR="009D7F00">
        <w:rPr>
          <w:rFonts w:ascii="Times New Roman" w:eastAsia="SimSun" w:hAnsi="Times New Roman" w:cs="Tahoma"/>
          <w:bCs/>
          <w:kern w:val="1"/>
          <w:sz w:val="28"/>
          <w:szCs w:val="48"/>
          <w:lang w:eastAsia="hi-IN" w:bidi="hi-IN"/>
        </w:rPr>
        <w:t xml:space="preserve">нарисовали только кружок </w:t>
      </w:r>
      <w:r w:rsidR="006B13B5">
        <w:rPr>
          <w:rFonts w:ascii="Times New Roman" w:eastAsia="SimSun" w:hAnsi="Times New Roman" w:cs="Tahoma"/>
          <w:bCs/>
          <w:kern w:val="1"/>
          <w:sz w:val="28"/>
          <w:szCs w:val="48"/>
          <w:lang w:eastAsia="hi-IN" w:bidi="hi-IN"/>
        </w:rPr>
        <w:t>«</w:t>
      </w:r>
      <w:r w:rsidR="009D7F00">
        <w:rPr>
          <w:rFonts w:ascii="Times New Roman" w:eastAsia="SimSun" w:hAnsi="Times New Roman" w:cs="Tahoma"/>
          <w:bCs/>
          <w:kern w:val="1"/>
          <w:sz w:val="28"/>
          <w:szCs w:val="48"/>
          <w:lang w:eastAsia="hi-IN" w:bidi="hi-IN"/>
        </w:rPr>
        <w:t>Я</w:t>
      </w:r>
      <w:r w:rsidR="006B13B5">
        <w:rPr>
          <w:rFonts w:ascii="Times New Roman" w:eastAsia="SimSun" w:hAnsi="Times New Roman" w:cs="Tahoma"/>
          <w:bCs/>
          <w:kern w:val="1"/>
          <w:sz w:val="28"/>
          <w:szCs w:val="48"/>
          <w:lang w:eastAsia="hi-IN" w:bidi="hi-IN"/>
        </w:rPr>
        <w:t>»</w:t>
      </w:r>
      <w:r w:rsidR="009D7F00">
        <w:rPr>
          <w:rFonts w:ascii="Times New Roman" w:eastAsia="SimSun" w:hAnsi="Times New Roman" w:cs="Tahoma"/>
          <w:bCs/>
          <w:kern w:val="1"/>
          <w:sz w:val="28"/>
          <w:szCs w:val="48"/>
          <w:lang w:eastAsia="hi-IN" w:bidi="hi-IN"/>
        </w:rPr>
        <w:t xml:space="preserve"> в центре небольшого размера. Один подросток нарисовал кружок </w:t>
      </w:r>
      <w:r w:rsidR="006B13B5">
        <w:rPr>
          <w:rFonts w:ascii="Times New Roman" w:eastAsia="SimSun" w:hAnsi="Times New Roman" w:cs="Tahoma"/>
          <w:bCs/>
          <w:kern w:val="1"/>
          <w:sz w:val="28"/>
          <w:szCs w:val="48"/>
          <w:lang w:eastAsia="hi-IN" w:bidi="hi-IN"/>
        </w:rPr>
        <w:t>«</w:t>
      </w:r>
      <w:r w:rsidR="009D7F00">
        <w:rPr>
          <w:rFonts w:ascii="Times New Roman" w:eastAsia="SimSun" w:hAnsi="Times New Roman" w:cs="Tahoma"/>
          <w:bCs/>
          <w:kern w:val="1"/>
          <w:sz w:val="28"/>
          <w:szCs w:val="48"/>
          <w:lang w:eastAsia="hi-IN" w:bidi="hi-IN"/>
        </w:rPr>
        <w:t>Я</w:t>
      </w:r>
      <w:r w:rsidR="006B13B5">
        <w:rPr>
          <w:rFonts w:ascii="Times New Roman" w:eastAsia="SimSun" w:hAnsi="Times New Roman" w:cs="Tahoma"/>
          <w:bCs/>
          <w:kern w:val="1"/>
          <w:sz w:val="28"/>
          <w:szCs w:val="48"/>
          <w:lang w:eastAsia="hi-IN" w:bidi="hi-IN"/>
        </w:rPr>
        <w:t>»</w:t>
      </w:r>
      <w:r w:rsidR="009D7F00">
        <w:rPr>
          <w:rFonts w:ascii="Times New Roman" w:eastAsia="SimSun" w:hAnsi="Times New Roman" w:cs="Tahoma"/>
          <w:bCs/>
          <w:kern w:val="1"/>
          <w:sz w:val="28"/>
          <w:szCs w:val="48"/>
          <w:lang w:eastAsia="hi-IN" w:bidi="hi-IN"/>
        </w:rPr>
        <w:t xml:space="preserve"> большим по отношению к остальным кружкам, обозначающих членов семьи.</w:t>
      </w:r>
    </w:p>
    <w:p w14:paraId="0E224A79" w14:textId="289BA085" w:rsidR="002406E8" w:rsidRDefault="002406E8" w:rsidP="00081C7B">
      <w:pPr>
        <w:spacing w:after="0" w:line="360" w:lineRule="auto"/>
        <w:ind w:firstLine="708"/>
        <w:jc w:val="both"/>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 xml:space="preserve">В контрольной группе одинаковая величина кружков встречается у 45,45% (10 человек) всей группы, величина кружка </w:t>
      </w:r>
      <w:r w:rsidR="006B13B5">
        <w:rPr>
          <w:rFonts w:ascii="Times New Roman" w:eastAsia="SimSun" w:hAnsi="Times New Roman" w:cs="Tahoma"/>
          <w:bCs/>
          <w:kern w:val="1"/>
          <w:sz w:val="28"/>
          <w:szCs w:val="48"/>
          <w:lang w:eastAsia="hi-IN" w:bidi="hi-IN"/>
        </w:rPr>
        <w:t>«</w:t>
      </w:r>
      <w:r>
        <w:rPr>
          <w:rFonts w:ascii="Times New Roman" w:eastAsia="SimSun" w:hAnsi="Times New Roman" w:cs="Tahoma"/>
          <w:bCs/>
          <w:kern w:val="1"/>
          <w:sz w:val="28"/>
          <w:szCs w:val="48"/>
          <w:lang w:eastAsia="hi-IN" w:bidi="hi-IN"/>
        </w:rPr>
        <w:t>Я</w:t>
      </w:r>
      <w:r w:rsidR="006B13B5">
        <w:rPr>
          <w:rFonts w:ascii="Times New Roman" w:eastAsia="SimSun" w:hAnsi="Times New Roman" w:cs="Tahoma"/>
          <w:bCs/>
          <w:kern w:val="1"/>
          <w:sz w:val="28"/>
          <w:szCs w:val="48"/>
          <w:lang w:eastAsia="hi-IN" w:bidi="hi-IN"/>
        </w:rPr>
        <w:t>»</w:t>
      </w:r>
      <w:r>
        <w:rPr>
          <w:rFonts w:ascii="Times New Roman" w:eastAsia="SimSun" w:hAnsi="Times New Roman" w:cs="Tahoma"/>
          <w:bCs/>
          <w:kern w:val="1"/>
          <w:sz w:val="28"/>
          <w:szCs w:val="48"/>
          <w:lang w:eastAsia="hi-IN" w:bidi="hi-IN"/>
        </w:rPr>
        <w:t xml:space="preserve"> меньшая по отношению к основным членам семьи встречается у 36,36% (8 человек) подростков, а величина кружка </w:t>
      </w:r>
      <w:r w:rsidR="006B13B5">
        <w:rPr>
          <w:rFonts w:ascii="Times New Roman" w:eastAsia="SimSun" w:hAnsi="Times New Roman" w:cs="Tahoma"/>
          <w:bCs/>
          <w:kern w:val="1"/>
          <w:sz w:val="28"/>
          <w:szCs w:val="48"/>
          <w:lang w:eastAsia="hi-IN" w:bidi="hi-IN"/>
        </w:rPr>
        <w:t>«</w:t>
      </w:r>
      <w:r>
        <w:rPr>
          <w:rFonts w:ascii="Times New Roman" w:eastAsia="SimSun" w:hAnsi="Times New Roman" w:cs="Tahoma"/>
          <w:bCs/>
          <w:kern w:val="1"/>
          <w:sz w:val="28"/>
          <w:szCs w:val="48"/>
          <w:lang w:eastAsia="hi-IN" w:bidi="hi-IN"/>
        </w:rPr>
        <w:t>Я</w:t>
      </w:r>
      <w:r w:rsidR="006B13B5">
        <w:rPr>
          <w:rFonts w:ascii="Times New Roman" w:eastAsia="SimSun" w:hAnsi="Times New Roman" w:cs="Tahoma"/>
          <w:bCs/>
          <w:kern w:val="1"/>
          <w:sz w:val="28"/>
          <w:szCs w:val="48"/>
          <w:lang w:eastAsia="hi-IN" w:bidi="hi-IN"/>
        </w:rPr>
        <w:t>»</w:t>
      </w:r>
      <w:r>
        <w:rPr>
          <w:rFonts w:ascii="Times New Roman" w:eastAsia="SimSun" w:hAnsi="Times New Roman" w:cs="Tahoma"/>
          <w:bCs/>
          <w:kern w:val="1"/>
          <w:sz w:val="28"/>
          <w:szCs w:val="48"/>
          <w:lang w:eastAsia="hi-IN" w:bidi="hi-IN"/>
        </w:rPr>
        <w:t xml:space="preserve"> большая по отношению к другим членам семьи встречается у 18,18% (4 человека) всей группы.</w:t>
      </w:r>
    </w:p>
    <w:p w14:paraId="54230DF8" w14:textId="77777777" w:rsidR="00907A51" w:rsidRDefault="00B43638" w:rsidP="00081C7B">
      <w:pPr>
        <w:spacing w:after="0" w:line="360" w:lineRule="auto"/>
        <w:ind w:firstLine="708"/>
        <w:jc w:val="both"/>
        <w:rPr>
          <w:rFonts w:ascii="Times New Roman" w:eastAsia="SimSun" w:hAnsi="Times New Roman" w:cs="Tahoma"/>
          <w:bCs/>
          <w:kern w:val="1"/>
          <w:sz w:val="28"/>
          <w:szCs w:val="48"/>
          <w:lang w:eastAsia="hi-IN" w:bidi="hi-IN"/>
        </w:rPr>
      </w:pPr>
      <w:r w:rsidRPr="00B43638">
        <w:rPr>
          <w:rFonts w:ascii="Times New Roman" w:eastAsia="SimSun" w:hAnsi="Times New Roman" w:cs="Tahoma"/>
          <w:bCs/>
          <w:kern w:val="1"/>
          <w:sz w:val="28"/>
          <w:szCs w:val="48"/>
          <w:lang w:eastAsia="hi-IN" w:bidi="hi-IN"/>
        </w:rPr>
        <w:t xml:space="preserve">Для обоих групп подростков </w:t>
      </w:r>
      <w:r w:rsidR="006B13B5">
        <w:rPr>
          <w:rFonts w:ascii="Times New Roman" w:eastAsia="SimSun" w:hAnsi="Times New Roman" w:cs="Tahoma"/>
          <w:bCs/>
          <w:kern w:val="1"/>
          <w:sz w:val="28"/>
          <w:szCs w:val="48"/>
          <w:lang w:eastAsia="hi-IN" w:bidi="hi-IN"/>
        </w:rPr>
        <w:t xml:space="preserve">практически в равной степени </w:t>
      </w:r>
      <w:r w:rsidRPr="00B43638">
        <w:rPr>
          <w:rFonts w:ascii="Times New Roman" w:eastAsia="SimSun" w:hAnsi="Times New Roman" w:cs="Tahoma"/>
          <w:bCs/>
          <w:kern w:val="1"/>
          <w:sz w:val="28"/>
          <w:szCs w:val="48"/>
          <w:lang w:eastAsia="hi-IN" w:bidi="hi-IN"/>
        </w:rPr>
        <w:t xml:space="preserve">характерно включение в свою семью как основных членов своей семьи (мать, отец, брат, сестра), так и второстепенных родственников таких как бабушка, дедушка, тетя, дядя и др., что указывает на широкие представления о семье. </w:t>
      </w:r>
    </w:p>
    <w:p w14:paraId="106C7C71" w14:textId="1750A36B" w:rsidR="00B43638" w:rsidRDefault="006B13B5" w:rsidP="00081C7B">
      <w:pPr>
        <w:spacing w:after="0" w:line="360" w:lineRule="auto"/>
        <w:ind w:firstLine="708"/>
        <w:jc w:val="both"/>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Анализ данных свидетельствует</w:t>
      </w:r>
      <w:r w:rsidR="00907A51">
        <w:rPr>
          <w:rFonts w:ascii="Times New Roman" w:eastAsia="SimSun" w:hAnsi="Times New Roman" w:cs="Tahoma"/>
          <w:bCs/>
          <w:kern w:val="1"/>
          <w:sz w:val="28"/>
          <w:szCs w:val="48"/>
          <w:lang w:eastAsia="hi-IN" w:bidi="hi-IN"/>
        </w:rPr>
        <w:t>, что у подростков из социальной гостиницы нарушены детско-родительских отношения, которые проявляются наличии негативного образа родителей, переживании ребенком</w:t>
      </w:r>
      <w:r>
        <w:rPr>
          <w:rFonts w:ascii="Times New Roman" w:eastAsia="SimSun" w:hAnsi="Times New Roman" w:cs="Tahoma"/>
          <w:bCs/>
          <w:kern w:val="1"/>
          <w:sz w:val="28"/>
          <w:szCs w:val="48"/>
          <w:lang w:eastAsia="hi-IN" w:bidi="hi-IN"/>
        </w:rPr>
        <w:t xml:space="preserve"> </w:t>
      </w:r>
      <w:r w:rsidR="00907A51">
        <w:rPr>
          <w:rFonts w:ascii="Times New Roman" w:eastAsia="SimSun" w:hAnsi="Times New Roman" w:cs="Tahoma"/>
          <w:bCs/>
          <w:kern w:val="1"/>
          <w:sz w:val="28"/>
          <w:szCs w:val="48"/>
          <w:lang w:eastAsia="hi-IN" w:bidi="hi-IN"/>
        </w:rPr>
        <w:t>эмоционального отвержения</w:t>
      </w:r>
      <w:r>
        <w:rPr>
          <w:rFonts w:ascii="Times New Roman" w:eastAsia="SimSun" w:hAnsi="Times New Roman" w:cs="Tahoma"/>
          <w:bCs/>
          <w:kern w:val="1"/>
          <w:sz w:val="28"/>
          <w:szCs w:val="48"/>
          <w:lang w:eastAsia="hi-IN" w:bidi="hi-IN"/>
        </w:rPr>
        <w:t xml:space="preserve"> со стороны родителей</w:t>
      </w:r>
      <w:r w:rsidR="00907A51">
        <w:rPr>
          <w:rFonts w:ascii="Times New Roman" w:eastAsia="SimSun" w:hAnsi="Times New Roman" w:cs="Tahoma"/>
          <w:bCs/>
          <w:kern w:val="1"/>
          <w:sz w:val="28"/>
          <w:szCs w:val="48"/>
          <w:lang w:eastAsia="hi-IN" w:bidi="hi-IN"/>
        </w:rPr>
        <w:t xml:space="preserve"> и</w:t>
      </w:r>
      <w:r w:rsidR="00B43638" w:rsidRPr="00B43638">
        <w:rPr>
          <w:rFonts w:ascii="Times New Roman" w:eastAsia="SimSun" w:hAnsi="Times New Roman" w:cs="Tahoma"/>
          <w:bCs/>
          <w:kern w:val="1"/>
          <w:sz w:val="28"/>
          <w:szCs w:val="48"/>
          <w:lang w:eastAsia="hi-IN" w:bidi="hi-IN"/>
        </w:rPr>
        <w:t xml:space="preserve">. Также в основной группе менее выражена тенденция к включению в свою семью друзей чем в </w:t>
      </w:r>
      <w:r w:rsidR="00B43638" w:rsidRPr="00B43638">
        <w:rPr>
          <w:rFonts w:ascii="Times New Roman" w:eastAsia="SimSun" w:hAnsi="Times New Roman" w:cs="Tahoma"/>
          <w:bCs/>
          <w:kern w:val="1"/>
          <w:sz w:val="28"/>
          <w:szCs w:val="48"/>
          <w:lang w:eastAsia="hi-IN" w:bidi="hi-IN"/>
        </w:rPr>
        <w:lastRenderedPageBreak/>
        <w:t>контрольной группе. Это, возможно, может быть связано с отсутствием</w:t>
      </w:r>
      <w:r w:rsidR="00D43B21">
        <w:rPr>
          <w:rFonts w:ascii="Times New Roman" w:eastAsia="SimSun" w:hAnsi="Times New Roman" w:cs="Tahoma"/>
          <w:bCs/>
          <w:kern w:val="1"/>
          <w:sz w:val="28"/>
          <w:szCs w:val="48"/>
          <w:lang w:eastAsia="hi-IN" w:bidi="hi-IN"/>
        </w:rPr>
        <w:t xml:space="preserve"> и </w:t>
      </w:r>
      <w:r w:rsidR="00B43638" w:rsidRPr="00B43638">
        <w:rPr>
          <w:rFonts w:ascii="Times New Roman" w:eastAsia="SimSun" w:hAnsi="Times New Roman" w:cs="Tahoma"/>
          <w:bCs/>
          <w:kern w:val="1"/>
          <w:sz w:val="28"/>
          <w:szCs w:val="48"/>
          <w:lang w:eastAsia="hi-IN" w:bidi="hi-IN"/>
        </w:rPr>
        <w:t>доверительных отношений со сверстниками и ограниченным кругом контактов с ними.</w:t>
      </w:r>
    </w:p>
    <w:p w14:paraId="0471F88C" w14:textId="2358B421" w:rsidR="00A04CD4" w:rsidRDefault="00A04CD4" w:rsidP="00081C7B">
      <w:pPr>
        <w:spacing w:after="0" w:line="360" w:lineRule="auto"/>
        <w:ind w:firstLine="708"/>
        <w:jc w:val="both"/>
        <w:rPr>
          <w:rFonts w:ascii="Times New Roman" w:eastAsia="SimSun" w:hAnsi="Times New Roman" w:cs="Tahoma"/>
          <w:bCs/>
          <w:kern w:val="1"/>
          <w:sz w:val="28"/>
          <w:szCs w:val="48"/>
          <w:lang w:eastAsia="hi-IN" w:bidi="hi-IN"/>
        </w:rPr>
      </w:pPr>
    </w:p>
    <w:p w14:paraId="1D032258" w14:textId="1C4940F8" w:rsidR="00A04CD4" w:rsidRPr="009533E8" w:rsidRDefault="00A04CD4" w:rsidP="00081C7B">
      <w:pPr>
        <w:spacing w:after="0" w:line="360" w:lineRule="auto"/>
        <w:ind w:firstLine="708"/>
        <w:jc w:val="both"/>
        <w:rPr>
          <w:rFonts w:ascii="Times New Roman" w:eastAsia="SimSun" w:hAnsi="Times New Roman" w:cs="Tahoma"/>
          <w:b/>
          <w:bCs/>
          <w:kern w:val="1"/>
          <w:sz w:val="28"/>
          <w:szCs w:val="48"/>
          <w:lang w:eastAsia="hi-IN" w:bidi="hi-IN"/>
        </w:rPr>
      </w:pPr>
    </w:p>
    <w:p w14:paraId="63D03EDF" w14:textId="31F83347" w:rsidR="000D5B1B" w:rsidRDefault="00655B9C" w:rsidP="009533E8">
      <w:pPr>
        <w:spacing w:after="0" w:line="360" w:lineRule="auto"/>
        <w:jc w:val="center"/>
        <w:rPr>
          <w:rFonts w:ascii="Times New Roman" w:eastAsia="SimSun" w:hAnsi="Times New Roman" w:cs="Tahoma"/>
          <w:b/>
          <w:bCs/>
          <w:kern w:val="1"/>
          <w:sz w:val="28"/>
          <w:szCs w:val="48"/>
          <w:lang w:eastAsia="hi-IN" w:bidi="hi-IN"/>
        </w:rPr>
      </w:pPr>
      <w:r>
        <w:rPr>
          <w:rFonts w:ascii="Times New Roman" w:eastAsia="SimSun" w:hAnsi="Times New Roman" w:cs="Tahoma"/>
          <w:b/>
          <w:bCs/>
          <w:kern w:val="1"/>
          <w:sz w:val="28"/>
          <w:szCs w:val="48"/>
          <w:lang w:eastAsia="hi-IN" w:bidi="hi-IN"/>
        </w:rPr>
        <w:t xml:space="preserve">3.7 </w:t>
      </w:r>
      <w:r w:rsidR="000D5B1B" w:rsidRPr="009533E8">
        <w:rPr>
          <w:rFonts w:ascii="Times New Roman" w:eastAsia="SimSun" w:hAnsi="Times New Roman" w:cs="Tahoma"/>
          <w:b/>
          <w:bCs/>
          <w:kern w:val="1"/>
          <w:sz w:val="28"/>
          <w:szCs w:val="48"/>
          <w:lang w:eastAsia="hi-IN" w:bidi="hi-IN"/>
        </w:rPr>
        <w:t>Результаты корреляционного анализа.</w:t>
      </w:r>
    </w:p>
    <w:p w14:paraId="2787D4CB" w14:textId="7E38FAE2" w:rsidR="00F26083" w:rsidRPr="009533E8" w:rsidRDefault="00F26083" w:rsidP="00081C7B">
      <w:pPr>
        <w:spacing w:after="0" w:line="360" w:lineRule="auto"/>
        <w:ind w:firstLine="708"/>
        <w:jc w:val="both"/>
        <w:rPr>
          <w:rFonts w:ascii="Times New Roman" w:eastAsia="SimSun" w:hAnsi="Times New Roman" w:cs="Tahoma"/>
          <w:b/>
          <w:bCs/>
          <w:kern w:val="1"/>
          <w:sz w:val="28"/>
          <w:szCs w:val="48"/>
          <w:lang w:eastAsia="hi-IN" w:bidi="hi-IN"/>
        </w:rPr>
      </w:pPr>
      <w:r w:rsidRPr="009533E8">
        <w:rPr>
          <w:rFonts w:ascii="Times New Roman" w:eastAsia="SimSun" w:hAnsi="Times New Roman" w:cs="Tahoma"/>
          <w:b/>
          <w:bCs/>
          <w:kern w:val="1"/>
          <w:sz w:val="28"/>
          <w:szCs w:val="48"/>
          <w:lang w:eastAsia="hi-IN" w:bidi="hi-IN"/>
        </w:rPr>
        <w:t>При корреляционном анализе данных были выявлены следующие связи на уровне статистической тенденции (</w:t>
      </w:r>
      <w:proofErr w:type="gramStart"/>
      <w:r w:rsidRPr="009533E8">
        <w:rPr>
          <w:rFonts w:ascii="Times New Roman" w:eastAsia="SimSun" w:hAnsi="Times New Roman" w:cs="Tahoma"/>
          <w:b/>
          <w:bCs/>
          <w:kern w:val="1"/>
          <w:sz w:val="28"/>
          <w:szCs w:val="48"/>
          <w:lang w:eastAsia="hi-IN" w:bidi="hi-IN"/>
        </w:rPr>
        <w:t>р&lt;</w:t>
      </w:r>
      <w:proofErr w:type="gramEnd"/>
      <w:r w:rsidRPr="009533E8">
        <w:rPr>
          <w:rFonts w:ascii="Times New Roman" w:eastAsia="SimSun" w:hAnsi="Times New Roman" w:cs="Tahoma"/>
          <w:b/>
          <w:bCs/>
          <w:kern w:val="1"/>
          <w:sz w:val="28"/>
          <w:szCs w:val="48"/>
          <w:lang w:eastAsia="hi-IN" w:bidi="hi-IN"/>
        </w:rPr>
        <w:t>0,05):</w:t>
      </w:r>
    </w:p>
    <w:p w14:paraId="063E7292" w14:textId="77777777" w:rsidR="000C46FE" w:rsidRPr="000C46FE" w:rsidRDefault="00F26083" w:rsidP="009533E8">
      <w:pPr>
        <w:pStyle w:val="a4"/>
        <w:numPr>
          <w:ilvl w:val="0"/>
          <w:numId w:val="22"/>
        </w:numPr>
        <w:spacing w:after="0" w:line="360" w:lineRule="auto"/>
        <w:jc w:val="both"/>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 xml:space="preserve">Прямая связь между «материальным Я» и шкалой временной перспективы ближайшего будущего </w:t>
      </w:r>
      <w:r w:rsidR="006866C9">
        <w:rPr>
          <w:rFonts w:ascii="Times New Roman" w:eastAsia="SimSun" w:hAnsi="Times New Roman" w:cs="Tahoma"/>
          <w:bCs/>
          <w:kern w:val="1"/>
          <w:sz w:val="28"/>
          <w:szCs w:val="48"/>
          <w:lang w:eastAsia="hi-IN" w:bidi="hi-IN"/>
        </w:rPr>
        <w:t>«</w:t>
      </w:r>
      <w:r>
        <w:rPr>
          <w:rFonts w:ascii="Times New Roman" w:eastAsia="SimSun" w:hAnsi="Times New Roman" w:cs="Tahoma"/>
          <w:bCs/>
          <w:kern w:val="1"/>
          <w:sz w:val="28"/>
          <w:szCs w:val="48"/>
          <w:lang w:eastAsia="hi-IN" w:bidi="hi-IN"/>
        </w:rPr>
        <w:t>в течение двух лет</w:t>
      </w:r>
      <w:r w:rsidR="006866C9">
        <w:rPr>
          <w:rFonts w:ascii="Times New Roman" w:eastAsia="SimSun" w:hAnsi="Times New Roman" w:cs="Tahoma"/>
          <w:bCs/>
          <w:kern w:val="1"/>
          <w:sz w:val="28"/>
          <w:szCs w:val="48"/>
          <w:lang w:eastAsia="hi-IN" w:bidi="hi-IN"/>
        </w:rPr>
        <w:t>»</w:t>
      </w:r>
      <w:r>
        <w:rPr>
          <w:rFonts w:ascii="Times New Roman" w:eastAsia="SimSun" w:hAnsi="Times New Roman" w:cs="Tahoma"/>
          <w:bCs/>
          <w:kern w:val="1"/>
          <w:sz w:val="28"/>
          <w:szCs w:val="48"/>
          <w:lang w:eastAsia="hi-IN" w:bidi="hi-IN"/>
        </w:rPr>
        <w:t>.</w:t>
      </w:r>
      <w:r w:rsidR="000C46FE">
        <w:t xml:space="preserve"> </w:t>
      </w:r>
    </w:p>
    <w:p w14:paraId="55D43933" w14:textId="4B0D79B3" w:rsidR="000C46FE" w:rsidRDefault="00BC0BC8" w:rsidP="000C46FE">
      <w:pPr>
        <w:pStyle w:val="a4"/>
        <w:spacing w:after="0" w:line="360" w:lineRule="auto"/>
        <w:jc w:val="both"/>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Это указывает на то</w:t>
      </w:r>
      <w:r w:rsidR="000C46FE">
        <w:rPr>
          <w:rFonts w:ascii="Times New Roman" w:eastAsia="SimSun" w:hAnsi="Times New Roman" w:cs="Tahoma"/>
          <w:bCs/>
          <w:kern w:val="1"/>
          <w:sz w:val="28"/>
          <w:szCs w:val="48"/>
          <w:lang w:eastAsia="hi-IN" w:bidi="hi-IN"/>
        </w:rPr>
        <w:t>, что при увеличении ориентации временной перспективы в течение двух лет предполагается закономерное увеличение потребности в материальных благах.</w:t>
      </w:r>
    </w:p>
    <w:p w14:paraId="5F029C05" w14:textId="30C917E7" w:rsidR="00991109" w:rsidRDefault="00991109" w:rsidP="000C46FE">
      <w:pPr>
        <w:pStyle w:val="a4"/>
        <w:spacing w:after="0" w:line="360" w:lineRule="auto"/>
        <w:jc w:val="both"/>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Показатель «Материальное Я» встречается только у подростков, воспитывающихся и проживающих в семье</w:t>
      </w:r>
      <w:r w:rsidR="005F33A9">
        <w:rPr>
          <w:rFonts w:ascii="Times New Roman" w:eastAsia="SimSun" w:hAnsi="Times New Roman" w:cs="Tahoma"/>
          <w:bCs/>
          <w:kern w:val="1"/>
          <w:sz w:val="28"/>
          <w:szCs w:val="48"/>
          <w:lang w:eastAsia="hi-IN" w:bidi="hi-IN"/>
        </w:rPr>
        <w:t>. Эту взаимосвязь, возможно, можно объяснить тем, что локализируемые мотивационные объекты в</w:t>
      </w:r>
      <w:r w:rsidR="00104A67">
        <w:rPr>
          <w:rFonts w:ascii="Times New Roman" w:eastAsia="SimSun" w:hAnsi="Times New Roman" w:cs="Tahoma"/>
          <w:bCs/>
          <w:kern w:val="1"/>
          <w:sz w:val="28"/>
          <w:szCs w:val="48"/>
          <w:lang w:eastAsia="hi-IN" w:bidi="hi-IN"/>
        </w:rPr>
        <w:t>о временном</w:t>
      </w:r>
      <w:r w:rsidR="005F33A9">
        <w:rPr>
          <w:rFonts w:ascii="Times New Roman" w:eastAsia="SimSun" w:hAnsi="Times New Roman" w:cs="Tahoma"/>
          <w:bCs/>
          <w:kern w:val="1"/>
          <w:sz w:val="28"/>
          <w:szCs w:val="48"/>
          <w:lang w:eastAsia="hi-IN" w:bidi="hi-IN"/>
        </w:rPr>
        <w:t xml:space="preserve"> периоде до двух л</w:t>
      </w:r>
      <w:r w:rsidR="00104A67">
        <w:rPr>
          <w:rFonts w:ascii="Times New Roman" w:eastAsia="SimSun" w:hAnsi="Times New Roman" w:cs="Tahoma"/>
          <w:bCs/>
          <w:kern w:val="1"/>
          <w:sz w:val="28"/>
          <w:szCs w:val="48"/>
          <w:lang w:eastAsia="hi-IN" w:bidi="hi-IN"/>
        </w:rPr>
        <w:t>ет чаще носят материальный характер в данной группе.</w:t>
      </w:r>
    </w:p>
    <w:p w14:paraId="4DE880C7" w14:textId="77777777" w:rsidR="000C46FE" w:rsidRDefault="00F26083" w:rsidP="000C46FE">
      <w:pPr>
        <w:pStyle w:val="a4"/>
        <w:numPr>
          <w:ilvl w:val="0"/>
          <w:numId w:val="22"/>
        </w:numPr>
        <w:spacing w:after="0" w:line="360" w:lineRule="auto"/>
        <w:jc w:val="both"/>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 xml:space="preserve">Обратная связь между параметром «эмоциональная близость» в отношениях с матерью и шкалой временной перспективы ближайшего будущего </w:t>
      </w:r>
      <w:r w:rsidR="006866C9">
        <w:rPr>
          <w:rFonts w:ascii="Times New Roman" w:eastAsia="SimSun" w:hAnsi="Times New Roman" w:cs="Tahoma"/>
          <w:bCs/>
          <w:kern w:val="1"/>
          <w:sz w:val="28"/>
          <w:szCs w:val="48"/>
          <w:lang w:eastAsia="hi-IN" w:bidi="hi-IN"/>
        </w:rPr>
        <w:t>«</w:t>
      </w:r>
      <w:r>
        <w:rPr>
          <w:rFonts w:ascii="Times New Roman" w:eastAsia="SimSun" w:hAnsi="Times New Roman" w:cs="Tahoma"/>
          <w:bCs/>
          <w:kern w:val="1"/>
          <w:sz w:val="28"/>
          <w:szCs w:val="48"/>
          <w:lang w:eastAsia="hi-IN" w:bidi="hi-IN"/>
        </w:rPr>
        <w:t>в течение одного месяца</w:t>
      </w:r>
      <w:r w:rsidR="006866C9">
        <w:rPr>
          <w:rFonts w:ascii="Times New Roman" w:eastAsia="SimSun" w:hAnsi="Times New Roman" w:cs="Tahoma"/>
          <w:bCs/>
          <w:kern w:val="1"/>
          <w:sz w:val="28"/>
          <w:szCs w:val="48"/>
          <w:lang w:eastAsia="hi-IN" w:bidi="hi-IN"/>
        </w:rPr>
        <w:t>»</w:t>
      </w:r>
      <w:r>
        <w:rPr>
          <w:rFonts w:ascii="Times New Roman" w:eastAsia="SimSun" w:hAnsi="Times New Roman" w:cs="Tahoma"/>
          <w:bCs/>
          <w:kern w:val="1"/>
          <w:sz w:val="28"/>
          <w:szCs w:val="48"/>
          <w:lang w:eastAsia="hi-IN" w:bidi="hi-IN"/>
        </w:rPr>
        <w:t>.</w:t>
      </w:r>
    </w:p>
    <w:p w14:paraId="3DD09D1E" w14:textId="6F668A9E" w:rsidR="000C46FE" w:rsidRDefault="000C46FE" w:rsidP="000C46FE">
      <w:pPr>
        <w:pStyle w:val="a4"/>
        <w:spacing w:after="0" w:line="360" w:lineRule="auto"/>
        <w:jc w:val="both"/>
        <w:rPr>
          <w:rFonts w:ascii="Times New Roman" w:eastAsia="SimSun" w:hAnsi="Times New Roman" w:cs="Tahoma"/>
          <w:bCs/>
          <w:kern w:val="1"/>
          <w:sz w:val="28"/>
          <w:szCs w:val="48"/>
          <w:lang w:eastAsia="hi-IN" w:bidi="hi-IN"/>
        </w:rPr>
      </w:pPr>
      <w:r>
        <w:rPr>
          <w:rFonts w:ascii="Times New Roman" w:hAnsi="Times New Roman" w:cs="Times New Roman"/>
          <w:sz w:val="28"/>
          <w:szCs w:val="28"/>
        </w:rPr>
        <w:t xml:space="preserve">Это говорит </w:t>
      </w:r>
      <w:r w:rsidRPr="009533E8">
        <w:rPr>
          <w:rFonts w:ascii="Times New Roman" w:eastAsia="SimSun" w:hAnsi="Times New Roman" w:cs="Tahoma"/>
          <w:bCs/>
          <w:kern w:val="1"/>
          <w:sz w:val="28"/>
          <w:szCs w:val="48"/>
          <w:lang w:eastAsia="hi-IN" w:bidi="hi-IN"/>
        </w:rPr>
        <w:t>о том, что при наличии эмоциональной дистанции в отношениях с матерью, у подростков увеличивается ориентация на ближайшее будущее, а именно на период в течение одного месяца, и наоборот, при наличии эмоционально-близких отношений с матерью подросток в меньшей степени ориентируется на ближайшее будущее в течение одного месяца.</w:t>
      </w:r>
      <w:r>
        <w:rPr>
          <w:rFonts w:ascii="Times New Roman" w:eastAsia="SimSun" w:hAnsi="Times New Roman" w:cs="Tahoma"/>
          <w:bCs/>
          <w:kern w:val="1"/>
          <w:sz w:val="28"/>
          <w:szCs w:val="48"/>
          <w:lang w:eastAsia="hi-IN" w:bidi="hi-IN"/>
        </w:rPr>
        <w:t xml:space="preserve"> Данная взаимосвязь, скорее всего, свидетельствует о</w:t>
      </w:r>
      <w:r w:rsidR="0041216E">
        <w:rPr>
          <w:rFonts w:ascii="Times New Roman" w:eastAsia="SimSun" w:hAnsi="Times New Roman" w:cs="Tahoma"/>
          <w:bCs/>
          <w:kern w:val="1"/>
          <w:sz w:val="28"/>
          <w:szCs w:val="48"/>
          <w:lang w:eastAsia="hi-IN" w:bidi="hi-IN"/>
        </w:rPr>
        <w:t xml:space="preserve"> значении</w:t>
      </w:r>
      <w:r>
        <w:rPr>
          <w:rFonts w:ascii="Times New Roman" w:eastAsia="SimSun" w:hAnsi="Times New Roman" w:cs="Tahoma"/>
          <w:bCs/>
          <w:kern w:val="1"/>
          <w:sz w:val="28"/>
          <w:szCs w:val="48"/>
          <w:lang w:eastAsia="hi-IN" w:bidi="hi-IN"/>
        </w:rPr>
        <w:t xml:space="preserve"> в</w:t>
      </w:r>
      <w:r w:rsidR="0041216E">
        <w:rPr>
          <w:rFonts w:ascii="Times New Roman" w:eastAsia="SimSun" w:hAnsi="Times New Roman" w:cs="Tahoma"/>
          <w:bCs/>
          <w:kern w:val="1"/>
          <w:sz w:val="28"/>
          <w:szCs w:val="48"/>
          <w:lang w:eastAsia="hi-IN" w:bidi="hi-IN"/>
        </w:rPr>
        <w:t>лияния</w:t>
      </w:r>
      <w:r>
        <w:rPr>
          <w:rFonts w:ascii="Times New Roman" w:eastAsia="SimSun" w:hAnsi="Times New Roman" w:cs="Tahoma"/>
          <w:bCs/>
          <w:kern w:val="1"/>
          <w:sz w:val="28"/>
          <w:szCs w:val="48"/>
          <w:lang w:eastAsia="hi-IN" w:bidi="hi-IN"/>
        </w:rPr>
        <w:t xml:space="preserve"> эмоциональных взаимоотношений ребенка со взрослым на особенности построения временной перспективы будущего.</w:t>
      </w:r>
      <w:r w:rsidR="001938D2">
        <w:rPr>
          <w:rFonts w:ascii="Times New Roman" w:eastAsia="SimSun" w:hAnsi="Times New Roman" w:cs="Tahoma"/>
          <w:bCs/>
          <w:kern w:val="1"/>
          <w:sz w:val="28"/>
          <w:szCs w:val="48"/>
          <w:lang w:eastAsia="hi-IN" w:bidi="hi-IN"/>
        </w:rPr>
        <w:t xml:space="preserve"> Можно предположить, что между </w:t>
      </w:r>
      <w:r w:rsidR="001938D2">
        <w:rPr>
          <w:rFonts w:ascii="Times New Roman" w:eastAsia="SimSun" w:hAnsi="Times New Roman" w:cs="Tahoma"/>
          <w:bCs/>
          <w:kern w:val="1"/>
          <w:sz w:val="28"/>
          <w:szCs w:val="48"/>
          <w:lang w:eastAsia="hi-IN" w:bidi="hi-IN"/>
        </w:rPr>
        <w:lastRenderedPageBreak/>
        <w:t>эмоциональной близостью</w:t>
      </w:r>
      <w:r w:rsidR="005C7BE6" w:rsidRPr="005C7BE6">
        <w:rPr>
          <w:rFonts w:ascii="Times New Roman" w:eastAsia="SimSun" w:hAnsi="Times New Roman" w:cs="Tahoma"/>
          <w:bCs/>
          <w:kern w:val="1"/>
          <w:sz w:val="28"/>
          <w:szCs w:val="48"/>
          <w:lang w:eastAsia="hi-IN" w:bidi="hi-IN"/>
        </w:rPr>
        <w:t>/</w:t>
      </w:r>
      <w:r w:rsidR="005C7BE6">
        <w:rPr>
          <w:rFonts w:ascii="Times New Roman" w:eastAsia="SimSun" w:hAnsi="Times New Roman" w:cs="Tahoma"/>
          <w:bCs/>
          <w:kern w:val="1"/>
          <w:sz w:val="28"/>
          <w:szCs w:val="48"/>
          <w:lang w:eastAsia="hi-IN" w:bidi="hi-IN"/>
        </w:rPr>
        <w:t>дистанцией</w:t>
      </w:r>
      <w:r w:rsidR="001938D2">
        <w:rPr>
          <w:rFonts w:ascii="Times New Roman" w:eastAsia="SimSun" w:hAnsi="Times New Roman" w:cs="Tahoma"/>
          <w:bCs/>
          <w:kern w:val="1"/>
          <w:sz w:val="28"/>
          <w:szCs w:val="48"/>
          <w:lang w:eastAsia="hi-IN" w:bidi="hi-IN"/>
        </w:rPr>
        <w:t xml:space="preserve"> подростка с родителем и планированием своего будущего существует промежуточная переменная, а именно, потребность в безопасности</w:t>
      </w:r>
      <w:r w:rsidR="005C7BE6">
        <w:rPr>
          <w:rFonts w:ascii="Times New Roman" w:eastAsia="SimSun" w:hAnsi="Times New Roman" w:cs="Tahoma"/>
          <w:bCs/>
          <w:kern w:val="1"/>
          <w:sz w:val="28"/>
          <w:szCs w:val="48"/>
          <w:lang w:eastAsia="hi-IN" w:bidi="hi-IN"/>
        </w:rPr>
        <w:t>, удовлетворение которой возможно при наличии теплых и доверительных отношений.</w:t>
      </w:r>
    </w:p>
    <w:p w14:paraId="23714BA5" w14:textId="77777777" w:rsidR="000C46FE" w:rsidRDefault="000C46FE" w:rsidP="000C46FE">
      <w:pPr>
        <w:pStyle w:val="a4"/>
        <w:spacing w:after="0" w:line="360" w:lineRule="auto"/>
        <w:jc w:val="both"/>
        <w:rPr>
          <w:rFonts w:ascii="Times New Roman" w:eastAsia="SimSun" w:hAnsi="Times New Roman" w:cs="Tahoma"/>
          <w:bCs/>
          <w:kern w:val="1"/>
          <w:sz w:val="28"/>
          <w:szCs w:val="48"/>
          <w:lang w:eastAsia="hi-IN" w:bidi="hi-IN"/>
        </w:rPr>
      </w:pPr>
    </w:p>
    <w:p w14:paraId="5562CA2C" w14:textId="00196A59" w:rsidR="00A755A2" w:rsidRDefault="000C46FE" w:rsidP="000C46FE">
      <w:pPr>
        <w:pStyle w:val="a4"/>
        <w:spacing w:after="0" w:line="360" w:lineRule="auto"/>
        <w:jc w:val="both"/>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 xml:space="preserve"> </w:t>
      </w:r>
    </w:p>
    <w:p w14:paraId="7D7239C4" w14:textId="221F12D6" w:rsidR="001A6B47" w:rsidRDefault="001A6B47" w:rsidP="00C16204">
      <w:pPr>
        <w:spacing w:after="0" w:line="360" w:lineRule="auto"/>
        <w:jc w:val="both"/>
        <w:rPr>
          <w:rFonts w:ascii="Times New Roman" w:eastAsia="SimSun" w:hAnsi="Times New Roman" w:cs="Tahoma"/>
          <w:bCs/>
          <w:kern w:val="1"/>
          <w:sz w:val="28"/>
          <w:szCs w:val="48"/>
          <w:lang w:eastAsia="hi-IN" w:bidi="hi-IN"/>
        </w:rPr>
      </w:pPr>
    </w:p>
    <w:p w14:paraId="1D224E52" w14:textId="48236A91" w:rsidR="001A6B47" w:rsidRDefault="001A6B47" w:rsidP="00C16204">
      <w:pPr>
        <w:spacing w:after="0" w:line="360" w:lineRule="auto"/>
        <w:jc w:val="both"/>
        <w:rPr>
          <w:rFonts w:ascii="Times New Roman" w:eastAsia="SimSun" w:hAnsi="Times New Roman" w:cs="Tahoma"/>
          <w:bCs/>
          <w:kern w:val="1"/>
          <w:sz w:val="28"/>
          <w:szCs w:val="48"/>
          <w:lang w:eastAsia="hi-IN" w:bidi="hi-IN"/>
        </w:rPr>
      </w:pPr>
    </w:p>
    <w:p w14:paraId="11BC2128" w14:textId="7950C542" w:rsidR="001A6B47" w:rsidRDefault="001A6B47" w:rsidP="00C16204">
      <w:pPr>
        <w:spacing w:after="0" w:line="360" w:lineRule="auto"/>
        <w:jc w:val="both"/>
        <w:rPr>
          <w:rFonts w:ascii="Times New Roman" w:eastAsia="SimSun" w:hAnsi="Times New Roman" w:cs="Tahoma"/>
          <w:bCs/>
          <w:kern w:val="1"/>
          <w:sz w:val="28"/>
          <w:szCs w:val="48"/>
          <w:lang w:eastAsia="hi-IN" w:bidi="hi-IN"/>
        </w:rPr>
      </w:pPr>
    </w:p>
    <w:p w14:paraId="2AAC6AFE" w14:textId="3391490C" w:rsidR="001A6B47" w:rsidRDefault="001A6B47" w:rsidP="00C16204">
      <w:pPr>
        <w:spacing w:after="0" w:line="360" w:lineRule="auto"/>
        <w:jc w:val="both"/>
        <w:rPr>
          <w:rFonts w:ascii="Times New Roman" w:eastAsia="SimSun" w:hAnsi="Times New Roman" w:cs="Tahoma"/>
          <w:bCs/>
          <w:kern w:val="1"/>
          <w:sz w:val="28"/>
          <w:szCs w:val="48"/>
          <w:lang w:eastAsia="hi-IN" w:bidi="hi-IN"/>
        </w:rPr>
      </w:pPr>
    </w:p>
    <w:p w14:paraId="67AC22BB" w14:textId="51BD43D0" w:rsidR="001A6B47" w:rsidRDefault="001A6B47" w:rsidP="00C16204">
      <w:pPr>
        <w:spacing w:after="0" w:line="360" w:lineRule="auto"/>
        <w:jc w:val="both"/>
        <w:rPr>
          <w:rFonts w:ascii="Times New Roman" w:eastAsia="SimSun" w:hAnsi="Times New Roman" w:cs="Tahoma"/>
          <w:bCs/>
          <w:kern w:val="1"/>
          <w:sz w:val="28"/>
          <w:szCs w:val="48"/>
          <w:lang w:eastAsia="hi-IN" w:bidi="hi-IN"/>
        </w:rPr>
      </w:pPr>
    </w:p>
    <w:p w14:paraId="64DF6145" w14:textId="3318E815" w:rsidR="001A6B47" w:rsidRDefault="001A6B47" w:rsidP="00C16204">
      <w:pPr>
        <w:spacing w:after="0" w:line="360" w:lineRule="auto"/>
        <w:jc w:val="both"/>
        <w:rPr>
          <w:rFonts w:ascii="Times New Roman" w:eastAsia="SimSun" w:hAnsi="Times New Roman" w:cs="Tahoma"/>
          <w:bCs/>
          <w:kern w:val="1"/>
          <w:sz w:val="28"/>
          <w:szCs w:val="48"/>
          <w:lang w:eastAsia="hi-IN" w:bidi="hi-IN"/>
        </w:rPr>
      </w:pPr>
    </w:p>
    <w:p w14:paraId="5D8C2D64" w14:textId="65B64545" w:rsidR="00B7362A" w:rsidRDefault="00B7362A" w:rsidP="00C16204">
      <w:pPr>
        <w:spacing w:after="0" w:line="360" w:lineRule="auto"/>
        <w:jc w:val="both"/>
        <w:rPr>
          <w:rFonts w:ascii="Times New Roman" w:eastAsia="SimSun" w:hAnsi="Times New Roman" w:cs="Tahoma"/>
          <w:bCs/>
          <w:kern w:val="1"/>
          <w:sz w:val="28"/>
          <w:szCs w:val="48"/>
          <w:lang w:eastAsia="hi-IN" w:bidi="hi-IN"/>
        </w:rPr>
      </w:pPr>
    </w:p>
    <w:p w14:paraId="1C8C5025" w14:textId="4DEB5A61" w:rsidR="00B7362A" w:rsidRDefault="00B7362A" w:rsidP="00C16204">
      <w:pPr>
        <w:spacing w:after="0" w:line="360" w:lineRule="auto"/>
        <w:jc w:val="both"/>
        <w:rPr>
          <w:rFonts w:ascii="Times New Roman" w:eastAsia="SimSun" w:hAnsi="Times New Roman" w:cs="Tahoma"/>
          <w:bCs/>
          <w:kern w:val="1"/>
          <w:sz w:val="28"/>
          <w:szCs w:val="48"/>
          <w:lang w:eastAsia="hi-IN" w:bidi="hi-IN"/>
        </w:rPr>
      </w:pPr>
    </w:p>
    <w:p w14:paraId="58F72B41" w14:textId="1D434BA9" w:rsidR="00B7362A" w:rsidRDefault="00B7362A" w:rsidP="00C16204">
      <w:pPr>
        <w:spacing w:after="0" w:line="360" w:lineRule="auto"/>
        <w:jc w:val="both"/>
        <w:rPr>
          <w:rFonts w:ascii="Times New Roman" w:eastAsia="SimSun" w:hAnsi="Times New Roman" w:cs="Tahoma"/>
          <w:bCs/>
          <w:kern w:val="1"/>
          <w:sz w:val="28"/>
          <w:szCs w:val="48"/>
          <w:lang w:eastAsia="hi-IN" w:bidi="hi-IN"/>
        </w:rPr>
      </w:pPr>
    </w:p>
    <w:p w14:paraId="39BA4D37" w14:textId="3B310103" w:rsidR="00B7362A" w:rsidRDefault="00B7362A" w:rsidP="00C16204">
      <w:pPr>
        <w:spacing w:after="0" w:line="360" w:lineRule="auto"/>
        <w:jc w:val="both"/>
        <w:rPr>
          <w:rFonts w:ascii="Times New Roman" w:eastAsia="SimSun" w:hAnsi="Times New Roman" w:cs="Tahoma"/>
          <w:bCs/>
          <w:kern w:val="1"/>
          <w:sz w:val="28"/>
          <w:szCs w:val="48"/>
          <w:lang w:eastAsia="hi-IN" w:bidi="hi-IN"/>
        </w:rPr>
      </w:pPr>
    </w:p>
    <w:p w14:paraId="6200953F" w14:textId="4B6A84D4" w:rsidR="00B7362A" w:rsidRDefault="00B7362A" w:rsidP="00C16204">
      <w:pPr>
        <w:spacing w:after="0" w:line="360" w:lineRule="auto"/>
        <w:jc w:val="both"/>
        <w:rPr>
          <w:rFonts w:ascii="Times New Roman" w:eastAsia="SimSun" w:hAnsi="Times New Roman" w:cs="Tahoma"/>
          <w:bCs/>
          <w:kern w:val="1"/>
          <w:sz w:val="28"/>
          <w:szCs w:val="48"/>
          <w:lang w:eastAsia="hi-IN" w:bidi="hi-IN"/>
        </w:rPr>
      </w:pPr>
    </w:p>
    <w:p w14:paraId="507684EB" w14:textId="6DD60548" w:rsidR="00B7362A" w:rsidRDefault="00B7362A" w:rsidP="00C16204">
      <w:pPr>
        <w:spacing w:after="0" w:line="360" w:lineRule="auto"/>
        <w:jc w:val="both"/>
        <w:rPr>
          <w:rFonts w:ascii="Times New Roman" w:eastAsia="SimSun" w:hAnsi="Times New Roman" w:cs="Tahoma"/>
          <w:bCs/>
          <w:kern w:val="1"/>
          <w:sz w:val="28"/>
          <w:szCs w:val="48"/>
          <w:lang w:eastAsia="hi-IN" w:bidi="hi-IN"/>
        </w:rPr>
      </w:pPr>
    </w:p>
    <w:p w14:paraId="46959A29" w14:textId="7447EC3C" w:rsidR="00B7362A" w:rsidRDefault="00B7362A" w:rsidP="00C16204">
      <w:pPr>
        <w:spacing w:after="0" w:line="360" w:lineRule="auto"/>
        <w:jc w:val="both"/>
        <w:rPr>
          <w:rFonts w:ascii="Times New Roman" w:eastAsia="SimSun" w:hAnsi="Times New Roman" w:cs="Tahoma"/>
          <w:bCs/>
          <w:kern w:val="1"/>
          <w:sz w:val="28"/>
          <w:szCs w:val="48"/>
          <w:lang w:eastAsia="hi-IN" w:bidi="hi-IN"/>
        </w:rPr>
      </w:pPr>
    </w:p>
    <w:p w14:paraId="063EB5BB" w14:textId="2ECE8B32" w:rsidR="00B7362A" w:rsidRDefault="00B7362A" w:rsidP="00C16204">
      <w:pPr>
        <w:spacing w:after="0" w:line="360" w:lineRule="auto"/>
        <w:jc w:val="both"/>
        <w:rPr>
          <w:rFonts w:ascii="Times New Roman" w:eastAsia="SimSun" w:hAnsi="Times New Roman" w:cs="Tahoma"/>
          <w:bCs/>
          <w:kern w:val="1"/>
          <w:sz w:val="28"/>
          <w:szCs w:val="48"/>
          <w:lang w:eastAsia="hi-IN" w:bidi="hi-IN"/>
        </w:rPr>
      </w:pPr>
    </w:p>
    <w:p w14:paraId="44BEC2D9" w14:textId="6545D5D2" w:rsidR="00B7362A" w:rsidRDefault="00B7362A" w:rsidP="00C16204">
      <w:pPr>
        <w:spacing w:after="0" w:line="360" w:lineRule="auto"/>
        <w:jc w:val="both"/>
        <w:rPr>
          <w:rFonts w:ascii="Times New Roman" w:eastAsia="SimSun" w:hAnsi="Times New Roman" w:cs="Tahoma"/>
          <w:bCs/>
          <w:kern w:val="1"/>
          <w:sz w:val="28"/>
          <w:szCs w:val="48"/>
          <w:lang w:eastAsia="hi-IN" w:bidi="hi-IN"/>
        </w:rPr>
      </w:pPr>
    </w:p>
    <w:p w14:paraId="4328D512" w14:textId="1082F014" w:rsidR="00B7362A" w:rsidRDefault="00B7362A" w:rsidP="00C16204">
      <w:pPr>
        <w:spacing w:after="0" w:line="360" w:lineRule="auto"/>
        <w:jc w:val="both"/>
        <w:rPr>
          <w:rFonts w:ascii="Times New Roman" w:eastAsia="SimSun" w:hAnsi="Times New Roman" w:cs="Tahoma"/>
          <w:bCs/>
          <w:kern w:val="1"/>
          <w:sz w:val="28"/>
          <w:szCs w:val="48"/>
          <w:lang w:eastAsia="hi-IN" w:bidi="hi-IN"/>
        </w:rPr>
      </w:pPr>
    </w:p>
    <w:p w14:paraId="0A40EF42" w14:textId="78276F18" w:rsidR="00B7362A" w:rsidRDefault="00B7362A" w:rsidP="00C16204">
      <w:pPr>
        <w:spacing w:after="0" w:line="360" w:lineRule="auto"/>
        <w:jc w:val="both"/>
        <w:rPr>
          <w:rFonts w:ascii="Times New Roman" w:eastAsia="SimSun" w:hAnsi="Times New Roman" w:cs="Tahoma"/>
          <w:bCs/>
          <w:kern w:val="1"/>
          <w:sz w:val="28"/>
          <w:szCs w:val="48"/>
          <w:lang w:eastAsia="hi-IN" w:bidi="hi-IN"/>
        </w:rPr>
      </w:pPr>
    </w:p>
    <w:p w14:paraId="1BDDEDCC" w14:textId="2BF86B2D" w:rsidR="00B7362A" w:rsidRDefault="00B7362A" w:rsidP="00C16204">
      <w:pPr>
        <w:spacing w:after="0" w:line="360" w:lineRule="auto"/>
        <w:jc w:val="both"/>
        <w:rPr>
          <w:rFonts w:ascii="Times New Roman" w:eastAsia="SimSun" w:hAnsi="Times New Roman" w:cs="Tahoma"/>
          <w:bCs/>
          <w:kern w:val="1"/>
          <w:sz w:val="28"/>
          <w:szCs w:val="48"/>
          <w:lang w:eastAsia="hi-IN" w:bidi="hi-IN"/>
        </w:rPr>
      </w:pPr>
    </w:p>
    <w:p w14:paraId="74345C6F" w14:textId="17CB0C48" w:rsidR="00B7362A" w:rsidRDefault="00B7362A" w:rsidP="00C16204">
      <w:pPr>
        <w:spacing w:after="0" w:line="360" w:lineRule="auto"/>
        <w:jc w:val="both"/>
        <w:rPr>
          <w:rFonts w:ascii="Times New Roman" w:eastAsia="SimSun" w:hAnsi="Times New Roman" w:cs="Tahoma"/>
          <w:bCs/>
          <w:kern w:val="1"/>
          <w:sz w:val="28"/>
          <w:szCs w:val="48"/>
          <w:lang w:eastAsia="hi-IN" w:bidi="hi-IN"/>
        </w:rPr>
      </w:pPr>
    </w:p>
    <w:p w14:paraId="63A2E6AB" w14:textId="7B781704" w:rsidR="00B7362A" w:rsidRDefault="00B7362A" w:rsidP="00C16204">
      <w:pPr>
        <w:spacing w:after="0" w:line="360" w:lineRule="auto"/>
        <w:jc w:val="both"/>
        <w:rPr>
          <w:rFonts w:ascii="Times New Roman" w:eastAsia="SimSun" w:hAnsi="Times New Roman" w:cs="Tahoma"/>
          <w:bCs/>
          <w:kern w:val="1"/>
          <w:sz w:val="28"/>
          <w:szCs w:val="48"/>
          <w:lang w:eastAsia="hi-IN" w:bidi="hi-IN"/>
        </w:rPr>
      </w:pPr>
    </w:p>
    <w:p w14:paraId="4918000B" w14:textId="38C68F1F" w:rsidR="00B7362A" w:rsidRDefault="00B7362A" w:rsidP="00C16204">
      <w:pPr>
        <w:spacing w:after="0" w:line="360" w:lineRule="auto"/>
        <w:jc w:val="both"/>
        <w:rPr>
          <w:rFonts w:ascii="Times New Roman" w:eastAsia="SimSun" w:hAnsi="Times New Roman" w:cs="Tahoma"/>
          <w:bCs/>
          <w:kern w:val="1"/>
          <w:sz w:val="28"/>
          <w:szCs w:val="48"/>
          <w:lang w:eastAsia="hi-IN" w:bidi="hi-IN"/>
        </w:rPr>
      </w:pPr>
    </w:p>
    <w:p w14:paraId="346D6C08" w14:textId="64D64B97" w:rsidR="00B7362A" w:rsidRDefault="00B7362A" w:rsidP="00C16204">
      <w:pPr>
        <w:spacing w:after="0" w:line="360" w:lineRule="auto"/>
        <w:jc w:val="both"/>
        <w:rPr>
          <w:rFonts w:ascii="Times New Roman" w:eastAsia="SimSun" w:hAnsi="Times New Roman" w:cs="Tahoma"/>
          <w:bCs/>
          <w:kern w:val="1"/>
          <w:sz w:val="28"/>
          <w:szCs w:val="48"/>
          <w:lang w:eastAsia="hi-IN" w:bidi="hi-IN"/>
        </w:rPr>
      </w:pPr>
    </w:p>
    <w:p w14:paraId="0C1ED426" w14:textId="77777777" w:rsidR="00B7362A" w:rsidRDefault="00B7362A" w:rsidP="00C16204">
      <w:pPr>
        <w:spacing w:after="0" w:line="360" w:lineRule="auto"/>
        <w:jc w:val="both"/>
        <w:rPr>
          <w:rFonts w:ascii="Times New Roman" w:eastAsia="SimSun" w:hAnsi="Times New Roman" w:cs="Tahoma"/>
          <w:bCs/>
          <w:kern w:val="1"/>
          <w:sz w:val="28"/>
          <w:szCs w:val="48"/>
          <w:lang w:eastAsia="hi-IN" w:bidi="hi-IN"/>
        </w:rPr>
      </w:pPr>
    </w:p>
    <w:p w14:paraId="642607A3" w14:textId="21FFDECB" w:rsidR="001A6B47" w:rsidRDefault="001A6B47" w:rsidP="00C16204">
      <w:pPr>
        <w:spacing w:after="0" w:line="360" w:lineRule="auto"/>
        <w:jc w:val="both"/>
        <w:rPr>
          <w:rFonts w:ascii="Times New Roman" w:eastAsia="SimSun" w:hAnsi="Times New Roman" w:cs="Tahoma"/>
          <w:bCs/>
          <w:kern w:val="1"/>
          <w:sz w:val="28"/>
          <w:szCs w:val="48"/>
          <w:lang w:eastAsia="hi-IN" w:bidi="hi-IN"/>
        </w:rPr>
      </w:pPr>
    </w:p>
    <w:p w14:paraId="10321D52" w14:textId="78949626" w:rsidR="000C3CDA" w:rsidRPr="00655B9C" w:rsidRDefault="00B7362A" w:rsidP="00B7362A">
      <w:pPr>
        <w:spacing w:after="0" w:line="360" w:lineRule="auto"/>
        <w:jc w:val="center"/>
        <w:rPr>
          <w:rFonts w:ascii="Times New Roman" w:eastAsia="SimSun" w:hAnsi="Times New Roman" w:cs="Tahoma"/>
          <w:b/>
          <w:bCs/>
          <w:kern w:val="1"/>
          <w:sz w:val="28"/>
          <w:szCs w:val="48"/>
          <w:lang w:eastAsia="hi-IN" w:bidi="hi-IN"/>
        </w:rPr>
      </w:pPr>
      <w:r w:rsidRPr="00655B9C">
        <w:rPr>
          <w:rFonts w:ascii="Times New Roman" w:eastAsia="SimSun" w:hAnsi="Times New Roman" w:cs="Tahoma"/>
          <w:b/>
          <w:bCs/>
          <w:kern w:val="1"/>
          <w:sz w:val="28"/>
          <w:szCs w:val="48"/>
          <w:lang w:eastAsia="hi-IN" w:bidi="hi-IN"/>
        </w:rPr>
        <w:lastRenderedPageBreak/>
        <w:t>ВЫВОДЫ.</w:t>
      </w:r>
    </w:p>
    <w:p w14:paraId="65115231" w14:textId="11EC6B4D" w:rsidR="001A62D9" w:rsidRPr="001A62D9" w:rsidRDefault="001A62D9" w:rsidP="00B7362A">
      <w:pPr>
        <w:spacing w:after="0" w:line="360" w:lineRule="auto"/>
        <w:ind w:firstLine="708"/>
        <w:jc w:val="both"/>
        <w:rPr>
          <w:rFonts w:ascii="Times New Roman" w:eastAsia="SimSun" w:hAnsi="Times New Roman" w:cs="Tahoma"/>
          <w:bCs/>
          <w:kern w:val="1"/>
          <w:sz w:val="28"/>
          <w:szCs w:val="48"/>
          <w:lang w:eastAsia="hi-IN" w:bidi="hi-IN"/>
        </w:rPr>
      </w:pPr>
      <w:r w:rsidRPr="001A62D9">
        <w:rPr>
          <w:rFonts w:ascii="Times New Roman" w:eastAsia="SimSun" w:hAnsi="Times New Roman" w:cs="Tahoma"/>
          <w:bCs/>
          <w:kern w:val="1"/>
          <w:sz w:val="28"/>
          <w:szCs w:val="48"/>
          <w:lang w:eastAsia="hi-IN" w:bidi="hi-IN"/>
        </w:rPr>
        <w:t xml:space="preserve">В </w:t>
      </w:r>
      <w:r w:rsidR="00F527F8" w:rsidRPr="001A62D9">
        <w:rPr>
          <w:rFonts w:ascii="Times New Roman" w:eastAsia="SimSun" w:hAnsi="Times New Roman" w:cs="Tahoma"/>
          <w:bCs/>
          <w:kern w:val="1"/>
          <w:sz w:val="28"/>
          <w:szCs w:val="48"/>
          <w:lang w:eastAsia="hi-IN" w:bidi="hi-IN"/>
        </w:rPr>
        <w:t>целом, полученные</w:t>
      </w:r>
      <w:r w:rsidRPr="001A62D9">
        <w:rPr>
          <w:rFonts w:ascii="Times New Roman" w:eastAsia="SimSun" w:hAnsi="Times New Roman" w:cs="Tahoma"/>
          <w:bCs/>
          <w:kern w:val="1"/>
          <w:sz w:val="28"/>
          <w:szCs w:val="48"/>
          <w:lang w:eastAsia="hi-IN" w:bidi="hi-IN"/>
        </w:rPr>
        <w:t xml:space="preserve"> в нашем исследовании результаты </w:t>
      </w:r>
      <w:r w:rsidR="00F527F8" w:rsidRPr="001A62D9">
        <w:rPr>
          <w:rFonts w:ascii="Times New Roman" w:eastAsia="SimSun" w:hAnsi="Times New Roman" w:cs="Tahoma"/>
          <w:bCs/>
          <w:kern w:val="1"/>
          <w:sz w:val="28"/>
          <w:szCs w:val="48"/>
          <w:lang w:eastAsia="hi-IN" w:bidi="hi-IN"/>
        </w:rPr>
        <w:t>подтвердили гипотезы</w:t>
      </w:r>
      <w:r w:rsidRPr="001A62D9">
        <w:rPr>
          <w:rFonts w:ascii="Times New Roman" w:eastAsia="SimSun" w:hAnsi="Times New Roman" w:cs="Tahoma"/>
          <w:bCs/>
          <w:kern w:val="1"/>
          <w:sz w:val="28"/>
          <w:szCs w:val="48"/>
          <w:lang w:eastAsia="hi-IN" w:bidi="hi-IN"/>
        </w:rPr>
        <w:t xml:space="preserve">, кроме гипотезы 3. </w:t>
      </w:r>
    </w:p>
    <w:p w14:paraId="648B11F7" w14:textId="06C454F6" w:rsidR="001A62D9" w:rsidRPr="001A62D9" w:rsidRDefault="001A62D9" w:rsidP="00E80A86">
      <w:pPr>
        <w:spacing w:after="0" w:line="360" w:lineRule="auto"/>
        <w:jc w:val="both"/>
        <w:rPr>
          <w:rFonts w:ascii="Times New Roman" w:eastAsia="SimSun" w:hAnsi="Times New Roman" w:cs="Tahoma"/>
          <w:bCs/>
          <w:kern w:val="1"/>
          <w:sz w:val="28"/>
          <w:szCs w:val="48"/>
          <w:lang w:eastAsia="hi-IN" w:bidi="hi-IN"/>
        </w:rPr>
      </w:pPr>
      <w:r w:rsidRPr="001A62D9">
        <w:rPr>
          <w:rFonts w:ascii="Times New Roman" w:eastAsia="SimSun" w:hAnsi="Times New Roman" w:cs="Tahoma"/>
          <w:bCs/>
          <w:kern w:val="1"/>
          <w:sz w:val="28"/>
          <w:szCs w:val="48"/>
          <w:lang w:eastAsia="hi-IN" w:bidi="hi-IN"/>
        </w:rPr>
        <w:t>1.</w:t>
      </w:r>
      <w:r w:rsidRPr="001A62D9">
        <w:rPr>
          <w:rFonts w:ascii="Times New Roman" w:eastAsia="SimSun" w:hAnsi="Times New Roman" w:cs="Tahoma"/>
          <w:bCs/>
          <w:kern w:val="1"/>
          <w:sz w:val="28"/>
          <w:szCs w:val="48"/>
          <w:lang w:eastAsia="hi-IN" w:bidi="hi-IN"/>
        </w:rPr>
        <w:tab/>
      </w:r>
      <w:r w:rsidR="00F527F8" w:rsidRPr="001A62D9">
        <w:rPr>
          <w:rFonts w:ascii="Times New Roman" w:eastAsia="SimSun" w:hAnsi="Times New Roman" w:cs="Tahoma"/>
          <w:bCs/>
          <w:kern w:val="1"/>
          <w:sz w:val="28"/>
          <w:szCs w:val="48"/>
          <w:lang w:eastAsia="hi-IN" w:bidi="hi-IN"/>
        </w:rPr>
        <w:t>Получила подтверждение</w:t>
      </w:r>
      <w:r w:rsidRPr="001A62D9">
        <w:rPr>
          <w:rFonts w:ascii="Times New Roman" w:eastAsia="SimSun" w:hAnsi="Times New Roman" w:cs="Tahoma"/>
          <w:bCs/>
          <w:kern w:val="1"/>
          <w:sz w:val="28"/>
          <w:szCs w:val="48"/>
          <w:lang w:eastAsia="hi-IN" w:bidi="hi-IN"/>
        </w:rPr>
        <w:t xml:space="preserve"> гипотеза о существовании различий между </w:t>
      </w:r>
      <w:r w:rsidR="00F527F8">
        <w:rPr>
          <w:rFonts w:ascii="Times New Roman" w:eastAsia="SimSun" w:hAnsi="Times New Roman" w:cs="Tahoma"/>
          <w:bCs/>
          <w:kern w:val="1"/>
          <w:sz w:val="28"/>
          <w:szCs w:val="48"/>
          <w:lang w:eastAsia="hi-IN" w:bidi="hi-IN"/>
        </w:rPr>
        <w:t>«Образом Я»</w:t>
      </w:r>
      <w:r w:rsidRPr="001A62D9">
        <w:rPr>
          <w:rFonts w:ascii="Times New Roman" w:eastAsia="SimSun" w:hAnsi="Times New Roman" w:cs="Tahoma"/>
          <w:bCs/>
          <w:kern w:val="1"/>
          <w:sz w:val="28"/>
          <w:szCs w:val="48"/>
          <w:lang w:eastAsia="hi-IN" w:bidi="hi-IN"/>
        </w:rPr>
        <w:t xml:space="preserve"> подростков живущих и воспитывающихся в семьях и подростков, проживающих в с</w:t>
      </w:r>
      <w:r w:rsidR="00617F88">
        <w:rPr>
          <w:rFonts w:ascii="Times New Roman" w:eastAsia="SimSun" w:hAnsi="Times New Roman" w:cs="Tahoma"/>
          <w:bCs/>
          <w:kern w:val="1"/>
          <w:sz w:val="28"/>
          <w:szCs w:val="48"/>
          <w:lang w:eastAsia="hi-IN" w:bidi="hi-IN"/>
        </w:rPr>
        <w:t xml:space="preserve">оциальной гостинице. </w:t>
      </w:r>
      <w:r w:rsidR="00B548F5">
        <w:rPr>
          <w:rFonts w:ascii="Times New Roman" w:eastAsia="SimSun" w:hAnsi="Times New Roman" w:cs="Tahoma"/>
          <w:bCs/>
          <w:kern w:val="1"/>
          <w:sz w:val="28"/>
          <w:szCs w:val="48"/>
          <w:lang w:eastAsia="hi-IN" w:bidi="hi-IN"/>
        </w:rPr>
        <w:t xml:space="preserve">Содержание </w:t>
      </w:r>
      <w:r w:rsidR="00F527F8">
        <w:rPr>
          <w:rFonts w:ascii="Times New Roman" w:eastAsia="SimSun" w:hAnsi="Times New Roman" w:cs="Tahoma"/>
          <w:bCs/>
          <w:kern w:val="1"/>
          <w:sz w:val="28"/>
          <w:szCs w:val="48"/>
          <w:lang w:eastAsia="hi-IN" w:bidi="hi-IN"/>
        </w:rPr>
        <w:t>«О</w:t>
      </w:r>
      <w:r w:rsidRPr="001A62D9">
        <w:rPr>
          <w:rFonts w:ascii="Times New Roman" w:eastAsia="SimSun" w:hAnsi="Times New Roman" w:cs="Tahoma"/>
          <w:bCs/>
          <w:kern w:val="1"/>
          <w:sz w:val="28"/>
          <w:szCs w:val="48"/>
          <w:lang w:eastAsia="hi-IN" w:bidi="hi-IN"/>
        </w:rPr>
        <w:t>браза Я</w:t>
      </w:r>
      <w:r w:rsidR="00F527F8">
        <w:rPr>
          <w:rFonts w:ascii="Times New Roman" w:eastAsia="SimSun" w:hAnsi="Times New Roman" w:cs="Tahoma"/>
          <w:bCs/>
          <w:kern w:val="1"/>
          <w:sz w:val="28"/>
          <w:szCs w:val="48"/>
          <w:lang w:eastAsia="hi-IN" w:bidi="hi-IN"/>
        </w:rPr>
        <w:t>»</w:t>
      </w:r>
      <w:r w:rsidRPr="001A62D9">
        <w:rPr>
          <w:rFonts w:ascii="Times New Roman" w:eastAsia="SimSun" w:hAnsi="Times New Roman" w:cs="Tahoma"/>
          <w:bCs/>
          <w:kern w:val="1"/>
          <w:sz w:val="28"/>
          <w:szCs w:val="48"/>
          <w:lang w:eastAsia="hi-IN" w:bidi="hi-IN"/>
        </w:rPr>
        <w:t xml:space="preserve"> подростков, проживающих в социальной гостинице, отличаются внутренней конфликтностью и неравномерность</w:t>
      </w:r>
      <w:r w:rsidR="00F527F8">
        <w:rPr>
          <w:rFonts w:ascii="Times New Roman" w:eastAsia="SimSun" w:hAnsi="Times New Roman" w:cs="Tahoma"/>
          <w:bCs/>
          <w:kern w:val="1"/>
          <w:sz w:val="28"/>
          <w:szCs w:val="48"/>
          <w:lang w:eastAsia="hi-IN" w:bidi="hi-IN"/>
        </w:rPr>
        <w:t xml:space="preserve">ю сформированных идентичностей, это проявляется в </w:t>
      </w:r>
      <w:r w:rsidR="00617F88">
        <w:rPr>
          <w:rFonts w:ascii="Times New Roman" w:eastAsia="SimSun" w:hAnsi="Times New Roman" w:cs="Tahoma"/>
          <w:bCs/>
          <w:kern w:val="1"/>
          <w:sz w:val="28"/>
          <w:szCs w:val="48"/>
          <w:lang w:eastAsia="hi-IN" w:bidi="hi-IN"/>
        </w:rPr>
        <w:t>преобладании гендерных и возрастных характеристик</w:t>
      </w:r>
      <w:r w:rsidR="002A13BA">
        <w:rPr>
          <w:rFonts w:ascii="Times New Roman" w:eastAsia="SimSun" w:hAnsi="Times New Roman" w:cs="Tahoma"/>
          <w:bCs/>
          <w:kern w:val="1"/>
          <w:sz w:val="28"/>
          <w:szCs w:val="48"/>
          <w:lang w:eastAsia="hi-IN" w:bidi="hi-IN"/>
        </w:rPr>
        <w:t xml:space="preserve"> </w:t>
      </w:r>
      <w:proofErr w:type="spellStart"/>
      <w:r w:rsidR="002A13BA">
        <w:rPr>
          <w:rFonts w:ascii="Times New Roman" w:eastAsia="SimSun" w:hAnsi="Times New Roman" w:cs="Tahoma"/>
          <w:bCs/>
          <w:kern w:val="1"/>
          <w:sz w:val="28"/>
          <w:szCs w:val="48"/>
          <w:lang w:eastAsia="hi-IN" w:bidi="hi-IN"/>
        </w:rPr>
        <w:t>самоописания</w:t>
      </w:r>
      <w:proofErr w:type="spellEnd"/>
      <w:r w:rsidR="00617F88">
        <w:rPr>
          <w:rFonts w:ascii="Times New Roman" w:eastAsia="SimSun" w:hAnsi="Times New Roman" w:cs="Tahoma"/>
          <w:bCs/>
          <w:kern w:val="1"/>
          <w:sz w:val="28"/>
          <w:szCs w:val="48"/>
          <w:lang w:eastAsia="hi-IN" w:bidi="hi-IN"/>
        </w:rPr>
        <w:t>, отсутствием семейных</w:t>
      </w:r>
      <w:r w:rsidR="008B1E8B">
        <w:rPr>
          <w:rFonts w:ascii="Times New Roman" w:eastAsia="SimSun" w:hAnsi="Times New Roman" w:cs="Tahoma"/>
          <w:bCs/>
          <w:kern w:val="1"/>
          <w:sz w:val="28"/>
          <w:szCs w:val="48"/>
          <w:lang w:eastAsia="hi-IN" w:bidi="hi-IN"/>
        </w:rPr>
        <w:t xml:space="preserve"> и профессиональных </w:t>
      </w:r>
      <w:r w:rsidR="00617F88">
        <w:rPr>
          <w:rFonts w:ascii="Times New Roman" w:eastAsia="SimSun" w:hAnsi="Times New Roman" w:cs="Tahoma"/>
          <w:bCs/>
          <w:kern w:val="1"/>
          <w:sz w:val="28"/>
          <w:szCs w:val="48"/>
          <w:lang w:eastAsia="hi-IN" w:bidi="hi-IN"/>
        </w:rPr>
        <w:t>ролей, чрезмерной идентификацией себя с различными группами,</w:t>
      </w:r>
      <w:r w:rsidR="00B548F5">
        <w:rPr>
          <w:rFonts w:ascii="Times New Roman" w:eastAsia="SimSun" w:hAnsi="Times New Roman" w:cs="Tahoma"/>
          <w:bCs/>
          <w:kern w:val="1"/>
          <w:sz w:val="28"/>
          <w:szCs w:val="48"/>
          <w:lang w:eastAsia="hi-IN" w:bidi="hi-IN"/>
        </w:rPr>
        <w:t xml:space="preserve"> низким восприятием себя как а</w:t>
      </w:r>
      <w:r w:rsidR="00E80A86">
        <w:rPr>
          <w:rFonts w:ascii="Times New Roman" w:eastAsia="SimSun" w:hAnsi="Times New Roman" w:cs="Tahoma"/>
          <w:bCs/>
          <w:kern w:val="1"/>
          <w:sz w:val="28"/>
          <w:szCs w:val="48"/>
          <w:lang w:eastAsia="hi-IN" w:bidi="hi-IN"/>
        </w:rPr>
        <w:t>ктивного субъекта деятельности, а та</w:t>
      </w:r>
      <w:r w:rsidR="002A13BA">
        <w:rPr>
          <w:rFonts w:ascii="Times New Roman" w:eastAsia="SimSun" w:hAnsi="Times New Roman" w:cs="Tahoma"/>
          <w:bCs/>
          <w:kern w:val="1"/>
          <w:sz w:val="28"/>
          <w:szCs w:val="48"/>
          <w:lang w:eastAsia="hi-IN" w:bidi="hi-IN"/>
        </w:rPr>
        <w:t>кже частой встречаемостью</w:t>
      </w:r>
      <w:r w:rsidR="00E80A86">
        <w:rPr>
          <w:rFonts w:ascii="Times New Roman" w:eastAsia="SimSun" w:hAnsi="Times New Roman" w:cs="Tahoma"/>
          <w:bCs/>
          <w:kern w:val="1"/>
          <w:sz w:val="28"/>
          <w:szCs w:val="48"/>
          <w:lang w:eastAsia="hi-IN" w:bidi="hi-IN"/>
        </w:rPr>
        <w:t xml:space="preserve"> проблемной идентичности.</w:t>
      </w:r>
    </w:p>
    <w:p w14:paraId="463D2DB6" w14:textId="704FBA10" w:rsidR="001A62D9" w:rsidRPr="001A62D9" w:rsidRDefault="001A62D9" w:rsidP="001A62D9">
      <w:pPr>
        <w:spacing w:after="0" w:line="360" w:lineRule="auto"/>
        <w:jc w:val="both"/>
        <w:rPr>
          <w:rFonts w:ascii="Times New Roman" w:eastAsia="SimSun" w:hAnsi="Times New Roman" w:cs="Tahoma"/>
          <w:bCs/>
          <w:kern w:val="1"/>
          <w:sz w:val="28"/>
          <w:szCs w:val="48"/>
          <w:lang w:eastAsia="hi-IN" w:bidi="hi-IN"/>
        </w:rPr>
      </w:pPr>
      <w:r w:rsidRPr="001A62D9">
        <w:rPr>
          <w:rFonts w:ascii="Times New Roman" w:eastAsia="SimSun" w:hAnsi="Times New Roman" w:cs="Tahoma"/>
          <w:bCs/>
          <w:kern w:val="1"/>
          <w:sz w:val="28"/>
          <w:szCs w:val="48"/>
          <w:lang w:eastAsia="hi-IN" w:bidi="hi-IN"/>
        </w:rPr>
        <w:t>2.</w:t>
      </w:r>
      <w:r w:rsidRPr="001A62D9">
        <w:rPr>
          <w:rFonts w:ascii="Times New Roman" w:eastAsia="SimSun" w:hAnsi="Times New Roman" w:cs="Tahoma"/>
          <w:bCs/>
          <w:kern w:val="1"/>
          <w:sz w:val="28"/>
          <w:szCs w:val="48"/>
          <w:lang w:eastAsia="hi-IN" w:bidi="hi-IN"/>
        </w:rPr>
        <w:tab/>
      </w:r>
      <w:proofErr w:type="spellStart"/>
      <w:r w:rsidRPr="001A62D9">
        <w:rPr>
          <w:rFonts w:ascii="Times New Roman" w:eastAsia="SimSun" w:hAnsi="Times New Roman" w:cs="Tahoma"/>
          <w:bCs/>
          <w:kern w:val="1"/>
          <w:sz w:val="28"/>
          <w:szCs w:val="48"/>
          <w:lang w:eastAsia="hi-IN" w:bidi="hi-IN"/>
        </w:rPr>
        <w:t>Самоотношение</w:t>
      </w:r>
      <w:proofErr w:type="spellEnd"/>
      <w:r w:rsidRPr="001A62D9">
        <w:rPr>
          <w:rFonts w:ascii="Times New Roman" w:eastAsia="SimSun" w:hAnsi="Times New Roman" w:cs="Tahoma"/>
          <w:bCs/>
          <w:kern w:val="1"/>
          <w:sz w:val="28"/>
          <w:szCs w:val="48"/>
          <w:lang w:eastAsia="hi-IN" w:bidi="hi-IN"/>
        </w:rPr>
        <w:t xml:space="preserve"> к себе подростков, проживающих в социальной гостиниц</w:t>
      </w:r>
      <w:r w:rsidR="00FC6623">
        <w:rPr>
          <w:rFonts w:ascii="Times New Roman" w:eastAsia="SimSun" w:hAnsi="Times New Roman" w:cs="Tahoma"/>
          <w:bCs/>
          <w:kern w:val="1"/>
          <w:sz w:val="28"/>
          <w:szCs w:val="48"/>
          <w:lang w:eastAsia="hi-IN" w:bidi="hi-IN"/>
        </w:rPr>
        <w:t xml:space="preserve">е отлично от контрольной группы. У них </w:t>
      </w:r>
      <w:r w:rsidRPr="001A62D9">
        <w:rPr>
          <w:rFonts w:ascii="Times New Roman" w:eastAsia="SimSun" w:hAnsi="Times New Roman" w:cs="Tahoma"/>
          <w:bCs/>
          <w:kern w:val="1"/>
          <w:sz w:val="28"/>
          <w:szCs w:val="48"/>
          <w:lang w:eastAsia="hi-IN" w:bidi="hi-IN"/>
        </w:rPr>
        <w:t xml:space="preserve">больше выражена неуверенность в </w:t>
      </w:r>
      <w:r w:rsidR="00DF5DCF" w:rsidRPr="001A62D9">
        <w:rPr>
          <w:rFonts w:ascii="Times New Roman" w:eastAsia="SimSun" w:hAnsi="Times New Roman" w:cs="Tahoma"/>
          <w:bCs/>
          <w:kern w:val="1"/>
          <w:sz w:val="28"/>
          <w:szCs w:val="48"/>
          <w:lang w:eastAsia="hi-IN" w:bidi="hi-IN"/>
        </w:rPr>
        <w:t>себе, ниже</w:t>
      </w:r>
      <w:r w:rsidRPr="001A62D9">
        <w:rPr>
          <w:rFonts w:ascii="Times New Roman" w:eastAsia="SimSun" w:hAnsi="Times New Roman" w:cs="Tahoma"/>
          <w:bCs/>
          <w:kern w:val="1"/>
          <w:sz w:val="28"/>
          <w:szCs w:val="48"/>
          <w:lang w:eastAsia="hi-IN" w:bidi="hi-IN"/>
        </w:rPr>
        <w:t xml:space="preserve"> уровень ответственности и самостоятельности, они </w:t>
      </w:r>
      <w:proofErr w:type="gramStart"/>
      <w:r w:rsidRPr="001A62D9">
        <w:rPr>
          <w:rFonts w:ascii="Times New Roman" w:eastAsia="SimSun" w:hAnsi="Times New Roman" w:cs="Tahoma"/>
          <w:bCs/>
          <w:kern w:val="1"/>
          <w:sz w:val="28"/>
          <w:szCs w:val="48"/>
          <w:lang w:eastAsia="hi-IN" w:bidi="hi-IN"/>
        </w:rPr>
        <w:t>прогнозируют  негативное</w:t>
      </w:r>
      <w:proofErr w:type="gramEnd"/>
      <w:r w:rsidRPr="001A62D9">
        <w:rPr>
          <w:rFonts w:ascii="Times New Roman" w:eastAsia="SimSun" w:hAnsi="Times New Roman" w:cs="Tahoma"/>
          <w:bCs/>
          <w:kern w:val="1"/>
          <w:sz w:val="28"/>
          <w:szCs w:val="48"/>
          <w:lang w:eastAsia="hi-IN" w:bidi="hi-IN"/>
        </w:rPr>
        <w:t xml:space="preserve"> отношение к себе окружающих и отсутствие  интереса к себе.</w:t>
      </w:r>
    </w:p>
    <w:p w14:paraId="340F780F" w14:textId="52AF3102" w:rsidR="001A62D9" w:rsidRPr="001A62D9" w:rsidRDefault="001A62D9" w:rsidP="001A62D9">
      <w:pPr>
        <w:spacing w:after="0" w:line="360" w:lineRule="auto"/>
        <w:jc w:val="both"/>
        <w:rPr>
          <w:rFonts w:ascii="Times New Roman" w:eastAsia="SimSun" w:hAnsi="Times New Roman" w:cs="Tahoma"/>
          <w:bCs/>
          <w:kern w:val="1"/>
          <w:sz w:val="28"/>
          <w:szCs w:val="48"/>
          <w:lang w:eastAsia="hi-IN" w:bidi="hi-IN"/>
        </w:rPr>
      </w:pPr>
      <w:r w:rsidRPr="001A62D9">
        <w:rPr>
          <w:rFonts w:ascii="Times New Roman" w:eastAsia="SimSun" w:hAnsi="Times New Roman" w:cs="Tahoma"/>
          <w:bCs/>
          <w:kern w:val="1"/>
          <w:sz w:val="28"/>
          <w:szCs w:val="48"/>
          <w:lang w:eastAsia="hi-IN" w:bidi="hi-IN"/>
        </w:rPr>
        <w:t>3.</w:t>
      </w:r>
      <w:r w:rsidRPr="001A62D9">
        <w:rPr>
          <w:rFonts w:ascii="Times New Roman" w:eastAsia="SimSun" w:hAnsi="Times New Roman" w:cs="Tahoma"/>
          <w:bCs/>
          <w:kern w:val="1"/>
          <w:sz w:val="28"/>
          <w:szCs w:val="48"/>
          <w:lang w:eastAsia="hi-IN" w:bidi="hi-IN"/>
        </w:rPr>
        <w:tab/>
        <w:t xml:space="preserve"> </w:t>
      </w:r>
      <w:proofErr w:type="gramStart"/>
      <w:r w:rsidRPr="001A62D9">
        <w:rPr>
          <w:rFonts w:ascii="Times New Roman" w:eastAsia="SimSun" w:hAnsi="Times New Roman" w:cs="Tahoma"/>
          <w:bCs/>
          <w:kern w:val="1"/>
          <w:sz w:val="28"/>
          <w:szCs w:val="48"/>
          <w:lang w:eastAsia="hi-IN" w:bidi="hi-IN"/>
        </w:rPr>
        <w:t>В</w:t>
      </w:r>
      <w:proofErr w:type="gramEnd"/>
      <w:r w:rsidRPr="001A62D9">
        <w:rPr>
          <w:rFonts w:ascii="Times New Roman" w:eastAsia="SimSun" w:hAnsi="Times New Roman" w:cs="Tahoma"/>
          <w:bCs/>
          <w:kern w:val="1"/>
          <w:sz w:val="28"/>
          <w:szCs w:val="48"/>
          <w:lang w:eastAsia="hi-IN" w:bidi="hi-IN"/>
        </w:rPr>
        <w:t xml:space="preserve"> отношении к </w:t>
      </w:r>
      <w:r w:rsidR="00DF5DCF" w:rsidRPr="001A62D9">
        <w:rPr>
          <w:rFonts w:ascii="Times New Roman" w:eastAsia="SimSun" w:hAnsi="Times New Roman" w:cs="Tahoma"/>
          <w:bCs/>
          <w:kern w:val="1"/>
          <w:sz w:val="28"/>
          <w:szCs w:val="48"/>
          <w:lang w:eastAsia="hi-IN" w:bidi="hi-IN"/>
        </w:rPr>
        <w:t>родителям подростков</w:t>
      </w:r>
      <w:r w:rsidRPr="001A62D9">
        <w:rPr>
          <w:rFonts w:ascii="Times New Roman" w:eastAsia="SimSun" w:hAnsi="Times New Roman" w:cs="Tahoma"/>
          <w:bCs/>
          <w:kern w:val="1"/>
          <w:sz w:val="28"/>
          <w:szCs w:val="48"/>
          <w:lang w:eastAsia="hi-IN" w:bidi="hi-IN"/>
        </w:rPr>
        <w:t>, проживающих в социальной гостинице, в отличие от подростков, воспитывающихся в семье, выражена значите</w:t>
      </w:r>
      <w:r w:rsidR="00DF5DCF">
        <w:rPr>
          <w:rFonts w:ascii="Times New Roman" w:eastAsia="SimSun" w:hAnsi="Times New Roman" w:cs="Tahoma"/>
          <w:bCs/>
          <w:kern w:val="1"/>
          <w:sz w:val="28"/>
          <w:szCs w:val="48"/>
          <w:lang w:eastAsia="hi-IN" w:bidi="hi-IN"/>
        </w:rPr>
        <w:t xml:space="preserve">льная эмоциональная дистанция, </w:t>
      </w:r>
      <w:r w:rsidRPr="001A62D9">
        <w:rPr>
          <w:rFonts w:ascii="Times New Roman" w:eastAsia="SimSun" w:hAnsi="Times New Roman" w:cs="Tahoma"/>
          <w:bCs/>
          <w:kern w:val="1"/>
          <w:sz w:val="28"/>
          <w:szCs w:val="48"/>
          <w:lang w:eastAsia="hi-IN" w:bidi="hi-IN"/>
        </w:rPr>
        <w:t>н</w:t>
      </w:r>
      <w:r w:rsidR="00DF5DCF">
        <w:rPr>
          <w:rFonts w:ascii="Times New Roman" w:eastAsia="SimSun" w:hAnsi="Times New Roman" w:cs="Tahoma"/>
          <w:bCs/>
          <w:kern w:val="1"/>
          <w:sz w:val="28"/>
          <w:szCs w:val="48"/>
          <w:lang w:eastAsia="hi-IN" w:bidi="hi-IN"/>
        </w:rPr>
        <w:t>едоверие к родителю и склонность</w:t>
      </w:r>
      <w:r w:rsidRPr="001A62D9">
        <w:rPr>
          <w:rFonts w:ascii="Times New Roman" w:eastAsia="SimSun" w:hAnsi="Times New Roman" w:cs="Tahoma"/>
          <w:bCs/>
          <w:kern w:val="1"/>
          <w:sz w:val="28"/>
          <w:szCs w:val="48"/>
          <w:lang w:eastAsia="hi-IN" w:bidi="hi-IN"/>
        </w:rPr>
        <w:t xml:space="preserve"> к скрытности.</w:t>
      </w:r>
      <w:r w:rsidR="00DF5DCF">
        <w:rPr>
          <w:rFonts w:ascii="Times New Roman" w:eastAsia="SimSun" w:hAnsi="Times New Roman" w:cs="Tahoma"/>
          <w:bCs/>
          <w:kern w:val="1"/>
          <w:sz w:val="28"/>
          <w:szCs w:val="48"/>
          <w:lang w:eastAsia="hi-IN" w:bidi="hi-IN"/>
        </w:rPr>
        <w:t xml:space="preserve"> Также для них характерно переживание эмоционального отвержения со стороны родител</w:t>
      </w:r>
      <w:r w:rsidR="00F24BD8">
        <w:rPr>
          <w:rFonts w:ascii="Times New Roman" w:eastAsia="SimSun" w:hAnsi="Times New Roman" w:cs="Tahoma"/>
          <w:bCs/>
          <w:kern w:val="1"/>
          <w:sz w:val="28"/>
          <w:szCs w:val="48"/>
          <w:lang w:eastAsia="hi-IN" w:bidi="hi-IN"/>
        </w:rPr>
        <w:t>я (родителей) и высокая неудовлетворенность характером взаимодействия с ним (ними).</w:t>
      </w:r>
    </w:p>
    <w:p w14:paraId="507DA23A" w14:textId="765E5E68" w:rsidR="001A62D9" w:rsidRPr="001A62D9" w:rsidRDefault="001A62D9" w:rsidP="001A62D9">
      <w:pPr>
        <w:spacing w:after="0" w:line="360" w:lineRule="auto"/>
        <w:jc w:val="both"/>
        <w:rPr>
          <w:rFonts w:ascii="Times New Roman" w:eastAsia="SimSun" w:hAnsi="Times New Roman" w:cs="Tahoma"/>
          <w:bCs/>
          <w:kern w:val="1"/>
          <w:sz w:val="28"/>
          <w:szCs w:val="48"/>
          <w:lang w:eastAsia="hi-IN" w:bidi="hi-IN"/>
        </w:rPr>
      </w:pPr>
      <w:r w:rsidRPr="001A62D9">
        <w:rPr>
          <w:rFonts w:ascii="Times New Roman" w:eastAsia="SimSun" w:hAnsi="Times New Roman" w:cs="Tahoma"/>
          <w:bCs/>
          <w:kern w:val="1"/>
          <w:sz w:val="28"/>
          <w:szCs w:val="48"/>
          <w:lang w:eastAsia="hi-IN" w:bidi="hi-IN"/>
        </w:rPr>
        <w:t>4.</w:t>
      </w:r>
      <w:r w:rsidRPr="001A62D9">
        <w:rPr>
          <w:rFonts w:ascii="Times New Roman" w:eastAsia="SimSun" w:hAnsi="Times New Roman" w:cs="Tahoma"/>
          <w:bCs/>
          <w:kern w:val="1"/>
          <w:sz w:val="28"/>
          <w:szCs w:val="48"/>
          <w:lang w:eastAsia="hi-IN" w:bidi="hi-IN"/>
        </w:rPr>
        <w:tab/>
        <w:t xml:space="preserve">У подростков из социальной гостиницы отсутствуют ясные позитивные представления об удаленном </w:t>
      </w:r>
      <w:r w:rsidR="008E1A7C" w:rsidRPr="001A62D9">
        <w:rPr>
          <w:rFonts w:ascii="Times New Roman" w:eastAsia="SimSun" w:hAnsi="Times New Roman" w:cs="Tahoma"/>
          <w:bCs/>
          <w:kern w:val="1"/>
          <w:sz w:val="28"/>
          <w:szCs w:val="48"/>
          <w:lang w:eastAsia="hi-IN" w:bidi="hi-IN"/>
        </w:rPr>
        <w:t>будущем, для</w:t>
      </w:r>
      <w:r w:rsidRPr="001A62D9">
        <w:rPr>
          <w:rFonts w:ascii="Times New Roman" w:eastAsia="SimSun" w:hAnsi="Times New Roman" w:cs="Tahoma"/>
          <w:bCs/>
          <w:kern w:val="1"/>
          <w:sz w:val="28"/>
          <w:szCs w:val="48"/>
          <w:lang w:eastAsia="hi-IN" w:bidi="hi-IN"/>
        </w:rPr>
        <w:t xml:space="preserve"> них характерно обще</w:t>
      </w:r>
      <w:r w:rsidR="00023AFA">
        <w:rPr>
          <w:rFonts w:ascii="Times New Roman" w:eastAsia="SimSun" w:hAnsi="Times New Roman" w:cs="Tahoma"/>
          <w:bCs/>
          <w:kern w:val="1"/>
          <w:sz w:val="28"/>
          <w:szCs w:val="48"/>
          <w:lang w:eastAsia="hi-IN" w:bidi="hi-IN"/>
        </w:rPr>
        <w:t>е сужение перспективы будущего, которое определяется потребностью в психологическом и физическом самосохранении и выраженном стремлении к независимости от родителей.</w:t>
      </w:r>
    </w:p>
    <w:p w14:paraId="1DABE634" w14:textId="451CCBD4" w:rsidR="001A62D9" w:rsidRDefault="001A62D9" w:rsidP="001A62D9">
      <w:pPr>
        <w:spacing w:after="0" w:line="360" w:lineRule="auto"/>
        <w:jc w:val="both"/>
        <w:rPr>
          <w:rFonts w:ascii="Times New Roman" w:eastAsia="SimSun" w:hAnsi="Times New Roman" w:cs="Tahoma"/>
          <w:bCs/>
          <w:kern w:val="1"/>
          <w:sz w:val="28"/>
          <w:szCs w:val="48"/>
          <w:lang w:eastAsia="hi-IN" w:bidi="hi-IN"/>
        </w:rPr>
      </w:pPr>
      <w:r w:rsidRPr="001A62D9">
        <w:rPr>
          <w:rFonts w:ascii="Times New Roman" w:eastAsia="SimSun" w:hAnsi="Times New Roman" w:cs="Tahoma"/>
          <w:bCs/>
          <w:kern w:val="1"/>
          <w:sz w:val="28"/>
          <w:szCs w:val="48"/>
          <w:lang w:eastAsia="hi-IN" w:bidi="hi-IN"/>
        </w:rPr>
        <w:lastRenderedPageBreak/>
        <w:t>5.</w:t>
      </w:r>
      <w:r w:rsidRPr="001A62D9">
        <w:rPr>
          <w:rFonts w:ascii="Times New Roman" w:eastAsia="SimSun" w:hAnsi="Times New Roman" w:cs="Tahoma"/>
          <w:bCs/>
          <w:kern w:val="1"/>
          <w:sz w:val="28"/>
          <w:szCs w:val="48"/>
          <w:lang w:eastAsia="hi-IN" w:bidi="hi-IN"/>
        </w:rPr>
        <w:tab/>
        <w:t xml:space="preserve">Характер отношений в семье и отношение подростка к родителям связано с </w:t>
      </w:r>
      <w:r w:rsidR="001938D2">
        <w:rPr>
          <w:rFonts w:ascii="Times New Roman" w:eastAsia="SimSun" w:hAnsi="Times New Roman" w:cs="Tahoma"/>
          <w:bCs/>
          <w:kern w:val="1"/>
          <w:sz w:val="28"/>
          <w:szCs w:val="48"/>
          <w:lang w:eastAsia="hi-IN" w:bidi="hi-IN"/>
        </w:rPr>
        <w:t xml:space="preserve">его самоопределением и формирующимся у него </w:t>
      </w:r>
      <w:r w:rsidRPr="001A62D9">
        <w:rPr>
          <w:rFonts w:ascii="Times New Roman" w:eastAsia="SimSun" w:hAnsi="Times New Roman" w:cs="Tahoma"/>
          <w:bCs/>
          <w:kern w:val="1"/>
          <w:sz w:val="28"/>
          <w:szCs w:val="48"/>
          <w:lang w:eastAsia="hi-IN" w:bidi="hi-IN"/>
        </w:rPr>
        <w:t xml:space="preserve">представлением о возможном развитии их жизни в </w:t>
      </w:r>
      <w:r w:rsidR="001938D2">
        <w:rPr>
          <w:rFonts w:ascii="Times New Roman" w:eastAsia="SimSun" w:hAnsi="Times New Roman" w:cs="Tahoma"/>
          <w:bCs/>
          <w:kern w:val="1"/>
          <w:sz w:val="28"/>
          <w:szCs w:val="48"/>
          <w:lang w:eastAsia="hi-IN" w:bidi="hi-IN"/>
        </w:rPr>
        <w:t>будущем.</w:t>
      </w:r>
    </w:p>
    <w:p w14:paraId="739E1F03" w14:textId="02911352" w:rsidR="006E7563" w:rsidRDefault="006E7563" w:rsidP="00C16204">
      <w:pPr>
        <w:keepNext/>
        <w:widowControl w:val="0"/>
        <w:suppressAutoHyphens/>
        <w:spacing w:after="0" w:line="360" w:lineRule="auto"/>
        <w:jc w:val="both"/>
        <w:outlineLvl w:val="0"/>
        <w:rPr>
          <w:rFonts w:ascii="Times New Roman" w:eastAsia="SimSun" w:hAnsi="Times New Roman" w:cs="Tahoma"/>
          <w:b/>
          <w:bCs/>
          <w:kern w:val="1"/>
          <w:sz w:val="28"/>
          <w:szCs w:val="48"/>
          <w:lang w:eastAsia="hi-IN" w:bidi="hi-IN"/>
        </w:rPr>
      </w:pPr>
    </w:p>
    <w:p w14:paraId="2D504C11" w14:textId="77777777" w:rsidR="006E7563" w:rsidRDefault="006E7563" w:rsidP="00C16204">
      <w:pPr>
        <w:keepNext/>
        <w:widowControl w:val="0"/>
        <w:suppressAutoHyphens/>
        <w:spacing w:after="0" w:line="360" w:lineRule="auto"/>
        <w:jc w:val="both"/>
        <w:outlineLvl w:val="0"/>
        <w:rPr>
          <w:rFonts w:ascii="Times New Roman" w:eastAsia="SimSun" w:hAnsi="Times New Roman" w:cs="Tahoma"/>
          <w:b/>
          <w:bCs/>
          <w:kern w:val="1"/>
          <w:sz w:val="28"/>
          <w:szCs w:val="48"/>
          <w:lang w:eastAsia="hi-IN" w:bidi="hi-IN"/>
        </w:rPr>
      </w:pPr>
    </w:p>
    <w:p w14:paraId="22B7510A" w14:textId="77777777" w:rsidR="006E7563" w:rsidRDefault="006E7563" w:rsidP="00C16204">
      <w:pPr>
        <w:keepNext/>
        <w:widowControl w:val="0"/>
        <w:suppressAutoHyphens/>
        <w:spacing w:after="0" w:line="360" w:lineRule="auto"/>
        <w:jc w:val="both"/>
        <w:outlineLvl w:val="0"/>
        <w:rPr>
          <w:rFonts w:ascii="Times New Roman" w:eastAsia="SimSun" w:hAnsi="Times New Roman" w:cs="Tahoma"/>
          <w:b/>
          <w:bCs/>
          <w:kern w:val="1"/>
          <w:sz w:val="28"/>
          <w:szCs w:val="48"/>
          <w:lang w:eastAsia="hi-IN" w:bidi="hi-IN"/>
        </w:rPr>
      </w:pPr>
    </w:p>
    <w:p w14:paraId="616DBCB1" w14:textId="77777777" w:rsidR="006E7563" w:rsidRPr="006E7563" w:rsidRDefault="006E7563" w:rsidP="00C16204">
      <w:pPr>
        <w:keepNext/>
        <w:widowControl w:val="0"/>
        <w:suppressAutoHyphens/>
        <w:spacing w:after="0" w:line="360" w:lineRule="auto"/>
        <w:jc w:val="both"/>
        <w:outlineLvl w:val="0"/>
        <w:rPr>
          <w:rFonts w:ascii="Times New Roman" w:eastAsia="SimSun" w:hAnsi="Times New Roman" w:cs="Tahoma"/>
          <w:b/>
          <w:bCs/>
          <w:kern w:val="1"/>
          <w:sz w:val="28"/>
          <w:szCs w:val="48"/>
          <w:lang w:eastAsia="hi-IN" w:bidi="hi-IN"/>
        </w:rPr>
      </w:pPr>
    </w:p>
    <w:p w14:paraId="10DF3002" w14:textId="77777777" w:rsidR="00DE2483" w:rsidRPr="004355DD" w:rsidRDefault="00DE2483" w:rsidP="00C16204">
      <w:pPr>
        <w:keepNext/>
        <w:widowControl w:val="0"/>
        <w:suppressAutoHyphens/>
        <w:spacing w:after="0" w:line="360" w:lineRule="auto"/>
        <w:jc w:val="both"/>
        <w:outlineLvl w:val="0"/>
        <w:rPr>
          <w:rFonts w:ascii="Times New Roman" w:eastAsia="SimSun" w:hAnsi="Times New Roman" w:cs="Tahoma"/>
          <w:bCs/>
          <w:kern w:val="1"/>
          <w:sz w:val="28"/>
          <w:szCs w:val="48"/>
          <w:lang w:eastAsia="hi-IN" w:bidi="hi-IN"/>
        </w:rPr>
      </w:pPr>
    </w:p>
    <w:p w14:paraId="4E3908D9" w14:textId="77777777" w:rsidR="00723C03" w:rsidRPr="001319E0" w:rsidRDefault="00723C03" w:rsidP="00C16204">
      <w:pPr>
        <w:keepNext/>
        <w:widowControl w:val="0"/>
        <w:suppressAutoHyphens/>
        <w:spacing w:after="0" w:line="360" w:lineRule="auto"/>
        <w:jc w:val="both"/>
        <w:outlineLvl w:val="0"/>
        <w:rPr>
          <w:rFonts w:ascii="Times New Roman" w:eastAsia="SimSun" w:hAnsi="Times New Roman" w:cs="Tahoma"/>
          <w:b/>
          <w:bCs/>
          <w:kern w:val="1"/>
          <w:sz w:val="28"/>
          <w:szCs w:val="48"/>
          <w:lang w:eastAsia="hi-IN" w:bidi="hi-IN"/>
        </w:rPr>
      </w:pPr>
    </w:p>
    <w:p w14:paraId="6C618B2E" w14:textId="77777777" w:rsidR="001319E0" w:rsidRPr="001319E0" w:rsidRDefault="001319E0" w:rsidP="00C16204">
      <w:pPr>
        <w:keepNext/>
        <w:widowControl w:val="0"/>
        <w:suppressAutoHyphens/>
        <w:spacing w:after="0" w:line="360" w:lineRule="auto"/>
        <w:ind w:left="448"/>
        <w:jc w:val="both"/>
        <w:outlineLvl w:val="0"/>
        <w:rPr>
          <w:rFonts w:ascii="Times New Roman" w:eastAsia="SimSun" w:hAnsi="Times New Roman" w:cs="Tahoma"/>
          <w:b/>
          <w:bCs/>
          <w:kern w:val="1"/>
          <w:sz w:val="28"/>
          <w:szCs w:val="48"/>
          <w:lang w:eastAsia="hi-IN" w:bidi="hi-IN"/>
        </w:rPr>
      </w:pPr>
    </w:p>
    <w:p w14:paraId="055FA56B" w14:textId="4159B19E" w:rsidR="00062623" w:rsidRPr="00062623" w:rsidRDefault="00062623" w:rsidP="00C16204">
      <w:pPr>
        <w:spacing w:after="0" w:line="360" w:lineRule="auto"/>
        <w:jc w:val="both"/>
        <w:rPr>
          <w:rFonts w:ascii="Times New Roman" w:hAnsi="Times New Roman" w:cs="Times New Roman"/>
          <w:sz w:val="28"/>
          <w:szCs w:val="28"/>
          <w:lang w:val="x-none"/>
        </w:rPr>
      </w:pPr>
    </w:p>
    <w:p w14:paraId="28FFD9A2" w14:textId="77777777" w:rsidR="00062623" w:rsidRPr="00AB74EF" w:rsidRDefault="00062623" w:rsidP="00C16204">
      <w:pPr>
        <w:spacing w:after="0" w:line="360" w:lineRule="auto"/>
        <w:jc w:val="both"/>
        <w:rPr>
          <w:rFonts w:ascii="Times New Roman" w:hAnsi="Times New Roman" w:cs="Times New Roman"/>
          <w:sz w:val="28"/>
          <w:szCs w:val="28"/>
        </w:rPr>
      </w:pPr>
    </w:p>
    <w:p w14:paraId="3FEB4A67" w14:textId="77777777" w:rsidR="006429EC" w:rsidRDefault="006429EC" w:rsidP="00C16204">
      <w:pPr>
        <w:spacing w:after="0" w:line="360" w:lineRule="auto"/>
        <w:jc w:val="both"/>
        <w:rPr>
          <w:rFonts w:ascii="Times New Roman" w:hAnsi="Times New Roman" w:cs="Times New Roman"/>
          <w:sz w:val="28"/>
          <w:szCs w:val="28"/>
        </w:rPr>
      </w:pPr>
    </w:p>
    <w:p w14:paraId="0020FC3F" w14:textId="295CA74A" w:rsidR="006237BB" w:rsidRDefault="006237BB" w:rsidP="00C16204">
      <w:pPr>
        <w:spacing w:after="0" w:line="360" w:lineRule="auto"/>
        <w:jc w:val="both"/>
        <w:rPr>
          <w:rFonts w:ascii="Times New Roman" w:hAnsi="Times New Roman" w:cs="Times New Roman"/>
          <w:sz w:val="28"/>
          <w:szCs w:val="28"/>
        </w:rPr>
      </w:pPr>
    </w:p>
    <w:p w14:paraId="628A9101" w14:textId="78E9CC5F" w:rsidR="007A25F7" w:rsidRDefault="007A25F7" w:rsidP="00C16204">
      <w:pPr>
        <w:spacing w:after="0" w:line="360" w:lineRule="auto"/>
        <w:jc w:val="both"/>
        <w:rPr>
          <w:rFonts w:ascii="Times New Roman" w:hAnsi="Times New Roman" w:cs="Times New Roman"/>
          <w:sz w:val="28"/>
          <w:szCs w:val="28"/>
        </w:rPr>
      </w:pPr>
    </w:p>
    <w:p w14:paraId="3C523FC3" w14:textId="3A65015E" w:rsidR="007A25F7" w:rsidRDefault="007A25F7" w:rsidP="00C16204">
      <w:pPr>
        <w:spacing w:after="0" w:line="360" w:lineRule="auto"/>
        <w:jc w:val="both"/>
        <w:rPr>
          <w:rFonts w:ascii="Times New Roman" w:hAnsi="Times New Roman" w:cs="Times New Roman"/>
          <w:sz w:val="28"/>
          <w:szCs w:val="28"/>
        </w:rPr>
      </w:pPr>
    </w:p>
    <w:p w14:paraId="4FF251B5" w14:textId="1E356F70" w:rsidR="007A25F7" w:rsidRDefault="007A25F7" w:rsidP="00C16204">
      <w:pPr>
        <w:spacing w:after="0" w:line="360" w:lineRule="auto"/>
        <w:jc w:val="both"/>
        <w:rPr>
          <w:rFonts w:ascii="Times New Roman" w:hAnsi="Times New Roman" w:cs="Times New Roman"/>
          <w:sz w:val="28"/>
          <w:szCs w:val="28"/>
        </w:rPr>
      </w:pPr>
    </w:p>
    <w:p w14:paraId="0300D7A2" w14:textId="525D2151" w:rsidR="007A25F7" w:rsidRDefault="007A25F7" w:rsidP="00C16204">
      <w:pPr>
        <w:spacing w:after="0" w:line="360" w:lineRule="auto"/>
        <w:jc w:val="both"/>
        <w:rPr>
          <w:rFonts w:ascii="Times New Roman" w:hAnsi="Times New Roman" w:cs="Times New Roman"/>
          <w:sz w:val="28"/>
          <w:szCs w:val="28"/>
        </w:rPr>
      </w:pPr>
    </w:p>
    <w:p w14:paraId="59D3F47F" w14:textId="33579556" w:rsidR="007A25F7" w:rsidRDefault="007A25F7" w:rsidP="00C16204">
      <w:pPr>
        <w:spacing w:after="0" w:line="360" w:lineRule="auto"/>
        <w:jc w:val="both"/>
        <w:rPr>
          <w:rFonts w:ascii="Times New Roman" w:hAnsi="Times New Roman" w:cs="Times New Roman"/>
          <w:sz w:val="28"/>
          <w:szCs w:val="28"/>
        </w:rPr>
      </w:pPr>
    </w:p>
    <w:p w14:paraId="4208DEFB" w14:textId="77777777" w:rsidR="007A25F7" w:rsidRDefault="007A25F7" w:rsidP="00C16204">
      <w:pPr>
        <w:spacing w:after="0" w:line="360" w:lineRule="auto"/>
        <w:jc w:val="both"/>
        <w:rPr>
          <w:rFonts w:ascii="Times New Roman" w:hAnsi="Times New Roman" w:cs="Times New Roman"/>
          <w:sz w:val="28"/>
          <w:szCs w:val="28"/>
        </w:rPr>
      </w:pPr>
    </w:p>
    <w:p w14:paraId="13056512" w14:textId="77777777" w:rsidR="00FC6F87" w:rsidRDefault="00FC6F87" w:rsidP="00C16204">
      <w:pPr>
        <w:spacing w:after="0" w:line="360" w:lineRule="auto"/>
        <w:jc w:val="both"/>
        <w:rPr>
          <w:rFonts w:ascii="Times New Roman" w:hAnsi="Times New Roman" w:cs="Times New Roman"/>
          <w:sz w:val="28"/>
          <w:szCs w:val="28"/>
        </w:rPr>
      </w:pPr>
    </w:p>
    <w:p w14:paraId="7E54A919" w14:textId="77777777" w:rsidR="00FC6F87" w:rsidRDefault="00FC6F87" w:rsidP="00C16204">
      <w:pPr>
        <w:spacing w:after="0" w:line="360" w:lineRule="auto"/>
        <w:jc w:val="both"/>
        <w:rPr>
          <w:rFonts w:ascii="Times New Roman" w:hAnsi="Times New Roman" w:cs="Times New Roman"/>
          <w:sz w:val="28"/>
          <w:szCs w:val="28"/>
        </w:rPr>
      </w:pPr>
    </w:p>
    <w:p w14:paraId="31A89A2A" w14:textId="77777777" w:rsidR="00FC6F87" w:rsidRDefault="00FC6F87" w:rsidP="00C16204">
      <w:pPr>
        <w:spacing w:after="0" w:line="360" w:lineRule="auto"/>
        <w:jc w:val="both"/>
        <w:rPr>
          <w:rFonts w:ascii="Times New Roman" w:hAnsi="Times New Roman" w:cs="Times New Roman"/>
          <w:sz w:val="28"/>
          <w:szCs w:val="28"/>
        </w:rPr>
      </w:pPr>
    </w:p>
    <w:p w14:paraId="263404A5" w14:textId="77777777" w:rsidR="00FC6F87" w:rsidRDefault="00FC6F87" w:rsidP="00C16204">
      <w:pPr>
        <w:spacing w:after="0" w:line="360" w:lineRule="auto"/>
        <w:jc w:val="both"/>
        <w:rPr>
          <w:rFonts w:ascii="Times New Roman" w:hAnsi="Times New Roman" w:cs="Times New Roman"/>
          <w:sz w:val="28"/>
          <w:szCs w:val="28"/>
        </w:rPr>
      </w:pPr>
    </w:p>
    <w:p w14:paraId="6824723D" w14:textId="77777777" w:rsidR="00FC6F87" w:rsidRDefault="00FC6F87" w:rsidP="00C16204">
      <w:pPr>
        <w:spacing w:after="0" w:line="360" w:lineRule="auto"/>
        <w:jc w:val="both"/>
        <w:rPr>
          <w:rFonts w:ascii="Times New Roman" w:hAnsi="Times New Roman" w:cs="Times New Roman"/>
          <w:sz w:val="28"/>
          <w:szCs w:val="28"/>
        </w:rPr>
      </w:pPr>
    </w:p>
    <w:p w14:paraId="73E11300" w14:textId="77777777" w:rsidR="00FC6F87" w:rsidRDefault="00FC6F87" w:rsidP="00C16204">
      <w:pPr>
        <w:spacing w:after="0" w:line="360" w:lineRule="auto"/>
        <w:jc w:val="both"/>
        <w:rPr>
          <w:rFonts w:ascii="Times New Roman" w:hAnsi="Times New Roman" w:cs="Times New Roman"/>
          <w:sz w:val="28"/>
          <w:szCs w:val="28"/>
        </w:rPr>
      </w:pPr>
    </w:p>
    <w:p w14:paraId="2FCBF03B" w14:textId="77777777" w:rsidR="00FC6F87" w:rsidRDefault="00FC6F87" w:rsidP="00C16204">
      <w:pPr>
        <w:spacing w:after="0" w:line="360" w:lineRule="auto"/>
        <w:jc w:val="both"/>
        <w:rPr>
          <w:rFonts w:ascii="Times New Roman" w:hAnsi="Times New Roman" w:cs="Times New Roman"/>
          <w:sz w:val="28"/>
          <w:szCs w:val="28"/>
        </w:rPr>
      </w:pPr>
    </w:p>
    <w:p w14:paraId="4CDF6208" w14:textId="77777777" w:rsidR="00FC6F87" w:rsidRDefault="00FC6F87" w:rsidP="00C16204">
      <w:pPr>
        <w:spacing w:after="0" w:line="360" w:lineRule="auto"/>
        <w:jc w:val="both"/>
        <w:rPr>
          <w:rFonts w:ascii="Times New Roman" w:hAnsi="Times New Roman" w:cs="Times New Roman"/>
          <w:sz w:val="28"/>
          <w:szCs w:val="28"/>
        </w:rPr>
      </w:pPr>
    </w:p>
    <w:p w14:paraId="688AAD69" w14:textId="77777777" w:rsidR="00FC6F87" w:rsidRDefault="00FC6F87" w:rsidP="00C16204">
      <w:pPr>
        <w:spacing w:after="0" w:line="360" w:lineRule="auto"/>
        <w:jc w:val="both"/>
        <w:rPr>
          <w:rFonts w:ascii="Times New Roman" w:hAnsi="Times New Roman" w:cs="Times New Roman"/>
          <w:sz w:val="28"/>
          <w:szCs w:val="28"/>
        </w:rPr>
      </w:pPr>
    </w:p>
    <w:p w14:paraId="418BEED3" w14:textId="77777777" w:rsidR="00FC6F87" w:rsidRDefault="00FC6F87" w:rsidP="00C16204">
      <w:pPr>
        <w:spacing w:after="0" w:line="360" w:lineRule="auto"/>
        <w:jc w:val="both"/>
        <w:rPr>
          <w:rFonts w:ascii="Times New Roman" w:hAnsi="Times New Roman" w:cs="Times New Roman"/>
          <w:sz w:val="28"/>
          <w:szCs w:val="28"/>
        </w:rPr>
      </w:pPr>
    </w:p>
    <w:p w14:paraId="1D17CB2C" w14:textId="1D7221D2" w:rsidR="00C66861" w:rsidRPr="00655B9C" w:rsidRDefault="00C66861" w:rsidP="00FC6F87">
      <w:pPr>
        <w:spacing w:after="0" w:line="360" w:lineRule="auto"/>
        <w:jc w:val="center"/>
        <w:rPr>
          <w:rFonts w:ascii="Times New Roman" w:hAnsi="Times New Roman" w:cs="Times New Roman"/>
          <w:b/>
          <w:sz w:val="28"/>
          <w:szCs w:val="28"/>
        </w:rPr>
      </w:pPr>
      <w:r w:rsidRPr="00655B9C">
        <w:rPr>
          <w:rFonts w:ascii="Times New Roman" w:hAnsi="Times New Roman" w:cs="Times New Roman"/>
          <w:b/>
          <w:sz w:val="28"/>
          <w:szCs w:val="28"/>
        </w:rPr>
        <w:lastRenderedPageBreak/>
        <w:t>ЗАКЛЮЧЕНИЕ</w:t>
      </w:r>
      <w:r w:rsidR="00655B9C">
        <w:rPr>
          <w:rFonts w:ascii="Times New Roman" w:hAnsi="Times New Roman" w:cs="Times New Roman"/>
          <w:b/>
          <w:sz w:val="28"/>
          <w:szCs w:val="28"/>
        </w:rPr>
        <w:t>.</w:t>
      </w:r>
    </w:p>
    <w:p w14:paraId="6EA5F9E9" w14:textId="604CEC6C" w:rsidR="00C66861" w:rsidRDefault="005B3359" w:rsidP="005B335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Одна из основных проблем в современном обществе в распространенности социального сиротства. Кризис института семьи и ослабление родительских функций являются факторами риска формирования негативных тенденций социально-психологической адаптации развивающейся личности подростка.</w:t>
      </w:r>
    </w:p>
    <w:p w14:paraId="444F496E" w14:textId="42C19CDE" w:rsidR="00C66861" w:rsidRDefault="005B3359" w:rsidP="005B335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Данное исследование было направлено на изучение различий «Образа Я» и временной перспективы в зависимости от особенностей детско-родительских отношений.</w:t>
      </w:r>
    </w:p>
    <w:p w14:paraId="32773143" w14:textId="77777777" w:rsidR="003E58E8" w:rsidRDefault="005B3359" w:rsidP="00B96F1C">
      <w:pPr>
        <w:spacing w:after="0" w:line="360" w:lineRule="auto"/>
        <w:jc w:val="both"/>
        <w:rPr>
          <w:rFonts w:ascii="Times New Roman" w:eastAsia="SimSun" w:hAnsi="Times New Roman" w:cs="Tahoma"/>
          <w:bCs/>
          <w:kern w:val="1"/>
          <w:sz w:val="28"/>
          <w:szCs w:val="48"/>
          <w:lang w:eastAsia="hi-IN" w:bidi="hi-IN"/>
        </w:rPr>
      </w:pPr>
      <w:r>
        <w:rPr>
          <w:rFonts w:ascii="Times New Roman" w:hAnsi="Times New Roman" w:cs="Times New Roman"/>
          <w:sz w:val="28"/>
          <w:szCs w:val="28"/>
        </w:rPr>
        <w:tab/>
        <w:t>В результате проделанной работы было выявлено,</w:t>
      </w:r>
      <w:r w:rsidR="00F03A8E">
        <w:rPr>
          <w:rFonts w:ascii="Times New Roman" w:hAnsi="Times New Roman" w:cs="Times New Roman"/>
          <w:sz w:val="28"/>
          <w:szCs w:val="28"/>
        </w:rPr>
        <w:t xml:space="preserve"> что </w:t>
      </w:r>
      <w:r w:rsidR="00D65DD5">
        <w:rPr>
          <w:rFonts w:ascii="Times New Roman" w:hAnsi="Times New Roman" w:cs="Times New Roman"/>
          <w:sz w:val="28"/>
          <w:szCs w:val="28"/>
        </w:rPr>
        <w:t>с</w:t>
      </w:r>
      <w:r w:rsidR="00D65DD5">
        <w:rPr>
          <w:rFonts w:ascii="Times New Roman" w:eastAsia="SimSun" w:hAnsi="Times New Roman" w:cs="Tahoma"/>
          <w:bCs/>
          <w:kern w:val="1"/>
          <w:sz w:val="28"/>
          <w:szCs w:val="48"/>
          <w:lang w:eastAsia="hi-IN" w:bidi="hi-IN"/>
        </w:rPr>
        <w:t>одержание «О</w:t>
      </w:r>
      <w:r w:rsidR="00D65DD5" w:rsidRPr="001A62D9">
        <w:rPr>
          <w:rFonts w:ascii="Times New Roman" w:eastAsia="SimSun" w:hAnsi="Times New Roman" w:cs="Tahoma"/>
          <w:bCs/>
          <w:kern w:val="1"/>
          <w:sz w:val="28"/>
          <w:szCs w:val="48"/>
          <w:lang w:eastAsia="hi-IN" w:bidi="hi-IN"/>
        </w:rPr>
        <w:t>браза Я</w:t>
      </w:r>
      <w:r w:rsidR="00D65DD5">
        <w:rPr>
          <w:rFonts w:ascii="Times New Roman" w:eastAsia="SimSun" w:hAnsi="Times New Roman" w:cs="Tahoma"/>
          <w:bCs/>
          <w:kern w:val="1"/>
          <w:sz w:val="28"/>
          <w:szCs w:val="48"/>
          <w:lang w:eastAsia="hi-IN" w:bidi="hi-IN"/>
        </w:rPr>
        <w:t>»</w:t>
      </w:r>
      <w:r w:rsidR="00D65DD5" w:rsidRPr="001A62D9">
        <w:rPr>
          <w:rFonts w:ascii="Times New Roman" w:eastAsia="SimSun" w:hAnsi="Times New Roman" w:cs="Tahoma"/>
          <w:bCs/>
          <w:kern w:val="1"/>
          <w:sz w:val="28"/>
          <w:szCs w:val="48"/>
          <w:lang w:eastAsia="hi-IN" w:bidi="hi-IN"/>
        </w:rPr>
        <w:t xml:space="preserve"> подростков, проживающих в социальной гостинице, отличаются внутренней конфликтностью и неравномерность</w:t>
      </w:r>
      <w:r w:rsidR="00D65DD5">
        <w:rPr>
          <w:rFonts w:ascii="Times New Roman" w:eastAsia="SimSun" w:hAnsi="Times New Roman" w:cs="Tahoma"/>
          <w:bCs/>
          <w:kern w:val="1"/>
          <w:sz w:val="28"/>
          <w:szCs w:val="48"/>
          <w:lang w:eastAsia="hi-IN" w:bidi="hi-IN"/>
        </w:rPr>
        <w:t>ю сформированных представлений о себе</w:t>
      </w:r>
      <w:r w:rsidR="00D47DB1">
        <w:rPr>
          <w:rFonts w:ascii="Times New Roman" w:eastAsia="SimSun" w:hAnsi="Times New Roman" w:cs="Tahoma"/>
          <w:bCs/>
          <w:kern w:val="1"/>
          <w:sz w:val="28"/>
          <w:szCs w:val="48"/>
          <w:lang w:eastAsia="hi-IN" w:bidi="hi-IN"/>
        </w:rPr>
        <w:t>, отсутствием высокого позити</w:t>
      </w:r>
      <w:r w:rsidR="00DB3CF4">
        <w:rPr>
          <w:rFonts w:ascii="Times New Roman" w:eastAsia="SimSun" w:hAnsi="Times New Roman" w:cs="Tahoma"/>
          <w:bCs/>
          <w:kern w:val="1"/>
          <w:sz w:val="28"/>
          <w:szCs w:val="48"/>
          <w:lang w:eastAsia="hi-IN" w:bidi="hi-IN"/>
        </w:rPr>
        <w:t xml:space="preserve">вного </w:t>
      </w:r>
      <w:proofErr w:type="spellStart"/>
      <w:r w:rsidR="004825B0">
        <w:rPr>
          <w:rFonts w:ascii="Times New Roman" w:eastAsia="SimSun" w:hAnsi="Times New Roman" w:cs="Tahoma"/>
          <w:bCs/>
          <w:kern w:val="1"/>
          <w:sz w:val="28"/>
          <w:szCs w:val="48"/>
          <w:lang w:eastAsia="hi-IN" w:bidi="hi-IN"/>
        </w:rPr>
        <w:t>самоотношения</w:t>
      </w:r>
      <w:proofErr w:type="spellEnd"/>
      <w:r w:rsidR="004825B0">
        <w:rPr>
          <w:rFonts w:ascii="Times New Roman" w:eastAsia="SimSun" w:hAnsi="Times New Roman" w:cs="Tahoma"/>
          <w:bCs/>
          <w:kern w:val="1"/>
          <w:sz w:val="28"/>
          <w:szCs w:val="48"/>
          <w:lang w:eastAsia="hi-IN" w:bidi="hi-IN"/>
        </w:rPr>
        <w:t>, наблюдаемого</w:t>
      </w:r>
      <w:r w:rsidR="00F03A8E">
        <w:rPr>
          <w:rFonts w:ascii="Times New Roman" w:eastAsia="SimSun" w:hAnsi="Times New Roman" w:cs="Tahoma"/>
          <w:bCs/>
          <w:kern w:val="1"/>
          <w:sz w:val="28"/>
          <w:szCs w:val="48"/>
          <w:lang w:eastAsia="hi-IN" w:bidi="hi-IN"/>
        </w:rPr>
        <w:t xml:space="preserve"> у их сверстников</w:t>
      </w:r>
      <w:r w:rsidR="00B96F1C">
        <w:rPr>
          <w:rFonts w:ascii="Times New Roman" w:eastAsia="SimSun" w:hAnsi="Times New Roman" w:cs="Tahoma"/>
          <w:bCs/>
          <w:kern w:val="1"/>
          <w:sz w:val="28"/>
          <w:szCs w:val="48"/>
          <w:lang w:eastAsia="hi-IN" w:bidi="hi-IN"/>
        </w:rPr>
        <w:t>, воспитывающихся в благополучной семье</w:t>
      </w:r>
      <w:r w:rsidR="00F03A8E">
        <w:rPr>
          <w:rFonts w:ascii="Times New Roman" w:eastAsia="SimSun" w:hAnsi="Times New Roman" w:cs="Tahoma"/>
          <w:bCs/>
          <w:kern w:val="1"/>
          <w:sz w:val="28"/>
          <w:szCs w:val="48"/>
          <w:lang w:eastAsia="hi-IN" w:bidi="hi-IN"/>
        </w:rPr>
        <w:t>.</w:t>
      </w:r>
    </w:p>
    <w:p w14:paraId="4B166391" w14:textId="66106963" w:rsidR="00D65DD5" w:rsidRDefault="00DB3CF4" w:rsidP="003E58E8">
      <w:pPr>
        <w:spacing w:after="0" w:line="360" w:lineRule="auto"/>
        <w:ind w:firstLine="708"/>
        <w:jc w:val="both"/>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Нами было</w:t>
      </w:r>
      <w:r w:rsidR="00B96F1C">
        <w:rPr>
          <w:rFonts w:ascii="Times New Roman" w:eastAsia="SimSun" w:hAnsi="Times New Roman" w:cs="Tahoma"/>
          <w:bCs/>
          <w:kern w:val="1"/>
          <w:sz w:val="28"/>
          <w:szCs w:val="48"/>
          <w:lang w:eastAsia="hi-IN" w:bidi="hi-IN"/>
        </w:rPr>
        <w:t xml:space="preserve"> также</w:t>
      </w:r>
      <w:r>
        <w:rPr>
          <w:rFonts w:ascii="Times New Roman" w:eastAsia="SimSun" w:hAnsi="Times New Roman" w:cs="Tahoma"/>
          <w:bCs/>
          <w:kern w:val="1"/>
          <w:sz w:val="28"/>
          <w:szCs w:val="48"/>
          <w:lang w:eastAsia="hi-IN" w:bidi="hi-IN"/>
        </w:rPr>
        <w:t xml:space="preserve"> показано, что на о</w:t>
      </w:r>
      <w:r w:rsidR="00A15317">
        <w:rPr>
          <w:rFonts w:ascii="Times New Roman" w:eastAsia="SimSun" w:hAnsi="Times New Roman" w:cs="Tahoma"/>
          <w:bCs/>
          <w:kern w:val="1"/>
          <w:sz w:val="28"/>
          <w:szCs w:val="48"/>
          <w:lang w:eastAsia="hi-IN" w:bidi="hi-IN"/>
        </w:rPr>
        <w:t xml:space="preserve">собенности временной перспективы </w:t>
      </w:r>
      <w:r w:rsidR="003B6009">
        <w:rPr>
          <w:rFonts w:ascii="Times New Roman" w:eastAsia="SimSun" w:hAnsi="Times New Roman" w:cs="Tahoma"/>
          <w:bCs/>
          <w:kern w:val="1"/>
          <w:sz w:val="28"/>
          <w:szCs w:val="48"/>
          <w:lang w:eastAsia="hi-IN" w:bidi="hi-IN"/>
        </w:rPr>
        <w:t>подростка</w:t>
      </w:r>
      <w:r w:rsidR="00A15317">
        <w:rPr>
          <w:rFonts w:ascii="Times New Roman" w:eastAsia="SimSun" w:hAnsi="Times New Roman" w:cs="Tahoma"/>
          <w:bCs/>
          <w:kern w:val="1"/>
          <w:sz w:val="28"/>
          <w:szCs w:val="48"/>
          <w:lang w:eastAsia="hi-IN" w:bidi="hi-IN"/>
        </w:rPr>
        <w:t xml:space="preserve"> </w:t>
      </w:r>
      <w:r>
        <w:rPr>
          <w:rFonts w:ascii="Times New Roman" w:eastAsia="SimSun" w:hAnsi="Times New Roman" w:cs="Tahoma"/>
          <w:bCs/>
          <w:kern w:val="1"/>
          <w:sz w:val="28"/>
          <w:szCs w:val="48"/>
          <w:lang w:eastAsia="hi-IN" w:bidi="hi-IN"/>
        </w:rPr>
        <w:t>влияет характер отношений в семье.</w:t>
      </w:r>
      <w:r w:rsidR="00B96F1C">
        <w:rPr>
          <w:rFonts w:ascii="Times New Roman" w:eastAsia="SimSun" w:hAnsi="Times New Roman" w:cs="Tahoma"/>
          <w:bCs/>
          <w:kern w:val="1"/>
          <w:sz w:val="28"/>
          <w:szCs w:val="48"/>
          <w:lang w:eastAsia="hi-IN" w:bidi="hi-IN"/>
        </w:rPr>
        <w:t xml:space="preserve"> Временная перспектива</w:t>
      </w:r>
      <w:r w:rsidR="003B6009">
        <w:rPr>
          <w:rFonts w:ascii="Times New Roman" w:eastAsia="SimSun" w:hAnsi="Times New Roman" w:cs="Tahoma"/>
          <w:bCs/>
          <w:kern w:val="1"/>
          <w:sz w:val="28"/>
          <w:szCs w:val="48"/>
          <w:lang w:eastAsia="hi-IN" w:bidi="hi-IN"/>
        </w:rPr>
        <w:t xml:space="preserve"> подростков из социальной гостиницы </w:t>
      </w:r>
      <w:r w:rsidR="00B96F1C" w:rsidRPr="00B96F1C">
        <w:rPr>
          <w:rFonts w:ascii="Times New Roman" w:eastAsia="SimSun" w:hAnsi="Times New Roman" w:cs="Tahoma"/>
          <w:bCs/>
          <w:kern w:val="1"/>
          <w:sz w:val="28"/>
          <w:szCs w:val="48"/>
          <w:lang w:eastAsia="hi-IN" w:bidi="hi-IN"/>
        </w:rPr>
        <w:t>характеризуется узостью и ориентированностью на ближайшее будущее, оказывая влияние на функцию целеполагания в целом и дальнейшее самоопределение личности.</w:t>
      </w:r>
    </w:p>
    <w:p w14:paraId="1A923E68" w14:textId="77C92AD8" w:rsidR="009C62CD" w:rsidRPr="001A62D9" w:rsidRDefault="009C62CD" w:rsidP="004825B0">
      <w:pPr>
        <w:spacing w:after="0" w:line="360" w:lineRule="auto"/>
        <w:ind w:firstLine="708"/>
        <w:jc w:val="both"/>
        <w:rPr>
          <w:rFonts w:ascii="Times New Roman" w:eastAsia="SimSun" w:hAnsi="Times New Roman" w:cs="Tahoma"/>
          <w:bCs/>
          <w:kern w:val="1"/>
          <w:sz w:val="28"/>
          <w:szCs w:val="48"/>
          <w:lang w:eastAsia="hi-IN" w:bidi="hi-IN"/>
        </w:rPr>
      </w:pPr>
      <w:r>
        <w:rPr>
          <w:rFonts w:ascii="Times New Roman" w:eastAsia="SimSun" w:hAnsi="Times New Roman" w:cs="Tahoma"/>
          <w:bCs/>
          <w:kern w:val="1"/>
          <w:sz w:val="28"/>
          <w:szCs w:val="48"/>
          <w:lang w:eastAsia="hi-IN" w:bidi="hi-IN"/>
        </w:rPr>
        <w:t xml:space="preserve">Эти данные позволили сделать вывод о необходимости продолжения дальнейшего изучения данной темы и потребности в </w:t>
      </w:r>
      <w:r w:rsidR="00A218EA" w:rsidRPr="00A218EA">
        <w:rPr>
          <w:rFonts w:ascii="Times New Roman" w:eastAsia="SimSun" w:hAnsi="Times New Roman" w:cs="Tahoma"/>
          <w:bCs/>
          <w:kern w:val="1"/>
          <w:sz w:val="28"/>
          <w:szCs w:val="48"/>
          <w:lang w:eastAsia="hi-IN" w:bidi="hi-IN"/>
        </w:rPr>
        <w:t xml:space="preserve">усовершенствовании методов </w:t>
      </w:r>
      <w:proofErr w:type="spellStart"/>
      <w:r w:rsidR="00A218EA" w:rsidRPr="00A218EA">
        <w:rPr>
          <w:rFonts w:ascii="Times New Roman" w:eastAsia="SimSun" w:hAnsi="Times New Roman" w:cs="Tahoma"/>
          <w:bCs/>
          <w:kern w:val="1"/>
          <w:sz w:val="28"/>
          <w:szCs w:val="48"/>
          <w:lang w:eastAsia="hi-IN" w:bidi="hi-IN"/>
        </w:rPr>
        <w:t>психокоррекционного</w:t>
      </w:r>
      <w:proofErr w:type="spellEnd"/>
      <w:r w:rsidR="00A218EA" w:rsidRPr="00A218EA">
        <w:rPr>
          <w:rFonts w:ascii="Times New Roman" w:eastAsia="SimSun" w:hAnsi="Times New Roman" w:cs="Tahoma"/>
          <w:bCs/>
          <w:kern w:val="1"/>
          <w:sz w:val="28"/>
          <w:szCs w:val="48"/>
          <w:lang w:eastAsia="hi-IN" w:bidi="hi-IN"/>
        </w:rPr>
        <w:t xml:space="preserve"> воздействия для обеспечения формирования здоровой </w:t>
      </w:r>
      <w:r w:rsidR="00A218EA">
        <w:rPr>
          <w:rFonts w:ascii="Times New Roman" w:eastAsia="SimSun" w:hAnsi="Times New Roman" w:cs="Tahoma"/>
          <w:bCs/>
          <w:kern w:val="1"/>
          <w:sz w:val="28"/>
          <w:szCs w:val="48"/>
          <w:lang w:eastAsia="hi-IN" w:bidi="hi-IN"/>
        </w:rPr>
        <w:t xml:space="preserve">и гармоничной </w:t>
      </w:r>
      <w:r w:rsidR="00A218EA" w:rsidRPr="00A218EA">
        <w:rPr>
          <w:rFonts w:ascii="Times New Roman" w:eastAsia="SimSun" w:hAnsi="Times New Roman" w:cs="Tahoma"/>
          <w:bCs/>
          <w:kern w:val="1"/>
          <w:sz w:val="28"/>
          <w:szCs w:val="48"/>
          <w:lang w:eastAsia="hi-IN" w:bidi="hi-IN"/>
        </w:rPr>
        <w:t>личности.</w:t>
      </w:r>
    </w:p>
    <w:p w14:paraId="18ABD235" w14:textId="1A9CA9EB" w:rsidR="005B3359" w:rsidRDefault="005B3359" w:rsidP="00C16204">
      <w:pPr>
        <w:spacing w:after="0" w:line="360" w:lineRule="auto"/>
        <w:jc w:val="both"/>
        <w:rPr>
          <w:rFonts w:ascii="Times New Roman" w:hAnsi="Times New Roman" w:cs="Times New Roman"/>
          <w:sz w:val="28"/>
          <w:szCs w:val="28"/>
        </w:rPr>
      </w:pPr>
    </w:p>
    <w:p w14:paraId="711E0193" w14:textId="272F516D" w:rsidR="00C66861" w:rsidRDefault="00C66861" w:rsidP="00C16204">
      <w:pPr>
        <w:spacing w:after="0" w:line="360" w:lineRule="auto"/>
        <w:jc w:val="both"/>
        <w:rPr>
          <w:rFonts w:ascii="Times New Roman" w:hAnsi="Times New Roman" w:cs="Times New Roman"/>
          <w:sz w:val="28"/>
          <w:szCs w:val="28"/>
        </w:rPr>
      </w:pPr>
    </w:p>
    <w:p w14:paraId="5D538129" w14:textId="678EF56F" w:rsidR="00C66861" w:rsidRDefault="00C66861" w:rsidP="00C16204">
      <w:pPr>
        <w:spacing w:after="0" w:line="360" w:lineRule="auto"/>
        <w:jc w:val="both"/>
        <w:rPr>
          <w:rFonts w:ascii="Times New Roman" w:hAnsi="Times New Roman" w:cs="Times New Roman"/>
          <w:sz w:val="28"/>
          <w:szCs w:val="28"/>
        </w:rPr>
      </w:pPr>
    </w:p>
    <w:p w14:paraId="726A809B" w14:textId="7AD4BFFA" w:rsidR="00C66861" w:rsidRDefault="00C66861" w:rsidP="00C16204">
      <w:pPr>
        <w:spacing w:after="0" w:line="360" w:lineRule="auto"/>
        <w:jc w:val="both"/>
        <w:rPr>
          <w:rFonts w:ascii="Times New Roman" w:hAnsi="Times New Roman" w:cs="Times New Roman"/>
          <w:sz w:val="28"/>
          <w:szCs w:val="28"/>
        </w:rPr>
      </w:pPr>
    </w:p>
    <w:p w14:paraId="4ED5DBD2" w14:textId="7D5EE6D2" w:rsidR="00C66861" w:rsidRDefault="00C66861" w:rsidP="00C16204">
      <w:pPr>
        <w:spacing w:after="0" w:line="360" w:lineRule="auto"/>
        <w:jc w:val="both"/>
        <w:rPr>
          <w:rFonts w:ascii="Times New Roman" w:hAnsi="Times New Roman" w:cs="Times New Roman"/>
          <w:sz w:val="28"/>
          <w:szCs w:val="28"/>
        </w:rPr>
      </w:pPr>
    </w:p>
    <w:p w14:paraId="3CC9F6D5" w14:textId="2B0F1CA0" w:rsidR="00C66861" w:rsidRDefault="00C66861" w:rsidP="00C16204">
      <w:pPr>
        <w:spacing w:after="0" w:line="360" w:lineRule="auto"/>
        <w:jc w:val="both"/>
        <w:rPr>
          <w:rFonts w:ascii="Times New Roman" w:hAnsi="Times New Roman" w:cs="Times New Roman"/>
          <w:sz w:val="28"/>
          <w:szCs w:val="28"/>
        </w:rPr>
      </w:pPr>
    </w:p>
    <w:p w14:paraId="7DC9F865" w14:textId="484B2577" w:rsidR="00C66861" w:rsidRDefault="00C66861" w:rsidP="00C16204">
      <w:pPr>
        <w:spacing w:after="0" w:line="360" w:lineRule="auto"/>
        <w:jc w:val="both"/>
        <w:rPr>
          <w:rFonts w:ascii="Times New Roman" w:hAnsi="Times New Roman" w:cs="Times New Roman"/>
          <w:sz w:val="28"/>
          <w:szCs w:val="28"/>
        </w:rPr>
      </w:pPr>
    </w:p>
    <w:p w14:paraId="4B6E3C35" w14:textId="40FD5288" w:rsidR="00C66861" w:rsidRPr="00655B9C" w:rsidRDefault="00C66861" w:rsidP="00C66861">
      <w:pPr>
        <w:spacing w:after="0" w:line="360" w:lineRule="auto"/>
        <w:jc w:val="center"/>
        <w:rPr>
          <w:rFonts w:ascii="Times New Roman" w:hAnsi="Times New Roman" w:cs="Times New Roman"/>
          <w:b/>
          <w:sz w:val="28"/>
          <w:szCs w:val="28"/>
        </w:rPr>
      </w:pPr>
      <w:r w:rsidRPr="00655B9C">
        <w:rPr>
          <w:rFonts w:ascii="Times New Roman" w:hAnsi="Times New Roman" w:cs="Times New Roman"/>
          <w:b/>
          <w:sz w:val="28"/>
          <w:szCs w:val="28"/>
        </w:rPr>
        <w:lastRenderedPageBreak/>
        <w:t>СПИСОК ИСПОЛЬЗОВАННЫХ ИСТОЧНИКОВ</w:t>
      </w:r>
    </w:p>
    <w:p w14:paraId="531AB677" w14:textId="77777777" w:rsidR="00FE136F" w:rsidRPr="00FE136F" w:rsidRDefault="00FE136F" w:rsidP="00FE136F">
      <w:pPr>
        <w:pStyle w:val="a4"/>
        <w:numPr>
          <w:ilvl w:val="0"/>
          <w:numId w:val="37"/>
        </w:numPr>
        <w:spacing w:after="0" w:line="360" w:lineRule="auto"/>
        <w:rPr>
          <w:rFonts w:ascii="Times New Roman" w:hAnsi="Times New Roman" w:cs="Times New Roman"/>
          <w:sz w:val="28"/>
          <w:szCs w:val="28"/>
        </w:rPr>
      </w:pPr>
      <w:proofErr w:type="spellStart"/>
      <w:r w:rsidRPr="00FE136F">
        <w:rPr>
          <w:rFonts w:ascii="Times New Roman" w:hAnsi="Times New Roman" w:cs="Times New Roman"/>
          <w:sz w:val="28"/>
          <w:szCs w:val="28"/>
        </w:rPr>
        <w:t>Абульханова-Славская</w:t>
      </w:r>
      <w:proofErr w:type="spellEnd"/>
      <w:r w:rsidRPr="00FE136F">
        <w:rPr>
          <w:rFonts w:ascii="Times New Roman" w:hAnsi="Times New Roman" w:cs="Times New Roman"/>
          <w:sz w:val="28"/>
          <w:szCs w:val="28"/>
        </w:rPr>
        <w:t xml:space="preserve"> К.А. Стратегия жизни. - М.: Мысль, 1991, 74-75 с. </w:t>
      </w:r>
    </w:p>
    <w:p w14:paraId="42D6C3EE" w14:textId="77777777" w:rsidR="00FE136F" w:rsidRPr="00FE136F" w:rsidRDefault="00FE136F" w:rsidP="00FE136F">
      <w:pPr>
        <w:pStyle w:val="a4"/>
        <w:numPr>
          <w:ilvl w:val="0"/>
          <w:numId w:val="37"/>
        </w:numPr>
        <w:spacing w:after="0" w:line="360" w:lineRule="auto"/>
        <w:jc w:val="both"/>
        <w:rPr>
          <w:rFonts w:ascii="Times New Roman" w:hAnsi="Times New Roman" w:cs="Times New Roman"/>
          <w:sz w:val="28"/>
          <w:szCs w:val="28"/>
        </w:rPr>
      </w:pPr>
      <w:r w:rsidRPr="00FE136F">
        <w:rPr>
          <w:rFonts w:ascii="Times New Roman" w:hAnsi="Times New Roman" w:cs="Times New Roman"/>
          <w:sz w:val="28"/>
          <w:szCs w:val="28"/>
        </w:rPr>
        <w:t xml:space="preserve">Алексеев В.А. Самосознание и мотивация на рубеже подросткового и старшего школьного </w:t>
      </w:r>
      <w:proofErr w:type="gramStart"/>
      <w:r w:rsidRPr="00FE136F">
        <w:rPr>
          <w:rFonts w:ascii="Times New Roman" w:hAnsi="Times New Roman" w:cs="Times New Roman"/>
          <w:sz w:val="28"/>
          <w:szCs w:val="28"/>
        </w:rPr>
        <w:t>возраста./</w:t>
      </w:r>
      <w:proofErr w:type="gramEnd"/>
      <w:r w:rsidRPr="00FE136F">
        <w:rPr>
          <w:rFonts w:ascii="Times New Roman" w:hAnsi="Times New Roman" w:cs="Times New Roman"/>
          <w:sz w:val="28"/>
          <w:szCs w:val="28"/>
        </w:rPr>
        <w:t>/Проблемы мотивации общественно полезной деятельности школьников. М.,1983.</w:t>
      </w:r>
    </w:p>
    <w:p w14:paraId="32C16359" w14:textId="52F8BDB0" w:rsidR="00FE136F" w:rsidRDefault="00FE136F" w:rsidP="00FE136F">
      <w:pPr>
        <w:pStyle w:val="ad"/>
        <w:numPr>
          <w:ilvl w:val="0"/>
          <w:numId w:val="37"/>
        </w:numPr>
        <w:tabs>
          <w:tab w:val="left" w:pos="0"/>
        </w:tabs>
        <w:spacing w:line="360" w:lineRule="auto"/>
        <w:rPr>
          <w:rFonts w:ascii="Times New Roman" w:hAnsi="Times New Roman" w:cs="Times New Roman"/>
          <w:sz w:val="28"/>
          <w:szCs w:val="28"/>
        </w:rPr>
      </w:pPr>
      <w:r w:rsidRPr="00FE136F">
        <w:rPr>
          <w:rFonts w:ascii="Times New Roman" w:hAnsi="Times New Roman" w:cs="Times New Roman"/>
          <w:sz w:val="28"/>
          <w:szCs w:val="28"/>
        </w:rPr>
        <w:t>Ананьев Б.Г. Человек как предмет познания. – Л., 1988.,</w:t>
      </w:r>
      <w:r w:rsidRPr="00FE136F">
        <w:rPr>
          <w:rStyle w:val="af3"/>
          <w:rFonts w:ascii="Times New Roman" w:hAnsi="Times New Roman" w:cs="Times New Roman"/>
          <w:sz w:val="28"/>
          <w:szCs w:val="28"/>
        </w:rPr>
        <w:t xml:space="preserve"> </w:t>
      </w:r>
      <w:r w:rsidRPr="00FE136F">
        <w:rPr>
          <w:rFonts w:ascii="Times New Roman" w:hAnsi="Times New Roman" w:cs="Times New Roman"/>
          <w:sz w:val="28"/>
          <w:szCs w:val="28"/>
        </w:rPr>
        <w:t>340 с</w:t>
      </w:r>
    </w:p>
    <w:p w14:paraId="2B91EF11" w14:textId="48BA203A" w:rsidR="0087192F" w:rsidRPr="00FE136F" w:rsidRDefault="0087192F" w:rsidP="0087192F">
      <w:pPr>
        <w:pStyle w:val="ad"/>
        <w:numPr>
          <w:ilvl w:val="0"/>
          <w:numId w:val="37"/>
        </w:numPr>
        <w:tabs>
          <w:tab w:val="left" w:pos="0"/>
        </w:tabs>
        <w:spacing w:line="360" w:lineRule="auto"/>
        <w:rPr>
          <w:rFonts w:ascii="Times New Roman" w:hAnsi="Times New Roman" w:cs="Times New Roman"/>
          <w:sz w:val="28"/>
          <w:szCs w:val="28"/>
        </w:rPr>
      </w:pPr>
      <w:r>
        <w:rPr>
          <w:rFonts w:ascii="Times New Roman" w:hAnsi="Times New Roman" w:cs="Times New Roman"/>
          <w:sz w:val="28"/>
          <w:szCs w:val="28"/>
        </w:rPr>
        <w:t>Бернс Р. Что такое Я-</w:t>
      </w:r>
      <w:proofErr w:type="gramStart"/>
      <w:r>
        <w:rPr>
          <w:rFonts w:ascii="Times New Roman" w:hAnsi="Times New Roman" w:cs="Times New Roman"/>
          <w:sz w:val="28"/>
          <w:szCs w:val="28"/>
        </w:rPr>
        <w:t>концепция</w:t>
      </w:r>
      <w:r w:rsidR="00102369">
        <w:rPr>
          <w:rFonts w:ascii="Times New Roman" w:hAnsi="Times New Roman" w:cs="Times New Roman"/>
          <w:sz w:val="28"/>
          <w:szCs w:val="28"/>
        </w:rPr>
        <w:t>.</w:t>
      </w:r>
      <w:r w:rsidRPr="0087192F">
        <w:rPr>
          <w:rFonts w:ascii="Times New Roman" w:hAnsi="Times New Roman" w:cs="Times New Roman"/>
          <w:sz w:val="28"/>
          <w:szCs w:val="28"/>
        </w:rPr>
        <w:t>/</w:t>
      </w:r>
      <w:proofErr w:type="gramEnd"/>
      <w:r w:rsidRPr="0087192F">
        <w:rPr>
          <w:rFonts w:ascii="Times New Roman" w:hAnsi="Times New Roman" w:cs="Times New Roman"/>
          <w:sz w:val="28"/>
          <w:szCs w:val="28"/>
        </w:rPr>
        <w:t>/</w:t>
      </w:r>
      <w:r w:rsidR="00102369">
        <w:rPr>
          <w:rFonts w:ascii="Times New Roman" w:hAnsi="Times New Roman" w:cs="Times New Roman"/>
          <w:sz w:val="28"/>
          <w:szCs w:val="28"/>
        </w:rPr>
        <w:t xml:space="preserve"> Психология самосознания. Хрестоматия. -  Самара: Издательский дом «БАХРАХ-М», 2003 – 672 с.</w:t>
      </w:r>
    </w:p>
    <w:p w14:paraId="400D1437" w14:textId="77777777" w:rsidR="00FE136F" w:rsidRPr="00FE136F" w:rsidRDefault="00FE136F" w:rsidP="00FE136F">
      <w:pPr>
        <w:pStyle w:val="a4"/>
        <w:numPr>
          <w:ilvl w:val="0"/>
          <w:numId w:val="37"/>
        </w:numPr>
        <w:spacing w:after="0" w:line="360" w:lineRule="auto"/>
        <w:jc w:val="both"/>
        <w:rPr>
          <w:rFonts w:ascii="Times New Roman" w:hAnsi="Times New Roman" w:cs="Times New Roman"/>
          <w:sz w:val="28"/>
          <w:szCs w:val="28"/>
        </w:rPr>
      </w:pPr>
      <w:proofErr w:type="spellStart"/>
      <w:r w:rsidRPr="00FE136F">
        <w:rPr>
          <w:rFonts w:ascii="Times New Roman" w:hAnsi="Times New Roman" w:cs="Times New Roman"/>
          <w:sz w:val="28"/>
          <w:szCs w:val="28"/>
        </w:rPr>
        <w:t>Божович</w:t>
      </w:r>
      <w:proofErr w:type="spellEnd"/>
      <w:r w:rsidRPr="00FE136F">
        <w:rPr>
          <w:rFonts w:ascii="Times New Roman" w:hAnsi="Times New Roman" w:cs="Times New Roman"/>
          <w:sz w:val="28"/>
          <w:szCs w:val="28"/>
        </w:rPr>
        <w:t xml:space="preserve"> Л.И. Проблемы формирования личности.  М.- Воронеж: 1995.</w:t>
      </w:r>
    </w:p>
    <w:p w14:paraId="50CD5560" w14:textId="77777777" w:rsidR="00FE136F" w:rsidRPr="00FE136F" w:rsidRDefault="00FE136F" w:rsidP="00FE136F">
      <w:pPr>
        <w:pStyle w:val="a4"/>
        <w:numPr>
          <w:ilvl w:val="0"/>
          <w:numId w:val="37"/>
        </w:numPr>
        <w:spacing w:after="0" w:line="360" w:lineRule="auto"/>
        <w:jc w:val="both"/>
        <w:rPr>
          <w:rFonts w:ascii="Times New Roman" w:hAnsi="Times New Roman" w:cs="Times New Roman"/>
          <w:sz w:val="28"/>
          <w:szCs w:val="28"/>
        </w:rPr>
      </w:pPr>
      <w:proofErr w:type="spellStart"/>
      <w:r w:rsidRPr="00FE136F">
        <w:rPr>
          <w:rFonts w:ascii="Times New Roman" w:hAnsi="Times New Roman" w:cs="Times New Roman"/>
          <w:sz w:val="28"/>
          <w:szCs w:val="28"/>
        </w:rPr>
        <w:t>Божович</w:t>
      </w:r>
      <w:proofErr w:type="spellEnd"/>
      <w:r w:rsidRPr="00FE136F">
        <w:rPr>
          <w:rFonts w:ascii="Times New Roman" w:hAnsi="Times New Roman" w:cs="Times New Roman"/>
          <w:sz w:val="28"/>
          <w:szCs w:val="28"/>
        </w:rPr>
        <w:t xml:space="preserve"> Л.И., Славина Л.С. Психическое развитие школьника и его воспитание. М.1979.</w:t>
      </w:r>
    </w:p>
    <w:p w14:paraId="70512415" w14:textId="00A9CE8E" w:rsidR="00FE136F" w:rsidRPr="00FE136F" w:rsidRDefault="00FE136F" w:rsidP="00FE136F">
      <w:pPr>
        <w:pStyle w:val="a4"/>
        <w:numPr>
          <w:ilvl w:val="0"/>
          <w:numId w:val="37"/>
        </w:numPr>
        <w:spacing w:after="0" w:line="360" w:lineRule="auto"/>
        <w:jc w:val="both"/>
        <w:rPr>
          <w:rFonts w:ascii="Times New Roman" w:hAnsi="Times New Roman" w:cs="Times New Roman"/>
          <w:sz w:val="28"/>
          <w:szCs w:val="28"/>
        </w:rPr>
      </w:pPr>
      <w:proofErr w:type="spellStart"/>
      <w:r w:rsidRPr="00FE136F">
        <w:rPr>
          <w:rFonts w:ascii="Times New Roman" w:hAnsi="Times New Roman" w:cs="Times New Roman"/>
          <w:sz w:val="28"/>
          <w:szCs w:val="28"/>
        </w:rPr>
        <w:t>Боулби</w:t>
      </w:r>
      <w:proofErr w:type="spellEnd"/>
      <w:r w:rsidRPr="00FE136F">
        <w:rPr>
          <w:rFonts w:ascii="Times New Roman" w:hAnsi="Times New Roman" w:cs="Times New Roman"/>
          <w:sz w:val="28"/>
          <w:szCs w:val="28"/>
        </w:rPr>
        <w:t xml:space="preserve"> Дж. Привязанность. М.:</w:t>
      </w:r>
      <w:r w:rsidR="00CB4C57">
        <w:rPr>
          <w:rFonts w:ascii="Times New Roman" w:hAnsi="Times New Roman" w:cs="Times New Roman"/>
          <w:sz w:val="28"/>
          <w:szCs w:val="28"/>
        </w:rPr>
        <w:t xml:space="preserve"> </w:t>
      </w:r>
      <w:proofErr w:type="spellStart"/>
      <w:r w:rsidRPr="00FE136F">
        <w:rPr>
          <w:rFonts w:ascii="Times New Roman" w:hAnsi="Times New Roman" w:cs="Times New Roman"/>
          <w:sz w:val="28"/>
          <w:szCs w:val="28"/>
        </w:rPr>
        <w:t>Гардарики</w:t>
      </w:r>
      <w:proofErr w:type="spellEnd"/>
      <w:r w:rsidRPr="00FE136F">
        <w:rPr>
          <w:rFonts w:ascii="Times New Roman" w:hAnsi="Times New Roman" w:cs="Times New Roman"/>
          <w:sz w:val="28"/>
          <w:szCs w:val="28"/>
        </w:rPr>
        <w:t>, 2003</w:t>
      </w:r>
    </w:p>
    <w:p w14:paraId="73E21C28" w14:textId="77777777" w:rsidR="00FE136F" w:rsidRPr="00FE136F" w:rsidRDefault="00FE136F" w:rsidP="00FE136F">
      <w:pPr>
        <w:pStyle w:val="a4"/>
        <w:numPr>
          <w:ilvl w:val="0"/>
          <w:numId w:val="37"/>
        </w:numPr>
        <w:spacing w:after="0" w:line="360" w:lineRule="auto"/>
        <w:jc w:val="both"/>
        <w:rPr>
          <w:rFonts w:ascii="Times New Roman" w:hAnsi="Times New Roman" w:cs="Times New Roman"/>
          <w:sz w:val="28"/>
          <w:szCs w:val="28"/>
        </w:rPr>
      </w:pPr>
      <w:r w:rsidRPr="00FE136F">
        <w:rPr>
          <w:rFonts w:ascii="Times New Roman" w:hAnsi="Times New Roman" w:cs="Times New Roman"/>
          <w:sz w:val="28"/>
          <w:szCs w:val="28"/>
        </w:rPr>
        <w:t>Выготский Л.С. История развития высших психических функций. Собр. соч.: в 6т. М., 1984. Т.З.</w:t>
      </w:r>
    </w:p>
    <w:p w14:paraId="445F2557" w14:textId="16556C85" w:rsidR="00FE136F" w:rsidRPr="00FE136F" w:rsidRDefault="00FE136F" w:rsidP="00FE136F">
      <w:pPr>
        <w:pStyle w:val="a4"/>
        <w:numPr>
          <w:ilvl w:val="0"/>
          <w:numId w:val="37"/>
        </w:numPr>
        <w:spacing w:after="0" w:line="360" w:lineRule="auto"/>
        <w:jc w:val="both"/>
        <w:rPr>
          <w:rFonts w:ascii="Times New Roman" w:hAnsi="Times New Roman" w:cs="Times New Roman"/>
          <w:sz w:val="28"/>
          <w:szCs w:val="28"/>
        </w:rPr>
      </w:pPr>
      <w:r w:rsidRPr="00FE136F">
        <w:rPr>
          <w:rFonts w:ascii="Times New Roman" w:hAnsi="Times New Roman" w:cs="Times New Roman"/>
          <w:sz w:val="28"/>
          <w:szCs w:val="28"/>
        </w:rPr>
        <w:t xml:space="preserve">Выготский Л.С. Проблема возраста. </w:t>
      </w:r>
      <w:proofErr w:type="spellStart"/>
      <w:r w:rsidRPr="00FE136F">
        <w:rPr>
          <w:rFonts w:ascii="Times New Roman" w:hAnsi="Times New Roman" w:cs="Times New Roman"/>
          <w:sz w:val="28"/>
          <w:szCs w:val="28"/>
        </w:rPr>
        <w:t>Собр.соч</w:t>
      </w:r>
      <w:proofErr w:type="spellEnd"/>
      <w:r w:rsidRPr="00FE136F">
        <w:rPr>
          <w:rFonts w:ascii="Times New Roman" w:hAnsi="Times New Roman" w:cs="Times New Roman"/>
          <w:sz w:val="28"/>
          <w:szCs w:val="28"/>
        </w:rPr>
        <w:t>.: в 6т. М., 1984.1. Т.4.</w:t>
      </w:r>
    </w:p>
    <w:p w14:paraId="5192FE3A" w14:textId="77777777" w:rsidR="00FE136F" w:rsidRPr="00FE136F" w:rsidRDefault="00FE136F" w:rsidP="00FE136F">
      <w:pPr>
        <w:pStyle w:val="a4"/>
        <w:numPr>
          <w:ilvl w:val="0"/>
          <w:numId w:val="37"/>
        </w:numPr>
        <w:spacing w:after="0" w:line="360" w:lineRule="auto"/>
        <w:rPr>
          <w:rFonts w:ascii="Times New Roman" w:hAnsi="Times New Roman" w:cs="Times New Roman"/>
          <w:sz w:val="28"/>
          <w:szCs w:val="28"/>
        </w:rPr>
      </w:pPr>
      <w:r w:rsidRPr="00FE136F">
        <w:rPr>
          <w:rFonts w:ascii="Times New Roman" w:hAnsi="Times New Roman" w:cs="Times New Roman"/>
          <w:sz w:val="28"/>
          <w:szCs w:val="28"/>
        </w:rPr>
        <w:t>Дубровина И.В., Круглов Б.С. Психологические аспекты формирования ценностных ориентаций и интересов учащихся. // Ценностные ориентации и интересы школьников, 1983, с. 27–36.</w:t>
      </w:r>
    </w:p>
    <w:p w14:paraId="0F2FCC91" w14:textId="77777777" w:rsidR="00FE136F" w:rsidRPr="00FE136F" w:rsidRDefault="00FE136F" w:rsidP="00FE136F">
      <w:pPr>
        <w:pStyle w:val="a4"/>
        <w:numPr>
          <w:ilvl w:val="0"/>
          <w:numId w:val="37"/>
        </w:numPr>
        <w:spacing w:after="0" w:line="360" w:lineRule="auto"/>
        <w:jc w:val="both"/>
        <w:rPr>
          <w:rFonts w:ascii="Times New Roman" w:hAnsi="Times New Roman" w:cs="Times New Roman"/>
          <w:sz w:val="28"/>
          <w:szCs w:val="28"/>
        </w:rPr>
      </w:pPr>
      <w:r w:rsidRPr="00FE136F">
        <w:rPr>
          <w:rFonts w:ascii="Times New Roman" w:hAnsi="Times New Roman" w:cs="Times New Roman"/>
          <w:sz w:val="28"/>
          <w:szCs w:val="28"/>
        </w:rPr>
        <w:t xml:space="preserve">Золотарёва О.С. Влияние материнской депривации на развитие Я-концепции детей подросткового возраста: </w:t>
      </w:r>
      <w:proofErr w:type="spellStart"/>
      <w:r w:rsidRPr="00FE136F">
        <w:rPr>
          <w:rFonts w:ascii="Times New Roman" w:hAnsi="Times New Roman" w:cs="Times New Roman"/>
          <w:sz w:val="28"/>
          <w:szCs w:val="28"/>
        </w:rPr>
        <w:t>дис</w:t>
      </w:r>
      <w:proofErr w:type="spellEnd"/>
      <w:r w:rsidRPr="00FE136F">
        <w:rPr>
          <w:rFonts w:ascii="Times New Roman" w:hAnsi="Times New Roman" w:cs="Times New Roman"/>
          <w:sz w:val="28"/>
          <w:szCs w:val="28"/>
        </w:rPr>
        <w:t xml:space="preserve">. … канд. псих. наук. – Астрахань, 2007. 183 </w:t>
      </w:r>
    </w:p>
    <w:p w14:paraId="37C793D1" w14:textId="77777777" w:rsidR="00FE136F" w:rsidRPr="00FE136F" w:rsidRDefault="00FE136F" w:rsidP="00FE136F">
      <w:pPr>
        <w:pStyle w:val="a4"/>
        <w:numPr>
          <w:ilvl w:val="0"/>
          <w:numId w:val="37"/>
        </w:numPr>
        <w:spacing w:after="0" w:line="360" w:lineRule="auto"/>
        <w:jc w:val="both"/>
        <w:rPr>
          <w:rFonts w:ascii="Times New Roman" w:hAnsi="Times New Roman" w:cs="Times New Roman"/>
          <w:sz w:val="28"/>
          <w:szCs w:val="28"/>
        </w:rPr>
      </w:pPr>
      <w:r w:rsidRPr="00FE136F">
        <w:rPr>
          <w:rFonts w:ascii="Times New Roman" w:hAnsi="Times New Roman" w:cs="Times New Roman"/>
          <w:sz w:val="28"/>
          <w:szCs w:val="28"/>
        </w:rPr>
        <w:t>Клиническая психология и психотерапия. Северный. А.А., СПб.: Питер, 2008. - 416 с.</w:t>
      </w:r>
    </w:p>
    <w:p w14:paraId="7E7E9B27" w14:textId="77777777" w:rsidR="00FE136F" w:rsidRPr="00FE136F" w:rsidRDefault="00FE136F" w:rsidP="00FE136F">
      <w:pPr>
        <w:pStyle w:val="a4"/>
        <w:numPr>
          <w:ilvl w:val="0"/>
          <w:numId w:val="37"/>
        </w:numPr>
        <w:spacing w:after="0" w:line="360" w:lineRule="auto"/>
        <w:jc w:val="both"/>
        <w:rPr>
          <w:rFonts w:ascii="Times New Roman" w:hAnsi="Times New Roman" w:cs="Times New Roman"/>
          <w:sz w:val="28"/>
          <w:szCs w:val="28"/>
        </w:rPr>
      </w:pPr>
      <w:r w:rsidRPr="00FE136F">
        <w:rPr>
          <w:rFonts w:ascii="Times New Roman" w:hAnsi="Times New Roman" w:cs="Times New Roman"/>
          <w:sz w:val="28"/>
          <w:szCs w:val="28"/>
        </w:rPr>
        <w:t>Кон И.С. В поисках себя: личность и ее самосознание. М., 1984.</w:t>
      </w:r>
    </w:p>
    <w:p w14:paraId="5A132C64" w14:textId="77777777" w:rsidR="00FE136F" w:rsidRPr="00FE136F" w:rsidRDefault="00FE136F" w:rsidP="00FE136F">
      <w:pPr>
        <w:pStyle w:val="a4"/>
        <w:numPr>
          <w:ilvl w:val="0"/>
          <w:numId w:val="37"/>
        </w:numPr>
        <w:spacing w:after="0" w:line="360" w:lineRule="auto"/>
        <w:jc w:val="both"/>
        <w:rPr>
          <w:rFonts w:ascii="Times New Roman" w:hAnsi="Times New Roman" w:cs="Times New Roman"/>
          <w:sz w:val="28"/>
          <w:szCs w:val="28"/>
        </w:rPr>
      </w:pPr>
      <w:r w:rsidRPr="00FE136F">
        <w:rPr>
          <w:rFonts w:ascii="Times New Roman" w:hAnsi="Times New Roman" w:cs="Times New Roman"/>
          <w:sz w:val="28"/>
          <w:szCs w:val="28"/>
        </w:rPr>
        <w:t xml:space="preserve">Кон И.С. Категория «Я» в </w:t>
      </w:r>
      <w:proofErr w:type="gramStart"/>
      <w:r w:rsidRPr="00FE136F">
        <w:rPr>
          <w:rFonts w:ascii="Times New Roman" w:hAnsi="Times New Roman" w:cs="Times New Roman"/>
          <w:sz w:val="28"/>
          <w:szCs w:val="28"/>
        </w:rPr>
        <w:t>психологии./</w:t>
      </w:r>
      <w:proofErr w:type="gramEnd"/>
      <w:r w:rsidRPr="00FE136F">
        <w:rPr>
          <w:rFonts w:ascii="Times New Roman" w:hAnsi="Times New Roman" w:cs="Times New Roman"/>
          <w:sz w:val="28"/>
          <w:szCs w:val="28"/>
        </w:rPr>
        <w:t>/ Психологический журнал. 1981. Т.2. №3.</w:t>
      </w:r>
    </w:p>
    <w:p w14:paraId="2C9AD0AC" w14:textId="77777777" w:rsidR="00FE136F" w:rsidRPr="00FE136F" w:rsidRDefault="00FE136F" w:rsidP="00FE136F">
      <w:pPr>
        <w:pStyle w:val="a4"/>
        <w:numPr>
          <w:ilvl w:val="0"/>
          <w:numId w:val="37"/>
        </w:numPr>
        <w:spacing w:after="0" w:line="360" w:lineRule="auto"/>
        <w:jc w:val="both"/>
        <w:rPr>
          <w:rFonts w:ascii="Times New Roman" w:hAnsi="Times New Roman" w:cs="Times New Roman"/>
          <w:sz w:val="28"/>
          <w:szCs w:val="28"/>
        </w:rPr>
      </w:pPr>
      <w:r w:rsidRPr="00FE136F">
        <w:rPr>
          <w:rFonts w:ascii="Times New Roman" w:hAnsi="Times New Roman" w:cs="Times New Roman"/>
          <w:sz w:val="28"/>
          <w:szCs w:val="28"/>
        </w:rPr>
        <w:t>Кон И.С. Психология ранней юности. М., 1989.</w:t>
      </w:r>
    </w:p>
    <w:p w14:paraId="4A440FE1" w14:textId="77777777" w:rsidR="00FE136F" w:rsidRPr="00FE136F" w:rsidRDefault="00FE136F" w:rsidP="00FE136F">
      <w:pPr>
        <w:pStyle w:val="a4"/>
        <w:numPr>
          <w:ilvl w:val="0"/>
          <w:numId w:val="37"/>
        </w:numPr>
        <w:spacing w:after="0" w:line="360" w:lineRule="auto"/>
        <w:jc w:val="both"/>
        <w:rPr>
          <w:rFonts w:ascii="Times New Roman" w:hAnsi="Times New Roman" w:cs="Times New Roman"/>
          <w:sz w:val="28"/>
          <w:szCs w:val="28"/>
        </w:rPr>
      </w:pPr>
      <w:r w:rsidRPr="00FE136F">
        <w:rPr>
          <w:rFonts w:ascii="Times New Roman" w:hAnsi="Times New Roman" w:cs="Times New Roman"/>
          <w:sz w:val="28"/>
          <w:szCs w:val="28"/>
        </w:rPr>
        <w:lastRenderedPageBreak/>
        <w:t>Кон И.С. Психология старшеклассника. М., 1980.</w:t>
      </w:r>
    </w:p>
    <w:p w14:paraId="302209D3" w14:textId="73465024" w:rsidR="00FE136F" w:rsidRDefault="00FE136F" w:rsidP="00FE136F">
      <w:pPr>
        <w:pStyle w:val="a4"/>
        <w:numPr>
          <w:ilvl w:val="0"/>
          <w:numId w:val="37"/>
        </w:numPr>
        <w:spacing w:after="0" w:line="360" w:lineRule="auto"/>
        <w:jc w:val="both"/>
        <w:rPr>
          <w:rFonts w:ascii="Times New Roman" w:hAnsi="Times New Roman" w:cs="Times New Roman"/>
          <w:sz w:val="28"/>
          <w:szCs w:val="28"/>
        </w:rPr>
      </w:pPr>
      <w:r w:rsidRPr="00FE136F">
        <w:rPr>
          <w:rFonts w:ascii="Times New Roman" w:hAnsi="Times New Roman" w:cs="Times New Roman"/>
          <w:sz w:val="28"/>
          <w:szCs w:val="28"/>
        </w:rPr>
        <w:t>Кондратьев М. Ю. Социальная психология закрытых образовательных учреждений. СПб Питер, 2005.</w:t>
      </w:r>
    </w:p>
    <w:p w14:paraId="3998107B" w14:textId="208647D0" w:rsidR="00143049" w:rsidRPr="00143049" w:rsidRDefault="00143049" w:rsidP="00143049">
      <w:pPr>
        <w:pStyle w:val="a4"/>
        <w:numPr>
          <w:ilvl w:val="0"/>
          <w:numId w:val="37"/>
        </w:numPr>
        <w:spacing w:line="360" w:lineRule="auto"/>
        <w:rPr>
          <w:rFonts w:ascii="Times New Roman" w:hAnsi="Times New Roman" w:cs="Times New Roman"/>
          <w:sz w:val="28"/>
          <w:szCs w:val="28"/>
        </w:rPr>
      </w:pPr>
      <w:r w:rsidRPr="00143049">
        <w:rPr>
          <w:rFonts w:ascii="Times New Roman" w:hAnsi="Times New Roman" w:cs="Times New Roman"/>
          <w:sz w:val="28"/>
          <w:szCs w:val="28"/>
        </w:rPr>
        <w:t>Конева О. Б. Неблагополучная</w:t>
      </w:r>
      <w:r>
        <w:rPr>
          <w:rFonts w:ascii="Times New Roman" w:hAnsi="Times New Roman" w:cs="Times New Roman"/>
          <w:sz w:val="28"/>
          <w:szCs w:val="28"/>
        </w:rPr>
        <w:t xml:space="preserve"> семья и </w:t>
      </w:r>
      <w:proofErr w:type="spellStart"/>
      <w:r>
        <w:rPr>
          <w:rFonts w:ascii="Times New Roman" w:hAnsi="Times New Roman" w:cs="Times New Roman"/>
          <w:sz w:val="28"/>
          <w:szCs w:val="28"/>
        </w:rPr>
        <w:t>девиантное</w:t>
      </w:r>
      <w:proofErr w:type="spellEnd"/>
      <w:r>
        <w:rPr>
          <w:rFonts w:ascii="Times New Roman" w:hAnsi="Times New Roman" w:cs="Times New Roman"/>
          <w:sz w:val="28"/>
          <w:szCs w:val="28"/>
        </w:rPr>
        <w:t xml:space="preserve"> поведение: социально-п</w:t>
      </w:r>
      <w:r w:rsidRPr="00143049">
        <w:rPr>
          <w:rFonts w:ascii="Times New Roman" w:hAnsi="Times New Roman" w:cs="Times New Roman"/>
          <w:sz w:val="28"/>
          <w:szCs w:val="28"/>
        </w:rPr>
        <w:t>сихологические аспекты неблагополучия   http://cyberleninka.ru/article/n/neblagopoluchnaya-semya-i-deviantnoe-povedenie-sotsialno-psihologicheskie-aspekty</w:t>
      </w:r>
    </w:p>
    <w:p w14:paraId="24DFAA63" w14:textId="77777777" w:rsidR="00FE136F" w:rsidRPr="00FE136F" w:rsidRDefault="00FE136F" w:rsidP="00FE136F">
      <w:pPr>
        <w:pStyle w:val="a4"/>
        <w:numPr>
          <w:ilvl w:val="0"/>
          <w:numId w:val="37"/>
        </w:numPr>
        <w:spacing w:after="0" w:line="360" w:lineRule="auto"/>
        <w:jc w:val="both"/>
        <w:rPr>
          <w:rFonts w:ascii="Times New Roman" w:hAnsi="Times New Roman" w:cs="Times New Roman"/>
          <w:sz w:val="28"/>
          <w:szCs w:val="28"/>
        </w:rPr>
      </w:pPr>
      <w:proofErr w:type="spellStart"/>
      <w:r w:rsidRPr="00FE136F">
        <w:rPr>
          <w:rFonts w:ascii="Times New Roman" w:hAnsi="Times New Roman" w:cs="Times New Roman"/>
          <w:sz w:val="28"/>
          <w:szCs w:val="28"/>
        </w:rPr>
        <w:t>Крайг</w:t>
      </w:r>
      <w:proofErr w:type="spellEnd"/>
      <w:r w:rsidRPr="00FE136F">
        <w:rPr>
          <w:rFonts w:ascii="Times New Roman" w:hAnsi="Times New Roman" w:cs="Times New Roman"/>
          <w:sz w:val="28"/>
          <w:szCs w:val="28"/>
        </w:rPr>
        <w:t xml:space="preserve"> Г., </w:t>
      </w:r>
      <w:proofErr w:type="spellStart"/>
      <w:r w:rsidRPr="00FE136F">
        <w:rPr>
          <w:rFonts w:ascii="Times New Roman" w:hAnsi="Times New Roman" w:cs="Times New Roman"/>
          <w:sz w:val="28"/>
          <w:szCs w:val="28"/>
        </w:rPr>
        <w:t>Бокум</w:t>
      </w:r>
      <w:proofErr w:type="spellEnd"/>
      <w:r w:rsidRPr="00FE136F">
        <w:rPr>
          <w:rFonts w:ascii="Times New Roman" w:hAnsi="Times New Roman" w:cs="Times New Roman"/>
          <w:sz w:val="28"/>
          <w:szCs w:val="28"/>
        </w:rPr>
        <w:t xml:space="preserve"> Д. Психология развития - 9-е изд. - СПб.: Питер, 2016. - 940 с.: ил. - (Серия “Мастера психологии”).</w:t>
      </w:r>
    </w:p>
    <w:p w14:paraId="33985D6D" w14:textId="77777777" w:rsidR="00FE136F" w:rsidRPr="00FE136F" w:rsidRDefault="00FE136F" w:rsidP="00FE136F">
      <w:pPr>
        <w:pStyle w:val="a4"/>
        <w:numPr>
          <w:ilvl w:val="0"/>
          <w:numId w:val="37"/>
        </w:numPr>
        <w:spacing w:after="0" w:line="360" w:lineRule="auto"/>
        <w:jc w:val="both"/>
        <w:rPr>
          <w:rFonts w:ascii="Times New Roman" w:hAnsi="Times New Roman" w:cs="Times New Roman"/>
          <w:sz w:val="28"/>
          <w:szCs w:val="28"/>
        </w:rPr>
      </w:pPr>
      <w:r w:rsidRPr="00FE136F">
        <w:rPr>
          <w:rFonts w:ascii="Times New Roman" w:hAnsi="Times New Roman" w:cs="Times New Roman"/>
          <w:sz w:val="28"/>
          <w:szCs w:val="28"/>
        </w:rPr>
        <w:t xml:space="preserve">Краткий психологический словарь / Под ред. А. В. Петровского, М. Г. </w:t>
      </w:r>
      <w:proofErr w:type="spellStart"/>
      <w:r w:rsidRPr="00FE136F">
        <w:rPr>
          <w:rFonts w:ascii="Times New Roman" w:hAnsi="Times New Roman" w:cs="Times New Roman"/>
          <w:sz w:val="28"/>
          <w:szCs w:val="28"/>
        </w:rPr>
        <w:t>Ярошевского</w:t>
      </w:r>
      <w:proofErr w:type="spellEnd"/>
      <w:r w:rsidRPr="00FE136F">
        <w:rPr>
          <w:rFonts w:ascii="Times New Roman" w:hAnsi="Times New Roman" w:cs="Times New Roman"/>
          <w:sz w:val="28"/>
          <w:szCs w:val="28"/>
        </w:rPr>
        <w:t>. — М., 1985, - 431 с.</w:t>
      </w:r>
    </w:p>
    <w:p w14:paraId="7744E0AE" w14:textId="77777777" w:rsidR="00FE136F" w:rsidRPr="00FE136F" w:rsidRDefault="00FE136F" w:rsidP="00FE136F">
      <w:pPr>
        <w:pStyle w:val="a4"/>
        <w:numPr>
          <w:ilvl w:val="0"/>
          <w:numId w:val="37"/>
        </w:numPr>
        <w:spacing w:after="0" w:line="360" w:lineRule="auto"/>
        <w:jc w:val="both"/>
        <w:rPr>
          <w:rFonts w:ascii="Times New Roman" w:hAnsi="Times New Roman" w:cs="Times New Roman"/>
          <w:sz w:val="28"/>
          <w:szCs w:val="28"/>
        </w:rPr>
      </w:pPr>
      <w:proofErr w:type="spellStart"/>
      <w:r w:rsidRPr="00FE136F">
        <w:rPr>
          <w:rFonts w:ascii="Times New Roman" w:hAnsi="Times New Roman" w:cs="Times New Roman"/>
          <w:sz w:val="28"/>
          <w:szCs w:val="28"/>
        </w:rPr>
        <w:t>Ландгеймер</w:t>
      </w:r>
      <w:proofErr w:type="spellEnd"/>
      <w:r w:rsidRPr="00FE136F">
        <w:rPr>
          <w:rFonts w:ascii="Times New Roman" w:hAnsi="Times New Roman" w:cs="Times New Roman"/>
          <w:sz w:val="28"/>
          <w:szCs w:val="28"/>
        </w:rPr>
        <w:t xml:space="preserve"> Й., </w:t>
      </w:r>
      <w:proofErr w:type="spellStart"/>
      <w:r w:rsidRPr="00FE136F">
        <w:rPr>
          <w:rFonts w:ascii="Times New Roman" w:hAnsi="Times New Roman" w:cs="Times New Roman"/>
          <w:sz w:val="28"/>
          <w:szCs w:val="28"/>
        </w:rPr>
        <w:t>Матейчек</w:t>
      </w:r>
      <w:proofErr w:type="spellEnd"/>
      <w:r w:rsidRPr="00FE136F">
        <w:rPr>
          <w:rFonts w:ascii="Times New Roman" w:hAnsi="Times New Roman" w:cs="Times New Roman"/>
          <w:sz w:val="28"/>
          <w:szCs w:val="28"/>
        </w:rPr>
        <w:t xml:space="preserve"> З. Психическая депривация в детском возрасте. Прага, 1984.</w:t>
      </w:r>
    </w:p>
    <w:p w14:paraId="286C7B5B" w14:textId="3DDF2990" w:rsidR="00FE136F" w:rsidRPr="00FE136F" w:rsidRDefault="00FE136F" w:rsidP="00FE136F">
      <w:pPr>
        <w:pStyle w:val="a4"/>
        <w:numPr>
          <w:ilvl w:val="0"/>
          <w:numId w:val="37"/>
        </w:numPr>
        <w:spacing w:after="0" w:line="360" w:lineRule="auto"/>
        <w:jc w:val="both"/>
        <w:rPr>
          <w:rFonts w:ascii="Times New Roman" w:hAnsi="Times New Roman" w:cs="Times New Roman"/>
          <w:sz w:val="28"/>
          <w:szCs w:val="28"/>
        </w:rPr>
      </w:pPr>
      <w:r w:rsidRPr="00FE136F">
        <w:rPr>
          <w:rFonts w:ascii="Times New Roman" w:hAnsi="Times New Roman" w:cs="Times New Roman"/>
          <w:sz w:val="28"/>
          <w:szCs w:val="28"/>
        </w:rPr>
        <w:t>Лебединская К.С., Райская М.М., Грибанова Г.В. подростки с нарушениями в аффективной сфере: клинико-</w:t>
      </w:r>
      <w:r w:rsidR="00BF0A99">
        <w:rPr>
          <w:rFonts w:ascii="Times New Roman" w:hAnsi="Times New Roman" w:cs="Times New Roman"/>
          <w:sz w:val="28"/>
          <w:szCs w:val="28"/>
        </w:rPr>
        <w:t>психологическая характеристика «трудных подростков»</w:t>
      </w:r>
      <w:r w:rsidRPr="00FE136F">
        <w:rPr>
          <w:rFonts w:ascii="Times New Roman" w:hAnsi="Times New Roman" w:cs="Times New Roman"/>
          <w:sz w:val="28"/>
          <w:szCs w:val="28"/>
        </w:rPr>
        <w:t xml:space="preserve"> / </w:t>
      </w:r>
      <w:proofErr w:type="spellStart"/>
      <w:r w:rsidRPr="00FE136F">
        <w:rPr>
          <w:rFonts w:ascii="Times New Roman" w:hAnsi="Times New Roman" w:cs="Times New Roman"/>
          <w:sz w:val="28"/>
          <w:szCs w:val="28"/>
        </w:rPr>
        <w:t>Научн</w:t>
      </w:r>
      <w:proofErr w:type="spellEnd"/>
      <w:r w:rsidRPr="00FE136F">
        <w:rPr>
          <w:rFonts w:ascii="Times New Roman" w:hAnsi="Times New Roman" w:cs="Times New Roman"/>
          <w:sz w:val="28"/>
          <w:szCs w:val="28"/>
        </w:rPr>
        <w:t xml:space="preserve">. </w:t>
      </w:r>
      <w:proofErr w:type="spellStart"/>
      <w:r w:rsidRPr="00FE136F">
        <w:rPr>
          <w:rFonts w:ascii="Times New Roman" w:hAnsi="Times New Roman" w:cs="Times New Roman"/>
          <w:sz w:val="28"/>
          <w:szCs w:val="28"/>
        </w:rPr>
        <w:t>исслед</w:t>
      </w:r>
      <w:proofErr w:type="spellEnd"/>
      <w:r w:rsidRPr="00FE136F">
        <w:rPr>
          <w:rFonts w:ascii="Times New Roman" w:hAnsi="Times New Roman" w:cs="Times New Roman"/>
          <w:sz w:val="28"/>
          <w:szCs w:val="28"/>
        </w:rPr>
        <w:t xml:space="preserve">. ин-т дефектологии Акад.  </w:t>
      </w:r>
      <w:proofErr w:type="spellStart"/>
      <w:r w:rsidRPr="00FE136F">
        <w:rPr>
          <w:rFonts w:ascii="Times New Roman" w:hAnsi="Times New Roman" w:cs="Times New Roman"/>
          <w:sz w:val="28"/>
          <w:szCs w:val="28"/>
        </w:rPr>
        <w:t>пед</w:t>
      </w:r>
      <w:proofErr w:type="spellEnd"/>
      <w:r w:rsidRPr="00FE136F">
        <w:rPr>
          <w:rFonts w:ascii="Times New Roman" w:hAnsi="Times New Roman" w:cs="Times New Roman"/>
          <w:sz w:val="28"/>
          <w:szCs w:val="28"/>
        </w:rPr>
        <w:t>. наук СССР. М.: Педагогика, 1988. 168 с.</w:t>
      </w:r>
    </w:p>
    <w:p w14:paraId="64C52D8B" w14:textId="77777777" w:rsidR="00FE136F" w:rsidRPr="00FE136F" w:rsidRDefault="00FE136F" w:rsidP="00FE136F">
      <w:pPr>
        <w:pStyle w:val="a4"/>
        <w:numPr>
          <w:ilvl w:val="0"/>
          <w:numId w:val="37"/>
        </w:numPr>
        <w:spacing w:after="0" w:line="360" w:lineRule="auto"/>
        <w:jc w:val="both"/>
        <w:rPr>
          <w:rFonts w:ascii="Times New Roman" w:hAnsi="Times New Roman" w:cs="Times New Roman"/>
          <w:sz w:val="28"/>
          <w:szCs w:val="28"/>
        </w:rPr>
      </w:pPr>
      <w:r w:rsidRPr="00FE136F">
        <w:rPr>
          <w:rFonts w:ascii="Times New Roman" w:hAnsi="Times New Roman" w:cs="Times New Roman"/>
          <w:sz w:val="28"/>
          <w:szCs w:val="28"/>
        </w:rPr>
        <w:t>Леонтьев А.Н. Деятельность. Сознание. Личность. М., 1977.</w:t>
      </w:r>
    </w:p>
    <w:p w14:paraId="7B712561" w14:textId="77777777" w:rsidR="00FE136F" w:rsidRPr="00FE136F" w:rsidRDefault="00FE136F" w:rsidP="00FE136F">
      <w:pPr>
        <w:pStyle w:val="a4"/>
        <w:numPr>
          <w:ilvl w:val="0"/>
          <w:numId w:val="37"/>
        </w:numPr>
        <w:spacing w:after="0" w:line="360" w:lineRule="auto"/>
        <w:jc w:val="both"/>
        <w:rPr>
          <w:rFonts w:ascii="Times New Roman" w:hAnsi="Times New Roman" w:cs="Times New Roman"/>
          <w:sz w:val="28"/>
          <w:szCs w:val="28"/>
        </w:rPr>
      </w:pPr>
      <w:r w:rsidRPr="00FE136F">
        <w:rPr>
          <w:rFonts w:ascii="Times New Roman" w:hAnsi="Times New Roman" w:cs="Times New Roman"/>
          <w:sz w:val="28"/>
          <w:szCs w:val="28"/>
        </w:rPr>
        <w:t>Лисина М. И. Формирование личности ребенка в общении. – СПб.: Питер, 2009 - 320 с.: ил. - (Серия “Мастера психологии”).</w:t>
      </w:r>
    </w:p>
    <w:p w14:paraId="3EB3EC0E" w14:textId="77777777" w:rsidR="00FE136F" w:rsidRPr="00FE136F" w:rsidRDefault="00FE136F" w:rsidP="00FE136F">
      <w:pPr>
        <w:pStyle w:val="a4"/>
        <w:numPr>
          <w:ilvl w:val="0"/>
          <w:numId w:val="37"/>
        </w:numPr>
        <w:spacing w:after="0" w:line="360" w:lineRule="auto"/>
        <w:jc w:val="both"/>
        <w:rPr>
          <w:rFonts w:ascii="Times New Roman" w:hAnsi="Times New Roman" w:cs="Times New Roman"/>
          <w:sz w:val="28"/>
          <w:szCs w:val="28"/>
        </w:rPr>
      </w:pPr>
      <w:r w:rsidRPr="00FE136F">
        <w:rPr>
          <w:rFonts w:ascii="Times New Roman" w:hAnsi="Times New Roman" w:cs="Times New Roman"/>
          <w:sz w:val="28"/>
          <w:szCs w:val="28"/>
        </w:rPr>
        <w:t xml:space="preserve">Лишенные родительского попечительства: Хрестоматия: Учеб. пособие для студентов </w:t>
      </w:r>
      <w:proofErr w:type="spellStart"/>
      <w:r w:rsidRPr="00FE136F">
        <w:rPr>
          <w:rFonts w:ascii="Times New Roman" w:hAnsi="Times New Roman" w:cs="Times New Roman"/>
          <w:sz w:val="28"/>
          <w:szCs w:val="28"/>
        </w:rPr>
        <w:t>пед</w:t>
      </w:r>
      <w:proofErr w:type="spellEnd"/>
      <w:r w:rsidRPr="00FE136F">
        <w:rPr>
          <w:rFonts w:ascii="Times New Roman" w:hAnsi="Times New Roman" w:cs="Times New Roman"/>
          <w:sz w:val="28"/>
          <w:szCs w:val="28"/>
        </w:rPr>
        <w:t>. ун-тов и ин-</w:t>
      </w:r>
      <w:proofErr w:type="spellStart"/>
      <w:r w:rsidRPr="00FE136F">
        <w:rPr>
          <w:rFonts w:ascii="Times New Roman" w:hAnsi="Times New Roman" w:cs="Times New Roman"/>
          <w:sz w:val="28"/>
          <w:szCs w:val="28"/>
        </w:rPr>
        <w:t>тов</w:t>
      </w:r>
      <w:proofErr w:type="spellEnd"/>
      <w:r w:rsidRPr="00FE136F">
        <w:rPr>
          <w:rFonts w:ascii="Times New Roman" w:hAnsi="Times New Roman" w:cs="Times New Roman"/>
          <w:sz w:val="28"/>
          <w:szCs w:val="28"/>
        </w:rPr>
        <w:t xml:space="preserve"> / Ред. - сост. В.С. Мухина.  - М.: Просвещение, 1991. - 223 с.</w:t>
      </w:r>
    </w:p>
    <w:p w14:paraId="1773ABA2" w14:textId="77777777" w:rsidR="00FE136F" w:rsidRPr="00FE136F" w:rsidRDefault="00FE136F" w:rsidP="00FE136F">
      <w:pPr>
        <w:pStyle w:val="a4"/>
        <w:numPr>
          <w:ilvl w:val="0"/>
          <w:numId w:val="37"/>
        </w:numPr>
        <w:spacing w:after="0" w:line="360" w:lineRule="auto"/>
        <w:jc w:val="both"/>
        <w:rPr>
          <w:rFonts w:ascii="Times New Roman" w:hAnsi="Times New Roman" w:cs="Times New Roman"/>
          <w:sz w:val="28"/>
          <w:szCs w:val="28"/>
        </w:rPr>
      </w:pPr>
      <w:proofErr w:type="spellStart"/>
      <w:r w:rsidRPr="00FE136F">
        <w:rPr>
          <w:rFonts w:ascii="Times New Roman" w:hAnsi="Times New Roman" w:cs="Times New Roman"/>
          <w:sz w:val="28"/>
          <w:szCs w:val="28"/>
        </w:rPr>
        <w:t>Мамайчук</w:t>
      </w:r>
      <w:proofErr w:type="spellEnd"/>
      <w:r w:rsidRPr="00FE136F">
        <w:rPr>
          <w:rFonts w:ascii="Times New Roman" w:hAnsi="Times New Roman" w:cs="Times New Roman"/>
          <w:sz w:val="28"/>
          <w:szCs w:val="28"/>
        </w:rPr>
        <w:t xml:space="preserve"> И.И. Психологическая помощь детям с проблемами в развитии.  – СПб.: Речь, 2001.</w:t>
      </w:r>
    </w:p>
    <w:p w14:paraId="4B8C1176" w14:textId="77777777" w:rsidR="00FE136F" w:rsidRPr="00FE136F" w:rsidRDefault="00FE136F" w:rsidP="00FE136F">
      <w:pPr>
        <w:pStyle w:val="a4"/>
        <w:numPr>
          <w:ilvl w:val="0"/>
          <w:numId w:val="37"/>
        </w:numPr>
        <w:spacing w:after="0" w:line="360" w:lineRule="auto"/>
        <w:jc w:val="both"/>
        <w:rPr>
          <w:rFonts w:ascii="Times New Roman" w:hAnsi="Times New Roman" w:cs="Times New Roman"/>
          <w:sz w:val="28"/>
          <w:szCs w:val="28"/>
        </w:rPr>
      </w:pPr>
      <w:proofErr w:type="spellStart"/>
      <w:r w:rsidRPr="00FE136F">
        <w:rPr>
          <w:rFonts w:ascii="Times New Roman" w:hAnsi="Times New Roman" w:cs="Times New Roman"/>
          <w:sz w:val="28"/>
          <w:szCs w:val="28"/>
        </w:rPr>
        <w:t>Мамайчук</w:t>
      </w:r>
      <w:proofErr w:type="spellEnd"/>
      <w:r w:rsidRPr="00FE136F">
        <w:rPr>
          <w:rFonts w:ascii="Times New Roman" w:hAnsi="Times New Roman" w:cs="Times New Roman"/>
          <w:sz w:val="28"/>
          <w:szCs w:val="28"/>
        </w:rPr>
        <w:t xml:space="preserve"> И.И. Психология </w:t>
      </w:r>
      <w:proofErr w:type="spellStart"/>
      <w:r w:rsidRPr="00FE136F">
        <w:rPr>
          <w:rFonts w:ascii="Times New Roman" w:hAnsi="Times New Roman" w:cs="Times New Roman"/>
          <w:sz w:val="28"/>
          <w:szCs w:val="28"/>
        </w:rPr>
        <w:t>дизонтогенеза</w:t>
      </w:r>
      <w:proofErr w:type="spellEnd"/>
      <w:r w:rsidRPr="00FE136F">
        <w:rPr>
          <w:rFonts w:ascii="Times New Roman" w:hAnsi="Times New Roman" w:cs="Times New Roman"/>
          <w:sz w:val="28"/>
          <w:szCs w:val="28"/>
        </w:rPr>
        <w:t xml:space="preserve"> и основы </w:t>
      </w:r>
      <w:proofErr w:type="spellStart"/>
      <w:r w:rsidRPr="00FE136F">
        <w:rPr>
          <w:rFonts w:ascii="Times New Roman" w:hAnsi="Times New Roman" w:cs="Times New Roman"/>
          <w:sz w:val="28"/>
          <w:szCs w:val="28"/>
        </w:rPr>
        <w:t>психокоррекции</w:t>
      </w:r>
      <w:proofErr w:type="spellEnd"/>
      <w:r w:rsidRPr="00FE136F">
        <w:rPr>
          <w:rFonts w:ascii="Times New Roman" w:hAnsi="Times New Roman" w:cs="Times New Roman"/>
          <w:sz w:val="28"/>
          <w:szCs w:val="28"/>
        </w:rPr>
        <w:t>. - СПб.: Речь. 2000. с.400.</w:t>
      </w:r>
    </w:p>
    <w:p w14:paraId="5786AAC4" w14:textId="157EFC54" w:rsidR="00FE136F" w:rsidRDefault="00FE136F" w:rsidP="00FE136F">
      <w:pPr>
        <w:pStyle w:val="a4"/>
        <w:numPr>
          <w:ilvl w:val="0"/>
          <w:numId w:val="37"/>
        </w:numPr>
        <w:spacing w:after="0" w:line="360" w:lineRule="auto"/>
        <w:jc w:val="both"/>
        <w:rPr>
          <w:rFonts w:ascii="Times New Roman" w:hAnsi="Times New Roman" w:cs="Times New Roman"/>
          <w:sz w:val="28"/>
          <w:szCs w:val="28"/>
        </w:rPr>
      </w:pPr>
      <w:proofErr w:type="spellStart"/>
      <w:r w:rsidRPr="00FE136F">
        <w:rPr>
          <w:rFonts w:ascii="Times New Roman" w:hAnsi="Times New Roman" w:cs="Times New Roman"/>
          <w:sz w:val="28"/>
          <w:szCs w:val="28"/>
        </w:rPr>
        <w:t>Мамайчук</w:t>
      </w:r>
      <w:proofErr w:type="spellEnd"/>
      <w:r w:rsidRPr="00FE136F">
        <w:rPr>
          <w:rFonts w:ascii="Times New Roman" w:hAnsi="Times New Roman" w:cs="Times New Roman"/>
          <w:sz w:val="28"/>
          <w:szCs w:val="28"/>
        </w:rPr>
        <w:t xml:space="preserve"> И.И., Смирнова М. И. Психологическая помощь детям и подросткам с расстройствами поведения. – 2-е изд., </w:t>
      </w:r>
      <w:proofErr w:type="spellStart"/>
      <w:r w:rsidRPr="00FE136F">
        <w:rPr>
          <w:rFonts w:ascii="Times New Roman" w:hAnsi="Times New Roman" w:cs="Times New Roman"/>
          <w:sz w:val="28"/>
          <w:szCs w:val="28"/>
        </w:rPr>
        <w:t>испр</w:t>
      </w:r>
      <w:proofErr w:type="spellEnd"/>
      <w:r w:rsidRPr="00FE136F">
        <w:rPr>
          <w:rFonts w:ascii="Times New Roman" w:hAnsi="Times New Roman" w:cs="Times New Roman"/>
          <w:sz w:val="28"/>
          <w:szCs w:val="28"/>
        </w:rPr>
        <w:t>. И доп. – СПб.: Эко-Вектор,2014. – 311 с.</w:t>
      </w:r>
    </w:p>
    <w:p w14:paraId="43A2CDD3" w14:textId="5B814088" w:rsidR="00143E86" w:rsidRPr="00AA440D" w:rsidRDefault="00143E86" w:rsidP="00651F81">
      <w:pPr>
        <w:pStyle w:val="a4"/>
        <w:numPr>
          <w:ilvl w:val="0"/>
          <w:numId w:val="37"/>
        </w:numPr>
        <w:spacing w:after="0" w:line="360" w:lineRule="auto"/>
        <w:jc w:val="both"/>
        <w:rPr>
          <w:rFonts w:ascii="Times New Roman" w:hAnsi="Times New Roman" w:cs="Times New Roman"/>
          <w:sz w:val="28"/>
          <w:szCs w:val="28"/>
        </w:rPr>
      </w:pPr>
      <w:r w:rsidRPr="00AA440D">
        <w:rPr>
          <w:rFonts w:ascii="Times New Roman" w:hAnsi="Times New Roman" w:cs="Times New Roman"/>
          <w:sz w:val="28"/>
          <w:szCs w:val="28"/>
        </w:rPr>
        <w:lastRenderedPageBreak/>
        <w:t>Марковская И. М. Тренинг взаимодействия родителей с детьми. — СПб.: Речь,</w:t>
      </w:r>
      <w:r w:rsidR="00AA440D">
        <w:rPr>
          <w:rFonts w:ascii="Times New Roman" w:hAnsi="Times New Roman" w:cs="Times New Roman"/>
          <w:sz w:val="28"/>
          <w:szCs w:val="28"/>
        </w:rPr>
        <w:t xml:space="preserve"> </w:t>
      </w:r>
      <w:r w:rsidRPr="00AA440D">
        <w:rPr>
          <w:rFonts w:ascii="Times New Roman" w:hAnsi="Times New Roman" w:cs="Times New Roman"/>
          <w:sz w:val="28"/>
          <w:szCs w:val="28"/>
        </w:rPr>
        <w:t>2005. — 150с</w:t>
      </w:r>
    </w:p>
    <w:p w14:paraId="6452054E" w14:textId="77777777" w:rsidR="00FE136F" w:rsidRPr="00FE136F" w:rsidRDefault="00FE136F" w:rsidP="00FE136F">
      <w:pPr>
        <w:pStyle w:val="a4"/>
        <w:numPr>
          <w:ilvl w:val="0"/>
          <w:numId w:val="37"/>
        </w:numPr>
        <w:spacing w:after="0" w:line="360" w:lineRule="auto"/>
        <w:jc w:val="both"/>
        <w:rPr>
          <w:rFonts w:ascii="Times New Roman" w:hAnsi="Times New Roman" w:cs="Times New Roman"/>
          <w:sz w:val="28"/>
          <w:szCs w:val="28"/>
        </w:rPr>
      </w:pPr>
      <w:r w:rsidRPr="00FE136F">
        <w:rPr>
          <w:rFonts w:ascii="Times New Roman" w:hAnsi="Times New Roman" w:cs="Times New Roman"/>
          <w:sz w:val="28"/>
          <w:szCs w:val="28"/>
        </w:rPr>
        <w:t>Мерлин В.С. Личность как предмет психологического исследования. -Пермь: ПГПИ, 1988. – 80 с</w:t>
      </w:r>
    </w:p>
    <w:p w14:paraId="39A274F3" w14:textId="77777777" w:rsidR="00FE136F" w:rsidRPr="00FE136F" w:rsidRDefault="00FE136F" w:rsidP="00FE136F">
      <w:pPr>
        <w:pStyle w:val="a4"/>
        <w:numPr>
          <w:ilvl w:val="0"/>
          <w:numId w:val="37"/>
        </w:numPr>
        <w:spacing w:after="0" w:line="360" w:lineRule="auto"/>
        <w:jc w:val="both"/>
        <w:rPr>
          <w:rFonts w:ascii="Times New Roman" w:hAnsi="Times New Roman" w:cs="Times New Roman"/>
          <w:sz w:val="28"/>
          <w:szCs w:val="28"/>
        </w:rPr>
      </w:pPr>
      <w:r w:rsidRPr="00FE136F">
        <w:rPr>
          <w:rFonts w:ascii="Times New Roman" w:hAnsi="Times New Roman" w:cs="Times New Roman"/>
          <w:sz w:val="28"/>
          <w:szCs w:val="28"/>
        </w:rPr>
        <w:t>Методы психологической помощи детям и подросткам с нарушениями в развитии: учеб. пособие. – СПб.: Эко-Вектор, 2015. –416 с.</w:t>
      </w:r>
    </w:p>
    <w:p w14:paraId="286D7288" w14:textId="77777777" w:rsidR="00FE136F" w:rsidRPr="00FE136F" w:rsidRDefault="00FE136F" w:rsidP="00FE136F">
      <w:pPr>
        <w:pStyle w:val="a4"/>
        <w:numPr>
          <w:ilvl w:val="0"/>
          <w:numId w:val="37"/>
        </w:numPr>
        <w:spacing w:after="0" w:line="360" w:lineRule="auto"/>
        <w:jc w:val="both"/>
        <w:rPr>
          <w:rFonts w:ascii="Times New Roman" w:hAnsi="Times New Roman" w:cs="Times New Roman"/>
          <w:sz w:val="28"/>
          <w:szCs w:val="28"/>
        </w:rPr>
      </w:pPr>
      <w:r w:rsidRPr="00FE136F">
        <w:rPr>
          <w:rFonts w:ascii="Times New Roman" w:hAnsi="Times New Roman" w:cs="Times New Roman"/>
          <w:sz w:val="28"/>
          <w:szCs w:val="28"/>
        </w:rPr>
        <w:t xml:space="preserve">Миллер А. Драма одаренного ребенка и поиск собственного </w:t>
      </w:r>
      <w:proofErr w:type="gramStart"/>
      <w:r w:rsidRPr="00FE136F">
        <w:rPr>
          <w:rFonts w:ascii="Times New Roman" w:hAnsi="Times New Roman" w:cs="Times New Roman"/>
          <w:sz w:val="28"/>
          <w:szCs w:val="28"/>
        </w:rPr>
        <w:t>Я</w:t>
      </w:r>
      <w:proofErr w:type="gramEnd"/>
      <w:r w:rsidRPr="00FE136F">
        <w:rPr>
          <w:rFonts w:ascii="Times New Roman" w:hAnsi="Times New Roman" w:cs="Times New Roman"/>
          <w:sz w:val="28"/>
          <w:szCs w:val="28"/>
        </w:rPr>
        <w:t>: Пер. с нем.-5-е изд. – М.: Академический проект, 2015. – 139 с. – (психологические технологии).</w:t>
      </w:r>
    </w:p>
    <w:p w14:paraId="09CFA699" w14:textId="77777777" w:rsidR="00FE136F" w:rsidRPr="00FE136F" w:rsidRDefault="00FE136F" w:rsidP="00FE136F">
      <w:pPr>
        <w:pStyle w:val="a4"/>
        <w:numPr>
          <w:ilvl w:val="0"/>
          <w:numId w:val="37"/>
        </w:numPr>
        <w:spacing w:after="0" w:line="360" w:lineRule="auto"/>
        <w:jc w:val="both"/>
        <w:rPr>
          <w:rFonts w:ascii="Times New Roman" w:hAnsi="Times New Roman" w:cs="Times New Roman"/>
          <w:sz w:val="28"/>
          <w:szCs w:val="28"/>
        </w:rPr>
      </w:pPr>
      <w:r w:rsidRPr="00FE136F">
        <w:rPr>
          <w:rFonts w:ascii="Times New Roman" w:hAnsi="Times New Roman" w:cs="Times New Roman"/>
          <w:sz w:val="28"/>
          <w:szCs w:val="28"/>
        </w:rPr>
        <w:t>Мухина B.C. Психология детства и отрочества. М.,1998</w:t>
      </w:r>
    </w:p>
    <w:p w14:paraId="7E36F13A" w14:textId="76AE5C7D" w:rsidR="00FE136F" w:rsidRDefault="00BF0A99" w:rsidP="00FE136F">
      <w:pPr>
        <w:pStyle w:val="a4"/>
        <w:numPr>
          <w:ilvl w:val="0"/>
          <w:numId w:val="3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Н.А. Сирота, В.М. </w:t>
      </w:r>
      <w:proofErr w:type="spellStart"/>
      <w:r>
        <w:rPr>
          <w:rFonts w:ascii="Times New Roman" w:hAnsi="Times New Roman" w:cs="Times New Roman"/>
          <w:sz w:val="28"/>
          <w:szCs w:val="28"/>
        </w:rPr>
        <w:t>Ялтонский</w:t>
      </w:r>
      <w:proofErr w:type="spellEnd"/>
      <w:r>
        <w:rPr>
          <w:rFonts w:ascii="Times New Roman" w:hAnsi="Times New Roman" w:cs="Times New Roman"/>
          <w:sz w:val="28"/>
          <w:szCs w:val="28"/>
        </w:rPr>
        <w:t xml:space="preserve"> «</w:t>
      </w:r>
      <w:r w:rsidR="00FE136F" w:rsidRPr="00FE136F">
        <w:rPr>
          <w:rFonts w:ascii="Times New Roman" w:hAnsi="Times New Roman" w:cs="Times New Roman"/>
          <w:sz w:val="28"/>
          <w:szCs w:val="28"/>
        </w:rPr>
        <w:t>Я-концепция в подростковом возрасте и ее роль в фо</w:t>
      </w:r>
      <w:r>
        <w:rPr>
          <w:rFonts w:ascii="Times New Roman" w:hAnsi="Times New Roman" w:cs="Times New Roman"/>
          <w:sz w:val="28"/>
          <w:szCs w:val="28"/>
        </w:rPr>
        <w:t>рмировании механизмов адаптации»</w:t>
      </w:r>
      <w:r w:rsidR="00FE136F" w:rsidRPr="00FE136F">
        <w:rPr>
          <w:rFonts w:ascii="Times New Roman" w:hAnsi="Times New Roman" w:cs="Times New Roman"/>
          <w:sz w:val="28"/>
          <w:szCs w:val="28"/>
        </w:rPr>
        <w:t xml:space="preserve">. </w:t>
      </w:r>
      <w:hyperlink r:id="rId17" w:history="1">
        <w:r w:rsidR="00FE136F" w:rsidRPr="00FE136F">
          <w:rPr>
            <w:rStyle w:val="af2"/>
            <w:rFonts w:ascii="Times New Roman" w:hAnsi="Times New Roman" w:cs="Times New Roman"/>
            <w:sz w:val="28"/>
            <w:szCs w:val="28"/>
          </w:rPr>
          <w:t>http://www.medpsy.ru/library/library082.php</w:t>
        </w:r>
      </w:hyperlink>
    </w:p>
    <w:p w14:paraId="4BD39E15" w14:textId="77777777" w:rsidR="004D6372" w:rsidRPr="004D6372" w:rsidRDefault="004D6372" w:rsidP="004D6372">
      <w:pPr>
        <w:pStyle w:val="a4"/>
        <w:numPr>
          <w:ilvl w:val="0"/>
          <w:numId w:val="37"/>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Нюттен</w:t>
      </w:r>
      <w:proofErr w:type="spellEnd"/>
      <w:r>
        <w:rPr>
          <w:rFonts w:ascii="Times New Roman" w:hAnsi="Times New Roman" w:cs="Times New Roman"/>
          <w:sz w:val="28"/>
          <w:szCs w:val="28"/>
        </w:rPr>
        <w:t xml:space="preserve"> Ж. </w:t>
      </w:r>
      <w:r w:rsidRPr="004D6372">
        <w:rPr>
          <w:rFonts w:ascii="Times New Roman" w:hAnsi="Times New Roman" w:cs="Times New Roman"/>
          <w:sz w:val="28"/>
          <w:szCs w:val="28"/>
        </w:rPr>
        <w:t>Мотивация, действие и перспектива будущего / Под ред.</w:t>
      </w:r>
    </w:p>
    <w:p w14:paraId="1CD14060" w14:textId="54E82A3A" w:rsidR="00FE136F" w:rsidRPr="004D6372" w:rsidRDefault="004D6372" w:rsidP="00651F81">
      <w:pPr>
        <w:pStyle w:val="a4"/>
        <w:numPr>
          <w:ilvl w:val="0"/>
          <w:numId w:val="37"/>
        </w:numPr>
        <w:spacing w:after="0" w:line="360" w:lineRule="auto"/>
        <w:jc w:val="both"/>
        <w:rPr>
          <w:rFonts w:ascii="Times New Roman" w:hAnsi="Times New Roman" w:cs="Times New Roman"/>
          <w:sz w:val="28"/>
          <w:szCs w:val="28"/>
        </w:rPr>
      </w:pPr>
      <w:r w:rsidRPr="004D6372">
        <w:rPr>
          <w:rFonts w:ascii="Times New Roman" w:hAnsi="Times New Roman" w:cs="Times New Roman"/>
          <w:sz w:val="28"/>
          <w:szCs w:val="28"/>
        </w:rPr>
        <w:t xml:space="preserve">Д.А. Леонтьева. — М.: Смысл, 2004. — 608 с. </w:t>
      </w:r>
      <w:r w:rsidRPr="004D6372">
        <w:rPr>
          <w:rFonts w:ascii="Times New Roman" w:hAnsi="Times New Roman" w:cs="Times New Roman"/>
          <w:sz w:val="28"/>
          <w:szCs w:val="28"/>
        </w:rPr>
        <w:cr/>
      </w:r>
      <w:r w:rsidR="00FE136F" w:rsidRPr="004D6372">
        <w:rPr>
          <w:rFonts w:ascii="Times New Roman" w:hAnsi="Times New Roman" w:cs="Times New Roman"/>
          <w:sz w:val="28"/>
          <w:szCs w:val="28"/>
        </w:rPr>
        <w:t xml:space="preserve">Пантелеев С.Р. </w:t>
      </w:r>
      <w:proofErr w:type="spellStart"/>
      <w:r w:rsidR="00FE136F" w:rsidRPr="004D6372">
        <w:rPr>
          <w:rFonts w:ascii="Times New Roman" w:hAnsi="Times New Roman" w:cs="Times New Roman"/>
          <w:sz w:val="28"/>
          <w:szCs w:val="28"/>
        </w:rPr>
        <w:t>Самоотношение</w:t>
      </w:r>
      <w:proofErr w:type="spellEnd"/>
      <w:r w:rsidR="00FE136F" w:rsidRPr="004D6372">
        <w:rPr>
          <w:rFonts w:ascii="Times New Roman" w:hAnsi="Times New Roman" w:cs="Times New Roman"/>
          <w:sz w:val="28"/>
          <w:szCs w:val="28"/>
        </w:rPr>
        <w:t xml:space="preserve"> как эмоционально оценочная система. -М., 1991.</w:t>
      </w:r>
    </w:p>
    <w:p w14:paraId="229F518F" w14:textId="77777777" w:rsidR="00FE136F" w:rsidRPr="00FE136F" w:rsidRDefault="00FE136F" w:rsidP="00FE136F">
      <w:pPr>
        <w:pStyle w:val="a4"/>
        <w:numPr>
          <w:ilvl w:val="0"/>
          <w:numId w:val="37"/>
        </w:numPr>
        <w:spacing w:after="0" w:line="360" w:lineRule="auto"/>
        <w:jc w:val="both"/>
        <w:rPr>
          <w:rFonts w:ascii="Times New Roman" w:hAnsi="Times New Roman" w:cs="Times New Roman"/>
          <w:sz w:val="28"/>
          <w:szCs w:val="28"/>
        </w:rPr>
      </w:pPr>
      <w:r w:rsidRPr="00FE136F">
        <w:rPr>
          <w:rFonts w:ascii="Times New Roman" w:hAnsi="Times New Roman" w:cs="Times New Roman"/>
          <w:sz w:val="28"/>
          <w:szCs w:val="28"/>
        </w:rPr>
        <w:t>Прихожан А. М. Диагностика личностного развития детей подросткового возраста. — М.: АНО «ПЭБ», 2007. — 56 с.</w:t>
      </w:r>
    </w:p>
    <w:p w14:paraId="550894A5" w14:textId="77777777" w:rsidR="00FE136F" w:rsidRPr="00FE136F" w:rsidRDefault="00FE136F" w:rsidP="00FE136F">
      <w:pPr>
        <w:pStyle w:val="a4"/>
        <w:numPr>
          <w:ilvl w:val="0"/>
          <w:numId w:val="37"/>
        </w:numPr>
        <w:spacing w:after="0" w:line="360" w:lineRule="auto"/>
        <w:jc w:val="both"/>
        <w:rPr>
          <w:rFonts w:ascii="Times New Roman" w:hAnsi="Times New Roman" w:cs="Times New Roman"/>
          <w:sz w:val="28"/>
          <w:szCs w:val="28"/>
        </w:rPr>
      </w:pPr>
      <w:r w:rsidRPr="00FE136F">
        <w:rPr>
          <w:rFonts w:ascii="Times New Roman" w:hAnsi="Times New Roman" w:cs="Times New Roman"/>
          <w:sz w:val="28"/>
          <w:szCs w:val="28"/>
        </w:rPr>
        <w:t xml:space="preserve">Прихожан. А. М., Толстых Н. Н., Психология сиротства. -М.: Питер, 2007. </w:t>
      </w:r>
    </w:p>
    <w:p w14:paraId="453B5289" w14:textId="77777777" w:rsidR="00FE136F" w:rsidRPr="00FE136F" w:rsidRDefault="00FE136F" w:rsidP="00FE136F">
      <w:pPr>
        <w:pStyle w:val="a4"/>
        <w:numPr>
          <w:ilvl w:val="0"/>
          <w:numId w:val="37"/>
        </w:numPr>
        <w:spacing w:after="0" w:line="360" w:lineRule="auto"/>
        <w:jc w:val="both"/>
        <w:rPr>
          <w:rFonts w:ascii="Times New Roman" w:hAnsi="Times New Roman" w:cs="Times New Roman"/>
          <w:sz w:val="28"/>
          <w:szCs w:val="28"/>
        </w:rPr>
      </w:pPr>
      <w:r w:rsidRPr="00FE136F">
        <w:rPr>
          <w:rFonts w:ascii="Times New Roman" w:hAnsi="Times New Roman" w:cs="Times New Roman"/>
          <w:sz w:val="28"/>
          <w:szCs w:val="28"/>
        </w:rPr>
        <w:t xml:space="preserve">Проблема сиротства в современной России: Психологический аспект / Отв. ред. А.В. </w:t>
      </w:r>
      <w:proofErr w:type="spellStart"/>
      <w:r w:rsidRPr="00FE136F">
        <w:rPr>
          <w:rFonts w:ascii="Times New Roman" w:hAnsi="Times New Roman" w:cs="Times New Roman"/>
          <w:sz w:val="28"/>
          <w:szCs w:val="28"/>
        </w:rPr>
        <w:t>Махнач</w:t>
      </w:r>
      <w:proofErr w:type="spellEnd"/>
      <w:r w:rsidRPr="00FE136F">
        <w:rPr>
          <w:rFonts w:ascii="Times New Roman" w:hAnsi="Times New Roman" w:cs="Times New Roman"/>
          <w:sz w:val="28"/>
          <w:szCs w:val="28"/>
        </w:rPr>
        <w:t>, А.М. Прихожан, Н.Н. Толстых. - М.: Изд-во “Институт психологии РАН”, 2015. – 670 с. (Фундаментальная психология – практике).</w:t>
      </w:r>
    </w:p>
    <w:p w14:paraId="0FDA2E62" w14:textId="77777777" w:rsidR="00FE136F" w:rsidRPr="00FE136F" w:rsidRDefault="00FE136F" w:rsidP="00FE136F">
      <w:pPr>
        <w:pStyle w:val="a4"/>
        <w:numPr>
          <w:ilvl w:val="0"/>
          <w:numId w:val="37"/>
        </w:numPr>
        <w:spacing w:after="0" w:line="360" w:lineRule="auto"/>
        <w:jc w:val="both"/>
        <w:rPr>
          <w:rFonts w:ascii="Times New Roman" w:hAnsi="Times New Roman" w:cs="Times New Roman"/>
          <w:sz w:val="28"/>
          <w:szCs w:val="28"/>
        </w:rPr>
      </w:pPr>
      <w:r w:rsidRPr="00FE136F">
        <w:rPr>
          <w:rFonts w:ascii="Times New Roman" w:hAnsi="Times New Roman" w:cs="Times New Roman"/>
          <w:sz w:val="28"/>
          <w:szCs w:val="28"/>
        </w:rPr>
        <w:t>Психологический словарь / Под ред. В. П. Зинченко, Б. Г. Мещерякова. – М.: Педагогика-Пресс, 2001.</w:t>
      </w:r>
    </w:p>
    <w:p w14:paraId="40322C8F" w14:textId="77777777" w:rsidR="00FE136F" w:rsidRPr="00FE136F" w:rsidRDefault="00FE136F" w:rsidP="00FE136F">
      <w:pPr>
        <w:pStyle w:val="a4"/>
        <w:numPr>
          <w:ilvl w:val="0"/>
          <w:numId w:val="37"/>
        </w:numPr>
        <w:spacing w:after="0" w:line="360" w:lineRule="auto"/>
        <w:jc w:val="both"/>
        <w:rPr>
          <w:rFonts w:ascii="Times New Roman" w:hAnsi="Times New Roman" w:cs="Times New Roman"/>
          <w:sz w:val="28"/>
          <w:szCs w:val="28"/>
        </w:rPr>
      </w:pPr>
      <w:r w:rsidRPr="00FE136F">
        <w:rPr>
          <w:rFonts w:ascii="Times New Roman" w:hAnsi="Times New Roman" w:cs="Times New Roman"/>
          <w:sz w:val="28"/>
          <w:szCs w:val="28"/>
        </w:rPr>
        <w:t xml:space="preserve">Райс Ф., </w:t>
      </w:r>
      <w:proofErr w:type="spellStart"/>
      <w:r w:rsidRPr="00FE136F">
        <w:rPr>
          <w:rFonts w:ascii="Times New Roman" w:hAnsi="Times New Roman" w:cs="Times New Roman"/>
          <w:sz w:val="28"/>
          <w:szCs w:val="28"/>
        </w:rPr>
        <w:t>Долджин</w:t>
      </w:r>
      <w:proofErr w:type="spellEnd"/>
      <w:r w:rsidRPr="00FE136F">
        <w:rPr>
          <w:rFonts w:ascii="Times New Roman" w:hAnsi="Times New Roman" w:cs="Times New Roman"/>
          <w:sz w:val="28"/>
          <w:szCs w:val="28"/>
        </w:rPr>
        <w:t xml:space="preserve"> К Психология подросткового и юношеского возраста. 12 изд. –СПб.: Питер, 2012. – 812 с.</w:t>
      </w:r>
    </w:p>
    <w:p w14:paraId="5FE44450" w14:textId="77777777" w:rsidR="00FE136F" w:rsidRPr="00FE136F" w:rsidRDefault="00FE136F" w:rsidP="00FE136F">
      <w:pPr>
        <w:pStyle w:val="a4"/>
        <w:numPr>
          <w:ilvl w:val="0"/>
          <w:numId w:val="37"/>
        </w:numPr>
        <w:spacing w:after="0" w:line="360" w:lineRule="auto"/>
        <w:jc w:val="both"/>
        <w:rPr>
          <w:rFonts w:ascii="Times New Roman" w:hAnsi="Times New Roman" w:cs="Times New Roman"/>
          <w:sz w:val="28"/>
          <w:szCs w:val="28"/>
        </w:rPr>
      </w:pPr>
      <w:r w:rsidRPr="00FE136F">
        <w:rPr>
          <w:rFonts w:ascii="Times New Roman" w:hAnsi="Times New Roman" w:cs="Times New Roman"/>
          <w:sz w:val="28"/>
          <w:szCs w:val="28"/>
        </w:rPr>
        <w:lastRenderedPageBreak/>
        <w:t>Рубинштейн С. Л. - Основы общей психологии - СПб: Издательство «Питер», 2000 - 712 с.</w:t>
      </w:r>
    </w:p>
    <w:p w14:paraId="531D8D26" w14:textId="77777777" w:rsidR="00FE136F" w:rsidRPr="00FE136F" w:rsidRDefault="00FE136F" w:rsidP="00FE136F">
      <w:pPr>
        <w:pStyle w:val="a4"/>
        <w:numPr>
          <w:ilvl w:val="0"/>
          <w:numId w:val="37"/>
        </w:numPr>
        <w:spacing w:after="0" w:line="360" w:lineRule="auto"/>
        <w:jc w:val="both"/>
        <w:rPr>
          <w:rFonts w:ascii="Times New Roman" w:hAnsi="Times New Roman" w:cs="Times New Roman"/>
          <w:sz w:val="28"/>
          <w:szCs w:val="28"/>
        </w:rPr>
      </w:pPr>
      <w:r w:rsidRPr="00FE136F">
        <w:rPr>
          <w:rFonts w:ascii="Times New Roman" w:hAnsi="Times New Roman" w:cs="Times New Roman"/>
          <w:sz w:val="28"/>
          <w:szCs w:val="28"/>
        </w:rPr>
        <w:t xml:space="preserve">Социальная педагогика: Курс лекций /Под общей ред. М.А. </w:t>
      </w:r>
      <w:proofErr w:type="spellStart"/>
      <w:r w:rsidRPr="00FE136F">
        <w:rPr>
          <w:rFonts w:ascii="Times New Roman" w:hAnsi="Times New Roman" w:cs="Times New Roman"/>
          <w:sz w:val="28"/>
          <w:szCs w:val="28"/>
        </w:rPr>
        <w:t>Галагузовой</w:t>
      </w:r>
      <w:proofErr w:type="spellEnd"/>
      <w:r w:rsidRPr="00FE136F">
        <w:rPr>
          <w:rFonts w:ascii="Times New Roman" w:hAnsi="Times New Roman" w:cs="Times New Roman"/>
          <w:sz w:val="28"/>
          <w:szCs w:val="28"/>
        </w:rPr>
        <w:t>. - М., 2000. С.192</w:t>
      </w:r>
    </w:p>
    <w:p w14:paraId="2FBCCDB6" w14:textId="77777777" w:rsidR="00FE136F" w:rsidRPr="00FE136F" w:rsidRDefault="00FE136F" w:rsidP="00FE136F">
      <w:pPr>
        <w:pStyle w:val="a4"/>
        <w:numPr>
          <w:ilvl w:val="0"/>
          <w:numId w:val="37"/>
        </w:numPr>
        <w:spacing w:after="0" w:line="360" w:lineRule="auto"/>
        <w:jc w:val="both"/>
        <w:rPr>
          <w:rFonts w:ascii="Times New Roman" w:hAnsi="Times New Roman" w:cs="Times New Roman"/>
          <w:sz w:val="28"/>
          <w:szCs w:val="28"/>
        </w:rPr>
      </w:pPr>
      <w:proofErr w:type="spellStart"/>
      <w:r w:rsidRPr="00FE136F">
        <w:rPr>
          <w:rFonts w:ascii="Times New Roman" w:hAnsi="Times New Roman" w:cs="Times New Roman"/>
          <w:sz w:val="28"/>
          <w:szCs w:val="28"/>
        </w:rPr>
        <w:t>Столин</w:t>
      </w:r>
      <w:proofErr w:type="spellEnd"/>
      <w:r w:rsidRPr="00FE136F">
        <w:rPr>
          <w:rFonts w:ascii="Times New Roman" w:hAnsi="Times New Roman" w:cs="Times New Roman"/>
          <w:sz w:val="28"/>
          <w:szCs w:val="28"/>
        </w:rPr>
        <w:t xml:space="preserve"> В.В. Познание себя и отношение к себе в структуре самосознания личности. Автореферат </w:t>
      </w:r>
      <w:proofErr w:type="spellStart"/>
      <w:r w:rsidRPr="00FE136F">
        <w:rPr>
          <w:rFonts w:ascii="Times New Roman" w:hAnsi="Times New Roman" w:cs="Times New Roman"/>
          <w:sz w:val="28"/>
          <w:szCs w:val="28"/>
        </w:rPr>
        <w:t>дис</w:t>
      </w:r>
      <w:proofErr w:type="spellEnd"/>
      <w:r w:rsidRPr="00FE136F">
        <w:rPr>
          <w:rFonts w:ascii="Times New Roman" w:hAnsi="Times New Roman" w:cs="Times New Roman"/>
          <w:sz w:val="28"/>
          <w:szCs w:val="28"/>
        </w:rPr>
        <w:t>. ДПН, М., 1985.</w:t>
      </w:r>
    </w:p>
    <w:p w14:paraId="792C8FF6" w14:textId="77777777" w:rsidR="00FE136F" w:rsidRPr="00FE136F" w:rsidRDefault="00FE136F" w:rsidP="00FE136F">
      <w:pPr>
        <w:pStyle w:val="a4"/>
        <w:numPr>
          <w:ilvl w:val="0"/>
          <w:numId w:val="37"/>
        </w:numPr>
        <w:spacing w:after="0" w:line="360" w:lineRule="auto"/>
        <w:jc w:val="both"/>
        <w:rPr>
          <w:rFonts w:ascii="Times New Roman" w:hAnsi="Times New Roman" w:cs="Times New Roman"/>
          <w:sz w:val="28"/>
          <w:szCs w:val="28"/>
        </w:rPr>
      </w:pPr>
      <w:proofErr w:type="spellStart"/>
      <w:r w:rsidRPr="00FE136F">
        <w:rPr>
          <w:rFonts w:ascii="Times New Roman" w:hAnsi="Times New Roman" w:cs="Times New Roman"/>
          <w:sz w:val="28"/>
          <w:szCs w:val="28"/>
        </w:rPr>
        <w:t>Столин</w:t>
      </w:r>
      <w:proofErr w:type="spellEnd"/>
      <w:r w:rsidRPr="00FE136F">
        <w:rPr>
          <w:rFonts w:ascii="Times New Roman" w:hAnsi="Times New Roman" w:cs="Times New Roman"/>
          <w:sz w:val="28"/>
          <w:szCs w:val="28"/>
        </w:rPr>
        <w:t xml:space="preserve"> В.В. </w:t>
      </w:r>
      <w:proofErr w:type="spellStart"/>
      <w:r w:rsidRPr="00FE136F">
        <w:rPr>
          <w:rFonts w:ascii="Times New Roman" w:hAnsi="Times New Roman" w:cs="Times New Roman"/>
          <w:sz w:val="28"/>
          <w:szCs w:val="28"/>
        </w:rPr>
        <w:t>Самоотношение</w:t>
      </w:r>
      <w:proofErr w:type="spellEnd"/>
      <w:r w:rsidRPr="00FE136F">
        <w:rPr>
          <w:rFonts w:ascii="Times New Roman" w:hAnsi="Times New Roman" w:cs="Times New Roman"/>
          <w:sz w:val="28"/>
          <w:szCs w:val="28"/>
        </w:rPr>
        <w:t xml:space="preserve"> личности. М., МГУ, 1983.</w:t>
      </w:r>
    </w:p>
    <w:p w14:paraId="3D9BD032" w14:textId="77777777" w:rsidR="00FE136F" w:rsidRPr="00FE136F" w:rsidRDefault="00FE136F" w:rsidP="00FE136F">
      <w:pPr>
        <w:pStyle w:val="a4"/>
        <w:numPr>
          <w:ilvl w:val="0"/>
          <w:numId w:val="37"/>
        </w:numPr>
        <w:spacing w:after="0" w:line="360" w:lineRule="auto"/>
        <w:jc w:val="both"/>
        <w:rPr>
          <w:rFonts w:ascii="Times New Roman" w:hAnsi="Times New Roman" w:cs="Times New Roman"/>
          <w:sz w:val="28"/>
          <w:szCs w:val="28"/>
        </w:rPr>
      </w:pPr>
      <w:proofErr w:type="spellStart"/>
      <w:r w:rsidRPr="00FE136F">
        <w:rPr>
          <w:rFonts w:ascii="Times New Roman" w:hAnsi="Times New Roman" w:cs="Times New Roman"/>
          <w:sz w:val="28"/>
          <w:szCs w:val="28"/>
        </w:rPr>
        <w:t>Столин</w:t>
      </w:r>
      <w:proofErr w:type="spellEnd"/>
      <w:r w:rsidRPr="00FE136F">
        <w:rPr>
          <w:rFonts w:ascii="Times New Roman" w:hAnsi="Times New Roman" w:cs="Times New Roman"/>
          <w:sz w:val="28"/>
          <w:szCs w:val="28"/>
        </w:rPr>
        <w:t xml:space="preserve"> В.В. Самосознание </w:t>
      </w:r>
      <w:proofErr w:type="gramStart"/>
      <w:r w:rsidRPr="00FE136F">
        <w:rPr>
          <w:rFonts w:ascii="Times New Roman" w:hAnsi="Times New Roman" w:cs="Times New Roman"/>
          <w:sz w:val="28"/>
          <w:szCs w:val="28"/>
        </w:rPr>
        <w:t>личности.-</w:t>
      </w:r>
      <w:proofErr w:type="gramEnd"/>
      <w:r w:rsidRPr="00FE136F">
        <w:rPr>
          <w:rFonts w:ascii="Times New Roman" w:hAnsi="Times New Roman" w:cs="Times New Roman"/>
          <w:sz w:val="28"/>
          <w:szCs w:val="28"/>
        </w:rPr>
        <w:t xml:space="preserve"> М.: МГУ, 1983. – 284 с.</w:t>
      </w:r>
    </w:p>
    <w:p w14:paraId="1D8EE383" w14:textId="77777777" w:rsidR="00FE136F" w:rsidRPr="00FE136F" w:rsidRDefault="00FE136F" w:rsidP="00FE136F">
      <w:pPr>
        <w:pStyle w:val="a4"/>
        <w:numPr>
          <w:ilvl w:val="0"/>
          <w:numId w:val="37"/>
        </w:numPr>
        <w:spacing w:after="0" w:line="360" w:lineRule="auto"/>
        <w:jc w:val="both"/>
        <w:rPr>
          <w:rFonts w:ascii="Times New Roman" w:hAnsi="Times New Roman" w:cs="Times New Roman"/>
          <w:sz w:val="28"/>
          <w:szCs w:val="28"/>
        </w:rPr>
      </w:pPr>
      <w:proofErr w:type="spellStart"/>
      <w:r w:rsidRPr="00FE136F">
        <w:rPr>
          <w:rFonts w:ascii="Times New Roman" w:hAnsi="Times New Roman" w:cs="Times New Roman"/>
          <w:sz w:val="28"/>
          <w:szCs w:val="28"/>
        </w:rPr>
        <w:t>Столин</w:t>
      </w:r>
      <w:proofErr w:type="spellEnd"/>
      <w:r w:rsidRPr="00FE136F">
        <w:rPr>
          <w:rFonts w:ascii="Times New Roman" w:hAnsi="Times New Roman" w:cs="Times New Roman"/>
          <w:sz w:val="28"/>
          <w:szCs w:val="28"/>
        </w:rPr>
        <w:t xml:space="preserve"> В.В., Пантелеев С.Р. Тест опросник </w:t>
      </w:r>
      <w:proofErr w:type="spellStart"/>
      <w:r w:rsidRPr="00FE136F">
        <w:rPr>
          <w:rFonts w:ascii="Times New Roman" w:hAnsi="Times New Roman" w:cs="Times New Roman"/>
          <w:sz w:val="28"/>
          <w:szCs w:val="28"/>
        </w:rPr>
        <w:t>самоотношения</w:t>
      </w:r>
      <w:proofErr w:type="spellEnd"/>
      <w:r w:rsidRPr="00FE136F">
        <w:rPr>
          <w:rFonts w:ascii="Times New Roman" w:hAnsi="Times New Roman" w:cs="Times New Roman"/>
          <w:sz w:val="28"/>
          <w:szCs w:val="28"/>
        </w:rPr>
        <w:t xml:space="preserve"> // Психологические материалы по изучению личности школьника. Минск, 1989.</w:t>
      </w:r>
    </w:p>
    <w:p w14:paraId="0DBAC7CC" w14:textId="4409C25E" w:rsidR="00FE136F" w:rsidRDefault="00FE136F" w:rsidP="00FE136F">
      <w:pPr>
        <w:pStyle w:val="a4"/>
        <w:numPr>
          <w:ilvl w:val="0"/>
          <w:numId w:val="37"/>
        </w:numPr>
        <w:spacing w:after="0" w:line="360" w:lineRule="auto"/>
        <w:jc w:val="both"/>
        <w:rPr>
          <w:rFonts w:ascii="Times New Roman" w:hAnsi="Times New Roman" w:cs="Times New Roman"/>
          <w:sz w:val="28"/>
          <w:szCs w:val="28"/>
        </w:rPr>
      </w:pPr>
      <w:proofErr w:type="spellStart"/>
      <w:r w:rsidRPr="00FE136F">
        <w:rPr>
          <w:rFonts w:ascii="Times New Roman" w:hAnsi="Times New Roman" w:cs="Times New Roman"/>
          <w:sz w:val="28"/>
          <w:szCs w:val="28"/>
        </w:rPr>
        <w:t>Страбахина</w:t>
      </w:r>
      <w:proofErr w:type="spellEnd"/>
      <w:r w:rsidRPr="00FE136F">
        <w:rPr>
          <w:rFonts w:ascii="Times New Roman" w:hAnsi="Times New Roman" w:cs="Times New Roman"/>
          <w:sz w:val="28"/>
          <w:szCs w:val="28"/>
        </w:rPr>
        <w:t>. Т. Н.  Проблемы и ресурсы социализации детей, лишенных родительского попечения// Вестник НГУ, №31</w:t>
      </w:r>
    </w:p>
    <w:p w14:paraId="457277A0" w14:textId="67DE9D1A" w:rsidR="00D57EFF" w:rsidRDefault="00D57EFF" w:rsidP="00D57EFF">
      <w:pPr>
        <w:pStyle w:val="a4"/>
        <w:numPr>
          <w:ilvl w:val="0"/>
          <w:numId w:val="37"/>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Сысорова</w:t>
      </w:r>
      <w:proofErr w:type="spellEnd"/>
      <w:r>
        <w:rPr>
          <w:rFonts w:ascii="Times New Roman" w:hAnsi="Times New Roman" w:cs="Times New Roman"/>
          <w:sz w:val="28"/>
          <w:szCs w:val="28"/>
        </w:rPr>
        <w:t xml:space="preserve"> О.Ю. </w:t>
      </w:r>
      <w:r w:rsidRPr="00D57EFF">
        <w:rPr>
          <w:rFonts w:ascii="Times New Roman" w:hAnsi="Times New Roman" w:cs="Times New Roman"/>
          <w:sz w:val="28"/>
          <w:szCs w:val="28"/>
        </w:rPr>
        <w:t>Социально-психологический статус семей воспитанников социального приюта</w:t>
      </w:r>
    </w:p>
    <w:p w14:paraId="623DDB3D" w14:textId="23C39471" w:rsidR="00D57EFF" w:rsidRPr="00FE136F" w:rsidRDefault="00D57EFF" w:rsidP="00D57EFF">
      <w:pPr>
        <w:pStyle w:val="a4"/>
        <w:spacing w:after="0" w:line="360" w:lineRule="auto"/>
        <w:ind w:left="1065"/>
        <w:jc w:val="both"/>
        <w:rPr>
          <w:rFonts w:ascii="Times New Roman" w:hAnsi="Times New Roman" w:cs="Times New Roman"/>
          <w:sz w:val="28"/>
          <w:szCs w:val="28"/>
        </w:rPr>
      </w:pPr>
      <w:r w:rsidRPr="00D57EFF">
        <w:rPr>
          <w:rFonts w:ascii="Times New Roman" w:hAnsi="Times New Roman" w:cs="Times New Roman"/>
          <w:sz w:val="28"/>
          <w:szCs w:val="28"/>
        </w:rPr>
        <w:t>http://www.childpsy.ru/lib/articles/id/10387.php</w:t>
      </w:r>
    </w:p>
    <w:p w14:paraId="518FA138" w14:textId="77777777" w:rsidR="00FE136F" w:rsidRPr="00FE136F" w:rsidRDefault="00FE136F" w:rsidP="00FE136F">
      <w:pPr>
        <w:pStyle w:val="a4"/>
        <w:numPr>
          <w:ilvl w:val="0"/>
          <w:numId w:val="37"/>
        </w:numPr>
        <w:spacing w:line="360" w:lineRule="auto"/>
        <w:rPr>
          <w:rFonts w:ascii="Times New Roman" w:hAnsi="Times New Roman" w:cs="Times New Roman"/>
          <w:sz w:val="28"/>
          <w:szCs w:val="28"/>
        </w:rPr>
      </w:pPr>
      <w:r w:rsidRPr="00FE136F">
        <w:rPr>
          <w:rFonts w:ascii="Times New Roman" w:hAnsi="Times New Roman" w:cs="Times New Roman"/>
          <w:sz w:val="28"/>
          <w:szCs w:val="28"/>
        </w:rPr>
        <w:t>Федеральный закон от 21.12.1996 г. «О дополнительных гарантиях по социальной защите детей – сирот и детей, оставшихся без попечения родителей». №159-ФЗ</w:t>
      </w:r>
    </w:p>
    <w:p w14:paraId="0E28BF75" w14:textId="77777777" w:rsidR="00FE136F" w:rsidRPr="00FE136F" w:rsidRDefault="00FE136F" w:rsidP="00FE136F">
      <w:pPr>
        <w:pStyle w:val="a4"/>
        <w:numPr>
          <w:ilvl w:val="0"/>
          <w:numId w:val="37"/>
        </w:numPr>
        <w:spacing w:after="0" w:line="360" w:lineRule="auto"/>
        <w:jc w:val="both"/>
        <w:rPr>
          <w:rFonts w:ascii="Times New Roman" w:hAnsi="Times New Roman" w:cs="Times New Roman"/>
          <w:sz w:val="28"/>
          <w:szCs w:val="28"/>
        </w:rPr>
      </w:pPr>
      <w:proofErr w:type="spellStart"/>
      <w:r w:rsidRPr="00FE136F">
        <w:rPr>
          <w:rFonts w:ascii="Times New Roman" w:hAnsi="Times New Roman" w:cs="Times New Roman"/>
          <w:sz w:val="28"/>
          <w:szCs w:val="28"/>
        </w:rPr>
        <w:t>Фельдштейн</w:t>
      </w:r>
      <w:proofErr w:type="spellEnd"/>
      <w:r w:rsidRPr="00FE136F">
        <w:rPr>
          <w:rFonts w:ascii="Times New Roman" w:hAnsi="Times New Roman" w:cs="Times New Roman"/>
          <w:sz w:val="28"/>
          <w:szCs w:val="28"/>
        </w:rPr>
        <w:t xml:space="preserve"> Д.И. Психология развивающейся личности. М.,1996.</w:t>
      </w:r>
    </w:p>
    <w:p w14:paraId="4C45A460" w14:textId="77777777" w:rsidR="00FE136F" w:rsidRPr="00FE136F" w:rsidRDefault="00FE136F" w:rsidP="00FE136F">
      <w:pPr>
        <w:pStyle w:val="a4"/>
        <w:numPr>
          <w:ilvl w:val="0"/>
          <w:numId w:val="37"/>
        </w:numPr>
        <w:spacing w:after="0" w:line="360" w:lineRule="auto"/>
        <w:jc w:val="both"/>
        <w:rPr>
          <w:rFonts w:ascii="Times New Roman" w:hAnsi="Times New Roman" w:cs="Times New Roman"/>
          <w:sz w:val="28"/>
          <w:szCs w:val="28"/>
        </w:rPr>
      </w:pPr>
      <w:r w:rsidRPr="00FE136F">
        <w:rPr>
          <w:rFonts w:ascii="Times New Roman" w:hAnsi="Times New Roman" w:cs="Times New Roman"/>
          <w:sz w:val="28"/>
          <w:szCs w:val="28"/>
        </w:rPr>
        <w:t xml:space="preserve">Формирование личности в переходный период: От подросткового к юношескому возрасту/Под. Ред. Дубровиной </w:t>
      </w:r>
      <w:proofErr w:type="gramStart"/>
      <w:r w:rsidRPr="00FE136F">
        <w:rPr>
          <w:rFonts w:ascii="Times New Roman" w:hAnsi="Times New Roman" w:cs="Times New Roman"/>
          <w:sz w:val="28"/>
          <w:szCs w:val="28"/>
        </w:rPr>
        <w:t>И.В.;</w:t>
      </w:r>
      <w:proofErr w:type="spellStart"/>
      <w:r w:rsidRPr="00FE136F">
        <w:rPr>
          <w:rFonts w:ascii="Times New Roman" w:hAnsi="Times New Roman" w:cs="Times New Roman"/>
          <w:sz w:val="28"/>
          <w:szCs w:val="28"/>
        </w:rPr>
        <w:t>Науч</w:t>
      </w:r>
      <w:proofErr w:type="spellEnd"/>
      <w:r w:rsidRPr="00FE136F">
        <w:rPr>
          <w:rFonts w:ascii="Times New Roman" w:hAnsi="Times New Roman" w:cs="Times New Roman"/>
          <w:sz w:val="28"/>
          <w:szCs w:val="28"/>
        </w:rPr>
        <w:t>.</w:t>
      </w:r>
      <w:proofErr w:type="gramEnd"/>
      <w:r w:rsidRPr="00FE136F">
        <w:rPr>
          <w:rFonts w:ascii="Times New Roman" w:hAnsi="Times New Roman" w:cs="Times New Roman"/>
          <w:sz w:val="28"/>
          <w:szCs w:val="28"/>
        </w:rPr>
        <w:t>-</w:t>
      </w:r>
      <w:proofErr w:type="spellStart"/>
      <w:r w:rsidRPr="00FE136F">
        <w:rPr>
          <w:rFonts w:ascii="Times New Roman" w:hAnsi="Times New Roman" w:cs="Times New Roman"/>
          <w:sz w:val="28"/>
          <w:szCs w:val="28"/>
        </w:rPr>
        <w:t>исслед</w:t>
      </w:r>
      <w:proofErr w:type="spellEnd"/>
      <w:r w:rsidRPr="00FE136F">
        <w:rPr>
          <w:rFonts w:ascii="Times New Roman" w:hAnsi="Times New Roman" w:cs="Times New Roman"/>
          <w:sz w:val="28"/>
          <w:szCs w:val="28"/>
        </w:rPr>
        <w:t xml:space="preserve">. Ин-т </w:t>
      </w:r>
      <w:proofErr w:type="spellStart"/>
      <w:r w:rsidRPr="00FE136F">
        <w:rPr>
          <w:rFonts w:ascii="Times New Roman" w:hAnsi="Times New Roman" w:cs="Times New Roman"/>
          <w:sz w:val="28"/>
          <w:szCs w:val="28"/>
        </w:rPr>
        <w:t>общнй</w:t>
      </w:r>
      <w:proofErr w:type="spellEnd"/>
      <w:r w:rsidRPr="00FE136F">
        <w:rPr>
          <w:rFonts w:ascii="Times New Roman" w:hAnsi="Times New Roman" w:cs="Times New Roman"/>
          <w:sz w:val="28"/>
          <w:szCs w:val="28"/>
        </w:rPr>
        <w:t xml:space="preserve"> и педагогической психологии Акад. </w:t>
      </w:r>
      <w:proofErr w:type="spellStart"/>
      <w:r w:rsidRPr="00FE136F">
        <w:rPr>
          <w:rFonts w:ascii="Times New Roman" w:hAnsi="Times New Roman" w:cs="Times New Roman"/>
          <w:sz w:val="28"/>
          <w:szCs w:val="28"/>
        </w:rPr>
        <w:t>Пед</w:t>
      </w:r>
      <w:proofErr w:type="spellEnd"/>
      <w:r w:rsidRPr="00FE136F">
        <w:rPr>
          <w:rFonts w:ascii="Times New Roman" w:hAnsi="Times New Roman" w:cs="Times New Roman"/>
          <w:sz w:val="28"/>
          <w:szCs w:val="28"/>
        </w:rPr>
        <w:t xml:space="preserve">. Наук </w:t>
      </w:r>
      <w:proofErr w:type="gramStart"/>
      <w:r w:rsidRPr="00FE136F">
        <w:rPr>
          <w:rFonts w:ascii="Times New Roman" w:hAnsi="Times New Roman" w:cs="Times New Roman"/>
          <w:sz w:val="28"/>
          <w:szCs w:val="28"/>
        </w:rPr>
        <w:t>СССР.-</w:t>
      </w:r>
      <w:proofErr w:type="gramEnd"/>
      <w:r w:rsidRPr="00FE136F">
        <w:rPr>
          <w:rFonts w:ascii="Times New Roman" w:hAnsi="Times New Roman" w:cs="Times New Roman"/>
          <w:sz w:val="28"/>
          <w:szCs w:val="28"/>
        </w:rPr>
        <w:t>М.: Педагогика, 1987.- 184 с.</w:t>
      </w:r>
    </w:p>
    <w:p w14:paraId="26F07714" w14:textId="77777777" w:rsidR="00FE136F" w:rsidRPr="00FE136F" w:rsidRDefault="00FE136F" w:rsidP="00FE136F">
      <w:pPr>
        <w:pStyle w:val="a4"/>
        <w:numPr>
          <w:ilvl w:val="0"/>
          <w:numId w:val="37"/>
        </w:numPr>
        <w:spacing w:after="0" w:line="360" w:lineRule="auto"/>
        <w:jc w:val="both"/>
        <w:rPr>
          <w:rFonts w:ascii="Times New Roman" w:hAnsi="Times New Roman" w:cs="Times New Roman"/>
          <w:sz w:val="28"/>
          <w:szCs w:val="28"/>
        </w:rPr>
      </w:pPr>
      <w:proofErr w:type="spellStart"/>
      <w:r w:rsidRPr="00FE136F">
        <w:rPr>
          <w:rFonts w:ascii="Times New Roman" w:hAnsi="Times New Roman" w:cs="Times New Roman"/>
          <w:sz w:val="28"/>
          <w:szCs w:val="28"/>
        </w:rPr>
        <w:t>Чеснокова</w:t>
      </w:r>
      <w:proofErr w:type="spellEnd"/>
      <w:r w:rsidRPr="00FE136F">
        <w:rPr>
          <w:rFonts w:ascii="Times New Roman" w:hAnsi="Times New Roman" w:cs="Times New Roman"/>
          <w:sz w:val="28"/>
          <w:szCs w:val="28"/>
        </w:rPr>
        <w:t xml:space="preserve"> И.И. Проблема самосознание в психологии. М., 1977.</w:t>
      </w:r>
    </w:p>
    <w:p w14:paraId="7214FD19" w14:textId="54EDE77C" w:rsidR="00FE136F" w:rsidRDefault="00FE136F" w:rsidP="00FE136F">
      <w:pPr>
        <w:pStyle w:val="a4"/>
        <w:numPr>
          <w:ilvl w:val="0"/>
          <w:numId w:val="37"/>
        </w:numPr>
        <w:spacing w:after="0" w:line="360" w:lineRule="auto"/>
        <w:jc w:val="both"/>
        <w:rPr>
          <w:rFonts w:ascii="Times New Roman" w:hAnsi="Times New Roman" w:cs="Times New Roman"/>
          <w:sz w:val="28"/>
          <w:szCs w:val="28"/>
        </w:rPr>
      </w:pPr>
      <w:proofErr w:type="spellStart"/>
      <w:r w:rsidRPr="00FE136F">
        <w:rPr>
          <w:rFonts w:ascii="Times New Roman" w:hAnsi="Times New Roman" w:cs="Times New Roman"/>
          <w:sz w:val="28"/>
          <w:szCs w:val="28"/>
        </w:rPr>
        <w:t>Шипицина</w:t>
      </w:r>
      <w:proofErr w:type="spellEnd"/>
      <w:r w:rsidRPr="00FE136F">
        <w:rPr>
          <w:rFonts w:ascii="Times New Roman" w:hAnsi="Times New Roman" w:cs="Times New Roman"/>
          <w:sz w:val="28"/>
          <w:szCs w:val="28"/>
        </w:rPr>
        <w:t xml:space="preserve"> Л. М. Психология детей-сирот: Учебное пособие. – </w:t>
      </w:r>
      <w:proofErr w:type="spellStart"/>
      <w:r w:rsidRPr="00FE136F">
        <w:rPr>
          <w:rFonts w:ascii="Times New Roman" w:hAnsi="Times New Roman" w:cs="Times New Roman"/>
          <w:sz w:val="28"/>
          <w:szCs w:val="28"/>
        </w:rPr>
        <w:t>Спб</w:t>
      </w:r>
      <w:proofErr w:type="spellEnd"/>
      <w:r w:rsidRPr="00FE136F">
        <w:rPr>
          <w:rFonts w:ascii="Times New Roman" w:hAnsi="Times New Roman" w:cs="Times New Roman"/>
          <w:sz w:val="28"/>
          <w:szCs w:val="28"/>
        </w:rPr>
        <w:t>. Издательство Санкт-Петербургского Университета, 2005</w:t>
      </w:r>
    </w:p>
    <w:p w14:paraId="45D65098" w14:textId="2CEB57AC" w:rsidR="003D208B" w:rsidRPr="00FE136F" w:rsidRDefault="003D208B" w:rsidP="00FE136F">
      <w:pPr>
        <w:pStyle w:val="a4"/>
        <w:numPr>
          <w:ilvl w:val="0"/>
          <w:numId w:val="3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Шаповаленко И.В. Возрастная психология (Психология развития и возрастная психология). – М.: </w:t>
      </w:r>
      <w:proofErr w:type="spellStart"/>
      <w:r>
        <w:rPr>
          <w:rFonts w:ascii="Times New Roman" w:hAnsi="Times New Roman" w:cs="Times New Roman"/>
          <w:sz w:val="28"/>
          <w:szCs w:val="28"/>
        </w:rPr>
        <w:t>Гардарики</w:t>
      </w:r>
      <w:proofErr w:type="spellEnd"/>
      <w:r>
        <w:rPr>
          <w:rFonts w:ascii="Times New Roman" w:hAnsi="Times New Roman" w:cs="Times New Roman"/>
          <w:sz w:val="28"/>
          <w:szCs w:val="28"/>
        </w:rPr>
        <w:t>, 2005. – 349 с.</w:t>
      </w:r>
    </w:p>
    <w:p w14:paraId="2A3EA92F" w14:textId="77777777" w:rsidR="00FE136F" w:rsidRPr="00FE136F" w:rsidRDefault="00FE136F" w:rsidP="00FE136F">
      <w:pPr>
        <w:pStyle w:val="a4"/>
        <w:numPr>
          <w:ilvl w:val="0"/>
          <w:numId w:val="37"/>
        </w:numPr>
        <w:spacing w:after="0" w:line="360" w:lineRule="auto"/>
        <w:jc w:val="both"/>
        <w:rPr>
          <w:rFonts w:ascii="Times New Roman" w:hAnsi="Times New Roman" w:cs="Times New Roman"/>
          <w:sz w:val="28"/>
          <w:szCs w:val="28"/>
        </w:rPr>
      </w:pPr>
      <w:proofErr w:type="spellStart"/>
      <w:r w:rsidRPr="00FE136F">
        <w:rPr>
          <w:rFonts w:ascii="Times New Roman" w:hAnsi="Times New Roman" w:cs="Times New Roman"/>
          <w:sz w:val="28"/>
          <w:szCs w:val="28"/>
        </w:rPr>
        <w:lastRenderedPageBreak/>
        <w:t>Эйдемиллер</w:t>
      </w:r>
      <w:proofErr w:type="spellEnd"/>
      <w:r w:rsidRPr="00FE136F">
        <w:rPr>
          <w:rFonts w:ascii="Times New Roman" w:hAnsi="Times New Roman" w:cs="Times New Roman"/>
          <w:sz w:val="28"/>
          <w:szCs w:val="28"/>
        </w:rPr>
        <w:t xml:space="preserve"> Э. Г., </w:t>
      </w:r>
      <w:proofErr w:type="spellStart"/>
      <w:r w:rsidRPr="00FE136F">
        <w:rPr>
          <w:rFonts w:ascii="Times New Roman" w:hAnsi="Times New Roman" w:cs="Times New Roman"/>
          <w:sz w:val="28"/>
          <w:szCs w:val="28"/>
        </w:rPr>
        <w:t>Юстицкис</w:t>
      </w:r>
      <w:proofErr w:type="spellEnd"/>
      <w:r w:rsidRPr="00FE136F">
        <w:rPr>
          <w:rFonts w:ascii="Times New Roman" w:hAnsi="Times New Roman" w:cs="Times New Roman"/>
          <w:sz w:val="28"/>
          <w:szCs w:val="28"/>
        </w:rPr>
        <w:t xml:space="preserve"> В. Психология и психотерапия семьи. 4-е изд. - СПб.: Питер, 2010. – 872 с.: ил. – (Серия “Мастера психологии”).</w:t>
      </w:r>
    </w:p>
    <w:p w14:paraId="40ED48B7" w14:textId="77777777" w:rsidR="00FE136F" w:rsidRPr="00FE136F" w:rsidRDefault="00FE136F" w:rsidP="00FE136F">
      <w:pPr>
        <w:pStyle w:val="a4"/>
        <w:numPr>
          <w:ilvl w:val="0"/>
          <w:numId w:val="37"/>
        </w:numPr>
        <w:spacing w:after="0" w:line="360" w:lineRule="auto"/>
        <w:jc w:val="both"/>
        <w:rPr>
          <w:rFonts w:ascii="Times New Roman" w:hAnsi="Times New Roman" w:cs="Times New Roman"/>
          <w:sz w:val="28"/>
          <w:szCs w:val="28"/>
        </w:rPr>
      </w:pPr>
      <w:proofErr w:type="spellStart"/>
      <w:r w:rsidRPr="00FE136F">
        <w:rPr>
          <w:rFonts w:ascii="Times New Roman" w:hAnsi="Times New Roman" w:cs="Times New Roman"/>
          <w:sz w:val="28"/>
          <w:szCs w:val="28"/>
        </w:rPr>
        <w:t>Эйдемиллер</w:t>
      </w:r>
      <w:proofErr w:type="spellEnd"/>
      <w:r w:rsidRPr="00FE136F">
        <w:rPr>
          <w:rFonts w:ascii="Times New Roman" w:hAnsi="Times New Roman" w:cs="Times New Roman"/>
          <w:sz w:val="28"/>
          <w:szCs w:val="28"/>
        </w:rPr>
        <w:t xml:space="preserve"> Э.Г., Добряков И.В., Никольская И.М. «Семейный диагноз и семейная психотерапия: учебное пособие для врачей и психологов.» СПб.: Речь, 2003. – 336 с.</w:t>
      </w:r>
    </w:p>
    <w:p w14:paraId="6A0B69BF" w14:textId="77777777" w:rsidR="00FE136F" w:rsidRPr="00FE136F" w:rsidRDefault="00FE136F" w:rsidP="00FE136F">
      <w:pPr>
        <w:pStyle w:val="a4"/>
        <w:numPr>
          <w:ilvl w:val="0"/>
          <w:numId w:val="37"/>
        </w:numPr>
        <w:spacing w:after="0" w:line="360" w:lineRule="auto"/>
        <w:jc w:val="both"/>
        <w:rPr>
          <w:rFonts w:ascii="Times New Roman" w:hAnsi="Times New Roman" w:cs="Times New Roman"/>
          <w:sz w:val="28"/>
          <w:szCs w:val="28"/>
        </w:rPr>
      </w:pPr>
      <w:proofErr w:type="spellStart"/>
      <w:r w:rsidRPr="00FE136F">
        <w:rPr>
          <w:rFonts w:ascii="Times New Roman" w:hAnsi="Times New Roman" w:cs="Times New Roman"/>
          <w:sz w:val="28"/>
          <w:szCs w:val="28"/>
        </w:rPr>
        <w:t>Эльконин</w:t>
      </w:r>
      <w:proofErr w:type="spellEnd"/>
      <w:r w:rsidRPr="00FE136F">
        <w:rPr>
          <w:rFonts w:ascii="Times New Roman" w:hAnsi="Times New Roman" w:cs="Times New Roman"/>
          <w:sz w:val="28"/>
          <w:szCs w:val="28"/>
        </w:rPr>
        <w:t xml:space="preserve"> Д.Б. Избранные психологические труды. М.: Педагогика. 1989</w:t>
      </w:r>
    </w:p>
    <w:p w14:paraId="52E4B959" w14:textId="77777777" w:rsidR="00FE136F" w:rsidRPr="00FE136F" w:rsidRDefault="00FE136F" w:rsidP="00FE136F">
      <w:pPr>
        <w:pStyle w:val="a4"/>
        <w:numPr>
          <w:ilvl w:val="0"/>
          <w:numId w:val="37"/>
        </w:numPr>
        <w:spacing w:after="0" w:line="360" w:lineRule="auto"/>
        <w:jc w:val="both"/>
        <w:rPr>
          <w:rFonts w:ascii="Times New Roman" w:hAnsi="Times New Roman" w:cs="Times New Roman"/>
          <w:sz w:val="28"/>
          <w:szCs w:val="28"/>
        </w:rPr>
      </w:pPr>
      <w:r w:rsidRPr="00FE136F">
        <w:rPr>
          <w:rFonts w:ascii="Times New Roman" w:hAnsi="Times New Roman" w:cs="Times New Roman"/>
          <w:sz w:val="28"/>
          <w:szCs w:val="28"/>
        </w:rPr>
        <w:t>Эриксон Э. Жизненный цикл: эпигенез идентичности // Архетип. – 1995. – № 1. – С. 105-114.</w:t>
      </w:r>
    </w:p>
    <w:p w14:paraId="2BA779EE" w14:textId="35CDB56E" w:rsidR="00FE136F" w:rsidRDefault="00FE136F" w:rsidP="00FE136F">
      <w:pPr>
        <w:pStyle w:val="a4"/>
        <w:numPr>
          <w:ilvl w:val="0"/>
          <w:numId w:val="37"/>
        </w:numPr>
        <w:spacing w:after="0" w:line="360" w:lineRule="auto"/>
        <w:jc w:val="both"/>
        <w:rPr>
          <w:rFonts w:ascii="Times New Roman" w:hAnsi="Times New Roman" w:cs="Times New Roman"/>
          <w:sz w:val="28"/>
          <w:szCs w:val="28"/>
        </w:rPr>
      </w:pPr>
      <w:r w:rsidRPr="00FE136F">
        <w:rPr>
          <w:rFonts w:ascii="Times New Roman" w:hAnsi="Times New Roman" w:cs="Times New Roman"/>
          <w:sz w:val="28"/>
          <w:szCs w:val="28"/>
        </w:rPr>
        <w:t>Эриксон Э. Идентичность: юность и кризис. – М.: Прогресс, 1996. – 344 с.</w:t>
      </w:r>
    </w:p>
    <w:p w14:paraId="3371A3AE" w14:textId="77777777" w:rsidR="0069625E" w:rsidRPr="0069625E" w:rsidRDefault="0069625E" w:rsidP="0069625E">
      <w:pPr>
        <w:pStyle w:val="a4"/>
        <w:numPr>
          <w:ilvl w:val="0"/>
          <w:numId w:val="37"/>
        </w:numPr>
        <w:rPr>
          <w:rFonts w:ascii="Times New Roman" w:hAnsi="Times New Roman" w:cs="Times New Roman"/>
          <w:sz w:val="28"/>
          <w:szCs w:val="28"/>
        </w:rPr>
      </w:pPr>
      <w:r w:rsidRPr="0069625E">
        <w:rPr>
          <w:rFonts w:ascii="Times New Roman" w:hAnsi="Times New Roman" w:cs="Times New Roman"/>
          <w:sz w:val="28"/>
          <w:szCs w:val="28"/>
        </w:rPr>
        <w:t>http://www.gks.ru</w:t>
      </w:r>
    </w:p>
    <w:p w14:paraId="2FB61740" w14:textId="77777777" w:rsidR="0069625E" w:rsidRPr="00FE136F" w:rsidRDefault="0069625E" w:rsidP="0069625E">
      <w:pPr>
        <w:pStyle w:val="a4"/>
        <w:spacing w:after="0" w:line="360" w:lineRule="auto"/>
        <w:ind w:left="1065"/>
        <w:jc w:val="both"/>
        <w:rPr>
          <w:rFonts w:ascii="Times New Roman" w:hAnsi="Times New Roman" w:cs="Times New Roman"/>
          <w:sz w:val="28"/>
          <w:szCs w:val="28"/>
        </w:rPr>
      </w:pPr>
    </w:p>
    <w:p w14:paraId="6ED723CC" w14:textId="200548E0" w:rsidR="00B13F20" w:rsidRDefault="00B13F20" w:rsidP="00C16204">
      <w:pPr>
        <w:spacing w:after="0" w:line="360" w:lineRule="auto"/>
        <w:jc w:val="both"/>
      </w:pPr>
    </w:p>
    <w:p w14:paraId="05C97BC4" w14:textId="7AF0BEAD" w:rsidR="00A74694" w:rsidRDefault="00A74694" w:rsidP="00C16204">
      <w:pPr>
        <w:spacing w:after="0" w:line="360" w:lineRule="auto"/>
        <w:jc w:val="both"/>
      </w:pPr>
    </w:p>
    <w:p w14:paraId="00CFDFDF" w14:textId="5305CA82" w:rsidR="00A74694" w:rsidRDefault="00A74694" w:rsidP="00C16204">
      <w:pPr>
        <w:spacing w:after="0" w:line="360" w:lineRule="auto"/>
        <w:jc w:val="both"/>
      </w:pPr>
    </w:p>
    <w:p w14:paraId="2036C18F" w14:textId="228E5EB9" w:rsidR="00A74694" w:rsidRDefault="00A74694" w:rsidP="00C16204">
      <w:pPr>
        <w:spacing w:after="0" w:line="360" w:lineRule="auto"/>
        <w:jc w:val="both"/>
      </w:pPr>
    </w:p>
    <w:p w14:paraId="4AD4AD95" w14:textId="693A186D" w:rsidR="00A74694" w:rsidRDefault="00A74694" w:rsidP="00C16204">
      <w:pPr>
        <w:spacing w:after="0" w:line="360" w:lineRule="auto"/>
        <w:jc w:val="both"/>
      </w:pPr>
    </w:p>
    <w:p w14:paraId="74C802C8" w14:textId="439D2CBF" w:rsidR="00A74694" w:rsidRDefault="00A74694" w:rsidP="00C16204">
      <w:pPr>
        <w:spacing w:after="0" w:line="360" w:lineRule="auto"/>
        <w:jc w:val="both"/>
      </w:pPr>
    </w:p>
    <w:p w14:paraId="7FCA7FDD" w14:textId="6A06306A" w:rsidR="00A74694" w:rsidRDefault="00A74694" w:rsidP="00C16204">
      <w:pPr>
        <w:spacing w:after="0" w:line="360" w:lineRule="auto"/>
        <w:jc w:val="both"/>
      </w:pPr>
    </w:p>
    <w:p w14:paraId="0A7C30D9" w14:textId="78580DC8" w:rsidR="00A74694" w:rsidRDefault="00A74694" w:rsidP="00C16204">
      <w:pPr>
        <w:spacing w:after="0" w:line="360" w:lineRule="auto"/>
        <w:jc w:val="both"/>
      </w:pPr>
    </w:p>
    <w:p w14:paraId="6515B634" w14:textId="0E632D9F" w:rsidR="00A74694" w:rsidRDefault="00A74694" w:rsidP="00C16204">
      <w:pPr>
        <w:spacing w:after="0" w:line="360" w:lineRule="auto"/>
        <w:jc w:val="both"/>
      </w:pPr>
    </w:p>
    <w:p w14:paraId="0DD9F299" w14:textId="3D9E3556" w:rsidR="00A74694" w:rsidRDefault="00A74694" w:rsidP="00C16204">
      <w:pPr>
        <w:spacing w:after="0" w:line="360" w:lineRule="auto"/>
        <w:jc w:val="both"/>
      </w:pPr>
    </w:p>
    <w:p w14:paraId="79710472" w14:textId="485B8BBD" w:rsidR="00A74694" w:rsidRDefault="00A74694" w:rsidP="00C16204">
      <w:pPr>
        <w:spacing w:after="0" w:line="360" w:lineRule="auto"/>
        <w:jc w:val="both"/>
      </w:pPr>
    </w:p>
    <w:p w14:paraId="7B0C9CBC" w14:textId="73A38E36" w:rsidR="00A74694" w:rsidRDefault="00A74694" w:rsidP="00C16204">
      <w:pPr>
        <w:spacing w:after="0" w:line="360" w:lineRule="auto"/>
        <w:jc w:val="both"/>
      </w:pPr>
    </w:p>
    <w:p w14:paraId="6493A08E" w14:textId="630384B7" w:rsidR="00A74694" w:rsidRDefault="00A74694" w:rsidP="00C16204">
      <w:pPr>
        <w:spacing w:after="0" w:line="360" w:lineRule="auto"/>
        <w:jc w:val="both"/>
      </w:pPr>
    </w:p>
    <w:p w14:paraId="19074C4E" w14:textId="2D7BE48A" w:rsidR="00A74694" w:rsidRDefault="00A74694" w:rsidP="00C16204">
      <w:pPr>
        <w:spacing w:after="0" w:line="360" w:lineRule="auto"/>
        <w:jc w:val="both"/>
      </w:pPr>
    </w:p>
    <w:p w14:paraId="04FB5F33" w14:textId="77063380" w:rsidR="00A74694" w:rsidRDefault="00A74694" w:rsidP="00C16204">
      <w:pPr>
        <w:spacing w:after="0" w:line="360" w:lineRule="auto"/>
        <w:jc w:val="both"/>
      </w:pPr>
    </w:p>
    <w:p w14:paraId="43F29A34" w14:textId="6C3C71FB" w:rsidR="00A74694" w:rsidRDefault="00A74694" w:rsidP="00C16204">
      <w:pPr>
        <w:spacing w:after="0" w:line="360" w:lineRule="auto"/>
        <w:jc w:val="both"/>
      </w:pPr>
    </w:p>
    <w:p w14:paraId="65ED8E23" w14:textId="24796D8A" w:rsidR="00A74694" w:rsidRDefault="00A74694" w:rsidP="00C16204">
      <w:pPr>
        <w:spacing w:after="0" w:line="360" w:lineRule="auto"/>
        <w:jc w:val="both"/>
      </w:pPr>
    </w:p>
    <w:p w14:paraId="616C1163" w14:textId="7D9FF606" w:rsidR="00A74694" w:rsidRDefault="00A74694" w:rsidP="00C16204">
      <w:pPr>
        <w:spacing w:after="0" w:line="360" w:lineRule="auto"/>
        <w:jc w:val="both"/>
      </w:pPr>
    </w:p>
    <w:p w14:paraId="7CAE2E5A" w14:textId="06018CD0" w:rsidR="00A74694" w:rsidRDefault="00A74694" w:rsidP="00C16204">
      <w:pPr>
        <w:spacing w:after="0" w:line="360" w:lineRule="auto"/>
        <w:jc w:val="both"/>
      </w:pPr>
    </w:p>
    <w:p w14:paraId="0483C2AF" w14:textId="4C361DB8" w:rsidR="00A74694" w:rsidRDefault="00A74694" w:rsidP="00C16204">
      <w:pPr>
        <w:spacing w:after="0" w:line="360" w:lineRule="auto"/>
        <w:jc w:val="both"/>
      </w:pPr>
    </w:p>
    <w:p w14:paraId="531EFBFA" w14:textId="3AF1E03C" w:rsidR="00A74694" w:rsidRDefault="00A74694" w:rsidP="00C16204">
      <w:pPr>
        <w:spacing w:after="0" w:line="360" w:lineRule="auto"/>
        <w:jc w:val="both"/>
      </w:pPr>
    </w:p>
    <w:p w14:paraId="6C34232E" w14:textId="649821A6" w:rsidR="00A74694" w:rsidRDefault="00A74694" w:rsidP="00C16204">
      <w:pPr>
        <w:spacing w:after="0" w:line="360" w:lineRule="auto"/>
        <w:jc w:val="both"/>
      </w:pPr>
    </w:p>
    <w:p w14:paraId="37F4517F" w14:textId="290F7977" w:rsidR="00A74694" w:rsidRDefault="00A74694" w:rsidP="00A74694">
      <w:pPr>
        <w:spacing w:after="0" w:line="360" w:lineRule="auto"/>
        <w:jc w:val="center"/>
        <w:rPr>
          <w:rFonts w:ascii="Times New Roman" w:hAnsi="Times New Roman" w:cs="Times New Roman"/>
          <w:b/>
          <w:sz w:val="28"/>
          <w:szCs w:val="28"/>
        </w:rPr>
      </w:pPr>
      <w:r w:rsidRPr="00A74694">
        <w:rPr>
          <w:rFonts w:ascii="Times New Roman" w:hAnsi="Times New Roman" w:cs="Times New Roman"/>
          <w:b/>
          <w:sz w:val="28"/>
          <w:szCs w:val="28"/>
        </w:rPr>
        <w:t>ПРИЛОЖЕНИЕ А.</w:t>
      </w:r>
    </w:p>
    <w:p w14:paraId="174E2951" w14:textId="66BE8B53" w:rsidR="00A74694" w:rsidRPr="00A74694" w:rsidRDefault="00A74694" w:rsidP="00A7469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Бланк заполнения м</w:t>
      </w:r>
      <w:r w:rsidRPr="00A74694">
        <w:rPr>
          <w:rFonts w:ascii="Times New Roman" w:hAnsi="Times New Roman" w:cs="Times New Roman"/>
          <w:b/>
          <w:sz w:val="28"/>
          <w:szCs w:val="28"/>
        </w:rPr>
        <w:t>етод</w:t>
      </w:r>
      <w:r>
        <w:rPr>
          <w:rFonts w:ascii="Times New Roman" w:hAnsi="Times New Roman" w:cs="Times New Roman"/>
          <w:b/>
          <w:sz w:val="28"/>
          <w:szCs w:val="28"/>
        </w:rPr>
        <w:t>а</w:t>
      </w:r>
      <w:r w:rsidRPr="00A74694">
        <w:rPr>
          <w:rFonts w:ascii="Times New Roman" w:hAnsi="Times New Roman" w:cs="Times New Roman"/>
          <w:b/>
          <w:sz w:val="28"/>
          <w:szCs w:val="28"/>
        </w:rPr>
        <w:t xml:space="preserve"> мотивационной индукции</w:t>
      </w:r>
      <w:r>
        <w:rPr>
          <w:rFonts w:ascii="Times New Roman" w:hAnsi="Times New Roman" w:cs="Times New Roman"/>
          <w:b/>
          <w:sz w:val="28"/>
          <w:szCs w:val="28"/>
        </w:rPr>
        <w:t xml:space="preserve"> </w:t>
      </w:r>
      <w:proofErr w:type="spellStart"/>
      <w:r>
        <w:rPr>
          <w:rFonts w:ascii="Times New Roman" w:hAnsi="Times New Roman" w:cs="Times New Roman"/>
          <w:b/>
          <w:sz w:val="28"/>
          <w:szCs w:val="28"/>
        </w:rPr>
        <w:t>Ж.Нюттена</w:t>
      </w:r>
      <w:proofErr w:type="spellEnd"/>
    </w:p>
    <w:p w14:paraId="49F9DA55" w14:textId="77777777" w:rsidR="00A74694" w:rsidRPr="00A74694" w:rsidRDefault="00A74694" w:rsidP="00A74694">
      <w:pPr>
        <w:spacing w:after="0" w:line="360" w:lineRule="auto"/>
        <w:jc w:val="both"/>
        <w:rPr>
          <w:rFonts w:ascii="Times New Roman" w:hAnsi="Times New Roman" w:cs="Times New Roman"/>
          <w:sz w:val="28"/>
          <w:szCs w:val="28"/>
        </w:rPr>
      </w:pPr>
      <w:r w:rsidRPr="00A74694">
        <w:rPr>
          <w:rFonts w:ascii="Times New Roman" w:hAnsi="Times New Roman" w:cs="Times New Roman"/>
          <w:sz w:val="28"/>
          <w:szCs w:val="28"/>
        </w:rPr>
        <w:t xml:space="preserve">Инструкция. </w:t>
      </w:r>
    </w:p>
    <w:p w14:paraId="703513C1" w14:textId="265724A7" w:rsidR="00A74694" w:rsidRPr="00A74694" w:rsidRDefault="00A74694" w:rsidP="00A74694">
      <w:pPr>
        <w:spacing w:after="0" w:line="360" w:lineRule="auto"/>
        <w:jc w:val="both"/>
        <w:rPr>
          <w:rFonts w:ascii="Times New Roman" w:hAnsi="Times New Roman" w:cs="Times New Roman"/>
          <w:sz w:val="28"/>
          <w:szCs w:val="28"/>
        </w:rPr>
      </w:pPr>
      <w:r w:rsidRPr="00A74694">
        <w:rPr>
          <w:rFonts w:ascii="Times New Roman" w:hAnsi="Times New Roman" w:cs="Times New Roman"/>
          <w:sz w:val="28"/>
          <w:szCs w:val="28"/>
        </w:rPr>
        <w:t>На каждой странице двух лежащих перед Вами брошюр Вы найдете словосочетания, например, «Я хочу...», «Я боюсь</w:t>
      </w:r>
      <w:proofErr w:type="gramStart"/>
      <w:r w:rsidRPr="00A74694">
        <w:rPr>
          <w:rFonts w:ascii="Times New Roman" w:hAnsi="Times New Roman" w:cs="Times New Roman"/>
          <w:sz w:val="28"/>
          <w:szCs w:val="28"/>
        </w:rPr>
        <w:t>... »</w:t>
      </w:r>
      <w:proofErr w:type="gramEnd"/>
      <w:r w:rsidRPr="00A74694">
        <w:rPr>
          <w:rFonts w:ascii="Times New Roman" w:hAnsi="Times New Roman" w:cs="Times New Roman"/>
          <w:sz w:val="28"/>
          <w:szCs w:val="28"/>
        </w:rPr>
        <w:t xml:space="preserve">. Каждое из этих словосочетаний представляет собой начало предложения. Мы просим Вас закончить каждое предложение на той же странице, отнеся написанные слова к себе самому (самой). Так, если взять первый из приведенных примеров, то его продолжением будет указание на то, чего Вы лично действительно хотите. Вам не надо долго думать над каждым предложением, просто запишите то, что приходит Вам в голову, когда Вы соотносите с собой слова, напечатанные на каждой странице. Самое главное — что Вы имеете в виду, когда пишете. Важна не грамматическая правильность предложения, а указание на каждой странице реальных объектов Ваших желаний, планов, намерений и т.д. Попытайтесь отвечать так, чтобы каждое предложение </w:t>
      </w:r>
      <w:r>
        <w:rPr>
          <w:rFonts w:ascii="Times New Roman" w:hAnsi="Times New Roman" w:cs="Times New Roman"/>
          <w:sz w:val="28"/>
          <w:szCs w:val="28"/>
        </w:rPr>
        <w:t>в отдельности было осмысленным.</w:t>
      </w:r>
    </w:p>
    <w:p w14:paraId="3F43D377" w14:textId="77777777" w:rsidR="00A74694" w:rsidRPr="00A74694" w:rsidRDefault="00A74694" w:rsidP="00A74694">
      <w:pPr>
        <w:spacing w:after="0" w:line="360" w:lineRule="auto"/>
        <w:jc w:val="both"/>
        <w:rPr>
          <w:rFonts w:ascii="Times New Roman" w:hAnsi="Times New Roman" w:cs="Times New Roman"/>
          <w:sz w:val="28"/>
          <w:szCs w:val="28"/>
        </w:rPr>
      </w:pPr>
      <w:r w:rsidRPr="00A74694">
        <w:rPr>
          <w:rFonts w:ascii="Times New Roman" w:hAnsi="Times New Roman" w:cs="Times New Roman"/>
          <w:sz w:val="28"/>
          <w:szCs w:val="28"/>
        </w:rPr>
        <w:t>1.</w:t>
      </w:r>
      <w:r w:rsidRPr="00A74694">
        <w:rPr>
          <w:rFonts w:ascii="Times New Roman" w:hAnsi="Times New Roman" w:cs="Times New Roman"/>
          <w:sz w:val="28"/>
          <w:szCs w:val="28"/>
        </w:rPr>
        <w:tab/>
        <w:t>Я надеюсь...</w:t>
      </w:r>
    </w:p>
    <w:p w14:paraId="28145BEA" w14:textId="77777777" w:rsidR="00A74694" w:rsidRPr="00A74694" w:rsidRDefault="00A74694" w:rsidP="00A74694">
      <w:pPr>
        <w:spacing w:after="0" w:line="360" w:lineRule="auto"/>
        <w:jc w:val="both"/>
        <w:rPr>
          <w:rFonts w:ascii="Times New Roman" w:hAnsi="Times New Roman" w:cs="Times New Roman"/>
          <w:sz w:val="28"/>
          <w:szCs w:val="28"/>
        </w:rPr>
      </w:pPr>
      <w:r w:rsidRPr="00A74694">
        <w:rPr>
          <w:rFonts w:ascii="Times New Roman" w:hAnsi="Times New Roman" w:cs="Times New Roman"/>
          <w:sz w:val="28"/>
          <w:szCs w:val="28"/>
        </w:rPr>
        <w:t>2.Я работаю над...</w:t>
      </w:r>
    </w:p>
    <w:p w14:paraId="3016F820" w14:textId="77777777" w:rsidR="00A74694" w:rsidRPr="00A74694" w:rsidRDefault="00A74694" w:rsidP="00A74694">
      <w:pPr>
        <w:spacing w:after="0" w:line="360" w:lineRule="auto"/>
        <w:jc w:val="both"/>
        <w:rPr>
          <w:rFonts w:ascii="Times New Roman" w:hAnsi="Times New Roman" w:cs="Times New Roman"/>
          <w:sz w:val="28"/>
          <w:szCs w:val="28"/>
        </w:rPr>
      </w:pPr>
      <w:r w:rsidRPr="00A74694">
        <w:rPr>
          <w:rFonts w:ascii="Times New Roman" w:hAnsi="Times New Roman" w:cs="Times New Roman"/>
          <w:sz w:val="28"/>
          <w:szCs w:val="28"/>
        </w:rPr>
        <w:t>З.Я ужасно хочу...</w:t>
      </w:r>
    </w:p>
    <w:p w14:paraId="7C39AE7A" w14:textId="77777777" w:rsidR="00A74694" w:rsidRPr="00A74694" w:rsidRDefault="00A74694" w:rsidP="00A74694">
      <w:pPr>
        <w:spacing w:after="0" w:line="360" w:lineRule="auto"/>
        <w:jc w:val="both"/>
        <w:rPr>
          <w:rFonts w:ascii="Times New Roman" w:hAnsi="Times New Roman" w:cs="Times New Roman"/>
          <w:sz w:val="28"/>
          <w:szCs w:val="28"/>
        </w:rPr>
      </w:pPr>
      <w:r w:rsidRPr="00A74694">
        <w:rPr>
          <w:rFonts w:ascii="Times New Roman" w:hAnsi="Times New Roman" w:cs="Times New Roman"/>
          <w:sz w:val="28"/>
          <w:szCs w:val="28"/>
        </w:rPr>
        <w:t>4.Наибольшее удовольствие я получу, если...</w:t>
      </w:r>
    </w:p>
    <w:p w14:paraId="4BE769C4" w14:textId="77777777" w:rsidR="00A74694" w:rsidRPr="00A74694" w:rsidRDefault="00A74694" w:rsidP="00A74694">
      <w:pPr>
        <w:spacing w:after="0" w:line="360" w:lineRule="auto"/>
        <w:jc w:val="both"/>
        <w:rPr>
          <w:rFonts w:ascii="Times New Roman" w:hAnsi="Times New Roman" w:cs="Times New Roman"/>
          <w:sz w:val="28"/>
          <w:szCs w:val="28"/>
        </w:rPr>
      </w:pPr>
      <w:r w:rsidRPr="00A74694">
        <w:rPr>
          <w:rFonts w:ascii="Times New Roman" w:hAnsi="Times New Roman" w:cs="Times New Roman"/>
          <w:sz w:val="28"/>
          <w:szCs w:val="28"/>
        </w:rPr>
        <w:t>5.Я стремлюсь к...</w:t>
      </w:r>
    </w:p>
    <w:p w14:paraId="07D17054" w14:textId="77777777" w:rsidR="00A74694" w:rsidRPr="00A74694" w:rsidRDefault="00A74694" w:rsidP="00A74694">
      <w:pPr>
        <w:spacing w:after="0" w:line="360" w:lineRule="auto"/>
        <w:jc w:val="both"/>
        <w:rPr>
          <w:rFonts w:ascii="Times New Roman" w:hAnsi="Times New Roman" w:cs="Times New Roman"/>
          <w:sz w:val="28"/>
          <w:szCs w:val="28"/>
        </w:rPr>
      </w:pPr>
      <w:r w:rsidRPr="00A74694">
        <w:rPr>
          <w:rFonts w:ascii="Times New Roman" w:hAnsi="Times New Roman" w:cs="Times New Roman"/>
          <w:sz w:val="28"/>
          <w:szCs w:val="28"/>
        </w:rPr>
        <w:t>6.Я хочу...</w:t>
      </w:r>
    </w:p>
    <w:p w14:paraId="08CEFE1E" w14:textId="77777777" w:rsidR="00A74694" w:rsidRPr="00A74694" w:rsidRDefault="00A74694" w:rsidP="00A74694">
      <w:pPr>
        <w:spacing w:after="0" w:line="360" w:lineRule="auto"/>
        <w:jc w:val="both"/>
        <w:rPr>
          <w:rFonts w:ascii="Times New Roman" w:hAnsi="Times New Roman" w:cs="Times New Roman"/>
          <w:sz w:val="28"/>
          <w:szCs w:val="28"/>
        </w:rPr>
      </w:pPr>
      <w:r w:rsidRPr="00A74694">
        <w:rPr>
          <w:rFonts w:ascii="Times New Roman" w:hAnsi="Times New Roman" w:cs="Times New Roman"/>
          <w:sz w:val="28"/>
          <w:szCs w:val="28"/>
        </w:rPr>
        <w:t>7.Я боюсь, что...</w:t>
      </w:r>
    </w:p>
    <w:p w14:paraId="07F76FD6" w14:textId="77777777" w:rsidR="00A74694" w:rsidRPr="00A74694" w:rsidRDefault="00A74694" w:rsidP="00A74694">
      <w:pPr>
        <w:spacing w:after="0" w:line="360" w:lineRule="auto"/>
        <w:jc w:val="both"/>
        <w:rPr>
          <w:rFonts w:ascii="Times New Roman" w:hAnsi="Times New Roman" w:cs="Times New Roman"/>
          <w:sz w:val="28"/>
          <w:szCs w:val="28"/>
        </w:rPr>
      </w:pPr>
      <w:r w:rsidRPr="00A74694">
        <w:rPr>
          <w:rFonts w:ascii="Times New Roman" w:hAnsi="Times New Roman" w:cs="Times New Roman"/>
          <w:sz w:val="28"/>
          <w:szCs w:val="28"/>
        </w:rPr>
        <w:t>8. Когда-нибудь я...</w:t>
      </w:r>
    </w:p>
    <w:p w14:paraId="3A8A1B4A" w14:textId="77777777" w:rsidR="00A74694" w:rsidRPr="00A74694" w:rsidRDefault="00A74694" w:rsidP="00A74694">
      <w:pPr>
        <w:spacing w:after="0" w:line="360" w:lineRule="auto"/>
        <w:jc w:val="both"/>
        <w:rPr>
          <w:rFonts w:ascii="Times New Roman" w:hAnsi="Times New Roman" w:cs="Times New Roman"/>
          <w:sz w:val="28"/>
          <w:szCs w:val="28"/>
        </w:rPr>
      </w:pPr>
      <w:r w:rsidRPr="00A74694">
        <w:rPr>
          <w:rFonts w:ascii="Times New Roman" w:hAnsi="Times New Roman" w:cs="Times New Roman"/>
          <w:sz w:val="28"/>
          <w:szCs w:val="28"/>
        </w:rPr>
        <w:t>9.Я пытаюсь...</w:t>
      </w:r>
    </w:p>
    <w:p w14:paraId="5F45C8B6" w14:textId="77777777" w:rsidR="00A74694" w:rsidRPr="00A74694" w:rsidRDefault="00A74694" w:rsidP="00A74694">
      <w:pPr>
        <w:spacing w:after="0" w:line="360" w:lineRule="auto"/>
        <w:jc w:val="both"/>
        <w:rPr>
          <w:rFonts w:ascii="Times New Roman" w:hAnsi="Times New Roman" w:cs="Times New Roman"/>
          <w:sz w:val="28"/>
          <w:szCs w:val="28"/>
        </w:rPr>
      </w:pPr>
      <w:r w:rsidRPr="00A74694">
        <w:rPr>
          <w:rFonts w:ascii="Times New Roman" w:hAnsi="Times New Roman" w:cs="Times New Roman"/>
          <w:sz w:val="28"/>
          <w:szCs w:val="28"/>
        </w:rPr>
        <w:t>10. Я страстно желаю...</w:t>
      </w:r>
    </w:p>
    <w:p w14:paraId="1331DE5D" w14:textId="77777777" w:rsidR="00A74694" w:rsidRPr="00A74694" w:rsidRDefault="00A74694" w:rsidP="00A74694">
      <w:pPr>
        <w:spacing w:after="0" w:line="360" w:lineRule="auto"/>
        <w:jc w:val="both"/>
        <w:rPr>
          <w:rFonts w:ascii="Times New Roman" w:hAnsi="Times New Roman" w:cs="Times New Roman"/>
          <w:sz w:val="28"/>
          <w:szCs w:val="28"/>
        </w:rPr>
      </w:pPr>
      <w:r w:rsidRPr="00A74694">
        <w:rPr>
          <w:rFonts w:ascii="Times New Roman" w:hAnsi="Times New Roman" w:cs="Times New Roman"/>
          <w:sz w:val="28"/>
          <w:szCs w:val="28"/>
        </w:rPr>
        <w:t>11.Я буду рад, если...</w:t>
      </w:r>
    </w:p>
    <w:p w14:paraId="7B2C4D01" w14:textId="77777777" w:rsidR="00A74694" w:rsidRPr="00A74694" w:rsidRDefault="00A74694" w:rsidP="00A74694">
      <w:pPr>
        <w:spacing w:after="0" w:line="360" w:lineRule="auto"/>
        <w:jc w:val="both"/>
        <w:rPr>
          <w:rFonts w:ascii="Times New Roman" w:hAnsi="Times New Roman" w:cs="Times New Roman"/>
          <w:sz w:val="28"/>
          <w:szCs w:val="28"/>
        </w:rPr>
      </w:pPr>
      <w:r w:rsidRPr="00A74694">
        <w:rPr>
          <w:rFonts w:ascii="Times New Roman" w:hAnsi="Times New Roman" w:cs="Times New Roman"/>
          <w:sz w:val="28"/>
          <w:szCs w:val="28"/>
        </w:rPr>
        <w:lastRenderedPageBreak/>
        <w:t>12.Я ужасно хочу уметь...</w:t>
      </w:r>
    </w:p>
    <w:p w14:paraId="6D931A8B" w14:textId="77777777" w:rsidR="00A74694" w:rsidRPr="00A74694" w:rsidRDefault="00A74694" w:rsidP="00A74694">
      <w:pPr>
        <w:spacing w:after="0" w:line="360" w:lineRule="auto"/>
        <w:jc w:val="both"/>
        <w:rPr>
          <w:rFonts w:ascii="Times New Roman" w:hAnsi="Times New Roman" w:cs="Times New Roman"/>
          <w:sz w:val="28"/>
          <w:szCs w:val="28"/>
        </w:rPr>
      </w:pPr>
      <w:r w:rsidRPr="00A74694">
        <w:rPr>
          <w:rFonts w:ascii="Times New Roman" w:hAnsi="Times New Roman" w:cs="Times New Roman"/>
          <w:sz w:val="28"/>
          <w:szCs w:val="28"/>
        </w:rPr>
        <w:t>13. Я мечтаю о том, что...</w:t>
      </w:r>
    </w:p>
    <w:p w14:paraId="3F6E3803" w14:textId="77777777" w:rsidR="00A74694" w:rsidRPr="00A74694" w:rsidRDefault="00A74694" w:rsidP="00A74694">
      <w:pPr>
        <w:spacing w:after="0" w:line="360" w:lineRule="auto"/>
        <w:jc w:val="both"/>
        <w:rPr>
          <w:rFonts w:ascii="Times New Roman" w:hAnsi="Times New Roman" w:cs="Times New Roman"/>
          <w:sz w:val="28"/>
          <w:szCs w:val="28"/>
        </w:rPr>
      </w:pPr>
      <w:r w:rsidRPr="00A74694">
        <w:rPr>
          <w:rFonts w:ascii="Times New Roman" w:hAnsi="Times New Roman" w:cs="Times New Roman"/>
          <w:sz w:val="28"/>
          <w:szCs w:val="28"/>
        </w:rPr>
        <w:t>14. У меня есть определенное намерение...</w:t>
      </w:r>
    </w:p>
    <w:p w14:paraId="0267AC20" w14:textId="77777777" w:rsidR="00A74694" w:rsidRPr="00A74694" w:rsidRDefault="00A74694" w:rsidP="00A74694">
      <w:pPr>
        <w:spacing w:after="0" w:line="360" w:lineRule="auto"/>
        <w:jc w:val="both"/>
        <w:rPr>
          <w:rFonts w:ascii="Times New Roman" w:hAnsi="Times New Roman" w:cs="Times New Roman"/>
          <w:sz w:val="28"/>
          <w:szCs w:val="28"/>
        </w:rPr>
      </w:pPr>
      <w:r w:rsidRPr="00A74694">
        <w:rPr>
          <w:rFonts w:ascii="Times New Roman" w:hAnsi="Times New Roman" w:cs="Times New Roman"/>
          <w:sz w:val="28"/>
          <w:szCs w:val="28"/>
        </w:rPr>
        <w:t>15. Наихудшим наказанием для меня...</w:t>
      </w:r>
    </w:p>
    <w:p w14:paraId="5E4303B7" w14:textId="77777777" w:rsidR="00A74694" w:rsidRPr="00A74694" w:rsidRDefault="00A74694" w:rsidP="00A74694">
      <w:pPr>
        <w:spacing w:after="0" w:line="360" w:lineRule="auto"/>
        <w:jc w:val="both"/>
        <w:rPr>
          <w:rFonts w:ascii="Times New Roman" w:hAnsi="Times New Roman" w:cs="Times New Roman"/>
          <w:sz w:val="28"/>
          <w:szCs w:val="28"/>
        </w:rPr>
      </w:pPr>
      <w:r w:rsidRPr="00A74694">
        <w:rPr>
          <w:rFonts w:ascii="Times New Roman" w:hAnsi="Times New Roman" w:cs="Times New Roman"/>
          <w:sz w:val="28"/>
          <w:szCs w:val="28"/>
        </w:rPr>
        <w:t>16.Я действительно хочу...</w:t>
      </w:r>
    </w:p>
    <w:p w14:paraId="4BF2773F" w14:textId="77777777" w:rsidR="00A74694" w:rsidRPr="00A74694" w:rsidRDefault="00A74694" w:rsidP="00A74694">
      <w:pPr>
        <w:spacing w:after="0" w:line="360" w:lineRule="auto"/>
        <w:jc w:val="both"/>
        <w:rPr>
          <w:rFonts w:ascii="Times New Roman" w:hAnsi="Times New Roman" w:cs="Times New Roman"/>
          <w:sz w:val="28"/>
          <w:szCs w:val="28"/>
        </w:rPr>
      </w:pPr>
      <w:r w:rsidRPr="00A74694">
        <w:rPr>
          <w:rFonts w:ascii="Times New Roman" w:hAnsi="Times New Roman" w:cs="Times New Roman"/>
          <w:sz w:val="28"/>
          <w:szCs w:val="28"/>
        </w:rPr>
        <w:t>17. Я прилагаю усилия для...</w:t>
      </w:r>
    </w:p>
    <w:p w14:paraId="2FD58EB8" w14:textId="77777777" w:rsidR="00A74694" w:rsidRPr="00A74694" w:rsidRDefault="00A74694" w:rsidP="00A74694">
      <w:pPr>
        <w:spacing w:after="0" w:line="360" w:lineRule="auto"/>
        <w:jc w:val="both"/>
        <w:rPr>
          <w:rFonts w:ascii="Times New Roman" w:hAnsi="Times New Roman" w:cs="Times New Roman"/>
          <w:sz w:val="28"/>
          <w:szCs w:val="28"/>
        </w:rPr>
      </w:pPr>
      <w:r w:rsidRPr="00A74694">
        <w:rPr>
          <w:rFonts w:ascii="Times New Roman" w:hAnsi="Times New Roman" w:cs="Times New Roman"/>
          <w:sz w:val="28"/>
          <w:szCs w:val="28"/>
        </w:rPr>
        <w:t>18. У меня сильное стремление к...</w:t>
      </w:r>
    </w:p>
    <w:p w14:paraId="2ED0F2B9" w14:textId="77777777" w:rsidR="00A74694" w:rsidRPr="00A74694" w:rsidRDefault="00A74694" w:rsidP="00A74694">
      <w:pPr>
        <w:spacing w:after="0" w:line="360" w:lineRule="auto"/>
        <w:jc w:val="both"/>
        <w:rPr>
          <w:rFonts w:ascii="Times New Roman" w:hAnsi="Times New Roman" w:cs="Times New Roman"/>
          <w:sz w:val="28"/>
          <w:szCs w:val="28"/>
        </w:rPr>
      </w:pPr>
      <w:r w:rsidRPr="00A74694">
        <w:rPr>
          <w:rFonts w:ascii="Times New Roman" w:hAnsi="Times New Roman" w:cs="Times New Roman"/>
          <w:sz w:val="28"/>
          <w:szCs w:val="28"/>
        </w:rPr>
        <w:t>19. Лучшей наградой для меня будет...</w:t>
      </w:r>
    </w:p>
    <w:p w14:paraId="20FC80CB" w14:textId="77777777" w:rsidR="00A74694" w:rsidRPr="00A74694" w:rsidRDefault="00A74694" w:rsidP="00A74694">
      <w:pPr>
        <w:spacing w:after="0" w:line="360" w:lineRule="auto"/>
        <w:jc w:val="both"/>
        <w:rPr>
          <w:rFonts w:ascii="Times New Roman" w:hAnsi="Times New Roman" w:cs="Times New Roman"/>
          <w:sz w:val="28"/>
          <w:szCs w:val="28"/>
        </w:rPr>
      </w:pPr>
      <w:r w:rsidRPr="00A74694">
        <w:rPr>
          <w:rFonts w:ascii="Times New Roman" w:hAnsi="Times New Roman" w:cs="Times New Roman"/>
          <w:sz w:val="28"/>
          <w:szCs w:val="28"/>
        </w:rPr>
        <w:t>20.Я хотел бы быть способным...</w:t>
      </w:r>
    </w:p>
    <w:p w14:paraId="11E5C091" w14:textId="77777777" w:rsidR="00A74694" w:rsidRPr="00A74694" w:rsidRDefault="00A74694" w:rsidP="00A74694">
      <w:pPr>
        <w:spacing w:after="0" w:line="360" w:lineRule="auto"/>
        <w:jc w:val="both"/>
        <w:rPr>
          <w:rFonts w:ascii="Times New Roman" w:hAnsi="Times New Roman" w:cs="Times New Roman"/>
          <w:sz w:val="28"/>
          <w:szCs w:val="28"/>
        </w:rPr>
      </w:pPr>
      <w:r w:rsidRPr="00A74694">
        <w:rPr>
          <w:rFonts w:ascii="Times New Roman" w:hAnsi="Times New Roman" w:cs="Times New Roman"/>
          <w:sz w:val="28"/>
          <w:szCs w:val="28"/>
        </w:rPr>
        <w:t>21.Мне очень понравилось бы...</w:t>
      </w:r>
    </w:p>
    <w:p w14:paraId="361945D4" w14:textId="77777777" w:rsidR="00A74694" w:rsidRPr="00A74694" w:rsidRDefault="00A74694" w:rsidP="00A74694">
      <w:pPr>
        <w:spacing w:after="0" w:line="360" w:lineRule="auto"/>
        <w:jc w:val="both"/>
        <w:rPr>
          <w:rFonts w:ascii="Times New Roman" w:hAnsi="Times New Roman" w:cs="Times New Roman"/>
          <w:sz w:val="28"/>
          <w:szCs w:val="28"/>
        </w:rPr>
      </w:pPr>
      <w:r w:rsidRPr="00A74694">
        <w:rPr>
          <w:rFonts w:ascii="Times New Roman" w:hAnsi="Times New Roman" w:cs="Times New Roman"/>
          <w:sz w:val="28"/>
          <w:szCs w:val="28"/>
        </w:rPr>
        <w:t>22. Я готовлюсь...</w:t>
      </w:r>
    </w:p>
    <w:p w14:paraId="0298B6FA" w14:textId="77777777" w:rsidR="00A74694" w:rsidRPr="00A74694" w:rsidRDefault="00A74694" w:rsidP="00A74694">
      <w:pPr>
        <w:spacing w:after="0" w:line="360" w:lineRule="auto"/>
        <w:jc w:val="both"/>
        <w:rPr>
          <w:rFonts w:ascii="Times New Roman" w:hAnsi="Times New Roman" w:cs="Times New Roman"/>
          <w:sz w:val="28"/>
          <w:szCs w:val="28"/>
        </w:rPr>
      </w:pPr>
      <w:r w:rsidRPr="00A74694">
        <w:rPr>
          <w:rFonts w:ascii="Times New Roman" w:hAnsi="Times New Roman" w:cs="Times New Roman"/>
          <w:sz w:val="28"/>
          <w:szCs w:val="28"/>
        </w:rPr>
        <w:t>23.Я буду очень счастлив...</w:t>
      </w:r>
    </w:p>
    <w:p w14:paraId="37B049F2" w14:textId="77777777" w:rsidR="00A74694" w:rsidRPr="00A74694" w:rsidRDefault="00A74694" w:rsidP="00A74694">
      <w:pPr>
        <w:spacing w:after="0" w:line="360" w:lineRule="auto"/>
        <w:jc w:val="both"/>
        <w:rPr>
          <w:rFonts w:ascii="Times New Roman" w:hAnsi="Times New Roman" w:cs="Times New Roman"/>
          <w:sz w:val="28"/>
          <w:szCs w:val="28"/>
        </w:rPr>
      </w:pPr>
      <w:r w:rsidRPr="00A74694">
        <w:rPr>
          <w:rFonts w:ascii="Times New Roman" w:hAnsi="Times New Roman" w:cs="Times New Roman"/>
          <w:sz w:val="28"/>
          <w:szCs w:val="28"/>
        </w:rPr>
        <w:t>24.Я готов...</w:t>
      </w:r>
    </w:p>
    <w:p w14:paraId="01119A71" w14:textId="77777777" w:rsidR="00A74694" w:rsidRPr="00A74694" w:rsidRDefault="00A74694" w:rsidP="00A74694">
      <w:pPr>
        <w:spacing w:after="0" w:line="360" w:lineRule="auto"/>
        <w:jc w:val="both"/>
        <w:rPr>
          <w:rFonts w:ascii="Times New Roman" w:hAnsi="Times New Roman" w:cs="Times New Roman"/>
          <w:sz w:val="28"/>
          <w:szCs w:val="28"/>
        </w:rPr>
      </w:pPr>
      <w:r w:rsidRPr="00A74694">
        <w:rPr>
          <w:rFonts w:ascii="Times New Roman" w:hAnsi="Times New Roman" w:cs="Times New Roman"/>
          <w:sz w:val="28"/>
          <w:szCs w:val="28"/>
        </w:rPr>
        <w:t>25. Я ожидаю...</w:t>
      </w:r>
    </w:p>
    <w:p w14:paraId="1B5E9D25" w14:textId="77777777" w:rsidR="00A74694" w:rsidRPr="00A74694" w:rsidRDefault="00A74694" w:rsidP="00A74694">
      <w:pPr>
        <w:spacing w:after="0" w:line="360" w:lineRule="auto"/>
        <w:jc w:val="both"/>
        <w:rPr>
          <w:rFonts w:ascii="Times New Roman" w:hAnsi="Times New Roman" w:cs="Times New Roman"/>
          <w:sz w:val="28"/>
          <w:szCs w:val="28"/>
        </w:rPr>
      </w:pPr>
      <w:r w:rsidRPr="00A74694">
        <w:rPr>
          <w:rFonts w:ascii="Times New Roman" w:hAnsi="Times New Roman" w:cs="Times New Roman"/>
          <w:sz w:val="28"/>
          <w:szCs w:val="28"/>
        </w:rPr>
        <w:t>26. Я сделаю все возможное, чтобы...</w:t>
      </w:r>
    </w:p>
    <w:p w14:paraId="17BF61D9" w14:textId="77777777" w:rsidR="00A74694" w:rsidRPr="00A74694" w:rsidRDefault="00A74694" w:rsidP="00A74694">
      <w:pPr>
        <w:spacing w:after="0" w:line="360" w:lineRule="auto"/>
        <w:jc w:val="both"/>
        <w:rPr>
          <w:rFonts w:ascii="Times New Roman" w:hAnsi="Times New Roman" w:cs="Times New Roman"/>
          <w:sz w:val="28"/>
          <w:szCs w:val="28"/>
        </w:rPr>
      </w:pPr>
      <w:r w:rsidRPr="00A74694">
        <w:rPr>
          <w:rFonts w:ascii="Times New Roman" w:hAnsi="Times New Roman" w:cs="Times New Roman"/>
          <w:sz w:val="28"/>
          <w:szCs w:val="28"/>
        </w:rPr>
        <w:t>27.Я опасаюсь...</w:t>
      </w:r>
    </w:p>
    <w:p w14:paraId="241972CD" w14:textId="77777777" w:rsidR="00A74694" w:rsidRPr="00A74694" w:rsidRDefault="00A74694" w:rsidP="00A74694">
      <w:pPr>
        <w:spacing w:after="0" w:line="360" w:lineRule="auto"/>
        <w:jc w:val="both"/>
        <w:rPr>
          <w:rFonts w:ascii="Times New Roman" w:hAnsi="Times New Roman" w:cs="Times New Roman"/>
          <w:sz w:val="28"/>
          <w:szCs w:val="28"/>
        </w:rPr>
      </w:pPr>
      <w:r w:rsidRPr="00A74694">
        <w:rPr>
          <w:rFonts w:ascii="Times New Roman" w:hAnsi="Times New Roman" w:cs="Times New Roman"/>
          <w:sz w:val="28"/>
          <w:szCs w:val="28"/>
        </w:rPr>
        <w:t>28. Долгое время я ожидал...</w:t>
      </w:r>
    </w:p>
    <w:p w14:paraId="7F55DDB3" w14:textId="77777777" w:rsidR="00A74694" w:rsidRPr="00A74694" w:rsidRDefault="00A74694" w:rsidP="00A74694">
      <w:pPr>
        <w:spacing w:after="0" w:line="360" w:lineRule="auto"/>
        <w:jc w:val="both"/>
        <w:rPr>
          <w:rFonts w:ascii="Times New Roman" w:hAnsi="Times New Roman" w:cs="Times New Roman"/>
          <w:sz w:val="28"/>
          <w:szCs w:val="28"/>
        </w:rPr>
      </w:pPr>
      <w:r w:rsidRPr="00A74694">
        <w:rPr>
          <w:rFonts w:ascii="Times New Roman" w:hAnsi="Times New Roman" w:cs="Times New Roman"/>
          <w:sz w:val="28"/>
          <w:szCs w:val="28"/>
        </w:rPr>
        <w:t>29. Я сделаю все зависящее от меня, чтобы...</w:t>
      </w:r>
    </w:p>
    <w:p w14:paraId="1C271F91" w14:textId="77777777" w:rsidR="00A74694" w:rsidRPr="00A74694" w:rsidRDefault="00A74694" w:rsidP="00A74694">
      <w:pPr>
        <w:spacing w:after="0" w:line="360" w:lineRule="auto"/>
        <w:jc w:val="both"/>
        <w:rPr>
          <w:rFonts w:ascii="Times New Roman" w:hAnsi="Times New Roman" w:cs="Times New Roman"/>
          <w:sz w:val="28"/>
          <w:szCs w:val="28"/>
        </w:rPr>
      </w:pPr>
      <w:r w:rsidRPr="00A74694">
        <w:rPr>
          <w:rFonts w:ascii="Times New Roman" w:hAnsi="Times New Roman" w:cs="Times New Roman"/>
          <w:sz w:val="28"/>
          <w:szCs w:val="28"/>
        </w:rPr>
        <w:t>30. Я буду вполне доволен, если...</w:t>
      </w:r>
    </w:p>
    <w:p w14:paraId="23F2BF64" w14:textId="77777777" w:rsidR="00A74694" w:rsidRPr="00A74694" w:rsidRDefault="00A74694" w:rsidP="00A74694">
      <w:pPr>
        <w:spacing w:after="0" w:line="360" w:lineRule="auto"/>
        <w:jc w:val="both"/>
        <w:rPr>
          <w:rFonts w:ascii="Times New Roman" w:hAnsi="Times New Roman" w:cs="Times New Roman"/>
          <w:sz w:val="28"/>
          <w:szCs w:val="28"/>
        </w:rPr>
      </w:pPr>
      <w:r w:rsidRPr="00A74694">
        <w:rPr>
          <w:rFonts w:ascii="Times New Roman" w:hAnsi="Times New Roman" w:cs="Times New Roman"/>
          <w:sz w:val="28"/>
          <w:szCs w:val="28"/>
        </w:rPr>
        <w:t>31. Моя большая надежда — это...</w:t>
      </w:r>
    </w:p>
    <w:p w14:paraId="32A51E45" w14:textId="77777777" w:rsidR="00A74694" w:rsidRPr="00A74694" w:rsidRDefault="00A74694" w:rsidP="00A74694">
      <w:pPr>
        <w:spacing w:after="0" w:line="360" w:lineRule="auto"/>
        <w:jc w:val="both"/>
        <w:rPr>
          <w:rFonts w:ascii="Times New Roman" w:hAnsi="Times New Roman" w:cs="Times New Roman"/>
          <w:sz w:val="28"/>
          <w:szCs w:val="28"/>
        </w:rPr>
      </w:pPr>
      <w:r w:rsidRPr="00A74694">
        <w:rPr>
          <w:rFonts w:ascii="Times New Roman" w:hAnsi="Times New Roman" w:cs="Times New Roman"/>
          <w:sz w:val="28"/>
          <w:szCs w:val="28"/>
        </w:rPr>
        <w:t>32.Я ничего не пожалел бы для...</w:t>
      </w:r>
    </w:p>
    <w:p w14:paraId="038706BA" w14:textId="77777777" w:rsidR="00A74694" w:rsidRPr="00A74694" w:rsidRDefault="00A74694" w:rsidP="00A74694">
      <w:pPr>
        <w:spacing w:after="0" w:line="360" w:lineRule="auto"/>
        <w:jc w:val="both"/>
        <w:rPr>
          <w:rFonts w:ascii="Times New Roman" w:hAnsi="Times New Roman" w:cs="Times New Roman"/>
          <w:sz w:val="28"/>
          <w:szCs w:val="28"/>
        </w:rPr>
      </w:pPr>
      <w:r w:rsidRPr="00A74694">
        <w:rPr>
          <w:rFonts w:ascii="Times New Roman" w:hAnsi="Times New Roman" w:cs="Times New Roman"/>
          <w:sz w:val="28"/>
          <w:szCs w:val="28"/>
        </w:rPr>
        <w:t>33. Я сожалею о...</w:t>
      </w:r>
    </w:p>
    <w:p w14:paraId="6E19AFE3" w14:textId="77777777" w:rsidR="00A74694" w:rsidRPr="00A74694" w:rsidRDefault="00A74694" w:rsidP="00A74694">
      <w:pPr>
        <w:spacing w:after="0" w:line="360" w:lineRule="auto"/>
        <w:jc w:val="both"/>
        <w:rPr>
          <w:rFonts w:ascii="Times New Roman" w:hAnsi="Times New Roman" w:cs="Times New Roman"/>
          <w:sz w:val="28"/>
          <w:szCs w:val="28"/>
        </w:rPr>
      </w:pPr>
      <w:r w:rsidRPr="00A74694">
        <w:rPr>
          <w:rFonts w:ascii="Times New Roman" w:hAnsi="Times New Roman" w:cs="Times New Roman"/>
          <w:sz w:val="28"/>
          <w:szCs w:val="28"/>
        </w:rPr>
        <w:t>34. Я принял решение...</w:t>
      </w:r>
    </w:p>
    <w:p w14:paraId="6A7D78A5" w14:textId="77777777" w:rsidR="00A74694" w:rsidRPr="00A74694" w:rsidRDefault="00A74694" w:rsidP="00A74694">
      <w:pPr>
        <w:spacing w:after="0" w:line="360" w:lineRule="auto"/>
        <w:jc w:val="both"/>
        <w:rPr>
          <w:rFonts w:ascii="Times New Roman" w:hAnsi="Times New Roman" w:cs="Times New Roman"/>
          <w:sz w:val="28"/>
          <w:szCs w:val="28"/>
        </w:rPr>
      </w:pPr>
      <w:r w:rsidRPr="00A74694">
        <w:rPr>
          <w:rFonts w:ascii="Times New Roman" w:hAnsi="Times New Roman" w:cs="Times New Roman"/>
          <w:sz w:val="28"/>
          <w:szCs w:val="28"/>
        </w:rPr>
        <w:t>35.Я больше всего готов к...</w:t>
      </w:r>
    </w:p>
    <w:p w14:paraId="6A8A4268" w14:textId="77777777" w:rsidR="00A74694" w:rsidRPr="00A74694" w:rsidRDefault="00A74694" w:rsidP="00A74694">
      <w:pPr>
        <w:spacing w:after="0" w:line="360" w:lineRule="auto"/>
        <w:jc w:val="both"/>
        <w:rPr>
          <w:rFonts w:ascii="Times New Roman" w:hAnsi="Times New Roman" w:cs="Times New Roman"/>
          <w:sz w:val="28"/>
          <w:szCs w:val="28"/>
        </w:rPr>
      </w:pPr>
      <w:r w:rsidRPr="00A74694">
        <w:rPr>
          <w:rFonts w:ascii="Times New Roman" w:hAnsi="Times New Roman" w:cs="Times New Roman"/>
          <w:sz w:val="28"/>
          <w:szCs w:val="28"/>
        </w:rPr>
        <w:t xml:space="preserve">36. Любой </w:t>
      </w:r>
      <w:proofErr w:type="gramStart"/>
      <w:r w:rsidRPr="00A74694">
        <w:rPr>
          <w:rFonts w:ascii="Times New Roman" w:hAnsi="Times New Roman" w:cs="Times New Roman"/>
          <w:sz w:val="28"/>
          <w:szCs w:val="28"/>
        </w:rPr>
        <w:t>ценой я</w:t>
      </w:r>
      <w:proofErr w:type="gramEnd"/>
      <w:r w:rsidRPr="00A74694">
        <w:rPr>
          <w:rFonts w:ascii="Times New Roman" w:hAnsi="Times New Roman" w:cs="Times New Roman"/>
          <w:sz w:val="28"/>
          <w:szCs w:val="28"/>
        </w:rPr>
        <w:t xml:space="preserve"> хочу...</w:t>
      </w:r>
    </w:p>
    <w:p w14:paraId="55228245" w14:textId="77777777" w:rsidR="00A74694" w:rsidRPr="00A74694" w:rsidRDefault="00A74694" w:rsidP="00A74694">
      <w:pPr>
        <w:spacing w:after="0" w:line="360" w:lineRule="auto"/>
        <w:jc w:val="both"/>
        <w:rPr>
          <w:rFonts w:ascii="Times New Roman" w:hAnsi="Times New Roman" w:cs="Times New Roman"/>
          <w:sz w:val="28"/>
          <w:szCs w:val="28"/>
        </w:rPr>
      </w:pPr>
      <w:r w:rsidRPr="00A74694">
        <w:rPr>
          <w:rFonts w:ascii="Times New Roman" w:hAnsi="Times New Roman" w:cs="Times New Roman"/>
          <w:sz w:val="28"/>
          <w:szCs w:val="28"/>
        </w:rPr>
        <w:t>37. Мое самое большое желание — это...</w:t>
      </w:r>
    </w:p>
    <w:p w14:paraId="27EC7FE3" w14:textId="77777777" w:rsidR="00A74694" w:rsidRPr="00A74694" w:rsidRDefault="00A74694" w:rsidP="00A74694">
      <w:pPr>
        <w:spacing w:after="0" w:line="360" w:lineRule="auto"/>
        <w:jc w:val="both"/>
        <w:rPr>
          <w:rFonts w:ascii="Times New Roman" w:hAnsi="Times New Roman" w:cs="Times New Roman"/>
          <w:sz w:val="28"/>
          <w:szCs w:val="28"/>
        </w:rPr>
      </w:pPr>
      <w:r w:rsidRPr="00A74694">
        <w:rPr>
          <w:rFonts w:ascii="Times New Roman" w:hAnsi="Times New Roman" w:cs="Times New Roman"/>
          <w:sz w:val="28"/>
          <w:szCs w:val="28"/>
        </w:rPr>
        <w:t>38.Я определенно хочу...</w:t>
      </w:r>
    </w:p>
    <w:p w14:paraId="36F2F3BE" w14:textId="77777777" w:rsidR="00A74694" w:rsidRPr="00A74694" w:rsidRDefault="00A74694" w:rsidP="00A74694">
      <w:pPr>
        <w:spacing w:after="0" w:line="360" w:lineRule="auto"/>
        <w:jc w:val="both"/>
        <w:rPr>
          <w:rFonts w:ascii="Times New Roman" w:hAnsi="Times New Roman" w:cs="Times New Roman"/>
          <w:sz w:val="28"/>
          <w:szCs w:val="28"/>
        </w:rPr>
      </w:pPr>
      <w:r w:rsidRPr="00A74694">
        <w:rPr>
          <w:rFonts w:ascii="Times New Roman" w:hAnsi="Times New Roman" w:cs="Times New Roman"/>
          <w:sz w:val="28"/>
          <w:szCs w:val="28"/>
        </w:rPr>
        <w:t xml:space="preserve">39. Я </w:t>
      </w:r>
      <w:proofErr w:type="gramStart"/>
      <w:r w:rsidRPr="00A74694">
        <w:rPr>
          <w:rFonts w:ascii="Times New Roman" w:hAnsi="Times New Roman" w:cs="Times New Roman"/>
          <w:sz w:val="28"/>
          <w:szCs w:val="28"/>
        </w:rPr>
        <w:t>желаю</w:t>
      </w:r>
      <w:proofErr w:type="gramEnd"/>
      <w:r w:rsidRPr="00A74694">
        <w:rPr>
          <w:rFonts w:ascii="Times New Roman" w:hAnsi="Times New Roman" w:cs="Times New Roman"/>
          <w:sz w:val="28"/>
          <w:szCs w:val="28"/>
        </w:rPr>
        <w:t xml:space="preserve"> как можно скорее...</w:t>
      </w:r>
    </w:p>
    <w:p w14:paraId="5928CB09" w14:textId="217D966B" w:rsidR="00A74694" w:rsidRPr="00A74694" w:rsidRDefault="00A74694" w:rsidP="00A74694">
      <w:pPr>
        <w:spacing w:after="0" w:line="360" w:lineRule="auto"/>
        <w:jc w:val="both"/>
        <w:rPr>
          <w:rFonts w:ascii="Times New Roman" w:hAnsi="Times New Roman" w:cs="Times New Roman"/>
          <w:sz w:val="28"/>
          <w:szCs w:val="28"/>
        </w:rPr>
      </w:pPr>
      <w:r w:rsidRPr="00A74694">
        <w:rPr>
          <w:rFonts w:ascii="Times New Roman" w:hAnsi="Times New Roman" w:cs="Times New Roman"/>
          <w:sz w:val="28"/>
          <w:szCs w:val="28"/>
        </w:rPr>
        <w:t>40. Я прилагаю максимум усилий...</w:t>
      </w:r>
    </w:p>
    <w:p w14:paraId="24A4C404" w14:textId="00050113" w:rsidR="00A74694" w:rsidRDefault="00A74694" w:rsidP="00C16204">
      <w:pPr>
        <w:spacing w:after="0" w:line="360" w:lineRule="auto"/>
        <w:jc w:val="both"/>
        <w:rPr>
          <w:rFonts w:ascii="Times New Roman" w:hAnsi="Times New Roman" w:cs="Times New Roman"/>
          <w:sz w:val="28"/>
          <w:szCs w:val="28"/>
        </w:rPr>
      </w:pPr>
    </w:p>
    <w:p w14:paraId="5B06DCF0" w14:textId="66ECB2B7" w:rsidR="00A74694" w:rsidRDefault="00A74694" w:rsidP="00C16204">
      <w:pPr>
        <w:spacing w:after="0" w:line="360" w:lineRule="auto"/>
        <w:jc w:val="both"/>
        <w:rPr>
          <w:rFonts w:ascii="Times New Roman" w:hAnsi="Times New Roman" w:cs="Times New Roman"/>
          <w:sz w:val="28"/>
          <w:szCs w:val="28"/>
        </w:rPr>
      </w:pPr>
    </w:p>
    <w:p w14:paraId="2191163C" w14:textId="24E2E794" w:rsidR="00A74694" w:rsidRDefault="00A74694" w:rsidP="00C16204">
      <w:pPr>
        <w:spacing w:after="0" w:line="360" w:lineRule="auto"/>
        <w:jc w:val="both"/>
        <w:rPr>
          <w:rFonts w:ascii="Times New Roman" w:hAnsi="Times New Roman" w:cs="Times New Roman"/>
          <w:sz w:val="28"/>
          <w:szCs w:val="28"/>
        </w:rPr>
      </w:pPr>
    </w:p>
    <w:p w14:paraId="2FDAEE69" w14:textId="4D7D0980" w:rsidR="00A74694" w:rsidRDefault="00A74694" w:rsidP="00C16204">
      <w:pPr>
        <w:spacing w:after="0" w:line="360" w:lineRule="auto"/>
        <w:jc w:val="both"/>
        <w:rPr>
          <w:rFonts w:ascii="Times New Roman" w:hAnsi="Times New Roman" w:cs="Times New Roman"/>
          <w:sz w:val="28"/>
          <w:szCs w:val="28"/>
        </w:rPr>
      </w:pPr>
    </w:p>
    <w:p w14:paraId="50E25AD3" w14:textId="5FE0B45B" w:rsidR="00A74694" w:rsidRDefault="00493E38" w:rsidP="00493E38">
      <w:pPr>
        <w:spacing w:after="0" w:line="360" w:lineRule="auto"/>
        <w:jc w:val="center"/>
        <w:rPr>
          <w:rFonts w:ascii="Times New Roman" w:hAnsi="Times New Roman" w:cs="Times New Roman"/>
          <w:b/>
          <w:sz w:val="28"/>
          <w:szCs w:val="28"/>
        </w:rPr>
      </w:pPr>
      <w:r w:rsidRPr="00493E38">
        <w:rPr>
          <w:rFonts w:ascii="Times New Roman" w:hAnsi="Times New Roman" w:cs="Times New Roman"/>
          <w:b/>
          <w:sz w:val="28"/>
          <w:szCs w:val="28"/>
        </w:rPr>
        <w:t>ПРИЛОЖЕНИЕ Б.</w:t>
      </w:r>
    </w:p>
    <w:p w14:paraId="4A73EDC9" w14:textId="06FCB8F6" w:rsidR="00493E38" w:rsidRDefault="00493E38" w:rsidP="00493E3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Бланк заполнения опросника «Взаимодействие родитель-ребенок» (вариант для подростков).</w:t>
      </w:r>
    </w:p>
    <w:p w14:paraId="24DA2A0C" w14:textId="77777777" w:rsidR="00493E38" w:rsidRPr="005C430F" w:rsidRDefault="00493E38" w:rsidP="00493E38">
      <w:pPr>
        <w:spacing w:after="0"/>
        <w:rPr>
          <w:rFonts w:ascii="Times New Roman" w:hAnsi="Times New Roman" w:cs="Times New Roman"/>
          <w:sz w:val="24"/>
          <w:szCs w:val="24"/>
        </w:rPr>
      </w:pPr>
      <w:r w:rsidRPr="005C430F">
        <w:rPr>
          <w:rFonts w:ascii="Times New Roman" w:hAnsi="Times New Roman" w:cs="Times New Roman"/>
          <w:b/>
          <w:sz w:val="24"/>
          <w:szCs w:val="24"/>
        </w:rPr>
        <w:t>Инструкция.</w:t>
      </w:r>
      <w:r w:rsidRPr="005C430F">
        <w:rPr>
          <w:rFonts w:ascii="Times New Roman" w:hAnsi="Times New Roman" w:cs="Times New Roman"/>
          <w:sz w:val="24"/>
          <w:szCs w:val="24"/>
        </w:rPr>
        <w:t xml:space="preserve"> Отметьте степень согласия со следующими</w:t>
      </w:r>
      <w:r>
        <w:rPr>
          <w:rFonts w:ascii="Times New Roman" w:hAnsi="Times New Roman" w:cs="Times New Roman"/>
          <w:sz w:val="24"/>
          <w:szCs w:val="24"/>
        </w:rPr>
        <w:t xml:space="preserve"> </w:t>
      </w:r>
      <w:r w:rsidRPr="005C430F">
        <w:rPr>
          <w:rFonts w:ascii="Times New Roman" w:hAnsi="Times New Roman" w:cs="Times New Roman"/>
          <w:sz w:val="24"/>
          <w:szCs w:val="24"/>
        </w:rPr>
        <w:t>утверждениями по 5-балльной системе. Оцените утверждения отдельно для</w:t>
      </w:r>
      <w:r>
        <w:rPr>
          <w:rFonts w:ascii="Times New Roman" w:hAnsi="Times New Roman" w:cs="Times New Roman"/>
          <w:sz w:val="24"/>
          <w:szCs w:val="24"/>
        </w:rPr>
        <w:t xml:space="preserve"> </w:t>
      </w:r>
      <w:r w:rsidRPr="005C430F">
        <w:rPr>
          <w:rFonts w:ascii="Times New Roman" w:hAnsi="Times New Roman" w:cs="Times New Roman"/>
          <w:sz w:val="24"/>
          <w:szCs w:val="24"/>
        </w:rPr>
        <w:t>каждого родителя в бланке ответов: под буквой М – для матери, под буквой</w:t>
      </w:r>
      <w:r>
        <w:rPr>
          <w:rFonts w:ascii="Times New Roman" w:hAnsi="Times New Roman" w:cs="Times New Roman"/>
          <w:sz w:val="24"/>
          <w:szCs w:val="24"/>
        </w:rPr>
        <w:t xml:space="preserve">. </w:t>
      </w:r>
      <w:r w:rsidRPr="005C430F">
        <w:rPr>
          <w:rFonts w:ascii="Times New Roman" w:hAnsi="Times New Roman" w:cs="Times New Roman"/>
          <w:sz w:val="24"/>
          <w:szCs w:val="24"/>
        </w:rPr>
        <w:t>О – для отца.</w:t>
      </w:r>
    </w:p>
    <w:p w14:paraId="608BCA86" w14:textId="77777777" w:rsidR="00493E38" w:rsidRPr="005C430F" w:rsidRDefault="00493E38" w:rsidP="00493E38">
      <w:pPr>
        <w:spacing w:after="0"/>
        <w:rPr>
          <w:rFonts w:ascii="Times New Roman" w:hAnsi="Times New Roman" w:cs="Times New Roman"/>
          <w:b/>
          <w:sz w:val="24"/>
          <w:szCs w:val="24"/>
        </w:rPr>
      </w:pPr>
      <w:r w:rsidRPr="005C430F">
        <w:rPr>
          <w:rFonts w:ascii="Times New Roman" w:hAnsi="Times New Roman" w:cs="Times New Roman"/>
          <w:b/>
          <w:sz w:val="24"/>
          <w:szCs w:val="24"/>
        </w:rPr>
        <w:t>5 – несомненно, да (очень сильное согласие);</w:t>
      </w:r>
    </w:p>
    <w:p w14:paraId="6DE57169" w14:textId="77777777" w:rsidR="00493E38" w:rsidRPr="005C430F" w:rsidRDefault="00493E38" w:rsidP="00493E38">
      <w:pPr>
        <w:spacing w:after="0"/>
        <w:rPr>
          <w:rFonts w:ascii="Times New Roman" w:hAnsi="Times New Roman" w:cs="Times New Roman"/>
          <w:b/>
          <w:sz w:val="24"/>
          <w:szCs w:val="24"/>
        </w:rPr>
      </w:pPr>
      <w:r w:rsidRPr="005C430F">
        <w:rPr>
          <w:rFonts w:ascii="Times New Roman" w:hAnsi="Times New Roman" w:cs="Times New Roman"/>
          <w:b/>
          <w:sz w:val="24"/>
          <w:szCs w:val="24"/>
        </w:rPr>
        <w:t xml:space="preserve">4 – </w:t>
      </w:r>
      <w:proofErr w:type="spellStart"/>
      <w:r w:rsidRPr="005C430F">
        <w:rPr>
          <w:rFonts w:ascii="Times New Roman" w:hAnsi="Times New Roman" w:cs="Times New Roman"/>
          <w:b/>
          <w:sz w:val="24"/>
          <w:szCs w:val="24"/>
        </w:rPr>
        <w:t>вобщем</w:t>
      </w:r>
      <w:proofErr w:type="spellEnd"/>
      <w:r w:rsidRPr="005C430F">
        <w:rPr>
          <w:rFonts w:ascii="Times New Roman" w:hAnsi="Times New Roman" w:cs="Times New Roman"/>
          <w:b/>
          <w:sz w:val="24"/>
          <w:szCs w:val="24"/>
        </w:rPr>
        <w:t>, да;</w:t>
      </w:r>
    </w:p>
    <w:p w14:paraId="163CB738" w14:textId="77777777" w:rsidR="00493E38" w:rsidRPr="005C430F" w:rsidRDefault="00493E38" w:rsidP="00493E38">
      <w:pPr>
        <w:spacing w:after="0"/>
        <w:rPr>
          <w:rFonts w:ascii="Times New Roman" w:hAnsi="Times New Roman" w:cs="Times New Roman"/>
          <w:b/>
          <w:sz w:val="24"/>
          <w:szCs w:val="24"/>
        </w:rPr>
      </w:pPr>
      <w:r w:rsidRPr="005C430F">
        <w:rPr>
          <w:rFonts w:ascii="Times New Roman" w:hAnsi="Times New Roman" w:cs="Times New Roman"/>
          <w:b/>
          <w:sz w:val="24"/>
          <w:szCs w:val="24"/>
        </w:rPr>
        <w:t>3 – и да, и нет;</w:t>
      </w:r>
    </w:p>
    <w:p w14:paraId="324D8C60" w14:textId="77777777" w:rsidR="00493E38" w:rsidRPr="005C430F" w:rsidRDefault="00493E38" w:rsidP="00493E38">
      <w:pPr>
        <w:spacing w:after="0"/>
        <w:rPr>
          <w:rFonts w:ascii="Times New Roman" w:hAnsi="Times New Roman" w:cs="Times New Roman"/>
          <w:b/>
          <w:sz w:val="24"/>
          <w:szCs w:val="24"/>
        </w:rPr>
      </w:pPr>
      <w:r w:rsidRPr="005C430F">
        <w:rPr>
          <w:rFonts w:ascii="Times New Roman" w:hAnsi="Times New Roman" w:cs="Times New Roman"/>
          <w:b/>
          <w:sz w:val="24"/>
          <w:szCs w:val="24"/>
        </w:rPr>
        <w:t>2 – скорее нет, чем да;</w:t>
      </w:r>
    </w:p>
    <w:p w14:paraId="640F1F15" w14:textId="77777777" w:rsidR="00493E38" w:rsidRPr="005C430F" w:rsidRDefault="00493E38" w:rsidP="00493E38">
      <w:pPr>
        <w:spacing w:after="0"/>
        <w:rPr>
          <w:rFonts w:ascii="Times New Roman" w:hAnsi="Times New Roman" w:cs="Times New Roman"/>
          <w:b/>
          <w:sz w:val="24"/>
          <w:szCs w:val="24"/>
        </w:rPr>
      </w:pPr>
      <w:r w:rsidRPr="005C430F">
        <w:rPr>
          <w:rFonts w:ascii="Times New Roman" w:hAnsi="Times New Roman" w:cs="Times New Roman"/>
          <w:b/>
          <w:sz w:val="24"/>
          <w:szCs w:val="24"/>
        </w:rPr>
        <w:t>1 – нет (абсолютное несогласие)</w:t>
      </w:r>
    </w:p>
    <w:p w14:paraId="33284B29" w14:textId="77777777" w:rsidR="00493E38" w:rsidRPr="005C430F" w:rsidRDefault="00493E38" w:rsidP="00493E38">
      <w:pPr>
        <w:spacing w:after="0"/>
        <w:rPr>
          <w:rFonts w:ascii="Times New Roman" w:hAnsi="Times New Roman" w:cs="Times New Roman"/>
          <w:b/>
          <w:sz w:val="24"/>
          <w:szCs w:val="24"/>
        </w:rPr>
      </w:pPr>
    </w:p>
    <w:tbl>
      <w:tblPr>
        <w:tblStyle w:val="ac"/>
        <w:tblW w:w="0" w:type="auto"/>
        <w:tblLook w:val="0000" w:firstRow="0" w:lastRow="0" w:firstColumn="0" w:lastColumn="0" w:noHBand="0" w:noVBand="0"/>
      </w:tblPr>
      <w:tblGrid>
        <w:gridCol w:w="7128"/>
        <w:gridCol w:w="1148"/>
        <w:gridCol w:w="1068"/>
      </w:tblGrid>
      <w:tr w:rsidR="00493E38" w:rsidRPr="005C430F" w14:paraId="62D27178" w14:textId="77777777" w:rsidTr="00493E38">
        <w:trPr>
          <w:trHeight w:val="240"/>
        </w:trPr>
        <w:tc>
          <w:tcPr>
            <w:tcW w:w="7128" w:type="dxa"/>
          </w:tcPr>
          <w:p w14:paraId="2BD83844" w14:textId="77777777" w:rsidR="00493E38" w:rsidRPr="005C430F" w:rsidRDefault="00493E38" w:rsidP="0082378C">
            <w:pPr>
              <w:spacing w:line="276" w:lineRule="auto"/>
              <w:ind w:left="108"/>
              <w:rPr>
                <w:rFonts w:ascii="Times New Roman" w:hAnsi="Times New Roman" w:cs="Times New Roman"/>
                <w:b/>
                <w:sz w:val="24"/>
                <w:szCs w:val="24"/>
              </w:rPr>
            </w:pPr>
            <w:r w:rsidRPr="005C430F">
              <w:rPr>
                <w:rFonts w:ascii="Times New Roman" w:hAnsi="Times New Roman" w:cs="Times New Roman"/>
                <w:b/>
                <w:sz w:val="24"/>
                <w:szCs w:val="24"/>
              </w:rPr>
              <w:t>Вопросы</w:t>
            </w:r>
          </w:p>
        </w:tc>
        <w:tc>
          <w:tcPr>
            <w:tcW w:w="1148" w:type="dxa"/>
          </w:tcPr>
          <w:p w14:paraId="20F35069" w14:textId="77777777" w:rsidR="00493E38" w:rsidRPr="005C430F" w:rsidRDefault="00493E38" w:rsidP="0082378C">
            <w:pPr>
              <w:ind w:left="108"/>
              <w:rPr>
                <w:rFonts w:ascii="Times New Roman" w:hAnsi="Times New Roman" w:cs="Times New Roman"/>
                <w:b/>
                <w:sz w:val="24"/>
                <w:szCs w:val="24"/>
              </w:rPr>
            </w:pPr>
            <w:r w:rsidRPr="005C430F">
              <w:rPr>
                <w:rFonts w:ascii="Times New Roman" w:hAnsi="Times New Roman" w:cs="Times New Roman"/>
                <w:b/>
                <w:sz w:val="24"/>
                <w:szCs w:val="24"/>
              </w:rPr>
              <w:t>М</w:t>
            </w:r>
          </w:p>
        </w:tc>
        <w:tc>
          <w:tcPr>
            <w:tcW w:w="1068" w:type="dxa"/>
          </w:tcPr>
          <w:p w14:paraId="31609F77" w14:textId="77777777" w:rsidR="00493E38" w:rsidRPr="005C430F" w:rsidRDefault="00493E38" w:rsidP="0082378C">
            <w:pPr>
              <w:ind w:left="108"/>
              <w:rPr>
                <w:rFonts w:ascii="Times New Roman" w:hAnsi="Times New Roman" w:cs="Times New Roman"/>
                <w:b/>
                <w:sz w:val="24"/>
                <w:szCs w:val="24"/>
              </w:rPr>
            </w:pPr>
            <w:r w:rsidRPr="005C430F">
              <w:rPr>
                <w:rFonts w:ascii="Times New Roman" w:hAnsi="Times New Roman" w:cs="Times New Roman"/>
                <w:b/>
                <w:sz w:val="24"/>
                <w:szCs w:val="24"/>
              </w:rPr>
              <w:t>О</w:t>
            </w:r>
          </w:p>
        </w:tc>
      </w:tr>
      <w:tr w:rsidR="00493E38" w:rsidRPr="005C430F" w14:paraId="4041F271" w14:textId="77777777" w:rsidTr="00493E38">
        <w:tblPrEx>
          <w:tblLook w:val="04A0" w:firstRow="1" w:lastRow="0" w:firstColumn="1" w:lastColumn="0" w:noHBand="0" w:noVBand="1"/>
        </w:tblPrEx>
        <w:tc>
          <w:tcPr>
            <w:tcW w:w="7128" w:type="dxa"/>
          </w:tcPr>
          <w:p w14:paraId="3E57EF3F"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 xml:space="preserve"> 1. Если уж он (а) чего-то требует от меня, то обязательно добьется этого.</w:t>
            </w:r>
          </w:p>
        </w:tc>
        <w:tc>
          <w:tcPr>
            <w:tcW w:w="1148" w:type="dxa"/>
          </w:tcPr>
          <w:p w14:paraId="4E8217E1" w14:textId="77777777" w:rsidR="00493E38" w:rsidRPr="005C430F" w:rsidRDefault="00493E38" w:rsidP="0082378C">
            <w:pPr>
              <w:rPr>
                <w:rFonts w:ascii="Times New Roman" w:hAnsi="Times New Roman" w:cs="Times New Roman"/>
                <w:sz w:val="24"/>
                <w:szCs w:val="24"/>
              </w:rPr>
            </w:pPr>
          </w:p>
        </w:tc>
        <w:tc>
          <w:tcPr>
            <w:tcW w:w="1068" w:type="dxa"/>
          </w:tcPr>
          <w:p w14:paraId="6FDB0454" w14:textId="77777777" w:rsidR="00493E38" w:rsidRPr="005C430F" w:rsidRDefault="00493E38" w:rsidP="0082378C">
            <w:pPr>
              <w:rPr>
                <w:rFonts w:ascii="Times New Roman" w:hAnsi="Times New Roman" w:cs="Times New Roman"/>
                <w:sz w:val="24"/>
                <w:szCs w:val="24"/>
              </w:rPr>
            </w:pPr>
          </w:p>
        </w:tc>
      </w:tr>
      <w:tr w:rsidR="00493E38" w:rsidRPr="005C430F" w14:paraId="3B4AD391" w14:textId="77777777" w:rsidTr="00493E38">
        <w:tblPrEx>
          <w:tblLook w:val="04A0" w:firstRow="1" w:lastRow="0" w:firstColumn="1" w:lastColumn="0" w:noHBand="0" w:noVBand="1"/>
        </w:tblPrEx>
        <w:tc>
          <w:tcPr>
            <w:tcW w:w="7128" w:type="dxa"/>
          </w:tcPr>
          <w:p w14:paraId="3CFEB07E"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 xml:space="preserve"> 2. Он (а) всегда наказывают меня за мои плохие поступки.</w:t>
            </w:r>
          </w:p>
        </w:tc>
        <w:tc>
          <w:tcPr>
            <w:tcW w:w="1148" w:type="dxa"/>
          </w:tcPr>
          <w:p w14:paraId="11C5AAA4" w14:textId="77777777" w:rsidR="00493E38" w:rsidRPr="005C430F" w:rsidRDefault="00493E38" w:rsidP="0082378C">
            <w:pPr>
              <w:rPr>
                <w:rFonts w:ascii="Times New Roman" w:hAnsi="Times New Roman" w:cs="Times New Roman"/>
                <w:sz w:val="24"/>
                <w:szCs w:val="24"/>
              </w:rPr>
            </w:pPr>
          </w:p>
        </w:tc>
        <w:tc>
          <w:tcPr>
            <w:tcW w:w="1068" w:type="dxa"/>
          </w:tcPr>
          <w:p w14:paraId="67301963" w14:textId="77777777" w:rsidR="00493E38" w:rsidRPr="005C430F" w:rsidRDefault="00493E38" w:rsidP="0082378C">
            <w:pPr>
              <w:rPr>
                <w:rFonts w:ascii="Times New Roman" w:hAnsi="Times New Roman" w:cs="Times New Roman"/>
                <w:sz w:val="24"/>
                <w:szCs w:val="24"/>
              </w:rPr>
            </w:pPr>
          </w:p>
        </w:tc>
      </w:tr>
      <w:tr w:rsidR="00493E38" w:rsidRPr="005C430F" w14:paraId="08139893" w14:textId="77777777" w:rsidTr="00493E38">
        <w:tblPrEx>
          <w:tblLook w:val="04A0" w:firstRow="1" w:lastRow="0" w:firstColumn="1" w:lastColumn="0" w:noHBand="0" w:noVBand="1"/>
        </w:tblPrEx>
        <w:tc>
          <w:tcPr>
            <w:tcW w:w="7128" w:type="dxa"/>
          </w:tcPr>
          <w:p w14:paraId="40A32B08"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 xml:space="preserve"> 3. Я редко говорю ему (ей), куда иду и когда вернусь.</w:t>
            </w:r>
          </w:p>
        </w:tc>
        <w:tc>
          <w:tcPr>
            <w:tcW w:w="1148" w:type="dxa"/>
          </w:tcPr>
          <w:p w14:paraId="4EB6A513" w14:textId="77777777" w:rsidR="00493E38" w:rsidRPr="005C430F" w:rsidRDefault="00493E38" w:rsidP="0082378C">
            <w:pPr>
              <w:rPr>
                <w:rFonts w:ascii="Times New Roman" w:hAnsi="Times New Roman" w:cs="Times New Roman"/>
                <w:sz w:val="24"/>
                <w:szCs w:val="24"/>
              </w:rPr>
            </w:pPr>
          </w:p>
        </w:tc>
        <w:tc>
          <w:tcPr>
            <w:tcW w:w="1068" w:type="dxa"/>
          </w:tcPr>
          <w:p w14:paraId="4FE7BB91" w14:textId="77777777" w:rsidR="00493E38" w:rsidRPr="005C430F" w:rsidRDefault="00493E38" w:rsidP="0082378C">
            <w:pPr>
              <w:rPr>
                <w:rFonts w:ascii="Times New Roman" w:hAnsi="Times New Roman" w:cs="Times New Roman"/>
                <w:sz w:val="24"/>
                <w:szCs w:val="24"/>
              </w:rPr>
            </w:pPr>
          </w:p>
        </w:tc>
      </w:tr>
      <w:tr w:rsidR="00493E38" w:rsidRPr="005C430F" w14:paraId="6B3EEFE4" w14:textId="77777777" w:rsidTr="00493E38">
        <w:tblPrEx>
          <w:tblLook w:val="04A0" w:firstRow="1" w:lastRow="0" w:firstColumn="1" w:lastColumn="0" w:noHBand="0" w:noVBand="1"/>
        </w:tblPrEx>
        <w:tc>
          <w:tcPr>
            <w:tcW w:w="7128" w:type="dxa"/>
          </w:tcPr>
          <w:p w14:paraId="72D0EC48"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 xml:space="preserve"> 4. Он (а) считает меня вполне самостоятельным человеком.</w:t>
            </w:r>
          </w:p>
        </w:tc>
        <w:tc>
          <w:tcPr>
            <w:tcW w:w="1148" w:type="dxa"/>
          </w:tcPr>
          <w:p w14:paraId="54057ECA" w14:textId="77777777" w:rsidR="00493E38" w:rsidRPr="005C430F" w:rsidRDefault="00493E38" w:rsidP="0082378C">
            <w:pPr>
              <w:rPr>
                <w:rFonts w:ascii="Times New Roman" w:hAnsi="Times New Roman" w:cs="Times New Roman"/>
                <w:sz w:val="24"/>
                <w:szCs w:val="24"/>
              </w:rPr>
            </w:pPr>
          </w:p>
        </w:tc>
        <w:tc>
          <w:tcPr>
            <w:tcW w:w="1068" w:type="dxa"/>
          </w:tcPr>
          <w:p w14:paraId="71DDF64E" w14:textId="77777777" w:rsidR="00493E38" w:rsidRPr="005C430F" w:rsidRDefault="00493E38" w:rsidP="0082378C">
            <w:pPr>
              <w:rPr>
                <w:rFonts w:ascii="Times New Roman" w:hAnsi="Times New Roman" w:cs="Times New Roman"/>
                <w:sz w:val="24"/>
                <w:szCs w:val="24"/>
              </w:rPr>
            </w:pPr>
          </w:p>
        </w:tc>
      </w:tr>
      <w:tr w:rsidR="00493E38" w:rsidRPr="005C430F" w14:paraId="71CFA7E3" w14:textId="77777777" w:rsidTr="00493E38">
        <w:tblPrEx>
          <w:tblLook w:val="04A0" w:firstRow="1" w:lastRow="0" w:firstColumn="1" w:lastColumn="0" w:noHBand="0" w:noVBand="1"/>
        </w:tblPrEx>
        <w:tc>
          <w:tcPr>
            <w:tcW w:w="7128" w:type="dxa"/>
          </w:tcPr>
          <w:p w14:paraId="6885EAD9"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 xml:space="preserve"> 5. Могу рассказать ему (ей) обо всем, что со мной происходит.</w:t>
            </w:r>
          </w:p>
        </w:tc>
        <w:tc>
          <w:tcPr>
            <w:tcW w:w="1148" w:type="dxa"/>
          </w:tcPr>
          <w:p w14:paraId="748F6BC2" w14:textId="77777777" w:rsidR="00493E38" w:rsidRPr="005C430F" w:rsidRDefault="00493E38" w:rsidP="0082378C">
            <w:pPr>
              <w:rPr>
                <w:rFonts w:ascii="Times New Roman" w:hAnsi="Times New Roman" w:cs="Times New Roman"/>
                <w:sz w:val="24"/>
                <w:szCs w:val="24"/>
              </w:rPr>
            </w:pPr>
          </w:p>
        </w:tc>
        <w:tc>
          <w:tcPr>
            <w:tcW w:w="1068" w:type="dxa"/>
          </w:tcPr>
          <w:p w14:paraId="3D25E504" w14:textId="77777777" w:rsidR="00493E38" w:rsidRPr="005C430F" w:rsidRDefault="00493E38" w:rsidP="0082378C">
            <w:pPr>
              <w:rPr>
                <w:rFonts w:ascii="Times New Roman" w:hAnsi="Times New Roman" w:cs="Times New Roman"/>
                <w:sz w:val="24"/>
                <w:szCs w:val="24"/>
              </w:rPr>
            </w:pPr>
          </w:p>
        </w:tc>
      </w:tr>
      <w:tr w:rsidR="00493E38" w:rsidRPr="005C430F" w14:paraId="6788D26B" w14:textId="77777777" w:rsidTr="00493E38">
        <w:tblPrEx>
          <w:tblLook w:val="04A0" w:firstRow="1" w:lastRow="0" w:firstColumn="1" w:lastColumn="0" w:noHBand="0" w:noVBand="1"/>
        </w:tblPrEx>
        <w:tc>
          <w:tcPr>
            <w:tcW w:w="7128" w:type="dxa"/>
          </w:tcPr>
          <w:p w14:paraId="46689CB6"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 xml:space="preserve"> 6. Он (а) думает, что я ничего не добьюсь в жизни.</w:t>
            </w:r>
          </w:p>
        </w:tc>
        <w:tc>
          <w:tcPr>
            <w:tcW w:w="1148" w:type="dxa"/>
          </w:tcPr>
          <w:p w14:paraId="3650C5AA" w14:textId="77777777" w:rsidR="00493E38" w:rsidRPr="005C430F" w:rsidRDefault="00493E38" w:rsidP="0082378C">
            <w:pPr>
              <w:rPr>
                <w:rFonts w:ascii="Times New Roman" w:hAnsi="Times New Roman" w:cs="Times New Roman"/>
                <w:sz w:val="24"/>
                <w:szCs w:val="24"/>
              </w:rPr>
            </w:pPr>
          </w:p>
        </w:tc>
        <w:tc>
          <w:tcPr>
            <w:tcW w:w="1068" w:type="dxa"/>
          </w:tcPr>
          <w:p w14:paraId="53BBD28A" w14:textId="77777777" w:rsidR="00493E38" w:rsidRPr="005C430F" w:rsidRDefault="00493E38" w:rsidP="0082378C">
            <w:pPr>
              <w:rPr>
                <w:rFonts w:ascii="Times New Roman" w:hAnsi="Times New Roman" w:cs="Times New Roman"/>
                <w:sz w:val="24"/>
                <w:szCs w:val="24"/>
              </w:rPr>
            </w:pPr>
          </w:p>
        </w:tc>
      </w:tr>
      <w:tr w:rsidR="00493E38" w:rsidRPr="005C430F" w14:paraId="6EE7F632" w14:textId="77777777" w:rsidTr="00493E38">
        <w:tblPrEx>
          <w:tblLook w:val="04A0" w:firstRow="1" w:lastRow="0" w:firstColumn="1" w:lastColumn="0" w:noHBand="0" w:noVBand="1"/>
        </w:tblPrEx>
        <w:tc>
          <w:tcPr>
            <w:tcW w:w="7128" w:type="dxa"/>
          </w:tcPr>
          <w:p w14:paraId="06FD4E5B"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 xml:space="preserve"> 7. Он (а) чаще замечает во мне недостатки, чем достоинства.</w:t>
            </w:r>
          </w:p>
        </w:tc>
        <w:tc>
          <w:tcPr>
            <w:tcW w:w="1148" w:type="dxa"/>
          </w:tcPr>
          <w:p w14:paraId="3EB3B9B9" w14:textId="77777777" w:rsidR="00493E38" w:rsidRPr="005C430F" w:rsidRDefault="00493E38" w:rsidP="0082378C">
            <w:pPr>
              <w:rPr>
                <w:rFonts w:ascii="Times New Roman" w:hAnsi="Times New Roman" w:cs="Times New Roman"/>
                <w:sz w:val="24"/>
                <w:szCs w:val="24"/>
              </w:rPr>
            </w:pPr>
          </w:p>
        </w:tc>
        <w:tc>
          <w:tcPr>
            <w:tcW w:w="1068" w:type="dxa"/>
          </w:tcPr>
          <w:p w14:paraId="0FE8BEAF" w14:textId="77777777" w:rsidR="00493E38" w:rsidRPr="005C430F" w:rsidRDefault="00493E38" w:rsidP="0082378C">
            <w:pPr>
              <w:rPr>
                <w:rFonts w:ascii="Times New Roman" w:hAnsi="Times New Roman" w:cs="Times New Roman"/>
                <w:sz w:val="24"/>
                <w:szCs w:val="24"/>
              </w:rPr>
            </w:pPr>
          </w:p>
        </w:tc>
      </w:tr>
      <w:tr w:rsidR="00493E38" w:rsidRPr="005C430F" w14:paraId="34FF4CCF" w14:textId="77777777" w:rsidTr="00493E38">
        <w:tblPrEx>
          <w:tblLook w:val="04A0" w:firstRow="1" w:lastRow="0" w:firstColumn="1" w:lastColumn="0" w:noHBand="0" w:noVBand="1"/>
        </w:tblPrEx>
        <w:tc>
          <w:tcPr>
            <w:tcW w:w="7128" w:type="dxa"/>
          </w:tcPr>
          <w:p w14:paraId="53DCC5F6"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 xml:space="preserve"> 8. Он (а) часто поручает мне важные и трудные дела.</w:t>
            </w:r>
          </w:p>
        </w:tc>
        <w:tc>
          <w:tcPr>
            <w:tcW w:w="1148" w:type="dxa"/>
          </w:tcPr>
          <w:p w14:paraId="57A35A7D" w14:textId="77777777" w:rsidR="00493E38" w:rsidRPr="005C430F" w:rsidRDefault="00493E38" w:rsidP="0082378C">
            <w:pPr>
              <w:rPr>
                <w:rFonts w:ascii="Times New Roman" w:hAnsi="Times New Roman" w:cs="Times New Roman"/>
                <w:sz w:val="24"/>
                <w:szCs w:val="24"/>
              </w:rPr>
            </w:pPr>
          </w:p>
        </w:tc>
        <w:tc>
          <w:tcPr>
            <w:tcW w:w="1068" w:type="dxa"/>
          </w:tcPr>
          <w:p w14:paraId="30D34B5F" w14:textId="77777777" w:rsidR="00493E38" w:rsidRPr="005C430F" w:rsidRDefault="00493E38" w:rsidP="0082378C">
            <w:pPr>
              <w:rPr>
                <w:rFonts w:ascii="Times New Roman" w:hAnsi="Times New Roman" w:cs="Times New Roman"/>
                <w:sz w:val="24"/>
                <w:szCs w:val="24"/>
              </w:rPr>
            </w:pPr>
          </w:p>
        </w:tc>
      </w:tr>
      <w:tr w:rsidR="00493E38" w:rsidRPr="005C430F" w14:paraId="74C04B1B" w14:textId="77777777" w:rsidTr="00493E38">
        <w:tblPrEx>
          <w:tblLook w:val="04A0" w:firstRow="1" w:lastRow="0" w:firstColumn="1" w:lastColumn="0" w:noHBand="0" w:noVBand="1"/>
        </w:tblPrEx>
        <w:tc>
          <w:tcPr>
            <w:tcW w:w="7128" w:type="dxa"/>
          </w:tcPr>
          <w:p w14:paraId="41327E1C"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 xml:space="preserve"> 9. Нам трудно достичь взаимного согласия.</w:t>
            </w:r>
          </w:p>
        </w:tc>
        <w:tc>
          <w:tcPr>
            <w:tcW w:w="1148" w:type="dxa"/>
          </w:tcPr>
          <w:p w14:paraId="491CDB01" w14:textId="77777777" w:rsidR="00493E38" w:rsidRPr="005C430F" w:rsidRDefault="00493E38" w:rsidP="0082378C">
            <w:pPr>
              <w:rPr>
                <w:rFonts w:ascii="Times New Roman" w:hAnsi="Times New Roman" w:cs="Times New Roman"/>
                <w:sz w:val="24"/>
                <w:szCs w:val="24"/>
              </w:rPr>
            </w:pPr>
          </w:p>
        </w:tc>
        <w:tc>
          <w:tcPr>
            <w:tcW w:w="1068" w:type="dxa"/>
          </w:tcPr>
          <w:p w14:paraId="730A7F3D" w14:textId="77777777" w:rsidR="00493E38" w:rsidRPr="005C430F" w:rsidRDefault="00493E38" w:rsidP="0082378C">
            <w:pPr>
              <w:rPr>
                <w:rFonts w:ascii="Times New Roman" w:hAnsi="Times New Roman" w:cs="Times New Roman"/>
                <w:sz w:val="24"/>
                <w:szCs w:val="24"/>
              </w:rPr>
            </w:pPr>
          </w:p>
        </w:tc>
      </w:tr>
      <w:tr w:rsidR="00493E38" w:rsidRPr="005C430F" w14:paraId="5D21C72A" w14:textId="77777777" w:rsidTr="00493E38">
        <w:tblPrEx>
          <w:tblLook w:val="04A0" w:firstRow="1" w:lastRow="0" w:firstColumn="1" w:lastColumn="0" w:noHBand="0" w:noVBand="1"/>
        </w:tblPrEx>
        <w:tc>
          <w:tcPr>
            <w:tcW w:w="7128" w:type="dxa"/>
          </w:tcPr>
          <w:p w14:paraId="100E4612"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10. Иногда он (а) может разрешить то, что еще вчера запрещал (а).</w:t>
            </w:r>
          </w:p>
        </w:tc>
        <w:tc>
          <w:tcPr>
            <w:tcW w:w="1148" w:type="dxa"/>
          </w:tcPr>
          <w:p w14:paraId="0EA2CC60" w14:textId="77777777" w:rsidR="00493E38" w:rsidRPr="005C430F" w:rsidRDefault="00493E38" w:rsidP="0082378C">
            <w:pPr>
              <w:rPr>
                <w:rFonts w:ascii="Times New Roman" w:hAnsi="Times New Roman" w:cs="Times New Roman"/>
                <w:sz w:val="24"/>
                <w:szCs w:val="24"/>
              </w:rPr>
            </w:pPr>
          </w:p>
        </w:tc>
        <w:tc>
          <w:tcPr>
            <w:tcW w:w="1068" w:type="dxa"/>
          </w:tcPr>
          <w:p w14:paraId="16873C52" w14:textId="77777777" w:rsidR="00493E38" w:rsidRPr="005C430F" w:rsidRDefault="00493E38" w:rsidP="0082378C">
            <w:pPr>
              <w:rPr>
                <w:rFonts w:ascii="Times New Roman" w:hAnsi="Times New Roman" w:cs="Times New Roman"/>
                <w:sz w:val="24"/>
                <w:szCs w:val="24"/>
              </w:rPr>
            </w:pPr>
          </w:p>
        </w:tc>
      </w:tr>
      <w:tr w:rsidR="00493E38" w:rsidRPr="005C430F" w14:paraId="31CF4CC1" w14:textId="77777777" w:rsidTr="00493E38">
        <w:tblPrEx>
          <w:tblLook w:val="04A0" w:firstRow="1" w:lastRow="0" w:firstColumn="1" w:lastColumn="0" w:noHBand="0" w:noVBand="1"/>
        </w:tblPrEx>
        <w:tc>
          <w:tcPr>
            <w:tcW w:w="7128" w:type="dxa"/>
          </w:tcPr>
          <w:p w14:paraId="73E28AFE"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11. Я всегда учитываю его (ее) точку зрения.</w:t>
            </w:r>
          </w:p>
        </w:tc>
        <w:tc>
          <w:tcPr>
            <w:tcW w:w="1148" w:type="dxa"/>
          </w:tcPr>
          <w:p w14:paraId="54FB3253" w14:textId="77777777" w:rsidR="00493E38" w:rsidRPr="005C430F" w:rsidRDefault="00493E38" w:rsidP="0082378C">
            <w:pPr>
              <w:rPr>
                <w:rFonts w:ascii="Times New Roman" w:hAnsi="Times New Roman" w:cs="Times New Roman"/>
                <w:sz w:val="24"/>
                <w:szCs w:val="24"/>
              </w:rPr>
            </w:pPr>
          </w:p>
        </w:tc>
        <w:tc>
          <w:tcPr>
            <w:tcW w:w="1068" w:type="dxa"/>
          </w:tcPr>
          <w:p w14:paraId="43C68453" w14:textId="77777777" w:rsidR="00493E38" w:rsidRPr="005C430F" w:rsidRDefault="00493E38" w:rsidP="0082378C">
            <w:pPr>
              <w:rPr>
                <w:rFonts w:ascii="Times New Roman" w:hAnsi="Times New Roman" w:cs="Times New Roman"/>
                <w:sz w:val="24"/>
                <w:szCs w:val="24"/>
              </w:rPr>
            </w:pPr>
          </w:p>
        </w:tc>
      </w:tr>
      <w:tr w:rsidR="00493E38" w:rsidRPr="005C430F" w14:paraId="5502987F" w14:textId="77777777" w:rsidTr="00493E38">
        <w:tblPrEx>
          <w:tblLook w:val="04A0" w:firstRow="1" w:lastRow="0" w:firstColumn="1" w:lastColumn="0" w:noHBand="0" w:noVBand="1"/>
        </w:tblPrEx>
        <w:tc>
          <w:tcPr>
            <w:tcW w:w="7128" w:type="dxa"/>
          </w:tcPr>
          <w:p w14:paraId="78C05177"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12. Я бы хотел (а), чтобы мои будущие дети относились ко мне так же, как я</w:t>
            </w:r>
          </w:p>
        </w:tc>
        <w:tc>
          <w:tcPr>
            <w:tcW w:w="1148" w:type="dxa"/>
          </w:tcPr>
          <w:p w14:paraId="05023BC5" w14:textId="77777777" w:rsidR="00493E38" w:rsidRPr="005C430F" w:rsidRDefault="00493E38" w:rsidP="0082378C">
            <w:pPr>
              <w:rPr>
                <w:rFonts w:ascii="Times New Roman" w:hAnsi="Times New Roman" w:cs="Times New Roman"/>
                <w:sz w:val="24"/>
                <w:szCs w:val="24"/>
              </w:rPr>
            </w:pPr>
          </w:p>
        </w:tc>
        <w:tc>
          <w:tcPr>
            <w:tcW w:w="1068" w:type="dxa"/>
          </w:tcPr>
          <w:p w14:paraId="41BB99A8" w14:textId="77777777" w:rsidR="00493E38" w:rsidRPr="005C430F" w:rsidRDefault="00493E38" w:rsidP="0082378C">
            <w:pPr>
              <w:rPr>
                <w:rFonts w:ascii="Times New Roman" w:hAnsi="Times New Roman" w:cs="Times New Roman"/>
                <w:sz w:val="24"/>
                <w:szCs w:val="24"/>
              </w:rPr>
            </w:pPr>
          </w:p>
        </w:tc>
      </w:tr>
      <w:tr w:rsidR="00493E38" w:rsidRPr="005C430F" w14:paraId="3D466D27" w14:textId="77777777" w:rsidTr="00493E38">
        <w:tblPrEx>
          <w:tblLook w:val="04A0" w:firstRow="1" w:lastRow="0" w:firstColumn="1" w:lastColumn="0" w:noHBand="0" w:noVBand="1"/>
        </w:tblPrEx>
        <w:tc>
          <w:tcPr>
            <w:tcW w:w="7128" w:type="dxa"/>
          </w:tcPr>
          <w:p w14:paraId="5FA13180"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к нему (к ней).</w:t>
            </w:r>
          </w:p>
        </w:tc>
        <w:tc>
          <w:tcPr>
            <w:tcW w:w="1148" w:type="dxa"/>
          </w:tcPr>
          <w:p w14:paraId="45F4F4E2" w14:textId="77777777" w:rsidR="00493E38" w:rsidRPr="005C430F" w:rsidRDefault="00493E38" w:rsidP="0082378C">
            <w:pPr>
              <w:rPr>
                <w:rFonts w:ascii="Times New Roman" w:hAnsi="Times New Roman" w:cs="Times New Roman"/>
                <w:sz w:val="24"/>
                <w:szCs w:val="24"/>
              </w:rPr>
            </w:pPr>
          </w:p>
        </w:tc>
        <w:tc>
          <w:tcPr>
            <w:tcW w:w="1068" w:type="dxa"/>
          </w:tcPr>
          <w:p w14:paraId="616365D4" w14:textId="77777777" w:rsidR="00493E38" w:rsidRPr="005C430F" w:rsidRDefault="00493E38" w:rsidP="0082378C">
            <w:pPr>
              <w:rPr>
                <w:rFonts w:ascii="Times New Roman" w:hAnsi="Times New Roman" w:cs="Times New Roman"/>
                <w:sz w:val="24"/>
                <w:szCs w:val="24"/>
              </w:rPr>
            </w:pPr>
          </w:p>
        </w:tc>
      </w:tr>
      <w:tr w:rsidR="00493E38" w:rsidRPr="005C430F" w14:paraId="01658EC6" w14:textId="77777777" w:rsidTr="00493E38">
        <w:tblPrEx>
          <w:tblLook w:val="04A0" w:firstRow="1" w:lastRow="0" w:firstColumn="1" w:lastColumn="0" w:noHBand="0" w:noVBand="1"/>
        </w:tblPrEx>
        <w:tc>
          <w:tcPr>
            <w:tcW w:w="7128" w:type="dxa"/>
          </w:tcPr>
          <w:p w14:paraId="51D643AA"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13. Я редко делаю с первого раза то, о чем он (а) меня просит.</w:t>
            </w:r>
          </w:p>
        </w:tc>
        <w:tc>
          <w:tcPr>
            <w:tcW w:w="1148" w:type="dxa"/>
          </w:tcPr>
          <w:p w14:paraId="23EEAA13" w14:textId="77777777" w:rsidR="00493E38" w:rsidRPr="005C430F" w:rsidRDefault="00493E38" w:rsidP="0082378C">
            <w:pPr>
              <w:rPr>
                <w:rFonts w:ascii="Times New Roman" w:hAnsi="Times New Roman" w:cs="Times New Roman"/>
                <w:sz w:val="24"/>
                <w:szCs w:val="24"/>
              </w:rPr>
            </w:pPr>
          </w:p>
        </w:tc>
        <w:tc>
          <w:tcPr>
            <w:tcW w:w="1068" w:type="dxa"/>
          </w:tcPr>
          <w:p w14:paraId="15FF6229" w14:textId="77777777" w:rsidR="00493E38" w:rsidRPr="005C430F" w:rsidRDefault="00493E38" w:rsidP="0082378C">
            <w:pPr>
              <w:rPr>
                <w:rFonts w:ascii="Times New Roman" w:hAnsi="Times New Roman" w:cs="Times New Roman"/>
                <w:sz w:val="24"/>
                <w:szCs w:val="24"/>
              </w:rPr>
            </w:pPr>
          </w:p>
        </w:tc>
      </w:tr>
      <w:tr w:rsidR="00493E38" w:rsidRPr="005C430F" w14:paraId="4A62FC4B" w14:textId="77777777" w:rsidTr="00493E38">
        <w:tblPrEx>
          <w:tblLook w:val="04A0" w:firstRow="1" w:lastRow="0" w:firstColumn="1" w:lastColumn="0" w:noHBand="0" w:noVBand="1"/>
        </w:tblPrEx>
        <w:tc>
          <w:tcPr>
            <w:tcW w:w="7128" w:type="dxa"/>
          </w:tcPr>
          <w:p w14:paraId="3022E72C"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14. Он (а) меня редко ругает.</w:t>
            </w:r>
          </w:p>
        </w:tc>
        <w:tc>
          <w:tcPr>
            <w:tcW w:w="1148" w:type="dxa"/>
          </w:tcPr>
          <w:p w14:paraId="460B4107" w14:textId="77777777" w:rsidR="00493E38" w:rsidRPr="005C430F" w:rsidRDefault="00493E38" w:rsidP="0082378C">
            <w:pPr>
              <w:rPr>
                <w:rFonts w:ascii="Times New Roman" w:hAnsi="Times New Roman" w:cs="Times New Roman"/>
                <w:sz w:val="24"/>
                <w:szCs w:val="24"/>
              </w:rPr>
            </w:pPr>
          </w:p>
        </w:tc>
        <w:tc>
          <w:tcPr>
            <w:tcW w:w="1068" w:type="dxa"/>
          </w:tcPr>
          <w:p w14:paraId="38CA77CE" w14:textId="77777777" w:rsidR="00493E38" w:rsidRPr="005C430F" w:rsidRDefault="00493E38" w:rsidP="0082378C">
            <w:pPr>
              <w:rPr>
                <w:rFonts w:ascii="Times New Roman" w:hAnsi="Times New Roman" w:cs="Times New Roman"/>
                <w:sz w:val="24"/>
                <w:szCs w:val="24"/>
              </w:rPr>
            </w:pPr>
          </w:p>
        </w:tc>
      </w:tr>
      <w:tr w:rsidR="00493E38" w:rsidRPr="005C430F" w14:paraId="2988995F" w14:textId="77777777" w:rsidTr="00493E38">
        <w:tblPrEx>
          <w:tblLook w:val="04A0" w:firstRow="1" w:lastRow="0" w:firstColumn="1" w:lastColumn="0" w:noHBand="0" w:noVBand="1"/>
        </w:tblPrEx>
        <w:tc>
          <w:tcPr>
            <w:tcW w:w="7128" w:type="dxa"/>
          </w:tcPr>
          <w:p w14:paraId="527596A5"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15. Он (а) старается контролировать все мои действия и поступки.</w:t>
            </w:r>
          </w:p>
        </w:tc>
        <w:tc>
          <w:tcPr>
            <w:tcW w:w="1148" w:type="dxa"/>
          </w:tcPr>
          <w:p w14:paraId="04212A23" w14:textId="77777777" w:rsidR="00493E38" w:rsidRPr="005C430F" w:rsidRDefault="00493E38" w:rsidP="0082378C">
            <w:pPr>
              <w:rPr>
                <w:rFonts w:ascii="Times New Roman" w:hAnsi="Times New Roman" w:cs="Times New Roman"/>
                <w:sz w:val="24"/>
                <w:szCs w:val="24"/>
              </w:rPr>
            </w:pPr>
          </w:p>
        </w:tc>
        <w:tc>
          <w:tcPr>
            <w:tcW w:w="1068" w:type="dxa"/>
          </w:tcPr>
          <w:p w14:paraId="075A2D4D" w14:textId="77777777" w:rsidR="00493E38" w:rsidRPr="005C430F" w:rsidRDefault="00493E38" w:rsidP="0082378C">
            <w:pPr>
              <w:rPr>
                <w:rFonts w:ascii="Times New Roman" w:hAnsi="Times New Roman" w:cs="Times New Roman"/>
                <w:sz w:val="24"/>
                <w:szCs w:val="24"/>
              </w:rPr>
            </w:pPr>
          </w:p>
        </w:tc>
      </w:tr>
      <w:tr w:rsidR="00493E38" w:rsidRPr="005C430F" w14:paraId="4FC036FA" w14:textId="77777777" w:rsidTr="00493E38">
        <w:tblPrEx>
          <w:tblLook w:val="04A0" w:firstRow="1" w:lastRow="0" w:firstColumn="1" w:lastColumn="0" w:noHBand="0" w:noVBand="1"/>
        </w:tblPrEx>
        <w:tc>
          <w:tcPr>
            <w:tcW w:w="7128" w:type="dxa"/>
          </w:tcPr>
          <w:p w14:paraId="7870A667"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16. Считает, что главное — это слушаться его (ее).</w:t>
            </w:r>
          </w:p>
        </w:tc>
        <w:tc>
          <w:tcPr>
            <w:tcW w:w="1148" w:type="dxa"/>
          </w:tcPr>
          <w:p w14:paraId="14ACB5E8" w14:textId="77777777" w:rsidR="00493E38" w:rsidRPr="005C430F" w:rsidRDefault="00493E38" w:rsidP="0082378C">
            <w:pPr>
              <w:rPr>
                <w:rFonts w:ascii="Times New Roman" w:hAnsi="Times New Roman" w:cs="Times New Roman"/>
                <w:sz w:val="24"/>
                <w:szCs w:val="24"/>
              </w:rPr>
            </w:pPr>
          </w:p>
        </w:tc>
        <w:tc>
          <w:tcPr>
            <w:tcW w:w="1068" w:type="dxa"/>
          </w:tcPr>
          <w:p w14:paraId="40CB3BC1" w14:textId="77777777" w:rsidR="00493E38" w:rsidRPr="005C430F" w:rsidRDefault="00493E38" w:rsidP="0082378C">
            <w:pPr>
              <w:rPr>
                <w:rFonts w:ascii="Times New Roman" w:hAnsi="Times New Roman" w:cs="Times New Roman"/>
                <w:sz w:val="24"/>
                <w:szCs w:val="24"/>
              </w:rPr>
            </w:pPr>
          </w:p>
        </w:tc>
      </w:tr>
      <w:tr w:rsidR="00493E38" w:rsidRPr="005C430F" w14:paraId="3D046CDD" w14:textId="77777777" w:rsidTr="00493E38">
        <w:tblPrEx>
          <w:tblLook w:val="04A0" w:firstRow="1" w:lastRow="0" w:firstColumn="1" w:lastColumn="0" w:noHBand="0" w:noVBand="1"/>
        </w:tblPrEx>
        <w:tc>
          <w:tcPr>
            <w:tcW w:w="7128" w:type="dxa"/>
          </w:tcPr>
          <w:p w14:paraId="1C09E2D3"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17. Если у меня случается несчастье, в первую очередь я делюсь с ним (ней).</w:t>
            </w:r>
          </w:p>
        </w:tc>
        <w:tc>
          <w:tcPr>
            <w:tcW w:w="1148" w:type="dxa"/>
          </w:tcPr>
          <w:p w14:paraId="424F6F80" w14:textId="77777777" w:rsidR="00493E38" w:rsidRPr="005C430F" w:rsidRDefault="00493E38" w:rsidP="0082378C">
            <w:pPr>
              <w:rPr>
                <w:rFonts w:ascii="Times New Roman" w:hAnsi="Times New Roman" w:cs="Times New Roman"/>
                <w:sz w:val="24"/>
                <w:szCs w:val="24"/>
              </w:rPr>
            </w:pPr>
          </w:p>
        </w:tc>
        <w:tc>
          <w:tcPr>
            <w:tcW w:w="1068" w:type="dxa"/>
          </w:tcPr>
          <w:p w14:paraId="7C7559D6" w14:textId="77777777" w:rsidR="00493E38" w:rsidRPr="005C430F" w:rsidRDefault="00493E38" w:rsidP="0082378C">
            <w:pPr>
              <w:rPr>
                <w:rFonts w:ascii="Times New Roman" w:hAnsi="Times New Roman" w:cs="Times New Roman"/>
                <w:sz w:val="24"/>
                <w:szCs w:val="24"/>
              </w:rPr>
            </w:pPr>
          </w:p>
        </w:tc>
      </w:tr>
      <w:tr w:rsidR="00493E38" w:rsidRPr="005C430F" w14:paraId="4FD88E91" w14:textId="77777777" w:rsidTr="00493E38">
        <w:tblPrEx>
          <w:tblLook w:val="04A0" w:firstRow="1" w:lastRow="0" w:firstColumn="1" w:lastColumn="0" w:noHBand="0" w:noVBand="1"/>
        </w:tblPrEx>
        <w:tc>
          <w:tcPr>
            <w:tcW w:w="7128" w:type="dxa"/>
          </w:tcPr>
          <w:p w14:paraId="6DD13984"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18. Он (а) не разделяет моих увлечений.</w:t>
            </w:r>
          </w:p>
        </w:tc>
        <w:tc>
          <w:tcPr>
            <w:tcW w:w="1148" w:type="dxa"/>
          </w:tcPr>
          <w:p w14:paraId="0E9877FD" w14:textId="77777777" w:rsidR="00493E38" w:rsidRPr="005C430F" w:rsidRDefault="00493E38" w:rsidP="0082378C">
            <w:pPr>
              <w:rPr>
                <w:rFonts w:ascii="Times New Roman" w:hAnsi="Times New Roman" w:cs="Times New Roman"/>
                <w:sz w:val="24"/>
                <w:szCs w:val="24"/>
              </w:rPr>
            </w:pPr>
          </w:p>
        </w:tc>
        <w:tc>
          <w:tcPr>
            <w:tcW w:w="1068" w:type="dxa"/>
          </w:tcPr>
          <w:p w14:paraId="0A3FE248" w14:textId="77777777" w:rsidR="00493E38" w:rsidRPr="005C430F" w:rsidRDefault="00493E38" w:rsidP="0082378C">
            <w:pPr>
              <w:rPr>
                <w:rFonts w:ascii="Times New Roman" w:hAnsi="Times New Roman" w:cs="Times New Roman"/>
                <w:sz w:val="24"/>
                <w:szCs w:val="24"/>
              </w:rPr>
            </w:pPr>
          </w:p>
        </w:tc>
      </w:tr>
      <w:tr w:rsidR="00493E38" w:rsidRPr="005C430F" w14:paraId="48647C4F" w14:textId="77777777" w:rsidTr="00493E38">
        <w:tblPrEx>
          <w:tblLook w:val="04A0" w:firstRow="1" w:lastRow="0" w:firstColumn="1" w:lastColumn="0" w:noHBand="0" w:noVBand="1"/>
        </w:tblPrEx>
        <w:tc>
          <w:tcPr>
            <w:tcW w:w="7128" w:type="dxa"/>
          </w:tcPr>
          <w:p w14:paraId="41E2232C"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19. Он (а) не считает меня таким умным и способным, как ему (ей) хотелось</w:t>
            </w:r>
          </w:p>
        </w:tc>
        <w:tc>
          <w:tcPr>
            <w:tcW w:w="1148" w:type="dxa"/>
          </w:tcPr>
          <w:p w14:paraId="1B6C284D" w14:textId="77777777" w:rsidR="00493E38" w:rsidRPr="005C430F" w:rsidRDefault="00493E38" w:rsidP="0082378C">
            <w:pPr>
              <w:rPr>
                <w:rFonts w:ascii="Times New Roman" w:hAnsi="Times New Roman" w:cs="Times New Roman"/>
                <w:sz w:val="24"/>
                <w:szCs w:val="24"/>
              </w:rPr>
            </w:pPr>
          </w:p>
        </w:tc>
        <w:tc>
          <w:tcPr>
            <w:tcW w:w="1068" w:type="dxa"/>
          </w:tcPr>
          <w:p w14:paraId="1F52D93B" w14:textId="77777777" w:rsidR="00493E38" w:rsidRPr="005C430F" w:rsidRDefault="00493E38" w:rsidP="0082378C">
            <w:pPr>
              <w:rPr>
                <w:rFonts w:ascii="Times New Roman" w:hAnsi="Times New Roman" w:cs="Times New Roman"/>
                <w:sz w:val="24"/>
                <w:szCs w:val="24"/>
              </w:rPr>
            </w:pPr>
          </w:p>
        </w:tc>
      </w:tr>
      <w:tr w:rsidR="00493E38" w:rsidRPr="005C430F" w14:paraId="369C33C5" w14:textId="77777777" w:rsidTr="00493E38">
        <w:tblPrEx>
          <w:tblLook w:val="04A0" w:firstRow="1" w:lastRow="0" w:firstColumn="1" w:lastColumn="0" w:noHBand="0" w:noVBand="1"/>
        </w:tblPrEx>
        <w:tc>
          <w:tcPr>
            <w:tcW w:w="7128" w:type="dxa"/>
          </w:tcPr>
          <w:p w14:paraId="5201AE4D"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бы.</w:t>
            </w:r>
          </w:p>
        </w:tc>
        <w:tc>
          <w:tcPr>
            <w:tcW w:w="1148" w:type="dxa"/>
          </w:tcPr>
          <w:p w14:paraId="2588A461" w14:textId="77777777" w:rsidR="00493E38" w:rsidRPr="005C430F" w:rsidRDefault="00493E38" w:rsidP="0082378C">
            <w:pPr>
              <w:rPr>
                <w:rFonts w:ascii="Times New Roman" w:hAnsi="Times New Roman" w:cs="Times New Roman"/>
                <w:sz w:val="24"/>
                <w:szCs w:val="24"/>
              </w:rPr>
            </w:pPr>
          </w:p>
        </w:tc>
        <w:tc>
          <w:tcPr>
            <w:tcW w:w="1068" w:type="dxa"/>
          </w:tcPr>
          <w:p w14:paraId="0616E001" w14:textId="77777777" w:rsidR="00493E38" w:rsidRPr="005C430F" w:rsidRDefault="00493E38" w:rsidP="0082378C">
            <w:pPr>
              <w:rPr>
                <w:rFonts w:ascii="Times New Roman" w:hAnsi="Times New Roman" w:cs="Times New Roman"/>
                <w:sz w:val="24"/>
                <w:szCs w:val="24"/>
              </w:rPr>
            </w:pPr>
          </w:p>
        </w:tc>
      </w:tr>
      <w:tr w:rsidR="00493E38" w:rsidRPr="005C430F" w14:paraId="46A0E357" w14:textId="77777777" w:rsidTr="00493E38">
        <w:tblPrEx>
          <w:tblLook w:val="04A0" w:firstRow="1" w:lastRow="0" w:firstColumn="1" w:lastColumn="0" w:noHBand="0" w:noVBand="1"/>
        </w:tblPrEx>
        <w:tc>
          <w:tcPr>
            <w:tcW w:w="7128" w:type="dxa"/>
          </w:tcPr>
          <w:p w14:paraId="217AE941"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20. Он (а) может признать свою неправоту и извиниться передо мной.</w:t>
            </w:r>
          </w:p>
        </w:tc>
        <w:tc>
          <w:tcPr>
            <w:tcW w:w="1148" w:type="dxa"/>
          </w:tcPr>
          <w:p w14:paraId="0353308B" w14:textId="77777777" w:rsidR="00493E38" w:rsidRPr="005C430F" w:rsidRDefault="00493E38" w:rsidP="0082378C">
            <w:pPr>
              <w:rPr>
                <w:rFonts w:ascii="Times New Roman" w:hAnsi="Times New Roman" w:cs="Times New Roman"/>
                <w:sz w:val="24"/>
                <w:szCs w:val="24"/>
              </w:rPr>
            </w:pPr>
          </w:p>
        </w:tc>
        <w:tc>
          <w:tcPr>
            <w:tcW w:w="1068" w:type="dxa"/>
          </w:tcPr>
          <w:p w14:paraId="2979F461" w14:textId="77777777" w:rsidR="00493E38" w:rsidRPr="005C430F" w:rsidRDefault="00493E38" w:rsidP="0082378C">
            <w:pPr>
              <w:rPr>
                <w:rFonts w:ascii="Times New Roman" w:hAnsi="Times New Roman" w:cs="Times New Roman"/>
                <w:sz w:val="24"/>
                <w:szCs w:val="24"/>
              </w:rPr>
            </w:pPr>
          </w:p>
        </w:tc>
      </w:tr>
      <w:tr w:rsidR="00493E38" w:rsidRPr="005C430F" w14:paraId="7AF70543" w14:textId="77777777" w:rsidTr="00493E38">
        <w:tblPrEx>
          <w:tblLook w:val="04A0" w:firstRow="1" w:lastRow="0" w:firstColumn="1" w:lastColumn="0" w:noHBand="0" w:noVBand="1"/>
        </w:tblPrEx>
        <w:tc>
          <w:tcPr>
            <w:tcW w:w="7128" w:type="dxa"/>
          </w:tcPr>
          <w:p w14:paraId="253E50A1"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21. Он (а) часто идет у меня на поводу.</w:t>
            </w:r>
          </w:p>
        </w:tc>
        <w:tc>
          <w:tcPr>
            <w:tcW w:w="1148" w:type="dxa"/>
          </w:tcPr>
          <w:p w14:paraId="62A80A07" w14:textId="77777777" w:rsidR="00493E38" w:rsidRPr="005C430F" w:rsidRDefault="00493E38" w:rsidP="0082378C">
            <w:pPr>
              <w:rPr>
                <w:rFonts w:ascii="Times New Roman" w:hAnsi="Times New Roman" w:cs="Times New Roman"/>
                <w:sz w:val="24"/>
                <w:szCs w:val="24"/>
              </w:rPr>
            </w:pPr>
          </w:p>
        </w:tc>
        <w:tc>
          <w:tcPr>
            <w:tcW w:w="1068" w:type="dxa"/>
          </w:tcPr>
          <w:p w14:paraId="63958AB4" w14:textId="77777777" w:rsidR="00493E38" w:rsidRPr="005C430F" w:rsidRDefault="00493E38" w:rsidP="0082378C">
            <w:pPr>
              <w:rPr>
                <w:rFonts w:ascii="Times New Roman" w:hAnsi="Times New Roman" w:cs="Times New Roman"/>
                <w:sz w:val="24"/>
                <w:szCs w:val="24"/>
              </w:rPr>
            </w:pPr>
          </w:p>
        </w:tc>
      </w:tr>
      <w:tr w:rsidR="00493E38" w:rsidRPr="005C430F" w14:paraId="37F429B4" w14:textId="77777777" w:rsidTr="00493E38">
        <w:tblPrEx>
          <w:tblLook w:val="04A0" w:firstRow="1" w:lastRow="0" w:firstColumn="1" w:lastColumn="0" w:noHBand="0" w:noVBand="1"/>
        </w:tblPrEx>
        <w:tc>
          <w:tcPr>
            <w:tcW w:w="7128" w:type="dxa"/>
          </w:tcPr>
          <w:p w14:paraId="7191CE6D"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22. Никогда не скажешь наверняка, как он (а) отнесется к моим словам.</w:t>
            </w:r>
          </w:p>
        </w:tc>
        <w:tc>
          <w:tcPr>
            <w:tcW w:w="1148" w:type="dxa"/>
          </w:tcPr>
          <w:p w14:paraId="01A92BCE" w14:textId="77777777" w:rsidR="00493E38" w:rsidRPr="005C430F" w:rsidRDefault="00493E38" w:rsidP="0082378C">
            <w:pPr>
              <w:rPr>
                <w:rFonts w:ascii="Times New Roman" w:hAnsi="Times New Roman" w:cs="Times New Roman"/>
                <w:sz w:val="24"/>
                <w:szCs w:val="24"/>
              </w:rPr>
            </w:pPr>
          </w:p>
        </w:tc>
        <w:tc>
          <w:tcPr>
            <w:tcW w:w="1068" w:type="dxa"/>
          </w:tcPr>
          <w:p w14:paraId="52022938" w14:textId="77777777" w:rsidR="00493E38" w:rsidRPr="005C430F" w:rsidRDefault="00493E38" w:rsidP="0082378C">
            <w:pPr>
              <w:rPr>
                <w:rFonts w:ascii="Times New Roman" w:hAnsi="Times New Roman" w:cs="Times New Roman"/>
                <w:sz w:val="24"/>
                <w:szCs w:val="24"/>
              </w:rPr>
            </w:pPr>
          </w:p>
        </w:tc>
      </w:tr>
      <w:tr w:rsidR="00493E38" w:rsidRPr="005C430F" w14:paraId="27721132" w14:textId="77777777" w:rsidTr="00493E38">
        <w:tblPrEx>
          <w:tblLook w:val="04A0" w:firstRow="1" w:lastRow="0" w:firstColumn="1" w:lastColumn="0" w:noHBand="0" w:noVBand="1"/>
        </w:tblPrEx>
        <w:tc>
          <w:tcPr>
            <w:tcW w:w="7128" w:type="dxa"/>
          </w:tcPr>
          <w:p w14:paraId="2CF0B3F6"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lastRenderedPageBreak/>
              <w:t>23. Могу сказать, что он (а) для меня авторитетный человек.</w:t>
            </w:r>
          </w:p>
        </w:tc>
        <w:tc>
          <w:tcPr>
            <w:tcW w:w="1148" w:type="dxa"/>
          </w:tcPr>
          <w:p w14:paraId="2934A87B" w14:textId="77777777" w:rsidR="00493E38" w:rsidRPr="005C430F" w:rsidRDefault="00493E38" w:rsidP="0082378C">
            <w:pPr>
              <w:rPr>
                <w:rFonts w:ascii="Times New Roman" w:hAnsi="Times New Roman" w:cs="Times New Roman"/>
                <w:sz w:val="24"/>
                <w:szCs w:val="24"/>
              </w:rPr>
            </w:pPr>
          </w:p>
        </w:tc>
        <w:tc>
          <w:tcPr>
            <w:tcW w:w="1068" w:type="dxa"/>
          </w:tcPr>
          <w:p w14:paraId="64302E6E" w14:textId="77777777" w:rsidR="00493E38" w:rsidRPr="005C430F" w:rsidRDefault="00493E38" w:rsidP="0082378C">
            <w:pPr>
              <w:rPr>
                <w:rFonts w:ascii="Times New Roman" w:hAnsi="Times New Roman" w:cs="Times New Roman"/>
                <w:sz w:val="24"/>
                <w:szCs w:val="24"/>
              </w:rPr>
            </w:pPr>
          </w:p>
        </w:tc>
      </w:tr>
      <w:tr w:rsidR="00493E38" w:rsidRPr="005C430F" w14:paraId="2C8BFEA1" w14:textId="77777777" w:rsidTr="00493E38">
        <w:tblPrEx>
          <w:tblLook w:val="04A0" w:firstRow="1" w:lastRow="0" w:firstColumn="1" w:lastColumn="0" w:noHBand="0" w:noVBand="1"/>
        </w:tblPrEx>
        <w:tc>
          <w:tcPr>
            <w:tcW w:w="7128" w:type="dxa"/>
          </w:tcPr>
          <w:p w14:paraId="5E0A7FD5"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24. Мне нравятся наши с ней (ним) отношения.</w:t>
            </w:r>
          </w:p>
        </w:tc>
        <w:tc>
          <w:tcPr>
            <w:tcW w:w="1148" w:type="dxa"/>
          </w:tcPr>
          <w:p w14:paraId="53D6F1F5" w14:textId="77777777" w:rsidR="00493E38" w:rsidRPr="005C430F" w:rsidRDefault="00493E38" w:rsidP="0082378C">
            <w:pPr>
              <w:rPr>
                <w:rFonts w:ascii="Times New Roman" w:hAnsi="Times New Roman" w:cs="Times New Roman"/>
                <w:sz w:val="24"/>
                <w:szCs w:val="24"/>
              </w:rPr>
            </w:pPr>
          </w:p>
        </w:tc>
        <w:tc>
          <w:tcPr>
            <w:tcW w:w="1068" w:type="dxa"/>
          </w:tcPr>
          <w:p w14:paraId="780D2D33" w14:textId="77777777" w:rsidR="00493E38" w:rsidRPr="005C430F" w:rsidRDefault="00493E38" w:rsidP="0082378C">
            <w:pPr>
              <w:rPr>
                <w:rFonts w:ascii="Times New Roman" w:hAnsi="Times New Roman" w:cs="Times New Roman"/>
                <w:sz w:val="24"/>
                <w:szCs w:val="24"/>
              </w:rPr>
            </w:pPr>
          </w:p>
        </w:tc>
      </w:tr>
      <w:tr w:rsidR="00493E38" w:rsidRPr="005C430F" w14:paraId="416B19FF" w14:textId="77777777" w:rsidTr="00493E38">
        <w:tblPrEx>
          <w:tblLook w:val="04A0" w:firstRow="1" w:lastRow="0" w:firstColumn="1" w:lastColumn="0" w:noHBand="0" w:noVBand="1"/>
        </w:tblPrEx>
        <w:tc>
          <w:tcPr>
            <w:tcW w:w="7128" w:type="dxa"/>
          </w:tcPr>
          <w:p w14:paraId="11B43F22"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25. Дома он (а) дает мне больше обязанностей, чем в семьях большинства</w:t>
            </w:r>
          </w:p>
        </w:tc>
        <w:tc>
          <w:tcPr>
            <w:tcW w:w="1148" w:type="dxa"/>
          </w:tcPr>
          <w:p w14:paraId="4AE6AA42" w14:textId="77777777" w:rsidR="00493E38" w:rsidRPr="005C430F" w:rsidRDefault="00493E38" w:rsidP="0082378C">
            <w:pPr>
              <w:rPr>
                <w:rFonts w:ascii="Times New Roman" w:hAnsi="Times New Roman" w:cs="Times New Roman"/>
                <w:sz w:val="24"/>
                <w:szCs w:val="24"/>
              </w:rPr>
            </w:pPr>
          </w:p>
        </w:tc>
        <w:tc>
          <w:tcPr>
            <w:tcW w:w="1068" w:type="dxa"/>
          </w:tcPr>
          <w:p w14:paraId="0E1E7494" w14:textId="77777777" w:rsidR="00493E38" w:rsidRPr="005C430F" w:rsidRDefault="00493E38" w:rsidP="0082378C">
            <w:pPr>
              <w:rPr>
                <w:rFonts w:ascii="Times New Roman" w:hAnsi="Times New Roman" w:cs="Times New Roman"/>
                <w:sz w:val="24"/>
                <w:szCs w:val="24"/>
              </w:rPr>
            </w:pPr>
          </w:p>
        </w:tc>
      </w:tr>
      <w:tr w:rsidR="00493E38" w:rsidRPr="005C430F" w14:paraId="5A989187" w14:textId="77777777" w:rsidTr="00493E38">
        <w:tblPrEx>
          <w:tblLook w:val="04A0" w:firstRow="1" w:lastRow="0" w:firstColumn="1" w:lastColumn="0" w:noHBand="0" w:noVBand="1"/>
        </w:tblPrEx>
        <w:tc>
          <w:tcPr>
            <w:tcW w:w="7128" w:type="dxa"/>
          </w:tcPr>
          <w:p w14:paraId="44D1295F"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моих друзей.</w:t>
            </w:r>
          </w:p>
        </w:tc>
        <w:tc>
          <w:tcPr>
            <w:tcW w:w="1148" w:type="dxa"/>
          </w:tcPr>
          <w:p w14:paraId="272D0445" w14:textId="77777777" w:rsidR="00493E38" w:rsidRPr="005C430F" w:rsidRDefault="00493E38" w:rsidP="0082378C">
            <w:pPr>
              <w:rPr>
                <w:rFonts w:ascii="Times New Roman" w:hAnsi="Times New Roman" w:cs="Times New Roman"/>
                <w:sz w:val="24"/>
                <w:szCs w:val="24"/>
              </w:rPr>
            </w:pPr>
          </w:p>
        </w:tc>
        <w:tc>
          <w:tcPr>
            <w:tcW w:w="1068" w:type="dxa"/>
          </w:tcPr>
          <w:p w14:paraId="05098DFB" w14:textId="77777777" w:rsidR="00493E38" w:rsidRPr="005C430F" w:rsidRDefault="00493E38" w:rsidP="0082378C">
            <w:pPr>
              <w:rPr>
                <w:rFonts w:ascii="Times New Roman" w:hAnsi="Times New Roman" w:cs="Times New Roman"/>
                <w:sz w:val="24"/>
                <w:szCs w:val="24"/>
              </w:rPr>
            </w:pPr>
          </w:p>
        </w:tc>
      </w:tr>
      <w:tr w:rsidR="00493E38" w:rsidRPr="005C430F" w14:paraId="0FD8066B" w14:textId="77777777" w:rsidTr="00493E38">
        <w:tblPrEx>
          <w:tblLook w:val="04A0" w:firstRow="1" w:lastRow="0" w:firstColumn="1" w:lastColumn="0" w:noHBand="0" w:noVBand="1"/>
        </w:tblPrEx>
        <w:tc>
          <w:tcPr>
            <w:tcW w:w="7128" w:type="dxa"/>
          </w:tcPr>
          <w:p w14:paraId="2A13BC7D"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26. Бывает, что он (а) применяет ко мне физические наказания.</w:t>
            </w:r>
          </w:p>
        </w:tc>
        <w:tc>
          <w:tcPr>
            <w:tcW w:w="1148" w:type="dxa"/>
          </w:tcPr>
          <w:p w14:paraId="5232D616" w14:textId="77777777" w:rsidR="00493E38" w:rsidRPr="005C430F" w:rsidRDefault="00493E38" w:rsidP="0082378C">
            <w:pPr>
              <w:rPr>
                <w:rFonts w:ascii="Times New Roman" w:hAnsi="Times New Roman" w:cs="Times New Roman"/>
                <w:sz w:val="24"/>
                <w:szCs w:val="24"/>
              </w:rPr>
            </w:pPr>
          </w:p>
        </w:tc>
        <w:tc>
          <w:tcPr>
            <w:tcW w:w="1068" w:type="dxa"/>
          </w:tcPr>
          <w:p w14:paraId="034BD932" w14:textId="77777777" w:rsidR="00493E38" w:rsidRPr="005C430F" w:rsidRDefault="00493E38" w:rsidP="0082378C">
            <w:pPr>
              <w:rPr>
                <w:rFonts w:ascii="Times New Roman" w:hAnsi="Times New Roman" w:cs="Times New Roman"/>
                <w:sz w:val="24"/>
                <w:szCs w:val="24"/>
              </w:rPr>
            </w:pPr>
          </w:p>
        </w:tc>
      </w:tr>
      <w:tr w:rsidR="00493E38" w:rsidRPr="005C430F" w14:paraId="2B6F0CCA" w14:textId="77777777" w:rsidTr="00493E38">
        <w:tblPrEx>
          <w:tblLook w:val="04A0" w:firstRow="1" w:lastRow="0" w:firstColumn="1" w:lastColumn="0" w:noHBand="0" w:noVBand="1"/>
        </w:tblPrEx>
        <w:tc>
          <w:tcPr>
            <w:tcW w:w="7128" w:type="dxa"/>
          </w:tcPr>
          <w:p w14:paraId="6D7AF3A3"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27. Даже если я не хочу, мне приходится поступать так, как желает он (а).</w:t>
            </w:r>
          </w:p>
        </w:tc>
        <w:tc>
          <w:tcPr>
            <w:tcW w:w="1148" w:type="dxa"/>
          </w:tcPr>
          <w:p w14:paraId="20E1B0F9" w14:textId="77777777" w:rsidR="00493E38" w:rsidRPr="005C430F" w:rsidRDefault="00493E38" w:rsidP="0082378C">
            <w:pPr>
              <w:rPr>
                <w:rFonts w:ascii="Times New Roman" w:hAnsi="Times New Roman" w:cs="Times New Roman"/>
                <w:sz w:val="24"/>
                <w:szCs w:val="24"/>
              </w:rPr>
            </w:pPr>
          </w:p>
        </w:tc>
        <w:tc>
          <w:tcPr>
            <w:tcW w:w="1068" w:type="dxa"/>
          </w:tcPr>
          <w:p w14:paraId="0D4F0492" w14:textId="77777777" w:rsidR="00493E38" w:rsidRPr="005C430F" w:rsidRDefault="00493E38" w:rsidP="0082378C">
            <w:pPr>
              <w:rPr>
                <w:rFonts w:ascii="Times New Roman" w:hAnsi="Times New Roman" w:cs="Times New Roman"/>
                <w:sz w:val="24"/>
                <w:szCs w:val="24"/>
              </w:rPr>
            </w:pPr>
          </w:p>
        </w:tc>
      </w:tr>
      <w:tr w:rsidR="00493E38" w:rsidRPr="005C430F" w14:paraId="6EB7527E" w14:textId="77777777" w:rsidTr="00493E38">
        <w:tblPrEx>
          <w:tblLook w:val="04A0" w:firstRow="1" w:lastRow="0" w:firstColumn="1" w:lastColumn="0" w:noHBand="0" w:noVBand="1"/>
        </w:tblPrEx>
        <w:tc>
          <w:tcPr>
            <w:tcW w:w="7128" w:type="dxa"/>
          </w:tcPr>
          <w:p w14:paraId="5E4A5A40"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28. Считает, что он (а) лучше знает, что мне нужно.</w:t>
            </w:r>
          </w:p>
        </w:tc>
        <w:tc>
          <w:tcPr>
            <w:tcW w:w="1148" w:type="dxa"/>
          </w:tcPr>
          <w:p w14:paraId="65754448" w14:textId="77777777" w:rsidR="00493E38" w:rsidRPr="005C430F" w:rsidRDefault="00493E38" w:rsidP="0082378C">
            <w:pPr>
              <w:rPr>
                <w:rFonts w:ascii="Times New Roman" w:hAnsi="Times New Roman" w:cs="Times New Roman"/>
                <w:sz w:val="24"/>
                <w:szCs w:val="24"/>
              </w:rPr>
            </w:pPr>
          </w:p>
        </w:tc>
        <w:tc>
          <w:tcPr>
            <w:tcW w:w="1068" w:type="dxa"/>
          </w:tcPr>
          <w:p w14:paraId="5EC961BC" w14:textId="77777777" w:rsidR="00493E38" w:rsidRPr="005C430F" w:rsidRDefault="00493E38" w:rsidP="0082378C">
            <w:pPr>
              <w:rPr>
                <w:rFonts w:ascii="Times New Roman" w:hAnsi="Times New Roman" w:cs="Times New Roman"/>
                <w:sz w:val="24"/>
                <w:szCs w:val="24"/>
              </w:rPr>
            </w:pPr>
          </w:p>
        </w:tc>
      </w:tr>
      <w:tr w:rsidR="00493E38" w:rsidRPr="005C430F" w14:paraId="3AE813CF" w14:textId="77777777" w:rsidTr="00493E38">
        <w:tblPrEx>
          <w:tblLook w:val="04A0" w:firstRow="1" w:lastRow="0" w:firstColumn="1" w:lastColumn="0" w:noHBand="0" w:noVBand="1"/>
        </w:tblPrEx>
        <w:tc>
          <w:tcPr>
            <w:tcW w:w="7128" w:type="dxa"/>
          </w:tcPr>
          <w:p w14:paraId="09E4ACE1"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29. Он (а) всегда мне сочувствует.</w:t>
            </w:r>
          </w:p>
        </w:tc>
        <w:tc>
          <w:tcPr>
            <w:tcW w:w="1148" w:type="dxa"/>
          </w:tcPr>
          <w:p w14:paraId="24C8E604" w14:textId="77777777" w:rsidR="00493E38" w:rsidRPr="005C430F" w:rsidRDefault="00493E38" w:rsidP="0082378C">
            <w:pPr>
              <w:rPr>
                <w:rFonts w:ascii="Times New Roman" w:hAnsi="Times New Roman" w:cs="Times New Roman"/>
                <w:sz w:val="24"/>
                <w:szCs w:val="24"/>
              </w:rPr>
            </w:pPr>
          </w:p>
        </w:tc>
        <w:tc>
          <w:tcPr>
            <w:tcW w:w="1068" w:type="dxa"/>
          </w:tcPr>
          <w:p w14:paraId="4A2CFCB9" w14:textId="77777777" w:rsidR="00493E38" w:rsidRPr="005C430F" w:rsidRDefault="00493E38" w:rsidP="0082378C">
            <w:pPr>
              <w:rPr>
                <w:rFonts w:ascii="Times New Roman" w:hAnsi="Times New Roman" w:cs="Times New Roman"/>
                <w:sz w:val="24"/>
                <w:szCs w:val="24"/>
              </w:rPr>
            </w:pPr>
          </w:p>
        </w:tc>
      </w:tr>
      <w:tr w:rsidR="00493E38" w:rsidRPr="005C430F" w14:paraId="41982A04" w14:textId="77777777" w:rsidTr="00493E38">
        <w:tblPrEx>
          <w:tblLook w:val="04A0" w:firstRow="1" w:lastRow="0" w:firstColumn="1" w:lastColumn="0" w:noHBand="0" w:noVBand="1"/>
        </w:tblPrEx>
        <w:tc>
          <w:tcPr>
            <w:tcW w:w="7128" w:type="dxa"/>
          </w:tcPr>
          <w:p w14:paraId="744CB46D"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30. Мне кажется, он (а) меня понимает.</w:t>
            </w:r>
          </w:p>
        </w:tc>
        <w:tc>
          <w:tcPr>
            <w:tcW w:w="1148" w:type="dxa"/>
          </w:tcPr>
          <w:p w14:paraId="3DB2BDB2" w14:textId="77777777" w:rsidR="00493E38" w:rsidRPr="005C430F" w:rsidRDefault="00493E38" w:rsidP="0082378C">
            <w:pPr>
              <w:rPr>
                <w:rFonts w:ascii="Times New Roman" w:hAnsi="Times New Roman" w:cs="Times New Roman"/>
                <w:sz w:val="24"/>
                <w:szCs w:val="24"/>
              </w:rPr>
            </w:pPr>
          </w:p>
        </w:tc>
        <w:tc>
          <w:tcPr>
            <w:tcW w:w="1068" w:type="dxa"/>
          </w:tcPr>
          <w:p w14:paraId="0D24387F" w14:textId="77777777" w:rsidR="00493E38" w:rsidRPr="005C430F" w:rsidRDefault="00493E38" w:rsidP="0082378C">
            <w:pPr>
              <w:rPr>
                <w:rFonts w:ascii="Times New Roman" w:hAnsi="Times New Roman" w:cs="Times New Roman"/>
                <w:sz w:val="24"/>
                <w:szCs w:val="24"/>
              </w:rPr>
            </w:pPr>
          </w:p>
        </w:tc>
      </w:tr>
      <w:tr w:rsidR="00493E38" w:rsidRPr="005C430F" w14:paraId="155C0835" w14:textId="77777777" w:rsidTr="00493E38">
        <w:tblPrEx>
          <w:tblLook w:val="04A0" w:firstRow="1" w:lastRow="0" w:firstColumn="1" w:lastColumn="0" w:noHBand="0" w:noVBand="1"/>
        </w:tblPrEx>
        <w:tc>
          <w:tcPr>
            <w:tcW w:w="7128" w:type="dxa"/>
          </w:tcPr>
          <w:p w14:paraId="0590B90B"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31. Он (а) хотела бы многое во мне изменить.</w:t>
            </w:r>
          </w:p>
        </w:tc>
        <w:tc>
          <w:tcPr>
            <w:tcW w:w="1148" w:type="dxa"/>
          </w:tcPr>
          <w:p w14:paraId="1C178974" w14:textId="77777777" w:rsidR="00493E38" w:rsidRPr="005C430F" w:rsidRDefault="00493E38" w:rsidP="0082378C">
            <w:pPr>
              <w:rPr>
                <w:rFonts w:ascii="Times New Roman" w:hAnsi="Times New Roman" w:cs="Times New Roman"/>
                <w:sz w:val="24"/>
                <w:szCs w:val="24"/>
              </w:rPr>
            </w:pPr>
          </w:p>
        </w:tc>
        <w:tc>
          <w:tcPr>
            <w:tcW w:w="1068" w:type="dxa"/>
          </w:tcPr>
          <w:p w14:paraId="4E00F24B" w14:textId="77777777" w:rsidR="00493E38" w:rsidRPr="005C430F" w:rsidRDefault="00493E38" w:rsidP="0082378C">
            <w:pPr>
              <w:rPr>
                <w:rFonts w:ascii="Times New Roman" w:hAnsi="Times New Roman" w:cs="Times New Roman"/>
                <w:sz w:val="24"/>
                <w:szCs w:val="24"/>
              </w:rPr>
            </w:pPr>
          </w:p>
        </w:tc>
      </w:tr>
      <w:tr w:rsidR="00493E38" w:rsidRPr="005C430F" w14:paraId="4850F7B7" w14:textId="77777777" w:rsidTr="00493E38">
        <w:tblPrEx>
          <w:tblLook w:val="04A0" w:firstRow="1" w:lastRow="0" w:firstColumn="1" w:lastColumn="0" w:noHBand="0" w:noVBand="1"/>
        </w:tblPrEx>
        <w:tc>
          <w:tcPr>
            <w:tcW w:w="7128" w:type="dxa"/>
          </w:tcPr>
          <w:p w14:paraId="06B38E62"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32. При принятии семейных решений он (а) всегда учитывает мое мнение.</w:t>
            </w:r>
          </w:p>
        </w:tc>
        <w:tc>
          <w:tcPr>
            <w:tcW w:w="1148" w:type="dxa"/>
          </w:tcPr>
          <w:p w14:paraId="3169F0C3" w14:textId="77777777" w:rsidR="00493E38" w:rsidRPr="005C430F" w:rsidRDefault="00493E38" w:rsidP="0082378C">
            <w:pPr>
              <w:rPr>
                <w:rFonts w:ascii="Times New Roman" w:hAnsi="Times New Roman" w:cs="Times New Roman"/>
                <w:sz w:val="24"/>
                <w:szCs w:val="24"/>
              </w:rPr>
            </w:pPr>
          </w:p>
        </w:tc>
        <w:tc>
          <w:tcPr>
            <w:tcW w:w="1068" w:type="dxa"/>
          </w:tcPr>
          <w:p w14:paraId="4846344B" w14:textId="77777777" w:rsidR="00493E38" w:rsidRPr="005C430F" w:rsidRDefault="00493E38" w:rsidP="0082378C">
            <w:pPr>
              <w:rPr>
                <w:rFonts w:ascii="Times New Roman" w:hAnsi="Times New Roman" w:cs="Times New Roman"/>
                <w:sz w:val="24"/>
                <w:szCs w:val="24"/>
              </w:rPr>
            </w:pPr>
          </w:p>
        </w:tc>
      </w:tr>
      <w:tr w:rsidR="00493E38" w:rsidRPr="005C430F" w14:paraId="12F14A0F" w14:textId="77777777" w:rsidTr="00493E38">
        <w:tblPrEx>
          <w:tblLook w:val="04A0" w:firstRow="1" w:lastRow="0" w:firstColumn="1" w:lastColumn="0" w:noHBand="0" w:noVBand="1"/>
        </w:tblPrEx>
        <w:tc>
          <w:tcPr>
            <w:tcW w:w="7128" w:type="dxa"/>
          </w:tcPr>
          <w:p w14:paraId="653BF27B"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33. Он (а) всегда соглашается с моими идеями и предложениями.</w:t>
            </w:r>
          </w:p>
        </w:tc>
        <w:tc>
          <w:tcPr>
            <w:tcW w:w="1148" w:type="dxa"/>
          </w:tcPr>
          <w:p w14:paraId="47D25211" w14:textId="77777777" w:rsidR="00493E38" w:rsidRPr="005C430F" w:rsidRDefault="00493E38" w:rsidP="0082378C">
            <w:pPr>
              <w:rPr>
                <w:rFonts w:ascii="Times New Roman" w:hAnsi="Times New Roman" w:cs="Times New Roman"/>
                <w:sz w:val="24"/>
                <w:szCs w:val="24"/>
              </w:rPr>
            </w:pPr>
          </w:p>
        </w:tc>
        <w:tc>
          <w:tcPr>
            <w:tcW w:w="1068" w:type="dxa"/>
          </w:tcPr>
          <w:p w14:paraId="6AA339E7" w14:textId="77777777" w:rsidR="00493E38" w:rsidRPr="005C430F" w:rsidRDefault="00493E38" w:rsidP="0082378C">
            <w:pPr>
              <w:rPr>
                <w:rFonts w:ascii="Times New Roman" w:hAnsi="Times New Roman" w:cs="Times New Roman"/>
                <w:sz w:val="24"/>
                <w:szCs w:val="24"/>
              </w:rPr>
            </w:pPr>
          </w:p>
        </w:tc>
      </w:tr>
      <w:tr w:rsidR="00493E38" w:rsidRPr="005C430F" w14:paraId="6924D85B" w14:textId="77777777" w:rsidTr="00493E38">
        <w:tblPrEx>
          <w:tblLook w:val="04A0" w:firstRow="1" w:lastRow="0" w:firstColumn="1" w:lastColumn="0" w:noHBand="0" w:noVBand="1"/>
        </w:tblPrEx>
        <w:tc>
          <w:tcPr>
            <w:tcW w:w="7128" w:type="dxa"/>
          </w:tcPr>
          <w:p w14:paraId="4DB2CD95"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34. Никогда не знаешь, что от него (нее) ожидать.</w:t>
            </w:r>
          </w:p>
        </w:tc>
        <w:tc>
          <w:tcPr>
            <w:tcW w:w="1148" w:type="dxa"/>
          </w:tcPr>
          <w:p w14:paraId="5F85A671" w14:textId="77777777" w:rsidR="00493E38" w:rsidRPr="005C430F" w:rsidRDefault="00493E38" w:rsidP="0082378C">
            <w:pPr>
              <w:rPr>
                <w:rFonts w:ascii="Times New Roman" w:hAnsi="Times New Roman" w:cs="Times New Roman"/>
                <w:sz w:val="24"/>
                <w:szCs w:val="24"/>
              </w:rPr>
            </w:pPr>
          </w:p>
        </w:tc>
        <w:tc>
          <w:tcPr>
            <w:tcW w:w="1068" w:type="dxa"/>
          </w:tcPr>
          <w:p w14:paraId="254F2AAC" w14:textId="77777777" w:rsidR="00493E38" w:rsidRPr="005C430F" w:rsidRDefault="00493E38" w:rsidP="0082378C">
            <w:pPr>
              <w:rPr>
                <w:rFonts w:ascii="Times New Roman" w:hAnsi="Times New Roman" w:cs="Times New Roman"/>
                <w:sz w:val="24"/>
                <w:szCs w:val="24"/>
              </w:rPr>
            </w:pPr>
          </w:p>
        </w:tc>
      </w:tr>
      <w:tr w:rsidR="00493E38" w:rsidRPr="005C430F" w14:paraId="18D09563" w14:textId="77777777" w:rsidTr="00493E38">
        <w:tblPrEx>
          <w:tblLook w:val="04A0" w:firstRow="1" w:lastRow="0" w:firstColumn="1" w:lastColumn="0" w:noHBand="0" w:noVBand="1"/>
        </w:tblPrEx>
        <w:tc>
          <w:tcPr>
            <w:tcW w:w="7128" w:type="dxa"/>
          </w:tcPr>
          <w:p w14:paraId="458D0D06"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35. Он (а) является для меня эталоном и примером во всем.</w:t>
            </w:r>
          </w:p>
        </w:tc>
        <w:tc>
          <w:tcPr>
            <w:tcW w:w="1148" w:type="dxa"/>
          </w:tcPr>
          <w:p w14:paraId="4F398395" w14:textId="77777777" w:rsidR="00493E38" w:rsidRPr="005C430F" w:rsidRDefault="00493E38" w:rsidP="0082378C">
            <w:pPr>
              <w:rPr>
                <w:rFonts w:ascii="Times New Roman" w:hAnsi="Times New Roman" w:cs="Times New Roman"/>
                <w:sz w:val="24"/>
                <w:szCs w:val="24"/>
              </w:rPr>
            </w:pPr>
          </w:p>
        </w:tc>
        <w:tc>
          <w:tcPr>
            <w:tcW w:w="1068" w:type="dxa"/>
          </w:tcPr>
          <w:p w14:paraId="6C79D440" w14:textId="77777777" w:rsidR="00493E38" w:rsidRPr="005C430F" w:rsidRDefault="00493E38" w:rsidP="0082378C">
            <w:pPr>
              <w:rPr>
                <w:rFonts w:ascii="Times New Roman" w:hAnsi="Times New Roman" w:cs="Times New Roman"/>
                <w:sz w:val="24"/>
                <w:szCs w:val="24"/>
              </w:rPr>
            </w:pPr>
          </w:p>
        </w:tc>
      </w:tr>
      <w:tr w:rsidR="00493E38" w:rsidRPr="005C430F" w14:paraId="47635FEB" w14:textId="77777777" w:rsidTr="00493E38">
        <w:tblPrEx>
          <w:tblLook w:val="04A0" w:firstRow="1" w:lastRow="0" w:firstColumn="1" w:lastColumn="0" w:noHBand="0" w:noVBand="1"/>
        </w:tblPrEx>
        <w:tc>
          <w:tcPr>
            <w:tcW w:w="7128" w:type="dxa"/>
          </w:tcPr>
          <w:p w14:paraId="14FFAD71"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36. Я считаю, что он (а) правильно воспитывает меня.</w:t>
            </w:r>
          </w:p>
        </w:tc>
        <w:tc>
          <w:tcPr>
            <w:tcW w:w="1148" w:type="dxa"/>
          </w:tcPr>
          <w:p w14:paraId="2FAD7D8D" w14:textId="77777777" w:rsidR="00493E38" w:rsidRPr="005C430F" w:rsidRDefault="00493E38" w:rsidP="0082378C">
            <w:pPr>
              <w:rPr>
                <w:rFonts w:ascii="Times New Roman" w:hAnsi="Times New Roman" w:cs="Times New Roman"/>
                <w:sz w:val="24"/>
                <w:szCs w:val="24"/>
              </w:rPr>
            </w:pPr>
          </w:p>
        </w:tc>
        <w:tc>
          <w:tcPr>
            <w:tcW w:w="1068" w:type="dxa"/>
          </w:tcPr>
          <w:p w14:paraId="2DB65839" w14:textId="77777777" w:rsidR="00493E38" w:rsidRPr="005C430F" w:rsidRDefault="00493E38" w:rsidP="0082378C">
            <w:pPr>
              <w:rPr>
                <w:rFonts w:ascii="Times New Roman" w:hAnsi="Times New Roman" w:cs="Times New Roman"/>
                <w:sz w:val="24"/>
                <w:szCs w:val="24"/>
              </w:rPr>
            </w:pPr>
          </w:p>
        </w:tc>
      </w:tr>
      <w:tr w:rsidR="00493E38" w:rsidRPr="005C430F" w14:paraId="04750C9A" w14:textId="77777777" w:rsidTr="00493E38">
        <w:tblPrEx>
          <w:tblLook w:val="04A0" w:firstRow="1" w:lastRow="0" w:firstColumn="1" w:lastColumn="0" w:noHBand="0" w:noVBand="1"/>
        </w:tblPrEx>
        <w:tc>
          <w:tcPr>
            <w:tcW w:w="7128" w:type="dxa"/>
          </w:tcPr>
          <w:p w14:paraId="4A6392B6"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37. Он (а) предъявляет ко мне много требований.</w:t>
            </w:r>
          </w:p>
        </w:tc>
        <w:tc>
          <w:tcPr>
            <w:tcW w:w="1148" w:type="dxa"/>
          </w:tcPr>
          <w:p w14:paraId="69002FE0" w14:textId="77777777" w:rsidR="00493E38" w:rsidRPr="005C430F" w:rsidRDefault="00493E38" w:rsidP="0082378C">
            <w:pPr>
              <w:rPr>
                <w:rFonts w:ascii="Times New Roman" w:hAnsi="Times New Roman" w:cs="Times New Roman"/>
                <w:sz w:val="24"/>
                <w:szCs w:val="24"/>
              </w:rPr>
            </w:pPr>
          </w:p>
        </w:tc>
        <w:tc>
          <w:tcPr>
            <w:tcW w:w="1068" w:type="dxa"/>
          </w:tcPr>
          <w:p w14:paraId="47398375" w14:textId="77777777" w:rsidR="00493E38" w:rsidRPr="005C430F" w:rsidRDefault="00493E38" w:rsidP="0082378C">
            <w:pPr>
              <w:rPr>
                <w:rFonts w:ascii="Times New Roman" w:hAnsi="Times New Roman" w:cs="Times New Roman"/>
                <w:sz w:val="24"/>
                <w:szCs w:val="24"/>
              </w:rPr>
            </w:pPr>
          </w:p>
        </w:tc>
      </w:tr>
      <w:tr w:rsidR="00493E38" w:rsidRPr="005C430F" w14:paraId="129E7D60" w14:textId="77777777" w:rsidTr="00493E38">
        <w:tblPrEx>
          <w:tblLook w:val="04A0" w:firstRow="1" w:lastRow="0" w:firstColumn="1" w:lastColumn="0" w:noHBand="0" w:noVBand="1"/>
        </w:tblPrEx>
        <w:tc>
          <w:tcPr>
            <w:tcW w:w="7128" w:type="dxa"/>
          </w:tcPr>
          <w:p w14:paraId="19713568"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38. По характеру он (а) мягкий человек.</w:t>
            </w:r>
          </w:p>
        </w:tc>
        <w:tc>
          <w:tcPr>
            <w:tcW w:w="1148" w:type="dxa"/>
          </w:tcPr>
          <w:p w14:paraId="271A98DF" w14:textId="77777777" w:rsidR="00493E38" w:rsidRPr="005C430F" w:rsidRDefault="00493E38" w:rsidP="0082378C">
            <w:pPr>
              <w:rPr>
                <w:rFonts w:ascii="Times New Roman" w:hAnsi="Times New Roman" w:cs="Times New Roman"/>
                <w:sz w:val="24"/>
                <w:szCs w:val="24"/>
              </w:rPr>
            </w:pPr>
          </w:p>
        </w:tc>
        <w:tc>
          <w:tcPr>
            <w:tcW w:w="1068" w:type="dxa"/>
          </w:tcPr>
          <w:p w14:paraId="42675E6E" w14:textId="77777777" w:rsidR="00493E38" w:rsidRPr="005C430F" w:rsidRDefault="00493E38" w:rsidP="0082378C">
            <w:pPr>
              <w:rPr>
                <w:rFonts w:ascii="Times New Roman" w:hAnsi="Times New Roman" w:cs="Times New Roman"/>
                <w:sz w:val="24"/>
                <w:szCs w:val="24"/>
              </w:rPr>
            </w:pPr>
          </w:p>
        </w:tc>
      </w:tr>
      <w:tr w:rsidR="00493E38" w:rsidRPr="005C430F" w14:paraId="3AD886D0" w14:textId="77777777" w:rsidTr="00493E38">
        <w:tblPrEx>
          <w:tblLook w:val="04A0" w:firstRow="1" w:lastRow="0" w:firstColumn="1" w:lastColumn="0" w:noHBand="0" w:noVBand="1"/>
        </w:tblPrEx>
        <w:tc>
          <w:tcPr>
            <w:tcW w:w="7128" w:type="dxa"/>
          </w:tcPr>
          <w:p w14:paraId="653C966D"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39. Обычно он (а) мне позволяет возвращаться домой,</w:t>
            </w:r>
          </w:p>
        </w:tc>
        <w:tc>
          <w:tcPr>
            <w:tcW w:w="1148" w:type="dxa"/>
          </w:tcPr>
          <w:p w14:paraId="6063C988" w14:textId="77777777" w:rsidR="00493E38" w:rsidRPr="005C430F" w:rsidRDefault="00493E38" w:rsidP="0082378C">
            <w:pPr>
              <w:rPr>
                <w:rFonts w:ascii="Times New Roman" w:hAnsi="Times New Roman" w:cs="Times New Roman"/>
                <w:sz w:val="24"/>
                <w:szCs w:val="24"/>
              </w:rPr>
            </w:pPr>
          </w:p>
        </w:tc>
        <w:tc>
          <w:tcPr>
            <w:tcW w:w="1068" w:type="dxa"/>
          </w:tcPr>
          <w:p w14:paraId="6F3762DC" w14:textId="77777777" w:rsidR="00493E38" w:rsidRPr="005C430F" w:rsidRDefault="00493E38" w:rsidP="0082378C">
            <w:pPr>
              <w:rPr>
                <w:rFonts w:ascii="Times New Roman" w:hAnsi="Times New Roman" w:cs="Times New Roman"/>
                <w:sz w:val="24"/>
                <w:szCs w:val="24"/>
              </w:rPr>
            </w:pPr>
          </w:p>
        </w:tc>
      </w:tr>
      <w:tr w:rsidR="00493E38" w:rsidRPr="005C430F" w14:paraId="390F721B" w14:textId="77777777" w:rsidTr="00493E38">
        <w:tblPrEx>
          <w:tblLook w:val="04A0" w:firstRow="1" w:lastRow="0" w:firstColumn="1" w:lastColumn="0" w:noHBand="0" w:noVBand="1"/>
        </w:tblPrEx>
        <w:tc>
          <w:tcPr>
            <w:tcW w:w="7128" w:type="dxa"/>
          </w:tcPr>
          <w:p w14:paraId="1FB89AD4"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когда я захочу.</w:t>
            </w:r>
          </w:p>
        </w:tc>
        <w:tc>
          <w:tcPr>
            <w:tcW w:w="1148" w:type="dxa"/>
          </w:tcPr>
          <w:p w14:paraId="08187283" w14:textId="77777777" w:rsidR="00493E38" w:rsidRPr="005C430F" w:rsidRDefault="00493E38" w:rsidP="0082378C">
            <w:pPr>
              <w:rPr>
                <w:rFonts w:ascii="Times New Roman" w:hAnsi="Times New Roman" w:cs="Times New Roman"/>
                <w:sz w:val="24"/>
                <w:szCs w:val="24"/>
              </w:rPr>
            </w:pPr>
          </w:p>
        </w:tc>
        <w:tc>
          <w:tcPr>
            <w:tcW w:w="1068" w:type="dxa"/>
          </w:tcPr>
          <w:p w14:paraId="2CEDC79C" w14:textId="77777777" w:rsidR="00493E38" w:rsidRPr="005C430F" w:rsidRDefault="00493E38" w:rsidP="0082378C">
            <w:pPr>
              <w:rPr>
                <w:rFonts w:ascii="Times New Roman" w:hAnsi="Times New Roman" w:cs="Times New Roman"/>
                <w:sz w:val="24"/>
                <w:szCs w:val="24"/>
              </w:rPr>
            </w:pPr>
          </w:p>
        </w:tc>
      </w:tr>
      <w:tr w:rsidR="00493E38" w:rsidRPr="005C430F" w14:paraId="79DE1F13" w14:textId="77777777" w:rsidTr="00493E38">
        <w:tblPrEx>
          <w:tblLook w:val="04A0" w:firstRow="1" w:lastRow="0" w:firstColumn="1" w:lastColumn="0" w:noHBand="0" w:noVBand="1"/>
        </w:tblPrEx>
        <w:tc>
          <w:tcPr>
            <w:tcW w:w="7128" w:type="dxa"/>
          </w:tcPr>
          <w:p w14:paraId="209945C2"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40. Он (а) стремится оградить меня от трудностей и неприятностей жизни.</w:t>
            </w:r>
          </w:p>
        </w:tc>
        <w:tc>
          <w:tcPr>
            <w:tcW w:w="1148" w:type="dxa"/>
          </w:tcPr>
          <w:p w14:paraId="3315F60C" w14:textId="77777777" w:rsidR="00493E38" w:rsidRPr="005C430F" w:rsidRDefault="00493E38" w:rsidP="0082378C">
            <w:pPr>
              <w:rPr>
                <w:rFonts w:ascii="Times New Roman" w:hAnsi="Times New Roman" w:cs="Times New Roman"/>
                <w:sz w:val="24"/>
                <w:szCs w:val="24"/>
              </w:rPr>
            </w:pPr>
          </w:p>
        </w:tc>
        <w:tc>
          <w:tcPr>
            <w:tcW w:w="1068" w:type="dxa"/>
          </w:tcPr>
          <w:p w14:paraId="6C8D0AA4" w14:textId="77777777" w:rsidR="00493E38" w:rsidRPr="005C430F" w:rsidRDefault="00493E38" w:rsidP="0082378C">
            <w:pPr>
              <w:rPr>
                <w:rFonts w:ascii="Times New Roman" w:hAnsi="Times New Roman" w:cs="Times New Roman"/>
                <w:sz w:val="24"/>
                <w:szCs w:val="24"/>
              </w:rPr>
            </w:pPr>
          </w:p>
        </w:tc>
      </w:tr>
      <w:tr w:rsidR="00493E38" w:rsidRPr="005C430F" w14:paraId="79493010" w14:textId="77777777" w:rsidTr="0069625E">
        <w:tblPrEx>
          <w:tblLook w:val="04A0" w:firstRow="1" w:lastRow="0" w:firstColumn="1" w:lastColumn="0" w:noHBand="0" w:noVBand="1"/>
        </w:tblPrEx>
        <w:tc>
          <w:tcPr>
            <w:tcW w:w="7128" w:type="dxa"/>
          </w:tcPr>
          <w:p w14:paraId="595B1283"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41. Он (а) не допускает, чтобы я подмечал его (ее) слабости и недостатки.</w:t>
            </w:r>
          </w:p>
        </w:tc>
        <w:tc>
          <w:tcPr>
            <w:tcW w:w="1148" w:type="dxa"/>
          </w:tcPr>
          <w:p w14:paraId="15E21A1D" w14:textId="77777777" w:rsidR="00493E38" w:rsidRPr="005C430F" w:rsidRDefault="00493E38" w:rsidP="0082378C">
            <w:pPr>
              <w:rPr>
                <w:rFonts w:ascii="Times New Roman" w:hAnsi="Times New Roman" w:cs="Times New Roman"/>
                <w:sz w:val="24"/>
                <w:szCs w:val="24"/>
              </w:rPr>
            </w:pPr>
          </w:p>
        </w:tc>
        <w:tc>
          <w:tcPr>
            <w:tcW w:w="1068" w:type="dxa"/>
          </w:tcPr>
          <w:p w14:paraId="1E107AF1" w14:textId="77777777" w:rsidR="00493E38" w:rsidRPr="005C430F" w:rsidRDefault="00493E38" w:rsidP="0082378C">
            <w:pPr>
              <w:rPr>
                <w:rFonts w:ascii="Times New Roman" w:hAnsi="Times New Roman" w:cs="Times New Roman"/>
                <w:sz w:val="24"/>
                <w:szCs w:val="24"/>
              </w:rPr>
            </w:pPr>
          </w:p>
        </w:tc>
      </w:tr>
      <w:tr w:rsidR="00493E38" w:rsidRPr="005C430F" w14:paraId="1FD41A9F" w14:textId="77777777" w:rsidTr="0069625E">
        <w:tblPrEx>
          <w:tblLook w:val="04A0" w:firstRow="1" w:lastRow="0" w:firstColumn="1" w:lastColumn="0" w:noHBand="0" w:noVBand="1"/>
        </w:tblPrEx>
        <w:tc>
          <w:tcPr>
            <w:tcW w:w="7128" w:type="dxa"/>
          </w:tcPr>
          <w:p w14:paraId="07C5BEB7"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42. Я чувствую, что ему (ей) нравится мой характер.</w:t>
            </w:r>
          </w:p>
        </w:tc>
        <w:tc>
          <w:tcPr>
            <w:tcW w:w="1148" w:type="dxa"/>
          </w:tcPr>
          <w:p w14:paraId="48323158" w14:textId="77777777" w:rsidR="00493E38" w:rsidRPr="005C430F" w:rsidRDefault="00493E38" w:rsidP="0082378C">
            <w:pPr>
              <w:rPr>
                <w:rFonts w:ascii="Times New Roman" w:hAnsi="Times New Roman" w:cs="Times New Roman"/>
                <w:sz w:val="24"/>
                <w:szCs w:val="24"/>
              </w:rPr>
            </w:pPr>
          </w:p>
        </w:tc>
        <w:tc>
          <w:tcPr>
            <w:tcW w:w="1068" w:type="dxa"/>
          </w:tcPr>
          <w:p w14:paraId="489BE605" w14:textId="77777777" w:rsidR="00493E38" w:rsidRPr="005C430F" w:rsidRDefault="00493E38" w:rsidP="0082378C">
            <w:pPr>
              <w:rPr>
                <w:rFonts w:ascii="Times New Roman" w:hAnsi="Times New Roman" w:cs="Times New Roman"/>
                <w:sz w:val="24"/>
                <w:szCs w:val="24"/>
              </w:rPr>
            </w:pPr>
          </w:p>
        </w:tc>
      </w:tr>
      <w:tr w:rsidR="00493E38" w:rsidRPr="005C430F" w14:paraId="002AE4A7" w14:textId="77777777" w:rsidTr="0069625E">
        <w:tblPrEx>
          <w:tblLook w:val="04A0" w:firstRow="1" w:lastRow="0" w:firstColumn="1" w:lastColumn="0" w:noHBand="0" w:noVBand="1"/>
        </w:tblPrEx>
        <w:tc>
          <w:tcPr>
            <w:tcW w:w="7128" w:type="dxa"/>
          </w:tcPr>
          <w:p w14:paraId="270E0035"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43. Он (а) часто критикует меня по мелочам.</w:t>
            </w:r>
          </w:p>
        </w:tc>
        <w:tc>
          <w:tcPr>
            <w:tcW w:w="1148" w:type="dxa"/>
          </w:tcPr>
          <w:p w14:paraId="5F2ABECE" w14:textId="77777777" w:rsidR="00493E38" w:rsidRPr="005C430F" w:rsidRDefault="00493E38" w:rsidP="0082378C">
            <w:pPr>
              <w:rPr>
                <w:rFonts w:ascii="Times New Roman" w:hAnsi="Times New Roman" w:cs="Times New Roman"/>
                <w:sz w:val="24"/>
                <w:szCs w:val="24"/>
              </w:rPr>
            </w:pPr>
          </w:p>
        </w:tc>
        <w:tc>
          <w:tcPr>
            <w:tcW w:w="1068" w:type="dxa"/>
          </w:tcPr>
          <w:p w14:paraId="05E6BE9B" w14:textId="77777777" w:rsidR="00493E38" w:rsidRPr="005C430F" w:rsidRDefault="00493E38" w:rsidP="0082378C">
            <w:pPr>
              <w:rPr>
                <w:rFonts w:ascii="Times New Roman" w:hAnsi="Times New Roman" w:cs="Times New Roman"/>
                <w:sz w:val="24"/>
                <w:szCs w:val="24"/>
              </w:rPr>
            </w:pPr>
          </w:p>
        </w:tc>
      </w:tr>
      <w:tr w:rsidR="00493E38" w:rsidRPr="005C430F" w14:paraId="0858CF92" w14:textId="77777777" w:rsidTr="0069625E">
        <w:tblPrEx>
          <w:tblLook w:val="04A0" w:firstRow="1" w:lastRow="0" w:firstColumn="1" w:lastColumn="0" w:noHBand="0" w:noVBand="1"/>
        </w:tblPrEx>
        <w:tc>
          <w:tcPr>
            <w:tcW w:w="7128" w:type="dxa"/>
          </w:tcPr>
          <w:p w14:paraId="089291D2"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44. Он (а) всегда с готовностью меня выслушивает.</w:t>
            </w:r>
          </w:p>
        </w:tc>
        <w:tc>
          <w:tcPr>
            <w:tcW w:w="1148" w:type="dxa"/>
          </w:tcPr>
          <w:p w14:paraId="79F0CCC6" w14:textId="77777777" w:rsidR="00493E38" w:rsidRPr="005C430F" w:rsidRDefault="00493E38" w:rsidP="0082378C">
            <w:pPr>
              <w:rPr>
                <w:rFonts w:ascii="Times New Roman" w:hAnsi="Times New Roman" w:cs="Times New Roman"/>
                <w:sz w:val="24"/>
                <w:szCs w:val="24"/>
              </w:rPr>
            </w:pPr>
          </w:p>
        </w:tc>
        <w:tc>
          <w:tcPr>
            <w:tcW w:w="1068" w:type="dxa"/>
          </w:tcPr>
          <w:p w14:paraId="25ECCBF2" w14:textId="77777777" w:rsidR="00493E38" w:rsidRPr="005C430F" w:rsidRDefault="00493E38" w:rsidP="0082378C">
            <w:pPr>
              <w:rPr>
                <w:rFonts w:ascii="Times New Roman" w:hAnsi="Times New Roman" w:cs="Times New Roman"/>
                <w:sz w:val="24"/>
                <w:szCs w:val="24"/>
              </w:rPr>
            </w:pPr>
          </w:p>
        </w:tc>
      </w:tr>
      <w:tr w:rsidR="00493E38" w:rsidRPr="005C430F" w14:paraId="33BE1E52" w14:textId="77777777" w:rsidTr="0069625E">
        <w:tblPrEx>
          <w:tblLook w:val="04A0" w:firstRow="1" w:lastRow="0" w:firstColumn="1" w:lastColumn="0" w:noHBand="0" w:noVBand="1"/>
        </w:tblPrEx>
        <w:tc>
          <w:tcPr>
            <w:tcW w:w="7128" w:type="dxa"/>
          </w:tcPr>
          <w:p w14:paraId="521FC08C"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45. Мы расходимся с ним (ней) по очень многим вопросам.</w:t>
            </w:r>
          </w:p>
        </w:tc>
        <w:tc>
          <w:tcPr>
            <w:tcW w:w="1148" w:type="dxa"/>
          </w:tcPr>
          <w:p w14:paraId="272A90A7" w14:textId="77777777" w:rsidR="00493E38" w:rsidRPr="005C430F" w:rsidRDefault="00493E38" w:rsidP="0082378C">
            <w:pPr>
              <w:rPr>
                <w:rFonts w:ascii="Times New Roman" w:hAnsi="Times New Roman" w:cs="Times New Roman"/>
                <w:sz w:val="24"/>
                <w:szCs w:val="24"/>
              </w:rPr>
            </w:pPr>
          </w:p>
        </w:tc>
        <w:tc>
          <w:tcPr>
            <w:tcW w:w="1068" w:type="dxa"/>
          </w:tcPr>
          <w:p w14:paraId="26FC2FAF" w14:textId="77777777" w:rsidR="00493E38" w:rsidRPr="005C430F" w:rsidRDefault="00493E38" w:rsidP="0082378C">
            <w:pPr>
              <w:rPr>
                <w:rFonts w:ascii="Times New Roman" w:hAnsi="Times New Roman" w:cs="Times New Roman"/>
                <w:sz w:val="24"/>
                <w:szCs w:val="24"/>
              </w:rPr>
            </w:pPr>
          </w:p>
        </w:tc>
      </w:tr>
      <w:tr w:rsidR="00493E38" w:rsidRPr="005C430F" w14:paraId="066B7564" w14:textId="77777777" w:rsidTr="0069625E">
        <w:tblPrEx>
          <w:tblLook w:val="04A0" w:firstRow="1" w:lastRow="0" w:firstColumn="1" w:lastColumn="0" w:noHBand="0" w:noVBand="1"/>
        </w:tblPrEx>
        <w:tc>
          <w:tcPr>
            <w:tcW w:w="7128" w:type="dxa"/>
          </w:tcPr>
          <w:p w14:paraId="1F9E1026"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46. Он (а) наказывает меня за такие поступки, как совершает сам (а).</w:t>
            </w:r>
          </w:p>
        </w:tc>
        <w:tc>
          <w:tcPr>
            <w:tcW w:w="1148" w:type="dxa"/>
          </w:tcPr>
          <w:p w14:paraId="0DDE4BEA" w14:textId="77777777" w:rsidR="00493E38" w:rsidRPr="005C430F" w:rsidRDefault="00493E38" w:rsidP="0082378C">
            <w:pPr>
              <w:rPr>
                <w:rFonts w:ascii="Times New Roman" w:hAnsi="Times New Roman" w:cs="Times New Roman"/>
                <w:sz w:val="24"/>
                <w:szCs w:val="24"/>
              </w:rPr>
            </w:pPr>
          </w:p>
        </w:tc>
        <w:tc>
          <w:tcPr>
            <w:tcW w:w="1068" w:type="dxa"/>
          </w:tcPr>
          <w:p w14:paraId="2412F5C6" w14:textId="77777777" w:rsidR="00493E38" w:rsidRPr="005C430F" w:rsidRDefault="00493E38" w:rsidP="0082378C">
            <w:pPr>
              <w:rPr>
                <w:rFonts w:ascii="Times New Roman" w:hAnsi="Times New Roman" w:cs="Times New Roman"/>
                <w:sz w:val="24"/>
                <w:szCs w:val="24"/>
              </w:rPr>
            </w:pPr>
          </w:p>
        </w:tc>
      </w:tr>
      <w:tr w:rsidR="00493E38" w:rsidRPr="005C430F" w14:paraId="52B36AEC" w14:textId="77777777" w:rsidTr="0069625E">
        <w:tblPrEx>
          <w:tblLook w:val="04A0" w:firstRow="1" w:lastRow="0" w:firstColumn="1" w:lastColumn="0" w:noHBand="0" w:noVBand="1"/>
        </w:tblPrEx>
        <w:tc>
          <w:tcPr>
            <w:tcW w:w="7128" w:type="dxa"/>
          </w:tcPr>
          <w:p w14:paraId="6383233D"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47. Я разделяю большинство его (ее) взглядов.</w:t>
            </w:r>
          </w:p>
        </w:tc>
        <w:tc>
          <w:tcPr>
            <w:tcW w:w="1148" w:type="dxa"/>
          </w:tcPr>
          <w:p w14:paraId="38EBD7EB" w14:textId="77777777" w:rsidR="00493E38" w:rsidRPr="005C430F" w:rsidRDefault="00493E38" w:rsidP="0082378C">
            <w:pPr>
              <w:rPr>
                <w:rFonts w:ascii="Times New Roman" w:hAnsi="Times New Roman" w:cs="Times New Roman"/>
                <w:sz w:val="24"/>
                <w:szCs w:val="24"/>
              </w:rPr>
            </w:pPr>
          </w:p>
        </w:tc>
        <w:tc>
          <w:tcPr>
            <w:tcW w:w="1068" w:type="dxa"/>
          </w:tcPr>
          <w:p w14:paraId="4AC71668" w14:textId="77777777" w:rsidR="00493E38" w:rsidRPr="005C430F" w:rsidRDefault="00493E38" w:rsidP="0082378C">
            <w:pPr>
              <w:rPr>
                <w:rFonts w:ascii="Times New Roman" w:hAnsi="Times New Roman" w:cs="Times New Roman"/>
                <w:sz w:val="24"/>
                <w:szCs w:val="24"/>
              </w:rPr>
            </w:pPr>
          </w:p>
        </w:tc>
      </w:tr>
      <w:tr w:rsidR="00493E38" w:rsidRPr="005C430F" w14:paraId="52AD7D39" w14:textId="77777777" w:rsidTr="0069625E">
        <w:tblPrEx>
          <w:tblLook w:val="04A0" w:firstRow="1" w:lastRow="0" w:firstColumn="1" w:lastColumn="0" w:noHBand="0" w:noVBand="1"/>
        </w:tblPrEx>
        <w:tc>
          <w:tcPr>
            <w:tcW w:w="7128" w:type="dxa"/>
          </w:tcPr>
          <w:p w14:paraId="4819C317"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48. Я устаю от повседневного общения с ним (ней).</w:t>
            </w:r>
          </w:p>
        </w:tc>
        <w:tc>
          <w:tcPr>
            <w:tcW w:w="1148" w:type="dxa"/>
          </w:tcPr>
          <w:p w14:paraId="1F5E1DA7" w14:textId="77777777" w:rsidR="00493E38" w:rsidRPr="005C430F" w:rsidRDefault="00493E38" w:rsidP="0082378C">
            <w:pPr>
              <w:rPr>
                <w:rFonts w:ascii="Times New Roman" w:hAnsi="Times New Roman" w:cs="Times New Roman"/>
                <w:sz w:val="24"/>
                <w:szCs w:val="24"/>
              </w:rPr>
            </w:pPr>
          </w:p>
        </w:tc>
        <w:tc>
          <w:tcPr>
            <w:tcW w:w="1068" w:type="dxa"/>
          </w:tcPr>
          <w:p w14:paraId="78A45067" w14:textId="77777777" w:rsidR="00493E38" w:rsidRPr="005C430F" w:rsidRDefault="00493E38" w:rsidP="0082378C">
            <w:pPr>
              <w:rPr>
                <w:rFonts w:ascii="Times New Roman" w:hAnsi="Times New Roman" w:cs="Times New Roman"/>
                <w:sz w:val="24"/>
                <w:szCs w:val="24"/>
              </w:rPr>
            </w:pPr>
          </w:p>
        </w:tc>
      </w:tr>
      <w:tr w:rsidR="00493E38" w:rsidRPr="005C430F" w14:paraId="48E3DCE7" w14:textId="77777777" w:rsidTr="0069625E">
        <w:tblPrEx>
          <w:tblLook w:val="04A0" w:firstRow="1" w:lastRow="0" w:firstColumn="1" w:lastColumn="0" w:noHBand="0" w:noVBand="1"/>
        </w:tblPrEx>
        <w:tc>
          <w:tcPr>
            <w:tcW w:w="7128" w:type="dxa"/>
          </w:tcPr>
          <w:p w14:paraId="64A9CCA5"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49. Он (а) часто заставляет меня делать то, что мне не</w:t>
            </w:r>
          </w:p>
        </w:tc>
        <w:tc>
          <w:tcPr>
            <w:tcW w:w="1148" w:type="dxa"/>
          </w:tcPr>
          <w:p w14:paraId="611CC715" w14:textId="77777777" w:rsidR="00493E38" w:rsidRPr="005C430F" w:rsidRDefault="00493E38" w:rsidP="0082378C">
            <w:pPr>
              <w:rPr>
                <w:rFonts w:ascii="Times New Roman" w:hAnsi="Times New Roman" w:cs="Times New Roman"/>
                <w:sz w:val="24"/>
                <w:szCs w:val="24"/>
              </w:rPr>
            </w:pPr>
          </w:p>
        </w:tc>
        <w:tc>
          <w:tcPr>
            <w:tcW w:w="1068" w:type="dxa"/>
          </w:tcPr>
          <w:p w14:paraId="280E551C" w14:textId="77777777" w:rsidR="00493E38" w:rsidRPr="005C430F" w:rsidRDefault="00493E38" w:rsidP="0082378C">
            <w:pPr>
              <w:rPr>
                <w:rFonts w:ascii="Times New Roman" w:hAnsi="Times New Roman" w:cs="Times New Roman"/>
                <w:sz w:val="24"/>
                <w:szCs w:val="24"/>
              </w:rPr>
            </w:pPr>
          </w:p>
        </w:tc>
      </w:tr>
      <w:tr w:rsidR="00493E38" w:rsidRPr="005C430F" w14:paraId="2F9022D0" w14:textId="77777777" w:rsidTr="0069625E">
        <w:tblPrEx>
          <w:tblLook w:val="04A0" w:firstRow="1" w:lastRow="0" w:firstColumn="1" w:lastColumn="0" w:noHBand="0" w:noVBand="1"/>
        </w:tblPrEx>
        <w:tc>
          <w:tcPr>
            <w:tcW w:w="7128" w:type="dxa"/>
          </w:tcPr>
          <w:p w14:paraId="689E5991"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хочется.</w:t>
            </w:r>
          </w:p>
        </w:tc>
        <w:tc>
          <w:tcPr>
            <w:tcW w:w="1148" w:type="dxa"/>
          </w:tcPr>
          <w:p w14:paraId="1DDEECBD" w14:textId="77777777" w:rsidR="00493E38" w:rsidRPr="005C430F" w:rsidRDefault="00493E38" w:rsidP="0082378C">
            <w:pPr>
              <w:rPr>
                <w:rFonts w:ascii="Times New Roman" w:hAnsi="Times New Roman" w:cs="Times New Roman"/>
                <w:sz w:val="24"/>
                <w:szCs w:val="24"/>
              </w:rPr>
            </w:pPr>
          </w:p>
        </w:tc>
        <w:tc>
          <w:tcPr>
            <w:tcW w:w="1068" w:type="dxa"/>
          </w:tcPr>
          <w:p w14:paraId="0C2CD911" w14:textId="77777777" w:rsidR="00493E38" w:rsidRPr="005C430F" w:rsidRDefault="00493E38" w:rsidP="0082378C">
            <w:pPr>
              <w:rPr>
                <w:rFonts w:ascii="Times New Roman" w:hAnsi="Times New Roman" w:cs="Times New Roman"/>
                <w:sz w:val="24"/>
                <w:szCs w:val="24"/>
              </w:rPr>
            </w:pPr>
          </w:p>
        </w:tc>
      </w:tr>
      <w:tr w:rsidR="00493E38" w:rsidRPr="005C430F" w14:paraId="62635CC7" w14:textId="77777777" w:rsidTr="0069625E">
        <w:tblPrEx>
          <w:tblLook w:val="04A0" w:firstRow="1" w:lastRow="0" w:firstColumn="1" w:lastColumn="0" w:noHBand="0" w:noVBand="1"/>
        </w:tblPrEx>
        <w:tc>
          <w:tcPr>
            <w:tcW w:w="7128" w:type="dxa"/>
          </w:tcPr>
          <w:p w14:paraId="479463E6"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50. Он (а) прощает мне то, за что другие наказали бы.</w:t>
            </w:r>
          </w:p>
        </w:tc>
        <w:tc>
          <w:tcPr>
            <w:tcW w:w="1148" w:type="dxa"/>
          </w:tcPr>
          <w:p w14:paraId="22C93C55" w14:textId="77777777" w:rsidR="00493E38" w:rsidRPr="005C430F" w:rsidRDefault="00493E38" w:rsidP="0082378C">
            <w:pPr>
              <w:rPr>
                <w:rFonts w:ascii="Times New Roman" w:hAnsi="Times New Roman" w:cs="Times New Roman"/>
                <w:sz w:val="24"/>
                <w:szCs w:val="24"/>
              </w:rPr>
            </w:pPr>
          </w:p>
        </w:tc>
        <w:tc>
          <w:tcPr>
            <w:tcW w:w="1068" w:type="dxa"/>
          </w:tcPr>
          <w:p w14:paraId="1D1C5130" w14:textId="77777777" w:rsidR="00493E38" w:rsidRPr="005C430F" w:rsidRDefault="00493E38" w:rsidP="0082378C">
            <w:pPr>
              <w:rPr>
                <w:rFonts w:ascii="Times New Roman" w:hAnsi="Times New Roman" w:cs="Times New Roman"/>
                <w:sz w:val="24"/>
                <w:szCs w:val="24"/>
              </w:rPr>
            </w:pPr>
          </w:p>
        </w:tc>
      </w:tr>
      <w:tr w:rsidR="00493E38" w:rsidRPr="005C430F" w14:paraId="4CB9513E" w14:textId="77777777" w:rsidTr="0069625E">
        <w:tblPrEx>
          <w:tblLook w:val="04A0" w:firstRow="1" w:lastRow="0" w:firstColumn="1" w:lastColumn="0" w:noHBand="0" w:noVBand="1"/>
        </w:tblPrEx>
        <w:tc>
          <w:tcPr>
            <w:tcW w:w="7128" w:type="dxa"/>
          </w:tcPr>
          <w:p w14:paraId="18EB1CEE"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51. Он (а) хочет знать обо мне все: о чем я думаю, как отношусь к своим</w:t>
            </w:r>
          </w:p>
        </w:tc>
        <w:tc>
          <w:tcPr>
            <w:tcW w:w="1148" w:type="dxa"/>
          </w:tcPr>
          <w:p w14:paraId="0EC199C0" w14:textId="77777777" w:rsidR="00493E38" w:rsidRPr="005C430F" w:rsidRDefault="00493E38" w:rsidP="0082378C">
            <w:pPr>
              <w:rPr>
                <w:rFonts w:ascii="Times New Roman" w:hAnsi="Times New Roman" w:cs="Times New Roman"/>
                <w:sz w:val="24"/>
                <w:szCs w:val="24"/>
              </w:rPr>
            </w:pPr>
          </w:p>
        </w:tc>
        <w:tc>
          <w:tcPr>
            <w:tcW w:w="1068" w:type="dxa"/>
          </w:tcPr>
          <w:p w14:paraId="34341293" w14:textId="77777777" w:rsidR="00493E38" w:rsidRPr="005C430F" w:rsidRDefault="00493E38" w:rsidP="0082378C">
            <w:pPr>
              <w:rPr>
                <w:rFonts w:ascii="Times New Roman" w:hAnsi="Times New Roman" w:cs="Times New Roman"/>
                <w:sz w:val="24"/>
                <w:szCs w:val="24"/>
              </w:rPr>
            </w:pPr>
          </w:p>
        </w:tc>
      </w:tr>
      <w:tr w:rsidR="00493E38" w:rsidRPr="005C430F" w14:paraId="389CA104" w14:textId="77777777" w:rsidTr="0069625E">
        <w:tblPrEx>
          <w:tblLook w:val="04A0" w:firstRow="1" w:lastRow="0" w:firstColumn="1" w:lastColumn="0" w:noHBand="0" w:noVBand="1"/>
        </w:tblPrEx>
        <w:tc>
          <w:tcPr>
            <w:tcW w:w="7128" w:type="dxa"/>
          </w:tcPr>
          <w:p w14:paraId="7C6E8811"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друзьям и т. п.</w:t>
            </w:r>
          </w:p>
        </w:tc>
        <w:tc>
          <w:tcPr>
            <w:tcW w:w="1148" w:type="dxa"/>
          </w:tcPr>
          <w:p w14:paraId="3766FE7F" w14:textId="77777777" w:rsidR="00493E38" w:rsidRPr="005C430F" w:rsidRDefault="00493E38" w:rsidP="0082378C">
            <w:pPr>
              <w:rPr>
                <w:rFonts w:ascii="Times New Roman" w:hAnsi="Times New Roman" w:cs="Times New Roman"/>
                <w:sz w:val="24"/>
                <w:szCs w:val="24"/>
              </w:rPr>
            </w:pPr>
          </w:p>
        </w:tc>
        <w:tc>
          <w:tcPr>
            <w:tcW w:w="1068" w:type="dxa"/>
          </w:tcPr>
          <w:p w14:paraId="053E0D9B" w14:textId="77777777" w:rsidR="00493E38" w:rsidRPr="005C430F" w:rsidRDefault="00493E38" w:rsidP="0082378C">
            <w:pPr>
              <w:rPr>
                <w:rFonts w:ascii="Times New Roman" w:hAnsi="Times New Roman" w:cs="Times New Roman"/>
                <w:sz w:val="24"/>
                <w:szCs w:val="24"/>
              </w:rPr>
            </w:pPr>
          </w:p>
        </w:tc>
      </w:tr>
      <w:tr w:rsidR="00493E38" w:rsidRPr="005C430F" w14:paraId="76929061" w14:textId="77777777" w:rsidTr="0069625E">
        <w:tblPrEx>
          <w:tblLook w:val="04A0" w:firstRow="1" w:lastRow="0" w:firstColumn="1" w:lastColumn="0" w:noHBand="0" w:noVBand="1"/>
        </w:tblPrEx>
        <w:tc>
          <w:tcPr>
            <w:tcW w:w="7128" w:type="dxa"/>
          </w:tcPr>
          <w:p w14:paraId="6BD9E8A6"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52. Я не советуюсь с ним (ней), с кем мне дружить.</w:t>
            </w:r>
          </w:p>
        </w:tc>
        <w:tc>
          <w:tcPr>
            <w:tcW w:w="1148" w:type="dxa"/>
          </w:tcPr>
          <w:p w14:paraId="21BF0C1D" w14:textId="77777777" w:rsidR="00493E38" w:rsidRPr="005C430F" w:rsidRDefault="00493E38" w:rsidP="0082378C">
            <w:pPr>
              <w:rPr>
                <w:rFonts w:ascii="Times New Roman" w:hAnsi="Times New Roman" w:cs="Times New Roman"/>
                <w:sz w:val="24"/>
                <w:szCs w:val="24"/>
              </w:rPr>
            </w:pPr>
          </w:p>
        </w:tc>
        <w:tc>
          <w:tcPr>
            <w:tcW w:w="1068" w:type="dxa"/>
          </w:tcPr>
          <w:p w14:paraId="394065EA" w14:textId="77777777" w:rsidR="00493E38" w:rsidRPr="005C430F" w:rsidRDefault="00493E38" w:rsidP="0082378C">
            <w:pPr>
              <w:rPr>
                <w:rFonts w:ascii="Times New Roman" w:hAnsi="Times New Roman" w:cs="Times New Roman"/>
                <w:sz w:val="24"/>
                <w:szCs w:val="24"/>
              </w:rPr>
            </w:pPr>
          </w:p>
        </w:tc>
      </w:tr>
      <w:tr w:rsidR="00493E38" w:rsidRPr="005C430F" w14:paraId="22826C2A" w14:textId="77777777" w:rsidTr="0069625E">
        <w:tblPrEx>
          <w:tblLook w:val="04A0" w:firstRow="1" w:lastRow="0" w:firstColumn="1" w:lastColumn="0" w:noHBand="0" w:noVBand="1"/>
        </w:tblPrEx>
        <w:tc>
          <w:tcPr>
            <w:tcW w:w="7128" w:type="dxa"/>
          </w:tcPr>
          <w:p w14:paraId="6FB9D94A"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53. Могу сказать, что он (а) – самый близкий мне человек.</w:t>
            </w:r>
          </w:p>
        </w:tc>
        <w:tc>
          <w:tcPr>
            <w:tcW w:w="1148" w:type="dxa"/>
          </w:tcPr>
          <w:p w14:paraId="47D1D60E" w14:textId="77777777" w:rsidR="00493E38" w:rsidRPr="005C430F" w:rsidRDefault="00493E38" w:rsidP="0082378C">
            <w:pPr>
              <w:rPr>
                <w:rFonts w:ascii="Times New Roman" w:hAnsi="Times New Roman" w:cs="Times New Roman"/>
                <w:sz w:val="24"/>
                <w:szCs w:val="24"/>
              </w:rPr>
            </w:pPr>
          </w:p>
        </w:tc>
        <w:tc>
          <w:tcPr>
            <w:tcW w:w="1068" w:type="dxa"/>
          </w:tcPr>
          <w:p w14:paraId="580DBFC2" w14:textId="77777777" w:rsidR="00493E38" w:rsidRPr="005C430F" w:rsidRDefault="00493E38" w:rsidP="0082378C">
            <w:pPr>
              <w:rPr>
                <w:rFonts w:ascii="Times New Roman" w:hAnsi="Times New Roman" w:cs="Times New Roman"/>
                <w:sz w:val="24"/>
                <w:szCs w:val="24"/>
              </w:rPr>
            </w:pPr>
          </w:p>
        </w:tc>
      </w:tr>
      <w:tr w:rsidR="00493E38" w:rsidRPr="005C430F" w14:paraId="5D24975A" w14:textId="77777777" w:rsidTr="0069625E">
        <w:tblPrEx>
          <w:tblLook w:val="04A0" w:firstRow="1" w:lastRow="0" w:firstColumn="1" w:lastColumn="0" w:noHBand="0" w:noVBand="1"/>
        </w:tblPrEx>
        <w:tc>
          <w:tcPr>
            <w:tcW w:w="7128" w:type="dxa"/>
          </w:tcPr>
          <w:p w14:paraId="007C5650"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54. Он (а) все время высказывает недовольство мной.</w:t>
            </w:r>
          </w:p>
        </w:tc>
        <w:tc>
          <w:tcPr>
            <w:tcW w:w="1148" w:type="dxa"/>
          </w:tcPr>
          <w:p w14:paraId="3D07E061" w14:textId="77777777" w:rsidR="00493E38" w:rsidRPr="005C430F" w:rsidRDefault="00493E38" w:rsidP="0082378C">
            <w:pPr>
              <w:rPr>
                <w:rFonts w:ascii="Times New Roman" w:hAnsi="Times New Roman" w:cs="Times New Roman"/>
                <w:sz w:val="24"/>
                <w:szCs w:val="24"/>
              </w:rPr>
            </w:pPr>
          </w:p>
        </w:tc>
        <w:tc>
          <w:tcPr>
            <w:tcW w:w="1068" w:type="dxa"/>
          </w:tcPr>
          <w:p w14:paraId="7237AE3F" w14:textId="77777777" w:rsidR="00493E38" w:rsidRPr="005C430F" w:rsidRDefault="00493E38" w:rsidP="0082378C">
            <w:pPr>
              <w:rPr>
                <w:rFonts w:ascii="Times New Roman" w:hAnsi="Times New Roman" w:cs="Times New Roman"/>
                <w:sz w:val="24"/>
                <w:szCs w:val="24"/>
              </w:rPr>
            </w:pPr>
          </w:p>
        </w:tc>
      </w:tr>
      <w:tr w:rsidR="00493E38" w:rsidRPr="005C430F" w14:paraId="14369E31" w14:textId="77777777" w:rsidTr="0069625E">
        <w:tblPrEx>
          <w:tblLook w:val="04A0" w:firstRow="1" w:lastRow="0" w:firstColumn="1" w:lastColumn="0" w:noHBand="0" w:noVBand="1"/>
        </w:tblPrEx>
        <w:tc>
          <w:tcPr>
            <w:tcW w:w="7128" w:type="dxa"/>
          </w:tcPr>
          <w:p w14:paraId="5FCF4A42"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55. Думаю, он (а) приветствует мое поведение.</w:t>
            </w:r>
          </w:p>
        </w:tc>
        <w:tc>
          <w:tcPr>
            <w:tcW w:w="1148" w:type="dxa"/>
          </w:tcPr>
          <w:p w14:paraId="2E60BBC4" w14:textId="77777777" w:rsidR="00493E38" w:rsidRPr="005C430F" w:rsidRDefault="00493E38" w:rsidP="0082378C">
            <w:pPr>
              <w:rPr>
                <w:rFonts w:ascii="Times New Roman" w:hAnsi="Times New Roman" w:cs="Times New Roman"/>
                <w:sz w:val="24"/>
                <w:szCs w:val="24"/>
              </w:rPr>
            </w:pPr>
          </w:p>
        </w:tc>
        <w:tc>
          <w:tcPr>
            <w:tcW w:w="1068" w:type="dxa"/>
          </w:tcPr>
          <w:p w14:paraId="5010165C" w14:textId="77777777" w:rsidR="00493E38" w:rsidRPr="005C430F" w:rsidRDefault="00493E38" w:rsidP="0082378C">
            <w:pPr>
              <w:rPr>
                <w:rFonts w:ascii="Times New Roman" w:hAnsi="Times New Roman" w:cs="Times New Roman"/>
                <w:sz w:val="24"/>
                <w:szCs w:val="24"/>
              </w:rPr>
            </w:pPr>
          </w:p>
        </w:tc>
      </w:tr>
      <w:tr w:rsidR="00493E38" w:rsidRPr="005C430F" w14:paraId="1DED6D46" w14:textId="77777777" w:rsidTr="0069625E">
        <w:tblPrEx>
          <w:tblLook w:val="04A0" w:firstRow="1" w:lastRow="0" w:firstColumn="1" w:lastColumn="0" w:noHBand="0" w:noVBand="1"/>
        </w:tblPrEx>
        <w:tc>
          <w:tcPr>
            <w:tcW w:w="7128" w:type="dxa"/>
          </w:tcPr>
          <w:p w14:paraId="0E5F7E51"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56. Он (а) принимает участие в делах, которые придумываю я.</w:t>
            </w:r>
          </w:p>
        </w:tc>
        <w:tc>
          <w:tcPr>
            <w:tcW w:w="1148" w:type="dxa"/>
          </w:tcPr>
          <w:p w14:paraId="007DABF7" w14:textId="77777777" w:rsidR="00493E38" w:rsidRPr="005C430F" w:rsidRDefault="00493E38" w:rsidP="0082378C">
            <w:pPr>
              <w:rPr>
                <w:rFonts w:ascii="Times New Roman" w:hAnsi="Times New Roman" w:cs="Times New Roman"/>
                <w:sz w:val="24"/>
                <w:szCs w:val="24"/>
              </w:rPr>
            </w:pPr>
          </w:p>
        </w:tc>
        <w:tc>
          <w:tcPr>
            <w:tcW w:w="1068" w:type="dxa"/>
          </w:tcPr>
          <w:p w14:paraId="703AE198" w14:textId="77777777" w:rsidR="00493E38" w:rsidRPr="005C430F" w:rsidRDefault="00493E38" w:rsidP="0082378C">
            <w:pPr>
              <w:rPr>
                <w:rFonts w:ascii="Times New Roman" w:hAnsi="Times New Roman" w:cs="Times New Roman"/>
                <w:sz w:val="24"/>
                <w:szCs w:val="24"/>
              </w:rPr>
            </w:pPr>
          </w:p>
        </w:tc>
      </w:tr>
      <w:tr w:rsidR="00493E38" w:rsidRPr="005C430F" w14:paraId="7EC92926" w14:textId="77777777" w:rsidTr="0069625E">
        <w:tblPrEx>
          <w:tblLook w:val="04A0" w:firstRow="1" w:lastRow="0" w:firstColumn="1" w:lastColumn="0" w:noHBand="0" w:noVBand="1"/>
        </w:tblPrEx>
        <w:tc>
          <w:tcPr>
            <w:tcW w:w="7128" w:type="dxa"/>
          </w:tcPr>
          <w:p w14:paraId="3885C868"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57. Мы по-разному с ним (ней) представляем мою будущую жизнь.</w:t>
            </w:r>
          </w:p>
        </w:tc>
        <w:tc>
          <w:tcPr>
            <w:tcW w:w="1148" w:type="dxa"/>
          </w:tcPr>
          <w:p w14:paraId="7F661D89" w14:textId="77777777" w:rsidR="00493E38" w:rsidRPr="005C430F" w:rsidRDefault="00493E38" w:rsidP="0082378C">
            <w:pPr>
              <w:rPr>
                <w:rFonts w:ascii="Times New Roman" w:hAnsi="Times New Roman" w:cs="Times New Roman"/>
                <w:sz w:val="24"/>
                <w:szCs w:val="24"/>
              </w:rPr>
            </w:pPr>
          </w:p>
        </w:tc>
        <w:tc>
          <w:tcPr>
            <w:tcW w:w="1068" w:type="dxa"/>
          </w:tcPr>
          <w:p w14:paraId="0B881638" w14:textId="77777777" w:rsidR="00493E38" w:rsidRPr="005C430F" w:rsidRDefault="00493E38" w:rsidP="0082378C">
            <w:pPr>
              <w:rPr>
                <w:rFonts w:ascii="Times New Roman" w:hAnsi="Times New Roman" w:cs="Times New Roman"/>
                <w:sz w:val="24"/>
                <w:szCs w:val="24"/>
              </w:rPr>
            </w:pPr>
          </w:p>
        </w:tc>
      </w:tr>
      <w:tr w:rsidR="00493E38" w:rsidRPr="005C430F" w14:paraId="0B9FAA59" w14:textId="77777777" w:rsidTr="0069625E">
        <w:tblPrEx>
          <w:tblLook w:val="04A0" w:firstRow="1" w:lastRow="0" w:firstColumn="1" w:lastColumn="0" w:noHBand="0" w:noVBand="1"/>
        </w:tblPrEx>
        <w:tc>
          <w:tcPr>
            <w:tcW w:w="7128" w:type="dxa"/>
          </w:tcPr>
          <w:p w14:paraId="063C8999"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58. Одинаковые мои поступки могут вызвать у него (нее) то упреки, то</w:t>
            </w:r>
          </w:p>
        </w:tc>
        <w:tc>
          <w:tcPr>
            <w:tcW w:w="1148" w:type="dxa"/>
          </w:tcPr>
          <w:p w14:paraId="5B77708C" w14:textId="77777777" w:rsidR="00493E38" w:rsidRPr="005C430F" w:rsidRDefault="00493E38" w:rsidP="0082378C">
            <w:pPr>
              <w:rPr>
                <w:rFonts w:ascii="Times New Roman" w:hAnsi="Times New Roman" w:cs="Times New Roman"/>
                <w:sz w:val="24"/>
                <w:szCs w:val="24"/>
              </w:rPr>
            </w:pPr>
          </w:p>
        </w:tc>
        <w:tc>
          <w:tcPr>
            <w:tcW w:w="1068" w:type="dxa"/>
          </w:tcPr>
          <w:p w14:paraId="10258D05" w14:textId="77777777" w:rsidR="00493E38" w:rsidRPr="005C430F" w:rsidRDefault="00493E38" w:rsidP="0082378C">
            <w:pPr>
              <w:rPr>
                <w:rFonts w:ascii="Times New Roman" w:hAnsi="Times New Roman" w:cs="Times New Roman"/>
                <w:sz w:val="24"/>
                <w:szCs w:val="24"/>
              </w:rPr>
            </w:pPr>
          </w:p>
        </w:tc>
      </w:tr>
      <w:tr w:rsidR="00493E38" w:rsidRPr="005C430F" w14:paraId="668C4555" w14:textId="77777777" w:rsidTr="0069625E">
        <w:tblPrEx>
          <w:tblLook w:val="04A0" w:firstRow="1" w:lastRow="0" w:firstColumn="1" w:lastColumn="0" w:noHBand="0" w:noVBand="1"/>
        </w:tblPrEx>
        <w:tc>
          <w:tcPr>
            <w:tcW w:w="7128" w:type="dxa"/>
          </w:tcPr>
          <w:p w14:paraId="0756CE49"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похвалу.</w:t>
            </w:r>
          </w:p>
        </w:tc>
        <w:tc>
          <w:tcPr>
            <w:tcW w:w="1148" w:type="dxa"/>
          </w:tcPr>
          <w:p w14:paraId="2834719B" w14:textId="77777777" w:rsidR="00493E38" w:rsidRPr="005C430F" w:rsidRDefault="00493E38" w:rsidP="0082378C">
            <w:pPr>
              <w:rPr>
                <w:rFonts w:ascii="Times New Roman" w:hAnsi="Times New Roman" w:cs="Times New Roman"/>
                <w:sz w:val="24"/>
                <w:szCs w:val="24"/>
              </w:rPr>
            </w:pPr>
          </w:p>
        </w:tc>
        <w:tc>
          <w:tcPr>
            <w:tcW w:w="1068" w:type="dxa"/>
          </w:tcPr>
          <w:p w14:paraId="7EF70BCA" w14:textId="77777777" w:rsidR="00493E38" w:rsidRPr="005C430F" w:rsidRDefault="00493E38" w:rsidP="0082378C">
            <w:pPr>
              <w:rPr>
                <w:rFonts w:ascii="Times New Roman" w:hAnsi="Times New Roman" w:cs="Times New Roman"/>
                <w:sz w:val="24"/>
                <w:szCs w:val="24"/>
              </w:rPr>
            </w:pPr>
          </w:p>
        </w:tc>
      </w:tr>
      <w:tr w:rsidR="00493E38" w:rsidRPr="005C430F" w14:paraId="7BC5610C" w14:textId="77777777" w:rsidTr="0069625E">
        <w:tblPrEx>
          <w:tblLook w:val="04A0" w:firstRow="1" w:lastRow="0" w:firstColumn="1" w:lastColumn="0" w:noHBand="0" w:noVBand="1"/>
        </w:tblPrEx>
        <w:tc>
          <w:tcPr>
            <w:tcW w:w="7128" w:type="dxa"/>
          </w:tcPr>
          <w:p w14:paraId="2E4CBEF2"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lastRenderedPageBreak/>
              <w:t>59. Мне хотелось бы быть похожим на него (нее).</w:t>
            </w:r>
          </w:p>
        </w:tc>
        <w:tc>
          <w:tcPr>
            <w:tcW w:w="1148" w:type="dxa"/>
          </w:tcPr>
          <w:p w14:paraId="5146276D" w14:textId="77777777" w:rsidR="00493E38" w:rsidRPr="005C430F" w:rsidRDefault="00493E38" w:rsidP="0082378C">
            <w:pPr>
              <w:rPr>
                <w:rFonts w:ascii="Times New Roman" w:hAnsi="Times New Roman" w:cs="Times New Roman"/>
                <w:sz w:val="24"/>
                <w:szCs w:val="24"/>
              </w:rPr>
            </w:pPr>
          </w:p>
        </w:tc>
        <w:tc>
          <w:tcPr>
            <w:tcW w:w="1068" w:type="dxa"/>
          </w:tcPr>
          <w:p w14:paraId="0B634E74" w14:textId="77777777" w:rsidR="00493E38" w:rsidRPr="005C430F" w:rsidRDefault="00493E38" w:rsidP="0082378C">
            <w:pPr>
              <w:rPr>
                <w:rFonts w:ascii="Times New Roman" w:hAnsi="Times New Roman" w:cs="Times New Roman"/>
                <w:sz w:val="24"/>
                <w:szCs w:val="24"/>
              </w:rPr>
            </w:pPr>
          </w:p>
        </w:tc>
      </w:tr>
      <w:tr w:rsidR="00493E38" w:rsidRPr="005C430F" w14:paraId="753D878D" w14:textId="77777777" w:rsidTr="0069625E">
        <w:tblPrEx>
          <w:tblLook w:val="04A0" w:firstRow="1" w:lastRow="0" w:firstColumn="1" w:lastColumn="0" w:noHBand="0" w:noVBand="1"/>
        </w:tblPrEx>
        <w:tc>
          <w:tcPr>
            <w:tcW w:w="7128" w:type="dxa"/>
          </w:tcPr>
          <w:p w14:paraId="5E29104E" w14:textId="77777777" w:rsidR="00493E38" w:rsidRPr="005C430F" w:rsidRDefault="00493E38" w:rsidP="0082378C">
            <w:pPr>
              <w:rPr>
                <w:rFonts w:ascii="Times New Roman" w:hAnsi="Times New Roman" w:cs="Times New Roman"/>
                <w:sz w:val="24"/>
                <w:szCs w:val="24"/>
              </w:rPr>
            </w:pPr>
            <w:r w:rsidRPr="005C430F">
              <w:rPr>
                <w:rFonts w:ascii="Times New Roman" w:hAnsi="Times New Roman" w:cs="Times New Roman"/>
                <w:sz w:val="24"/>
                <w:szCs w:val="24"/>
              </w:rPr>
              <w:t>60. Я хочу, чтобы он (а) всегда относился (</w:t>
            </w:r>
            <w:proofErr w:type="spellStart"/>
            <w:r w:rsidRPr="005C430F">
              <w:rPr>
                <w:rFonts w:ascii="Times New Roman" w:hAnsi="Times New Roman" w:cs="Times New Roman"/>
                <w:sz w:val="24"/>
                <w:szCs w:val="24"/>
              </w:rPr>
              <w:t>лась</w:t>
            </w:r>
            <w:proofErr w:type="spellEnd"/>
            <w:r w:rsidRPr="005C430F">
              <w:rPr>
                <w:rFonts w:ascii="Times New Roman" w:hAnsi="Times New Roman" w:cs="Times New Roman"/>
                <w:sz w:val="24"/>
                <w:szCs w:val="24"/>
              </w:rPr>
              <w:t>) ко мне так же, как сейчас.</w:t>
            </w:r>
          </w:p>
        </w:tc>
        <w:tc>
          <w:tcPr>
            <w:tcW w:w="1148" w:type="dxa"/>
          </w:tcPr>
          <w:p w14:paraId="68635F6B" w14:textId="77777777" w:rsidR="00493E38" w:rsidRPr="005C430F" w:rsidRDefault="00493E38" w:rsidP="0082378C">
            <w:pPr>
              <w:rPr>
                <w:rFonts w:ascii="Times New Roman" w:hAnsi="Times New Roman" w:cs="Times New Roman"/>
                <w:sz w:val="24"/>
                <w:szCs w:val="24"/>
              </w:rPr>
            </w:pPr>
          </w:p>
        </w:tc>
        <w:tc>
          <w:tcPr>
            <w:tcW w:w="1068" w:type="dxa"/>
          </w:tcPr>
          <w:p w14:paraId="475078F7" w14:textId="77777777" w:rsidR="00493E38" w:rsidRPr="005C430F" w:rsidRDefault="00493E38" w:rsidP="0082378C">
            <w:pPr>
              <w:rPr>
                <w:rFonts w:ascii="Times New Roman" w:hAnsi="Times New Roman" w:cs="Times New Roman"/>
                <w:sz w:val="24"/>
                <w:szCs w:val="24"/>
              </w:rPr>
            </w:pPr>
          </w:p>
        </w:tc>
      </w:tr>
    </w:tbl>
    <w:p w14:paraId="31A2F316" w14:textId="382B20A5" w:rsidR="00AF0372" w:rsidRDefault="00AF0372" w:rsidP="00AF0372">
      <w:pPr>
        <w:spacing w:after="0" w:line="360" w:lineRule="auto"/>
        <w:jc w:val="center"/>
        <w:rPr>
          <w:rFonts w:ascii="Times New Roman" w:hAnsi="Times New Roman" w:cs="Times New Roman"/>
          <w:b/>
          <w:sz w:val="28"/>
          <w:szCs w:val="28"/>
        </w:rPr>
      </w:pPr>
      <w:r w:rsidRPr="00AF0372">
        <w:rPr>
          <w:rFonts w:ascii="Times New Roman" w:hAnsi="Times New Roman" w:cs="Times New Roman"/>
          <w:b/>
          <w:sz w:val="28"/>
          <w:szCs w:val="28"/>
        </w:rPr>
        <w:t>ПРИЛОЖЕНИЕ В.</w:t>
      </w:r>
    </w:p>
    <w:p w14:paraId="69901EF3" w14:textId="71F829AD" w:rsidR="00AF0372" w:rsidRDefault="00AF0372" w:rsidP="00AF44B3">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Клинико-психологический анализ случая.</w:t>
      </w:r>
    </w:p>
    <w:p w14:paraId="7A660A78" w14:textId="77777777" w:rsidR="00AF0372" w:rsidRDefault="00AF0372" w:rsidP="00AF44B3">
      <w:pPr>
        <w:spacing w:after="0" w:line="360" w:lineRule="auto"/>
        <w:ind w:firstLine="708"/>
        <w:jc w:val="both"/>
        <w:rPr>
          <w:rFonts w:ascii="Times New Roman" w:hAnsi="Times New Roman" w:cs="Times New Roman"/>
          <w:sz w:val="28"/>
          <w:szCs w:val="28"/>
        </w:rPr>
      </w:pPr>
      <w:r w:rsidRPr="008C5FA5">
        <w:rPr>
          <w:rFonts w:ascii="Times New Roman" w:hAnsi="Times New Roman" w:cs="Times New Roman"/>
          <w:i/>
          <w:sz w:val="28"/>
          <w:szCs w:val="28"/>
        </w:rPr>
        <w:t xml:space="preserve">Девочка А., 17 лет. </w:t>
      </w:r>
      <w:r>
        <w:rPr>
          <w:rFonts w:ascii="Times New Roman" w:hAnsi="Times New Roman" w:cs="Times New Roman"/>
          <w:sz w:val="28"/>
          <w:szCs w:val="28"/>
        </w:rPr>
        <w:t>Подросток из неполной семьи, родилась вне брака, является единственным ребенком в семье. До обращения в социальную гостиницу проживала с матерью. О</w:t>
      </w:r>
      <w:r w:rsidRPr="00A261D8">
        <w:rPr>
          <w:rFonts w:ascii="Times New Roman" w:hAnsi="Times New Roman" w:cs="Times New Roman"/>
          <w:sz w:val="28"/>
          <w:szCs w:val="28"/>
        </w:rPr>
        <w:t xml:space="preserve">тца знает, но длительное время не поддерживает с ним контакт. </w:t>
      </w:r>
      <w:r>
        <w:rPr>
          <w:rFonts w:ascii="Times New Roman" w:hAnsi="Times New Roman" w:cs="Times New Roman"/>
          <w:sz w:val="28"/>
          <w:szCs w:val="28"/>
        </w:rPr>
        <w:t xml:space="preserve"> Мать страдает алкоголизмом и длительное время является безработной. </w:t>
      </w:r>
      <w:r w:rsidRPr="00A261D8">
        <w:rPr>
          <w:rFonts w:ascii="Times New Roman" w:hAnsi="Times New Roman" w:cs="Times New Roman"/>
          <w:sz w:val="28"/>
          <w:szCs w:val="28"/>
        </w:rPr>
        <w:t>В данный момент мать лишена родительских прав, девочка имеет официальный статус сироты.</w:t>
      </w:r>
      <w:r>
        <w:rPr>
          <w:rFonts w:ascii="Times New Roman" w:hAnsi="Times New Roman" w:cs="Times New Roman"/>
          <w:sz w:val="28"/>
          <w:szCs w:val="28"/>
        </w:rPr>
        <w:t xml:space="preserve"> </w:t>
      </w:r>
    </w:p>
    <w:p w14:paraId="37AC915C" w14:textId="77777777" w:rsidR="00AF0372" w:rsidRDefault="00AF0372" w:rsidP="00AF44B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Девочка обратилась в социальную гостиницу по собственному желанию в связи с жалобами на алкоголизм матери и частые конфликты с ней на этой почве. Анализ биографических данных показал, что в подобных учреждениях девочка пребывала ранее. Впервые попала в стационарное отделение </w:t>
      </w:r>
      <w:proofErr w:type="spellStart"/>
      <w:r>
        <w:rPr>
          <w:rFonts w:ascii="Times New Roman" w:hAnsi="Times New Roman" w:cs="Times New Roman"/>
          <w:sz w:val="28"/>
          <w:szCs w:val="28"/>
        </w:rPr>
        <w:t>ЦСПСиД</w:t>
      </w:r>
      <w:proofErr w:type="spellEnd"/>
      <w:r>
        <w:rPr>
          <w:rFonts w:ascii="Times New Roman" w:hAnsi="Times New Roman" w:cs="Times New Roman"/>
          <w:sz w:val="28"/>
          <w:szCs w:val="28"/>
        </w:rPr>
        <w:t xml:space="preserve"> Калининского района</w:t>
      </w:r>
      <w:r w:rsidRPr="002C3C49">
        <w:rPr>
          <w:rFonts w:ascii="Times New Roman" w:hAnsi="Times New Roman" w:cs="Times New Roman"/>
          <w:sz w:val="28"/>
          <w:szCs w:val="28"/>
        </w:rPr>
        <w:t xml:space="preserve"> </w:t>
      </w:r>
      <w:r>
        <w:rPr>
          <w:rFonts w:ascii="Times New Roman" w:hAnsi="Times New Roman" w:cs="Times New Roman"/>
          <w:sz w:val="28"/>
          <w:szCs w:val="28"/>
        </w:rPr>
        <w:t>в возрасте 11 лет, по ходатайству органов опеки, откуда девочка сбежала через несколько месяцев. Во второй раз попала в СРЦ для несовершеннолетних «Дом трудолюбия» в возрасте 13 лет, откуда также через некоторое время снова сбежала. Причины побега объяснила так:</w:t>
      </w:r>
      <w:r w:rsidRPr="006E400A">
        <w:rPr>
          <w:rFonts w:ascii="Times New Roman" w:hAnsi="Times New Roman" w:cs="Times New Roman"/>
          <w:sz w:val="28"/>
          <w:szCs w:val="28"/>
        </w:rPr>
        <w:t xml:space="preserve"> «в центре были жесткие правила, мне не нравилось там».</w:t>
      </w:r>
    </w:p>
    <w:p w14:paraId="72514252" w14:textId="77777777" w:rsidR="00AF0372" w:rsidRDefault="00AF0372" w:rsidP="00AF44B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Подросток состоит на учете в полиции и у нарколога. </w:t>
      </w:r>
      <w:r w:rsidRPr="00A0659F">
        <w:rPr>
          <w:rFonts w:ascii="Times New Roman" w:hAnsi="Times New Roman" w:cs="Times New Roman"/>
          <w:sz w:val="28"/>
          <w:szCs w:val="28"/>
        </w:rPr>
        <w:t xml:space="preserve">До поступления в социальную гостиницу употребляла наркотики («кислота», «грибы»), часто курила «гашиш». Перестала купить гашиш после того, как была поймана заведующей отделения на курении, сейчас курит только сигареты. </w:t>
      </w:r>
      <w:r>
        <w:rPr>
          <w:rFonts w:ascii="Times New Roman" w:hAnsi="Times New Roman" w:cs="Times New Roman"/>
          <w:sz w:val="28"/>
          <w:szCs w:val="28"/>
        </w:rPr>
        <w:t>На момент исследования девочка находилась в социальной гостинице около 9 месяцев.</w:t>
      </w:r>
      <w:r w:rsidRPr="00FB3922">
        <w:rPr>
          <w:rFonts w:ascii="Times New Roman" w:hAnsi="Times New Roman" w:cs="Times New Roman"/>
          <w:sz w:val="28"/>
          <w:szCs w:val="28"/>
        </w:rPr>
        <w:t xml:space="preserve"> </w:t>
      </w:r>
    </w:p>
    <w:p w14:paraId="326A4411" w14:textId="77777777" w:rsidR="00AF0372" w:rsidRPr="00202DB3" w:rsidRDefault="00AF0372" w:rsidP="00AF44B3">
      <w:pPr>
        <w:spacing w:after="0" w:line="360" w:lineRule="auto"/>
        <w:ind w:firstLine="708"/>
        <w:jc w:val="both"/>
        <w:rPr>
          <w:rFonts w:ascii="Times New Roman" w:hAnsi="Times New Roman" w:cs="Times New Roman"/>
          <w:sz w:val="28"/>
          <w:szCs w:val="28"/>
        </w:rPr>
      </w:pPr>
      <w:r w:rsidRPr="00202DB3">
        <w:rPr>
          <w:rFonts w:ascii="Times New Roman" w:hAnsi="Times New Roman" w:cs="Times New Roman"/>
          <w:sz w:val="28"/>
          <w:szCs w:val="28"/>
        </w:rPr>
        <w:t xml:space="preserve">В доверительной беседе с психологом подросток рассказала, что мотивом подачи заявления на лишение родительских прав матери послужило желание отомстить ей из-за систематических запоев, </w:t>
      </w:r>
      <w:r>
        <w:rPr>
          <w:rFonts w:ascii="Times New Roman" w:hAnsi="Times New Roman" w:cs="Times New Roman"/>
          <w:sz w:val="28"/>
          <w:szCs w:val="28"/>
        </w:rPr>
        <w:t>которые вызывали у девочки сильные эмоциональные переживания</w:t>
      </w:r>
      <w:r w:rsidRPr="00202DB3">
        <w:rPr>
          <w:rFonts w:ascii="Times New Roman" w:hAnsi="Times New Roman" w:cs="Times New Roman"/>
          <w:sz w:val="28"/>
          <w:szCs w:val="28"/>
        </w:rPr>
        <w:t>. Это проявилось в таких высказываниях девочки как</w:t>
      </w:r>
      <w:r>
        <w:rPr>
          <w:rFonts w:ascii="Times New Roman" w:hAnsi="Times New Roman" w:cs="Times New Roman"/>
          <w:sz w:val="28"/>
          <w:szCs w:val="28"/>
        </w:rPr>
        <w:t xml:space="preserve"> «хотела отомстить», «у меня после очередного ее запоя просто крыша поехала», «агрессивной стала».</w:t>
      </w:r>
    </w:p>
    <w:p w14:paraId="31C218D1" w14:textId="77777777" w:rsidR="00AF0372" w:rsidRDefault="00AF0372" w:rsidP="00AF44B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Также в ходе беседы девочка рассказала о суицидальной попытке</w:t>
      </w:r>
      <w:r w:rsidRPr="00EB3FA9">
        <w:rPr>
          <w:rFonts w:ascii="Times New Roman" w:hAnsi="Times New Roman" w:cs="Times New Roman"/>
          <w:sz w:val="28"/>
          <w:szCs w:val="28"/>
        </w:rPr>
        <w:t xml:space="preserve"> </w:t>
      </w:r>
      <w:r>
        <w:rPr>
          <w:rFonts w:ascii="Times New Roman" w:hAnsi="Times New Roman" w:cs="Times New Roman"/>
          <w:sz w:val="28"/>
          <w:szCs w:val="28"/>
        </w:rPr>
        <w:t xml:space="preserve">в возрасте 14 лет </w:t>
      </w:r>
      <w:r w:rsidRPr="00EB3FA9">
        <w:rPr>
          <w:rFonts w:ascii="Times New Roman" w:hAnsi="Times New Roman" w:cs="Times New Roman"/>
          <w:sz w:val="28"/>
          <w:szCs w:val="28"/>
        </w:rPr>
        <w:t>на фоне «невзаимной любви и проблем с мамой». Мотив суиц</w:t>
      </w:r>
      <w:r>
        <w:rPr>
          <w:rFonts w:ascii="Times New Roman" w:hAnsi="Times New Roman" w:cs="Times New Roman"/>
          <w:sz w:val="28"/>
          <w:szCs w:val="28"/>
        </w:rPr>
        <w:t xml:space="preserve">ида носил импульсивный и демонстративный характер. Это отразилось в следующих высказываниях: «не планировала», «на эмоциях», «жажда мести» Средством были выбраны </w:t>
      </w:r>
      <w:r w:rsidRPr="00EB3FA9">
        <w:rPr>
          <w:rFonts w:ascii="Times New Roman" w:hAnsi="Times New Roman" w:cs="Times New Roman"/>
          <w:sz w:val="28"/>
          <w:szCs w:val="28"/>
        </w:rPr>
        <w:t>имеющиеся в доме таблетки от желудка, следствием которых явилось отравление и госпитализация.</w:t>
      </w:r>
    </w:p>
    <w:p w14:paraId="7E3EDF31" w14:textId="77777777" w:rsidR="00AF0372" w:rsidRDefault="00AF0372" w:rsidP="00AF44B3">
      <w:pPr>
        <w:spacing w:after="0" w:line="360" w:lineRule="auto"/>
        <w:ind w:firstLine="708"/>
        <w:jc w:val="both"/>
        <w:rPr>
          <w:rFonts w:ascii="Times New Roman" w:hAnsi="Times New Roman" w:cs="Times New Roman"/>
          <w:sz w:val="28"/>
          <w:szCs w:val="28"/>
        </w:rPr>
      </w:pPr>
      <w:r w:rsidRPr="00E167F3">
        <w:rPr>
          <w:rFonts w:ascii="Times New Roman" w:hAnsi="Times New Roman" w:cs="Times New Roman"/>
          <w:sz w:val="28"/>
          <w:szCs w:val="28"/>
        </w:rPr>
        <w:t>В период проживания в социальной гостинице поддерживала отношения с матерью, часто ездила к ней.</w:t>
      </w:r>
      <w:r>
        <w:rPr>
          <w:rFonts w:ascii="Times New Roman" w:hAnsi="Times New Roman" w:cs="Times New Roman"/>
          <w:sz w:val="28"/>
          <w:szCs w:val="28"/>
        </w:rPr>
        <w:t xml:space="preserve"> </w:t>
      </w:r>
      <w:r w:rsidRPr="00202DB3">
        <w:rPr>
          <w:rFonts w:ascii="Times New Roman" w:hAnsi="Times New Roman" w:cs="Times New Roman"/>
          <w:sz w:val="28"/>
          <w:szCs w:val="28"/>
        </w:rPr>
        <w:t>Со слов девочки, в период, когда мать не пьет, девочка</w:t>
      </w:r>
      <w:r>
        <w:rPr>
          <w:rFonts w:ascii="Times New Roman" w:hAnsi="Times New Roman" w:cs="Times New Roman"/>
          <w:sz w:val="28"/>
          <w:szCs w:val="28"/>
        </w:rPr>
        <w:t xml:space="preserve"> относится к ней хорошо, </w:t>
      </w:r>
      <w:r w:rsidRPr="00202DB3">
        <w:rPr>
          <w:rFonts w:ascii="Times New Roman" w:hAnsi="Times New Roman" w:cs="Times New Roman"/>
          <w:sz w:val="28"/>
          <w:szCs w:val="28"/>
        </w:rPr>
        <w:t>заботится о ней, помогает ей деньгами, у нее появляется надежда, что мама перестанет пить, однако, в период затяжных запоев девочка становится агрессивной, появляется озлобленность, жестокость в отношении к материи</w:t>
      </w:r>
      <w:r>
        <w:rPr>
          <w:rFonts w:ascii="Times New Roman" w:hAnsi="Times New Roman" w:cs="Times New Roman"/>
          <w:sz w:val="28"/>
          <w:szCs w:val="28"/>
        </w:rPr>
        <w:t>,</w:t>
      </w:r>
      <w:r w:rsidRPr="00202DB3">
        <w:rPr>
          <w:rFonts w:ascii="Times New Roman" w:hAnsi="Times New Roman" w:cs="Times New Roman"/>
          <w:sz w:val="28"/>
          <w:szCs w:val="28"/>
        </w:rPr>
        <w:t xml:space="preserve"> желание отомстить ей, иногда конфликты заканчиваются драками. Девочка отметила, что однажды она «сломала ключицу маме».</w:t>
      </w:r>
    </w:p>
    <w:p w14:paraId="4D054FC3" w14:textId="77777777" w:rsidR="00AF0372" w:rsidRDefault="00AF0372" w:rsidP="00AF44B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основе экспертной оценки, интеллектуальное развитие в пределах возрастной нормы, однако, мотивация к обучению нарушена. Это проявилось в систематических прогулах, вследствие чего была оставлена на второй год в восьмом классе.</w:t>
      </w:r>
    </w:p>
    <w:p w14:paraId="5FD1DA82" w14:textId="77777777" w:rsidR="00AF0372" w:rsidRDefault="00AF0372" w:rsidP="00AF44B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 девочки наблюдается эмоционально-волевая неустойчивость, которая проявляется в лабильности эмоциональных реакций, частой смене настроения и импульсивности в поступках. </w:t>
      </w:r>
    </w:p>
    <w:p w14:paraId="10B891EF" w14:textId="77777777" w:rsidR="00AF0372" w:rsidRDefault="00AF0372" w:rsidP="00AF44B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Поведение отличается </w:t>
      </w:r>
      <w:proofErr w:type="spellStart"/>
      <w:r>
        <w:rPr>
          <w:rFonts w:ascii="Times New Roman" w:hAnsi="Times New Roman" w:cs="Times New Roman"/>
          <w:sz w:val="28"/>
          <w:szCs w:val="28"/>
        </w:rPr>
        <w:t>демонстративностью</w:t>
      </w:r>
      <w:proofErr w:type="spellEnd"/>
      <w:r>
        <w:rPr>
          <w:rFonts w:ascii="Times New Roman" w:hAnsi="Times New Roman" w:cs="Times New Roman"/>
          <w:sz w:val="28"/>
          <w:szCs w:val="28"/>
        </w:rPr>
        <w:t xml:space="preserve"> и низким самоконтролем, которая проявляется в стремлении привлечь внимание, в импульсивности. </w:t>
      </w:r>
      <w:r w:rsidRPr="002C6265">
        <w:rPr>
          <w:rFonts w:ascii="Times New Roman" w:hAnsi="Times New Roman" w:cs="Times New Roman"/>
          <w:sz w:val="28"/>
          <w:szCs w:val="28"/>
        </w:rPr>
        <w:t xml:space="preserve">На протяжении пребывания в центре периодически нарушала правила, систематически опаздывала.  </w:t>
      </w:r>
    </w:p>
    <w:p w14:paraId="13C33619" w14:textId="44D32998" w:rsidR="00AF0372" w:rsidRDefault="00AF0372" w:rsidP="00AF44B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 воспитателями сложились хорошие отношения, проявлялось стремление понравиться им. Среди взрослых особенно выделяла </w:t>
      </w:r>
      <w:proofErr w:type="spellStart"/>
      <w:r>
        <w:rPr>
          <w:rFonts w:ascii="Times New Roman" w:hAnsi="Times New Roman" w:cs="Times New Roman"/>
          <w:sz w:val="28"/>
          <w:szCs w:val="28"/>
        </w:rPr>
        <w:t>заведущую</w:t>
      </w:r>
      <w:proofErr w:type="spellEnd"/>
      <w:r>
        <w:rPr>
          <w:rFonts w:ascii="Times New Roman" w:hAnsi="Times New Roman" w:cs="Times New Roman"/>
          <w:sz w:val="28"/>
          <w:szCs w:val="28"/>
        </w:rPr>
        <w:t xml:space="preserve"> отделением, всегда обращалась к ней за помощью и часто спрашивала ее совета. В общении со сверстниками проявляла себя непринужденно. Открыто выражала свое мнение и проявляла независимость от группы. </w:t>
      </w:r>
      <w:r w:rsidRPr="00E167F3">
        <w:rPr>
          <w:rFonts w:ascii="Times New Roman" w:hAnsi="Times New Roman" w:cs="Times New Roman"/>
          <w:sz w:val="28"/>
          <w:szCs w:val="28"/>
        </w:rPr>
        <w:t xml:space="preserve">У девочки есть </w:t>
      </w:r>
      <w:r>
        <w:rPr>
          <w:rFonts w:ascii="Times New Roman" w:hAnsi="Times New Roman" w:cs="Times New Roman"/>
          <w:sz w:val="28"/>
          <w:szCs w:val="28"/>
        </w:rPr>
        <w:lastRenderedPageBreak/>
        <w:t>близкие отношения с молодым</w:t>
      </w:r>
      <w:r w:rsidRPr="00E167F3">
        <w:rPr>
          <w:rFonts w:ascii="Times New Roman" w:hAnsi="Times New Roman" w:cs="Times New Roman"/>
          <w:sz w:val="28"/>
          <w:szCs w:val="28"/>
        </w:rPr>
        <w:t xml:space="preserve"> человек</w:t>
      </w:r>
      <w:r>
        <w:rPr>
          <w:rFonts w:ascii="Times New Roman" w:hAnsi="Times New Roman" w:cs="Times New Roman"/>
          <w:sz w:val="28"/>
          <w:szCs w:val="28"/>
        </w:rPr>
        <w:t>ом</w:t>
      </w:r>
      <w:r w:rsidRPr="00E167F3">
        <w:rPr>
          <w:rFonts w:ascii="Times New Roman" w:hAnsi="Times New Roman" w:cs="Times New Roman"/>
          <w:sz w:val="28"/>
          <w:szCs w:val="28"/>
        </w:rPr>
        <w:t>, которому 23 года. Она планировала после</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совершеннолетия </w:t>
      </w:r>
      <w:r w:rsidRPr="00E167F3">
        <w:rPr>
          <w:rFonts w:ascii="Times New Roman" w:hAnsi="Times New Roman" w:cs="Times New Roman"/>
          <w:sz w:val="28"/>
          <w:szCs w:val="28"/>
        </w:rPr>
        <w:t xml:space="preserve"> </w:t>
      </w:r>
      <w:r>
        <w:rPr>
          <w:rFonts w:ascii="Times New Roman" w:hAnsi="Times New Roman" w:cs="Times New Roman"/>
          <w:sz w:val="28"/>
          <w:szCs w:val="28"/>
        </w:rPr>
        <w:t>переехать</w:t>
      </w:r>
      <w:proofErr w:type="gramEnd"/>
      <w:r>
        <w:rPr>
          <w:rFonts w:ascii="Times New Roman" w:hAnsi="Times New Roman" w:cs="Times New Roman"/>
          <w:sz w:val="28"/>
          <w:szCs w:val="28"/>
        </w:rPr>
        <w:t xml:space="preserve"> </w:t>
      </w:r>
      <w:r w:rsidRPr="00E167F3">
        <w:rPr>
          <w:rFonts w:ascii="Times New Roman" w:hAnsi="Times New Roman" w:cs="Times New Roman"/>
          <w:sz w:val="28"/>
          <w:szCs w:val="28"/>
        </w:rPr>
        <w:t xml:space="preserve"> </w:t>
      </w:r>
      <w:r>
        <w:rPr>
          <w:rFonts w:ascii="Times New Roman" w:hAnsi="Times New Roman" w:cs="Times New Roman"/>
          <w:sz w:val="28"/>
          <w:szCs w:val="28"/>
        </w:rPr>
        <w:t xml:space="preserve">из </w:t>
      </w:r>
      <w:r w:rsidRPr="00E167F3">
        <w:rPr>
          <w:rFonts w:ascii="Times New Roman" w:hAnsi="Times New Roman" w:cs="Times New Roman"/>
          <w:sz w:val="28"/>
          <w:szCs w:val="28"/>
        </w:rPr>
        <w:t xml:space="preserve">социальной гостиницы </w:t>
      </w:r>
      <w:r>
        <w:rPr>
          <w:rFonts w:ascii="Times New Roman" w:hAnsi="Times New Roman" w:cs="Times New Roman"/>
          <w:sz w:val="28"/>
          <w:szCs w:val="28"/>
        </w:rPr>
        <w:t xml:space="preserve">к </w:t>
      </w:r>
      <w:r w:rsidRPr="00E167F3">
        <w:rPr>
          <w:rFonts w:ascii="Times New Roman" w:hAnsi="Times New Roman" w:cs="Times New Roman"/>
          <w:sz w:val="28"/>
          <w:szCs w:val="28"/>
        </w:rPr>
        <w:t>нему, однако, молодого человека задержала полиция на основании распрос</w:t>
      </w:r>
      <w:r>
        <w:rPr>
          <w:rFonts w:ascii="Times New Roman" w:hAnsi="Times New Roman" w:cs="Times New Roman"/>
          <w:sz w:val="28"/>
          <w:szCs w:val="28"/>
        </w:rPr>
        <w:t>транения наркотических веществ вследствие чего было возбуждено уголовное дело.</w:t>
      </w:r>
    </w:p>
    <w:p w14:paraId="42FF205E" w14:textId="77777777" w:rsidR="00AF0372" w:rsidRDefault="00AF0372" w:rsidP="00AF44B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ходе беседе чувствовалась потребность выговориться и отреагировать переживания.  Девочка очень много рассказывала о своих воспоминаниях, </w:t>
      </w:r>
      <w:r w:rsidRPr="00B073CB">
        <w:rPr>
          <w:rFonts w:ascii="Times New Roman" w:hAnsi="Times New Roman" w:cs="Times New Roman"/>
          <w:sz w:val="28"/>
          <w:szCs w:val="28"/>
        </w:rPr>
        <w:t>однако, она следила за тем, что рассказывает о себе,</w:t>
      </w:r>
      <w:r>
        <w:rPr>
          <w:rFonts w:ascii="Times New Roman" w:hAnsi="Times New Roman" w:cs="Times New Roman"/>
          <w:sz w:val="28"/>
          <w:szCs w:val="28"/>
        </w:rPr>
        <w:t xml:space="preserve"> выбирала слова, проявляла осторожность</w:t>
      </w:r>
      <w:r w:rsidRPr="00B073CB">
        <w:rPr>
          <w:rFonts w:ascii="Times New Roman" w:hAnsi="Times New Roman" w:cs="Times New Roman"/>
          <w:sz w:val="28"/>
          <w:szCs w:val="28"/>
        </w:rPr>
        <w:t>. При рассказе о семье</w:t>
      </w:r>
      <w:r>
        <w:rPr>
          <w:rFonts w:ascii="Times New Roman" w:hAnsi="Times New Roman" w:cs="Times New Roman"/>
          <w:sz w:val="28"/>
          <w:szCs w:val="28"/>
        </w:rPr>
        <w:t xml:space="preserve"> наблюдались острые эмоциональные реакции, которые отражались в злости</w:t>
      </w:r>
      <w:r w:rsidRPr="00B073CB">
        <w:rPr>
          <w:rFonts w:ascii="Times New Roman" w:hAnsi="Times New Roman" w:cs="Times New Roman"/>
          <w:sz w:val="28"/>
          <w:szCs w:val="28"/>
        </w:rPr>
        <w:t>, гнев</w:t>
      </w:r>
      <w:r>
        <w:rPr>
          <w:rFonts w:ascii="Times New Roman" w:hAnsi="Times New Roman" w:cs="Times New Roman"/>
          <w:sz w:val="28"/>
          <w:szCs w:val="28"/>
        </w:rPr>
        <w:t>е, обиде</w:t>
      </w:r>
      <w:r w:rsidRPr="00B073CB">
        <w:rPr>
          <w:rFonts w:ascii="Times New Roman" w:hAnsi="Times New Roman" w:cs="Times New Roman"/>
          <w:sz w:val="28"/>
          <w:szCs w:val="28"/>
        </w:rPr>
        <w:t xml:space="preserve"> на мать</w:t>
      </w:r>
      <w:r>
        <w:rPr>
          <w:rFonts w:ascii="Times New Roman" w:hAnsi="Times New Roman" w:cs="Times New Roman"/>
          <w:sz w:val="28"/>
          <w:szCs w:val="28"/>
        </w:rPr>
        <w:t>, отчаянье</w:t>
      </w:r>
      <w:r w:rsidRPr="00B073CB">
        <w:rPr>
          <w:rFonts w:ascii="Times New Roman" w:hAnsi="Times New Roman" w:cs="Times New Roman"/>
          <w:sz w:val="28"/>
          <w:szCs w:val="28"/>
        </w:rPr>
        <w:t>, на глазах появлялись слезы, а голос периодически дрожал.</w:t>
      </w:r>
    </w:p>
    <w:p w14:paraId="25D1D023" w14:textId="5F633AFD" w:rsidR="00415B16" w:rsidRDefault="008C7374" w:rsidP="00AF44B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Результаты</w:t>
      </w:r>
      <w:r w:rsidR="003B3E01">
        <w:rPr>
          <w:rFonts w:ascii="Times New Roman" w:hAnsi="Times New Roman" w:cs="Times New Roman"/>
          <w:sz w:val="28"/>
          <w:szCs w:val="28"/>
        </w:rPr>
        <w:t xml:space="preserve"> исследования</w:t>
      </w:r>
      <w:r w:rsidR="001E096A">
        <w:rPr>
          <w:rFonts w:ascii="Times New Roman" w:hAnsi="Times New Roman" w:cs="Times New Roman"/>
          <w:sz w:val="28"/>
          <w:szCs w:val="28"/>
        </w:rPr>
        <w:t xml:space="preserve"> </w:t>
      </w:r>
      <w:r w:rsidR="001E096A" w:rsidRPr="002B5B62">
        <w:rPr>
          <w:rFonts w:ascii="Times New Roman" w:hAnsi="Times New Roman" w:cs="Times New Roman"/>
          <w:i/>
          <w:sz w:val="28"/>
          <w:szCs w:val="28"/>
        </w:rPr>
        <w:t>«образа Я»</w:t>
      </w:r>
      <w:r w:rsidR="003B3E01">
        <w:rPr>
          <w:rFonts w:ascii="Times New Roman" w:hAnsi="Times New Roman" w:cs="Times New Roman"/>
          <w:sz w:val="28"/>
          <w:szCs w:val="28"/>
        </w:rPr>
        <w:t xml:space="preserve"> по методике</w:t>
      </w:r>
      <w:r w:rsidR="00AF0372">
        <w:rPr>
          <w:rFonts w:ascii="Times New Roman" w:hAnsi="Times New Roman" w:cs="Times New Roman"/>
          <w:sz w:val="28"/>
          <w:szCs w:val="28"/>
        </w:rPr>
        <w:t xml:space="preserve"> «кто </w:t>
      </w:r>
      <w:proofErr w:type="gramStart"/>
      <w:r w:rsidR="00AF0372">
        <w:rPr>
          <w:rFonts w:ascii="Times New Roman" w:hAnsi="Times New Roman" w:cs="Times New Roman"/>
          <w:sz w:val="28"/>
          <w:szCs w:val="28"/>
        </w:rPr>
        <w:t>Я</w:t>
      </w:r>
      <w:proofErr w:type="gramEnd"/>
      <w:r w:rsidR="00AF0372">
        <w:rPr>
          <w:rFonts w:ascii="Times New Roman" w:hAnsi="Times New Roman" w:cs="Times New Roman"/>
          <w:sz w:val="28"/>
          <w:szCs w:val="28"/>
        </w:rPr>
        <w:t>?» К</w:t>
      </w:r>
      <w:r>
        <w:rPr>
          <w:rFonts w:ascii="Times New Roman" w:hAnsi="Times New Roman" w:cs="Times New Roman"/>
          <w:sz w:val="28"/>
          <w:szCs w:val="28"/>
        </w:rPr>
        <w:t>уна-</w:t>
      </w:r>
      <w:proofErr w:type="spellStart"/>
      <w:r>
        <w:rPr>
          <w:rFonts w:ascii="Times New Roman" w:hAnsi="Times New Roman" w:cs="Times New Roman"/>
          <w:sz w:val="28"/>
          <w:szCs w:val="28"/>
        </w:rPr>
        <w:t>Макпартле</w:t>
      </w:r>
      <w:r w:rsidR="00AF0372">
        <w:rPr>
          <w:rFonts w:ascii="Times New Roman" w:hAnsi="Times New Roman" w:cs="Times New Roman"/>
          <w:sz w:val="28"/>
          <w:szCs w:val="28"/>
        </w:rPr>
        <w:t>нда</w:t>
      </w:r>
      <w:proofErr w:type="spellEnd"/>
      <w:r w:rsidR="00DB0A81">
        <w:rPr>
          <w:rFonts w:ascii="Times New Roman" w:hAnsi="Times New Roman" w:cs="Times New Roman"/>
          <w:sz w:val="28"/>
          <w:szCs w:val="28"/>
        </w:rPr>
        <w:t xml:space="preserve"> </w:t>
      </w:r>
      <w:r w:rsidR="00950845">
        <w:rPr>
          <w:rFonts w:ascii="Times New Roman" w:hAnsi="Times New Roman" w:cs="Times New Roman"/>
          <w:sz w:val="28"/>
          <w:szCs w:val="28"/>
        </w:rPr>
        <w:t>показали</w:t>
      </w:r>
      <w:r w:rsidR="00415B16">
        <w:rPr>
          <w:rFonts w:ascii="Times New Roman" w:hAnsi="Times New Roman" w:cs="Times New Roman"/>
          <w:sz w:val="28"/>
          <w:szCs w:val="28"/>
        </w:rPr>
        <w:t xml:space="preserve">, что в наибольшей степени встречаются </w:t>
      </w:r>
      <w:r w:rsidR="00964E23">
        <w:rPr>
          <w:rFonts w:ascii="Times New Roman" w:hAnsi="Times New Roman" w:cs="Times New Roman"/>
          <w:sz w:val="28"/>
          <w:szCs w:val="28"/>
        </w:rPr>
        <w:t>утверждения,</w:t>
      </w:r>
      <w:r w:rsidR="00415B16">
        <w:rPr>
          <w:rFonts w:ascii="Times New Roman" w:hAnsi="Times New Roman" w:cs="Times New Roman"/>
          <w:sz w:val="28"/>
          <w:szCs w:val="28"/>
        </w:rPr>
        <w:t xml:space="preserve"> относящиеся к параметрам «Социальное Я», «Физическое Я» и «Рефлексивное Я».</w:t>
      </w:r>
    </w:p>
    <w:p w14:paraId="715C4959" w14:textId="7EB15262" w:rsidR="00415B16" w:rsidRPr="00415B16" w:rsidRDefault="00415B16" w:rsidP="002B5B62">
      <w:pPr>
        <w:spacing w:after="0" w:line="360" w:lineRule="auto"/>
        <w:rPr>
          <w:rFonts w:ascii="Times New Roman" w:hAnsi="Times New Roman" w:cs="Times New Roman"/>
          <w:sz w:val="24"/>
          <w:szCs w:val="28"/>
        </w:rPr>
      </w:pPr>
      <w:r>
        <w:rPr>
          <w:rFonts w:ascii="Times New Roman" w:hAnsi="Times New Roman" w:cs="Times New Roman"/>
          <w:sz w:val="24"/>
          <w:szCs w:val="28"/>
        </w:rPr>
        <w:t xml:space="preserve">Гр. 1 </w:t>
      </w:r>
      <w:r w:rsidRPr="00415B16">
        <w:rPr>
          <w:rFonts w:ascii="Times New Roman" w:hAnsi="Times New Roman" w:cs="Times New Roman"/>
          <w:sz w:val="24"/>
          <w:szCs w:val="28"/>
        </w:rPr>
        <w:t>Профиль выраженности компонентов «Образа Я»</w:t>
      </w:r>
      <w:r>
        <w:rPr>
          <w:rFonts w:ascii="Times New Roman" w:hAnsi="Times New Roman" w:cs="Times New Roman"/>
          <w:sz w:val="24"/>
          <w:szCs w:val="28"/>
        </w:rPr>
        <w:t xml:space="preserve"> А.</w:t>
      </w:r>
    </w:p>
    <w:p w14:paraId="5F841601" w14:textId="7A8DBE2A" w:rsidR="00415B16" w:rsidRDefault="00964E23" w:rsidP="002B5B62">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869C795" wp14:editId="6095ECCA">
            <wp:extent cx="4584700" cy="2877820"/>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2877820"/>
                    </a:xfrm>
                    <a:prstGeom prst="rect">
                      <a:avLst/>
                    </a:prstGeom>
                    <a:noFill/>
                  </pic:spPr>
                </pic:pic>
              </a:graphicData>
            </a:graphic>
          </wp:inline>
        </w:drawing>
      </w:r>
    </w:p>
    <w:p w14:paraId="3699609D" w14:textId="56860C18" w:rsidR="000B0A29" w:rsidRDefault="00415B16" w:rsidP="00AF44B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47B7E">
        <w:rPr>
          <w:rFonts w:ascii="Times New Roman" w:hAnsi="Times New Roman" w:cs="Times New Roman"/>
          <w:sz w:val="28"/>
          <w:szCs w:val="28"/>
        </w:rPr>
        <w:tab/>
      </w:r>
      <w:r w:rsidR="006B1F47">
        <w:rPr>
          <w:rFonts w:ascii="Times New Roman" w:hAnsi="Times New Roman" w:cs="Times New Roman"/>
          <w:sz w:val="28"/>
          <w:szCs w:val="28"/>
        </w:rPr>
        <w:t>П</w:t>
      </w:r>
      <w:r w:rsidR="00964E23">
        <w:rPr>
          <w:rFonts w:ascii="Times New Roman" w:hAnsi="Times New Roman" w:cs="Times New Roman"/>
          <w:sz w:val="28"/>
          <w:szCs w:val="28"/>
        </w:rPr>
        <w:t>оказатель «Социальное Я»</w:t>
      </w:r>
      <w:r w:rsidR="006B1F47" w:rsidRPr="006B1F47">
        <w:t xml:space="preserve"> </w:t>
      </w:r>
      <w:r w:rsidR="006B1F47">
        <w:rPr>
          <w:rFonts w:ascii="Times New Roman" w:hAnsi="Times New Roman" w:cs="Times New Roman"/>
          <w:sz w:val="28"/>
          <w:szCs w:val="28"/>
        </w:rPr>
        <w:t>отражает наличие</w:t>
      </w:r>
      <w:r w:rsidR="006B1F47" w:rsidRPr="006B1F47">
        <w:rPr>
          <w:rFonts w:ascii="Times New Roman" w:hAnsi="Times New Roman" w:cs="Times New Roman"/>
          <w:sz w:val="28"/>
          <w:szCs w:val="28"/>
        </w:rPr>
        <w:t xml:space="preserve"> </w:t>
      </w:r>
      <w:r w:rsidR="006B1F47">
        <w:rPr>
          <w:rFonts w:ascii="Times New Roman" w:hAnsi="Times New Roman" w:cs="Times New Roman"/>
          <w:sz w:val="28"/>
          <w:szCs w:val="28"/>
        </w:rPr>
        <w:t>представлений</w:t>
      </w:r>
      <w:r w:rsidR="006B1F47" w:rsidRPr="006B1F47">
        <w:rPr>
          <w:rFonts w:ascii="Times New Roman" w:hAnsi="Times New Roman" w:cs="Times New Roman"/>
          <w:sz w:val="28"/>
          <w:szCs w:val="28"/>
        </w:rPr>
        <w:t xml:space="preserve"> в социально-ролевом аспекте взаимодействия</w:t>
      </w:r>
      <w:r w:rsidR="006B1F47">
        <w:rPr>
          <w:rFonts w:ascii="Times New Roman" w:hAnsi="Times New Roman" w:cs="Times New Roman"/>
          <w:sz w:val="28"/>
          <w:szCs w:val="28"/>
        </w:rPr>
        <w:t xml:space="preserve">. Особенно, это проявляется в </w:t>
      </w:r>
      <w:proofErr w:type="spellStart"/>
      <w:r w:rsidR="006B1F47">
        <w:rPr>
          <w:rFonts w:ascii="Times New Roman" w:hAnsi="Times New Roman" w:cs="Times New Roman"/>
          <w:sz w:val="28"/>
          <w:szCs w:val="28"/>
        </w:rPr>
        <w:t>сформированности</w:t>
      </w:r>
      <w:proofErr w:type="spellEnd"/>
      <w:r w:rsidR="003A1DC7">
        <w:rPr>
          <w:rFonts w:ascii="Times New Roman" w:hAnsi="Times New Roman" w:cs="Times New Roman"/>
          <w:sz w:val="28"/>
          <w:szCs w:val="28"/>
        </w:rPr>
        <w:t xml:space="preserve"> позитивной</w:t>
      </w:r>
      <w:r w:rsidR="006B1F47">
        <w:rPr>
          <w:rFonts w:ascii="Times New Roman" w:hAnsi="Times New Roman" w:cs="Times New Roman"/>
          <w:sz w:val="28"/>
          <w:szCs w:val="28"/>
        </w:rPr>
        <w:t xml:space="preserve"> гендерной идентичности, отражающейся в таких утверждениях, как</w:t>
      </w:r>
      <w:r w:rsidR="00964E23">
        <w:rPr>
          <w:rFonts w:ascii="Times New Roman" w:hAnsi="Times New Roman" w:cs="Times New Roman"/>
          <w:sz w:val="28"/>
          <w:szCs w:val="28"/>
        </w:rPr>
        <w:t xml:space="preserve"> </w:t>
      </w:r>
      <w:r>
        <w:rPr>
          <w:rFonts w:ascii="Times New Roman" w:hAnsi="Times New Roman" w:cs="Times New Roman"/>
          <w:sz w:val="28"/>
          <w:szCs w:val="28"/>
        </w:rPr>
        <w:t>«девушка», «женщина»</w:t>
      </w:r>
      <w:r w:rsidR="00964E23">
        <w:rPr>
          <w:rFonts w:ascii="Times New Roman" w:hAnsi="Times New Roman" w:cs="Times New Roman"/>
          <w:sz w:val="28"/>
          <w:szCs w:val="28"/>
        </w:rPr>
        <w:t xml:space="preserve">, «подруга», «мать». </w:t>
      </w:r>
      <w:r w:rsidR="000B0A29">
        <w:rPr>
          <w:rFonts w:ascii="Times New Roman" w:hAnsi="Times New Roman" w:cs="Times New Roman"/>
          <w:sz w:val="28"/>
          <w:szCs w:val="28"/>
        </w:rPr>
        <w:t xml:space="preserve">В </w:t>
      </w:r>
      <w:proofErr w:type="spellStart"/>
      <w:r w:rsidR="000B0A29">
        <w:rPr>
          <w:rFonts w:ascii="Times New Roman" w:hAnsi="Times New Roman" w:cs="Times New Roman"/>
          <w:sz w:val="28"/>
          <w:szCs w:val="28"/>
        </w:rPr>
        <w:t>самоописании</w:t>
      </w:r>
      <w:proofErr w:type="spellEnd"/>
      <w:r w:rsidR="008D637B">
        <w:rPr>
          <w:rFonts w:ascii="Times New Roman" w:hAnsi="Times New Roman" w:cs="Times New Roman"/>
          <w:sz w:val="28"/>
          <w:szCs w:val="28"/>
        </w:rPr>
        <w:t xml:space="preserve"> также</w:t>
      </w:r>
      <w:r w:rsidR="000B0A29">
        <w:rPr>
          <w:rFonts w:ascii="Times New Roman" w:hAnsi="Times New Roman" w:cs="Times New Roman"/>
          <w:sz w:val="28"/>
          <w:szCs w:val="28"/>
        </w:rPr>
        <w:t xml:space="preserve"> часто встречаются пункты, относящиеся к «Физическому </w:t>
      </w:r>
      <w:r w:rsidR="000B0A29">
        <w:rPr>
          <w:rFonts w:ascii="Times New Roman" w:hAnsi="Times New Roman" w:cs="Times New Roman"/>
          <w:sz w:val="28"/>
          <w:szCs w:val="28"/>
        </w:rPr>
        <w:lastRenderedPageBreak/>
        <w:t xml:space="preserve">Я», что </w:t>
      </w:r>
      <w:r w:rsidR="001D1FE0">
        <w:rPr>
          <w:rFonts w:ascii="Times New Roman" w:hAnsi="Times New Roman" w:cs="Times New Roman"/>
          <w:sz w:val="28"/>
          <w:szCs w:val="28"/>
        </w:rPr>
        <w:t xml:space="preserve">говорит о важности </w:t>
      </w:r>
      <w:r w:rsidR="000B0A29">
        <w:rPr>
          <w:rFonts w:ascii="Times New Roman" w:hAnsi="Times New Roman" w:cs="Times New Roman"/>
          <w:sz w:val="28"/>
          <w:szCs w:val="28"/>
        </w:rPr>
        <w:t>привлекательности своей внешности</w:t>
      </w:r>
      <w:r w:rsidR="00164554">
        <w:rPr>
          <w:rFonts w:ascii="Times New Roman" w:hAnsi="Times New Roman" w:cs="Times New Roman"/>
          <w:sz w:val="28"/>
          <w:szCs w:val="28"/>
        </w:rPr>
        <w:t>.</w:t>
      </w:r>
      <w:r w:rsidR="00656149">
        <w:rPr>
          <w:rFonts w:ascii="Times New Roman" w:hAnsi="Times New Roman" w:cs="Times New Roman"/>
          <w:sz w:val="28"/>
          <w:szCs w:val="28"/>
        </w:rPr>
        <w:t xml:space="preserve"> </w:t>
      </w:r>
      <w:r w:rsidR="00964E23">
        <w:rPr>
          <w:rFonts w:ascii="Times New Roman" w:hAnsi="Times New Roman" w:cs="Times New Roman"/>
          <w:sz w:val="28"/>
          <w:szCs w:val="28"/>
        </w:rPr>
        <w:t xml:space="preserve">Высокий показатель «Рефлексивного Я» </w:t>
      </w:r>
      <w:r w:rsidR="00935C89">
        <w:rPr>
          <w:rFonts w:ascii="Times New Roman" w:hAnsi="Times New Roman" w:cs="Times New Roman"/>
          <w:sz w:val="28"/>
          <w:szCs w:val="28"/>
        </w:rPr>
        <w:t>свидетельствует о</w:t>
      </w:r>
      <w:r w:rsidR="000949AB">
        <w:rPr>
          <w:rFonts w:ascii="Times New Roman" w:hAnsi="Times New Roman" w:cs="Times New Roman"/>
          <w:sz w:val="28"/>
          <w:szCs w:val="28"/>
        </w:rPr>
        <w:t>б</w:t>
      </w:r>
      <w:r w:rsidR="00935C89">
        <w:rPr>
          <w:rFonts w:ascii="Times New Roman" w:hAnsi="Times New Roman" w:cs="Times New Roman"/>
          <w:sz w:val="28"/>
          <w:szCs w:val="28"/>
        </w:rPr>
        <w:t xml:space="preserve"> </w:t>
      </w:r>
      <w:r w:rsidR="003A1DC7" w:rsidRPr="003A1DC7">
        <w:rPr>
          <w:rFonts w:ascii="Times New Roman" w:hAnsi="Times New Roman" w:cs="Times New Roman"/>
          <w:sz w:val="28"/>
          <w:szCs w:val="28"/>
        </w:rPr>
        <w:t xml:space="preserve">осознании </w:t>
      </w:r>
      <w:r w:rsidR="00396028">
        <w:rPr>
          <w:rFonts w:ascii="Times New Roman" w:hAnsi="Times New Roman" w:cs="Times New Roman"/>
          <w:sz w:val="28"/>
          <w:szCs w:val="28"/>
        </w:rPr>
        <w:t xml:space="preserve">своих </w:t>
      </w:r>
      <w:r w:rsidR="003A1DC7" w:rsidRPr="003A1DC7">
        <w:rPr>
          <w:rFonts w:ascii="Times New Roman" w:hAnsi="Times New Roman" w:cs="Times New Roman"/>
          <w:sz w:val="28"/>
          <w:szCs w:val="28"/>
        </w:rPr>
        <w:t>особенност</w:t>
      </w:r>
      <w:r w:rsidR="00396028">
        <w:rPr>
          <w:rFonts w:ascii="Times New Roman" w:hAnsi="Times New Roman" w:cs="Times New Roman"/>
          <w:sz w:val="28"/>
          <w:szCs w:val="28"/>
        </w:rPr>
        <w:t>ей и принятии этих</w:t>
      </w:r>
      <w:r w:rsidR="003A1DC7">
        <w:rPr>
          <w:rFonts w:ascii="Times New Roman" w:hAnsi="Times New Roman" w:cs="Times New Roman"/>
          <w:sz w:val="28"/>
          <w:szCs w:val="28"/>
        </w:rPr>
        <w:t xml:space="preserve"> индивидуальных свойств</w:t>
      </w:r>
      <w:r w:rsidR="003A1DC7" w:rsidRPr="003A1DC7">
        <w:rPr>
          <w:rFonts w:ascii="Times New Roman" w:hAnsi="Times New Roman" w:cs="Times New Roman"/>
          <w:sz w:val="28"/>
          <w:szCs w:val="28"/>
        </w:rPr>
        <w:t>.</w:t>
      </w:r>
    </w:p>
    <w:p w14:paraId="7BDB612C" w14:textId="16A8404E" w:rsidR="00AF0372" w:rsidRDefault="00447B7E" w:rsidP="00AF44B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Количественный анализ результатов показал, что у девочки выражена неадекватно-завышенная самооценка (</w:t>
      </w:r>
      <w:r w:rsidR="00FF1AF1">
        <w:rPr>
          <w:rFonts w:ascii="Times New Roman" w:hAnsi="Times New Roman" w:cs="Times New Roman"/>
          <w:sz w:val="28"/>
          <w:szCs w:val="28"/>
        </w:rPr>
        <w:t>все качества (100%) были положительно оценены</w:t>
      </w:r>
      <w:r w:rsidR="002D1350">
        <w:rPr>
          <w:rFonts w:ascii="Times New Roman" w:hAnsi="Times New Roman" w:cs="Times New Roman"/>
          <w:sz w:val="28"/>
          <w:szCs w:val="28"/>
        </w:rPr>
        <w:t xml:space="preserve"> подростком), которая отражается</w:t>
      </w:r>
      <w:r w:rsidR="00FF1AF1">
        <w:rPr>
          <w:rFonts w:ascii="Times New Roman" w:hAnsi="Times New Roman" w:cs="Times New Roman"/>
          <w:sz w:val="28"/>
          <w:szCs w:val="28"/>
        </w:rPr>
        <w:t xml:space="preserve"> в </w:t>
      </w:r>
      <w:r w:rsidR="00FF1AF1" w:rsidRPr="00FF1AF1">
        <w:rPr>
          <w:rFonts w:ascii="Times New Roman" w:hAnsi="Times New Roman" w:cs="Times New Roman"/>
          <w:sz w:val="28"/>
          <w:szCs w:val="28"/>
        </w:rPr>
        <w:t xml:space="preserve">переоценке своих возможностей, </w:t>
      </w:r>
      <w:r w:rsidR="00FF1AF1">
        <w:rPr>
          <w:rFonts w:ascii="Times New Roman" w:hAnsi="Times New Roman" w:cs="Times New Roman"/>
          <w:sz w:val="28"/>
          <w:szCs w:val="28"/>
        </w:rPr>
        <w:t>преувеличении своих достоинств</w:t>
      </w:r>
      <w:r w:rsidR="00FF1AF1" w:rsidRPr="00FF1AF1">
        <w:rPr>
          <w:rFonts w:ascii="Times New Roman" w:hAnsi="Times New Roman" w:cs="Times New Roman"/>
          <w:sz w:val="28"/>
          <w:szCs w:val="28"/>
        </w:rPr>
        <w:t xml:space="preserve"> и исключением собственных недостатков. </w:t>
      </w:r>
    </w:p>
    <w:p w14:paraId="2A2BDF4E" w14:textId="4426A0FB" w:rsidR="00AF0372" w:rsidRDefault="00FF1AF1" w:rsidP="00AF44B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Анализ данных </w:t>
      </w:r>
      <w:proofErr w:type="spellStart"/>
      <w:r w:rsidRPr="002B5B62">
        <w:rPr>
          <w:rFonts w:ascii="Times New Roman" w:hAnsi="Times New Roman" w:cs="Times New Roman"/>
          <w:i/>
          <w:sz w:val="28"/>
          <w:szCs w:val="28"/>
        </w:rPr>
        <w:t>самоотношения</w:t>
      </w:r>
      <w:proofErr w:type="spellEnd"/>
      <w:r>
        <w:rPr>
          <w:rFonts w:ascii="Times New Roman" w:hAnsi="Times New Roman" w:cs="Times New Roman"/>
          <w:sz w:val="28"/>
          <w:szCs w:val="28"/>
        </w:rPr>
        <w:t xml:space="preserve"> по методике В.В. </w:t>
      </w:r>
      <w:proofErr w:type="spellStart"/>
      <w:r>
        <w:rPr>
          <w:rFonts w:ascii="Times New Roman" w:hAnsi="Times New Roman" w:cs="Times New Roman"/>
          <w:sz w:val="28"/>
          <w:szCs w:val="28"/>
        </w:rPr>
        <w:t>Столина</w:t>
      </w:r>
      <w:proofErr w:type="spellEnd"/>
      <w:r>
        <w:rPr>
          <w:rFonts w:ascii="Times New Roman" w:hAnsi="Times New Roman" w:cs="Times New Roman"/>
          <w:sz w:val="28"/>
          <w:szCs w:val="28"/>
        </w:rPr>
        <w:t xml:space="preserve"> и С.Р. </w:t>
      </w:r>
      <w:proofErr w:type="spellStart"/>
      <w:r w:rsidR="002D1350">
        <w:rPr>
          <w:rFonts w:ascii="Times New Roman" w:hAnsi="Times New Roman" w:cs="Times New Roman"/>
          <w:sz w:val="28"/>
          <w:szCs w:val="28"/>
        </w:rPr>
        <w:t>Пантилеева</w:t>
      </w:r>
      <w:proofErr w:type="spellEnd"/>
      <w:r w:rsidR="002D1350">
        <w:rPr>
          <w:rFonts w:ascii="Times New Roman" w:hAnsi="Times New Roman" w:cs="Times New Roman"/>
          <w:sz w:val="28"/>
          <w:szCs w:val="28"/>
        </w:rPr>
        <w:t xml:space="preserve"> показал</w:t>
      </w:r>
      <w:r>
        <w:rPr>
          <w:rFonts w:ascii="Times New Roman" w:hAnsi="Times New Roman" w:cs="Times New Roman"/>
          <w:sz w:val="28"/>
          <w:szCs w:val="28"/>
        </w:rPr>
        <w:t>, что все данные</w:t>
      </w:r>
      <w:r w:rsidR="002B5B62">
        <w:rPr>
          <w:rFonts w:ascii="Times New Roman" w:hAnsi="Times New Roman" w:cs="Times New Roman"/>
          <w:sz w:val="28"/>
          <w:szCs w:val="28"/>
        </w:rPr>
        <w:t xml:space="preserve"> параметров</w:t>
      </w:r>
      <w:r>
        <w:rPr>
          <w:rFonts w:ascii="Times New Roman" w:hAnsi="Times New Roman" w:cs="Times New Roman"/>
          <w:sz w:val="28"/>
          <w:szCs w:val="28"/>
        </w:rPr>
        <w:t xml:space="preserve"> </w:t>
      </w:r>
      <w:proofErr w:type="spellStart"/>
      <w:r w:rsidR="00AF0372">
        <w:rPr>
          <w:rFonts w:ascii="Times New Roman" w:hAnsi="Times New Roman" w:cs="Times New Roman"/>
          <w:sz w:val="28"/>
          <w:szCs w:val="28"/>
        </w:rPr>
        <w:t>самоотношения</w:t>
      </w:r>
      <w:proofErr w:type="spellEnd"/>
      <w:r w:rsidR="00AF0372">
        <w:rPr>
          <w:rFonts w:ascii="Times New Roman" w:hAnsi="Times New Roman" w:cs="Times New Roman"/>
          <w:sz w:val="28"/>
          <w:szCs w:val="28"/>
        </w:rPr>
        <w:t>, за исключением шкалы самообвинения, завышены. Это</w:t>
      </w:r>
      <w:r w:rsidR="00885715">
        <w:rPr>
          <w:rFonts w:ascii="Times New Roman" w:hAnsi="Times New Roman" w:cs="Times New Roman"/>
          <w:sz w:val="28"/>
          <w:szCs w:val="28"/>
        </w:rPr>
        <w:t xml:space="preserve"> также</w:t>
      </w:r>
      <w:r w:rsidR="00AF0372">
        <w:rPr>
          <w:rFonts w:ascii="Times New Roman" w:hAnsi="Times New Roman" w:cs="Times New Roman"/>
          <w:sz w:val="28"/>
          <w:szCs w:val="28"/>
        </w:rPr>
        <w:t xml:space="preserve"> отражает неадекватно завышенную самооценку</w:t>
      </w:r>
      <w:r>
        <w:rPr>
          <w:rFonts w:ascii="Times New Roman" w:hAnsi="Times New Roman" w:cs="Times New Roman"/>
          <w:sz w:val="28"/>
          <w:szCs w:val="28"/>
        </w:rPr>
        <w:t xml:space="preserve"> и </w:t>
      </w:r>
      <w:r w:rsidR="00AF0372" w:rsidRPr="005D794C">
        <w:rPr>
          <w:rFonts w:ascii="Times New Roman" w:hAnsi="Times New Roman" w:cs="Times New Roman"/>
          <w:sz w:val="28"/>
          <w:szCs w:val="28"/>
        </w:rPr>
        <w:t xml:space="preserve">ощущение привлекательности своего </w:t>
      </w:r>
      <w:r w:rsidR="00F2277C">
        <w:rPr>
          <w:rFonts w:ascii="Times New Roman" w:hAnsi="Times New Roman" w:cs="Times New Roman"/>
          <w:sz w:val="28"/>
          <w:szCs w:val="28"/>
        </w:rPr>
        <w:t>«</w:t>
      </w:r>
      <w:r w:rsidR="00AF0372" w:rsidRPr="005D794C">
        <w:rPr>
          <w:rFonts w:ascii="Times New Roman" w:hAnsi="Times New Roman" w:cs="Times New Roman"/>
          <w:sz w:val="28"/>
          <w:szCs w:val="28"/>
        </w:rPr>
        <w:t>Я</w:t>
      </w:r>
      <w:r w:rsidR="00F2277C">
        <w:rPr>
          <w:rFonts w:ascii="Times New Roman" w:hAnsi="Times New Roman" w:cs="Times New Roman"/>
          <w:sz w:val="28"/>
          <w:szCs w:val="28"/>
        </w:rPr>
        <w:t>»</w:t>
      </w:r>
      <w:r w:rsidR="00AF0372" w:rsidRPr="005D794C">
        <w:rPr>
          <w:rFonts w:ascii="Times New Roman" w:hAnsi="Times New Roman" w:cs="Times New Roman"/>
          <w:sz w:val="28"/>
          <w:szCs w:val="28"/>
        </w:rPr>
        <w:t xml:space="preserve"> для других людей.</w:t>
      </w:r>
    </w:p>
    <w:p w14:paraId="5863CED4" w14:textId="2DE49C87" w:rsidR="00AF0372" w:rsidRDefault="00843463" w:rsidP="00AF44B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Результаты исследования </w:t>
      </w:r>
      <w:r w:rsidR="00706C05" w:rsidRPr="00CE4D46">
        <w:rPr>
          <w:rFonts w:ascii="Times New Roman" w:hAnsi="Times New Roman" w:cs="Times New Roman"/>
          <w:i/>
          <w:sz w:val="28"/>
          <w:szCs w:val="28"/>
        </w:rPr>
        <w:t>представлений о семье</w:t>
      </w:r>
      <w:r>
        <w:rPr>
          <w:rFonts w:ascii="Times New Roman" w:hAnsi="Times New Roman" w:cs="Times New Roman"/>
          <w:sz w:val="28"/>
          <w:szCs w:val="28"/>
        </w:rPr>
        <w:t xml:space="preserve"> </w:t>
      </w:r>
      <w:r w:rsidR="00706C05">
        <w:rPr>
          <w:rFonts w:ascii="Times New Roman" w:hAnsi="Times New Roman" w:cs="Times New Roman"/>
          <w:sz w:val="28"/>
          <w:szCs w:val="28"/>
        </w:rPr>
        <w:t>выявили</w:t>
      </w:r>
      <w:r w:rsidR="000B78C6">
        <w:rPr>
          <w:rFonts w:ascii="Times New Roman" w:hAnsi="Times New Roman" w:cs="Times New Roman"/>
          <w:sz w:val="28"/>
          <w:szCs w:val="28"/>
        </w:rPr>
        <w:t>, что м</w:t>
      </w:r>
      <w:r w:rsidR="00AF0372" w:rsidRPr="007B0ACF">
        <w:rPr>
          <w:rFonts w:ascii="Times New Roman" w:hAnsi="Times New Roman" w:cs="Times New Roman"/>
          <w:sz w:val="28"/>
          <w:szCs w:val="28"/>
        </w:rPr>
        <w:t xml:space="preserve">ать расценивается как очень требовательная, ждущая высокого </w:t>
      </w:r>
      <w:r w:rsidR="00AF0372">
        <w:rPr>
          <w:rFonts w:ascii="Times New Roman" w:hAnsi="Times New Roman" w:cs="Times New Roman"/>
          <w:sz w:val="28"/>
          <w:szCs w:val="28"/>
        </w:rPr>
        <w:t>уровня ответственности и самостоятельности от дочери</w:t>
      </w:r>
      <w:r w:rsidR="00AF0372" w:rsidRPr="007B0ACF">
        <w:rPr>
          <w:rFonts w:ascii="Times New Roman" w:hAnsi="Times New Roman" w:cs="Times New Roman"/>
          <w:sz w:val="28"/>
          <w:szCs w:val="28"/>
        </w:rPr>
        <w:t xml:space="preserve">. Она воспринимается как </w:t>
      </w:r>
      <w:r w:rsidR="00AF0372">
        <w:rPr>
          <w:rFonts w:ascii="Times New Roman" w:hAnsi="Times New Roman" w:cs="Times New Roman"/>
          <w:sz w:val="28"/>
          <w:szCs w:val="28"/>
        </w:rPr>
        <w:t>очень строгая</w:t>
      </w:r>
      <w:r w:rsidR="000B78C6">
        <w:rPr>
          <w:rFonts w:ascii="Times New Roman" w:hAnsi="Times New Roman" w:cs="Times New Roman"/>
          <w:sz w:val="28"/>
          <w:szCs w:val="28"/>
        </w:rPr>
        <w:t>, принуждающая делать то, что не нравится</w:t>
      </w:r>
      <w:r w:rsidR="00AF0372">
        <w:rPr>
          <w:rFonts w:ascii="Times New Roman" w:hAnsi="Times New Roman" w:cs="Times New Roman"/>
          <w:sz w:val="28"/>
          <w:szCs w:val="28"/>
        </w:rPr>
        <w:t xml:space="preserve">, склонная </w:t>
      </w:r>
      <w:r w:rsidR="00AF0372" w:rsidRPr="007B0ACF">
        <w:rPr>
          <w:rFonts w:ascii="Times New Roman" w:hAnsi="Times New Roman" w:cs="Times New Roman"/>
          <w:sz w:val="28"/>
          <w:szCs w:val="28"/>
        </w:rPr>
        <w:t>к контролирующему поведению.</w:t>
      </w:r>
      <w:r w:rsidR="00AF0372">
        <w:rPr>
          <w:rFonts w:ascii="Times New Roman" w:hAnsi="Times New Roman" w:cs="Times New Roman"/>
          <w:sz w:val="28"/>
          <w:szCs w:val="28"/>
        </w:rPr>
        <w:t xml:space="preserve"> Взаимоотношения между матерью и дочерью характеризуются достаточно высокой эмоциональной дистанцией и отвержением ребенка со стороны матери.</w:t>
      </w:r>
      <w:r w:rsidR="005D3F8A">
        <w:rPr>
          <w:rFonts w:ascii="Times New Roman" w:hAnsi="Times New Roman" w:cs="Times New Roman"/>
          <w:sz w:val="28"/>
          <w:szCs w:val="28"/>
        </w:rPr>
        <w:t xml:space="preserve"> </w:t>
      </w:r>
      <w:r w:rsidR="00AB4980">
        <w:rPr>
          <w:rFonts w:ascii="Times New Roman" w:hAnsi="Times New Roman" w:cs="Times New Roman"/>
          <w:sz w:val="28"/>
          <w:szCs w:val="28"/>
        </w:rPr>
        <w:t xml:space="preserve">Во взаимодействии родителя с ребенком отсутствует сотрудничество и последовательность в поведении матери, что </w:t>
      </w:r>
      <w:r w:rsidR="00EF2923">
        <w:rPr>
          <w:rFonts w:ascii="Times New Roman" w:hAnsi="Times New Roman" w:cs="Times New Roman"/>
          <w:sz w:val="28"/>
          <w:szCs w:val="28"/>
        </w:rPr>
        <w:t>является следствием нарушенных детско-родительских отношений.</w:t>
      </w:r>
      <w:r w:rsidR="00726E99">
        <w:rPr>
          <w:rFonts w:ascii="Times New Roman" w:hAnsi="Times New Roman" w:cs="Times New Roman"/>
          <w:sz w:val="28"/>
          <w:szCs w:val="28"/>
        </w:rPr>
        <w:t xml:space="preserve"> Ребенок в отношениях с матерью чувствует неравенство</w:t>
      </w:r>
      <w:r w:rsidR="005D3F8A">
        <w:rPr>
          <w:rFonts w:ascii="Times New Roman" w:hAnsi="Times New Roman" w:cs="Times New Roman"/>
          <w:sz w:val="28"/>
          <w:szCs w:val="28"/>
        </w:rPr>
        <w:t xml:space="preserve"> позиций</w:t>
      </w:r>
      <w:r w:rsidR="00726E99">
        <w:rPr>
          <w:rFonts w:ascii="Times New Roman" w:hAnsi="Times New Roman" w:cs="Times New Roman"/>
          <w:sz w:val="28"/>
          <w:szCs w:val="28"/>
        </w:rPr>
        <w:t xml:space="preserve"> и</w:t>
      </w:r>
      <w:r w:rsidR="00E02F2B">
        <w:rPr>
          <w:rFonts w:ascii="Times New Roman" w:hAnsi="Times New Roman" w:cs="Times New Roman"/>
          <w:sz w:val="28"/>
          <w:szCs w:val="28"/>
        </w:rPr>
        <w:t xml:space="preserve"> </w:t>
      </w:r>
      <w:r w:rsidR="00726E99">
        <w:rPr>
          <w:rFonts w:ascii="Times New Roman" w:hAnsi="Times New Roman" w:cs="Times New Roman"/>
          <w:sz w:val="28"/>
          <w:szCs w:val="28"/>
        </w:rPr>
        <w:t>нежелание матери принимать</w:t>
      </w:r>
      <w:r w:rsidR="00726E99" w:rsidRPr="00726E99">
        <w:rPr>
          <w:rFonts w:ascii="Times New Roman" w:hAnsi="Times New Roman" w:cs="Times New Roman"/>
          <w:sz w:val="28"/>
          <w:szCs w:val="28"/>
        </w:rPr>
        <w:t xml:space="preserve"> во внимание </w:t>
      </w:r>
      <w:r w:rsidR="005D3F8A">
        <w:rPr>
          <w:rFonts w:ascii="Times New Roman" w:hAnsi="Times New Roman" w:cs="Times New Roman"/>
          <w:sz w:val="28"/>
          <w:szCs w:val="28"/>
        </w:rPr>
        <w:t>потребности и нужды дочери</w:t>
      </w:r>
      <w:r w:rsidR="00726E99">
        <w:rPr>
          <w:rFonts w:ascii="Times New Roman" w:hAnsi="Times New Roman" w:cs="Times New Roman"/>
          <w:sz w:val="28"/>
          <w:szCs w:val="28"/>
        </w:rPr>
        <w:t xml:space="preserve">. </w:t>
      </w:r>
      <w:r w:rsidR="00E02F2B">
        <w:rPr>
          <w:rFonts w:ascii="Times New Roman" w:hAnsi="Times New Roman" w:cs="Times New Roman"/>
          <w:sz w:val="28"/>
          <w:szCs w:val="28"/>
        </w:rPr>
        <w:t>Показатели, отражающие авторитет и удовлетворенность отношениями с матерью, очень низкие, что указывает на</w:t>
      </w:r>
      <w:r w:rsidR="00642307">
        <w:rPr>
          <w:rFonts w:ascii="Times New Roman" w:hAnsi="Times New Roman" w:cs="Times New Roman"/>
          <w:sz w:val="28"/>
          <w:szCs w:val="28"/>
        </w:rPr>
        <w:t xml:space="preserve"> ярко-</w:t>
      </w:r>
      <w:r w:rsidR="00E02F2B">
        <w:rPr>
          <w:rFonts w:ascii="Times New Roman" w:hAnsi="Times New Roman" w:cs="Times New Roman"/>
          <w:sz w:val="28"/>
          <w:szCs w:val="28"/>
        </w:rPr>
        <w:t xml:space="preserve">негативное отношение к матери и </w:t>
      </w:r>
      <w:r w:rsidR="00726E99" w:rsidRPr="00726E99">
        <w:rPr>
          <w:rFonts w:ascii="Times New Roman" w:hAnsi="Times New Roman" w:cs="Times New Roman"/>
          <w:sz w:val="28"/>
          <w:szCs w:val="28"/>
        </w:rPr>
        <w:t>недовольст</w:t>
      </w:r>
      <w:r w:rsidR="00CF7981">
        <w:rPr>
          <w:rFonts w:ascii="Times New Roman" w:hAnsi="Times New Roman" w:cs="Times New Roman"/>
          <w:sz w:val="28"/>
          <w:szCs w:val="28"/>
        </w:rPr>
        <w:t>во к актуальной семейной ситуац</w:t>
      </w:r>
      <w:r w:rsidR="00726E99" w:rsidRPr="00726E99">
        <w:rPr>
          <w:rFonts w:ascii="Times New Roman" w:hAnsi="Times New Roman" w:cs="Times New Roman"/>
          <w:sz w:val="28"/>
          <w:szCs w:val="28"/>
        </w:rPr>
        <w:t>и</w:t>
      </w:r>
      <w:r w:rsidR="00CF7981">
        <w:rPr>
          <w:rFonts w:ascii="Times New Roman" w:hAnsi="Times New Roman" w:cs="Times New Roman"/>
          <w:sz w:val="28"/>
          <w:szCs w:val="28"/>
        </w:rPr>
        <w:t>ей</w:t>
      </w:r>
      <w:r w:rsidR="00726E99" w:rsidRPr="00726E99">
        <w:rPr>
          <w:rFonts w:ascii="Times New Roman" w:hAnsi="Times New Roman" w:cs="Times New Roman"/>
          <w:sz w:val="28"/>
          <w:szCs w:val="28"/>
        </w:rPr>
        <w:t xml:space="preserve">, что также выражается в желании </w:t>
      </w:r>
      <w:r>
        <w:rPr>
          <w:rFonts w:ascii="Times New Roman" w:hAnsi="Times New Roman" w:cs="Times New Roman"/>
          <w:sz w:val="28"/>
          <w:szCs w:val="28"/>
        </w:rPr>
        <w:t xml:space="preserve">продолжать </w:t>
      </w:r>
      <w:r w:rsidR="00CF7981">
        <w:rPr>
          <w:rFonts w:ascii="Times New Roman" w:hAnsi="Times New Roman" w:cs="Times New Roman"/>
          <w:sz w:val="28"/>
          <w:szCs w:val="28"/>
        </w:rPr>
        <w:t>жить в социальной гостинице.</w:t>
      </w:r>
      <w:r w:rsidR="002838EB">
        <w:rPr>
          <w:rFonts w:ascii="Times New Roman" w:hAnsi="Times New Roman" w:cs="Times New Roman"/>
          <w:sz w:val="28"/>
          <w:szCs w:val="28"/>
        </w:rPr>
        <w:t xml:space="preserve"> </w:t>
      </w:r>
    </w:p>
    <w:p w14:paraId="3A652C97" w14:textId="3F8662BB" w:rsidR="00CE1263" w:rsidRDefault="00CE1263" w:rsidP="00706C05">
      <w:pPr>
        <w:spacing w:after="0" w:line="360" w:lineRule="auto"/>
        <w:ind w:firstLine="708"/>
        <w:rPr>
          <w:rFonts w:ascii="Times New Roman" w:hAnsi="Times New Roman" w:cs="Times New Roman"/>
          <w:sz w:val="28"/>
          <w:szCs w:val="28"/>
        </w:rPr>
      </w:pPr>
    </w:p>
    <w:p w14:paraId="682F55A6" w14:textId="50C7AB42" w:rsidR="00CE1263" w:rsidRPr="00CE1263" w:rsidRDefault="00CE1263" w:rsidP="00706C05">
      <w:pPr>
        <w:spacing w:after="0" w:line="360" w:lineRule="auto"/>
        <w:ind w:firstLine="708"/>
        <w:rPr>
          <w:rFonts w:ascii="Times New Roman" w:hAnsi="Times New Roman" w:cs="Times New Roman"/>
          <w:sz w:val="24"/>
          <w:szCs w:val="28"/>
        </w:rPr>
      </w:pPr>
      <w:r w:rsidRPr="00CE1263">
        <w:rPr>
          <w:rFonts w:ascii="Times New Roman" w:hAnsi="Times New Roman" w:cs="Times New Roman"/>
          <w:sz w:val="24"/>
          <w:szCs w:val="28"/>
        </w:rPr>
        <w:t>Гр. 2 Особенности представлений о взаимодействи</w:t>
      </w:r>
      <w:r>
        <w:rPr>
          <w:rFonts w:ascii="Times New Roman" w:hAnsi="Times New Roman" w:cs="Times New Roman"/>
          <w:sz w:val="24"/>
          <w:szCs w:val="28"/>
        </w:rPr>
        <w:t>и</w:t>
      </w:r>
      <w:r w:rsidRPr="00CE1263">
        <w:rPr>
          <w:rFonts w:ascii="Times New Roman" w:hAnsi="Times New Roman" w:cs="Times New Roman"/>
          <w:sz w:val="24"/>
          <w:szCs w:val="28"/>
        </w:rPr>
        <w:t xml:space="preserve"> матери и ребенка.</w:t>
      </w:r>
    </w:p>
    <w:p w14:paraId="2C6CD5CD" w14:textId="27679B1B" w:rsidR="00CE1263" w:rsidRDefault="00CE1263" w:rsidP="00706C05">
      <w:pPr>
        <w:spacing w:after="0" w:line="360" w:lineRule="auto"/>
        <w:ind w:firstLine="708"/>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5247AF7" wp14:editId="319AD55A">
            <wp:extent cx="4584700" cy="2755900"/>
            <wp:effectExtent l="0" t="0" r="635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CB6159E" w14:textId="77777777" w:rsidR="00515D4D" w:rsidRDefault="00515D4D" w:rsidP="00706C05">
      <w:pPr>
        <w:spacing w:after="0" w:line="360" w:lineRule="auto"/>
        <w:ind w:firstLine="708"/>
        <w:rPr>
          <w:rFonts w:ascii="Times New Roman" w:hAnsi="Times New Roman" w:cs="Times New Roman"/>
          <w:sz w:val="28"/>
          <w:szCs w:val="28"/>
        </w:rPr>
      </w:pPr>
    </w:p>
    <w:p w14:paraId="609957A7" w14:textId="4514483B" w:rsidR="002838EB" w:rsidRPr="00515D4D" w:rsidRDefault="002838EB" w:rsidP="002B5B62">
      <w:pPr>
        <w:spacing w:after="0" w:line="360" w:lineRule="auto"/>
        <w:rPr>
          <w:rFonts w:ascii="Times New Roman" w:hAnsi="Times New Roman" w:cs="Times New Roman"/>
          <w:sz w:val="24"/>
          <w:szCs w:val="28"/>
        </w:rPr>
      </w:pPr>
      <w:r w:rsidRPr="00515D4D">
        <w:rPr>
          <w:rFonts w:ascii="Times New Roman" w:hAnsi="Times New Roman" w:cs="Times New Roman"/>
          <w:sz w:val="24"/>
          <w:szCs w:val="28"/>
        </w:rPr>
        <w:t>Рис.1</w:t>
      </w:r>
      <w:r w:rsidR="00515D4D">
        <w:rPr>
          <w:rFonts w:ascii="Times New Roman" w:hAnsi="Times New Roman" w:cs="Times New Roman"/>
          <w:sz w:val="24"/>
          <w:szCs w:val="28"/>
        </w:rPr>
        <w:t xml:space="preserve"> </w:t>
      </w:r>
      <w:proofErr w:type="spellStart"/>
      <w:r w:rsidR="00515D4D">
        <w:rPr>
          <w:rFonts w:ascii="Times New Roman" w:hAnsi="Times New Roman" w:cs="Times New Roman"/>
          <w:sz w:val="24"/>
          <w:szCs w:val="28"/>
        </w:rPr>
        <w:t>Социограмма</w:t>
      </w:r>
      <w:proofErr w:type="spellEnd"/>
      <w:r w:rsidR="00515D4D">
        <w:rPr>
          <w:rFonts w:ascii="Times New Roman" w:hAnsi="Times New Roman" w:cs="Times New Roman"/>
          <w:sz w:val="24"/>
          <w:szCs w:val="28"/>
        </w:rPr>
        <w:t xml:space="preserve"> семьи.</w:t>
      </w:r>
    </w:p>
    <w:p w14:paraId="43FCB8E3" w14:textId="0BC3AEF4" w:rsidR="002838EB" w:rsidRDefault="002838EB" w:rsidP="002B5B62">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390288F" wp14:editId="62ED3C55">
            <wp:extent cx="2150110" cy="2870616"/>
            <wp:effectExtent l="0" t="0" r="254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3062" cy="2874558"/>
                    </a:xfrm>
                    <a:prstGeom prst="rect">
                      <a:avLst/>
                    </a:prstGeom>
                    <a:noFill/>
                  </pic:spPr>
                </pic:pic>
              </a:graphicData>
            </a:graphic>
          </wp:inline>
        </w:drawing>
      </w:r>
    </w:p>
    <w:p w14:paraId="3F65EB0E" w14:textId="0431126B" w:rsidR="000B78C6" w:rsidRDefault="000B78C6" w:rsidP="00AF44B3">
      <w:pPr>
        <w:spacing w:after="0" w:line="360" w:lineRule="auto"/>
        <w:ind w:firstLine="708"/>
        <w:jc w:val="both"/>
        <w:rPr>
          <w:rFonts w:ascii="Times New Roman" w:hAnsi="Times New Roman" w:cs="Times New Roman"/>
          <w:sz w:val="28"/>
          <w:szCs w:val="28"/>
        </w:rPr>
      </w:pPr>
      <w:r w:rsidRPr="000B78C6">
        <w:rPr>
          <w:rFonts w:ascii="Times New Roman" w:hAnsi="Times New Roman" w:cs="Times New Roman"/>
          <w:sz w:val="28"/>
          <w:szCs w:val="28"/>
        </w:rPr>
        <w:t>Как видно из</w:t>
      </w:r>
      <w:r w:rsidRPr="002838EB">
        <w:rPr>
          <w:rFonts w:ascii="Times New Roman" w:hAnsi="Times New Roman" w:cs="Times New Roman"/>
          <w:i/>
          <w:sz w:val="28"/>
          <w:szCs w:val="28"/>
        </w:rPr>
        <w:t xml:space="preserve"> </w:t>
      </w:r>
      <w:proofErr w:type="spellStart"/>
      <w:r w:rsidRPr="002838EB">
        <w:rPr>
          <w:rFonts w:ascii="Times New Roman" w:hAnsi="Times New Roman" w:cs="Times New Roman"/>
          <w:i/>
          <w:sz w:val="28"/>
          <w:szCs w:val="28"/>
        </w:rPr>
        <w:t>социограммы</w:t>
      </w:r>
      <w:proofErr w:type="spellEnd"/>
      <w:r w:rsidRPr="000B78C6">
        <w:rPr>
          <w:rFonts w:ascii="Times New Roman" w:hAnsi="Times New Roman" w:cs="Times New Roman"/>
          <w:sz w:val="28"/>
          <w:szCs w:val="28"/>
        </w:rPr>
        <w:t xml:space="preserve"> наиболее близкие отношения у девочки со своим парнем. </w:t>
      </w:r>
      <w:r w:rsidR="002D1350">
        <w:rPr>
          <w:rFonts w:ascii="Times New Roman" w:hAnsi="Times New Roman" w:cs="Times New Roman"/>
          <w:sz w:val="28"/>
          <w:szCs w:val="28"/>
        </w:rPr>
        <w:t>Молодой человек</w:t>
      </w:r>
      <w:r w:rsidRPr="000B78C6">
        <w:rPr>
          <w:rFonts w:ascii="Times New Roman" w:hAnsi="Times New Roman" w:cs="Times New Roman"/>
          <w:sz w:val="28"/>
          <w:szCs w:val="28"/>
        </w:rPr>
        <w:t xml:space="preserve"> обозначен самым большим кружком, что свидетельствует о его значимости для девочки.</w:t>
      </w:r>
      <w:r w:rsidR="002838EB">
        <w:rPr>
          <w:rFonts w:ascii="Times New Roman" w:hAnsi="Times New Roman" w:cs="Times New Roman"/>
          <w:sz w:val="28"/>
          <w:szCs w:val="28"/>
        </w:rPr>
        <w:t xml:space="preserve"> </w:t>
      </w:r>
      <w:r w:rsidRPr="000B78C6">
        <w:rPr>
          <w:rFonts w:ascii="Times New Roman" w:hAnsi="Times New Roman" w:cs="Times New Roman"/>
          <w:sz w:val="28"/>
          <w:szCs w:val="28"/>
        </w:rPr>
        <w:t>Расположение кружка «я» в центре указывает на эгоцентрическую направленность личности</w:t>
      </w:r>
      <w:r w:rsidR="00843463">
        <w:rPr>
          <w:rFonts w:ascii="Times New Roman" w:hAnsi="Times New Roman" w:cs="Times New Roman"/>
          <w:sz w:val="28"/>
          <w:szCs w:val="28"/>
        </w:rPr>
        <w:t>.</w:t>
      </w:r>
    </w:p>
    <w:p w14:paraId="44AE3781" w14:textId="07B9A8BC" w:rsidR="005A015D" w:rsidRDefault="002D1350" w:rsidP="00AF44B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Данные</w:t>
      </w:r>
      <w:r w:rsidR="00C25818">
        <w:rPr>
          <w:rFonts w:ascii="Times New Roman" w:hAnsi="Times New Roman" w:cs="Times New Roman"/>
          <w:sz w:val="28"/>
          <w:szCs w:val="28"/>
        </w:rPr>
        <w:t xml:space="preserve"> исследования временной </w:t>
      </w:r>
      <w:r w:rsidR="00C25818" w:rsidRPr="00C25818">
        <w:rPr>
          <w:rFonts w:ascii="Times New Roman" w:hAnsi="Times New Roman" w:cs="Times New Roman"/>
          <w:i/>
          <w:sz w:val="28"/>
          <w:szCs w:val="28"/>
        </w:rPr>
        <w:t>перспективы будущего</w:t>
      </w:r>
      <w:r w:rsidR="00C25818">
        <w:rPr>
          <w:rFonts w:ascii="Times New Roman" w:hAnsi="Times New Roman" w:cs="Times New Roman"/>
          <w:i/>
          <w:sz w:val="28"/>
          <w:szCs w:val="28"/>
        </w:rPr>
        <w:t xml:space="preserve"> </w:t>
      </w:r>
      <w:r w:rsidR="005A015D">
        <w:rPr>
          <w:rFonts w:ascii="Times New Roman" w:hAnsi="Times New Roman" w:cs="Times New Roman"/>
          <w:sz w:val="28"/>
          <w:szCs w:val="28"/>
        </w:rPr>
        <w:t>представлены в виде диаграммы, расположенной ниже.</w:t>
      </w:r>
    </w:p>
    <w:p w14:paraId="7A0BEBAD" w14:textId="5F51D29E" w:rsidR="008624E2" w:rsidRDefault="008624E2" w:rsidP="005A015D">
      <w:pPr>
        <w:spacing w:after="0" w:line="360" w:lineRule="auto"/>
        <w:ind w:firstLine="708"/>
        <w:rPr>
          <w:rFonts w:ascii="Times New Roman" w:hAnsi="Times New Roman" w:cs="Times New Roman"/>
          <w:sz w:val="28"/>
          <w:szCs w:val="28"/>
        </w:rPr>
      </w:pPr>
    </w:p>
    <w:p w14:paraId="6109E1F2" w14:textId="6B37A608" w:rsidR="008624E2" w:rsidRPr="008624E2" w:rsidRDefault="008624E2" w:rsidP="005A015D">
      <w:pPr>
        <w:spacing w:after="0" w:line="360" w:lineRule="auto"/>
        <w:ind w:firstLine="708"/>
        <w:rPr>
          <w:rFonts w:ascii="Times New Roman" w:hAnsi="Times New Roman" w:cs="Times New Roman"/>
          <w:sz w:val="24"/>
          <w:szCs w:val="24"/>
        </w:rPr>
      </w:pPr>
      <w:r w:rsidRPr="008624E2">
        <w:rPr>
          <w:rFonts w:ascii="Times New Roman" w:hAnsi="Times New Roman" w:cs="Times New Roman"/>
          <w:sz w:val="24"/>
          <w:szCs w:val="24"/>
        </w:rPr>
        <w:t>Диаграмма 3. График выраженности шкал временной перспективы.</w:t>
      </w:r>
    </w:p>
    <w:p w14:paraId="1B9E82DB" w14:textId="5606080A" w:rsidR="005A015D" w:rsidRPr="00C25818" w:rsidRDefault="008624E2" w:rsidP="005A015D">
      <w:pPr>
        <w:spacing w:after="0" w:line="360" w:lineRule="auto"/>
        <w:ind w:firstLine="708"/>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AD70F36" wp14:editId="0F01E049">
            <wp:extent cx="4584700" cy="2755900"/>
            <wp:effectExtent l="0" t="0" r="635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C696FA5" w14:textId="640A1542" w:rsidR="00CE4D46" w:rsidRDefault="008624E2" w:rsidP="00AF44B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Из графика </w:t>
      </w:r>
      <w:r w:rsidR="002D1350">
        <w:rPr>
          <w:rFonts w:ascii="Times New Roman" w:hAnsi="Times New Roman" w:cs="Times New Roman"/>
          <w:sz w:val="28"/>
          <w:szCs w:val="28"/>
        </w:rPr>
        <w:t>видно, что больший</w:t>
      </w:r>
      <w:r>
        <w:rPr>
          <w:rFonts w:ascii="Times New Roman" w:hAnsi="Times New Roman" w:cs="Times New Roman"/>
          <w:sz w:val="28"/>
          <w:szCs w:val="28"/>
        </w:rPr>
        <w:t xml:space="preserve"> показатель относится к «открытому настоящему»</w:t>
      </w:r>
      <w:r w:rsidR="0066090F">
        <w:rPr>
          <w:rFonts w:ascii="Times New Roman" w:hAnsi="Times New Roman" w:cs="Times New Roman"/>
          <w:sz w:val="28"/>
          <w:szCs w:val="28"/>
        </w:rPr>
        <w:t>, что характерно для подросткового возраста и, скорее всего, отражает неопределенность в будущем в связи с приближающимися переменами в жизни (совершеннолетием, переездом из социальной гостиницы).</w:t>
      </w:r>
      <w:r w:rsidR="004D38BA">
        <w:rPr>
          <w:rFonts w:ascii="Times New Roman" w:hAnsi="Times New Roman" w:cs="Times New Roman"/>
          <w:sz w:val="28"/>
          <w:szCs w:val="28"/>
        </w:rPr>
        <w:t xml:space="preserve"> Данная категория</w:t>
      </w:r>
      <w:r w:rsidR="0066090F">
        <w:rPr>
          <w:rFonts w:ascii="Times New Roman" w:hAnsi="Times New Roman" w:cs="Times New Roman"/>
          <w:sz w:val="28"/>
          <w:szCs w:val="28"/>
        </w:rPr>
        <w:t xml:space="preserve"> («Открытое настоящее»)</w:t>
      </w:r>
      <w:r w:rsidR="004D38BA">
        <w:rPr>
          <w:rFonts w:ascii="Times New Roman" w:hAnsi="Times New Roman" w:cs="Times New Roman"/>
          <w:sz w:val="28"/>
          <w:szCs w:val="28"/>
        </w:rPr>
        <w:t xml:space="preserve"> характеризуется расположением мотивационных объектов, таких как качества человека, личностное свойство, состояние ид т.д., с одной стороны в настоящем, с другой стороны, в прогнозируемом будущем в неявной форме. Примером могут послужить следующие утверждения девочки: «</w:t>
      </w:r>
      <w:r w:rsidR="0066090F">
        <w:rPr>
          <w:rFonts w:ascii="Times New Roman" w:hAnsi="Times New Roman" w:cs="Times New Roman"/>
          <w:sz w:val="28"/>
          <w:szCs w:val="28"/>
        </w:rPr>
        <w:t>Я</w:t>
      </w:r>
      <w:r w:rsidR="004D38BA">
        <w:rPr>
          <w:rFonts w:ascii="Times New Roman" w:hAnsi="Times New Roman" w:cs="Times New Roman"/>
          <w:sz w:val="28"/>
          <w:szCs w:val="28"/>
        </w:rPr>
        <w:t xml:space="preserve"> пытаюсь быть добрее», «Я страстно желаю счастья», «Я надеюсь, что мама одумается».</w:t>
      </w:r>
    </w:p>
    <w:p w14:paraId="43347423" w14:textId="47EFA2F0" w:rsidR="0066090F" w:rsidRDefault="0066090F" w:rsidP="00AF44B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Шкала</w:t>
      </w:r>
      <w:r w:rsidR="00E14DC5">
        <w:rPr>
          <w:rFonts w:ascii="Times New Roman" w:hAnsi="Times New Roman" w:cs="Times New Roman"/>
          <w:sz w:val="28"/>
          <w:szCs w:val="28"/>
        </w:rPr>
        <w:t xml:space="preserve"> ближайшего будущего</w:t>
      </w:r>
      <w:r>
        <w:rPr>
          <w:rFonts w:ascii="Times New Roman" w:hAnsi="Times New Roman" w:cs="Times New Roman"/>
          <w:sz w:val="28"/>
          <w:szCs w:val="28"/>
        </w:rPr>
        <w:t xml:space="preserve"> </w:t>
      </w:r>
      <w:r w:rsidR="00E14DC5">
        <w:rPr>
          <w:rFonts w:ascii="Times New Roman" w:hAnsi="Times New Roman" w:cs="Times New Roman"/>
          <w:sz w:val="28"/>
          <w:szCs w:val="28"/>
        </w:rPr>
        <w:t>«</w:t>
      </w:r>
      <w:r>
        <w:rPr>
          <w:rFonts w:ascii="Times New Roman" w:hAnsi="Times New Roman" w:cs="Times New Roman"/>
          <w:sz w:val="28"/>
          <w:szCs w:val="28"/>
        </w:rPr>
        <w:t>в течение года</w:t>
      </w:r>
      <w:r w:rsidR="00E14DC5">
        <w:rPr>
          <w:rFonts w:ascii="Times New Roman" w:hAnsi="Times New Roman" w:cs="Times New Roman"/>
          <w:sz w:val="28"/>
          <w:szCs w:val="28"/>
        </w:rPr>
        <w:t>» по мотивационному содержанию также связана с переездом из социальной гостиницы к молодому человеку, о чем свидетельствуют следующие высказывания «Я мечтаю о том, что с А. все шикарно будет»</w:t>
      </w:r>
      <w:r w:rsidR="009873EF">
        <w:rPr>
          <w:rFonts w:ascii="Times New Roman" w:hAnsi="Times New Roman" w:cs="Times New Roman"/>
          <w:sz w:val="28"/>
          <w:szCs w:val="28"/>
        </w:rPr>
        <w:t>, «Я готовлюсь к переменам», «Я прилагаю максимум усилий, чтобы заработать денег». Шкала «период взрослости» относится к интервалу с 18 и до 65</w:t>
      </w:r>
      <w:r w:rsidR="002D1350">
        <w:rPr>
          <w:rFonts w:ascii="Times New Roman" w:hAnsi="Times New Roman" w:cs="Times New Roman"/>
          <w:sz w:val="28"/>
          <w:szCs w:val="28"/>
        </w:rPr>
        <w:t xml:space="preserve"> лет и указывает на наличие отда</w:t>
      </w:r>
      <w:r w:rsidR="009873EF">
        <w:rPr>
          <w:rFonts w:ascii="Times New Roman" w:hAnsi="Times New Roman" w:cs="Times New Roman"/>
          <w:sz w:val="28"/>
          <w:szCs w:val="28"/>
        </w:rPr>
        <w:t xml:space="preserve">ленных целей и планов, </w:t>
      </w:r>
      <w:r w:rsidR="000E110A">
        <w:rPr>
          <w:rFonts w:ascii="Times New Roman" w:hAnsi="Times New Roman" w:cs="Times New Roman"/>
          <w:sz w:val="28"/>
          <w:szCs w:val="28"/>
        </w:rPr>
        <w:t>мотивом которых выступает желание обуч</w:t>
      </w:r>
      <w:r w:rsidR="00C929A8">
        <w:rPr>
          <w:rFonts w:ascii="Times New Roman" w:hAnsi="Times New Roman" w:cs="Times New Roman"/>
          <w:sz w:val="28"/>
          <w:szCs w:val="28"/>
        </w:rPr>
        <w:t>аться в ВУЗе и иметь свою семью. «Я хочу, чтобы у моих детей не было трудностей», «Я буду вполне рад, если поступлю»</w:t>
      </w:r>
      <w:r w:rsidR="00B263D5">
        <w:rPr>
          <w:rFonts w:ascii="Times New Roman" w:hAnsi="Times New Roman" w:cs="Times New Roman"/>
          <w:sz w:val="28"/>
          <w:szCs w:val="28"/>
        </w:rPr>
        <w:t>. Показатель, относящийся к периоду «всей жизни» говорит о неудовлетворенности настоящим мом</w:t>
      </w:r>
      <w:r w:rsidR="002D1350">
        <w:rPr>
          <w:rFonts w:ascii="Times New Roman" w:hAnsi="Times New Roman" w:cs="Times New Roman"/>
          <w:sz w:val="28"/>
          <w:szCs w:val="28"/>
        </w:rPr>
        <w:t>ентом</w:t>
      </w:r>
      <w:r w:rsidR="00B263D5">
        <w:rPr>
          <w:rFonts w:ascii="Times New Roman" w:hAnsi="Times New Roman" w:cs="Times New Roman"/>
          <w:sz w:val="28"/>
          <w:szCs w:val="28"/>
        </w:rPr>
        <w:t xml:space="preserve"> и надежде на </w:t>
      </w:r>
      <w:r w:rsidR="00B263D5">
        <w:rPr>
          <w:rFonts w:ascii="Times New Roman" w:hAnsi="Times New Roman" w:cs="Times New Roman"/>
          <w:sz w:val="28"/>
          <w:szCs w:val="28"/>
        </w:rPr>
        <w:lastRenderedPageBreak/>
        <w:t>улучшение в будущем. Это отражается в высказывании «Я сделаю все зависящее от меня, чтобы сделать свою жизнь лучше».</w:t>
      </w:r>
    </w:p>
    <w:p w14:paraId="01C9850B" w14:textId="28A2FE4C" w:rsidR="001A59B3" w:rsidRPr="001A59B3" w:rsidRDefault="001A59B3" w:rsidP="00AF44B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Таким образом</w:t>
      </w:r>
      <w:r w:rsidR="00CD2E1C">
        <w:rPr>
          <w:rFonts w:ascii="Times New Roman" w:hAnsi="Times New Roman" w:cs="Times New Roman"/>
          <w:sz w:val="28"/>
          <w:szCs w:val="28"/>
        </w:rPr>
        <w:t xml:space="preserve">, обобщая все данные, </w:t>
      </w:r>
      <w:r w:rsidR="004D6372">
        <w:rPr>
          <w:rFonts w:ascii="Times New Roman" w:hAnsi="Times New Roman" w:cs="Times New Roman"/>
          <w:sz w:val="28"/>
          <w:szCs w:val="28"/>
        </w:rPr>
        <w:t xml:space="preserve">можно </w:t>
      </w:r>
      <w:r w:rsidR="00CD2E1C">
        <w:rPr>
          <w:rFonts w:ascii="Times New Roman" w:hAnsi="Times New Roman" w:cs="Times New Roman"/>
          <w:sz w:val="28"/>
          <w:szCs w:val="28"/>
        </w:rPr>
        <w:t xml:space="preserve">сделать вывод о том, что </w:t>
      </w:r>
      <w:r w:rsidR="00F35EFF">
        <w:rPr>
          <w:rFonts w:ascii="Times New Roman" w:hAnsi="Times New Roman" w:cs="Times New Roman"/>
          <w:sz w:val="28"/>
          <w:szCs w:val="28"/>
        </w:rPr>
        <w:t xml:space="preserve">девочка отличается завышенной самооценкой, </w:t>
      </w:r>
      <w:proofErr w:type="spellStart"/>
      <w:r w:rsidR="00F35EFF">
        <w:rPr>
          <w:rFonts w:ascii="Times New Roman" w:hAnsi="Times New Roman" w:cs="Times New Roman"/>
          <w:sz w:val="28"/>
          <w:szCs w:val="28"/>
        </w:rPr>
        <w:t>демонстративностью</w:t>
      </w:r>
      <w:proofErr w:type="spellEnd"/>
      <w:r w:rsidR="00F35EFF">
        <w:rPr>
          <w:rFonts w:ascii="Times New Roman" w:hAnsi="Times New Roman" w:cs="Times New Roman"/>
          <w:sz w:val="28"/>
          <w:szCs w:val="28"/>
        </w:rPr>
        <w:t xml:space="preserve"> в поведении. У девочки преобладает негативное отношение к матери, во временной перспектива отражается </w:t>
      </w:r>
      <w:proofErr w:type="spellStart"/>
      <w:r w:rsidR="00F35EFF">
        <w:rPr>
          <w:rFonts w:ascii="Times New Roman" w:hAnsi="Times New Roman" w:cs="Times New Roman"/>
          <w:sz w:val="28"/>
          <w:szCs w:val="28"/>
        </w:rPr>
        <w:t>ориентированость</w:t>
      </w:r>
      <w:proofErr w:type="spellEnd"/>
      <w:r w:rsidR="00F35EFF">
        <w:rPr>
          <w:rFonts w:ascii="Times New Roman" w:hAnsi="Times New Roman" w:cs="Times New Roman"/>
          <w:sz w:val="28"/>
          <w:szCs w:val="28"/>
        </w:rPr>
        <w:t xml:space="preserve"> на «открытое настоящее».</w:t>
      </w:r>
    </w:p>
    <w:sectPr w:rsidR="001A59B3" w:rsidRPr="001A59B3" w:rsidSect="00176117">
      <w:footerReference w:type="default" r:id="rId22"/>
      <w:pgSz w:w="11906" w:h="16838"/>
      <w:pgMar w:top="1134" w:right="851"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5AA453" w14:textId="77777777" w:rsidR="00651F81" w:rsidRDefault="00651F81" w:rsidP="00D51C3A">
      <w:pPr>
        <w:spacing w:after="0" w:line="240" w:lineRule="auto"/>
      </w:pPr>
      <w:r>
        <w:separator/>
      </w:r>
    </w:p>
  </w:endnote>
  <w:endnote w:type="continuationSeparator" w:id="0">
    <w:p w14:paraId="39414D02" w14:textId="77777777" w:rsidR="00651F81" w:rsidRDefault="00651F81" w:rsidP="00D51C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6301836"/>
      <w:docPartObj>
        <w:docPartGallery w:val="Page Numbers (Bottom of Page)"/>
        <w:docPartUnique/>
      </w:docPartObj>
    </w:sdtPr>
    <w:sdtContent>
      <w:p w14:paraId="765E5E74" w14:textId="7B49138A" w:rsidR="00651F81" w:rsidRDefault="00651F81">
        <w:pPr>
          <w:pStyle w:val="af0"/>
          <w:jc w:val="center"/>
        </w:pPr>
        <w:r>
          <w:fldChar w:fldCharType="begin"/>
        </w:r>
        <w:r>
          <w:instrText>PAGE   \* MERGEFORMAT</w:instrText>
        </w:r>
        <w:r>
          <w:fldChar w:fldCharType="separate"/>
        </w:r>
        <w:r w:rsidR="00182C26">
          <w:rPr>
            <w:noProof/>
          </w:rPr>
          <w:t>20</w:t>
        </w:r>
        <w:r>
          <w:fldChar w:fldCharType="end"/>
        </w:r>
      </w:p>
    </w:sdtContent>
  </w:sdt>
  <w:p w14:paraId="69DFA1E6" w14:textId="77777777" w:rsidR="00651F81" w:rsidRDefault="00651F81">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B1DE8D" w14:textId="77777777" w:rsidR="00651F81" w:rsidRDefault="00651F81" w:rsidP="00D51C3A">
      <w:pPr>
        <w:spacing w:after="0" w:line="240" w:lineRule="auto"/>
      </w:pPr>
      <w:r>
        <w:separator/>
      </w:r>
    </w:p>
  </w:footnote>
  <w:footnote w:type="continuationSeparator" w:id="0">
    <w:p w14:paraId="3670227B" w14:textId="77777777" w:rsidR="00651F81" w:rsidRDefault="00651F81" w:rsidP="00D51C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CF146A"/>
    <w:multiLevelType w:val="hybridMultilevel"/>
    <w:tmpl w:val="C9A2E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43D25DB"/>
    <w:multiLevelType w:val="hybridMultilevel"/>
    <w:tmpl w:val="D4681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86518E4"/>
    <w:multiLevelType w:val="hybridMultilevel"/>
    <w:tmpl w:val="D402DEFC"/>
    <w:lvl w:ilvl="0" w:tplc="922E565E">
      <w:start w:val="1"/>
      <w:numFmt w:val="decimal"/>
      <w:lvlText w:val="%1."/>
      <w:lvlJc w:val="left"/>
      <w:pPr>
        <w:ind w:left="750" w:hanging="390"/>
      </w:pPr>
      <w:rPr>
        <w:rFonts w:hint="default"/>
      </w:rPr>
    </w:lvl>
    <w:lvl w:ilvl="1" w:tplc="25E078B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CF10CCC"/>
    <w:multiLevelType w:val="hybridMultilevel"/>
    <w:tmpl w:val="1EA03A38"/>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4" w15:restartNumberingAfterBreak="0">
    <w:nsid w:val="1DBB5610"/>
    <w:multiLevelType w:val="hybridMultilevel"/>
    <w:tmpl w:val="F9D291DE"/>
    <w:lvl w:ilvl="0" w:tplc="C5AE611C">
      <w:start w:val="1"/>
      <w:numFmt w:val="decimal"/>
      <w:lvlText w:val="%1."/>
      <w:lvlJc w:val="left"/>
      <w:pPr>
        <w:ind w:left="1065" w:hanging="705"/>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69A2D89"/>
    <w:multiLevelType w:val="hybridMultilevel"/>
    <w:tmpl w:val="29BC5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A3C6FB3"/>
    <w:multiLevelType w:val="hybridMultilevel"/>
    <w:tmpl w:val="06064C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ECD2DE6"/>
    <w:multiLevelType w:val="hybridMultilevel"/>
    <w:tmpl w:val="3674532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2F297A22"/>
    <w:multiLevelType w:val="hybridMultilevel"/>
    <w:tmpl w:val="72E8B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1164323"/>
    <w:multiLevelType w:val="hybridMultilevel"/>
    <w:tmpl w:val="8EB42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1BC37C4"/>
    <w:multiLevelType w:val="hybridMultilevel"/>
    <w:tmpl w:val="1F66D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4B40D6A"/>
    <w:multiLevelType w:val="multilevel"/>
    <w:tmpl w:val="A8FC7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527C8E"/>
    <w:multiLevelType w:val="hybridMultilevel"/>
    <w:tmpl w:val="4AAAE7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9175E04"/>
    <w:multiLevelType w:val="hybridMultilevel"/>
    <w:tmpl w:val="A398803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3AF75DFA"/>
    <w:multiLevelType w:val="hybridMultilevel"/>
    <w:tmpl w:val="19E486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DC03A6D"/>
    <w:multiLevelType w:val="hybridMultilevel"/>
    <w:tmpl w:val="3E023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12A3443"/>
    <w:multiLevelType w:val="hybridMultilevel"/>
    <w:tmpl w:val="5614C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3153F65"/>
    <w:multiLevelType w:val="hybridMultilevel"/>
    <w:tmpl w:val="AFC80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3781641"/>
    <w:multiLevelType w:val="hybridMultilevel"/>
    <w:tmpl w:val="9D9A9544"/>
    <w:lvl w:ilvl="0" w:tplc="922E565E">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54109AB"/>
    <w:multiLevelType w:val="hybridMultilevel"/>
    <w:tmpl w:val="132AA9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86D34FA"/>
    <w:multiLevelType w:val="hybridMultilevel"/>
    <w:tmpl w:val="5D0AD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AAD11CA"/>
    <w:multiLevelType w:val="hybridMultilevel"/>
    <w:tmpl w:val="CE74EA00"/>
    <w:lvl w:ilvl="0" w:tplc="C5AE611C">
      <w:start w:val="1"/>
      <w:numFmt w:val="decimal"/>
      <w:lvlText w:val="%1."/>
      <w:lvlJc w:val="left"/>
      <w:pPr>
        <w:ind w:left="1065" w:hanging="705"/>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B81599D"/>
    <w:multiLevelType w:val="hybridMultilevel"/>
    <w:tmpl w:val="2B769AE8"/>
    <w:lvl w:ilvl="0" w:tplc="922E565E">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D2E22E4"/>
    <w:multiLevelType w:val="multilevel"/>
    <w:tmpl w:val="66069430"/>
    <w:lvl w:ilvl="0">
      <w:start w:val="1"/>
      <w:numFmt w:val="decimal"/>
      <w:lvlText w:val="%1."/>
      <w:lvlJc w:val="left"/>
      <w:pPr>
        <w:ind w:left="720" w:hanging="360"/>
      </w:pPr>
    </w:lvl>
    <w:lvl w:ilvl="1">
      <w:start w:val="1"/>
      <w:numFmt w:val="decimal"/>
      <w:isLgl/>
      <w:lvlText w:val="%1.%2"/>
      <w:lvlJc w:val="left"/>
      <w:pPr>
        <w:ind w:left="868" w:hanging="420"/>
      </w:pPr>
      <w:rPr>
        <w:rFonts w:hint="default"/>
      </w:rPr>
    </w:lvl>
    <w:lvl w:ilvl="2">
      <w:start w:val="1"/>
      <w:numFmt w:val="decimal"/>
      <w:isLgl/>
      <w:lvlText w:val="%1.%2.%3"/>
      <w:lvlJc w:val="left"/>
      <w:pPr>
        <w:ind w:left="1256" w:hanging="720"/>
      </w:pPr>
      <w:rPr>
        <w:rFonts w:hint="default"/>
      </w:rPr>
    </w:lvl>
    <w:lvl w:ilvl="3">
      <w:start w:val="1"/>
      <w:numFmt w:val="decimal"/>
      <w:isLgl/>
      <w:lvlText w:val="%1.%2.%3.%4"/>
      <w:lvlJc w:val="left"/>
      <w:pPr>
        <w:ind w:left="1704"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240" w:hanging="1440"/>
      </w:pPr>
      <w:rPr>
        <w:rFonts w:hint="default"/>
      </w:rPr>
    </w:lvl>
    <w:lvl w:ilvl="6">
      <w:start w:val="1"/>
      <w:numFmt w:val="decimal"/>
      <w:isLgl/>
      <w:lvlText w:val="%1.%2.%3.%4.%5.%6.%7"/>
      <w:lvlJc w:val="left"/>
      <w:pPr>
        <w:ind w:left="2328" w:hanging="1440"/>
      </w:pPr>
      <w:rPr>
        <w:rFonts w:hint="default"/>
      </w:rPr>
    </w:lvl>
    <w:lvl w:ilvl="7">
      <w:start w:val="1"/>
      <w:numFmt w:val="decimal"/>
      <w:isLgl/>
      <w:lvlText w:val="%1.%2.%3.%4.%5.%6.%7.%8"/>
      <w:lvlJc w:val="left"/>
      <w:pPr>
        <w:ind w:left="2776" w:hanging="1800"/>
      </w:pPr>
      <w:rPr>
        <w:rFonts w:hint="default"/>
      </w:rPr>
    </w:lvl>
    <w:lvl w:ilvl="8">
      <w:start w:val="1"/>
      <w:numFmt w:val="decimal"/>
      <w:isLgl/>
      <w:lvlText w:val="%1.%2.%3.%4.%5.%6.%7.%8.%9"/>
      <w:lvlJc w:val="left"/>
      <w:pPr>
        <w:ind w:left="3224" w:hanging="2160"/>
      </w:pPr>
      <w:rPr>
        <w:rFonts w:hint="default"/>
      </w:rPr>
    </w:lvl>
  </w:abstractNum>
  <w:abstractNum w:abstractNumId="24" w15:restartNumberingAfterBreak="0">
    <w:nsid w:val="527C1F97"/>
    <w:multiLevelType w:val="hybridMultilevel"/>
    <w:tmpl w:val="4B52DCE6"/>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25" w15:restartNumberingAfterBreak="0">
    <w:nsid w:val="54DD7AE1"/>
    <w:multiLevelType w:val="hybridMultilevel"/>
    <w:tmpl w:val="A6A23B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5CF25F6"/>
    <w:multiLevelType w:val="hybridMultilevel"/>
    <w:tmpl w:val="7C38ECE2"/>
    <w:lvl w:ilvl="0" w:tplc="922E565E">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CED3CFD"/>
    <w:multiLevelType w:val="hybridMultilevel"/>
    <w:tmpl w:val="D62AAF9E"/>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28" w15:restartNumberingAfterBreak="0">
    <w:nsid w:val="60683E7C"/>
    <w:multiLevelType w:val="hybridMultilevel"/>
    <w:tmpl w:val="55DC74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15:restartNumberingAfterBreak="0">
    <w:nsid w:val="621D499D"/>
    <w:multiLevelType w:val="hybridMultilevel"/>
    <w:tmpl w:val="94FAA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2313508"/>
    <w:multiLevelType w:val="hybridMultilevel"/>
    <w:tmpl w:val="80769960"/>
    <w:lvl w:ilvl="0" w:tplc="922E565E">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2385621"/>
    <w:multiLevelType w:val="hybridMultilevel"/>
    <w:tmpl w:val="99BE9E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40727A2"/>
    <w:multiLevelType w:val="hybridMultilevel"/>
    <w:tmpl w:val="52109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48468A3"/>
    <w:multiLevelType w:val="hybridMultilevel"/>
    <w:tmpl w:val="15F25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BAA39C0"/>
    <w:multiLevelType w:val="hybridMultilevel"/>
    <w:tmpl w:val="5C06B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BDA6823"/>
    <w:multiLevelType w:val="hybridMultilevel"/>
    <w:tmpl w:val="8354CB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2A6294C"/>
    <w:multiLevelType w:val="hybridMultilevel"/>
    <w:tmpl w:val="0B38E432"/>
    <w:lvl w:ilvl="0" w:tplc="922E565E">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34A3D33"/>
    <w:multiLevelType w:val="hybridMultilevel"/>
    <w:tmpl w:val="023E6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E973682"/>
    <w:multiLevelType w:val="hybridMultilevel"/>
    <w:tmpl w:val="8C261E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EA5483E"/>
    <w:multiLevelType w:val="multilevel"/>
    <w:tmpl w:val="8E8E4A5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3"/>
  </w:num>
  <w:num w:numId="2">
    <w:abstractNumId w:val="12"/>
  </w:num>
  <w:num w:numId="3">
    <w:abstractNumId w:val="11"/>
  </w:num>
  <w:num w:numId="4">
    <w:abstractNumId w:val="17"/>
  </w:num>
  <w:num w:numId="5">
    <w:abstractNumId w:val="39"/>
  </w:num>
  <w:num w:numId="6">
    <w:abstractNumId w:val="5"/>
  </w:num>
  <w:num w:numId="7">
    <w:abstractNumId w:val="10"/>
  </w:num>
  <w:num w:numId="8">
    <w:abstractNumId w:val="37"/>
  </w:num>
  <w:num w:numId="9">
    <w:abstractNumId w:val="38"/>
  </w:num>
  <w:num w:numId="10">
    <w:abstractNumId w:val="19"/>
  </w:num>
  <w:num w:numId="11">
    <w:abstractNumId w:val="31"/>
  </w:num>
  <w:num w:numId="12">
    <w:abstractNumId w:val="32"/>
  </w:num>
  <w:num w:numId="13">
    <w:abstractNumId w:val="1"/>
  </w:num>
  <w:num w:numId="14">
    <w:abstractNumId w:val="8"/>
  </w:num>
  <w:num w:numId="15">
    <w:abstractNumId w:val="16"/>
  </w:num>
  <w:num w:numId="16">
    <w:abstractNumId w:val="33"/>
  </w:num>
  <w:num w:numId="17">
    <w:abstractNumId w:val="27"/>
  </w:num>
  <w:num w:numId="18">
    <w:abstractNumId w:val="3"/>
  </w:num>
  <w:num w:numId="19">
    <w:abstractNumId w:val="34"/>
  </w:num>
  <w:num w:numId="20">
    <w:abstractNumId w:val="35"/>
  </w:num>
  <w:num w:numId="21">
    <w:abstractNumId w:val="9"/>
  </w:num>
  <w:num w:numId="22">
    <w:abstractNumId w:val="6"/>
  </w:num>
  <w:num w:numId="23">
    <w:abstractNumId w:val="20"/>
  </w:num>
  <w:num w:numId="24">
    <w:abstractNumId w:val="29"/>
  </w:num>
  <w:num w:numId="25">
    <w:abstractNumId w:val="15"/>
  </w:num>
  <w:num w:numId="26">
    <w:abstractNumId w:val="24"/>
  </w:num>
  <w:num w:numId="27">
    <w:abstractNumId w:val="25"/>
  </w:num>
  <w:num w:numId="28">
    <w:abstractNumId w:val="2"/>
  </w:num>
  <w:num w:numId="29">
    <w:abstractNumId w:val="36"/>
  </w:num>
  <w:num w:numId="30">
    <w:abstractNumId w:val="18"/>
  </w:num>
  <w:num w:numId="31">
    <w:abstractNumId w:val="28"/>
  </w:num>
  <w:num w:numId="32">
    <w:abstractNumId w:val="22"/>
  </w:num>
  <w:num w:numId="33">
    <w:abstractNumId w:val="30"/>
  </w:num>
  <w:num w:numId="34">
    <w:abstractNumId w:val="26"/>
  </w:num>
  <w:num w:numId="35">
    <w:abstractNumId w:val="21"/>
  </w:num>
  <w:num w:numId="36">
    <w:abstractNumId w:val="13"/>
  </w:num>
  <w:num w:numId="37">
    <w:abstractNumId w:val="4"/>
  </w:num>
  <w:num w:numId="38">
    <w:abstractNumId w:val="7"/>
  </w:num>
  <w:num w:numId="39">
    <w:abstractNumId w:val="0"/>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2E0"/>
    <w:rsid w:val="000007F8"/>
    <w:rsid w:val="00006ED6"/>
    <w:rsid w:val="00007811"/>
    <w:rsid w:val="000114E1"/>
    <w:rsid w:val="00011A32"/>
    <w:rsid w:val="000127C7"/>
    <w:rsid w:val="00012930"/>
    <w:rsid w:val="00013D96"/>
    <w:rsid w:val="00015185"/>
    <w:rsid w:val="000164DD"/>
    <w:rsid w:val="00016580"/>
    <w:rsid w:val="00017163"/>
    <w:rsid w:val="000179AF"/>
    <w:rsid w:val="000209AD"/>
    <w:rsid w:val="00021F57"/>
    <w:rsid w:val="00022BD7"/>
    <w:rsid w:val="00023AFA"/>
    <w:rsid w:val="00027AC8"/>
    <w:rsid w:val="00027CFB"/>
    <w:rsid w:val="00034AF0"/>
    <w:rsid w:val="000356D2"/>
    <w:rsid w:val="000406C8"/>
    <w:rsid w:val="00040C19"/>
    <w:rsid w:val="0004289E"/>
    <w:rsid w:val="000440D0"/>
    <w:rsid w:val="00045FBE"/>
    <w:rsid w:val="00046D78"/>
    <w:rsid w:val="00047984"/>
    <w:rsid w:val="0005010E"/>
    <w:rsid w:val="00050253"/>
    <w:rsid w:val="00051145"/>
    <w:rsid w:val="000528E8"/>
    <w:rsid w:val="0005427D"/>
    <w:rsid w:val="00056657"/>
    <w:rsid w:val="00062160"/>
    <w:rsid w:val="000623BA"/>
    <w:rsid w:val="00062623"/>
    <w:rsid w:val="00062F96"/>
    <w:rsid w:val="000635DB"/>
    <w:rsid w:val="0006391E"/>
    <w:rsid w:val="00063B43"/>
    <w:rsid w:val="00065968"/>
    <w:rsid w:val="000709BF"/>
    <w:rsid w:val="00070B27"/>
    <w:rsid w:val="00070C94"/>
    <w:rsid w:val="00072D5D"/>
    <w:rsid w:val="00073406"/>
    <w:rsid w:val="000736CB"/>
    <w:rsid w:val="000763A6"/>
    <w:rsid w:val="000763C7"/>
    <w:rsid w:val="00076F13"/>
    <w:rsid w:val="00076F14"/>
    <w:rsid w:val="0007743E"/>
    <w:rsid w:val="00080413"/>
    <w:rsid w:val="00081C7B"/>
    <w:rsid w:val="00090067"/>
    <w:rsid w:val="00090807"/>
    <w:rsid w:val="00092005"/>
    <w:rsid w:val="00092DEE"/>
    <w:rsid w:val="00092FA3"/>
    <w:rsid w:val="000949AB"/>
    <w:rsid w:val="000A03E3"/>
    <w:rsid w:val="000A2403"/>
    <w:rsid w:val="000A2C70"/>
    <w:rsid w:val="000A433F"/>
    <w:rsid w:val="000A5925"/>
    <w:rsid w:val="000A69B1"/>
    <w:rsid w:val="000A73F8"/>
    <w:rsid w:val="000A7F5A"/>
    <w:rsid w:val="000B0A29"/>
    <w:rsid w:val="000B2CD5"/>
    <w:rsid w:val="000B3588"/>
    <w:rsid w:val="000B5954"/>
    <w:rsid w:val="000B664D"/>
    <w:rsid w:val="000B78C6"/>
    <w:rsid w:val="000C1A8C"/>
    <w:rsid w:val="000C3A8A"/>
    <w:rsid w:val="000C3BB9"/>
    <w:rsid w:val="000C3CDA"/>
    <w:rsid w:val="000C4291"/>
    <w:rsid w:val="000C46FE"/>
    <w:rsid w:val="000C5A14"/>
    <w:rsid w:val="000C7412"/>
    <w:rsid w:val="000D0A4E"/>
    <w:rsid w:val="000D242B"/>
    <w:rsid w:val="000D419A"/>
    <w:rsid w:val="000D5B1B"/>
    <w:rsid w:val="000D6486"/>
    <w:rsid w:val="000D6F40"/>
    <w:rsid w:val="000D7085"/>
    <w:rsid w:val="000E110A"/>
    <w:rsid w:val="000E2EEB"/>
    <w:rsid w:val="000E58FF"/>
    <w:rsid w:val="000E6538"/>
    <w:rsid w:val="000E6A6A"/>
    <w:rsid w:val="000E6D3E"/>
    <w:rsid w:val="000E7FAD"/>
    <w:rsid w:val="000F20CC"/>
    <w:rsid w:val="000F293D"/>
    <w:rsid w:val="00100545"/>
    <w:rsid w:val="00101C5E"/>
    <w:rsid w:val="00102369"/>
    <w:rsid w:val="001029E3"/>
    <w:rsid w:val="00104A67"/>
    <w:rsid w:val="00106516"/>
    <w:rsid w:val="00107615"/>
    <w:rsid w:val="00107A7F"/>
    <w:rsid w:val="00112115"/>
    <w:rsid w:val="00112494"/>
    <w:rsid w:val="0011611F"/>
    <w:rsid w:val="001165E5"/>
    <w:rsid w:val="00116C2A"/>
    <w:rsid w:val="00117A23"/>
    <w:rsid w:val="00121132"/>
    <w:rsid w:val="00122094"/>
    <w:rsid w:val="001239AD"/>
    <w:rsid w:val="00130E94"/>
    <w:rsid w:val="0013109C"/>
    <w:rsid w:val="0013191E"/>
    <w:rsid w:val="001319E0"/>
    <w:rsid w:val="00135F72"/>
    <w:rsid w:val="0014131F"/>
    <w:rsid w:val="00142FBB"/>
    <w:rsid w:val="00143049"/>
    <w:rsid w:val="001435A3"/>
    <w:rsid w:val="00143CBF"/>
    <w:rsid w:val="00143E86"/>
    <w:rsid w:val="00145CAB"/>
    <w:rsid w:val="00151C9A"/>
    <w:rsid w:val="00153281"/>
    <w:rsid w:val="00162DA4"/>
    <w:rsid w:val="00164554"/>
    <w:rsid w:val="00166722"/>
    <w:rsid w:val="00170514"/>
    <w:rsid w:val="00175216"/>
    <w:rsid w:val="00175C57"/>
    <w:rsid w:val="00176117"/>
    <w:rsid w:val="00177A5C"/>
    <w:rsid w:val="00180B99"/>
    <w:rsid w:val="00182C26"/>
    <w:rsid w:val="00182CF5"/>
    <w:rsid w:val="00190C06"/>
    <w:rsid w:val="00191042"/>
    <w:rsid w:val="001919A6"/>
    <w:rsid w:val="001938D2"/>
    <w:rsid w:val="0019491C"/>
    <w:rsid w:val="00194B47"/>
    <w:rsid w:val="00194BD8"/>
    <w:rsid w:val="00196704"/>
    <w:rsid w:val="00196863"/>
    <w:rsid w:val="001A4287"/>
    <w:rsid w:val="001A46AE"/>
    <w:rsid w:val="001A4E45"/>
    <w:rsid w:val="001A59B3"/>
    <w:rsid w:val="001A62D9"/>
    <w:rsid w:val="001A6A43"/>
    <w:rsid w:val="001A6B47"/>
    <w:rsid w:val="001A6E57"/>
    <w:rsid w:val="001B664B"/>
    <w:rsid w:val="001B75AF"/>
    <w:rsid w:val="001B7892"/>
    <w:rsid w:val="001B7F65"/>
    <w:rsid w:val="001C0647"/>
    <w:rsid w:val="001C0974"/>
    <w:rsid w:val="001C1546"/>
    <w:rsid w:val="001C53E2"/>
    <w:rsid w:val="001C6274"/>
    <w:rsid w:val="001C745C"/>
    <w:rsid w:val="001D0023"/>
    <w:rsid w:val="001D1FE0"/>
    <w:rsid w:val="001D2FA8"/>
    <w:rsid w:val="001D3E70"/>
    <w:rsid w:val="001D66DC"/>
    <w:rsid w:val="001D7073"/>
    <w:rsid w:val="001D7EA3"/>
    <w:rsid w:val="001D7FB7"/>
    <w:rsid w:val="001E096A"/>
    <w:rsid w:val="001E180C"/>
    <w:rsid w:val="001E24EF"/>
    <w:rsid w:val="001E4F1F"/>
    <w:rsid w:val="001F4407"/>
    <w:rsid w:val="002002C4"/>
    <w:rsid w:val="002032F1"/>
    <w:rsid w:val="002048C0"/>
    <w:rsid w:val="00206E18"/>
    <w:rsid w:val="00206F25"/>
    <w:rsid w:val="00207E6F"/>
    <w:rsid w:val="00222FDB"/>
    <w:rsid w:val="00223729"/>
    <w:rsid w:val="00223F3C"/>
    <w:rsid w:val="00230840"/>
    <w:rsid w:val="002322AB"/>
    <w:rsid w:val="00234AE2"/>
    <w:rsid w:val="00237E1D"/>
    <w:rsid w:val="002402D5"/>
    <w:rsid w:val="002406E8"/>
    <w:rsid w:val="00241890"/>
    <w:rsid w:val="00241AFE"/>
    <w:rsid w:val="00242BD1"/>
    <w:rsid w:val="00245622"/>
    <w:rsid w:val="00245F7F"/>
    <w:rsid w:val="00247880"/>
    <w:rsid w:val="0025323F"/>
    <w:rsid w:val="002548AE"/>
    <w:rsid w:val="0026134E"/>
    <w:rsid w:val="00261F33"/>
    <w:rsid w:val="0026554C"/>
    <w:rsid w:val="00265C3B"/>
    <w:rsid w:val="00267891"/>
    <w:rsid w:val="002703E3"/>
    <w:rsid w:val="002756D4"/>
    <w:rsid w:val="002838EB"/>
    <w:rsid w:val="0028558B"/>
    <w:rsid w:val="00285DCD"/>
    <w:rsid w:val="00287426"/>
    <w:rsid w:val="0029069B"/>
    <w:rsid w:val="002919C2"/>
    <w:rsid w:val="00291A10"/>
    <w:rsid w:val="0029262A"/>
    <w:rsid w:val="00292F24"/>
    <w:rsid w:val="00295A94"/>
    <w:rsid w:val="00295B88"/>
    <w:rsid w:val="00296438"/>
    <w:rsid w:val="002974A8"/>
    <w:rsid w:val="002A0F78"/>
    <w:rsid w:val="002A13BA"/>
    <w:rsid w:val="002A3C05"/>
    <w:rsid w:val="002A5275"/>
    <w:rsid w:val="002A73FC"/>
    <w:rsid w:val="002B01E4"/>
    <w:rsid w:val="002B1092"/>
    <w:rsid w:val="002B25FE"/>
    <w:rsid w:val="002B41C0"/>
    <w:rsid w:val="002B4BBE"/>
    <w:rsid w:val="002B5927"/>
    <w:rsid w:val="002B5B62"/>
    <w:rsid w:val="002B7701"/>
    <w:rsid w:val="002B79BE"/>
    <w:rsid w:val="002B7BEA"/>
    <w:rsid w:val="002C08D3"/>
    <w:rsid w:val="002C1893"/>
    <w:rsid w:val="002C5A6F"/>
    <w:rsid w:val="002D1350"/>
    <w:rsid w:val="002D4471"/>
    <w:rsid w:val="002D62B2"/>
    <w:rsid w:val="002D6450"/>
    <w:rsid w:val="002D703D"/>
    <w:rsid w:val="002D72C3"/>
    <w:rsid w:val="002D791C"/>
    <w:rsid w:val="002E0419"/>
    <w:rsid w:val="002E3884"/>
    <w:rsid w:val="002E43FB"/>
    <w:rsid w:val="002E48AA"/>
    <w:rsid w:val="002E49FD"/>
    <w:rsid w:val="002E6BEF"/>
    <w:rsid w:val="002E766C"/>
    <w:rsid w:val="002F0276"/>
    <w:rsid w:val="002F0BB3"/>
    <w:rsid w:val="002F2BFC"/>
    <w:rsid w:val="002F7F06"/>
    <w:rsid w:val="003004FC"/>
    <w:rsid w:val="0030282E"/>
    <w:rsid w:val="00305A07"/>
    <w:rsid w:val="00305E42"/>
    <w:rsid w:val="00311796"/>
    <w:rsid w:val="003170D4"/>
    <w:rsid w:val="00321FC7"/>
    <w:rsid w:val="00322053"/>
    <w:rsid w:val="00325EB7"/>
    <w:rsid w:val="0033363E"/>
    <w:rsid w:val="00336606"/>
    <w:rsid w:val="00337AB8"/>
    <w:rsid w:val="00337B22"/>
    <w:rsid w:val="00337D14"/>
    <w:rsid w:val="003440EE"/>
    <w:rsid w:val="003470CB"/>
    <w:rsid w:val="00347B30"/>
    <w:rsid w:val="00354DC8"/>
    <w:rsid w:val="00356FF5"/>
    <w:rsid w:val="00357BAA"/>
    <w:rsid w:val="0036004C"/>
    <w:rsid w:val="00360EE1"/>
    <w:rsid w:val="00361BE5"/>
    <w:rsid w:val="00362AC2"/>
    <w:rsid w:val="00363140"/>
    <w:rsid w:val="0036670C"/>
    <w:rsid w:val="00370D4F"/>
    <w:rsid w:val="00370E41"/>
    <w:rsid w:val="0037284A"/>
    <w:rsid w:val="003740D6"/>
    <w:rsid w:val="003758A3"/>
    <w:rsid w:val="003766E2"/>
    <w:rsid w:val="00377349"/>
    <w:rsid w:val="00377357"/>
    <w:rsid w:val="00377397"/>
    <w:rsid w:val="003802AC"/>
    <w:rsid w:val="0038198E"/>
    <w:rsid w:val="00383FFC"/>
    <w:rsid w:val="0038432E"/>
    <w:rsid w:val="0038484B"/>
    <w:rsid w:val="003866F1"/>
    <w:rsid w:val="00387AEB"/>
    <w:rsid w:val="00387DCC"/>
    <w:rsid w:val="00396028"/>
    <w:rsid w:val="00397987"/>
    <w:rsid w:val="003A041E"/>
    <w:rsid w:val="003A084D"/>
    <w:rsid w:val="003A1DC7"/>
    <w:rsid w:val="003A1EC0"/>
    <w:rsid w:val="003A4B0E"/>
    <w:rsid w:val="003A5C31"/>
    <w:rsid w:val="003B1C95"/>
    <w:rsid w:val="003B3B8C"/>
    <w:rsid w:val="003B3E01"/>
    <w:rsid w:val="003B42DB"/>
    <w:rsid w:val="003B6009"/>
    <w:rsid w:val="003B7724"/>
    <w:rsid w:val="003C06A4"/>
    <w:rsid w:val="003C1B8F"/>
    <w:rsid w:val="003C28F4"/>
    <w:rsid w:val="003C3F43"/>
    <w:rsid w:val="003C4718"/>
    <w:rsid w:val="003C6AFF"/>
    <w:rsid w:val="003C6C1A"/>
    <w:rsid w:val="003C7E08"/>
    <w:rsid w:val="003D1AFF"/>
    <w:rsid w:val="003D208B"/>
    <w:rsid w:val="003D354D"/>
    <w:rsid w:val="003D684B"/>
    <w:rsid w:val="003E1320"/>
    <w:rsid w:val="003E21EE"/>
    <w:rsid w:val="003E319D"/>
    <w:rsid w:val="003E4FC3"/>
    <w:rsid w:val="003E58E8"/>
    <w:rsid w:val="003E6582"/>
    <w:rsid w:val="003E7A91"/>
    <w:rsid w:val="003E7E99"/>
    <w:rsid w:val="003F29C0"/>
    <w:rsid w:val="003F36FD"/>
    <w:rsid w:val="003F5D2A"/>
    <w:rsid w:val="003F7864"/>
    <w:rsid w:val="0040171F"/>
    <w:rsid w:val="00402677"/>
    <w:rsid w:val="0040281B"/>
    <w:rsid w:val="00403982"/>
    <w:rsid w:val="0040418A"/>
    <w:rsid w:val="00404798"/>
    <w:rsid w:val="00407AAA"/>
    <w:rsid w:val="00410DDB"/>
    <w:rsid w:val="0041216E"/>
    <w:rsid w:val="0041312E"/>
    <w:rsid w:val="0041330B"/>
    <w:rsid w:val="0041455E"/>
    <w:rsid w:val="00415B16"/>
    <w:rsid w:val="00417DE2"/>
    <w:rsid w:val="00417EC6"/>
    <w:rsid w:val="00422126"/>
    <w:rsid w:val="00423D7C"/>
    <w:rsid w:val="004321C9"/>
    <w:rsid w:val="004341C8"/>
    <w:rsid w:val="004349AA"/>
    <w:rsid w:val="004355DD"/>
    <w:rsid w:val="004405FC"/>
    <w:rsid w:val="00441251"/>
    <w:rsid w:val="00447B7E"/>
    <w:rsid w:val="00453A23"/>
    <w:rsid w:val="00455A94"/>
    <w:rsid w:val="004577F5"/>
    <w:rsid w:val="0046033C"/>
    <w:rsid w:val="00460C61"/>
    <w:rsid w:val="00461F75"/>
    <w:rsid w:val="0046241B"/>
    <w:rsid w:val="00462B36"/>
    <w:rsid w:val="00463B04"/>
    <w:rsid w:val="004651A8"/>
    <w:rsid w:val="00465A14"/>
    <w:rsid w:val="00470273"/>
    <w:rsid w:val="00471FE7"/>
    <w:rsid w:val="00473C89"/>
    <w:rsid w:val="00474085"/>
    <w:rsid w:val="0047411B"/>
    <w:rsid w:val="0047519E"/>
    <w:rsid w:val="004766A2"/>
    <w:rsid w:val="00476830"/>
    <w:rsid w:val="0047715C"/>
    <w:rsid w:val="004776D3"/>
    <w:rsid w:val="004825B0"/>
    <w:rsid w:val="0048371B"/>
    <w:rsid w:val="004842CC"/>
    <w:rsid w:val="00484B55"/>
    <w:rsid w:val="00484ED0"/>
    <w:rsid w:val="00487902"/>
    <w:rsid w:val="00490A5C"/>
    <w:rsid w:val="004916A0"/>
    <w:rsid w:val="004928E4"/>
    <w:rsid w:val="00492D4D"/>
    <w:rsid w:val="00492EF8"/>
    <w:rsid w:val="00493E38"/>
    <w:rsid w:val="00495744"/>
    <w:rsid w:val="004979EF"/>
    <w:rsid w:val="004A3424"/>
    <w:rsid w:val="004A6A88"/>
    <w:rsid w:val="004A76F4"/>
    <w:rsid w:val="004B0074"/>
    <w:rsid w:val="004B0D08"/>
    <w:rsid w:val="004B280D"/>
    <w:rsid w:val="004B4494"/>
    <w:rsid w:val="004B47DC"/>
    <w:rsid w:val="004B64C6"/>
    <w:rsid w:val="004B7B45"/>
    <w:rsid w:val="004B7EA5"/>
    <w:rsid w:val="004C01A9"/>
    <w:rsid w:val="004C23D9"/>
    <w:rsid w:val="004C2B82"/>
    <w:rsid w:val="004C4811"/>
    <w:rsid w:val="004C74FA"/>
    <w:rsid w:val="004D38BA"/>
    <w:rsid w:val="004D3C83"/>
    <w:rsid w:val="004D45C3"/>
    <w:rsid w:val="004D56E4"/>
    <w:rsid w:val="004D6372"/>
    <w:rsid w:val="004D7507"/>
    <w:rsid w:val="004E384C"/>
    <w:rsid w:val="004E475B"/>
    <w:rsid w:val="004E5617"/>
    <w:rsid w:val="004E57C0"/>
    <w:rsid w:val="004E7A40"/>
    <w:rsid w:val="004F14A5"/>
    <w:rsid w:val="004F2105"/>
    <w:rsid w:val="004F21EE"/>
    <w:rsid w:val="005011FE"/>
    <w:rsid w:val="00503E04"/>
    <w:rsid w:val="0050516D"/>
    <w:rsid w:val="00505CE2"/>
    <w:rsid w:val="00507741"/>
    <w:rsid w:val="00511A0C"/>
    <w:rsid w:val="005149E5"/>
    <w:rsid w:val="00515D4D"/>
    <w:rsid w:val="00517810"/>
    <w:rsid w:val="00530321"/>
    <w:rsid w:val="00531E6F"/>
    <w:rsid w:val="00533F0F"/>
    <w:rsid w:val="00533F4C"/>
    <w:rsid w:val="005341BD"/>
    <w:rsid w:val="005343A6"/>
    <w:rsid w:val="00535899"/>
    <w:rsid w:val="00535DFD"/>
    <w:rsid w:val="00537BC4"/>
    <w:rsid w:val="00540CFE"/>
    <w:rsid w:val="005435B9"/>
    <w:rsid w:val="00545DAF"/>
    <w:rsid w:val="00547CBC"/>
    <w:rsid w:val="005538AE"/>
    <w:rsid w:val="00560CD8"/>
    <w:rsid w:val="00563EB4"/>
    <w:rsid w:val="005704E1"/>
    <w:rsid w:val="00572C11"/>
    <w:rsid w:val="00573970"/>
    <w:rsid w:val="00577DAB"/>
    <w:rsid w:val="0058403E"/>
    <w:rsid w:val="00586D25"/>
    <w:rsid w:val="00590056"/>
    <w:rsid w:val="005913F6"/>
    <w:rsid w:val="00591615"/>
    <w:rsid w:val="0059428C"/>
    <w:rsid w:val="00594C74"/>
    <w:rsid w:val="00595014"/>
    <w:rsid w:val="005960FB"/>
    <w:rsid w:val="00597C13"/>
    <w:rsid w:val="00597F14"/>
    <w:rsid w:val="005A015D"/>
    <w:rsid w:val="005A1D71"/>
    <w:rsid w:val="005A39EB"/>
    <w:rsid w:val="005A7E79"/>
    <w:rsid w:val="005B3119"/>
    <w:rsid w:val="005B3359"/>
    <w:rsid w:val="005C3BD6"/>
    <w:rsid w:val="005C498A"/>
    <w:rsid w:val="005C7BE6"/>
    <w:rsid w:val="005D08AE"/>
    <w:rsid w:val="005D2FCE"/>
    <w:rsid w:val="005D3503"/>
    <w:rsid w:val="005D3F8A"/>
    <w:rsid w:val="005D4A39"/>
    <w:rsid w:val="005D4AAE"/>
    <w:rsid w:val="005D5C71"/>
    <w:rsid w:val="005D627D"/>
    <w:rsid w:val="005E06FC"/>
    <w:rsid w:val="005E29E4"/>
    <w:rsid w:val="005E5B21"/>
    <w:rsid w:val="005F137F"/>
    <w:rsid w:val="005F29C0"/>
    <w:rsid w:val="005F31A2"/>
    <w:rsid w:val="005F33A9"/>
    <w:rsid w:val="005F3FE4"/>
    <w:rsid w:val="006008D9"/>
    <w:rsid w:val="00602D40"/>
    <w:rsid w:val="00602F7E"/>
    <w:rsid w:val="006075E9"/>
    <w:rsid w:val="006101EA"/>
    <w:rsid w:val="00612D60"/>
    <w:rsid w:val="00612E92"/>
    <w:rsid w:val="00613BB2"/>
    <w:rsid w:val="006163B7"/>
    <w:rsid w:val="00617B6C"/>
    <w:rsid w:val="00617F88"/>
    <w:rsid w:val="006237BB"/>
    <w:rsid w:val="00626526"/>
    <w:rsid w:val="00627DB8"/>
    <w:rsid w:val="00627E9A"/>
    <w:rsid w:val="006316B4"/>
    <w:rsid w:val="00631B6C"/>
    <w:rsid w:val="006348DE"/>
    <w:rsid w:val="00634B05"/>
    <w:rsid w:val="006351D4"/>
    <w:rsid w:val="00640F32"/>
    <w:rsid w:val="00642307"/>
    <w:rsid w:val="006429EC"/>
    <w:rsid w:val="00647755"/>
    <w:rsid w:val="006511CD"/>
    <w:rsid w:val="00651F81"/>
    <w:rsid w:val="00654FA0"/>
    <w:rsid w:val="00655B9C"/>
    <w:rsid w:val="00656149"/>
    <w:rsid w:val="00657CEF"/>
    <w:rsid w:val="0066090F"/>
    <w:rsid w:val="0066126F"/>
    <w:rsid w:val="00661652"/>
    <w:rsid w:val="00663DD4"/>
    <w:rsid w:val="006656EF"/>
    <w:rsid w:val="00672335"/>
    <w:rsid w:val="00673327"/>
    <w:rsid w:val="0067517B"/>
    <w:rsid w:val="00675849"/>
    <w:rsid w:val="00677E2F"/>
    <w:rsid w:val="00681225"/>
    <w:rsid w:val="00684285"/>
    <w:rsid w:val="00685715"/>
    <w:rsid w:val="00686207"/>
    <w:rsid w:val="006866C9"/>
    <w:rsid w:val="00687BE7"/>
    <w:rsid w:val="006905A1"/>
    <w:rsid w:val="00692DB1"/>
    <w:rsid w:val="00693032"/>
    <w:rsid w:val="0069393B"/>
    <w:rsid w:val="0069423F"/>
    <w:rsid w:val="00694893"/>
    <w:rsid w:val="00694995"/>
    <w:rsid w:val="00695FA3"/>
    <w:rsid w:val="0069625E"/>
    <w:rsid w:val="00696A1C"/>
    <w:rsid w:val="006A19DC"/>
    <w:rsid w:val="006B07B0"/>
    <w:rsid w:val="006B13B5"/>
    <w:rsid w:val="006B1F47"/>
    <w:rsid w:val="006B2B63"/>
    <w:rsid w:val="006B4DB5"/>
    <w:rsid w:val="006B5E4E"/>
    <w:rsid w:val="006B76C8"/>
    <w:rsid w:val="006C15F7"/>
    <w:rsid w:val="006C41BB"/>
    <w:rsid w:val="006C4E25"/>
    <w:rsid w:val="006C509E"/>
    <w:rsid w:val="006C74D1"/>
    <w:rsid w:val="006D31AE"/>
    <w:rsid w:val="006D3683"/>
    <w:rsid w:val="006D4857"/>
    <w:rsid w:val="006D5182"/>
    <w:rsid w:val="006D645E"/>
    <w:rsid w:val="006D70C5"/>
    <w:rsid w:val="006E536A"/>
    <w:rsid w:val="006E7563"/>
    <w:rsid w:val="006F0EB1"/>
    <w:rsid w:val="006F29C1"/>
    <w:rsid w:val="006F54AB"/>
    <w:rsid w:val="00706C05"/>
    <w:rsid w:val="007104EA"/>
    <w:rsid w:val="00711A92"/>
    <w:rsid w:val="00712245"/>
    <w:rsid w:val="007143FF"/>
    <w:rsid w:val="00721272"/>
    <w:rsid w:val="00723C03"/>
    <w:rsid w:val="00725AE5"/>
    <w:rsid w:val="00726167"/>
    <w:rsid w:val="00726E99"/>
    <w:rsid w:val="00727A3F"/>
    <w:rsid w:val="00731077"/>
    <w:rsid w:val="00731FA3"/>
    <w:rsid w:val="007328C7"/>
    <w:rsid w:val="00733D9F"/>
    <w:rsid w:val="0074040E"/>
    <w:rsid w:val="00742550"/>
    <w:rsid w:val="00743FA1"/>
    <w:rsid w:val="00744A2B"/>
    <w:rsid w:val="007466C9"/>
    <w:rsid w:val="00746A46"/>
    <w:rsid w:val="007470FF"/>
    <w:rsid w:val="00747809"/>
    <w:rsid w:val="007478F5"/>
    <w:rsid w:val="0074794A"/>
    <w:rsid w:val="007511FA"/>
    <w:rsid w:val="007520A5"/>
    <w:rsid w:val="007540C9"/>
    <w:rsid w:val="00757E99"/>
    <w:rsid w:val="00766276"/>
    <w:rsid w:val="00766E46"/>
    <w:rsid w:val="00767AFA"/>
    <w:rsid w:val="007715E9"/>
    <w:rsid w:val="007730E5"/>
    <w:rsid w:val="00776661"/>
    <w:rsid w:val="007767D1"/>
    <w:rsid w:val="00776BC7"/>
    <w:rsid w:val="007777A8"/>
    <w:rsid w:val="00780F8D"/>
    <w:rsid w:val="00781CE1"/>
    <w:rsid w:val="00782496"/>
    <w:rsid w:val="007826CD"/>
    <w:rsid w:val="007830FA"/>
    <w:rsid w:val="00784A7E"/>
    <w:rsid w:val="00785A50"/>
    <w:rsid w:val="00786FFE"/>
    <w:rsid w:val="007914B0"/>
    <w:rsid w:val="007922B4"/>
    <w:rsid w:val="007943B8"/>
    <w:rsid w:val="00796862"/>
    <w:rsid w:val="007A10CB"/>
    <w:rsid w:val="007A179D"/>
    <w:rsid w:val="007A25F7"/>
    <w:rsid w:val="007A350C"/>
    <w:rsid w:val="007A5D18"/>
    <w:rsid w:val="007A6441"/>
    <w:rsid w:val="007A7C99"/>
    <w:rsid w:val="007A7CF6"/>
    <w:rsid w:val="007B1E91"/>
    <w:rsid w:val="007B519D"/>
    <w:rsid w:val="007B6856"/>
    <w:rsid w:val="007B7FA9"/>
    <w:rsid w:val="007C101B"/>
    <w:rsid w:val="007C18B6"/>
    <w:rsid w:val="007C30F5"/>
    <w:rsid w:val="007C4DA0"/>
    <w:rsid w:val="007C586B"/>
    <w:rsid w:val="007C6E1D"/>
    <w:rsid w:val="007D06D5"/>
    <w:rsid w:val="007D1A58"/>
    <w:rsid w:val="007D35BE"/>
    <w:rsid w:val="007D36E5"/>
    <w:rsid w:val="007D4906"/>
    <w:rsid w:val="007D5B14"/>
    <w:rsid w:val="007D7290"/>
    <w:rsid w:val="007E0B4F"/>
    <w:rsid w:val="007E4116"/>
    <w:rsid w:val="007E42B3"/>
    <w:rsid w:val="007E4808"/>
    <w:rsid w:val="007E5A45"/>
    <w:rsid w:val="007E5FAD"/>
    <w:rsid w:val="007E6123"/>
    <w:rsid w:val="007E7C03"/>
    <w:rsid w:val="007F1D89"/>
    <w:rsid w:val="007F3210"/>
    <w:rsid w:val="007F44B1"/>
    <w:rsid w:val="007F7E87"/>
    <w:rsid w:val="008013BA"/>
    <w:rsid w:val="0080396D"/>
    <w:rsid w:val="00813E66"/>
    <w:rsid w:val="0081463C"/>
    <w:rsid w:val="0081661C"/>
    <w:rsid w:val="008209D1"/>
    <w:rsid w:val="00821069"/>
    <w:rsid w:val="0082378C"/>
    <w:rsid w:val="008241DA"/>
    <w:rsid w:val="0082653E"/>
    <w:rsid w:val="008269F4"/>
    <w:rsid w:val="00837DFF"/>
    <w:rsid w:val="00842610"/>
    <w:rsid w:val="00843463"/>
    <w:rsid w:val="00844E76"/>
    <w:rsid w:val="00846BB6"/>
    <w:rsid w:val="00847FA5"/>
    <w:rsid w:val="0085332C"/>
    <w:rsid w:val="00853FB9"/>
    <w:rsid w:val="008559DF"/>
    <w:rsid w:val="00855FA9"/>
    <w:rsid w:val="008561A1"/>
    <w:rsid w:val="0086104A"/>
    <w:rsid w:val="00861298"/>
    <w:rsid w:val="008619CE"/>
    <w:rsid w:val="008624E2"/>
    <w:rsid w:val="0087192F"/>
    <w:rsid w:val="00871CB3"/>
    <w:rsid w:val="00872952"/>
    <w:rsid w:val="00872B6A"/>
    <w:rsid w:val="0087366E"/>
    <w:rsid w:val="00873E26"/>
    <w:rsid w:val="00876F71"/>
    <w:rsid w:val="008777A4"/>
    <w:rsid w:val="00880CE8"/>
    <w:rsid w:val="008837BF"/>
    <w:rsid w:val="0088534B"/>
    <w:rsid w:val="00885715"/>
    <w:rsid w:val="00886259"/>
    <w:rsid w:val="00886F11"/>
    <w:rsid w:val="00891AAE"/>
    <w:rsid w:val="00892D11"/>
    <w:rsid w:val="00896AFE"/>
    <w:rsid w:val="008A0B38"/>
    <w:rsid w:val="008A111A"/>
    <w:rsid w:val="008A2C0D"/>
    <w:rsid w:val="008A7874"/>
    <w:rsid w:val="008B0959"/>
    <w:rsid w:val="008B0C0B"/>
    <w:rsid w:val="008B1E8B"/>
    <w:rsid w:val="008B210E"/>
    <w:rsid w:val="008B2589"/>
    <w:rsid w:val="008B2877"/>
    <w:rsid w:val="008B2DB5"/>
    <w:rsid w:val="008B6C07"/>
    <w:rsid w:val="008C0AC8"/>
    <w:rsid w:val="008C280C"/>
    <w:rsid w:val="008C2B90"/>
    <w:rsid w:val="008C2DC3"/>
    <w:rsid w:val="008C31A2"/>
    <w:rsid w:val="008C7374"/>
    <w:rsid w:val="008D02B1"/>
    <w:rsid w:val="008D3AD4"/>
    <w:rsid w:val="008D637B"/>
    <w:rsid w:val="008E0C1D"/>
    <w:rsid w:val="008E1A7C"/>
    <w:rsid w:val="008E2912"/>
    <w:rsid w:val="008E32B1"/>
    <w:rsid w:val="008E4075"/>
    <w:rsid w:val="008E56C5"/>
    <w:rsid w:val="008E6D0E"/>
    <w:rsid w:val="008E7C6C"/>
    <w:rsid w:val="008E7E6B"/>
    <w:rsid w:val="008F07C0"/>
    <w:rsid w:val="008F0B04"/>
    <w:rsid w:val="008F3AF1"/>
    <w:rsid w:val="00901911"/>
    <w:rsid w:val="0090307A"/>
    <w:rsid w:val="009048B8"/>
    <w:rsid w:val="00904D03"/>
    <w:rsid w:val="00905B32"/>
    <w:rsid w:val="00905EE8"/>
    <w:rsid w:val="00906027"/>
    <w:rsid w:val="00907A51"/>
    <w:rsid w:val="00910271"/>
    <w:rsid w:val="00912DF8"/>
    <w:rsid w:val="00913BFD"/>
    <w:rsid w:val="00914F55"/>
    <w:rsid w:val="0091562D"/>
    <w:rsid w:val="00915748"/>
    <w:rsid w:val="009157F4"/>
    <w:rsid w:val="00917370"/>
    <w:rsid w:val="00922F96"/>
    <w:rsid w:val="009239AC"/>
    <w:rsid w:val="00925AD8"/>
    <w:rsid w:val="009279C0"/>
    <w:rsid w:val="00933D8F"/>
    <w:rsid w:val="009347FC"/>
    <w:rsid w:val="009359A6"/>
    <w:rsid w:val="00935C89"/>
    <w:rsid w:val="00942C10"/>
    <w:rsid w:val="00944401"/>
    <w:rsid w:val="009450B6"/>
    <w:rsid w:val="00950080"/>
    <w:rsid w:val="00950845"/>
    <w:rsid w:val="00951A04"/>
    <w:rsid w:val="009527BC"/>
    <w:rsid w:val="009533E8"/>
    <w:rsid w:val="009547E8"/>
    <w:rsid w:val="009571B0"/>
    <w:rsid w:val="00957BF5"/>
    <w:rsid w:val="0096244D"/>
    <w:rsid w:val="009624BC"/>
    <w:rsid w:val="00964E23"/>
    <w:rsid w:val="00964FEC"/>
    <w:rsid w:val="0096550B"/>
    <w:rsid w:val="0096597C"/>
    <w:rsid w:val="00967781"/>
    <w:rsid w:val="00967911"/>
    <w:rsid w:val="009727E8"/>
    <w:rsid w:val="009761B0"/>
    <w:rsid w:val="00977AB8"/>
    <w:rsid w:val="00980BF7"/>
    <w:rsid w:val="009830EE"/>
    <w:rsid w:val="00983F39"/>
    <w:rsid w:val="0098694B"/>
    <w:rsid w:val="009873EF"/>
    <w:rsid w:val="0098755C"/>
    <w:rsid w:val="00990596"/>
    <w:rsid w:val="00991109"/>
    <w:rsid w:val="00992AEC"/>
    <w:rsid w:val="00992C0D"/>
    <w:rsid w:val="009A33DE"/>
    <w:rsid w:val="009A63B0"/>
    <w:rsid w:val="009B10CC"/>
    <w:rsid w:val="009B370D"/>
    <w:rsid w:val="009B6E7B"/>
    <w:rsid w:val="009B7A9D"/>
    <w:rsid w:val="009B7EB5"/>
    <w:rsid w:val="009C2296"/>
    <w:rsid w:val="009C3986"/>
    <w:rsid w:val="009C3E10"/>
    <w:rsid w:val="009C4276"/>
    <w:rsid w:val="009C55E2"/>
    <w:rsid w:val="009C62CD"/>
    <w:rsid w:val="009C6794"/>
    <w:rsid w:val="009D0CFA"/>
    <w:rsid w:val="009D7F00"/>
    <w:rsid w:val="009E0B98"/>
    <w:rsid w:val="009E2664"/>
    <w:rsid w:val="009E4880"/>
    <w:rsid w:val="009E730B"/>
    <w:rsid w:val="009F08A9"/>
    <w:rsid w:val="009F0DFF"/>
    <w:rsid w:val="009F3942"/>
    <w:rsid w:val="009F3AA6"/>
    <w:rsid w:val="009F5848"/>
    <w:rsid w:val="009F66D6"/>
    <w:rsid w:val="00A018DF"/>
    <w:rsid w:val="00A04CD4"/>
    <w:rsid w:val="00A05E6C"/>
    <w:rsid w:val="00A07F34"/>
    <w:rsid w:val="00A11472"/>
    <w:rsid w:val="00A138A2"/>
    <w:rsid w:val="00A14723"/>
    <w:rsid w:val="00A15317"/>
    <w:rsid w:val="00A16162"/>
    <w:rsid w:val="00A16485"/>
    <w:rsid w:val="00A17972"/>
    <w:rsid w:val="00A17E32"/>
    <w:rsid w:val="00A20A7E"/>
    <w:rsid w:val="00A218EA"/>
    <w:rsid w:val="00A22DEE"/>
    <w:rsid w:val="00A248EA"/>
    <w:rsid w:val="00A24A78"/>
    <w:rsid w:val="00A25712"/>
    <w:rsid w:val="00A317CB"/>
    <w:rsid w:val="00A369F6"/>
    <w:rsid w:val="00A40748"/>
    <w:rsid w:val="00A4451A"/>
    <w:rsid w:val="00A44B7D"/>
    <w:rsid w:val="00A46644"/>
    <w:rsid w:val="00A466B7"/>
    <w:rsid w:val="00A4673C"/>
    <w:rsid w:val="00A512AC"/>
    <w:rsid w:val="00A53DE5"/>
    <w:rsid w:val="00A60F3D"/>
    <w:rsid w:val="00A64D62"/>
    <w:rsid w:val="00A7033A"/>
    <w:rsid w:val="00A717AD"/>
    <w:rsid w:val="00A72364"/>
    <w:rsid w:val="00A74694"/>
    <w:rsid w:val="00A74A18"/>
    <w:rsid w:val="00A755A2"/>
    <w:rsid w:val="00A75B8A"/>
    <w:rsid w:val="00A75D8C"/>
    <w:rsid w:val="00A75DFF"/>
    <w:rsid w:val="00A75EBF"/>
    <w:rsid w:val="00A82BA4"/>
    <w:rsid w:val="00A83FD3"/>
    <w:rsid w:val="00A85722"/>
    <w:rsid w:val="00A87575"/>
    <w:rsid w:val="00A8797A"/>
    <w:rsid w:val="00A93065"/>
    <w:rsid w:val="00A97072"/>
    <w:rsid w:val="00AA291C"/>
    <w:rsid w:val="00AA440D"/>
    <w:rsid w:val="00AA5BDA"/>
    <w:rsid w:val="00AA7DB7"/>
    <w:rsid w:val="00AB021A"/>
    <w:rsid w:val="00AB09E0"/>
    <w:rsid w:val="00AB3961"/>
    <w:rsid w:val="00AB40B3"/>
    <w:rsid w:val="00AB4980"/>
    <w:rsid w:val="00AB50B7"/>
    <w:rsid w:val="00AB51AF"/>
    <w:rsid w:val="00AB730C"/>
    <w:rsid w:val="00AB74EF"/>
    <w:rsid w:val="00AC0ED4"/>
    <w:rsid w:val="00AC0F1F"/>
    <w:rsid w:val="00AC4408"/>
    <w:rsid w:val="00AD3D89"/>
    <w:rsid w:val="00AD4D94"/>
    <w:rsid w:val="00AE6116"/>
    <w:rsid w:val="00AE7633"/>
    <w:rsid w:val="00AF0279"/>
    <w:rsid w:val="00AF0372"/>
    <w:rsid w:val="00AF0B65"/>
    <w:rsid w:val="00AF0E9E"/>
    <w:rsid w:val="00AF44B3"/>
    <w:rsid w:val="00AF5FC1"/>
    <w:rsid w:val="00AF6700"/>
    <w:rsid w:val="00AF6BB2"/>
    <w:rsid w:val="00B016C0"/>
    <w:rsid w:val="00B04979"/>
    <w:rsid w:val="00B05DD5"/>
    <w:rsid w:val="00B07CF4"/>
    <w:rsid w:val="00B101E3"/>
    <w:rsid w:val="00B12713"/>
    <w:rsid w:val="00B13F20"/>
    <w:rsid w:val="00B201F6"/>
    <w:rsid w:val="00B2298A"/>
    <w:rsid w:val="00B23FDB"/>
    <w:rsid w:val="00B24605"/>
    <w:rsid w:val="00B263D5"/>
    <w:rsid w:val="00B26542"/>
    <w:rsid w:val="00B30D8D"/>
    <w:rsid w:val="00B31DD9"/>
    <w:rsid w:val="00B35B8E"/>
    <w:rsid w:val="00B402B9"/>
    <w:rsid w:val="00B41D03"/>
    <w:rsid w:val="00B4222B"/>
    <w:rsid w:val="00B43638"/>
    <w:rsid w:val="00B44932"/>
    <w:rsid w:val="00B46F18"/>
    <w:rsid w:val="00B5300A"/>
    <w:rsid w:val="00B531D4"/>
    <w:rsid w:val="00B5390F"/>
    <w:rsid w:val="00B548F5"/>
    <w:rsid w:val="00B560AD"/>
    <w:rsid w:val="00B575CC"/>
    <w:rsid w:val="00B57E43"/>
    <w:rsid w:val="00B61A21"/>
    <w:rsid w:val="00B64351"/>
    <w:rsid w:val="00B65983"/>
    <w:rsid w:val="00B670A3"/>
    <w:rsid w:val="00B708AE"/>
    <w:rsid w:val="00B71587"/>
    <w:rsid w:val="00B71EC5"/>
    <w:rsid w:val="00B7248B"/>
    <w:rsid w:val="00B728CD"/>
    <w:rsid w:val="00B7362A"/>
    <w:rsid w:val="00B74049"/>
    <w:rsid w:val="00B8411A"/>
    <w:rsid w:val="00B8516C"/>
    <w:rsid w:val="00B906B1"/>
    <w:rsid w:val="00B90D23"/>
    <w:rsid w:val="00B91AAC"/>
    <w:rsid w:val="00B92B6B"/>
    <w:rsid w:val="00B95097"/>
    <w:rsid w:val="00B96D7D"/>
    <w:rsid w:val="00B96D99"/>
    <w:rsid w:val="00B96F1C"/>
    <w:rsid w:val="00BA08CA"/>
    <w:rsid w:val="00BA18C1"/>
    <w:rsid w:val="00BA1F57"/>
    <w:rsid w:val="00BA2215"/>
    <w:rsid w:val="00BA28E8"/>
    <w:rsid w:val="00BA3E9E"/>
    <w:rsid w:val="00BA6AC2"/>
    <w:rsid w:val="00BA6D6C"/>
    <w:rsid w:val="00BB0C61"/>
    <w:rsid w:val="00BB0E4F"/>
    <w:rsid w:val="00BB20E2"/>
    <w:rsid w:val="00BB56D4"/>
    <w:rsid w:val="00BB628C"/>
    <w:rsid w:val="00BB638D"/>
    <w:rsid w:val="00BB70CD"/>
    <w:rsid w:val="00BB74A1"/>
    <w:rsid w:val="00BC0BC8"/>
    <w:rsid w:val="00BC31A0"/>
    <w:rsid w:val="00BD15A5"/>
    <w:rsid w:val="00BD54D5"/>
    <w:rsid w:val="00BD5AC2"/>
    <w:rsid w:val="00BD6348"/>
    <w:rsid w:val="00BD7922"/>
    <w:rsid w:val="00BE0CBB"/>
    <w:rsid w:val="00BE1897"/>
    <w:rsid w:val="00BE24AB"/>
    <w:rsid w:val="00BE4168"/>
    <w:rsid w:val="00BE4ACE"/>
    <w:rsid w:val="00BE5174"/>
    <w:rsid w:val="00BE5ECC"/>
    <w:rsid w:val="00BE6542"/>
    <w:rsid w:val="00BE6CCB"/>
    <w:rsid w:val="00BF0A99"/>
    <w:rsid w:val="00BF1DD1"/>
    <w:rsid w:val="00BF2924"/>
    <w:rsid w:val="00BF2EE2"/>
    <w:rsid w:val="00BF3E57"/>
    <w:rsid w:val="00BF6FE9"/>
    <w:rsid w:val="00C01A45"/>
    <w:rsid w:val="00C01B42"/>
    <w:rsid w:val="00C01D42"/>
    <w:rsid w:val="00C02230"/>
    <w:rsid w:val="00C02BFD"/>
    <w:rsid w:val="00C04AB4"/>
    <w:rsid w:val="00C05129"/>
    <w:rsid w:val="00C06D66"/>
    <w:rsid w:val="00C07913"/>
    <w:rsid w:val="00C100DC"/>
    <w:rsid w:val="00C10113"/>
    <w:rsid w:val="00C11767"/>
    <w:rsid w:val="00C13B5C"/>
    <w:rsid w:val="00C1481D"/>
    <w:rsid w:val="00C1551D"/>
    <w:rsid w:val="00C16204"/>
    <w:rsid w:val="00C16FD8"/>
    <w:rsid w:val="00C23D16"/>
    <w:rsid w:val="00C25818"/>
    <w:rsid w:val="00C26B83"/>
    <w:rsid w:val="00C32E1F"/>
    <w:rsid w:val="00C32E90"/>
    <w:rsid w:val="00C345CA"/>
    <w:rsid w:val="00C40CAB"/>
    <w:rsid w:val="00C4191B"/>
    <w:rsid w:val="00C45074"/>
    <w:rsid w:val="00C50826"/>
    <w:rsid w:val="00C5559B"/>
    <w:rsid w:val="00C56771"/>
    <w:rsid w:val="00C5700D"/>
    <w:rsid w:val="00C60EAB"/>
    <w:rsid w:val="00C61D43"/>
    <w:rsid w:val="00C652E0"/>
    <w:rsid w:val="00C66861"/>
    <w:rsid w:val="00C66B64"/>
    <w:rsid w:val="00C73621"/>
    <w:rsid w:val="00C756EB"/>
    <w:rsid w:val="00C83547"/>
    <w:rsid w:val="00C85A16"/>
    <w:rsid w:val="00C8617E"/>
    <w:rsid w:val="00C86662"/>
    <w:rsid w:val="00C9072D"/>
    <w:rsid w:val="00C916F9"/>
    <w:rsid w:val="00C92581"/>
    <w:rsid w:val="00C929A8"/>
    <w:rsid w:val="00C92D0A"/>
    <w:rsid w:val="00CA0F5D"/>
    <w:rsid w:val="00CA3EA9"/>
    <w:rsid w:val="00CA4B28"/>
    <w:rsid w:val="00CA4C23"/>
    <w:rsid w:val="00CB171C"/>
    <w:rsid w:val="00CB1CB9"/>
    <w:rsid w:val="00CB1EB4"/>
    <w:rsid w:val="00CB3A95"/>
    <w:rsid w:val="00CB4C57"/>
    <w:rsid w:val="00CB66C6"/>
    <w:rsid w:val="00CC0122"/>
    <w:rsid w:val="00CC3A84"/>
    <w:rsid w:val="00CC3BF9"/>
    <w:rsid w:val="00CC7550"/>
    <w:rsid w:val="00CD2E1C"/>
    <w:rsid w:val="00CD4BAD"/>
    <w:rsid w:val="00CD7B01"/>
    <w:rsid w:val="00CE01DB"/>
    <w:rsid w:val="00CE1263"/>
    <w:rsid w:val="00CE1C20"/>
    <w:rsid w:val="00CE3B67"/>
    <w:rsid w:val="00CE40BD"/>
    <w:rsid w:val="00CE4B07"/>
    <w:rsid w:val="00CE4D46"/>
    <w:rsid w:val="00CE5962"/>
    <w:rsid w:val="00CE5C86"/>
    <w:rsid w:val="00CE5F0C"/>
    <w:rsid w:val="00CE698D"/>
    <w:rsid w:val="00CE6E48"/>
    <w:rsid w:val="00CF338E"/>
    <w:rsid w:val="00CF3611"/>
    <w:rsid w:val="00CF5F5E"/>
    <w:rsid w:val="00CF7981"/>
    <w:rsid w:val="00D00C0E"/>
    <w:rsid w:val="00D04170"/>
    <w:rsid w:val="00D075A9"/>
    <w:rsid w:val="00D07BEA"/>
    <w:rsid w:val="00D11487"/>
    <w:rsid w:val="00D11F96"/>
    <w:rsid w:val="00D12E0F"/>
    <w:rsid w:val="00D13582"/>
    <w:rsid w:val="00D145F8"/>
    <w:rsid w:val="00D16598"/>
    <w:rsid w:val="00D16625"/>
    <w:rsid w:val="00D16D3A"/>
    <w:rsid w:val="00D17B41"/>
    <w:rsid w:val="00D2064A"/>
    <w:rsid w:val="00D23C8A"/>
    <w:rsid w:val="00D2798C"/>
    <w:rsid w:val="00D305EE"/>
    <w:rsid w:val="00D30D15"/>
    <w:rsid w:val="00D32979"/>
    <w:rsid w:val="00D34810"/>
    <w:rsid w:val="00D37AAF"/>
    <w:rsid w:val="00D37E1A"/>
    <w:rsid w:val="00D425E4"/>
    <w:rsid w:val="00D427C1"/>
    <w:rsid w:val="00D42B63"/>
    <w:rsid w:val="00D43B21"/>
    <w:rsid w:val="00D45BA0"/>
    <w:rsid w:val="00D47DB1"/>
    <w:rsid w:val="00D47FBC"/>
    <w:rsid w:val="00D51C3A"/>
    <w:rsid w:val="00D55698"/>
    <w:rsid w:val="00D55868"/>
    <w:rsid w:val="00D562AF"/>
    <w:rsid w:val="00D56AB0"/>
    <w:rsid w:val="00D573AB"/>
    <w:rsid w:val="00D57E45"/>
    <w:rsid w:val="00D57EFF"/>
    <w:rsid w:val="00D624F6"/>
    <w:rsid w:val="00D640A7"/>
    <w:rsid w:val="00D65DD5"/>
    <w:rsid w:val="00D66740"/>
    <w:rsid w:val="00D66DD5"/>
    <w:rsid w:val="00D703F6"/>
    <w:rsid w:val="00D71509"/>
    <w:rsid w:val="00D71EB2"/>
    <w:rsid w:val="00D722DF"/>
    <w:rsid w:val="00D73655"/>
    <w:rsid w:val="00D7738B"/>
    <w:rsid w:val="00D8003F"/>
    <w:rsid w:val="00D833E6"/>
    <w:rsid w:val="00D841BC"/>
    <w:rsid w:val="00D84750"/>
    <w:rsid w:val="00D8475F"/>
    <w:rsid w:val="00D858CE"/>
    <w:rsid w:val="00D85D22"/>
    <w:rsid w:val="00D871A5"/>
    <w:rsid w:val="00D94C98"/>
    <w:rsid w:val="00D95CF2"/>
    <w:rsid w:val="00DA02F8"/>
    <w:rsid w:val="00DA0366"/>
    <w:rsid w:val="00DA04A8"/>
    <w:rsid w:val="00DA159B"/>
    <w:rsid w:val="00DA2A3F"/>
    <w:rsid w:val="00DA34CA"/>
    <w:rsid w:val="00DA4EF2"/>
    <w:rsid w:val="00DA56C6"/>
    <w:rsid w:val="00DB0A81"/>
    <w:rsid w:val="00DB3CF4"/>
    <w:rsid w:val="00DB41B0"/>
    <w:rsid w:val="00DB553A"/>
    <w:rsid w:val="00DC1F11"/>
    <w:rsid w:val="00DC28A5"/>
    <w:rsid w:val="00DC3B32"/>
    <w:rsid w:val="00DC4AA7"/>
    <w:rsid w:val="00DC563D"/>
    <w:rsid w:val="00DC647C"/>
    <w:rsid w:val="00DC680F"/>
    <w:rsid w:val="00DC6C44"/>
    <w:rsid w:val="00DD1248"/>
    <w:rsid w:val="00DD1B56"/>
    <w:rsid w:val="00DD1C56"/>
    <w:rsid w:val="00DD23FC"/>
    <w:rsid w:val="00DD43DC"/>
    <w:rsid w:val="00DD5D45"/>
    <w:rsid w:val="00DD604F"/>
    <w:rsid w:val="00DE0420"/>
    <w:rsid w:val="00DE2483"/>
    <w:rsid w:val="00DE49F3"/>
    <w:rsid w:val="00DE68C8"/>
    <w:rsid w:val="00DE7C88"/>
    <w:rsid w:val="00DF22D3"/>
    <w:rsid w:val="00DF5DCF"/>
    <w:rsid w:val="00DF725E"/>
    <w:rsid w:val="00E004D6"/>
    <w:rsid w:val="00E02F2B"/>
    <w:rsid w:val="00E03A3F"/>
    <w:rsid w:val="00E054CC"/>
    <w:rsid w:val="00E067A3"/>
    <w:rsid w:val="00E116E4"/>
    <w:rsid w:val="00E11807"/>
    <w:rsid w:val="00E14DC5"/>
    <w:rsid w:val="00E166F7"/>
    <w:rsid w:val="00E16DA1"/>
    <w:rsid w:val="00E17B15"/>
    <w:rsid w:val="00E21FD9"/>
    <w:rsid w:val="00E2445D"/>
    <w:rsid w:val="00E252ED"/>
    <w:rsid w:val="00E2661D"/>
    <w:rsid w:val="00E27869"/>
    <w:rsid w:val="00E30F8E"/>
    <w:rsid w:val="00E32C50"/>
    <w:rsid w:val="00E37CF5"/>
    <w:rsid w:val="00E44CB3"/>
    <w:rsid w:val="00E525DA"/>
    <w:rsid w:val="00E52E92"/>
    <w:rsid w:val="00E530B9"/>
    <w:rsid w:val="00E532ED"/>
    <w:rsid w:val="00E534C6"/>
    <w:rsid w:val="00E55B6A"/>
    <w:rsid w:val="00E55D39"/>
    <w:rsid w:val="00E610AA"/>
    <w:rsid w:val="00E611B1"/>
    <w:rsid w:val="00E61A1D"/>
    <w:rsid w:val="00E651F2"/>
    <w:rsid w:val="00E65EB1"/>
    <w:rsid w:val="00E66E23"/>
    <w:rsid w:val="00E71BF2"/>
    <w:rsid w:val="00E72651"/>
    <w:rsid w:val="00E73E85"/>
    <w:rsid w:val="00E768B5"/>
    <w:rsid w:val="00E80A86"/>
    <w:rsid w:val="00E81F94"/>
    <w:rsid w:val="00E84CFE"/>
    <w:rsid w:val="00E856AF"/>
    <w:rsid w:val="00E87045"/>
    <w:rsid w:val="00E87CAB"/>
    <w:rsid w:val="00E9028B"/>
    <w:rsid w:val="00E90506"/>
    <w:rsid w:val="00E913A8"/>
    <w:rsid w:val="00E91722"/>
    <w:rsid w:val="00E924BE"/>
    <w:rsid w:val="00E931C2"/>
    <w:rsid w:val="00E934DD"/>
    <w:rsid w:val="00E942F8"/>
    <w:rsid w:val="00E94704"/>
    <w:rsid w:val="00E95245"/>
    <w:rsid w:val="00E956F8"/>
    <w:rsid w:val="00E96C3A"/>
    <w:rsid w:val="00EA02A0"/>
    <w:rsid w:val="00EA0454"/>
    <w:rsid w:val="00EA19FF"/>
    <w:rsid w:val="00EA41C0"/>
    <w:rsid w:val="00EA4513"/>
    <w:rsid w:val="00EA46CC"/>
    <w:rsid w:val="00EA475B"/>
    <w:rsid w:val="00EA514F"/>
    <w:rsid w:val="00EA6CE9"/>
    <w:rsid w:val="00EA6FFC"/>
    <w:rsid w:val="00EA7985"/>
    <w:rsid w:val="00EB2E1D"/>
    <w:rsid w:val="00EB33EC"/>
    <w:rsid w:val="00EB3C8D"/>
    <w:rsid w:val="00EB78DE"/>
    <w:rsid w:val="00EC5A7B"/>
    <w:rsid w:val="00EC7BBE"/>
    <w:rsid w:val="00EC7F28"/>
    <w:rsid w:val="00ED11E1"/>
    <w:rsid w:val="00ED39DC"/>
    <w:rsid w:val="00ED4423"/>
    <w:rsid w:val="00ED6603"/>
    <w:rsid w:val="00EE4054"/>
    <w:rsid w:val="00EE6C66"/>
    <w:rsid w:val="00EF188A"/>
    <w:rsid w:val="00EF2923"/>
    <w:rsid w:val="00EF2C46"/>
    <w:rsid w:val="00EF2ECC"/>
    <w:rsid w:val="00EF3C03"/>
    <w:rsid w:val="00EF5790"/>
    <w:rsid w:val="00EF5956"/>
    <w:rsid w:val="00EF64FE"/>
    <w:rsid w:val="00F00DA2"/>
    <w:rsid w:val="00F01C8C"/>
    <w:rsid w:val="00F021C6"/>
    <w:rsid w:val="00F02F8F"/>
    <w:rsid w:val="00F030B4"/>
    <w:rsid w:val="00F03A8E"/>
    <w:rsid w:val="00F03E4E"/>
    <w:rsid w:val="00F044C9"/>
    <w:rsid w:val="00F11BB9"/>
    <w:rsid w:val="00F1527A"/>
    <w:rsid w:val="00F15BD0"/>
    <w:rsid w:val="00F17581"/>
    <w:rsid w:val="00F216F6"/>
    <w:rsid w:val="00F22413"/>
    <w:rsid w:val="00F2277C"/>
    <w:rsid w:val="00F229B5"/>
    <w:rsid w:val="00F24B6B"/>
    <w:rsid w:val="00F24BD8"/>
    <w:rsid w:val="00F26083"/>
    <w:rsid w:val="00F3097E"/>
    <w:rsid w:val="00F34207"/>
    <w:rsid w:val="00F34359"/>
    <w:rsid w:val="00F356D7"/>
    <w:rsid w:val="00F35EFF"/>
    <w:rsid w:val="00F3726C"/>
    <w:rsid w:val="00F3751F"/>
    <w:rsid w:val="00F4093C"/>
    <w:rsid w:val="00F417F4"/>
    <w:rsid w:val="00F422A7"/>
    <w:rsid w:val="00F43C29"/>
    <w:rsid w:val="00F46457"/>
    <w:rsid w:val="00F47A7C"/>
    <w:rsid w:val="00F47C9C"/>
    <w:rsid w:val="00F51D96"/>
    <w:rsid w:val="00F527F8"/>
    <w:rsid w:val="00F55A12"/>
    <w:rsid w:val="00F609EC"/>
    <w:rsid w:val="00F62E35"/>
    <w:rsid w:val="00F64F1E"/>
    <w:rsid w:val="00F65A49"/>
    <w:rsid w:val="00F70E6E"/>
    <w:rsid w:val="00F71276"/>
    <w:rsid w:val="00F75879"/>
    <w:rsid w:val="00F807A3"/>
    <w:rsid w:val="00F81745"/>
    <w:rsid w:val="00F83A38"/>
    <w:rsid w:val="00F8715A"/>
    <w:rsid w:val="00F93E0E"/>
    <w:rsid w:val="00F9443A"/>
    <w:rsid w:val="00FA0FBF"/>
    <w:rsid w:val="00FA14DA"/>
    <w:rsid w:val="00FA4EE8"/>
    <w:rsid w:val="00FA505E"/>
    <w:rsid w:val="00FA7CDF"/>
    <w:rsid w:val="00FB0B29"/>
    <w:rsid w:val="00FB27B3"/>
    <w:rsid w:val="00FB482B"/>
    <w:rsid w:val="00FC491A"/>
    <w:rsid w:val="00FC6623"/>
    <w:rsid w:val="00FC6F87"/>
    <w:rsid w:val="00FD0CEA"/>
    <w:rsid w:val="00FD1660"/>
    <w:rsid w:val="00FD1787"/>
    <w:rsid w:val="00FD22F9"/>
    <w:rsid w:val="00FD2625"/>
    <w:rsid w:val="00FD57FB"/>
    <w:rsid w:val="00FD596A"/>
    <w:rsid w:val="00FD65DF"/>
    <w:rsid w:val="00FD77A4"/>
    <w:rsid w:val="00FE06F4"/>
    <w:rsid w:val="00FE136F"/>
    <w:rsid w:val="00FE319D"/>
    <w:rsid w:val="00FE7F5B"/>
    <w:rsid w:val="00FF0453"/>
    <w:rsid w:val="00FF1AF1"/>
    <w:rsid w:val="00FF2F84"/>
    <w:rsid w:val="00FF4FD1"/>
    <w:rsid w:val="00FF5A0A"/>
    <w:rsid w:val="00FF6B9C"/>
    <w:rsid w:val="00FF6F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C9DE20"/>
  <w15:chartTrackingRefBased/>
  <w15:docId w15:val="{46B08978-4AE7-49C9-BD50-22E180B1E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5B9C"/>
  </w:style>
  <w:style w:type="paragraph" w:styleId="1">
    <w:name w:val="heading 1"/>
    <w:basedOn w:val="a"/>
    <w:next w:val="a"/>
    <w:link w:val="10"/>
    <w:uiPriority w:val="9"/>
    <w:qFormat/>
    <w:rsid w:val="00FE136F"/>
    <w:pPr>
      <w:keepNext/>
      <w:keepLines/>
      <w:spacing w:before="240" w:after="0"/>
      <w:outlineLvl w:val="0"/>
    </w:pPr>
    <w:rPr>
      <w:rFonts w:asciiTheme="majorHAnsi" w:eastAsiaTheme="majorEastAsia" w:hAnsiTheme="majorHAnsi" w:cstheme="majorBidi"/>
      <w:color w:val="2F5496" w:themeColor="accent1" w:themeShade="BF"/>
      <w:sz w:val="32"/>
      <w:szCs w:val="32"/>
      <w:lang w:eastAsia="ru-RU"/>
    </w:rPr>
  </w:style>
  <w:style w:type="paragraph" w:styleId="2">
    <w:name w:val="heading 2"/>
    <w:basedOn w:val="a"/>
    <w:next w:val="a"/>
    <w:link w:val="20"/>
    <w:uiPriority w:val="9"/>
    <w:semiHidden/>
    <w:unhideWhenUsed/>
    <w:qFormat/>
    <w:rsid w:val="002B4B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B2589"/>
    <w:rPr>
      <w:color w:val="808080"/>
    </w:rPr>
  </w:style>
  <w:style w:type="paragraph" w:styleId="a4">
    <w:name w:val="List Paragraph"/>
    <w:basedOn w:val="a"/>
    <w:uiPriority w:val="34"/>
    <w:qFormat/>
    <w:rsid w:val="00D04170"/>
    <w:pPr>
      <w:ind w:left="720"/>
      <w:contextualSpacing/>
    </w:pPr>
  </w:style>
  <w:style w:type="character" w:styleId="a5">
    <w:name w:val="annotation reference"/>
    <w:basedOn w:val="a0"/>
    <w:uiPriority w:val="99"/>
    <w:semiHidden/>
    <w:unhideWhenUsed/>
    <w:rsid w:val="00397987"/>
    <w:rPr>
      <w:sz w:val="16"/>
      <w:szCs w:val="16"/>
    </w:rPr>
  </w:style>
  <w:style w:type="paragraph" w:styleId="a6">
    <w:name w:val="annotation text"/>
    <w:basedOn w:val="a"/>
    <w:link w:val="a7"/>
    <w:uiPriority w:val="99"/>
    <w:semiHidden/>
    <w:unhideWhenUsed/>
    <w:rsid w:val="00397987"/>
    <w:pPr>
      <w:spacing w:line="240" w:lineRule="auto"/>
    </w:pPr>
    <w:rPr>
      <w:sz w:val="20"/>
      <w:szCs w:val="20"/>
    </w:rPr>
  </w:style>
  <w:style w:type="character" w:customStyle="1" w:styleId="a7">
    <w:name w:val="Текст примечания Знак"/>
    <w:basedOn w:val="a0"/>
    <w:link w:val="a6"/>
    <w:uiPriority w:val="99"/>
    <w:semiHidden/>
    <w:rsid w:val="00397987"/>
    <w:rPr>
      <w:sz w:val="20"/>
      <w:szCs w:val="20"/>
    </w:rPr>
  </w:style>
  <w:style w:type="paragraph" w:styleId="a8">
    <w:name w:val="annotation subject"/>
    <w:basedOn w:val="a6"/>
    <w:next w:val="a6"/>
    <w:link w:val="a9"/>
    <w:uiPriority w:val="99"/>
    <w:semiHidden/>
    <w:unhideWhenUsed/>
    <w:rsid w:val="00397987"/>
    <w:rPr>
      <w:b/>
      <w:bCs/>
    </w:rPr>
  </w:style>
  <w:style w:type="character" w:customStyle="1" w:styleId="a9">
    <w:name w:val="Тема примечания Знак"/>
    <w:basedOn w:val="a7"/>
    <w:link w:val="a8"/>
    <w:uiPriority w:val="99"/>
    <w:semiHidden/>
    <w:rsid w:val="00397987"/>
    <w:rPr>
      <w:b/>
      <w:bCs/>
      <w:sz w:val="20"/>
      <w:szCs w:val="20"/>
    </w:rPr>
  </w:style>
  <w:style w:type="paragraph" w:styleId="aa">
    <w:name w:val="Balloon Text"/>
    <w:basedOn w:val="a"/>
    <w:link w:val="ab"/>
    <w:uiPriority w:val="99"/>
    <w:semiHidden/>
    <w:unhideWhenUsed/>
    <w:rsid w:val="00397987"/>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397987"/>
    <w:rPr>
      <w:rFonts w:ascii="Segoe UI" w:hAnsi="Segoe UI" w:cs="Segoe UI"/>
      <w:sz w:val="18"/>
      <w:szCs w:val="18"/>
    </w:rPr>
  </w:style>
  <w:style w:type="table" w:styleId="ac">
    <w:name w:val="Table Grid"/>
    <w:basedOn w:val="a1"/>
    <w:uiPriority w:val="59"/>
    <w:rsid w:val="004C7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unhideWhenUsed/>
    <w:rsid w:val="00050253"/>
    <w:pPr>
      <w:spacing w:before="100" w:beforeAutospacing="1" w:after="100" w:afterAutospacing="1" w:line="240" w:lineRule="auto"/>
    </w:pPr>
    <w:rPr>
      <w:rFonts w:ascii="Arial" w:eastAsia="Times New Roman" w:hAnsi="Arial" w:cs="Arial"/>
      <w:sz w:val="24"/>
      <w:szCs w:val="24"/>
      <w:lang w:eastAsia="ru-RU"/>
    </w:rPr>
  </w:style>
  <w:style w:type="paragraph" w:customStyle="1" w:styleId="ris">
    <w:name w:val="ris"/>
    <w:basedOn w:val="a"/>
    <w:rsid w:val="00050253"/>
    <w:pPr>
      <w:spacing w:before="100" w:beforeAutospacing="1" w:after="100" w:afterAutospacing="1" w:line="240" w:lineRule="auto"/>
      <w:jc w:val="center"/>
    </w:pPr>
    <w:rPr>
      <w:rFonts w:ascii="Arial" w:eastAsia="Times New Roman" w:hAnsi="Arial" w:cs="Arial"/>
      <w:b/>
      <w:bCs/>
      <w:lang w:eastAsia="ru-RU"/>
    </w:rPr>
  </w:style>
  <w:style w:type="paragraph" w:styleId="ae">
    <w:name w:val="header"/>
    <w:basedOn w:val="a"/>
    <w:link w:val="af"/>
    <w:uiPriority w:val="99"/>
    <w:unhideWhenUsed/>
    <w:rsid w:val="00D51C3A"/>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D51C3A"/>
  </w:style>
  <w:style w:type="paragraph" w:styleId="af0">
    <w:name w:val="footer"/>
    <w:basedOn w:val="a"/>
    <w:link w:val="af1"/>
    <w:uiPriority w:val="99"/>
    <w:unhideWhenUsed/>
    <w:rsid w:val="00D51C3A"/>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D51C3A"/>
  </w:style>
  <w:style w:type="table" w:customStyle="1" w:styleId="11">
    <w:name w:val="Сетка таблицы1"/>
    <w:basedOn w:val="a1"/>
    <w:next w:val="ac"/>
    <w:uiPriority w:val="39"/>
    <w:rsid w:val="000D5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2B4BBE"/>
    <w:rPr>
      <w:rFonts w:asciiTheme="majorHAnsi" w:eastAsiaTheme="majorEastAsia" w:hAnsiTheme="majorHAnsi" w:cstheme="majorBidi"/>
      <w:color w:val="2F5496" w:themeColor="accent1" w:themeShade="BF"/>
      <w:sz w:val="26"/>
      <w:szCs w:val="26"/>
    </w:rPr>
  </w:style>
  <w:style w:type="character" w:styleId="af2">
    <w:name w:val="Hyperlink"/>
    <w:basedOn w:val="a0"/>
    <w:uiPriority w:val="99"/>
    <w:unhideWhenUsed/>
    <w:rsid w:val="002B4BBE"/>
    <w:rPr>
      <w:color w:val="0563C1" w:themeColor="hyperlink"/>
      <w:u w:val="single"/>
    </w:rPr>
  </w:style>
  <w:style w:type="paragraph" w:styleId="af3">
    <w:name w:val="Body Text"/>
    <w:basedOn w:val="a"/>
    <w:link w:val="af4"/>
    <w:uiPriority w:val="99"/>
    <w:unhideWhenUsed/>
    <w:rsid w:val="00C66861"/>
    <w:pPr>
      <w:spacing w:after="120" w:line="240" w:lineRule="auto"/>
    </w:pPr>
    <w:rPr>
      <w:rFonts w:ascii="Times New Roman" w:eastAsia="Times New Roman" w:hAnsi="Times New Roman" w:cs="Times New Roman"/>
      <w:sz w:val="24"/>
      <w:szCs w:val="24"/>
      <w:lang w:val="x-none" w:eastAsia="ru-RU"/>
    </w:rPr>
  </w:style>
  <w:style w:type="character" w:customStyle="1" w:styleId="af4">
    <w:name w:val="Основной текст Знак"/>
    <w:basedOn w:val="a0"/>
    <w:link w:val="af3"/>
    <w:uiPriority w:val="99"/>
    <w:rsid w:val="00C66861"/>
    <w:rPr>
      <w:rFonts w:ascii="Times New Roman" w:eastAsia="Times New Roman" w:hAnsi="Times New Roman" w:cs="Times New Roman"/>
      <w:sz w:val="24"/>
      <w:szCs w:val="24"/>
      <w:lang w:val="x-none" w:eastAsia="ru-RU"/>
    </w:rPr>
  </w:style>
  <w:style w:type="character" w:customStyle="1" w:styleId="10">
    <w:name w:val="Заголовок 1 Знак"/>
    <w:basedOn w:val="a0"/>
    <w:link w:val="1"/>
    <w:uiPriority w:val="9"/>
    <w:rsid w:val="00FE136F"/>
    <w:rPr>
      <w:rFonts w:asciiTheme="majorHAnsi" w:eastAsiaTheme="majorEastAsia" w:hAnsiTheme="majorHAnsi" w:cstheme="majorBidi"/>
      <w:color w:val="2F5496" w:themeColor="accent1" w:themeShade="BF"/>
      <w:sz w:val="32"/>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7900873">
      <w:bodyDiv w:val="1"/>
      <w:marLeft w:val="0"/>
      <w:marRight w:val="0"/>
      <w:marTop w:val="0"/>
      <w:marBottom w:val="0"/>
      <w:divBdr>
        <w:top w:val="none" w:sz="0" w:space="0" w:color="auto"/>
        <w:left w:val="none" w:sz="0" w:space="0" w:color="auto"/>
        <w:bottom w:val="none" w:sz="0" w:space="0" w:color="auto"/>
        <w:right w:val="none" w:sz="0" w:space="0" w:color="auto"/>
      </w:divBdr>
    </w:div>
    <w:div w:id="1389452764">
      <w:bodyDiv w:val="1"/>
      <w:marLeft w:val="0"/>
      <w:marRight w:val="0"/>
      <w:marTop w:val="0"/>
      <w:marBottom w:val="0"/>
      <w:divBdr>
        <w:top w:val="none" w:sz="0" w:space="0" w:color="auto"/>
        <w:left w:val="none" w:sz="0" w:space="0" w:color="auto"/>
        <w:bottom w:val="none" w:sz="0" w:space="0" w:color="auto"/>
        <w:right w:val="none" w:sz="0" w:space="0" w:color="auto"/>
      </w:divBdr>
    </w:div>
    <w:div w:id="1474181052">
      <w:bodyDiv w:val="1"/>
      <w:marLeft w:val="0"/>
      <w:marRight w:val="0"/>
      <w:marTop w:val="0"/>
      <w:marBottom w:val="0"/>
      <w:divBdr>
        <w:top w:val="none" w:sz="0" w:space="0" w:color="auto"/>
        <w:left w:val="none" w:sz="0" w:space="0" w:color="auto"/>
        <w:bottom w:val="none" w:sz="0" w:space="0" w:color="auto"/>
        <w:right w:val="none" w:sz="0" w:space="0" w:color="auto"/>
      </w:divBdr>
    </w:div>
    <w:div w:id="1662661122">
      <w:bodyDiv w:val="1"/>
      <w:marLeft w:val="0"/>
      <w:marRight w:val="0"/>
      <w:marTop w:val="0"/>
      <w:marBottom w:val="0"/>
      <w:divBdr>
        <w:top w:val="none" w:sz="0" w:space="0" w:color="auto"/>
        <w:left w:val="none" w:sz="0" w:space="0" w:color="auto"/>
        <w:bottom w:val="none" w:sz="0" w:space="0" w:color="auto"/>
        <w:right w:val="none" w:sz="0" w:space="0" w:color="auto"/>
      </w:divBdr>
    </w:div>
    <w:div w:id="1762874980">
      <w:bodyDiv w:val="1"/>
      <w:marLeft w:val="0"/>
      <w:marRight w:val="0"/>
      <w:marTop w:val="0"/>
      <w:marBottom w:val="0"/>
      <w:divBdr>
        <w:top w:val="none" w:sz="0" w:space="0" w:color="auto"/>
        <w:left w:val="none" w:sz="0" w:space="0" w:color="auto"/>
        <w:bottom w:val="none" w:sz="0" w:space="0" w:color="auto"/>
        <w:right w:val="none" w:sz="0" w:space="0" w:color="auto"/>
      </w:divBdr>
    </w:div>
    <w:div w:id="1833134498">
      <w:bodyDiv w:val="1"/>
      <w:marLeft w:val="0"/>
      <w:marRight w:val="0"/>
      <w:marTop w:val="0"/>
      <w:marBottom w:val="0"/>
      <w:divBdr>
        <w:top w:val="none" w:sz="0" w:space="0" w:color="auto"/>
        <w:left w:val="none" w:sz="0" w:space="0" w:color="auto"/>
        <w:bottom w:val="none" w:sz="0" w:space="0" w:color="auto"/>
        <w:right w:val="none" w:sz="0" w:space="0" w:color="auto"/>
      </w:divBdr>
    </w:div>
    <w:div w:id="1967806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medpsy.ru/library/library082.php"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Лист3!$I$13:$I$16</c:f>
              <c:strCache>
                <c:ptCount val="4"/>
                <c:pt idx="0">
                  <c:v>курение </c:v>
                </c:pt>
                <c:pt idx="1">
                  <c:v>алкоголь</c:v>
                </c:pt>
                <c:pt idx="2">
                  <c:v>травка</c:v>
                </c:pt>
                <c:pt idx="3">
                  <c:v>наркотики</c:v>
                </c:pt>
              </c:strCache>
            </c:strRef>
          </c:cat>
          <c:val>
            <c:numRef>
              <c:f>Лист3!$J$13:$J$16</c:f>
              <c:numCache>
                <c:formatCode>0.00%</c:formatCode>
                <c:ptCount val="4"/>
                <c:pt idx="0" formatCode="0%">
                  <c:v>0.93300000000000005</c:v>
                </c:pt>
                <c:pt idx="1">
                  <c:v>0.86599999999999999</c:v>
                </c:pt>
                <c:pt idx="2">
                  <c:v>0.26600000000000001</c:v>
                </c:pt>
                <c:pt idx="3">
                  <c:v>0.33300000000000002</c:v>
                </c:pt>
              </c:numCache>
            </c:numRef>
          </c:val>
          <c:extLst>
            <c:ext xmlns:c16="http://schemas.microsoft.com/office/drawing/2014/chart" uri="{C3380CC4-5D6E-409C-BE32-E72D297353CC}">
              <c16:uniqueId val="{00000000-D2CD-4584-B8E1-D6637D83AE29}"/>
            </c:ext>
          </c:extLst>
        </c:ser>
        <c:dLbls>
          <c:showLegendKey val="0"/>
          <c:showVal val="0"/>
          <c:showCatName val="0"/>
          <c:showSerName val="0"/>
          <c:showPercent val="0"/>
          <c:showBubbleSize val="0"/>
        </c:dLbls>
        <c:gapWidth val="219"/>
        <c:overlap val="-27"/>
        <c:axId val="398929472"/>
        <c:axId val="398930128"/>
      </c:barChart>
      <c:catAx>
        <c:axId val="39892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8930128"/>
        <c:crosses val="autoZero"/>
        <c:auto val="1"/>
        <c:lblAlgn val="ctr"/>
        <c:lblOffset val="100"/>
        <c:noMultiLvlLbl val="0"/>
      </c:catAx>
      <c:valAx>
        <c:axId val="398930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8929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6D6-447B-B914-ECB19E9121CB}"/>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26D6-447B-B914-ECB19E9121CB}"/>
              </c:ext>
            </c:extLst>
          </c:dPt>
          <c:dPt>
            <c:idx val="2"/>
            <c:bubble3D val="0"/>
            <c:spPr>
              <a:solidFill>
                <a:srgbClr val="FF0066"/>
              </a:solidFill>
              <a:ln w="19050">
                <a:solidFill>
                  <a:schemeClr val="lt1"/>
                </a:solidFill>
              </a:ln>
              <a:effectLst/>
            </c:spPr>
            <c:extLst>
              <c:ext xmlns:c16="http://schemas.microsoft.com/office/drawing/2014/chart" uri="{C3380CC4-5D6E-409C-BE32-E72D297353CC}">
                <c16:uniqueId val="{00000005-26D6-447B-B914-ECB19E9121C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6D6-447B-B914-ECB19E9121CB}"/>
              </c:ext>
            </c:extLst>
          </c:dPt>
          <c:cat>
            <c:strRef>
              <c:f>Лист3!$I$22:$I$25</c:f>
              <c:strCache>
                <c:ptCount val="4"/>
                <c:pt idx="0">
                  <c:v>судимость</c:v>
                </c:pt>
                <c:pt idx="1">
                  <c:v>учет в полиции</c:v>
                </c:pt>
                <c:pt idx="2">
                  <c:v>задержание полицией</c:v>
                </c:pt>
                <c:pt idx="3">
                  <c:v>отсутствие правонарушений</c:v>
                </c:pt>
              </c:strCache>
            </c:strRef>
          </c:cat>
          <c:val>
            <c:numRef>
              <c:f>Лист3!$J$22:$J$25</c:f>
              <c:numCache>
                <c:formatCode>0.00%</c:formatCode>
                <c:ptCount val="4"/>
                <c:pt idx="0" formatCode="0%">
                  <c:v>0.2</c:v>
                </c:pt>
                <c:pt idx="1">
                  <c:v>0.33300000000000002</c:v>
                </c:pt>
                <c:pt idx="2" formatCode="0%">
                  <c:v>0.4</c:v>
                </c:pt>
                <c:pt idx="3">
                  <c:v>0.26600000000000001</c:v>
                </c:pt>
              </c:numCache>
            </c:numRef>
          </c:val>
          <c:extLst>
            <c:ext xmlns:c16="http://schemas.microsoft.com/office/drawing/2014/chart" uri="{C3380CC4-5D6E-409C-BE32-E72D297353CC}">
              <c16:uniqueId val="{00000008-26D6-447B-B914-ECB19E9121C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2B5"/>
    <w:rsid w:val="000142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8C6CB9CC1ED41908873A59344FA8BBB">
    <w:name w:val="E8C6CB9CC1ED41908873A59344FA8BBB"/>
    <w:rsid w:val="000142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7878C8-CBF3-4788-83DB-EA34FE719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11066</TotalTime>
  <Pages>88</Pages>
  <Words>19356</Words>
  <Characters>110331</Characters>
  <Application>Microsoft Office Word</Application>
  <DocSecurity>0</DocSecurity>
  <Lines>919</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Дегтярев</dc:creator>
  <cp:keywords/>
  <dc:description/>
  <cp:lastModifiedBy>Илья Дегтярев</cp:lastModifiedBy>
  <cp:revision>814</cp:revision>
  <cp:lastPrinted>2017-04-24T07:00:00Z</cp:lastPrinted>
  <dcterms:created xsi:type="dcterms:W3CDTF">2017-04-05T19:42:00Z</dcterms:created>
  <dcterms:modified xsi:type="dcterms:W3CDTF">2017-05-26T11:35:00Z</dcterms:modified>
</cp:coreProperties>
</file>