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8B8" w:rsidRPr="00903C1F" w:rsidRDefault="00C578B8" w:rsidP="00C578B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03C1F">
        <w:rPr>
          <w:rFonts w:ascii="Times New Roman" w:hAnsi="Times New Roman"/>
          <w:color w:val="000000" w:themeColor="text1"/>
          <w:sz w:val="28"/>
          <w:szCs w:val="28"/>
        </w:rPr>
        <w:t>Правительство Российской Федерации</w:t>
      </w:r>
    </w:p>
    <w:p w:rsidR="00C578B8" w:rsidRPr="00903C1F" w:rsidRDefault="00C578B8" w:rsidP="00C578B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03C1F">
        <w:rPr>
          <w:rFonts w:ascii="Times New Roman" w:hAnsi="Times New Roman"/>
          <w:color w:val="000000" w:themeColor="text1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C578B8" w:rsidRPr="00903C1F" w:rsidRDefault="00C578B8" w:rsidP="00C578B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03C1F">
        <w:rPr>
          <w:rFonts w:ascii="Times New Roman" w:hAnsi="Times New Roman"/>
          <w:color w:val="000000" w:themeColor="text1"/>
          <w:sz w:val="28"/>
          <w:szCs w:val="28"/>
        </w:rPr>
        <w:t xml:space="preserve">«Санкт-Петербургский государственный университет» </w:t>
      </w:r>
    </w:p>
    <w:p w:rsidR="00C578B8" w:rsidRPr="00903C1F" w:rsidRDefault="00C578B8" w:rsidP="00C578B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03C1F">
        <w:rPr>
          <w:rFonts w:ascii="Times New Roman" w:hAnsi="Times New Roman"/>
          <w:color w:val="000000" w:themeColor="text1"/>
          <w:sz w:val="28"/>
          <w:szCs w:val="28"/>
        </w:rPr>
        <w:t>Факультет стоматологии и медицинских технологий</w:t>
      </w:r>
    </w:p>
    <w:p w:rsidR="00C578B8" w:rsidRPr="00903C1F" w:rsidRDefault="00C578B8" w:rsidP="00C578B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>Кафедра стоматологии</w:t>
      </w:r>
    </w:p>
    <w:p w:rsidR="00C578B8" w:rsidRPr="00903C1F" w:rsidRDefault="00C578B8" w:rsidP="00C578B8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Pr="00903C1F" w:rsidRDefault="00C578B8" w:rsidP="00C578B8">
      <w:pPr>
        <w:spacing w:after="0" w:line="240" w:lineRule="auto"/>
        <w:ind w:firstLine="720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Pr="00903C1F" w:rsidRDefault="00C578B8" w:rsidP="00C578B8">
      <w:pPr>
        <w:keepNext/>
        <w:overflowPunct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>Допускается к защите</w:t>
      </w:r>
    </w:p>
    <w:p w:rsidR="00C578B8" w:rsidRPr="00903C1F" w:rsidRDefault="00C578B8" w:rsidP="00C578B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 xml:space="preserve">Заведующий кафедрой </w:t>
      </w:r>
    </w:p>
    <w:p w:rsidR="00C578B8" w:rsidRPr="00903C1F" w:rsidRDefault="00C578B8" w:rsidP="00C578B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i/>
          <w:sz w:val="28"/>
          <w:szCs w:val="28"/>
        </w:rPr>
        <w:t xml:space="preserve">Д.м.н., профессор </w:t>
      </w:r>
      <w:proofErr w:type="spellStart"/>
      <w:r w:rsidRPr="00903C1F">
        <w:rPr>
          <w:rFonts w:ascii="Times New Roman" w:hAnsi="Times New Roman"/>
          <w:bCs/>
          <w:i/>
          <w:sz w:val="28"/>
          <w:szCs w:val="28"/>
        </w:rPr>
        <w:t>Соколович</w:t>
      </w:r>
      <w:proofErr w:type="spellEnd"/>
      <w:r w:rsidRPr="00903C1F">
        <w:rPr>
          <w:rFonts w:ascii="Times New Roman" w:hAnsi="Times New Roman"/>
          <w:bCs/>
          <w:i/>
          <w:sz w:val="28"/>
          <w:szCs w:val="28"/>
        </w:rPr>
        <w:t xml:space="preserve"> Наталия Александровна</w:t>
      </w:r>
    </w:p>
    <w:p w:rsidR="00C578B8" w:rsidRDefault="00C578B8" w:rsidP="00C578B8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proofErr w:type="gramStart"/>
      <w:r>
        <w:rPr>
          <w:rFonts w:ascii="Times New Roman" w:hAnsi="Times New Roman"/>
          <w:bCs/>
          <w:i/>
          <w:sz w:val="28"/>
          <w:szCs w:val="28"/>
        </w:rPr>
        <w:t xml:space="preserve">«  </w:t>
      </w:r>
      <w:proofErr w:type="gramEnd"/>
      <w:r>
        <w:rPr>
          <w:rFonts w:ascii="Times New Roman" w:hAnsi="Times New Roman"/>
          <w:bCs/>
          <w:i/>
          <w:sz w:val="28"/>
          <w:szCs w:val="28"/>
        </w:rPr>
        <w:t xml:space="preserve">    »___________ 2017</w:t>
      </w:r>
      <w:r w:rsidRPr="00903C1F">
        <w:rPr>
          <w:rFonts w:ascii="Times New Roman" w:hAnsi="Times New Roman"/>
          <w:bCs/>
          <w:i/>
          <w:sz w:val="28"/>
          <w:szCs w:val="28"/>
        </w:rPr>
        <w:t xml:space="preserve"> г.</w:t>
      </w:r>
    </w:p>
    <w:p w:rsidR="00C578B8" w:rsidRDefault="00C578B8" w:rsidP="00C578B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578B8" w:rsidRDefault="00C578B8" w:rsidP="00C578B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578B8" w:rsidRPr="00903C1F" w:rsidRDefault="00C578B8" w:rsidP="00C578B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578B8" w:rsidRPr="00903C1F" w:rsidRDefault="00C578B8" w:rsidP="00C578B8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78B8" w:rsidRPr="00903C1F" w:rsidRDefault="00C578B8" w:rsidP="00C578B8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903C1F">
        <w:rPr>
          <w:rFonts w:ascii="Times New Roman" w:hAnsi="Times New Roman"/>
          <w:b/>
          <w:bCs/>
          <w:sz w:val="28"/>
          <w:szCs w:val="28"/>
        </w:rPr>
        <w:t>ДИПЛОМНАЯ РАБОТА</w:t>
      </w:r>
    </w:p>
    <w:p w:rsidR="00C578B8" w:rsidRPr="00903C1F" w:rsidRDefault="00C578B8" w:rsidP="00C578B8">
      <w:pPr>
        <w:keepNext/>
        <w:overflowPunct w:val="0"/>
        <w:autoSpaceDE w:val="0"/>
        <w:autoSpaceDN w:val="0"/>
        <w:adjustRightInd w:val="0"/>
        <w:spacing w:after="0" w:line="360" w:lineRule="auto"/>
        <w:jc w:val="center"/>
        <w:outlineLvl w:val="4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>на тему: «Особенности анатомического строения корней зубов жителей СЗФО»</w:t>
      </w:r>
    </w:p>
    <w:p w:rsidR="00C578B8" w:rsidRDefault="00C578B8" w:rsidP="00C578B8">
      <w:pPr>
        <w:spacing w:after="0" w:line="36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Default="00C578B8" w:rsidP="00C578B8">
      <w:pPr>
        <w:spacing w:after="0" w:line="36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Default="00C578B8" w:rsidP="00C578B8">
      <w:pPr>
        <w:spacing w:after="0" w:line="36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Pr="00903C1F" w:rsidRDefault="00C578B8" w:rsidP="00C578B8">
      <w:pPr>
        <w:spacing w:after="0" w:line="360" w:lineRule="auto"/>
        <w:ind w:left="5812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Pr="00903C1F" w:rsidRDefault="00C578B8" w:rsidP="007440F0">
      <w:pPr>
        <w:tabs>
          <w:tab w:val="left" w:pos="5529"/>
        </w:tabs>
        <w:spacing w:after="0" w:line="240" w:lineRule="auto"/>
        <w:ind w:left="5529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>Выполнила студентка</w:t>
      </w:r>
    </w:p>
    <w:p w:rsidR="00C578B8" w:rsidRPr="00903C1F" w:rsidRDefault="00C578B8" w:rsidP="007440F0">
      <w:pPr>
        <w:tabs>
          <w:tab w:val="left" w:pos="5529"/>
        </w:tabs>
        <w:spacing w:after="0" w:line="240" w:lineRule="auto"/>
        <w:ind w:left="5529"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903C1F">
        <w:rPr>
          <w:rFonts w:ascii="Times New Roman" w:hAnsi="Times New Roman"/>
          <w:bCs/>
          <w:i/>
          <w:sz w:val="28"/>
          <w:szCs w:val="28"/>
        </w:rPr>
        <w:t>Шайдулина</w:t>
      </w:r>
      <w:proofErr w:type="spellEnd"/>
      <w:r w:rsidRPr="00903C1F">
        <w:rPr>
          <w:rFonts w:ascii="Times New Roman" w:hAnsi="Times New Roman"/>
          <w:bCs/>
          <w:i/>
          <w:sz w:val="28"/>
          <w:szCs w:val="28"/>
        </w:rPr>
        <w:t xml:space="preserve"> Василя </w:t>
      </w:r>
      <w:proofErr w:type="spellStart"/>
      <w:r w:rsidRPr="00903C1F">
        <w:rPr>
          <w:rFonts w:ascii="Times New Roman" w:hAnsi="Times New Roman"/>
          <w:bCs/>
          <w:i/>
          <w:sz w:val="28"/>
          <w:szCs w:val="28"/>
        </w:rPr>
        <w:t>Раисовна</w:t>
      </w:r>
      <w:proofErr w:type="spellEnd"/>
    </w:p>
    <w:p w:rsidR="00C578B8" w:rsidRPr="00903C1F" w:rsidRDefault="00C578B8" w:rsidP="007440F0">
      <w:pPr>
        <w:tabs>
          <w:tab w:val="left" w:pos="5529"/>
        </w:tabs>
        <w:spacing w:after="0" w:line="240" w:lineRule="auto"/>
        <w:ind w:left="5529"/>
        <w:rPr>
          <w:rFonts w:ascii="Times New Roman" w:hAnsi="Times New Roman"/>
          <w:bCs/>
          <w:i/>
          <w:sz w:val="28"/>
          <w:szCs w:val="28"/>
        </w:rPr>
      </w:pPr>
      <w:r w:rsidRPr="00903C1F">
        <w:rPr>
          <w:rFonts w:ascii="Times New Roman" w:hAnsi="Times New Roman"/>
          <w:bCs/>
          <w:i/>
          <w:sz w:val="28"/>
          <w:szCs w:val="28"/>
        </w:rPr>
        <w:t>526 группы</w:t>
      </w:r>
    </w:p>
    <w:p w:rsidR="00C578B8" w:rsidRPr="00903C1F" w:rsidRDefault="00C578B8" w:rsidP="007440F0">
      <w:pPr>
        <w:tabs>
          <w:tab w:val="left" w:pos="5529"/>
        </w:tabs>
        <w:spacing w:after="0" w:line="240" w:lineRule="auto"/>
        <w:ind w:left="5529"/>
        <w:rPr>
          <w:rFonts w:ascii="Times New Roman" w:hAnsi="Times New Roman"/>
          <w:bCs/>
          <w:sz w:val="28"/>
          <w:szCs w:val="28"/>
        </w:rPr>
      </w:pPr>
    </w:p>
    <w:p w:rsidR="00C578B8" w:rsidRPr="00903C1F" w:rsidRDefault="00C578B8" w:rsidP="007440F0">
      <w:pPr>
        <w:tabs>
          <w:tab w:val="left" w:pos="5529"/>
        </w:tabs>
        <w:spacing w:after="0" w:line="240" w:lineRule="auto"/>
        <w:ind w:left="5529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>Научный руководитель</w:t>
      </w:r>
    </w:p>
    <w:p w:rsidR="00C578B8" w:rsidRPr="00903C1F" w:rsidRDefault="00C578B8" w:rsidP="007440F0">
      <w:pPr>
        <w:tabs>
          <w:tab w:val="left" w:pos="5529"/>
        </w:tabs>
        <w:spacing w:after="0" w:line="240" w:lineRule="auto"/>
        <w:ind w:left="5529"/>
        <w:rPr>
          <w:rFonts w:ascii="Times New Roman" w:hAnsi="Times New Roman"/>
          <w:bCs/>
          <w:i/>
          <w:sz w:val="28"/>
          <w:szCs w:val="28"/>
        </w:rPr>
      </w:pPr>
      <w:r w:rsidRPr="00903C1F">
        <w:rPr>
          <w:rFonts w:ascii="Times New Roman" w:hAnsi="Times New Roman"/>
          <w:bCs/>
          <w:i/>
          <w:sz w:val="28"/>
          <w:szCs w:val="28"/>
        </w:rPr>
        <w:t xml:space="preserve">Д.м.н., профессор </w:t>
      </w:r>
      <w:proofErr w:type="spellStart"/>
      <w:r w:rsidRPr="00903C1F">
        <w:rPr>
          <w:rFonts w:ascii="Times New Roman" w:hAnsi="Times New Roman"/>
          <w:bCs/>
          <w:i/>
          <w:sz w:val="28"/>
          <w:szCs w:val="28"/>
        </w:rPr>
        <w:t>Соколович</w:t>
      </w:r>
      <w:proofErr w:type="spellEnd"/>
      <w:r w:rsidRPr="00903C1F">
        <w:rPr>
          <w:rFonts w:ascii="Times New Roman" w:hAnsi="Times New Roman"/>
          <w:bCs/>
          <w:i/>
          <w:sz w:val="28"/>
          <w:szCs w:val="28"/>
        </w:rPr>
        <w:t xml:space="preserve"> Наталия Александровна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i/>
          <w:iCs/>
          <w:color w:val="FF0000"/>
          <w:sz w:val="28"/>
          <w:szCs w:val="28"/>
        </w:rPr>
      </w:pP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  <w:r w:rsidRPr="00903C1F">
        <w:rPr>
          <w:rFonts w:ascii="Times New Roman" w:hAnsi="Times New Roman"/>
          <w:i/>
          <w:iCs/>
          <w:color w:val="FF0000"/>
          <w:sz w:val="28"/>
          <w:szCs w:val="28"/>
        </w:rPr>
        <w:tab/>
      </w:r>
    </w:p>
    <w:p w:rsidR="00C578B8" w:rsidRPr="00C578B8" w:rsidRDefault="00C578B8" w:rsidP="00C578B8">
      <w:pPr>
        <w:spacing w:after="0" w:line="36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Default="00C578B8" w:rsidP="00C578B8">
      <w:pPr>
        <w:spacing w:after="0" w:line="36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547138" w:rsidRDefault="00547138" w:rsidP="00C578B8">
      <w:pPr>
        <w:spacing w:after="0" w:line="36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547138" w:rsidRPr="00903C1F" w:rsidRDefault="00547138" w:rsidP="00C578B8">
      <w:pPr>
        <w:spacing w:after="0" w:line="36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C578B8" w:rsidRPr="00903C1F" w:rsidRDefault="00C578B8" w:rsidP="00C578B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>Санкт-Петербург</w:t>
      </w:r>
    </w:p>
    <w:p w:rsidR="00547138" w:rsidRDefault="00C578B8" w:rsidP="0054713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03C1F">
        <w:rPr>
          <w:rFonts w:ascii="Times New Roman" w:hAnsi="Times New Roman"/>
          <w:bCs/>
          <w:sz w:val="28"/>
          <w:szCs w:val="28"/>
        </w:rPr>
        <w:t>2017 год</w:t>
      </w:r>
    </w:p>
    <w:p w:rsidR="00547138" w:rsidRDefault="00547138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578B8" w:rsidRPr="00903C1F" w:rsidRDefault="00C578B8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Введение</w:t>
      </w:r>
      <w:r w:rsidR="000860E9">
        <w:rPr>
          <w:rFonts w:ascii="Times New Roman" w:hAnsi="Times New Roman"/>
          <w:sz w:val="28"/>
          <w:szCs w:val="28"/>
        </w:rPr>
        <w:t>………………………………………………………………………...</w:t>
      </w:r>
      <w:r w:rsidR="00E9745E">
        <w:rPr>
          <w:rFonts w:ascii="Times New Roman" w:hAnsi="Times New Roman"/>
          <w:sz w:val="28"/>
          <w:szCs w:val="28"/>
        </w:rPr>
        <w:t>4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Глава 1 Литературный обзор</w:t>
      </w:r>
      <w:r w:rsidR="000860E9" w:rsidRPr="000860E9">
        <w:rPr>
          <w:rFonts w:ascii="Times New Roman" w:hAnsi="Times New Roman"/>
          <w:sz w:val="28"/>
          <w:szCs w:val="28"/>
        </w:rPr>
        <w:t>…………………………………</w:t>
      </w:r>
      <w:r w:rsidR="000860E9">
        <w:rPr>
          <w:rFonts w:ascii="Times New Roman" w:hAnsi="Times New Roman"/>
          <w:sz w:val="28"/>
          <w:szCs w:val="28"/>
        </w:rPr>
        <w:t>………</w:t>
      </w:r>
      <w:proofErr w:type="gramStart"/>
      <w:r w:rsidR="000860E9">
        <w:rPr>
          <w:rFonts w:ascii="Times New Roman" w:hAnsi="Times New Roman"/>
          <w:sz w:val="28"/>
          <w:szCs w:val="28"/>
        </w:rPr>
        <w:t>……</w:t>
      </w:r>
      <w:r w:rsidR="00542AAA">
        <w:rPr>
          <w:rFonts w:ascii="Times New Roman" w:hAnsi="Times New Roman"/>
          <w:sz w:val="28"/>
          <w:szCs w:val="28"/>
        </w:rPr>
        <w:t>.</w:t>
      </w:r>
      <w:proofErr w:type="gramEnd"/>
      <w:r w:rsidR="000860E9">
        <w:rPr>
          <w:rFonts w:ascii="Times New Roman" w:hAnsi="Times New Roman"/>
          <w:sz w:val="28"/>
          <w:szCs w:val="28"/>
        </w:rPr>
        <w:t>…</w:t>
      </w:r>
      <w:r w:rsidR="00542AAA">
        <w:rPr>
          <w:rFonts w:ascii="Times New Roman" w:hAnsi="Times New Roman"/>
          <w:sz w:val="28"/>
          <w:szCs w:val="28"/>
        </w:rPr>
        <w:t>.</w:t>
      </w:r>
      <w:r w:rsidR="000860E9">
        <w:rPr>
          <w:rFonts w:ascii="Times New Roman" w:hAnsi="Times New Roman"/>
          <w:sz w:val="28"/>
          <w:szCs w:val="28"/>
        </w:rPr>
        <w:t>.</w:t>
      </w:r>
      <w:r w:rsidR="00E9745E">
        <w:rPr>
          <w:rFonts w:ascii="Times New Roman" w:hAnsi="Times New Roman"/>
          <w:sz w:val="28"/>
          <w:szCs w:val="28"/>
        </w:rPr>
        <w:t>8</w:t>
      </w:r>
    </w:p>
    <w:p w:rsidR="00C578B8" w:rsidRPr="00542AAA" w:rsidRDefault="00C578B8" w:rsidP="00C578B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1.1 Эпидемиология осложненного кариеса</w:t>
      </w:r>
      <w:r w:rsidR="00542AAA" w:rsidRPr="00542AAA">
        <w:rPr>
          <w:rFonts w:ascii="Times New Roman" w:hAnsi="Times New Roman"/>
          <w:sz w:val="28"/>
          <w:szCs w:val="28"/>
        </w:rPr>
        <w:t>…………………………………</w:t>
      </w:r>
      <w:r w:rsidR="00542AAA">
        <w:rPr>
          <w:rFonts w:ascii="Times New Roman" w:hAnsi="Times New Roman"/>
          <w:sz w:val="28"/>
          <w:szCs w:val="28"/>
        </w:rPr>
        <w:t>...</w:t>
      </w:r>
      <w:r w:rsidR="00E9745E">
        <w:rPr>
          <w:rFonts w:ascii="Times New Roman" w:hAnsi="Times New Roman"/>
          <w:sz w:val="28"/>
          <w:szCs w:val="28"/>
        </w:rPr>
        <w:t>8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1.2 Смысл эндодонтического лечения </w:t>
      </w:r>
      <w:r w:rsidR="00542AAA">
        <w:rPr>
          <w:rFonts w:ascii="Times New Roman" w:hAnsi="Times New Roman"/>
          <w:sz w:val="28"/>
          <w:szCs w:val="28"/>
        </w:rPr>
        <w:t>…………………………………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…….</w:t>
      </w:r>
      <w:proofErr w:type="gramEnd"/>
      <w:r w:rsidR="00E9745E">
        <w:rPr>
          <w:rFonts w:ascii="Times New Roman" w:hAnsi="Times New Roman"/>
          <w:sz w:val="28"/>
          <w:szCs w:val="28"/>
        </w:rPr>
        <w:t>13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1.3 Методы визуализации анатомии корневых каналов</w:t>
      </w:r>
      <w:r w:rsidR="00542AAA">
        <w:rPr>
          <w:rFonts w:ascii="Times New Roman" w:hAnsi="Times New Roman"/>
          <w:sz w:val="28"/>
          <w:szCs w:val="28"/>
        </w:rPr>
        <w:t>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…….</w:t>
      </w:r>
      <w:proofErr w:type="gramEnd"/>
      <w:r w:rsidR="00542AAA">
        <w:rPr>
          <w:rFonts w:ascii="Times New Roman" w:hAnsi="Times New Roman"/>
          <w:sz w:val="28"/>
          <w:szCs w:val="28"/>
        </w:rPr>
        <w:t>……</w:t>
      </w:r>
      <w:r w:rsidR="00E9745E">
        <w:rPr>
          <w:rFonts w:ascii="Times New Roman" w:hAnsi="Times New Roman"/>
          <w:sz w:val="28"/>
          <w:szCs w:val="28"/>
        </w:rPr>
        <w:t>14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1.4. Конусно-лучевая компьютерная томография</w:t>
      </w:r>
      <w:r w:rsidR="00542AAA">
        <w:rPr>
          <w:rFonts w:ascii="Times New Roman" w:hAnsi="Times New Roman"/>
          <w:sz w:val="28"/>
          <w:szCs w:val="28"/>
        </w:rPr>
        <w:t>……………………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…….</w:t>
      </w:r>
      <w:proofErr w:type="gramEnd"/>
      <w:r w:rsidR="00542AAA">
        <w:rPr>
          <w:rFonts w:ascii="Times New Roman" w:hAnsi="Times New Roman"/>
          <w:sz w:val="28"/>
          <w:szCs w:val="28"/>
        </w:rPr>
        <w:t>.</w:t>
      </w:r>
      <w:r w:rsidR="00E9745E">
        <w:rPr>
          <w:rFonts w:ascii="Times New Roman" w:hAnsi="Times New Roman"/>
          <w:sz w:val="28"/>
          <w:szCs w:val="28"/>
        </w:rPr>
        <w:t>17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1.5 Перспективы развития эндодонтического лечения</w:t>
      </w:r>
      <w:r w:rsidR="00542AAA">
        <w:rPr>
          <w:rFonts w:ascii="Times New Roman" w:hAnsi="Times New Roman"/>
          <w:sz w:val="28"/>
          <w:szCs w:val="28"/>
        </w:rPr>
        <w:t>………………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</w:t>
      </w:r>
      <w:r w:rsidR="00E9745E">
        <w:rPr>
          <w:rFonts w:ascii="Times New Roman" w:hAnsi="Times New Roman"/>
          <w:sz w:val="28"/>
          <w:szCs w:val="28"/>
        </w:rPr>
        <w:t>.</w:t>
      </w:r>
      <w:proofErr w:type="gramEnd"/>
      <w:r w:rsidR="00E9745E">
        <w:rPr>
          <w:rFonts w:ascii="Times New Roman" w:hAnsi="Times New Roman"/>
          <w:sz w:val="28"/>
          <w:szCs w:val="28"/>
        </w:rPr>
        <w:t>.19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1.6 Анатомия корневых каналов и ее значение для эндодонтического лечения</w:t>
      </w:r>
      <w:r w:rsidR="00542AAA">
        <w:rPr>
          <w:rFonts w:ascii="Times New Roman" w:hAnsi="Times New Roman"/>
          <w:sz w:val="28"/>
          <w:szCs w:val="28"/>
        </w:rPr>
        <w:t>……………………………………………………………………...…</w:t>
      </w:r>
      <w:r w:rsidR="00E9745E">
        <w:rPr>
          <w:rFonts w:ascii="Times New Roman" w:hAnsi="Times New Roman"/>
          <w:sz w:val="28"/>
          <w:szCs w:val="28"/>
        </w:rPr>
        <w:t>24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1.7 Классификации строения корневых каналов</w:t>
      </w:r>
      <w:r w:rsidR="00542AAA">
        <w:rPr>
          <w:rFonts w:ascii="Times New Roman" w:hAnsi="Times New Roman"/>
          <w:sz w:val="28"/>
          <w:szCs w:val="28"/>
        </w:rPr>
        <w:t>……………………………</w:t>
      </w:r>
      <w:r w:rsidR="00E9745E">
        <w:rPr>
          <w:rFonts w:ascii="Times New Roman" w:hAnsi="Times New Roman"/>
          <w:sz w:val="28"/>
          <w:szCs w:val="28"/>
        </w:rPr>
        <w:t>27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1.8 Классическая анатомия корневых каналов</w:t>
      </w:r>
      <w:r w:rsidR="00542AAA">
        <w:rPr>
          <w:rFonts w:ascii="Times New Roman" w:hAnsi="Times New Roman"/>
          <w:sz w:val="28"/>
          <w:szCs w:val="28"/>
        </w:rPr>
        <w:t>………………………………</w:t>
      </w:r>
      <w:r w:rsidR="00E9745E">
        <w:rPr>
          <w:rFonts w:ascii="Times New Roman" w:hAnsi="Times New Roman"/>
          <w:sz w:val="28"/>
          <w:szCs w:val="28"/>
        </w:rPr>
        <w:t>32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1.9 Вариации классического строения корневых каналов</w:t>
      </w:r>
      <w:r w:rsidR="00542AAA">
        <w:rPr>
          <w:rFonts w:ascii="Times New Roman" w:hAnsi="Times New Roman"/>
          <w:sz w:val="28"/>
          <w:szCs w:val="28"/>
        </w:rPr>
        <w:t>……………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…….</w:t>
      </w:r>
      <w:proofErr w:type="gramEnd"/>
      <w:r w:rsidR="00542AAA">
        <w:rPr>
          <w:rFonts w:ascii="Times New Roman" w:hAnsi="Times New Roman"/>
          <w:sz w:val="28"/>
          <w:szCs w:val="28"/>
        </w:rPr>
        <w:t>.</w:t>
      </w:r>
      <w:r w:rsidR="00E9745E">
        <w:rPr>
          <w:rFonts w:ascii="Times New Roman" w:hAnsi="Times New Roman"/>
          <w:sz w:val="28"/>
          <w:szCs w:val="28"/>
        </w:rPr>
        <w:t>37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1.10 Встречаемость аномалий анатомии корневых каналов у различных рас и народов.</w:t>
      </w:r>
      <w:r w:rsidR="00542AAA" w:rsidRPr="00542AAA">
        <w:t xml:space="preserve"> </w:t>
      </w:r>
      <w:r w:rsidR="00542AAA" w:rsidRPr="00542AAA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="00542AAA">
        <w:rPr>
          <w:rFonts w:ascii="Times New Roman" w:hAnsi="Times New Roman"/>
          <w:sz w:val="28"/>
          <w:szCs w:val="28"/>
        </w:rPr>
        <w:t>...</w:t>
      </w:r>
      <w:r w:rsidR="00E9745E">
        <w:rPr>
          <w:rFonts w:ascii="Times New Roman" w:hAnsi="Times New Roman"/>
          <w:sz w:val="28"/>
          <w:szCs w:val="28"/>
        </w:rPr>
        <w:t>40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1.11 Осложнения эндодонтического лечения</w:t>
      </w:r>
      <w:r w:rsidR="00542AAA">
        <w:rPr>
          <w:rFonts w:ascii="Times New Roman" w:hAnsi="Times New Roman"/>
          <w:sz w:val="28"/>
          <w:szCs w:val="28"/>
        </w:rPr>
        <w:t>…………………………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…….</w:t>
      </w:r>
      <w:proofErr w:type="gramEnd"/>
      <w:r w:rsidR="00542AAA">
        <w:rPr>
          <w:rFonts w:ascii="Times New Roman" w:hAnsi="Times New Roman"/>
          <w:sz w:val="28"/>
          <w:szCs w:val="28"/>
        </w:rPr>
        <w:t>.</w:t>
      </w:r>
      <w:r w:rsidR="00E9745E">
        <w:rPr>
          <w:rFonts w:ascii="Times New Roman" w:hAnsi="Times New Roman"/>
          <w:sz w:val="28"/>
          <w:szCs w:val="28"/>
        </w:rPr>
        <w:t>44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Глава 2 Материалы и методы</w:t>
      </w:r>
      <w:r w:rsidR="00542AAA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E9745E">
        <w:rPr>
          <w:rFonts w:ascii="Times New Roman" w:hAnsi="Times New Roman"/>
          <w:sz w:val="28"/>
          <w:szCs w:val="28"/>
        </w:rPr>
        <w:t>46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Глава 3 Результаты собственных исследований</w:t>
      </w:r>
      <w:r w:rsidR="00542AAA">
        <w:rPr>
          <w:rFonts w:ascii="Times New Roman" w:hAnsi="Times New Roman"/>
          <w:sz w:val="28"/>
          <w:szCs w:val="28"/>
        </w:rPr>
        <w:t>………………………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</w:t>
      </w:r>
      <w:r w:rsidR="00E9745E">
        <w:rPr>
          <w:rFonts w:ascii="Times New Roman" w:hAnsi="Times New Roman"/>
          <w:sz w:val="28"/>
          <w:szCs w:val="28"/>
        </w:rPr>
        <w:t>.</w:t>
      </w:r>
      <w:proofErr w:type="gramEnd"/>
      <w:r w:rsidR="00E9745E">
        <w:rPr>
          <w:rFonts w:ascii="Times New Roman" w:hAnsi="Times New Roman"/>
          <w:sz w:val="28"/>
          <w:szCs w:val="28"/>
        </w:rPr>
        <w:t>51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3.1 Качество эндодонтического лечения</w:t>
      </w:r>
      <w:r w:rsidR="00542AAA">
        <w:rPr>
          <w:rFonts w:ascii="Times New Roman" w:hAnsi="Times New Roman"/>
          <w:sz w:val="28"/>
          <w:szCs w:val="28"/>
        </w:rPr>
        <w:t>………………………………</w:t>
      </w:r>
      <w:proofErr w:type="gramStart"/>
      <w:r w:rsidR="00542AAA">
        <w:rPr>
          <w:rFonts w:ascii="Times New Roman" w:hAnsi="Times New Roman"/>
          <w:sz w:val="28"/>
          <w:szCs w:val="28"/>
        </w:rPr>
        <w:t>…….</w:t>
      </w:r>
      <w:proofErr w:type="gramEnd"/>
      <w:r w:rsidR="00E9745E">
        <w:rPr>
          <w:rFonts w:ascii="Times New Roman" w:hAnsi="Times New Roman"/>
          <w:sz w:val="28"/>
          <w:szCs w:val="28"/>
        </w:rPr>
        <w:t>51</w:t>
      </w:r>
    </w:p>
    <w:p w:rsidR="00C578B8" w:rsidRPr="00903C1F" w:rsidRDefault="00542AAA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 </w:t>
      </w:r>
      <w:r w:rsidRPr="00542AAA">
        <w:rPr>
          <w:rFonts w:ascii="Times New Roman" w:hAnsi="Times New Roman"/>
          <w:sz w:val="28"/>
          <w:szCs w:val="28"/>
        </w:rPr>
        <w:t>Удаление зубов после лечения по поводу осложненного кариеса</w:t>
      </w:r>
      <w:proofErr w:type="gramStart"/>
      <w:r>
        <w:rPr>
          <w:rFonts w:ascii="Times New Roman" w:hAnsi="Times New Roman"/>
          <w:sz w:val="28"/>
          <w:szCs w:val="28"/>
        </w:rPr>
        <w:t>……</w:t>
      </w:r>
      <w:r w:rsidR="00E9745E">
        <w:rPr>
          <w:rFonts w:ascii="Times New Roman" w:hAnsi="Times New Roman"/>
          <w:sz w:val="28"/>
          <w:szCs w:val="28"/>
        </w:rPr>
        <w:t>.</w:t>
      </w:r>
      <w:proofErr w:type="gramEnd"/>
      <w:r w:rsidR="00E9745E">
        <w:rPr>
          <w:rFonts w:ascii="Times New Roman" w:hAnsi="Times New Roman"/>
          <w:sz w:val="28"/>
          <w:szCs w:val="28"/>
        </w:rPr>
        <w:t>.54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3.3 Сравнительная характеристика программ-</w:t>
      </w:r>
      <w:proofErr w:type="spellStart"/>
      <w:r w:rsidRPr="00903C1F">
        <w:rPr>
          <w:rFonts w:ascii="Times New Roman" w:hAnsi="Times New Roman"/>
          <w:sz w:val="28"/>
          <w:szCs w:val="28"/>
        </w:rPr>
        <w:t>просмотрщиков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срезов КЛКТ</w:t>
      </w:r>
      <w:r w:rsidR="00542AAA">
        <w:rPr>
          <w:rFonts w:ascii="Times New Roman" w:hAnsi="Times New Roman"/>
          <w:sz w:val="28"/>
          <w:szCs w:val="28"/>
        </w:rPr>
        <w:t>…………………………………………………………………………...</w:t>
      </w:r>
      <w:r w:rsidR="00E9745E">
        <w:rPr>
          <w:rFonts w:ascii="Times New Roman" w:hAnsi="Times New Roman"/>
          <w:sz w:val="28"/>
          <w:szCs w:val="28"/>
        </w:rPr>
        <w:t>57</w:t>
      </w:r>
    </w:p>
    <w:p w:rsidR="00C578B8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3.4 Особенности анатомии корневых каналов</w:t>
      </w:r>
      <w:r w:rsidR="00542AAA">
        <w:rPr>
          <w:rFonts w:ascii="Times New Roman" w:hAnsi="Times New Roman"/>
          <w:sz w:val="28"/>
          <w:szCs w:val="28"/>
        </w:rPr>
        <w:t>………………………………</w:t>
      </w:r>
      <w:r w:rsidR="00E9745E">
        <w:rPr>
          <w:rFonts w:ascii="Times New Roman" w:hAnsi="Times New Roman"/>
          <w:sz w:val="28"/>
          <w:szCs w:val="28"/>
        </w:rPr>
        <w:t>59</w:t>
      </w:r>
    </w:p>
    <w:p w:rsidR="00542AAA" w:rsidRPr="00542AAA" w:rsidRDefault="00542AAA" w:rsidP="0054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3.4.1 </w:t>
      </w:r>
      <w:r w:rsidRPr="00542AAA">
        <w:rPr>
          <w:rFonts w:ascii="Times New Roman" w:hAnsi="Times New Roman"/>
          <w:sz w:val="28"/>
          <w:szCs w:val="28"/>
        </w:rPr>
        <w:t>Верхние фронтальные зубы</w:t>
      </w:r>
      <w:r>
        <w:rPr>
          <w:rFonts w:ascii="Times New Roman" w:hAnsi="Times New Roman"/>
          <w:sz w:val="28"/>
          <w:szCs w:val="28"/>
        </w:rPr>
        <w:t>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 w:rsidR="00E9745E">
        <w:rPr>
          <w:rFonts w:ascii="Times New Roman" w:hAnsi="Times New Roman"/>
          <w:sz w:val="28"/>
          <w:szCs w:val="28"/>
        </w:rPr>
        <w:t>59</w:t>
      </w:r>
    </w:p>
    <w:p w:rsidR="00542AAA" w:rsidRPr="00542AAA" w:rsidRDefault="00542AAA" w:rsidP="0054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3.4.2 Нижние фронтальные зубы………………………………………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E9745E">
        <w:rPr>
          <w:rFonts w:ascii="Times New Roman" w:hAnsi="Times New Roman"/>
          <w:sz w:val="28"/>
          <w:szCs w:val="28"/>
        </w:rPr>
        <w:t>60</w:t>
      </w:r>
    </w:p>
    <w:p w:rsidR="00542AAA" w:rsidRPr="00542AAA" w:rsidRDefault="00542AAA" w:rsidP="0054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3.4.3 Верхние </w:t>
      </w:r>
      <w:proofErr w:type="spellStart"/>
      <w:r>
        <w:rPr>
          <w:rFonts w:ascii="Times New Roman" w:hAnsi="Times New Roman"/>
          <w:sz w:val="28"/>
          <w:szCs w:val="28"/>
        </w:rPr>
        <w:t>премоляры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E9745E">
        <w:rPr>
          <w:rFonts w:ascii="Times New Roman" w:hAnsi="Times New Roman"/>
          <w:sz w:val="28"/>
          <w:szCs w:val="28"/>
        </w:rPr>
        <w:t>64</w:t>
      </w:r>
    </w:p>
    <w:p w:rsidR="00542AAA" w:rsidRPr="00542AAA" w:rsidRDefault="00542AAA" w:rsidP="0054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3.4.4 Нижние </w:t>
      </w:r>
      <w:proofErr w:type="spellStart"/>
      <w:r>
        <w:rPr>
          <w:rFonts w:ascii="Times New Roman" w:hAnsi="Times New Roman"/>
          <w:sz w:val="28"/>
          <w:szCs w:val="28"/>
        </w:rPr>
        <w:t>премоляры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……………………………………………………...</w:t>
      </w:r>
      <w:r w:rsidR="00E9745E">
        <w:rPr>
          <w:rFonts w:ascii="Times New Roman" w:hAnsi="Times New Roman"/>
          <w:sz w:val="28"/>
          <w:szCs w:val="28"/>
        </w:rPr>
        <w:t>69</w:t>
      </w:r>
    </w:p>
    <w:p w:rsidR="00542AAA" w:rsidRPr="00542AAA" w:rsidRDefault="00542AAA" w:rsidP="0054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3.4.5 Верхние моляры…………………………………………………………</w:t>
      </w:r>
      <w:r w:rsidR="00E9745E">
        <w:rPr>
          <w:rFonts w:ascii="Times New Roman" w:hAnsi="Times New Roman"/>
          <w:sz w:val="28"/>
          <w:szCs w:val="28"/>
        </w:rPr>
        <w:t>71</w:t>
      </w:r>
    </w:p>
    <w:p w:rsidR="00542AAA" w:rsidRPr="00903C1F" w:rsidRDefault="00542AAA" w:rsidP="0054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3.4.5 Нижние моляры……………………………………………………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 w:rsidR="00E9745E">
        <w:rPr>
          <w:rFonts w:ascii="Times New Roman" w:hAnsi="Times New Roman"/>
          <w:sz w:val="28"/>
          <w:szCs w:val="28"/>
        </w:rPr>
        <w:t>77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Глава 4 Заключение и выводы</w:t>
      </w:r>
      <w:r w:rsidR="00B63B82">
        <w:rPr>
          <w:rFonts w:ascii="Times New Roman" w:hAnsi="Times New Roman"/>
          <w:sz w:val="28"/>
          <w:szCs w:val="28"/>
        </w:rPr>
        <w:t>…………………………………………</w:t>
      </w:r>
      <w:proofErr w:type="gramStart"/>
      <w:r w:rsidR="00B63B82">
        <w:rPr>
          <w:rFonts w:ascii="Times New Roman" w:hAnsi="Times New Roman"/>
          <w:sz w:val="28"/>
          <w:szCs w:val="28"/>
        </w:rPr>
        <w:t>……</w:t>
      </w:r>
      <w:r w:rsidR="00E9745E">
        <w:rPr>
          <w:rFonts w:ascii="Times New Roman" w:hAnsi="Times New Roman"/>
          <w:sz w:val="28"/>
          <w:szCs w:val="28"/>
        </w:rPr>
        <w:t>.</w:t>
      </w:r>
      <w:proofErr w:type="gramEnd"/>
      <w:r w:rsidR="00E9745E">
        <w:rPr>
          <w:rFonts w:ascii="Times New Roman" w:hAnsi="Times New Roman"/>
          <w:sz w:val="28"/>
          <w:szCs w:val="28"/>
        </w:rPr>
        <w:t>.81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4.1 Заключение</w:t>
      </w:r>
      <w:r w:rsidR="00B63B82">
        <w:rPr>
          <w:rFonts w:ascii="Times New Roman" w:hAnsi="Times New Roman"/>
          <w:sz w:val="28"/>
          <w:szCs w:val="28"/>
        </w:rPr>
        <w:t>………</w:t>
      </w:r>
      <w:proofErr w:type="gramStart"/>
      <w:r w:rsidR="00B63B82">
        <w:rPr>
          <w:rFonts w:ascii="Times New Roman" w:hAnsi="Times New Roman"/>
          <w:sz w:val="28"/>
          <w:szCs w:val="28"/>
        </w:rPr>
        <w:t>…….</w:t>
      </w:r>
      <w:proofErr w:type="gramEnd"/>
      <w:r w:rsidR="00B63B82">
        <w:rPr>
          <w:rFonts w:ascii="Times New Roman" w:hAnsi="Times New Roman"/>
          <w:sz w:val="28"/>
          <w:szCs w:val="28"/>
        </w:rPr>
        <w:t>.</w:t>
      </w:r>
      <w:r w:rsidR="00B63B82" w:rsidRPr="00B63B82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E9745E">
        <w:rPr>
          <w:rFonts w:ascii="Times New Roman" w:hAnsi="Times New Roman"/>
          <w:sz w:val="28"/>
          <w:szCs w:val="28"/>
        </w:rPr>
        <w:t>81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4.2 Выводы</w:t>
      </w:r>
      <w:r w:rsidR="00E9745E" w:rsidRPr="00E9745E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E9745E">
        <w:rPr>
          <w:rFonts w:ascii="Times New Roman" w:hAnsi="Times New Roman"/>
          <w:sz w:val="28"/>
          <w:szCs w:val="28"/>
        </w:rPr>
        <w:t>……………</w:t>
      </w:r>
      <w:proofErr w:type="gramStart"/>
      <w:r w:rsidR="00E9745E">
        <w:rPr>
          <w:rFonts w:ascii="Times New Roman" w:hAnsi="Times New Roman"/>
          <w:sz w:val="28"/>
          <w:szCs w:val="28"/>
        </w:rPr>
        <w:t>…….</w:t>
      </w:r>
      <w:proofErr w:type="gramEnd"/>
      <w:r w:rsidR="00E9745E">
        <w:rPr>
          <w:rFonts w:ascii="Times New Roman" w:hAnsi="Times New Roman"/>
          <w:sz w:val="28"/>
          <w:szCs w:val="28"/>
        </w:rPr>
        <w:t>84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4.3 Практические рекомендации</w:t>
      </w:r>
      <w:r w:rsidR="00E9745E">
        <w:rPr>
          <w:rFonts w:ascii="Times New Roman" w:hAnsi="Times New Roman"/>
          <w:sz w:val="28"/>
          <w:szCs w:val="28"/>
        </w:rPr>
        <w:t>………………………………………</w:t>
      </w:r>
      <w:proofErr w:type="gramStart"/>
      <w:r w:rsidR="00E9745E">
        <w:rPr>
          <w:rFonts w:ascii="Times New Roman" w:hAnsi="Times New Roman"/>
          <w:sz w:val="28"/>
          <w:szCs w:val="28"/>
        </w:rPr>
        <w:t>…….</w:t>
      </w:r>
      <w:proofErr w:type="gramEnd"/>
      <w:r w:rsidR="00E9745E">
        <w:rPr>
          <w:rFonts w:ascii="Times New Roman" w:hAnsi="Times New Roman"/>
          <w:sz w:val="28"/>
          <w:szCs w:val="28"/>
        </w:rPr>
        <w:t>.84</w:t>
      </w:r>
    </w:p>
    <w:p w:rsidR="00C578B8" w:rsidRPr="00903C1F" w:rsidRDefault="00C578B8" w:rsidP="00C578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Список литературы</w:t>
      </w:r>
      <w:r w:rsidR="00E9745E" w:rsidRPr="00E9745E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E9745E">
        <w:rPr>
          <w:rFonts w:ascii="Times New Roman" w:hAnsi="Times New Roman"/>
          <w:sz w:val="28"/>
          <w:szCs w:val="28"/>
        </w:rPr>
        <w:t>…………85</w:t>
      </w:r>
    </w:p>
    <w:p w:rsidR="00C7224E" w:rsidRDefault="00C7224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745E" w:rsidRPr="00903C1F" w:rsidRDefault="00E9745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3C1F" w:rsidRDefault="00903C1F" w:rsidP="00C578B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C578B8" w:rsidRDefault="00C578B8" w:rsidP="007440F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84D75" w:rsidRDefault="00BF62C5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903C1F" w:rsidRPr="00903C1F" w:rsidRDefault="00903C1F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F62C5" w:rsidRPr="00903C1F" w:rsidRDefault="009C4AD4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Актуальность исследования</w:t>
      </w:r>
    </w:p>
    <w:p w:rsidR="00044CD4" w:rsidRPr="00903C1F" w:rsidRDefault="0095396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Качество эндодонтического лечения занимает одно из</w:t>
      </w:r>
      <w:r w:rsidR="007341C3" w:rsidRPr="00903C1F">
        <w:rPr>
          <w:rFonts w:ascii="Times New Roman" w:hAnsi="Times New Roman"/>
          <w:sz w:val="28"/>
          <w:szCs w:val="28"/>
        </w:rPr>
        <w:t xml:space="preserve"> важнейших мест среди проблем в </w:t>
      </w:r>
      <w:r w:rsidRPr="00903C1F">
        <w:rPr>
          <w:rFonts w:ascii="Times New Roman" w:hAnsi="Times New Roman"/>
          <w:sz w:val="28"/>
          <w:szCs w:val="28"/>
        </w:rPr>
        <w:t>современной стоматологии. Многочисленными исследованиями российских ученых и практиков доказана его крайне низкая эффективность на стоматологическом приеме в России.</w:t>
      </w:r>
      <w:r w:rsidR="00044CD4" w:rsidRPr="00903C1F">
        <w:rPr>
          <w:rFonts w:ascii="Times New Roman" w:hAnsi="Times New Roman"/>
          <w:sz w:val="28"/>
          <w:szCs w:val="28"/>
        </w:rPr>
        <w:t xml:space="preserve"> По данным разных авторов, от </w:t>
      </w:r>
      <w:r w:rsidRPr="00903C1F">
        <w:rPr>
          <w:rFonts w:ascii="Times New Roman" w:hAnsi="Times New Roman"/>
          <w:sz w:val="28"/>
          <w:szCs w:val="28"/>
        </w:rPr>
        <w:t xml:space="preserve">60% </w:t>
      </w:r>
      <w:r w:rsidR="00044CD4" w:rsidRPr="00903C1F">
        <w:rPr>
          <w:rFonts w:ascii="Times New Roman" w:hAnsi="Times New Roman"/>
          <w:sz w:val="28"/>
          <w:szCs w:val="28"/>
        </w:rPr>
        <w:t xml:space="preserve">до 80% </w:t>
      </w:r>
      <w:proofErr w:type="spellStart"/>
      <w:r w:rsidRPr="00903C1F">
        <w:rPr>
          <w:rFonts w:ascii="Times New Roman" w:hAnsi="Times New Roman"/>
          <w:sz w:val="28"/>
          <w:szCs w:val="28"/>
        </w:rPr>
        <w:t>депульпированных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зубов нуж</w:t>
      </w:r>
      <w:r w:rsidR="00044CD4" w:rsidRPr="00903C1F">
        <w:rPr>
          <w:rFonts w:ascii="Times New Roman" w:hAnsi="Times New Roman"/>
          <w:sz w:val="28"/>
          <w:szCs w:val="28"/>
        </w:rPr>
        <w:t xml:space="preserve">даются в </w:t>
      </w:r>
      <w:proofErr w:type="spellStart"/>
      <w:r w:rsidR="00044CD4" w:rsidRPr="00903C1F">
        <w:rPr>
          <w:rFonts w:ascii="Times New Roman" w:hAnsi="Times New Roman"/>
          <w:sz w:val="28"/>
          <w:szCs w:val="28"/>
        </w:rPr>
        <w:t>перелечивании</w:t>
      </w:r>
      <w:proofErr w:type="spellEnd"/>
      <w:r w:rsidR="00AF00EA" w:rsidRPr="00903C1F">
        <w:rPr>
          <w:rFonts w:ascii="Times New Roman" w:hAnsi="Times New Roman"/>
          <w:sz w:val="28"/>
          <w:szCs w:val="28"/>
        </w:rPr>
        <w:t xml:space="preserve"> [15, 18, 37, 39, 40]</w:t>
      </w:r>
      <w:r w:rsidR="00044CD4" w:rsidRPr="00903C1F">
        <w:rPr>
          <w:rFonts w:ascii="Times New Roman" w:hAnsi="Times New Roman"/>
          <w:sz w:val="28"/>
          <w:szCs w:val="28"/>
        </w:rPr>
        <w:t xml:space="preserve">. </w:t>
      </w:r>
    </w:p>
    <w:p w:rsidR="00044CD4" w:rsidRPr="00903C1F" w:rsidRDefault="00044CD4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Некачественное эндодонтическое лечение ведет к развитию патологии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периапикальных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тканей</w:t>
      </w:r>
      <w:r w:rsidR="00D82313">
        <w:rPr>
          <w:rFonts w:ascii="Times New Roman" w:hAnsi="Times New Roman"/>
          <w:sz w:val="28"/>
          <w:szCs w:val="28"/>
        </w:rPr>
        <w:t>. А</w:t>
      </w:r>
      <w:r w:rsidR="007E5B0C">
        <w:rPr>
          <w:rFonts w:ascii="Times New Roman" w:hAnsi="Times New Roman"/>
          <w:sz w:val="28"/>
          <w:szCs w:val="28"/>
        </w:rPr>
        <w:t xml:space="preserve">пикальный периодонтит служит показанием к удалению </w:t>
      </w:r>
      <w:r w:rsidRPr="00903C1F">
        <w:rPr>
          <w:rFonts w:ascii="Times New Roman" w:hAnsi="Times New Roman"/>
          <w:sz w:val="28"/>
          <w:szCs w:val="28"/>
        </w:rPr>
        <w:t>у 50% пац</w:t>
      </w:r>
      <w:r w:rsidR="007E5B0C">
        <w:rPr>
          <w:rFonts w:ascii="Times New Roman" w:hAnsi="Times New Roman"/>
          <w:sz w:val="28"/>
          <w:szCs w:val="28"/>
        </w:rPr>
        <w:t xml:space="preserve">иентов в возрасте до 35 лет и у </w:t>
      </w:r>
      <w:r w:rsidRPr="00903C1F">
        <w:rPr>
          <w:rFonts w:ascii="Times New Roman" w:hAnsi="Times New Roman"/>
          <w:sz w:val="28"/>
          <w:szCs w:val="28"/>
        </w:rPr>
        <w:t xml:space="preserve">80% </w:t>
      </w:r>
      <w:r w:rsidR="007E5B0C">
        <w:rPr>
          <w:rFonts w:ascii="Times New Roman" w:hAnsi="Times New Roman"/>
          <w:sz w:val="28"/>
          <w:szCs w:val="28"/>
        </w:rPr>
        <w:t xml:space="preserve">пациентов </w:t>
      </w:r>
      <w:r w:rsidRPr="00903C1F">
        <w:rPr>
          <w:rFonts w:ascii="Times New Roman" w:hAnsi="Times New Roman"/>
          <w:sz w:val="28"/>
          <w:szCs w:val="28"/>
        </w:rPr>
        <w:t>старшего возраста</w:t>
      </w:r>
      <w:r w:rsidR="00AF00EA" w:rsidRPr="00903C1F">
        <w:rPr>
          <w:rFonts w:ascii="Times New Roman" w:hAnsi="Times New Roman"/>
          <w:sz w:val="28"/>
          <w:szCs w:val="28"/>
        </w:rPr>
        <w:t xml:space="preserve"> [38]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</w:p>
    <w:p w:rsidR="00044CD4" w:rsidRPr="00903C1F" w:rsidRDefault="00D8231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Осложнения после </w:t>
      </w:r>
      <w:r w:rsidR="00044CD4" w:rsidRPr="00903C1F">
        <w:rPr>
          <w:rFonts w:ascii="Times New Roman" w:hAnsi="Times New Roman"/>
          <w:sz w:val="28"/>
          <w:szCs w:val="28"/>
        </w:rPr>
        <w:t xml:space="preserve">эндодонтического лечения </w:t>
      </w:r>
      <w:r>
        <w:rPr>
          <w:rFonts w:ascii="Times New Roman" w:hAnsi="Times New Roman"/>
          <w:sz w:val="28"/>
          <w:szCs w:val="28"/>
        </w:rPr>
        <w:t xml:space="preserve">в </w:t>
      </w:r>
      <w:r w:rsidR="00044CD4" w:rsidRPr="00903C1F">
        <w:rPr>
          <w:rFonts w:ascii="Times New Roman" w:hAnsi="Times New Roman"/>
          <w:sz w:val="28"/>
          <w:szCs w:val="28"/>
        </w:rPr>
        <w:t xml:space="preserve">большинстве случаев происходят вследствие ятрогенных ошибок </w:t>
      </w:r>
      <w:r w:rsidR="00F43C09" w:rsidRPr="00903C1F">
        <w:rPr>
          <w:rFonts w:ascii="Times New Roman" w:hAnsi="Times New Roman"/>
          <w:sz w:val="28"/>
          <w:szCs w:val="28"/>
        </w:rPr>
        <w:t xml:space="preserve">из-за </w:t>
      </w:r>
      <w:r w:rsidR="00044CD4" w:rsidRPr="00903C1F">
        <w:rPr>
          <w:rFonts w:ascii="Times New Roman" w:hAnsi="Times New Roman"/>
          <w:sz w:val="28"/>
          <w:szCs w:val="28"/>
        </w:rPr>
        <w:t xml:space="preserve">незнания анатомии корневых каналов, несоблюдения протоколов лечения, использовании неадекватных методов </w:t>
      </w:r>
      <w:proofErr w:type="spellStart"/>
      <w:r w:rsidR="00044CD4"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044CD4"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044CD4" w:rsidRPr="00903C1F">
        <w:rPr>
          <w:rFonts w:ascii="Times New Roman" w:hAnsi="Times New Roman"/>
          <w:sz w:val="28"/>
          <w:szCs w:val="28"/>
        </w:rPr>
        <w:t>др</w:t>
      </w:r>
      <w:proofErr w:type="spellEnd"/>
      <w:r w:rsidR="00884B1C" w:rsidRPr="00903C1F">
        <w:rPr>
          <w:rFonts w:ascii="Times New Roman" w:hAnsi="Times New Roman"/>
          <w:sz w:val="28"/>
          <w:szCs w:val="28"/>
        </w:rPr>
        <w:t xml:space="preserve"> [36]</w:t>
      </w:r>
      <w:r w:rsidR="00044CD4" w:rsidRPr="00903C1F">
        <w:rPr>
          <w:rFonts w:ascii="Times New Roman" w:hAnsi="Times New Roman"/>
          <w:sz w:val="28"/>
          <w:szCs w:val="28"/>
        </w:rPr>
        <w:t xml:space="preserve">. </w:t>
      </w:r>
    </w:p>
    <w:p w:rsidR="007B728A" w:rsidRPr="00903C1F" w:rsidRDefault="00044CD4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Наиболее частыми ошибками при </w:t>
      </w:r>
      <w:r w:rsidR="00E878EC">
        <w:rPr>
          <w:rFonts w:ascii="Times New Roman" w:hAnsi="Times New Roman"/>
          <w:sz w:val="28"/>
          <w:szCs w:val="28"/>
        </w:rPr>
        <w:t>выполнении эндодонтического лечения являются недостаточная глубина</w:t>
      </w:r>
      <w:r w:rsidR="007B728A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78EC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E878EC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каналов</w:t>
      </w:r>
      <w:r w:rsidR="00AF00EA" w:rsidRPr="00903C1F">
        <w:rPr>
          <w:rFonts w:ascii="Times New Roman" w:hAnsi="Times New Roman"/>
          <w:sz w:val="28"/>
          <w:szCs w:val="28"/>
        </w:rPr>
        <w:t>, выведение пломб</w:t>
      </w:r>
      <w:r w:rsidR="00E878EC">
        <w:rPr>
          <w:rFonts w:ascii="Times New Roman" w:hAnsi="Times New Roman"/>
          <w:sz w:val="28"/>
          <w:szCs w:val="28"/>
        </w:rPr>
        <w:t>ировочного материала за апикальное отверстие</w:t>
      </w:r>
      <w:r w:rsidR="00AF00EA" w:rsidRPr="00903C1F">
        <w:rPr>
          <w:rFonts w:ascii="Times New Roman" w:hAnsi="Times New Roman"/>
          <w:sz w:val="28"/>
          <w:szCs w:val="28"/>
        </w:rPr>
        <w:t xml:space="preserve">, в том числе с его проталкиванием в полость верхнечелюстной </w:t>
      </w:r>
      <w:r w:rsidR="00E50350" w:rsidRPr="00903C1F">
        <w:rPr>
          <w:rFonts w:ascii="Times New Roman" w:hAnsi="Times New Roman"/>
          <w:sz w:val="28"/>
          <w:szCs w:val="28"/>
        </w:rPr>
        <w:t>пазухи, и</w:t>
      </w:r>
      <w:r w:rsidR="00E878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78EC">
        <w:rPr>
          <w:rFonts w:ascii="Times New Roman" w:hAnsi="Times New Roman"/>
          <w:sz w:val="28"/>
          <w:szCs w:val="28"/>
        </w:rPr>
        <w:t>ненахождение</w:t>
      </w:r>
      <w:proofErr w:type="spellEnd"/>
      <w:r w:rsidR="00E878EC">
        <w:rPr>
          <w:rFonts w:ascii="Times New Roman" w:hAnsi="Times New Roman"/>
          <w:sz w:val="28"/>
          <w:szCs w:val="28"/>
        </w:rPr>
        <w:t xml:space="preserve"> всех корневых каналов в зубе</w:t>
      </w:r>
      <w:r w:rsidR="00AF00EA" w:rsidRPr="00903C1F">
        <w:rPr>
          <w:rFonts w:ascii="Times New Roman" w:hAnsi="Times New Roman"/>
          <w:sz w:val="28"/>
          <w:szCs w:val="28"/>
        </w:rPr>
        <w:t xml:space="preserve"> [37]. </w:t>
      </w:r>
      <w:r w:rsidR="00DC308C" w:rsidRPr="00903C1F">
        <w:rPr>
          <w:rFonts w:ascii="Times New Roman" w:hAnsi="Times New Roman"/>
          <w:sz w:val="28"/>
          <w:szCs w:val="28"/>
        </w:rPr>
        <w:t>Одной из очевидных предпосылок</w:t>
      </w:r>
      <w:r w:rsidRPr="00903C1F">
        <w:rPr>
          <w:rFonts w:ascii="Times New Roman" w:hAnsi="Times New Roman"/>
          <w:sz w:val="28"/>
          <w:szCs w:val="28"/>
        </w:rPr>
        <w:t xml:space="preserve"> совершения </w:t>
      </w:r>
      <w:r w:rsidR="007B728A" w:rsidRPr="00903C1F">
        <w:rPr>
          <w:rFonts w:ascii="Times New Roman" w:hAnsi="Times New Roman"/>
          <w:sz w:val="28"/>
          <w:szCs w:val="28"/>
        </w:rPr>
        <w:t xml:space="preserve">данных ошибок являются недостаточные знания </w:t>
      </w:r>
      <w:r w:rsidR="00E50350" w:rsidRPr="00903C1F">
        <w:rPr>
          <w:rFonts w:ascii="Times New Roman" w:hAnsi="Times New Roman"/>
          <w:sz w:val="28"/>
          <w:szCs w:val="28"/>
        </w:rPr>
        <w:t>по анатомическому</w:t>
      </w:r>
      <w:r w:rsidR="007B728A" w:rsidRPr="00903C1F">
        <w:rPr>
          <w:rFonts w:ascii="Times New Roman" w:hAnsi="Times New Roman"/>
          <w:sz w:val="28"/>
          <w:szCs w:val="28"/>
        </w:rPr>
        <w:t xml:space="preserve"> строению</w:t>
      </w:r>
      <w:r w:rsidRPr="00903C1F">
        <w:rPr>
          <w:rFonts w:ascii="Times New Roman" w:hAnsi="Times New Roman"/>
          <w:sz w:val="28"/>
          <w:szCs w:val="28"/>
        </w:rPr>
        <w:t xml:space="preserve"> корневых каналов и </w:t>
      </w:r>
      <w:r w:rsidR="008F559C" w:rsidRPr="00903C1F">
        <w:rPr>
          <w:rFonts w:ascii="Times New Roman" w:hAnsi="Times New Roman"/>
          <w:sz w:val="28"/>
          <w:szCs w:val="28"/>
        </w:rPr>
        <w:t>возможности наличия их</w:t>
      </w:r>
      <w:r w:rsidR="007B728A" w:rsidRPr="00903C1F">
        <w:rPr>
          <w:rFonts w:ascii="Times New Roman" w:hAnsi="Times New Roman"/>
          <w:sz w:val="28"/>
          <w:szCs w:val="28"/>
        </w:rPr>
        <w:t xml:space="preserve"> особенностей у каждого конкретного пациента. </w:t>
      </w:r>
    </w:p>
    <w:p w:rsidR="007B728A" w:rsidRPr="00903C1F" w:rsidRDefault="007B728A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Большую пом</w:t>
      </w:r>
      <w:r w:rsidR="008F559C" w:rsidRPr="00903C1F">
        <w:rPr>
          <w:rFonts w:ascii="Times New Roman" w:hAnsi="Times New Roman"/>
          <w:sz w:val="28"/>
          <w:szCs w:val="28"/>
        </w:rPr>
        <w:t xml:space="preserve">ощь в работе </w:t>
      </w:r>
      <w:proofErr w:type="spellStart"/>
      <w:r w:rsidR="008F559C" w:rsidRPr="00903C1F">
        <w:rPr>
          <w:rFonts w:ascii="Times New Roman" w:hAnsi="Times New Roman"/>
          <w:sz w:val="28"/>
          <w:szCs w:val="28"/>
        </w:rPr>
        <w:t>эндодонтиста</w:t>
      </w:r>
      <w:proofErr w:type="spellEnd"/>
      <w:r w:rsidR="008F559C" w:rsidRPr="00903C1F">
        <w:rPr>
          <w:rFonts w:ascii="Times New Roman" w:hAnsi="Times New Roman"/>
          <w:sz w:val="28"/>
          <w:szCs w:val="28"/>
        </w:rPr>
        <w:t xml:space="preserve"> оказывают</w:t>
      </w:r>
      <w:r w:rsidRPr="00903C1F">
        <w:rPr>
          <w:rFonts w:ascii="Times New Roman" w:hAnsi="Times New Roman"/>
          <w:sz w:val="28"/>
          <w:szCs w:val="28"/>
        </w:rPr>
        <w:t xml:space="preserve"> рентгенологические методы исследования, такие как прицельная рентгенография, ОПТГ, КЛКТ. Выполнение предварительных снимков перед эндодонтическим лечением является обязательным этапом протокола работы, но</w:t>
      </w:r>
      <w:r w:rsidR="00884B1C" w:rsidRPr="00903C1F">
        <w:rPr>
          <w:rFonts w:ascii="Times New Roman" w:hAnsi="Times New Roman"/>
          <w:sz w:val="28"/>
          <w:szCs w:val="28"/>
        </w:rPr>
        <w:t>,</w:t>
      </w:r>
      <w:r w:rsidRPr="00903C1F">
        <w:rPr>
          <w:rFonts w:ascii="Times New Roman" w:hAnsi="Times New Roman"/>
          <w:sz w:val="28"/>
          <w:szCs w:val="28"/>
        </w:rPr>
        <w:t xml:space="preserve"> к сожалению</w:t>
      </w:r>
      <w:r w:rsidR="00884B1C" w:rsidRPr="00903C1F">
        <w:rPr>
          <w:rFonts w:ascii="Times New Roman" w:hAnsi="Times New Roman"/>
          <w:sz w:val="28"/>
          <w:szCs w:val="28"/>
        </w:rPr>
        <w:t>, по результатам анкетирования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8F559C" w:rsidRPr="00903C1F">
        <w:rPr>
          <w:rFonts w:ascii="Times New Roman" w:hAnsi="Times New Roman"/>
          <w:sz w:val="28"/>
          <w:szCs w:val="28"/>
        </w:rPr>
        <w:t>их выполняют</w:t>
      </w:r>
      <w:r w:rsidR="00884B1C" w:rsidRPr="00903C1F">
        <w:rPr>
          <w:rFonts w:ascii="Times New Roman" w:hAnsi="Times New Roman"/>
          <w:sz w:val="28"/>
          <w:szCs w:val="28"/>
        </w:rPr>
        <w:t xml:space="preserve"> </w:t>
      </w:r>
      <w:r w:rsidR="00884B1C" w:rsidRPr="00903C1F">
        <w:rPr>
          <w:rFonts w:ascii="Times New Roman" w:hAnsi="Times New Roman"/>
          <w:sz w:val="28"/>
          <w:szCs w:val="28"/>
        </w:rPr>
        <w:lastRenderedPageBreak/>
        <w:t>лишь 29,5</w:t>
      </w:r>
      <w:r w:rsidR="00E50350" w:rsidRPr="00903C1F">
        <w:rPr>
          <w:rFonts w:ascii="Times New Roman" w:hAnsi="Times New Roman"/>
          <w:sz w:val="28"/>
          <w:szCs w:val="28"/>
        </w:rPr>
        <w:t>% врачей</w:t>
      </w:r>
      <w:r w:rsidR="00884B1C" w:rsidRPr="00903C1F">
        <w:rPr>
          <w:rFonts w:ascii="Times New Roman" w:hAnsi="Times New Roman"/>
          <w:sz w:val="28"/>
          <w:szCs w:val="28"/>
        </w:rPr>
        <w:t xml:space="preserve"> [39]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r w:rsidR="006E4161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А учитывая, что прицельная рентгенография и ОПТГ не дают полноценной информации о строении корневой системы в 3</w:t>
      </w:r>
      <w:r w:rsidRPr="00903C1F">
        <w:rPr>
          <w:rFonts w:ascii="Times New Roman" w:hAnsi="Times New Roman"/>
          <w:sz w:val="28"/>
          <w:szCs w:val="28"/>
          <w:lang w:val="en-US"/>
        </w:rPr>
        <w:t>D</w:t>
      </w:r>
      <w:r w:rsidRPr="00903C1F">
        <w:rPr>
          <w:rFonts w:ascii="Times New Roman" w:hAnsi="Times New Roman"/>
          <w:sz w:val="28"/>
          <w:szCs w:val="28"/>
        </w:rPr>
        <w:t>-объеме, то разобраться, какой вариант анатомии строения корневых каналов ждет врача после вскрытия пульпарной</w:t>
      </w:r>
      <w:r w:rsidR="00705C79" w:rsidRPr="00903C1F">
        <w:rPr>
          <w:rFonts w:ascii="Times New Roman" w:hAnsi="Times New Roman"/>
          <w:sz w:val="28"/>
          <w:szCs w:val="28"/>
        </w:rPr>
        <w:t xml:space="preserve"> камеры, становится трудновыполнимой</w:t>
      </w:r>
      <w:r w:rsidRPr="00903C1F">
        <w:rPr>
          <w:rFonts w:ascii="Times New Roman" w:hAnsi="Times New Roman"/>
          <w:sz w:val="28"/>
          <w:szCs w:val="28"/>
        </w:rPr>
        <w:t xml:space="preserve"> задачей.</w:t>
      </w:r>
    </w:p>
    <w:p w:rsidR="006E4161" w:rsidRPr="00903C1F" w:rsidRDefault="006E4161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 технической точки зрения, прицельная рентгенограмма представляет собой двухмерную интерпретацию трехмерного объекта. Все анатомические структуры накладываются на снимок в качестве теней, становясь трудно различимым, особенно для начинающих врачей [14]. Это приводит к неправильной интерпретации снимка. Для увеличения точности диагностики предпочтительно использовать метод конусно-лучевой компьютерной томографии, позволяющей четко визуализировать внутренние структуры зуба.</w:t>
      </w:r>
    </w:p>
    <w:p w:rsidR="006E4161" w:rsidRPr="00903C1F" w:rsidRDefault="00F43C0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На КЛКТ</w:t>
      </w:r>
      <w:r w:rsidR="006E4161" w:rsidRPr="00903C1F">
        <w:rPr>
          <w:rFonts w:ascii="Times New Roman" w:hAnsi="Times New Roman"/>
          <w:sz w:val="28"/>
          <w:szCs w:val="28"/>
        </w:rPr>
        <w:t xml:space="preserve"> отчетливо видны особенности</w:t>
      </w:r>
      <w:r w:rsidR="006B6BA4">
        <w:rPr>
          <w:rFonts w:ascii="Times New Roman" w:hAnsi="Times New Roman"/>
          <w:sz w:val="28"/>
          <w:szCs w:val="28"/>
        </w:rPr>
        <w:t xml:space="preserve"> анатомии канально-корневой системы,</w:t>
      </w:r>
      <w:r w:rsidR="006B6BA4" w:rsidRPr="006B6B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6BA4" w:rsidRPr="00903C1F">
        <w:rPr>
          <w:rFonts w:ascii="Times New Roman" w:hAnsi="Times New Roman"/>
          <w:sz w:val="28"/>
          <w:szCs w:val="28"/>
        </w:rPr>
        <w:t>тра</w:t>
      </w:r>
      <w:r w:rsidR="006B6BA4">
        <w:rPr>
          <w:rFonts w:ascii="Times New Roman" w:hAnsi="Times New Roman"/>
          <w:sz w:val="28"/>
          <w:szCs w:val="28"/>
        </w:rPr>
        <w:t>бекулярный</w:t>
      </w:r>
      <w:proofErr w:type="spellEnd"/>
      <w:r w:rsidR="006B6BA4">
        <w:rPr>
          <w:rFonts w:ascii="Times New Roman" w:hAnsi="Times New Roman"/>
          <w:sz w:val="28"/>
          <w:szCs w:val="28"/>
        </w:rPr>
        <w:t xml:space="preserve"> рисунок кости, наличие разряжения костной ткани в </w:t>
      </w:r>
      <w:proofErr w:type="spellStart"/>
      <w:r w:rsidR="006B6BA4">
        <w:rPr>
          <w:rFonts w:ascii="Times New Roman" w:hAnsi="Times New Roman"/>
          <w:sz w:val="28"/>
          <w:szCs w:val="28"/>
        </w:rPr>
        <w:t>периапикальной</w:t>
      </w:r>
      <w:proofErr w:type="spellEnd"/>
      <w:r w:rsidR="006B6BA4">
        <w:rPr>
          <w:rFonts w:ascii="Times New Roman" w:hAnsi="Times New Roman"/>
          <w:sz w:val="28"/>
          <w:szCs w:val="28"/>
        </w:rPr>
        <w:t xml:space="preserve"> области</w:t>
      </w:r>
      <w:r w:rsidR="006E4161" w:rsidRPr="00903C1F">
        <w:rPr>
          <w:rFonts w:ascii="Times New Roman" w:hAnsi="Times New Roman"/>
          <w:sz w:val="28"/>
          <w:szCs w:val="28"/>
        </w:rPr>
        <w:t xml:space="preserve">. Помимо этого, благодаря КЛКТ можно </w:t>
      </w:r>
      <w:r w:rsidR="006B6BA4">
        <w:rPr>
          <w:rFonts w:ascii="Times New Roman" w:hAnsi="Times New Roman"/>
          <w:sz w:val="28"/>
          <w:szCs w:val="28"/>
        </w:rPr>
        <w:t xml:space="preserve">определить степень </w:t>
      </w:r>
      <w:r w:rsidR="006E4161" w:rsidRPr="00903C1F">
        <w:rPr>
          <w:rFonts w:ascii="Times New Roman" w:hAnsi="Times New Roman"/>
          <w:sz w:val="28"/>
          <w:szCs w:val="28"/>
        </w:rPr>
        <w:t xml:space="preserve">кривизны корневых каналов, </w:t>
      </w:r>
      <w:r w:rsidR="006B6BA4">
        <w:rPr>
          <w:rFonts w:ascii="Times New Roman" w:hAnsi="Times New Roman"/>
          <w:sz w:val="28"/>
          <w:szCs w:val="28"/>
        </w:rPr>
        <w:t xml:space="preserve">их размер и </w:t>
      </w:r>
      <w:r w:rsidR="006E4161" w:rsidRPr="00903C1F">
        <w:rPr>
          <w:rFonts w:ascii="Times New Roman" w:hAnsi="Times New Roman"/>
          <w:sz w:val="28"/>
          <w:szCs w:val="28"/>
        </w:rPr>
        <w:t>расположение</w:t>
      </w:r>
      <w:r w:rsidR="006B6BA4">
        <w:rPr>
          <w:rFonts w:ascii="Times New Roman" w:hAnsi="Times New Roman"/>
          <w:sz w:val="28"/>
          <w:szCs w:val="28"/>
        </w:rPr>
        <w:t>, толщину стенок корня, местонахождение апикального отверстия.</w:t>
      </w:r>
      <w:r w:rsidR="006E4161" w:rsidRPr="00903C1F">
        <w:rPr>
          <w:rFonts w:ascii="Times New Roman" w:hAnsi="Times New Roman"/>
          <w:sz w:val="28"/>
          <w:szCs w:val="28"/>
        </w:rPr>
        <w:t xml:space="preserve"> Применение дентальной томографии позволяет выявить наличие второго корневого канала у нижних резцов и однокорневых </w:t>
      </w:r>
      <w:proofErr w:type="spellStart"/>
      <w:r w:rsidR="006E4161"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="006E4161" w:rsidRPr="00903C1F">
        <w:rPr>
          <w:rFonts w:ascii="Times New Roman" w:hAnsi="Times New Roman"/>
          <w:sz w:val="28"/>
          <w:szCs w:val="28"/>
        </w:rPr>
        <w:t xml:space="preserve">, оценить вариативность строения медиально-щечного корня моляров верхней челюсти и дистального корня нижней челюстей и другие особенности [34]. </w:t>
      </w:r>
    </w:p>
    <w:p w:rsidR="009C4AD4" w:rsidRPr="00903C1F" w:rsidRDefault="006E4161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Помимо КЛКТ, облегчить поиск каналов</w:t>
      </w:r>
      <w:r w:rsidR="007B728A" w:rsidRPr="00903C1F">
        <w:rPr>
          <w:rFonts w:ascii="Times New Roman" w:hAnsi="Times New Roman"/>
          <w:sz w:val="28"/>
          <w:szCs w:val="28"/>
        </w:rPr>
        <w:t xml:space="preserve"> в процессе работы может стоматологический микроскоп, однако он доступен очень малому количеству стоматологов, в условиях поликлинического приема – практически </w:t>
      </w:r>
      <w:r w:rsidR="00070749" w:rsidRPr="00903C1F">
        <w:rPr>
          <w:rFonts w:ascii="Times New Roman" w:hAnsi="Times New Roman"/>
          <w:sz w:val="28"/>
          <w:szCs w:val="28"/>
        </w:rPr>
        <w:t>никому. Поэтому поиск устьев каналов и дополнительных разветвлени</w:t>
      </w:r>
      <w:r w:rsidR="001D5BBA" w:rsidRPr="00903C1F">
        <w:rPr>
          <w:rFonts w:ascii="Times New Roman" w:hAnsi="Times New Roman"/>
          <w:sz w:val="28"/>
          <w:szCs w:val="28"/>
        </w:rPr>
        <w:t xml:space="preserve">й чаще всего проводится, </w:t>
      </w:r>
      <w:r w:rsidR="00070749" w:rsidRPr="00903C1F">
        <w:rPr>
          <w:rFonts w:ascii="Times New Roman" w:hAnsi="Times New Roman"/>
          <w:sz w:val="28"/>
          <w:szCs w:val="28"/>
        </w:rPr>
        <w:t>основываясь на тактильном ощущении при использовании эндодонтических эк</w:t>
      </w:r>
      <w:r w:rsidR="00F43C09" w:rsidRPr="00903C1F">
        <w:rPr>
          <w:rFonts w:ascii="Times New Roman" w:hAnsi="Times New Roman"/>
          <w:sz w:val="28"/>
          <w:szCs w:val="28"/>
        </w:rPr>
        <w:t>сплореров и тонких К-файлов</w:t>
      </w:r>
      <w:r w:rsidR="00070749" w:rsidRPr="00903C1F">
        <w:rPr>
          <w:rFonts w:ascii="Times New Roman" w:hAnsi="Times New Roman"/>
          <w:sz w:val="28"/>
          <w:szCs w:val="28"/>
        </w:rPr>
        <w:t>.</w:t>
      </w:r>
      <w:r w:rsidR="001D5BBA" w:rsidRPr="00903C1F">
        <w:rPr>
          <w:rFonts w:ascii="Times New Roman" w:hAnsi="Times New Roman"/>
          <w:sz w:val="28"/>
          <w:szCs w:val="28"/>
        </w:rPr>
        <w:t xml:space="preserve"> В таких условиях очень важно, работая с каждым конкретным </w:t>
      </w:r>
      <w:r w:rsidR="001D5BBA" w:rsidRPr="00903C1F">
        <w:rPr>
          <w:rFonts w:ascii="Times New Roman" w:hAnsi="Times New Roman"/>
          <w:sz w:val="28"/>
          <w:szCs w:val="28"/>
        </w:rPr>
        <w:lastRenderedPageBreak/>
        <w:t xml:space="preserve">зубом, четко представлять, какие варианты анатомии возможны в данной группе зубов. </w:t>
      </w:r>
    </w:p>
    <w:p w:rsidR="001D5BBA" w:rsidRPr="00903C1F" w:rsidRDefault="00C01B4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Следует помнить, что классический вариант строения корневых каналов, описываемый в литературе, является скорее исключением, чем правилом. </w:t>
      </w:r>
      <w:r w:rsidR="00EE1023" w:rsidRPr="00903C1F">
        <w:rPr>
          <w:rFonts w:ascii="Times New Roman" w:hAnsi="Times New Roman"/>
          <w:sz w:val="28"/>
          <w:szCs w:val="28"/>
        </w:rPr>
        <w:t>Простая анатомия усложняется</w:t>
      </w:r>
      <w:r w:rsidR="00F43C09" w:rsidRPr="00903C1F">
        <w:rPr>
          <w:rFonts w:ascii="Times New Roman" w:hAnsi="Times New Roman"/>
          <w:sz w:val="28"/>
          <w:szCs w:val="28"/>
        </w:rPr>
        <w:t xml:space="preserve"> дополнительными </w:t>
      </w:r>
      <w:r w:rsidR="00EE1023" w:rsidRPr="00903C1F">
        <w:rPr>
          <w:rFonts w:ascii="Times New Roman" w:hAnsi="Times New Roman"/>
          <w:sz w:val="28"/>
          <w:szCs w:val="28"/>
        </w:rPr>
        <w:t>каналами</w:t>
      </w:r>
      <w:r w:rsidR="00F43C09" w:rsidRPr="00903C1F">
        <w:rPr>
          <w:rFonts w:ascii="Times New Roman" w:hAnsi="Times New Roman"/>
          <w:sz w:val="28"/>
          <w:szCs w:val="28"/>
        </w:rPr>
        <w:t xml:space="preserve"> и раз</w:t>
      </w:r>
      <w:r w:rsidR="00EE1023" w:rsidRPr="00903C1F">
        <w:rPr>
          <w:rFonts w:ascii="Times New Roman" w:hAnsi="Times New Roman"/>
          <w:sz w:val="28"/>
          <w:szCs w:val="28"/>
        </w:rPr>
        <w:t xml:space="preserve">ветвлениями, апикальными дельтами, плавниками, </w:t>
      </w:r>
      <w:proofErr w:type="spellStart"/>
      <w:r w:rsidR="00EE1023" w:rsidRPr="00903C1F">
        <w:rPr>
          <w:rFonts w:ascii="Times New Roman" w:hAnsi="Times New Roman"/>
          <w:sz w:val="28"/>
          <w:szCs w:val="28"/>
        </w:rPr>
        <w:t>истмусами</w:t>
      </w:r>
      <w:proofErr w:type="spellEnd"/>
      <w:r w:rsidR="00EE1023" w:rsidRPr="00903C1F">
        <w:rPr>
          <w:rFonts w:ascii="Times New Roman" w:hAnsi="Times New Roman"/>
          <w:sz w:val="28"/>
          <w:szCs w:val="28"/>
        </w:rPr>
        <w:t>, несколькими устьевыми и апикальными отверстиями, межканальными сетями и С-</w:t>
      </w:r>
      <w:proofErr w:type="spellStart"/>
      <w:r w:rsidR="00EE1023"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="00EE1023" w:rsidRPr="00903C1F">
        <w:rPr>
          <w:rFonts w:ascii="Times New Roman" w:hAnsi="Times New Roman"/>
          <w:sz w:val="28"/>
          <w:szCs w:val="28"/>
        </w:rPr>
        <w:t xml:space="preserve"> каналами. Такие </w:t>
      </w:r>
      <w:r w:rsidR="00E50350" w:rsidRPr="00903C1F">
        <w:rPr>
          <w:rFonts w:ascii="Times New Roman" w:hAnsi="Times New Roman"/>
          <w:sz w:val="28"/>
          <w:szCs w:val="28"/>
        </w:rPr>
        <w:t>вариации на</w:t>
      </w:r>
      <w:r w:rsidR="00EE1023" w:rsidRPr="00903C1F">
        <w:rPr>
          <w:rFonts w:ascii="Times New Roman" w:hAnsi="Times New Roman"/>
          <w:sz w:val="28"/>
          <w:szCs w:val="28"/>
        </w:rPr>
        <w:t xml:space="preserve"> самом деле встречаются настолько часто, что их следует рассматривать как нормальную анатомию канально-корневой системы [1]. </w:t>
      </w:r>
      <w:r w:rsidRPr="00903C1F">
        <w:rPr>
          <w:rFonts w:ascii="Times New Roman" w:hAnsi="Times New Roman"/>
          <w:sz w:val="28"/>
          <w:szCs w:val="28"/>
        </w:rPr>
        <w:t xml:space="preserve">По результатам многочисленных исследований зарубежных ученых, выявлено огромное количество вариаций </w:t>
      </w:r>
      <w:r w:rsidR="00E50350" w:rsidRPr="00903C1F">
        <w:rPr>
          <w:rFonts w:ascii="Times New Roman" w:hAnsi="Times New Roman"/>
          <w:sz w:val="28"/>
          <w:szCs w:val="28"/>
        </w:rPr>
        <w:t>строения корневых</w:t>
      </w:r>
      <w:r w:rsidRPr="00903C1F">
        <w:rPr>
          <w:rFonts w:ascii="Times New Roman" w:hAnsi="Times New Roman"/>
          <w:sz w:val="28"/>
          <w:szCs w:val="28"/>
        </w:rPr>
        <w:t xml:space="preserve"> каналов, созданы новые классификации анатомических образований пульпарной камеры, а также установлена связь строения системы корневых каналов и этнической при</w:t>
      </w:r>
      <w:r w:rsidR="00EE1023" w:rsidRPr="00903C1F">
        <w:rPr>
          <w:rFonts w:ascii="Times New Roman" w:hAnsi="Times New Roman"/>
          <w:sz w:val="28"/>
          <w:szCs w:val="28"/>
        </w:rPr>
        <w:t>надлежности [27, 46, 49, 50, 51, 52, 60, 61].</w:t>
      </w:r>
    </w:p>
    <w:p w:rsidR="009C4AD4" w:rsidRDefault="00C01B4E" w:rsidP="006B63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Однако </w:t>
      </w:r>
      <w:r w:rsidR="00F839D3" w:rsidRPr="00903C1F">
        <w:rPr>
          <w:rFonts w:ascii="Times New Roman" w:hAnsi="Times New Roman"/>
          <w:sz w:val="28"/>
          <w:szCs w:val="28"/>
        </w:rPr>
        <w:t xml:space="preserve">по результатам анализов статей российских авторов, исследований в данной области проводится крайне мало. Учитывая тот факт, что Россия в целом и СЗФО в частности являются многонациональными субъектами, следует предположить, что при выполнении эндодонтического лечения встречается широкий спектр вариаций строения корневых каналов. </w:t>
      </w:r>
      <w:r w:rsidR="00726F06" w:rsidRPr="00903C1F">
        <w:rPr>
          <w:rFonts w:ascii="Times New Roman" w:hAnsi="Times New Roman"/>
          <w:sz w:val="28"/>
          <w:szCs w:val="28"/>
        </w:rPr>
        <w:t xml:space="preserve">Это создает значительные трудности для врача-терапевта в осуществлении качественной </w:t>
      </w:r>
      <w:proofErr w:type="spellStart"/>
      <w:r w:rsidR="00726F06"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="00726F06" w:rsidRPr="00903C1F">
        <w:rPr>
          <w:rFonts w:ascii="Times New Roman" w:hAnsi="Times New Roman"/>
          <w:sz w:val="28"/>
          <w:szCs w:val="28"/>
        </w:rPr>
        <w:t>. Поэтому исследование анатомических особенностей строения корневых каналов у жителей С</w:t>
      </w:r>
      <w:r w:rsidR="00F43C09" w:rsidRPr="00903C1F">
        <w:rPr>
          <w:rFonts w:ascii="Times New Roman" w:hAnsi="Times New Roman"/>
          <w:sz w:val="28"/>
          <w:szCs w:val="28"/>
        </w:rPr>
        <w:t xml:space="preserve">ЗФО является актуальной задачей и имеет </w:t>
      </w:r>
      <w:r w:rsidR="00726F06" w:rsidRPr="00903C1F">
        <w:rPr>
          <w:rFonts w:ascii="Times New Roman" w:hAnsi="Times New Roman"/>
          <w:sz w:val="28"/>
          <w:szCs w:val="28"/>
        </w:rPr>
        <w:t>большую практическую значимость для стоматологов-терапевтов.</w:t>
      </w:r>
    </w:p>
    <w:p w:rsidR="006B6393" w:rsidRDefault="006B6393" w:rsidP="006B639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B6393" w:rsidRDefault="006B6393" w:rsidP="006B639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B6393" w:rsidRDefault="006B6393" w:rsidP="007440F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440F0" w:rsidRDefault="007440F0" w:rsidP="007440F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B6393" w:rsidRPr="00903C1F" w:rsidRDefault="006B6393" w:rsidP="006B639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C4AD4" w:rsidRPr="00903C1F" w:rsidRDefault="009C4AD4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Цель исследования</w:t>
      </w:r>
    </w:p>
    <w:p w:rsidR="00BF62C5" w:rsidRPr="00903C1F" w:rsidRDefault="009C4AD4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Выявление особенностей строения корневых каналов жителей СЗФО (на примере крупного промышле</w:t>
      </w:r>
      <w:r w:rsidR="00BF62C5" w:rsidRPr="00903C1F">
        <w:rPr>
          <w:rFonts w:ascii="Times New Roman" w:hAnsi="Times New Roman"/>
          <w:sz w:val="28"/>
          <w:szCs w:val="28"/>
        </w:rPr>
        <w:t>нного города Санкт-Петербурга).</w:t>
      </w:r>
    </w:p>
    <w:p w:rsidR="006B6393" w:rsidRPr="00903C1F" w:rsidRDefault="006B63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4AD4" w:rsidRPr="00903C1F" w:rsidRDefault="009C4AD4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Задачи исследования</w:t>
      </w:r>
    </w:p>
    <w:p w:rsidR="009C4AD4" w:rsidRPr="00903C1F" w:rsidRDefault="008F559C" w:rsidP="006B6393">
      <w:pPr>
        <w:pStyle w:val="a6"/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Оценить качество</w:t>
      </w:r>
      <w:r w:rsidR="009C4AD4" w:rsidRPr="00903C1F">
        <w:rPr>
          <w:rFonts w:ascii="Times New Roman" w:hAnsi="Times New Roman"/>
          <w:sz w:val="28"/>
          <w:szCs w:val="28"/>
        </w:rPr>
        <w:t xml:space="preserve"> лечения зубов с осложненным кариесом.</w:t>
      </w:r>
    </w:p>
    <w:p w:rsidR="009C4AD4" w:rsidRPr="006B6393" w:rsidRDefault="009C4AD4" w:rsidP="006B6393">
      <w:pPr>
        <w:pStyle w:val="a6"/>
        <w:numPr>
          <w:ilvl w:val="0"/>
          <w:numId w:val="6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Определить процент удаления по</w:t>
      </w:r>
      <w:r w:rsidR="00C578B8">
        <w:rPr>
          <w:rFonts w:ascii="Times New Roman" w:hAnsi="Times New Roman"/>
          <w:sz w:val="28"/>
          <w:szCs w:val="28"/>
        </w:rPr>
        <w:t>сле лечения зубов с осложненным</w:t>
      </w:r>
      <w:r w:rsidR="006B6393">
        <w:rPr>
          <w:rFonts w:ascii="Times New Roman" w:hAnsi="Times New Roman"/>
          <w:sz w:val="28"/>
          <w:szCs w:val="28"/>
        </w:rPr>
        <w:t xml:space="preserve"> </w:t>
      </w:r>
      <w:r w:rsidRPr="006B6393">
        <w:rPr>
          <w:rFonts w:ascii="Times New Roman" w:hAnsi="Times New Roman"/>
          <w:sz w:val="28"/>
          <w:szCs w:val="28"/>
        </w:rPr>
        <w:t>кариесом.</w:t>
      </w:r>
    </w:p>
    <w:p w:rsidR="009C4AD4" w:rsidRPr="00903C1F" w:rsidRDefault="009C4AD4" w:rsidP="006B6393">
      <w:pPr>
        <w:pStyle w:val="a6"/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Оценить удобство работы </w:t>
      </w:r>
      <w:r w:rsidR="006B6393" w:rsidRPr="00903C1F">
        <w:rPr>
          <w:rFonts w:ascii="Times New Roman" w:hAnsi="Times New Roman"/>
          <w:sz w:val="28"/>
          <w:szCs w:val="28"/>
        </w:rPr>
        <w:t>с различными видами</w:t>
      </w:r>
      <w:r w:rsidRPr="00903C1F">
        <w:rPr>
          <w:rFonts w:ascii="Times New Roman" w:hAnsi="Times New Roman"/>
          <w:sz w:val="28"/>
          <w:szCs w:val="28"/>
        </w:rPr>
        <w:t xml:space="preserve"> прогр</w:t>
      </w:r>
      <w:r w:rsidR="008F559C" w:rsidRPr="00903C1F">
        <w:rPr>
          <w:rFonts w:ascii="Times New Roman" w:hAnsi="Times New Roman"/>
          <w:sz w:val="28"/>
          <w:szCs w:val="28"/>
        </w:rPr>
        <w:t>амм для КЛКТ.</w:t>
      </w:r>
    </w:p>
    <w:p w:rsidR="009C4AD4" w:rsidRPr="00903C1F" w:rsidRDefault="009C4AD4" w:rsidP="006B6393">
      <w:pPr>
        <w:pStyle w:val="a6"/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Определить особенности анатомии корневых каналов жителей СЗФО</w:t>
      </w:r>
    </w:p>
    <w:p w:rsidR="00903C1F" w:rsidRPr="001010D0" w:rsidRDefault="00903C1F" w:rsidP="001010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4AD4" w:rsidRPr="00903C1F" w:rsidRDefault="009C4AD4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Научная новизна</w:t>
      </w:r>
    </w:p>
    <w:p w:rsidR="002F48E2" w:rsidRPr="00903C1F" w:rsidRDefault="002F48E2" w:rsidP="001010D0">
      <w:pPr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Изучено качество эндодон</w:t>
      </w:r>
      <w:r w:rsidR="00190502" w:rsidRPr="00903C1F">
        <w:rPr>
          <w:rFonts w:ascii="Times New Roman" w:hAnsi="Times New Roman"/>
          <w:sz w:val="28"/>
          <w:szCs w:val="28"/>
        </w:rPr>
        <w:t>тического лечения зубов у жите</w:t>
      </w:r>
      <w:r w:rsidRPr="00903C1F">
        <w:rPr>
          <w:rFonts w:ascii="Times New Roman" w:hAnsi="Times New Roman"/>
          <w:sz w:val="28"/>
          <w:szCs w:val="28"/>
        </w:rPr>
        <w:t>лей СЗФО и доказана необходимость его повышения на стоматологическом приеме.</w:t>
      </w:r>
    </w:p>
    <w:p w:rsidR="002F48E2" w:rsidRPr="00903C1F" w:rsidRDefault="002F48E2" w:rsidP="001010D0">
      <w:pPr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Впервые проведен сравнительный анализ работы с</w:t>
      </w:r>
      <w:r w:rsidR="008F559C" w:rsidRPr="00903C1F">
        <w:rPr>
          <w:rFonts w:ascii="Times New Roman" w:hAnsi="Times New Roman"/>
          <w:sz w:val="28"/>
          <w:szCs w:val="28"/>
        </w:rPr>
        <w:t xml:space="preserve"> 7</w:t>
      </w:r>
      <w:r w:rsidRPr="00903C1F">
        <w:rPr>
          <w:rFonts w:ascii="Times New Roman" w:hAnsi="Times New Roman"/>
          <w:sz w:val="28"/>
          <w:szCs w:val="28"/>
        </w:rPr>
        <w:t xml:space="preserve"> программами для просмотра снимков конусно-лучевой томографии, оценены скорость и удобство работы, понятность интерфейса, качество выходных данных. </w:t>
      </w:r>
    </w:p>
    <w:p w:rsidR="00E877B7" w:rsidRPr="00903C1F" w:rsidRDefault="002F48E2" w:rsidP="001010D0">
      <w:pPr>
        <w:numPr>
          <w:ilvl w:val="0"/>
          <w:numId w:val="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Впервые изучены морфологические особенности строения корневых каналов</w:t>
      </w:r>
      <w:r w:rsidR="008F559C" w:rsidRPr="00903C1F">
        <w:rPr>
          <w:rFonts w:ascii="Times New Roman" w:hAnsi="Times New Roman"/>
          <w:sz w:val="28"/>
          <w:szCs w:val="28"/>
        </w:rPr>
        <w:t xml:space="preserve"> у жителей СЗФО.</w:t>
      </w:r>
    </w:p>
    <w:p w:rsidR="00E877B7" w:rsidRPr="00903C1F" w:rsidRDefault="00E877B7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77B7" w:rsidRPr="00903C1F" w:rsidRDefault="00E877B7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Практическая значимость</w:t>
      </w:r>
    </w:p>
    <w:p w:rsidR="00190502" w:rsidRPr="00903C1F" w:rsidRDefault="00190502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Полученные результаты имеют практическую ценность, так как позволяют расширить современные представления врачей-стоматологов СЗФО о строении корневой системы и встречаемости возможных вариаций. Данная информация может послужить в качестве помощи врачам-терапевтам при осуществлении эндодонтических вмешательств, а также помочь снизить процент неудач </w:t>
      </w:r>
      <w:proofErr w:type="spellStart"/>
      <w:r w:rsidR="001252CD" w:rsidRPr="00903C1F">
        <w:rPr>
          <w:rFonts w:ascii="Times New Roman" w:hAnsi="Times New Roman"/>
          <w:sz w:val="28"/>
          <w:szCs w:val="28"/>
        </w:rPr>
        <w:t>эндолечения</w:t>
      </w:r>
      <w:proofErr w:type="spellEnd"/>
      <w:r w:rsidR="001252CD" w:rsidRPr="00903C1F">
        <w:rPr>
          <w:rFonts w:ascii="Times New Roman" w:hAnsi="Times New Roman"/>
          <w:sz w:val="28"/>
          <w:szCs w:val="28"/>
        </w:rPr>
        <w:t xml:space="preserve">. </w:t>
      </w:r>
    </w:p>
    <w:p w:rsidR="009C4AD4" w:rsidRDefault="001252CD" w:rsidP="004C7B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Помимо этого, обзор программ для работы с КЛКТ с указанием их плюсов и минусов может помочь врачам сориентироваться в их выборе для получения максимального объема информации из исследования. </w:t>
      </w:r>
    </w:p>
    <w:p w:rsidR="007440F0" w:rsidRDefault="007440F0" w:rsidP="004C7B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440F0" w:rsidRPr="004C7BBF" w:rsidRDefault="007440F0" w:rsidP="004C7B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16448" w:rsidRPr="00903C1F" w:rsidRDefault="00BF62C5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Глава 1 ЛИТЕРАТУРНЫЙ ОБЗОР</w:t>
      </w:r>
    </w:p>
    <w:p w:rsidR="00216448" w:rsidRPr="00903C1F" w:rsidRDefault="00216448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80249" w:rsidRPr="00903C1F" w:rsidRDefault="00216448" w:rsidP="004C7BB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1.1 </w:t>
      </w:r>
      <w:r w:rsidR="00A14FEE" w:rsidRPr="00903C1F">
        <w:rPr>
          <w:rFonts w:ascii="Times New Roman" w:hAnsi="Times New Roman"/>
          <w:b/>
          <w:sz w:val="28"/>
          <w:szCs w:val="28"/>
        </w:rPr>
        <w:t>Эпидемиология осложненного кариеса</w:t>
      </w:r>
    </w:p>
    <w:p w:rsidR="00A14FEE" w:rsidRPr="00903C1F" w:rsidRDefault="004F1651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настоящее время одним из критериев качества стоматологической службы в России является снижение случаев осложненного кариеса и нуждаемости в повторном</w:t>
      </w:r>
      <w:r w:rsidR="00FA3B74" w:rsidRPr="00903C1F">
        <w:rPr>
          <w:rFonts w:ascii="Times New Roman" w:hAnsi="Times New Roman"/>
          <w:sz w:val="28"/>
          <w:szCs w:val="28"/>
        </w:rPr>
        <w:t xml:space="preserve"> эндодонтическом лечении зубов. </w:t>
      </w:r>
      <w:r w:rsidRPr="00903C1F">
        <w:rPr>
          <w:rFonts w:ascii="Times New Roman" w:hAnsi="Times New Roman"/>
          <w:sz w:val="28"/>
          <w:szCs w:val="28"/>
        </w:rPr>
        <w:t xml:space="preserve">Однако, по данным А.Ж. </w:t>
      </w:r>
      <w:proofErr w:type="spellStart"/>
      <w:r w:rsidRPr="00903C1F">
        <w:rPr>
          <w:rFonts w:ascii="Times New Roman" w:hAnsi="Times New Roman"/>
          <w:sz w:val="28"/>
          <w:szCs w:val="28"/>
        </w:rPr>
        <w:t>Петрикаса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(2014), распространенность осложненного кариеса зубов у</w:t>
      </w:r>
      <w:r w:rsidR="00FA3B74" w:rsidRPr="00903C1F">
        <w:rPr>
          <w:rFonts w:ascii="Times New Roman" w:hAnsi="Times New Roman"/>
          <w:sz w:val="28"/>
          <w:szCs w:val="28"/>
        </w:rPr>
        <w:t xml:space="preserve"> жителей России в возрасте от 18 до 70 лет достигает 79,4%</w:t>
      </w:r>
      <w:r w:rsidRPr="00903C1F">
        <w:rPr>
          <w:rFonts w:ascii="Times New Roman" w:hAnsi="Times New Roman"/>
          <w:sz w:val="28"/>
          <w:szCs w:val="28"/>
        </w:rPr>
        <w:t>.</w:t>
      </w:r>
      <w:r w:rsidR="00FA3B74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При этом на каждого обследуемого приходится 3,17 зубов, нуждающихся в эндодонтическом лечении и (или) уже </w:t>
      </w:r>
      <w:r w:rsidR="004A1F5F" w:rsidRPr="00903C1F">
        <w:rPr>
          <w:rFonts w:ascii="Times New Roman" w:hAnsi="Times New Roman"/>
          <w:sz w:val="28"/>
          <w:szCs w:val="28"/>
        </w:rPr>
        <w:t>прошедших его</w:t>
      </w:r>
      <w:r w:rsidR="00646FF0"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FA3B74" w:rsidRPr="00903C1F">
        <w:rPr>
          <w:rFonts w:ascii="Times New Roman" w:hAnsi="Times New Roman"/>
          <w:sz w:val="28"/>
          <w:szCs w:val="28"/>
        </w:rPr>
        <w:t>По данным Е.В. Боровского (1998), эта цифра еще выше и составляет</w:t>
      </w:r>
      <w:r w:rsidR="00646FF0" w:rsidRPr="00903C1F">
        <w:rPr>
          <w:rFonts w:ascii="Times New Roman" w:hAnsi="Times New Roman"/>
          <w:sz w:val="28"/>
          <w:szCs w:val="28"/>
        </w:rPr>
        <w:t xml:space="preserve"> 5,57 зубов на одного человека.</w:t>
      </w:r>
    </w:p>
    <w:p w:rsidR="00A14FEE" w:rsidRPr="00903C1F" w:rsidRDefault="00FA3B74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 возрастом количество эндодонтических проблем увеличивается и дости</w:t>
      </w:r>
      <w:r w:rsidR="001D06A0" w:rsidRPr="00903C1F">
        <w:rPr>
          <w:rFonts w:ascii="Times New Roman" w:hAnsi="Times New Roman"/>
          <w:sz w:val="28"/>
          <w:szCs w:val="28"/>
        </w:rPr>
        <w:t xml:space="preserve">гает максимума к 40-50 годам. У </w:t>
      </w:r>
      <w:r w:rsidRPr="00903C1F">
        <w:rPr>
          <w:rFonts w:ascii="Times New Roman" w:hAnsi="Times New Roman"/>
          <w:sz w:val="28"/>
          <w:szCs w:val="28"/>
        </w:rPr>
        <w:t xml:space="preserve">людей </w:t>
      </w:r>
      <w:r w:rsidR="001D06A0" w:rsidRPr="00903C1F">
        <w:rPr>
          <w:rFonts w:ascii="Times New Roman" w:hAnsi="Times New Roman"/>
          <w:sz w:val="28"/>
          <w:szCs w:val="28"/>
        </w:rPr>
        <w:t xml:space="preserve">старшего возраста </w:t>
      </w:r>
      <w:r w:rsidRPr="00903C1F">
        <w:rPr>
          <w:rFonts w:ascii="Times New Roman" w:hAnsi="Times New Roman"/>
          <w:sz w:val="28"/>
          <w:szCs w:val="28"/>
        </w:rPr>
        <w:t>эти показатели ниже из-за уменьшения количества оставшихся зубов. Однако из этого не следует, что рас</w:t>
      </w:r>
      <w:r w:rsidR="00A14FEE" w:rsidRPr="00903C1F">
        <w:rPr>
          <w:rFonts w:ascii="Times New Roman" w:hAnsi="Times New Roman"/>
          <w:sz w:val="28"/>
          <w:szCs w:val="28"/>
        </w:rPr>
        <w:t xml:space="preserve">пространенность </w:t>
      </w:r>
      <w:proofErr w:type="spellStart"/>
      <w:r w:rsidR="00A14FEE" w:rsidRPr="00903C1F">
        <w:rPr>
          <w:rFonts w:ascii="Times New Roman" w:hAnsi="Times New Roman"/>
          <w:sz w:val="28"/>
          <w:szCs w:val="28"/>
        </w:rPr>
        <w:t>эндопатологий</w:t>
      </w:r>
      <w:proofErr w:type="spellEnd"/>
      <w:r w:rsidR="00A14FEE" w:rsidRPr="00903C1F">
        <w:rPr>
          <w:rFonts w:ascii="Times New Roman" w:hAnsi="Times New Roman"/>
          <w:sz w:val="28"/>
          <w:szCs w:val="28"/>
        </w:rPr>
        <w:t xml:space="preserve"> в </w:t>
      </w:r>
      <w:r w:rsidRPr="00903C1F">
        <w:rPr>
          <w:rFonts w:ascii="Times New Roman" w:hAnsi="Times New Roman"/>
          <w:sz w:val="28"/>
          <w:szCs w:val="28"/>
        </w:rPr>
        <w:t xml:space="preserve">данной группе ниже, поскольку невозможно оценить, по каким причинам были удалены зубы – по эндодонтическим, </w:t>
      </w:r>
      <w:proofErr w:type="spellStart"/>
      <w:r w:rsidR="00A14FEE" w:rsidRPr="00903C1F">
        <w:rPr>
          <w:rFonts w:ascii="Times New Roman" w:hAnsi="Times New Roman"/>
          <w:sz w:val="28"/>
          <w:szCs w:val="28"/>
        </w:rPr>
        <w:t>пародонтологическим</w:t>
      </w:r>
      <w:proofErr w:type="spellEnd"/>
      <w:r w:rsidR="00A14FEE"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14FEE" w:rsidRPr="00903C1F">
        <w:rPr>
          <w:rFonts w:ascii="Times New Roman" w:hAnsi="Times New Roman"/>
          <w:sz w:val="28"/>
          <w:szCs w:val="28"/>
        </w:rPr>
        <w:t>ортодонтическим</w:t>
      </w:r>
      <w:proofErr w:type="spellEnd"/>
      <w:r w:rsidR="00A14FEE" w:rsidRPr="00903C1F">
        <w:rPr>
          <w:rFonts w:ascii="Times New Roman" w:hAnsi="Times New Roman"/>
          <w:sz w:val="28"/>
          <w:szCs w:val="28"/>
        </w:rPr>
        <w:t>, хирургическим показаниям или ж</w:t>
      </w:r>
      <w:r w:rsidR="00646FF0" w:rsidRPr="00903C1F">
        <w:rPr>
          <w:rFonts w:ascii="Times New Roman" w:hAnsi="Times New Roman"/>
          <w:sz w:val="28"/>
          <w:szCs w:val="28"/>
        </w:rPr>
        <w:t>е вследствие травмы</w:t>
      </w:r>
      <w:r w:rsidR="00106A94" w:rsidRPr="00903C1F">
        <w:rPr>
          <w:rFonts w:ascii="Times New Roman" w:hAnsi="Times New Roman"/>
          <w:sz w:val="28"/>
          <w:szCs w:val="28"/>
        </w:rPr>
        <w:t xml:space="preserve"> [18</w:t>
      </w:r>
      <w:r w:rsidR="00646FF0" w:rsidRPr="00903C1F">
        <w:rPr>
          <w:rFonts w:ascii="Times New Roman" w:hAnsi="Times New Roman"/>
          <w:sz w:val="28"/>
          <w:szCs w:val="28"/>
        </w:rPr>
        <w:t>].</w:t>
      </w:r>
    </w:p>
    <w:p w:rsidR="00A915ED" w:rsidRPr="00903C1F" w:rsidRDefault="00A14FE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М.В. </w:t>
      </w:r>
      <w:proofErr w:type="spellStart"/>
      <w:r w:rsidR="0064127C" w:rsidRPr="00903C1F">
        <w:rPr>
          <w:rFonts w:ascii="Times New Roman" w:hAnsi="Times New Roman"/>
          <w:sz w:val="28"/>
          <w:szCs w:val="28"/>
        </w:rPr>
        <w:t>Сулковская</w:t>
      </w:r>
      <w:proofErr w:type="spellEnd"/>
      <w:r w:rsidR="0064127C" w:rsidRPr="00903C1F">
        <w:rPr>
          <w:rFonts w:ascii="Times New Roman" w:hAnsi="Times New Roman"/>
          <w:sz w:val="28"/>
          <w:szCs w:val="28"/>
        </w:rPr>
        <w:t xml:space="preserve"> в своем исследовании эффективности терапевтического лечения кариес</w:t>
      </w:r>
      <w:r w:rsidRPr="00903C1F">
        <w:rPr>
          <w:rFonts w:ascii="Times New Roman" w:hAnsi="Times New Roman"/>
          <w:sz w:val="28"/>
          <w:szCs w:val="28"/>
        </w:rPr>
        <w:t>а зубов и его осложнений (2004)</w:t>
      </w:r>
      <w:r w:rsidR="0064127C" w:rsidRPr="00903C1F">
        <w:rPr>
          <w:rFonts w:ascii="Times New Roman" w:hAnsi="Times New Roman"/>
          <w:sz w:val="28"/>
          <w:szCs w:val="28"/>
        </w:rPr>
        <w:t xml:space="preserve"> установила </w:t>
      </w:r>
      <w:r w:rsidR="004C7BBF" w:rsidRPr="00903C1F">
        <w:rPr>
          <w:rFonts w:ascii="Times New Roman" w:hAnsi="Times New Roman"/>
          <w:sz w:val="28"/>
          <w:szCs w:val="28"/>
        </w:rPr>
        <w:t>очень высокую</w:t>
      </w:r>
      <w:r w:rsidR="0064127C" w:rsidRPr="00903C1F">
        <w:rPr>
          <w:rFonts w:ascii="Times New Roman" w:hAnsi="Times New Roman"/>
          <w:sz w:val="28"/>
          <w:szCs w:val="28"/>
        </w:rPr>
        <w:t xml:space="preserve"> распространенность пульпита и апикального периодонтита – 92,55%, при этом потребность в эндодонтическом лечении составила 6,19 зубов на человека</w:t>
      </w:r>
      <w:r w:rsidR="00106A94" w:rsidRPr="00903C1F">
        <w:rPr>
          <w:rFonts w:ascii="Times New Roman" w:hAnsi="Times New Roman"/>
          <w:sz w:val="28"/>
          <w:szCs w:val="28"/>
        </w:rPr>
        <w:t xml:space="preserve"> [15</w:t>
      </w:r>
      <w:r w:rsidR="00646FF0" w:rsidRPr="00903C1F">
        <w:rPr>
          <w:rFonts w:ascii="Times New Roman" w:hAnsi="Times New Roman"/>
          <w:sz w:val="28"/>
          <w:szCs w:val="28"/>
        </w:rPr>
        <w:t>]</w:t>
      </w:r>
      <w:r w:rsidR="0064127C" w:rsidRPr="00903C1F">
        <w:rPr>
          <w:rFonts w:ascii="Times New Roman" w:hAnsi="Times New Roman"/>
          <w:sz w:val="28"/>
          <w:szCs w:val="28"/>
        </w:rPr>
        <w:t>. Для сравнения,</w:t>
      </w:r>
      <w:r w:rsidR="004F1651" w:rsidRPr="00903C1F">
        <w:rPr>
          <w:rFonts w:ascii="Times New Roman" w:hAnsi="Times New Roman"/>
          <w:sz w:val="28"/>
          <w:szCs w:val="28"/>
        </w:rPr>
        <w:t xml:space="preserve"> по данным </w:t>
      </w:r>
      <w:proofErr w:type="spellStart"/>
      <w:r w:rsidR="004F1651" w:rsidRPr="00903C1F">
        <w:rPr>
          <w:rFonts w:ascii="Times New Roman" w:hAnsi="Times New Roman"/>
          <w:sz w:val="28"/>
          <w:szCs w:val="28"/>
          <w:lang w:val="en-US"/>
        </w:rPr>
        <w:t>Hulsmann</w:t>
      </w:r>
      <w:proofErr w:type="spellEnd"/>
      <w:r w:rsidR="004F1651" w:rsidRPr="00903C1F">
        <w:rPr>
          <w:rFonts w:ascii="Times New Roman" w:hAnsi="Times New Roman"/>
          <w:sz w:val="28"/>
          <w:szCs w:val="28"/>
        </w:rPr>
        <w:t xml:space="preserve"> </w:t>
      </w:r>
      <w:r w:rsidR="0064127C" w:rsidRPr="00903C1F">
        <w:rPr>
          <w:rFonts w:ascii="Times New Roman" w:hAnsi="Times New Roman"/>
          <w:sz w:val="28"/>
          <w:szCs w:val="28"/>
        </w:rPr>
        <w:lastRenderedPageBreak/>
        <w:t>(1996), каждый житель Германии имеет 0,45 зубов, прошедших эндодонтич</w:t>
      </w:r>
      <w:r w:rsidR="004A1F5F" w:rsidRPr="00903C1F">
        <w:rPr>
          <w:rFonts w:ascii="Times New Roman" w:hAnsi="Times New Roman"/>
          <w:sz w:val="28"/>
          <w:szCs w:val="28"/>
        </w:rPr>
        <w:t>еское лечен</w:t>
      </w:r>
      <w:r w:rsidR="0064127C" w:rsidRPr="00903C1F">
        <w:rPr>
          <w:rFonts w:ascii="Times New Roman" w:hAnsi="Times New Roman"/>
          <w:sz w:val="28"/>
          <w:szCs w:val="28"/>
        </w:rPr>
        <w:t>ие.</w:t>
      </w:r>
      <w:r w:rsidR="004C514A" w:rsidRPr="00903C1F">
        <w:rPr>
          <w:rFonts w:ascii="Times New Roman" w:hAnsi="Times New Roman"/>
          <w:sz w:val="28"/>
          <w:szCs w:val="28"/>
        </w:rPr>
        <w:t xml:space="preserve"> </w:t>
      </w:r>
    </w:p>
    <w:p w:rsidR="00793EB4" w:rsidRPr="00903C1F" w:rsidRDefault="008D7F7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Анализируя эпидемиологию пульпитов, </w:t>
      </w:r>
      <w:proofErr w:type="spellStart"/>
      <w:r w:rsidRPr="00903C1F">
        <w:rPr>
          <w:rFonts w:ascii="Times New Roman" w:hAnsi="Times New Roman"/>
          <w:sz w:val="28"/>
          <w:szCs w:val="28"/>
        </w:rPr>
        <w:t>Адашкина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Н.Ю. (2005) наглядно продемонстрировала, что данное заболевание представляет собой значимую медико-социальную проблему: в структуре обращаемости больные с пульпитом составляют от 14 до 20%.</w:t>
      </w:r>
      <w:r w:rsidR="0049628B" w:rsidRPr="00903C1F">
        <w:rPr>
          <w:rFonts w:ascii="Times New Roman" w:hAnsi="Times New Roman"/>
          <w:sz w:val="28"/>
          <w:szCs w:val="28"/>
        </w:rPr>
        <w:t xml:space="preserve"> При этом, эндодонтическое лечение занимает до 40% рабочего времени стоматолога-терапевта, но положительные результаты </w:t>
      </w:r>
      <w:r w:rsidR="00584517" w:rsidRPr="00903C1F">
        <w:rPr>
          <w:rFonts w:ascii="Times New Roman" w:hAnsi="Times New Roman"/>
          <w:sz w:val="28"/>
          <w:szCs w:val="28"/>
        </w:rPr>
        <w:t>лечения не превышают 50-70%</w:t>
      </w:r>
      <w:r w:rsidR="0049628B" w:rsidRPr="00903C1F">
        <w:rPr>
          <w:rFonts w:ascii="Times New Roman" w:hAnsi="Times New Roman"/>
          <w:sz w:val="28"/>
          <w:szCs w:val="28"/>
        </w:rPr>
        <w:t xml:space="preserve">. </w:t>
      </w:r>
    </w:p>
    <w:p w:rsidR="00B10A3F" w:rsidRPr="00903C1F" w:rsidRDefault="0049628B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Некачественно проведенная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ведет к развитию деструктивных процессов в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периапикальных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тканях. В 98% </w:t>
      </w:r>
      <w:r w:rsidR="004C7BBF" w:rsidRPr="00903C1F">
        <w:rPr>
          <w:rFonts w:ascii="Times New Roman" w:hAnsi="Times New Roman"/>
          <w:sz w:val="28"/>
          <w:szCs w:val="28"/>
        </w:rPr>
        <w:t>случаев именно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периапикальная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патология является причиной развития</w:t>
      </w:r>
      <w:r w:rsidR="00793EB4" w:rsidRPr="00903C1F">
        <w:rPr>
          <w:rFonts w:ascii="Times New Roman" w:hAnsi="Times New Roman"/>
          <w:sz w:val="28"/>
          <w:szCs w:val="28"/>
        </w:rPr>
        <w:t xml:space="preserve"> острых воспалительных процессов челюстно-лицевой области, таких как периостит, остеомиелит, абсцессы и флегмоны челюстно-лицевой области, </w:t>
      </w:r>
      <w:proofErr w:type="spellStart"/>
      <w:r w:rsidR="00793EB4" w:rsidRPr="00903C1F">
        <w:rPr>
          <w:rFonts w:ascii="Times New Roman" w:hAnsi="Times New Roman"/>
          <w:sz w:val="28"/>
          <w:szCs w:val="28"/>
        </w:rPr>
        <w:t>одонтогенный</w:t>
      </w:r>
      <w:proofErr w:type="spellEnd"/>
      <w:r w:rsidR="00793EB4" w:rsidRPr="00903C1F">
        <w:rPr>
          <w:rFonts w:ascii="Times New Roman" w:hAnsi="Times New Roman"/>
          <w:sz w:val="28"/>
          <w:szCs w:val="28"/>
        </w:rPr>
        <w:t xml:space="preserve"> гайморит. </w:t>
      </w:r>
      <w:r w:rsidR="004C7BBF" w:rsidRPr="00903C1F">
        <w:rPr>
          <w:rFonts w:ascii="Times New Roman" w:hAnsi="Times New Roman"/>
          <w:sz w:val="28"/>
          <w:szCs w:val="28"/>
        </w:rPr>
        <w:t>Кроме того,</w:t>
      </w:r>
      <w:r w:rsidR="00793EB4" w:rsidRPr="00903C1F">
        <w:rPr>
          <w:rFonts w:ascii="Times New Roman" w:hAnsi="Times New Roman"/>
          <w:sz w:val="28"/>
          <w:szCs w:val="28"/>
        </w:rPr>
        <w:t xml:space="preserve"> периодонтит является очагом хронической инфекции, вызывающим сенсибилизацию организма и вероятное развитие иммуноаллергических соматических заболеваний. </w:t>
      </w:r>
      <w:r w:rsidRPr="00903C1F">
        <w:rPr>
          <w:rFonts w:ascii="Times New Roman" w:hAnsi="Times New Roman"/>
          <w:sz w:val="28"/>
          <w:szCs w:val="28"/>
        </w:rPr>
        <w:t xml:space="preserve"> Исходя из этого, при лечении пульпитов и периодонтитов качество эндодонтического вмешательства должно являться приоритетной задачей врача-стоматолога, выполнение которой является профилактикой развития более серьезных воспалительных осложнений. </w:t>
      </w:r>
    </w:p>
    <w:p w:rsidR="00584517" w:rsidRPr="00903C1F" w:rsidRDefault="00584517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Не с</w:t>
      </w:r>
      <w:r w:rsidR="009131AA" w:rsidRPr="00903C1F">
        <w:rPr>
          <w:rFonts w:ascii="Times New Roman" w:hAnsi="Times New Roman"/>
          <w:sz w:val="28"/>
          <w:szCs w:val="28"/>
        </w:rPr>
        <w:t>ледует забывать и о должной</w:t>
      </w:r>
      <w:r w:rsidRPr="00903C1F">
        <w:rPr>
          <w:rFonts w:ascii="Times New Roman" w:hAnsi="Times New Roman"/>
          <w:sz w:val="28"/>
          <w:szCs w:val="28"/>
        </w:rPr>
        <w:t xml:space="preserve"> диагностике перед эндодонтическим лечением. Известно, что хронические фиброзные формы пульпитов и периодонтитов долгое время могут протекать бессимптомно, и во время санации врачи-стоматологи вовремя не диагностируют их. </w:t>
      </w:r>
      <w:r w:rsidR="00A71AF7" w:rsidRPr="00903C1F">
        <w:rPr>
          <w:rFonts w:ascii="Times New Roman" w:hAnsi="Times New Roman"/>
          <w:sz w:val="28"/>
          <w:szCs w:val="28"/>
        </w:rPr>
        <w:t xml:space="preserve">Согласно эпидемиологическим данным, хронические формы пульпитов превалируют во всех </w:t>
      </w:r>
      <w:r w:rsidRPr="00903C1F">
        <w:rPr>
          <w:rFonts w:ascii="Times New Roman" w:hAnsi="Times New Roman"/>
          <w:sz w:val="28"/>
          <w:szCs w:val="28"/>
        </w:rPr>
        <w:t>возрастных группах (молодой, средний, пожилой и старческий возрасты)</w:t>
      </w:r>
      <w:r w:rsidR="00A71AF7" w:rsidRPr="00903C1F">
        <w:rPr>
          <w:rFonts w:ascii="Times New Roman" w:hAnsi="Times New Roman"/>
          <w:sz w:val="28"/>
          <w:szCs w:val="28"/>
        </w:rPr>
        <w:t xml:space="preserve">. В среднем возрасте их доля составляет </w:t>
      </w:r>
      <w:r w:rsidRPr="00903C1F">
        <w:rPr>
          <w:rFonts w:ascii="Times New Roman" w:hAnsi="Times New Roman"/>
          <w:sz w:val="28"/>
          <w:szCs w:val="28"/>
        </w:rPr>
        <w:t>47,5%</w:t>
      </w:r>
      <w:r w:rsidR="00A71AF7" w:rsidRPr="00903C1F">
        <w:rPr>
          <w:rFonts w:ascii="Times New Roman" w:hAnsi="Times New Roman"/>
          <w:sz w:val="28"/>
          <w:szCs w:val="28"/>
        </w:rPr>
        <w:t>,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A71AF7" w:rsidRPr="00903C1F">
        <w:rPr>
          <w:rFonts w:ascii="Times New Roman" w:hAnsi="Times New Roman"/>
          <w:sz w:val="28"/>
          <w:szCs w:val="28"/>
        </w:rPr>
        <w:t xml:space="preserve">у лиц старческого возраста - </w:t>
      </w:r>
      <w:r w:rsidRPr="00903C1F">
        <w:rPr>
          <w:rFonts w:ascii="Times New Roman" w:hAnsi="Times New Roman"/>
          <w:sz w:val="28"/>
          <w:szCs w:val="28"/>
        </w:rPr>
        <w:t>до</w:t>
      </w:r>
      <w:r w:rsidR="009131AA" w:rsidRPr="00903C1F">
        <w:rPr>
          <w:rFonts w:ascii="Times New Roman" w:hAnsi="Times New Roman"/>
          <w:sz w:val="28"/>
          <w:szCs w:val="28"/>
        </w:rPr>
        <w:t xml:space="preserve"> 79%</w:t>
      </w:r>
      <w:r w:rsidRPr="00903C1F">
        <w:rPr>
          <w:rFonts w:ascii="Times New Roman" w:hAnsi="Times New Roman"/>
          <w:sz w:val="28"/>
          <w:szCs w:val="28"/>
        </w:rPr>
        <w:t>.</w:t>
      </w:r>
      <w:r w:rsidR="00A71AF7" w:rsidRPr="00903C1F">
        <w:rPr>
          <w:rFonts w:ascii="Times New Roman" w:hAnsi="Times New Roman"/>
          <w:sz w:val="28"/>
          <w:szCs w:val="28"/>
        </w:rPr>
        <w:t xml:space="preserve"> При этом</w:t>
      </w:r>
      <w:r w:rsidR="009131AA" w:rsidRPr="00903C1F">
        <w:rPr>
          <w:rFonts w:ascii="Times New Roman" w:hAnsi="Times New Roman"/>
          <w:sz w:val="28"/>
          <w:szCs w:val="28"/>
        </w:rPr>
        <w:t xml:space="preserve"> </w:t>
      </w:r>
      <w:r w:rsidR="00A71AF7" w:rsidRPr="00903C1F">
        <w:rPr>
          <w:rFonts w:ascii="Times New Roman" w:hAnsi="Times New Roman"/>
          <w:sz w:val="28"/>
          <w:szCs w:val="28"/>
        </w:rPr>
        <w:t xml:space="preserve">с увеличением возраста </w:t>
      </w:r>
      <w:r w:rsidR="009131AA" w:rsidRPr="00903C1F">
        <w:rPr>
          <w:rFonts w:ascii="Times New Roman" w:hAnsi="Times New Roman"/>
          <w:sz w:val="28"/>
          <w:szCs w:val="28"/>
        </w:rPr>
        <w:t>частота встречаемости острых форм пульпита снижается</w:t>
      </w:r>
      <w:r w:rsidR="00A71AF7" w:rsidRPr="00903C1F">
        <w:rPr>
          <w:rFonts w:ascii="Times New Roman" w:hAnsi="Times New Roman"/>
          <w:sz w:val="28"/>
          <w:szCs w:val="28"/>
        </w:rPr>
        <w:t>: у</w:t>
      </w:r>
      <w:r w:rsidR="009131AA" w:rsidRPr="00903C1F">
        <w:rPr>
          <w:rFonts w:ascii="Times New Roman" w:hAnsi="Times New Roman"/>
          <w:sz w:val="28"/>
          <w:szCs w:val="28"/>
        </w:rPr>
        <w:t xml:space="preserve"> </w:t>
      </w:r>
      <w:r w:rsidR="00A71AF7" w:rsidRPr="00903C1F">
        <w:rPr>
          <w:rFonts w:ascii="Times New Roman" w:hAnsi="Times New Roman"/>
          <w:sz w:val="28"/>
          <w:szCs w:val="28"/>
        </w:rPr>
        <w:t xml:space="preserve">людей молодого и среднего возраста их доля </w:t>
      </w:r>
      <w:r w:rsidR="004C7BBF" w:rsidRPr="00903C1F">
        <w:rPr>
          <w:rFonts w:ascii="Times New Roman" w:hAnsi="Times New Roman"/>
          <w:sz w:val="28"/>
          <w:szCs w:val="28"/>
        </w:rPr>
        <w:t>составляет 38</w:t>
      </w:r>
      <w:r w:rsidR="00A71AF7" w:rsidRPr="00903C1F">
        <w:rPr>
          <w:rFonts w:ascii="Times New Roman" w:hAnsi="Times New Roman"/>
          <w:sz w:val="28"/>
          <w:szCs w:val="28"/>
        </w:rPr>
        <w:t>% и 45%,</w:t>
      </w:r>
      <w:r w:rsidR="009131AA" w:rsidRPr="00903C1F">
        <w:rPr>
          <w:rFonts w:ascii="Times New Roman" w:hAnsi="Times New Roman"/>
          <w:sz w:val="28"/>
          <w:szCs w:val="28"/>
        </w:rPr>
        <w:t xml:space="preserve"> а у лиц пожилого и старческого возраста </w:t>
      </w:r>
      <w:r w:rsidR="00A71AF7" w:rsidRPr="00903C1F">
        <w:rPr>
          <w:rFonts w:ascii="Times New Roman" w:hAnsi="Times New Roman"/>
          <w:sz w:val="28"/>
          <w:szCs w:val="28"/>
        </w:rPr>
        <w:t xml:space="preserve">- </w:t>
      </w:r>
      <w:r w:rsidR="009131AA" w:rsidRPr="00903C1F">
        <w:rPr>
          <w:rFonts w:ascii="Times New Roman" w:hAnsi="Times New Roman"/>
          <w:sz w:val="28"/>
          <w:szCs w:val="28"/>
        </w:rPr>
        <w:t xml:space="preserve">в </w:t>
      </w:r>
      <w:r w:rsidR="00DC7C7E" w:rsidRPr="00903C1F">
        <w:rPr>
          <w:rFonts w:ascii="Times New Roman" w:hAnsi="Times New Roman"/>
          <w:sz w:val="28"/>
          <w:szCs w:val="28"/>
        </w:rPr>
        <w:t xml:space="preserve">16 </w:t>
      </w:r>
      <w:r w:rsidR="00DC7C7E" w:rsidRPr="00903C1F">
        <w:rPr>
          <w:rFonts w:ascii="Times New Roman" w:hAnsi="Times New Roman"/>
          <w:sz w:val="28"/>
          <w:szCs w:val="28"/>
        </w:rPr>
        <w:lastRenderedPageBreak/>
        <w:t>и 15% случаев соответственно [35].</w:t>
      </w:r>
      <w:r w:rsidR="009131AA" w:rsidRPr="00903C1F">
        <w:rPr>
          <w:rFonts w:ascii="Times New Roman" w:hAnsi="Times New Roman"/>
          <w:sz w:val="28"/>
          <w:szCs w:val="28"/>
        </w:rPr>
        <w:t xml:space="preserve"> Приведенные данные наглядно демонстрируют, насколько важно вовремя диагностировать патологию, требующую эндодонтического лечения. Однако при отсутствии симптоматики, это сделать довольно сложно, и требуется привлечение дополнительных средств диагностики, </w:t>
      </w:r>
      <w:r w:rsidR="004C7BBF" w:rsidRPr="00903C1F">
        <w:rPr>
          <w:rFonts w:ascii="Times New Roman" w:hAnsi="Times New Roman"/>
          <w:sz w:val="28"/>
          <w:szCs w:val="28"/>
        </w:rPr>
        <w:t>например,</w:t>
      </w:r>
      <w:r w:rsidR="009131AA" w:rsidRPr="00903C1F">
        <w:rPr>
          <w:rFonts w:ascii="Times New Roman" w:hAnsi="Times New Roman"/>
          <w:sz w:val="28"/>
          <w:szCs w:val="28"/>
        </w:rPr>
        <w:t xml:space="preserve"> использование </w:t>
      </w:r>
      <w:proofErr w:type="spellStart"/>
      <w:r w:rsidR="009131AA" w:rsidRPr="00903C1F">
        <w:rPr>
          <w:rFonts w:ascii="Times New Roman" w:hAnsi="Times New Roman"/>
          <w:sz w:val="28"/>
          <w:szCs w:val="28"/>
        </w:rPr>
        <w:t>электроодонтометрии</w:t>
      </w:r>
      <w:proofErr w:type="spellEnd"/>
      <w:r w:rsidR="009131AA" w:rsidRPr="00903C1F">
        <w:rPr>
          <w:rFonts w:ascii="Times New Roman" w:hAnsi="Times New Roman"/>
          <w:sz w:val="28"/>
          <w:szCs w:val="28"/>
        </w:rPr>
        <w:t>.</w:t>
      </w:r>
    </w:p>
    <w:p w:rsidR="0072417C" w:rsidRPr="00903C1F" w:rsidRDefault="009131AA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Если патология пульпы была вовремя не диагностирована, или же было проведено некачественное лечение корневых каналов, то воспаление переходит в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периапикальные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ткани. По данным Березина К.А. (2015)</w:t>
      </w:r>
      <w:r w:rsidR="0072417C" w:rsidRPr="00903C1F">
        <w:rPr>
          <w:rFonts w:ascii="Times New Roman" w:hAnsi="Times New Roman"/>
          <w:sz w:val="28"/>
          <w:szCs w:val="28"/>
        </w:rPr>
        <w:t xml:space="preserve">, </w:t>
      </w:r>
      <w:r w:rsidR="0098191F" w:rsidRPr="00903C1F">
        <w:rPr>
          <w:rFonts w:ascii="Times New Roman" w:hAnsi="Times New Roman"/>
          <w:sz w:val="28"/>
          <w:szCs w:val="28"/>
        </w:rPr>
        <w:t xml:space="preserve">в возрасте от 34 до </w:t>
      </w:r>
      <w:r w:rsidR="00B10A3F" w:rsidRPr="00903C1F">
        <w:rPr>
          <w:rFonts w:ascii="Times New Roman" w:hAnsi="Times New Roman"/>
          <w:sz w:val="28"/>
          <w:szCs w:val="28"/>
        </w:rPr>
        <w:t xml:space="preserve">47 лет </w:t>
      </w:r>
      <w:r w:rsidR="0098191F" w:rsidRPr="00903C1F">
        <w:rPr>
          <w:rFonts w:ascii="Times New Roman" w:hAnsi="Times New Roman"/>
          <w:sz w:val="28"/>
          <w:szCs w:val="28"/>
        </w:rPr>
        <w:t xml:space="preserve">периодонтиты составляют </w:t>
      </w:r>
      <w:r w:rsidR="00B10A3F" w:rsidRPr="00903C1F">
        <w:rPr>
          <w:rFonts w:ascii="Times New Roman" w:hAnsi="Times New Roman"/>
          <w:sz w:val="28"/>
          <w:szCs w:val="28"/>
        </w:rPr>
        <w:t>45—50% всех стоматологиче</w:t>
      </w:r>
      <w:r w:rsidR="0098191F" w:rsidRPr="00903C1F">
        <w:rPr>
          <w:rFonts w:ascii="Times New Roman" w:hAnsi="Times New Roman"/>
          <w:sz w:val="28"/>
          <w:szCs w:val="28"/>
        </w:rPr>
        <w:t>ских заболеваний, а в возрасте</w:t>
      </w:r>
      <w:r w:rsidR="00B10A3F" w:rsidRPr="00903C1F">
        <w:rPr>
          <w:rFonts w:ascii="Times New Roman" w:hAnsi="Times New Roman"/>
          <w:sz w:val="28"/>
          <w:szCs w:val="28"/>
        </w:rPr>
        <w:t xml:space="preserve"> 50 лет </w:t>
      </w:r>
      <w:r w:rsidR="0098191F" w:rsidRPr="00903C1F">
        <w:rPr>
          <w:rFonts w:ascii="Times New Roman" w:hAnsi="Times New Roman"/>
          <w:sz w:val="28"/>
          <w:szCs w:val="28"/>
        </w:rPr>
        <w:t>данная патология приводит к удалению зубов более чем в половине</w:t>
      </w:r>
      <w:r w:rsidR="0072417C" w:rsidRPr="00903C1F">
        <w:rPr>
          <w:rFonts w:ascii="Times New Roman" w:hAnsi="Times New Roman"/>
          <w:sz w:val="28"/>
          <w:szCs w:val="28"/>
        </w:rPr>
        <w:t xml:space="preserve"> случаев</w:t>
      </w:r>
      <w:r w:rsidR="00B10A3F" w:rsidRPr="00903C1F">
        <w:rPr>
          <w:rFonts w:ascii="Times New Roman" w:hAnsi="Times New Roman"/>
          <w:sz w:val="28"/>
          <w:szCs w:val="28"/>
        </w:rPr>
        <w:t xml:space="preserve">. </w:t>
      </w:r>
      <w:r w:rsidR="0072417C" w:rsidRPr="00903C1F">
        <w:rPr>
          <w:rFonts w:ascii="Times New Roman" w:hAnsi="Times New Roman"/>
          <w:sz w:val="28"/>
          <w:szCs w:val="28"/>
        </w:rPr>
        <w:t xml:space="preserve"> </w:t>
      </w:r>
      <w:r w:rsidR="00335789" w:rsidRPr="00903C1F">
        <w:rPr>
          <w:rFonts w:ascii="Times New Roman" w:hAnsi="Times New Roman"/>
          <w:sz w:val="28"/>
          <w:szCs w:val="28"/>
        </w:rPr>
        <w:t xml:space="preserve">В структуре стоматологической заболеваемости </w:t>
      </w:r>
      <w:r w:rsidR="0098191F" w:rsidRPr="00903C1F">
        <w:rPr>
          <w:rFonts w:ascii="Times New Roman" w:hAnsi="Times New Roman"/>
          <w:sz w:val="28"/>
          <w:szCs w:val="28"/>
        </w:rPr>
        <w:t xml:space="preserve">после кариеса и пульпита </w:t>
      </w:r>
      <w:r w:rsidR="00335789" w:rsidRPr="00903C1F">
        <w:rPr>
          <w:rFonts w:ascii="Times New Roman" w:hAnsi="Times New Roman"/>
          <w:sz w:val="28"/>
          <w:szCs w:val="28"/>
        </w:rPr>
        <w:t>периодон</w:t>
      </w:r>
      <w:r w:rsidR="0072417C" w:rsidRPr="00903C1F">
        <w:rPr>
          <w:rFonts w:ascii="Times New Roman" w:hAnsi="Times New Roman"/>
          <w:sz w:val="28"/>
          <w:szCs w:val="28"/>
        </w:rPr>
        <w:t>тит занимает третье место</w:t>
      </w:r>
      <w:r w:rsidR="00335789" w:rsidRPr="00903C1F">
        <w:rPr>
          <w:rFonts w:ascii="Times New Roman" w:hAnsi="Times New Roman"/>
          <w:sz w:val="28"/>
          <w:szCs w:val="28"/>
        </w:rPr>
        <w:t xml:space="preserve">, так как </w:t>
      </w:r>
      <w:r w:rsidR="0098191F" w:rsidRPr="00903C1F">
        <w:rPr>
          <w:rFonts w:ascii="Times New Roman" w:hAnsi="Times New Roman"/>
          <w:sz w:val="28"/>
          <w:szCs w:val="28"/>
        </w:rPr>
        <w:t xml:space="preserve">по числу обращений к стоматологу апикальный периодонтит имеет </w:t>
      </w:r>
      <w:r w:rsidR="00335789" w:rsidRPr="00903C1F">
        <w:rPr>
          <w:rFonts w:ascii="Times New Roman" w:hAnsi="Times New Roman"/>
          <w:sz w:val="28"/>
          <w:szCs w:val="28"/>
        </w:rPr>
        <w:t>около 30% от общего числа пациентов</w:t>
      </w:r>
      <w:r w:rsidR="00DC7C7E" w:rsidRPr="00903C1F">
        <w:rPr>
          <w:rFonts w:ascii="Times New Roman" w:hAnsi="Times New Roman"/>
          <w:sz w:val="28"/>
          <w:szCs w:val="28"/>
        </w:rPr>
        <w:t xml:space="preserve"> [38]</w:t>
      </w:r>
      <w:r w:rsidR="0072417C" w:rsidRPr="00903C1F">
        <w:rPr>
          <w:rFonts w:ascii="Times New Roman" w:hAnsi="Times New Roman"/>
          <w:sz w:val="28"/>
          <w:szCs w:val="28"/>
        </w:rPr>
        <w:t xml:space="preserve">. </w:t>
      </w:r>
    </w:p>
    <w:p w:rsidR="0072417C" w:rsidRPr="00903C1F" w:rsidRDefault="00AA2228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По данным ВОЗ (2004),</w:t>
      </w:r>
      <w:r w:rsidR="00335789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распространенность осложненного кариеса </w:t>
      </w:r>
      <w:r w:rsidR="00335789" w:rsidRPr="00903C1F">
        <w:rPr>
          <w:rFonts w:ascii="Times New Roman" w:hAnsi="Times New Roman"/>
          <w:sz w:val="28"/>
          <w:szCs w:val="28"/>
        </w:rPr>
        <w:t xml:space="preserve">в возрасте 15-64 лет </w:t>
      </w:r>
      <w:r w:rsidRPr="00903C1F">
        <w:rPr>
          <w:rFonts w:ascii="Times New Roman" w:hAnsi="Times New Roman"/>
          <w:sz w:val="28"/>
          <w:szCs w:val="28"/>
        </w:rPr>
        <w:t>составляет</w:t>
      </w:r>
      <w:r w:rsidR="00335789" w:rsidRPr="00903C1F">
        <w:rPr>
          <w:rFonts w:ascii="Times New Roman" w:hAnsi="Times New Roman"/>
          <w:sz w:val="28"/>
          <w:szCs w:val="28"/>
        </w:rPr>
        <w:t xml:space="preserve"> 93,18%</w:t>
      </w:r>
      <w:r w:rsidRPr="00903C1F">
        <w:rPr>
          <w:rFonts w:ascii="Times New Roman" w:hAnsi="Times New Roman"/>
          <w:sz w:val="28"/>
          <w:szCs w:val="28"/>
        </w:rPr>
        <w:t>.</w:t>
      </w:r>
      <w:r w:rsidR="00335789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По данным Боровского Е.В. и </w:t>
      </w:r>
      <w:proofErr w:type="spellStart"/>
      <w:r w:rsidRPr="00903C1F">
        <w:rPr>
          <w:rFonts w:ascii="Times New Roman" w:hAnsi="Times New Roman"/>
          <w:sz w:val="28"/>
          <w:szCs w:val="28"/>
        </w:rPr>
        <w:t>Пригорневой</w:t>
      </w:r>
      <w:proofErr w:type="spellEnd"/>
      <w:r w:rsidR="00335789" w:rsidRPr="00903C1F">
        <w:rPr>
          <w:rFonts w:ascii="Times New Roman" w:hAnsi="Times New Roman"/>
          <w:sz w:val="28"/>
          <w:szCs w:val="28"/>
        </w:rPr>
        <w:t xml:space="preserve"> М.Т. (2000) распр</w:t>
      </w:r>
      <w:r w:rsidRPr="00903C1F">
        <w:rPr>
          <w:rFonts w:ascii="Times New Roman" w:hAnsi="Times New Roman"/>
          <w:sz w:val="28"/>
          <w:szCs w:val="28"/>
        </w:rPr>
        <w:t>остраненность периодонтита в</w:t>
      </w:r>
      <w:r w:rsidR="00335789" w:rsidRPr="00903C1F">
        <w:rPr>
          <w:rFonts w:ascii="Times New Roman" w:hAnsi="Times New Roman"/>
          <w:sz w:val="28"/>
          <w:szCs w:val="28"/>
        </w:rPr>
        <w:t xml:space="preserve"> различных возрастных гру</w:t>
      </w:r>
      <w:r w:rsidR="0072417C" w:rsidRPr="00903C1F">
        <w:rPr>
          <w:rFonts w:ascii="Times New Roman" w:hAnsi="Times New Roman"/>
          <w:sz w:val="28"/>
          <w:szCs w:val="28"/>
        </w:rPr>
        <w:t>пп</w:t>
      </w:r>
      <w:r w:rsidRPr="00903C1F">
        <w:rPr>
          <w:rFonts w:ascii="Times New Roman" w:hAnsi="Times New Roman"/>
          <w:sz w:val="28"/>
          <w:szCs w:val="28"/>
        </w:rPr>
        <w:t>ах</w:t>
      </w:r>
      <w:r w:rsidR="0072417C" w:rsidRPr="00903C1F">
        <w:rPr>
          <w:rFonts w:ascii="Times New Roman" w:hAnsi="Times New Roman"/>
          <w:sz w:val="28"/>
          <w:szCs w:val="28"/>
        </w:rPr>
        <w:t xml:space="preserve"> составляет от 30% до 90%. </w:t>
      </w:r>
      <w:r w:rsidRPr="00903C1F">
        <w:rPr>
          <w:rFonts w:ascii="Times New Roman" w:hAnsi="Times New Roman"/>
          <w:sz w:val="28"/>
          <w:szCs w:val="28"/>
        </w:rPr>
        <w:t xml:space="preserve">С возрастом это число растет и к 40 годам этому заболеванию подвержено </w:t>
      </w:r>
      <w:r w:rsidR="00335789" w:rsidRPr="00903C1F">
        <w:rPr>
          <w:rFonts w:ascii="Times New Roman" w:hAnsi="Times New Roman"/>
          <w:sz w:val="28"/>
          <w:szCs w:val="28"/>
        </w:rPr>
        <w:t>практ</w:t>
      </w:r>
      <w:r w:rsidR="0072417C" w:rsidRPr="00903C1F">
        <w:rPr>
          <w:rFonts w:ascii="Times New Roman" w:hAnsi="Times New Roman"/>
          <w:sz w:val="28"/>
          <w:szCs w:val="28"/>
        </w:rPr>
        <w:t xml:space="preserve">ически все население, </w:t>
      </w:r>
      <w:r w:rsidRPr="00903C1F">
        <w:rPr>
          <w:rFonts w:ascii="Times New Roman" w:hAnsi="Times New Roman"/>
          <w:sz w:val="28"/>
          <w:szCs w:val="28"/>
        </w:rPr>
        <w:t>причем</w:t>
      </w:r>
      <w:r w:rsidR="00335789" w:rsidRPr="00903C1F">
        <w:rPr>
          <w:rFonts w:ascii="Times New Roman" w:hAnsi="Times New Roman"/>
          <w:sz w:val="28"/>
          <w:szCs w:val="28"/>
        </w:rPr>
        <w:t xml:space="preserve"> в </w:t>
      </w:r>
      <w:r w:rsidRPr="00903C1F">
        <w:rPr>
          <w:rFonts w:ascii="Times New Roman" w:hAnsi="Times New Roman"/>
          <w:sz w:val="28"/>
          <w:szCs w:val="28"/>
        </w:rPr>
        <w:t>60% случаев периодонтит развивается</w:t>
      </w:r>
      <w:r w:rsidR="00335789" w:rsidRPr="00903C1F">
        <w:rPr>
          <w:rFonts w:ascii="Times New Roman" w:hAnsi="Times New Roman"/>
          <w:sz w:val="28"/>
          <w:szCs w:val="28"/>
        </w:rPr>
        <w:t xml:space="preserve"> после ранее проведенного энд</w:t>
      </w:r>
      <w:r w:rsidR="0072417C" w:rsidRPr="00903C1F">
        <w:rPr>
          <w:rFonts w:ascii="Times New Roman" w:hAnsi="Times New Roman"/>
          <w:sz w:val="28"/>
          <w:szCs w:val="28"/>
        </w:rPr>
        <w:t>одонтического лечения зубов</w:t>
      </w:r>
      <w:r w:rsidR="00335789" w:rsidRPr="00903C1F">
        <w:rPr>
          <w:rFonts w:ascii="Times New Roman" w:hAnsi="Times New Roman"/>
          <w:sz w:val="28"/>
          <w:szCs w:val="28"/>
        </w:rPr>
        <w:t xml:space="preserve">. </w:t>
      </w:r>
    </w:p>
    <w:p w:rsidR="00335789" w:rsidRPr="00903C1F" w:rsidRDefault="00BE6DD7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Эта проблема требует скорого и эффективного лечения, поскольку имеет большое медико-социальное значение в связи с риском удаления постоянных зубов, а значит</w:t>
      </w:r>
      <w:r w:rsidR="00335789" w:rsidRPr="00903C1F">
        <w:rPr>
          <w:rFonts w:ascii="Times New Roman" w:hAnsi="Times New Roman"/>
          <w:sz w:val="28"/>
          <w:szCs w:val="28"/>
        </w:rPr>
        <w:t xml:space="preserve"> ухудшением ка</w:t>
      </w:r>
      <w:r w:rsidR="0072417C" w:rsidRPr="00903C1F">
        <w:rPr>
          <w:rFonts w:ascii="Times New Roman" w:hAnsi="Times New Roman"/>
          <w:sz w:val="28"/>
          <w:szCs w:val="28"/>
        </w:rPr>
        <w:t>чества жизни</w:t>
      </w:r>
      <w:r w:rsidR="00335789" w:rsidRPr="00903C1F">
        <w:rPr>
          <w:rFonts w:ascii="Times New Roman" w:hAnsi="Times New Roman"/>
          <w:sz w:val="28"/>
          <w:szCs w:val="28"/>
        </w:rPr>
        <w:t xml:space="preserve">. По данным </w:t>
      </w:r>
      <w:proofErr w:type="spellStart"/>
      <w:r w:rsidR="00335789" w:rsidRPr="00903C1F">
        <w:rPr>
          <w:rFonts w:ascii="Times New Roman" w:hAnsi="Times New Roman"/>
          <w:sz w:val="28"/>
          <w:szCs w:val="28"/>
        </w:rPr>
        <w:t>Митр</w:t>
      </w:r>
      <w:r w:rsidRPr="00903C1F">
        <w:rPr>
          <w:rFonts w:ascii="Times New Roman" w:hAnsi="Times New Roman"/>
          <w:sz w:val="28"/>
          <w:szCs w:val="28"/>
        </w:rPr>
        <w:t>онина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А.В. (2012) периодонтит</w:t>
      </w:r>
      <w:r w:rsidR="00335789" w:rsidRPr="00903C1F">
        <w:rPr>
          <w:rFonts w:ascii="Times New Roman" w:hAnsi="Times New Roman"/>
          <w:sz w:val="28"/>
          <w:szCs w:val="28"/>
        </w:rPr>
        <w:t xml:space="preserve"> являются показанием для удаления зубов у 50% пациентов в возрасте до 35 лет и в 80% случаев</w:t>
      </w:r>
      <w:r w:rsidR="00793EB4" w:rsidRPr="00903C1F">
        <w:rPr>
          <w:rFonts w:ascii="Times New Roman" w:hAnsi="Times New Roman"/>
          <w:sz w:val="28"/>
          <w:szCs w:val="28"/>
        </w:rPr>
        <w:t xml:space="preserve"> у лиц старшего возраста</w:t>
      </w:r>
      <w:r w:rsidR="0072417C" w:rsidRPr="00903C1F">
        <w:rPr>
          <w:rFonts w:ascii="Times New Roman" w:hAnsi="Times New Roman"/>
          <w:sz w:val="28"/>
          <w:szCs w:val="28"/>
        </w:rPr>
        <w:t xml:space="preserve">. </w:t>
      </w:r>
    </w:p>
    <w:p w:rsidR="00793EB4" w:rsidRPr="00903C1F" w:rsidRDefault="00793EB4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Данные статистики наглядно свидетельствуют о низком качестве эндодонтического лечения в России. </w:t>
      </w:r>
      <w:r w:rsidR="00E73AFD" w:rsidRPr="00903C1F">
        <w:rPr>
          <w:rFonts w:ascii="Times New Roman" w:hAnsi="Times New Roman"/>
          <w:sz w:val="28"/>
          <w:szCs w:val="28"/>
        </w:rPr>
        <w:t xml:space="preserve">По мнению </w:t>
      </w:r>
      <w:proofErr w:type="spellStart"/>
      <w:r w:rsidR="00E73AFD" w:rsidRPr="00903C1F">
        <w:rPr>
          <w:rFonts w:ascii="Times New Roman" w:hAnsi="Times New Roman"/>
          <w:sz w:val="28"/>
          <w:szCs w:val="28"/>
        </w:rPr>
        <w:t>В.Н.Чиликина</w:t>
      </w:r>
      <w:proofErr w:type="spellEnd"/>
      <w:r w:rsidR="00E73AFD" w:rsidRPr="00903C1F">
        <w:rPr>
          <w:rFonts w:ascii="Times New Roman" w:hAnsi="Times New Roman"/>
          <w:sz w:val="28"/>
          <w:szCs w:val="28"/>
        </w:rPr>
        <w:t xml:space="preserve"> (2003), зубы </w:t>
      </w:r>
      <w:r w:rsidR="00E73AFD" w:rsidRPr="00903C1F">
        <w:rPr>
          <w:rFonts w:ascii="Times New Roman" w:hAnsi="Times New Roman"/>
          <w:sz w:val="28"/>
          <w:szCs w:val="28"/>
        </w:rPr>
        <w:lastRenderedPageBreak/>
        <w:t xml:space="preserve">с удовлетворительной </w:t>
      </w:r>
      <w:proofErr w:type="spellStart"/>
      <w:r w:rsidR="00E73AFD" w:rsidRPr="00903C1F">
        <w:rPr>
          <w:rFonts w:ascii="Times New Roman" w:hAnsi="Times New Roman"/>
          <w:sz w:val="28"/>
          <w:szCs w:val="28"/>
        </w:rPr>
        <w:t>обтурацией</w:t>
      </w:r>
      <w:proofErr w:type="spellEnd"/>
      <w:r w:rsidR="00E73AFD" w:rsidRPr="00903C1F">
        <w:rPr>
          <w:rFonts w:ascii="Times New Roman" w:hAnsi="Times New Roman"/>
          <w:sz w:val="28"/>
          <w:szCs w:val="28"/>
        </w:rPr>
        <w:t xml:space="preserve"> корневых каналов среди встречаются в 5,4% случаев, по мнению </w:t>
      </w:r>
      <w:proofErr w:type="spellStart"/>
      <w:r w:rsidR="00E73AFD" w:rsidRPr="00903C1F">
        <w:rPr>
          <w:rFonts w:ascii="Times New Roman" w:hAnsi="Times New Roman"/>
          <w:sz w:val="28"/>
          <w:szCs w:val="28"/>
        </w:rPr>
        <w:t>А.Ж.Петрикас</w:t>
      </w:r>
      <w:proofErr w:type="spellEnd"/>
      <w:r w:rsidR="00E73AFD" w:rsidRPr="00903C1F">
        <w:rPr>
          <w:rFonts w:ascii="Times New Roman" w:hAnsi="Times New Roman"/>
          <w:sz w:val="28"/>
          <w:szCs w:val="28"/>
        </w:rPr>
        <w:t xml:space="preserve"> (2001) - не более 22%. </w:t>
      </w:r>
      <w:r w:rsidRPr="00903C1F">
        <w:rPr>
          <w:rFonts w:ascii="Times New Roman" w:hAnsi="Times New Roman"/>
          <w:sz w:val="28"/>
          <w:szCs w:val="28"/>
        </w:rPr>
        <w:t xml:space="preserve">По данным </w:t>
      </w:r>
      <w:proofErr w:type="spellStart"/>
      <w:r w:rsidRPr="00903C1F">
        <w:rPr>
          <w:rFonts w:ascii="Times New Roman" w:hAnsi="Times New Roman"/>
          <w:sz w:val="28"/>
          <w:szCs w:val="28"/>
        </w:rPr>
        <w:t>Е</w:t>
      </w:r>
      <w:r w:rsidR="00496E46" w:rsidRPr="00903C1F">
        <w:rPr>
          <w:rFonts w:ascii="Times New Roman" w:hAnsi="Times New Roman"/>
          <w:sz w:val="28"/>
          <w:szCs w:val="28"/>
        </w:rPr>
        <w:t>.В.Боровского</w:t>
      </w:r>
      <w:proofErr w:type="spellEnd"/>
      <w:r w:rsidR="00496E46" w:rsidRPr="00903C1F">
        <w:rPr>
          <w:rFonts w:ascii="Times New Roman" w:hAnsi="Times New Roman"/>
          <w:sz w:val="28"/>
          <w:szCs w:val="28"/>
        </w:rPr>
        <w:t xml:space="preserve"> (1999), удовлетворительная </w:t>
      </w:r>
      <w:proofErr w:type="spellStart"/>
      <w:r w:rsidR="00496E46"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="00496E46" w:rsidRPr="00903C1F">
        <w:rPr>
          <w:rFonts w:ascii="Times New Roman" w:hAnsi="Times New Roman"/>
          <w:sz w:val="28"/>
          <w:szCs w:val="28"/>
        </w:rPr>
        <w:t xml:space="preserve"> каналов в однокорневых зубах </w:t>
      </w:r>
      <w:r w:rsidR="004C7BBF" w:rsidRPr="00903C1F">
        <w:rPr>
          <w:rFonts w:ascii="Times New Roman" w:hAnsi="Times New Roman"/>
          <w:sz w:val="28"/>
          <w:szCs w:val="28"/>
        </w:rPr>
        <w:t>встречается в</w:t>
      </w:r>
      <w:r w:rsidR="00496E46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1</w:t>
      </w:r>
      <w:r w:rsidR="00960494" w:rsidRPr="00903C1F">
        <w:rPr>
          <w:rFonts w:ascii="Times New Roman" w:hAnsi="Times New Roman"/>
          <w:sz w:val="28"/>
          <w:szCs w:val="28"/>
        </w:rPr>
        <w:t>6,7%</w:t>
      </w:r>
      <w:r w:rsidR="00496E46" w:rsidRPr="00903C1F">
        <w:rPr>
          <w:rFonts w:ascii="Times New Roman" w:hAnsi="Times New Roman"/>
          <w:sz w:val="28"/>
          <w:szCs w:val="28"/>
        </w:rPr>
        <w:t xml:space="preserve"> случаев, во </w:t>
      </w:r>
      <w:proofErr w:type="spellStart"/>
      <w:r w:rsidR="00960494" w:rsidRPr="00903C1F">
        <w:rPr>
          <w:rFonts w:ascii="Times New Roman" w:hAnsi="Times New Roman"/>
          <w:sz w:val="28"/>
          <w:szCs w:val="28"/>
        </w:rPr>
        <w:t>многокорневых</w:t>
      </w:r>
      <w:proofErr w:type="spellEnd"/>
      <w:r w:rsidR="00960494" w:rsidRPr="00903C1F">
        <w:rPr>
          <w:rFonts w:ascii="Times New Roman" w:hAnsi="Times New Roman"/>
          <w:sz w:val="28"/>
          <w:szCs w:val="28"/>
        </w:rPr>
        <w:t xml:space="preserve"> </w:t>
      </w:r>
      <w:r w:rsidR="00496E46" w:rsidRPr="00903C1F">
        <w:rPr>
          <w:rFonts w:ascii="Times New Roman" w:hAnsi="Times New Roman"/>
          <w:sz w:val="28"/>
          <w:szCs w:val="28"/>
        </w:rPr>
        <w:t>–</w:t>
      </w:r>
      <w:r w:rsidR="00960494" w:rsidRPr="00903C1F">
        <w:rPr>
          <w:rFonts w:ascii="Times New Roman" w:hAnsi="Times New Roman"/>
          <w:sz w:val="28"/>
          <w:szCs w:val="28"/>
        </w:rPr>
        <w:t xml:space="preserve"> </w:t>
      </w:r>
      <w:r w:rsidR="00496E46" w:rsidRPr="00903C1F">
        <w:rPr>
          <w:rFonts w:ascii="Times New Roman" w:hAnsi="Times New Roman"/>
          <w:sz w:val="28"/>
          <w:szCs w:val="28"/>
        </w:rPr>
        <w:t xml:space="preserve">в </w:t>
      </w:r>
      <w:r w:rsidR="00960494" w:rsidRPr="00903C1F">
        <w:rPr>
          <w:rFonts w:ascii="Times New Roman" w:hAnsi="Times New Roman"/>
          <w:sz w:val="28"/>
          <w:szCs w:val="28"/>
        </w:rPr>
        <w:t xml:space="preserve">2%. По мнению </w:t>
      </w:r>
      <w:proofErr w:type="spellStart"/>
      <w:r w:rsidRPr="00903C1F">
        <w:rPr>
          <w:rFonts w:ascii="Times New Roman" w:hAnsi="Times New Roman"/>
          <w:sz w:val="28"/>
          <w:szCs w:val="28"/>
        </w:rPr>
        <w:t>Н.С.Ж</w:t>
      </w:r>
      <w:r w:rsidR="00496E46" w:rsidRPr="00903C1F">
        <w:rPr>
          <w:rFonts w:ascii="Times New Roman" w:hAnsi="Times New Roman"/>
          <w:sz w:val="28"/>
          <w:szCs w:val="28"/>
        </w:rPr>
        <w:t>оховой</w:t>
      </w:r>
      <w:proofErr w:type="spellEnd"/>
      <w:r w:rsidR="00496E46" w:rsidRPr="00903C1F">
        <w:rPr>
          <w:rFonts w:ascii="Times New Roman" w:hAnsi="Times New Roman"/>
          <w:sz w:val="28"/>
          <w:szCs w:val="28"/>
        </w:rPr>
        <w:t xml:space="preserve"> (1997), на рентгенологических снимках зубов с периодонтитом, более</w:t>
      </w:r>
      <w:r w:rsidRPr="00903C1F">
        <w:rPr>
          <w:rFonts w:ascii="Times New Roman" w:hAnsi="Times New Roman"/>
          <w:sz w:val="28"/>
          <w:szCs w:val="28"/>
        </w:rPr>
        <w:t xml:space="preserve"> 50%</w:t>
      </w:r>
      <w:r w:rsidR="00496E46" w:rsidRPr="00903C1F">
        <w:rPr>
          <w:rFonts w:ascii="Times New Roman" w:hAnsi="Times New Roman"/>
          <w:sz w:val="28"/>
          <w:szCs w:val="28"/>
        </w:rPr>
        <w:t xml:space="preserve"> из них имеют некачественную </w:t>
      </w:r>
      <w:proofErr w:type="spellStart"/>
      <w:r w:rsidR="00496E46" w:rsidRPr="00903C1F">
        <w:rPr>
          <w:rFonts w:ascii="Times New Roman" w:hAnsi="Times New Roman"/>
          <w:sz w:val="28"/>
          <w:szCs w:val="28"/>
        </w:rPr>
        <w:t>обтурацию</w:t>
      </w:r>
      <w:proofErr w:type="spellEnd"/>
      <w:r w:rsidR="00496E46" w:rsidRPr="00903C1F">
        <w:rPr>
          <w:rFonts w:ascii="Times New Roman" w:hAnsi="Times New Roman"/>
          <w:sz w:val="28"/>
          <w:szCs w:val="28"/>
        </w:rPr>
        <w:t xml:space="preserve"> каналов. П</w:t>
      </w:r>
      <w:r w:rsidRPr="00903C1F">
        <w:rPr>
          <w:rFonts w:ascii="Times New Roman" w:hAnsi="Times New Roman"/>
          <w:sz w:val="28"/>
          <w:szCs w:val="28"/>
        </w:rPr>
        <w:t xml:space="preserve">ри использовании резорцин-формалинового метода </w:t>
      </w:r>
      <w:r w:rsidR="00496E46" w:rsidRPr="00903C1F">
        <w:rPr>
          <w:rFonts w:ascii="Times New Roman" w:hAnsi="Times New Roman"/>
          <w:sz w:val="28"/>
          <w:szCs w:val="28"/>
        </w:rPr>
        <w:t xml:space="preserve">и пломбировании не до апикального отверстия, </w:t>
      </w:r>
      <w:proofErr w:type="spellStart"/>
      <w:r w:rsidR="00496E46" w:rsidRPr="00903C1F">
        <w:rPr>
          <w:rFonts w:ascii="Times New Roman" w:hAnsi="Times New Roman"/>
          <w:sz w:val="28"/>
          <w:szCs w:val="28"/>
        </w:rPr>
        <w:t>периапикальные</w:t>
      </w:r>
      <w:proofErr w:type="spellEnd"/>
      <w:r w:rsidR="00496E46" w:rsidRPr="00903C1F">
        <w:rPr>
          <w:rFonts w:ascii="Times New Roman" w:hAnsi="Times New Roman"/>
          <w:sz w:val="28"/>
          <w:szCs w:val="28"/>
        </w:rPr>
        <w:t xml:space="preserve"> изменения обнаруживаются </w:t>
      </w:r>
      <w:r w:rsidRPr="00903C1F">
        <w:rPr>
          <w:rFonts w:ascii="Times New Roman" w:hAnsi="Times New Roman"/>
          <w:sz w:val="28"/>
          <w:szCs w:val="28"/>
        </w:rPr>
        <w:t>в 80% случаев.</w:t>
      </w:r>
    </w:p>
    <w:p w:rsidR="00793EB4" w:rsidRPr="00903C1F" w:rsidRDefault="00E73AF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 данным исследования Боровского Е.В., Пак А.Н. (1995) </w:t>
      </w:r>
      <w:r w:rsidR="00793EB4" w:rsidRPr="00903C1F">
        <w:rPr>
          <w:rFonts w:ascii="Times New Roman" w:hAnsi="Times New Roman"/>
          <w:sz w:val="28"/>
          <w:szCs w:val="28"/>
        </w:rPr>
        <w:t xml:space="preserve">адекватно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обтурированы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корневые каналы </w:t>
      </w:r>
      <w:r w:rsidR="00793EB4" w:rsidRPr="00903C1F">
        <w:rPr>
          <w:rFonts w:ascii="Times New Roman" w:hAnsi="Times New Roman"/>
          <w:sz w:val="28"/>
          <w:szCs w:val="28"/>
        </w:rPr>
        <w:t xml:space="preserve">лишь у 14% зубов, а в 48-80% случаев </w:t>
      </w:r>
      <w:r w:rsidRPr="00903C1F">
        <w:rPr>
          <w:rFonts w:ascii="Times New Roman" w:hAnsi="Times New Roman"/>
          <w:sz w:val="28"/>
          <w:szCs w:val="28"/>
        </w:rPr>
        <w:t xml:space="preserve">осложненный кариес </w:t>
      </w:r>
      <w:r w:rsidR="002B1295" w:rsidRPr="00903C1F">
        <w:rPr>
          <w:rFonts w:ascii="Times New Roman" w:hAnsi="Times New Roman"/>
          <w:sz w:val="28"/>
          <w:szCs w:val="28"/>
        </w:rPr>
        <w:t>яв</w:t>
      </w:r>
      <w:r w:rsidRPr="00903C1F">
        <w:rPr>
          <w:rFonts w:ascii="Times New Roman" w:hAnsi="Times New Roman"/>
          <w:sz w:val="28"/>
          <w:szCs w:val="28"/>
        </w:rPr>
        <w:t>ился причиной удаления зубов</w:t>
      </w:r>
      <w:r w:rsidR="00793EB4" w:rsidRPr="00903C1F">
        <w:rPr>
          <w:rFonts w:ascii="Times New Roman" w:hAnsi="Times New Roman"/>
          <w:sz w:val="28"/>
          <w:szCs w:val="28"/>
        </w:rPr>
        <w:t>.</w:t>
      </w:r>
    </w:p>
    <w:p w:rsidR="00BE7AB7" w:rsidRPr="00903C1F" w:rsidRDefault="002B129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Что касается зарубежных исследований, при обследовании 143 жителей Цюриха (</w:t>
      </w:r>
      <w:proofErr w:type="spellStart"/>
      <w:r w:rsidRPr="00903C1F">
        <w:rPr>
          <w:rFonts w:ascii="Times New Roman" w:hAnsi="Times New Roman"/>
          <w:sz w:val="28"/>
          <w:szCs w:val="28"/>
        </w:rPr>
        <w:t>T.Infeleld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1991) </w:t>
      </w:r>
      <w:r w:rsidR="00793EB4" w:rsidRPr="00903C1F">
        <w:rPr>
          <w:rFonts w:ascii="Times New Roman" w:hAnsi="Times New Roman"/>
          <w:sz w:val="28"/>
          <w:szCs w:val="28"/>
        </w:rPr>
        <w:t>качественное пломбирование отмечено лишь у 8,</w:t>
      </w:r>
      <w:r w:rsidRPr="00903C1F">
        <w:rPr>
          <w:rFonts w:ascii="Times New Roman" w:hAnsi="Times New Roman"/>
          <w:sz w:val="28"/>
          <w:szCs w:val="28"/>
        </w:rPr>
        <w:t xml:space="preserve">5% зубов. </w:t>
      </w:r>
      <w:proofErr w:type="spellStart"/>
      <w:r w:rsidRPr="00903C1F">
        <w:rPr>
          <w:rFonts w:ascii="Times New Roman" w:hAnsi="Times New Roman"/>
          <w:sz w:val="28"/>
          <w:szCs w:val="28"/>
        </w:rPr>
        <w:t>J.Osborne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3C1F">
        <w:rPr>
          <w:rFonts w:ascii="Times New Roman" w:hAnsi="Times New Roman"/>
          <w:sz w:val="28"/>
          <w:szCs w:val="28"/>
        </w:rPr>
        <w:t>K.Hermmings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(1992) при анализе 500 рентгенологических снимков получили </w:t>
      </w:r>
      <w:r w:rsidR="00793EB4" w:rsidRPr="00903C1F">
        <w:rPr>
          <w:rFonts w:ascii="Times New Roman" w:hAnsi="Times New Roman"/>
          <w:sz w:val="28"/>
          <w:szCs w:val="28"/>
        </w:rPr>
        <w:t>27,5%</w:t>
      </w:r>
      <w:r w:rsidRPr="00903C1F">
        <w:rPr>
          <w:rFonts w:ascii="Times New Roman" w:hAnsi="Times New Roman"/>
          <w:sz w:val="28"/>
          <w:szCs w:val="28"/>
        </w:rPr>
        <w:t xml:space="preserve"> качественно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обтурированных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зубов. </w:t>
      </w:r>
      <w:proofErr w:type="spellStart"/>
      <w:r w:rsidRPr="00903C1F">
        <w:rPr>
          <w:rFonts w:ascii="Times New Roman" w:hAnsi="Times New Roman"/>
          <w:sz w:val="28"/>
          <w:szCs w:val="28"/>
        </w:rPr>
        <w:t>R.Weiger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93EB4" w:rsidRPr="00903C1F">
        <w:rPr>
          <w:rFonts w:ascii="Times New Roman" w:hAnsi="Times New Roman"/>
          <w:sz w:val="28"/>
          <w:szCs w:val="28"/>
        </w:rPr>
        <w:t xml:space="preserve">(1997) выявили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периапикальные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изменения у 61% </w:t>
      </w:r>
      <w:r w:rsidR="00793EB4" w:rsidRPr="00903C1F">
        <w:rPr>
          <w:rFonts w:ascii="Times New Roman" w:hAnsi="Times New Roman"/>
          <w:sz w:val="28"/>
          <w:szCs w:val="28"/>
        </w:rPr>
        <w:t>эндодонтически леченных зубов</w:t>
      </w:r>
      <w:r w:rsidRPr="00903C1F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903C1F">
        <w:rPr>
          <w:rFonts w:ascii="Times New Roman" w:hAnsi="Times New Roman"/>
          <w:sz w:val="28"/>
          <w:szCs w:val="28"/>
        </w:rPr>
        <w:t>W.P.Saunders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93EB4" w:rsidRPr="00903C1F">
        <w:rPr>
          <w:rFonts w:ascii="Times New Roman" w:hAnsi="Times New Roman"/>
          <w:sz w:val="28"/>
          <w:szCs w:val="28"/>
        </w:rPr>
        <w:t>(1997)</w:t>
      </w:r>
      <w:r w:rsidR="004C7BB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-  </w:t>
      </w:r>
      <w:r w:rsidR="004C7BBF" w:rsidRPr="00903C1F">
        <w:rPr>
          <w:rFonts w:ascii="Times New Roman" w:hAnsi="Times New Roman"/>
          <w:sz w:val="28"/>
          <w:szCs w:val="28"/>
        </w:rPr>
        <w:t>в 58</w:t>
      </w:r>
      <w:r w:rsidRPr="00903C1F">
        <w:rPr>
          <w:rFonts w:ascii="Times New Roman" w:hAnsi="Times New Roman"/>
          <w:sz w:val="28"/>
          <w:szCs w:val="28"/>
        </w:rPr>
        <w:t>,1% случаев</w:t>
      </w:r>
      <w:r w:rsidR="00793EB4" w:rsidRPr="00903C1F">
        <w:rPr>
          <w:rFonts w:ascii="Times New Roman" w:hAnsi="Times New Roman"/>
          <w:sz w:val="28"/>
          <w:szCs w:val="28"/>
        </w:rPr>
        <w:t xml:space="preserve">. </w:t>
      </w:r>
    </w:p>
    <w:p w:rsidR="00935A48" w:rsidRPr="00903C1F" w:rsidRDefault="00F55DEA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Следует помнить о том, что неудачное первичное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эндолечение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уменьшает успех повторного до 67%, в то время как изначально прогноз благоприятного исхода составляет до 90</w:t>
      </w:r>
      <w:r w:rsidR="00BE7AB7" w:rsidRPr="00903C1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E7AB7" w:rsidRPr="00903C1F">
        <w:rPr>
          <w:rFonts w:ascii="Times New Roman" w:hAnsi="Times New Roman"/>
          <w:sz w:val="28"/>
          <w:szCs w:val="28"/>
        </w:rPr>
        <w:t>Sjogren</w:t>
      </w:r>
      <w:proofErr w:type="spellEnd"/>
      <w:r w:rsidR="00BE7AB7" w:rsidRPr="00903C1F">
        <w:rPr>
          <w:rFonts w:ascii="Times New Roman" w:hAnsi="Times New Roman"/>
          <w:sz w:val="28"/>
          <w:szCs w:val="28"/>
        </w:rPr>
        <w:t xml:space="preserve"> U.</w:t>
      </w:r>
      <w:r w:rsidR="00793EB4" w:rsidRPr="00903C1F">
        <w:rPr>
          <w:rFonts w:ascii="Times New Roman" w:hAnsi="Times New Roman"/>
          <w:sz w:val="28"/>
          <w:szCs w:val="28"/>
        </w:rPr>
        <w:t>, 1990).</w:t>
      </w:r>
    </w:p>
    <w:p w:rsidR="00935A48" w:rsidRPr="00903C1F" w:rsidRDefault="00935A48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 данным М.В. </w:t>
      </w:r>
      <w:proofErr w:type="spellStart"/>
      <w:r w:rsidRPr="00903C1F">
        <w:rPr>
          <w:rFonts w:ascii="Times New Roman" w:hAnsi="Times New Roman"/>
          <w:sz w:val="28"/>
          <w:szCs w:val="28"/>
        </w:rPr>
        <w:t>Сулковской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(2004) качественная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корневых каналов наблюдается только в 18,77% случаев. При этом в течении 5 лет после проведенного лечения 34,1</w:t>
      </w:r>
      <w:r w:rsidR="004C7BBF" w:rsidRPr="00903C1F">
        <w:rPr>
          <w:rFonts w:ascii="Times New Roman" w:hAnsi="Times New Roman"/>
          <w:sz w:val="28"/>
          <w:szCs w:val="28"/>
        </w:rPr>
        <w:t>% из</w:t>
      </w:r>
      <w:r w:rsidRPr="00903C1F">
        <w:rPr>
          <w:rFonts w:ascii="Times New Roman" w:hAnsi="Times New Roman"/>
          <w:sz w:val="28"/>
          <w:szCs w:val="28"/>
        </w:rPr>
        <w:t xml:space="preserve"> всех обследованных зубов были удалены вследствие некачественно проведенной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развития осложнений [15].  Е.В. Боровский (1998) в своих исследованиях указывает, что качественная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корневых каналов была проведена только </w:t>
      </w:r>
      <w:r w:rsidR="004C7BBF" w:rsidRPr="00903C1F">
        <w:rPr>
          <w:rFonts w:ascii="Times New Roman" w:hAnsi="Times New Roman"/>
          <w:sz w:val="28"/>
          <w:szCs w:val="28"/>
        </w:rPr>
        <w:t>в 20</w:t>
      </w:r>
      <w:r w:rsidRPr="00903C1F">
        <w:rPr>
          <w:rFonts w:ascii="Times New Roman" w:hAnsi="Times New Roman"/>
          <w:sz w:val="28"/>
          <w:szCs w:val="28"/>
        </w:rPr>
        <w:t xml:space="preserve">,5% случаев.  </w:t>
      </w:r>
    </w:p>
    <w:p w:rsidR="00757D51" w:rsidRPr="00903C1F" w:rsidRDefault="004B5D1F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Халилова О.Ю. (2011), проанализировав снимки КЛКТ</w:t>
      </w:r>
      <w:r w:rsidR="00757D51" w:rsidRPr="00903C1F">
        <w:rPr>
          <w:rFonts w:ascii="Times New Roman" w:hAnsi="Times New Roman"/>
          <w:sz w:val="28"/>
          <w:szCs w:val="28"/>
        </w:rPr>
        <w:t xml:space="preserve">, </w:t>
      </w:r>
      <w:r w:rsidRPr="00903C1F">
        <w:rPr>
          <w:rFonts w:ascii="Times New Roman" w:hAnsi="Times New Roman"/>
          <w:sz w:val="28"/>
          <w:szCs w:val="28"/>
        </w:rPr>
        <w:t xml:space="preserve">определила, </w:t>
      </w:r>
      <w:r w:rsidR="00757D51" w:rsidRPr="00903C1F">
        <w:rPr>
          <w:rFonts w:ascii="Times New Roman" w:hAnsi="Times New Roman"/>
          <w:sz w:val="28"/>
          <w:szCs w:val="28"/>
        </w:rPr>
        <w:t>что в 71,7%</w:t>
      </w:r>
      <w:r w:rsidR="006B6BA4">
        <w:rPr>
          <w:rFonts w:ascii="Times New Roman" w:hAnsi="Times New Roman"/>
          <w:sz w:val="28"/>
          <w:szCs w:val="28"/>
        </w:rPr>
        <w:t xml:space="preserve"> случаев </w:t>
      </w:r>
      <w:proofErr w:type="spellStart"/>
      <w:r w:rsidR="006B6BA4">
        <w:rPr>
          <w:rFonts w:ascii="Times New Roman" w:hAnsi="Times New Roman"/>
          <w:sz w:val="28"/>
          <w:szCs w:val="28"/>
        </w:rPr>
        <w:t>эндол</w:t>
      </w:r>
      <w:r w:rsidR="00757D51" w:rsidRPr="00903C1F">
        <w:rPr>
          <w:rFonts w:ascii="Times New Roman" w:hAnsi="Times New Roman"/>
          <w:sz w:val="28"/>
          <w:szCs w:val="28"/>
        </w:rPr>
        <w:t>ечение</w:t>
      </w:r>
      <w:proofErr w:type="spellEnd"/>
      <w:r w:rsidR="00757D51" w:rsidRPr="00903C1F">
        <w:rPr>
          <w:rFonts w:ascii="Times New Roman" w:hAnsi="Times New Roman"/>
          <w:sz w:val="28"/>
          <w:szCs w:val="28"/>
        </w:rPr>
        <w:t xml:space="preserve"> было выполнено неудовлетворительно. </w:t>
      </w:r>
      <w:r w:rsidRPr="00903C1F">
        <w:rPr>
          <w:rFonts w:ascii="Times New Roman" w:hAnsi="Times New Roman"/>
          <w:sz w:val="28"/>
          <w:szCs w:val="28"/>
        </w:rPr>
        <w:t xml:space="preserve">Из </w:t>
      </w:r>
      <w:r w:rsidRPr="00903C1F">
        <w:rPr>
          <w:rFonts w:ascii="Times New Roman" w:hAnsi="Times New Roman"/>
          <w:sz w:val="28"/>
          <w:szCs w:val="28"/>
        </w:rPr>
        <w:lastRenderedPageBreak/>
        <w:t xml:space="preserve">наиболее частых ошибок были </w:t>
      </w:r>
      <w:r w:rsidR="006B6BA4">
        <w:rPr>
          <w:rFonts w:ascii="Times New Roman" w:hAnsi="Times New Roman"/>
          <w:sz w:val="28"/>
          <w:szCs w:val="28"/>
        </w:rPr>
        <w:t xml:space="preserve">недостаточная механическая обработка </w:t>
      </w:r>
      <w:proofErr w:type="spellStart"/>
      <w:r w:rsidR="006B6BA4">
        <w:rPr>
          <w:rFonts w:ascii="Times New Roman" w:hAnsi="Times New Roman"/>
          <w:sz w:val="28"/>
          <w:szCs w:val="28"/>
        </w:rPr>
        <w:t>аналов</w:t>
      </w:r>
      <w:proofErr w:type="spellEnd"/>
      <w:r w:rsidR="00757D51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(</w:t>
      </w:r>
      <w:r w:rsidR="00757D51" w:rsidRPr="00903C1F">
        <w:rPr>
          <w:rFonts w:ascii="Times New Roman" w:hAnsi="Times New Roman"/>
          <w:sz w:val="28"/>
          <w:szCs w:val="28"/>
        </w:rPr>
        <w:t>62,9%</w:t>
      </w:r>
      <w:r w:rsidRPr="00903C1F">
        <w:rPr>
          <w:rFonts w:ascii="Times New Roman" w:hAnsi="Times New Roman"/>
          <w:sz w:val="28"/>
          <w:szCs w:val="28"/>
        </w:rPr>
        <w:t xml:space="preserve"> случаев)</w:t>
      </w:r>
      <w:r w:rsidR="00757D51" w:rsidRPr="00903C1F">
        <w:rPr>
          <w:rFonts w:ascii="Times New Roman" w:hAnsi="Times New Roman"/>
          <w:sz w:val="28"/>
          <w:szCs w:val="28"/>
        </w:rPr>
        <w:t xml:space="preserve">, </w:t>
      </w:r>
      <w:r w:rsidR="006B6BA4">
        <w:rPr>
          <w:rFonts w:ascii="Times New Roman" w:hAnsi="Times New Roman"/>
          <w:sz w:val="28"/>
          <w:szCs w:val="28"/>
        </w:rPr>
        <w:t>негомогенное заполнение п</w:t>
      </w:r>
      <w:r w:rsidR="006B6BA4" w:rsidRPr="00903C1F">
        <w:rPr>
          <w:rFonts w:ascii="Times New Roman" w:hAnsi="Times New Roman"/>
          <w:sz w:val="28"/>
          <w:szCs w:val="28"/>
        </w:rPr>
        <w:t xml:space="preserve">ломбировочным материалом </w:t>
      </w:r>
      <w:r w:rsidR="006B6BA4">
        <w:rPr>
          <w:rFonts w:ascii="Times New Roman" w:hAnsi="Times New Roman"/>
          <w:sz w:val="28"/>
          <w:szCs w:val="28"/>
        </w:rPr>
        <w:t>просвета канала (</w:t>
      </w:r>
      <w:r w:rsidR="00757D51" w:rsidRPr="00903C1F">
        <w:rPr>
          <w:rFonts w:ascii="Times New Roman" w:hAnsi="Times New Roman"/>
          <w:sz w:val="28"/>
          <w:szCs w:val="28"/>
        </w:rPr>
        <w:t>в 54,8%</w:t>
      </w:r>
      <w:r w:rsidR="006B6BA4">
        <w:rPr>
          <w:rFonts w:ascii="Times New Roman" w:hAnsi="Times New Roman"/>
          <w:sz w:val="28"/>
          <w:szCs w:val="28"/>
        </w:rPr>
        <w:t xml:space="preserve"> случаев)</w:t>
      </w:r>
      <w:r w:rsidR="00757D51" w:rsidRPr="00903C1F">
        <w:rPr>
          <w:rFonts w:ascii="Times New Roman" w:hAnsi="Times New Roman"/>
          <w:sz w:val="28"/>
          <w:szCs w:val="28"/>
        </w:rPr>
        <w:t>, недостаточн</w:t>
      </w:r>
      <w:r w:rsidR="006B6BA4">
        <w:rPr>
          <w:rFonts w:ascii="Times New Roman" w:hAnsi="Times New Roman"/>
          <w:sz w:val="28"/>
          <w:szCs w:val="28"/>
        </w:rPr>
        <w:t xml:space="preserve">ая глубина </w:t>
      </w:r>
      <w:proofErr w:type="spellStart"/>
      <w:r w:rsidR="006B6BA4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6B6BA4">
        <w:rPr>
          <w:rFonts w:ascii="Times New Roman" w:hAnsi="Times New Roman"/>
          <w:sz w:val="28"/>
          <w:szCs w:val="28"/>
        </w:rPr>
        <w:t xml:space="preserve"> (</w:t>
      </w:r>
      <w:r w:rsidRPr="00903C1F">
        <w:rPr>
          <w:rFonts w:ascii="Times New Roman" w:hAnsi="Times New Roman"/>
          <w:sz w:val="28"/>
          <w:szCs w:val="28"/>
        </w:rPr>
        <w:t>в 46,6%</w:t>
      </w:r>
      <w:r w:rsidR="006B6BA4">
        <w:rPr>
          <w:rFonts w:ascii="Times New Roman" w:hAnsi="Times New Roman"/>
          <w:sz w:val="28"/>
          <w:szCs w:val="28"/>
        </w:rPr>
        <w:t xml:space="preserve"> случаев)</w:t>
      </w:r>
      <w:r w:rsidRPr="00903C1F">
        <w:rPr>
          <w:rFonts w:ascii="Times New Roman" w:hAnsi="Times New Roman"/>
          <w:sz w:val="28"/>
          <w:szCs w:val="28"/>
        </w:rPr>
        <w:t>. Помимо этого, была доказана</w:t>
      </w:r>
      <w:r w:rsidR="00757D51" w:rsidRPr="00903C1F">
        <w:rPr>
          <w:rFonts w:ascii="Times New Roman" w:hAnsi="Times New Roman"/>
          <w:sz w:val="28"/>
          <w:szCs w:val="28"/>
        </w:rPr>
        <w:t xml:space="preserve"> зависимость </w:t>
      </w:r>
      <w:r w:rsidRPr="00903C1F">
        <w:rPr>
          <w:rFonts w:ascii="Times New Roman" w:hAnsi="Times New Roman"/>
          <w:sz w:val="28"/>
          <w:szCs w:val="28"/>
        </w:rPr>
        <w:t xml:space="preserve">качества </w:t>
      </w:r>
      <w:proofErr w:type="spellStart"/>
      <w:r w:rsidRPr="00903C1F">
        <w:rPr>
          <w:rFonts w:ascii="Times New Roman" w:hAnsi="Times New Roman"/>
          <w:sz w:val="28"/>
          <w:szCs w:val="28"/>
        </w:rPr>
        <w:t>эн</w:t>
      </w:r>
      <w:r w:rsidR="006B6BA4">
        <w:rPr>
          <w:rFonts w:ascii="Times New Roman" w:hAnsi="Times New Roman"/>
          <w:sz w:val="28"/>
          <w:szCs w:val="28"/>
        </w:rPr>
        <w:t>до</w:t>
      </w:r>
      <w:r w:rsidRPr="00903C1F">
        <w:rPr>
          <w:rFonts w:ascii="Times New Roman" w:hAnsi="Times New Roman"/>
          <w:sz w:val="28"/>
          <w:szCs w:val="28"/>
        </w:rPr>
        <w:t>лечения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от особенностей</w:t>
      </w:r>
      <w:r w:rsidR="006B6BA4">
        <w:rPr>
          <w:rFonts w:ascii="Times New Roman" w:hAnsi="Times New Roman"/>
          <w:sz w:val="28"/>
          <w:szCs w:val="28"/>
        </w:rPr>
        <w:t xml:space="preserve"> морфологии корневых каналов</w:t>
      </w:r>
      <w:r w:rsidR="00757D51" w:rsidRPr="00903C1F">
        <w:rPr>
          <w:rFonts w:ascii="Times New Roman" w:hAnsi="Times New Roman"/>
          <w:sz w:val="28"/>
          <w:szCs w:val="28"/>
        </w:rPr>
        <w:t xml:space="preserve">: наличие апикального изгиба </w:t>
      </w:r>
      <w:r w:rsidRPr="00903C1F">
        <w:rPr>
          <w:rFonts w:ascii="Times New Roman" w:hAnsi="Times New Roman"/>
          <w:sz w:val="28"/>
          <w:szCs w:val="28"/>
        </w:rPr>
        <w:t xml:space="preserve">приводит к его недостаточной глубине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57D51" w:rsidRPr="00903C1F">
        <w:rPr>
          <w:rFonts w:ascii="Times New Roman" w:hAnsi="Times New Roman"/>
          <w:sz w:val="28"/>
          <w:szCs w:val="28"/>
        </w:rPr>
        <w:t>в 31,9% случаев</w:t>
      </w:r>
      <w:r w:rsidR="004271E0" w:rsidRPr="00903C1F">
        <w:rPr>
          <w:rFonts w:ascii="Times New Roman" w:hAnsi="Times New Roman"/>
          <w:sz w:val="28"/>
          <w:szCs w:val="28"/>
        </w:rPr>
        <w:t xml:space="preserve"> [40]</w:t>
      </w:r>
    </w:p>
    <w:p w:rsidR="00757D51" w:rsidRPr="00903C1F" w:rsidRDefault="003D5E6F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Кроме того, данное положение наглядно демонстрирует работа по анализу ошибок и </w:t>
      </w:r>
      <w:r w:rsidR="004C7BBF" w:rsidRPr="00903C1F">
        <w:rPr>
          <w:rFonts w:ascii="Times New Roman" w:hAnsi="Times New Roman"/>
          <w:sz w:val="28"/>
          <w:szCs w:val="28"/>
        </w:rPr>
        <w:t>осложнений эндодонтического</w:t>
      </w:r>
      <w:r w:rsidRPr="00903C1F">
        <w:rPr>
          <w:rFonts w:ascii="Times New Roman" w:hAnsi="Times New Roman"/>
          <w:sz w:val="28"/>
          <w:szCs w:val="28"/>
        </w:rPr>
        <w:t xml:space="preserve"> лечения разных групп зубов С.И.</w:t>
      </w:r>
      <w:r w:rsidR="00496E82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Гажва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3C1F">
        <w:rPr>
          <w:rFonts w:ascii="Times New Roman" w:hAnsi="Times New Roman"/>
          <w:sz w:val="28"/>
          <w:szCs w:val="28"/>
        </w:rPr>
        <w:t>К.И.Пиллипенко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др. (2007) По результатам рентгенологического анализа отмечено, что 60 – 70% ранее леченных эндодонтически зубов нуждаются в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перелечивании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или более радикальных методах (удалении зубов). Самый высокий процент </w:t>
      </w:r>
      <w:r w:rsidR="00496E82" w:rsidRPr="00903C1F">
        <w:rPr>
          <w:rFonts w:ascii="Times New Roman" w:hAnsi="Times New Roman"/>
          <w:sz w:val="28"/>
          <w:szCs w:val="28"/>
        </w:rPr>
        <w:t xml:space="preserve">причин </w:t>
      </w:r>
      <w:r w:rsidRPr="00903C1F">
        <w:rPr>
          <w:rFonts w:ascii="Times New Roman" w:hAnsi="Times New Roman"/>
          <w:sz w:val="28"/>
          <w:szCs w:val="28"/>
        </w:rPr>
        <w:t xml:space="preserve">осложнений (32,81% случаев) – это неполная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корневых каналов, которая закономерно привела к деструктивным изменениям в периодонте. Кроме того, было отмечено, что в зависимости от строения системы корневых каналов меняется структура врачебных ошибок и их последствий. Наиболее частыми врачебными ошибками в лечении фронтальной группы зубов являются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перепломбировка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-  16,40% и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перерасширение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апикального отверстия – 9,13%. Тогда как в </w:t>
      </w:r>
      <w:r w:rsidR="00496E82" w:rsidRPr="00903C1F">
        <w:rPr>
          <w:rFonts w:ascii="Times New Roman" w:hAnsi="Times New Roman"/>
          <w:sz w:val="28"/>
          <w:szCs w:val="28"/>
        </w:rPr>
        <w:t xml:space="preserve">боковой группе – </w:t>
      </w:r>
      <w:proofErr w:type="spellStart"/>
      <w:r w:rsidR="00496E82" w:rsidRPr="00903C1F">
        <w:rPr>
          <w:rFonts w:ascii="Times New Roman" w:hAnsi="Times New Roman"/>
          <w:sz w:val="28"/>
          <w:szCs w:val="28"/>
        </w:rPr>
        <w:t>недоведение</w:t>
      </w:r>
      <w:proofErr w:type="spellEnd"/>
      <w:r w:rsidR="00496E82" w:rsidRPr="00903C1F">
        <w:rPr>
          <w:rFonts w:ascii="Times New Roman" w:hAnsi="Times New Roman"/>
          <w:sz w:val="28"/>
          <w:szCs w:val="28"/>
        </w:rPr>
        <w:t xml:space="preserve"> пломбировочного материала до апекса</w:t>
      </w:r>
      <w:r w:rsidRPr="00903C1F">
        <w:rPr>
          <w:rFonts w:ascii="Times New Roman" w:hAnsi="Times New Roman"/>
          <w:sz w:val="28"/>
          <w:szCs w:val="28"/>
        </w:rPr>
        <w:t xml:space="preserve"> с</w:t>
      </w:r>
      <w:r w:rsidR="00496E82" w:rsidRPr="00903C1F">
        <w:rPr>
          <w:rFonts w:ascii="Times New Roman" w:hAnsi="Times New Roman"/>
          <w:sz w:val="28"/>
          <w:szCs w:val="28"/>
        </w:rPr>
        <w:t xml:space="preserve"> последующими</w:t>
      </w:r>
      <w:r w:rsidRPr="00903C1F">
        <w:rPr>
          <w:rFonts w:ascii="Times New Roman" w:hAnsi="Times New Roman"/>
          <w:sz w:val="28"/>
          <w:szCs w:val="28"/>
        </w:rPr>
        <w:t xml:space="preserve"> изменениями в периодонте – 65,62% и </w:t>
      </w:r>
      <w:proofErr w:type="spellStart"/>
      <w:r w:rsidRPr="00903C1F">
        <w:rPr>
          <w:rFonts w:ascii="Times New Roman" w:hAnsi="Times New Roman"/>
          <w:sz w:val="28"/>
          <w:szCs w:val="28"/>
        </w:rPr>
        <w:t>невыявленные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корневые каналы – 32,18%</w:t>
      </w:r>
      <w:r w:rsidR="00DC7C7E" w:rsidRPr="00903C1F">
        <w:rPr>
          <w:rFonts w:ascii="Times New Roman" w:hAnsi="Times New Roman"/>
          <w:sz w:val="28"/>
          <w:szCs w:val="28"/>
        </w:rPr>
        <w:t>. [37]</w:t>
      </w:r>
    </w:p>
    <w:p w:rsidR="00BB4185" w:rsidRPr="00903C1F" w:rsidRDefault="003D5E6F" w:rsidP="00C578B8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03C1F">
        <w:rPr>
          <w:rFonts w:ascii="Times New Roman" w:hAnsi="Times New Roman"/>
          <w:color w:val="000000"/>
          <w:sz w:val="28"/>
          <w:szCs w:val="28"/>
        </w:rPr>
        <w:t>Боровский Е.</w:t>
      </w:r>
      <w:r w:rsidR="004C7BBF" w:rsidRPr="00903C1F">
        <w:rPr>
          <w:rFonts w:ascii="Times New Roman" w:hAnsi="Times New Roman"/>
          <w:color w:val="000000"/>
          <w:sz w:val="28"/>
          <w:szCs w:val="28"/>
        </w:rPr>
        <w:t>В</w:t>
      </w:r>
      <w:r w:rsidR="004C7BBF">
        <w:rPr>
          <w:rFonts w:ascii="Times New Roman" w:hAnsi="Times New Roman"/>
          <w:color w:val="000000"/>
          <w:sz w:val="28"/>
          <w:szCs w:val="28"/>
        </w:rPr>
        <w:t>. в</w:t>
      </w:r>
      <w:r w:rsidRPr="00903C1F">
        <w:rPr>
          <w:rFonts w:ascii="Times New Roman" w:hAnsi="Times New Roman"/>
          <w:color w:val="000000"/>
          <w:sz w:val="28"/>
          <w:szCs w:val="28"/>
        </w:rPr>
        <w:t xml:space="preserve"> своей статье </w:t>
      </w:r>
      <w:r w:rsidRPr="00903C1F">
        <w:rPr>
          <w:rFonts w:ascii="Times New Roman" w:hAnsi="Times New Roman"/>
          <w:sz w:val="28"/>
          <w:szCs w:val="28"/>
        </w:rPr>
        <w:t>«</w:t>
      </w:r>
      <w:r w:rsidR="003F042F" w:rsidRPr="00903C1F">
        <w:rPr>
          <w:rFonts w:ascii="Times New Roman" w:hAnsi="Times New Roman"/>
          <w:color w:val="000000"/>
          <w:sz w:val="28"/>
          <w:szCs w:val="28"/>
        </w:rPr>
        <w:t>Как улучшить стом</w:t>
      </w:r>
      <w:r w:rsidRPr="00903C1F">
        <w:rPr>
          <w:rFonts w:ascii="Times New Roman" w:hAnsi="Times New Roman"/>
          <w:color w:val="000000"/>
          <w:sz w:val="28"/>
          <w:szCs w:val="28"/>
        </w:rPr>
        <w:t xml:space="preserve">атологическое здоровье россиян?» (2006) приводит подробную статистику по различным аспектам качества эндодонтического лечения. 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 xml:space="preserve">При опросе 245 стоматологов-терапевтов, 70,5% из </w:t>
      </w:r>
      <w:r w:rsidR="004C7BBF" w:rsidRPr="00903C1F">
        <w:rPr>
          <w:rFonts w:ascii="Times New Roman" w:hAnsi="Times New Roman"/>
          <w:color w:val="000000"/>
          <w:sz w:val="28"/>
          <w:szCs w:val="28"/>
        </w:rPr>
        <w:t>них не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 xml:space="preserve"> выполняют рентгенологические снимки перед эндодонтическим лечением, а 45,4% —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 xml:space="preserve">после 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>него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>.</w:t>
      </w:r>
      <w:r w:rsidR="00B8279A" w:rsidRPr="00903C1F">
        <w:rPr>
          <w:rFonts w:ascii="Times New Roman" w:hAnsi="Times New Roman"/>
          <w:color w:val="000000"/>
          <w:sz w:val="28"/>
          <w:szCs w:val="28"/>
        </w:rPr>
        <w:t> 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 xml:space="preserve">Только </w:t>
      </w:r>
      <w:r w:rsidRPr="00903C1F">
        <w:rPr>
          <w:rFonts w:ascii="Times New Roman" w:hAnsi="Times New Roman"/>
          <w:color w:val="000000"/>
          <w:sz w:val="28"/>
          <w:szCs w:val="28"/>
        </w:rPr>
        <w:t xml:space="preserve">7,9 % 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 xml:space="preserve">опрошенных используют в своей работе </w:t>
      </w:r>
      <w:proofErr w:type="spellStart"/>
      <w:r w:rsidRPr="00903C1F">
        <w:rPr>
          <w:rFonts w:ascii="Times New Roman" w:hAnsi="Times New Roman"/>
          <w:color w:val="000000"/>
          <w:sz w:val="28"/>
          <w:szCs w:val="28"/>
        </w:rPr>
        <w:t>апекс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>локатор</w:t>
      </w:r>
      <w:proofErr w:type="spellEnd"/>
      <w:r w:rsidRPr="00903C1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>2% могут назвать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 xml:space="preserve"> средние табличны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>е длины каналов.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> 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 xml:space="preserve">1,6% </w:t>
      </w:r>
      <w:r w:rsidR="003C28E0">
        <w:rPr>
          <w:rFonts w:ascii="Times New Roman" w:hAnsi="Times New Roman"/>
          <w:color w:val="000000"/>
          <w:sz w:val="28"/>
          <w:szCs w:val="28"/>
        </w:rPr>
        <w:t>измеряют рабочую длину при помощи линейки</w:t>
      </w:r>
      <w:r w:rsidR="00030384" w:rsidRPr="00903C1F">
        <w:rPr>
          <w:rFonts w:ascii="Times New Roman" w:hAnsi="Times New Roman"/>
          <w:color w:val="000000"/>
          <w:sz w:val="28"/>
          <w:szCs w:val="28"/>
        </w:rPr>
        <w:t>. 43,8% используют силиконовые стопперы на файлах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>.</w:t>
      </w:r>
      <w:r w:rsidR="006E248C" w:rsidRPr="00903C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3C28E0">
        <w:rPr>
          <w:rFonts w:ascii="Times New Roman" w:hAnsi="Times New Roman"/>
          <w:color w:val="000000"/>
          <w:sz w:val="28"/>
          <w:szCs w:val="28"/>
        </w:rPr>
        <w:lastRenderedPageBreak/>
        <w:t>пломбирования каналов используют</w:t>
      </w:r>
      <w:r w:rsidR="004C7BBF" w:rsidRPr="00903C1F">
        <w:rPr>
          <w:rFonts w:ascii="Times New Roman" w:hAnsi="Times New Roman"/>
          <w:color w:val="000000"/>
          <w:sz w:val="28"/>
          <w:szCs w:val="28"/>
        </w:rPr>
        <w:t xml:space="preserve"> фосфат</w:t>
      </w:r>
      <w:r w:rsidR="006E248C" w:rsidRPr="00903C1F">
        <w:rPr>
          <w:rFonts w:ascii="Times New Roman" w:hAnsi="Times New Roman"/>
          <w:color w:val="000000"/>
          <w:sz w:val="28"/>
          <w:szCs w:val="28"/>
        </w:rPr>
        <w:t xml:space="preserve">-цемент 25,3% опрошенных </w:t>
      </w:r>
      <w:r w:rsidR="004C7BBF" w:rsidRPr="00903C1F">
        <w:rPr>
          <w:rFonts w:ascii="Times New Roman" w:hAnsi="Times New Roman"/>
          <w:color w:val="000000"/>
          <w:sz w:val="28"/>
          <w:szCs w:val="28"/>
        </w:rPr>
        <w:t>стоматологов, резорцин</w:t>
      </w:r>
      <w:r w:rsidR="003C28E0">
        <w:rPr>
          <w:rFonts w:ascii="Times New Roman" w:hAnsi="Times New Roman"/>
          <w:color w:val="000000"/>
          <w:sz w:val="28"/>
          <w:szCs w:val="28"/>
        </w:rPr>
        <w:t xml:space="preserve">-формалиновую пасту </w:t>
      </w:r>
      <w:r w:rsidR="006E248C" w:rsidRPr="00903C1F">
        <w:rPr>
          <w:rFonts w:ascii="Times New Roman" w:hAnsi="Times New Roman"/>
          <w:color w:val="000000"/>
          <w:sz w:val="28"/>
          <w:szCs w:val="28"/>
        </w:rPr>
        <w:t>— 67,4%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>;</w:t>
      </w:r>
      <w:r w:rsidR="003C28E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C28E0">
        <w:rPr>
          <w:rFonts w:ascii="Times New Roman" w:hAnsi="Times New Roman"/>
          <w:color w:val="000000"/>
          <w:sz w:val="28"/>
          <w:szCs w:val="28"/>
        </w:rPr>
        <w:t>эндометазон</w:t>
      </w:r>
      <w:proofErr w:type="spellEnd"/>
      <w:r w:rsidR="006E248C" w:rsidRPr="00903C1F">
        <w:rPr>
          <w:rFonts w:ascii="Times New Roman" w:hAnsi="Times New Roman"/>
          <w:color w:val="000000"/>
          <w:sz w:val="28"/>
          <w:szCs w:val="28"/>
        </w:rPr>
        <w:t xml:space="preserve"> — 42,4%, </w:t>
      </w:r>
      <w:r w:rsidR="003C28E0">
        <w:rPr>
          <w:rFonts w:ascii="Times New Roman" w:hAnsi="Times New Roman"/>
          <w:color w:val="000000"/>
          <w:sz w:val="28"/>
          <w:szCs w:val="28"/>
        </w:rPr>
        <w:t xml:space="preserve">а пасты на основе </w:t>
      </w:r>
      <w:r w:rsidR="003C28E0">
        <w:rPr>
          <w:rFonts w:ascii="Times New Roman" w:hAnsi="Times New Roman"/>
          <w:color w:val="000000"/>
          <w:sz w:val="28"/>
          <w:szCs w:val="28"/>
          <w:lang w:val="en-US"/>
        </w:rPr>
        <w:t>Ca</w:t>
      </w:r>
      <w:r w:rsidR="003C28E0" w:rsidRPr="003C28E0">
        <w:rPr>
          <w:rFonts w:ascii="Times New Roman" w:hAnsi="Times New Roman"/>
          <w:color w:val="000000"/>
          <w:sz w:val="28"/>
          <w:szCs w:val="28"/>
        </w:rPr>
        <w:t>(</w:t>
      </w:r>
      <w:r w:rsidR="003C28E0">
        <w:rPr>
          <w:rFonts w:ascii="Times New Roman" w:hAnsi="Times New Roman"/>
          <w:color w:val="000000"/>
          <w:sz w:val="28"/>
          <w:szCs w:val="28"/>
          <w:lang w:val="en-US"/>
        </w:rPr>
        <w:t>OH</w:t>
      </w:r>
      <w:r w:rsidR="003C28E0" w:rsidRPr="003C28E0">
        <w:rPr>
          <w:rFonts w:ascii="Times New Roman" w:hAnsi="Times New Roman"/>
          <w:color w:val="000000"/>
          <w:sz w:val="28"/>
          <w:szCs w:val="28"/>
        </w:rPr>
        <w:t>)2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 xml:space="preserve"> — </w:t>
      </w:r>
      <w:r w:rsidR="006E248C" w:rsidRPr="00903C1F">
        <w:rPr>
          <w:rFonts w:ascii="Times New Roman" w:hAnsi="Times New Roman"/>
          <w:color w:val="000000"/>
          <w:sz w:val="28"/>
          <w:szCs w:val="28"/>
        </w:rPr>
        <w:t xml:space="preserve"> только 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>3,5%</w:t>
      </w:r>
      <w:r w:rsidR="00DC7C7E" w:rsidRPr="00903C1F">
        <w:rPr>
          <w:rFonts w:ascii="Times New Roman" w:hAnsi="Times New Roman"/>
          <w:color w:val="000000"/>
          <w:sz w:val="28"/>
          <w:szCs w:val="28"/>
        </w:rPr>
        <w:t xml:space="preserve"> [39]</w:t>
      </w:r>
      <w:r w:rsidR="007A48DF" w:rsidRPr="00903C1F">
        <w:rPr>
          <w:rFonts w:ascii="Times New Roman" w:hAnsi="Times New Roman"/>
          <w:color w:val="000000"/>
          <w:sz w:val="28"/>
          <w:szCs w:val="28"/>
        </w:rPr>
        <w:t>.</w:t>
      </w:r>
      <w:r w:rsidR="006E248C" w:rsidRPr="00903C1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80249" w:rsidRPr="00903C1F" w:rsidRDefault="006E248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color w:val="000000"/>
          <w:sz w:val="28"/>
          <w:szCs w:val="28"/>
        </w:rPr>
        <w:t>Такая ст</w:t>
      </w:r>
      <w:r w:rsidR="00A25AFD" w:rsidRPr="00903C1F">
        <w:rPr>
          <w:rFonts w:ascii="Times New Roman" w:hAnsi="Times New Roman"/>
          <w:color w:val="000000"/>
          <w:sz w:val="28"/>
          <w:szCs w:val="28"/>
        </w:rPr>
        <w:t>атистика не вызывает сомнений в</w:t>
      </w:r>
      <w:r w:rsidRPr="00903C1F">
        <w:rPr>
          <w:rFonts w:ascii="Times New Roman" w:hAnsi="Times New Roman"/>
          <w:color w:val="000000"/>
          <w:sz w:val="28"/>
          <w:szCs w:val="28"/>
        </w:rPr>
        <w:t xml:space="preserve"> том</w:t>
      </w:r>
      <w:r w:rsidR="00A25AFD" w:rsidRPr="00903C1F">
        <w:rPr>
          <w:rFonts w:ascii="Times New Roman" w:hAnsi="Times New Roman"/>
          <w:color w:val="000000"/>
          <w:sz w:val="28"/>
          <w:szCs w:val="28"/>
        </w:rPr>
        <w:t>,</w:t>
      </w:r>
      <w:r w:rsidRPr="00903C1F">
        <w:rPr>
          <w:rFonts w:ascii="Times New Roman" w:hAnsi="Times New Roman"/>
          <w:color w:val="000000"/>
          <w:sz w:val="28"/>
          <w:szCs w:val="28"/>
        </w:rPr>
        <w:t xml:space="preserve"> что уровень качества эндодонтического лечения в России продолжает оставаться на крайне низком уровне.</w:t>
      </w:r>
      <w:r w:rsidR="00BB4185" w:rsidRPr="00903C1F">
        <w:rPr>
          <w:rFonts w:ascii="Times New Roman" w:hAnsi="Times New Roman"/>
          <w:color w:val="000000"/>
          <w:sz w:val="28"/>
          <w:szCs w:val="28"/>
        </w:rPr>
        <w:t xml:space="preserve"> А учитывая высокую распространенность осложненного кариеса в структуре стоматологических заболеваний, существует</w:t>
      </w:r>
      <w:r w:rsidR="004C514A" w:rsidRPr="00903C1F">
        <w:rPr>
          <w:rFonts w:ascii="Times New Roman" w:hAnsi="Times New Roman"/>
          <w:sz w:val="28"/>
          <w:szCs w:val="28"/>
        </w:rPr>
        <w:t xml:space="preserve"> </w:t>
      </w:r>
      <w:r w:rsidR="00FA0CA8" w:rsidRPr="00903C1F">
        <w:rPr>
          <w:rFonts w:ascii="Times New Roman" w:hAnsi="Times New Roman"/>
          <w:sz w:val="28"/>
          <w:szCs w:val="28"/>
        </w:rPr>
        <w:t>с</w:t>
      </w:r>
      <w:r w:rsidR="00BB4185" w:rsidRPr="00903C1F">
        <w:rPr>
          <w:rFonts w:ascii="Times New Roman" w:hAnsi="Times New Roman"/>
          <w:sz w:val="28"/>
          <w:szCs w:val="28"/>
        </w:rPr>
        <w:t>ерьезная</w:t>
      </w:r>
      <w:r w:rsidR="00B802FF" w:rsidRPr="00903C1F">
        <w:rPr>
          <w:rFonts w:ascii="Times New Roman" w:hAnsi="Times New Roman"/>
          <w:sz w:val="28"/>
          <w:szCs w:val="28"/>
        </w:rPr>
        <w:t xml:space="preserve"> необходимость </w:t>
      </w:r>
      <w:r w:rsidR="001D06A0" w:rsidRPr="00903C1F">
        <w:rPr>
          <w:rFonts w:ascii="Times New Roman" w:hAnsi="Times New Roman"/>
          <w:sz w:val="28"/>
          <w:szCs w:val="28"/>
        </w:rPr>
        <w:t>улучшения</w:t>
      </w:r>
      <w:r w:rsidR="00B802FF" w:rsidRPr="00903C1F">
        <w:rPr>
          <w:rFonts w:ascii="Times New Roman" w:hAnsi="Times New Roman"/>
          <w:sz w:val="28"/>
          <w:szCs w:val="28"/>
        </w:rPr>
        <w:t xml:space="preserve"> ка</w:t>
      </w:r>
      <w:r w:rsidR="00BB4185" w:rsidRPr="00903C1F">
        <w:rPr>
          <w:rFonts w:ascii="Times New Roman" w:hAnsi="Times New Roman"/>
          <w:sz w:val="28"/>
          <w:szCs w:val="28"/>
        </w:rPr>
        <w:t xml:space="preserve">чества эндодонтического лечения. Это можно осуществить </w:t>
      </w:r>
      <w:r w:rsidR="00B802FF" w:rsidRPr="00903C1F">
        <w:rPr>
          <w:rFonts w:ascii="Times New Roman" w:hAnsi="Times New Roman"/>
          <w:sz w:val="28"/>
          <w:szCs w:val="28"/>
        </w:rPr>
        <w:t xml:space="preserve">путем </w:t>
      </w:r>
      <w:r w:rsidR="004376F0" w:rsidRPr="00903C1F">
        <w:rPr>
          <w:rFonts w:ascii="Times New Roman" w:hAnsi="Times New Roman"/>
          <w:sz w:val="28"/>
          <w:szCs w:val="28"/>
        </w:rPr>
        <w:t>создания четкого протокола диагностических иссл</w:t>
      </w:r>
      <w:r w:rsidR="00BB4185" w:rsidRPr="00903C1F">
        <w:rPr>
          <w:rFonts w:ascii="Times New Roman" w:hAnsi="Times New Roman"/>
          <w:sz w:val="28"/>
          <w:szCs w:val="28"/>
        </w:rPr>
        <w:t>едований и этапов работы. Кроме того, необходим постоянный анализ</w:t>
      </w:r>
      <w:r w:rsidR="004376F0" w:rsidRPr="00903C1F">
        <w:rPr>
          <w:rFonts w:ascii="Times New Roman" w:hAnsi="Times New Roman"/>
          <w:sz w:val="28"/>
          <w:szCs w:val="28"/>
        </w:rPr>
        <w:t xml:space="preserve"> причин</w:t>
      </w:r>
      <w:r w:rsidR="001D06A0" w:rsidRPr="00903C1F">
        <w:rPr>
          <w:rFonts w:ascii="Times New Roman" w:hAnsi="Times New Roman"/>
          <w:sz w:val="28"/>
          <w:szCs w:val="28"/>
        </w:rPr>
        <w:t>, приводящих к осложнениям</w:t>
      </w:r>
      <w:r w:rsidR="004376F0" w:rsidRPr="00903C1F">
        <w:rPr>
          <w:rFonts w:ascii="Times New Roman" w:hAnsi="Times New Roman"/>
          <w:sz w:val="28"/>
          <w:szCs w:val="28"/>
        </w:rPr>
        <w:t xml:space="preserve"> </w:t>
      </w:r>
      <w:r w:rsidR="001D06A0" w:rsidRPr="00903C1F">
        <w:rPr>
          <w:rFonts w:ascii="Times New Roman" w:hAnsi="Times New Roman"/>
          <w:sz w:val="28"/>
          <w:szCs w:val="28"/>
        </w:rPr>
        <w:t xml:space="preserve">после </w:t>
      </w:r>
      <w:r w:rsidR="004376F0" w:rsidRPr="00903C1F">
        <w:rPr>
          <w:rFonts w:ascii="Times New Roman" w:hAnsi="Times New Roman"/>
          <w:sz w:val="28"/>
          <w:szCs w:val="28"/>
        </w:rPr>
        <w:t>лечения.</w:t>
      </w:r>
      <w:r w:rsidR="00BB4185" w:rsidRPr="00903C1F">
        <w:rPr>
          <w:rFonts w:ascii="Times New Roman" w:hAnsi="Times New Roman"/>
          <w:sz w:val="28"/>
          <w:szCs w:val="28"/>
        </w:rPr>
        <w:t xml:space="preserve"> Одной из них является незна</w:t>
      </w:r>
      <w:r w:rsidR="007F7AAF" w:rsidRPr="00903C1F">
        <w:rPr>
          <w:rFonts w:ascii="Times New Roman" w:hAnsi="Times New Roman"/>
          <w:sz w:val="28"/>
          <w:szCs w:val="28"/>
        </w:rPr>
        <w:t xml:space="preserve">ние анатомии корневых каналов, а </w:t>
      </w:r>
      <w:r w:rsidR="004C7BBF" w:rsidRPr="00903C1F">
        <w:rPr>
          <w:rFonts w:ascii="Times New Roman" w:hAnsi="Times New Roman"/>
          <w:sz w:val="28"/>
          <w:szCs w:val="28"/>
        </w:rPr>
        <w:t>также</w:t>
      </w:r>
      <w:r w:rsidR="007F7AAF" w:rsidRPr="00903C1F">
        <w:rPr>
          <w:rFonts w:ascii="Times New Roman" w:hAnsi="Times New Roman"/>
          <w:sz w:val="28"/>
          <w:szCs w:val="28"/>
        </w:rPr>
        <w:t xml:space="preserve"> возможных е</w:t>
      </w:r>
      <w:r w:rsidR="00BB4185" w:rsidRPr="00903C1F">
        <w:rPr>
          <w:rFonts w:ascii="Times New Roman" w:hAnsi="Times New Roman"/>
          <w:sz w:val="28"/>
          <w:szCs w:val="28"/>
        </w:rPr>
        <w:t>е</w:t>
      </w:r>
      <w:r w:rsidR="007F7AAF" w:rsidRPr="00903C1F">
        <w:rPr>
          <w:rFonts w:ascii="Times New Roman" w:hAnsi="Times New Roman"/>
          <w:sz w:val="28"/>
          <w:szCs w:val="28"/>
        </w:rPr>
        <w:t xml:space="preserve"> вариаций, что ведет к пропускам корневых каналов, неполноценной </w:t>
      </w:r>
      <w:proofErr w:type="spellStart"/>
      <w:r w:rsidR="007F7AAF"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7F7AAF" w:rsidRPr="00903C1F">
        <w:rPr>
          <w:rFonts w:ascii="Times New Roman" w:hAnsi="Times New Roman"/>
          <w:sz w:val="28"/>
          <w:szCs w:val="28"/>
        </w:rPr>
        <w:t xml:space="preserve">, а значит </w:t>
      </w:r>
      <w:proofErr w:type="spellStart"/>
      <w:r w:rsidR="007F7AAF" w:rsidRPr="00903C1F">
        <w:rPr>
          <w:rFonts w:ascii="Times New Roman" w:hAnsi="Times New Roman"/>
          <w:sz w:val="28"/>
          <w:szCs w:val="28"/>
        </w:rPr>
        <w:t>негерметичности</w:t>
      </w:r>
      <w:proofErr w:type="spellEnd"/>
      <w:r w:rsidR="007F7AAF" w:rsidRPr="00903C1F">
        <w:rPr>
          <w:rFonts w:ascii="Times New Roman" w:hAnsi="Times New Roman"/>
          <w:sz w:val="28"/>
          <w:szCs w:val="28"/>
        </w:rPr>
        <w:t xml:space="preserve"> корневой пломбы –</w:t>
      </w:r>
      <w:r w:rsidR="00A25AFD" w:rsidRPr="00903C1F">
        <w:rPr>
          <w:rFonts w:ascii="Times New Roman" w:hAnsi="Times New Roman"/>
          <w:sz w:val="28"/>
          <w:szCs w:val="28"/>
        </w:rPr>
        <w:t xml:space="preserve"> главной неудаче</w:t>
      </w:r>
      <w:r w:rsidR="007F7AAF" w:rsidRPr="00903C1F">
        <w:rPr>
          <w:rFonts w:ascii="Times New Roman" w:hAnsi="Times New Roman"/>
          <w:sz w:val="28"/>
          <w:szCs w:val="28"/>
        </w:rPr>
        <w:t xml:space="preserve"> эндодонтического лечения.</w:t>
      </w:r>
    </w:p>
    <w:p w:rsidR="00BF62C5" w:rsidRPr="00903C1F" w:rsidRDefault="00BF62C5" w:rsidP="004C7B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62C5" w:rsidRPr="00903C1F" w:rsidRDefault="009D2DD6" w:rsidP="004C7BB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1.2 Смысл </w:t>
      </w:r>
      <w:r w:rsidR="00C23747" w:rsidRPr="00903C1F">
        <w:rPr>
          <w:rFonts w:ascii="Times New Roman" w:hAnsi="Times New Roman"/>
          <w:b/>
          <w:sz w:val="28"/>
          <w:szCs w:val="28"/>
        </w:rPr>
        <w:t>эндодонтического лечения</w:t>
      </w:r>
      <w:r w:rsidRPr="00903C1F">
        <w:rPr>
          <w:rFonts w:ascii="Times New Roman" w:hAnsi="Times New Roman"/>
          <w:b/>
          <w:sz w:val="28"/>
          <w:szCs w:val="28"/>
        </w:rPr>
        <w:t xml:space="preserve"> </w:t>
      </w:r>
    </w:p>
    <w:p w:rsidR="004376F0" w:rsidRPr="00903C1F" w:rsidRDefault="001D06A0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Основной целью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является</w:t>
      </w:r>
      <w:r w:rsidR="0067619A" w:rsidRPr="00903C1F">
        <w:rPr>
          <w:rFonts w:ascii="Times New Roman" w:hAnsi="Times New Roman"/>
          <w:sz w:val="28"/>
          <w:szCs w:val="28"/>
        </w:rPr>
        <w:t xml:space="preserve"> сохранение зуба</w:t>
      </w:r>
      <w:r w:rsidR="00092F63" w:rsidRPr="00903C1F">
        <w:rPr>
          <w:rFonts w:ascii="Times New Roman" w:hAnsi="Times New Roman"/>
          <w:sz w:val="28"/>
          <w:szCs w:val="28"/>
        </w:rPr>
        <w:t xml:space="preserve"> и его жевательной функции, устранение </w:t>
      </w:r>
      <w:proofErr w:type="spellStart"/>
      <w:r w:rsidR="00092F63" w:rsidRPr="00903C1F">
        <w:rPr>
          <w:rFonts w:ascii="Times New Roman" w:hAnsi="Times New Roman"/>
          <w:sz w:val="28"/>
          <w:szCs w:val="28"/>
        </w:rPr>
        <w:t>периапикальной</w:t>
      </w:r>
      <w:proofErr w:type="spellEnd"/>
      <w:r w:rsidR="00092F63" w:rsidRPr="00903C1F">
        <w:rPr>
          <w:rFonts w:ascii="Times New Roman" w:hAnsi="Times New Roman"/>
          <w:sz w:val="28"/>
          <w:szCs w:val="28"/>
        </w:rPr>
        <w:t xml:space="preserve"> патологии, </w:t>
      </w:r>
      <w:r w:rsidR="004C7BBF" w:rsidRPr="00903C1F">
        <w:rPr>
          <w:rFonts w:ascii="Times New Roman" w:hAnsi="Times New Roman"/>
          <w:sz w:val="28"/>
          <w:szCs w:val="28"/>
        </w:rPr>
        <w:t>предотвращение сенсибилизации организма</w:t>
      </w:r>
      <w:r w:rsidR="00092F63" w:rsidRPr="00903C1F">
        <w:rPr>
          <w:rFonts w:ascii="Times New Roman" w:hAnsi="Times New Roman"/>
          <w:sz w:val="28"/>
          <w:szCs w:val="28"/>
        </w:rPr>
        <w:t xml:space="preserve"> и его аутоинфекции</w:t>
      </w:r>
      <w:r w:rsidR="0067619A" w:rsidRPr="00903C1F">
        <w:rPr>
          <w:rFonts w:ascii="Times New Roman" w:hAnsi="Times New Roman"/>
          <w:sz w:val="28"/>
          <w:szCs w:val="28"/>
        </w:rPr>
        <w:t xml:space="preserve">.  </w:t>
      </w:r>
      <w:r w:rsidR="004376F0" w:rsidRPr="00903C1F">
        <w:rPr>
          <w:rFonts w:ascii="Times New Roman" w:hAnsi="Times New Roman"/>
          <w:sz w:val="28"/>
          <w:szCs w:val="28"/>
        </w:rPr>
        <w:t>Биологический смысл эндодонтического лечения заключается в создании барьера на пути микробной инвазии для обеспечения целостности тканей организма</w:t>
      </w:r>
      <w:r w:rsidR="00646FF0" w:rsidRPr="00903C1F">
        <w:rPr>
          <w:rFonts w:ascii="Times New Roman" w:hAnsi="Times New Roman"/>
          <w:sz w:val="28"/>
          <w:szCs w:val="28"/>
        </w:rPr>
        <w:t xml:space="preserve"> [4]</w:t>
      </w:r>
      <w:r w:rsidR="00432A66" w:rsidRPr="00903C1F">
        <w:rPr>
          <w:rFonts w:ascii="Times New Roman" w:hAnsi="Times New Roman"/>
          <w:sz w:val="28"/>
          <w:szCs w:val="28"/>
        </w:rPr>
        <w:t>.</w:t>
      </w:r>
    </w:p>
    <w:p w:rsidR="00A11A6B" w:rsidRPr="00903C1F" w:rsidRDefault="00066C6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Чаще всего эндодонтическое лечение проводится по поводу</w:t>
      </w:r>
      <w:r w:rsidR="00A11A6B" w:rsidRPr="00903C1F">
        <w:rPr>
          <w:rFonts w:ascii="Times New Roman" w:hAnsi="Times New Roman"/>
          <w:sz w:val="28"/>
          <w:szCs w:val="28"/>
        </w:rPr>
        <w:t xml:space="preserve"> осложненного </w:t>
      </w:r>
      <w:r w:rsidRPr="00903C1F">
        <w:rPr>
          <w:rFonts w:ascii="Times New Roman" w:hAnsi="Times New Roman"/>
          <w:sz w:val="28"/>
          <w:szCs w:val="28"/>
        </w:rPr>
        <w:t>кариеса. В то же время</w:t>
      </w:r>
      <w:r w:rsidR="007445F0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14FEE" w:rsidRPr="00903C1F">
        <w:rPr>
          <w:rFonts w:ascii="Times New Roman" w:hAnsi="Times New Roman"/>
          <w:sz w:val="28"/>
          <w:szCs w:val="28"/>
        </w:rPr>
        <w:t>депульпирование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B8279A" w:rsidRPr="00903C1F">
        <w:rPr>
          <w:rFonts w:ascii="Times New Roman" w:hAnsi="Times New Roman"/>
          <w:sz w:val="28"/>
          <w:szCs w:val="28"/>
        </w:rPr>
        <w:t>может являться</w:t>
      </w:r>
      <w:r w:rsidRPr="00903C1F">
        <w:rPr>
          <w:rFonts w:ascii="Times New Roman" w:hAnsi="Times New Roman"/>
          <w:sz w:val="28"/>
          <w:szCs w:val="28"/>
        </w:rPr>
        <w:t xml:space="preserve"> подготовительным этапом для </w:t>
      </w:r>
      <w:r w:rsidR="00A11A6B" w:rsidRPr="00903C1F">
        <w:rPr>
          <w:rFonts w:ascii="Times New Roman" w:hAnsi="Times New Roman"/>
          <w:sz w:val="28"/>
          <w:szCs w:val="28"/>
        </w:rPr>
        <w:t>рационального протезирования</w:t>
      </w:r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3C1F">
        <w:rPr>
          <w:rFonts w:ascii="Times New Roman" w:hAnsi="Times New Roman"/>
          <w:sz w:val="28"/>
          <w:szCs w:val="28"/>
        </w:rPr>
        <w:t>пародонтологического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хирургического лечения</w:t>
      </w:r>
      <w:r w:rsidR="00A11A6B"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</w:rPr>
        <w:t xml:space="preserve"> Поэтому </w:t>
      </w:r>
      <w:r w:rsidR="001D06A0" w:rsidRPr="00903C1F">
        <w:rPr>
          <w:rFonts w:ascii="Times New Roman" w:hAnsi="Times New Roman"/>
          <w:sz w:val="28"/>
          <w:szCs w:val="28"/>
        </w:rPr>
        <w:t xml:space="preserve">улучшение его </w:t>
      </w:r>
      <w:r w:rsidR="00A11A6B" w:rsidRPr="00903C1F">
        <w:rPr>
          <w:rFonts w:ascii="Times New Roman" w:hAnsi="Times New Roman"/>
          <w:sz w:val="28"/>
          <w:szCs w:val="28"/>
        </w:rPr>
        <w:t xml:space="preserve">качества остается </w:t>
      </w:r>
      <w:r w:rsidRPr="00903C1F">
        <w:rPr>
          <w:rFonts w:ascii="Times New Roman" w:hAnsi="Times New Roman"/>
          <w:sz w:val="28"/>
          <w:szCs w:val="28"/>
        </w:rPr>
        <w:t>одной из актуальных тем в стоматологии</w:t>
      </w:r>
      <w:r w:rsidR="00646FF0" w:rsidRPr="00903C1F">
        <w:rPr>
          <w:rFonts w:ascii="Times New Roman" w:hAnsi="Times New Roman"/>
          <w:sz w:val="28"/>
          <w:szCs w:val="28"/>
        </w:rPr>
        <w:t xml:space="preserve"> </w:t>
      </w:r>
      <w:r w:rsidR="00106A94" w:rsidRPr="00903C1F">
        <w:rPr>
          <w:rFonts w:ascii="Times New Roman" w:hAnsi="Times New Roman"/>
          <w:sz w:val="28"/>
          <w:szCs w:val="28"/>
        </w:rPr>
        <w:t>[23</w:t>
      </w:r>
      <w:r w:rsidR="00646FF0" w:rsidRPr="00903C1F">
        <w:rPr>
          <w:rFonts w:ascii="Times New Roman" w:hAnsi="Times New Roman"/>
          <w:sz w:val="28"/>
          <w:szCs w:val="28"/>
        </w:rPr>
        <w:t>]</w:t>
      </w:r>
      <w:r w:rsidRPr="00903C1F">
        <w:rPr>
          <w:rFonts w:ascii="Times New Roman" w:hAnsi="Times New Roman"/>
          <w:sz w:val="28"/>
          <w:szCs w:val="28"/>
        </w:rPr>
        <w:t>.</w:t>
      </w:r>
      <w:r w:rsidR="00A11A6B" w:rsidRPr="00903C1F">
        <w:rPr>
          <w:rFonts w:ascii="Times New Roman" w:hAnsi="Times New Roman"/>
          <w:sz w:val="28"/>
          <w:szCs w:val="28"/>
        </w:rPr>
        <w:t xml:space="preserve"> </w:t>
      </w:r>
    </w:p>
    <w:p w:rsidR="00614F93" w:rsidRPr="00903C1F" w:rsidRDefault="00614F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Перед н</w:t>
      </w:r>
      <w:r w:rsidR="001D06A0" w:rsidRPr="00903C1F">
        <w:rPr>
          <w:rFonts w:ascii="Times New Roman" w:hAnsi="Times New Roman"/>
          <w:sz w:val="28"/>
          <w:szCs w:val="28"/>
        </w:rPr>
        <w:t>ачалом эндодонтического вмешательства</w:t>
      </w:r>
      <w:r w:rsidRPr="00903C1F">
        <w:rPr>
          <w:rFonts w:ascii="Times New Roman" w:hAnsi="Times New Roman"/>
          <w:sz w:val="28"/>
          <w:szCs w:val="28"/>
        </w:rPr>
        <w:t xml:space="preserve"> следует четко определиться с показаниями и противопоказаниями к лечению, учесть </w:t>
      </w:r>
      <w:r w:rsidRPr="00903C1F">
        <w:rPr>
          <w:rFonts w:ascii="Times New Roman" w:hAnsi="Times New Roman"/>
          <w:sz w:val="28"/>
          <w:szCs w:val="28"/>
        </w:rPr>
        <w:lastRenderedPageBreak/>
        <w:t xml:space="preserve">жалобы пациента, объективные данные (функциональная ценность зуба, наличие зуба-антагониста, косметическая ценность, степень разрушения, возможность дальнейшего </w:t>
      </w:r>
      <w:r w:rsidR="00152A85" w:rsidRPr="00903C1F">
        <w:rPr>
          <w:rFonts w:ascii="Times New Roman" w:hAnsi="Times New Roman"/>
          <w:sz w:val="28"/>
          <w:szCs w:val="28"/>
        </w:rPr>
        <w:t>протезирования)</w:t>
      </w:r>
      <w:r w:rsidRPr="00903C1F">
        <w:rPr>
          <w:rFonts w:ascii="Times New Roman" w:hAnsi="Times New Roman"/>
          <w:sz w:val="28"/>
          <w:szCs w:val="28"/>
        </w:rPr>
        <w:t xml:space="preserve">. Стоит задуматься о необходимости эндодонтического лечения, если у пациента неудовлетворительное общесоматическое состояние, неадекватный доступ к зубу из-за ограниченного открывания рта. Важно оценить </w:t>
      </w:r>
      <w:r w:rsidR="00152A85" w:rsidRPr="00903C1F">
        <w:rPr>
          <w:rFonts w:ascii="Times New Roman" w:hAnsi="Times New Roman"/>
          <w:sz w:val="28"/>
          <w:szCs w:val="28"/>
        </w:rPr>
        <w:t>подвижность зуба, степень оголения корней и убыли костной ткани, наличие продольных переломов корней.</w:t>
      </w:r>
      <w:r w:rsidR="00CB5230" w:rsidRPr="00903C1F">
        <w:rPr>
          <w:rFonts w:ascii="Times New Roman" w:hAnsi="Times New Roman"/>
          <w:sz w:val="28"/>
          <w:szCs w:val="28"/>
        </w:rPr>
        <w:t xml:space="preserve"> Только после оценки и взвешивания всех факторов принимается решение о необходимости </w:t>
      </w:r>
      <w:r w:rsidR="008F756E" w:rsidRPr="00903C1F">
        <w:rPr>
          <w:rFonts w:ascii="Times New Roman" w:hAnsi="Times New Roman"/>
          <w:sz w:val="28"/>
          <w:szCs w:val="28"/>
        </w:rPr>
        <w:t>проведения эндодонтического лечения.</w:t>
      </w:r>
    </w:p>
    <w:p w:rsidR="00C80249" w:rsidRDefault="001A0742" w:rsidP="004C7B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Следующих этапом является проведение полноценного диагностического обследования для оценки особенностей строения корневых каналов.</w:t>
      </w:r>
    </w:p>
    <w:p w:rsidR="004C7BBF" w:rsidRPr="00903C1F" w:rsidRDefault="004C7BBF" w:rsidP="004C7B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62C5" w:rsidRPr="00903C1F" w:rsidRDefault="00C06035" w:rsidP="004C7BB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1.3 </w:t>
      </w:r>
      <w:r w:rsidR="00073093" w:rsidRPr="00903C1F">
        <w:rPr>
          <w:rFonts w:ascii="Times New Roman" w:hAnsi="Times New Roman"/>
          <w:b/>
          <w:sz w:val="28"/>
          <w:szCs w:val="28"/>
        </w:rPr>
        <w:t>Методы визуализации анатомии корневых каналов.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 соответствии со стандартом оказания стоматологической помощи при осложнённом кариесе, использование рентгенологических методов исследования является обязательным. Чаще всего, перед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эндолечением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для оценки строения корней и каналов используется </w:t>
      </w:r>
      <w:proofErr w:type="spellStart"/>
      <w:r w:rsidRPr="00903C1F">
        <w:rPr>
          <w:rFonts w:ascii="Times New Roman" w:hAnsi="Times New Roman"/>
          <w:sz w:val="28"/>
          <w:szCs w:val="28"/>
        </w:rPr>
        <w:t>внутриротовая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рентгенография и </w:t>
      </w:r>
      <w:proofErr w:type="spellStart"/>
      <w:r w:rsidRPr="00903C1F">
        <w:rPr>
          <w:rFonts w:ascii="Times New Roman" w:hAnsi="Times New Roman"/>
          <w:sz w:val="28"/>
          <w:szCs w:val="28"/>
        </w:rPr>
        <w:t>ортопантомография</w:t>
      </w:r>
      <w:proofErr w:type="spellEnd"/>
      <w:r w:rsidRPr="00903C1F">
        <w:rPr>
          <w:rFonts w:ascii="Times New Roman" w:hAnsi="Times New Roman"/>
          <w:sz w:val="28"/>
          <w:szCs w:val="28"/>
        </w:rPr>
        <w:t>.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Однако, в последние годы появились публикации об использовании компьютерной томографии в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Она дает четкое представление о количестве корневых каналов, их точной длине и расположении в пространстве, о форме корней, о дополнительных каналах, об анатомических особенностях изгибов, перешейков, плавников. Помимо этого, определяются участки </w:t>
      </w:r>
      <w:proofErr w:type="spellStart"/>
      <w:r w:rsidRPr="00903C1F">
        <w:rPr>
          <w:rFonts w:ascii="Times New Roman" w:hAnsi="Times New Roman"/>
          <w:sz w:val="28"/>
          <w:szCs w:val="28"/>
        </w:rPr>
        <w:t>кальцификации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внутренняя и наружная резорбция корня, переломы и перфорации, размер и природа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периапикальных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дефектов. Вся эта информация может быть весьма полезной при планировании и проведении эндодонтического вмешательства [24]. 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Впервые анатомические вариации корней начал изучать W. </w:t>
      </w:r>
      <w:proofErr w:type="spellStart"/>
      <w:r w:rsidRPr="00903C1F">
        <w:rPr>
          <w:rFonts w:ascii="Times New Roman" w:hAnsi="Times New Roman"/>
          <w:sz w:val="28"/>
          <w:szCs w:val="28"/>
        </w:rPr>
        <w:t>Hess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 1925 г. Он вводил в полость зуба </w:t>
      </w:r>
      <w:proofErr w:type="spellStart"/>
      <w:r w:rsidRPr="00903C1F">
        <w:rPr>
          <w:rFonts w:ascii="Times New Roman" w:hAnsi="Times New Roman"/>
          <w:sz w:val="28"/>
          <w:szCs w:val="28"/>
        </w:rPr>
        <w:t>рентгеноконтрастные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чернила и затем проводил прицельную рентгенографию. На полученных снимках он обратил внимание на многообразие и разновидности строения корневых каналов. Тогда же он увидел и описал дополнительные ответвления от корневых каналов. 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Затем в 1984 году вышла знаменитая статья F. </w:t>
      </w:r>
      <w:proofErr w:type="spellStart"/>
      <w:r w:rsidRPr="00903C1F">
        <w:rPr>
          <w:rFonts w:ascii="Times New Roman" w:hAnsi="Times New Roman"/>
          <w:sz w:val="28"/>
          <w:szCs w:val="28"/>
        </w:rPr>
        <w:t>Vertucci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03C1F">
        <w:rPr>
          <w:rFonts w:ascii="Times New Roman" w:hAnsi="Times New Roman"/>
          <w:sz w:val="28"/>
          <w:szCs w:val="28"/>
        </w:rPr>
        <w:t>Root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canal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anatomy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of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the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human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permanent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teeth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», где автор в ходе экспериментального исследования описал полную классификацию корней зубов, выделив 8 основных типов. На сегодняшний момент это самая значимая статья по анатомии канально-коневых систем, </w:t>
      </w:r>
      <w:r w:rsidR="00DA70AD" w:rsidRPr="00903C1F">
        <w:rPr>
          <w:rFonts w:ascii="Times New Roman" w:hAnsi="Times New Roman"/>
          <w:sz w:val="28"/>
          <w:szCs w:val="28"/>
        </w:rPr>
        <w:t>имеющая столь</w:t>
      </w:r>
      <w:r w:rsidRPr="00903C1F">
        <w:rPr>
          <w:rFonts w:ascii="Times New Roman" w:hAnsi="Times New Roman"/>
          <w:sz w:val="28"/>
          <w:szCs w:val="28"/>
        </w:rPr>
        <w:t xml:space="preserve"> крупный масштаб исследования – анализу подверглось 2400 зубов [19].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 настоящее время используются различные методы изучения строения корневых каналов. В общем, их можно разделить на две большие группы – клинические методы и исследования </w:t>
      </w:r>
      <w:r w:rsidRPr="00903C1F">
        <w:rPr>
          <w:rFonts w:ascii="Times New Roman" w:hAnsi="Times New Roman"/>
          <w:sz w:val="28"/>
          <w:szCs w:val="28"/>
          <w:lang w:val="en-US"/>
        </w:rPr>
        <w:t>in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vitro</w:t>
      </w:r>
      <w:r w:rsidRPr="00903C1F">
        <w:rPr>
          <w:rFonts w:ascii="Times New Roman" w:hAnsi="Times New Roman"/>
          <w:sz w:val="28"/>
          <w:szCs w:val="28"/>
        </w:rPr>
        <w:t xml:space="preserve">. К первым относятся всевозможные рентгенологические виды исследования – прицельные </w:t>
      </w:r>
      <w:proofErr w:type="spellStart"/>
      <w:r w:rsidRPr="00903C1F">
        <w:rPr>
          <w:rFonts w:ascii="Times New Roman" w:hAnsi="Times New Roman"/>
          <w:sz w:val="28"/>
          <w:szCs w:val="28"/>
        </w:rPr>
        <w:t>внутриротовые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снимки, </w:t>
      </w:r>
      <w:proofErr w:type="spellStart"/>
      <w:r w:rsidRPr="00903C1F">
        <w:rPr>
          <w:rFonts w:ascii="Times New Roman" w:hAnsi="Times New Roman"/>
          <w:sz w:val="28"/>
          <w:szCs w:val="28"/>
        </w:rPr>
        <w:t>ортопантомограммы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конусно-лучевая компьютерная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томограмма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спиральная компьютерная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томограмма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а также магнитно-резонансное исследование и использование </w:t>
      </w:r>
      <w:proofErr w:type="spellStart"/>
      <w:r w:rsidRPr="00903C1F">
        <w:rPr>
          <w:rFonts w:ascii="Times New Roman" w:hAnsi="Times New Roman"/>
          <w:sz w:val="28"/>
          <w:szCs w:val="28"/>
        </w:rPr>
        <w:t>бинокуляров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микроскопа. 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Исследование </w:t>
      </w:r>
      <w:r w:rsidRPr="00903C1F">
        <w:rPr>
          <w:rFonts w:ascii="Times New Roman" w:hAnsi="Times New Roman"/>
          <w:sz w:val="28"/>
          <w:szCs w:val="28"/>
          <w:lang w:val="en-US"/>
        </w:rPr>
        <w:t>in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vitro</w:t>
      </w:r>
      <w:r w:rsidRPr="00903C1F">
        <w:rPr>
          <w:rFonts w:ascii="Times New Roman" w:hAnsi="Times New Roman"/>
          <w:sz w:val="28"/>
          <w:szCs w:val="28"/>
        </w:rPr>
        <w:t xml:space="preserve"> подразумевают работу с удаленными зубами. Большинство методик воспроизведения анатомии корневых каналов требует разрушения зуба. Однако в начале 20 века был разработан метод «прозрачности» (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Adloff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1913): в полость зуба вводили различные вещества (цветной желатин, парафин, силикон) и зуб декальцинировали при помощи бензола, салициловой кислоты и кедрового масла [3]. 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 настоящее время современные исследования подразумевают инъекции чернил и гематоксилина, получение срезов зубов, изготовление металлических отливов, сканирующую электронную микроскопию и </w:t>
      </w:r>
      <w:r w:rsidRPr="00903C1F">
        <w:rPr>
          <w:rFonts w:ascii="Times New Roman" w:hAnsi="Times New Roman"/>
          <w:sz w:val="28"/>
          <w:szCs w:val="28"/>
        </w:rPr>
        <w:lastRenderedPageBreak/>
        <w:t xml:space="preserve">получение продвинутых </w:t>
      </w:r>
      <w:proofErr w:type="spellStart"/>
      <w:r w:rsidRPr="00903C1F">
        <w:rPr>
          <w:rFonts w:ascii="Times New Roman" w:hAnsi="Times New Roman"/>
          <w:sz w:val="28"/>
          <w:szCs w:val="28"/>
        </w:rPr>
        <w:t>томографических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изображений, в том числе с </w:t>
      </w:r>
      <w:r w:rsidR="00DA70AD" w:rsidRPr="00903C1F">
        <w:rPr>
          <w:rFonts w:ascii="Times New Roman" w:hAnsi="Times New Roman"/>
          <w:sz w:val="28"/>
          <w:szCs w:val="28"/>
        </w:rPr>
        <w:t>увеличением [</w:t>
      </w:r>
      <w:r w:rsidRPr="00903C1F">
        <w:rPr>
          <w:rFonts w:ascii="Times New Roman" w:hAnsi="Times New Roman"/>
          <w:sz w:val="28"/>
          <w:szCs w:val="28"/>
        </w:rPr>
        <w:t>19].</w:t>
      </w:r>
    </w:p>
    <w:p w:rsidR="001B0FAF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Для оценки анатомии корневых каналов врач назначает одно или несколько исследований, выбирая между доступностью метода и полученным качеством исследования. </w:t>
      </w:r>
    </w:p>
    <w:p w:rsidR="001B0FAF" w:rsidRPr="00903C1F" w:rsidRDefault="009472D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процессе поиска устьев каналов врачу могут помочь такие диагностические приемы</w:t>
      </w:r>
      <w:r w:rsidR="001B0FAF" w:rsidRPr="00903C1F">
        <w:rPr>
          <w:rFonts w:ascii="Times New Roman" w:hAnsi="Times New Roman"/>
          <w:sz w:val="28"/>
          <w:szCs w:val="28"/>
        </w:rPr>
        <w:t xml:space="preserve">, как </w:t>
      </w:r>
      <w:r w:rsidRPr="00903C1F">
        <w:rPr>
          <w:rFonts w:ascii="Times New Roman" w:hAnsi="Times New Roman"/>
          <w:sz w:val="28"/>
          <w:szCs w:val="28"/>
        </w:rPr>
        <w:t>использование эксплорера</w:t>
      </w:r>
      <w:r w:rsidR="001B0FAF" w:rsidRPr="00903C1F">
        <w:rPr>
          <w:rFonts w:ascii="Times New Roman" w:hAnsi="Times New Roman"/>
          <w:sz w:val="28"/>
          <w:szCs w:val="28"/>
        </w:rPr>
        <w:t>,</w:t>
      </w:r>
      <w:r w:rsidRPr="00903C1F">
        <w:rPr>
          <w:rFonts w:ascii="Times New Roman" w:hAnsi="Times New Roman"/>
          <w:sz w:val="28"/>
          <w:szCs w:val="28"/>
        </w:rPr>
        <w:t xml:space="preserve"> ультразвука, </w:t>
      </w:r>
      <w:r w:rsidR="001B0FAF" w:rsidRPr="00903C1F">
        <w:rPr>
          <w:rFonts w:ascii="Times New Roman" w:hAnsi="Times New Roman"/>
          <w:sz w:val="28"/>
          <w:szCs w:val="28"/>
        </w:rPr>
        <w:t>окрашивание дна полости зуба 1%</w:t>
      </w:r>
      <w:r w:rsidRPr="00903C1F">
        <w:rPr>
          <w:rFonts w:ascii="Times New Roman" w:hAnsi="Times New Roman"/>
          <w:sz w:val="28"/>
          <w:szCs w:val="28"/>
        </w:rPr>
        <w:t xml:space="preserve"> раствором метиленового синего</w:t>
      </w:r>
      <w:r w:rsidR="001B0FAF" w:rsidRPr="00903C1F">
        <w:rPr>
          <w:rFonts w:ascii="Times New Roman" w:hAnsi="Times New Roman"/>
          <w:sz w:val="28"/>
          <w:szCs w:val="28"/>
        </w:rPr>
        <w:t xml:space="preserve">, </w:t>
      </w:r>
      <w:r w:rsidRPr="00903C1F">
        <w:rPr>
          <w:rFonts w:ascii="Times New Roman" w:hAnsi="Times New Roman"/>
          <w:sz w:val="28"/>
          <w:szCs w:val="28"/>
        </w:rPr>
        <w:t xml:space="preserve">визуализация точки кровотечения из дна полости зуба, </w:t>
      </w:r>
      <w:r w:rsidR="001B0FAF" w:rsidRPr="00903C1F">
        <w:rPr>
          <w:rFonts w:ascii="Times New Roman" w:hAnsi="Times New Roman"/>
          <w:sz w:val="28"/>
          <w:szCs w:val="28"/>
        </w:rPr>
        <w:t>проведение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гипохлоритового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теста.</w:t>
      </w:r>
    </w:p>
    <w:p w:rsidR="001B0FAF" w:rsidRPr="00903C1F" w:rsidRDefault="00994AC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Неоценимую помощь в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врачу может оказать </w:t>
      </w:r>
      <w:r w:rsidR="001B0FAF" w:rsidRPr="00903C1F">
        <w:rPr>
          <w:rFonts w:ascii="Times New Roman" w:hAnsi="Times New Roman"/>
          <w:sz w:val="28"/>
          <w:szCs w:val="28"/>
        </w:rPr>
        <w:t>стоматологический микроскоп</w:t>
      </w:r>
      <w:r w:rsidRPr="00903C1F">
        <w:rPr>
          <w:rFonts w:ascii="Times New Roman" w:hAnsi="Times New Roman"/>
          <w:sz w:val="28"/>
          <w:szCs w:val="28"/>
        </w:rPr>
        <w:t xml:space="preserve"> благодаря увеличению и освещению дна полости зуба и облегчению дифференцировки цвета дентина дна и стенок пульпарной камеры. По данным </w:t>
      </w:r>
      <w:proofErr w:type="spellStart"/>
      <w:r w:rsidRPr="00903C1F">
        <w:rPr>
          <w:rFonts w:ascii="Times New Roman" w:hAnsi="Times New Roman"/>
          <w:sz w:val="28"/>
          <w:szCs w:val="28"/>
        </w:rPr>
        <w:t>Baldassari-Cruz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r w:rsidR="00DA70AD" w:rsidRPr="00903C1F">
        <w:rPr>
          <w:rFonts w:ascii="Times New Roman" w:hAnsi="Times New Roman"/>
          <w:sz w:val="28"/>
          <w:szCs w:val="28"/>
        </w:rPr>
        <w:t>обнаружение 2</w:t>
      </w:r>
      <w:r w:rsidR="001B0FAF" w:rsidRPr="00903C1F">
        <w:rPr>
          <w:rFonts w:ascii="Times New Roman" w:hAnsi="Times New Roman"/>
          <w:sz w:val="28"/>
          <w:szCs w:val="28"/>
        </w:rPr>
        <w:t>-ог</w:t>
      </w:r>
      <w:r w:rsidR="00CD4A10" w:rsidRPr="00903C1F">
        <w:rPr>
          <w:rFonts w:ascii="Times New Roman" w:hAnsi="Times New Roman"/>
          <w:sz w:val="28"/>
          <w:szCs w:val="28"/>
        </w:rPr>
        <w:t>о</w:t>
      </w:r>
      <w:r w:rsidR="0008413B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8413B" w:rsidRPr="00903C1F">
        <w:rPr>
          <w:rFonts w:ascii="Times New Roman" w:hAnsi="Times New Roman"/>
          <w:sz w:val="28"/>
          <w:szCs w:val="28"/>
        </w:rPr>
        <w:t>мезио-буккального</w:t>
      </w:r>
      <w:proofErr w:type="spellEnd"/>
      <w:r w:rsidR="0008413B" w:rsidRPr="00903C1F">
        <w:rPr>
          <w:rFonts w:ascii="Times New Roman" w:hAnsi="Times New Roman"/>
          <w:sz w:val="28"/>
          <w:szCs w:val="28"/>
        </w:rPr>
        <w:t xml:space="preserve"> канала </w:t>
      </w:r>
      <w:r w:rsidR="00DA70AD" w:rsidRPr="00903C1F">
        <w:rPr>
          <w:rFonts w:ascii="Times New Roman" w:hAnsi="Times New Roman"/>
          <w:sz w:val="28"/>
          <w:szCs w:val="28"/>
        </w:rPr>
        <w:t>увеличивается с</w:t>
      </w:r>
      <w:r w:rsidRPr="00903C1F">
        <w:rPr>
          <w:rFonts w:ascii="Times New Roman" w:hAnsi="Times New Roman"/>
          <w:sz w:val="28"/>
          <w:szCs w:val="28"/>
        </w:rPr>
        <w:t xml:space="preserve"> 51% случаев </w:t>
      </w:r>
      <w:r w:rsidR="001B0FAF" w:rsidRPr="00903C1F">
        <w:rPr>
          <w:rFonts w:ascii="Times New Roman" w:hAnsi="Times New Roman"/>
          <w:sz w:val="28"/>
          <w:szCs w:val="28"/>
        </w:rPr>
        <w:t xml:space="preserve">при исследовании невооруженным глазом до 82% </w:t>
      </w:r>
      <w:r w:rsidRPr="00903C1F">
        <w:rPr>
          <w:rFonts w:ascii="Times New Roman" w:hAnsi="Times New Roman"/>
          <w:sz w:val="28"/>
          <w:szCs w:val="28"/>
        </w:rPr>
        <w:t>с</w:t>
      </w:r>
      <w:r w:rsidR="001B0FAF" w:rsidRPr="00903C1F">
        <w:rPr>
          <w:rFonts w:ascii="Times New Roman" w:hAnsi="Times New Roman"/>
          <w:sz w:val="28"/>
          <w:szCs w:val="28"/>
        </w:rPr>
        <w:t xml:space="preserve"> исполь</w:t>
      </w:r>
      <w:r w:rsidRPr="00903C1F">
        <w:rPr>
          <w:rFonts w:ascii="Times New Roman" w:hAnsi="Times New Roman"/>
          <w:sz w:val="28"/>
          <w:szCs w:val="28"/>
        </w:rPr>
        <w:t xml:space="preserve">зованием оптики </w:t>
      </w:r>
      <w:r w:rsidR="00CD4A10" w:rsidRPr="00903C1F">
        <w:rPr>
          <w:rFonts w:ascii="Times New Roman" w:hAnsi="Times New Roman"/>
          <w:sz w:val="28"/>
          <w:szCs w:val="28"/>
        </w:rPr>
        <w:t>[41]</w:t>
      </w:r>
      <w:r w:rsidR="005B642D" w:rsidRPr="00903C1F">
        <w:rPr>
          <w:rFonts w:ascii="Times New Roman" w:hAnsi="Times New Roman"/>
          <w:sz w:val="28"/>
          <w:szCs w:val="28"/>
        </w:rPr>
        <w:t xml:space="preserve">. </w:t>
      </w:r>
    </w:p>
    <w:p w:rsidR="001B0FAF" w:rsidRPr="00903C1F" w:rsidRDefault="005B642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Однако на сегодняшний</w:t>
      </w:r>
      <w:r w:rsidR="0008413B" w:rsidRPr="00903C1F">
        <w:rPr>
          <w:rFonts w:ascii="Times New Roman" w:hAnsi="Times New Roman"/>
          <w:sz w:val="28"/>
          <w:szCs w:val="28"/>
        </w:rPr>
        <w:t xml:space="preserve"> день работу на микроскопе может</w:t>
      </w:r>
      <w:r w:rsidRPr="00903C1F">
        <w:rPr>
          <w:rFonts w:ascii="Times New Roman" w:hAnsi="Times New Roman"/>
          <w:sz w:val="28"/>
          <w:szCs w:val="28"/>
        </w:rPr>
        <w:t xml:space="preserve"> позволить себе очень мало</w:t>
      </w:r>
      <w:r w:rsidR="0008413B" w:rsidRPr="00903C1F">
        <w:rPr>
          <w:rFonts w:ascii="Times New Roman" w:hAnsi="Times New Roman"/>
          <w:sz w:val="28"/>
          <w:szCs w:val="28"/>
        </w:rPr>
        <w:t>е количество</w:t>
      </w:r>
      <w:r w:rsidRPr="00903C1F">
        <w:rPr>
          <w:rFonts w:ascii="Times New Roman" w:hAnsi="Times New Roman"/>
          <w:sz w:val="28"/>
          <w:szCs w:val="28"/>
        </w:rPr>
        <w:t xml:space="preserve"> стоматологов. В</w:t>
      </w:r>
      <w:r w:rsidR="00073093" w:rsidRPr="00903C1F">
        <w:rPr>
          <w:rFonts w:ascii="Times New Roman" w:hAnsi="Times New Roman"/>
          <w:sz w:val="28"/>
          <w:szCs w:val="28"/>
        </w:rPr>
        <w:t xml:space="preserve"> арсенале </w:t>
      </w:r>
      <w:r w:rsidRPr="00903C1F">
        <w:rPr>
          <w:rFonts w:ascii="Times New Roman" w:hAnsi="Times New Roman"/>
          <w:sz w:val="28"/>
          <w:szCs w:val="28"/>
        </w:rPr>
        <w:t xml:space="preserve">большинства врачей-терапевтов </w:t>
      </w:r>
      <w:r w:rsidR="00073093" w:rsidRPr="00903C1F">
        <w:rPr>
          <w:rFonts w:ascii="Times New Roman" w:hAnsi="Times New Roman"/>
          <w:sz w:val="28"/>
          <w:szCs w:val="28"/>
        </w:rPr>
        <w:t xml:space="preserve">находятся </w:t>
      </w:r>
      <w:r w:rsidRPr="00903C1F">
        <w:rPr>
          <w:rFonts w:ascii="Times New Roman" w:hAnsi="Times New Roman"/>
          <w:sz w:val="28"/>
          <w:szCs w:val="28"/>
        </w:rPr>
        <w:t>прежде всего рентгенографические</w:t>
      </w:r>
      <w:r w:rsidR="00073093" w:rsidRPr="00903C1F">
        <w:rPr>
          <w:rFonts w:ascii="Times New Roman" w:hAnsi="Times New Roman"/>
          <w:sz w:val="28"/>
          <w:szCs w:val="28"/>
        </w:rPr>
        <w:t xml:space="preserve"> методы диагностики</w:t>
      </w:r>
      <w:r w:rsidRPr="00903C1F">
        <w:rPr>
          <w:rFonts w:ascii="Times New Roman" w:hAnsi="Times New Roman"/>
          <w:sz w:val="28"/>
          <w:szCs w:val="28"/>
        </w:rPr>
        <w:t>, такие</w:t>
      </w:r>
      <w:r w:rsidR="00073093" w:rsidRPr="00903C1F">
        <w:rPr>
          <w:rFonts w:ascii="Times New Roman" w:hAnsi="Times New Roman"/>
          <w:sz w:val="28"/>
          <w:szCs w:val="28"/>
        </w:rPr>
        <w:t xml:space="preserve"> как прицельная </w:t>
      </w:r>
      <w:r w:rsidR="0008413B" w:rsidRPr="00903C1F">
        <w:rPr>
          <w:rFonts w:ascii="Times New Roman" w:hAnsi="Times New Roman"/>
          <w:sz w:val="28"/>
          <w:szCs w:val="28"/>
        </w:rPr>
        <w:t xml:space="preserve">рентгенография и </w:t>
      </w:r>
      <w:proofErr w:type="spellStart"/>
      <w:r w:rsidR="0008413B" w:rsidRPr="00903C1F">
        <w:rPr>
          <w:rFonts w:ascii="Times New Roman" w:hAnsi="Times New Roman"/>
          <w:sz w:val="28"/>
          <w:szCs w:val="28"/>
        </w:rPr>
        <w:t>ортопантомография</w:t>
      </w:r>
      <w:proofErr w:type="spellEnd"/>
      <w:r w:rsidR="00073093" w:rsidRPr="00903C1F">
        <w:rPr>
          <w:rFonts w:ascii="Times New Roman" w:hAnsi="Times New Roman"/>
          <w:sz w:val="28"/>
          <w:szCs w:val="28"/>
        </w:rPr>
        <w:t xml:space="preserve">. </w:t>
      </w:r>
      <w:r w:rsidR="0008413B" w:rsidRPr="00903C1F">
        <w:rPr>
          <w:rFonts w:ascii="Times New Roman" w:hAnsi="Times New Roman"/>
          <w:sz w:val="28"/>
          <w:szCs w:val="28"/>
        </w:rPr>
        <w:t xml:space="preserve">Но </w:t>
      </w:r>
      <w:r w:rsidRPr="00903C1F">
        <w:rPr>
          <w:rFonts w:ascii="Times New Roman" w:hAnsi="Times New Roman"/>
          <w:sz w:val="28"/>
          <w:szCs w:val="28"/>
        </w:rPr>
        <w:t xml:space="preserve">постановка диагноза на основе </w:t>
      </w:r>
      <w:r w:rsidR="00073093" w:rsidRPr="00903C1F">
        <w:rPr>
          <w:rFonts w:ascii="Times New Roman" w:hAnsi="Times New Roman"/>
          <w:sz w:val="28"/>
          <w:szCs w:val="28"/>
        </w:rPr>
        <w:t xml:space="preserve">исключительно </w:t>
      </w:r>
      <w:r w:rsidRPr="00903C1F">
        <w:rPr>
          <w:rFonts w:ascii="Times New Roman" w:hAnsi="Times New Roman"/>
          <w:sz w:val="28"/>
          <w:szCs w:val="28"/>
        </w:rPr>
        <w:t>данных</w:t>
      </w:r>
      <w:r w:rsidR="00073093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73093" w:rsidRPr="00903C1F">
        <w:rPr>
          <w:rFonts w:ascii="Times New Roman" w:hAnsi="Times New Roman"/>
          <w:sz w:val="28"/>
          <w:szCs w:val="28"/>
        </w:rPr>
        <w:t>внутриротовой</w:t>
      </w:r>
      <w:proofErr w:type="spellEnd"/>
      <w:r w:rsidR="00073093" w:rsidRPr="00903C1F">
        <w:rPr>
          <w:rFonts w:ascii="Times New Roman" w:hAnsi="Times New Roman"/>
          <w:sz w:val="28"/>
          <w:szCs w:val="28"/>
        </w:rPr>
        <w:t xml:space="preserve"> рентгенографии или </w:t>
      </w:r>
      <w:proofErr w:type="spellStart"/>
      <w:r w:rsidR="00073093" w:rsidRPr="00903C1F">
        <w:rPr>
          <w:rFonts w:ascii="Times New Roman" w:hAnsi="Times New Roman"/>
          <w:sz w:val="28"/>
          <w:szCs w:val="28"/>
        </w:rPr>
        <w:t>ортопантомографии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не является достаточной. </w:t>
      </w:r>
      <w:r w:rsidR="00073093" w:rsidRPr="00903C1F">
        <w:rPr>
          <w:rFonts w:ascii="Times New Roman" w:hAnsi="Times New Roman"/>
          <w:sz w:val="28"/>
          <w:szCs w:val="28"/>
        </w:rPr>
        <w:t>[22]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03C1F">
        <w:rPr>
          <w:rFonts w:ascii="Times New Roman" w:hAnsi="Times New Roman"/>
          <w:sz w:val="28"/>
          <w:szCs w:val="28"/>
        </w:rPr>
        <w:t>С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технической точки зрения, </w:t>
      </w:r>
      <w:r w:rsidR="00073093" w:rsidRPr="00903C1F">
        <w:rPr>
          <w:rFonts w:ascii="Times New Roman" w:hAnsi="Times New Roman"/>
          <w:sz w:val="28"/>
          <w:szCs w:val="28"/>
        </w:rPr>
        <w:t xml:space="preserve">рентгенограмма представляет собой двухмерную интерпретацию трехмерного объекта, имеющего сложную анатомию и окруженного другими анатомическими образованиями. На прицельной рентгенограмме все это накладывается в качестве теней двухмерного снимка и становится трудно различимым, что чаще всего приводит к неправильной интерпретации снимка, особенно начинающими врачами. Любые неточности при </w:t>
      </w:r>
      <w:r w:rsidR="00DA70AD" w:rsidRPr="00903C1F">
        <w:rPr>
          <w:rFonts w:ascii="Times New Roman" w:hAnsi="Times New Roman"/>
          <w:sz w:val="28"/>
          <w:szCs w:val="28"/>
        </w:rPr>
        <w:t>съемке, включая</w:t>
      </w:r>
      <w:r w:rsidR="00073093" w:rsidRPr="00903C1F">
        <w:rPr>
          <w:rFonts w:ascii="Times New Roman" w:hAnsi="Times New Roman"/>
          <w:sz w:val="28"/>
          <w:szCs w:val="28"/>
        </w:rPr>
        <w:t xml:space="preserve"> неправильный угол позиционирования трубки </w:t>
      </w:r>
      <w:proofErr w:type="spellStart"/>
      <w:r w:rsidR="00073093" w:rsidRPr="00903C1F">
        <w:rPr>
          <w:rFonts w:ascii="Times New Roman" w:hAnsi="Times New Roman"/>
          <w:sz w:val="28"/>
          <w:szCs w:val="28"/>
        </w:rPr>
        <w:t>радиовизиографа</w:t>
      </w:r>
      <w:proofErr w:type="spellEnd"/>
      <w:r w:rsidR="00073093" w:rsidRPr="00903C1F">
        <w:rPr>
          <w:rFonts w:ascii="Times New Roman" w:hAnsi="Times New Roman"/>
          <w:sz w:val="28"/>
          <w:szCs w:val="28"/>
        </w:rPr>
        <w:t xml:space="preserve"> </w:t>
      </w:r>
      <w:r w:rsidR="00DA70AD" w:rsidRPr="00903C1F">
        <w:rPr>
          <w:rFonts w:ascii="Times New Roman" w:hAnsi="Times New Roman"/>
          <w:sz w:val="28"/>
          <w:szCs w:val="28"/>
        </w:rPr>
        <w:t>и неверную</w:t>
      </w:r>
      <w:r w:rsidR="00073093" w:rsidRPr="00903C1F">
        <w:rPr>
          <w:rFonts w:ascii="Times New Roman" w:hAnsi="Times New Roman"/>
          <w:sz w:val="28"/>
          <w:szCs w:val="28"/>
        </w:rPr>
        <w:t xml:space="preserve"> конфигурацию </w:t>
      </w:r>
      <w:r w:rsidR="00073093" w:rsidRPr="00903C1F">
        <w:rPr>
          <w:rFonts w:ascii="Times New Roman" w:hAnsi="Times New Roman"/>
          <w:sz w:val="28"/>
          <w:szCs w:val="28"/>
        </w:rPr>
        <w:lastRenderedPageBreak/>
        <w:t xml:space="preserve">зуба по отношению к сенсору, также приведут к субъективным интерпретациям. Кроме того, изображения, имеющие артефакты, </w:t>
      </w:r>
      <w:r w:rsidR="00DA70AD" w:rsidRPr="00903C1F">
        <w:rPr>
          <w:rFonts w:ascii="Times New Roman" w:hAnsi="Times New Roman"/>
          <w:sz w:val="28"/>
          <w:szCs w:val="28"/>
        </w:rPr>
        <w:t>например,</w:t>
      </w:r>
      <w:r w:rsidR="00073093" w:rsidRPr="00903C1F">
        <w:rPr>
          <w:rFonts w:ascii="Times New Roman" w:hAnsi="Times New Roman"/>
          <w:sz w:val="28"/>
          <w:szCs w:val="28"/>
        </w:rPr>
        <w:t xml:space="preserve"> вследствие наличия в полости рта металлических конструкций, также способствуют неправильной постановке диагноза [14].</w:t>
      </w:r>
    </w:p>
    <w:p w:rsidR="00C06035" w:rsidRPr="00903C1F" w:rsidRDefault="005B642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Для увеличения точности диагностики предпочтительно использовать метод конусно-лучевой компьютерной томографии, позволяющей четко визуализировать внутренние структуры зуба.</w:t>
      </w:r>
    </w:p>
    <w:p w:rsidR="005B642D" w:rsidRPr="00903C1F" w:rsidRDefault="005B642D" w:rsidP="00DA70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62C5" w:rsidRPr="00DA70AD" w:rsidRDefault="001E58C8" w:rsidP="00DA70A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1.4. Конусно-лучевая компьютерная томография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Стоматологическая конусно-лучевая компьютерная томография (КЛКТ, стоматологическая КТ, ДКТ, </w:t>
      </w:r>
      <w:proofErr w:type="spellStart"/>
      <w:r w:rsidRPr="00903C1F">
        <w:rPr>
          <w:rFonts w:ascii="Times New Roman" w:hAnsi="Times New Roman"/>
          <w:sz w:val="28"/>
          <w:szCs w:val="28"/>
        </w:rPr>
        <w:t>Cone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beam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computed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tomography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) используется в стоматологии с 1981 года. Обычная КТ создает изображение послойно, КЛКТ создает изображение в 3D пикселях - </w:t>
      </w:r>
      <w:proofErr w:type="spellStart"/>
      <w:r w:rsidRPr="00903C1F">
        <w:rPr>
          <w:rFonts w:ascii="Times New Roman" w:hAnsi="Times New Roman"/>
          <w:sz w:val="28"/>
          <w:szCs w:val="28"/>
        </w:rPr>
        <w:t>вокселях</w:t>
      </w:r>
      <w:proofErr w:type="spellEnd"/>
      <w:r w:rsidRPr="00903C1F">
        <w:rPr>
          <w:rFonts w:ascii="Times New Roman" w:hAnsi="Times New Roman"/>
          <w:sz w:val="28"/>
          <w:szCs w:val="28"/>
        </w:rPr>
        <w:t>. Такая технология позволяет рассматривать просканированный объект при различных углах</w:t>
      </w:r>
      <w:r w:rsidR="0008413B" w:rsidRPr="00903C1F">
        <w:rPr>
          <w:rFonts w:ascii="Times New Roman" w:hAnsi="Times New Roman"/>
          <w:sz w:val="28"/>
          <w:szCs w:val="28"/>
        </w:rPr>
        <w:t xml:space="preserve"> обзора</w:t>
      </w:r>
      <w:r w:rsidRPr="00903C1F">
        <w:rPr>
          <w:rFonts w:ascii="Times New Roman" w:hAnsi="Times New Roman"/>
          <w:sz w:val="28"/>
          <w:szCs w:val="28"/>
        </w:rPr>
        <w:t xml:space="preserve">, при этом искажение очень мало. В отличие от спиральной компьютерной томографии, в КЛКТ используется импульсное рентгеновское излучение, исходящее в виде узкого конуса, что существенно снижает дозу облучения. Построение самих срезов выполняется специальной программой. В ней изначально заложена функция, снижающая количество артефактов от металлических предметов (например, имплантаты, протезы, металлические пластины) [12]. </w:t>
      </w:r>
    </w:p>
    <w:p w:rsidR="001B01A6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На КЛКТ снимках хорошо определяются</w:t>
      </w:r>
      <w:r w:rsidR="00810453" w:rsidRPr="00903C1F">
        <w:rPr>
          <w:rFonts w:ascii="Times New Roman" w:hAnsi="Times New Roman"/>
          <w:sz w:val="28"/>
          <w:szCs w:val="28"/>
        </w:rPr>
        <w:t xml:space="preserve"> ткани высокой плотности: </w:t>
      </w:r>
      <w:r w:rsidRPr="00903C1F">
        <w:rPr>
          <w:rFonts w:ascii="Times New Roman" w:hAnsi="Times New Roman"/>
          <w:sz w:val="28"/>
          <w:szCs w:val="28"/>
        </w:rPr>
        <w:t xml:space="preserve">зубы </w:t>
      </w:r>
      <w:r w:rsidR="00810453" w:rsidRPr="00903C1F">
        <w:rPr>
          <w:rFonts w:ascii="Times New Roman" w:hAnsi="Times New Roman"/>
          <w:sz w:val="28"/>
          <w:szCs w:val="28"/>
        </w:rPr>
        <w:t>и кость</w:t>
      </w:r>
      <w:r w:rsidR="00E60895" w:rsidRPr="00903C1F">
        <w:rPr>
          <w:rFonts w:ascii="Times New Roman" w:hAnsi="Times New Roman"/>
          <w:sz w:val="28"/>
          <w:szCs w:val="28"/>
        </w:rPr>
        <w:t xml:space="preserve">. </w:t>
      </w:r>
      <w:r w:rsidRPr="00903C1F">
        <w:rPr>
          <w:rFonts w:ascii="Times New Roman" w:hAnsi="Times New Roman"/>
          <w:sz w:val="28"/>
          <w:szCs w:val="28"/>
        </w:rPr>
        <w:t>Разрешающая способность</w:t>
      </w:r>
      <w:r w:rsidR="00810453" w:rsidRPr="00903C1F">
        <w:rPr>
          <w:rFonts w:ascii="Times New Roman" w:hAnsi="Times New Roman"/>
          <w:sz w:val="28"/>
          <w:szCs w:val="28"/>
        </w:rPr>
        <w:t xml:space="preserve"> конусно-лучевых томографов достигает 0,125 мм3 (в среднем 0,2–0,3 мм3). З</w:t>
      </w:r>
      <w:r w:rsidRPr="00903C1F">
        <w:rPr>
          <w:rFonts w:ascii="Times New Roman" w:hAnsi="Times New Roman"/>
          <w:sz w:val="28"/>
          <w:szCs w:val="28"/>
        </w:rPr>
        <w:t xml:space="preserve">она обследования </w:t>
      </w:r>
      <w:r w:rsidR="00810453" w:rsidRPr="00903C1F">
        <w:rPr>
          <w:rFonts w:ascii="Times New Roman" w:hAnsi="Times New Roman"/>
          <w:sz w:val="28"/>
          <w:szCs w:val="28"/>
        </w:rPr>
        <w:t>может достигать размеров до 230 х 230 х 170 мм при длительности съемки – 8,9–26,9 сек</w:t>
      </w:r>
      <w:r w:rsidRPr="00903C1F">
        <w:rPr>
          <w:rFonts w:ascii="Times New Roman" w:hAnsi="Times New Roman"/>
          <w:sz w:val="28"/>
          <w:szCs w:val="28"/>
        </w:rPr>
        <w:t xml:space="preserve"> в зависимости от выбранного режима сканирования. Оптимальным разрешением для эндодонтической диагностики считается 200 </w:t>
      </w:r>
      <w:proofErr w:type="spellStart"/>
      <w:r w:rsidRPr="00903C1F">
        <w:rPr>
          <w:rFonts w:ascii="Times New Roman" w:hAnsi="Times New Roman"/>
          <w:sz w:val="28"/>
          <w:szCs w:val="28"/>
        </w:rPr>
        <w:t>нм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что соответствует ширине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периодонтального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пространства. Такие сканеры, как 3D </w:t>
      </w:r>
      <w:proofErr w:type="spellStart"/>
      <w:r w:rsidRPr="00903C1F">
        <w:rPr>
          <w:rFonts w:ascii="Times New Roman" w:hAnsi="Times New Roman"/>
          <w:sz w:val="28"/>
          <w:szCs w:val="28"/>
        </w:rPr>
        <w:t>Accuitomo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80 и 170 (K </w:t>
      </w:r>
      <w:proofErr w:type="spellStart"/>
      <w:r w:rsidRPr="00903C1F">
        <w:rPr>
          <w:rFonts w:ascii="Times New Roman" w:hAnsi="Times New Roman"/>
          <w:sz w:val="28"/>
          <w:szCs w:val="28"/>
        </w:rPr>
        <w:t>Morita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3C1F">
        <w:rPr>
          <w:rFonts w:ascii="Times New Roman" w:hAnsi="Times New Roman"/>
          <w:sz w:val="28"/>
          <w:szCs w:val="28"/>
        </w:rPr>
        <w:t>Corporation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Япония) обеспечивают разрешение 0,125 мм. </w:t>
      </w:r>
      <w:proofErr w:type="spellStart"/>
      <w:r w:rsidRPr="00903C1F">
        <w:rPr>
          <w:rFonts w:ascii="Times New Roman" w:hAnsi="Times New Roman"/>
          <w:sz w:val="28"/>
          <w:szCs w:val="28"/>
        </w:rPr>
        <w:t>Orthophos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XG3D (</w:t>
      </w:r>
      <w:proofErr w:type="spellStart"/>
      <w:r w:rsidRPr="00903C1F">
        <w:rPr>
          <w:rFonts w:ascii="Times New Roman" w:hAnsi="Times New Roman"/>
          <w:sz w:val="28"/>
          <w:szCs w:val="28"/>
        </w:rPr>
        <w:t>Sirons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Germany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) имеет специально </w:t>
      </w:r>
      <w:r w:rsidRPr="00903C1F">
        <w:rPr>
          <w:rFonts w:ascii="Times New Roman" w:hAnsi="Times New Roman"/>
          <w:sz w:val="28"/>
          <w:szCs w:val="28"/>
        </w:rPr>
        <w:lastRenderedPageBreak/>
        <w:t>разработанную для эндодонтических целей функцию сканирования зоны 50х55, 80х80, что позволяет создать 3</w:t>
      </w:r>
      <w:r w:rsidRPr="00903C1F">
        <w:rPr>
          <w:rFonts w:ascii="Times New Roman" w:hAnsi="Times New Roman"/>
          <w:sz w:val="28"/>
          <w:szCs w:val="28"/>
          <w:lang w:val="en-US"/>
        </w:rPr>
        <w:t>D</w:t>
      </w:r>
      <w:r w:rsidRPr="00903C1F">
        <w:rPr>
          <w:rFonts w:ascii="Times New Roman" w:hAnsi="Times New Roman"/>
          <w:sz w:val="28"/>
          <w:szCs w:val="28"/>
        </w:rPr>
        <w:t>-модель только одного зуба, при этом качество скана повышается, а рентгенологическая нагрузка на пациента снижается [15].</w:t>
      </w:r>
    </w:p>
    <w:p w:rsidR="00073093" w:rsidRPr="00903C1F" w:rsidRDefault="001B01A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Снимок выполняется </w:t>
      </w:r>
      <w:r w:rsidR="00073093" w:rsidRPr="00903C1F">
        <w:rPr>
          <w:rFonts w:ascii="Times New Roman" w:hAnsi="Times New Roman"/>
          <w:sz w:val="28"/>
          <w:szCs w:val="28"/>
        </w:rPr>
        <w:t>в положении</w:t>
      </w:r>
      <w:r w:rsidRPr="00903C1F">
        <w:rPr>
          <w:rFonts w:ascii="Times New Roman" w:hAnsi="Times New Roman"/>
          <w:sz w:val="28"/>
          <w:szCs w:val="28"/>
        </w:rPr>
        <w:t xml:space="preserve"> пациента</w:t>
      </w:r>
      <w:r w:rsidR="00073093" w:rsidRPr="00903C1F">
        <w:rPr>
          <w:rFonts w:ascii="Times New Roman" w:hAnsi="Times New Roman"/>
          <w:sz w:val="28"/>
          <w:szCs w:val="28"/>
        </w:rPr>
        <w:t xml:space="preserve"> сидя или стоя. </w:t>
      </w:r>
      <w:r w:rsidRPr="00903C1F">
        <w:rPr>
          <w:rFonts w:ascii="Times New Roman" w:hAnsi="Times New Roman"/>
          <w:sz w:val="28"/>
          <w:szCs w:val="28"/>
        </w:rPr>
        <w:t>П</w:t>
      </w:r>
      <w:r w:rsidR="00073093" w:rsidRPr="00903C1F">
        <w:rPr>
          <w:rFonts w:ascii="Times New Roman" w:hAnsi="Times New Roman"/>
          <w:sz w:val="28"/>
          <w:szCs w:val="28"/>
        </w:rPr>
        <w:t xml:space="preserve">оложение </w:t>
      </w:r>
      <w:r w:rsidRPr="00903C1F">
        <w:rPr>
          <w:rFonts w:ascii="Times New Roman" w:hAnsi="Times New Roman"/>
          <w:sz w:val="28"/>
          <w:szCs w:val="28"/>
        </w:rPr>
        <w:t xml:space="preserve">лежа не приветствуется, </w:t>
      </w:r>
      <w:r w:rsidR="00E63216" w:rsidRPr="00903C1F">
        <w:rPr>
          <w:rFonts w:ascii="Times New Roman" w:hAnsi="Times New Roman"/>
          <w:sz w:val="28"/>
          <w:szCs w:val="28"/>
        </w:rPr>
        <w:t xml:space="preserve">поскольку </w:t>
      </w:r>
      <w:r w:rsidRPr="00903C1F">
        <w:rPr>
          <w:rFonts w:ascii="Times New Roman" w:hAnsi="Times New Roman"/>
          <w:sz w:val="28"/>
          <w:szCs w:val="28"/>
        </w:rPr>
        <w:t xml:space="preserve">происходит </w:t>
      </w:r>
      <w:r w:rsidR="00073093" w:rsidRPr="00903C1F">
        <w:rPr>
          <w:rFonts w:ascii="Times New Roman" w:hAnsi="Times New Roman"/>
          <w:sz w:val="28"/>
          <w:szCs w:val="28"/>
        </w:rPr>
        <w:t>смещение естественного положения а</w:t>
      </w:r>
      <w:r w:rsidRPr="00903C1F">
        <w:rPr>
          <w:rFonts w:ascii="Times New Roman" w:hAnsi="Times New Roman"/>
          <w:sz w:val="28"/>
          <w:szCs w:val="28"/>
        </w:rPr>
        <w:t xml:space="preserve">натомических структур, </w:t>
      </w:r>
      <w:r w:rsidR="00DA70AD" w:rsidRPr="00903C1F">
        <w:rPr>
          <w:rFonts w:ascii="Times New Roman" w:hAnsi="Times New Roman"/>
          <w:sz w:val="28"/>
          <w:szCs w:val="28"/>
        </w:rPr>
        <w:t>например,</w:t>
      </w:r>
      <w:r w:rsidRPr="00903C1F">
        <w:rPr>
          <w:rFonts w:ascii="Times New Roman" w:hAnsi="Times New Roman"/>
          <w:sz w:val="28"/>
          <w:szCs w:val="28"/>
        </w:rPr>
        <w:t xml:space="preserve"> височно-нижнечелюстного сустава. В положении</w:t>
      </w:r>
      <w:r w:rsidR="00073093" w:rsidRPr="00903C1F">
        <w:rPr>
          <w:rFonts w:ascii="Times New Roman" w:hAnsi="Times New Roman"/>
          <w:sz w:val="28"/>
          <w:szCs w:val="28"/>
        </w:rPr>
        <w:t xml:space="preserve"> стоя</w:t>
      </w:r>
      <w:r w:rsidRPr="00903C1F">
        <w:rPr>
          <w:rFonts w:ascii="Times New Roman" w:hAnsi="Times New Roman"/>
          <w:sz w:val="28"/>
          <w:szCs w:val="28"/>
        </w:rPr>
        <w:t xml:space="preserve"> пациент может случайно пошевелиться. Таким образом, наиболее оптимальным</w:t>
      </w:r>
      <w:r w:rsidR="00073093" w:rsidRPr="00903C1F">
        <w:rPr>
          <w:rFonts w:ascii="Times New Roman" w:hAnsi="Times New Roman"/>
          <w:sz w:val="28"/>
          <w:szCs w:val="28"/>
        </w:rPr>
        <w:t xml:space="preserve"> является положение пациента сидя с максимально зафиксированной головой.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КЛКТ дает значительно меньшую радиационную нагрузку, чем обычный компьютерный томограф. Экспозиционная </w:t>
      </w:r>
      <w:r w:rsidR="00DA70AD" w:rsidRPr="00903C1F">
        <w:rPr>
          <w:rFonts w:ascii="Times New Roman" w:hAnsi="Times New Roman"/>
          <w:sz w:val="28"/>
          <w:szCs w:val="28"/>
        </w:rPr>
        <w:t>доза составляет</w:t>
      </w:r>
      <w:r w:rsidRPr="00903C1F">
        <w:rPr>
          <w:rFonts w:ascii="Times New Roman" w:hAnsi="Times New Roman"/>
          <w:sz w:val="28"/>
          <w:szCs w:val="28"/>
        </w:rPr>
        <w:t xml:space="preserve"> примерно 150 </w:t>
      </w:r>
      <w:proofErr w:type="spellStart"/>
      <w:r w:rsidRPr="00903C1F">
        <w:rPr>
          <w:rFonts w:ascii="Times New Roman" w:hAnsi="Times New Roman"/>
          <w:sz w:val="28"/>
          <w:szCs w:val="28"/>
        </w:rPr>
        <w:t>usv</w:t>
      </w:r>
      <w:proofErr w:type="spellEnd"/>
      <w:r w:rsidRPr="00903C1F">
        <w:rPr>
          <w:rFonts w:ascii="Times New Roman" w:hAnsi="Times New Roman"/>
          <w:sz w:val="28"/>
          <w:szCs w:val="28"/>
        </w:rPr>
        <w:t>, что сопоставимо с получением панорамных или прицельных снимков. Таким образом, скан КЛКТ одного зуба заменяет 3 прицельных снимка [4</w:t>
      </w:r>
      <w:r w:rsidR="00155E91" w:rsidRPr="00903C1F">
        <w:rPr>
          <w:rFonts w:ascii="Times New Roman" w:hAnsi="Times New Roman"/>
          <w:sz w:val="28"/>
          <w:szCs w:val="28"/>
        </w:rPr>
        <w:t>8</w:t>
      </w:r>
      <w:r w:rsidRPr="00903C1F">
        <w:rPr>
          <w:rFonts w:ascii="Times New Roman" w:hAnsi="Times New Roman"/>
          <w:sz w:val="28"/>
          <w:szCs w:val="28"/>
        </w:rPr>
        <w:t xml:space="preserve">]. 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На клиническом </w:t>
      </w:r>
      <w:r w:rsidR="00DA70AD" w:rsidRPr="00903C1F">
        <w:rPr>
          <w:rFonts w:ascii="Times New Roman" w:hAnsi="Times New Roman"/>
          <w:sz w:val="28"/>
          <w:szCs w:val="28"/>
        </w:rPr>
        <w:t>приеме оценить</w:t>
      </w:r>
      <w:r w:rsidRPr="00903C1F">
        <w:rPr>
          <w:rFonts w:ascii="Times New Roman" w:hAnsi="Times New Roman"/>
          <w:sz w:val="28"/>
          <w:szCs w:val="28"/>
        </w:rPr>
        <w:t xml:space="preserve"> строение корневых каналов в определенной степени возможно благодаря использованию стоматологического микроскопа, например, выявить дополнительные каналы, но только уже после создания эндодонтического доступа и в зоне прямой видимости. Однако следует учитывать, что возрастные изменения структуры тканей зубов, так же, как и последствия ятрогенных воздействий, могут значительно изменить вид и локализацию устьев каналов. </w:t>
      </w:r>
    </w:p>
    <w:p w:rsidR="00073093" w:rsidRPr="00903C1F" w:rsidRDefault="0062617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На прицельных рентгенологических снимках видны изгибы корней только в боковой проекции, тогда как на КТ возможно оценить их наличие во фронтальной и </w:t>
      </w:r>
      <w:proofErr w:type="spellStart"/>
      <w:r w:rsidRPr="00903C1F">
        <w:rPr>
          <w:rFonts w:ascii="Times New Roman" w:hAnsi="Times New Roman"/>
          <w:sz w:val="28"/>
          <w:szCs w:val="28"/>
        </w:rPr>
        <w:t>саггитальной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проекциях.</w:t>
      </w:r>
      <w:r w:rsidR="00073093" w:rsidRPr="00903C1F">
        <w:rPr>
          <w:rFonts w:ascii="Times New Roman" w:hAnsi="Times New Roman"/>
          <w:sz w:val="28"/>
          <w:szCs w:val="28"/>
        </w:rPr>
        <w:t xml:space="preserve"> На основании анализа данных КЛКТ возможно получить информацию о форме поперечного сечения корневых каналов и участках их дельтовидных разветвлений [17]. 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На </w:t>
      </w:r>
      <w:r w:rsidR="00A32A33" w:rsidRPr="00903C1F">
        <w:rPr>
          <w:rFonts w:ascii="Times New Roman" w:hAnsi="Times New Roman"/>
          <w:sz w:val="28"/>
          <w:szCs w:val="28"/>
        </w:rPr>
        <w:t xml:space="preserve">КЛКТ возможно оценить особенности анатомии канально-корневой системы, такие как угол и радиус кривизны канала, толщину стенок корня, расположение и ширину канала и апикального отверстия. </w:t>
      </w:r>
      <w:r w:rsidRPr="00903C1F">
        <w:rPr>
          <w:rFonts w:ascii="Times New Roman" w:hAnsi="Times New Roman"/>
          <w:sz w:val="28"/>
          <w:szCs w:val="28"/>
        </w:rPr>
        <w:t xml:space="preserve">Применение </w:t>
      </w:r>
      <w:r w:rsidRPr="00903C1F">
        <w:rPr>
          <w:rFonts w:ascii="Times New Roman" w:hAnsi="Times New Roman"/>
          <w:sz w:val="28"/>
          <w:szCs w:val="28"/>
        </w:rPr>
        <w:lastRenderedPageBreak/>
        <w:t xml:space="preserve">дентальной томографии позволяет выявить наличие второго корневого канала у нижних резцов и однокорневых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оценить вариативность строения медиально-щечного корня моляров верхней челюсти и дистального корня нижней челюстей и другие особенности [34]. </w:t>
      </w: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Помимо этого, визуализация 3</w:t>
      </w:r>
      <w:r w:rsidRPr="00903C1F">
        <w:rPr>
          <w:rFonts w:ascii="Times New Roman" w:hAnsi="Times New Roman"/>
          <w:sz w:val="28"/>
          <w:szCs w:val="28"/>
          <w:lang w:val="en-US"/>
        </w:rPr>
        <w:t>D</w:t>
      </w:r>
      <w:r w:rsidRPr="00903C1F">
        <w:rPr>
          <w:rFonts w:ascii="Times New Roman" w:hAnsi="Times New Roman"/>
          <w:sz w:val="28"/>
          <w:szCs w:val="28"/>
        </w:rPr>
        <w:t xml:space="preserve">-анатомии позволяет оценить условия для 3D-обтурации всей системы каналов, наличие и локализацию апикальной патологии, резорбции, трещины и переломы корней, осложнения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эндолечения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(перфорации, сломанные инструменты, ступеньки) [14]. </w:t>
      </w:r>
    </w:p>
    <w:p w:rsidR="000E6A1A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Компактность конструкции, высокое качество изображения и приемлемая доза способствовали активному внедрению конусно-лучевых компьютерных томографов в стоматологические клиники [12]. </w:t>
      </w:r>
    </w:p>
    <w:p w:rsidR="00A84114" w:rsidRPr="00903C1F" w:rsidRDefault="00A84114" w:rsidP="00E503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62C5" w:rsidRPr="00903C1F" w:rsidRDefault="00C06035" w:rsidP="00E5035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1.5 Перспективы развития эндодонтического лечения</w:t>
      </w:r>
    </w:p>
    <w:p w:rsidR="00AD13C6" w:rsidRPr="00903C1F" w:rsidRDefault="00CB79DB" w:rsidP="00C578B8">
      <w:pPr>
        <w:pStyle w:val="txt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903C1F">
        <w:rPr>
          <w:sz w:val="28"/>
          <w:szCs w:val="28"/>
          <w:shd w:val="clear" w:color="auto" w:fill="FFFFFF"/>
        </w:rPr>
        <w:t xml:space="preserve">За 100-летний период </w:t>
      </w:r>
      <w:r w:rsidR="00AD13C6" w:rsidRPr="00903C1F">
        <w:rPr>
          <w:sz w:val="28"/>
          <w:szCs w:val="28"/>
          <w:shd w:val="clear" w:color="auto" w:fill="FFFFFF"/>
        </w:rPr>
        <w:t xml:space="preserve">развития </w:t>
      </w:r>
      <w:proofErr w:type="spellStart"/>
      <w:r w:rsidR="00AD13C6" w:rsidRPr="00903C1F">
        <w:rPr>
          <w:sz w:val="28"/>
          <w:szCs w:val="28"/>
          <w:shd w:val="clear" w:color="auto" w:fill="FFFFFF"/>
        </w:rPr>
        <w:t>эндодонтии</w:t>
      </w:r>
      <w:proofErr w:type="spellEnd"/>
      <w:r w:rsidR="00AD13C6" w:rsidRPr="00903C1F">
        <w:rPr>
          <w:sz w:val="28"/>
          <w:szCs w:val="28"/>
          <w:shd w:val="clear" w:color="auto" w:fill="FFFFFF"/>
        </w:rPr>
        <w:t xml:space="preserve"> было</w:t>
      </w:r>
      <w:r w:rsidRPr="00903C1F">
        <w:rPr>
          <w:sz w:val="28"/>
          <w:szCs w:val="28"/>
          <w:shd w:val="clear" w:color="auto" w:fill="FFFFFF"/>
        </w:rPr>
        <w:t xml:space="preserve"> предложено большое количество материалов и методов для пломбирования корневых каналов</w:t>
      </w:r>
      <w:r w:rsidR="00AD13C6" w:rsidRPr="00903C1F">
        <w:rPr>
          <w:sz w:val="28"/>
          <w:szCs w:val="28"/>
          <w:shd w:val="clear" w:color="auto" w:fill="FFFFFF"/>
        </w:rPr>
        <w:t xml:space="preserve">. Некоторые из них стали частью истории, другие используются до сих пор. </w:t>
      </w:r>
    </w:p>
    <w:p w:rsidR="00AD13C6" w:rsidRPr="00903C1F" w:rsidRDefault="00B7503C" w:rsidP="00C578B8">
      <w:pPr>
        <w:pStyle w:val="txt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903C1F">
        <w:rPr>
          <w:sz w:val="28"/>
          <w:szCs w:val="28"/>
          <w:shd w:val="clear" w:color="auto" w:fill="FFFFFF"/>
        </w:rPr>
        <w:t xml:space="preserve">В настоящее время </w:t>
      </w:r>
      <w:r w:rsidR="00AD13C6" w:rsidRPr="00903C1F">
        <w:rPr>
          <w:sz w:val="28"/>
          <w:szCs w:val="28"/>
          <w:shd w:val="clear" w:color="auto" w:fill="FFFFFF"/>
        </w:rPr>
        <w:t xml:space="preserve">большинство стоматологов </w:t>
      </w:r>
      <w:r w:rsidR="00E70CD0">
        <w:rPr>
          <w:sz w:val="28"/>
          <w:szCs w:val="28"/>
          <w:shd w:val="clear" w:color="auto" w:fill="FFFFFF"/>
        </w:rPr>
        <w:t>сошлись на том</w:t>
      </w:r>
      <w:r w:rsidR="00AD13C6" w:rsidRPr="00903C1F">
        <w:rPr>
          <w:sz w:val="28"/>
          <w:szCs w:val="28"/>
          <w:shd w:val="clear" w:color="auto" w:fill="FFFFFF"/>
        </w:rPr>
        <w:t xml:space="preserve">, что </w:t>
      </w:r>
      <w:r w:rsidR="00E70CD0">
        <w:rPr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="00E70CD0">
        <w:rPr>
          <w:sz w:val="28"/>
          <w:szCs w:val="28"/>
          <w:shd w:val="clear" w:color="auto" w:fill="FFFFFF"/>
        </w:rPr>
        <w:t>импрегнационных</w:t>
      </w:r>
      <w:proofErr w:type="spellEnd"/>
      <w:r w:rsidR="00E70CD0">
        <w:rPr>
          <w:sz w:val="28"/>
          <w:szCs w:val="28"/>
          <w:shd w:val="clear" w:color="auto" w:fill="FFFFFF"/>
        </w:rPr>
        <w:t xml:space="preserve"> методов</w:t>
      </w:r>
      <w:r w:rsidR="00AD13C6" w:rsidRPr="00903C1F">
        <w:rPr>
          <w:sz w:val="28"/>
          <w:szCs w:val="28"/>
          <w:shd w:val="clear" w:color="auto" w:fill="FFFFFF"/>
        </w:rPr>
        <w:t xml:space="preserve"> с использова</w:t>
      </w:r>
      <w:r w:rsidR="00E70CD0">
        <w:rPr>
          <w:sz w:val="28"/>
          <w:szCs w:val="28"/>
          <w:shd w:val="clear" w:color="auto" w:fill="FFFFFF"/>
        </w:rPr>
        <w:t xml:space="preserve">нием резорцин-формалина, </w:t>
      </w:r>
      <w:proofErr w:type="spellStart"/>
      <w:r w:rsidR="00E70CD0">
        <w:rPr>
          <w:sz w:val="28"/>
          <w:szCs w:val="28"/>
          <w:shd w:val="clear" w:color="auto" w:fill="FFFFFF"/>
        </w:rPr>
        <w:t>депофореза</w:t>
      </w:r>
      <w:proofErr w:type="spellEnd"/>
      <w:r w:rsidR="00E70CD0">
        <w:rPr>
          <w:sz w:val="28"/>
          <w:szCs w:val="28"/>
          <w:shd w:val="clear" w:color="auto" w:fill="FFFFFF"/>
        </w:rPr>
        <w:t xml:space="preserve"> гидроокиси </w:t>
      </w:r>
      <w:r w:rsidR="00E70CD0">
        <w:rPr>
          <w:sz w:val="28"/>
          <w:szCs w:val="28"/>
          <w:shd w:val="clear" w:color="auto" w:fill="FFFFFF"/>
          <w:lang w:val="en-US"/>
        </w:rPr>
        <w:t>Cu</w:t>
      </w:r>
      <w:r w:rsidR="00E70CD0" w:rsidRPr="00E70CD0">
        <w:rPr>
          <w:sz w:val="28"/>
          <w:szCs w:val="28"/>
          <w:shd w:val="clear" w:color="auto" w:fill="FFFFFF"/>
        </w:rPr>
        <w:t>-</w:t>
      </w:r>
      <w:r w:rsidR="00E70CD0">
        <w:rPr>
          <w:sz w:val="28"/>
          <w:szCs w:val="28"/>
          <w:shd w:val="clear" w:color="auto" w:fill="FFFFFF"/>
          <w:lang w:val="en-US"/>
        </w:rPr>
        <w:t>Ca</w:t>
      </w:r>
      <w:r w:rsidR="00AD13C6" w:rsidRPr="00903C1F">
        <w:rPr>
          <w:sz w:val="28"/>
          <w:szCs w:val="28"/>
          <w:shd w:val="clear" w:color="auto" w:fill="FFFFFF"/>
        </w:rPr>
        <w:t xml:space="preserve"> являются неэффекти</w:t>
      </w:r>
      <w:r w:rsidR="00E70CD0">
        <w:rPr>
          <w:sz w:val="28"/>
          <w:szCs w:val="28"/>
          <w:shd w:val="clear" w:color="auto" w:fill="FFFFFF"/>
        </w:rPr>
        <w:t xml:space="preserve">вными методами </w:t>
      </w:r>
      <w:proofErr w:type="spellStart"/>
      <w:r w:rsidR="00E70CD0">
        <w:rPr>
          <w:sz w:val="28"/>
          <w:szCs w:val="28"/>
          <w:shd w:val="clear" w:color="auto" w:fill="FFFFFF"/>
        </w:rPr>
        <w:t>эндо</w:t>
      </w:r>
      <w:r w:rsidR="00AD13C6" w:rsidRPr="00903C1F">
        <w:rPr>
          <w:sz w:val="28"/>
          <w:szCs w:val="28"/>
          <w:shd w:val="clear" w:color="auto" w:fill="FFFFFF"/>
        </w:rPr>
        <w:t>лечения</w:t>
      </w:r>
      <w:proofErr w:type="spellEnd"/>
      <w:r w:rsidR="00AD13C6" w:rsidRPr="00903C1F">
        <w:rPr>
          <w:sz w:val="28"/>
          <w:szCs w:val="28"/>
          <w:shd w:val="clear" w:color="auto" w:fill="FFFFFF"/>
        </w:rPr>
        <w:t xml:space="preserve">. </w:t>
      </w:r>
    </w:p>
    <w:p w:rsidR="004D6378" w:rsidRPr="00903C1F" w:rsidRDefault="00AD13C6" w:rsidP="00C578B8">
      <w:pPr>
        <w:pStyle w:val="tx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03C1F">
        <w:rPr>
          <w:sz w:val="28"/>
          <w:szCs w:val="28"/>
          <w:shd w:val="clear" w:color="auto" w:fill="FFFFFF"/>
        </w:rPr>
        <w:t>Все еще остается популярен метод пломбирования канала одной пастой</w:t>
      </w:r>
      <w:r w:rsidRPr="00903C1F">
        <w:rPr>
          <w:sz w:val="28"/>
          <w:szCs w:val="28"/>
        </w:rPr>
        <w:t xml:space="preserve"> (</w:t>
      </w:r>
      <w:proofErr w:type="spellStart"/>
      <w:r w:rsidRPr="00903C1F">
        <w:rPr>
          <w:sz w:val="28"/>
          <w:szCs w:val="28"/>
        </w:rPr>
        <w:t>цинкоксид</w:t>
      </w:r>
      <w:proofErr w:type="spellEnd"/>
      <w:r w:rsidRPr="00903C1F">
        <w:rPr>
          <w:sz w:val="28"/>
          <w:szCs w:val="28"/>
        </w:rPr>
        <w:t>-эвгенол, фосфат-цемент,</w:t>
      </w:r>
      <w:r w:rsidR="00923863" w:rsidRPr="00903C1F">
        <w:rPr>
          <w:sz w:val="28"/>
          <w:szCs w:val="28"/>
        </w:rPr>
        <w:t xml:space="preserve"> </w:t>
      </w:r>
      <w:proofErr w:type="spellStart"/>
      <w:r w:rsidR="00923863" w:rsidRPr="00903C1F">
        <w:rPr>
          <w:sz w:val="28"/>
          <w:szCs w:val="28"/>
        </w:rPr>
        <w:t>стеклоиономерный</w:t>
      </w:r>
      <w:proofErr w:type="spellEnd"/>
      <w:r w:rsidR="00923863" w:rsidRPr="00903C1F">
        <w:rPr>
          <w:sz w:val="28"/>
          <w:szCs w:val="28"/>
        </w:rPr>
        <w:t xml:space="preserve"> цемент,</w:t>
      </w:r>
      <w:r w:rsidRPr="00903C1F">
        <w:rPr>
          <w:sz w:val="28"/>
          <w:szCs w:val="28"/>
        </w:rPr>
        <w:t xml:space="preserve"> эпоксидный </w:t>
      </w:r>
      <w:proofErr w:type="spellStart"/>
      <w:r w:rsidRPr="00903C1F">
        <w:rPr>
          <w:sz w:val="28"/>
          <w:szCs w:val="28"/>
        </w:rPr>
        <w:t>силер</w:t>
      </w:r>
      <w:proofErr w:type="spellEnd"/>
      <w:r w:rsidRPr="00903C1F">
        <w:rPr>
          <w:sz w:val="28"/>
          <w:szCs w:val="28"/>
        </w:rPr>
        <w:t>)</w:t>
      </w:r>
      <w:r w:rsidR="00923863" w:rsidRPr="00903C1F">
        <w:rPr>
          <w:sz w:val="28"/>
          <w:szCs w:val="28"/>
        </w:rPr>
        <w:t>.</w:t>
      </w:r>
      <w:r w:rsidRPr="00903C1F">
        <w:rPr>
          <w:sz w:val="28"/>
          <w:szCs w:val="28"/>
        </w:rPr>
        <w:t xml:space="preserve"> </w:t>
      </w:r>
      <w:r w:rsidR="004D6378" w:rsidRPr="00903C1F">
        <w:rPr>
          <w:sz w:val="28"/>
          <w:szCs w:val="28"/>
        </w:rPr>
        <w:t xml:space="preserve">Из плюсов данной методики следует отметить ее простоту. Недостатками является наличие пустот в канале, объемная усадка пломбировочного материала, трудность контроля </w:t>
      </w:r>
      <w:proofErr w:type="gramStart"/>
      <w:r w:rsidR="00E53F6E">
        <w:rPr>
          <w:sz w:val="28"/>
          <w:szCs w:val="28"/>
        </w:rPr>
        <w:t>количества</w:t>
      </w:r>
      <w:proofErr w:type="gramEnd"/>
      <w:r w:rsidRPr="00903C1F">
        <w:rPr>
          <w:sz w:val="28"/>
          <w:szCs w:val="28"/>
        </w:rPr>
        <w:t xml:space="preserve"> введенного в корневой канал материала</w:t>
      </w:r>
      <w:r w:rsidR="004D6378" w:rsidRPr="00903C1F">
        <w:rPr>
          <w:sz w:val="28"/>
          <w:szCs w:val="28"/>
        </w:rPr>
        <w:t>.</w:t>
      </w:r>
    </w:p>
    <w:p w:rsidR="00CB79DB" w:rsidRPr="00903C1F" w:rsidRDefault="006A52A5" w:rsidP="00C578B8">
      <w:pPr>
        <w:pStyle w:val="tx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03C1F">
        <w:rPr>
          <w:sz w:val="28"/>
          <w:szCs w:val="28"/>
        </w:rPr>
        <w:t>Усовершенствованием данной методики является метод одного штифта. К</w:t>
      </w:r>
      <w:r w:rsidR="00AD13C6" w:rsidRPr="00903C1F">
        <w:rPr>
          <w:sz w:val="28"/>
          <w:szCs w:val="28"/>
        </w:rPr>
        <w:t xml:space="preserve"> пасте добавляется гуттаперчевый штифт, </w:t>
      </w:r>
      <w:r w:rsidRPr="00903C1F">
        <w:rPr>
          <w:sz w:val="28"/>
          <w:szCs w:val="28"/>
        </w:rPr>
        <w:t xml:space="preserve">при этом заполняется только просвет магистрального канала, что </w:t>
      </w:r>
      <w:r w:rsidR="00AD13C6" w:rsidRPr="00903C1F">
        <w:rPr>
          <w:sz w:val="28"/>
          <w:szCs w:val="28"/>
        </w:rPr>
        <w:t xml:space="preserve">не обеспечивает </w:t>
      </w:r>
      <w:r w:rsidRPr="00903C1F">
        <w:rPr>
          <w:sz w:val="28"/>
          <w:szCs w:val="28"/>
        </w:rPr>
        <w:t xml:space="preserve">необходимую </w:t>
      </w:r>
      <w:r w:rsidRPr="00903C1F">
        <w:rPr>
          <w:sz w:val="28"/>
          <w:szCs w:val="28"/>
        </w:rPr>
        <w:lastRenderedPageBreak/>
        <w:t xml:space="preserve">герметичность корневой пломбы и трехмерную </w:t>
      </w:r>
      <w:proofErr w:type="spellStart"/>
      <w:r w:rsidRPr="00903C1F">
        <w:rPr>
          <w:sz w:val="28"/>
          <w:szCs w:val="28"/>
        </w:rPr>
        <w:t>обтурацию</w:t>
      </w:r>
      <w:proofErr w:type="spellEnd"/>
      <w:r w:rsidRPr="00903C1F">
        <w:rPr>
          <w:sz w:val="28"/>
          <w:szCs w:val="28"/>
        </w:rPr>
        <w:t>. Кроме того, если штифт припасован неправильно</w:t>
      </w:r>
      <w:r w:rsidR="00AD13C6" w:rsidRPr="00903C1F">
        <w:rPr>
          <w:sz w:val="28"/>
          <w:szCs w:val="28"/>
        </w:rPr>
        <w:t>,</w:t>
      </w:r>
      <w:r w:rsidRPr="00903C1F">
        <w:rPr>
          <w:sz w:val="28"/>
          <w:szCs w:val="28"/>
        </w:rPr>
        <w:t xml:space="preserve"> пространство между ним и </w:t>
      </w:r>
      <w:r w:rsidR="00AD13C6" w:rsidRPr="00903C1F">
        <w:rPr>
          <w:sz w:val="28"/>
          <w:szCs w:val="28"/>
        </w:rPr>
        <w:t>стенкой канала</w:t>
      </w:r>
      <w:r w:rsidRPr="00903C1F">
        <w:rPr>
          <w:sz w:val="28"/>
          <w:szCs w:val="28"/>
        </w:rPr>
        <w:t xml:space="preserve"> заполняется </w:t>
      </w:r>
      <w:proofErr w:type="spellStart"/>
      <w:r w:rsidRPr="00903C1F">
        <w:rPr>
          <w:sz w:val="28"/>
          <w:szCs w:val="28"/>
        </w:rPr>
        <w:t>силером</w:t>
      </w:r>
      <w:proofErr w:type="spellEnd"/>
      <w:r w:rsidRPr="00903C1F">
        <w:rPr>
          <w:sz w:val="28"/>
          <w:szCs w:val="28"/>
        </w:rPr>
        <w:t xml:space="preserve">, который </w:t>
      </w:r>
      <w:r w:rsidR="00CB79DB" w:rsidRPr="00903C1F">
        <w:rPr>
          <w:sz w:val="28"/>
          <w:szCs w:val="28"/>
        </w:rPr>
        <w:t>со време</w:t>
      </w:r>
      <w:r w:rsidRPr="00903C1F">
        <w:rPr>
          <w:sz w:val="28"/>
          <w:szCs w:val="28"/>
        </w:rPr>
        <w:t>нем может рассасываться. Таким образом,</w:t>
      </w:r>
      <w:r w:rsidR="00CB79DB" w:rsidRPr="00903C1F">
        <w:rPr>
          <w:sz w:val="28"/>
          <w:szCs w:val="28"/>
        </w:rPr>
        <w:t xml:space="preserve"> этот метод </w:t>
      </w:r>
      <w:r w:rsidRPr="00903C1F">
        <w:rPr>
          <w:sz w:val="28"/>
          <w:szCs w:val="28"/>
        </w:rPr>
        <w:t xml:space="preserve">можно применять </w:t>
      </w:r>
      <w:r w:rsidR="00CB79DB" w:rsidRPr="00903C1F">
        <w:rPr>
          <w:sz w:val="28"/>
          <w:szCs w:val="28"/>
        </w:rPr>
        <w:t>в каналах к</w:t>
      </w:r>
      <w:r w:rsidR="00923863" w:rsidRPr="00903C1F">
        <w:rPr>
          <w:sz w:val="28"/>
          <w:szCs w:val="28"/>
        </w:rPr>
        <w:t xml:space="preserve">руглого сечения, </w:t>
      </w:r>
      <w:r w:rsidRPr="00903C1F">
        <w:rPr>
          <w:sz w:val="28"/>
          <w:szCs w:val="28"/>
        </w:rPr>
        <w:t>когда</w:t>
      </w:r>
      <w:r w:rsidR="00923863" w:rsidRPr="00903C1F">
        <w:rPr>
          <w:sz w:val="28"/>
          <w:szCs w:val="28"/>
        </w:rPr>
        <w:t xml:space="preserve"> </w:t>
      </w:r>
      <w:r w:rsidRPr="00903C1F">
        <w:rPr>
          <w:sz w:val="28"/>
          <w:szCs w:val="28"/>
        </w:rPr>
        <w:t>штифт плотно прилежит</w:t>
      </w:r>
      <w:r w:rsidR="00CB79DB" w:rsidRPr="00903C1F">
        <w:rPr>
          <w:sz w:val="28"/>
          <w:szCs w:val="28"/>
        </w:rPr>
        <w:t xml:space="preserve"> к стенкам канала.</w:t>
      </w:r>
      <w:r w:rsidR="00923863" w:rsidRPr="00903C1F">
        <w:rPr>
          <w:sz w:val="28"/>
          <w:szCs w:val="28"/>
        </w:rPr>
        <w:t xml:space="preserve"> </w:t>
      </w:r>
    </w:p>
    <w:p w:rsidR="00C066B9" w:rsidRPr="00903C1F" w:rsidRDefault="00AD13C6" w:rsidP="00C578B8">
      <w:pPr>
        <w:pStyle w:val="txt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903C1F">
        <w:rPr>
          <w:sz w:val="28"/>
          <w:szCs w:val="28"/>
        </w:rPr>
        <w:t>Использование серебряных штифтов, вошедших в практику в 1930 году, в определенный момент времени получило широкое распространение</w:t>
      </w:r>
      <w:r w:rsidR="00E50350">
        <w:rPr>
          <w:sz w:val="28"/>
          <w:szCs w:val="28"/>
        </w:rPr>
        <w:t>.</w:t>
      </w:r>
      <w:r w:rsidR="008148E0" w:rsidRPr="00903C1F">
        <w:rPr>
          <w:sz w:val="28"/>
          <w:szCs w:val="28"/>
        </w:rPr>
        <w:t xml:space="preserve"> </w:t>
      </w:r>
      <w:r w:rsidR="00C066B9" w:rsidRPr="00903C1F">
        <w:rPr>
          <w:sz w:val="28"/>
          <w:szCs w:val="28"/>
          <w:shd w:val="clear" w:color="auto" w:fill="FFFFFF"/>
        </w:rPr>
        <w:t xml:space="preserve">Они </w:t>
      </w:r>
      <w:proofErr w:type="spellStart"/>
      <w:r w:rsidR="00C066B9" w:rsidRPr="00903C1F">
        <w:rPr>
          <w:sz w:val="28"/>
          <w:szCs w:val="28"/>
          <w:shd w:val="clear" w:color="auto" w:fill="FFFFFF"/>
        </w:rPr>
        <w:t>регидны</w:t>
      </w:r>
      <w:proofErr w:type="spellEnd"/>
      <w:r w:rsidR="008148E0" w:rsidRPr="00903C1F">
        <w:rPr>
          <w:sz w:val="28"/>
          <w:szCs w:val="28"/>
          <w:shd w:val="clear" w:color="auto" w:fill="FFFFFF"/>
        </w:rPr>
        <w:t xml:space="preserve"> и в то же время достаточно пла</w:t>
      </w:r>
      <w:r w:rsidR="00C066B9" w:rsidRPr="00903C1F">
        <w:rPr>
          <w:sz w:val="28"/>
          <w:szCs w:val="28"/>
          <w:shd w:val="clear" w:color="auto" w:fill="FFFFFF"/>
        </w:rPr>
        <w:t>стичны, чтобы повторить сложный изгиб канала.</w:t>
      </w:r>
      <w:r w:rsidR="008148E0" w:rsidRPr="00903C1F">
        <w:rPr>
          <w:sz w:val="28"/>
          <w:szCs w:val="28"/>
          <w:shd w:val="clear" w:color="auto" w:fill="FFFFFF"/>
        </w:rPr>
        <w:t xml:space="preserve"> </w:t>
      </w:r>
      <w:r w:rsidR="00C066B9" w:rsidRPr="00903C1F">
        <w:rPr>
          <w:sz w:val="28"/>
          <w:szCs w:val="28"/>
          <w:shd w:val="clear" w:color="auto" w:fill="FFFFFF"/>
        </w:rPr>
        <w:t xml:space="preserve">Это позволяет </w:t>
      </w:r>
      <w:r w:rsidR="008148E0" w:rsidRPr="00903C1F">
        <w:rPr>
          <w:sz w:val="28"/>
          <w:szCs w:val="28"/>
          <w:shd w:val="clear" w:color="auto" w:fill="FFFFFF"/>
        </w:rPr>
        <w:t>прикладывать к серебряному штиф</w:t>
      </w:r>
      <w:r w:rsidR="00C066B9" w:rsidRPr="00903C1F">
        <w:rPr>
          <w:sz w:val="28"/>
          <w:szCs w:val="28"/>
          <w:shd w:val="clear" w:color="auto" w:fill="FFFFFF"/>
        </w:rPr>
        <w:t>ту достаточное</w:t>
      </w:r>
      <w:r w:rsidR="008148E0" w:rsidRPr="00903C1F">
        <w:rPr>
          <w:sz w:val="28"/>
          <w:szCs w:val="28"/>
          <w:shd w:val="clear" w:color="auto" w:fill="FFFFFF"/>
        </w:rPr>
        <w:t xml:space="preserve"> давление в апикальном направле</w:t>
      </w:r>
      <w:r w:rsidR="00C066B9" w:rsidRPr="00903C1F">
        <w:rPr>
          <w:sz w:val="28"/>
          <w:szCs w:val="28"/>
          <w:shd w:val="clear" w:color="auto" w:fill="FFFFFF"/>
        </w:rPr>
        <w:t>нии, чтобы про</w:t>
      </w:r>
      <w:r w:rsidR="008148E0" w:rsidRPr="00903C1F">
        <w:rPr>
          <w:sz w:val="28"/>
          <w:szCs w:val="28"/>
          <w:shd w:val="clear" w:color="auto" w:fill="FFFFFF"/>
        </w:rPr>
        <w:t>двинуться до конца препарирован</w:t>
      </w:r>
      <w:r w:rsidR="00C066B9" w:rsidRPr="00903C1F">
        <w:rPr>
          <w:sz w:val="28"/>
          <w:szCs w:val="28"/>
          <w:shd w:val="clear" w:color="auto" w:fill="FFFFFF"/>
        </w:rPr>
        <w:t xml:space="preserve">ного канала. </w:t>
      </w:r>
      <w:r w:rsidR="00945303" w:rsidRPr="00903C1F">
        <w:rPr>
          <w:sz w:val="28"/>
          <w:szCs w:val="28"/>
          <w:shd w:val="clear" w:color="auto" w:fill="FFFFFF"/>
        </w:rPr>
        <w:t xml:space="preserve">Серебряные штифты </w:t>
      </w:r>
      <w:proofErr w:type="spellStart"/>
      <w:r w:rsidR="00945303" w:rsidRPr="00903C1F">
        <w:rPr>
          <w:sz w:val="28"/>
          <w:szCs w:val="28"/>
          <w:shd w:val="clear" w:color="auto" w:fill="FFFFFF"/>
        </w:rPr>
        <w:t>рентгеноконтрастны</w:t>
      </w:r>
      <w:proofErr w:type="spellEnd"/>
      <w:r w:rsidR="00C066B9" w:rsidRPr="00903C1F">
        <w:rPr>
          <w:sz w:val="28"/>
          <w:szCs w:val="28"/>
          <w:shd w:val="clear" w:color="auto" w:fill="FFFFFF"/>
        </w:rPr>
        <w:t>.</w:t>
      </w:r>
      <w:r w:rsidR="008148E0" w:rsidRPr="00903C1F">
        <w:rPr>
          <w:sz w:val="28"/>
          <w:szCs w:val="28"/>
          <w:shd w:val="clear" w:color="auto" w:fill="FFFFFF"/>
        </w:rPr>
        <w:t xml:space="preserve"> </w:t>
      </w:r>
      <w:r w:rsidR="00945303" w:rsidRPr="00903C1F">
        <w:rPr>
          <w:sz w:val="28"/>
          <w:szCs w:val="28"/>
          <w:shd w:val="clear" w:color="auto" w:fill="FFFFFF"/>
        </w:rPr>
        <w:t xml:space="preserve">Из недостатков данного материала со временем обнаружилось, что </w:t>
      </w:r>
      <w:r w:rsidR="008148E0" w:rsidRPr="00903C1F">
        <w:rPr>
          <w:sz w:val="28"/>
          <w:szCs w:val="28"/>
          <w:shd w:val="clear" w:color="auto" w:fill="FFFFFF"/>
        </w:rPr>
        <w:t>серебряные штиф</w:t>
      </w:r>
      <w:r w:rsidR="00C066B9" w:rsidRPr="00903C1F">
        <w:rPr>
          <w:sz w:val="28"/>
          <w:szCs w:val="28"/>
          <w:shd w:val="clear" w:color="auto" w:fill="FFFFFF"/>
        </w:rPr>
        <w:t>ты начинают</w:t>
      </w:r>
      <w:r w:rsidR="00945303" w:rsidRPr="00903C1F">
        <w:rPr>
          <w:sz w:val="28"/>
          <w:szCs w:val="28"/>
          <w:shd w:val="clear" w:color="auto" w:fill="FFFFFF"/>
        </w:rPr>
        <w:t xml:space="preserve"> коррозировать и</w:t>
      </w:r>
      <w:r w:rsidR="00C066B9" w:rsidRPr="00903C1F">
        <w:rPr>
          <w:sz w:val="28"/>
          <w:szCs w:val="28"/>
          <w:shd w:val="clear" w:color="auto" w:fill="FFFFFF"/>
        </w:rPr>
        <w:t xml:space="preserve"> пропускать биологические</w:t>
      </w:r>
      <w:r w:rsidR="008148E0" w:rsidRPr="00903C1F">
        <w:rPr>
          <w:sz w:val="28"/>
          <w:szCs w:val="28"/>
          <w:shd w:val="clear" w:color="auto" w:fill="FFFFFF"/>
        </w:rPr>
        <w:t xml:space="preserve"> </w:t>
      </w:r>
      <w:r w:rsidR="00945303" w:rsidRPr="00903C1F">
        <w:rPr>
          <w:sz w:val="28"/>
          <w:szCs w:val="28"/>
          <w:shd w:val="clear" w:color="auto" w:fill="FFFFFF"/>
        </w:rPr>
        <w:t>жидкости, вызывая тем самым инфицирование канала</w:t>
      </w:r>
      <w:r w:rsidR="008148E0" w:rsidRPr="00903C1F">
        <w:rPr>
          <w:sz w:val="28"/>
          <w:szCs w:val="28"/>
          <w:shd w:val="clear" w:color="auto" w:fill="FFFFFF"/>
        </w:rPr>
        <w:t xml:space="preserve">. После снятия </w:t>
      </w:r>
      <w:r w:rsidR="00945303" w:rsidRPr="00903C1F">
        <w:rPr>
          <w:sz w:val="28"/>
          <w:szCs w:val="28"/>
          <w:shd w:val="clear" w:color="auto" w:fill="FFFFFF"/>
        </w:rPr>
        <w:t xml:space="preserve">старых </w:t>
      </w:r>
      <w:r w:rsidR="008148E0" w:rsidRPr="00903C1F">
        <w:rPr>
          <w:sz w:val="28"/>
          <w:szCs w:val="28"/>
          <w:shd w:val="clear" w:color="auto" w:fill="FFFFFF"/>
        </w:rPr>
        <w:t>плом</w:t>
      </w:r>
      <w:r w:rsidR="00945303" w:rsidRPr="00903C1F">
        <w:rPr>
          <w:sz w:val="28"/>
          <w:szCs w:val="28"/>
          <w:shd w:val="clear" w:color="auto" w:fill="FFFFFF"/>
        </w:rPr>
        <w:t>б они часто свободно лежали в просвете каналов.</w:t>
      </w:r>
      <w:r w:rsidR="00C066B9" w:rsidRPr="00903C1F">
        <w:rPr>
          <w:sz w:val="28"/>
          <w:szCs w:val="28"/>
          <w:shd w:val="clear" w:color="auto" w:fill="FFFFFF"/>
        </w:rPr>
        <w:t xml:space="preserve"> </w:t>
      </w:r>
      <w:r w:rsidR="00945303" w:rsidRPr="00903C1F">
        <w:rPr>
          <w:sz w:val="28"/>
          <w:szCs w:val="28"/>
          <w:shd w:val="clear" w:color="auto" w:fill="FFFFFF"/>
        </w:rPr>
        <w:t xml:space="preserve">Коррозия серебра происходит с образованием хлоридов, сульфидов, нитратов, имеющих раздражающее действие на </w:t>
      </w:r>
      <w:proofErr w:type="spellStart"/>
      <w:r w:rsidR="00945303" w:rsidRPr="00903C1F">
        <w:rPr>
          <w:sz w:val="28"/>
          <w:szCs w:val="28"/>
          <w:shd w:val="clear" w:color="auto" w:fill="FFFFFF"/>
        </w:rPr>
        <w:t>периапикальные</w:t>
      </w:r>
      <w:proofErr w:type="spellEnd"/>
      <w:r w:rsidR="00945303" w:rsidRPr="00903C1F">
        <w:rPr>
          <w:sz w:val="28"/>
          <w:szCs w:val="28"/>
          <w:shd w:val="clear" w:color="auto" w:fill="FFFFFF"/>
        </w:rPr>
        <w:t xml:space="preserve"> ткани в отличие от чистого серебра.</w:t>
      </w:r>
      <w:r w:rsidR="00C066B9" w:rsidRPr="00903C1F">
        <w:rPr>
          <w:sz w:val="28"/>
          <w:szCs w:val="28"/>
          <w:shd w:val="clear" w:color="auto" w:fill="FFFFFF"/>
        </w:rPr>
        <w:t xml:space="preserve"> </w:t>
      </w:r>
      <w:r w:rsidR="00945303" w:rsidRPr="00903C1F">
        <w:rPr>
          <w:sz w:val="28"/>
          <w:szCs w:val="28"/>
          <w:shd w:val="clear" w:color="auto" w:fill="FFFFFF"/>
        </w:rPr>
        <w:t xml:space="preserve">Использование таких </w:t>
      </w:r>
      <w:proofErr w:type="spellStart"/>
      <w:r w:rsidR="00945303" w:rsidRPr="00903C1F">
        <w:rPr>
          <w:sz w:val="28"/>
          <w:szCs w:val="28"/>
          <w:shd w:val="clear" w:color="auto" w:fill="FFFFFF"/>
        </w:rPr>
        <w:t>силеров</w:t>
      </w:r>
      <w:proofErr w:type="spellEnd"/>
      <w:r w:rsidR="00945303" w:rsidRPr="00903C1F">
        <w:rPr>
          <w:sz w:val="28"/>
          <w:szCs w:val="28"/>
          <w:shd w:val="clear" w:color="auto" w:fill="FFFFFF"/>
        </w:rPr>
        <w:t xml:space="preserve"> как </w:t>
      </w:r>
      <w:r w:rsidR="00C066B9" w:rsidRPr="00903C1F">
        <w:rPr>
          <w:sz w:val="28"/>
          <w:szCs w:val="28"/>
          <w:shd w:val="clear" w:color="auto" w:fill="FFFFFF"/>
        </w:rPr>
        <w:t xml:space="preserve">АН-26, </w:t>
      </w:r>
      <w:proofErr w:type="spellStart"/>
      <w:r w:rsidR="00C066B9" w:rsidRPr="00903C1F">
        <w:rPr>
          <w:sz w:val="28"/>
          <w:szCs w:val="28"/>
          <w:shd w:val="clear" w:color="auto" w:fill="FFFFFF"/>
        </w:rPr>
        <w:t>диакет</w:t>
      </w:r>
      <w:proofErr w:type="spellEnd"/>
      <w:r w:rsidR="00C066B9" w:rsidRPr="00903C1F">
        <w:rPr>
          <w:sz w:val="28"/>
          <w:szCs w:val="28"/>
          <w:shd w:val="clear" w:color="auto" w:fill="FFFFFF"/>
        </w:rPr>
        <w:t xml:space="preserve"> также</w:t>
      </w:r>
      <w:r w:rsidR="00945303" w:rsidRPr="00903C1F">
        <w:rPr>
          <w:sz w:val="28"/>
          <w:szCs w:val="28"/>
          <w:shd w:val="clear" w:color="auto" w:fill="FFFFFF"/>
        </w:rPr>
        <w:t xml:space="preserve"> вызывают коррозию</w:t>
      </w:r>
      <w:r w:rsidR="00C066B9" w:rsidRPr="00903C1F">
        <w:rPr>
          <w:sz w:val="28"/>
          <w:szCs w:val="28"/>
          <w:shd w:val="clear" w:color="auto" w:fill="FFFFFF"/>
        </w:rPr>
        <w:t>, хотя и</w:t>
      </w:r>
      <w:r w:rsidR="008148E0" w:rsidRPr="00903C1F">
        <w:rPr>
          <w:sz w:val="28"/>
          <w:szCs w:val="28"/>
          <w:shd w:val="clear" w:color="auto" w:fill="FFFFFF"/>
        </w:rPr>
        <w:t xml:space="preserve"> </w:t>
      </w:r>
      <w:r w:rsidR="00C066B9" w:rsidRPr="00903C1F">
        <w:rPr>
          <w:sz w:val="28"/>
          <w:szCs w:val="28"/>
          <w:shd w:val="clear" w:color="auto" w:fill="FFFFFF"/>
        </w:rPr>
        <w:t>меньше, чем тканевая жидкость и слюна.</w:t>
      </w:r>
      <w:r w:rsidR="008148E0" w:rsidRPr="00903C1F">
        <w:rPr>
          <w:sz w:val="28"/>
          <w:szCs w:val="28"/>
          <w:shd w:val="clear" w:color="auto" w:fill="FFFFFF"/>
        </w:rPr>
        <w:t xml:space="preserve"> Исходя из этого, популярность пломбирования серебряными штифтами так же пошла на убыль</w:t>
      </w:r>
      <w:r w:rsidR="00CD4A10" w:rsidRPr="00903C1F">
        <w:rPr>
          <w:sz w:val="28"/>
          <w:szCs w:val="28"/>
          <w:shd w:val="clear" w:color="auto" w:fill="FFFFFF"/>
        </w:rPr>
        <w:t xml:space="preserve"> [2]</w:t>
      </w:r>
      <w:r w:rsidR="008148E0" w:rsidRPr="00903C1F">
        <w:rPr>
          <w:sz w:val="28"/>
          <w:szCs w:val="28"/>
          <w:shd w:val="clear" w:color="auto" w:fill="FFFFFF"/>
        </w:rPr>
        <w:t>.</w:t>
      </w:r>
    </w:p>
    <w:p w:rsidR="003A193B" w:rsidRPr="00903C1F" w:rsidRDefault="00745597" w:rsidP="00C578B8">
      <w:pPr>
        <w:pStyle w:val="tx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03C1F">
        <w:rPr>
          <w:sz w:val="28"/>
          <w:szCs w:val="28"/>
        </w:rPr>
        <w:t>В настоящее время наиболее популярной является м</w:t>
      </w:r>
      <w:r w:rsidR="00923863" w:rsidRPr="00903C1F">
        <w:rPr>
          <w:sz w:val="28"/>
          <w:szCs w:val="28"/>
        </w:rPr>
        <w:t>етодика латеральной конденсации холодной гуттаперчи</w:t>
      </w:r>
      <w:r w:rsidRPr="00903C1F">
        <w:rPr>
          <w:sz w:val="28"/>
          <w:szCs w:val="28"/>
        </w:rPr>
        <w:t>. Она заключается</w:t>
      </w:r>
      <w:r w:rsidR="00923863" w:rsidRPr="00903C1F">
        <w:rPr>
          <w:sz w:val="28"/>
          <w:szCs w:val="28"/>
        </w:rPr>
        <w:t xml:space="preserve"> </w:t>
      </w:r>
      <w:r w:rsidRPr="00903C1F">
        <w:rPr>
          <w:sz w:val="28"/>
          <w:szCs w:val="28"/>
        </w:rPr>
        <w:t>в пломбировании</w:t>
      </w:r>
      <w:r w:rsidR="00923863" w:rsidRPr="00903C1F">
        <w:rPr>
          <w:sz w:val="28"/>
          <w:szCs w:val="28"/>
        </w:rPr>
        <w:t xml:space="preserve"> гуттаперчевыми штифтами с боковым прижатием </w:t>
      </w:r>
      <w:proofErr w:type="spellStart"/>
      <w:r w:rsidRPr="00903C1F">
        <w:rPr>
          <w:sz w:val="28"/>
          <w:szCs w:val="28"/>
        </w:rPr>
        <w:t>последуюзих</w:t>
      </w:r>
      <w:proofErr w:type="spellEnd"/>
      <w:r w:rsidR="00923863" w:rsidRPr="00903C1F">
        <w:rPr>
          <w:sz w:val="28"/>
          <w:szCs w:val="28"/>
        </w:rPr>
        <w:t xml:space="preserve"> штифтов к стенкам канала. </w:t>
      </w:r>
      <w:r w:rsidRPr="00903C1F">
        <w:rPr>
          <w:sz w:val="28"/>
          <w:szCs w:val="28"/>
        </w:rPr>
        <w:t xml:space="preserve">Многолетний клинический опыт показал высокую эффективность, простоту применения и надежность, поскольку обеспечивается высокая плотность заполнения корневого канала. </w:t>
      </w:r>
      <w:r w:rsidR="00923863" w:rsidRPr="00903C1F">
        <w:rPr>
          <w:sz w:val="28"/>
          <w:szCs w:val="28"/>
        </w:rPr>
        <w:t>Однако</w:t>
      </w:r>
      <w:r w:rsidRPr="00903C1F">
        <w:rPr>
          <w:sz w:val="28"/>
          <w:szCs w:val="28"/>
        </w:rPr>
        <w:t xml:space="preserve"> с другой </w:t>
      </w:r>
      <w:r w:rsidR="00E50350" w:rsidRPr="00903C1F">
        <w:rPr>
          <w:sz w:val="28"/>
          <w:szCs w:val="28"/>
        </w:rPr>
        <w:t>стороны, существует</w:t>
      </w:r>
      <w:r w:rsidR="00923863" w:rsidRPr="00903C1F">
        <w:rPr>
          <w:sz w:val="28"/>
          <w:szCs w:val="28"/>
        </w:rPr>
        <w:t xml:space="preserve"> риск продольного перелома корня из-за прилагаемых усилий, особенно когда корень ослаблен (например, при чрезмерном расширении каналов в тонких корнях). Кроме того, </w:t>
      </w:r>
      <w:r w:rsidR="003A193B" w:rsidRPr="00903C1F">
        <w:rPr>
          <w:sz w:val="28"/>
          <w:szCs w:val="28"/>
        </w:rPr>
        <w:t xml:space="preserve">не </w:t>
      </w:r>
      <w:r w:rsidR="003A193B" w:rsidRPr="00903C1F">
        <w:rPr>
          <w:sz w:val="28"/>
          <w:szCs w:val="28"/>
        </w:rPr>
        <w:lastRenderedPageBreak/>
        <w:t xml:space="preserve">происходит </w:t>
      </w:r>
      <w:r w:rsidR="00923863" w:rsidRPr="00903C1F">
        <w:rPr>
          <w:sz w:val="28"/>
          <w:szCs w:val="28"/>
        </w:rPr>
        <w:t xml:space="preserve">заполнения гуттаперчей </w:t>
      </w:r>
      <w:r w:rsidR="0077177A">
        <w:rPr>
          <w:sz w:val="28"/>
          <w:szCs w:val="28"/>
        </w:rPr>
        <w:t xml:space="preserve">дополнительных </w:t>
      </w:r>
      <w:proofErr w:type="spellStart"/>
      <w:r w:rsidR="0077177A">
        <w:rPr>
          <w:sz w:val="28"/>
          <w:szCs w:val="28"/>
        </w:rPr>
        <w:t>латералей</w:t>
      </w:r>
      <w:proofErr w:type="spellEnd"/>
      <w:r w:rsidR="0077177A">
        <w:rPr>
          <w:sz w:val="28"/>
          <w:szCs w:val="28"/>
        </w:rPr>
        <w:t xml:space="preserve"> и апикальных дельт</w:t>
      </w:r>
      <w:r w:rsidR="00923863" w:rsidRPr="00903C1F">
        <w:rPr>
          <w:sz w:val="28"/>
          <w:szCs w:val="28"/>
        </w:rPr>
        <w:t xml:space="preserve">, </w:t>
      </w:r>
      <w:r w:rsidR="003A193B" w:rsidRPr="00903C1F">
        <w:rPr>
          <w:sz w:val="28"/>
          <w:szCs w:val="28"/>
        </w:rPr>
        <w:t xml:space="preserve">что не позволяет считать латеральную конденсацию методом трехмерной </w:t>
      </w:r>
      <w:proofErr w:type="spellStart"/>
      <w:r w:rsidR="003A193B" w:rsidRPr="00903C1F">
        <w:rPr>
          <w:sz w:val="28"/>
          <w:szCs w:val="28"/>
        </w:rPr>
        <w:t>обтурации</w:t>
      </w:r>
      <w:proofErr w:type="spellEnd"/>
      <w:r w:rsidR="003A193B" w:rsidRPr="00903C1F">
        <w:rPr>
          <w:sz w:val="28"/>
          <w:szCs w:val="28"/>
        </w:rPr>
        <w:t>.</w:t>
      </w:r>
    </w:p>
    <w:p w:rsidR="0005184E" w:rsidRPr="00903C1F" w:rsidRDefault="00BD50A3" w:rsidP="00C578B8">
      <w:pPr>
        <w:pStyle w:val="txt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03C1F">
        <w:rPr>
          <w:sz w:val="28"/>
          <w:szCs w:val="28"/>
        </w:rPr>
        <w:t xml:space="preserve">Наиболее популярной методикой пломбирования </w:t>
      </w:r>
      <w:proofErr w:type="spellStart"/>
      <w:r w:rsidR="0005184E" w:rsidRPr="00903C1F">
        <w:rPr>
          <w:sz w:val="28"/>
          <w:szCs w:val="28"/>
        </w:rPr>
        <w:t>термо</w:t>
      </w:r>
      <w:r w:rsidRPr="00903C1F">
        <w:rPr>
          <w:sz w:val="28"/>
          <w:szCs w:val="28"/>
        </w:rPr>
        <w:t>пластифицированной</w:t>
      </w:r>
      <w:proofErr w:type="spellEnd"/>
      <w:r w:rsidRPr="00903C1F">
        <w:rPr>
          <w:sz w:val="28"/>
          <w:szCs w:val="28"/>
        </w:rPr>
        <w:t xml:space="preserve"> </w:t>
      </w:r>
      <w:r w:rsidR="0005184E" w:rsidRPr="00903C1F">
        <w:rPr>
          <w:sz w:val="28"/>
          <w:szCs w:val="28"/>
        </w:rPr>
        <w:t xml:space="preserve">гуттаперчей </w:t>
      </w:r>
      <w:r w:rsidRPr="00903C1F">
        <w:rPr>
          <w:sz w:val="28"/>
          <w:szCs w:val="28"/>
        </w:rPr>
        <w:t>я</w:t>
      </w:r>
      <w:r w:rsidR="0005184E" w:rsidRPr="00903C1F">
        <w:rPr>
          <w:sz w:val="28"/>
          <w:szCs w:val="28"/>
        </w:rPr>
        <w:t xml:space="preserve">вляется техника непрерывной волны. </w:t>
      </w:r>
      <w:r w:rsidRPr="00903C1F">
        <w:rPr>
          <w:sz w:val="28"/>
          <w:szCs w:val="28"/>
        </w:rPr>
        <w:t>Она содержит в себе 2 этапа.</w:t>
      </w:r>
      <w:r w:rsidR="0005184E" w:rsidRPr="00903C1F">
        <w:rPr>
          <w:sz w:val="28"/>
          <w:szCs w:val="28"/>
        </w:rPr>
        <w:t xml:space="preserve"> На </w:t>
      </w:r>
      <w:r w:rsidRPr="00903C1F">
        <w:rPr>
          <w:sz w:val="28"/>
          <w:szCs w:val="28"/>
        </w:rPr>
        <w:t>первом</w:t>
      </w:r>
      <w:r w:rsidR="0005184E" w:rsidRPr="00903C1F">
        <w:rPr>
          <w:sz w:val="28"/>
          <w:szCs w:val="28"/>
        </w:rPr>
        <w:t xml:space="preserve"> («</w:t>
      </w:r>
      <w:proofErr w:type="spellStart"/>
      <w:r w:rsidR="0005184E" w:rsidRPr="00903C1F">
        <w:rPr>
          <w:sz w:val="28"/>
          <w:szCs w:val="28"/>
        </w:rPr>
        <w:t>Downpack</w:t>
      </w:r>
      <w:proofErr w:type="spellEnd"/>
      <w:r w:rsidR="0005184E" w:rsidRPr="00903C1F">
        <w:rPr>
          <w:sz w:val="28"/>
          <w:szCs w:val="28"/>
        </w:rPr>
        <w:t>»)</w:t>
      </w:r>
      <w:r w:rsidRPr="00903C1F">
        <w:rPr>
          <w:sz w:val="28"/>
          <w:szCs w:val="28"/>
        </w:rPr>
        <w:t xml:space="preserve"> заранее подобранный мастер-штифт устанавливается в канал </w:t>
      </w:r>
      <w:r w:rsidR="00E50350" w:rsidRPr="00903C1F">
        <w:rPr>
          <w:sz w:val="28"/>
          <w:szCs w:val="28"/>
        </w:rPr>
        <w:t>и с</w:t>
      </w:r>
      <w:r w:rsidR="0005184E" w:rsidRPr="00903C1F">
        <w:rPr>
          <w:sz w:val="28"/>
          <w:szCs w:val="28"/>
        </w:rPr>
        <w:t xml:space="preserve"> помощью</w:t>
      </w:r>
      <w:r w:rsidR="0077177A">
        <w:rPr>
          <w:sz w:val="28"/>
          <w:szCs w:val="28"/>
        </w:rPr>
        <w:t xml:space="preserve"> разогретого до 200°С </w:t>
      </w:r>
      <w:proofErr w:type="spellStart"/>
      <w:r w:rsidR="0077177A">
        <w:rPr>
          <w:sz w:val="28"/>
          <w:szCs w:val="28"/>
        </w:rPr>
        <w:t>плаггера</w:t>
      </w:r>
      <w:proofErr w:type="spellEnd"/>
      <w:r w:rsidR="0077177A">
        <w:rPr>
          <w:sz w:val="28"/>
          <w:szCs w:val="28"/>
        </w:rPr>
        <w:t xml:space="preserve"> об</w:t>
      </w:r>
      <w:r w:rsidR="0005184E" w:rsidRPr="00903C1F">
        <w:rPr>
          <w:sz w:val="28"/>
          <w:szCs w:val="28"/>
        </w:rPr>
        <w:t>ре</w:t>
      </w:r>
      <w:r w:rsidRPr="00903C1F">
        <w:rPr>
          <w:sz w:val="28"/>
          <w:szCs w:val="28"/>
        </w:rPr>
        <w:t xml:space="preserve">зается </w:t>
      </w:r>
      <w:r w:rsidR="0077177A">
        <w:rPr>
          <w:sz w:val="28"/>
          <w:szCs w:val="28"/>
        </w:rPr>
        <w:t xml:space="preserve">на уровне </w:t>
      </w:r>
      <w:r w:rsidRPr="00903C1F">
        <w:rPr>
          <w:sz w:val="28"/>
          <w:szCs w:val="28"/>
        </w:rPr>
        <w:t xml:space="preserve">средней трети канала, а затем </w:t>
      </w:r>
      <w:r w:rsidR="0005184E" w:rsidRPr="00903C1F">
        <w:rPr>
          <w:sz w:val="28"/>
          <w:szCs w:val="28"/>
        </w:rPr>
        <w:t xml:space="preserve">конденсируется в апикальном направлении. </w:t>
      </w:r>
      <w:r w:rsidR="0077177A">
        <w:rPr>
          <w:sz w:val="28"/>
          <w:szCs w:val="28"/>
        </w:rPr>
        <w:t>Этим осуществляется</w:t>
      </w:r>
      <w:r w:rsidR="0005184E" w:rsidRPr="00903C1F">
        <w:rPr>
          <w:sz w:val="28"/>
          <w:szCs w:val="28"/>
        </w:rPr>
        <w:t xml:space="preserve"> герметизация апикальной части канала. Второй этап («</w:t>
      </w:r>
      <w:proofErr w:type="spellStart"/>
      <w:r w:rsidR="0005184E" w:rsidRPr="00903C1F">
        <w:rPr>
          <w:sz w:val="28"/>
          <w:szCs w:val="28"/>
        </w:rPr>
        <w:t>Backfill</w:t>
      </w:r>
      <w:proofErr w:type="spellEnd"/>
      <w:r w:rsidR="0005184E" w:rsidRPr="00903C1F">
        <w:rPr>
          <w:sz w:val="28"/>
          <w:szCs w:val="28"/>
        </w:rPr>
        <w:t>») можно провести с помощью термопластической инъекционной техники, когда в корневой канал вводится разогретая до расплавленного состояния гуттаперча под давлением с помощью специального шприца. В настоящее время техника вертикальной конденсации является наиболее оптимальным способом пломбирования корневых каналов, обеспечивающая надежную трехмерную герметизацию всех ответвлений.</w:t>
      </w:r>
    </w:p>
    <w:p w:rsidR="00CB79DB" w:rsidRDefault="003826D7" w:rsidP="00E50350">
      <w:pPr>
        <w:pStyle w:val="txt"/>
        <w:spacing w:before="0" w:beforeAutospacing="0" w:after="0" w:afterAutospacing="0" w:line="360" w:lineRule="auto"/>
        <w:ind w:firstLine="567"/>
        <w:jc w:val="both"/>
        <w:rPr>
          <w:rStyle w:val="body"/>
          <w:color w:val="000000"/>
          <w:sz w:val="28"/>
          <w:szCs w:val="28"/>
        </w:rPr>
      </w:pPr>
      <w:r w:rsidRPr="00903C1F">
        <w:rPr>
          <w:sz w:val="28"/>
          <w:szCs w:val="28"/>
        </w:rPr>
        <w:t>Не менее популярной системой пломбирования являются о</w:t>
      </w:r>
      <w:r w:rsidR="005B46B5" w:rsidRPr="00903C1F">
        <w:rPr>
          <w:rStyle w:val="body"/>
          <w:color w:val="000000"/>
          <w:sz w:val="28"/>
          <w:szCs w:val="28"/>
        </w:rPr>
        <w:t>бтураторы «</w:t>
      </w:r>
      <w:proofErr w:type="spellStart"/>
      <w:r w:rsidR="005B46B5" w:rsidRPr="00903C1F">
        <w:rPr>
          <w:rStyle w:val="body"/>
          <w:color w:val="000000"/>
          <w:sz w:val="28"/>
          <w:szCs w:val="28"/>
        </w:rPr>
        <w:t>Термафил</w:t>
      </w:r>
      <w:proofErr w:type="spellEnd"/>
      <w:r w:rsidR="005B46B5" w:rsidRPr="00903C1F">
        <w:rPr>
          <w:rStyle w:val="body"/>
          <w:color w:val="000000"/>
          <w:sz w:val="28"/>
          <w:szCs w:val="28"/>
        </w:rPr>
        <w:t>»</w:t>
      </w:r>
      <w:r w:rsidRPr="00903C1F">
        <w:rPr>
          <w:rStyle w:val="body"/>
          <w:color w:val="000000"/>
          <w:sz w:val="28"/>
          <w:szCs w:val="28"/>
        </w:rPr>
        <w:t>, представляющие</w:t>
      </w:r>
      <w:r w:rsidR="005B46B5" w:rsidRPr="00903C1F">
        <w:rPr>
          <w:rStyle w:val="body"/>
          <w:color w:val="000000"/>
          <w:sz w:val="28"/>
          <w:szCs w:val="28"/>
        </w:rPr>
        <w:t xml:space="preserve"> собой пластиковые стержни (носители) с</w:t>
      </w:r>
      <w:r w:rsidRPr="00903C1F">
        <w:rPr>
          <w:rStyle w:val="body"/>
          <w:color w:val="000000"/>
          <w:sz w:val="28"/>
          <w:szCs w:val="28"/>
        </w:rPr>
        <w:t xml:space="preserve"> нанесенной на них гуттаперчей. </w:t>
      </w:r>
      <w:r w:rsidR="005B46B5" w:rsidRPr="00903C1F">
        <w:rPr>
          <w:rStyle w:val="body"/>
          <w:color w:val="000000"/>
          <w:sz w:val="28"/>
          <w:szCs w:val="28"/>
        </w:rPr>
        <w:t>Для разогрева гуттаперчи используетс</w:t>
      </w:r>
      <w:r w:rsidRPr="00903C1F">
        <w:rPr>
          <w:rStyle w:val="body"/>
          <w:color w:val="000000"/>
          <w:sz w:val="28"/>
          <w:szCs w:val="28"/>
        </w:rPr>
        <w:t xml:space="preserve">я специальная печь, после чего </w:t>
      </w:r>
      <w:proofErr w:type="spellStart"/>
      <w:r w:rsidRPr="00903C1F">
        <w:rPr>
          <w:rStyle w:val="body"/>
          <w:color w:val="000000"/>
          <w:sz w:val="28"/>
          <w:szCs w:val="28"/>
        </w:rPr>
        <w:t>термафил</w:t>
      </w:r>
      <w:proofErr w:type="spellEnd"/>
      <w:r w:rsidRPr="00903C1F">
        <w:rPr>
          <w:rStyle w:val="body"/>
          <w:color w:val="000000"/>
          <w:sz w:val="28"/>
          <w:szCs w:val="28"/>
        </w:rPr>
        <w:t xml:space="preserve"> вносится в корневой канал на требуемую длину, а пластмассовый стержень обрезается бором или просто отламывается. </w:t>
      </w:r>
      <w:r w:rsidR="00BD50A3" w:rsidRPr="00903C1F">
        <w:rPr>
          <w:rStyle w:val="body"/>
          <w:color w:val="000000"/>
          <w:sz w:val="28"/>
          <w:szCs w:val="28"/>
        </w:rPr>
        <w:t>В момент продвижения носителя разогретая гуттаперча заполняет дополнительные каналы и</w:t>
      </w:r>
      <w:r w:rsidR="005B46B5" w:rsidRPr="00903C1F">
        <w:rPr>
          <w:rStyle w:val="body"/>
          <w:color w:val="000000"/>
          <w:sz w:val="28"/>
          <w:szCs w:val="28"/>
        </w:rPr>
        <w:t xml:space="preserve"> апикальную дельту, </w:t>
      </w:r>
      <w:r w:rsidR="00BD50A3" w:rsidRPr="00903C1F">
        <w:rPr>
          <w:rStyle w:val="body"/>
          <w:color w:val="000000"/>
          <w:sz w:val="28"/>
          <w:szCs w:val="28"/>
        </w:rPr>
        <w:t xml:space="preserve">чем обеспечивается трехмерная </w:t>
      </w:r>
      <w:proofErr w:type="spellStart"/>
      <w:r w:rsidR="00BD50A3" w:rsidRPr="00903C1F">
        <w:rPr>
          <w:rStyle w:val="body"/>
          <w:color w:val="000000"/>
          <w:sz w:val="28"/>
          <w:szCs w:val="28"/>
        </w:rPr>
        <w:t>обтурация</w:t>
      </w:r>
      <w:proofErr w:type="spellEnd"/>
      <w:r w:rsidR="00BD50A3" w:rsidRPr="00903C1F">
        <w:rPr>
          <w:rStyle w:val="body"/>
          <w:color w:val="000000"/>
          <w:sz w:val="28"/>
          <w:szCs w:val="28"/>
        </w:rPr>
        <w:t xml:space="preserve">. Простота, надежность и эффективность данной методики позволяет использовать ее </w:t>
      </w:r>
      <w:r w:rsidR="005B46B5" w:rsidRPr="00903C1F">
        <w:rPr>
          <w:rStyle w:val="body"/>
          <w:color w:val="000000"/>
          <w:sz w:val="28"/>
          <w:szCs w:val="28"/>
        </w:rPr>
        <w:t>в сложных разветвленных системах корневых каналов.</w:t>
      </w:r>
      <w:r w:rsidR="00BD50A3" w:rsidRPr="00903C1F">
        <w:rPr>
          <w:rStyle w:val="body"/>
          <w:color w:val="000000"/>
          <w:sz w:val="28"/>
          <w:szCs w:val="28"/>
        </w:rPr>
        <w:t xml:space="preserve"> Минусом пломбирования </w:t>
      </w:r>
      <w:proofErr w:type="spellStart"/>
      <w:r w:rsidR="00BD50A3" w:rsidRPr="00903C1F">
        <w:rPr>
          <w:rStyle w:val="body"/>
          <w:color w:val="000000"/>
          <w:sz w:val="28"/>
          <w:szCs w:val="28"/>
        </w:rPr>
        <w:t>термафилом</w:t>
      </w:r>
      <w:proofErr w:type="spellEnd"/>
      <w:r w:rsidR="00BD50A3" w:rsidRPr="00903C1F">
        <w:rPr>
          <w:rStyle w:val="body"/>
          <w:color w:val="000000"/>
          <w:sz w:val="28"/>
          <w:szCs w:val="28"/>
        </w:rPr>
        <w:t xml:space="preserve"> следует </w:t>
      </w:r>
      <w:r w:rsidR="00E50350" w:rsidRPr="00903C1F">
        <w:rPr>
          <w:rStyle w:val="body"/>
          <w:color w:val="000000"/>
          <w:sz w:val="28"/>
          <w:szCs w:val="28"/>
        </w:rPr>
        <w:t>считать высокую</w:t>
      </w:r>
      <w:r w:rsidRPr="00903C1F">
        <w:rPr>
          <w:rStyle w:val="body"/>
          <w:color w:val="000000"/>
          <w:sz w:val="28"/>
          <w:szCs w:val="28"/>
        </w:rPr>
        <w:t xml:space="preserve"> </w:t>
      </w:r>
      <w:r w:rsidR="00BD50A3" w:rsidRPr="00903C1F">
        <w:rPr>
          <w:rStyle w:val="body"/>
          <w:color w:val="000000"/>
          <w:sz w:val="28"/>
          <w:szCs w:val="28"/>
        </w:rPr>
        <w:t xml:space="preserve">вероятность </w:t>
      </w:r>
      <w:r w:rsidR="005B46B5" w:rsidRPr="00903C1F">
        <w:rPr>
          <w:rStyle w:val="body"/>
          <w:color w:val="000000"/>
          <w:sz w:val="28"/>
          <w:szCs w:val="28"/>
        </w:rPr>
        <w:t>выведения гуттаперчи</w:t>
      </w:r>
      <w:r w:rsidR="00BD50A3" w:rsidRPr="00903C1F">
        <w:rPr>
          <w:rStyle w:val="body"/>
          <w:color w:val="000000"/>
          <w:sz w:val="28"/>
          <w:szCs w:val="28"/>
        </w:rPr>
        <w:t xml:space="preserve"> за апикальное отверстие</w:t>
      </w:r>
      <w:r w:rsidR="005B46B5" w:rsidRPr="00903C1F">
        <w:rPr>
          <w:rStyle w:val="body"/>
          <w:color w:val="000000"/>
          <w:sz w:val="28"/>
          <w:szCs w:val="28"/>
        </w:rPr>
        <w:t xml:space="preserve">, особенно в корневых каналах с </w:t>
      </w:r>
      <w:r w:rsidR="00BD50A3" w:rsidRPr="00903C1F">
        <w:rPr>
          <w:rStyle w:val="body"/>
          <w:color w:val="000000"/>
          <w:sz w:val="28"/>
          <w:szCs w:val="28"/>
        </w:rPr>
        <w:t>большим диаметром апекса, с несформированной верхушкой</w:t>
      </w:r>
      <w:r w:rsidR="005B46B5" w:rsidRPr="00903C1F">
        <w:rPr>
          <w:rStyle w:val="body"/>
          <w:color w:val="000000"/>
          <w:sz w:val="28"/>
          <w:szCs w:val="28"/>
        </w:rPr>
        <w:t xml:space="preserve"> </w:t>
      </w:r>
      <w:r w:rsidRPr="00903C1F">
        <w:rPr>
          <w:rStyle w:val="body"/>
          <w:color w:val="000000"/>
          <w:sz w:val="28"/>
          <w:szCs w:val="28"/>
        </w:rPr>
        <w:t xml:space="preserve">или при </w:t>
      </w:r>
      <w:r w:rsidR="005B46B5" w:rsidRPr="00903C1F">
        <w:rPr>
          <w:rStyle w:val="body"/>
          <w:color w:val="000000"/>
          <w:sz w:val="28"/>
          <w:szCs w:val="28"/>
        </w:rPr>
        <w:t>резорбции верхушки корня.</w:t>
      </w:r>
      <w:r w:rsidRPr="00903C1F">
        <w:rPr>
          <w:rStyle w:val="body"/>
          <w:color w:val="000000"/>
          <w:sz w:val="28"/>
          <w:szCs w:val="28"/>
        </w:rPr>
        <w:t xml:space="preserve"> Кроме того, возник</w:t>
      </w:r>
      <w:r w:rsidR="00164731" w:rsidRPr="00903C1F">
        <w:rPr>
          <w:rStyle w:val="body"/>
          <w:color w:val="000000"/>
          <w:sz w:val="28"/>
          <w:szCs w:val="28"/>
        </w:rPr>
        <w:t xml:space="preserve">ают трудности при </w:t>
      </w:r>
      <w:proofErr w:type="spellStart"/>
      <w:r w:rsidR="00164731" w:rsidRPr="00903C1F">
        <w:rPr>
          <w:rStyle w:val="body"/>
          <w:color w:val="000000"/>
          <w:sz w:val="28"/>
          <w:szCs w:val="28"/>
        </w:rPr>
        <w:t>распломбировке</w:t>
      </w:r>
      <w:proofErr w:type="spellEnd"/>
      <w:r w:rsidRPr="00903C1F">
        <w:rPr>
          <w:rStyle w:val="body"/>
          <w:color w:val="000000"/>
          <w:sz w:val="28"/>
          <w:szCs w:val="28"/>
        </w:rPr>
        <w:t xml:space="preserve"> таких каналов </w:t>
      </w:r>
      <w:r w:rsidRPr="00903C1F">
        <w:rPr>
          <w:rStyle w:val="body"/>
          <w:color w:val="000000"/>
          <w:sz w:val="28"/>
          <w:szCs w:val="28"/>
        </w:rPr>
        <w:lastRenderedPageBreak/>
        <w:t xml:space="preserve">при </w:t>
      </w:r>
      <w:proofErr w:type="spellStart"/>
      <w:r w:rsidRPr="00903C1F">
        <w:rPr>
          <w:rStyle w:val="body"/>
          <w:color w:val="000000"/>
          <w:sz w:val="28"/>
          <w:szCs w:val="28"/>
        </w:rPr>
        <w:t>перелечивании</w:t>
      </w:r>
      <w:proofErr w:type="spellEnd"/>
      <w:r w:rsidRPr="00903C1F">
        <w:rPr>
          <w:rStyle w:val="body"/>
          <w:color w:val="000000"/>
          <w:sz w:val="28"/>
          <w:szCs w:val="28"/>
        </w:rPr>
        <w:t xml:space="preserve"> или подготовке корней под литые культевые вкладки или стекловолоконные штифты</w:t>
      </w:r>
      <w:r w:rsidR="00552240" w:rsidRPr="00903C1F">
        <w:rPr>
          <w:rStyle w:val="body"/>
          <w:color w:val="000000"/>
          <w:sz w:val="28"/>
          <w:szCs w:val="28"/>
        </w:rPr>
        <w:t xml:space="preserve"> [4]</w:t>
      </w:r>
      <w:r w:rsidRPr="00903C1F">
        <w:rPr>
          <w:rStyle w:val="body"/>
          <w:color w:val="000000"/>
          <w:sz w:val="28"/>
          <w:szCs w:val="28"/>
        </w:rPr>
        <w:t>.</w:t>
      </w:r>
    </w:p>
    <w:p w:rsidR="00E50350" w:rsidRPr="00E50350" w:rsidRDefault="00E50350" w:rsidP="00E50350">
      <w:pPr>
        <w:pStyle w:val="txt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073093" w:rsidRPr="00903C1F" w:rsidRDefault="0007309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Современный стандарт качества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предпол</w:t>
      </w:r>
      <w:r w:rsidR="00B561B8" w:rsidRPr="00903C1F">
        <w:rPr>
          <w:rFonts w:ascii="Times New Roman" w:hAnsi="Times New Roman"/>
          <w:sz w:val="28"/>
          <w:szCs w:val="28"/>
        </w:rPr>
        <w:t>агает выполнение следующего протокола</w:t>
      </w:r>
      <w:r w:rsidRPr="00903C1F">
        <w:rPr>
          <w:rFonts w:ascii="Times New Roman" w:hAnsi="Times New Roman"/>
          <w:sz w:val="28"/>
          <w:szCs w:val="28"/>
        </w:rPr>
        <w:t>:</w:t>
      </w:r>
    </w:p>
    <w:p w:rsidR="00B561B8" w:rsidRPr="00903C1F" w:rsidRDefault="00ED484E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 Выполнение и оценивание рентгенологического снимка</w:t>
      </w:r>
      <w:r w:rsidR="00E03DDA" w:rsidRPr="00903C1F">
        <w:rPr>
          <w:rFonts w:ascii="Times New Roman" w:hAnsi="Times New Roman"/>
          <w:sz w:val="28"/>
          <w:szCs w:val="28"/>
        </w:rPr>
        <w:t xml:space="preserve">. </w:t>
      </w:r>
    </w:p>
    <w:p w:rsidR="00B561B8" w:rsidRPr="00903C1F" w:rsidRDefault="00E03DDA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2. </w:t>
      </w:r>
      <w:r w:rsidR="00ED484E" w:rsidRPr="00903C1F">
        <w:rPr>
          <w:rFonts w:ascii="Times New Roman" w:hAnsi="Times New Roman"/>
          <w:sz w:val="28"/>
          <w:szCs w:val="28"/>
        </w:rPr>
        <w:t>Постановка анестезии.</w:t>
      </w:r>
    </w:p>
    <w:p w:rsidR="00B561B8" w:rsidRPr="00903C1F" w:rsidRDefault="00ED484E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3. Установка</w:t>
      </w:r>
      <w:r w:rsidR="00B561B8" w:rsidRPr="00903C1F">
        <w:rPr>
          <w:rFonts w:ascii="Times New Roman" w:hAnsi="Times New Roman"/>
          <w:sz w:val="28"/>
          <w:szCs w:val="28"/>
        </w:rPr>
        <w:t xml:space="preserve"> коффердама.</w:t>
      </w:r>
    </w:p>
    <w:p w:rsidR="00B561B8" w:rsidRPr="00903C1F" w:rsidRDefault="00ED484E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 4. Создание</w:t>
      </w:r>
      <w:r w:rsidR="00E03DDA" w:rsidRPr="00903C1F">
        <w:rPr>
          <w:rFonts w:ascii="Times New Roman" w:hAnsi="Times New Roman"/>
          <w:sz w:val="28"/>
          <w:szCs w:val="28"/>
        </w:rPr>
        <w:t xml:space="preserve"> эндодонтического доступа. </w:t>
      </w:r>
    </w:p>
    <w:p w:rsidR="00B561B8" w:rsidRPr="00903C1F" w:rsidRDefault="0098791C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AA5B37" w:rsidRPr="00903C1F">
        <w:rPr>
          <w:rFonts w:ascii="Times New Roman" w:hAnsi="Times New Roman"/>
          <w:sz w:val="28"/>
          <w:szCs w:val="28"/>
        </w:rPr>
        <w:t xml:space="preserve">Прохождение каналов на рабочую длину с использованием </w:t>
      </w:r>
      <w:proofErr w:type="spellStart"/>
      <w:r w:rsidR="00AA5B37" w:rsidRPr="00903C1F">
        <w:rPr>
          <w:rFonts w:ascii="Times New Roman" w:hAnsi="Times New Roman"/>
          <w:sz w:val="28"/>
          <w:szCs w:val="28"/>
        </w:rPr>
        <w:t>апекслокатора</w:t>
      </w:r>
      <w:proofErr w:type="spellEnd"/>
      <w:r w:rsidR="00AA5B37" w:rsidRPr="00903C1F">
        <w:rPr>
          <w:rFonts w:ascii="Times New Roman" w:hAnsi="Times New Roman"/>
          <w:sz w:val="28"/>
          <w:szCs w:val="28"/>
        </w:rPr>
        <w:t xml:space="preserve">. </w:t>
      </w:r>
    </w:p>
    <w:p w:rsidR="00B561B8" w:rsidRPr="00903C1F" w:rsidRDefault="00E03DDA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6. </w:t>
      </w:r>
      <w:r w:rsidR="00AA5B37" w:rsidRPr="00903C1F">
        <w:rPr>
          <w:rFonts w:ascii="Times New Roman" w:hAnsi="Times New Roman"/>
          <w:sz w:val="28"/>
          <w:szCs w:val="28"/>
        </w:rPr>
        <w:t>Работа с ручными файлами, с</w:t>
      </w:r>
      <w:r w:rsidRPr="00903C1F">
        <w:rPr>
          <w:rFonts w:ascii="Times New Roman" w:hAnsi="Times New Roman"/>
          <w:sz w:val="28"/>
          <w:szCs w:val="28"/>
        </w:rPr>
        <w:t>оздание ковровой до</w:t>
      </w:r>
      <w:r w:rsidR="00AA5B37" w:rsidRPr="00903C1F">
        <w:rPr>
          <w:rFonts w:ascii="Times New Roman" w:hAnsi="Times New Roman"/>
          <w:sz w:val="28"/>
          <w:szCs w:val="28"/>
        </w:rPr>
        <w:t>рожки</w:t>
      </w:r>
      <w:r w:rsidR="00B561B8" w:rsidRPr="00903C1F">
        <w:rPr>
          <w:rFonts w:ascii="Times New Roman" w:hAnsi="Times New Roman"/>
          <w:sz w:val="28"/>
          <w:szCs w:val="28"/>
        </w:rPr>
        <w:t>.</w:t>
      </w:r>
    </w:p>
    <w:p w:rsidR="00B561B8" w:rsidRPr="00903C1F" w:rsidRDefault="00B561B8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7. </w:t>
      </w:r>
      <w:r w:rsidR="00AA5B37" w:rsidRPr="00903C1F">
        <w:rPr>
          <w:rFonts w:ascii="Times New Roman" w:hAnsi="Times New Roman"/>
          <w:sz w:val="28"/>
          <w:szCs w:val="28"/>
        </w:rPr>
        <w:t xml:space="preserve">Инструментальная обработка </w:t>
      </w:r>
      <w:r w:rsidR="009B6C43" w:rsidRPr="00903C1F">
        <w:rPr>
          <w:rFonts w:ascii="Times New Roman" w:hAnsi="Times New Roman"/>
          <w:sz w:val="28"/>
          <w:szCs w:val="28"/>
        </w:rPr>
        <w:t>машинным</w:t>
      </w:r>
      <w:r w:rsidR="00AA5B37" w:rsidRPr="00903C1F">
        <w:rPr>
          <w:rFonts w:ascii="Times New Roman" w:hAnsi="Times New Roman"/>
          <w:sz w:val="28"/>
          <w:szCs w:val="28"/>
        </w:rPr>
        <w:t>и инструментами.</w:t>
      </w:r>
    </w:p>
    <w:p w:rsidR="00B561B8" w:rsidRPr="00903C1F" w:rsidRDefault="00E03DDA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8. </w:t>
      </w:r>
      <w:r w:rsidR="00AA5B37" w:rsidRPr="00903C1F">
        <w:rPr>
          <w:rFonts w:ascii="Times New Roman" w:hAnsi="Times New Roman"/>
          <w:sz w:val="28"/>
          <w:szCs w:val="28"/>
        </w:rPr>
        <w:t>Антисептическая обработка каналов</w:t>
      </w:r>
      <w:r w:rsidRPr="00903C1F">
        <w:rPr>
          <w:rFonts w:ascii="Times New Roman" w:hAnsi="Times New Roman"/>
          <w:sz w:val="28"/>
          <w:szCs w:val="28"/>
        </w:rPr>
        <w:t xml:space="preserve"> 3,2 % раствором гипохлорита натрия</w:t>
      </w:r>
      <w:r w:rsidR="00AA5B37" w:rsidRPr="00903C1F">
        <w:rPr>
          <w:rFonts w:ascii="Times New Roman" w:hAnsi="Times New Roman"/>
          <w:sz w:val="28"/>
          <w:szCs w:val="28"/>
        </w:rPr>
        <w:t xml:space="preserve"> и 17% раствором EDT</w:t>
      </w:r>
      <w:r w:rsidR="00AA5B37" w:rsidRPr="00903C1F">
        <w:rPr>
          <w:rFonts w:ascii="Times New Roman" w:hAnsi="Times New Roman"/>
          <w:sz w:val="28"/>
          <w:szCs w:val="28"/>
          <w:lang w:val="en-US"/>
        </w:rPr>
        <w:t>A</w:t>
      </w:r>
      <w:r w:rsidR="00AA5B37" w:rsidRPr="00903C1F">
        <w:rPr>
          <w:rFonts w:ascii="Times New Roman" w:hAnsi="Times New Roman"/>
          <w:sz w:val="28"/>
          <w:szCs w:val="28"/>
        </w:rPr>
        <w:t xml:space="preserve">, активация </w:t>
      </w:r>
      <w:r w:rsidRPr="00903C1F">
        <w:rPr>
          <w:rFonts w:ascii="Times New Roman" w:hAnsi="Times New Roman"/>
          <w:sz w:val="28"/>
          <w:szCs w:val="28"/>
        </w:rPr>
        <w:t>ультразвуком</w:t>
      </w:r>
      <w:r w:rsidR="00AA5B37" w:rsidRPr="00903C1F">
        <w:rPr>
          <w:rFonts w:ascii="Times New Roman" w:hAnsi="Times New Roman"/>
          <w:sz w:val="28"/>
          <w:szCs w:val="28"/>
        </w:rPr>
        <w:t xml:space="preserve">. Ирригация проводится после </w:t>
      </w:r>
      <w:r w:rsidR="00E50350" w:rsidRPr="00903C1F">
        <w:rPr>
          <w:rFonts w:ascii="Times New Roman" w:hAnsi="Times New Roman"/>
          <w:sz w:val="28"/>
          <w:szCs w:val="28"/>
        </w:rPr>
        <w:t>каждого использования</w:t>
      </w:r>
      <w:r w:rsidRPr="00903C1F">
        <w:rPr>
          <w:rFonts w:ascii="Times New Roman" w:hAnsi="Times New Roman"/>
          <w:sz w:val="28"/>
          <w:szCs w:val="28"/>
        </w:rPr>
        <w:t xml:space="preserve"> инструмента. </w:t>
      </w:r>
    </w:p>
    <w:p w:rsidR="00B561B8" w:rsidRPr="00903C1F" w:rsidRDefault="009B6C43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9</w:t>
      </w:r>
      <w:r w:rsidR="00E03DDA" w:rsidRPr="00903C1F">
        <w:rPr>
          <w:rFonts w:ascii="Times New Roman" w:hAnsi="Times New Roman"/>
          <w:sz w:val="28"/>
          <w:szCs w:val="28"/>
        </w:rPr>
        <w:t xml:space="preserve">. </w:t>
      </w:r>
      <w:r w:rsidR="00AA5B37" w:rsidRPr="00903C1F">
        <w:rPr>
          <w:rFonts w:ascii="Times New Roman" w:hAnsi="Times New Roman"/>
          <w:sz w:val="28"/>
          <w:szCs w:val="28"/>
        </w:rPr>
        <w:t>Просвет канала расширяется не менее чем на три размера по сравнению с первоначальной шириной, но не меньше, чем до №25</w:t>
      </w:r>
      <w:r w:rsidR="00E03DDA" w:rsidRPr="00903C1F">
        <w:rPr>
          <w:rFonts w:ascii="Times New Roman" w:hAnsi="Times New Roman"/>
          <w:sz w:val="28"/>
          <w:szCs w:val="28"/>
        </w:rPr>
        <w:t>.</w:t>
      </w:r>
      <w:r w:rsidR="00AA5B37" w:rsidRPr="00903C1F">
        <w:rPr>
          <w:rFonts w:ascii="Times New Roman" w:hAnsi="Times New Roman"/>
          <w:sz w:val="28"/>
          <w:szCs w:val="28"/>
        </w:rPr>
        <w:t xml:space="preserve"> На финише канал должен иметь конусообразную форму, воронкообразное устье и апикальный упор.</w:t>
      </w:r>
      <w:r w:rsidR="00E03DDA" w:rsidRPr="00903C1F">
        <w:rPr>
          <w:rFonts w:ascii="Times New Roman" w:hAnsi="Times New Roman"/>
          <w:sz w:val="28"/>
          <w:szCs w:val="28"/>
        </w:rPr>
        <w:t xml:space="preserve"> </w:t>
      </w:r>
    </w:p>
    <w:p w:rsidR="009B6C43" w:rsidRPr="00903C1F" w:rsidRDefault="009B6C43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10</w:t>
      </w:r>
      <w:r w:rsidR="00E03DDA"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</w:rPr>
        <w:t xml:space="preserve"> Высушивание бумажными штифтами.</w:t>
      </w:r>
    </w:p>
    <w:p w:rsidR="009B6C43" w:rsidRPr="00903C1F" w:rsidRDefault="00E50350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AA5B37" w:rsidRPr="00903C1F">
        <w:rPr>
          <w:rFonts w:ascii="Times New Roman" w:hAnsi="Times New Roman"/>
          <w:sz w:val="28"/>
          <w:szCs w:val="28"/>
        </w:rPr>
        <w:t xml:space="preserve">Обтурация производится одним из вышеперечисленных методов. Материал в канале должен быть гомогенной плотности и заканчиваться </w:t>
      </w:r>
      <w:r w:rsidR="00164731" w:rsidRPr="00903C1F">
        <w:rPr>
          <w:rFonts w:ascii="Times New Roman" w:hAnsi="Times New Roman"/>
          <w:sz w:val="28"/>
          <w:szCs w:val="28"/>
        </w:rPr>
        <w:t>на уровне физиологической верхушки</w:t>
      </w:r>
      <w:r w:rsidR="00E03DDA" w:rsidRPr="00903C1F">
        <w:rPr>
          <w:rFonts w:ascii="Times New Roman" w:hAnsi="Times New Roman"/>
          <w:sz w:val="28"/>
          <w:szCs w:val="28"/>
        </w:rPr>
        <w:t>, не до</w:t>
      </w:r>
      <w:r w:rsidR="00164731" w:rsidRPr="00903C1F">
        <w:rPr>
          <w:rFonts w:ascii="Times New Roman" w:hAnsi="Times New Roman"/>
          <w:sz w:val="28"/>
          <w:szCs w:val="28"/>
        </w:rPr>
        <w:t>ходя до рентгенологической верхушки</w:t>
      </w:r>
      <w:r w:rsidR="00E03DDA" w:rsidRPr="00903C1F">
        <w:rPr>
          <w:rFonts w:ascii="Times New Roman" w:hAnsi="Times New Roman"/>
          <w:sz w:val="28"/>
          <w:szCs w:val="28"/>
        </w:rPr>
        <w:t xml:space="preserve"> корня зуба на 1-1,5 мм. </w:t>
      </w:r>
    </w:p>
    <w:p w:rsidR="009B6C43" w:rsidRPr="00903C1F" w:rsidRDefault="009B6C43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12</w:t>
      </w:r>
      <w:r w:rsidR="00E03DDA" w:rsidRPr="00903C1F">
        <w:rPr>
          <w:rFonts w:ascii="Times New Roman" w:hAnsi="Times New Roman"/>
          <w:sz w:val="28"/>
          <w:szCs w:val="28"/>
        </w:rPr>
        <w:t xml:space="preserve">. </w:t>
      </w:r>
      <w:r w:rsidR="00AA5B37" w:rsidRPr="00903C1F">
        <w:rPr>
          <w:rFonts w:ascii="Times New Roman" w:hAnsi="Times New Roman"/>
          <w:sz w:val="28"/>
          <w:szCs w:val="28"/>
        </w:rPr>
        <w:t>Рентгенологический контроль после пломбирования.</w:t>
      </w:r>
    </w:p>
    <w:p w:rsidR="009B6C43" w:rsidRPr="00903C1F" w:rsidRDefault="009B6C43" w:rsidP="00E5035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13</w:t>
      </w:r>
      <w:r w:rsidR="00164731" w:rsidRPr="00903C1F">
        <w:rPr>
          <w:rFonts w:ascii="Times New Roman" w:hAnsi="Times New Roman"/>
          <w:sz w:val="28"/>
          <w:szCs w:val="28"/>
        </w:rPr>
        <w:t xml:space="preserve">. </w:t>
      </w:r>
      <w:r w:rsidR="00AA5B37" w:rsidRPr="00903C1F">
        <w:rPr>
          <w:rFonts w:ascii="Times New Roman" w:hAnsi="Times New Roman"/>
          <w:sz w:val="28"/>
          <w:szCs w:val="28"/>
        </w:rPr>
        <w:t>Повторные осмотры через</w:t>
      </w:r>
      <w:r w:rsidR="00E03DDA" w:rsidRPr="00903C1F">
        <w:rPr>
          <w:rFonts w:ascii="Times New Roman" w:hAnsi="Times New Roman"/>
          <w:sz w:val="28"/>
          <w:szCs w:val="28"/>
        </w:rPr>
        <w:t xml:space="preserve"> 3,</w:t>
      </w:r>
      <w:r w:rsidR="00164731" w:rsidRPr="00903C1F">
        <w:rPr>
          <w:rFonts w:ascii="Times New Roman" w:hAnsi="Times New Roman"/>
          <w:sz w:val="28"/>
          <w:szCs w:val="28"/>
        </w:rPr>
        <w:t xml:space="preserve"> </w:t>
      </w:r>
      <w:r w:rsidR="00E03DDA" w:rsidRPr="00903C1F">
        <w:rPr>
          <w:rFonts w:ascii="Times New Roman" w:hAnsi="Times New Roman"/>
          <w:sz w:val="28"/>
          <w:szCs w:val="28"/>
        </w:rPr>
        <w:t>6,</w:t>
      </w:r>
      <w:r w:rsidR="00164731" w:rsidRPr="00903C1F">
        <w:rPr>
          <w:rFonts w:ascii="Times New Roman" w:hAnsi="Times New Roman"/>
          <w:sz w:val="28"/>
          <w:szCs w:val="28"/>
        </w:rPr>
        <w:t xml:space="preserve"> </w:t>
      </w:r>
      <w:r w:rsidR="00AA5B37" w:rsidRPr="00903C1F">
        <w:rPr>
          <w:rFonts w:ascii="Times New Roman" w:hAnsi="Times New Roman"/>
          <w:sz w:val="28"/>
          <w:szCs w:val="28"/>
        </w:rPr>
        <w:t>12 месяцев.</w:t>
      </w:r>
    </w:p>
    <w:p w:rsidR="00AA5B37" w:rsidRPr="00903C1F" w:rsidRDefault="00AA5B37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B6C43" w:rsidRDefault="00073093" w:rsidP="00E503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Однако, следует помнить, что даже идеальное соблюдение протокола эндодонтического лечения не обеспечивает его успех.</w:t>
      </w:r>
      <w:r w:rsidR="009B6C43" w:rsidRPr="00903C1F">
        <w:rPr>
          <w:rFonts w:ascii="Times New Roman" w:hAnsi="Times New Roman"/>
          <w:sz w:val="28"/>
          <w:szCs w:val="28"/>
        </w:rPr>
        <w:t xml:space="preserve"> В 2000 году </w:t>
      </w:r>
      <w:r w:rsidR="009B6C43" w:rsidRPr="00903C1F">
        <w:rPr>
          <w:rFonts w:ascii="Times New Roman" w:hAnsi="Times New Roman"/>
          <w:sz w:val="28"/>
          <w:szCs w:val="28"/>
        </w:rPr>
        <w:lastRenderedPageBreak/>
        <w:t>Европейским эндодонтическим обществом были разработаны критерии для оценки успеха эндодонтического лечения</w:t>
      </w:r>
      <w:r w:rsidR="00DC7C7E" w:rsidRPr="00903C1F">
        <w:rPr>
          <w:rFonts w:ascii="Times New Roman" w:hAnsi="Times New Roman"/>
          <w:sz w:val="28"/>
          <w:szCs w:val="28"/>
        </w:rPr>
        <w:t xml:space="preserve"> [36]</w:t>
      </w:r>
      <w:r w:rsidR="009B6C43" w:rsidRPr="00903C1F">
        <w:rPr>
          <w:rFonts w:ascii="Times New Roman" w:hAnsi="Times New Roman"/>
          <w:sz w:val="28"/>
          <w:szCs w:val="28"/>
        </w:rPr>
        <w:t xml:space="preserve">: </w:t>
      </w:r>
    </w:p>
    <w:p w:rsidR="00E50350" w:rsidRPr="00903C1F" w:rsidRDefault="00E50350" w:rsidP="00E503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686"/>
        <w:gridCol w:w="4110"/>
      </w:tblGrid>
      <w:tr w:rsidR="009B6C43" w:rsidRPr="00903C1F" w:rsidTr="000860E9">
        <w:trPr>
          <w:trHeight w:val="944"/>
        </w:trPr>
        <w:tc>
          <w:tcPr>
            <w:tcW w:w="1276" w:type="dxa"/>
          </w:tcPr>
          <w:p w:rsidR="009B6C43" w:rsidRPr="00903C1F" w:rsidRDefault="009B6C43" w:rsidP="00E50350">
            <w:pPr>
              <w:spacing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B6C43" w:rsidRPr="00903C1F" w:rsidRDefault="009B6C43" w:rsidP="00E50350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Критерии клинического наблюдения</w:t>
            </w:r>
          </w:p>
        </w:tc>
        <w:tc>
          <w:tcPr>
            <w:tcW w:w="4110" w:type="dxa"/>
          </w:tcPr>
          <w:p w:rsidR="009B6C43" w:rsidRPr="00903C1F" w:rsidRDefault="009B6C43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Крит</w:t>
            </w:r>
            <w:r w:rsidR="00E72B4E" w:rsidRPr="00903C1F">
              <w:rPr>
                <w:rFonts w:ascii="Times New Roman" w:hAnsi="Times New Roman"/>
                <w:sz w:val="28"/>
                <w:szCs w:val="28"/>
              </w:rPr>
              <w:t>ерии</w:t>
            </w:r>
            <w:r w:rsidR="00E72B4E"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рентгенологического обследования</w:t>
            </w:r>
          </w:p>
        </w:tc>
      </w:tr>
      <w:tr w:rsidR="009B6C43" w:rsidRPr="00903C1F" w:rsidTr="000860E9">
        <w:tc>
          <w:tcPr>
            <w:tcW w:w="1276" w:type="dxa"/>
          </w:tcPr>
          <w:p w:rsidR="009B6C43" w:rsidRPr="00903C1F" w:rsidRDefault="009B6C43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</w:rPr>
              <w:t>Успеш</w:t>
            </w:r>
            <w:r w:rsidR="000860E9">
              <w:rPr>
                <w:rFonts w:ascii="Times New Roman" w:hAnsi="Times New Roman"/>
                <w:sz w:val="28"/>
                <w:szCs w:val="28"/>
              </w:rPr>
              <w:t>-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</w:rPr>
              <w:t xml:space="preserve"> лечение</w:t>
            </w:r>
          </w:p>
        </w:tc>
        <w:tc>
          <w:tcPr>
            <w:tcW w:w="3686" w:type="dxa"/>
          </w:tcPr>
          <w:p w:rsidR="009B6C43" w:rsidRPr="00903C1F" w:rsidRDefault="009B6C43" w:rsidP="0077177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От</w:t>
            </w:r>
            <w:r w:rsidR="0077177A">
              <w:rPr>
                <w:rFonts w:ascii="Times New Roman" w:hAnsi="Times New Roman"/>
                <w:sz w:val="28"/>
                <w:szCs w:val="28"/>
              </w:rPr>
              <w:t xml:space="preserve">сутствие болевых ощущений, отека и других признаков воспалительной реакции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у пациента</w:t>
            </w:r>
            <w:r w:rsidR="00164731" w:rsidRPr="00903C1F">
              <w:rPr>
                <w:rFonts w:ascii="Times New Roman" w:hAnsi="Times New Roman"/>
                <w:sz w:val="28"/>
                <w:szCs w:val="28"/>
              </w:rPr>
              <w:t>.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 Паль</w:t>
            </w:r>
            <w:r w:rsidR="0077177A">
              <w:rPr>
                <w:rFonts w:ascii="Times New Roman" w:hAnsi="Times New Roman"/>
                <w:sz w:val="28"/>
                <w:szCs w:val="28"/>
              </w:rPr>
              <w:t xml:space="preserve">пация переходной складки, </w:t>
            </w:r>
            <w:r w:rsidR="00164731" w:rsidRPr="00903C1F">
              <w:rPr>
                <w:rFonts w:ascii="Times New Roman" w:hAnsi="Times New Roman"/>
                <w:sz w:val="28"/>
                <w:szCs w:val="28"/>
              </w:rPr>
              <w:t xml:space="preserve">перкуссия безболезненны. Подвижность </w:t>
            </w:r>
            <w:r w:rsidR="0077177A">
              <w:rPr>
                <w:rFonts w:ascii="Times New Roman" w:hAnsi="Times New Roman"/>
                <w:sz w:val="28"/>
                <w:szCs w:val="28"/>
              </w:rPr>
              <w:t xml:space="preserve">зуба в пределах нормы.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Отсутствие свищ</w:t>
            </w:r>
            <w:r w:rsidR="0077177A">
              <w:rPr>
                <w:rFonts w:ascii="Times New Roman" w:hAnsi="Times New Roman"/>
                <w:sz w:val="28"/>
                <w:szCs w:val="28"/>
              </w:rPr>
              <w:t xml:space="preserve">а и разрежения костной ткани в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</w:rPr>
              <w:t>периапикальной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</w:rPr>
              <w:t xml:space="preserve"> области.</w:t>
            </w:r>
          </w:p>
        </w:tc>
        <w:tc>
          <w:tcPr>
            <w:tcW w:w="4110" w:type="dxa"/>
          </w:tcPr>
          <w:p w:rsidR="00935A48" w:rsidRPr="00903C1F" w:rsidRDefault="009B6C43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</w:rPr>
              <w:t>Периапикальная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</w:rPr>
              <w:t xml:space="preserve"> щель </w:t>
            </w:r>
            <w:r w:rsidR="0077177A">
              <w:rPr>
                <w:rFonts w:ascii="Times New Roman" w:hAnsi="Times New Roman"/>
                <w:sz w:val="28"/>
                <w:szCs w:val="28"/>
              </w:rPr>
              <w:t xml:space="preserve">имеет четкие контуры и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нормал</w:t>
            </w:r>
            <w:r w:rsidR="0077177A">
              <w:rPr>
                <w:rFonts w:ascii="Times New Roman" w:hAnsi="Times New Roman"/>
                <w:sz w:val="28"/>
                <w:szCs w:val="28"/>
              </w:rPr>
              <w:t>ьную ширину.</w:t>
            </w:r>
          </w:p>
          <w:p w:rsidR="009B6C43" w:rsidRPr="00903C1F" w:rsidRDefault="0077177A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Возможно незначительное расширение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периапикальной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  <w:r w:rsidR="009B6C43" w:rsidRPr="00903C1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B6C43" w:rsidRPr="00903C1F" w:rsidTr="000860E9">
        <w:tc>
          <w:tcPr>
            <w:tcW w:w="1276" w:type="dxa"/>
          </w:tcPr>
          <w:p w:rsidR="009B6C43" w:rsidRPr="00903C1F" w:rsidRDefault="00E50350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Сомни-</w:t>
            </w:r>
            <w:r w:rsidR="00935A48" w:rsidRPr="00903C1F">
              <w:rPr>
                <w:rFonts w:ascii="Times New Roman" w:hAnsi="Times New Roman"/>
                <w:sz w:val="28"/>
                <w:szCs w:val="28"/>
              </w:rPr>
              <w:t>тель</w:t>
            </w:r>
            <w:r w:rsidR="009B6C43" w:rsidRPr="00903C1F">
              <w:rPr>
                <w:rFonts w:ascii="Times New Roman" w:hAnsi="Times New Roman"/>
                <w:sz w:val="28"/>
                <w:szCs w:val="28"/>
              </w:rPr>
              <w:t>ный успех лечения</w:t>
            </w:r>
          </w:p>
        </w:tc>
        <w:tc>
          <w:tcPr>
            <w:tcW w:w="3686" w:type="dxa"/>
          </w:tcPr>
          <w:p w:rsidR="009B6C43" w:rsidRPr="00903C1F" w:rsidRDefault="0077177A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Ощущение дискомфорта при жевании, перкуссии, пальпации</w:t>
            </w:r>
            <w:r w:rsidR="009B6C43" w:rsidRPr="00903C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6C43" w:rsidRPr="00903C1F" w:rsidRDefault="009B6C43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9B6C43" w:rsidRPr="00903C1F" w:rsidRDefault="0077177A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Расширение </w:t>
            </w:r>
            <w:proofErr w:type="spellStart"/>
            <w:r w:rsidR="009B6C43" w:rsidRPr="00903C1F">
              <w:rPr>
                <w:rFonts w:ascii="Times New Roman" w:hAnsi="Times New Roman"/>
                <w:sz w:val="28"/>
                <w:szCs w:val="28"/>
              </w:rPr>
              <w:t>периодонтальной</w:t>
            </w:r>
            <w:proofErr w:type="spellEnd"/>
            <w:r w:rsidR="009B6C43" w:rsidRPr="00903C1F">
              <w:rPr>
                <w:rFonts w:ascii="Times New Roman" w:hAnsi="Times New Roman"/>
                <w:sz w:val="28"/>
                <w:szCs w:val="28"/>
              </w:rPr>
              <w:t xml:space="preserve"> щели.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 изначальном наличии </w:t>
            </w:r>
            <w:r w:rsidR="009B6C43" w:rsidRPr="00903C1F">
              <w:rPr>
                <w:rFonts w:ascii="Times New Roman" w:hAnsi="Times New Roman"/>
                <w:sz w:val="28"/>
                <w:szCs w:val="28"/>
              </w:rPr>
              <w:t>очага деструкции костной ткани</w:t>
            </w:r>
            <w:r>
              <w:rPr>
                <w:rFonts w:ascii="Times New Roman" w:hAnsi="Times New Roman"/>
                <w:sz w:val="28"/>
                <w:szCs w:val="28"/>
              </w:rPr>
              <w:t>, отсутствие его уменьшения в размерах.</w:t>
            </w:r>
          </w:p>
        </w:tc>
      </w:tr>
      <w:tr w:rsidR="009B6C43" w:rsidRPr="00903C1F" w:rsidTr="000860E9">
        <w:tc>
          <w:tcPr>
            <w:tcW w:w="1276" w:type="dxa"/>
          </w:tcPr>
          <w:p w:rsidR="009B6C43" w:rsidRPr="00903C1F" w:rsidRDefault="00935A48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Неуда</w:t>
            </w:r>
            <w:r w:rsidR="00E50350">
              <w:rPr>
                <w:rFonts w:ascii="Times New Roman" w:hAnsi="Times New Roman"/>
                <w:sz w:val="28"/>
                <w:szCs w:val="28"/>
              </w:rPr>
              <w:t>ч</w:t>
            </w:r>
            <w:r w:rsidR="000860E9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9B6C43" w:rsidRPr="00903C1F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  <w:r w:rsidR="009B6C43" w:rsidRPr="00903C1F">
              <w:rPr>
                <w:rFonts w:ascii="Times New Roman" w:hAnsi="Times New Roman"/>
                <w:sz w:val="28"/>
                <w:szCs w:val="28"/>
              </w:rPr>
              <w:t xml:space="preserve"> лечение</w:t>
            </w:r>
          </w:p>
        </w:tc>
        <w:tc>
          <w:tcPr>
            <w:tcW w:w="3686" w:type="dxa"/>
          </w:tcPr>
          <w:p w:rsidR="009B6C43" w:rsidRPr="00903C1F" w:rsidRDefault="009B6C43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Постоянная симптоматика</w:t>
            </w:r>
            <w:r w:rsidR="0077177A">
              <w:rPr>
                <w:rFonts w:ascii="Times New Roman" w:hAnsi="Times New Roman"/>
                <w:sz w:val="28"/>
                <w:szCs w:val="28"/>
              </w:rPr>
              <w:t>.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7177A" w:rsidRPr="00903C1F" w:rsidRDefault="0077177A" w:rsidP="0077177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Наличие свища,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перкуссия и</w:t>
            </w:r>
          </w:p>
          <w:p w:rsidR="009B6C43" w:rsidRPr="00903C1F" w:rsidRDefault="0077177A" w:rsidP="0077177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 xml:space="preserve">пальпация </w:t>
            </w:r>
            <w:r>
              <w:rPr>
                <w:rFonts w:ascii="Times New Roman" w:hAnsi="Times New Roman"/>
                <w:sz w:val="28"/>
                <w:szCs w:val="28"/>
              </w:rPr>
              <w:t>положительные.</w:t>
            </w:r>
          </w:p>
          <w:p w:rsidR="009B6C43" w:rsidRPr="0077177A" w:rsidRDefault="009B6C43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П</w:t>
            </w:r>
            <w:r w:rsidR="0077177A">
              <w:rPr>
                <w:rFonts w:ascii="Times New Roman" w:hAnsi="Times New Roman"/>
                <w:sz w:val="28"/>
                <w:szCs w:val="28"/>
              </w:rPr>
              <w:t xml:space="preserve">атологическая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подвижность</w:t>
            </w:r>
            <w:r w:rsidR="007717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зуба.</w:t>
            </w:r>
          </w:p>
        </w:tc>
        <w:tc>
          <w:tcPr>
            <w:tcW w:w="4110" w:type="dxa"/>
          </w:tcPr>
          <w:p w:rsidR="009B6C43" w:rsidRPr="00903C1F" w:rsidRDefault="009B6C43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 xml:space="preserve">Очаг деструкции </w:t>
            </w:r>
            <w:r w:rsidR="0077177A">
              <w:rPr>
                <w:rFonts w:ascii="Times New Roman" w:hAnsi="Times New Roman"/>
                <w:sz w:val="28"/>
                <w:szCs w:val="28"/>
              </w:rPr>
              <w:t>костной ткани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 не изменен в размере или увел</w:t>
            </w:r>
            <w:r w:rsidR="00935A48" w:rsidRPr="00903C1F">
              <w:rPr>
                <w:rFonts w:ascii="Times New Roman" w:hAnsi="Times New Roman"/>
                <w:sz w:val="28"/>
                <w:szCs w:val="28"/>
              </w:rPr>
              <w:t>ичен по сравнению с изначальным.</w:t>
            </w:r>
          </w:p>
          <w:p w:rsidR="009B6C43" w:rsidRPr="00903C1F" w:rsidRDefault="0077177A" w:rsidP="00E503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 новых</w:t>
            </w:r>
            <w:r w:rsidR="009B6C43" w:rsidRPr="00903C1F">
              <w:rPr>
                <w:rFonts w:ascii="Times New Roman" w:hAnsi="Times New Roman"/>
                <w:sz w:val="28"/>
                <w:szCs w:val="28"/>
              </w:rPr>
              <w:t xml:space="preserve"> очагов деструкции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="009B6C43" w:rsidRPr="00903C1F">
              <w:rPr>
                <w:rFonts w:ascii="Times New Roman" w:hAnsi="Times New Roman"/>
                <w:sz w:val="28"/>
                <w:szCs w:val="28"/>
              </w:rPr>
              <w:t>периапикально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  <w:r w:rsidR="009B6C43" w:rsidRPr="00903C1F"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proofErr w:type="spellStart"/>
            <w:r w:rsidR="009B6C43" w:rsidRPr="00903C1F">
              <w:rPr>
                <w:rFonts w:ascii="Times New Roman" w:hAnsi="Times New Roman"/>
                <w:sz w:val="28"/>
                <w:szCs w:val="28"/>
              </w:rPr>
              <w:t>латерально</w:t>
            </w:r>
            <w:proofErr w:type="spellEnd"/>
            <w:r w:rsidR="00164731" w:rsidRPr="00903C1F">
              <w:rPr>
                <w:rFonts w:ascii="Times New Roman" w:hAnsi="Times New Roman"/>
                <w:sz w:val="28"/>
                <w:szCs w:val="28"/>
              </w:rPr>
              <w:t>.</w:t>
            </w:r>
            <w:r w:rsidR="009B6C43" w:rsidRPr="00903C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35A48" w:rsidRPr="00903C1F" w:rsidRDefault="00935A48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F62C5" w:rsidRPr="00903C1F" w:rsidRDefault="00073093" w:rsidP="00E503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Эффективность эндодонтического лечения следует определять в ближайшее время через 6 мес</w:t>
      </w:r>
      <w:r w:rsidR="000860E9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</w:rPr>
        <w:t xml:space="preserve">, и в отдаленные сроки — 2 года и более.  </w:t>
      </w:r>
    </w:p>
    <w:p w:rsidR="00BF62C5" w:rsidRPr="00903C1F" w:rsidRDefault="00BF62C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F62C5" w:rsidRPr="00903C1F" w:rsidRDefault="00C06035" w:rsidP="00E5035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1.6 Анатомия корневых каналов и ее значение д</w:t>
      </w:r>
      <w:r w:rsidR="00E50350">
        <w:rPr>
          <w:rFonts w:ascii="Times New Roman" w:hAnsi="Times New Roman"/>
          <w:b/>
          <w:sz w:val="28"/>
          <w:szCs w:val="28"/>
        </w:rPr>
        <w:t>ля эндодонтического лечения.</w:t>
      </w:r>
    </w:p>
    <w:p w:rsidR="000C2E00" w:rsidRPr="00903C1F" w:rsidRDefault="000C2E00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Все пространство в </w:t>
      </w:r>
      <w:r w:rsidR="008A5025" w:rsidRPr="00903C1F">
        <w:rPr>
          <w:rFonts w:ascii="Times New Roman" w:hAnsi="Times New Roman"/>
          <w:sz w:val="28"/>
          <w:szCs w:val="28"/>
        </w:rPr>
        <w:t xml:space="preserve">дентине, </w:t>
      </w:r>
      <w:r w:rsidRPr="00903C1F">
        <w:rPr>
          <w:rFonts w:ascii="Times New Roman" w:hAnsi="Times New Roman"/>
          <w:sz w:val="28"/>
          <w:szCs w:val="28"/>
        </w:rPr>
        <w:t>заполненное пульпой</w:t>
      </w:r>
      <w:r w:rsidR="008A5025" w:rsidRPr="00903C1F">
        <w:rPr>
          <w:rFonts w:ascii="Times New Roman" w:hAnsi="Times New Roman"/>
          <w:sz w:val="28"/>
          <w:szCs w:val="28"/>
        </w:rPr>
        <w:t xml:space="preserve"> зуба</w:t>
      </w:r>
      <w:r w:rsidRPr="00903C1F">
        <w:rPr>
          <w:rFonts w:ascii="Times New Roman" w:hAnsi="Times New Roman"/>
          <w:sz w:val="28"/>
          <w:szCs w:val="28"/>
        </w:rPr>
        <w:t>,</w:t>
      </w:r>
      <w:r w:rsidR="008A5025" w:rsidRPr="00903C1F">
        <w:rPr>
          <w:rFonts w:ascii="Times New Roman" w:hAnsi="Times New Roman"/>
          <w:sz w:val="28"/>
          <w:szCs w:val="28"/>
        </w:rPr>
        <w:t xml:space="preserve"> называю</w:t>
      </w:r>
      <w:r w:rsidRPr="00903C1F">
        <w:rPr>
          <w:rFonts w:ascii="Times New Roman" w:hAnsi="Times New Roman"/>
          <w:sz w:val="28"/>
          <w:szCs w:val="28"/>
        </w:rPr>
        <w:t xml:space="preserve">т полостью пульпы. Ее </w:t>
      </w:r>
      <w:r w:rsidR="008A5025" w:rsidRPr="00903C1F">
        <w:rPr>
          <w:rFonts w:ascii="Times New Roman" w:hAnsi="Times New Roman"/>
          <w:sz w:val="28"/>
          <w:szCs w:val="28"/>
        </w:rPr>
        <w:t>контуры повторяют внешние контуры зуба. Однако, такие факторы как физиологичес</w:t>
      </w:r>
      <w:r w:rsidR="000A2D5F" w:rsidRPr="00903C1F">
        <w:rPr>
          <w:rFonts w:ascii="Times New Roman" w:hAnsi="Times New Roman"/>
          <w:sz w:val="28"/>
          <w:szCs w:val="28"/>
        </w:rPr>
        <w:t xml:space="preserve">кое старение, патологическое стирание, неправильная </w:t>
      </w:r>
      <w:r w:rsidR="008A5025" w:rsidRPr="00903C1F">
        <w:rPr>
          <w:rFonts w:ascii="Times New Roman" w:hAnsi="Times New Roman"/>
          <w:sz w:val="28"/>
          <w:szCs w:val="28"/>
        </w:rPr>
        <w:t>окклюз</w:t>
      </w:r>
      <w:r w:rsidR="000A2D5F" w:rsidRPr="00903C1F">
        <w:rPr>
          <w:rFonts w:ascii="Times New Roman" w:hAnsi="Times New Roman"/>
          <w:sz w:val="28"/>
          <w:szCs w:val="28"/>
        </w:rPr>
        <w:t>ия</w:t>
      </w:r>
      <w:r w:rsidRPr="00903C1F">
        <w:rPr>
          <w:rFonts w:ascii="Times New Roman" w:hAnsi="Times New Roman"/>
          <w:sz w:val="28"/>
          <w:szCs w:val="28"/>
        </w:rPr>
        <w:t xml:space="preserve"> влияют на выработку третичного дентина и цемента и видоизменяют ее форму.</w:t>
      </w:r>
    </w:p>
    <w:p w:rsidR="008A5025" w:rsidRPr="00903C1F" w:rsidRDefault="000C2E00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 Полость пульпы</w:t>
      </w:r>
      <w:r w:rsidR="009360FB" w:rsidRPr="00903C1F">
        <w:rPr>
          <w:rFonts w:ascii="Times New Roman" w:hAnsi="Times New Roman"/>
          <w:sz w:val="28"/>
          <w:szCs w:val="28"/>
        </w:rPr>
        <w:t xml:space="preserve"> условно разделяется на пульпарную камеру в </w:t>
      </w:r>
      <w:proofErr w:type="spellStart"/>
      <w:r w:rsidR="009360FB" w:rsidRPr="00903C1F">
        <w:rPr>
          <w:rFonts w:ascii="Times New Roman" w:hAnsi="Times New Roman"/>
          <w:sz w:val="28"/>
          <w:szCs w:val="28"/>
        </w:rPr>
        <w:t>коронковой</w:t>
      </w:r>
      <w:proofErr w:type="spellEnd"/>
      <w:r w:rsidR="009360FB" w:rsidRPr="00903C1F">
        <w:rPr>
          <w:rFonts w:ascii="Times New Roman" w:hAnsi="Times New Roman"/>
          <w:sz w:val="28"/>
          <w:szCs w:val="28"/>
        </w:rPr>
        <w:t xml:space="preserve"> части и корневые каналы в корневой части</w:t>
      </w:r>
      <w:r w:rsidRPr="00903C1F">
        <w:rPr>
          <w:rFonts w:ascii="Times New Roman" w:hAnsi="Times New Roman"/>
          <w:sz w:val="28"/>
          <w:szCs w:val="28"/>
        </w:rPr>
        <w:t>.</w:t>
      </w:r>
      <w:r w:rsidR="009360FB" w:rsidRPr="00903C1F">
        <w:rPr>
          <w:rFonts w:ascii="Times New Roman" w:hAnsi="Times New Roman"/>
          <w:sz w:val="28"/>
          <w:szCs w:val="28"/>
        </w:rPr>
        <w:t xml:space="preserve"> В пульпарной части отдельно выделяют рога пульпы, а в корневой </w:t>
      </w:r>
      <w:r w:rsidR="00E50350" w:rsidRPr="00903C1F">
        <w:rPr>
          <w:rFonts w:ascii="Times New Roman" w:hAnsi="Times New Roman"/>
          <w:sz w:val="28"/>
          <w:szCs w:val="28"/>
        </w:rPr>
        <w:t>части латеральные</w:t>
      </w:r>
      <w:r w:rsidRPr="00903C1F">
        <w:rPr>
          <w:rFonts w:ascii="Times New Roman" w:hAnsi="Times New Roman"/>
          <w:sz w:val="28"/>
          <w:szCs w:val="28"/>
        </w:rPr>
        <w:t xml:space="preserve">, добавочные и </w:t>
      </w:r>
      <w:proofErr w:type="spellStart"/>
      <w:r w:rsidR="008A5025" w:rsidRPr="00903C1F">
        <w:rPr>
          <w:rFonts w:ascii="Times New Roman" w:hAnsi="Times New Roman"/>
          <w:sz w:val="28"/>
          <w:szCs w:val="28"/>
        </w:rPr>
        <w:t>фурк</w:t>
      </w:r>
      <w:r w:rsidR="009360FB" w:rsidRPr="00903C1F">
        <w:rPr>
          <w:rFonts w:ascii="Times New Roman" w:hAnsi="Times New Roman"/>
          <w:sz w:val="28"/>
          <w:szCs w:val="28"/>
        </w:rPr>
        <w:t>ационные</w:t>
      </w:r>
      <w:proofErr w:type="spellEnd"/>
      <w:r w:rsidR="009360FB" w:rsidRPr="00903C1F">
        <w:rPr>
          <w:rFonts w:ascii="Times New Roman" w:hAnsi="Times New Roman"/>
          <w:sz w:val="28"/>
          <w:szCs w:val="28"/>
        </w:rPr>
        <w:t xml:space="preserve"> каналы, </w:t>
      </w:r>
      <w:r w:rsidR="008A5025" w:rsidRPr="00903C1F">
        <w:rPr>
          <w:rFonts w:ascii="Times New Roman" w:hAnsi="Times New Roman"/>
          <w:sz w:val="28"/>
          <w:szCs w:val="28"/>
        </w:rPr>
        <w:t>межканальные соединения</w:t>
      </w:r>
      <w:r w:rsidR="009360FB" w:rsidRPr="00903C1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360FB" w:rsidRPr="00903C1F">
        <w:rPr>
          <w:rFonts w:ascii="Times New Roman" w:hAnsi="Times New Roman"/>
          <w:sz w:val="28"/>
          <w:szCs w:val="28"/>
        </w:rPr>
        <w:t>истмусы</w:t>
      </w:r>
      <w:proofErr w:type="spellEnd"/>
      <w:r w:rsidR="009360FB" w:rsidRPr="00903C1F">
        <w:rPr>
          <w:rFonts w:ascii="Times New Roman" w:hAnsi="Times New Roman"/>
          <w:sz w:val="28"/>
          <w:szCs w:val="28"/>
        </w:rPr>
        <w:t>)</w:t>
      </w:r>
      <w:r w:rsidR="008A5025" w:rsidRPr="00903C1F">
        <w:rPr>
          <w:rFonts w:ascii="Times New Roman" w:hAnsi="Times New Roman"/>
          <w:sz w:val="28"/>
          <w:szCs w:val="28"/>
        </w:rPr>
        <w:t>, апикальные дельты,</w:t>
      </w:r>
      <w:r w:rsidR="009360FB" w:rsidRPr="00903C1F">
        <w:rPr>
          <w:rFonts w:ascii="Times New Roman" w:hAnsi="Times New Roman"/>
          <w:sz w:val="28"/>
          <w:szCs w:val="28"/>
        </w:rPr>
        <w:t xml:space="preserve"> устья и</w:t>
      </w:r>
      <w:r w:rsidR="008A5025" w:rsidRPr="00903C1F">
        <w:rPr>
          <w:rFonts w:ascii="Times New Roman" w:hAnsi="Times New Roman"/>
          <w:sz w:val="28"/>
          <w:szCs w:val="28"/>
        </w:rPr>
        <w:t xml:space="preserve"> апикальные отверстия.</w:t>
      </w:r>
    </w:p>
    <w:p w:rsidR="00C06035" w:rsidRPr="00903C1F" w:rsidRDefault="008A502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Корневой канал начинается</w:t>
      </w:r>
      <w:r w:rsidR="00286912" w:rsidRPr="00903C1F">
        <w:rPr>
          <w:rFonts w:ascii="Times New Roman" w:hAnsi="Times New Roman"/>
          <w:sz w:val="28"/>
          <w:szCs w:val="28"/>
        </w:rPr>
        <w:t xml:space="preserve"> на уровне шейки зуба воронкообразным </w:t>
      </w:r>
      <w:r w:rsidRPr="00903C1F">
        <w:rPr>
          <w:rFonts w:ascii="Times New Roman" w:hAnsi="Times New Roman"/>
          <w:sz w:val="28"/>
          <w:szCs w:val="28"/>
        </w:rPr>
        <w:t>ус</w:t>
      </w:r>
      <w:r w:rsidR="000C2E00" w:rsidRPr="00903C1F">
        <w:rPr>
          <w:rFonts w:ascii="Times New Roman" w:hAnsi="Times New Roman"/>
          <w:sz w:val="28"/>
          <w:szCs w:val="28"/>
        </w:rPr>
        <w:t>тье</w:t>
      </w:r>
      <w:r w:rsidR="00286912" w:rsidRPr="00903C1F">
        <w:rPr>
          <w:rFonts w:ascii="Times New Roman" w:hAnsi="Times New Roman"/>
          <w:sz w:val="28"/>
          <w:szCs w:val="28"/>
        </w:rPr>
        <w:t>м и заканчивается</w:t>
      </w:r>
      <w:r w:rsidR="000C2E00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апикальным отверс</w:t>
      </w:r>
      <w:r w:rsidR="000A2D5F" w:rsidRPr="00903C1F">
        <w:rPr>
          <w:rFonts w:ascii="Times New Roman" w:hAnsi="Times New Roman"/>
          <w:sz w:val="28"/>
          <w:szCs w:val="28"/>
        </w:rPr>
        <w:t>тием,</w:t>
      </w:r>
      <w:r w:rsidR="00286912" w:rsidRPr="00903C1F">
        <w:rPr>
          <w:rFonts w:ascii="Times New Roman" w:hAnsi="Times New Roman"/>
          <w:sz w:val="28"/>
          <w:szCs w:val="28"/>
        </w:rPr>
        <w:t xml:space="preserve"> открывающимся </w:t>
      </w:r>
      <w:r w:rsidR="000A2D5F" w:rsidRPr="00903C1F">
        <w:rPr>
          <w:rFonts w:ascii="Times New Roman" w:hAnsi="Times New Roman"/>
          <w:sz w:val="28"/>
          <w:szCs w:val="28"/>
        </w:rPr>
        <w:t xml:space="preserve">на расстоянии 0–3 мм от </w:t>
      </w:r>
      <w:r w:rsidRPr="00903C1F">
        <w:rPr>
          <w:rFonts w:ascii="Times New Roman" w:hAnsi="Times New Roman"/>
          <w:sz w:val="28"/>
          <w:szCs w:val="28"/>
        </w:rPr>
        <w:t>верхушки корня. Почти все</w:t>
      </w:r>
      <w:r w:rsidR="00286912" w:rsidRPr="00903C1F">
        <w:rPr>
          <w:rFonts w:ascii="Times New Roman" w:hAnsi="Times New Roman"/>
          <w:sz w:val="28"/>
          <w:szCs w:val="28"/>
        </w:rPr>
        <w:t>гда</w:t>
      </w:r>
      <w:r w:rsidRPr="00903C1F">
        <w:rPr>
          <w:rFonts w:ascii="Times New Roman" w:hAnsi="Times New Roman"/>
          <w:sz w:val="28"/>
          <w:szCs w:val="28"/>
        </w:rPr>
        <w:t xml:space="preserve"> корневые</w:t>
      </w:r>
      <w:r w:rsidR="000A2D5F" w:rsidRPr="00903C1F">
        <w:rPr>
          <w:rFonts w:ascii="Times New Roman" w:hAnsi="Times New Roman"/>
          <w:sz w:val="28"/>
          <w:szCs w:val="28"/>
        </w:rPr>
        <w:t xml:space="preserve"> каналы </w:t>
      </w:r>
      <w:r w:rsidR="00286912" w:rsidRPr="00903C1F">
        <w:rPr>
          <w:rFonts w:ascii="Times New Roman" w:hAnsi="Times New Roman"/>
          <w:sz w:val="28"/>
          <w:szCs w:val="28"/>
        </w:rPr>
        <w:t xml:space="preserve">имеют </w:t>
      </w:r>
      <w:proofErr w:type="spellStart"/>
      <w:r w:rsidR="00286912" w:rsidRPr="00903C1F">
        <w:rPr>
          <w:rFonts w:ascii="Times New Roman" w:hAnsi="Times New Roman"/>
          <w:sz w:val="28"/>
          <w:szCs w:val="28"/>
        </w:rPr>
        <w:t>вестибуло-лингвальный</w:t>
      </w:r>
      <w:proofErr w:type="spellEnd"/>
      <w:r w:rsidR="00286912" w:rsidRPr="00903C1F">
        <w:rPr>
          <w:rFonts w:ascii="Times New Roman" w:hAnsi="Times New Roman"/>
          <w:sz w:val="28"/>
          <w:szCs w:val="28"/>
        </w:rPr>
        <w:t xml:space="preserve"> изгиб, который не </w:t>
      </w:r>
      <w:r w:rsidR="00E50350" w:rsidRPr="00903C1F">
        <w:rPr>
          <w:rFonts w:ascii="Times New Roman" w:hAnsi="Times New Roman"/>
          <w:sz w:val="28"/>
          <w:szCs w:val="28"/>
        </w:rPr>
        <w:t>виден на</w:t>
      </w:r>
      <w:r w:rsidR="000A2D5F" w:rsidRPr="00903C1F">
        <w:rPr>
          <w:rFonts w:ascii="Times New Roman" w:hAnsi="Times New Roman"/>
          <w:sz w:val="28"/>
          <w:szCs w:val="28"/>
        </w:rPr>
        <w:t xml:space="preserve"> </w:t>
      </w:r>
      <w:r w:rsidR="00286912" w:rsidRPr="00903C1F">
        <w:rPr>
          <w:rFonts w:ascii="Times New Roman" w:hAnsi="Times New Roman"/>
          <w:sz w:val="28"/>
          <w:szCs w:val="28"/>
        </w:rPr>
        <w:t>стандартных рентгенологических снимках, и в то же время затрудняет инструментальную обработку</w:t>
      </w:r>
      <w:r w:rsidRPr="00903C1F">
        <w:rPr>
          <w:rFonts w:ascii="Times New Roman" w:hAnsi="Times New Roman"/>
          <w:sz w:val="28"/>
          <w:szCs w:val="28"/>
        </w:rPr>
        <w:t>.</w:t>
      </w:r>
      <w:r w:rsidR="00ED27B5" w:rsidRPr="00903C1F">
        <w:rPr>
          <w:rFonts w:ascii="Times New Roman" w:hAnsi="Times New Roman"/>
          <w:sz w:val="28"/>
          <w:szCs w:val="28"/>
        </w:rPr>
        <w:t xml:space="preserve"> Изгиб может быть в виде постепенной кривой или резко изгибаться у верхушки корня. </w:t>
      </w:r>
      <w:r w:rsidRPr="00903C1F">
        <w:rPr>
          <w:rFonts w:ascii="Times New Roman" w:hAnsi="Times New Roman"/>
          <w:sz w:val="28"/>
          <w:szCs w:val="28"/>
        </w:rPr>
        <w:t xml:space="preserve"> </w:t>
      </w:r>
    </w:p>
    <w:p w:rsidR="00A31178" w:rsidRPr="00903C1F" w:rsidRDefault="0078169B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Другой особенностью анатомии являются д</w:t>
      </w:r>
      <w:r w:rsidR="008173FA" w:rsidRPr="00903C1F">
        <w:rPr>
          <w:rFonts w:ascii="Times New Roman" w:hAnsi="Times New Roman"/>
          <w:sz w:val="28"/>
          <w:szCs w:val="28"/>
        </w:rPr>
        <w:t xml:space="preserve">обавочные и </w:t>
      </w:r>
      <w:r w:rsidR="00A31178" w:rsidRPr="00903C1F">
        <w:rPr>
          <w:rFonts w:ascii="Times New Roman" w:hAnsi="Times New Roman"/>
          <w:sz w:val="28"/>
          <w:szCs w:val="28"/>
        </w:rPr>
        <w:t>лате</w:t>
      </w:r>
      <w:r w:rsidRPr="00903C1F">
        <w:rPr>
          <w:rFonts w:ascii="Times New Roman" w:hAnsi="Times New Roman"/>
          <w:sz w:val="28"/>
          <w:szCs w:val="28"/>
        </w:rPr>
        <w:t xml:space="preserve">ральные каналы, проходящие от пульпы </w:t>
      </w:r>
      <w:r w:rsidR="008173FA" w:rsidRPr="00903C1F">
        <w:rPr>
          <w:rFonts w:ascii="Times New Roman" w:hAnsi="Times New Roman"/>
          <w:sz w:val="28"/>
          <w:szCs w:val="28"/>
        </w:rPr>
        <w:t xml:space="preserve">до </w:t>
      </w:r>
      <w:r w:rsidR="00A31178" w:rsidRPr="00903C1F">
        <w:rPr>
          <w:rFonts w:ascii="Times New Roman" w:hAnsi="Times New Roman"/>
          <w:sz w:val="28"/>
          <w:szCs w:val="28"/>
        </w:rPr>
        <w:t>пе</w:t>
      </w:r>
      <w:r w:rsidRPr="00903C1F">
        <w:rPr>
          <w:rFonts w:ascii="Times New Roman" w:hAnsi="Times New Roman"/>
          <w:sz w:val="28"/>
          <w:szCs w:val="28"/>
        </w:rPr>
        <w:t>риодонта. Добавочный канал -  это ветвь магистрального канала, сообщающаяся</w:t>
      </w:r>
      <w:r w:rsidR="008173FA" w:rsidRPr="00903C1F">
        <w:rPr>
          <w:rFonts w:ascii="Times New Roman" w:hAnsi="Times New Roman"/>
          <w:sz w:val="28"/>
          <w:szCs w:val="28"/>
        </w:rPr>
        <w:t xml:space="preserve"> с </w:t>
      </w:r>
      <w:r w:rsidR="00A31178" w:rsidRPr="00903C1F">
        <w:rPr>
          <w:rFonts w:ascii="Times New Roman" w:hAnsi="Times New Roman"/>
          <w:sz w:val="28"/>
          <w:szCs w:val="28"/>
        </w:rPr>
        <w:t xml:space="preserve">наружной поверхностью корня. </w:t>
      </w:r>
      <w:r w:rsidR="00A027A6">
        <w:rPr>
          <w:rFonts w:ascii="Times New Roman" w:hAnsi="Times New Roman"/>
          <w:sz w:val="28"/>
          <w:szCs w:val="28"/>
        </w:rPr>
        <w:t>Если такая ветвь проходит в горизонтальной плоскости, то ее называют латеральным</w:t>
      </w:r>
      <w:r w:rsidR="00A31178" w:rsidRPr="00903C1F">
        <w:rPr>
          <w:rFonts w:ascii="Times New Roman" w:hAnsi="Times New Roman"/>
          <w:sz w:val="28"/>
          <w:szCs w:val="28"/>
        </w:rPr>
        <w:t xml:space="preserve"> канал</w:t>
      </w:r>
      <w:r w:rsidR="00A027A6">
        <w:rPr>
          <w:rFonts w:ascii="Times New Roman" w:hAnsi="Times New Roman"/>
          <w:sz w:val="28"/>
          <w:szCs w:val="28"/>
        </w:rPr>
        <w:t xml:space="preserve">ом. </w:t>
      </w:r>
      <w:r w:rsidRPr="00903C1F">
        <w:rPr>
          <w:rFonts w:ascii="Times New Roman" w:hAnsi="Times New Roman"/>
          <w:sz w:val="28"/>
          <w:szCs w:val="28"/>
        </w:rPr>
        <w:t xml:space="preserve">В </w:t>
      </w:r>
      <w:r w:rsidR="00A027A6">
        <w:rPr>
          <w:rFonts w:ascii="Times New Roman" w:hAnsi="Times New Roman"/>
          <w:sz w:val="28"/>
          <w:szCs w:val="28"/>
        </w:rPr>
        <w:t>7</w:t>
      </w:r>
      <w:r w:rsidR="00A027A6" w:rsidRPr="00903C1F">
        <w:rPr>
          <w:rFonts w:ascii="Times New Roman" w:hAnsi="Times New Roman"/>
          <w:sz w:val="28"/>
          <w:szCs w:val="28"/>
        </w:rPr>
        <w:t>3,5% случаев</w:t>
      </w:r>
      <w:r w:rsidR="00A027A6">
        <w:rPr>
          <w:rFonts w:ascii="Times New Roman" w:hAnsi="Times New Roman"/>
          <w:sz w:val="28"/>
          <w:szCs w:val="28"/>
        </w:rPr>
        <w:t xml:space="preserve"> такие каналы обнаруживаются в апикальной части корня, </w:t>
      </w:r>
      <w:r w:rsidRPr="00903C1F">
        <w:rPr>
          <w:rFonts w:ascii="Times New Roman" w:hAnsi="Times New Roman"/>
          <w:sz w:val="28"/>
          <w:szCs w:val="28"/>
        </w:rPr>
        <w:t xml:space="preserve">в </w:t>
      </w:r>
      <w:r w:rsidR="008173FA" w:rsidRPr="00903C1F">
        <w:rPr>
          <w:rFonts w:ascii="Times New Roman" w:hAnsi="Times New Roman"/>
          <w:sz w:val="28"/>
          <w:szCs w:val="28"/>
        </w:rPr>
        <w:t>11,4% случа</w:t>
      </w:r>
      <w:r w:rsidR="00A027A6">
        <w:rPr>
          <w:rFonts w:ascii="Times New Roman" w:hAnsi="Times New Roman"/>
          <w:sz w:val="28"/>
          <w:szCs w:val="28"/>
        </w:rPr>
        <w:t>ев – в средней,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8173FA" w:rsidRPr="00903C1F">
        <w:rPr>
          <w:rFonts w:ascii="Times New Roman" w:hAnsi="Times New Roman"/>
          <w:sz w:val="28"/>
          <w:szCs w:val="28"/>
        </w:rPr>
        <w:t xml:space="preserve">в </w:t>
      </w:r>
      <w:r w:rsidR="00A027A6">
        <w:rPr>
          <w:rFonts w:ascii="Times New Roman" w:hAnsi="Times New Roman"/>
          <w:sz w:val="28"/>
          <w:szCs w:val="28"/>
        </w:rPr>
        <w:t xml:space="preserve">6,3% - в устьевой. Относительно происхождения добавочных каналов, существует теория об их формировании </w:t>
      </w:r>
      <w:proofErr w:type="gramStart"/>
      <w:r w:rsidR="00A027A6">
        <w:rPr>
          <w:rFonts w:ascii="Times New Roman" w:hAnsi="Times New Roman"/>
          <w:sz w:val="28"/>
          <w:szCs w:val="28"/>
        </w:rPr>
        <w:t>во время</w:t>
      </w:r>
      <w:proofErr w:type="gramEnd"/>
      <w:r w:rsidR="00A027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27A6">
        <w:rPr>
          <w:rFonts w:ascii="Times New Roman" w:hAnsi="Times New Roman"/>
          <w:sz w:val="28"/>
          <w:szCs w:val="28"/>
        </w:rPr>
        <w:t>кальцификации</w:t>
      </w:r>
      <w:proofErr w:type="spellEnd"/>
      <w:r w:rsidR="00A027A6">
        <w:rPr>
          <w:rFonts w:ascii="Times New Roman" w:hAnsi="Times New Roman"/>
          <w:sz w:val="28"/>
          <w:szCs w:val="28"/>
        </w:rPr>
        <w:t xml:space="preserve"> корня </w:t>
      </w:r>
      <w:r w:rsidR="008173FA" w:rsidRPr="00903C1F">
        <w:rPr>
          <w:rFonts w:ascii="Times New Roman" w:hAnsi="Times New Roman"/>
          <w:sz w:val="28"/>
          <w:szCs w:val="28"/>
        </w:rPr>
        <w:t>за</w:t>
      </w:r>
      <w:r w:rsidR="00164731" w:rsidRPr="00903C1F">
        <w:rPr>
          <w:rFonts w:ascii="Times New Roman" w:hAnsi="Times New Roman"/>
          <w:sz w:val="28"/>
          <w:szCs w:val="28"/>
        </w:rPr>
        <w:t xml:space="preserve"> </w:t>
      </w:r>
      <w:r w:rsidR="00A027A6">
        <w:rPr>
          <w:rFonts w:ascii="Times New Roman" w:hAnsi="Times New Roman"/>
          <w:sz w:val="28"/>
          <w:szCs w:val="28"/>
        </w:rPr>
        <w:lastRenderedPageBreak/>
        <w:t xml:space="preserve">счет захвата сосудистых ветвей эпителиальными клетками </w:t>
      </w:r>
      <w:r w:rsidR="00A31178" w:rsidRPr="00903C1F">
        <w:rPr>
          <w:rFonts w:ascii="Times New Roman" w:hAnsi="Times New Roman"/>
          <w:sz w:val="28"/>
          <w:szCs w:val="28"/>
        </w:rPr>
        <w:t>влаг</w:t>
      </w:r>
      <w:r w:rsidR="008173FA" w:rsidRPr="00903C1F">
        <w:rPr>
          <w:rFonts w:ascii="Times New Roman" w:hAnsi="Times New Roman"/>
          <w:sz w:val="28"/>
          <w:szCs w:val="28"/>
        </w:rPr>
        <w:t>алища</w:t>
      </w:r>
      <w:r w:rsidR="00A027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27A6">
        <w:rPr>
          <w:rFonts w:ascii="Times New Roman" w:hAnsi="Times New Roman"/>
          <w:sz w:val="28"/>
          <w:szCs w:val="28"/>
        </w:rPr>
        <w:t>Гертвига</w:t>
      </w:r>
      <w:proofErr w:type="spellEnd"/>
      <w:r w:rsidR="00A31178" w:rsidRPr="00903C1F">
        <w:rPr>
          <w:rFonts w:ascii="Times New Roman" w:hAnsi="Times New Roman"/>
          <w:sz w:val="28"/>
          <w:szCs w:val="28"/>
        </w:rPr>
        <w:t xml:space="preserve">. </w:t>
      </w:r>
      <w:r w:rsidRPr="00903C1F">
        <w:rPr>
          <w:rFonts w:ascii="Times New Roman" w:hAnsi="Times New Roman"/>
          <w:sz w:val="28"/>
          <w:szCs w:val="28"/>
        </w:rPr>
        <w:t xml:space="preserve">Функционально они служат </w:t>
      </w:r>
      <w:r w:rsidR="00A31178" w:rsidRPr="00903C1F">
        <w:rPr>
          <w:rFonts w:ascii="Times New Roman" w:hAnsi="Times New Roman"/>
          <w:sz w:val="28"/>
          <w:szCs w:val="28"/>
        </w:rPr>
        <w:t>для пр</w:t>
      </w:r>
      <w:r w:rsidR="008173FA" w:rsidRPr="00903C1F">
        <w:rPr>
          <w:rFonts w:ascii="Times New Roman" w:hAnsi="Times New Roman"/>
          <w:sz w:val="28"/>
          <w:szCs w:val="28"/>
        </w:rPr>
        <w:t xml:space="preserve">охождения раздражителей из пульпы в </w:t>
      </w:r>
      <w:r w:rsidR="00A31178" w:rsidRPr="00903C1F">
        <w:rPr>
          <w:rFonts w:ascii="Times New Roman" w:hAnsi="Times New Roman"/>
          <w:sz w:val="28"/>
          <w:szCs w:val="28"/>
        </w:rPr>
        <w:t>периодонт</w:t>
      </w:r>
      <w:r w:rsidR="00155E91" w:rsidRPr="00903C1F">
        <w:rPr>
          <w:rFonts w:ascii="Times New Roman" w:hAnsi="Times New Roman"/>
          <w:sz w:val="28"/>
          <w:szCs w:val="28"/>
        </w:rPr>
        <w:t xml:space="preserve"> [41].</w:t>
      </w:r>
    </w:p>
    <w:p w:rsidR="00A11A6B" w:rsidRPr="00903C1F" w:rsidRDefault="00A11A6B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На данном этапе развития современной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четкое знание анатомии корневых каналов </w:t>
      </w:r>
      <w:r w:rsidR="00792843" w:rsidRPr="00903C1F">
        <w:rPr>
          <w:rFonts w:ascii="Times New Roman" w:hAnsi="Times New Roman"/>
          <w:sz w:val="28"/>
          <w:szCs w:val="28"/>
        </w:rPr>
        <w:t>-</w:t>
      </w:r>
      <w:r w:rsidRPr="00903C1F">
        <w:rPr>
          <w:rFonts w:ascii="Times New Roman" w:hAnsi="Times New Roman"/>
          <w:sz w:val="28"/>
          <w:szCs w:val="28"/>
        </w:rPr>
        <w:t xml:space="preserve"> нео</w:t>
      </w:r>
      <w:r w:rsidR="00792843" w:rsidRPr="00903C1F">
        <w:rPr>
          <w:rFonts w:ascii="Times New Roman" w:hAnsi="Times New Roman"/>
          <w:sz w:val="28"/>
          <w:szCs w:val="28"/>
        </w:rPr>
        <w:t xml:space="preserve">тъемлемое условие качественного </w:t>
      </w:r>
      <w:proofErr w:type="spellStart"/>
      <w:r w:rsidR="00792843" w:rsidRPr="00903C1F">
        <w:rPr>
          <w:rFonts w:ascii="Times New Roman" w:hAnsi="Times New Roman"/>
          <w:sz w:val="28"/>
          <w:szCs w:val="28"/>
        </w:rPr>
        <w:t>эндо</w:t>
      </w:r>
      <w:r w:rsidRPr="00903C1F">
        <w:rPr>
          <w:rFonts w:ascii="Times New Roman" w:hAnsi="Times New Roman"/>
          <w:sz w:val="28"/>
          <w:szCs w:val="28"/>
        </w:rPr>
        <w:t>лечения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Большое количество проблем, возникающих в ходе лечения, связаны именно с неправильным </w:t>
      </w:r>
      <w:r w:rsidR="00E50350" w:rsidRPr="00903C1F">
        <w:rPr>
          <w:rFonts w:ascii="Times New Roman" w:hAnsi="Times New Roman"/>
          <w:sz w:val="28"/>
          <w:szCs w:val="28"/>
        </w:rPr>
        <w:t>пониманием пространственных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50350" w:rsidRPr="00903C1F">
        <w:rPr>
          <w:rFonts w:ascii="Times New Roman" w:hAnsi="Times New Roman"/>
          <w:sz w:val="28"/>
          <w:szCs w:val="28"/>
        </w:rPr>
        <w:t>отношений элементов</w:t>
      </w:r>
      <w:r w:rsidR="005855E9" w:rsidRPr="00903C1F">
        <w:rPr>
          <w:rFonts w:ascii="Times New Roman" w:hAnsi="Times New Roman"/>
          <w:sz w:val="28"/>
          <w:szCs w:val="28"/>
        </w:rPr>
        <w:t xml:space="preserve"> пульпарной камеры </w:t>
      </w:r>
      <w:r w:rsidR="00155E91" w:rsidRPr="00903C1F">
        <w:rPr>
          <w:rFonts w:ascii="Times New Roman" w:hAnsi="Times New Roman"/>
          <w:sz w:val="28"/>
          <w:szCs w:val="28"/>
        </w:rPr>
        <w:t>[52</w:t>
      </w:r>
      <w:r w:rsidR="005855E9" w:rsidRPr="00903C1F">
        <w:rPr>
          <w:rFonts w:ascii="Times New Roman" w:hAnsi="Times New Roman"/>
          <w:sz w:val="28"/>
          <w:szCs w:val="28"/>
        </w:rPr>
        <w:t xml:space="preserve">].  </w:t>
      </w:r>
    </w:p>
    <w:p w:rsidR="00FB6ECB" w:rsidRPr="00903C1F" w:rsidRDefault="00FB6ECB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Ранее врачам было проще уда</w:t>
      </w:r>
      <w:r w:rsidR="000E6A1A" w:rsidRPr="00903C1F">
        <w:rPr>
          <w:rFonts w:ascii="Times New Roman" w:hAnsi="Times New Roman"/>
          <w:sz w:val="28"/>
          <w:szCs w:val="28"/>
        </w:rPr>
        <w:t>лить зуб</w:t>
      </w:r>
      <w:r w:rsidRPr="00903C1F">
        <w:rPr>
          <w:rFonts w:ascii="Times New Roman" w:hAnsi="Times New Roman"/>
          <w:sz w:val="28"/>
          <w:szCs w:val="28"/>
        </w:rPr>
        <w:t xml:space="preserve"> вместо того, чтобы </w:t>
      </w:r>
      <w:r w:rsidR="00E50350" w:rsidRPr="00903C1F">
        <w:rPr>
          <w:rFonts w:ascii="Times New Roman" w:hAnsi="Times New Roman"/>
          <w:sz w:val="28"/>
          <w:szCs w:val="28"/>
        </w:rPr>
        <w:t>выявить причину</w:t>
      </w:r>
      <w:r w:rsidRPr="00903C1F">
        <w:rPr>
          <w:rFonts w:ascii="Times New Roman" w:hAnsi="Times New Roman"/>
          <w:sz w:val="28"/>
          <w:szCs w:val="28"/>
        </w:rPr>
        <w:t xml:space="preserve"> неблагоприятного исхода лечения и провести обосно</w:t>
      </w:r>
      <w:r w:rsidR="00792843" w:rsidRPr="00903C1F">
        <w:rPr>
          <w:rFonts w:ascii="Times New Roman" w:hAnsi="Times New Roman"/>
          <w:sz w:val="28"/>
          <w:szCs w:val="28"/>
        </w:rPr>
        <w:t>ванное повторное вмешательство</w:t>
      </w:r>
      <w:r w:rsidRPr="00903C1F">
        <w:rPr>
          <w:rFonts w:ascii="Times New Roman" w:hAnsi="Times New Roman"/>
          <w:sz w:val="28"/>
          <w:szCs w:val="28"/>
        </w:rPr>
        <w:t xml:space="preserve">. На сегодняшний день, стремительно развивающиеся технологии позволяют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эндодонтисту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проводить лечение с использованием таких современных </w:t>
      </w:r>
      <w:r w:rsidR="000E6A1A" w:rsidRPr="00903C1F">
        <w:rPr>
          <w:rFonts w:ascii="Times New Roman" w:hAnsi="Times New Roman"/>
          <w:sz w:val="28"/>
          <w:szCs w:val="28"/>
        </w:rPr>
        <w:t>инструментов</w:t>
      </w:r>
      <w:r w:rsidR="00F6087E" w:rsidRPr="00903C1F">
        <w:rPr>
          <w:rFonts w:ascii="Times New Roman" w:hAnsi="Times New Roman"/>
          <w:sz w:val="28"/>
          <w:szCs w:val="28"/>
        </w:rPr>
        <w:t xml:space="preserve">, </w:t>
      </w:r>
      <w:r w:rsidRPr="00903C1F">
        <w:rPr>
          <w:rFonts w:ascii="Times New Roman" w:hAnsi="Times New Roman"/>
          <w:sz w:val="28"/>
          <w:szCs w:val="28"/>
        </w:rPr>
        <w:t>материалов</w:t>
      </w:r>
      <w:r w:rsidR="00F6087E" w:rsidRPr="00903C1F">
        <w:rPr>
          <w:rFonts w:ascii="Times New Roman" w:hAnsi="Times New Roman"/>
          <w:sz w:val="28"/>
          <w:szCs w:val="28"/>
        </w:rPr>
        <w:t xml:space="preserve"> и оборудования</w:t>
      </w:r>
      <w:r w:rsidRPr="00903C1F">
        <w:rPr>
          <w:rFonts w:ascii="Times New Roman" w:hAnsi="Times New Roman"/>
          <w:sz w:val="28"/>
          <w:szCs w:val="28"/>
        </w:rPr>
        <w:t xml:space="preserve"> как никель-титановые файлы, горячая гуттаперча, эпоксидные </w:t>
      </w:r>
      <w:proofErr w:type="spellStart"/>
      <w:r w:rsidRPr="00903C1F">
        <w:rPr>
          <w:rFonts w:ascii="Times New Roman" w:hAnsi="Times New Roman"/>
          <w:sz w:val="28"/>
          <w:szCs w:val="28"/>
        </w:rPr>
        <w:t>силеры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МТА, </w:t>
      </w:r>
      <w:proofErr w:type="spellStart"/>
      <w:r w:rsidRPr="00903C1F">
        <w:rPr>
          <w:rFonts w:ascii="Times New Roman" w:hAnsi="Times New Roman"/>
          <w:sz w:val="28"/>
          <w:szCs w:val="28"/>
        </w:rPr>
        <w:t>трикальцийсиликат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Biodentine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3C1F">
        <w:rPr>
          <w:rFonts w:ascii="Times New Roman" w:hAnsi="Times New Roman"/>
          <w:sz w:val="28"/>
          <w:szCs w:val="28"/>
        </w:rPr>
        <w:t>биокерамические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силеры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микроскопы, лупы и </w:t>
      </w:r>
      <w:r w:rsidR="00792843" w:rsidRPr="00903C1F">
        <w:rPr>
          <w:rFonts w:ascii="Times New Roman" w:hAnsi="Times New Roman"/>
          <w:sz w:val="28"/>
          <w:szCs w:val="28"/>
        </w:rPr>
        <w:t>современные методы</w:t>
      </w:r>
      <w:r w:rsidR="00F6087E" w:rsidRPr="00903C1F">
        <w:rPr>
          <w:rFonts w:ascii="Times New Roman" w:hAnsi="Times New Roman"/>
          <w:sz w:val="28"/>
          <w:szCs w:val="28"/>
        </w:rPr>
        <w:t xml:space="preserve"> </w:t>
      </w:r>
      <w:r w:rsidR="00792843" w:rsidRPr="00903C1F">
        <w:rPr>
          <w:rFonts w:ascii="Times New Roman" w:hAnsi="Times New Roman"/>
          <w:sz w:val="28"/>
          <w:szCs w:val="28"/>
        </w:rPr>
        <w:t xml:space="preserve">радиологической </w:t>
      </w:r>
      <w:r w:rsidR="00F6087E" w:rsidRPr="00903C1F">
        <w:rPr>
          <w:rFonts w:ascii="Times New Roman" w:hAnsi="Times New Roman"/>
          <w:sz w:val="28"/>
          <w:szCs w:val="28"/>
        </w:rPr>
        <w:t>диагностики</w:t>
      </w:r>
      <w:r w:rsidR="00106A94" w:rsidRPr="00903C1F">
        <w:rPr>
          <w:rFonts w:ascii="Times New Roman" w:hAnsi="Times New Roman"/>
          <w:sz w:val="28"/>
          <w:szCs w:val="28"/>
        </w:rPr>
        <w:t xml:space="preserve"> [14</w:t>
      </w:r>
      <w:r w:rsidR="005855E9" w:rsidRPr="00903C1F">
        <w:rPr>
          <w:rFonts w:ascii="Times New Roman" w:hAnsi="Times New Roman"/>
          <w:sz w:val="28"/>
          <w:szCs w:val="28"/>
        </w:rPr>
        <w:t>]</w:t>
      </w:r>
      <w:r w:rsidR="00F6087E" w:rsidRPr="00903C1F">
        <w:rPr>
          <w:rFonts w:ascii="Times New Roman" w:hAnsi="Times New Roman"/>
          <w:sz w:val="28"/>
          <w:szCs w:val="28"/>
        </w:rPr>
        <w:t>.</w:t>
      </w:r>
    </w:p>
    <w:p w:rsidR="00A11A6B" w:rsidRPr="00903C1F" w:rsidRDefault="00A11A6B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 </w:t>
      </w:r>
      <w:r w:rsidR="007E5CBF" w:rsidRPr="00903C1F">
        <w:rPr>
          <w:rFonts w:ascii="Times New Roman" w:hAnsi="Times New Roman"/>
          <w:sz w:val="28"/>
          <w:szCs w:val="28"/>
        </w:rPr>
        <w:t>выражению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E5CBF" w:rsidRPr="00903C1F">
        <w:rPr>
          <w:rFonts w:ascii="Times New Roman" w:hAnsi="Times New Roman"/>
          <w:sz w:val="28"/>
          <w:szCs w:val="28"/>
        </w:rPr>
        <w:t xml:space="preserve">профессора </w:t>
      </w:r>
      <w:proofErr w:type="spellStart"/>
      <w:r w:rsidR="007E5CBF"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="007E5CBF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Филиппа </w:t>
      </w:r>
      <w:proofErr w:type="spellStart"/>
      <w:r w:rsidRPr="00903C1F">
        <w:rPr>
          <w:rFonts w:ascii="Times New Roman" w:hAnsi="Times New Roman"/>
          <w:sz w:val="28"/>
          <w:szCs w:val="28"/>
        </w:rPr>
        <w:t>Сантарканджело</w:t>
      </w:r>
      <w:proofErr w:type="spellEnd"/>
      <w:r w:rsidR="00500F96" w:rsidRPr="00903C1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500F96" w:rsidRPr="00903C1F">
        <w:rPr>
          <w:rFonts w:ascii="Times New Roman" w:hAnsi="Times New Roman"/>
          <w:sz w:val="28"/>
          <w:szCs w:val="28"/>
        </w:rPr>
        <w:t>The</w:t>
      </w:r>
      <w:proofErr w:type="spellEnd"/>
      <w:r w:rsidR="00500F96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0F96" w:rsidRPr="00903C1F">
        <w:rPr>
          <w:rFonts w:ascii="Times New Roman" w:hAnsi="Times New Roman"/>
          <w:sz w:val="28"/>
          <w:szCs w:val="28"/>
        </w:rPr>
        <w:t>University</w:t>
      </w:r>
      <w:proofErr w:type="spellEnd"/>
      <w:r w:rsidR="00500F96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0F96" w:rsidRPr="00903C1F">
        <w:rPr>
          <w:rFonts w:ascii="Times New Roman" w:hAnsi="Times New Roman"/>
          <w:sz w:val="28"/>
          <w:szCs w:val="28"/>
        </w:rPr>
        <w:t>of</w:t>
      </w:r>
      <w:proofErr w:type="spellEnd"/>
      <w:r w:rsidR="00500F96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0F96" w:rsidRPr="00903C1F">
        <w:rPr>
          <w:rFonts w:ascii="Times New Roman" w:hAnsi="Times New Roman"/>
          <w:sz w:val="28"/>
          <w:szCs w:val="28"/>
        </w:rPr>
        <w:t>Padua</w:t>
      </w:r>
      <w:proofErr w:type="spellEnd"/>
      <w:r w:rsidR="00500F96" w:rsidRPr="00903C1F">
        <w:rPr>
          <w:rFonts w:ascii="Times New Roman" w:hAnsi="Times New Roman"/>
          <w:sz w:val="28"/>
          <w:szCs w:val="28"/>
        </w:rPr>
        <w:t xml:space="preserve">, </w:t>
      </w:r>
      <w:r w:rsidR="00500F96" w:rsidRPr="00903C1F">
        <w:rPr>
          <w:rFonts w:ascii="Times New Roman" w:hAnsi="Times New Roman"/>
          <w:sz w:val="28"/>
          <w:szCs w:val="28"/>
          <w:lang w:val="en-US"/>
        </w:rPr>
        <w:t>Italy</w:t>
      </w:r>
      <w:r w:rsidR="00E50350" w:rsidRPr="00903C1F">
        <w:rPr>
          <w:rFonts w:ascii="Times New Roman" w:hAnsi="Times New Roman"/>
          <w:sz w:val="28"/>
          <w:szCs w:val="28"/>
        </w:rPr>
        <w:t>), «</w:t>
      </w:r>
      <w:r w:rsidR="007E5CBF" w:rsidRPr="00903C1F">
        <w:rPr>
          <w:rFonts w:ascii="Times New Roman" w:hAnsi="Times New Roman"/>
          <w:sz w:val="28"/>
          <w:szCs w:val="28"/>
        </w:rPr>
        <w:t>Э</w:t>
      </w:r>
      <w:r w:rsidRPr="00903C1F">
        <w:rPr>
          <w:rFonts w:ascii="Times New Roman" w:hAnsi="Times New Roman"/>
          <w:sz w:val="28"/>
          <w:szCs w:val="28"/>
        </w:rPr>
        <w:t xml:space="preserve">ндодонтическая практика – это ежедневный вызов специалисту, которому нужно найти и обработать скрытую и непредсказуемую </w:t>
      </w:r>
      <w:proofErr w:type="spellStart"/>
      <w:r w:rsidRPr="00903C1F">
        <w:rPr>
          <w:rFonts w:ascii="Times New Roman" w:hAnsi="Times New Roman"/>
          <w:sz w:val="28"/>
          <w:szCs w:val="28"/>
        </w:rPr>
        <w:t>микроанатомию</w:t>
      </w:r>
      <w:proofErr w:type="spellEnd"/>
      <w:r w:rsidRPr="00903C1F">
        <w:rPr>
          <w:rFonts w:ascii="Times New Roman" w:hAnsi="Times New Roman"/>
          <w:sz w:val="28"/>
          <w:szCs w:val="28"/>
        </w:rPr>
        <w:t>. Только поняв это, мы можем приступить к лечению с должным смирением, терпением и настойчивостью».</w:t>
      </w:r>
    </w:p>
    <w:p w:rsidR="007E5CBF" w:rsidRPr="00903C1F" w:rsidRDefault="007E5CBF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Новейшие исследования о</w:t>
      </w:r>
      <w:r w:rsidR="00AA3DEF" w:rsidRPr="00903C1F">
        <w:rPr>
          <w:rFonts w:ascii="Times New Roman" w:hAnsi="Times New Roman"/>
          <w:sz w:val="28"/>
          <w:szCs w:val="28"/>
        </w:rPr>
        <w:t xml:space="preserve">собенностей анатомии </w:t>
      </w:r>
      <w:r w:rsidRPr="00903C1F">
        <w:rPr>
          <w:rFonts w:ascii="Times New Roman" w:hAnsi="Times New Roman"/>
          <w:sz w:val="28"/>
          <w:szCs w:val="28"/>
        </w:rPr>
        <w:t xml:space="preserve">корневых каналов показывают, что корень с конусовидно расширяющимся к верхушке каналом и единственным апикальным отверстием – скорее исключение, чем правило. Простая анатомия усложняется дополнительными (латеральными) каналами и ответвлениями, апикальными дельтами, плавниками, </w:t>
      </w:r>
      <w:proofErr w:type="spellStart"/>
      <w:r w:rsidRPr="00903C1F">
        <w:rPr>
          <w:rFonts w:ascii="Times New Roman" w:hAnsi="Times New Roman"/>
          <w:sz w:val="28"/>
          <w:szCs w:val="28"/>
        </w:rPr>
        <w:t>истмусами</w:t>
      </w:r>
      <w:proofErr w:type="spellEnd"/>
      <w:r w:rsidRPr="00903C1F">
        <w:rPr>
          <w:rFonts w:ascii="Times New Roman" w:hAnsi="Times New Roman"/>
          <w:sz w:val="28"/>
          <w:szCs w:val="28"/>
        </w:rPr>
        <w:t>, несколькими устьевыми и апикальными отверстиями, межканальными сетями и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каналами. Такие </w:t>
      </w:r>
      <w:r w:rsidR="00E50350" w:rsidRPr="00903C1F">
        <w:rPr>
          <w:rFonts w:ascii="Times New Roman" w:hAnsi="Times New Roman"/>
          <w:sz w:val="28"/>
          <w:szCs w:val="28"/>
        </w:rPr>
        <w:t>вариации на</w:t>
      </w:r>
      <w:r w:rsidRPr="00903C1F">
        <w:rPr>
          <w:rFonts w:ascii="Times New Roman" w:hAnsi="Times New Roman"/>
          <w:sz w:val="28"/>
          <w:szCs w:val="28"/>
        </w:rPr>
        <w:t xml:space="preserve"> самом деле </w:t>
      </w:r>
      <w:r w:rsidRPr="00903C1F">
        <w:rPr>
          <w:rFonts w:ascii="Times New Roman" w:hAnsi="Times New Roman"/>
          <w:sz w:val="28"/>
          <w:szCs w:val="28"/>
        </w:rPr>
        <w:lastRenderedPageBreak/>
        <w:t>встречаются настолько часто, что их следует рассматривать как нормальную анатомию канально-корневой системы</w:t>
      </w:r>
      <w:r w:rsidR="005855E9" w:rsidRPr="00903C1F">
        <w:rPr>
          <w:rFonts w:ascii="Times New Roman" w:hAnsi="Times New Roman"/>
          <w:sz w:val="28"/>
          <w:szCs w:val="28"/>
        </w:rPr>
        <w:t xml:space="preserve"> [1]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E63216" w:rsidRPr="00903C1F" w:rsidRDefault="00E6321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Krasner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3C1F">
        <w:rPr>
          <w:rFonts w:ascii="Times New Roman" w:hAnsi="Times New Roman"/>
          <w:sz w:val="28"/>
          <w:szCs w:val="28"/>
        </w:rPr>
        <w:t>Rankow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 результате изучения 500 зубов пришли к выводу о том, что самым значимым ориентиром локализации пульпарной камеры является эмалево-цементная граница. Изучив морфологические особенности пульпарной камеры, авторы составили ряд правил, облегчающих поиск каналов, что особенно полезно при их </w:t>
      </w:r>
      <w:proofErr w:type="spellStart"/>
      <w:r w:rsidRPr="00903C1F">
        <w:rPr>
          <w:rFonts w:ascii="Times New Roman" w:hAnsi="Times New Roman"/>
          <w:sz w:val="28"/>
          <w:szCs w:val="28"/>
        </w:rPr>
        <w:t>кальцифицировании</w:t>
      </w:r>
      <w:proofErr w:type="spellEnd"/>
      <w:r w:rsidRPr="00903C1F">
        <w:rPr>
          <w:rFonts w:ascii="Times New Roman" w:hAnsi="Times New Roman"/>
          <w:sz w:val="28"/>
          <w:szCs w:val="28"/>
        </w:rPr>
        <w:t>.</w:t>
      </w:r>
    </w:p>
    <w:p w:rsidR="00E63216" w:rsidRPr="00903C1F" w:rsidRDefault="00E6321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1. «Правило симметрии»: за исключением верхних моляров, устья каналов обычно располагаются на одинаковом расстоянии от линии, проведенной в </w:t>
      </w:r>
      <w:proofErr w:type="spellStart"/>
      <w:r w:rsidRPr="00903C1F">
        <w:rPr>
          <w:rFonts w:ascii="Times New Roman" w:hAnsi="Times New Roman"/>
          <w:sz w:val="28"/>
          <w:szCs w:val="28"/>
        </w:rPr>
        <w:t>мезио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-дистальном направлении через дно полости пульпы. </w:t>
      </w:r>
    </w:p>
    <w:p w:rsidR="00E63216" w:rsidRPr="00903C1F" w:rsidRDefault="00E6321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2. «Правило изменения цвета»: цвет дна пульпарной камеры темнее по сравнению </w:t>
      </w:r>
      <w:r w:rsidR="00E50350" w:rsidRPr="00903C1F">
        <w:rPr>
          <w:rFonts w:ascii="Times New Roman" w:hAnsi="Times New Roman"/>
          <w:sz w:val="28"/>
          <w:szCs w:val="28"/>
        </w:rPr>
        <w:t>с цветом</w:t>
      </w:r>
      <w:r w:rsidRPr="00903C1F">
        <w:rPr>
          <w:rFonts w:ascii="Times New Roman" w:hAnsi="Times New Roman"/>
          <w:sz w:val="28"/>
          <w:szCs w:val="28"/>
        </w:rPr>
        <w:t xml:space="preserve"> стенок полости зуба.</w:t>
      </w:r>
    </w:p>
    <w:p w:rsidR="00E63216" w:rsidRPr="00903C1F" w:rsidRDefault="00E6321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3. «Правило расположения устьев»: устья всегда располагаются на стыке стенки и дна пульпарной камеры.</w:t>
      </w:r>
    </w:p>
    <w:p w:rsidR="00E63216" w:rsidRPr="00903C1F" w:rsidRDefault="00E6321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95% зубах эти правила соблюдаются. 5% нижних вторых и третьих моляров не вписывались в эти правила из-за наличия каналов формы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</w:p>
    <w:p w:rsidR="00E63216" w:rsidRPr="00903C1F" w:rsidRDefault="00E6321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 возрастом размеры пульпарной камеры уменьшаются в объеме. С течением времени откладывание вторичного дентина происходит неравномерно. Этот процесс наиболее выражено происходит на дне и крыше пульпарной камеры боковых зубов. В результате крыша полости пульпы становится плоской. Иногда процессы </w:t>
      </w:r>
      <w:proofErr w:type="spellStart"/>
      <w:r w:rsidRPr="00903C1F">
        <w:rPr>
          <w:rFonts w:ascii="Times New Roman" w:hAnsi="Times New Roman"/>
          <w:sz w:val="28"/>
          <w:szCs w:val="28"/>
        </w:rPr>
        <w:t>кальцификации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облитерации выражены настолько сильно, что на рентгенологических снимках корневой канал не прослеживается и его трудно найти и пройти, однако корень содержит корневой канал всегда. </w:t>
      </w:r>
    </w:p>
    <w:p w:rsidR="00E63216" w:rsidRPr="00903C1F" w:rsidRDefault="00E6321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При наличии только одного канала он, как правило, находится в центре эндодонтического доступа. Если обнаруженное устье имеет овальную форму, то необходимо тщательно его изучить с помощью K-файла или </w:t>
      </w:r>
      <w:proofErr w:type="spellStart"/>
      <w:r w:rsidRPr="00903C1F">
        <w:rPr>
          <w:rFonts w:ascii="Times New Roman" w:hAnsi="Times New Roman"/>
          <w:sz w:val="28"/>
          <w:szCs w:val="28"/>
        </w:rPr>
        <w:t>эксполера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32246D">
        <w:rPr>
          <w:rFonts w:ascii="Times New Roman" w:hAnsi="Times New Roman"/>
          <w:sz w:val="28"/>
          <w:szCs w:val="28"/>
        </w:rPr>
        <w:t>на наличие разветвлений каналов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r w:rsidR="0032246D">
        <w:rPr>
          <w:rFonts w:ascii="Times New Roman" w:hAnsi="Times New Roman"/>
          <w:sz w:val="28"/>
          <w:szCs w:val="28"/>
        </w:rPr>
        <w:t xml:space="preserve">В случае, когда </w:t>
      </w:r>
      <w:r w:rsidRPr="00903C1F">
        <w:rPr>
          <w:rFonts w:ascii="Times New Roman" w:hAnsi="Times New Roman"/>
          <w:sz w:val="28"/>
          <w:szCs w:val="28"/>
        </w:rPr>
        <w:t>найдено тол</w:t>
      </w:r>
      <w:r w:rsidR="0032246D">
        <w:rPr>
          <w:rFonts w:ascii="Times New Roman" w:hAnsi="Times New Roman"/>
          <w:sz w:val="28"/>
          <w:szCs w:val="28"/>
        </w:rPr>
        <w:t xml:space="preserve">ько </w:t>
      </w:r>
      <w:r w:rsidR="0032246D">
        <w:rPr>
          <w:rFonts w:ascii="Times New Roman" w:hAnsi="Times New Roman"/>
          <w:sz w:val="28"/>
          <w:szCs w:val="28"/>
        </w:rPr>
        <w:lastRenderedPageBreak/>
        <w:t>одно устье, однако оно не располагается по центру полости</w:t>
      </w:r>
      <w:r w:rsidRPr="00903C1F">
        <w:rPr>
          <w:rFonts w:ascii="Times New Roman" w:hAnsi="Times New Roman"/>
          <w:sz w:val="28"/>
          <w:szCs w:val="28"/>
        </w:rPr>
        <w:t>,</w:t>
      </w:r>
      <w:r w:rsidR="0032246D">
        <w:rPr>
          <w:rFonts w:ascii="Times New Roman" w:hAnsi="Times New Roman"/>
          <w:sz w:val="28"/>
          <w:szCs w:val="28"/>
        </w:rPr>
        <w:t xml:space="preserve"> следует исключить наличие другого устья на противоположной стороне доступа.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</w:p>
    <w:p w:rsidR="00AF34EE" w:rsidRPr="00903C1F" w:rsidRDefault="0032246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Имеют значение и с</w:t>
      </w:r>
      <w:r w:rsidR="00E63216" w:rsidRPr="00903C1F">
        <w:rPr>
          <w:rFonts w:ascii="Times New Roman" w:hAnsi="Times New Roman"/>
          <w:sz w:val="28"/>
          <w:szCs w:val="28"/>
        </w:rPr>
        <w:t>оотношения ме</w:t>
      </w:r>
      <w:r>
        <w:rPr>
          <w:rFonts w:ascii="Times New Roman" w:hAnsi="Times New Roman"/>
          <w:sz w:val="28"/>
          <w:szCs w:val="28"/>
        </w:rPr>
        <w:t>жду устьями</w:t>
      </w:r>
      <w:r w:rsidR="00E63216" w:rsidRPr="00903C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Если устья каналов расположены очень близко, то возможно и вероятнее всего их соединение на каком-либо уровне корня. </w:t>
      </w:r>
      <w:r w:rsidR="002203EC">
        <w:rPr>
          <w:rFonts w:ascii="Times New Roman" w:hAnsi="Times New Roman"/>
          <w:sz w:val="28"/>
          <w:szCs w:val="28"/>
        </w:rPr>
        <w:t xml:space="preserve">Полезным будет обратить внимание на направление отклонения файла при введении его в устье. В дистальном корне нижнего моляра файл, отклонившийся при введении в устье </w:t>
      </w:r>
      <w:proofErr w:type="spellStart"/>
      <w:r w:rsidR="002203EC">
        <w:rPr>
          <w:rFonts w:ascii="Times New Roman" w:hAnsi="Times New Roman"/>
          <w:sz w:val="28"/>
          <w:szCs w:val="28"/>
        </w:rPr>
        <w:t>язычно</w:t>
      </w:r>
      <w:proofErr w:type="spellEnd"/>
      <w:r w:rsidR="002203EC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2203EC">
        <w:rPr>
          <w:rFonts w:ascii="Times New Roman" w:hAnsi="Times New Roman"/>
          <w:sz w:val="28"/>
          <w:szCs w:val="28"/>
        </w:rPr>
        <w:t>щечно</w:t>
      </w:r>
      <w:proofErr w:type="spellEnd"/>
      <w:r w:rsidR="002203EC">
        <w:rPr>
          <w:rFonts w:ascii="Times New Roman" w:hAnsi="Times New Roman"/>
          <w:sz w:val="28"/>
          <w:szCs w:val="28"/>
        </w:rPr>
        <w:t xml:space="preserve">, говорит о наличии второго канала, имеющее противоположное направление </w:t>
      </w:r>
      <w:r w:rsidR="00552240" w:rsidRPr="00903C1F">
        <w:rPr>
          <w:rFonts w:ascii="Times New Roman" w:hAnsi="Times New Roman"/>
          <w:sz w:val="28"/>
          <w:szCs w:val="28"/>
        </w:rPr>
        <w:t>[41]</w:t>
      </w:r>
      <w:r w:rsidR="00AF34EE" w:rsidRPr="00903C1F">
        <w:rPr>
          <w:rFonts w:ascii="Times New Roman" w:hAnsi="Times New Roman"/>
          <w:sz w:val="28"/>
          <w:szCs w:val="28"/>
        </w:rPr>
        <w:t>.</w:t>
      </w:r>
    </w:p>
    <w:p w:rsidR="00375153" w:rsidRPr="00903C1F" w:rsidRDefault="00A84114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Если не </w:t>
      </w:r>
      <w:r w:rsidR="00B251CE" w:rsidRPr="00903C1F">
        <w:rPr>
          <w:rFonts w:ascii="Times New Roman" w:hAnsi="Times New Roman"/>
          <w:sz w:val="28"/>
          <w:szCs w:val="28"/>
        </w:rPr>
        <w:t xml:space="preserve">учитывать </w:t>
      </w:r>
      <w:r w:rsidR="00415AD4" w:rsidRPr="00903C1F">
        <w:rPr>
          <w:rFonts w:ascii="Times New Roman" w:hAnsi="Times New Roman"/>
          <w:sz w:val="28"/>
          <w:szCs w:val="28"/>
        </w:rPr>
        <w:t>эти особенности</w:t>
      </w:r>
      <w:r w:rsidR="00B251CE" w:rsidRPr="00903C1F">
        <w:rPr>
          <w:rFonts w:ascii="Times New Roman" w:hAnsi="Times New Roman"/>
          <w:sz w:val="28"/>
          <w:szCs w:val="28"/>
        </w:rPr>
        <w:t xml:space="preserve">, </w:t>
      </w:r>
      <w:r w:rsidR="00AA3DEF" w:rsidRPr="00903C1F">
        <w:rPr>
          <w:rFonts w:ascii="Times New Roman" w:hAnsi="Times New Roman"/>
          <w:sz w:val="28"/>
          <w:szCs w:val="28"/>
        </w:rPr>
        <w:t>пропуск корневого канала</w:t>
      </w:r>
      <w:r w:rsidR="00375153" w:rsidRPr="00903C1F">
        <w:rPr>
          <w:rFonts w:ascii="Times New Roman" w:hAnsi="Times New Roman"/>
          <w:sz w:val="28"/>
          <w:szCs w:val="28"/>
        </w:rPr>
        <w:t xml:space="preserve"> и </w:t>
      </w:r>
      <w:r w:rsidR="00AA3DEF" w:rsidRPr="00903C1F">
        <w:rPr>
          <w:rFonts w:ascii="Times New Roman" w:hAnsi="Times New Roman"/>
          <w:sz w:val="28"/>
          <w:szCs w:val="28"/>
        </w:rPr>
        <w:t>его недостаточная обработка</w:t>
      </w:r>
      <w:r w:rsidR="00375153" w:rsidRPr="00903C1F">
        <w:rPr>
          <w:rFonts w:ascii="Times New Roman" w:hAnsi="Times New Roman"/>
          <w:sz w:val="28"/>
          <w:szCs w:val="28"/>
        </w:rPr>
        <w:t xml:space="preserve"> могут стать причиной </w:t>
      </w:r>
      <w:r w:rsidR="00415AD4" w:rsidRPr="00903C1F">
        <w:rPr>
          <w:rFonts w:ascii="Times New Roman" w:hAnsi="Times New Roman"/>
          <w:sz w:val="28"/>
          <w:szCs w:val="28"/>
        </w:rPr>
        <w:t xml:space="preserve">персистенции клинических </w:t>
      </w:r>
      <w:r w:rsidR="007056F2" w:rsidRPr="00903C1F">
        <w:rPr>
          <w:rFonts w:ascii="Times New Roman" w:hAnsi="Times New Roman"/>
          <w:sz w:val="28"/>
          <w:szCs w:val="28"/>
        </w:rPr>
        <w:t>симптомов, препятствовать</w:t>
      </w:r>
      <w:r w:rsidR="00375153" w:rsidRPr="00903C1F">
        <w:rPr>
          <w:rFonts w:ascii="Times New Roman" w:hAnsi="Times New Roman"/>
          <w:sz w:val="28"/>
          <w:szCs w:val="28"/>
        </w:rPr>
        <w:t xml:space="preserve"> полному излечению</w:t>
      </w:r>
      <w:r w:rsidR="00AA3DEF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3DEF" w:rsidRPr="00903C1F">
        <w:rPr>
          <w:rFonts w:ascii="Times New Roman" w:hAnsi="Times New Roman"/>
          <w:sz w:val="28"/>
          <w:szCs w:val="28"/>
        </w:rPr>
        <w:t>периапикальной</w:t>
      </w:r>
      <w:proofErr w:type="spellEnd"/>
      <w:r w:rsidR="00AA3DEF" w:rsidRPr="00903C1F">
        <w:rPr>
          <w:rFonts w:ascii="Times New Roman" w:hAnsi="Times New Roman"/>
          <w:sz w:val="28"/>
          <w:szCs w:val="28"/>
        </w:rPr>
        <w:t xml:space="preserve"> патологии, </w:t>
      </w:r>
      <w:r w:rsidR="00375153" w:rsidRPr="00903C1F">
        <w:rPr>
          <w:rFonts w:ascii="Times New Roman" w:hAnsi="Times New Roman"/>
          <w:sz w:val="28"/>
          <w:szCs w:val="28"/>
        </w:rPr>
        <w:t xml:space="preserve">а в </w:t>
      </w:r>
      <w:r w:rsidR="00415AD4" w:rsidRPr="00903C1F">
        <w:rPr>
          <w:rFonts w:ascii="Times New Roman" w:hAnsi="Times New Roman"/>
          <w:sz w:val="28"/>
          <w:szCs w:val="28"/>
        </w:rPr>
        <w:t xml:space="preserve">долгосрочной перспективе приведут </w:t>
      </w:r>
      <w:r w:rsidR="00375153" w:rsidRPr="00903C1F">
        <w:rPr>
          <w:rFonts w:ascii="Times New Roman" w:hAnsi="Times New Roman"/>
          <w:sz w:val="28"/>
          <w:szCs w:val="28"/>
        </w:rPr>
        <w:t xml:space="preserve">к несостоятельности </w:t>
      </w:r>
      <w:proofErr w:type="spellStart"/>
      <w:r w:rsidR="00415AD4" w:rsidRPr="00903C1F">
        <w:rPr>
          <w:rFonts w:ascii="Times New Roman" w:hAnsi="Times New Roman"/>
          <w:sz w:val="28"/>
          <w:szCs w:val="28"/>
        </w:rPr>
        <w:t>коронковой</w:t>
      </w:r>
      <w:proofErr w:type="spellEnd"/>
      <w:r w:rsidR="00415AD4" w:rsidRPr="00903C1F">
        <w:rPr>
          <w:rFonts w:ascii="Times New Roman" w:hAnsi="Times New Roman"/>
          <w:sz w:val="28"/>
          <w:szCs w:val="28"/>
        </w:rPr>
        <w:t xml:space="preserve"> реставрации или ортопедической конструкции, а в худшем случае - непосредственно к удалению зуба. </w:t>
      </w:r>
    </w:p>
    <w:p w:rsidR="00904521" w:rsidRPr="00903C1F" w:rsidRDefault="00DD7568" w:rsidP="007056F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Следует всегда помнить о том, что к</w:t>
      </w:r>
      <w:r w:rsidR="00AA3DEF" w:rsidRPr="00903C1F">
        <w:rPr>
          <w:rFonts w:ascii="Times New Roman" w:hAnsi="Times New Roman"/>
          <w:sz w:val="28"/>
          <w:szCs w:val="28"/>
        </w:rPr>
        <w:t xml:space="preserve">орневой канал имеет идеальные </w:t>
      </w:r>
      <w:r w:rsidR="00375153" w:rsidRPr="00903C1F">
        <w:rPr>
          <w:rFonts w:ascii="Times New Roman" w:hAnsi="Times New Roman"/>
          <w:sz w:val="28"/>
          <w:szCs w:val="28"/>
        </w:rPr>
        <w:t>усл</w:t>
      </w:r>
      <w:r w:rsidRPr="00903C1F">
        <w:rPr>
          <w:rFonts w:ascii="Times New Roman" w:hAnsi="Times New Roman"/>
          <w:sz w:val="28"/>
          <w:szCs w:val="28"/>
        </w:rPr>
        <w:t xml:space="preserve">овия для </w:t>
      </w:r>
      <w:r w:rsidR="00AA3DEF" w:rsidRPr="00903C1F">
        <w:rPr>
          <w:rFonts w:ascii="Times New Roman" w:hAnsi="Times New Roman"/>
          <w:sz w:val="28"/>
          <w:szCs w:val="28"/>
        </w:rPr>
        <w:t>колонизации</w:t>
      </w:r>
      <w:r w:rsidR="00F77254" w:rsidRPr="00903C1F">
        <w:rPr>
          <w:rFonts w:ascii="Times New Roman" w:hAnsi="Times New Roman"/>
          <w:sz w:val="28"/>
          <w:szCs w:val="28"/>
        </w:rPr>
        <w:t xml:space="preserve"> патогенных микроорганизмов: </w:t>
      </w:r>
      <w:r w:rsidRPr="00903C1F">
        <w:rPr>
          <w:rFonts w:ascii="Times New Roman" w:hAnsi="Times New Roman"/>
          <w:sz w:val="28"/>
          <w:szCs w:val="28"/>
        </w:rPr>
        <w:t>питательный субстрат в виде органики пульпы</w:t>
      </w:r>
      <w:r w:rsidR="00375153" w:rsidRPr="00903C1F">
        <w:rPr>
          <w:rFonts w:ascii="Times New Roman" w:hAnsi="Times New Roman"/>
          <w:sz w:val="28"/>
          <w:szCs w:val="28"/>
        </w:rPr>
        <w:t xml:space="preserve"> и низкий уровень </w:t>
      </w:r>
      <w:proofErr w:type="spellStart"/>
      <w:r w:rsidR="00375153" w:rsidRPr="00903C1F">
        <w:rPr>
          <w:rFonts w:ascii="Times New Roman" w:hAnsi="Times New Roman"/>
          <w:sz w:val="28"/>
          <w:szCs w:val="28"/>
        </w:rPr>
        <w:t>оксигенации</w:t>
      </w:r>
      <w:proofErr w:type="spellEnd"/>
      <w:r w:rsidR="00375153" w:rsidRPr="00903C1F">
        <w:rPr>
          <w:rFonts w:ascii="Times New Roman" w:hAnsi="Times New Roman"/>
          <w:sz w:val="28"/>
          <w:szCs w:val="28"/>
        </w:rPr>
        <w:t xml:space="preserve">. </w:t>
      </w:r>
      <w:r w:rsidRPr="00903C1F">
        <w:rPr>
          <w:rFonts w:ascii="Times New Roman" w:hAnsi="Times New Roman"/>
          <w:sz w:val="28"/>
          <w:szCs w:val="28"/>
        </w:rPr>
        <w:t>В сочетании со сложной</w:t>
      </w:r>
      <w:r w:rsidR="00375153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анатомией</w:t>
      </w:r>
      <w:r w:rsidR="00375153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это делае</w:t>
      </w:r>
      <w:r w:rsidR="00375153" w:rsidRPr="00903C1F">
        <w:rPr>
          <w:rFonts w:ascii="Times New Roman" w:hAnsi="Times New Roman"/>
          <w:sz w:val="28"/>
          <w:szCs w:val="28"/>
        </w:rPr>
        <w:t xml:space="preserve">т полноценную очистку </w:t>
      </w:r>
      <w:r w:rsidR="00AA3DEF" w:rsidRPr="00903C1F">
        <w:rPr>
          <w:rFonts w:ascii="Times New Roman" w:hAnsi="Times New Roman"/>
          <w:sz w:val="28"/>
          <w:szCs w:val="28"/>
        </w:rPr>
        <w:t>корневого канала трудновыполнимой</w:t>
      </w:r>
      <w:r w:rsidR="00375153" w:rsidRPr="00903C1F">
        <w:rPr>
          <w:rFonts w:ascii="Times New Roman" w:hAnsi="Times New Roman"/>
          <w:sz w:val="28"/>
          <w:szCs w:val="28"/>
        </w:rPr>
        <w:t xml:space="preserve"> задачей. </w:t>
      </w:r>
      <w:r w:rsidRPr="00903C1F">
        <w:rPr>
          <w:rFonts w:ascii="Times New Roman" w:hAnsi="Times New Roman"/>
          <w:sz w:val="28"/>
          <w:szCs w:val="28"/>
        </w:rPr>
        <w:t xml:space="preserve">Чтобы профессионально </w:t>
      </w:r>
      <w:r w:rsidR="00AA3DEF" w:rsidRPr="00903C1F">
        <w:rPr>
          <w:rFonts w:ascii="Times New Roman" w:hAnsi="Times New Roman"/>
          <w:sz w:val="28"/>
          <w:szCs w:val="28"/>
        </w:rPr>
        <w:t xml:space="preserve">справить с ней, необходима </w:t>
      </w:r>
      <w:r w:rsidRPr="00903C1F">
        <w:rPr>
          <w:rFonts w:ascii="Times New Roman" w:hAnsi="Times New Roman"/>
          <w:sz w:val="28"/>
          <w:szCs w:val="28"/>
        </w:rPr>
        <w:t>полноценная</w:t>
      </w:r>
      <w:r w:rsidR="00375153" w:rsidRPr="00903C1F">
        <w:rPr>
          <w:rFonts w:ascii="Times New Roman" w:hAnsi="Times New Roman"/>
          <w:sz w:val="28"/>
          <w:szCs w:val="28"/>
        </w:rPr>
        <w:t xml:space="preserve"> диагностика</w:t>
      </w:r>
      <w:r w:rsidR="00AA3DEF" w:rsidRPr="00903C1F">
        <w:rPr>
          <w:rFonts w:ascii="Times New Roman" w:hAnsi="Times New Roman"/>
          <w:sz w:val="28"/>
          <w:szCs w:val="28"/>
        </w:rPr>
        <w:t xml:space="preserve"> перед работой</w:t>
      </w:r>
      <w:r w:rsidR="005855E9" w:rsidRPr="00903C1F">
        <w:rPr>
          <w:rFonts w:ascii="Times New Roman" w:hAnsi="Times New Roman"/>
          <w:sz w:val="28"/>
          <w:szCs w:val="28"/>
        </w:rPr>
        <w:t xml:space="preserve"> </w:t>
      </w:r>
      <w:r w:rsidR="00106A94" w:rsidRPr="00903C1F">
        <w:rPr>
          <w:rFonts w:ascii="Times New Roman" w:hAnsi="Times New Roman"/>
          <w:sz w:val="28"/>
          <w:szCs w:val="28"/>
        </w:rPr>
        <w:t>[22</w:t>
      </w:r>
      <w:r w:rsidR="005855E9" w:rsidRPr="00903C1F">
        <w:rPr>
          <w:rFonts w:ascii="Times New Roman" w:hAnsi="Times New Roman"/>
          <w:sz w:val="28"/>
          <w:szCs w:val="28"/>
        </w:rPr>
        <w:t>]</w:t>
      </w:r>
      <w:r w:rsidR="00AA3DEF" w:rsidRPr="00903C1F">
        <w:rPr>
          <w:rFonts w:ascii="Times New Roman" w:hAnsi="Times New Roman"/>
          <w:sz w:val="28"/>
          <w:szCs w:val="28"/>
        </w:rPr>
        <w:t xml:space="preserve">. </w:t>
      </w:r>
    </w:p>
    <w:p w:rsidR="00BF62C5" w:rsidRPr="00903C1F" w:rsidRDefault="00BF62C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448A" w:rsidRDefault="00C06035" w:rsidP="007056F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1.7 </w:t>
      </w:r>
      <w:r w:rsidR="00AB29EA" w:rsidRPr="00903C1F">
        <w:rPr>
          <w:rFonts w:ascii="Times New Roman" w:hAnsi="Times New Roman"/>
          <w:b/>
          <w:sz w:val="28"/>
          <w:szCs w:val="28"/>
        </w:rPr>
        <w:t>Классификации строения корневых каналов.</w:t>
      </w:r>
    </w:p>
    <w:p w:rsidR="007056F2" w:rsidRPr="00903C1F" w:rsidRDefault="007056F2" w:rsidP="007056F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B29EA" w:rsidRPr="00903C1F" w:rsidRDefault="004E3928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Морфологическая классификация каналов по </w:t>
      </w:r>
      <w:proofErr w:type="spellStart"/>
      <w:r w:rsidR="00DA1869" w:rsidRPr="00903C1F">
        <w:rPr>
          <w:rFonts w:ascii="Times New Roman" w:hAnsi="Times New Roman"/>
          <w:b/>
          <w:sz w:val="28"/>
          <w:szCs w:val="28"/>
          <w:lang w:val="en-US"/>
        </w:rPr>
        <w:t>Vertucci</w:t>
      </w:r>
      <w:proofErr w:type="spellEnd"/>
      <w:r w:rsidR="00DA1869" w:rsidRPr="00903C1F">
        <w:rPr>
          <w:rFonts w:ascii="Times New Roman" w:hAnsi="Times New Roman"/>
          <w:b/>
          <w:sz w:val="28"/>
          <w:szCs w:val="28"/>
        </w:rPr>
        <w:t xml:space="preserve"> (1984)</w:t>
      </w:r>
    </w:p>
    <w:p w:rsidR="00867F28" w:rsidRPr="00903C1F" w:rsidRDefault="00DA1869" w:rsidP="007440F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На основании анализа 2400 постоянных зубов, </w:t>
      </w:r>
      <w:r w:rsidRPr="00903C1F">
        <w:rPr>
          <w:rFonts w:ascii="Times New Roman" w:hAnsi="Times New Roman"/>
          <w:sz w:val="28"/>
          <w:szCs w:val="28"/>
          <w:lang w:val="en-US"/>
        </w:rPr>
        <w:t>Frank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J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разработал классификацию конфигурации каналов, впоследствии ставшую основной для работы врача-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эндодонтиста</w:t>
      </w:r>
      <w:proofErr w:type="spellEnd"/>
      <w:r w:rsidRPr="00903C1F">
        <w:rPr>
          <w:rFonts w:ascii="Times New Roman" w:hAnsi="Times New Roman"/>
          <w:sz w:val="28"/>
          <w:szCs w:val="28"/>
        </w:rPr>
        <w:t>. Всего было выделено 8 типов строения корневого канала:</w:t>
      </w:r>
    </w:p>
    <w:p w:rsidR="004E3928" w:rsidRPr="00903C1F" w:rsidRDefault="003B0412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1392555"/>
            <wp:effectExtent l="19050" t="0" r="0" b="0"/>
            <wp:docPr id="1" name="Рисунок 24" descr="Figure 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Figure 2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21" w:rsidRPr="00903C1F" w:rsidRDefault="00904521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E3928" w:rsidRPr="00903C1F" w:rsidRDefault="004E3928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</w:t>
      </w:r>
      <w:proofErr w:type="spellStart"/>
      <w:r w:rsidRPr="00903C1F">
        <w:rPr>
          <w:rFonts w:ascii="Times New Roman" w:hAnsi="Times New Roman"/>
          <w:b/>
          <w:sz w:val="28"/>
          <w:szCs w:val="28"/>
          <w:lang w:val="en-US"/>
        </w:rPr>
        <w:t>Weine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(1996)</w:t>
      </w:r>
    </w:p>
    <w:p w:rsidR="004E3928" w:rsidRPr="00903C1F" w:rsidRDefault="004E3928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 тип - единственный канал, имеющий одно устье и одно апикальное отверстие.</w:t>
      </w:r>
    </w:p>
    <w:p w:rsidR="004E3928" w:rsidRPr="00903C1F" w:rsidRDefault="004E3928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 тип - два канала, соединяющиеся в один, одно апикальное отверстие.</w:t>
      </w:r>
    </w:p>
    <w:p w:rsidR="004E3928" w:rsidRPr="00903C1F" w:rsidRDefault="004E3928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 тип - два отдельных канала от пульпарной полости до верхушки корня.</w:t>
      </w:r>
    </w:p>
    <w:p w:rsidR="004E3928" w:rsidRPr="00903C1F" w:rsidRDefault="004E3928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4 тип - один канал, который делится надвое на различном уровне корня и заканчивается двумя апикальными отверстиями</w:t>
      </w:r>
      <w:r w:rsidR="00155E91" w:rsidRPr="00903C1F">
        <w:rPr>
          <w:rFonts w:ascii="Times New Roman" w:hAnsi="Times New Roman"/>
          <w:sz w:val="28"/>
          <w:szCs w:val="28"/>
        </w:rPr>
        <w:t xml:space="preserve"> [62</w:t>
      </w:r>
      <w:r w:rsidR="00813DAB" w:rsidRPr="00903C1F">
        <w:rPr>
          <w:rFonts w:ascii="Times New Roman" w:hAnsi="Times New Roman"/>
          <w:sz w:val="28"/>
          <w:szCs w:val="28"/>
        </w:rPr>
        <w:t>]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4E3928" w:rsidRPr="00903C1F" w:rsidRDefault="003B0412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9003" cy="1105469"/>
            <wp:effectExtent l="0" t="0" r="0" b="0"/>
            <wp:docPr id="2" name="Рисунок 19" descr="Типы корневых каналов з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ипы корневых каналов зу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9004" r="17159" b="-1775"/>
                    <a:stretch/>
                  </pic:blipFill>
                  <pic:spPr bwMode="auto">
                    <a:xfrm>
                      <a:off x="0" y="0"/>
                      <a:ext cx="1851120" cy="11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928" w:rsidRDefault="004E3928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5FA4" w:rsidRPr="00903C1F" w:rsidRDefault="00E95FA4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3928" w:rsidRPr="00903C1F" w:rsidRDefault="004E3928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</w:t>
      </w:r>
      <w:proofErr w:type="spellStart"/>
      <w:r w:rsidRPr="00903C1F">
        <w:rPr>
          <w:rFonts w:ascii="Times New Roman" w:hAnsi="Times New Roman"/>
          <w:b/>
          <w:sz w:val="28"/>
          <w:szCs w:val="28"/>
          <w:lang w:val="en-US"/>
        </w:rPr>
        <w:t>Gulabivala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</w:t>
      </w:r>
      <w:r w:rsidR="008A0C5B" w:rsidRPr="00903C1F">
        <w:rPr>
          <w:rFonts w:ascii="Times New Roman" w:hAnsi="Times New Roman"/>
          <w:b/>
          <w:sz w:val="28"/>
          <w:szCs w:val="28"/>
        </w:rPr>
        <w:t>(2001)</w:t>
      </w:r>
    </w:p>
    <w:p w:rsidR="004E3928" w:rsidRPr="00903C1F" w:rsidRDefault="004E3928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</w:rPr>
        <w:t xml:space="preserve">В 2001 году </w:t>
      </w:r>
      <w:r w:rsidRPr="00903C1F">
        <w:rPr>
          <w:rFonts w:ascii="Times New Roman" w:hAnsi="Times New Roman"/>
          <w:sz w:val="28"/>
          <w:szCs w:val="28"/>
          <w:lang w:val="en-US"/>
        </w:rPr>
        <w:t>K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Gulabivala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614D4E" w:rsidRPr="00903C1F">
        <w:rPr>
          <w:rFonts w:ascii="Times New Roman" w:hAnsi="Times New Roman"/>
          <w:sz w:val="28"/>
          <w:szCs w:val="28"/>
        </w:rPr>
        <w:t>в статье «</w:t>
      </w:r>
      <w:r w:rsidR="00614D4E" w:rsidRPr="00903C1F">
        <w:rPr>
          <w:rFonts w:ascii="Times New Roman" w:hAnsi="Times New Roman"/>
          <w:sz w:val="28"/>
          <w:szCs w:val="28"/>
          <w:lang w:val="en-US"/>
        </w:rPr>
        <w:t>Root</w:t>
      </w:r>
      <w:r w:rsidR="00614D4E" w:rsidRPr="00903C1F">
        <w:rPr>
          <w:rFonts w:ascii="Times New Roman" w:hAnsi="Times New Roman"/>
          <w:sz w:val="28"/>
          <w:szCs w:val="28"/>
        </w:rPr>
        <w:t xml:space="preserve"> </w:t>
      </w:r>
      <w:r w:rsidR="00614D4E" w:rsidRPr="00903C1F">
        <w:rPr>
          <w:rFonts w:ascii="Times New Roman" w:hAnsi="Times New Roman"/>
          <w:sz w:val="28"/>
          <w:szCs w:val="28"/>
          <w:lang w:val="en-US"/>
        </w:rPr>
        <w:t>and</w:t>
      </w:r>
      <w:r w:rsidR="00614D4E" w:rsidRPr="00903C1F">
        <w:rPr>
          <w:rFonts w:ascii="Times New Roman" w:hAnsi="Times New Roman"/>
          <w:sz w:val="28"/>
          <w:szCs w:val="28"/>
        </w:rPr>
        <w:t xml:space="preserve"> </w:t>
      </w:r>
      <w:r w:rsidR="00614D4E" w:rsidRPr="00903C1F">
        <w:rPr>
          <w:rFonts w:ascii="Times New Roman" w:hAnsi="Times New Roman"/>
          <w:sz w:val="28"/>
          <w:szCs w:val="28"/>
          <w:lang w:val="en-US"/>
        </w:rPr>
        <w:t>canal</w:t>
      </w:r>
      <w:r w:rsidR="00614D4E" w:rsidRPr="00903C1F">
        <w:rPr>
          <w:rFonts w:ascii="Times New Roman" w:hAnsi="Times New Roman"/>
          <w:sz w:val="28"/>
          <w:szCs w:val="28"/>
        </w:rPr>
        <w:t xml:space="preserve"> </w:t>
      </w:r>
      <w:r w:rsidR="00614D4E" w:rsidRPr="00903C1F">
        <w:rPr>
          <w:rFonts w:ascii="Times New Roman" w:hAnsi="Times New Roman"/>
          <w:sz w:val="28"/>
          <w:szCs w:val="28"/>
          <w:lang w:val="en-US"/>
        </w:rPr>
        <w:t>morphology</w:t>
      </w:r>
      <w:r w:rsidR="00614D4E" w:rsidRPr="00903C1F">
        <w:rPr>
          <w:rFonts w:ascii="Times New Roman" w:hAnsi="Times New Roman"/>
          <w:sz w:val="28"/>
          <w:szCs w:val="28"/>
        </w:rPr>
        <w:t xml:space="preserve"> </w:t>
      </w:r>
      <w:r w:rsidR="00614D4E" w:rsidRPr="00903C1F">
        <w:rPr>
          <w:rFonts w:ascii="Times New Roman" w:hAnsi="Times New Roman"/>
          <w:sz w:val="28"/>
          <w:szCs w:val="28"/>
          <w:lang w:val="en-US"/>
        </w:rPr>
        <w:t>of</w:t>
      </w:r>
      <w:r w:rsidR="00614D4E" w:rsidRPr="00903C1F">
        <w:rPr>
          <w:rFonts w:ascii="Times New Roman" w:hAnsi="Times New Roman"/>
          <w:sz w:val="28"/>
          <w:szCs w:val="28"/>
        </w:rPr>
        <w:t xml:space="preserve"> </w:t>
      </w:r>
      <w:r w:rsidR="00614D4E" w:rsidRPr="00903C1F">
        <w:rPr>
          <w:rFonts w:ascii="Times New Roman" w:hAnsi="Times New Roman"/>
          <w:sz w:val="28"/>
          <w:szCs w:val="28"/>
          <w:lang w:val="en-US"/>
        </w:rPr>
        <w:t>Burmese</w:t>
      </w:r>
      <w:r w:rsidR="00BA448A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D4E" w:rsidRPr="00903C1F">
        <w:rPr>
          <w:rFonts w:ascii="Times New Roman" w:hAnsi="Times New Roman"/>
          <w:sz w:val="28"/>
          <w:szCs w:val="28"/>
        </w:rPr>
        <w:t>mandibular</w:t>
      </w:r>
      <w:proofErr w:type="spellEnd"/>
      <w:r w:rsidR="00614D4E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4D4E" w:rsidRPr="00903C1F">
        <w:rPr>
          <w:rFonts w:ascii="Times New Roman" w:hAnsi="Times New Roman"/>
          <w:sz w:val="28"/>
          <w:szCs w:val="28"/>
        </w:rPr>
        <w:t>molars</w:t>
      </w:r>
      <w:proofErr w:type="spellEnd"/>
      <w:r w:rsidR="00614D4E" w:rsidRPr="00903C1F">
        <w:rPr>
          <w:rFonts w:ascii="Times New Roman" w:hAnsi="Times New Roman"/>
          <w:sz w:val="28"/>
          <w:szCs w:val="28"/>
        </w:rPr>
        <w:t xml:space="preserve">» </w:t>
      </w:r>
      <w:r w:rsidRPr="00903C1F">
        <w:rPr>
          <w:rFonts w:ascii="Times New Roman" w:hAnsi="Times New Roman"/>
          <w:sz w:val="28"/>
          <w:szCs w:val="28"/>
        </w:rPr>
        <w:t xml:space="preserve">на основании анализа 331 </w:t>
      </w:r>
      <w:r w:rsidR="00827918" w:rsidRPr="00903C1F">
        <w:rPr>
          <w:rFonts w:ascii="Times New Roman" w:hAnsi="Times New Roman"/>
          <w:sz w:val="28"/>
          <w:szCs w:val="28"/>
        </w:rPr>
        <w:t>моляров нижней челюсти бирманцев</w:t>
      </w:r>
      <w:r w:rsidRPr="00903C1F">
        <w:rPr>
          <w:rFonts w:ascii="Times New Roman" w:hAnsi="Times New Roman"/>
          <w:sz w:val="28"/>
          <w:szCs w:val="28"/>
        </w:rPr>
        <w:t xml:space="preserve"> предложил 7 дополнительных типов строения, тем самым расширив классификацию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="00155E91" w:rsidRPr="00903C1F">
        <w:rPr>
          <w:rFonts w:ascii="Times New Roman" w:hAnsi="Times New Roman"/>
          <w:sz w:val="28"/>
          <w:szCs w:val="28"/>
          <w:lang w:val="en-US"/>
        </w:rPr>
        <w:t xml:space="preserve"> [42</w:t>
      </w:r>
      <w:r w:rsidR="00813DAB" w:rsidRPr="00903C1F">
        <w:rPr>
          <w:rFonts w:ascii="Times New Roman" w:hAnsi="Times New Roman"/>
          <w:sz w:val="28"/>
          <w:szCs w:val="28"/>
          <w:lang w:val="en-US"/>
        </w:rPr>
        <w:t>]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4E3928" w:rsidRDefault="003B0412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4890" cy="1358435"/>
            <wp:effectExtent l="0" t="0" r="0" b="0"/>
            <wp:docPr id="3" name="Рисунок 24" descr="Figure 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Figure 2. 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50855" r="1493"/>
                    <a:stretch/>
                  </pic:blipFill>
                  <pic:spPr bwMode="auto">
                    <a:xfrm>
                      <a:off x="0" y="0"/>
                      <a:ext cx="5854890" cy="13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DD6" w:rsidRPr="00903C1F" w:rsidRDefault="00D12DD6" w:rsidP="007056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A0C5B" w:rsidRPr="00903C1F" w:rsidRDefault="008A0C5B" w:rsidP="00D12DD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7918" w:rsidRPr="00903C1F" w:rsidRDefault="00827918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Gulabivala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(2002)</w:t>
      </w:r>
    </w:p>
    <w:p w:rsidR="00827918" w:rsidRPr="00903C1F" w:rsidRDefault="00827918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2002 году выходит статья «</w:t>
      </w:r>
      <w:r w:rsidRPr="00903C1F">
        <w:rPr>
          <w:rFonts w:ascii="Times New Roman" w:hAnsi="Times New Roman"/>
          <w:sz w:val="28"/>
          <w:szCs w:val="28"/>
          <w:lang w:val="en-US"/>
        </w:rPr>
        <w:t>Root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and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canal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morphology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of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Thai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448A" w:rsidRPr="00903C1F">
        <w:rPr>
          <w:rFonts w:ascii="Times New Roman" w:hAnsi="Times New Roman"/>
          <w:sz w:val="28"/>
          <w:szCs w:val="28"/>
        </w:rPr>
        <w:t>mandibular</w:t>
      </w:r>
      <w:proofErr w:type="spellEnd"/>
      <w:r w:rsidR="00BA448A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molars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», в которой </w:t>
      </w:r>
      <w:r w:rsidRPr="00903C1F">
        <w:rPr>
          <w:rFonts w:ascii="Times New Roman" w:hAnsi="Times New Roman"/>
          <w:sz w:val="28"/>
          <w:szCs w:val="28"/>
          <w:lang w:val="en-US"/>
        </w:rPr>
        <w:t>K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</w:rPr>
        <w:t>Gulabivala</w:t>
      </w:r>
      <w:proofErr w:type="spellEnd"/>
      <w:r w:rsidRPr="00903C1F">
        <w:rPr>
          <w:rFonts w:ascii="Times New Roman" w:hAnsi="Times New Roman"/>
          <w:sz w:val="28"/>
          <w:szCs w:val="28"/>
        </w:rPr>
        <w:t>, проанализировав 351 моляр нижней че</w:t>
      </w:r>
      <w:r w:rsidR="00BA448A" w:rsidRPr="00903C1F">
        <w:rPr>
          <w:rFonts w:ascii="Times New Roman" w:hAnsi="Times New Roman"/>
          <w:sz w:val="28"/>
          <w:szCs w:val="28"/>
        </w:rPr>
        <w:t xml:space="preserve">люсти </w:t>
      </w:r>
      <w:r w:rsidR="00875EBA" w:rsidRPr="00903C1F">
        <w:rPr>
          <w:rFonts w:ascii="Times New Roman" w:hAnsi="Times New Roman"/>
          <w:sz w:val="28"/>
          <w:szCs w:val="28"/>
        </w:rPr>
        <w:t>тайцев</w:t>
      </w:r>
      <w:r w:rsidRPr="00903C1F">
        <w:rPr>
          <w:rFonts w:ascii="Times New Roman" w:hAnsi="Times New Roman"/>
          <w:sz w:val="28"/>
          <w:szCs w:val="28"/>
        </w:rPr>
        <w:t xml:space="preserve">, предложил 5 дополнительных типов корневых </w:t>
      </w:r>
      <w:r w:rsidR="00D12DD6" w:rsidRPr="00903C1F">
        <w:rPr>
          <w:rFonts w:ascii="Times New Roman" w:hAnsi="Times New Roman"/>
          <w:sz w:val="28"/>
          <w:szCs w:val="28"/>
        </w:rPr>
        <w:t>каналов к</w:t>
      </w:r>
      <w:r w:rsidRPr="00903C1F">
        <w:rPr>
          <w:rFonts w:ascii="Times New Roman" w:hAnsi="Times New Roman"/>
          <w:sz w:val="28"/>
          <w:szCs w:val="28"/>
        </w:rPr>
        <w:t xml:space="preserve"> классификации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="00155E91" w:rsidRPr="00903C1F">
        <w:rPr>
          <w:rFonts w:ascii="Times New Roman" w:hAnsi="Times New Roman"/>
          <w:sz w:val="28"/>
          <w:szCs w:val="28"/>
        </w:rPr>
        <w:t xml:space="preserve"> [43</w:t>
      </w:r>
      <w:r w:rsidR="00813DAB" w:rsidRPr="00903C1F">
        <w:rPr>
          <w:rFonts w:ascii="Times New Roman" w:hAnsi="Times New Roman"/>
          <w:sz w:val="28"/>
          <w:szCs w:val="28"/>
        </w:rPr>
        <w:t>]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827918" w:rsidRPr="00903C1F" w:rsidRDefault="003B0412" w:rsidP="00D12D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08980" cy="1314924"/>
            <wp:effectExtent l="0" t="0" r="6350" b="0"/>
            <wp:docPr id="4" name="Рисунок 27" descr="Figure 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igure 1. 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50930" r="6324"/>
                    <a:stretch/>
                  </pic:blipFill>
                  <pic:spPr bwMode="auto">
                    <a:xfrm>
                      <a:off x="0" y="0"/>
                      <a:ext cx="5308980" cy="13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249" w:rsidRDefault="00C80249" w:rsidP="00D12DD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2DD6" w:rsidRPr="00903C1F" w:rsidRDefault="00D12DD6" w:rsidP="00D12DD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7918" w:rsidRPr="00903C1F" w:rsidRDefault="00FA0CBD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</w:t>
      </w:r>
      <w:r w:rsidRPr="00903C1F">
        <w:rPr>
          <w:rFonts w:ascii="Times New Roman" w:hAnsi="Times New Roman"/>
          <w:b/>
          <w:sz w:val="28"/>
          <w:szCs w:val="28"/>
          <w:lang w:val="en-US"/>
        </w:rPr>
        <w:t>S</w:t>
      </w:r>
      <w:r w:rsidRPr="00903C1F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proofErr w:type="gramStart"/>
      <w:r w:rsidRPr="00903C1F">
        <w:rPr>
          <w:rFonts w:ascii="Times New Roman" w:hAnsi="Times New Roman"/>
          <w:b/>
          <w:sz w:val="28"/>
          <w:szCs w:val="28"/>
          <w:lang w:val="en-US"/>
        </w:rPr>
        <w:t>Sert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 (</w:t>
      </w:r>
      <w:proofErr w:type="gramEnd"/>
      <w:r w:rsidRPr="00903C1F">
        <w:rPr>
          <w:rFonts w:ascii="Times New Roman" w:hAnsi="Times New Roman"/>
          <w:b/>
          <w:sz w:val="28"/>
          <w:szCs w:val="28"/>
        </w:rPr>
        <w:t>2004)</w:t>
      </w:r>
    </w:p>
    <w:p w:rsidR="00FA0CBD" w:rsidRPr="00903C1F" w:rsidRDefault="00FA0CB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2004 году в статье «</w:t>
      </w:r>
      <w:r w:rsidRPr="00903C1F">
        <w:rPr>
          <w:rFonts w:ascii="Times New Roman" w:hAnsi="Times New Roman"/>
          <w:sz w:val="28"/>
          <w:szCs w:val="28"/>
          <w:lang w:val="en-US"/>
        </w:rPr>
        <w:t>Investigation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of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the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root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canal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configurations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of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mandibular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permanent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teeth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in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the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Turkish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population</w:t>
      </w:r>
      <w:r w:rsidRPr="00903C1F">
        <w:rPr>
          <w:rFonts w:ascii="Times New Roman" w:hAnsi="Times New Roman"/>
          <w:sz w:val="28"/>
          <w:szCs w:val="28"/>
        </w:rPr>
        <w:t xml:space="preserve">» </w:t>
      </w:r>
      <w:r w:rsidRPr="00903C1F">
        <w:rPr>
          <w:rFonts w:ascii="Times New Roman" w:hAnsi="Times New Roman"/>
          <w:sz w:val="28"/>
          <w:szCs w:val="28"/>
          <w:lang w:val="en-US"/>
        </w:rPr>
        <w:t>S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Sert</w:t>
      </w:r>
      <w:proofErr w:type="spellEnd"/>
      <w:r w:rsidRPr="00903C1F">
        <w:rPr>
          <w:rFonts w:ascii="Times New Roman" w:hAnsi="Times New Roman"/>
          <w:sz w:val="28"/>
          <w:szCs w:val="28"/>
        </w:rPr>
        <w:t>, на основании анализа 1400 моляров нижней челюсти</w:t>
      </w:r>
      <w:r w:rsidR="001F5A3A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F5A3A" w:rsidRPr="00903C1F">
        <w:rPr>
          <w:rFonts w:ascii="Times New Roman" w:hAnsi="Times New Roman"/>
          <w:sz w:val="28"/>
          <w:szCs w:val="28"/>
        </w:rPr>
        <w:t>турков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выделил 15 дополнительных вариаций к классификации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="00155E91" w:rsidRPr="00903C1F">
        <w:rPr>
          <w:rFonts w:ascii="Times New Roman" w:hAnsi="Times New Roman"/>
          <w:sz w:val="28"/>
          <w:szCs w:val="28"/>
        </w:rPr>
        <w:t xml:space="preserve"> [44</w:t>
      </w:r>
      <w:r w:rsidR="00A734BF" w:rsidRPr="00903C1F">
        <w:rPr>
          <w:rFonts w:ascii="Times New Roman" w:hAnsi="Times New Roman"/>
          <w:sz w:val="28"/>
          <w:szCs w:val="28"/>
        </w:rPr>
        <w:t>]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FA0CBD" w:rsidRPr="00903C1F" w:rsidRDefault="003B0412" w:rsidP="00D12D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28690" cy="1601242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9415" t="60365" r="14748" b="3770"/>
                    <a:stretch/>
                  </pic:blipFill>
                  <pic:spPr bwMode="auto">
                    <a:xfrm>
                      <a:off x="0" y="0"/>
                      <a:ext cx="6028690" cy="16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99E" w:rsidRPr="00903C1F" w:rsidRDefault="003A699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12AF9" w:rsidRDefault="001F5A3A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Помимо классификаций </w:t>
      </w:r>
      <w:r w:rsidR="00653949" w:rsidRPr="00903C1F">
        <w:rPr>
          <w:rFonts w:ascii="Times New Roman" w:hAnsi="Times New Roman"/>
          <w:sz w:val="28"/>
          <w:szCs w:val="28"/>
        </w:rPr>
        <w:t>хода корневых каналов, были изучены различные типы С-образных каналов, перешейков (</w:t>
      </w:r>
      <w:proofErr w:type="spellStart"/>
      <w:r w:rsidR="00653949" w:rsidRPr="00903C1F">
        <w:rPr>
          <w:rFonts w:ascii="Times New Roman" w:hAnsi="Times New Roman"/>
          <w:sz w:val="28"/>
          <w:szCs w:val="28"/>
        </w:rPr>
        <w:t>истмусов</w:t>
      </w:r>
      <w:proofErr w:type="spellEnd"/>
      <w:r w:rsidR="00653949" w:rsidRPr="00903C1F">
        <w:rPr>
          <w:rFonts w:ascii="Times New Roman" w:hAnsi="Times New Roman"/>
          <w:sz w:val="28"/>
          <w:szCs w:val="28"/>
        </w:rPr>
        <w:t>), углов изгиба корней и других особенностей.</w:t>
      </w:r>
    </w:p>
    <w:p w:rsidR="00A05157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Pr="000C6B33" w:rsidRDefault="00A05157" w:rsidP="000C6B33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 xml:space="preserve">Классификация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истмусов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Yi-Hsu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&amp;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Kim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 (1998)</w:t>
      </w: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86FD681" wp14:editId="75851AEE">
            <wp:simplePos x="0" y="0"/>
            <wp:positionH relativeFrom="margin">
              <wp:align>right</wp:align>
            </wp:positionH>
            <wp:positionV relativeFrom="paragraph">
              <wp:posOffset>170550</wp:posOffset>
            </wp:positionV>
            <wp:extent cx="777875" cy="2524760"/>
            <wp:effectExtent l="0" t="0" r="3175" b="8890"/>
            <wp:wrapTight wrapText="bothSides">
              <wp:wrapPolygon edited="0">
                <wp:start x="0" y="0"/>
                <wp:lineTo x="0" y="21513"/>
                <wp:lineTo x="21159" y="21513"/>
                <wp:lineTo x="21159" y="0"/>
                <wp:lineTo x="0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01" t="17834" r="36015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1. 2 или 3 канала без связи друг с другом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2. 2 магистральных канала имеют неполную связь друг с другом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Тип 3. 3 магистральных канала связаны друг с другом (также сюда включается неполная </w:t>
      </w:r>
      <w:proofErr w:type="gramStart"/>
      <w:r>
        <w:rPr>
          <w:rFonts w:ascii="Times New Roman" w:hAnsi="Times New Roman"/>
          <w:sz w:val="28"/>
          <w:szCs w:val="28"/>
        </w:rPr>
        <w:t>С-</w:t>
      </w:r>
      <w:proofErr w:type="spellStart"/>
      <w:r>
        <w:rPr>
          <w:rFonts w:ascii="Times New Roman" w:hAnsi="Times New Roman"/>
          <w:sz w:val="28"/>
          <w:szCs w:val="28"/>
        </w:rPr>
        <w:t>шейп</w:t>
      </w:r>
      <w:proofErr w:type="spellEnd"/>
      <w:r>
        <w:rPr>
          <w:rFonts w:ascii="Times New Roman" w:hAnsi="Times New Roman"/>
          <w:sz w:val="28"/>
          <w:szCs w:val="28"/>
        </w:rPr>
        <w:t xml:space="preserve"> конфигурация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каналов)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4. Каналы имеют полноценное соединение друг с другом</w:t>
      </w:r>
    </w:p>
    <w:p w:rsidR="00A05157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5. Полноценное соединение 2 магистральных каналов присутствует на всем протяжении от устья до апекса.</w:t>
      </w:r>
    </w:p>
    <w:p w:rsidR="00414368" w:rsidRPr="00903C1F" w:rsidRDefault="00414368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05157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05157" w:rsidRPr="00903C1F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05157" w:rsidRPr="00903C1F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E671746" wp14:editId="23F480D1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970280" cy="3239770"/>
            <wp:effectExtent l="0" t="0" r="1270" b="0"/>
            <wp:wrapTight wrapText="bothSides">
              <wp:wrapPolygon edited="0">
                <wp:start x="0" y="0"/>
                <wp:lineTo x="0" y="21465"/>
                <wp:lineTo x="21204" y="21465"/>
                <wp:lineTo x="21204" y="0"/>
                <wp:lineTo x="0" y="0"/>
              </wp:wrapPolygon>
            </wp:wrapTight>
            <wp:docPr id="9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С-образных каналов по </w:t>
      </w:r>
      <w:r w:rsidRPr="00903C1F">
        <w:rPr>
          <w:rFonts w:ascii="Times New Roman" w:hAnsi="Times New Roman"/>
          <w:b/>
          <w:sz w:val="28"/>
          <w:szCs w:val="28"/>
          <w:lang w:val="en-US"/>
        </w:rPr>
        <w:t>Melton</w:t>
      </w:r>
      <w:r w:rsidRPr="00903C1F">
        <w:rPr>
          <w:rFonts w:ascii="Times New Roman" w:hAnsi="Times New Roman"/>
          <w:b/>
          <w:sz w:val="28"/>
          <w:szCs w:val="28"/>
        </w:rPr>
        <w:t xml:space="preserve"> (1991):</w:t>
      </w:r>
    </w:p>
    <w:p w:rsidR="00A05157" w:rsidRPr="00903C1F" w:rsidRDefault="00A05157" w:rsidP="00A05157">
      <w:pPr>
        <w:tabs>
          <w:tab w:val="left" w:pos="184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Типичное расположение устьев каналов в моляре</w:t>
      </w:r>
    </w:p>
    <w:p w:rsidR="00414368" w:rsidRDefault="00A05157" w:rsidP="00A05157">
      <w:pPr>
        <w:tabs>
          <w:tab w:val="left" w:pos="1843"/>
          <w:tab w:val="left" w:pos="19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1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канал в виде одного сплошного пространства </w:t>
      </w:r>
    </w:p>
    <w:p w:rsidR="00A05157" w:rsidRPr="00903C1F" w:rsidRDefault="00414368" w:rsidP="00A05157">
      <w:pPr>
        <w:tabs>
          <w:tab w:val="left" w:pos="1843"/>
          <w:tab w:val="left" w:pos="19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виде </w:t>
      </w:r>
      <w:r w:rsidR="00A05157" w:rsidRPr="00903C1F">
        <w:rPr>
          <w:rFonts w:ascii="Times New Roman" w:hAnsi="Times New Roman"/>
          <w:sz w:val="28"/>
          <w:szCs w:val="28"/>
        </w:rPr>
        <w:t>полумесяца без отдельных устьев</w:t>
      </w:r>
    </w:p>
    <w:p w:rsidR="00A05157" w:rsidRPr="00903C1F" w:rsidRDefault="00A05157" w:rsidP="00A05157">
      <w:pPr>
        <w:tabs>
          <w:tab w:val="left" w:pos="184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2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>, расположение в виде точки с запятой.</w:t>
      </w:r>
    </w:p>
    <w:p w:rsidR="00A05157" w:rsidRPr="00903C1F" w:rsidRDefault="00A05157" w:rsidP="00A05157">
      <w:pPr>
        <w:tabs>
          <w:tab w:val="left" w:pos="184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Тип 3 Три отдельных устья [47]. </w:t>
      </w:r>
    </w:p>
    <w:p w:rsidR="00A05157" w:rsidRPr="00903C1F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Pr="00903C1F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C6B33" w:rsidRPr="00903C1F" w:rsidRDefault="000C6B33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60E9" w:rsidRDefault="000860E9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60E9" w:rsidRDefault="000860E9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60E9" w:rsidRDefault="000860E9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Pr="00903C1F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5157" w:rsidRPr="00903C1F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Классификация С-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каналов по </w:t>
      </w:r>
      <w:r w:rsidRPr="00903C1F">
        <w:rPr>
          <w:rFonts w:ascii="Times New Roman" w:hAnsi="Times New Roman"/>
          <w:b/>
          <w:sz w:val="28"/>
          <w:szCs w:val="28"/>
          <w:lang w:val="en-US"/>
        </w:rPr>
        <w:t>Fan</w:t>
      </w:r>
      <w:r w:rsidRPr="00903C1F">
        <w:rPr>
          <w:rFonts w:ascii="Times New Roman" w:hAnsi="Times New Roman"/>
          <w:b/>
          <w:sz w:val="28"/>
          <w:szCs w:val="28"/>
        </w:rPr>
        <w:t xml:space="preserve"> (2004):</w:t>
      </w:r>
    </w:p>
    <w:p w:rsidR="00A05157" w:rsidRPr="00903C1F" w:rsidRDefault="00A05157" w:rsidP="00A051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  </w:t>
      </w:r>
    </w:p>
    <w:p w:rsidR="00A05157" w:rsidRPr="00A05157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1. Непрерывный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канал от устья </w:t>
      </w: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5FEA817" wp14:editId="45837636">
            <wp:simplePos x="0" y="0"/>
            <wp:positionH relativeFrom="margin">
              <wp:posOffset>4269389</wp:posOffset>
            </wp:positionH>
            <wp:positionV relativeFrom="paragraph">
              <wp:posOffset>31636</wp:posOffset>
            </wp:positionV>
            <wp:extent cx="1657350" cy="2388235"/>
            <wp:effectExtent l="0" t="0" r="0" b="0"/>
            <wp:wrapTight wrapText="bothSides">
              <wp:wrapPolygon edited="0">
                <wp:start x="0" y="0"/>
                <wp:lineTo x="0" y="21365"/>
                <wp:lineTo x="21352" y="21365"/>
                <wp:lineTo x="21352" y="0"/>
                <wp:lineTo x="0" y="0"/>
              </wp:wrapPolygon>
            </wp:wrapTight>
            <wp:docPr id="8" name="Рисунок 7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C1F">
        <w:rPr>
          <w:rFonts w:ascii="Times New Roman" w:hAnsi="Times New Roman"/>
          <w:sz w:val="28"/>
          <w:szCs w:val="28"/>
        </w:rPr>
        <w:t>до апекса.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Тип 2. </w:t>
      </w:r>
      <w:r w:rsidRPr="00903C1F">
        <w:rPr>
          <w:rFonts w:ascii="Times New Roman" w:hAnsi="Times New Roman"/>
          <w:sz w:val="28"/>
          <w:szCs w:val="28"/>
          <w:lang w:val="en-US"/>
        </w:rPr>
        <w:t>C</w:t>
      </w:r>
      <w:r w:rsidRPr="00903C1F">
        <w:rPr>
          <w:rFonts w:ascii="Times New Roman" w:hAnsi="Times New Roman"/>
          <w:sz w:val="28"/>
          <w:szCs w:val="28"/>
        </w:rPr>
        <w:t>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разделяется на 2 канала, </w:t>
      </w:r>
      <w:r>
        <w:rPr>
          <w:rFonts w:ascii="Times New Roman" w:hAnsi="Times New Roman"/>
          <w:sz w:val="28"/>
          <w:szCs w:val="28"/>
        </w:rPr>
        <w:t>расположенных</w:t>
      </w:r>
      <w:r w:rsidRPr="00903C1F">
        <w:rPr>
          <w:rFonts w:ascii="Times New Roman" w:hAnsi="Times New Roman"/>
          <w:sz w:val="28"/>
          <w:szCs w:val="28"/>
        </w:rPr>
        <w:t xml:space="preserve"> в виде точки с запятой, разница их углов составляет не менее 60 градусов.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Тип 3. 2 или 3 раздельных канала, разница их углов составляет более 60 градусов 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4. Только 1 круглый или овальный канал</w:t>
      </w:r>
    </w:p>
    <w:p w:rsidR="00A05157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Тип 5. Канал не обозревается на всем протяжении или открывается ближе к апексу [45]. </w:t>
      </w:r>
    </w:p>
    <w:p w:rsidR="00A05157" w:rsidRPr="00903C1F" w:rsidRDefault="00A05157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53949" w:rsidRPr="00903C1F" w:rsidRDefault="00653949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</w:t>
      </w:r>
      <w:r w:rsidRPr="00903C1F">
        <w:rPr>
          <w:rFonts w:ascii="Times New Roman" w:hAnsi="Times New Roman"/>
          <w:b/>
          <w:sz w:val="28"/>
          <w:szCs w:val="28"/>
          <w:lang w:val="en-US"/>
        </w:rPr>
        <w:t>S</w:t>
      </w:r>
      <w:r w:rsidRPr="00903C1F">
        <w:rPr>
          <w:rFonts w:ascii="Times New Roman" w:hAnsi="Times New Roman"/>
          <w:b/>
          <w:sz w:val="28"/>
          <w:szCs w:val="28"/>
        </w:rPr>
        <w:t>.</w:t>
      </w:r>
      <w:r w:rsidRPr="00903C1F">
        <w:rPr>
          <w:rFonts w:ascii="Times New Roman" w:hAnsi="Times New Roman"/>
          <w:b/>
          <w:sz w:val="28"/>
          <w:szCs w:val="28"/>
          <w:lang w:val="en-US"/>
        </w:rPr>
        <w:t>S</w:t>
      </w:r>
      <w:r w:rsidRPr="00903C1F">
        <w:rPr>
          <w:rFonts w:ascii="Times New Roman" w:hAnsi="Times New Roman"/>
          <w:b/>
          <w:sz w:val="28"/>
          <w:szCs w:val="28"/>
        </w:rPr>
        <w:t xml:space="preserve">. </w:t>
      </w:r>
      <w:r w:rsidRPr="00903C1F">
        <w:rPr>
          <w:rFonts w:ascii="Times New Roman" w:hAnsi="Times New Roman"/>
          <w:b/>
          <w:sz w:val="28"/>
          <w:szCs w:val="28"/>
          <w:lang w:val="en-US"/>
        </w:rPr>
        <w:t>Schneider</w:t>
      </w:r>
      <w:r w:rsidRPr="00903C1F">
        <w:rPr>
          <w:rFonts w:ascii="Times New Roman" w:hAnsi="Times New Roman"/>
          <w:b/>
          <w:sz w:val="28"/>
          <w:szCs w:val="28"/>
        </w:rPr>
        <w:t xml:space="preserve"> по величине угла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курватуры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корневого канала</w:t>
      </w:r>
      <w:r w:rsidR="00612AF9" w:rsidRPr="00903C1F">
        <w:rPr>
          <w:rFonts w:ascii="Times New Roman" w:hAnsi="Times New Roman"/>
          <w:b/>
          <w:sz w:val="28"/>
          <w:szCs w:val="28"/>
        </w:rPr>
        <w:t xml:space="preserve"> (2009)</w:t>
      </w:r>
    </w:p>
    <w:p w:rsidR="00653949" w:rsidRPr="00903C1F" w:rsidRDefault="00653949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 прямой корневой канал – угол изгиба менее 5 градусов</w:t>
      </w:r>
    </w:p>
    <w:p w:rsidR="00653949" w:rsidRPr="00903C1F" w:rsidRDefault="00653949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2. умеренный изгиб 10-20 градусов</w:t>
      </w:r>
    </w:p>
    <w:p w:rsidR="00653949" w:rsidRPr="00903C1F" w:rsidRDefault="00653949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3. выраженный изгиб 25-70 градусов</w:t>
      </w:r>
      <w:r w:rsidR="00A734BF" w:rsidRPr="00903C1F">
        <w:rPr>
          <w:rFonts w:ascii="Times New Roman" w:hAnsi="Times New Roman"/>
          <w:sz w:val="28"/>
          <w:szCs w:val="28"/>
        </w:rPr>
        <w:t xml:space="preserve">. 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34FD7" w:rsidRPr="00903C1F" w:rsidRDefault="00E34FD7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Ю.А.Винниченко</w:t>
      </w:r>
      <w:proofErr w:type="spellEnd"/>
      <w:r w:rsidR="008D5C86" w:rsidRPr="00903C1F">
        <w:rPr>
          <w:rFonts w:ascii="Times New Roman" w:hAnsi="Times New Roman"/>
          <w:b/>
          <w:sz w:val="28"/>
          <w:szCs w:val="28"/>
        </w:rPr>
        <w:t xml:space="preserve"> (1990)</w:t>
      </w:r>
      <w:r w:rsidRPr="00903C1F">
        <w:rPr>
          <w:rFonts w:ascii="Times New Roman" w:hAnsi="Times New Roman"/>
          <w:b/>
          <w:sz w:val="28"/>
          <w:szCs w:val="28"/>
        </w:rPr>
        <w:t xml:space="preserve"> по степени сложности обработки канала:</w:t>
      </w:r>
    </w:p>
    <w:p w:rsidR="00E34FD7" w:rsidRPr="00903C1F" w:rsidRDefault="00E34FD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1) инструментально легко доступные с углом изгиба от 0° до 25°;</w:t>
      </w:r>
    </w:p>
    <w:p w:rsidR="00E34FD7" w:rsidRPr="00903C1F" w:rsidRDefault="00E34FD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2) инструментально трудно доступные с углом изгиба от 25° до 50°;</w:t>
      </w:r>
    </w:p>
    <w:p w:rsidR="00D827D9" w:rsidRPr="00903C1F" w:rsidRDefault="00E34FD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3) инструментально недоступные с углом изгиба более 50°</w:t>
      </w:r>
      <w:r w:rsidR="00A734BF" w:rsidRPr="00903C1F">
        <w:rPr>
          <w:rFonts w:ascii="Times New Roman" w:hAnsi="Times New Roman"/>
          <w:sz w:val="28"/>
          <w:szCs w:val="28"/>
        </w:rPr>
        <w:t xml:space="preserve"> [2].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</w:p>
    <w:p w:rsidR="00A05157" w:rsidRPr="00903C1F" w:rsidRDefault="00A0515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60CC" w:rsidRPr="00903C1F" w:rsidRDefault="002E60CC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Классификация </w:t>
      </w:r>
      <w:r w:rsidRPr="00903C1F">
        <w:rPr>
          <w:rFonts w:ascii="Times New Roman" w:hAnsi="Times New Roman"/>
          <w:b/>
          <w:sz w:val="28"/>
          <w:szCs w:val="28"/>
          <w:lang w:val="en-US"/>
        </w:rPr>
        <w:t>Ingle</w:t>
      </w:r>
      <w:r w:rsidRPr="00903C1F">
        <w:rPr>
          <w:rFonts w:ascii="Times New Roman" w:hAnsi="Times New Roman"/>
          <w:b/>
          <w:sz w:val="28"/>
          <w:szCs w:val="28"/>
        </w:rPr>
        <w:t xml:space="preserve"> (1976) по типам</w:t>
      </w:r>
      <w:r w:rsidR="009D793A" w:rsidRPr="00903C1F">
        <w:rPr>
          <w:rFonts w:ascii="Times New Roman" w:hAnsi="Times New Roman"/>
          <w:b/>
          <w:sz w:val="28"/>
          <w:szCs w:val="28"/>
        </w:rPr>
        <w:t xml:space="preserve"> сложности эндодонтического лечения:</w:t>
      </w:r>
    </w:p>
    <w:p w:rsidR="009D793A" w:rsidRPr="00903C1F" w:rsidRDefault="00990587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1. Незначительное искривление корневого</w:t>
      </w:r>
      <w:r w:rsidR="009D793A" w:rsidRPr="00903C1F">
        <w:rPr>
          <w:rFonts w:ascii="Times New Roman" w:hAnsi="Times New Roman"/>
          <w:sz w:val="28"/>
          <w:szCs w:val="28"/>
        </w:rPr>
        <w:t xml:space="preserve"> канал</w:t>
      </w:r>
      <w:r>
        <w:rPr>
          <w:rFonts w:ascii="Times New Roman" w:hAnsi="Times New Roman"/>
          <w:sz w:val="28"/>
          <w:szCs w:val="28"/>
        </w:rPr>
        <w:t>а</w:t>
      </w:r>
      <w:r w:rsidR="009D793A" w:rsidRPr="00903C1F">
        <w:rPr>
          <w:rFonts w:ascii="Times New Roman" w:hAnsi="Times New Roman"/>
          <w:sz w:val="28"/>
          <w:szCs w:val="28"/>
        </w:rPr>
        <w:t>.</w:t>
      </w:r>
    </w:p>
    <w:p w:rsidR="009D793A" w:rsidRPr="00903C1F" w:rsidRDefault="009D793A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2. Наличие таких анатомических особенностей как выраженная кривизна канала, сложная апикальная часть, изгибающиеся или разделяющиеся каналы, несколько апикальных отверстий.</w:t>
      </w:r>
    </w:p>
    <w:p w:rsidR="009D793A" w:rsidRPr="00903C1F" w:rsidRDefault="009D793A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Тип 3. Открытая верхушка, несформированный корень.</w:t>
      </w:r>
    </w:p>
    <w:p w:rsidR="00A734BF" w:rsidRPr="00903C1F" w:rsidRDefault="009D793A" w:rsidP="00A051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Тип 4. Молочные зубы, резорбция верхушки корня</w:t>
      </w:r>
      <w:r w:rsidR="00A734BF" w:rsidRPr="00903C1F">
        <w:rPr>
          <w:rFonts w:ascii="Times New Roman" w:hAnsi="Times New Roman"/>
          <w:sz w:val="28"/>
          <w:szCs w:val="28"/>
        </w:rPr>
        <w:t xml:space="preserve"> [3]</w:t>
      </w:r>
    </w:p>
    <w:p w:rsidR="00095CB0" w:rsidRPr="00903C1F" w:rsidRDefault="00095CB0" w:rsidP="009E3F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0249" w:rsidRPr="00903C1F" w:rsidRDefault="00C06035" w:rsidP="009E3F7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1.8 </w:t>
      </w:r>
      <w:r w:rsidR="00A578E6" w:rsidRPr="00903C1F">
        <w:rPr>
          <w:rFonts w:ascii="Times New Roman" w:hAnsi="Times New Roman"/>
          <w:b/>
          <w:sz w:val="28"/>
          <w:szCs w:val="28"/>
        </w:rPr>
        <w:t>Классическая анатомия корневых каналов</w:t>
      </w:r>
    </w:p>
    <w:p w:rsidR="00994A5C" w:rsidRPr="00903C1F" w:rsidRDefault="00A578E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Центральный верхний резец в</w:t>
      </w:r>
      <w:r w:rsidR="00994A5C" w:rsidRPr="00903C1F">
        <w:rPr>
          <w:rFonts w:ascii="Times New Roman" w:hAnsi="Times New Roman"/>
          <w:sz w:val="28"/>
          <w:szCs w:val="28"/>
        </w:rPr>
        <w:t xml:space="preserve"> 100% случаев имеет один</w:t>
      </w:r>
      <w:r w:rsidR="005B44BA" w:rsidRPr="00903C1F">
        <w:rPr>
          <w:rFonts w:ascii="Times New Roman" w:hAnsi="Times New Roman"/>
          <w:sz w:val="28"/>
          <w:szCs w:val="28"/>
        </w:rPr>
        <w:t xml:space="preserve"> корень и один</w:t>
      </w:r>
      <w:r w:rsidR="00994A5C" w:rsidRPr="00903C1F">
        <w:rPr>
          <w:rFonts w:ascii="Times New Roman" w:hAnsi="Times New Roman"/>
          <w:sz w:val="28"/>
          <w:szCs w:val="28"/>
        </w:rPr>
        <w:t xml:space="preserve"> </w:t>
      </w:r>
      <w:r w:rsidR="009E3F77" w:rsidRPr="00903C1F">
        <w:rPr>
          <w:rFonts w:ascii="Times New Roman" w:hAnsi="Times New Roman"/>
          <w:sz w:val="28"/>
          <w:szCs w:val="28"/>
        </w:rPr>
        <w:t>канал и, следовательно,</w:t>
      </w:r>
      <w:r w:rsidR="005B44BA" w:rsidRPr="00903C1F">
        <w:rPr>
          <w:rFonts w:ascii="Times New Roman" w:hAnsi="Times New Roman"/>
          <w:sz w:val="28"/>
          <w:szCs w:val="28"/>
        </w:rPr>
        <w:t xml:space="preserve"> относится к типу 1 по </w:t>
      </w:r>
      <w:proofErr w:type="spellStart"/>
      <w:r w:rsidR="005B44BA"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="005B44BA" w:rsidRPr="00903C1F">
        <w:rPr>
          <w:rFonts w:ascii="Times New Roman" w:hAnsi="Times New Roman"/>
          <w:sz w:val="28"/>
          <w:szCs w:val="28"/>
        </w:rPr>
        <w:t>. Просвет пульпарной камеры имеет треугольную форму</w:t>
      </w:r>
      <w:r w:rsidR="00994A5C" w:rsidRPr="00903C1F">
        <w:rPr>
          <w:rFonts w:ascii="Times New Roman" w:hAnsi="Times New Roman"/>
          <w:sz w:val="28"/>
          <w:szCs w:val="28"/>
        </w:rPr>
        <w:t xml:space="preserve"> в пришеечной час</w:t>
      </w:r>
      <w:r w:rsidR="005B44BA" w:rsidRPr="00903C1F">
        <w:rPr>
          <w:rFonts w:ascii="Times New Roman" w:hAnsi="Times New Roman"/>
          <w:sz w:val="28"/>
          <w:szCs w:val="28"/>
        </w:rPr>
        <w:t xml:space="preserve">ти и ближе к апексу принимает округлую форму, при этом ее просвет в </w:t>
      </w:r>
      <w:proofErr w:type="spellStart"/>
      <w:r w:rsidR="005B44BA" w:rsidRPr="00903C1F">
        <w:rPr>
          <w:rFonts w:ascii="Times New Roman" w:hAnsi="Times New Roman"/>
          <w:sz w:val="28"/>
          <w:szCs w:val="28"/>
        </w:rPr>
        <w:t>вестибуло</w:t>
      </w:r>
      <w:proofErr w:type="spellEnd"/>
      <w:r w:rsidR="005B44BA" w:rsidRPr="00903C1F">
        <w:rPr>
          <w:rFonts w:ascii="Times New Roman" w:hAnsi="Times New Roman"/>
          <w:sz w:val="28"/>
          <w:szCs w:val="28"/>
        </w:rPr>
        <w:t xml:space="preserve">-оральном размере шире чем в </w:t>
      </w:r>
      <w:proofErr w:type="spellStart"/>
      <w:r w:rsidR="005B44BA" w:rsidRPr="00903C1F">
        <w:rPr>
          <w:rFonts w:ascii="Times New Roman" w:hAnsi="Times New Roman"/>
          <w:sz w:val="28"/>
          <w:szCs w:val="28"/>
        </w:rPr>
        <w:t>медио</w:t>
      </w:r>
      <w:proofErr w:type="spellEnd"/>
      <w:r w:rsidR="005B44BA" w:rsidRPr="00903C1F">
        <w:rPr>
          <w:rFonts w:ascii="Times New Roman" w:hAnsi="Times New Roman"/>
          <w:sz w:val="28"/>
          <w:szCs w:val="28"/>
        </w:rPr>
        <w:t xml:space="preserve">-дистальном. </w:t>
      </w:r>
      <w:proofErr w:type="spellStart"/>
      <w:r w:rsidR="005B44BA" w:rsidRPr="00903C1F">
        <w:rPr>
          <w:rFonts w:ascii="Times New Roman" w:hAnsi="Times New Roman"/>
          <w:sz w:val="28"/>
          <w:szCs w:val="28"/>
        </w:rPr>
        <w:t>Коронковая</w:t>
      </w:r>
      <w:proofErr w:type="spellEnd"/>
      <w:r w:rsidR="005B44BA" w:rsidRPr="00903C1F">
        <w:rPr>
          <w:rFonts w:ascii="Times New Roman" w:hAnsi="Times New Roman"/>
          <w:sz w:val="28"/>
          <w:szCs w:val="28"/>
        </w:rPr>
        <w:t xml:space="preserve"> пульпа имеет 3 рога. В молодых зубах пульповая камера </w:t>
      </w:r>
      <w:r w:rsidR="005F34DA" w:rsidRPr="00903C1F">
        <w:rPr>
          <w:rFonts w:ascii="Times New Roman" w:hAnsi="Times New Roman"/>
          <w:sz w:val="28"/>
          <w:szCs w:val="28"/>
        </w:rPr>
        <w:t xml:space="preserve">доходит </w:t>
      </w:r>
      <w:r w:rsidR="005B44BA" w:rsidRPr="00903C1F">
        <w:rPr>
          <w:rFonts w:ascii="Times New Roman" w:hAnsi="Times New Roman"/>
          <w:sz w:val="28"/>
          <w:szCs w:val="28"/>
        </w:rPr>
        <w:t xml:space="preserve">до режущей трети коронки. В пожилом возрасте </w:t>
      </w:r>
      <w:r w:rsidR="005F34DA" w:rsidRPr="00903C1F">
        <w:rPr>
          <w:rFonts w:ascii="Times New Roman" w:hAnsi="Times New Roman"/>
          <w:sz w:val="28"/>
          <w:szCs w:val="28"/>
        </w:rPr>
        <w:t xml:space="preserve">из-за отложения заместительного дентина </w:t>
      </w:r>
      <w:r w:rsidR="005B44BA" w:rsidRPr="00903C1F">
        <w:rPr>
          <w:rFonts w:ascii="Times New Roman" w:hAnsi="Times New Roman"/>
          <w:sz w:val="28"/>
          <w:szCs w:val="28"/>
        </w:rPr>
        <w:t xml:space="preserve">пульпа </w:t>
      </w:r>
      <w:r w:rsidR="005F34DA" w:rsidRPr="00903C1F">
        <w:rPr>
          <w:rFonts w:ascii="Times New Roman" w:hAnsi="Times New Roman"/>
          <w:sz w:val="28"/>
          <w:szCs w:val="28"/>
        </w:rPr>
        <w:t>может вскрываться</w:t>
      </w:r>
      <w:r w:rsidR="005B44BA" w:rsidRPr="00903C1F">
        <w:rPr>
          <w:rFonts w:ascii="Times New Roman" w:hAnsi="Times New Roman"/>
          <w:sz w:val="28"/>
          <w:szCs w:val="28"/>
        </w:rPr>
        <w:t xml:space="preserve"> </w:t>
      </w:r>
      <w:r w:rsidR="005F34DA" w:rsidRPr="00903C1F">
        <w:rPr>
          <w:rFonts w:ascii="Times New Roman" w:hAnsi="Times New Roman"/>
          <w:sz w:val="28"/>
          <w:szCs w:val="28"/>
        </w:rPr>
        <w:t>лишь в пришеечной части коронки</w:t>
      </w:r>
      <w:r w:rsidR="005B44BA" w:rsidRPr="00903C1F">
        <w:rPr>
          <w:rFonts w:ascii="Times New Roman" w:hAnsi="Times New Roman"/>
          <w:sz w:val="28"/>
          <w:szCs w:val="28"/>
        </w:rPr>
        <w:t>. Очень часто встречаются латеральные каналы, а анатомический апекс редко совпадает с рентгенологическим, обычно он</w:t>
      </w:r>
      <w:r w:rsidR="00994A5C" w:rsidRPr="00903C1F">
        <w:rPr>
          <w:rFonts w:ascii="Times New Roman" w:hAnsi="Times New Roman"/>
          <w:sz w:val="28"/>
          <w:szCs w:val="28"/>
        </w:rPr>
        <w:t xml:space="preserve"> находится </w:t>
      </w:r>
      <w:proofErr w:type="spellStart"/>
      <w:r w:rsidR="00994A5C" w:rsidRPr="00903C1F">
        <w:rPr>
          <w:rFonts w:ascii="Times New Roman" w:hAnsi="Times New Roman"/>
          <w:sz w:val="28"/>
          <w:szCs w:val="28"/>
        </w:rPr>
        <w:t>латерально</w:t>
      </w:r>
      <w:proofErr w:type="spellEnd"/>
      <w:r w:rsidR="00994A5C" w:rsidRPr="00903C1F">
        <w:rPr>
          <w:rFonts w:ascii="Times New Roman" w:hAnsi="Times New Roman"/>
          <w:sz w:val="28"/>
          <w:szCs w:val="28"/>
        </w:rPr>
        <w:t xml:space="preserve"> в пределах 2 мм.</w:t>
      </w:r>
    </w:p>
    <w:p w:rsidR="0023629D" w:rsidRPr="00903C1F" w:rsidRDefault="0023629D" w:rsidP="009E3F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8E6" w:rsidRPr="00903C1F" w:rsidRDefault="00994A5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Боко</w:t>
      </w:r>
      <w:r w:rsidR="006D21DF" w:rsidRPr="00903C1F">
        <w:rPr>
          <w:rFonts w:ascii="Times New Roman" w:hAnsi="Times New Roman"/>
          <w:sz w:val="28"/>
          <w:szCs w:val="28"/>
        </w:rPr>
        <w:t>вой верхний резец так же имеет один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6D21DF" w:rsidRPr="00903C1F">
        <w:rPr>
          <w:rFonts w:ascii="Times New Roman" w:hAnsi="Times New Roman"/>
          <w:sz w:val="28"/>
          <w:szCs w:val="28"/>
        </w:rPr>
        <w:t>корень и один канал. Он имеет более овальную форму в цервикальной части и круглую у апекса</w:t>
      </w:r>
      <w:r w:rsidRPr="00903C1F">
        <w:rPr>
          <w:rFonts w:ascii="Times New Roman" w:hAnsi="Times New Roman"/>
          <w:sz w:val="28"/>
          <w:szCs w:val="28"/>
        </w:rPr>
        <w:t xml:space="preserve">. Корень </w:t>
      </w:r>
      <w:r w:rsidR="00277E2E" w:rsidRPr="00903C1F">
        <w:rPr>
          <w:rFonts w:ascii="Times New Roman" w:hAnsi="Times New Roman"/>
          <w:sz w:val="28"/>
          <w:szCs w:val="28"/>
        </w:rPr>
        <w:t xml:space="preserve">в апикальной трети </w:t>
      </w:r>
      <w:r w:rsidR="006D21DF" w:rsidRPr="00903C1F">
        <w:rPr>
          <w:rFonts w:ascii="Times New Roman" w:hAnsi="Times New Roman"/>
          <w:sz w:val="28"/>
          <w:szCs w:val="28"/>
        </w:rPr>
        <w:t>обычно искривлен</w:t>
      </w:r>
      <w:r w:rsidR="00277E2E" w:rsidRPr="00903C1F">
        <w:rPr>
          <w:rFonts w:ascii="Times New Roman" w:hAnsi="Times New Roman"/>
          <w:sz w:val="28"/>
          <w:szCs w:val="28"/>
        </w:rPr>
        <w:t xml:space="preserve"> в </w:t>
      </w:r>
      <w:r w:rsidR="006D21DF" w:rsidRPr="00903C1F">
        <w:rPr>
          <w:rFonts w:ascii="Times New Roman" w:hAnsi="Times New Roman"/>
          <w:sz w:val="28"/>
          <w:szCs w:val="28"/>
        </w:rPr>
        <w:t>дистально</w:t>
      </w:r>
      <w:r w:rsidR="00277E2E" w:rsidRPr="00903C1F">
        <w:rPr>
          <w:rFonts w:ascii="Times New Roman" w:hAnsi="Times New Roman"/>
          <w:sz w:val="28"/>
          <w:szCs w:val="28"/>
        </w:rPr>
        <w:t xml:space="preserve">м направлении, поэтому на прицельных снимках кажется </w:t>
      </w:r>
      <w:r w:rsidR="009E3F77" w:rsidRPr="00903C1F">
        <w:rPr>
          <w:rFonts w:ascii="Times New Roman" w:hAnsi="Times New Roman"/>
          <w:sz w:val="28"/>
          <w:szCs w:val="28"/>
        </w:rPr>
        <w:t>короче,</w:t>
      </w:r>
      <w:r w:rsidR="00277E2E" w:rsidRPr="00903C1F">
        <w:rPr>
          <w:rFonts w:ascii="Times New Roman" w:hAnsi="Times New Roman"/>
          <w:sz w:val="28"/>
          <w:szCs w:val="28"/>
        </w:rPr>
        <w:t xml:space="preserve"> чем в действительности.</w:t>
      </w:r>
      <w:r w:rsidR="006D21DF" w:rsidRPr="00903C1F">
        <w:rPr>
          <w:rFonts w:ascii="Times New Roman" w:hAnsi="Times New Roman"/>
          <w:sz w:val="28"/>
          <w:szCs w:val="28"/>
        </w:rPr>
        <w:t xml:space="preserve"> </w:t>
      </w:r>
      <w:r w:rsidR="00277E2E" w:rsidRPr="00903C1F">
        <w:rPr>
          <w:rFonts w:ascii="Times New Roman" w:hAnsi="Times New Roman"/>
          <w:sz w:val="28"/>
          <w:szCs w:val="28"/>
        </w:rPr>
        <w:t>Если не учитывать этот момент,</w:t>
      </w:r>
      <w:r w:rsidR="00F32AA6" w:rsidRPr="00903C1F">
        <w:rPr>
          <w:rFonts w:ascii="Times New Roman" w:hAnsi="Times New Roman"/>
          <w:sz w:val="28"/>
          <w:szCs w:val="28"/>
        </w:rPr>
        <w:t xml:space="preserve"> во время инструментальной обработки </w:t>
      </w:r>
      <w:r w:rsidR="00277E2E" w:rsidRPr="00903C1F">
        <w:rPr>
          <w:rFonts w:ascii="Times New Roman" w:hAnsi="Times New Roman"/>
          <w:sz w:val="28"/>
          <w:szCs w:val="28"/>
        </w:rPr>
        <w:t>может произойти перфорация</w:t>
      </w:r>
      <w:r w:rsidR="00F32AA6" w:rsidRPr="00903C1F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277E2E" w:rsidRPr="00903C1F">
        <w:rPr>
          <w:rFonts w:ascii="Times New Roman" w:hAnsi="Times New Roman"/>
          <w:sz w:val="28"/>
          <w:szCs w:val="28"/>
        </w:rPr>
        <w:t>транспортация</w:t>
      </w:r>
      <w:proofErr w:type="spellEnd"/>
      <w:r w:rsidR="00F32AA6" w:rsidRPr="00903C1F">
        <w:rPr>
          <w:rFonts w:ascii="Times New Roman" w:hAnsi="Times New Roman"/>
          <w:sz w:val="28"/>
          <w:szCs w:val="28"/>
        </w:rPr>
        <w:t xml:space="preserve"> апекса. В 6</w:t>
      </w:r>
      <w:r w:rsidR="00277E2E" w:rsidRPr="00903C1F">
        <w:rPr>
          <w:rFonts w:ascii="Times New Roman" w:hAnsi="Times New Roman"/>
          <w:sz w:val="28"/>
          <w:szCs w:val="28"/>
        </w:rPr>
        <w:t xml:space="preserve">0% имеются латеральные каналы, </w:t>
      </w:r>
      <w:r w:rsidR="00F32AA6" w:rsidRPr="00903C1F">
        <w:rPr>
          <w:rFonts w:ascii="Times New Roman" w:hAnsi="Times New Roman"/>
          <w:sz w:val="28"/>
          <w:szCs w:val="28"/>
        </w:rPr>
        <w:t xml:space="preserve">апикальное отверстие </w:t>
      </w:r>
      <w:r w:rsidR="00277E2E" w:rsidRPr="00903C1F">
        <w:rPr>
          <w:rFonts w:ascii="Times New Roman" w:hAnsi="Times New Roman"/>
          <w:sz w:val="28"/>
          <w:szCs w:val="28"/>
        </w:rPr>
        <w:t>обычно не совпадает с верхушкой корня</w:t>
      </w:r>
      <w:r w:rsidR="00F32AA6" w:rsidRPr="00903C1F">
        <w:rPr>
          <w:rFonts w:ascii="Times New Roman" w:hAnsi="Times New Roman"/>
          <w:sz w:val="28"/>
          <w:szCs w:val="28"/>
        </w:rPr>
        <w:t xml:space="preserve">.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629D" w:rsidRDefault="00685B8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Верхний клык </w:t>
      </w:r>
      <w:r w:rsidR="00BB6623" w:rsidRPr="00903C1F">
        <w:rPr>
          <w:rFonts w:ascii="Times New Roman" w:hAnsi="Times New Roman"/>
          <w:sz w:val="28"/>
          <w:szCs w:val="28"/>
        </w:rPr>
        <w:t xml:space="preserve">имеет </w:t>
      </w:r>
      <w:r w:rsidR="000F1651" w:rsidRPr="00903C1F">
        <w:rPr>
          <w:rFonts w:ascii="Times New Roman" w:hAnsi="Times New Roman"/>
          <w:sz w:val="28"/>
          <w:szCs w:val="28"/>
        </w:rPr>
        <w:t>один корень и один</w:t>
      </w:r>
      <w:r w:rsidR="00BB6623" w:rsidRPr="00903C1F">
        <w:rPr>
          <w:rFonts w:ascii="Times New Roman" w:hAnsi="Times New Roman"/>
          <w:sz w:val="28"/>
          <w:szCs w:val="28"/>
        </w:rPr>
        <w:t xml:space="preserve"> канал овальной формы, </w:t>
      </w:r>
      <w:r w:rsidR="000F1651" w:rsidRPr="00903C1F">
        <w:rPr>
          <w:rFonts w:ascii="Times New Roman" w:hAnsi="Times New Roman"/>
          <w:sz w:val="28"/>
          <w:szCs w:val="28"/>
        </w:rPr>
        <w:t xml:space="preserve">обычно </w:t>
      </w:r>
      <w:r w:rsidR="00BB6623" w:rsidRPr="00903C1F">
        <w:rPr>
          <w:rFonts w:ascii="Times New Roman" w:hAnsi="Times New Roman"/>
          <w:sz w:val="28"/>
          <w:szCs w:val="28"/>
        </w:rPr>
        <w:t xml:space="preserve">прямой и длинный. </w:t>
      </w:r>
      <w:r w:rsidR="000F1651" w:rsidRPr="00903C1F">
        <w:rPr>
          <w:rFonts w:ascii="Times New Roman" w:hAnsi="Times New Roman"/>
          <w:sz w:val="28"/>
          <w:szCs w:val="28"/>
        </w:rPr>
        <w:t xml:space="preserve">Апикальная треть корня часто прилегает к передней стенке гайморовой пазухи, а при ее высокой </w:t>
      </w:r>
      <w:proofErr w:type="spellStart"/>
      <w:r w:rsidR="000F1651" w:rsidRPr="00903C1F">
        <w:rPr>
          <w:rFonts w:ascii="Times New Roman" w:hAnsi="Times New Roman"/>
          <w:sz w:val="28"/>
          <w:szCs w:val="28"/>
        </w:rPr>
        <w:t>пневматизации</w:t>
      </w:r>
      <w:proofErr w:type="spellEnd"/>
      <w:r w:rsidR="000F1651" w:rsidRPr="00903C1F">
        <w:rPr>
          <w:rFonts w:ascii="Times New Roman" w:hAnsi="Times New Roman"/>
          <w:sz w:val="28"/>
          <w:szCs w:val="28"/>
        </w:rPr>
        <w:t xml:space="preserve"> может и врастать в ее полость. Поэтому последние 2-3 мм верхушки </w:t>
      </w:r>
      <w:r w:rsidR="005F34DA" w:rsidRPr="00903C1F">
        <w:rPr>
          <w:rFonts w:ascii="Times New Roman" w:hAnsi="Times New Roman"/>
          <w:sz w:val="28"/>
          <w:szCs w:val="28"/>
        </w:rPr>
        <w:t>часто могут изгибаться</w:t>
      </w:r>
      <w:r w:rsidR="000F1651" w:rsidRPr="00903C1F">
        <w:rPr>
          <w:rFonts w:ascii="Times New Roman" w:hAnsi="Times New Roman"/>
          <w:sz w:val="28"/>
          <w:szCs w:val="28"/>
        </w:rPr>
        <w:t xml:space="preserve"> в </w:t>
      </w:r>
      <w:r w:rsidR="005F34DA" w:rsidRPr="00903C1F">
        <w:rPr>
          <w:rFonts w:ascii="Times New Roman" w:hAnsi="Times New Roman"/>
          <w:sz w:val="28"/>
          <w:szCs w:val="28"/>
        </w:rPr>
        <w:t>различных направлениях</w:t>
      </w:r>
      <w:r w:rsidR="000F1651" w:rsidRPr="00903C1F">
        <w:rPr>
          <w:rFonts w:ascii="Times New Roman" w:hAnsi="Times New Roman"/>
          <w:sz w:val="28"/>
          <w:szCs w:val="28"/>
        </w:rPr>
        <w:t xml:space="preserve">. </w:t>
      </w:r>
      <w:r w:rsidR="005F34DA" w:rsidRPr="00903C1F">
        <w:rPr>
          <w:rFonts w:ascii="Times New Roman" w:hAnsi="Times New Roman"/>
          <w:sz w:val="28"/>
          <w:szCs w:val="28"/>
        </w:rPr>
        <w:t>Над верхушкой корня в</w:t>
      </w:r>
      <w:r w:rsidR="000F1651" w:rsidRPr="00903C1F">
        <w:rPr>
          <w:rFonts w:ascii="Times New Roman" w:hAnsi="Times New Roman"/>
          <w:sz w:val="28"/>
          <w:szCs w:val="28"/>
        </w:rPr>
        <w:t>ести</w:t>
      </w:r>
      <w:r w:rsidR="005F34DA" w:rsidRPr="00903C1F">
        <w:rPr>
          <w:rFonts w:ascii="Times New Roman" w:hAnsi="Times New Roman"/>
          <w:sz w:val="28"/>
          <w:szCs w:val="28"/>
        </w:rPr>
        <w:t xml:space="preserve">булярная кортикальная пластинка </w:t>
      </w:r>
      <w:r w:rsidR="000F1651" w:rsidRPr="00903C1F">
        <w:rPr>
          <w:rFonts w:ascii="Times New Roman" w:hAnsi="Times New Roman"/>
          <w:sz w:val="28"/>
          <w:szCs w:val="28"/>
        </w:rPr>
        <w:t xml:space="preserve">часто разрушается с образованием </w:t>
      </w:r>
      <w:proofErr w:type="spellStart"/>
      <w:r w:rsidR="000F1651" w:rsidRPr="00903C1F">
        <w:rPr>
          <w:rFonts w:ascii="Times New Roman" w:hAnsi="Times New Roman"/>
          <w:sz w:val="28"/>
          <w:szCs w:val="28"/>
        </w:rPr>
        <w:t>фенестрации</w:t>
      </w:r>
      <w:proofErr w:type="spellEnd"/>
      <w:r w:rsidR="000F1651" w:rsidRPr="00903C1F">
        <w:rPr>
          <w:rFonts w:ascii="Times New Roman" w:hAnsi="Times New Roman"/>
          <w:sz w:val="28"/>
          <w:szCs w:val="28"/>
        </w:rPr>
        <w:t xml:space="preserve">. </w:t>
      </w:r>
      <w:r w:rsidR="000F1651" w:rsidRPr="00903C1F">
        <w:rPr>
          <w:rFonts w:ascii="Times New Roman" w:hAnsi="Times New Roman"/>
          <w:sz w:val="28"/>
          <w:szCs w:val="28"/>
        </w:rPr>
        <w:lastRenderedPageBreak/>
        <w:t xml:space="preserve">Этот нюанс следует учитывать, обнаруживая болезненную пальпацию в области проекции верхушки корня после пломбирования. </w:t>
      </w:r>
      <w:r w:rsidR="000E27AC">
        <w:rPr>
          <w:rFonts w:ascii="Times New Roman" w:hAnsi="Times New Roman"/>
          <w:sz w:val="28"/>
          <w:szCs w:val="28"/>
        </w:rPr>
        <w:t>По сравнению с верхними ре</w:t>
      </w:r>
      <w:r w:rsidR="00E22DD5">
        <w:rPr>
          <w:rFonts w:ascii="Times New Roman" w:hAnsi="Times New Roman"/>
          <w:sz w:val="28"/>
          <w:szCs w:val="28"/>
        </w:rPr>
        <w:t xml:space="preserve">зцами </w:t>
      </w:r>
      <w:r w:rsidR="000F1651" w:rsidRPr="00903C1F">
        <w:rPr>
          <w:rFonts w:ascii="Times New Roman" w:hAnsi="Times New Roman"/>
          <w:sz w:val="28"/>
          <w:szCs w:val="28"/>
        </w:rPr>
        <w:t xml:space="preserve">дополнительные каналы </w:t>
      </w:r>
      <w:r w:rsidR="00E22DD5">
        <w:rPr>
          <w:rFonts w:ascii="Times New Roman" w:hAnsi="Times New Roman"/>
          <w:sz w:val="28"/>
          <w:szCs w:val="28"/>
        </w:rPr>
        <w:t xml:space="preserve">обнаруживаются сравнительно редко. </w:t>
      </w:r>
      <w:r w:rsidR="00BB6623" w:rsidRPr="00903C1F">
        <w:rPr>
          <w:rFonts w:ascii="Times New Roman" w:hAnsi="Times New Roman"/>
          <w:sz w:val="28"/>
          <w:szCs w:val="28"/>
        </w:rPr>
        <w:t>Ап</w:t>
      </w:r>
      <w:r w:rsidR="00E22DD5">
        <w:rPr>
          <w:rFonts w:ascii="Times New Roman" w:hAnsi="Times New Roman"/>
          <w:sz w:val="28"/>
          <w:szCs w:val="28"/>
        </w:rPr>
        <w:t xml:space="preserve">екс может располагаться как на анатомической верхушке, так и </w:t>
      </w:r>
      <w:proofErr w:type="spellStart"/>
      <w:r w:rsidR="00E22DD5">
        <w:rPr>
          <w:rFonts w:ascii="Times New Roman" w:hAnsi="Times New Roman"/>
          <w:sz w:val="28"/>
          <w:szCs w:val="28"/>
        </w:rPr>
        <w:t>латерально</w:t>
      </w:r>
      <w:proofErr w:type="spellEnd"/>
      <w:r w:rsidR="00E22DD5">
        <w:rPr>
          <w:rFonts w:ascii="Times New Roman" w:hAnsi="Times New Roman"/>
          <w:sz w:val="28"/>
          <w:szCs w:val="28"/>
        </w:rPr>
        <w:t xml:space="preserve"> от нее, особенно при апикальном изгибе.</w:t>
      </w:r>
      <w:r w:rsidR="000F1651" w:rsidRPr="00903C1F">
        <w:rPr>
          <w:rFonts w:ascii="Times New Roman" w:hAnsi="Times New Roman"/>
          <w:sz w:val="28"/>
          <w:szCs w:val="28"/>
        </w:rPr>
        <w:t xml:space="preserve"> </w:t>
      </w:r>
    </w:p>
    <w:p w:rsidR="00E22DD5" w:rsidRPr="00903C1F" w:rsidRDefault="00E22DD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629D" w:rsidRDefault="00497AF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Первый верхний </w:t>
      </w:r>
      <w:proofErr w:type="spellStart"/>
      <w:r w:rsidR="00BB6623" w:rsidRPr="00903C1F">
        <w:rPr>
          <w:rFonts w:ascii="Times New Roman" w:hAnsi="Times New Roman"/>
          <w:sz w:val="28"/>
          <w:szCs w:val="28"/>
        </w:rPr>
        <w:t>премоляр</w:t>
      </w:r>
      <w:proofErr w:type="spellEnd"/>
      <w:r w:rsidR="00BB6623" w:rsidRPr="00903C1F">
        <w:rPr>
          <w:rFonts w:ascii="Times New Roman" w:hAnsi="Times New Roman"/>
          <w:sz w:val="28"/>
          <w:szCs w:val="28"/>
        </w:rPr>
        <w:t xml:space="preserve"> </w:t>
      </w:r>
      <w:r w:rsidR="00E22DD5">
        <w:rPr>
          <w:rFonts w:ascii="Times New Roman" w:hAnsi="Times New Roman"/>
          <w:sz w:val="28"/>
          <w:szCs w:val="28"/>
        </w:rPr>
        <w:t xml:space="preserve">чаще имеет в своем строении два корня: щечный и небный. </w:t>
      </w:r>
      <w:r w:rsidR="00E22DD5" w:rsidRPr="00903C1F">
        <w:rPr>
          <w:rFonts w:ascii="Times New Roman" w:hAnsi="Times New Roman"/>
          <w:sz w:val="28"/>
          <w:szCs w:val="28"/>
        </w:rPr>
        <w:t xml:space="preserve">2 корня и 2 канала </w:t>
      </w:r>
      <w:r w:rsidR="00E22DD5">
        <w:rPr>
          <w:rFonts w:ascii="Times New Roman" w:hAnsi="Times New Roman"/>
          <w:sz w:val="28"/>
          <w:szCs w:val="28"/>
        </w:rPr>
        <w:t>встречается у</w:t>
      </w:r>
      <w:r w:rsidR="00FE56FC" w:rsidRPr="00903C1F">
        <w:rPr>
          <w:rFonts w:ascii="Times New Roman" w:hAnsi="Times New Roman"/>
          <w:sz w:val="28"/>
          <w:szCs w:val="28"/>
        </w:rPr>
        <w:t xml:space="preserve"> 56</w:t>
      </w:r>
      <w:r w:rsidR="00BB6623" w:rsidRPr="00903C1F">
        <w:rPr>
          <w:rFonts w:ascii="Times New Roman" w:hAnsi="Times New Roman"/>
          <w:sz w:val="28"/>
          <w:szCs w:val="28"/>
        </w:rPr>
        <w:t xml:space="preserve">% </w:t>
      </w:r>
      <w:r w:rsidR="00E22DD5">
        <w:rPr>
          <w:rFonts w:ascii="Times New Roman" w:hAnsi="Times New Roman"/>
          <w:sz w:val="28"/>
          <w:szCs w:val="28"/>
        </w:rPr>
        <w:t xml:space="preserve">первых верхних </w:t>
      </w:r>
      <w:proofErr w:type="spellStart"/>
      <w:r w:rsidR="00E22DD5">
        <w:rPr>
          <w:rFonts w:ascii="Times New Roman" w:hAnsi="Times New Roman"/>
          <w:sz w:val="28"/>
          <w:szCs w:val="28"/>
        </w:rPr>
        <w:t>премоляров</w:t>
      </w:r>
      <w:proofErr w:type="spellEnd"/>
      <w:r w:rsidR="00E22DD5">
        <w:rPr>
          <w:rFonts w:ascii="Times New Roman" w:hAnsi="Times New Roman"/>
          <w:sz w:val="28"/>
          <w:szCs w:val="28"/>
        </w:rPr>
        <w:t xml:space="preserve">, </w:t>
      </w:r>
      <w:r w:rsidR="00E22DD5" w:rsidRPr="00903C1F">
        <w:rPr>
          <w:rFonts w:ascii="Times New Roman" w:hAnsi="Times New Roman"/>
          <w:sz w:val="28"/>
          <w:szCs w:val="28"/>
        </w:rPr>
        <w:t>1 корень и 2 канала</w:t>
      </w:r>
      <w:r w:rsidR="00E22DD5">
        <w:rPr>
          <w:rFonts w:ascii="Times New Roman" w:hAnsi="Times New Roman"/>
          <w:sz w:val="28"/>
          <w:szCs w:val="28"/>
        </w:rPr>
        <w:t xml:space="preserve"> </w:t>
      </w:r>
      <w:r w:rsidR="00E22DD5" w:rsidRPr="00903C1F">
        <w:rPr>
          <w:rFonts w:ascii="Times New Roman" w:hAnsi="Times New Roman"/>
          <w:sz w:val="28"/>
          <w:szCs w:val="28"/>
        </w:rPr>
        <w:t xml:space="preserve">(2 тип по </w:t>
      </w:r>
      <w:proofErr w:type="spellStart"/>
      <w:r w:rsidR="00E22DD5"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="00E22DD5" w:rsidRPr="00903C1F">
        <w:rPr>
          <w:rFonts w:ascii="Times New Roman" w:hAnsi="Times New Roman"/>
          <w:sz w:val="28"/>
          <w:szCs w:val="28"/>
        </w:rPr>
        <w:t>)</w:t>
      </w:r>
      <w:r w:rsidR="00E22DD5">
        <w:rPr>
          <w:rFonts w:ascii="Times New Roman" w:hAnsi="Times New Roman"/>
          <w:sz w:val="28"/>
          <w:szCs w:val="28"/>
        </w:rPr>
        <w:t xml:space="preserve"> </w:t>
      </w:r>
      <w:r w:rsidR="00FE56FC" w:rsidRPr="00903C1F">
        <w:rPr>
          <w:rFonts w:ascii="Times New Roman" w:hAnsi="Times New Roman"/>
          <w:sz w:val="28"/>
          <w:szCs w:val="28"/>
        </w:rPr>
        <w:t>в 40% случаев.</w:t>
      </w:r>
      <w:r w:rsidR="00BB6623" w:rsidRPr="00903C1F">
        <w:rPr>
          <w:rFonts w:ascii="Times New Roman" w:hAnsi="Times New Roman"/>
          <w:sz w:val="28"/>
          <w:szCs w:val="28"/>
        </w:rPr>
        <w:t xml:space="preserve"> </w:t>
      </w:r>
      <w:r w:rsidR="00FE56FC" w:rsidRPr="00903C1F">
        <w:rPr>
          <w:rFonts w:ascii="Times New Roman" w:hAnsi="Times New Roman"/>
          <w:sz w:val="28"/>
          <w:szCs w:val="28"/>
        </w:rPr>
        <w:t>В</w:t>
      </w:r>
      <w:r w:rsidR="00E22DD5">
        <w:rPr>
          <w:rFonts w:ascii="Times New Roman" w:hAnsi="Times New Roman"/>
          <w:sz w:val="28"/>
          <w:szCs w:val="28"/>
        </w:rPr>
        <w:t xml:space="preserve"> 4% обнаруживаются </w:t>
      </w:r>
      <w:proofErr w:type="spellStart"/>
      <w:r w:rsidR="00E22DD5">
        <w:rPr>
          <w:rFonts w:ascii="Times New Roman" w:hAnsi="Times New Roman"/>
          <w:sz w:val="28"/>
          <w:szCs w:val="28"/>
        </w:rPr>
        <w:t>трехкорневые</w:t>
      </w:r>
      <w:proofErr w:type="spellEnd"/>
      <w:r w:rsidR="00E22D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2DD5">
        <w:rPr>
          <w:rFonts w:ascii="Times New Roman" w:hAnsi="Times New Roman"/>
          <w:sz w:val="28"/>
          <w:szCs w:val="28"/>
        </w:rPr>
        <w:t>премоляры</w:t>
      </w:r>
      <w:proofErr w:type="spellEnd"/>
      <w:r w:rsidR="00E22DD5">
        <w:rPr>
          <w:rFonts w:ascii="Times New Roman" w:hAnsi="Times New Roman"/>
          <w:sz w:val="28"/>
          <w:szCs w:val="28"/>
        </w:rPr>
        <w:t>, имеющие сходство с верхними большими коренными зубами. Корни могут срастаться вовсе, при этом каналов может обнаруживаться один или два, соединяющиеся перешейками и сосудистыми сетями</w:t>
      </w:r>
      <w:r w:rsidR="00BB6623" w:rsidRPr="00903C1F">
        <w:rPr>
          <w:rFonts w:ascii="Times New Roman" w:hAnsi="Times New Roman"/>
          <w:sz w:val="28"/>
          <w:szCs w:val="28"/>
        </w:rPr>
        <w:t xml:space="preserve">. </w:t>
      </w:r>
      <w:r w:rsidR="00E22DD5">
        <w:rPr>
          <w:rFonts w:ascii="Times New Roman" w:hAnsi="Times New Roman"/>
          <w:sz w:val="28"/>
          <w:szCs w:val="28"/>
        </w:rPr>
        <w:t>Апикальная треть</w:t>
      </w:r>
      <w:r w:rsidR="005F34DA" w:rsidRPr="00903C1F">
        <w:rPr>
          <w:rFonts w:ascii="Times New Roman" w:hAnsi="Times New Roman"/>
          <w:sz w:val="28"/>
          <w:szCs w:val="28"/>
        </w:rPr>
        <w:t xml:space="preserve"> корней </w:t>
      </w:r>
      <w:r w:rsidR="00E22DD5">
        <w:rPr>
          <w:rFonts w:ascii="Times New Roman" w:hAnsi="Times New Roman"/>
          <w:sz w:val="28"/>
          <w:szCs w:val="28"/>
        </w:rPr>
        <w:t xml:space="preserve">верхних первых </w:t>
      </w:r>
      <w:proofErr w:type="spellStart"/>
      <w:r w:rsidR="00E22DD5">
        <w:rPr>
          <w:rFonts w:ascii="Times New Roman" w:hAnsi="Times New Roman"/>
          <w:sz w:val="28"/>
          <w:szCs w:val="28"/>
        </w:rPr>
        <w:t>премоляров</w:t>
      </w:r>
      <w:proofErr w:type="spellEnd"/>
      <w:r w:rsidR="00E22DD5">
        <w:rPr>
          <w:rFonts w:ascii="Times New Roman" w:hAnsi="Times New Roman"/>
          <w:sz w:val="28"/>
          <w:szCs w:val="28"/>
        </w:rPr>
        <w:t xml:space="preserve"> обычно имеет резкое сужение и изгиб и заканчивается очень узкими верхушками</w:t>
      </w:r>
      <w:r w:rsidR="00FE56FC" w:rsidRPr="00903C1F">
        <w:rPr>
          <w:rFonts w:ascii="Times New Roman" w:hAnsi="Times New Roman"/>
          <w:sz w:val="28"/>
          <w:szCs w:val="28"/>
        </w:rPr>
        <w:t xml:space="preserve">. </w:t>
      </w:r>
    </w:p>
    <w:p w:rsidR="00E22DD5" w:rsidRPr="00903C1F" w:rsidRDefault="00E22DD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3629D" w:rsidRDefault="00A0207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Второй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22DD5">
        <w:rPr>
          <w:rFonts w:ascii="Times New Roman" w:hAnsi="Times New Roman"/>
          <w:sz w:val="28"/>
          <w:szCs w:val="28"/>
        </w:rPr>
        <w:t>чаще однокорневой одноканальный. Канал обнаруживается в центре полости доступа, имеет овальную форму.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22DD5">
        <w:rPr>
          <w:rFonts w:ascii="Times New Roman" w:hAnsi="Times New Roman"/>
          <w:sz w:val="28"/>
          <w:szCs w:val="28"/>
        </w:rPr>
        <w:t xml:space="preserve">Если же канал щелевидный, то возможно наличие </w:t>
      </w:r>
      <w:r w:rsidRPr="00903C1F">
        <w:rPr>
          <w:rFonts w:ascii="Times New Roman" w:hAnsi="Times New Roman"/>
          <w:sz w:val="28"/>
          <w:szCs w:val="28"/>
        </w:rPr>
        <w:t>второго канала.</w:t>
      </w:r>
      <w:r w:rsidR="00E22DD5">
        <w:rPr>
          <w:rFonts w:ascii="Times New Roman" w:hAnsi="Times New Roman"/>
          <w:sz w:val="28"/>
          <w:szCs w:val="28"/>
        </w:rPr>
        <w:t xml:space="preserve"> В</w:t>
      </w:r>
      <w:r w:rsidR="007E42AE" w:rsidRPr="00903C1F">
        <w:rPr>
          <w:rFonts w:ascii="Times New Roman" w:hAnsi="Times New Roman"/>
          <w:sz w:val="28"/>
          <w:szCs w:val="28"/>
        </w:rPr>
        <w:t xml:space="preserve"> 4</w:t>
      </w:r>
      <w:r w:rsidR="00E22DD5">
        <w:rPr>
          <w:rFonts w:ascii="Times New Roman" w:hAnsi="Times New Roman"/>
          <w:sz w:val="28"/>
          <w:szCs w:val="28"/>
        </w:rPr>
        <w:t xml:space="preserve">8% случаев </w:t>
      </w:r>
      <w:r w:rsidR="007E42AE" w:rsidRPr="00903C1F">
        <w:rPr>
          <w:rFonts w:ascii="Times New Roman" w:hAnsi="Times New Roman"/>
          <w:sz w:val="28"/>
          <w:szCs w:val="28"/>
        </w:rPr>
        <w:t>встречается строение по типу 1</w:t>
      </w:r>
      <w:r w:rsidR="00E22DD5">
        <w:rPr>
          <w:rFonts w:ascii="Times New Roman" w:hAnsi="Times New Roman"/>
          <w:sz w:val="28"/>
          <w:szCs w:val="28"/>
        </w:rPr>
        <w:t xml:space="preserve"> классификации </w:t>
      </w:r>
      <w:proofErr w:type="spellStart"/>
      <w:r w:rsidR="00E22DD5">
        <w:rPr>
          <w:rFonts w:ascii="Times New Roman" w:hAnsi="Times New Roman"/>
          <w:sz w:val="28"/>
          <w:szCs w:val="28"/>
        </w:rPr>
        <w:t>Вертуччи</w:t>
      </w:r>
      <w:proofErr w:type="spellEnd"/>
      <w:r w:rsidR="007E42AE" w:rsidRPr="00903C1F">
        <w:rPr>
          <w:rFonts w:ascii="Times New Roman" w:hAnsi="Times New Roman"/>
          <w:sz w:val="28"/>
          <w:szCs w:val="28"/>
        </w:rPr>
        <w:t>, в 27% – тип 2, в 24% - типы</w:t>
      </w:r>
      <w:r w:rsidR="00E22DD5">
        <w:rPr>
          <w:rFonts w:ascii="Times New Roman" w:hAnsi="Times New Roman"/>
          <w:sz w:val="28"/>
          <w:szCs w:val="28"/>
        </w:rPr>
        <w:t xml:space="preserve"> 4-7, в 1% - тип 8</w:t>
      </w:r>
      <w:r w:rsidR="00C14CB9">
        <w:rPr>
          <w:rFonts w:ascii="Times New Roman" w:hAnsi="Times New Roman"/>
          <w:sz w:val="28"/>
          <w:szCs w:val="28"/>
        </w:rPr>
        <w:t xml:space="preserve">. </w:t>
      </w:r>
      <w:r w:rsidR="00E22DD5">
        <w:rPr>
          <w:rFonts w:ascii="Times New Roman" w:hAnsi="Times New Roman"/>
          <w:sz w:val="28"/>
          <w:szCs w:val="28"/>
        </w:rPr>
        <w:t xml:space="preserve">Если присутствует два канала, </w:t>
      </w:r>
      <w:r w:rsidR="00C14CB9">
        <w:rPr>
          <w:rFonts w:ascii="Times New Roman" w:hAnsi="Times New Roman"/>
          <w:sz w:val="28"/>
          <w:szCs w:val="28"/>
        </w:rPr>
        <w:t>небный</w:t>
      </w:r>
      <w:r w:rsidR="00497AF6" w:rsidRPr="00903C1F">
        <w:rPr>
          <w:rFonts w:ascii="Times New Roman" w:hAnsi="Times New Roman"/>
          <w:sz w:val="28"/>
          <w:szCs w:val="28"/>
        </w:rPr>
        <w:t xml:space="preserve"> </w:t>
      </w:r>
      <w:r w:rsidR="00E22DD5">
        <w:rPr>
          <w:rFonts w:ascii="Times New Roman" w:hAnsi="Times New Roman"/>
          <w:sz w:val="28"/>
          <w:szCs w:val="28"/>
        </w:rPr>
        <w:t>имеет прямой форму, а щечный изогнут. При близости верхнечелюстных синусов встречаются и</w:t>
      </w:r>
      <w:r w:rsidR="00497AF6" w:rsidRPr="00903C1F">
        <w:rPr>
          <w:rFonts w:ascii="Times New Roman" w:hAnsi="Times New Roman"/>
          <w:sz w:val="28"/>
          <w:szCs w:val="28"/>
        </w:rPr>
        <w:t>згибы</w:t>
      </w:r>
      <w:r w:rsidR="00E22DD5">
        <w:rPr>
          <w:rFonts w:ascii="Times New Roman" w:hAnsi="Times New Roman"/>
          <w:sz w:val="28"/>
          <w:szCs w:val="28"/>
        </w:rPr>
        <w:t xml:space="preserve"> корней в апикальной трети.</w:t>
      </w:r>
    </w:p>
    <w:p w:rsidR="00E22DD5" w:rsidRPr="00903C1F" w:rsidRDefault="00E22DD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51B3" w:rsidRPr="00903C1F" w:rsidRDefault="0004298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Первый верхний моляр является одним из</w:t>
      </w:r>
      <w:r w:rsidR="00AC45BC">
        <w:rPr>
          <w:rFonts w:ascii="Times New Roman" w:hAnsi="Times New Roman"/>
          <w:sz w:val="28"/>
          <w:szCs w:val="28"/>
        </w:rPr>
        <w:t xml:space="preserve"> ключей окклюзии, что определяет его функциональную важность, и в то же время имеет наиболее сложное анатомическое строение, что определяет наибольшее количество неудач в его эндодонтическом лечении.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80BE6" w:rsidRPr="00903C1F">
        <w:rPr>
          <w:rFonts w:ascii="Times New Roman" w:hAnsi="Times New Roman"/>
          <w:sz w:val="28"/>
          <w:szCs w:val="28"/>
        </w:rPr>
        <w:t>Н</w:t>
      </w:r>
      <w:r w:rsidRPr="00903C1F">
        <w:rPr>
          <w:rFonts w:ascii="Times New Roman" w:hAnsi="Times New Roman"/>
          <w:sz w:val="28"/>
          <w:szCs w:val="28"/>
        </w:rPr>
        <w:t xml:space="preserve">ебный корень </w:t>
      </w:r>
      <w:r w:rsidR="00AC45BC">
        <w:rPr>
          <w:rFonts w:ascii="Times New Roman" w:hAnsi="Times New Roman"/>
          <w:sz w:val="28"/>
          <w:szCs w:val="28"/>
        </w:rPr>
        <w:t xml:space="preserve">имеет самую большую длину и часто изгибается в щечном направлении. </w:t>
      </w:r>
      <w:proofErr w:type="spellStart"/>
      <w:r w:rsidR="00AC45BC">
        <w:rPr>
          <w:rFonts w:ascii="Times New Roman" w:hAnsi="Times New Roman"/>
          <w:sz w:val="28"/>
          <w:szCs w:val="28"/>
        </w:rPr>
        <w:t>Мезио-буккальный</w:t>
      </w:r>
      <w:proofErr w:type="spellEnd"/>
      <w:r w:rsidR="00AC45B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C45BC">
        <w:rPr>
          <w:rFonts w:ascii="Times New Roman" w:hAnsi="Times New Roman"/>
          <w:sz w:val="28"/>
          <w:szCs w:val="28"/>
        </w:rPr>
        <w:t>дисто-буккальный</w:t>
      </w:r>
      <w:proofErr w:type="spellEnd"/>
      <w:r w:rsidR="00AC45BC">
        <w:rPr>
          <w:rFonts w:ascii="Times New Roman" w:hAnsi="Times New Roman"/>
          <w:sz w:val="28"/>
          <w:szCs w:val="28"/>
        </w:rPr>
        <w:t xml:space="preserve"> примерно одинаковы по длине, их </w:t>
      </w:r>
      <w:proofErr w:type="spellStart"/>
      <w:r w:rsidR="00AC45BC">
        <w:rPr>
          <w:rFonts w:ascii="Times New Roman" w:hAnsi="Times New Roman"/>
          <w:sz w:val="28"/>
          <w:szCs w:val="28"/>
        </w:rPr>
        <w:lastRenderedPageBreak/>
        <w:t>м</w:t>
      </w:r>
      <w:r w:rsidR="00780BE6" w:rsidRPr="00903C1F">
        <w:rPr>
          <w:rFonts w:ascii="Times New Roman" w:hAnsi="Times New Roman"/>
          <w:sz w:val="28"/>
          <w:szCs w:val="28"/>
        </w:rPr>
        <w:t>ез</w:t>
      </w:r>
      <w:r w:rsidR="00AC45BC">
        <w:rPr>
          <w:rFonts w:ascii="Times New Roman" w:hAnsi="Times New Roman"/>
          <w:sz w:val="28"/>
          <w:szCs w:val="28"/>
        </w:rPr>
        <w:t>иальная</w:t>
      </w:r>
      <w:proofErr w:type="spellEnd"/>
      <w:r w:rsidR="00AC45BC">
        <w:rPr>
          <w:rFonts w:ascii="Times New Roman" w:hAnsi="Times New Roman"/>
          <w:sz w:val="28"/>
          <w:szCs w:val="28"/>
        </w:rPr>
        <w:t xml:space="preserve"> поверхность вогнута</w:t>
      </w:r>
      <w:r w:rsidR="00F34F4C" w:rsidRPr="00903C1F">
        <w:rPr>
          <w:rFonts w:ascii="Times New Roman" w:hAnsi="Times New Roman"/>
          <w:sz w:val="28"/>
          <w:szCs w:val="28"/>
        </w:rPr>
        <w:t xml:space="preserve">, </w:t>
      </w:r>
      <w:r w:rsidR="00780BE6" w:rsidRPr="00903C1F">
        <w:rPr>
          <w:rFonts w:ascii="Times New Roman" w:hAnsi="Times New Roman"/>
          <w:sz w:val="28"/>
          <w:szCs w:val="28"/>
        </w:rPr>
        <w:t>а</w:t>
      </w:r>
      <w:r w:rsidR="00AC45BC">
        <w:rPr>
          <w:rFonts w:ascii="Times New Roman" w:hAnsi="Times New Roman"/>
          <w:sz w:val="28"/>
          <w:szCs w:val="28"/>
        </w:rPr>
        <w:t xml:space="preserve"> дистальная имеет изгиб</w:t>
      </w:r>
      <w:r w:rsidR="00F34F4C" w:rsidRPr="00903C1F">
        <w:rPr>
          <w:rFonts w:ascii="Times New Roman" w:hAnsi="Times New Roman"/>
          <w:sz w:val="28"/>
          <w:szCs w:val="28"/>
        </w:rPr>
        <w:t xml:space="preserve"> толь</w:t>
      </w:r>
      <w:r w:rsidR="00AC45BC">
        <w:rPr>
          <w:rFonts w:ascii="Times New Roman" w:hAnsi="Times New Roman"/>
          <w:sz w:val="28"/>
          <w:szCs w:val="28"/>
        </w:rPr>
        <w:t>ко на у самой верхушки</w:t>
      </w:r>
      <w:r w:rsidR="00F34F4C"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133F6F" w:rsidRPr="00903C1F">
        <w:rPr>
          <w:rFonts w:ascii="Times New Roman" w:hAnsi="Times New Roman"/>
          <w:sz w:val="28"/>
          <w:szCs w:val="28"/>
        </w:rPr>
        <w:t>Дистально-щечный</w:t>
      </w:r>
      <w:r w:rsidR="00ED64D5" w:rsidRPr="00903C1F">
        <w:rPr>
          <w:rFonts w:ascii="Times New Roman" w:hAnsi="Times New Roman"/>
          <w:sz w:val="28"/>
          <w:szCs w:val="28"/>
        </w:rPr>
        <w:t xml:space="preserve"> корень </w:t>
      </w:r>
      <w:r w:rsidR="00AC45BC">
        <w:rPr>
          <w:rFonts w:ascii="Times New Roman" w:hAnsi="Times New Roman"/>
          <w:sz w:val="28"/>
          <w:szCs w:val="28"/>
        </w:rPr>
        <w:t xml:space="preserve">чаще всего </w:t>
      </w:r>
      <w:r w:rsidR="00133F6F" w:rsidRPr="00903C1F">
        <w:rPr>
          <w:rFonts w:ascii="Times New Roman" w:hAnsi="Times New Roman"/>
          <w:sz w:val="28"/>
          <w:szCs w:val="28"/>
        </w:rPr>
        <w:t>прямой</w:t>
      </w:r>
      <w:r w:rsidR="00AC45BC">
        <w:rPr>
          <w:rFonts w:ascii="Times New Roman" w:hAnsi="Times New Roman"/>
          <w:sz w:val="28"/>
          <w:szCs w:val="28"/>
        </w:rPr>
        <w:t xml:space="preserve">, </w:t>
      </w:r>
      <w:r w:rsidR="00133F6F" w:rsidRPr="00903C1F">
        <w:rPr>
          <w:rFonts w:ascii="Times New Roman" w:hAnsi="Times New Roman"/>
          <w:sz w:val="28"/>
          <w:szCs w:val="28"/>
        </w:rPr>
        <w:t>одноканальный</w:t>
      </w:r>
      <w:r w:rsidR="00AC45BC">
        <w:rPr>
          <w:rFonts w:ascii="Times New Roman" w:hAnsi="Times New Roman"/>
          <w:sz w:val="28"/>
          <w:szCs w:val="28"/>
        </w:rPr>
        <w:t>, имеет конусовидную форму</w:t>
      </w:r>
      <w:r w:rsidR="00133F6F" w:rsidRPr="00903C1F">
        <w:rPr>
          <w:rFonts w:ascii="Times New Roman" w:hAnsi="Times New Roman"/>
          <w:sz w:val="28"/>
          <w:szCs w:val="28"/>
        </w:rPr>
        <w:t>.</w:t>
      </w:r>
      <w:r w:rsidR="00ED64D5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C45BC">
        <w:rPr>
          <w:rFonts w:ascii="Times New Roman" w:hAnsi="Times New Roman"/>
          <w:sz w:val="28"/>
          <w:szCs w:val="28"/>
        </w:rPr>
        <w:t>Мезио-буккальный</w:t>
      </w:r>
      <w:proofErr w:type="spellEnd"/>
      <w:r w:rsidR="00AC45BC">
        <w:rPr>
          <w:rFonts w:ascii="Times New Roman" w:hAnsi="Times New Roman"/>
          <w:sz w:val="28"/>
          <w:szCs w:val="28"/>
        </w:rPr>
        <w:t xml:space="preserve"> корень в 95% случаев </w:t>
      </w:r>
      <w:proofErr w:type="spellStart"/>
      <w:r w:rsidR="00AC45BC">
        <w:rPr>
          <w:rFonts w:ascii="Times New Roman" w:hAnsi="Times New Roman"/>
          <w:sz w:val="28"/>
          <w:szCs w:val="28"/>
        </w:rPr>
        <w:t>двухканален</w:t>
      </w:r>
      <w:proofErr w:type="spellEnd"/>
      <w:r w:rsidR="00780BE6"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AC45BC">
        <w:rPr>
          <w:rFonts w:ascii="Times New Roman" w:hAnsi="Times New Roman"/>
          <w:sz w:val="28"/>
          <w:szCs w:val="28"/>
        </w:rPr>
        <w:t xml:space="preserve">Дополнительный </w:t>
      </w:r>
      <w:proofErr w:type="spellStart"/>
      <w:r w:rsidR="00AC45BC">
        <w:rPr>
          <w:rFonts w:ascii="Times New Roman" w:hAnsi="Times New Roman"/>
          <w:sz w:val="28"/>
          <w:szCs w:val="28"/>
        </w:rPr>
        <w:t>мезио-буккальный</w:t>
      </w:r>
      <w:proofErr w:type="spellEnd"/>
      <w:r w:rsidR="00AC45BC">
        <w:rPr>
          <w:rFonts w:ascii="Times New Roman" w:hAnsi="Times New Roman"/>
          <w:sz w:val="28"/>
          <w:szCs w:val="28"/>
        </w:rPr>
        <w:t xml:space="preserve"> канал по диаметру уже остальных и имеет устье, располагающееся ниже остальных.</w:t>
      </w:r>
      <w:r w:rsidR="00ED64D5" w:rsidRPr="00903C1F">
        <w:rPr>
          <w:rFonts w:ascii="Times New Roman" w:hAnsi="Times New Roman"/>
          <w:sz w:val="28"/>
          <w:szCs w:val="28"/>
        </w:rPr>
        <w:t xml:space="preserve"> </w:t>
      </w:r>
      <w:r w:rsidR="00AC45BC">
        <w:rPr>
          <w:rFonts w:ascii="Times New Roman" w:hAnsi="Times New Roman"/>
          <w:sz w:val="28"/>
          <w:szCs w:val="28"/>
        </w:rPr>
        <w:t xml:space="preserve">Существует правило нахождения дополнительного </w:t>
      </w:r>
      <w:proofErr w:type="spellStart"/>
      <w:r w:rsidR="00AC45BC">
        <w:rPr>
          <w:rFonts w:ascii="Times New Roman" w:hAnsi="Times New Roman"/>
          <w:sz w:val="28"/>
          <w:szCs w:val="28"/>
        </w:rPr>
        <w:t>мезио-буккального</w:t>
      </w:r>
      <w:proofErr w:type="spellEnd"/>
      <w:r w:rsidR="00AC45BC">
        <w:rPr>
          <w:rFonts w:ascii="Times New Roman" w:hAnsi="Times New Roman"/>
          <w:sz w:val="28"/>
          <w:szCs w:val="28"/>
        </w:rPr>
        <w:t xml:space="preserve"> канала (</w:t>
      </w:r>
      <w:r w:rsidR="00780BE6" w:rsidRPr="00903C1F">
        <w:rPr>
          <w:rFonts w:ascii="Times New Roman" w:hAnsi="Times New Roman"/>
          <w:sz w:val="28"/>
          <w:szCs w:val="28"/>
        </w:rPr>
        <w:t>МБ-2 канал</w:t>
      </w:r>
      <w:r w:rsidR="00AC45BC">
        <w:rPr>
          <w:rFonts w:ascii="Times New Roman" w:hAnsi="Times New Roman"/>
          <w:sz w:val="28"/>
          <w:szCs w:val="28"/>
        </w:rPr>
        <w:t xml:space="preserve">а): его следует искать </w:t>
      </w:r>
      <w:r w:rsidRPr="00903C1F">
        <w:rPr>
          <w:rFonts w:ascii="Times New Roman" w:hAnsi="Times New Roman"/>
          <w:sz w:val="28"/>
          <w:szCs w:val="28"/>
        </w:rPr>
        <w:t xml:space="preserve">на линии, соединяющей </w:t>
      </w:r>
      <w:r w:rsidR="00780BE6" w:rsidRPr="00903C1F">
        <w:rPr>
          <w:rFonts w:ascii="Times New Roman" w:hAnsi="Times New Roman"/>
          <w:sz w:val="28"/>
          <w:szCs w:val="28"/>
        </w:rPr>
        <w:t>у</w:t>
      </w:r>
      <w:r w:rsidR="00AC45BC">
        <w:rPr>
          <w:rFonts w:ascii="Times New Roman" w:hAnsi="Times New Roman"/>
          <w:sz w:val="28"/>
          <w:szCs w:val="28"/>
        </w:rPr>
        <w:t>стье основного МБ</w:t>
      </w:r>
      <w:r w:rsidRPr="00903C1F">
        <w:rPr>
          <w:rFonts w:ascii="Times New Roman" w:hAnsi="Times New Roman"/>
          <w:sz w:val="28"/>
          <w:szCs w:val="28"/>
        </w:rPr>
        <w:t xml:space="preserve"> канал</w:t>
      </w:r>
      <w:r w:rsidR="00780BE6" w:rsidRPr="00903C1F">
        <w:rPr>
          <w:rFonts w:ascii="Times New Roman" w:hAnsi="Times New Roman"/>
          <w:sz w:val="28"/>
          <w:szCs w:val="28"/>
        </w:rPr>
        <w:t>а</w:t>
      </w:r>
      <w:r w:rsidRPr="00903C1F">
        <w:rPr>
          <w:rFonts w:ascii="Times New Roman" w:hAnsi="Times New Roman"/>
          <w:sz w:val="28"/>
          <w:szCs w:val="28"/>
        </w:rPr>
        <w:t xml:space="preserve"> и устье нёбного канала. МБ-2 кана</w:t>
      </w:r>
      <w:r w:rsidR="00AC45BC">
        <w:rPr>
          <w:rFonts w:ascii="Times New Roman" w:hAnsi="Times New Roman"/>
          <w:sz w:val="28"/>
          <w:szCs w:val="28"/>
        </w:rPr>
        <w:t>л может иметь отдельное апикальное отверстие</w:t>
      </w:r>
      <w:r w:rsidR="00133F6F" w:rsidRPr="00903C1F">
        <w:rPr>
          <w:rFonts w:ascii="Times New Roman" w:hAnsi="Times New Roman"/>
          <w:sz w:val="28"/>
          <w:szCs w:val="28"/>
        </w:rPr>
        <w:t xml:space="preserve"> или сливаться с основным МБ-1 каналом.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31E9D" w:rsidRPr="00903C1F" w:rsidRDefault="00E31E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Второй верхний моляр </w:t>
      </w:r>
      <w:r w:rsidR="002C5CF1">
        <w:rPr>
          <w:rFonts w:ascii="Times New Roman" w:hAnsi="Times New Roman"/>
          <w:sz w:val="28"/>
          <w:szCs w:val="28"/>
        </w:rPr>
        <w:t xml:space="preserve">может иметь в своем строении </w:t>
      </w:r>
      <w:r w:rsidR="002C5CF1" w:rsidRPr="00903C1F">
        <w:rPr>
          <w:rFonts w:ascii="Times New Roman" w:hAnsi="Times New Roman"/>
          <w:sz w:val="28"/>
          <w:szCs w:val="28"/>
        </w:rPr>
        <w:t>3 корня и 3 канала, 2 сросшихся между собой корня и 2 канала; 1 корень и 1 широкий канал</w:t>
      </w:r>
      <w:r w:rsidR="002C5CF1">
        <w:rPr>
          <w:rFonts w:ascii="Times New Roman" w:hAnsi="Times New Roman"/>
          <w:sz w:val="28"/>
          <w:szCs w:val="28"/>
        </w:rPr>
        <w:t>. Ч</w:t>
      </w:r>
      <w:r w:rsidR="00994702" w:rsidRPr="00903C1F">
        <w:rPr>
          <w:rFonts w:ascii="Times New Roman" w:hAnsi="Times New Roman"/>
          <w:sz w:val="28"/>
          <w:szCs w:val="28"/>
        </w:rPr>
        <w:t>асто</w:t>
      </w:r>
      <w:r w:rsidR="002C5CF1">
        <w:rPr>
          <w:rFonts w:ascii="Times New Roman" w:hAnsi="Times New Roman"/>
          <w:sz w:val="28"/>
          <w:szCs w:val="28"/>
        </w:rPr>
        <w:t xml:space="preserve"> эти зубы</w:t>
      </w:r>
      <w:r w:rsidR="00994702" w:rsidRPr="00903C1F">
        <w:rPr>
          <w:rFonts w:ascii="Times New Roman" w:hAnsi="Times New Roman"/>
          <w:sz w:val="28"/>
          <w:szCs w:val="28"/>
        </w:rPr>
        <w:t xml:space="preserve"> </w:t>
      </w:r>
      <w:r w:rsidR="002C5CF1">
        <w:rPr>
          <w:rFonts w:ascii="Times New Roman" w:hAnsi="Times New Roman"/>
          <w:sz w:val="28"/>
          <w:szCs w:val="28"/>
        </w:rPr>
        <w:t>имею</w:t>
      </w:r>
      <w:r w:rsidRPr="00903C1F">
        <w:rPr>
          <w:rFonts w:ascii="Times New Roman" w:hAnsi="Times New Roman"/>
          <w:sz w:val="28"/>
          <w:szCs w:val="28"/>
        </w:rPr>
        <w:t xml:space="preserve">т </w:t>
      </w:r>
      <w:r w:rsidR="00994702" w:rsidRPr="00903C1F">
        <w:rPr>
          <w:rFonts w:ascii="Times New Roman" w:hAnsi="Times New Roman"/>
          <w:sz w:val="28"/>
          <w:szCs w:val="28"/>
        </w:rPr>
        <w:t xml:space="preserve">близко расположенные и </w:t>
      </w:r>
      <w:r w:rsidR="002C5CF1">
        <w:rPr>
          <w:rFonts w:ascii="Times New Roman" w:hAnsi="Times New Roman"/>
          <w:sz w:val="28"/>
          <w:szCs w:val="28"/>
        </w:rPr>
        <w:t xml:space="preserve">даже </w:t>
      </w:r>
      <w:r w:rsidR="00994702" w:rsidRPr="00903C1F">
        <w:rPr>
          <w:rFonts w:ascii="Times New Roman" w:hAnsi="Times New Roman"/>
          <w:sz w:val="28"/>
          <w:szCs w:val="28"/>
        </w:rPr>
        <w:t>сросшиеся корни</w:t>
      </w:r>
      <w:r w:rsidR="002C5CF1">
        <w:rPr>
          <w:rFonts w:ascii="Times New Roman" w:hAnsi="Times New Roman"/>
          <w:sz w:val="28"/>
          <w:szCs w:val="28"/>
        </w:rPr>
        <w:t xml:space="preserve">, например, </w:t>
      </w:r>
      <w:r w:rsidRPr="00903C1F">
        <w:rPr>
          <w:rFonts w:ascii="Times New Roman" w:hAnsi="Times New Roman"/>
          <w:sz w:val="28"/>
          <w:szCs w:val="28"/>
        </w:rPr>
        <w:t xml:space="preserve">срастание </w:t>
      </w:r>
      <w:r w:rsidR="00780BE6" w:rsidRPr="00903C1F">
        <w:rPr>
          <w:rFonts w:ascii="Times New Roman" w:hAnsi="Times New Roman"/>
          <w:sz w:val="28"/>
          <w:szCs w:val="28"/>
        </w:rPr>
        <w:t xml:space="preserve">небного и одного из щечных </w:t>
      </w:r>
      <w:r w:rsidRPr="00903C1F">
        <w:rPr>
          <w:rFonts w:ascii="Times New Roman" w:hAnsi="Times New Roman"/>
          <w:sz w:val="28"/>
          <w:szCs w:val="28"/>
        </w:rPr>
        <w:t>корней; сраст</w:t>
      </w:r>
      <w:r w:rsidR="002C5CF1">
        <w:rPr>
          <w:rFonts w:ascii="Times New Roman" w:hAnsi="Times New Roman"/>
          <w:sz w:val="28"/>
          <w:szCs w:val="28"/>
        </w:rPr>
        <w:t xml:space="preserve">ание щечных корней между собой. Кроме того, возможно </w:t>
      </w:r>
      <w:r w:rsidRPr="00903C1F">
        <w:rPr>
          <w:rFonts w:ascii="Times New Roman" w:hAnsi="Times New Roman"/>
          <w:sz w:val="28"/>
          <w:szCs w:val="28"/>
        </w:rPr>
        <w:t xml:space="preserve">наличие дополнительного </w:t>
      </w:r>
      <w:proofErr w:type="spellStart"/>
      <w:r w:rsidRPr="00903C1F">
        <w:rPr>
          <w:rFonts w:ascii="Times New Roman" w:hAnsi="Times New Roman"/>
          <w:sz w:val="28"/>
          <w:szCs w:val="28"/>
        </w:rPr>
        <w:t>мезиал</w:t>
      </w:r>
      <w:r w:rsidR="00994702" w:rsidRPr="00903C1F">
        <w:rPr>
          <w:rFonts w:ascii="Times New Roman" w:hAnsi="Times New Roman"/>
          <w:sz w:val="28"/>
          <w:szCs w:val="28"/>
        </w:rPr>
        <w:t>ьн</w:t>
      </w:r>
      <w:r w:rsidR="002C5CF1">
        <w:rPr>
          <w:rFonts w:ascii="Times New Roman" w:hAnsi="Times New Roman"/>
          <w:sz w:val="28"/>
          <w:szCs w:val="28"/>
        </w:rPr>
        <w:t>о</w:t>
      </w:r>
      <w:proofErr w:type="spellEnd"/>
      <w:r w:rsidR="002C5CF1">
        <w:rPr>
          <w:rFonts w:ascii="Times New Roman" w:hAnsi="Times New Roman"/>
          <w:sz w:val="28"/>
          <w:szCs w:val="28"/>
        </w:rPr>
        <w:t xml:space="preserve">-небного корня. На прицельном снимке </w:t>
      </w:r>
      <w:r w:rsidR="00994702" w:rsidRPr="00903C1F">
        <w:rPr>
          <w:rFonts w:ascii="Times New Roman" w:hAnsi="Times New Roman"/>
          <w:sz w:val="28"/>
          <w:szCs w:val="28"/>
        </w:rPr>
        <w:t>т</w:t>
      </w:r>
      <w:r w:rsidR="002C5CF1">
        <w:rPr>
          <w:rFonts w:ascii="Times New Roman" w:hAnsi="Times New Roman"/>
          <w:sz w:val="28"/>
          <w:szCs w:val="28"/>
        </w:rPr>
        <w:t>ени каналов обычно</w:t>
      </w:r>
      <w:r w:rsidRPr="00903C1F">
        <w:rPr>
          <w:rFonts w:ascii="Times New Roman" w:hAnsi="Times New Roman"/>
          <w:sz w:val="28"/>
          <w:szCs w:val="28"/>
        </w:rPr>
        <w:t xml:space="preserve"> наслаиваются </w:t>
      </w:r>
      <w:r w:rsidR="00994702" w:rsidRPr="00903C1F">
        <w:rPr>
          <w:rFonts w:ascii="Times New Roman" w:hAnsi="Times New Roman"/>
          <w:sz w:val="28"/>
          <w:szCs w:val="28"/>
        </w:rPr>
        <w:t>друг на друга</w:t>
      </w:r>
      <w:r w:rsidR="002C5CF1">
        <w:rPr>
          <w:rFonts w:ascii="Times New Roman" w:hAnsi="Times New Roman"/>
          <w:sz w:val="28"/>
          <w:szCs w:val="28"/>
        </w:rPr>
        <w:t xml:space="preserve">, что затрудняет оценку анатомии. </w:t>
      </w:r>
      <w:r w:rsidRPr="00903C1F">
        <w:rPr>
          <w:rFonts w:ascii="Times New Roman" w:hAnsi="Times New Roman"/>
          <w:sz w:val="28"/>
          <w:szCs w:val="28"/>
        </w:rPr>
        <w:t xml:space="preserve">Корни </w:t>
      </w:r>
      <w:r w:rsidR="002C5CF1">
        <w:rPr>
          <w:rFonts w:ascii="Times New Roman" w:hAnsi="Times New Roman"/>
          <w:sz w:val="28"/>
          <w:szCs w:val="28"/>
        </w:rPr>
        <w:t xml:space="preserve">верхних вторых моляров </w:t>
      </w:r>
      <w:r w:rsidRPr="00903C1F">
        <w:rPr>
          <w:rFonts w:ascii="Times New Roman" w:hAnsi="Times New Roman"/>
          <w:sz w:val="28"/>
          <w:szCs w:val="28"/>
        </w:rPr>
        <w:t>обычно короче</w:t>
      </w:r>
      <w:r w:rsidR="002C5CF1">
        <w:rPr>
          <w:rFonts w:ascii="Times New Roman" w:hAnsi="Times New Roman"/>
          <w:sz w:val="28"/>
          <w:szCs w:val="28"/>
        </w:rPr>
        <w:t xml:space="preserve"> и не так изогнуты по сравнению с первыми</w:t>
      </w:r>
      <w:r w:rsidR="00994702" w:rsidRPr="00903C1F">
        <w:rPr>
          <w:rFonts w:ascii="Times New Roman" w:hAnsi="Times New Roman"/>
          <w:sz w:val="28"/>
          <w:szCs w:val="28"/>
        </w:rPr>
        <w:t xml:space="preserve"> моляра</w:t>
      </w:r>
      <w:r w:rsidR="002C5CF1">
        <w:rPr>
          <w:rFonts w:ascii="Times New Roman" w:hAnsi="Times New Roman"/>
          <w:sz w:val="28"/>
          <w:szCs w:val="28"/>
        </w:rPr>
        <w:t>ми. Три устья располагаются по вершинам тупоконечного</w:t>
      </w:r>
      <w:r w:rsidR="00994702" w:rsidRPr="00903C1F">
        <w:rPr>
          <w:rFonts w:ascii="Times New Roman" w:hAnsi="Times New Roman"/>
          <w:sz w:val="28"/>
          <w:szCs w:val="28"/>
        </w:rPr>
        <w:t xml:space="preserve"> треугольник</w:t>
      </w:r>
      <w:r w:rsidR="002C5CF1">
        <w:rPr>
          <w:rFonts w:ascii="Times New Roman" w:hAnsi="Times New Roman"/>
          <w:sz w:val="28"/>
          <w:szCs w:val="28"/>
        </w:rPr>
        <w:t xml:space="preserve">а или </w:t>
      </w:r>
      <w:r w:rsidR="00994702" w:rsidRPr="00903C1F">
        <w:rPr>
          <w:rFonts w:ascii="Times New Roman" w:hAnsi="Times New Roman"/>
          <w:sz w:val="28"/>
          <w:szCs w:val="28"/>
        </w:rPr>
        <w:t xml:space="preserve">почти на одной линии. </w:t>
      </w:r>
      <w:r w:rsidR="002C5CF1">
        <w:rPr>
          <w:rFonts w:ascii="Times New Roman" w:hAnsi="Times New Roman"/>
          <w:sz w:val="28"/>
          <w:szCs w:val="28"/>
        </w:rPr>
        <w:t xml:space="preserve">Дополнительный медиально-щечный </w:t>
      </w:r>
      <w:r w:rsidRPr="00903C1F">
        <w:rPr>
          <w:rFonts w:ascii="Times New Roman" w:hAnsi="Times New Roman"/>
          <w:sz w:val="28"/>
          <w:szCs w:val="28"/>
        </w:rPr>
        <w:t>канал встречается реже</w:t>
      </w:r>
      <w:r w:rsidR="00994702" w:rsidRPr="00903C1F">
        <w:rPr>
          <w:rFonts w:ascii="Times New Roman" w:hAnsi="Times New Roman"/>
          <w:sz w:val="28"/>
          <w:szCs w:val="28"/>
        </w:rPr>
        <w:t>,</w:t>
      </w:r>
      <w:r w:rsidRPr="00903C1F">
        <w:rPr>
          <w:rFonts w:ascii="Times New Roman" w:hAnsi="Times New Roman"/>
          <w:sz w:val="28"/>
          <w:szCs w:val="28"/>
        </w:rPr>
        <w:t xml:space="preserve"> ч</w:t>
      </w:r>
      <w:r w:rsidR="00994702" w:rsidRPr="00903C1F">
        <w:rPr>
          <w:rFonts w:ascii="Times New Roman" w:hAnsi="Times New Roman"/>
          <w:sz w:val="28"/>
          <w:szCs w:val="28"/>
        </w:rPr>
        <w:t>ем у первых</w:t>
      </w:r>
      <w:r w:rsidRPr="00903C1F">
        <w:rPr>
          <w:rFonts w:ascii="Times New Roman" w:hAnsi="Times New Roman"/>
          <w:sz w:val="28"/>
          <w:szCs w:val="28"/>
        </w:rPr>
        <w:t xml:space="preserve"> моляро</w:t>
      </w:r>
      <w:r w:rsidR="00A50F46">
        <w:rPr>
          <w:rFonts w:ascii="Times New Roman" w:hAnsi="Times New Roman"/>
          <w:sz w:val="28"/>
          <w:szCs w:val="28"/>
        </w:rPr>
        <w:t xml:space="preserve">в. Кроме того, для этой группы зубов </w:t>
      </w:r>
      <w:r w:rsidRPr="00903C1F">
        <w:rPr>
          <w:rFonts w:ascii="Times New Roman" w:hAnsi="Times New Roman"/>
          <w:sz w:val="28"/>
          <w:szCs w:val="28"/>
        </w:rPr>
        <w:t xml:space="preserve">характерна </w:t>
      </w:r>
      <w:proofErr w:type="spellStart"/>
      <w:r w:rsidRPr="00903C1F">
        <w:rPr>
          <w:rFonts w:ascii="Times New Roman" w:hAnsi="Times New Roman"/>
          <w:sz w:val="28"/>
          <w:szCs w:val="28"/>
        </w:rPr>
        <w:t>тауродонтия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аномалия</w:t>
      </w:r>
      <w:r w:rsidR="00A50F46">
        <w:rPr>
          <w:rFonts w:ascii="Times New Roman" w:hAnsi="Times New Roman"/>
          <w:sz w:val="28"/>
          <w:szCs w:val="28"/>
        </w:rPr>
        <w:t xml:space="preserve"> строения, проявляющаяся</w:t>
      </w:r>
      <w:r w:rsidRPr="00903C1F">
        <w:rPr>
          <w:rFonts w:ascii="Times New Roman" w:hAnsi="Times New Roman"/>
          <w:sz w:val="28"/>
          <w:szCs w:val="28"/>
        </w:rPr>
        <w:t xml:space="preserve"> в виде </w:t>
      </w:r>
      <w:r w:rsidR="00994702" w:rsidRPr="00903C1F">
        <w:rPr>
          <w:rFonts w:ascii="Times New Roman" w:hAnsi="Times New Roman"/>
          <w:sz w:val="28"/>
          <w:szCs w:val="28"/>
        </w:rPr>
        <w:t>удлиненной</w:t>
      </w:r>
      <w:r w:rsidRPr="00903C1F">
        <w:rPr>
          <w:rFonts w:ascii="Times New Roman" w:hAnsi="Times New Roman"/>
          <w:sz w:val="28"/>
          <w:szCs w:val="28"/>
        </w:rPr>
        <w:t xml:space="preserve"> в апикальном направлении </w:t>
      </w:r>
      <w:r w:rsidR="00A50F46">
        <w:rPr>
          <w:rFonts w:ascii="Times New Roman" w:hAnsi="Times New Roman"/>
          <w:sz w:val="28"/>
          <w:szCs w:val="28"/>
        </w:rPr>
        <w:t>пульпарной</w:t>
      </w:r>
      <w:r w:rsidR="00780BE6" w:rsidRPr="00903C1F">
        <w:rPr>
          <w:rFonts w:ascii="Times New Roman" w:hAnsi="Times New Roman"/>
          <w:sz w:val="28"/>
          <w:szCs w:val="28"/>
        </w:rPr>
        <w:t xml:space="preserve"> камеры</w:t>
      </w:r>
      <w:r w:rsidRPr="00903C1F">
        <w:rPr>
          <w:rFonts w:ascii="Times New Roman" w:hAnsi="Times New Roman"/>
          <w:sz w:val="28"/>
          <w:szCs w:val="28"/>
        </w:rPr>
        <w:t xml:space="preserve"> и укороченными корнями.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31E9D" w:rsidRPr="00903C1F" w:rsidRDefault="00E31E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Анатомия корня третьего моляра </w:t>
      </w:r>
      <w:r w:rsidR="00A50F46">
        <w:rPr>
          <w:rFonts w:ascii="Times New Roman" w:hAnsi="Times New Roman"/>
          <w:sz w:val="28"/>
          <w:szCs w:val="28"/>
        </w:rPr>
        <w:t>очень вариативна</w:t>
      </w:r>
      <w:r w:rsidR="00994702" w:rsidRPr="00903C1F">
        <w:rPr>
          <w:rFonts w:ascii="Times New Roman" w:hAnsi="Times New Roman"/>
          <w:sz w:val="28"/>
          <w:szCs w:val="28"/>
        </w:rPr>
        <w:t xml:space="preserve"> и </w:t>
      </w:r>
      <w:r w:rsidRPr="00903C1F">
        <w:rPr>
          <w:rFonts w:ascii="Times New Roman" w:hAnsi="Times New Roman"/>
          <w:sz w:val="28"/>
          <w:szCs w:val="28"/>
        </w:rPr>
        <w:t>абс</w:t>
      </w:r>
      <w:r w:rsidR="00994702" w:rsidRPr="00903C1F">
        <w:rPr>
          <w:rFonts w:ascii="Times New Roman" w:hAnsi="Times New Roman"/>
          <w:sz w:val="28"/>
          <w:szCs w:val="28"/>
        </w:rPr>
        <w:t>олютно непредсказуема. П</w:t>
      </w:r>
      <w:r w:rsidR="00A50F46">
        <w:rPr>
          <w:rFonts w:ascii="Times New Roman" w:hAnsi="Times New Roman"/>
          <w:sz w:val="28"/>
          <w:szCs w:val="28"/>
        </w:rPr>
        <w:t>еред решением выполнять э</w:t>
      </w:r>
      <w:r w:rsidR="008035C8" w:rsidRPr="00903C1F">
        <w:rPr>
          <w:rFonts w:ascii="Times New Roman" w:hAnsi="Times New Roman"/>
          <w:sz w:val="28"/>
          <w:szCs w:val="28"/>
        </w:rPr>
        <w:t>ндодонтическое лечение</w:t>
      </w:r>
      <w:r w:rsidR="00994702" w:rsidRPr="00903C1F">
        <w:rPr>
          <w:rFonts w:ascii="Times New Roman" w:hAnsi="Times New Roman"/>
          <w:sz w:val="28"/>
          <w:szCs w:val="28"/>
        </w:rPr>
        <w:t xml:space="preserve"> этой группы зубов</w:t>
      </w:r>
      <w:r w:rsidR="008035C8" w:rsidRPr="00903C1F">
        <w:rPr>
          <w:rFonts w:ascii="Times New Roman" w:hAnsi="Times New Roman"/>
          <w:sz w:val="28"/>
          <w:szCs w:val="28"/>
        </w:rPr>
        <w:t>, рекомендуется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A50F46">
        <w:rPr>
          <w:rFonts w:ascii="Times New Roman" w:hAnsi="Times New Roman"/>
          <w:sz w:val="28"/>
          <w:szCs w:val="28"/>
        </w:rPr>
        <w:t xml:space="preserve">произвести </w:t>
      </w:r>
      <w:r w:rsidRPr="00903C1F">
        <w:rPr>
          <w:rFonts w:ascii="Times New Roman" w:hAnsi="Times New Roman"/>
          <w:sz w:val="28"/>
          <w:szCs w:val="28"/>
        </w:rPr>
        <w:t>исследов</w:t>
      </w:r>
      <w:r w:rsidR="00A50F46">
        <w:rPr>
          <w:rFonts w:ascii="Times New Roman" w:hAnsi="Times New Roman"/>
          <w:sz w:val="28"/>
          <w:szCs w:val="28"/>
        </w:rPr>
        <w:t>ание морфологии</w:t>
      </w:r>
      <w:r w:rsidR="00994702" w:rsidRPr="00903C1F">
        <w:rPr>
          <w:rFonts w:ascii="Times New Roman" w:hAnsi="Times New Roman"/>
          <w:sz w:val="28"/>
          <w:szCs w:val="28"/>
        </w:rPr>
        <w:t xml:space="preserve"> корневых каналов, оценить </w:t>
      </w:r>
      <w:r w:rsidR="00A50F46">
        <w:rPr>
          <w:rFonts w:ascii="Times New Roman" w:hAnsi="Times New Roman"/>
          <w:sz w:val="28"/>
          <w:szCs w:val="28"/>
        </w:rPr>
        <w:t xml:space="preserve">их количество и наличие изгибов. Верхние </w:t>
      </w:r>
      <w:r w:rsidR="00A50F46">
        <w:rPr>
          <w:rFonts w:ascii="Times New Roman" w:hAnsi="Times New Roman"/>
          <w:sz w:val="28"/>
          <w:szCs w:val="28"/>
        </w:rPr>
        <w:lastRenderedPageBreak/>
        <w:t>восьмые зубы могут быть</w:t>
      </w:r>
      <w:r w:rsidR="00994702" w:rsidRPr="00903C1F">
        <w:rPr>
          <w:rFonts w:ascii="Times New Roman" w:hAnsi="Times New Roman"/>
          <w:sz w:val="28"/>
          <w:szCs w:val="28"/>
        </w:rPr>
        <w:t xml:space="preserve"> 1, 2 или 3</w:t>
      </w:r>
      <w:r w:rsidR="00A50F46">
        <w:rPr>
          <w:rFonts w:ascii="Times New Roman" w:hAnsi="Times New Roman"/>
          <w:sz w:val="28"/>
          <w:szCs w:val="28"/>
        </w:rPr>
        <w:t>-канальными</w:t>
      </w:r>
      <w:r w:rsidR="00994702" w:rsidRPr="00903C1F">
        <w:rPr>
          <w:rFonts w:ascii="Times New Roman" w:hAnsi="Times New Roman"/>
          <w:sz w:val="28"/>
          <w:szCs w:val="28"/>
        </w:rPr>
        <w:t xml:space="preserve">. </w:t>
      </w:r>
      <w:r w:rsidR="00F97F2A" w:rsidRPr="00903C1F">
        <w:rPr>
          <w:rFonts w:ascii="Times New Roman" w:hAnsi="Times New Roman"/>
          <w:sz w:val="28"/>
          <w:szCs w:val="28"/>
        </w:rPr>
        <w:t xml:space="preserve"> Их ход</w:t>
      </w:r>
      <w:r w:rsidR="004E658A">
        <w:rPr>
          <w:rFonts w:ascii="Times New Roman" w:hAnsi="Times New Roman"/>
          <w:sz w:val="28"/>
          <w:szCs w:val="28"/>
        </w:rPr>
        <w:t>, формы изгибов и разветвления</w:t>
      </w:r>
      <w:r w:rsidR="004A64F5" w:rsidRPr="00903C1F">
        <w:rPr>
          <w:rFonts w:ascii="Times New Roman" w:hAnsi="Times New Roman"/>
          <w:sz w:val="28"/>
          <w:szCs w:val="28"/>
        </w:rPr>
        <w:t xml:space="preserve"> очень вариабельны.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035C8" w:rsidRPr="00903C1F" w:rsidRDefault="004A64F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Первые</w:t>
      </w:r>
      <w:r w:rsidR="007C6BDA" w:rsidRPr="00903C1F">
        <w:rPr>
          <w:rFonts w:ascii="Times New Roman" w:hAnsi="Times New Roman"/>
          <w:sz w:val="28"/>
          <w:szCs w:val="28"/>
        </w:rPr>
        <w:t xml:space="preserve"> и вторые</w:t>
      </w:r>
      <w:r w:rsidRPr="00903C1F">
        <w:rPr>
          <w:rFonts w:ascii="Times New Roman" w:hAnsi="Times New Roman"/>
          <w:sz w:val="28"/>
          <w:szCs w:val="28"/>
        </w:rPr>
        <w:t xml:space="preserve"> нижние резцы в 40% случаев имеют</w:t>
      </w:r>
      <w:r w:rsidR="004E658A">
        <w:rPr>
          <w:rFonts w:ascii="Times New Roman" w:hAnsi="Times New Roman"/>
          <w:sz w:val="28"/>
          <w:szCs w:val="28"/>
        </w:rPr>
        <w:t xml:space="preserve"> двухканальное строение. Среди них </w:t>
      </w:r>
      <w:r w:rsidRPr="00903C1F">
        <w:rPr>
          <w:rFonts w:ascii="Times New Roman" w:hAnsi="Times New Roman"/>
          <w:sz w:val="28"/>
          <w:szCs w:val="28"/>
        </w:rPr>
        <w:t>1,3%</w:t>
      </w:r>
      <w:r w:rsidR="004E658A">
        <w:rPr>
          <w:rFonts w:ascii="Times New Roman" w:hAnsi="Times New Roman"/>
          <w:sz w:val="28"/>
          <w:szCs w:val="28"/>
        </w:rPr>
        <w:t xml:space="preserve"> имеют два отдельных апекса</w:t>
      </w:r>
      <w:r w:rsidRPr="00903C1F">
        <w:rPr>
          <w:rFonts w:ascii="Times New Roman" w:hAnsi="Times New Roman"/>
          <w:sz w:val="28"/>
          <w:szCs w:val="28"/>
        </w:rPr>
        <w:t>.</w:t>
      </w:r>
      <w:r w:rsidR="004E658A">
        <w:rPr>
          <w:rFonts w:ascii="Times New Roman" w:hAnsi="Times New Roman"/>
          <w:sz w:val="28"/>
          <w:szCs w:val="28"/>
        </w:rPr>
        <w:t xml:space="preserve"> Как правило, два канала на каком-либо уровне корня сливаются в один, причем </w:t>
      </w:r>
      <w:r w:rsidR="00FC0ABF" w:rsidRPr="00903C1F">
        <w:rPr>
          <w:rFonts w:ascii="Times New Roman" w:hAnsi="Times New Roman"/>
          <w:sz w:val="28"/>
          <w:szCs w:val="28"/>
        </w:rPr>
        <w:t>угол расхождения каналов,</w:t>
      </w:r>
      <w:r w:rsidR="004E658A">
        <w:rPr>
          <w:rFonts w:ascii="Times New Roman" w:hAnsi="Times New Roman"/>
          <w:sz w:val="28"/>
          <w:szCs w:val="28"/>
        </w:rPr>
        <w:t xml:space="preserve"> уровень слияния каналов,</w:t>
      </w:r>
      <w:r w:rsidR="00FC0ABF" w:rsidRPr="00903C1F">
        <w:rPr>
          <w:rFonts w:ascii="Times New Roman" w:hAnsi="Times New Roman"/>
          <w:sz w:val="28"/>
          <w:szCs w:val="28"/>
        </w:rPr>
        <w:t xml:space="preserve"> ширина межканального дентинного перешейка </w:t>
      </w:r>
      <w:r w:rsidR="004E658A">
        <w:rPr>
          <w:rFonts w:ascii="Times New Roman" w:hAnsi="Times New Roman"/>
          <w:sz w:val="28"/>
          <w:szCs w:val="28"/>
        </w:rPr>
        <w:t>варьируют от случая к случаю</w:t>
      </w:r>
      <w:r w:rsidR="00FC0ABF" w:rsidRPr="00903C1F">
        <w:rPr>
          <w:rFonts w:ascii="Times New Roman" w:hAnsi="Times New Roman"/>
          <w:sz w:val="28"/>
          <w:szCs w:val="28"/>
        </w:rPr>
        <w:t xml:space="preserve">. </w:t>
      </w:r>
      <w:r w:rsidR="004E658A">
        <w:rPr>
          <w:rFonts w:ascii="Times New Roman" w:hAnsi="Times New Roman"/>
          <w:sz w:val="28"/>
          <w:szCs w:val="28"/>
        </w:rPr>
        <w:t xml:space="preserve">По классификации </w:t>
      </w:r>
      <w:proofErr w:type="spellStart"/>
      <w:r w:rsidR="004E658A">
        <w:rPr>
          <w:rFonts w:ascii="Times New Roman" w:hAnsi="Times New Roman"/>
          <w:sz w:val="28"/>
          <w:szCs w:val="28"/>
        </w:rPr>
        <w:t>Вертуччи</w:t>
      </w:r>
      <w:proofErr w:type="spellEnd"/>
      <w:r w:rsidR="004E658A">
        <w:rPr>
          <w:rFonts w:ascii="Times New Roman" w:hAnsi="Times New Roman"/>
          <w:sz w:val="28"/>
          <w:szCs w:val="28"/>
        </w:rPr>
        <w:t xml:space="preserve"> чаще всего встречаются типы 3 и 4. При наличии одного канала, он имеет прямую форму и располагается ближе к вестибулярному краю пульпарной камеры</w:t>
      </w:r>
      <w:r w:rsidR="00FC0ABF" w:rsidRPr="00903C1F">
        <w:rPr>
          <w:rFonts w:ascii="Times New Roman" w:hAnsi="Times New Roman"/>
          <w:sz w:val="28"/>
          <w:szCs w:val="28"/>
        </w:rPr>
        <w:t xml:space="preserve">. </w:t>
      </w:r>
      <w:r w:rsidR="000F4630" w:rsidRPr="00903C1F">
        <w:rPr>
          <w:rFonts w:ascii="Times New Roman" w:hAnsi="Times New Roman"/>
          <w:sz w:val="28"/>
          <w:szCs w:val="28"/>
        </w:rPr>
        <w:t>При нали</w:t>
      </w:r>
      <w:r w:rsidR="004E658A">
        <w:rPr>
          <w:rFonts w:ascii="Times New Roman" w:hAnsi="Times New Roman"/>
          <w:sz w:val="28"/>
          <w:szCs w:val="28"/>
        </w:rPr>
        <w:t xml:space="preserve">чии 2 каналов, они расположены </w:t>
      </w:r>
      <w:proofErr w:type="spellStart"/>
      <w:r w:rsidR="004E658A">
        <w:rPr>
          <w:rFonts w:ascii="Times New Roman" w:hAnsi="Times New Roman"/>
          <w:sz w:val="28"/>
          <w:szCs w:val="28"/>
        </w:rPr>
        <w:t>вестибулярно</w:t>
      </w:r>
      <w:proofErr w:type="spellEnd"/>
      <w:r w:rsidR="004E658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4E658A">
        <w:rPr>
          <w:rFonts w:ascii="Times New Roman" w:hAnsi="Times New Roman"/>
          <w:sz w:val="28"/>
          <w:szCs w:val="28"/>
        </w:rPr>
        <w:t>лингвально</w:t>
      </w:r>
      <w:proofErr w:type="spellEnd"/>
      <w:r w:rsidR="004E658A">
        <w:rPr>
          <w:rFonts w:ascii="Times New Roman" w:hAnsi="Times New Roman"/>
          <w:sz w:val="28"/>
          <w:szCs w:val="28"/>
        </w:rPr>
        <w:t>. Наибольшие трудности в поиске создает язычный канал.</w:t>
      </w:r>
      <w:r w:rsidR="000F4630" w:rsidRPr="00903C1F">
        <w:rPr>
          <w:rFonts w:ascii="Times New Roman" w:hAnsi="Times New Roman"/>
          <w:sz w:val="28"/>
          <w:szCs w:val="28"/>
        </w:rPr>
        <w:t xml:space="preserve"> </w:t>
      </w:r>
      <w:r w:rsidR="004E658A">
        <w:rPr>
          <w:rFonts w:ascii="Times New Roman" w:hAnsi="Times New Roman"/>
          <w:sz w:val="28"/>
          <w:szCs w:val="28"/>
        </w:rPr>
        <w:t>Чаще всего он отходит под острым углом, что затрудняет</w:t>
      </w:r>
      <w:r w:rsidR="00D14A1A" w:rsidRPr="00903C1F">
        <w:rPr>
          <w:rFonts w:ascii="Times New Roman" w:hAnsi="Times New Roman"/>
          <w:sz w:val="28"/>
          <w:szCs w:val="28"/>
        </w:rPr>
        <w:t xml:space="preserve"> создание прямолинейного доступа.</w:t>
      </w:r>
      <w:r w:rsidR="000F4630" w:rsidRPr="00903C1F">
        <w:rPr>
          <w:rFonts w:ascii="Times New Roman" w:hAnsi="Times New Roman"/>
          <w:sz w:val="28"/>
          <w:szCs w:val="28"/>
        </w:rPr>
        <w:t xml:space="preserve"> </w:t>
      </w:r>
      <w:r w:rsidR="004E658A">
        <w:rPr>
          <w:rFonts w:ascii="Times New Roman" w:hAnsi="Times New Roman"/>
          <w:sz w:val="28"/>
          <w:szCs w:val="28"/>
        </w:rPr>
        <w:t xml:space="preserve">Если пульпарная полость расположена не по центру, а файл в канале отклоняется </w:t>
      </w:r>
      <w:proofErr w:type="spellStart"/>
      <w:r w:rsidR="004E658A">
        <w:rPr>
          <w:rFonts w:ascii="Times New Roman" w:hAnsi="Times New Roman"/>
          <w:sz w:val="28"/>
          <w:szCs w:val="28"/>
        </w:rPr>
        <w:t>язычно</w:t>
      </w:r>
      <w:proofErr w:type="spellEnd"/>
      <w:r w:rsidR="004E658A">
        <w:rPr>
          <w:rFonts w:ascii="Times New Roman" w:hAnsi="Times New Roman"/>
          <w:sz w:val="28"/>
          <w:szCs w:val="28"/>
        </w:rPr>
        <w:t xml:space="preserve">, то скорее всего этот зуб имеет два канала. </w:t>
      </w:r>
      <w:r w:rsidR="00756851">
        <w:rPr>
          <w:rFonts w:ascii="Times New Roman" w:hAnsi="Times New Roman"/>
          <w:sz w:val="28"/>
          <w:szCs w:val="28"/>
        </w:rPr>
        <w:t xml:space="preserve">Очень часто встречаются щелевидная форма канала, </w:t>
      </w:r>
      <w:r w:rsidR="007C6BDA" w:rsidRPr="00903C1F">
        <w:rPr>
          <w:rFonts w:ascii="Times New Roman" w:hAnsi="Times New Roman"/>
          <w:sz w:val="28"/>
          <w:szCs w:val="28"/>
        </w:rPr>
        <w:t>апикальные изгибы и дополнительные каналы</w:t>
      </w:r>
      <w:r w:rsidR="0023629D" w:rsidRPr="00903C1F">
        <w:rPr>
          <w:rFonts w:ascii="Times New Roman" w:hAnsi="Times New Roman"/>
          <w:sz w:val="28"/>
          <w:szCs w:val="28"/>
        </w:rPr>
        <w:t>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6BDA" w:rsidRPr="00903C1F" w:rsidRDefault="008D0A4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Клык нижней челюсти </w:t>
      </w:r>
      <w:r w:rsidR="00756851">
        <w:rPr>
          <w:rFonts w:ascii="Times New Roman" w:hAnsi="Times New Roman"/>
          <w:sz w:val="28"/>
          <w:szCs w:val="28"/>
        </w:rPr>
        <w:t>значительно</w:t>
      </w:r>
      <w:r w:rsidR="0072600E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шире</w:t>
      </w:r>
      <w:r w:rsidR="00756851">
        <w:rPr>
          <w:rFonts w:ascii="Times New Roman" w:hAnsi="Times New Roman"/>
          <w:sz w:val="28"/>
          <w:szCs w:val="28"/>
        </w:rPr>
        <w:t xml:space="preserve"> резцов в </w:t>
      </w:r>
      <w:proofErr w:type="spellStart"/>
      <w:r w:rsidR="00756851">
        <w:rPr>
          <w:rFonts w:ascii="Times New Roman" w:hAnsi="Times New Roman"/>
          <w:sz w:val="28"/>
          <w:szCs w:val="28"/>
        </w:rPr>
        <w:t>мезио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-дистальном направлении. </w:t>
      </w:r>
      <w:r w:rsidR="00756851">
        <w:rPr>
          <w:rFonts w:ascii="Times New Roman" w:hAnsi="Times New Roman"/>
          <w:sz w:val="28"/>
          <w:szCs w:val="28"/>
        </w:rPr>
        <w:t>В пришеечной</w:t>
      </w:r>
      <w:r w:rsidR="0072600E" w:rsidRPr="00903C1F">
        <w:rPr>
          <w:rFonts w:ascii="Times New Roman" w:hAnsi="Times New Roman"/>
          <w:sz w:val="28"/>
          <w:szCs w:val="28"/>
        </w:rPr>
        <w:t xml:space="preserve"> части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56851">
        <w:rPr>
          <w:rFonts w:ascii="Times New Roman" w:hAnsi="Times New Roman"/>
          <w:sz w:val="28"/>
          <w:szCs w:val="28"/>
        </w:rPr>
        <w:t xml:space="preserve">форма </w:t>
      </w:r>
      <w:r w:rsidRPr="00903C1F">
        <w:rPr>
          <w:rFonts w:ascii="Times New Roman" w:hAnsi="Times New Roman"/>
          <w:sz w:val="28"/>
          <w:szCs w:val="28"/>
        </w:rPr>
        <w:t>канал</w:t>
      </w:r>
      <w:r w:rsidR="00756851">
        <w:rPr>
          <w:rFonts w:ascii="Times New Roman" w:hAnsi="Times New Roman"/>
          <w:sz w:val="28"/>
          <w:szCs w:val="28"/>
        </w:rPr>
        <w:t>а овальная, в средней - круглая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r w:rsidR="0072600E" w:rsidRPr="00903C1F">
        <w:rPr>
          <w:rFonts w:ascii="Times New Roman" w:hAnsi="Times New Roman"/>
          <w:sz w:val="28"/>
          <w:szCs w:val="28"/>
        </w:rPr>
        <w:t>Очень редко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56851">
        <w:rPr>
          <w:rFonts w:ascii="Times New Roman" w:hAnsi="Times New Roman"/>
          <w:sz w:val="28"/>
          <w:szCs w:val="28"/>
        </w:rPr>
        <w:t xml:space="preserve">встречается двухканальное или </w:t>
      </w:r>
      <w:proofErr w:type="spellStart"/>
      <w:r w:rsidR="00756851">
        <w:rPr>
          <w:rFonts w:ascii="Times New Roman" w:hAnsi="Times New Roman"/>
          <w:sz w:val="28"/>
          <w:szCs w:val="28"/>
        </w:rPr>
        <w:t>двухкорневое</w:t>
      </w:r>
      <w:proofErr w:type="spellEnd"/>
      <w:r w:rsidR="00756851">
        <w:rPr>
          <w:rFonts w:ascii="Times New Roman" w:hAnsi="Times New Roman"/>
          <w:sz w:val="28"/>
          <w:szCs w:val="28"/>
        </w:rPr>
        <w:t xml:space="preserve"> строение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3580" w:rsidRPr="00903C1F" w:rsidRDefault="002345E8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03C1F">
        <w:rPr>
          <w:rFonts w:ascii="Times New Roman" w:hAnsi="Times New Roman"/>
          <w:sz w:val="28"/>
          <w:szCs w:val="28"/>
        </w:rPr>
        <w:t>Первые</w:t>
      </w:r>
      <w:r w:rsidR="00756851">
        <w:rPr>
          <w:rFonts w:ascii="Times New Roman" w:hAnsi="Times New Roman"/>
          <w:sz w:val="28"/>
          <w:szCs w:val="28"/>
        </w:rPr>
        <w:t xml:space="preserve"> нижние </w:t>
      </w:r>
      <w:proofErr w:type="spellStart"/>
      <w:r w:rsidR="00756851">
        <w:rPr>
          <w:rFonts w:ascii="Times New Roman" w:hAnsi="Times New Roman"/>
          <w:sz w:val="28"/>
          <w:szCs w:val="28"/>
        </w:rPr>
        <w:t>премоляры</w:t>
      </w:r>
      <w:proofErr w:type="spellEnd"/>
      <w:r w:rsidR="00756851">
        <w:rPr>
          <w:rFonts w:ascii="Times New Roman" w:hAnsi="Times New Roman"/>
          <w:sz w:val="28"/>
          <w:szCs w:val="28"/>
        </w:rPr>
        <w:t xml:space="preserve"> обычно имеют </w:t>
      </w:r>
      <w:r w:rsidR="00B55171" w:rsidRPr="00903C1F">
        <w:rPr>
          <w:rFonts w:ascii="Times New Roman" w:hAnsi="Times New Roman"/>
          <w:sz w:val="28"/>
          <w:szCs w:val="28"/>
        </w:rPr>
        <w:t>тонкие корни, с вогнут</w:t>
      </w:r>
      <w:r w:rsidR="005057D7" w:rsidRPr="00903C1F">
        <w:rPr>
          <w:rFonts w:ascii="Times New Roman" w:hAnsi="Times New Roman"/>
          <w:sz w:val="28"/>
          <w:szCs w:val="28"/>
        </w:rPr>
        <w:t>о</w:t>
      </w:r>
      <w:r w:rsidR="00756851">
        <w:rPr>
          <w:rFonts w:ascii="Times New Roman" w:hAnsi="Times New Roman"/>
          <w:sz w:val="28"/>
          <w:szCs w:val="28"/>
        </w:rPr>
        <w:t xml:space="preserve">стью на </w:t>
      </w:r>
      <w:proofErr w:type="spellStart"/>
      <w:r w:rsidR="00756851">
        <w:rPr>
          <w:rFonts w:ascii="Times New Roman" w:hAnsi="Times New Roman"/>
          <w:sz w:val="28"/>
          <w:szCs w:val="28"/>
        </w:rPr>
        <w:t>мезиальной</w:t>
      </w:r>
      <w:proofErr w:type="spellEnd"/>
      <w:r w:rsidR="00756851">
        <w:rPr>
          <w:rFonts w:ascii="Times New Roman" w:hAnsi="Times New Roman"/>
          <w:sz w:val="28"/>
          <w:szCs w:val="28"/>
        </w:rPr>
        <w:t xml:space="preserve"> поверхности. </w:t>
      </w:r>
      <w:r w:rsidR="00B55171" w:rsidRPr="00903C1F">
        <w:rPr>
          <w:rFonts w:ascii="Times New Roman" w:hAnsi="Times New Roman"/>
          <w:sz w:val="28"/>
          <w:szCs w:val="28"/>
        </w:rPr>
        <w:t>Из-за язычного н</w:t>
      </w:r>
      <w:r w:rsidR="00756851">
        <w:rPr>
          <w:rFonts w:ascii="Times New Roman" w:hAnsi="Times New Roman"/>
          <w:sz w:val="28"/>
          <w:szCs w:val="28"/>
        </w:rPr>
        <w:t xml:space="preserve">аклона коронок этих зубов и миниатюрного язычного бугра затрудняется топографическое определение </w:t>
      </w:r>
      <w:r w:rsidR="00B55171" w:rsidRPr="00903C1F">
        <w:rPr>
          <w:rFonts w:ascii="Times New Roman" w:hAnsi="Times New Roman"/>
          <w:sz w:val="28"/>
          <w:szCs w:val="28"/>
        </w:rPr>
        <w:t xml:space="preserve">пульпарной камеры. </w:t>
      </w:r>
      <w:r w:rsidR="003F39D1">
        <w:rPr>
          <w:rFonts w:ascii="Times New Roman" w:hAnsi="Times New Roman"/>
          <w:sz w:val="28"/>
          <w:szCs w:val="28"/>
        </w:rPr>
        <w:t>Корни</w:t>
      </w:r>
      <w:r w:rsidR="005057D7" w:rsidRPr="00903C1F">
        <w:rPr>
          <w:rFonts w:ascii="Times New Roman" w:hAnsi="Times New Roman"/>
          <w:sz w:val="28"/>
          <w:szCs w:val="28"/>
        </w:rPr>
        <w:t xml:space="preserve"> в поперечном сечении часто имеют</w:t>
      </w:r>
      <w:r w:rsidR="003F39D1">
        <w:rPr>
          <w:rFonts w:ascii="Times New Roman" w:hAnsi="Times New Roman"/>
          <w:sz w:val="28"/>
          <w:szCs w:val="28"/>
        </w:rPr>
        <w:t xml:space="preserve"> С-образное строение с </w:t>
      </w:r>
      <w:proofErr w:type="spellStart"/>
      <w:r w:rsidR="003F39D1">
        <w:rPr>
          <w:rFonts w:ascii="Times New Roman" w:hAnsi="Times New Roman"/>
          <w:sz w:val="28"/>
          <w:szCs w:val="28"/>
        </w:rPr>
        <w:t>мезио-лингвальной</w:t>
      </w:r>
      <w:proofErr w:type="spellEnd"/>
      <w:r w:rsidR="003F39D1">
        <w:rPr>
          <w:rFonts w:ascii="Times New Roman" w:hAnsi="Times New Roman"/>
          <w:sz w:val="28"/>
          <w:szCs w:val="28"/>
        </w:rPr>
        <w:t xml:space="preserve"> </w:t>
      </w:r>
      <w:r w:rsidR="005057D7" w:rsidRPr="00903C1F">
        <w:rPr>
          <w:rFonts w:ascii="Times New Roman" w:hAnsi="Times New Roman"/>
          <w:sz w:val="28"/>
          <w:szCs w:val="28"/>
        </w:rPr>
        <w:t xml:space="preserve">инвагинацией. </w:t>
      </w:r>
      <w:r w:rsidR="00B55171" w:rsidRPr="00903C1F">
        <w:rPr>
          <w:rFonts w:ascii="Times New Roman" w:hAnsi="Times New Roman"/>
          <w:sz w:val="28"/>
          <w:szCs w:val="28"/>
        </w:rPr>
        <w:t>В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53705A" w:rsidRPr="00903C1F">
        <w:rPr>
          <w:rFonts w:ascii="Times New Roman" w:hAnsi="Times New Roman"/>
          <w:sz w:val="28"/>
          <w:szCs w:val="28"/>
        </w:rPr>
        <w:t>70% случаев</w:t>
      </w:r>
      <w:r w:rsidR="00B55171" w:rsidRPr="00903C1F">
        <w:rPr>
          <w:rFonts w:ascii="Times New Roman" w:hAnsi="Times New Roman"/>
          <w:sz w:val="28"/>
          <w:szCs w:val="28"/>
        </w:rPr>
        <w:t xml:space="preserve"> </w:t>
      </w:r>
      <w:r w:rsidR="003F39D1">
        <w:rPr>
          <w:rFonts w:ascii="Times New Roman" w:hAnsi="Times New Roman"/>
          <w:sz w:val="28"/>
          <w:szCs w:val="28"/>
        </w:rPr>
        <w:t xml:space="preserve">первые нижние </w:t>
      </w:r>
      <w:proofErr w:type="spellStart"/>
      <w:r w:rsidR="003F39D1">
        <w:rPr>
          <w:rFonts w:ascii="Times New Roman" w:hAnsi="Times New Roman"/>
          <w:sz w:val="28"/>
          <w:szCs w:val="28"/>
        </w:rPr>
        <w:t>премоляры</w:t>
      </w:r>
      <w:proofErr w:type="spellEnd"/>
      <w:r w:rsidR="003F39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39D1">
        <w:rPr>
          <w:rFonts w:ascii="Times New Roman" w:hAnsi="Times New Roman"/>
          <w:sz w:val="28"/>
          <w:szCs w:val="28"/>
        </w:rPr>
        <w:t>одноканальны</w:t>
      </w:r>
      <w:proofErr w:type="spellEnd"/>
      <w:r w:rsidR="003F39D1">
        <w:rPr>
          <w:rFonts w:ascii="Times New Roman" w:hAnsi="Times New Roman"/>
          <w:sz w:val="28"/>
          <w:szCs w:val="28"/>
        </w:rPr>
        <w:t>. В</w:t>
      </w:r>
      <w:r w:rsidR="003F39D1" w:rsidRPr="00903C1F">
        <w:rPr>
          <w:rFonts w:ascii="Times New Roman" w:hAnsi="Times New Roman"/>
          <w:sz w:val="28"/>
          <w:szCs w:val="28"/>
        </w:rPr>
        <w:t xml:space="preserve"> верхней и средней части </w:t>
      </w:r>
      <w:r w:rsidR="003F39D1">
        <w:rPr>
          <w:rFonts w:ascii="Times New Roman" w:hAnsi="Times New Roman"/>
          <w:sz w:val="28"/>
          <w:szCs w:val="28"/>
        </w:rPr>
        <w:t>канал</w:t>
      </w:r>
      <w:r w:rsidR="00B55171" w:rsidRPr="00903C1F">
        <w:rPr>
          <w:rFonts w:ascii="Times New Roman" w:hAnsi="Times New Roman"/>
          <w:sz w:val="28"/>
          <w:szCs w:val="28"/>
        </w:rPr>
        <w:t xml:space="preserve"> </w:t>
      </w:r>
      <w:r w:rsidR="003F39D1" w:rsidRPr="00903C1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3F39D1">
        <w:rPr>
          <w:rFonts w:ascii="Times New Roman" w:hAnsi="Times New Roman"/>
          <w:sz w:val="28"/>
          <w:szCs w:val="28"/>
        </w:rPr>
        <w:t>вестибуло</w:t>
      </w:r>
      <w:proofErr w:type="spellEnd"/>
      <w:r w:rsidR="003F39D1">
        <w:rPr>
          <w:rFonts w:ascii="Times New Roman" w:hAnsi="Times New Roman"/>
          <w:sz w:val="28"/>
          <w:szCs w:val="28"/>
        </w:rPr>
        <w:t>-оральной</w:t>
      </w:r>
      <w:r w:rsidR="003F39D1" w:rsidRPr="00903C1F">
        <w:rPr>
          <w:rFonts w:ascii="Times New Roman" w:hAnsi="Times New Roman"/>
          <w:sz w:val="28"/>
          <w:szCs w:val="28"/>
        </w:rPr>
        <w:t xml:space="preserve"> плоскости </w:t>
      </w:r>
      <w:r w:rsidR="003F39D1">
        <w:rPr>
          <w:rFonts w:ascii="Times New Roman" w:hAnsi="Times New Roman"/>
          <w:sz w:val="28"/>
          <w:szCs w:val="28"/>
        </w:rPr>
        <w:t xml:space="preserve">широкий, а в апикальной - </w:t>
      </w:r>
      <w:r w:rsidR="00B55171" w:rsidRPr="00903C1F">
        <w:rPr>
          <w:rFonts w:ascii="Times New Roman" w:hAnsi="Times New Roman"/>
          <w:sz w:val="28"/>
          <w:szCs w:val="28"/>
        </w:rPr>
        <w:t>очень узкий. В</w:t>
      </w:r>
      <w:r w:rsidR="0053705A" w:rsidRPr="00903C1F">
        <w:rPr>
          <w:rFonts w:ascii="Times New Roman" w:hAnsi="Times New Roman"/>
          <w:sz w:val="28"/>
          <w:szCs w:val="28"/>
        </w:rPr>
        <w:t xml:space="preserve"> </w:t>
      </w:r>
      <w:r w:rsidR="0053705A" w:rsidRPr="00903C1F">
        <w:rPr>
          <w:rFonts w:ascii="Times New Roman" w:hAnsi="Times New Roman"/>
          <w:sz w:val="28"/>
          <w:szCs w:val="28"/>
        </w:rPr>
        <w:lastRenderedPageBreak/>
        <w:t>30</w:t>
      </w:r>
      <w:r w:rsidRPr="00903C1F">
        <w:rPr>
          <w:rFonts w:ascii="Times New Roman" w:hAnsi="Times New Roman"/>
          <w:sz w:val="28"/>
          <w:szCs w:val="28"/>
        </w:rPr>
        <w:t>%</w:t>
      </w:r>
      <w:r w:rsidR="00B55171" w:rsidRPr="00903C1F">
        <w:rPr>
          <w:rFonts w:ascii="Times New Roman" w:hAnsi="Times New Roman"/>
          <w:sz w:val="28"/>
          <w:szCs w:val="28"/>
        </w:rPr>
        <w:t xml:space="preserve"> случаев </w:t>
      </w:r>
      <w:r w:rsidR="003F39D1">
        <w:rPr>
          <w:rFonts w:ascii="Times New Roman" w:hAnsi="Times New Roman"/>
          <w:sz w:val="28"/>
          <w:szCs w:val="28"/>
        </w:rPr>
        <w:t xml:space="preserve">встречается </w:t>
      </w:r>
      <w:r w:rsidRPr="00903C1F">
        <w:rPr>
          <w:rFonts w:ascii="Times New Roman" w:hAnsi="Times New Roman"/>
          <w:sz w:val="28"/>
          <w:szCs w:val="28"/>
        </w:rPr>
        <w:t xml:space="preserve">2 канала: щечный и язычный. </w:t>
      </w:r>
      <w:r w:rsidR="00B55171" w:rsidRPr="00903C1F">
        <w:rPr>
          <w:rFonts w:ascii="Times New Roman" w:hAnsi="Times New Roman"/>
          <w:sz w:val="28"/>
          <w:szCs w:val="28"/>
        </w:rPr>
        <w:t xml:space="preserve"> </w:t>
      </w:r>
      <w:r w:rsidR="0053705A" w:rsidRPr="00903C1F">
        <w:rPr>
          <w:rFonts w:ascii="Times New Roman" w:hAnsi="Times New Roman"/>
          <w:sz w:val="28"/>
          <w:szCs w:val="28"/>
        </w:rPr>
        <w:t>В</w:t>
      </w:r>
      <w:r w:rsidR="003F39D1">
        <w:rPr>
          <w:rFonts w:ascii="Times New Roman" w:hAnsi="Times New Roman"/>
          <w:sz w:val="28"/>
          <w:szCs w:val="28"/>
        </w:rPr>
        <w:t xml:space="preserve"> отличие от зубов, имеющих один канал, </w:t>
      </w:r>
      <w:r w:rsidR="0053705A" w:rsidRPr="00903C1F">
        <w:rPr>
          <w:rFonts w:ascii="Times New Roman" w:hAnsi="Times New Roman"/>
          <w:sz w:val="28"/>
          <w:szCs w:val="28"/>
        </w:rPr>
        <w:t xml:space="preserve">полость пульпы в области шейки имеет </w:t>
      </w:r>
      <w:r w:rsidR="003F39D1">
        <w:rPr>
          <w:rFonts w:ascii="Times New Roman" w:hAnsi="Times New Roman"/>
          <w:sz w:val="28"/>
          <w:szCs w:val="28"/>
        </w:rPr>
        <w:t>не</w:t>
      </w:r>
      <w:r w:rsidR="0053705A" w:rsidRPr="00903C1F">
        <w:rPr>
          <w:rFonts w:ascii="Times New Roman" w:hAnsi="Times New Roman"/>
          <w:sz w:val="28"/>
          <w:szCs w:val="28"/>
        </w:rPr>
        <w:t xml:space="preserve"> круглое поперечное сечение</w:t>
      </w:r>
      <w:r w:rsidR="003F39D1">
        <w:rPr>
          <w:rFonts w:ascii="Times New Roman" w:hAnsi="Times New Roman"/>
          <w:sz w:val="28"/>
          <w:szCs w:val="28"/>
        </w:rPr>
        <w:t>, а о</w:t>
      </w:r>
      <w:r w:rsidR="0053705A" w:rsidRPr="00903C1F">
        <w:rPr>
          <w:rFonts w:ascii="Times New Roman" w:hAnsi="Times New Roman"/>
          <w:sz w:val="28"/>
          <w:szCs w:val="28"/>
        </w:rPr>
        <w:t xml:space="preserve">вальное. </w:t>
      </w:r>
      <w:r w:rsidR="003F39D1">
        <w:rPr>
          <w:rFonts w:ascii="Times New Roman" w:hAnsi="Times New Roman"/>
          <w:sz w:val="28"/>
          <w:szCs w:val="28"/>
        </w:rPr>
        <w:t xml:space="preserve">Разделение каналов может происходить на любом уровне, </w:t>
      </w:r>
      <w:r w:rsidR="00B55171" w:rsidRPr="00903C1F">
        <w:rPr>
          <w:rFonts w:ascii="Times New Roman" w:hAnsi="Times New Roman"/>
          <w:sz w:val="28"/>
          <w:szCs w:val="28"/>
        </w:rPr>
        <w:t xml:space="preserve">вплоть до апикальной трети, </w:t>
      </w:r>
      <w:r w:rsidR="003F39D1">
        <w:rPr>
          <w:rFonts w:ascii="Times New Roman" w:hAnsi="Times New Roman"/>
          <w:sz w:val="28"/>
          <w:szCs w:val="28"/>
        </w:rPr>
        <w:t xml:space="preserve">поэтому </w:t>
      </w:r>
      <w:r w:rsidR="005057D7" w:rsidRPr="00903C1F">
        <w:rPr>
          <w:rFonts w:ascii="Times New Roman" w:hAnsi="Times New Roman"/>
          <w:sz w:val="28"/>
          <w:szCs w:val="28"/>
        </w:rPr>
        <w:t>при</w:t>
      </w:r>
      <w:r w:rsidR="003F39D1">
        <w:rPr>
          <w:rFonts w:ascii="Times New Roman" w:hAnsi="Times New Roman"/>
          <w:sz w:val="28"/>
          <w:szCs w:val="28"/>
        </w:rPr>
        <w:t xml:space="preserve"> инструментальной</w:t>
      </w:r>
      <w:r w:rsidR="005057D7" w:rsidRPr="00903C1F">
        <w:rPr>
          <w:rFonts w:ascii="Times New Roman" w:hAnsi="Times New Roman"/>
          <w:sz w:val="28"/>
          <w:szCs w:val="28"/>
        </w:rPr>
        <w:t xml:space="preserve"> обработке каналов в язычную часть канала</w:t>
      </w:r>
      <w:r w:rsidR="003F39D1">
        <w:rPr>
          <w:rFonts w:ascii="Times New Roman" w:hAnsi="Times New Roman"/>
          <w:sz w:val="28"/>
          <w:szCs w:val="28"/>
        </w:rPr>
        <w:t xml:space="preserve"> файл</w:t>
      </w:r>
      <w:r w:rsidR="005057D7" w:rsidRPr="00903C1F">
        <w:rPr>
          <w:rFonts w:ascii="Times New Roman" w:hAnsi="Times New Roman"/>
          <w:sz w:val="28"/>
          <w:szCs w:val="28"/>
        </w:rPr>
        <w:t xml:space="preserve"> следует вводить с щечным изгибом, а в щечную – с язычной.</w:t>
      </w:r>
      <w:r w:rsidR="005057D7" w:rsidRPr="00903C1F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53705A" w:rsidRPr="00903C1F" w:rsidRDefault="0053705A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Вто</w:t>
      </w:r>
      <w:r w:rsidR="00A14B8B">
        <w:rPr>
          <w:rFonts w:ascii="Times New Roman" w:hAnsi="Times New Roman"/>
          <w:sz w:val="28"/>
          <w:szCs w:val="28"/>
        </w:rPr>
        <w:t xml:space="preserve">рые нижние </w:t>
      </w:r>
      <w:proofErr w:type="spellStart"/>
      <w:r w:rsidR="00A14B8B">
        <w:rPr>
          <w:rFonts w:ascii="Times New Roman" w:hAnsi="Times New Roman"/>
          <w:sz w:val="28"/>
          <w:szCs w:val="28"/>
        </w:rPr>
        <w:t>премоляры</w:t>
      </w:r>
      <w:proofErr w:type="spellEnd"/>
      <w:r w:rsidR="00A14B8B">
        <w:rPr>
          <w:rFonts w:ascii="Times New Roman" w:hAnsi="Times New Roman"/>
          <w:sz w:val="28"/>
          <w:szCs w:val="28"/>
        </w:rPr>
        <w:t xml:space="preserve"> в 80% случаев однокорневые одноканальные</w:t>
      </w:r>
      <w:r w:rsidRPr="00903C1F">
        <w:rPr>
          <w:rFonts w:ascii="Times New Roman" w:hAnsi="Times New Roman"/>
          <w:sz w:val="28"/>
          <w:szCs w:val="28"/>
        </w:rPr>
        <w:t>, в 12%</w:t>
      </w:r>
      <w:r w:rsidR="00A14B8B">
        <w:rPr>
          <w:rFonts w:ascii="Times New Roman" w:hAnsi="Times New Roman"/>
          <w:sz w:val="28"/>
          <w:szCs w:val="28"/>
        </w:rPr>
        <w:t xml:space="preserve"> случаев при наличии одного корня встречается двухканальное строение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r w:rsidR="00A14B8B">
        <w:rPr>
          <w:rFonts w:ascii="Times New Roman" w:hAnsi="Times New Roman"/>
          <w:sz w:val="28"/>
          <w:szCs w:val="28"/>
        </w:rPr>
        <w:t xml:space="preserve">Согласно исследованиям </w:t>
      </w:r>
      <w:proofErr w:type="spellStart"/>
      <w:r w:rsidRPr="00903C1F">
        <w:rPr>
          <w:rFonts w:ascii="Times New Roman" w:hAnsi="Times New Roman"/>
          <w:sz w:val="28"/>
          <w:szCs w:val="28"/>
        </w:rPr>
        <w:t>Vertucci</w:t>
      </w:r>
      <w:proofErr w:type="spellEnd"/>
      <w:r w:rsidR="00A14B8B">
        <w:rPr>
          <w:rFonts w:ascii="Times New Roman" w:hAnsi="Times New Roman"/>
          <w:sz w:val="28"/>
          <w:szCs w:val="28"/>
        </w:rPr>
        <w:t>,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A14B8B">
        <w:rPr>
          <w:rFonts w:ascii="Times New Roman" w:hAnsi="Times New Roman"/>
          <w:sz w:val="28"/>
          <w:szCs w:val="28"/>
        </w:rPr>
        <w:t xml:space="preserve">в такой ситуации имеется </w:t>
      </w:r>
      <w:r w:rsidRPr="00903C1F">
        <w:rPr>
          <w:rFonts w:ascii="Times New Roman" w:hAnsi="Times New Roman"/>
          <w:sz w:val="28"/>
          <w:szCs w:val="28"/>
        </w:rPr>
        <w:t>одно апикальное отверстие в 97,5%</w:t>
      </w:r>
      <w:r w:rsidR="00A14B8B">
        <w:rPr>
          <w:rFonts w:ascii="Times New Roman" w:hAnsi="Times New Roman"/>
          <w:sz w:val="28"/>
          <w:szCs w:val="28"/>
        </w:rPr>
        <w:t xml:space="preserve"> зубах</w:t>
      </w:r>
      <w:r w:rsidRPr="00903C1F">
        <w:rPr>
          <w:rFonts w:ascii="Times New Roman" w:hAnsi="Times New Roman"/>
          <w:sz w:val="28"/>
          <w:szCs w:val="28"/>
        </w:rPr>
        <w:t xml:space="preserve">, а два отверстия </w:t>
      </w:r>
      <w:r w:rsidR="00A14B8B">
        <w:rPr>
          <w:rFonts w:ascii="Times New Roman" w:hAnsi="Times New Roman"/>
          <w:sz w:val="28"/>
          <w:szCs w:val="28"/>
        </w:rPr>
        <w:t>–</w:t>
      </w:r>
      <w:r w:rsidRPr="00903C1F">
        <w:rPr>
          <w:rFonts w:ascii="Times New Roman" w:hAnsi="Times New Roman"/>
          <w:sz w:val="28"/>
          <w:szCs w:val="28"/>
        </w:rPr>
        <w:t xml:space="preserve"> только</w:t>
      </w:r>
      <w:r w:rsidR="00A14B8B">
        <w:rPr>
          <w:rFonts w:ascii="Times New Roman" w:hAnsi="Times New Roman"/>
          <w:sz w:val="28"/>
          <w:szCs w:val="28"/>
        </w:rPr>
        <w:t xml:space="preserve"> в 2,5%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r w:rsidR="00A14B8B">
        <w:rPr>
          <w:rFonts w:ascii="Times New Roman" w:hAnsi="Times New Roman"/>
          <w:sz w:val="28"/>
          <w:szCs w:val="28"/>
        </w:rPr>
        <w:t>Также необходимо помнить о близости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A14B8B">
        <w:rPr>
          <w:rFonts w:ascii="Times New Roman" w:hAnsi="Times New Roman"/>
          <w:sz w:val="28"/>
          <w:szCs w:val="28"/>
        </w:rPr>
        <w:t>подбородочного отверстия. При рассмотрении прицельного снимка можно ошибочно</w:t>
      </w:r>
      <w:r w:rsidRPr="00903C1F">
        <w:rPr>
          <w:rFonts w:ascii="Times New Roman" w:hAnsi="Times New Roman"/>
          <w:sz w:val="28"/>
          <w:szCs w:val="28"/>
        </w:rPr>
        <w:t xml:space="preserve"> принять тень отверстия за </w:t>
      </w:r>
      <w:proofErr w:type="spellStart"/>
      <w:r w:rsidR="004B7B9A" w:rsidRPr="00903C1F">
        <w:rPr>
          <w:rFonts w:ascii="Times New Roman" w:hAnsi="Times New Roman"/>
          <w:sz w:val="28"/>
          <w:szCs w:val="28"/>
        </w:rPr>
        <w:t>периапикальные</w:t>
      </w:r>
      <w:proofErr w:type="spellEnd"/>
      <w:r w:rsidR="004B7B9A" w:rsidRPr="00903C1F">
        <w:rPr>
          <w:rFonts w:ascii="Times New Roman" w:hAnsi="Times New Roman"/>
          <w:sz w:val="28"/>
          <w:szCs w:val="28"/>
        </w:rPr>
        <w:t xml:space="preserve"> изменения. </w:t>
      </w:r>
      <w:r w:rsidR="00A14B8B">
        <w:rPr>
          <w:rFonts w:ascii="Times New Roman" w:hAnsi="Times New Roman"/>
          <w:sz w:val="28"/>
          <w:szCs w:val="28"/>
        </w:rPr>
        <w:t>Вторым важным моментом является возможность временной парестезии ментального нерва при наличии острого воспалительного</w:t>
      </w:r>
      <w:r w:rsidRPr="00903C1F">
        <w:rPr>
          <w:rFonts w:ascii="Times New Roman" w:hAnsi="Times New Roman"/>
          <w:sz w:val="28"/>
          <w:szCs w:val="28"/>
        </w:rPr>
        <w:t xml:space="preserve"> процесс</w:t>
      </w:r>
      <w:r w:rsidR="00A14B8B">
        <w:rPr>
          <w:rFonts w:ascii="Times New Roman" w:hAnsi="Times New Roman"/>
          <w:sz w:val="28"/>
          <w:szCs w:val="28"/>
        </w:rPr>
        <w:t xml:space="preserve">а в области нижних </w:t>
      </w:r>
      <w:proofErr w:type="spellStart"/>
      <w:r w:rsidR="00A14B8B">
        <w:rPr>
          <w:rFonts w:ascii="Times New Roman" w:hAnsi="Times New Roman"/>
          <w:sz w:val="28"/>
          <w:szCs w:val="28"/>
        </w:rPr>
        <w:t>премоляров</w:t>
      </w:r>
      <w:proofErr w:type="spellEnd"/>
      <w:r w:rsidR="00A14B8B">
        <w:rPr>
          <w:rFonts w:ascii="Times New Roman" w:hAnsi="Times New Roman"/>
          <w:sz w:val="28"/>
          <w:szCs w:val="28"/>
        </w:rPr>
        <w:t>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F4630" w:rsidRPr="00903C1F" w:rsidRDefault="005519C2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Первый нижний моляр </w:t>
      </w:r>
      <w:r w:rsidR="003B77E7">
        <w:rPr>
          <w:rFonts w:ascii="Times New Roman" w:hAnsi="Times New Roman"/>
          <w:sz w:val="28"/>
          <w:szCs w:val="28"/>
        </w:rPr>
        <w:t xml:space="preserve">чаще всего </w:t>
      </w:r>
      <w:proofErr w:type="spellStart"/>
      <w:r w:rsidR="003B77E7">
        <w:rPr>
          <w:rFonts w:ascii="Times New Roman" w:hAnsi="Times New Roman"/>
          <w:sz w:val="28"/>
          <w:szCs w:val="28"/>
        </w:rPr>
        <w:t>двухкорневой</w:t>
      </w:r>
      <w:proofErr w:type="spellEnd"/>
      <w:r w:rsidR="003B77E7">
        <w:rPr>
          <w:rFonts w:ascii="Times New Roman" w:hAnsi="Times New Roman"/>
          <w:sz w:val="28"/>
          <w:szCs w:val="28"/>
        </w:rPr>
        <w:t xml:space="preserve"> трехканальный.  В медиальном корне </w:t>
      </w:r>
      <w:r w:rsidR="00F34F4C" w:rsidRPr="00903C1F">
        <w:rPr>
          <w:rFonts w:ascii="Times New Roman" w:hAnsi="Times New Roman"/>
          <w:sz w:val="28"/>
          <w:szCs w:val="28"/>
        </w:rPr>
        <w:t>два</w:t>
      </w:r>
      <w:r w:rsidR="003B77E7">
        <w:rPr>
          <w:rFonts w:ascii="Times New Roman" w:hAnsi="Times New Roman"/>
          <w:sz w:val="28"/>
          <w:szCs w:val="28"/>
        </w:rPr>
        <w:t xml:space="preserve"> канала. В дистальном в 52% случаев – один.</w:t>
      </w:r>
      <w:r w:rsidR="00F34F4C" w:rsidRPr="00903C1F">
        <w:rPr>
          <w:rFonts w:ascii="Times New Roman" w:hAnsi="Times New Roman"/>
          <w:sz w:val="28"/>
          <w:szCs w:val="28"/>
        </w:rPr>
        <w:t xml:space="preserve"> Соответственно, 48% зубов имеют в дистальном корне два канала. </w:t>
      </w:r>
      <w:r w:rsidR="003B77E7">
        <w:rPr>
          <w:rFonts w:ascii="Times New Roman" w:hAnsi="Times New Roman"/>
          <w:sz w:val="28"/>
          <w:szCs w:val="28"/>
        </w:rPr>
        <w:t>При наличии одного канала, он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F34F4C" w:rsidRPr="00903C1F">
        <w:rPr>
          <w:rFonts w:ascii="Times New Roman" w:hAnsi="Times New Roman"/>
          <w:sz w:val="28"/>
          <w:szCs w:val="28"/>
        </w:rPr>
        <w:t xml:space="preserve">значительно </w:t>
      </w:r>
      <w:r w:rsidRPr="00903C1F">
        <w:rPr>
          <w:rFonts w:ascii="Times New Roman" w:hAnsi="Times New Roman"/>
          <w:sz w:val="28"/>
          <w:szCs w:val="28"/>
        </w:rPr>
        <w:t xml:space="preserve">шире, чем </w:t>
      </w:r>
      <w:r w:rsidR="00F34F4C" w:rsidRPr="00903C1F">
        <w:rPr>
          <w:rFonts w:ascii="Times New Roman" w:hAnsi="Times New Roman"/>
          <w:sz w:val="28"/>
          <w:szCs w:val="28"/>
        </w:rPr>
        <w:t xml:space="preserve">каналы </w:t>
      </w:r>
      <w:proofErr w:type="spellStart"/>
      <w:r w:rsidRPr="00903C1F">
        <w:rPr>
          <w:rFonts w:ascii="Times New Roman" w:hAnsi="Times New Roman"/>
          <w:sz w:val="28"/>
          <w:szCs w:val="28"/>
        </w:rPr>
        <w:t>мезиального</w:t>
      </w:r>
      <w:proofErr w:type="spellEnd"/>
      <w:r w:rsidR="00F34F4C" w:rsidRPr="00903C1F">
        <w:rPr>
          <w:rFonts w:ascii="Times New Roman" w:hAnsi="Times New Roman"/>
          <w:sz w:val="28"/>
          <w:szCs w:val="28"/>
        </w:rPr>
        <w:t xml:space="preserve"> корня</w:t>
      </w:r>
      <w:r w:rsidRPr="00903C1F">
        <w:rPr>
          <w:rFonts w:ascii="Times New Roman" w:hAnsi="Times New Roman"/>
          <w:sz w:val="28"/>
          <w:szCs w:val="28"/>
        </w:rPr>
        <w:t>.</w:t>
      </w:r>
      <w:r w:rsidR="003B77E7">
        <w:rPr>
          <w:rFonts w:ascii="Times New Roman" w:hAnsi="Times New Roman"/>
          <w:sz w:val="28"/>
          <w:szCs w:val="28"/>
        </w:rPr>
        <w:t xml:space="preserve"> А</w:t>
      </w:r>
      <w:r w:rsidR="00BF2E79">
        <w:rPr>
          <w:rFonts w:ascii="Times New Roman" w:hAnsi="Times New Roman"/>
          <w:sz w:val="28"/>
          <w:szCs w:val="28"/>
        </w:rPr>
        <w:t xml:space="preserve">пекс чаще всего располагается </w:t>
      </w:r>
      <w:r w:rsidR="003B77E7">
        <w:rPr>
          <w:rFonts w:ascii="Times New Roman" w:hAnsi="Times New Roman"/>
          <w:sz w:val="28"/>
          <w:szCs w:val="28"/>
        </w:rPr>
        <w:t>на дистальной поверхности корня.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F34F4C" w:rsidRPr="00903C1F">
        <w:rPr>
          <w:rFonts w:ascii="Times New Roman" w:hAnsi="Times New Roman"/>
          <w:sz w:val="28"/>
          <w:szCs w:val="28"/>
        </w:rPr>
        <w:t xml:space="preserve">Если устье дистального канала </w:t>
      </w:r>
      <w:r w:rsidR="003B77E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3B77E7">
        <w:rPr>
          <w:rFonts w:ascii="Times New Roman" w:hAnsi="Times New Roman"/>
          <w:sz w:val="28"/>
          <w:szCs w:val="28"/>
        </w:rPr>
        <w:t>вестибуло</w:t>
      </w:r>
      <w:proofErr w:type="spellEnd"/>
      <w:r w:rsidR="003B77E7">
        <w:rPr>
          <w:rFonts w:ascii="Times New Roman" w:hAnsi="Times New Roman"/>
          <w:sz w:val="28"/>
          <w:szCs w:val="28"/>
        </w:rPr>
        <w:t xml:space="preserve">-оральном </w:t>
      </w:r>
      <w:r w:rsidR="00F34F4C" w:rsidRPr="00903C1F">
        <w:rPr>
          <w:rFonts w:ascii="Times New Roman" w:hAnsi="Times New Roman"/>
          <w:sz w:val="28"/>
          <w:szCs w:val="28"/>
        </w:rPr>
        <w:t xml:space="preserve">направлении </w:t>
      </w:r>
      <w:r w:rsidR="003B77E7">
        <w:rPr>
          <w:rFonts w:ascii="Times New Roman" w:hAnsi="Times New Roman"/>
          <w:sz w:val="28"/>
          <w:szCs w:val="28"/>
        </w:rPr>
        <w:t>овальное</w:t>
      </w:r>
      <w:r w:rsidR="00F34F4C" w:rsidRPr="00903C1F">
        <w:rPr>
          <w:rFonts w:ascii="Times New Roman" w:hAnsi="Times New Roman"/>
          <w:sz w:val="28"/>
          <w:szCs w:val="28"/>
        </w:rPr>
        <w:t>, эт</w:t>
      </w:r>
      <w:r w:rsidRPr="00903C1F">
        <w:rPr>
          <w:rFonts w:ascii="Times New Roman" w:hAnsi="Times New Roman"/>
          <w:sz w:val="28"/>
          <w:szCs w:val="28"/>
        </w:rPr>
        <w:t xml:space="preserve">о </w:t>
      </w:r>
      <w:r w:rsidR="003B77E7">
        <w:rPr>
          <w:rFonts w:ascii="Times New Roman" w:hAnsi="Times New Roman"/>
          <w:sz w:val="28"/>
          <w:szCs w:val="28"/>
        </w:rPr>
        <w:t>может свидетельствовать о наличии</w:t>
      </w:r>
      <w:r w:rsidRPr="00903C1F">
        <w:rPr>
          <w:rFonts w:ascii="Times New Roman" w:hAnsi="Times New Roman"/>
          <w:sz w:val="28"/>
          <w:szCs w:val="28"/>
        </w:rPr>
        <w:t xml:space="preserve"> двух каналов или щелевидного канала со сложной сетевидной конфигурацией</w:t>
      </w:r>
      <w:r w:rsidR="00F34F4C" w:rsidRPr="00903C1F">
        <w:rPr>
          <w:rFonts w:ascii="Times New Roman" w:hAnsi="Times New Roman"/>
          <w:sz w:val="28"/>
          <w:szCs w:val="28"/>
        </w:rPr>
        <w:t xml:space="preserve">. </w:t>
      </w:r>
      <w:r w:rsidR="00BF2E79">
        <w:rPr>
          <w:rFonts w:ascii="Times New Roman" w:hAnsi="Times New Roman"/>
          <w:sz w:val="28"/>
          <w:szCs w:val="28"/>
        </w:rPr>
        <w:t>В медиальном корне у</w:t>
      </w:r>
      <w:r w:rsidRPr="00903C1F">
        <w:rPr>
          <w:rFonts w:ascii="Times New Roman" w:hAnsi="Times New Roman"/>
          <w:sz w:val="28"/>
          <w:szCs w:val="28"/>
        </w:rPr>
        <w:t xml:space="preserve">стья каналов расположены </w:t>
      </w:r>
      <w:proofErr w:type="spellStart"/>
      <w:r w:rsidRPr="00903C1F">
        <w:rPr>
          <w:rFonts w:ascii="Times New Roman" w:hAnsi="Times New Roman"/>
          <w:sz w:val="28"/>
          <w:szCs w:val="28"/>
        </w:rPr>
        <w:t>щечно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3C1F">
        <w:rPr>
          <w:rFonts w:ascii="Times New Roman" w:hAnsi="Times New Roman"/>
          <w:sz w:val="28"/>
          <w:szCs w:val="28"/>
        </w:rPr>
        <w:t>язы</w:t>
      </w:r>
      <w:r w:rsidR="003B77E7">
        <w:rPr>
          <w:rFonts w:ascii="Times New Roman" w:hAnsi="Times New Roman"/>
          <w:sz w:val="28"/>
          <w:szCs w:val="28"/>
        </w:rPr>
        <w:t>чно</w:t>
      </w:r>
      <w:proofErr w:type="spellEnd"/>
      <w:r w:rsidR="003B77E7">
        <w:rPr>
          <w:rFonts w:ascii="Times New Roman" w:hAnsi="Times New Roman"/>
          <w:sz w:val="28"/>
          <w:szCs w:val="28"/>
        </w:rPr>
        <w:t xml:space="preserve"> относительно верхних бугров. З</w:t>
      </w:r>
      <w:r w:rsidR="003B77E7" w:rsidRPr="003B77E7">
        <w:rPr>
          <w:rFonts w:ascii="Times New Roman" w:hAnsi="Times New Roman"/>
          <w:sz w:val="28"/>
          <w:szCs w:val="28"/>
        </w:rPr>
        <w:t>а счет вогнутости дистально</w:t>
      </w:r>
      <w:r w:rsidR="00BF2E79">
        <w:rPr>
          <w:rFonts w:ascii="Times New Roman" w:hAnsi="Times New Roman"/>
          <w:sz w:val="28"/>
          <w:szCs w:val="28"/>
        </w:rPr>
        <w:t xml:space="preserve">й поверхности </w:t>
      </w:r>
      <w:proofErr w:type="spellStart"/>
      <w:r w:rsidR="00BF2E79">
        <w:rPr>
          <w:rFonts w:ascii="Times New Roman" w:hAnsi="Times New Roman"/>
          <w:sz w:val="28"/>
          <w:szCs w:val="28"/>
        </w:rPr>
        <w:t>мезиального</w:t>
      </w:r>
      <w:proofErr w:type="spellEnd"/>
      <w:r w:rsidR="00BF2E79">
        <w:rPr>
          <w:rFonts w:ascii="Times New Roman" w:hAnsi="Times New Roman"/>
          <w:sz w:val="28"/>
          <w:szCs w:val="28"/>
        </w:rPr>
        <w:t xml:space="preserve"> корня</w:t>
      </w:r>
      <w:r w:rsidR="005D442C" w:rsidRPr="00903C1F">
        <w:rPr>
          <w:rFonts w:ascii="Times New Roman" w:hAnsi="Times New Roman"/>
          <w:sz w:val="28"/>
          <w:szCs w:val="28"/>
        </w:rPr>
        <w:t xml:space="preserve"> </w:t>
      </w:r>
      <w:r w:rsidR="003B77E7">
        <w:rPr>
          <w:rFonts w:ascii="Times New Roman" w:hAnsi="Times New Roman"/>
          <w:sz w:val="28"/>
          <w:szCs w:val="28"/>
        </w:rPr>
        <w:t xml:space="preserve">эти каналы в </w:t>
      </w:r>
      <w:r w:rsidR="005D442C" w:rsidRPr="00903C1F">
        <w:rPr>
          <w:rFonts w:ascii="Times New Roman" w:hAnsi="Times New Roman"/>
          <w:sz w:val="28"/>
          <w:szCs w:val="28"/>
        </w:rPr>
        <w:t xml:space="preserve">поперечном сечении </w:t>
      </w:r>
      <w:r w:rsidR="009E3F77" w:rsidRPr="00903C1F">
        <w:rPr>
          <w:rFonts w:ascii="Times New Roman" w:hAnsi="Times New Roman"/>
          <w:sz w:val="28"/>
          <w:szCs w:val="28"/>
        </w:rPr>
        <w:t>имеют полулунную</w:t>
      </w:r>
      <w:r w:rsidR="005D442C" w:rsidRPr="00903C1F">
        <w:rPr>
          <w:rFonts w:ascii="Times New Roman" w:hAnsi="Times New Roman"/>
          <w:sz w:val="28"/>
          <w:szCs w:val="28"/>
        </w:rPr>
        <w:t xml:space="preserve"> или 8-</w:t>
      </w:r>
      <w:r w:rsidR="00F34F4C" w:rsidRPr="00903C1F">
        <w:rPr>
          <w:rFonts w:ascii="Times New Roman" w:hAnsi="Times New Roman"/>
          <w:sz w:val="28"/>
          <w:szCs w:val="28"/>
        </w:rPr>
        <w:t>образную форму</w:t>
      </w:r>
      <w:r w:rsidR="005D442C" w:rsidRPr="00903C1F">
        <w:rPr>
          <w:rFonts w:ascii="Times New Roman" w:hAnsi="Times New Roman"/>
          <w:sz w:val="28"/>
          <w:szCs w:val="28"/>
        </w:rPr>
        <w:t>.</w:t>
      </w:r>
      <w:r w:rsidR="00BC24EC" w:rsidRPr="00903C1F">
        <w:rPr>
          <w:rFonts w:ascii="Times New Roman" w:hAnsi="Times New Roman"/>
          <w:sz w:val="28"/>
          <w:szCs w:val="28"/>
        </w:rPr>
        <w:t xml:space="preserve"> </w:t>
      </w:r>
      <w:r w:rsidR="005D442C" w:rsidRPr="00903C1F">
        <w:rPr>
          <w:rFonts w:ascii="Times New Roman" w:hAnsi="Times New Roman"/>
          <w:sz w:val="28"/>
          <w:szCs w:val="28"/>
        </w:rPr>
        <w:t xml:space="preserve"> </w:t>
      </w:r>
      <w:r w:rsidR="00BC24EC" w:rsidRPr="00903C1F">
        <w:rPr>
          <w:rFonts w:ascii="Times New Roman" w:hAnsi="Times New Roman"/>
          <w:sz w:val="28"/>
          <w:szCs w:val="28"/>
        </w:rPr>
        <w:t xml:space="preserve">Кроме дистальной поверхности медиального корня, </w:t>
      </w:r>
      <w:r w:rsidR="009B3EA1">
        <w:rPr>
          <w:rFonts w:ascii="Times New Roman" w:hAnsi="Times New Roman"/>
          <w:sz w:val="28"/>
          <w:szCs w:val="28"/>
        </w:rPr>
        <w:t xml:space="preserve">имеется вогнутость на </w:t>
      </w:r>
      <w:r w:rsidR="009B3EA1">
        <w:rPr>
          <w:rFonts w:ascii="Times New Roman" w:hAnsi="Times New Roman"/>
          <w:sz w:val="28"/>
          <w:szCs w:val="28"/>
        </w:rPr>
        <w:lastRenderedPageBreak/>
        <w:t>медиальной поверхности дистального корня. Такие изгибы корня делают его</w:t>
      </w:r>
      <w:r w:rsidR="00BC24EC" w:rsidRPr="00903C1F">
        <w:rPr>
          <w:rFonts w:ascii="Times New Roman" w:hAnsi="Times New Roman"/>
          <w:sz w:val="28"/>
          <w:szCs w:val="28"/>
        </w:rPr>
        <w:t xml:space="preserve"> стенки очень тонкими. </w:t>
      </w:r>
      <w:r w:rsidR="009B3EA1">
        <w:rPr>
          <w:rFonts w:ascii="Times New Roman" w:hAnsi="Times New Roman"/>
          <w:sz w:val="28"/>
          <w:szCs w:val="28"/>
        </w:rPr>
        <w:t xml:space="preserve">При выполнении чрезмерного </w:t>
      </w:r>
      <w:r w:rsidR="00BC24EC" w:rsidRPr="00903C1F">
        <w:rPr>
          <w:rFonts w:ascii="Times New Roman" w:hAnsi="Times New Roman"/>
          <w:sz w:val="28"/>
          <w:szCs w:val="28"/>
        </w:rPr>
        <w:t>объем</w:t>
      </w:r>
      <w:r w:rsidR="009B3EA1">
        <w:rPr>
          <w:rFonts w:ascii="Times New Roman" w:hAnsi="Times New Roman"/>
          <w:sz w:val="28"/>
          <w:szCs w:val="28"/>
        </w:rPr>
        <w:t>а инструментальной обработки</w:t>
      </w:r>
      <w:r w:rsidR="00BC24EC" w:rsidRPr="00903C1F">
        <w:rPr>
          <w:rFonts w:ascii="Times New Roman" w:hAnsi="Times New Roman"/>
          <w:sz w:val="28"/>
          <w:szCs w:val="28"/>
        </w:rPr>
        <w:t xml:space="preserve"> </w:t>
      </w:r>
      <w:r w:rsidR="009B3EA1">
        <w:rPr>
          <w:rFonts w:ascii="Times New Roman" w:hAnsi="Times New Roman"/>
          <w:sz w:val="28"/>
          <w:szCs w:val="28"/>
        </w:rPr>
        <w:t xml:space="preserve">каналов </w:t>
      </w:r>
      <w:r w:rsidR="00BC24EC" w:rsidRPr="00903C1F">
        <w:rPr>
          <w:rFonts w:ascii="Times New Roman" w:hAnsi="Times New Roman"/>
          <w:sz w:val="28"/>
          <w:szCs w:val="28"/>
        </w:rPr>
        <w:t xml:space="preserve">на поверхности вогнутости может </w:t>
      </w:r>
      <w:r w:rsidR="009B3EA1">
        <w:rPr>
          <w:rFonts w:ascii="Times New Roman" w:hAnsi="Times New Roman"/>
          <w:sz w:val="28"/>
          <w:szCs w:val="28"/>
        </w:rPr>
        <w:t>произойти</w:t>
      </w:r>
      <w:r w:rsidR="00BC24EC" w:rsidRPr="00903C1F">
        <w:rPr>
          <w:rFonts w:ascii="Times New Roman" w:hAnsi="Times New Roman"/>
          <w:sz w:val="28"/>
          <w:szCs w:val="28"/>
        </w:rPr>
        <w:t xml:space="preserve"> ленточной перфорации корня. </w:t>
      </w:r>
      <w:proofErr w:type="spellStart"/>
      <w:r w:rsidR="009B3EA1">
        <w:rPr>
          <w:rFonts w:ascii="Times New Roman" w:hAnsi="Times New Roman"/>
          <w:sz w:val="28"/>
          <w:szCs w:val="28"/>
        </w:rPr>
        <w:t>Мезио-буккальный</w:t>
      </w:r>
      <w:proofErr w:type="spellEnd"/>
      <w:r w:rsidR="00035450" w:rsidRPr="00903C1F">
        <w:rPr>
          <w:rFonts w:ascii="Times New Roman" w:hAnsi="Times New Roman"/>
          <w:sz w:val="28"/>
          <w:szCs w:val="28"/>
        </w:rPr>
        <w:t xml:space="preserve"> канал часто бывает сильно искривлен: вначале он отклоняется </w:t>
      </w:r>
      <w:proofErr w:type="spellStart"/>
      <w:r w:rsidR="00035450" w:rsidRPr="00903C1F">
        <w:rPr>
          <w:rFonts w:ascii="Times New Roman" w:hAnsi="Times New Roman"/>
          <w:sz w:val="28"/>
          <w:szCs w:val="28"/>
        </w:rPr>
        <w:t>медиально</w:t>
      </w:r>
      <w:proofErr w:type="spellEnd"/>
      <w:r w:rsidR="00035450" w:rsidRPr="00903C1F">
        <w:rPr>
          <w:rFonts w:ascii="Times New Roman" w:hAnsi="Times New Roman"/>
          <w:sz w:val="28"/>
          <w:szCs w:val="28"/>
        </w:rPr>
        <w:t>, а в средней трет</w:t>
      </w:r>
      <w:r w:rsidR="009B3EA1">
        <w:rPr>
          <w:rFonts w:ascii="Times New Roman" w:hAnsi="Times New Roman"/>
          <w:sz w:val="28"/>
          <w:szCs w:val="28"/>
        </w:rPr>
        <w:t xml:space="preserve">и – дистально. </w:t>
      </w:r>
      <w:proofErr w:type="spellStart"/>
      <w:r w:rsidR="009B3EA1">
        <w:rPr>
          <w:rFonts w:ascii="Times New Roman" w:hAnsi="Times New Roman"/>
          <w:sz w:val="28"/>
          <w:szCs w:val="28"/>
        </w:rPr>
        <w:t>Мезио-лингвальный</w:t>
      </w:r>
      <w:proofErr w:type="spellEnd"/>
      <w:r w:rsidR="009B3EA1">
        <w:rPr>
          <w:rFonts w:ascii="Times New Roman" w:hAnsi="Times New Roman"/>
          <w:sz w:val="28"/>
          <w:szCs w:val="28"/>
        </w:rPr>
        <w:t xml:space="preserve"> канал шире и прямее</w:t>
      </w:r>
      <w:r w:rsidR="00035450" w:rsidRPr="00903C1F">
        <w:rPr>
          <w:rFonts w:ascii="Times New Roman" w:hAnsi="Times New Roman"/>
          <w:sz w:val="28"/>
          <w:szCs w:val="28"/>
        </w:rPr>
        <w:t xml:space="preserve">, иногда отклоняется </w:t>
      </w:r>
      <w:proofErr w:type="spellStart"/>
      <w:r w:rsidR="00035450" w:rsidRPr="00903C1F">
        <w:rPr>
          <w:rFonts w:ascii="Times New Roman" w:hAnsi="Times New Roman"/>
          <w:sz w:val="28"/>
          <w:szCs w:val="28"/>
        </w:rPr>
        <w:t>медиально</w:t>
      </w:r>
      <w:proofErr w:type="spellEnd"/>
      <w:r w:rsidR="00035450" w:rsidRPr="00903C1F">
        <w:rPr>
          <w:rFonts w:ascii="Times New Roman" w:hAnsi="Times New Roman"/>
          <w:sz w:val="28"/>
          <w:szCs w:val="28"/>
        </w:rPr>
        <w:t xml:space="preserve"> у верхушки.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47A7" w:rsidRDefault="005F47A7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Второй нижний моляр </w:t>
      </w:r>
      <w:r w:rsidR="009B3EA1">
        <w:rPr>
          <w:rFonts w:ascii="Times New Roman" w:hAnsi="Times New Roman"/>
          <w:sz w:val="28"/>
          <w:szCs w:val="28"/>
        </w:rPr>
        <w:t xml:space="preserve">часто характеризуется </w:t>
      </w:r>
      <w:r w:rsidR="00370224" w:rsidRPr="00903C1F">
        <w:rPr>
          <w:rFonts w:ascii="Times New Roman" w:hAnsi="Times New Roman"/>
          <w:sz w:val="28"/>
          <w:szCs w:val="28"/>
        </w:rPr>
        <w:t xml:space="preserve">близким расположением корней. </w:t>
      </w:r>
      <w:r w:rsidR="009B3EA1">
        <w:rPr>
          <w:rFonts w:ascii="Times New Roman" w:hAnsi="Times New Roman"/>
          <w:sz w:val="28"/>
          <w:szCs w:val="28"/>
        </w:rPr>
        <w:t>П</w:t>
      </w:r>
      <w:r w:rsidR="009B3EA1" w:rsidRPr="00903C1F">
        <w:rPr>
          <w:rFonts w:ascii="Times New Roman" w:hAnsi="Times New Roman"/>
          <w:sz w:val="28"/>
          <w:szCs w:val="28"/>
        </w:rPr>
        <w:t>о сравнению с первым нижним моляром</w:t>
      </w:r>
      <w:r w:rsidR="009B3EA1">
        <w:rPr>
          <w:rFonts w:ascii="Times New Roman" w:hAnsi="Times New Roman"/>
          <w:sz w:val="28"/>
          <w:szCs w:val="28"/>
        </w:rPr>
        <w:t>, е</w:t>
      </w:r>
      <w:r w:rsidR="00370224" w:rsidRPr="00903C1F">
        <w:rPr>
          <w:rFonts w:ascii="Times New Roman" w:hAnsi="Times New Roman"/>
          <w:sz w:val="28"/>
          <w:szCs w:val="28"/>
        </w:rPr>
        <w:t xml:space="preserve">го корни короче, каналы более искривлены и имеется большее количество вариаций. </w:t>
      </w:r>
      <w:r w:rsidRPr="00903C1F">
        <w:rPr>
          <w:rFonts w:ascii="Times New Roman" w:hAnsi="Times New Roman"/>
          <w:sz w:val="28"/>
          <w:szCs w:val="28"/>
        </w:rPr>
        <w:t>Корни постепенно сходятся дистально</w:t>
      </w:r>
      <w:r w:rsidR="009B3EA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B3EA1">
        <w:rPr>
          <w:rFonts w:ascii="Times New Roman" w:hAnsi="Times New Roman"/>
          <w:sz w:val="28"/>
          <w:szCs w:val="28"/>
        </w:rPr>
        <w:t>Верхущки</w:t>
      </w:r>
      <w:proofErr w:type="spellEnd"/>
      <w:r w:rsidR="009B3EA1">
        <w:rPr>
          <w:rFonts w:ascii="Times New Roman" w:hAnsi="Times New Roman"/>
          <w:sz w:val="28"/>
          <w:szCs w:val="28"/>
        </w:rPr>
        <w:t xml:space="preserve"> корней расположены очень близко друг к другу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  <w:r w:rsidR="009B3EA1">
        <w:rPr>
          <w:rFonts w:ascii="Times New Roman" w:hAnsi="Times New Roman"/>
          <w:sz w:val="28"/>
          <w:szCs w:val="28"/>
        </w:rPr>
        <w:t>В</w:t>
      </w:r>
      <w:r w:rsidR="009B3EA1" w:rsidRPr="00903C1F">
        <w:rPr>
          <w:rFonts w:ascii="Times New Roman" w:hAnsi="Times New Roman"/>
          <w:sz w:val="28"/>
          <w:szCs w:val="28"/>
        </w:rPr>
        <w:t xml:space="preserve"> 77% случаев</w:t>
      </w:r>
      <w:r w:rsidR="009B3EA1">
        <w:rPr>
          <w:rFonts w:ascii="Times New Roman" w:hAnsi="Times New Roman"/>
          <w:sz w:val="28"/>
          <w:szCs w:val="28"/>
        </w:rPr>
        <w:t xml:space="preserve"> встречается </w:t>
      </w:r>
      <w:proofErr w:type="spellStart"/>
      <w:r w:rsidR="009B3EA1">
        <w:rPr>
          <w:rFonts w:ascii="Times New Roman" w:hAnsi="Times New Roman"/>
          <w:sz w:val="28"/>
          <w:szCs w:val="28"/>
        </w:rPr>
        <w:t>двухкорневое</w:t>
      </w:r>
      <w:proofErr w:type="spellEnd"/>
      <w:r w:rsidR="009B3EA1">
        <w:rPr>
          <w:rFonts w:ascii="Times New Roman" w:hAnsi="Times New Roman"/>
          <w:sz w:val="28"/>
          <w:szCs w:val="28"/>
        </w:rPr>
        <w:t xml:space="preserve"> двухканальное строение.</w:t>
      </w:r>
      <w:r w:rsidR="009B3EA1" w:rsidRPr="00903C1F">
        <w:rPr>
          <w:rFonts w:ascii="Times New Roman" w:hAnsi="Times New Roman"/>
          <w:sz w:val="28"/>
          <w:szCs w:val="28"/>
        </w:rPr>
        <w:t xml:space="preserve"> </w:t>
      </w:r>
      <w:r w:rsidR="0074204F" w:rsidRPr="00903C1F">
        <w:rPr>
          <w:rFonts w:ascii="Times New Roman" w:hAnsi="Times New Roman"/>
          <w:sz w:val="28"/>
          <w:szCs w:val="28"/>
        </w:rPr>
        <w:t xml:space="preserve">13% вторых </w:t>
      </w:r>
      <w:r w:rsidR="009B3EA1">
        <w:rPr>
          <w:rFonts w:ascii="Times New Roman" w:hAnsi="Times New Roman"/>
          <w:sz w:val="28"/>
          <w:szCs w:val="28"/>
        </w:rPr>
        <w:t>нижних моляров имеют</w:t>
      </w:r>
      <w:r w:rsidR="0074204F" w:rsidRPr="00903C1F">
        <w:rPr>
          <w:rFonts w:ascii="Times New Roman" w:hAnsi="Times New Roman"/>
          <w:sz w:val="28"/>
          <w:szCs w:val="28"/>
        </w:rPr>
        <w:t xml:space="preserve"> 2 канала, 3% - 1 канал, 7% - 4 канала.</w:t>
      </w:r>
      <w:r w:rsidRPr="00903C1F">
        <w:rPr>
          <w:rFonts w:ascii="Times New Roman" w:hAnsi="Times New Roman"/>
          <w:sz w:val="28"/>
          <w:szCs w:val="28"/>
        </w:rPr>
        <w:t xml:space="preserve"> Узкое овальное устье дистального канала </w:t>
      </w:r>
      <w:r w:rsidR="009B3EA1">
        <w:rPr>
          <w:rFonts w:ascii="Times New Roman" w:hAnsi="Times New Roman"/>
          <w:sz w:val="28"/>
          <w:szCs w:val="28"/>
        </w:rPr>
        <w:t xml:space="preserve">может свидетельствовать о наличии двух каналов в дистальном </w:t>
      </w:r>
      <w:proofErr w:type="gramStart"/>
      <w:r w:rsidR="009B3EA1">
        <w:rPr>
          <w:rFonts w:ascii="Times New Roman" w:hAnsi="Times New Roman"/>
          <w:sz w:val="28"/>
          <w:szCs w:val="28"/>
        </w:rPr>
        <w:t xml:space="preserve">корне </w:t>
      </w:r>
      <w:r w:rsidRPr="00903C1F">
        <w:rPr>
          <w:rFonts w:ascii="Times New Roman" w:hAnsi="Times New Roman"/>
          <w:sz w:val="28"/>
          <w:szCs w:val="28"/>
        </w:rPr>
        <w:t>.</w:t>
      </w:r>
      <w:proofErr w:type="gramEnd"/>
    </w:p>
    <w:p w:rsidR="009B3EA1" w:rsidRPr="00903C1F" w:rsidRDefault="009B3EA1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0249" w:rsidRDefault="00370224" w:rsidP="009E3F7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Третий нижний моляр анатомически непредсказуем. </w:t>
      </w:r>
      <w:r w:rsidR="005F47A7" w:rsidRPr="00903C1F">
        <w:rPr>
          <w:rFonts w:ascii="Times New Roman" w:hAnsi="Times New Roman"/>
          <w:sz w:val="28"/>
          <w:szCs w:val="28"/>
        </w:rPr>
        <w:t xml:space="preserve">Хорошо сформированные коронки часто </w:t>
      </w:r>
      <w:r w:rsidRPr="00903C1F">
        <w:rPr>
          <w:rFonts w:ascii="Times New Roman" w:hAnsi="Times New Roman"/>
          <w:sz w:val="28"/>
          <w:szCs w:val="28"/>
        </w:rPr>
        <w:t>сочетаются с сильно изогнутыми, короткими, спаянными</w:t>
      </w:r>
      <w:r w:rsidR="005F47A7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корнями. </w:t>
      </w:r>
      <w:r w:rsidR="00E32815" w:rsidRPr="00903C1F">
        <w:rPr>
          <w:rFonts w:ascii="Times New Roman" w:hAnsi="Times New Roman"/>
          <w:sz w:val="28"/>
          <w:szCs w:val="28"/>
        </w:rPr>
        <w:t>Количество и к</w:t>
      </w:r>
      <w:r w:rsidR="00A734BF" w:rsidRPr="00903C1F">
        <w:rPr>
          <w:rFonts w:ascii="Times New Roman" w:hAnsi="Times New Roman"/>
          <w:sz w:val="28"/>
          <w:szCs w:val="28"/>
        </w:rPr>
        <w:t>онфигурация каналов вариабельны [1, 3</w:t>
      </w:r>
      <w:r w:rsidR="0009153A" w:rsidRPr="00903C1F">
        <w:rPr>
          <w:rFonts w:ascii="Times New Roman" w:hAnsi="Times New Roman"/>
          <w:sz w:val="28"/>
          <w:szCs w:val="28"/>
        </w:rPr>
        <w:t>, 5, 6</w:t>
      </w:r>
      <w:r w:rsidR="00A734BF" w:rsidRPr="00903C1F">
        <w:rPr>
          <w:rFonts w:ascii="Times New Roman" w:hAnsi="Times New Roman"/>
          <w:sz w:val="28"/>
          <w:szCs w:val="28"/>
        </w:rPr>
        <w:t>]</w:t>
      </w:r>
      <w:r w:rsidR="0090639A" w:rsidRPr="00903C1F">
        <w:rPr>
          <w:rFonts w:ascii="Times New Roman" w:hAnsi="Times New Roman"/>
          <w:sz w:val="28"/>
          <w:szCs w:val="28"/>
        </w:rPr>
        <w:t>.</w:t>
      </w:r>
    </w:p>
    <w:p w:rsidR="009E3F77" w:rsidRPr="00903C1F" w:rsidRDefault="009E3F77" w:rsidP="009E3F7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0249" w:rsidRPr="00903C1F" w:rsidRDefault="00C06035" w:rsidP="009E3F7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1.9 </w:t>
      </w:r>
      <w:r w:rsidR="0074204F" w:rsidRPr="00903C1F">
        <w:rPr>
          <w:rFonts w:ascii="Times New Roman" w:hAnsi="Times New Roman"/>
          <w:b/>
          <w:sz w:val="28"/>
          <w:szCs w:val="28"/>
        </w:rPr>
        <w:t>Вариации классического строения корневых каналов</w:t>
      </w:r>
    </w:p>
    <w:p w:rsidR="00A84114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Причина подобных вариаций заключается в следующем. </w:t>
      </w:r>
      <w:r w:rsidR="00A84114" w:rsidRPr="00903C1F">
        <w:rPr>
          <w:rFonts w:ascii="Times New Roman" w:hAnsi="Times New Roman"/>
          <w:sz w:val="28"/>
          <w:szCs w:val="28"/>
        </w:rPr>
        <w:t xml:space="preserve">В процессе </w:t>
      </w:r>
      <w:proofErr w:type="spellStart"/>
      <w:r w:rsidR="00A84114" w:rsidRPr="00903C1F">
        <w:rPr>
          <w:rFonts w:ascii="Times New Roman" w:hAnsi="Times New Roman"/>
          <w:sz w:val="28"/>
          <w:szCs w:val="28"/>
        </w:rPr>
        <w:t>одонтогенеза</w:t>
      </w:r>
      <w:proofErr w:type="spellEnd"/>
      <w:r w:rsidR="00A84114" w:rsidRPr="00903C1F">
        <w:rPr>
          <w:rFonts w:ascii="Times New Roman" w:hAnsi="Times New Roman"/>
          <w:sz w:val="28"/>
          <w:szCs w:val="28"/>
        </w:rPr>
        <w:t xml:space="preserve"> при разрастании краев эмалевого органа образуется корневое эпителиальное влагалище </w:t>
      </w:r>
      <w:proofErr w:type="spellStart"/>
      <w:r w:rsidR="00A84114" w:rsidRPr="00903C1F">
        <w:rPr>
          <w:rFonts w:ascii="Times New Roman" w:hAnsi="Times New Roman"/>
          <w:sz w:val="28"/>
          <w:szCs w:val="28"/>
        </w:rPr>
        <w:t>Гертвига</w:t>
      </w:r>
      <w:proofErr w:type="spellEnd"/>
      <w:r w:rsidR="00A84114" w:rsidRPr="00903C1F">
        <w:rPr>
          <w:rFonts w:ascii="Times New Roman" w:hAnsi="Times New Roman"/>
          <w:sz w:val="28"/>
          <w:szCs w:val="28"/>
        </w:rPr>
        <w:t xml:space="preserve">, имеющее вид чехла. Оно врастает в мезенхиму зубного сосочка и определяет развитие </w:t>
      </w:r>
      <w:proofErr w:type="spellStart"/>
      <w:r w:rsidR="00A84114" w:rsidRPr="00903C1F">
        <w:rPr>
          <w:rFonts w:ascii="Times New Roman" w:hAnsi="Times New Roman"/>
          <w:sz w:val="28"/>
          <w:szCs w:val="28"/>
        </w:rPr>
        <w:t>одонтобластов</w:t>
      </w:r>
      <w:proofErr w:type="spellEnd"/>
      <w:r w:rsidR="00A84114" w:rsidRPr="00903C1F">
        <w:rPr>
          <w:rFonts w:ascii="Times New Roman" w:hAnsi="Times New Roman"/>
          <w:sz w:val="28"/>
          <w:szCs w:val="28"/>
        </w:rPr>
        <w:t xml:space="preserve">, которые в свою очередь вырабатывают дентин корня. По мере редукции корневого эпителиального влагалища клетки зубного мешочка проходят дифференцировку и начинают вырабатывать цемент корня. Известно, что </w:t>
      </w:r>
      <w:proofErr w:type="spellStart"/>
      <w:r w:rsidR="00A84114" w:rsidRPr="00903C1F">
        <w:rPr>
          <w:rFonts w:ascii="Times New Roman" w:hAnsi="Times New Roman"/>
          <w:sz w:val="28"/>
          <w:szCs w:val="28"/>
        </w:rPr>
        <w:lastRenderedPageBreak/>
        <w:t>одонтогенез</w:t>
      </w:r>
      <w:proofErr w:type="spellEnd"/>
      <w:r w:rsidR="00A84114" w:rsidRPr="00903C1F">
        <w:rPr>
          <w:rFonts w:ascii="Times New Roman" w:hAnsi="Times New Roman"/>
          <w:sz w:val="28"/>
          <w:szCs w:val="28"/>
        </w:rPr>
        <w:t xml:space="preserve"> очень чувствителен к влиянию экзогенных и эндогенных факторов. Любое нарушение в развитии </w:t>
      </w:r>
      <w:proofErr w:type="spellStart"/>
      <w:r w:rsidR="00A84114" w:rsidRPr="00903C1F">
        <w:rPr>
          <w:rFonts w:ascii="Times New Roman" w:hAnsi="Times New Roman"/>
          <w:sz w:val="28"/>
          <w:szCs w:val="28"/>
        </w:rPr>
        <w:t>гертвиговского</w:t>
      </w:r>
      <w:proofErr w:type="spellEnd"/>
      <w:r w:rsidR="00A84114" w:rsidRPr="00903C1F">
        <w:rPr>
          <w:rFonts w:ascii="Times New Roman" w:hAnsi="Times New Roman"/>
          <w:sz w:val="28"/>
          <w:szCs w:val="28"/>
        </w:rPr>
        <w:t xml:space="preserve"> эпителиального влагалища изменяют процесс созревания зачатка зуба и приводят к анатомическим вариациям морфологии корней</w:t>
      </w:r>
      <w:r w:rsidR="00A734BF" w:rsidRPr="00903C1F">
        <w:rPr>
          <w:rFonts w:ascii="Times New Roman" w:hAnsi="Times New Roman"/>
          <w:sz w:val="28"/>
          <w:szCs w:val="28"/>
        </w:rPr>
        <w:t xml:space="preserve"> [13]</w:t>
      </w:r>
      <w:r w:rsidR="00A84114" w:rsidRPr="00903C1F">
        <w:rPr>
          <w:rFonts w:ascii="Times New Roman" w:hAnsi="Times New Roman"/>
          <w:sz w:val="28"/>
          <w:szCs w:val="28"/>
        </w:rPr>
        <w:t>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Форма и размеры канально-корневой системы меняются в зависимости от стадии развития зуба. Е.А. Абакумова (1958) выделяет две стадии, которые проходит зуб после прорезывания: стадию «несформированной верхушки» и стадию «незакрытой верхушки».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Несформированная верхушка имеет вид воронки. Апикальное отверстие шире, чем </w:t>
      </w:r>
      <w:proofErr w:type="spellStart"/>
      <w:r w:rsidRPr="00903C1F">
        <w:rPr>
          <w:rFonts w:ascii="Times New Roman" w:hAnsi="Times New Roman"/>
          <w:sz w:val="28"/>
          <w:szCs w:val="28"/>
        </w:rPr>
        <w:t>коронковая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часть канала, и называется «</w:t>
      </w:r>
      <w:proofErr w:type="spellStart"/>
      <w:r w:rsidRPr="00903C1F">
        <w:rPr>
          <w:rFonts w:ascii="Times New Roman" w:hAnsi="Times New Roman"/>
          <w:sz w:val="28"/>
          <w:szCs w:val="28"/>
        </w:rPr>
        <w:t>мушкетоподобным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апексом». В дальнейшем в этой области будет формироваться апикальная дельта в соответствии с ходом сосудистых русел. В следующую стадию зуб переходит примерно через год, воронка исчезает и завершается формирование верхушки корня. Однако апикального сужения еще нет, оно сформируется в течение последующих трех лет</w:t>
      </w:r>
      <w:r w:rsidR="00A734BF" w:rsidRPr="00903C1F">
        <w:rPr>
          <w:rFonts w:ascii="Times New Roman" w:hAnsi="Times New Roman"/>
          <w:sz w:val="28"/>
          <w:szCs w:val="28"/>
        </w:rPr>
        <w:t xml:space="preserve"> [2]</w:t>
      </w:r>
      <w:r w:rsidRPr="00903C1F">
        <w:rPr>
          <w:rFonts w:ascii="Times New Roman" w:hAnsi="Times New Roman"/>
          <w:sz w:val="28"/>
          <w:szCs w:val="28"/>
        </w:rPr>
        <w:t>.</w:t>
      </w:r>
      <w:r w:rsidR="00A734BF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Изначально канально-корневое строение определяется строением нервно-сосудистого ложа, что в свою очередь зависит от генетических факторов. Известно, что окончание формирования корней происходит примерно через 2 года после прорезывания зуба. В течение этого промежутка времени могут оказать влияние и функциональные факторы: жевательная нагрузка, хирургические и </w:t>
      </w:r>
      <w:proofErr w:type="spellStart"/>
      <w:r w:rsidRPr="00903C1F">
        <w:rPr>
          <w:rFonts w:ascii="Times New Roman" w:hAnsi="Times New Roman"/>
          <w:sz w:val="28"/>
          <w:szCs w:val="28"/>
        </w:rPr>
        <w:t>ортодонтические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вмешательства, давление языка, неправильное направление прорезывания зуба, ведущее к </w:t>
      </w:r>
      <w:proofErr w:type="spellStart"/>
      <w:r w:rsidRPr="00903C1F">
        <w:rPr>
          <w:rFonts w:ascii="Times New Roman" w:hAnsi="Times New Roman"/>
          <w:sz w:val="28"/>
          <w:szCs w:val="28"/>
        </w:rPr>
        <w:t>дистопии</w:t>
      </w:r>
      <w:proofErr w:type="spellEnd"/>
      <w:r w:rsidRPr="00903C1F">
        <w:rPr>
          <w:rFonts w:ascii="Times New Roman" w:hAnsi="Times New Roman"/>
          <w:sz w:val="28"/>
          <w:szCs w:val="28"/>
        </w:rPr>
        <w:t>, вредные привычки.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Система канала включает основной (магистральный) канал, дополнительные (латеральные) каналы и апикальную дельту. Между магистральными каналами могут проходить </w:t>
      </w:r>
      <w:proofErr w:type="spellStart"/>
      <w:r w:rsidRPr="00903C1F">
        <w:rPr>
          <w:rFonts w:ascii="Times New Roman" w:hAnsi="Times New Roman"/>
          <w:sz w:val="28"/>
          <w:szCs w:val="28"/>
        </w:rPr>
        <w:t>трансверзальные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анастомозы</w:t>
      </w:r>
      <w:r w:rsidR="0009153A" w:rsidRPr="00903C1F">
        <w:rPr>
          <w:rFonts w:ascii="Times New Roman" w:hAnsi="Times New Roman"/>
          <w:sz w:val="28"/>
          <w:szCs w:val="28"/>
        </w:rPr>
        <w:t xml:space="preserve"> [7]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Латеральные каналы формируются, когда в процессе </w:t>
      </w:r>
      <w:proofErr w:type="spellStart"/>
      <w:r w:rsidRPr="00903C1F">
        <w:rPr>
          <w:rFonts w:ascii="Times New Roman" w:hAnsi="Times New Roman"/>
          <w:sz w:val="28"/>
          <w:szCs w:val="28"/>
        </w:rPr>
        <w:t>однотогенеза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корневое эпителиальное влагалище </w:t>
      </w:r>
      <w:proofErr w:type="spellStart"/>
      <w:r w:rsidRPr="00903C1F">
        <w:rPr>
          <w:rFonts w:ascii="Times New Roman" w:hAnsi="Times New Roman"/>
          <w:sz w:val="28"/>
          <w:szCs w:val="28"/>
        </w:rPr>
        <w:t>Гертвига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обрастает </w:t>
      </w:r>
      <w:proofErr w:type="spellStart"/>
      <w:r w:rsidRPr="00903C1F">
        <w:rPr>
          <w:rFonts w:ascii="Times New Roman" w:hAnsi="Times New Roman"/>
          <w:sz w:val="28"/>
          <w:szCs w:val="28"/>
        </w:rPr>
        <w:t>сосудистно</w:t>
      </w:r>
      <w:proofErr w:type="spellEnd"/>
      <w:r w:rsidRPr="00903C1F">
        <w:rPr>
          <w:rFonts w:ascii="Times New Roman" w:hAnsi="Times New Roman"/>
          <w:sz w:val="28"/>
          <w:szCs w:val="28"/>
        </w:rPr>
        <w:t>-</w:t>
      </w:r>
      <w:r w:rsidRPr="00903C1F">
        <w:rPr>
          <w:rFonts w:ascii="Times New Roman" w:hAnsi="Times New Roman"/>
          <w:sz w:val="28"/>
          <w:szCs w:val="28"/>
        </w:rPr>
        <w:lastRenderedPageBreak/>
        <w:t>нервный пучок пульпы. В 75% случаев латеральные каналы встречаются в апикальной трети и формируют апикальную дельту, в 11,4% - в средней трети и 6,3% - в корональной. О наличии бокового ответвления следует думать, если имеется очаг разрежения кости в области латеральной поверхности корня.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Добавочные каналы встречаются в области фуркации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многокорневых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зубов. </w:t>
      </w:r>
      <w:r w:rsidR="00BF2E79">
        <w:rPr>
          <w:rFonts w:ascii="Times New Roman" w:hAnsi="Times New Roman"/>
          <w:sz w:val="28"/>
          <w:szCs w:val="28"/>
        </w:rPr>
        <w:t>В</w:t>
      </w:r>
      <w:r w:rsidR="00BF2E79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2E79" w:rsidRPr="00903C1F">
        <w:rPr>
          <w:rFonts w:ascii="Times New Roman" w:hAnsi="Times New Roman"/>
          <w:sz w:val="28"/>
          <w:szCs w:val="28"/>
        </w:rPr>
        <w:t>фиссуре</w:t>
      </w:r>
      <w:proofErr w:type="spellEnd"/>
      <w:r w:rsidR="00BF2E79" w:rsidRPr="00903C1F">
        <w:rPr>
          <w:rFonts w:ascii="Times New Roman" w:hAnsi="Times New Roman"/>
          <w:sz w:val="28"/>
          <w:szCs w:val="28"/>
        </w:rPr>
        <w:t xml:space="preserve"> между </w:t>
      </w:r>
      <w:proofErr w:type="spellStart"/>
      <w:r w:rsidR="00BF2E79" w:rsidRPr="00903C1F">
        <w:rPr>
          <w:rFonts w:ascii="Times New Roman" w:hAnsi="Times New Roman"/>
          <w:sz w:val="28"/>
          <w:szCs w:val="28"/>
        </w:rPr>
        <w:t>мезио-буккальным</w:t>
      </w:r>
      <w:proofErr w:type="spellEnd"/>
      <w:r w:rsidR="00BF2E79"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BF2E79" w:rsidRPr="00903C1F">
        <w:rPr>
          <w:rFonts w:ascii="Times New Roman" w:hAnsi="Times New Roman"/>
          <w:sz w:val="28"/>
          <w:szCs w:val="28"/>
        </w:rPr>
        <w:t>мезиолингвальными</w:t>
      </w:r>
      <w:proofErr w:type="spellEnd"/>
      <w:r w:rsidR="00BF2E79" w:rsidRPr="00903C1F">
        <w:rPr>
          <w:rFonts w:ascii="Times New Roman" w:hAnsi="Times New Roman"/>
          <w:sz w:val="28"/>
          <w:szCs w:val="28"/>
        </w:rPr>
        <w:t xml:space="preserve"> каналами </w:t>
      </w:r>
      <w:r w:rsidR="00BF2E79">
        <w:rPr>
          <w:rFonts w:ascii="Times New Roman" w:hAnsi="Times New Roman"/>
          <w:sz w:val="28"/>
          <w:szCs w:val="28"/>
        </w:rPr>
        <w:t>иногда располагается с</w:t>
      </w:r>
      <w:r w:rsidR="00BC24EC" w:rsidRPr="00903C1F">
        <w:rPr>
          <w:rFonts w:ascii="Times New Roman" w:hAnsi="Times New Roman"/>
          <w:sz w:val="28"/>
          <w:szCs w:val="28"/>
        </w:rPr>
        <w:t xml:space="preserve">рединный </w:t>
      </w:r>
      <w:proofErr w:type="spellStart"/>
      <w:r w:rsidR="00BC24EC" w:rsidRPr="00903C1F">
        <w:rPr>
          <w:rFonts w:ascii="Times New Roman" w:hAnsi="Times New Roman"/>
          <w:sz w:val="28"/>
          <w:szCs w:val="28"/>
        </w:rPr>
        <w:t>мезиальны</w:t>
      </w:r>
      <w:r w:rsidR="00BF2E79">
        <w:rPr>
          <w:rFonts w:ascii="Times New Roman" w:hAnsi="Times New Roman"/>
          <w:sz w:val="28"/>
          <w:szCs w:val="28"/>
        </w:rPr>
        <w:t>й</w:t>
      </w:r>
      <w:proofErr w:type="spellEnd"/>
      <w:r w:rsidR="00BF2E79">
        <w:rPr>
          <w:rFonts w:ascii="Times New Roman" w:hAnsi="Times New Roman"/>
          <w:sz w:val="28"/>
          <w:szCs w:val="28"/>
        </w:rPr>
        <w:t xml:space="preserve"> канал (ММ). Его встречаемость варьирует</w:t>
      </w:r>
      <w:r w:rsidR="00BC24EC" w:rsidRPr="00903C1F">
        <w:rPr>
          <w:rFonts w:ascii="Times New Roman" w:hAnsi="Times New Roman"/>
          <w:sz w:val="28"/>
          <w:szCs w:val="28"/>
        </w:rPr>
        <w:t xml:space="preserve"> от 1% до 15%. </w:t>
      </w:r>
      <w:r w:rsidR="00BF2E79">
        <w:rPr>
          <w:rFonts w:ascii="Times New Roman" w:hAnsi="Times New Roman"/>
          <w:sz w:val="28"/>
          <w:szCs w:val="28"/>
        </w:rPr>
        <w:t xml:space="preserve"> При обследовании </w:t>
      </w:r>
      <w:proofErr w:type="spellStart"/>
      <w:r w:rsidR="00BF2E79">
        <w:rPr>
          <w:rFonts w:ascii="Times New Roman" w:hAnsi="Times New Roman"/>
          <w:sz w:val="28"/>
          <w:szCs w:val="28"/>
        </w:rPr>
        <w:t>фиссуры</w:t>
      </w:r>
      <w:proofErr w:type="spellEnd"/>
      <w:r w:rsidR="00BF2E79">
        <w:rPr>
          <w:rFonts w:ascii="Times New Roman" w:hAnsi="Times New Roman"/>
          <w:sz w:val="28"/>
          <w:szCs w:val="28"/>
        </w:rPr>
        <w:t xml:space="preserve"> эндодонтическим эксплорером и обнаружении </w:t>
      </w:r>
      <w:r w:rsidR="00BC24EC" w:rsidRPr="00903C1F">
        <w:rPr>
          <w:rFonts w:ascii="Times New Roman" w:hAnsi="Times New Roman"/>
          <w:sz w:val="28"/>
          <w:szCs w:val="28"/>
        </w:rPr>
        <w:t>углублен</w:t>
      </w:r>
      <w:r w:rsidR="00BF2E79">
        <w:rPr>
          <w:rFonts w:ascii="Times New Roman" w:hAnsi="Times New Roman"/>
          <w:sz w:val="28"/>
          <w:szCs w:val="28"/>
        </w:rPr>
        <w:t>ия или устья, следует обработать это место ультразвуком до момента, когда в канал сможет зайти инициальный файл. В</w:t>
      </w:r>
      <w:r w:rsidR="00BC24EC" w:rsidRPr="00903C1F">
        <w:rPr>
          <w:rFonts w:ascii="Times New Roman" w:hAnsi="Times New Roman"/>
          <w:sz w:val="28"/>
          <w:szCs w:val="28"/>
        </w:rPr>
        <w:t xml:space="preserve"> дистальном корне</w:t>
      </w:r>
      <w:r w:rsidR="00BF2E79">
        <w:rPr>
          <w:rFonts w:ascii="Times New Roman" w:hAnsi="Times New Roman"/>
          <w:sz w:val="28"/>
          <w:szCs w:val="28"/>
        </w:rPr>
        <w:t xml:space="preserve"> могут обнаружиться следующие каналы: дистальный при наличии только одного канала в корне; дистально-щечный, дистально-язычный и средне-дистальный канал</w:t>
      </w:r>
      <w:r w:rsidR="00BC24EC" w:rsidRPr="00903C1F">
        <w:rPr>
          <w:rFonts w:ascii="Times New Roman" w:hAnsi="Times New Roman"/>
          <w:sz w:val="28"/>
          <w:szCs w:val="28"/>
        </w:rPr>
        <w:t xml:space="preserve">. </w:t>
      </w:r>
      <w:r w:rsidRPr="00903C1F">
        <w:rPr>
          <w:rFonts w:ascii="Times New Roman" w:hAnsi="Times New Roman"/>
          <w:sz w:val="28"/>
          <w:szCs w:val="28"/>
        </w:rPr>
        <w:t>За счет добавочных каналов моляры могут стать 5, 6, 7-канальными, о чем свидетельствуют различные статьи, рассматривающие подобные клинические случаи</w:t>
      </w:r>
      <w:r w:rsidR="00A734BF" w:rsidRPr="00903C1F">
        <w:rPr>
          <w:rFonts w:ascii="Times New Roman" w:hAnsi="Times New Roman"/>
          <w:sz w:val="28"/>
          <w:szCs w:val="28"/>
        </w:rPr>
        <w:t xml:space="preserve"> [28, 29]</w:t>
      </w:r>
      <w:r w:rsidRPr="00903C1F">
        <w:rPr>
          <w:rFonts w:ascii="Times New Roman" w:hAnsi="Times New Roman"/>
          <w:sz w:val="28"/>
          <w:szCs w:val="28"/>
        </w:rPr>
        <w:t xml:space="preserve">. Например, A. </w:t>
      </w:r>
      <w:proofErr w:type="spellStart"/>
      <w:r w:rsidRPr="00903C1F">
        <w:rPr>
          <w:rFonts w:ascii="Times New Roman" w:hAnsi="Times New Roman"/>
          <w:sz w:val="28"/>
          <w:szCs w:val="28"/>
        </w:rPr>
        <w:t>Martinez-Berna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P. </w:t>
      </w:r>
      <w:proofErr w:type="spellStart"/>
      <w:r w:rsidRPr="00903C1F">
        <w:rPr>
          <w:rFonts w:ascii="Times New Roman" w:hAnsi="Times New Roman"/>
          <w:sz w:val="28"/>
          <w:szCs w:val="28"/>
        </w:rPr>
        <w:t>Ruiz-Bafanelli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описали три случая наличия у корней верхних первых моляров 6 каналов – 3 медиальных, 2 дистальных и 1 небного.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Поперечная форма канала также весьма вариабельна, она может быть в виде круга, овала, щели, капли, восьмерки. Форма канала определяется формой самого корня. Полулунные, 8-образные, овальные каналы при обработке круглыми в сечении ротационными инструментами расширяются неравномерно, из-за возможности истончения дентина возможны </w:t>
      </w:r>
      <w:proofErr w:type="spellStart"/>
      <w:r w:rsidRPr="00903C1F">
        <w:rPr>
          <w:rFonts w:ascii="Times New Roman" w:hAnsi="Times New Roman"/>
          <w:sz w:val="28"/>
          <w:szCs w:val="28"/>
        </w:rPr>
        <w:t>стрип</w:t>
      </w:r>
      <w:proofErr w:type="spellEnd"/>
      <w:r w:rsidRPr="00903C1F">
        <w:rPr>
          <w:rFonts w:ascii="Times New Roman" w:hAnsi="Times New Roman"/>
          <w:sz w:val="28"/>
          <w:szCs w:val="28"/>
        </w:rPr>
        <w:t>-перфорации.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Некоторые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имеют морфологическую анатомию, схожую с молярами, и этот феномен называется </w:t>
      </w:r>
      <w:proofErr w:type="spellStart"/>
      <w:r w:rsidRPr="00903C1F">
        <w:rPr>
          <w:rFonts w:ascii="Times New Roman" w:hAnsi="Times New Roman"/>
          <w:sz w:val="28"/>
          <w:szCs w:val="28"/>
        </w:rPr>
        <w:t>моляризацией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Например, встречаются верхние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 2 щечными корнями и одним небным. Нижние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могут иметь 2 корня: </w:t>
      </w:r>
      <w:proofErr w:type="spellStart"/>
      <w:r w:rsidRPr="00903C1F">
        <w:rPr>
          <w:rFonts w:ascii="Times New Roman" w:hAnsi="Times New Roman"/>
          <w:sz w:val="28"/>
          <w:szCs w:val="28"/>
        </w:rPr>
        <w:t>мезиальный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дистальный. 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Также существует такая аномалия строения моляров как </w:t>
      </w:r>
      <w:proofErr w:type="spellStart"/>
      <w:r w:rsidRPr="00903C1F">
        <w:rPr>
          <w:rFonts w:ascii="Times New Roman" w:hAnsi="Times New Roman"/>
          <w:sz w:val="28"/>
          <w:szCs w:val="28"/>
        </w:rPr>
        <w:t>тауродонтизм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так называемые «бычьи» зубы. </w:t>
      </w:r>
      <w:proofErr w:type="spellStart"/>
      <w:r w:rsidRPr="00903C1F">
        <w:rPr>
          <w:rFonts w:ascii="Times New Roman" w:hAnsi="Times New Roman"/>
          <w:sz w:val="28"/>
          <w:szCs w:val="28"/>
        </w:rPr>
        <w:t>Коронковая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часть и пульпарная камера значительно удлиняются в апикальном направлении, а корни соответственно укорачиваются. Трудность при лечении таких зубов заключается в возможном кровотечении при удалении </w:t>
      </w:r>
      <w:proofErr w:type="spellStart"/>
      <w:r w:rsidRPr="00903C1F">
        <w:rPr>
          <w:rFonts w:ascii="Times New Roman" w:hAnsi="Times New Roman"/>
          <w:sz w:val="28"/>
          <w:szCs w:val="28"/>
        </w:rPr>
        <w:t>коронковой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пульпы, а также в определении устьев корневых каналов</w:t>
      </w:r>
      <w:r w:rsidR="007665BE" w:rsidRPr="00903C1F">
        <w:rPr>
          <w:rFonts w:ascii="Times New Roman" w:hAnsi="Times New Roman"/>
          <w:sz w:val="28"/>
          <w:szCs w:val="28"/>
        </w:rPr>
        <w:t xml:space="preserve"> [14]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 процессе развития зуба число каналов и апикальных отверстий может меняться. Вследствие облитерации из широкого щелевидного канала может произойти образование двух круглых. Например, в пожилом возрасте часто встречаются </w:t>
      </w:r>
      <w:proofErr w:type="spellStart"/>
      <w:r w:rsidRPr="00903C1F">
        <w:rPr>
          <w:rFonts w:ascii="Times New Roman" w:hAnsi="Times New Roman"/>
          <w:sz w:val="28"/>
          <w:szCs w:val="28"/>
        </w:rPr>
        <w:t>склерозированные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каналы вследствие отложения вторичного дентина. Канализацию корня определяет состояние сосудисто-нервного пучка пульпы. Сужение канала приводит к изменению его формы – например, из щелевидной в круглую. Пульпарное пространство деформируется при оказании на зуб хронической нефизиологической нагрузки, </w:t>
      </w:r>
      <w:r w:rsidR="009E3F77" w:rsidRPr="00903C1F">
        <w:rPr>
          <w:rFonts w:ascii="Times New Roman" w:hAnsi="Times New Roman"/>
          <w:sz w:val="28"/>
          <w:szCs w:val="28"/>
        </w:rPr>
        <w:t>например,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9E3F77" w:rsidRPr="00903C1F">
        <w:rPr>
          <w:rFonts w:ascii="Times New Roman" w:hAnsi="Times New Roman"/>
          <w:sz w:val="28"/>
          <w:szCs w:val="28"/>
        </w:rPr>
        <w:t>при патологической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стираемости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3C1F">
        <w:rPr>
          <w:rFonts w:ascii="Times New Roman" w:hAnsi="Times New Roman"/>
          <w:sz w:val="28"/>
          <w:szCs w:val="28"/>
        </w:rPr>
        <w:t>бруксизме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нарушениях прикуса. </w:t>
      </w:r>
    </w:p>
    <w:p w:rsidR="0023629D" w:rsidRPr="00903C1F" w:rsidRDefault="0023629D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 основе всех дегенеративных процессов в пульпе лежит ее ишемия, исходом которой является либо усиленная минерализация (отложения вторичного дентина, </w:t>
      </w:r>
      <w:proofErr w:type="spellStart"/>
      <w:r w:rsidRPr="00903C1F">
        <w:rPr>
          <w:rFonts w:ascii="Times New Roman" w:hAnsi="Times New Roman"/>
          <w:sz w:val="28"/>
          <w:szCs w:val="28"/>
        </w:rPr>
        <w:t>кальцификаты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), либо вакуолизация. Оба процесса ведут к уменьшению количества пульпарной ткани, а значит к </w:t>
      </w:r>
      <w:proofErr w:type="spellStart"/>
      <w:r w:rsidRPr="00903C1F">
        <w:rPr>
          <w:rFonts w:ascii="Times New Roman" w:hAnsi="Times New Roman"/>
          <w:sz w:val="28"/>
          <w:szCs w:val="28"/>
        </w:rPr>
        <w:t>склерозированию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корневого канала.</w:t>
      </w:r>
    </w:p>
    <w:p w:rsidR="001A4BA0" w:rsidRPr="00903C1F" w:rsidRDefault="00D21FA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 возрастом форма пульпарного пространства может</w:t>
      </w:r>
      <w:r w:rsidR="00D460D6" w:rsidRPr="00903C1F">
        <w:rPr>
          <w:rFonts w:ascii="Times New Roman" w:hAnsi="Times New Roman"/>
          <w:sz w:val="28"/>
          <w:szCs w:val="28"/>
        </w:rPr>
        <w:t xml:space="preserve"> изменять</w:t>
      </w:r>
      <w:r w:rsidRPr="00903C1F">
        <w:rPr>
          <w:rFonts w:ascii="Times New Roman" w:hAnsi="Times New Roman"/>
          <w:sz w:val="28"/>
          <w:szCs w:val="28"/>
        </w:rPr>
        <w:t xml:space="preserve">ся вследствие образования </w:t>
      </w:r>
      <w:proofErr w:type="spellStart"/>
      <w:r w:rsidRPr="00903C1F">
        <w:rPr>
          <w:rFonts w:ascii="Times New Roman" w:hAnsi="Times New Roman"/>
          <w:sz w:val="28"/>
          <w:szCs w:val="28"/>
        </w:rPr>
        <w:t>дентиклей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3C1F">
        <w:rPr>
          <w:rFonts w:ascii="Times New Roman" w:hAnsi="Times New Roman"/>
          <w:sz w:val="28"/>
          <w:szCs w:val="28"/>
        </w:rPr>
        <w:t>кальцификатов</w:t>
      </w:r>
      <w:proofErr w:type="spellEnd"/>
      <w:r w:rsidRPr="00903C1F">
        <w:rPr>
          <w:rFonts w:ascii="Times New Roman" w:hAnsi="Times New Roman"/>
          <w:sz w:val="28"/>
          <w:szCs w:val="28"/>
        </w:rPr>
        <w:t>, отложения вторичного и третичного дентина</w:t>
      </w:r>
      <w:r w:rsidR="007665BE" w:rsidRPr="00903C1F">
        <w:rPr>
          <w:rFonts w:ascii="Times New Roman" w:hAnsi="Times New Roman"/>
          <w:sz w:val="28"/>
          <w:szCs w:val="28"/>
        </w:rPr>
        <w:t xml:space="preserve"> [2]</w:t>
      </w:r>
      <w:r w:rsidR="00D460D6" w:rsidRPr="00903C1F">
        <w:rPr>
          <w:rFonts w:ascii="Times New Roman" w:hAnsi="Times New Roman"/>
          <w:sz w:val="28"/>
          <w:szCs w:val="28"/>
        </w:rPr>
        <w:t xml:space="preserve">. </w:t>
      </w:r>
    </w:p>
    <w:p w:rsidR="00EF66A5" w:rsidRPr="00903C1F" w:rsidRDefault="00EF66A5" w:rsidP="009E3F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0249" w:rsidRPr="00903C1F" w:rsidRDefault="00C06035" w:rsidP="009E3F7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1.10 </w:t>
      </w:r>
      <w:r w:rsidR="0023629D" w:rsidRPr="00903C1F">
        <w:rPr>
          <w:rFonts w:ascii="Times New Roman" w:hAnsi="Times New Roman"/>
          <w:b/>
          <w:sz w:val="28"/>
          <w:szCs w:val="28"/>
        </w:rPr>
        <w:t>Встречаемость аномалий анатомии корневых каналов у различных рас и народов.</w:t>
      </w:r>
    </w:p>
    <w:p w:rsidR="001D62FE" w:rsidRPr="00903C1F" w:rsidRDefault="001D62F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Помимо различий в строении пульпарного пространства в различных возрастных категориях, выявлены существенные различия строения канально-корневой системы у различных </w:t>
      </w:r>
      <w:r w:rsidR="0032489D" w:rsidRPr="00903C1F">
        <w:rPr>
          <w:rFonts w:ascii="Times New Roman" w:hAnsi="Times New Roman"/>
          <w:sz w:val="28"/>
          <w:szCs w:val="28"/>
        </w:rPr>
        <w:t xml:space="preserve">расовых и </w:t>
      </w:r>
      <w:r w:rsidR="009E3F77" w:rsidRPr="00903C1F">
        <w:rPr>
          <w:rFonts w:ascii="Times New Roman" w:hAnsi="Times New Roman"/>
          <w:sz w:val="28"/>
          <w:szCs w:val="28"/>
        </w:rPr>
        <w:t>этнических групп</w:t>
      </w:r>
      <w:r w:rsidRPr="00903C1F">
        <w:rPr>
          <w:rFonts w:ascii="Times New Roman" w:hAnsi="Times New Roman"/>
          <w:sz w:val="28"/>
          <w:szCs w:val="28"/>
        </w:rPr>
        <w:t>.</w:t>
      </w:r>
      <w:r w:rsidR="0032489D" w:rsidRPr="00903C1F">
        <w:rPr>
          <w:rFonts w:ascii="Times New Roman" w:hAnsi="Times New Roman"/>
          <w:sz w:val="28"/>
          <w:szCs w:val="28"/>
        </w:rPr>
        <w:t xml:space="preserve"> На </w:t>
      </w:r>
      <w:r w:rsidR="0032489D" w:rsidRPr="00903C1F">
        <w:rPr>
          <w:rFonts w:ascii="Times New Roman" w:hAnsi="Times New Roman"/>
          <w:sz w:val="28"/>
          <w:szCs w:val="28"/>
        </w:rPr>
        <w:lastRenderedPageBreak/>
        <w:t xml:space="preserve">сегодняшний день проведено множество исследований среди </w:t>
      </w:r>
      <w:r w:rsidR="00385157" w:rsidRPr="00903C1F">
        <w:rPr>
          <w:rFonts w:ascii="Times New Roman" w:hAnsi="Times New Roman"/>
          <w:sz w:val="28"/>
          <w:szCs w:val="28"/>
        </w:rPr>
        <w:t>корейского, турецкого, арабского, индийского</w:t>
      </w:r>
      <w:r w:rsidR="0009153A" w:rsidRPr="00903C1F">
        <w:rPr>
          <w:rFonts w:ascii="Times New Roman" w:hAnsi="Times New Roman"/>
          <w:sz w:val="28"/>
          <w:szCs w:val="28"/>
        </w:rPr>
        <w:t>, грузинского</w:t>
      </w:r>
      <w:r w:rsidR="0032489D" w:rsidRPr="00903C1F">
        <w:rPr>
          <w:rFonts w:ascii="Times New Roman" w:hAnsi="Times New Roman"/>
          <w:sz w:val="28"/>
          <w:szCs w:val="28"/>
        </w:rPr>
        <w:t xml:space="preserve"> населения по изучению особенностей </w:t>
      </w:r>
      <w:r w:rsidR="00385157" w:rsidRPr="00903C1F">
        <w:rPr>
          <w:rFonts w:ascii="Times New Roman" w:hAnsi="Times New Roman"/>
          <w:sz w:val="28"/>
          <w:szCs w:val="28"/>
        </w:rPr>
        <w:t>канально-корневой системы</w:t>
      </w:r>
      <w:r w:rsidR="0009153A" w:rsidRPr="00903C1F">
        <w:rPr>
          <w:rFonts w:ascii="Times New Roman" w:hAnsi="Times New Roman"/>
          <w:sz w:val="28"/>
          <w:szCs w:val="28"/>
        </w:rPr>
        <w:t xml:space="preserve"> [27,</w:t>
      </w:r>
      <w:r w:rsidR="00155E91" w:rsidRPr="00903C1F">
        <w:rPr>
          <w:rFonts w:ascii="Times New Roman" w:hAnsi="Times New Roman"/>
          <w:sz w:val="28"/>
          <w:szCs w:val="28"/>
        </w:rPr>
        <w:t xml:space="preserve"> 46, 49, 50, 51, 52, 60, 61</w:t>
      </w:r>
      <w:r w:rsidR="0009153A" w:rsidRPr="00903C1F">
        <w:rPr>
          <w:rFonts w:ascii="Times New Roman" w:hAnsi="Times New Roman"/>
          <w:sz w:val="28"/>
          <w:szCs w:val="28"/>
        </w:rPr>
        <w:t>]</w:t>
      </w:r>
      <w:r w:rsidR="00A656D8" w:rsidRPr="00903C1F">
        <w:rPr>
          <w:rFonts w:ascii="Times New Roman" w:hAnsi="Times New Roman"/>
          <w:sz w:val="28"/>
          <w:szCs w:val="28"/>
        </w:rPr>
        <w:t>.</w:t>
      </w:r>
      <w:r w:rsidR="0032489D" w:rsidRPr="00903C1F">
        <w:rPr>
          <w:rFonts w:ascii="Times New Roman" w:hAnsi="Times New Roman"/>
          <w:sz w:val="28"/>
          <w:szCs w:val="28"/>
        </w:rPr>
        <w:t xml:space="preserve"> Ок</w:t>
      </w:r>
      <w:r w:rsidR="00385157" w:rsidRPr="00903C1F">
        <w:rPr>
          <w:rFonts w:ascii="Times New Roman" w:hAnsi="Times New Roman"/>
          <w:sz w:val="28"/>
          <w:szCs w:val="28"/>
        </w:rPr>
        <w:t xml:space="preserve">азалось, что эндодонтические параметры зубов у людей </w:t>
      </w:r>
      <w:r w:rsidR="0032489D" w:rsidRPr="00903C1F">
        <w:rPr>
          <w:rFonts w:ascii="Times New Roman" w:hAnsi="Times New Roman"/>
          <w:sz w:val="28"/>
          <w:szCs w:val="28"/>
        </w:rPr>
        <w:t>различных национальных и геогра</w:t>
      </w:r>
      <w:r w:rsidR="00427E84" w:rsidRPr="00903C1F">
        <w:rPr>
          <w:rFonts w:ascii="Times New Roman" w:hAnsi="Times New Roman"/>
          <w:sz w:val="28"/>
          <w:szCs w:val="28"/>
        </w:rPr>
        <w:t>фических зон весьма вариабельны, и имеются четкие закономерности и взаимосвязи между особенностями морфологии и этнической принадлежностью</w:t>
      </w:r>
      <w:r w:rsidR="007665BE" w:rsidRPr="00903C1F">
        <w:rPr>
          <w:rFonts w:ascii="Times New Roman" w:hAnsi="Times New Roman"/>
          <w:sz w:val="28"/>
          <w:szCs w:val="28"/>
        </w:rPr>
        <w:t xml:space="preserve"> [25]</w:t>
      </w:r>
      <w:r w:rsidR="00427E84" w:rsidRPr="00903C1F">
        <w:rPr>
          <w:rFonts w:ascii="Times New Roman" w:hAnsi="Times New Roman"/>
          <w:sz w:val="28"/>
          <w:szCs w:val="28"/>
        </w:rPr>
        <w:t>.</w:t>
      </w:r>
      <w:r w:rsidR="0032489D" w:rsidRPr="00903C1F">
        <w:rPr>
          <w:rFonts w:ascii="Times New Roman" w:hAnsi="Times New Roman"/>
          <w:sz w:val="28"/>
          <w:szCs w:val="28"/>
        </w:rPr>
        <w:t xml:space="preserve"> </w:t>
      </w:r>
    </w:p>
    <w:p w:rsidR="00E06EBE" w:rsidRPr="00903C1F" w:rsidRDefault="00074328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Нижние моляры могут быть </w:t>
      </w:r>
      <w:proofErr w:type="spellStart"/>
      <w:r>
        <w:rPr>
          <w:rFonts w:ascii="Times New Roman" w:hAnsi="Times New Roman"/>
          <w:sz w:val="28"/>
          <w:szCs w:val="28"/>
        </w:rPr>
        <w:t>трехкорневыми</w:t>
      </w:r>
      <w:proofErr w:type="spellEnd"/>
      <w:r>
        <w:rPr>
          <w:rFonts w:ascii="Times New Roman" w:hAnsi="Times New Roman"/>
          <w:sz w:val="28"/>
          <w:szCs w:val="28"/>
        </w:rPr>
        <w:t>, при этом третий корень располагается</w:t>
      </w:r>
      <w:r w:rsidR="00E06EBE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66A5" w:rsidRPr="00903C1F">
        <w:rPr>
          <w:rFonts w:ascii="Times New Roman" w:hAnsi="Times New Roman"/>
          <w:sz w:val="28"/>
          <w:szCs w:val="28"/>
        </w:rPr>
        <w:t>щечно</w:t>
      </w:r>
      <w:proofErr w:type="spellEnd"/>
      <w:r w:rsidR="00EF66A5" w:rsidRPr="00903C1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EF66A5" w:rsidRPr="00903C1F">
        <w:rPr>
          <w:rFonts w:ascii="Times New Roman" w:hAnsi="Times New Roman"/>
          <w:sz w:val="28"/>
          <w:szCs w:val="28"/>
        </w:rPr>
        <w:t>radix</w:t>
      </w:r>
      <w:proofErr w:type="spellEnd"/>
      <w:r w:rsidR="00EF66A5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66A5" w:rsidRPr="00903C1F">
        <w:rPr>
          <w:rFonts w:ascii="Times New Roman" w:hAnsi="Times New Roman"/>
          <w:sz w:val="28"/>
          <w:szCs w:val="28"/>
        </w:rPr>
        <w:t>paramolaris</w:t>
      </w:r>
      <w:proofErr w:type="spellEnd"/>
      <w:r w:rsidR="00EF66A5" w:rsidRPr="00903C1F">
        <w:rPr>
          <w:rFonts w:ascii="Times New Roman" w:hAnsi="Times New Roman"/>
          <w:sz w:val="28"/>
          <w:szCs w:val="28"/>
        </w:rPr>
        <w:t xml:space="preserve">) или </w:t>
      </w:r>
      <w:proofErr w:type="spellStart"/>
      <w:r w:rsidR="00EF66A5" w:rsidRPr="00903C1F">
        <w:rPr>
          <w:rFonts w:ascii="Times New Roman" w:hAnsi="Times New Roman"/>
          <w:sz w:val="28"/>
          <w:szCs w:val="28"/>
        </w:rPr>
        <w:t>язычно</w:t>
      </w:r>
      <w:proofErr w:type="spellEnd"/>
      <w:r w:rsidR="00EF66A5" w:rsidRPr="00903C1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EF66A5" w:rsidRPr="00903C1F">
        <w:rPr>
          <w:rFonts w:ascii="Times New Roman" w:hAnsi="Times New Roman"/>
          <w:sz w:val="28"/>
          <w:szCs w:val="28"/>
        </w:rPr>
        <w:t>radix</w:t>
      </w:r>
      <w:proofErr w:type="spellEnd"/>
      <w:r w:rsidR="00EF66A5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66A5" w:rsidRPr="00903C1F">
        <w:rPr>
          <w:rFonts w:ascii="Times New Roman" w:hAnsi="Times New Roman"/>
          <w:sz w:val="28"/>
          <w:szCs w:val="28"/>
        </w:rPr>
        <w:t>entomolaris</w:t>
      </w:r>
      <w:proofErr w:type="spellEnd"/>
      <w:r w:rsidR="00EF66A5" w:rsidRPr="00903C1F">
        <w:rPr>
          <w:rFonts w:ascii="Times New Roman" w:hAnsi="Times New Roman"/>
          <w:sz w:val="28"/>
          <w:szCs w:val="28"/>
        </w:rPr>
        <w:t>)</w:t>
      </w:r>
      <w:r w:rsidR="00E06EBE" w:rsidRPr="00903C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Считается, что </w:t>
      </w:r>
      <w:r w:rsidR="00EF66A5" w:rsidRPr="00903C1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астота встречаемости </w:t>
      </w:r>
      <w:proofErr w:type="spellStart"/>
      <w:r>
        <w:rPr>
          <w:rFonts w:ascii="Times New Roman" w:hAnsi="Times New Roman"/>
          <w:sz w:val="28"/>
          <w:szCs w:val="28"/>
        </w:rPr>
        <w:t>трехкорневых</w:t>
      </w:r>
      <w:proofErr w:type="spellEnd"/>
      <w:r>
        <w:rPr>
          <w:rFonts w:ascii="Times New Roman" w:hAnsi="Times New Roman"/>
          <w:sz w:val="28"/>
          <w:szCs w:val="28"/>
        </w:rPr>
        <w:t xml:space="preserve"> нижних моляров</w:t>
      </w:r>
      <w:r w:rsidR="00E06EBE" w:rsidRPr="00903C1F">
        <w:rPr>
          <w:rFonts w:ascii="Times New Roman" w:hAnsi="Times New Roman"/>
          <w:sz w:val="28"/>
          <w:szCs w:val="28"/>
        </w:rPr>
        <w:t xml:space="preserve"> связана с этнической принадле</w:t>
      </w:r>
      <w:r>
        <w:rPr>
          <w:rFonts w:ascii="Times New Roman" w:hAnsi="Times New Roman"/>
          <w:sz w:val="28"/>
          <w:szCs w:val="28"/>
        </w:rPr>
        <w:t>жностью. Например, африканцев</w:t>
      </w:r>
      <w:r w:rsidR="009E483B" w:rsidRPr="00903C1F">
        <w:rPr>
          <w:rFonts w:ascii="Times New Roman" w:hAnsi="Times New Roman"/>
          <w:sz w:val="28"/>
          <w:szCs w:val="28"/>
        </w:rPr>
        <w:t xml:space="preserve"> (бушмены, банту, сенегальцы)</w:t>
      </w:r>
      <w:r w:rsidR="00EF66A5" w:rsidRPr="00903C1F">
        <w:rPr>
          <w:rFonts w:ascii="Times New Roman" w:hAnsi="Times New Roman"/>
          <w:sz w:val="28"/>
          <w:szCs w:val="28"/>
        </w:rPr>
        <w:t xml:space="preserve"> такие аномалии встречаются в 3% случаев, в </w:t>
      </w:r>
      <w:r w:rsidR="00E06EBE" w:rsidRPr="00903C1F">
        <w:rPr>
          <w:rFonts w:ascii="Times New Roman" w:hAnsi="Times New Roman"/>
          <w:sz w:val="28"/>
          <w:szCs w:val="28"/>
        </w:rPr>
        <w:t xml:space="preserve">евразийской </w:t>
      </w:r>
      <w:r w:rsidR="009E483B" w:rsidRPr="00903C1F">
        <w:rPr>
          <w:rFonts w:ascii="Times New Roman" w:hAnsi="Times New Roman"/>
          <w:sz w:val="28"/>
          <w:szCs w:val="28"/>
        </w:rPr>
        <w:t xml:space="preserve">(британцы, датчане, немцы, </w:t>
      </w:r>
      <w:r w:rsidR="009E3F77" w:rsidRPr="00903C1F">
        <w:rPr>
          <w:rFonts w:ascii="Times New Roman" w:hAnsi="Times New Roman"/>
          <w:sz w:val="28"/>
          <w:szCs w:val="28"/>
        </w:rPr>
        <w:t>финны) и</w:t>
      </w:r>
      <w:r w:rsidR="00E06EBE" w:rsidRPr="00903C1F">
        <w:rPr>
          <w:rFonts w:ascii="Times New Roman" w:hAnsi="Times New Roman"/>
          <w:sz w:val="28"/>
          <w:szCs w:val="28"/>
        </w:rPr>
        <w:t xml:space="preserve"> индийской группах</w:t>
      </w:r>
      <w:r w:rsidR="00EF66A5" w:rsidRPr="00903C1F">
        <w:rPr>
          <w:rFonts w:ascii="Times New Roman" w:hAnsi="Times New Roman"/>
          <w:sz w:val="28"/>
          <w:szCs w:val="28"/>
        </w:rPr>
        <w:t xml:space="preserve"> -</w:t>
      </w:r>
      <w:r w:rsidR="00E06EBE" w:rsidRPr="00903C1F">
        <w:rPr>
          <w:rFonts w:ascii="Times New Roman" w:hAnsi="Times New Roman"/>
          <w:sz w:val="28"/>
          <w:szCs w:val="28"/>
        </w:rPr>
        <w:t xml:space="preserve"> до 5%, у</w:t>
      </w:r>
      <w:r w:rsidR="00EF66A5" w:rsidRPr="00903C1F">
        <w:rPr>
          <w:rFonts w:ascii="Times New Roman" w:hAnsi="Times New Roman"/>
          <w:sz w:val="28"/>
          <w:szCs w:val="28"/>
        </w:rPr>
        <w:t xml:space="preserve"> лиц монголоидной расы (китайцы</w:t>
      </w:r>
      <w:r w:rsidR="00E06EBE" w:rsidRPr="00903C1F">
        <w:rPr>
          <w:rFonts w:ascii="Times New Roman" w:hAnsi="Times New Roman"/>
          <w:sz w:val="28"/>
          <w:szCs w:val="28"/>
        </w:rPr>
        <w:t>, эскимос</w:t>
      </w:r>
      <w:r w:rsidR="00EF66A5" w:rsidRPr="00903C1F">
        <w:rPr>
          <w:rFonts w:ascii="Times New Roman" w:hAnsi="Times New Roman"/>
          <w:sz w:val="28"/>
          <w:szCs w:val="28"/>
        </w:rPr>
        <w:t>ы и американские индейцы</w:t>
      </w:r>
      <w:r w:rsidR="009E483B" w:rsidRPr="00903C1F">
        <w:rPr>
          <w:rFonts w:ascii="Times New Roman" w:hAnsi="Times New Roman"/>
          <w:sz w:val="28"/>
          <w:szCs w:val="28"/>
        </w:rPr>
        <w:t>)</w:t>
      </w:r>
      <w:r w:rsidR="00EF66A5" w:rsidRPr="00903C1F">
        <w:rPr>
          <w:rFonts w:ascii="Times New Roman" w:hAnsi="Times New Roman"/>
          <w:sz w:val="28"/>
          <w:szCs w:val="28"/>
        </w:rPr>
        <w:t xml:space="preserve"> -</w:t>
      </w:r>
      <w:r w:rsidR="009E483B" w:rsidRPr="00903C1F">
        <w:rPr>
          <w:rFonts w:ascii="Times New Roman" w:hAnsi="Times New Roman"/>
          <w:sz w:val="28"/>
          <w:szCs w:val="28"/>
        </w:rPr>
        <w:t xml:space="preserve"> до 4</w:t>
      </w:r>
      <w:r w:rsidR="00EF66A5" w:rsidRPr="00903C1F">
        <w:rPr>
          <w:rFonts w:ascii="Times New Roman" w:hAnsi="Times New Roman"/>
          <w:sz w:val="28"/>
          <w:szCs w:val="28"/>
        </w:rPr>
        <w:t>0</w:t>
      </w:r>
      <w:r w:rsidR="009E3F77" w:rsidRPr="00903C1F">
        <w:rPr>
          <w:rFonts w:ascii="Times New Roman" w:hAnsi="Times New Roman"/>
          <w:sz w:val="28"/>
          <w:szCs w:val="28"/>
        </w:rPr>
        <w:t>%.</w:t>
      </w:r>
      <w:r w:rsidR="00EF66A5" w:rsidRPr="00903C1F">
        <w:rPr>
          <w:rFonts w:ascii="Times New Roman" w:hAnsi="Times New Roman"/>
          <w:sz w:val="28"/>
          <w:szCs w:val="28"/>
        </w:rPr>
        <w:t xml:space="preserve"> Для объяснения этиологии</w:t>
      </w:r>
      <w:r w:rsidR="00E06EBE" w:rsidRPr="00903C1F">
        <w:rPr>
          <w:rFonts w:ascii="Times New Roman" w:hAnsi="Times New Roman"/>
          <w:sz w:val="28"/>
          <w:szCs w:val="28"/>
        </w:rPr>
        <w:t xml:space="preserve"> развития сверхкомплектных корней </w:t>
      </w:r>
      <w:r w:rsidR="00EF66A5" w:rsidRPr="00903C1F">
        <w:rPr>
          <w:rFonts w:ascii="Times New Roman" w:hAnsi="Times New Roman"/>
          <w:sz w:val="28"/>
          <w:szCs w:val="28"/>
        </w:rPr>
        <w:t>предложено две теории</w:t>
      </w:r>
      <w:r w:rsidR="00E06EBE" w:rsidRPr="00903C1F">
        <w:rPr>
          <w:rFonts w:ascii="Times New Roman" w:hAnsi="Times New Roman"/>
          <w:sz w:val="28"/>
          <w:szCs w:val="28"/>
        </w:rPr>
        <w:t xml:space="preserve">: </w:t>
      </w:r>
      <w:r w:rsidR="00EF66A5" w:rsidRPr="00903C1F">
        <w:rPr>
          <w:rFonts w:ascii="Times New Roman" w:hAnsi="Times New Roman"/>
          <w:sz w:val="28"/>
          <w:szCs w:val="28"/>
        </w:rPr>
        <w:t>либо это обусловлено влиянием экзогенных фактора, влияющих</w:t>
      </w:r>
      <w:r w:rsidR="00E06EBE" w:rsidRPr="00903C1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E06EBE" w:rsidRPr="00903C1F">
        <w:rPr>
          <w:rFonts w:ascii="Times New Roman" w:hAnsi="Times New Roman"/>
          <w:sz w:val="28"/>
          <w:szCs w:val="28"/>
        </w:rPr>
        <w:t>одонтогенез</w:t>
      </w:r>
      <w:proofErr w:type="spellEnd"/>
      <w:r w:rsidR="00E06EBE" w:rsidRPr="00903C1F">
        <w:rPr>
          <w:rFonts w:ascii="Times New Roman" w:hAnsi="Times New Roman"/>
          <w:sz w:val="28"/>
          <w:szCs w:val="28"/>
        </w:rPr>
        <w:t xml:space="preserve">, либо </w:t>
      </w:r>
      <w:r w:rsidR="00EF66A5" w:rsidRPr="00903C1F">
        <w:rPr>
          <w:rFonts w:ascii="Times New Roman" w:hAnsi="Times New Roman"/>
          <w:sz w:val="28"/>
          <w:szCs w:val="28"/>
        </w:rPr>
        <w:t>имеется некий атавистический ген</w:t>
      </w:r>
      <w:r w:rsidR="00E06EBE" w:rsidRPr="00903C1F">
        <w:rPr>
          <w:rFonts w:ascii="Times New Roman" w:hAnsi="Times New Roman"/>
          <w:sz w:val="28"/>
          <w:szCs w:val="28"/>
        </w:rPr>
        <w:t xml:space="preserve"> или</w:t>
      </w:r>
      <w:r w:rsidR="00EF66A5" w:rsidRPr="00903C1F">
        <w:rPr>
          <w:rFonts w:ascii="Times New Roman" w:hAnsi="Times New Roman"/>
          <w:sz w:val="28"/>
          <w:szCs w:val="28"/>
        </w:rPr>
        <w:t xml:space="preserve"> даже полигенетическая система, программирующая развитие </w:t>
      </w:r>
      <w:r w:rsidR="00EF66A5" w:rsidRPr="00903C1F">
        <w:rPr>
          <w:rFonts w:ascii="Times New Roman" w:hAnsi="Times New Roman"/>
          <w:sz w:val="28"/>
          <w:szCs w:val="28"/>
          <w:lang w:val="en-US"/>
        </w:rPr>
        <w:t>radix</w:t>
      </w:r>
      <w:r w:rsidR="00EF66A5" w:rsidRPr="00903C1F">
        <w:rPr>
          <w:rFonts w:ascii="Times New Roman" w:hAnsi="Times New Roman"/>
          <w:sz w:val="28"/>
          <w:szCs w:val="28"/>
        </w:rPr>
        <w:t xml:space="preserve"> </w:t>
      </w:r>
      <w:r w:rsidR="00EF66A5" w:rsidRPr="00903C1F">
        <w:rPr>
          <w:rFonts w:ascii="Times New Roman" w:hAnsi="Times New Roman"/>
          <w:sz w:val="28"/>
          <w:szCs w:val="28"/>
          <w:lang w:val="en-US"/>
        </w:rPr>
        <w:t>para</w:t>
      </w:r>
      <w:r w:rsidR="00EF66A5" w:rsidRPr="00903C1F">
        <w:rPr>
          <w:rFonts w:ascii="Times New Roman" w:hAnsi="Times New Roman"/>
          <w:sz w:val="28"/>
          <w:szCs w:val="28"/>
        </w:rPr>
        <w:t xml:space="preserve">- и </w:t>
      </w:r>
      <w:proofErr w:type="spellStart"/>
      <w:r w:rsidR="00EF66A5" w:rsidRPr="00903C1F">
        <w:rPr>
          <w:rFonts w:ascii="Times New Roman" w:hAnsi="Times New Roman"/>
          <w:sz w:val="28"/>
          <w:szCs w:val="28"/>
          <w:lang w:val="en-US"/>
        </w:rPr>
        <w:t>entomolaris</w:t>
      </w:r>
      <w:proofErr w:type="spellEnd"/>
      <w:r w:rsidR="00155E91" w:rsidRPr="00903C1F">
        <w:rPr>
          <w:rFonts w:ascii="Times New Roman" w:hAnsi="Times New Roman"/>
          <w:sz w:val="28"/>
          <w:szCs w:val="28"/>
        </w:rPr>
        <w:t xml:space="preserve"> [54</w:t>
      </w:r>
      <w:r w:rsidR="0009153A" w:rsidRPr="00903C1F">
        <w:rPr>
          <w:rFonts w:ascii="Times New Roman" w:hAnsi="Times New Roman"/>
          <w:sz w:val="28"/>
          <w:szCs w:val="28"/>
        </w:rPr>
        <w:t>]</w:t>
      </w:r>
      <w:r w:rsidR="00EF66A5" w:rsidRPr="00903C1F">
        <w:rPr>
          <w:rFonts w:ascii="Times New Roman" w:hAnsi="Times New Roman"/>
          <w:sz w:val="28"/>
          <w:szCs w:val="28"/>
        </w:rPr>
        <w:t>.</w:t>
      </w:r>
    </w:p>
    <w:p w:rsidR="00E06EBE" w:rsidRPr="00903C1F" w:rsidRDefault="00C855DF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Pr="00903C1F">
        <w:rPr>
          <w:rFonts w:ascii="Times New Roman" w:hAnsi="Times New Roman"/>
          <w:sz w:val="28"/>
          <w:szCs w:val="28"/>
        </w:rPr>
        <w:t>adix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paramolaris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06EBE" w:rsidRPr="00903C1F">
        <w:rPr>
          <w:rFonts w:ascii="Times New Roman" w:hAnsi="Times New Roman"/>
          <w:sz w:val="28"/>
          <w:szCs w:val="28"/>
        </w:rPr>
        <w:t xml:space="preserve">встречается значительно реже, чем </w:t>
      </w:r>
      <w:proofErr w:type="spellStart"/>
      <w:r w:rsidRPr="00903C1F">
        <w:rPr>
          <w:rFonts w:ascii="Times New Roman" w:hAnsi="Times New Roman"/>
          <w:sz w:val="28"/>
          <w:szCs w:val="28"/>
        </w:rPr>
        <w:t>entomolaris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почти никогда у первых нижних </w:t>
      </w:r>
      <w:r w:rsidR="00E06EBE" w:rsidRPr="00903C1F">
        <w:rPr>
          <w:rFonts w:ascii="Times New Roman" w:hAnsi="Times New Roman"/>
          <w:sz w:val="28"/>
          <w:szCs w:val="28"/>
        </w:rPr>
        <w:t xml:space="preserve">моляров. 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="00074328">
        <w:rPr>
          <w:rFonts w:ascii="Times New Roman" w:hAnsi="Times New Roman"/>
          <w:sz w:val="28"/>
          <w:szCs w:val="28"/>
        </w:rPr>
        <w:t>adix</w:t>
      </w:r>
      <w:proofErr w:type="spellEnd"/>
      <w:r w:rsidR="000743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74328">
        <w:rPr>
          <w:rFonts w:ascii="Times New Roman" w:hAnsi="Times New Roman"/>
          <w:sz w:val="28"/>
          <w:szCs w:val="28"/>
        </w:rPr>
        <w:t>entomolaris</w:t>
      </w:r>
      <w:proofErr w:type="spellEnd"/>
      <w:r w:rsidR="00074328">
        <w:rPr>
          <w:rFonts w:ascii="Times New Roman" w:hAnsi="Times New Roman"/>
          <w:sz w:val="28"/>
          <w:szCs w:val="28"/>
        </w:rPr>
        <w:t xml:space="preserve"> располагается </w:t>
      </w:r>
      <w:r w:rsidRPr="00903C1F">
        <w:rPr>
          <w:rFonts w:ascii="Times New Roman" w:hAnsi="Times New Roman"/>
          <w:sz w:val="28"/>
          <w:szCs w:val="28"/>
        </w:rPr>
        <w:t>дистально-</w:t>
      </w:r>
      <w:proofErr w:type="spellStart"/>
      <w:r w:rsidRPr="00903C1F">
        <w:rPr>
          <w:rFonts w:ascii="Times New Roman" w:hAnsi="Times New Roman"/>
          <w:sz w:val="28"/>
          <w:szCs w:val="28"/>
        </w:rPr>
        <w:t>язычно</w:t>
      </w:r>
      <w:proofErr w:type="spellEnd"/>
      <w:proofErr w:type="gramEnd"/>
      <w:r w:rsidRPr="00903C1F">
        <w:rPr>
          <w:rFonts w:ascii="Times New Roman" w:hAnsi="Times New Roman"/>
          <w:sz w:val="28"/>
          <w:szCs w:val="28"/>
        </w:rPr>
        <w:t xml:space="preserve">, </w:t>
      </w:r>
      <w:r w:rsidR="00074328">
        <w:rPr>
          <w:rFonts w:ascii="Times New Roman" w:hAnsi="Times New Roman"/>
          <w:sz w:val="28"/>
          <w:szCs w:val="28"/>
        </w:rPr>
        <w:t xml:space="preserve">при этом его верхняя треть может быть </w:t>
      </w:r>
      <w:r w:rsidRPr="00903C1F">
        <w:rPr>
          <w:rFonts w:ascii="Times New Roman" w:hAnsi="Times New Roman"/>
          <w:sz w:val="28"/>
          <w:szCs w:val="28"/>
        </w:rPr>
        <w:t>полностью или частично</w:t>
      </w:r>
      <w:r w:rsidR="00E06EBE" w:rsidRPr="00903C1F">
        <w:rPr>
          <w:rFonts w:ascii="Times New Roman" w:hAnsi="Times New Roman"/>
          <w:sz w:val="28"/>
          <w:szCs w:val="28"/>
        </w:rPr>
        <w:t xml:space="preserve"> сращена с дистальным корнем моляра. </w:t>
      </w:r>
      <w:r w:rsidR="00074328">
        <w:rPr>
          <w:rFonts w:ascii="Times New Roman" w:hAnsi="Times New Roman"/>
          <w:sz w:val="28"/>
          <w:szCs w:val="28"/>
        </w:rPr>
        <w:t>Размер варьирует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06EBE" w:rsidRPr="00903C1F">
        <w:rPr>
          <w:rFonts w:ascii="Times New Roman" w:hAnsi="Times New Roman"/>
          <w:sz w:val="28"/>
          <w:szCs w:val="28"/>
        </w:rPr>
        <w:t xml:space="preserve">от короткого рудиментарного </w:t>
      </w:r>
      <w:r w:rsidRPr="00903C1F">
        <w:rPr>
          <w:rFonts w:ascii="Times New Roman" w:hAnsi="Times New Roman"/>
          <w:sz w:val="28"/>
          <w:szCs w:val="28"/>
        </w:rPr>
        <w:t xml:space="preserve">выроста </w:t>
      </w:r>
      <w:r w:rsidR="00074328">
        <w:rPr>
          <w:rFonts w:ascii="Times New Roman" w:hAnsi="Times New Roman"/>
          <w:sz w:val="28"/>
          <w:szCs w:val="28"/>
        </w:rPr>
        <w:t>до нормальной длины. Апикальная треть</w:t>
      </w:r>
      <w:r w:rsidR="00E06EBE" w:rsidRPr="00903C1F">
        <w:rPr>
          <w:rFonts w:ascii="Times New Roman" w:hAnsi="Times New Roman"/>
          <w:sz w:val="28"/>
          <w:szCs w:val="28"/>
        </w:rPr>
        <w:t xml:space="preserve"> корня часто изогнута </w:t>
      </w:r>
      <w:proofErr w:type="spellStart"/>
      <w:r w:rsidR="00E06EBE" w:rsidRPr="00903C1F">
        <w:rPr>
          <w:rFonts w:ascii="Times New Roman" w:hAnsi="Times New Roman"/>
          <w:sz w:val="28"/>
          <w:szCs w:val="28"/>
        </w:rPr>
        <w:t>щечно</w:t>
      </w:r>
      <w:proofErr w:type="spellEnd"/>
      <w:r w:rsidR="00E06EBE" w:rsidRPr="00903C1F">
        <w:rPr>
          <w:rFonts w:ascii="Times New Roman" w:hAnsi="Times New Roman"/>
          <w:sz w:val="28"/>
          <w:szCs w:val="28"/>
        </w:rPr>
        <w:t xml:space="preserve">. </w:t>
      </w:r>
      <w:r w:rsidRPr="00903C1F">
        <w:rPr>
          <w:rFonts w:ascii="Times New Roman" w:hAnsi="Times New Roman"/>
          <w:sz w:val="28"/>
          <w:szCs w:val="28"/>
        </w:rPr>
        <w:t>Дополнительные корни</w:t>
      </w:r>
      <w:r w:rsidR="00E06EBE" w:rsidRPr="00903C1F">
        <w:rPr>
          <w:rFonts w:ascii="Times New Roman" w:hAnsi="Times New Roman"/>
          <w:sz w:val="28"/>
          <w:szCs w:val="28"/>
        </w:rPr>
        <w:t xml:space="preserve"> сложно диагностировать по </w:t>
      </w:r>
      <w:proofErr w:type="spellStart"/>
      <w:r w:rsidRPr="00903C1F">
        <w:rPr>
          <w:rFonts w:ascii="Times New Roman" w:hAnsi="Times New Roman"/>
          <w:sz w:val="28"/>
          <w:szCs w:val="28"/>
        </w:rPr>
        <w:t>внутриротовой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06EBE" w:rsidRPr="00903C1F">
        <w:rPr>
          <w:rFonts w:ascii="Times New Roman" w:hAnsi="Times New Roman"/>
          <w:sz w:val="28"/>
          <w:szCs w:val="28"/>
        </w:rPr>
        <w:t>рентгено</w:t>
      </w:r>
      <w:r w:rsidRPr="00903C1F">
        <w:rPr>
          <w:rFonts w:ascii="Times New Roman" w:hAnsi="Times New Roman"/>
          <w:sz w:val="28"/>
          <w:szCs w:val="28"/>
        </w:rPr>
        <w:t xml:space="preserve">грамме даже при </w:t>
      </w:r>
      <w:proofErr w:type="spellStart"/>
      <w:r w:rsidRPr="00903C1F">
        <w:rPr>
          <w:rFonts w:ascii="Times New Roman" w:hAnsi="Times New Roman"/>
          <w:sz w:val="28"/>
          <w:szCs w:val="28"/>
        </w:rPr>
        <w:t>ангуляции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поскольку </w:t>
      </w:r>
      <w:r w:rsidR="004C382D" w:rsidRPr="00903C1F">
        <w:rPr>
          <w:rFonts w:ascii="Times New Roman" w:hAnsi="Times New Roman"/>
          <w:sz w:val="28"/>
          <w:szCs w:val="28"/>
        </w:rPr>
        <w:t xml:space="preserve">их </w:t>
      </w:r>
      <w:r w:rsidR="00E06EBE" w:rsidRPr="00903C1F">
        <w:rPr>
          <w:rFonts w:ascii="Times New Roman" w:hAnsi="Times New Roman"/>
          <w:sz w:val="28"/>
          <w:szCs w:val="28"/>
        </w:rPr>
        <w:t xml:space="preserve">тень </w:t>
      </w:r>
      <w:r w:rsidR="004C382D" w:rsidRPr="00903C1F">
        <w:rPr>
          <w:rFonts w:ascii="Times New Roman" w:hAnsi="Times New Roman"/>
          <w:sz w:val="28"/>
          <w:szCs w:val="28"/>
        </w:rPr>
        <w:t>накладываться на дистальный корень, в то время как на КЛКТ данная аномалия прекрасно визуализируется</w:t>
      </w:r>
      <w:r w:rsidR="00155E91" w:rsidRPr="00903C1F">
        <w:rPr>
          <w:rFonts w:ascii="Times New Roman" w:hAnsi="Times New Roman"/>
          <w:sz w:val="28"/>
          <w:szCs w:val="28"/>
        </w:rPr>
        <w:t xml:space="preserve"> [67</w:t>
      </w:r>
      <w:r w:rsidR="0009153A" w:rsidRPr="00903C1F">
        <w:rPr>
          <w:rFonts w:ascii="Times New Roman" w:hAnsi="Times New Roman"/>
          <w:sz w:val="28"/>
          <w:szCs w:val="28"/>
        </w:rPr>
        <w:t>]</w:t>
      </w:r>
      <w:r w:rsidR="004C382D" w:rsidRPr="00903C1F">
        <w:rPr>
          <w:rFonts w:ascii="Times New Roman" w:hAnsi="Times New Roman"/>
          <w:sz w:val="28"/>
          <w:szCs w:val="28"/>
        </w:rPr>
        <w:t>.</w:t>
      </w:r>
    </w:p>
    <w:p w:rsidR="009E483B" w:rsidRPr="00903C1F" w:rsidRDefault="00F4396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Еще одной анатомической аномалией являются</w:t>
      </w:r>
      <w:r w:rsidR="009E483B" w:rsidRPr="00903C1F">
        <w:rPr>
          <w:rFonts w:ascii="Times New Roman" w:hAnsi="Times New Roman"/>
          <w:sz w:val="28"/>
          <w:szCs w:val="28"/>
        </w:rPr>
        <w:t xml:space="preserve"> С-образные каналы</w:t>
      </w:r>
      <w:r w:rsidRPr="00903C1F">
        <w:rPr>
          <w:rFonts w:ascii="Times New Roman" w:hAnsi="Times New Roman"/>
          <w:sz w:val="28"/>
          <w:szCs w:val="28"/>
        </w:rPr>
        <w:t>,</w:t>
      </w:r>
      <w:r w:rsidR="009E483B" w:rsidRPr="00903C1F">
        <w:rPr>
          <w:rFonts w:ascii="Times New Roman" w:hAnsi="Times New Roman"/>
          <w:sz w:val="28"/>
          <w:szCs w:val="28"/>
        </w:rPr>
        <w:t xml:space="preserve"> встречаю</w:t>
      </w:r>
      <w:r w:rsidRPr="00903C1F">
        <w:rPr>
          <w:rFonts w:ascii="Times New Roman" w:hAnsi="Times New Roman"/>
          <w:sz w:val="28"/>
          <w:szCs w:val="28"/>
        </w:rPr>
        <w:t>щиеся</w:t>
      </w:r>
      <w:r w:rsidR="009E483B" w:rsidRPr="00903C1F">
        <w:rPr>
          <w:rFonts w:ascii="Times New Roman" w:hAnsi="Times New Roman"/>
          <w:sz w:val="28"/>
          <w:szCs w:val="28"/>
        </w:rPr>
        <w:t xml:space="preserve"> в молярах верхней челюсти, первых нижних молярах, </w:t>
      </w:r>
      <w:r w:rsidR="00AF2908" w:rsidRPr="00903C1F">
        <w:rPr>
          <w:rFonts w:ascii="Times New Roman" w:hAnsi="Times New Roman"/>
          <w:sz w:val="28"/>
          <w:szCs w:val="28"/>
        </w:rPr>
        <w:t xml:space="preserve">и </w:t>
      </w:r>
      <w:r w:rsidR="00AF2908" w:rsidRPr="00903C1F">
        <w:rPr>
          <w:rFonts w:ascii="Times New Roman" w:hAnsi="Times New Roman"/>
          <w:sz w:val="28"/>
          <w:szCs w:val="28"/>
        </w:rPr>
        <w:lastRenderedPageBreak/>
        <w:t xml:space="preserve">наиболее </w:t>
      </w:r>
      <w:r w:rsidR="009E483B" w:rsidRPr="00903C1F">
        <w:rPr>
          <w:rFonts w:ascii="Times New Roman" w:hAnsi="Times New Roman"/>
          <w:sz w:val="28"/>
          <w:szCs w:val="28"/>
        </w:rPr>
        <w:t xml:space="preserve">часто </w:t>
      </w:r>
      <w:proofErr w:type="gramStart"/>
      <w:r w:rsidR="009E483B" w:rsidRPr="00903C1F">
        <w:rPr>
          <w:rFonts w:ascii="Times New Roman" w:hAnsi="Times New Roman"/>
          <w:sz w:val="28"/>
          <w:szCs w:val="28"/>
        </w:rPr>
        <w:t>во вторых</w:t>
      </w:r>
      <w:proofErr w:type="gramEnd"/>
      <w:r w:rsidR="009E483B" w:rsidRPr="00903C1F">
        <w:rPr>
          <w:rFonts w:ascii="Times New Roman" w:hAnsi="Times New Roman"/>
          <w:sz w:val="28"/>
          <w:szCs w:val="28"/>
        </w:rPr>
        <w:t xml:space="preserve"> нижних молярах. </w:t>
      </w:r>
      <w:r w:rsidR="00AF2908" w:rsidRPr="00903C1F">
        <w:rPr>
          <w:rFonts w:ascii="Times New Roman" w:hAnsi="Times New Roman"/>
          <w:sz w:val="28"/>
          <w:szCs w:val="28"/>
        </w:rPr>
        <w:t xml:space="preserve">Средняя частота их встречаемости </w:t>
      </w:r>
      <w:r w:rsidR="009E3F77" w:rsidRPr="00903C1F">
        <w:rPr>
          <w:rFonts w:ascii="Times New Roman" w:hAnsi="Times New Roman"/>
          <w:sz w:val="28"/>
          <w:szCs w:val="28"/>
        </w:rPr>
        <w:t>составляет 8</w:t>
      </w:r>
      <w:r w:rsidR="009E483B" w:rsidRPr="00903C1F">
        <w:rPr>
          <w:rFonts w:ascii="Times New Roman" w:hAnsi="Times New Roman"/>
          <w:sz w:val="28"/>
          <w:szCs w:val="28"/>
        </w:rPr>
        <w:t>% населения, но у азиатской группы (китайцы и другие популяции северной и западной Азии) – до 31%</w:t>
      </w:r>
      <w:r w:rsidR="00155E91" w:rsidRPr="00903C1F">
        <w:rPr>
          <w:rFonts w:ascii="Times New Roman" w:hAnsi="Times New Roman"/>
          <w:sz w:val="28"/>
          <w:szCs w:val="28"/>
        </w:rPr>
        <w:t xml:space="preserve"> [58</w:t>
      </w:r>
      <w:r w:rsidR="009E3F77" w:rsidRPr="00903C1F">
        <w:rPr>
          <w:rFonts w:ascii="Times New Roman" w:hAnsi="Times New Roman"/>
          <w:sz w:val="28"/>
          <w:szCs w:val="28"/>
        </w:rPr>
        <w:t>].</w:t>
      </w:r>
      <w:r w:rsidR="00074328">
        <w:rPr>
          <w:rFonts w:ascii="Times New Roman" w:hAnsi="Times New Roman"/>
          <w:sz w:val="28"/>
          <w:szCs w:val="28"/>
        </w:rPr>
        <w:t xml:space="preserve"> С-</w:t>
      </w:r>
      <w:proofErr w:type="spellStart"/>
      <w:r w:rsidR="00074328">
        <w:rPr>
          <w:rFonts w:ascii="Times New Roman" w:hAnsi="Times New Roman"/>
          <w:sz w:val="28"/>
          <w:szCs w:val="28"/>
        </w:rPr>
        <w:t>шейп</w:t>
      </w:r>
      <w:proofErr w:type="spellEnd"/>
      <w:r w:rsidR="00074328">
        <w:rPr>
          <w:rFonts w:ascii="Times New Roman" w:hAnsi="Times New Roman"/>
          <w:sz w:val="28"/>
          <w:szCs w:val="28"/>
        </w:rPr>
        <w:t xml:space="preserve"> каналы образуются </w:t>
      </w:r>
      <w:r w:rsidR="009E483B" w:rsidRPr="00903C1F">
        <w:rPr>
          <w:rFonts w:ascii="Times New Roman" w:hAnsi="Times New Roman"/>
          <w:sz w:val="28"/>
          <w:szCs w:val="28"/>
        </w:rPr>
        <w:t>в результате нарушения слияни</w:t>
      </w:r>
      <w:r w:rsidR="00074328">
        <w:rPr>
          <w:rFonts w:ascii="Times New Roman" w:hAnsi="Times New Roman"/>
          <w:sz w:val="28"/>
          <w:szCs w:val="28"/>
        </w:rPr>
        <w:t xml:space="preserve">я эпителия </w:t>
      </w:r>
      <w:r w:rsidR="009E483B" w:rsidRPr="00903C1F">
        <w:rPr>
          <w:rFonts w:ascii="Times New Roman" w:hAnsi="Times New Roman"/>
          <w:sz w:val="28"/>
          <w:szCs w:val="28"/>
        </w:rPr>
        <w:t xml:space="preserve">влагалища </w:t>
      </w:r>
      <w:proofErr w:type="spellStart"/>
      <w:r w:rsidR="00074328">
        <w:rPr>
          <w:rFonts w:ascii="Times New Roman" w:hAnsi="Times New Roman"/>
          <w:sz w:val="28"/>
          <w:szCs w:val="28"/>
        </w:rPr>
        <w:t>Гертвига</w:t>
      </w:r>
      <w:proofErr w:type="spellEnd"/>
      <w:r w:rsidR="000743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74328">
        <w:rPr>
          <w:rFonts w:ascii="Times New Roman" w:hAnsi="Times New Roman"/>
          <w:sz w:val="28"/>
          <w:szCs w:val="28"/>
        </w:rPr>
        <w:t>щечно</w:t>
      </w:r>
      <w:proofErr w:type="spellEnd"/>
      <w:r w:rsidR="00074328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074328">
        <w:rPr>
          <w:rFonts w:ascii="Times New Roman" w:hAnsi="Times New Roman"/>
          <w:sz w:val="28"/>
          <w:szCs w:val="28"/>
        </w:rPr>
        <w:t>язычно</w:t>
      </w:r>
      <w:proofErr w:type="spellEnd"/>
      <w:r w:rsidR="0040344A" w:rsidRPr="00903C1F">
        <w:rPr>
          <w:rFonts w:ascii="Times New Roman" w:hAnsi="Times New Roman"/>
          <w:sz w:val="28"/>
          <w:szCs w:val="28"/>
        </w:rPr>
        <w:t xml:space="preserve"> [14]</w:t>
      </w:r>
      <w:r w:rsidR="009E483B" w:rsidRPr="00903C1F">
        <w:rPr>
          <w:rFonts w:ascii="Times New Roman" w:hAnsi="Times New Roman"/>
          <w:sz w:val="28"/>
          <w:szCs w:val="28"/>
        </w:rPr>
        <w:t>.</w:t>
      </w:r>
    </w:p>
    <w:p w:rsidR="009E483B" w:rsidRPr="00903C1F" w:rsidRDefault="009E483B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 данным </w:t>
      </w:r>
      <w:r w:rsidRPr="00903C1F">
        <w:rPr>
          <w:rFonts w:ascii="Times New Roman" w:hAnsi="Times New Roman"/>
          <w:sz w:val="28"/>
          <w:szCs w:val="28"/>
          <w:lang w:val="en-US"/>
        </w:rPr>
        <w:t>Walker</w:t>
      </w:r>
      <w:r w:rsidR="00E461D0" w:rsidRPr="00903C1F">
        <w:rPr>
          <w:rFonts w:ascii="Times New Roman" w:hAnsi="Times New Roman"/>
          <w:sz w:val="28"/>
          <w:szCs w:val="28"/>
        </w:rPr>
        <w:t xml:space="preserve"> (1988),</w:t>
      </w:r>
      <w:r w:rsidRPr="00903C1F">
        <w:rPr>
          <w:rFonts w:ascii="Times New Roman" w:hAnsi="Times New Roman"/>
          <w:sz w:val="28"/>
          <w:szCs w:val="28"/>
        </w:rPr>
        <w:t xml:space="preserve"> у европейцев и африканцев почти не встречается второй канал в дистальном корне </w:t>
      </w:r>
      <w:r w:rsidR="008C2FFF" w:rsidRPr="00903C1F">
        <w:rPr>
          <w:rFonts w:ascii="Times New Roman" w:hAnsi="Times New Roman"/>
          <w:sz w:val="28"/>
          <w:szCs w:val="28"/>
        </w:rPr>
        <w:t xml:space="preserve">первого </w:t>
      </w:r>
      <w:r w:rsidRPr="00903C1F">
        <w:rPr>
          <w:rFonts w:ascii="Times New Roman" w:hAnsi="Times New Roman"/>
          <w:sz w:val="28"/>
          <w:szCs w:val="28"/>
        </w:rPr>
        <w:t>моляра</w:t>
      </w:r>
      <w:r w:rsidR="008C2FFF" w:rsidRPr="00903C1F">
        <w:rPr>
          <w:rFonts w:ascii="Times New Roman" w:hAnsi="Times New Roman"/>
          <w:sz w:val="28"/>
          <w:szCs w:val="28"/>
        </w:rPr>
        <w:t xml:space="preserve"> нижней челюсти</w:t>
      </w:r>
      <w:r w:rsidRPr="00903C1F">
        <w:rPr>
          <w:rFonts w:ascii="Times New Roman" w:hAnsi="Times New Roman"/>
          <w:sz w:val="28"/>
          <w:szCs w:val="28"/>
        </w:rPr>
        <w:t xml:space="preserve">, в то время как у американских индейцев, азиат, алеутов и эскимосов </w:t>
      </w:r>
      <w:r w:rsidR="008C2FFF" w:rsidRPr="00903C1F">
        <w:rPr>
          <w:rFonts w:ascii="Times New Roman" w:hAnsi="Times New Roman"/>
          <w:sz w:val="28"/>
          <w:szCs w:val="28"/>
        </w:rPr>
        <w:t>процент его нахождения очень высок</w:t>
      </w:r>
      <w:r w:rsidR="00155E91" w:rsidRPr="00903C1F">
        <w:rPr>
          <w:rFonts w:ascii="Times New Roman" w:hAnsi="Times New Roman"/>
          <w:sz w:val="28"/>
          <w:szCs w:val="28"/>
        </w:rPr>
        <w:t xml:space="preserve"> [64</w:t>
      </w:r>
      <w:r w:rsidR="00E461D0" w:rsidRPr="00903C1F">
        <w:rPr>
          <w:rFonts w:ascii="Times New Roman" w:hAnsi="Times New Roman"/>
          <w:sz w:val="28"/>
          <w:szCs w:val="28"/>
        </w:rPr>
        <w:t>]</w:t>
      </w:r>
      <w:r w:rsidR="008C2FFF" w:rsidRPr="00903C1F">
        <w:rPr>
          <w:rFonts w:ascii="Times New Roman" w:hAnsi="Times New Roman"/>
          <w:sz w:val="28"/>
          <w:szCs w:val="28"/>
        </w:rPr>
        <w:t xml:space="preserve">. Что касается второго нижнего моляра,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Walker</w:t>
      </w:r>
      <w:r w:rsidR="008C2FFF" w:rsidRPr="00903C1F">
        <w:rPr>
          <w:rFonts w:ascii="Times New Roman" w:hAnsi="Times New Roman"/>
          <w:sz w:val="28"/>
          <w:szCs w:val="28"/>
        </w:rPr>
        <w:t xml:space="preserve"> в своей </w:t>
      </w:r>
      <w:r w:rsidR="009E3F77" w:rsidRPr="00903C1F">
        <w:rPr>
          <w:rFonts w:ascii="Times New Roman" w:hAnsi="Times New Roman"/>
          <w:sz w:val="28"/>
          <w:szCs w:val="28"/>
        </w:rPr>
        <w:t>статье «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Root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form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and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canal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anatomy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of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mandibular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second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molars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in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a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southern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Chinese</w:t>
      </w:r>
      <w:r w:rsidR="008C2FFF" w:rsidRPr="00903C1F">
        <w:rPr>
          <w:rFonts w:ascii="Times New Roman" w:hAnsi="Times New Roman"/>
          <w:sz w:val="28"/>
          <w:szCs w:val="28"/>
        </w:rPr>
        <w:t xml:space="preserve">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population</w:t>
      </w:r>
      <w:r w:rsidR="008C2FFF" w:rsidRPr="00903C1F">
        <w:rPr>
          <w:rFonts w:ascii="Times New Roman" w:hAnsi="Times New Roman"/>
          <w:sz w:val="28"/>
          <w:szCs w:val="28"/>
        </w:rPr>
        <w:t xml:space="preserve">» (1988) докладывает о высокой частоте слияния корней </w:t>
      </w:r>
      <w:proofErr w:type="gramStart"/>
      <w:r w:rsidR="008C2FFF" w:rsidRPr="00903C1F">
        <w:rPr>
          <w:rFonts w:ascii="Times New Roman" w:hAnsi="Times New Roman"/>
          <w:sz w:val="28"/>
          <w:szCs w:val="28"/>
        </w:rPr>
        <w:t>у азиат</w:t>
      </w:r>
      <w:proofErr w:type="gramEnd"/>
      <w:r w:rsidR="008C2FFF" w:rsidRPr="00903C1F">
        <w:rPr>
          <w:rFonts w:ascii="Times New Roman" w:hAnsi="Times New Roman"/>
          <w:sz w:val="28"/>
          <w:szCs w:val="28"/>
        </w:rPr>
        <w:t xml:space="preserve"> и эскимосов</w:t>
      </w:r>
      <w:r w:rsidR="00155E91" w:rsidRPr="00903C1F">
        <w:rPr>
          <w:rFonts w:ascii="Times New Roman" w:hAnsi="Times New Roman"/>
          <w:sz w:val="28"/>
          <w:szCs w:val="28"/>
        </w:rPr>
        <w:t xml:space="preserve"> [63</w:t>
      </w:r>
      <w:r w:rsidR="00E461D0" w:rsidRPr="00903C1F">
        <w:rPr>
          <w:rFonts w:ascii="Times New Roman" w:hAnsi="Times New Roman"/>
          <w:sz w:val="28"/>
          <w:szCs w:val="28"/>
        </w:rPr>
        <w:t>]</w:t>
      </w:r>
      <w:r w:rsidR="008C2FFF" w:rsidRPr="00903C1F">
        <w:rPr>
          <w:rFonts w:ascii="Times New Roman" w:hAnsi="Times New Roman"/>
          <w:sz w:val="28"/>
          <w:szCs w:val="28"/>
        </w:rPr>
        <w:t xml:space="preserve">. Впоследствии, это было подтверждено данными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S</w:t>
      </w:r>
      <w:r w:rsidR="008C2FFF" w:rsidRPr="00903C1F">
        <w:rPr>
          <w:rFonts w:ascii="Times New Roman" w:hAnsi="Times New Roman"/>
          <w:sz w:val="28"/>
          <w:szCs w:val="28"/>
        </w:rPr>
        <w:t>.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A</w:t>
      </w:r>
      <w:r w:rsidR="008C2FFF" w:rsidRPr="00903C1F">
        <w:rPr>
          <w:rFonts w:ascii="Times New Roman" w:hAnsi="Times New Roman"/>
          <w:sz w:val="28"/>
          <w:szCs w:val="28"/>
        </w:rPr>
        <w:t xml:space="preserve">. </w:t>
      </w:r>
      <w:r w:rsidR="008C2FFF" w:rsidRPr="00903C1F">
        <w:rPr>
          <w:rFonts w:ascii="Times New Roman" w:hAnsi="Times New Roman"/>
          <w:sz w:val="28"/>
          <w:szCs w:val="28"/>
          <w:lang w:val="en-US"/>
        </w:rPr>
        <w:t>Manning</w:t>
      </w:r>
      <w:r w:rsidR="008C2FFF" w:rsidRPr="00903C1F">
        <w:rPr>
          <w:rFonts w:ascii="Times New Roman" w:hAnsi="Times New Roman"/>
          <w:sz w:val="28"/>
          <w:szCs w:val="28"/>
        </w:rPr>
        <w:t xml:space="preserve"> (1990), который также описал более высокую встречаемость однокорневых вторых нижних моляров с С-</w:t>
      </w:r>
      <w:proofErr w:type="spellStart"/>
      <w:r w:rsidR="008C2FFF"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="008C2FFF" w:rsidRPr="00903C1F">
        <w:rPr>
          <w:rFonts w:ascii="Times New Roman" w:hAnsi="Times New Roman"/>
          <w:sz w:val="28"/>
          <w:szCs w:val="28"/>
        </w:rPr>
        <w:t xml:space="preserve"> каналами </w:t>
      </w:r>
      <w:proofErr w:type="gramStart"/>
      <w:r w:rsidR="008C2FFF" w:rsidRPr="00903C1F">
        <w:rPr>
          <w:rFonts w:ascii="Times New Roman" w:hAnsi="Times New Roman"/>
          <w:sz w:val="28"/>
          <w:szCs w:val="28"/>
        </w:rPr>
        <w:t>среди азиат</w:t>
      </w:r>
      <w:proofErr w:type="gramEnd"/>
      <w:r w:rsidR="008C2FFF" w:rsidRPr="00903C1F">
        <w:rPr>
          <w:rFonts w:ascii="Times New Roman" w:hAnsi="Times New Roman"/>
          <w:sz w:val="28"/>
          <w:szCs w:val="28"/>
        </w:rPr>
        <w:t xml:space="preserve"> по сравнению с европейской популяцией</w:t>
      </w:r>
      <w:r w:rsidR="0009153A" w:rsidRPr="00903C1F">
        <w:rPr>
          <w:rFonts w:ascii="Times New Roman" w:hAnsi="Times New Roman"/>
          <w:sz w:val="28"/>
          <w:szCs w:val="28"/>
        </w:rPr>
        <w:t xml:space="preserve"> [</w:t>
      </w:r>
      <w:r w:rsidR="00155E91" w:rsidRPr="00903C1F">
        <w:rPr>
          <w:rFonts w:ascii="Times New Roman" w:hAnsi="Times New Roman"/>
          <w:sz w:val="28"/>
          <w:szCs w:val="28"/>
        </w:rPr>
        <w:t>66</w:t>
      </w:r>
      <w:r w:rsidR="0040344A" w:rsidRPr="00903C1F">
        <w:rPr>
          <w:rFonts w:ascii="Times New Roman" w:hAnsi="Times New Roman"/>
          <w:sz w:val="28"/>
          <w:szCs w:val="28"/>
        </w:rPr>
        <w:t>]</w:t>
      </w:r>
      <w:r w:rsidR="008C2FFF" w:rsidRPr="00903C1F">
        <w:rPr>
          <w:rFonts w:ascii="Times New Roman" w:hAnsi="Times New Roman"/>
          <w:sz w:val="28"/>
          <w:szCs w:val="28"/>
        </w:rPr>
        <w:t>.</w:t>
      </w:r>
      <w:r w:rsidR="00EB1903" w:rsidRPr="00903C1F">
        <w:rPr>
          <w:rFonts w:ascii="Times New Roman" w:hAnsi="Times New Roman"/>
          <w:sz w:val="28"/>
          <w:szCs w:val="28"/>
        </w:rPr>
        <w:t xml:space="preserve"> 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 результате оценки 1400 постоянных зубов у населения Турции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Caliskan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обнаружили более 1 канала в 55% </w:t>
      </w:r>
      <w:proofErr w:type="spellStart"/>
      <w:r w:rsidRPr="00903C1F">
        <w:rPr>
          <w:rFonts w:ascii="Times New Roman" w:hAnsi="Times New Roman"/>
          <w:sz w:val="28"/>
          <w:szCs w:val="28"/>
        </w:rPr>
        <w:t>мезио-буккальных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корней верхних седьмых зубов, в 30</w:t>
      </w:r>
      <w:r w:rsidR="009E3F77" w:rsidRPr="00903C1F">
        <w:rPr>
          <w:rFonts w:ascii="Times New Roman" w:hAnsi="Times New Roman"/>
          <w:sz w:val="28"/>
          <w:szCs w:val="28"/>
        </w:rPr>
        <w:t xml:space="preserve">% </w:t>
      </w:r>
      <w:proofErr w:type="spellStart"/>
      <w:r w:rsidR="009E3F77" w:rsidRPr="00903C1F">
        <w:rPr>
          <w:rFonts w:ascii="Times New Roman" w:hAnsi="Times New Roman"/>
          <w:sz w:val="28"/>
          <w:szCs w:val="28"/>
        </w:rPr>
        <w:t>дисто</w:t>
      </w:r>
      <w:r w:rsidRPr="00903C1F">
        <w:rPr>
          <w:rFonts w:ascii="Times New Roman" w:hAnsi="Times New Roman"/>
          <w:sz w:val="28"/>
          <w:szCs w:val="28"/>
        </w:rPr>
        <w:t>-буккальных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корней нижних седьмых зубов и в 22% латеральных верхних резцах. Авторы сделали выводы о том, что на особенности анатомического строения корней влияют этнические особенности населения. 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Большое разнообразие строения имеют нижние резцы. </w:t>
      </w:r>
      <w:proofErr w:type="spellStart"/>
      <w:r w:rsidRPr="00903C1F">
        <w:rPr>
          <w:rFonts w:ascii="Times New Roman" w:hAnsi="Times New Roman"/>
          <w:sz w:val="28"/>
          <w:szCs w:val="28"/>
        </w:rPr>
        <w:t>Kartal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3C1F">
        <w:rPr>
          <w:rFonts w:ascii="Times New Roman" w:hAnsi="Times New Roman"/>
          <w:sz w:val="28"/>
          <w:szCs w:val="28"/>
        </w:rPr>
        <w:t>Yanikoglu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 результате исследования 100 зубов данной группы обнаружили 2 новых типа строения каналов. Первая состоит из двух каналов, начинающихся в полости зуба и идущих до середины корня, затем один из них (язычный) разделяется надвое. Затем эти три канала сливаются в один в апикальной трети корня и открываются одним апикальным отверстием. Вторая конфигурация представлена в виде одного канала, который в средней трети корня разделяется надвое, затем повторно сходится в один, </w:t>
      </w:r>
      <w:r w:rsidRPr="00903C1F">
        <w:rPr>
          <w:rFonts w:ascii="Times New Roman" w:hAnsi="Times New Roman"/>
          <w:sz w:val="28"/>
          <w:szCs w:val="28"/>
        </w:rPr>
        <w:lastRenderedPageBreak/>
        <w:t xml:space="preserve">который снова разделяется на три отдельных канала с отдельными апексами. 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При изучении нижних моляров у жителей Бирмы </w:t>
      </w:r>
      <w:proofErr w:type="spellStart"/>
      <w:r w:rsidRPr="00903C1F">
        <w:rPr>
          <w:rFonts w:ascii="Times New Roman" w:hAnsi="Times New Roman"/>
          <w:sz w:val="28"/>
          <w:szCs w:val="28"/>
        </w:rPr>
        <w:t>Gulabivala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обнаружил 7 дополнительных типов строения. Первый и второй: 3 канала соединяющиеся в 1 или 2 канала. Третий: 2 канала, разделяющиеся на 3. Четвертый: 2 канала, соединяющихся в 1, повторно разделяющиеся на 2 и заканчивающиеся как 1 канал. Пятый: 4 канала, соединяющиеся в 2. Шестой: 4 канала. Седьмой: 5 каналов, объединяющихся в 4 у апекса.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Кроме того, была выполнена работа по оценке анатомии 2800 зубов у турецких жителей. </w:t>
      </w:r>
      <w:proofErr w:type="spellStart"/>
      <w:r w:rsidRPr="00903C1F">
        <w:rPr>
          <w:rFonts w:ascii="Times New Roman" w:hAnsi="Times New Roman"/>
          <w:sz w:val="28"/>
          <w:szCs w:val="28"/>
        </w:rPr>
        <w:t>Sert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E3F77" w:rsidRPr="00903C1F">
        <w:rPr>
          <w:rFonts w:ascii="Times New Roman" w:hAnsi="Times New Roman"/>
          <w:sz w:val="28"/>
          <w:szCs w:val="28"/>
        </w:rPr>
        <w:t>Bayirli</w:t>
      </w:r>
      <w:proofErr w:type="spellEnd"/>
      <w:r w:rsidR="009E3F77" w:rsidRPr="00903C1F">
        <w:rPr>
          <w:rFonts w:ascii="Times New Roman" w:hAnsi="Times New Roman"/>
          <w:sz w:val="28"/>
          <w:szCs w:val="28"/>
        </w:rPr>
        <w:t xml:space="preserve"> выявили</w:t>
      </w:r>
      <w:r w:rsidRPr="00903C1F">
        <w:rPr>
          <w:rFonts w:ascii="Times New Roman" w:hAnsi="Times New Roman"/>
          <w:sz w:val="28"/>
          <w:szCs w:val="28"/>
        </w:rPr>
        <w:t xml:space="preserve">, что 99% зубов имели анатомию, </w:t>
      </w:r>
      <w:r w:rsidR="009E3F77" w:rsidRPr="00903C1F">
        <w:rPr>
          <w:rFonts w:ascii="Times New Roman" w:hAnsi="Times New Roman"/>
          <w:sz w:val="28"/>
          <w:szCs w:val="28"/>
        </w:rPr>
        <w:t>идентичную классификации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Vertucci</w:t>
      </w:r>
      <w:proofErr w:type="spellEnd"/>
      <w:r w:rsidRPr="00903C1F">
        <w:rPr>
          <w:rFonts w:ascii="Times New Roman" w:hAnsi="Times New Roman"/>
          <w:sz w:val="28"/>
          <w:szCs w:val="28"/>
        </w:rPr>
        <w:t>. Оставшийся 1% (36 зубов) представляли собой 14 дополнительных вариантов анатомии, причем в 2 раза чаще нестандартную анатомию имели зубы нижней челюсти. Эти авторы также сделали вывод о том, что э</w:t>
      </w:r>
      <w:r w:rsidR="009E3F77">
        <w:rPr>
          <w:rFonts w:ascii="Times New Roman" w:hAnsi="Times New Roman"/>
          <w:sz w:val="28"/>
          <w:szCs w:val="28"/>
        </w:rPr>
        <w:t>тн</w:t>
      </w:r>
      <w:r w:rsidRPr="00903C1F">
        <w:rPr>
          <w:rFonts w:ascii="Times New Roman" w:hAnsi="Times New Roman"/>
          <w:sz w:val="28"/>
          <w:szCs w:val="28"/>
        </w:rPr>
        <w:t>ическая принадлежность играет роль в морфологии канала.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Факт того, что нестандартная анатомия корневых каналов встречается в различных расовых группах, подтвердила работа </w:t>
      </w:r>
      <w:proofErr w:type="spellStart"/>
      <w:r w:rsidRPr="00903C1F">
        <w:rPr>
          <w:rFonts w:ascii="Times New Roman" w:hAnsi="Times New Roman"/>
          <w:sz w:val="28"/>
          <w:szCs w:val="28"/>
        </w:rPr>
        <w:t>Trope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В своей работе он показал, что африканские пациенты чаще европейских имеют нижние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 двумя и более каналами. У африканцев в первых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премолярах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более одного канала обнаружилось в 32,8% </w:t>
      </w:r>
      <w:r w:rsidR="009E3F77" w:rsidRPr="00903C1F">
        <w:rPr>
          <w:rFonts w:ascii="Times New Roman" w:hAnsi="Times New Roman"/>
          <w:sz w:val="28"/>
          <w:szCs w:val="28"/>
        </w:rPr>
        <w:t>случаев,</w:t>
      </w:r>
      <w:r w:rsidRPr="00903C1F">
        <w:rPr>
          <w:rFonts w:ascii="Times New Roman" w:hAnsi="Times New Roman"/>
          <w:sz w:val="28"/>
          <w:szCs w:val="28"/>
        </w:rPr>
        <w:t xml:space="preserve"> а </w:t>
      </w:r>
      <w:proofErr w:type="gramStart"/>
      <w:r w:rsidRPr="00903C1F">
        <w:rPr>
          <w:rFonts w:ascii="Times New Roman" w:hAnsi="Times New Roman"/>
          <w:sz w:val="28"/>
          <w:szCs w:val="28"/>
        </w:rPr>
        <w:t>во вторых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премолярах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- в 7,8%. В то время у европейцев в первых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премолярах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более одного канала встречаются в 13,7% случаев и </w:t>
      </w:r>
      <w:proofErr w:type="gramStart"/>
      <w:r w:rsidRPr="00903C1F">
        <w:rPr>
          <w:rFonts w:ascii="Times New Roman" w:hAnsi="Times New Roman"/>
          <w:sz w:val="28"/>
          <w:szCs w:val="28"/>
        </w:rPr>
        <w:t>во вторых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премолярах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 2,8% случаев 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Walker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показал, что жители Азии имеют разные проценты типов строения каналов по сравнению с жителями Африки и Европы. </w:t>
      </w:r>
      <w:proofErr w:type="spellStart"/>
      <w:r w:rsidRPr="00903C1F">
        <w:rPr>
          <w:rFonts w:ascii="Times New Roman" w:hAnsi="Times New Roman"/>
          <w:sz w:val="28"/>
          <w:szCs w:val="28"/>
        </w:rPr>
        <w:t>Wasti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 своей работе пришел к выводу, </w:t>
      </w:r>
      <w:r w:rsidR="009E3F77" w:rsidRPr="00903C1F">
        <w:rPr>
          <w:rFonts w:ascii="Times New Roman" w:hAnsi="Times New Roman"/>
          <w:sz w:val="28"/>
          <w:szCs w:val="28"/>
        </w:rPr>
        <w:t>что южно</w:t>
      </w:r>
      <w:r w:rsidRPr="00903C1F">
        <w:rPr>
          <w:rFonts w:ascii="Times New Roman" w:hAnsi="Times New Roman"/>
          <w:sz w:val="28"/>
          <w:szCs w:val="28"/>
        </w:rPr>
        <w:t>-азиатские пакистанцы имеют отличную от жителей Европы морфологию корневых каналов.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Manning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обнаружил, что у жителей Азии встречается сравнительно высокий процент однокорневых вторых нижних моляров с каналами формы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Но в то же время </w:t>
      </w:r>
      <w:proofErr w:type="spellStart"/>
      <w:r w:rsidRPr="00903C1F">
        <w:rPr>
          <w:rFonts w:ascii="Times New Roman" w:hAnsi="Times New Roman"/>
          <w:sz w:val="28"/>
          <w:szCs w:val="28"/>
        </w:rPr>
        <w:t>Weine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показал, что анатомия </w:t>
      </w:r>
      <w:proofErr w:type="spellStart"/>
      <w:r w:rsidRPr="00903C1F">
        <w:rPr>
          <w:rFonts w:ascii="Times New Roman" w:hAnsi="Times New Roman"/>
          <w:sz w:val="28"/>
          <w:szCs w:val="28"/>
        </w:rPr>
        <w:t>мезио-буккального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lastRenderedPageBreak/>
        <w:t>корня верхних шестых зубов у японцев идентична анатомии зубов у жителей других расовых групп.</w:t>
      </w:r>
    </w:p>
    <w:p w:rsidR="00663E2C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Как правило, нижние моляры имеют в своем строении 2 корня. Однако встречаются </w:t>
      </w:r>
      <w:proofErr w:type="spellStart"/>
      <w:r w:rsidRPr="00903C1F">
        <w:rPr>
          <w:rFonts w:ascii="Times New Roman" w:hAnsi="Times New Roman"/>
          <w:sz w:val="28"/>
          <w:szCs w:val="28"/>
        </w:rPr>
        <w:t>трехкорневые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зубы с 2 или 3 каналами в медиальной корне и 1, 2 или 3 каналами в дистальном корне. </w:t>
      </w:r>
      <w:proofErr w:type="spellStart"/>
      <w:r w:rsidRPr="00903C1F">
        <w:rPr>
          <w:rFonts w:ascii="Times New Roman" w:hAnsi="Times New Roman"/>
          <w:sz w:val="28"/>
          <w:szCs w:val="28"/>
        </w:rPr>
        <w:t>DeMoor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показал, что нижние шестые зубы иногда имеет дополнительный дистально-язычный корень (</w:t>
      </w:r>
      <w:proofErr w:type="spellStart"/>
      <w:r w:rsidRPr="00903C1F">
        <w:rPr>
          <w:rFonts w:ascii="Times New Roman" w:hAnsi="Times New Roman"/>
          <w:sz w:val="28"/>
          <w:szCs w:val="28"/>
        </w:rPr>
        <w:t>Radix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entomolaris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903C1F">
        <w:rPr>
          <w:rFonts w:ascii="Times New Roman" w:hAnsi="Times New Roman"/>
          <w:sz w:val="28"/>
          <w:szCs w:val="28"/>
        </w:rPr>
        <w:t>Трехкорневые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нижние шестые зубы встречаются менее чем в 3% случаев у африканцев, в 4,2% случаев у европеоидов, менее чем в 5% случаев </w:t>
      </w:r>
      <w:proofErr w:type="gramStart"/>
      <w:r w:rsidRPr="00903C1F">
        <w:rPr>
          <w:rFonts w:ascii="Times New Roman" w:hAnsi="Times New Roman"/>
          <w:sz w:val="28"/>
          <w:szCs w:val="28"/>
        </w:rPr>
        <w:t>у азиат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и выше, чем в 5% случаев у монголоидов.</w:t>
      </w:r>
    </w:p>
    <w:p w:rsidR="00C06035" w:rsidRPr="00903C1F" w:rsidRDefault="00663E2C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Значительно чаще встречаются вариации в морфологии по наличию каналов формы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Такая форма канала чаще всего встречается </w:t>
      </w:r>
      <w:proofErr w:type="gramStart"/>
      <w:r w:rsidRPr="00903C1F">
        <w:rPr>
          <w:rFonts w:ascii="Times New Roman" w:hAnsi="Times New Roman"/>
          <w:sz w:val="28"/>
          <w:szCs w:val="28"/>
        </w:rPr>
        <w:t>у азиат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, чем у европейцев.  По данным </w:t>
      </w:r>
      <w:proofErr w:type="spellStart"/>
      <w:r w:rsidRPr="00903C1F">
        <w:rPr>
          <w:rFonts w:ascii="Times New Roman" w:hAnsi="Times New Roman"/>
          <w:sz w:val="28"/>
          <w:szCs w:val="28"/>
        </w:rPr>
        <w:t>Haddad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в 19.1% случаев такая анатомия встречается у ливанцев. </w:t>
      </w:r>
      <w:proofErr w:type="spellStart"/>
      <w:r w:rsidRPr="00903C1F">
        <w:rPr>
          <w:rFonts w:ascii="Times New Roman" w:hAnsi="Times New Roman"/>
          <w:sz w:val="28"/>
          <w:szCs w:val="28"/>
        </w:rPr>
        <w:t>Seo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3C1F">
        <w:rPr>
          <w:rFonts w:ascii="Times New Roman" w:hAnsi="Times New Roman"/>
          <w:sz w:val="28"/>
          <w:szCs w:val="28"/>
        </w:rPr>
        <w:t>Park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обнаружили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03C1F">
        <w:rPr>
          <w:rFonts w:ascii="Times New Roman" w:hAnsi="Times New Roman"/>
          <w:sz w:val="28"/>
          <w:szCs w:val="28"/>
        </w:rPr>
        <w:t>во вторых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нижних каналах </w:t>
      </w:r>
      <w:r w:rsidR="009E3F77" w:rsidRPr="00903C1F">
        <w:rPr>
          <w:rFonts w:ascii="Times New Roman" w:hAnsi="Times New Roman"/>
          <w:sz w:val="28"/>
          <w:szCs w:val="28"/>
        </w:rPr>
        <w:t>у 32</w:t>
      </w:r>
      <w:r w:rsidRPr="00903C1F">
        <w:rPr>
          <w:rFonts w:ascii="Times New Roman" w:hAnsi="Times New Roman"/>
          <w:sz w:val="28"/>
          <w:szCs w:val="28"/>
        </w:rPr>
        <w:t xml:space="preserve">,7% корейцев. Этот факт имеет большое практическое значение, поскольку анатомия С-образного канала </w:t>
      </w:r>
      <w:r w:rsidR="009E3F77" w:rsidRPr="00903C1F">
        <w:rPr>
          <w:rFonts w:ascii="Times New Roman" w:hAnsi="Times New Roman"/>
          <w:sz w:val="28"/>
          <w:szCs w:val="28"/>
        </w:rPr>
        <w:t>создает технические</w:t>
      </w:r>
      <w:r w:rsidRPr="00903C1F">
        <w:rPr>
          <w:rFonts w:ascii="Times New Roman" w:hAnsi="Times New Roman"/>
          <w:sz w:val="28"/>
          <w:szCs w:val="28"/>
        </w:rPr>
        <w:t xml:space="preserve"> трудности при инструментальной обработке и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и для более предсказуемого лечения необходимо использовать оптическое увеличение, ультразвук и технику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горячей гуттаперчей </w:t>
      </w:r>
      <w:r w:rsidR="00552240" w:rsidRPr="00903C1F">
        <w:rPr>
          <w:rFonts w:ascii="Times New Roman" w:hAnsi="Times New Roman"/>
          <w:sz w:val="28"/>
          <w:szCs w:val="28"/>
        </w:rPr>
        <w:t>[41]</w:t>
      </w:r>
      <w:r w:rsidR="00414773" w:rsidRPr="00903C1F">
        <w:rPr>
          <w:rFonts w:ascii="Times New Roman" w:hAnsi="Times New Roman"/>
          <w:sz w:val="28"/>
          <w:szCs w:val="28"/>
        </w:rPr>
        <w:t>.</w:t>
      </w:r>
    </w:p>
    <w:p w:rsidR="00C80249" w:rsidRPr="00903C1F" w:rsidRDefault="00C80249" w:rsidP="009E3F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6035" w:rsidRPr="00903C1F" w:rsidRDefault="00C06035" w:rsidP="009E3F77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1.11 Осложнения эндодонтического </w:t>
      </w:r>
      <w:r w:rsidR="009E3F77">
        <w:rPr>
          <w:rFonts w:ascii="Times New Roman" w:hAnsi="Times New Roman"/>
          <w:b/>
          <w:sz w:val="28"/>
          <w:szCs w:val="28"/>
        </w:rPr>
        <w:t>лечения</w:t>
      </w:r>
    </w:p>
    <w:p w:rsidR="00C06035" w:rsidRPr="00903C1F" w:rsidRDefault="00C06035" w:rsidP="00C578B8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Ятрогенных факторов, определяющих неудачное </w:t>
      </w:r>
      <w:r w:rsidR="002D05C7" w:rsidRPr="00903C1F">
        <w:rPr>
          <w:rFonts w:ascii="Times New Roman" w:hAnsi="Times New Roman"/>
          <w:sz w:val="28"/>
          <w:szCs w:val="28"/>
        </w:rPr>
        <w:t xml:space="preserve">лечение, может быть множество. </w:t>
      </w:r>
      <w:r w:rsidRPr="00903C1F">
        <w:rPr>
          <w:rFonts w:ascii="Times New Roman" w:hAnsi="Times New Roman"/>
          <w:sz w:val="28"/>
          <w:szCs w:val="28"/>
        </w:rPr>
        <w:t>Основными осложнениями являются:</w:t>
      </w:r>
    </w:p>
    <w:p w:rsidR="00C06035" w:rsidRPr="00903C1F" w:rsidRDefault="00C06035" w:rsidP="009E3F77">
      <w:pPr>
        <w:pStyle w:val="a6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перфорация зуба, которая возникает при несоблюдении правил и принципов </w:t>
      </w:r>
      <w:proofErr w:type="spellStart"/>
      <w:r w:rsidRPr="00903C1F">
        <w:rPr>
          <w:rFonts w:ascii="Times New Roman" w:hAnsi="Times New Roman"/>
          <w:sz w:val="28"/>
          <w:szCs w:val="28"/>
        </w:rPr>
        <w:t>коронкового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корневого препарирования зуба </w:t>
      </w:r>
    </w:p>
    <w:p w:rsidR="00C06035" w:rsidRPr="00903C1F" w:rsidRDefault="00C06035" w:rsidP="009E3F77">
      <w:pPr>
        <w:pStyle w:val="a6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неполноценное пломбирование канала, вследствие чего возникает апикальное </w:t>
      </w:r>
      <w:proofErr w:type="spellStart"/>
      <w:r w:rsidRPr="00903C1F">
        <w:rPr>
          <w:rFonts w:ascii="Times New Roman" w:hAnsi="Times New Roman"/>
          <w:sz w:val="28"/>
          <w:szCs w:val="28"/>
        </w:rPr>
        <w:t>подтекание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3C1F">
        <w:rPr>
          <w:rFonts w:ascii="Times New Roman" w:hAnsi="Times New Roman"/>
          <w:sz w:val="28"/>
          <w:szCs w:val="28"/>
        </w:rPr>
        <w:t>реинфецирование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канала.</w:t>
      </w:r>
    </w:p>
    <w:p w:rsidR="00C06035" w:rsidRPr="00903C1F" w:rsidRDefault="00592505" w:rsidP="009E3F77">
      <w:pPr>
        <w:pStyle w:val="a6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потемнение </w:t>
      </w:r>
      <w:proofErr w:type="spellStart"/>
      <w:r>
        <w:rPr>
          <w:rFonts w:ascii="Times New Roman" w:hAnsi="Times New Roman"/>
          <w:sz w:val="28"/>
          <w:szCs w:val="28"/>
        </w:rPr>
        <w:t>коронковой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части из-за неправильного формирования полости доступа</w:t>
      </w:r>
      <w:r w:rsidR="00C06035" w:rsidRPr="00903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частичного удаления</w:t>
      </w:r>
      <w:r w:rsidR="00C06035" w:rsidRPr="00903C1F">
        <w:rPr>
          <w:rFonts w:ascii="Times New Roman" w:hAnsi="Times New Roman"/>
          <w:sz w:val="28"/>
          <w:szCs w:val="28"/>
        </w:rPr>
        <w:t xml:space="preserve"> крыши пульпарной камеры;</w:t>
      </w:r>
    </w:p>
    <w:p w:rsidR="00592505" w:rsidRDefault="00592505" w:rsidP="009E3F77">
      <w:pPr>
        <w:pStyle w:val="a6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отлом</w:t>
      </w:r>
      <w:proofErr w:type="spellEnd"/>
      <w:r>
        <w:rPr>
          <w:rFonts w:ascii="Times New Roman" w:hAnsi="Times New Roman"/>
          <w:sz w:val="28"/>
          <w:szCs w:val="28"/>
        </w:rPr>
        <w:t xml:space="preserve"> инструмента в канале</w:t>
      </w:r>
    </w:p>
    <w:p w:rsidR="00C06035" w:rsidRPr="00903C1F" w:rsidRDefault="00592505" w:rsidP="009E3F77">
      <w:pPr>
        <w:pStyle w:val="a6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перфорация </w:t>
      </w:r>
      <w:r w:rsidR="00C06035" w:rsidRPr="00903C1F">
        <w:rPr>
          <w:rFonts w:ascii="Times New Roman" w:hAnsi="Times New Roman"/>
          <w:sz w:val="28"/>
          <w:szCs w:val="28"/>
        </w:rPr>
        <w:t xml:space="preserve">канала </w:t>
      </w:r>
    </w:p>
    <w:p w:rsidR="00C06035" w:rsidRPr="00903C1F" w:rsidRDefault="00592505" w:rsidP="009E3F77">
      <w:pPr>
        <w:pStyle w:val="a6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невыполнение рентгенологического обследования</w:t>
      </w:r>
      <w:r w:rsidR="00C06035" w:rsidRPr="00903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неиспользование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апекслокатора</w:t>
      </w:r>
      <w:proofErr w:type="spellEnd"/>
      <w:r>
        <w:rPr>
          <w:rFonts w:ascii="Times New Roman" w:hAnsi="Times New Roman"/>
          <w:sz w:val="28"/>
          <w:szCs w:val="28"/>
        </w:rPr>
        <w:t xml:space="preserve">, отсутствие контроля </w:t>
      </w:r>
      <w:proofErr w:type="spellStart"/>
      <w:r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C06035" w:rsidRPr="00903C1F">
        <w:rPr>
          <w:rFonts w:ascii="Times New Roman" w:hAnsi="Times New Roman"/>
          <w:sz w:val="28"/>
          <w:szCs w:val="28"/>
        </w:rPr>
        <w:t>;</w:t>
      </w:r>
    </w:p>
    <w:p w:rsidR="00C06035" w:rsidRPr="00903C1F" w:rsidRDefault="00C06035" w:rsidP="009E3F77">
      <w:pPr>
        <w:pStyle w:val="a6"/>
        <w:numPr>
          <w:ilvl w:val="0"/>
          <w:numId w:val="1"/>
        </w:numPr>
        <w:tabs>
          <w:tab w:val="left" w:pos="-567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ошибки при расширении корневых каналов: </w:t>
      </w:r>
    </w:p>
    <w:p w:rsidR="00C06035" w:rsidRPr="00903C1F" w:rsidRDefault="00C06035" w:rsidP="009E3F7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а) блокада просвета канала дентинными опилками</w:t>
      </w:r>
    </w:p>
    <w:p w:rsidR="00C06035" w:rsidRPr="00903C1F" w:rsidRDefault="00C06035" w:rsidP="009E3F7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б) образование ступенек</w:t>
      </w:r>
    </w:p>
    <w:p w:rsidR="00C06035" w:rsidRPr="00903C1F" w:rsidRDefault="00C06035" w:rsidP="009E3F7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в) избыточное продольное расширение корневого канала по внутренней кривизне корня (</w:t>
      </w:r>
      <w:r w:rsidRPr="00903C1F">
        <w:rPr>
          <w:rFonts w:ascii="Times New Roman" w:hAnsi="Times New Roman"/>
          <w:sz w:val="28"/>
          <w:szCs w:val="28"/>
          <w:lang w:val="en-US"/>
        </w:rPr>
        <w:t>stripping</w:t>
      </w:r>
      <w:r w:rsidRPr="00903C1F">
        <w:rPr>
          <w:rFonts w:ascii="Times New Roman" w:hAnsi="Times New Roman"/>
          <w:sz w:val="28"/>
          <w:szCs w:val="28"/>
        </w:rPr>
        <w:t>)</w:t>
      </w:r>
    </w:p>
    <w:p w:rsidR="00C06035" w:rsidRPr="00903C1F" w:rsidRDefault="00C06035" w:rsidP="009E3F7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903C1F">
        <w:rPr>
          <w:rFonts w:ascii="Times New Roman" w:hAnsi="Times New Roman"/>
          <w:sz w:val="28"/>
          <w:szCs w:val="28"/>
        </w:rPr>
        <w:t>стрип</w:t>
      </w:r>
      <w:proofErr w:type="spellEnd"/>
      <w:r w:rsidRPr="00903C1F">
        <w:rPr>
          <w:rFonts w:ascii="Times New Roman" w:hAnsi="Times New Roman"/>
          <w:sz w:val="28"/>
          <w:szCs w:val="28"/>
        </w:rPr>
        <w:t>-перфорация</w:t>
      </w:r>
    </w:p>
    <w:p w:rsidR="00C06035" w:rsidRPr="00903C1F" w:rsidRDefault="00C06035" w:rsidP="009E3F7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д) образование чрезмерного апикального расширения или уступа (</w:t>
      </w:r>
      <w:r w:rsidRPr="00903C1F">
        <w:rPr>
          <w:rFonts w:ascii="Times New Roman" w:hAnsi="Times New Roman"/>
          <w:sz w:val="28"/>
          <w:szCs w:val="28"/>
          <w:lang w:val="en-US"/>
        </w:rPr>
        <w:t>zipping</w:t>
      </w:r>
      <w:r w:rsidRPr="00903C1F">
        <w:rPr>
          <w:rFonts w:ascii="Times New Roman" w:hAnsi="Times New Roman"/>
          <w:sz w:val="28"/>
          <w:szCs w:val="28"/>
        </w:rPr>
        <w:t>)</w:t>
      </w:r>
    </w:p>
    <w:p w:rsidR="00C06035" w:rsidRPr="00903C1F" w:rsidRDefault="00C06035" w:rsidP="009E3F7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е) </w:t>
      </w:r>
      <w:proofErr w:type="spellStart"/>
      <w:r w:rsidRPr="00903C1F">
        <w:rPr>
          <w:rFonts w:ascii="Times New Roman" w:hAnsi="Times New Roman"/>
          <w:sz w:val="28"/>
          <w:szCs w:val="28"/>
        </w:rPr>
        <w:t>транспортация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апикального отверстия</w:t>
      </w:r>
    </w:p>
    <w:p w:rsidR="00C06035" w:rsidRPr="00903C1F" w:rsidRDefault="00C06035" w:rsidP="009E3F77">
      <w:pPr>
        <w:pStyle w:val="a6"/>
        <w:numPr>
          <w:ilvl w:val="0"/>
          <w:numId w:val="2"/>
        </w:numPr>
        <w:tabs>
          <w:tab w:val="left" w:pos="-567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ошибки при медикаментозной обработке: </w:t>
      </w:r>
    </w:p>
    <w:p w:rsidR="00C06035" w:rsidRPr="00903C1F" w:rsidRDefault="00C06035" w:rsidP="009E3F77">
      <w:pPr>
        <w:pStyle w:val="a6"/>
        <w:tabs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а) выведение гипохлорита натрия за апикальное отверстие</w:t>
      </w:r>
    </w:p>
    <w:p w:rsidR="00C06035" w:rsidRPr="00903C1F" w:rsidRDefault="00C06035" w:rsidP="009E3F77">
      <w:pPr>
        <w:pStyle w:val="a6"/>
        <w:tabs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б) недостаточная дезинфекция</w:t>
      </w:r>
    </w:p>
    <w:p w:rsidR="00CF5107" w:rsidRDefault="00C06035" w:rsidP="00CF5107">
      <w:pPr>
        <w:pStyle w:val="a6"/>
        <w:tabs>
          <w:tab w:val="left" w:pos="284"/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903C1F">
        <w:rPr>
          <w:rFonts w:ascii="Times New Roman" w:hAnsi="Times New Roman"/>
          <w:sz w:val="28"/>
          <w:szCs w:val="28"/>
        </w:rPr>
        <w:t>отлом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ультразвукового файла при озвучивании раствора.</w:t>
      </w:r>
    </w:p>
    <w:p w:rsidR="00C06035" w:rsidRPr="00CF5107" w:rsidRDefault="00CF5107" w:rsidP="00CF5107">
      <w:pPr>
        <w:pStyle w:val="a6"/>
        <w:numPr>
          <w:ilvl w:val="0"/>
          <w:numId w:val="2"/>
        </w:numPr>
        <w:tabs>
          <w:tab w:val="left" w:pos="284"/>
          <w:tab w:val="left" w:pos="360"/>
        </w:tabs>
        <w:spacing w:after="0" w:line="360" w:lineRule="auto"/>
        <w:ind w:left="567" w:hanging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06035" w:rsidRPr="00CF5107">
        <w:rPr>
          <w:rFonts w:ascii="Times New Roman" w:hAnsi="Times New Roman"/>
          <w:sz w:val="28"/>
          <w:szCs w:val="28"/>
        </w:rPr>
        <w:t>выведение пломбировочного материала за апекс (</w:t>
      </w:r>
      <w:proofErr w:type="spellStart"/>
      <w:r w:rsidR="00C06035" w:rsidRPr="00CF5107">
        <w:rPr>
          <w:rFonts w:ascii="Times New Roman" w:hAnsi="Times New Roman"/>
          <w:sz w:val="28"/>
          <w:szCs w:val="28"/>
        </w:rPr>
        <w:t>силера</w:t>
      </w:r>
      <w:proofErr w:type="spellEnd"/>
      <w:r w:rsidR="00C06035" w:rsidRPr="00CF5107">
        <w:rPr>
          <w:rFonts w:ascii="Times New Roman" w:hAnsi="Times New Roman"/>
          <w:sz w:val="28"/>
          <w:szCs w:val="28"/>
        </w:rPr>
        <w:t>, гуттаперчевого штифта)</w:t>
      </w:r>
    </w:p>
    <w:p w:rsidR="00C06035" w:rsidRPr="009E3F77" w:rsidRDefault="00C06035" w:rsidP="00CF5107">
      <w:pPr>
        <w:pStyle w:val="a6"/>
        <w:numPr>
          <w:ilvl w:val="0"/>
          <w:numId w:val="2"/>
        </w:numPr>
        <w:tabs>
          <w:tab w:val="left" w:pos="-567"/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пропуск корневого канала</w:t>
      </w:r>
      <w:r w:rsidRPr="00CF5107">
        <w:rPr>
          <w:rFonts w:ascii="Times New Roman" w:hAnsi="Times New Roman"/>
          <w:sz w:val="28"/>
          <w:szCs w:val="28"/>
        </w:rPr>
        <w:t xml:space="preserve"> [8, 9,10]</w:t>
      </w:r>
      <w:r w:rsidRPr="00903C1F">
        <w:rPr>
          <w:rFonts w:ascii="Times New Roman" w:hAnsi="Times New Roman"/>
          <w:sz w:val="28"/>
          <w:szCs w:val="28"/>
        </w:rPr>
        <w:t>.</w:t>
      </w:r>
      <w:r w:rsidRPr="00CF5107">
        <w:rPr>
          <w:rFonts w:ascii="Times New Roman" w:hAnsi="Times New Roman"/>
          <w:sz w:val="28"/>
          <w:szCs w:val="28"/>
        </w:rPr>
        <w:t xml:space="preserve"> </w:t>
      </w:r>
    </w:p>
    <w:p w:rsidR="009E3F77" w:rsidRPr="00903C1F" w:rsidRDefault="009E3F77" w:rsidP="009E3F77">
      <w:pPr>
        <w:pStyle w:val="a6"/>
        <w:tabs>
          <w:tab w:val="left" w:pos="-567"/>
          <w:tab w:val="left" w:pos="567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13AA7" w:rsidRPr="00903C1F" w:rsidRDefault="00C06035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Помимо вышеперечисленных осложнений особо важно упомянуть об ошибках диагностики, связанных с недостаточной визуализацией дна пульпарной камеры и изначально низким уровнем знанием особенностей морфологической анатомии канально-корневой системы [14]. Из всех разделов стоматологии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является самой непредсказуемой и непростой, поскольку система корневых каналов с одной стороны имеет сложнейшее строение, а с другой - идеальные условия для развития патогенной микрофлоры [23]. </w:t>
      </w:r>
    </w:p>
    <w:p w:rsidR="00C13AA7" w:rsidRDefault="00C13AA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45EFA" w:rsidRDefault="00245EF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45EFA" w:rsidRPr="000860E9" w:rsidRDefault="00245EFA" w:rsidP="000860E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3AA7" w:rsidRDefault="00BF62C5" w:rsidP="00245EFA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Глава 2. МАТЕРИАЛЫ И МЕТОДЫ</w:t>
      </w:r>
    </w:p>
    <w:p w:rsidR="00EF4968" w:rsidRPr="00245EFA" w:rsidRDefault="00EF4968" w:rsidP="00245EFA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13CB3" w:rsidRDefault="003B67F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Для достижения поставленной цели был проведет ретроспективный </w:t>
      </w:r>
      <w:r w:rsidR="008F07E2" w:rsidRPr="00903C1F">
        <w:rPr>
          <w:rFonts w:ascii="Times New Roman" w:hAnsi="Times New Roman"/>
          <w:sz w:val="28"/>
          <w:szCs w:val="28"/>
        </w:rPr>
        <w:t>анализ 63</w:t>
      </w:r>
      <w:r w:rsidR="00413CB3" w:rsidRPr="00903C1F">
        <w:rPr>
          <w:rFonts w:ascii="Times New Roman" w:hAnsi="Times New Roman"/>
          <w:sz w:val="28"/>
          <w:szCs w:val="28"/>
        </w:rPr>
        <w:t xml:space="preserve"> компьютерных </w:t>
      </w:r>
      <w:proofErr w:type="spellStart"/>
      <w:r w:rsidR="00413CB3" w:rsidRPr="00903C1F">
        <w:rPr>
          <w:rFonts w:ascii="Times New Roman" w:hAnsi="Times New Roman"/>
          <w:sz w:val="28"/>
          <w:szCs w:val="28"/>
        </w:rPr>
        <w:t>томограмм</w:t>
      </w:r>
      <w:proofErr w:type="spellEnd"/>
      <w:r w:rsidR="00413CB3" w:rsidRPr="00903C1F">
        <w:rPr>
          <w:rFonts w:ascii="Times New Roman" w:hAnsi="Times New Roman"/>
          <w:sz w:val="28"/>
          <w:szCs w:val="28"/>
        </w:rPr>
        <w:t xml:space="preserve"> пациентов</w:t>
      </w:r>
      <w:r w:rsidR="008F07E2" w:rsidRPr="00903C1F">
        <w:rPr>
          <w:rFonts w:ascii="Times New Roman" w:hAnsi="Times New Roman"/>
          <w:sz w:val="28"/>
          <w:szCs w:val="28"/>
        </w:rPr>
        <w:t xml:space="preserve"> в возрасте от 26 до 64 </w:t>
      </w:r>
      <w:r w:rsidR="00245EFA" w:rsidRPr="00903C1F">
        <w:rPr>
          <w:rFonts w:ascii="Times New Roman" w:hAnsi="Times New Roman"/>
          <w:sz w:val="28"/>
          <w:szCs w:val="28"/>
        </w:rPr>
        <w:t>лет (</w:t>
      </w:r>
      <w:r w:rsidR="008F07E2" w:rsidRPr="00903C1F">
        <w:rPr>
          <w:rFonts w:ascii="Times New Roman" w:hAnsi="Times New Roman"/>
          <w:sz w:val="28"/>
          <w:szCs w:val="28"/>
        </w:rPr>
        <w:t xml:space="preserve">42 </w:t>
      </w:r>
      <w:r w:rsidRPr="00903C1F">
        <w:rPr>
          <w:rFonts w:ascii="Times New Roman" w:hAnsi="Times New Roman"/>
          <w:sz w:val="28"/>
          <w:szCs w:val="28"/>
        </w:rPr>
        <w:t>женщин</w:t>
      </w:r>
      <w:r w:rsidR="008F07E2" w:rsidRPr="00903C1F">
        <w:rPr>
          <w:rFonts w:ascii="Times New Roman" w:hAnsi="Times New Roman"/>
          <w:sz w:val="28"/>
          <w:szCs w:val="28"/>
        </w:rPr>
        <w:t>ы</w:t>
      </w:r>
      <w:r w:rsidRPr="00903C1F">
        <w:rPr>
          <w:rFonts w:ascii="Times New Roman" w:hAnsi="Times New Roman"/>
          <w:sz w:val="28"/>
          <w:szCs w:val="28"/>
        </w:rPr>
        <w:t xml:space="preserve"> и </w:t>
      </w:r>
      <w:r w:rsidR="008F07E2" w:rsidRPr="00903C1F">
        <w:rPr>
          <w:rFonts w:ascii="Times New Roman" w:hAnsi="Times New Roman"/>
          <w:sz w:val="28"/>
          <w:szCs w:val="28"/>
        </w:rPr>
        <w:t xml:space="preserve">21 </w:t>
      </w:r>
      <w:r w:rsidRPr="00903C1F">
        <w:rPr>
          <w:rFonts w:ascii="Times New Roman" w:hAnsi="Times New Roman"/>
          <w:sz w:val="28"/>
          <w:szCs w:val="28"/>
        </w:rPr>
        <w:t>мужчин</w:t>
      </w:r>
      <w:r w:rsidR="008F07E2" w:rsidRPr="00903C1F">
        <w:rPr>
          <w:rFonts w:ascii="Times New Roman" w:hAnsi="Times New Roman"/>
          <w:sz w:val="28"/>
          <w:szCs w:val="28"/>
        </w:rPr>
        <w:t>а</w:t>
      </w:r>
      <w:r w:rsidRPr="00903C1F">
        <w:rPr>
          <w:rFonts w:ascii="Times New Roman" w:hAnsi="Times New Roman"/>
          <w:sz w:val="28"/>
          <w:szCs w:val="28"/>
        </w:rPr>
        <w:t>)</w:t>
      </w:r>
      <w:r w:rsidR="00413CB3" w:rsidRPr="00903C1F">
        <w:rPr>
          <w:rFonts w:ascii="Times New Roman" w:hAnsi="Times New Roman"/>
          <w:sz w:val="28"/>
          <w:szCs w:val="28"/>
        </w:rPr>
        <w:t xml:space="preserve">, находящихся на лечении </w:t>
      </w:r>
      <w:r w:rsidR="003B331F" w:rsidRPr="00903C1F">
        <w:rPr>
          <w:rFonts w:ascii="Times New Roman" w:hAnsi="Times New Roman"/>
          <w:sz w:val="28"/>
          <w:szCs w:val="28"/>
        </w:rPr>
        <w:t xml:space="preserve">на кафедре стоматологии факультета Стоматологии и Медицинских Технологий СПбГУ </w:t>
      </w:r>
      <w:r w:rsidR="00413CB3" w:rsidRPr="00903C1F">
        <w:rPr>
          <w:rFonts w:ascii="Times New Roman" w:hAnsi="Times New Roman"/>
          <w:sz w:val="28"/>
          <w:szCs w:val="28"/>
        </w:rPr>
        <w:t>в стоматологическом отделении СПб ГБУЗ "Городская поликлиника №39"</w:t>
      </w:r>
      <w:r w:rsidR="003B331F" w:rsidRPr="00903C1F">
        <w:rPr>
          <w:rFonts w:ascii="Times New Roman" w:hAnsi="Times New Roman"/>
          <w:sz w:val="28"/>
          <w:szCs w:val="28"/>
        </w:rPr>
        <w:t xml:space="preserve">, </w:t>
      </w:r>
      <w:r w:rsidR="00413CB3" w:rsidRPr="00903C1F">
        <w:rPr>
          <w:rFonts w:ascii="Times New Roman" w:hAnsi="Times New Roman"/>
          <w:sz w:val="28"/>
          <w:szCs w:val="28"/>
        </w:rPr>
        <w:t>и</w:t>
      </w:r>
      <w:r w:rsidR="003B331F" w:rsidRPr="00903C1F">
        <w:rPr>
          <w:rFonts w:ascii="Times New Roman" w:hAnsi="Times New Roman"/>
          <w:sz w:val="28"/>
          <w:szCs w:val="28"/>
        </w:rPr>
        <w:t xml:space="preserve"> в центре</w:t>
      </w:r>
      <w:r w:rsidR="00413CB3" w:rsidRPr="00903C1F">
        <w:rPr>
          <w:rFonts w:ascii="Times New Roman" w:hAnsi="Times New Roman"/>
          <w:sz w:val="28"/>
          <w:szCs w:val="28"/>
        </w:rPr>
        <w:t xml:space="preserve"> эсте</w:t>
      </w:r>
      <w:r w:rsidRPr="00903C1F">
        <w:rPr>
          <w:rFonts w:ascii="Times New Roman" w:hAnsi="Times New Roman"/>
          <w:sz w:val="28"/>
          <w:szCs w:val="28"/>
        </w:rPr>
        <w:t>тиче</w:t>
      </w:r>
      <w:r w:rsidR="008F07E2" w:rsidRPr="00903C1F">
        <w:rPr>
          <w:rFonts w:ascii="Times New Roman" w:hAnsi="Times New Roman"/>
          <w:sz w:val="28"/>
          <w:szCs w:val="28"/>
        </w:rPr>
        <w:t>ской стоматологии «Эверест» за 2012 - 2016</w:t>
      </w:r>
      <w:r w:rsidRPr="00903C1F">
        <w:rPr>
          <w:rFonts w:ascii="Times New Roman" w:hAnsi="Times New Roman"/>
          <w:sz w:val="28"/>
          <w:szCs w:val="28"/>
        </w:rPr>
        <w:t xml:space="preserve"> год.</w:t>
      </w:r>
      <w:r w:rsidR="00FB3A73" w:rsidRPr="00903C1F">
        <w:rPr>
          <w:rFonts w:ascii="Times New Roman" w:hAnsi="Times New Roman"/>
          <w:sz w:val="28"/>
          <w:szCs w:val="28"/>
        </w:rPr>
        <w:t xml:space="preserve"> </w:t>
      </w:r>
    </w:p>
    <w:p w:rsidR="00EF4968" w:rsidRPr="00903C1F" w:rsidRDefault="00EF496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B5D43" w:rsidRPr="00903C1F" w:rsidRDefault="001B5D4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Для выявления зако</w:t>
      </w:r>
      <w:r w:rsidR="007606B9" w:rsidRPr="00903C1F">
        <w:rPr>
          <w:rFonts w:ascii="Times New Roman" w:hAnsi="Times New Roman"/>
          <w:sz w:val="28"/>
          <w:szCs w:val="28"/>
        </w:rPr>
        <w:t xml:space="preserve">номерной связи </w:t>
      </w:r>
      <w:r w:rsidR="008F07E2" w:rsidRPr="00903C1F">
        <w:rPr>
          <w:rFonts w:ascii="Times New Roman" w:hAnsi="Times New Roman"/>
          <w:sz w:val="28"/>
          <w:szCs w:val="28"/>
        </w:rPr>
        <w:t xml:space="preserve">исследуемых параметров зубочелюстной системы с возрастом </w:t>
      </w:r>
      <w:r w:rsidRPr="00903C1F">
        <w:rPr>
          <w:rFonts w:ascii="Times New Roman" w:hAnsi="Times New Roman"/>
          <w:sz w:val="28"/>
          <w:szCs w:val="28"/>
        </w:rPr>
        <w:t>все пациенты были разбиты на группы согласно классификации возраста по ВОЗ (1996):</w:t>
      </w:r>
    </w:p>
    <w:p w:rsidR="001B5D43" w:rsidRPr="00903C1F" w:rsidRDefault="00245EFA" w:rsidP="00EF496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Молодой 18</w:t>
      </w:r>
      <w:r w:rsidR="001B5D43" w:rsidRPr="00903C1F">
        <w:rPr>
          <w:rFonts w:ascii="Times New Roman" w:hAnsi="Times New Roman"/>
          <w:sz w:val="28"/>
          <w:szCs w:val="28"/>
        </w:rPr>
        <w:t>-44 лет –</w:t>
      </w:r>
      <w:r w:rsidR="008F07E2" w:rsidRPr="00903C1F">
        <w:rPr>
          <w:rFonts w:ascii="Times New Roman" w:hAnsi="Times New Roman"/>
          <w:sz w:val="28"/>
          <w:szCs w:val="28"/>
        </w:rPr>
        <w:t xml:space="preserve"> 26</w:t>
      </w:r>
      <w:r w:rsidR="001B5D43" w:rsidRPr="00903C1F">
        <w:rPr>
          <w:rFonts w:ascii="Times New Roman" w:hAnsi="Times New Roman"/>
          <w:sz w:val="28"/>
          <w:szCs w:val="28"/>
        </w:rPr>
        <w:t xml:space="preserve"> чел.</w:t>
      </w:r>
      <w:r w:rsidR="008F07E2" w:rsidRPr="00903C1F">
        <w:rPr>
          <w:rFonts w:ascii="Times New Roman" w:hAnsi="Times New Roman"/>
          <w:sz w:val="28"/>
          <w:szCs w:val="28"/>
        </w:rPr>
        <w:t xml:space="preserve"> (21 женщина и 5 мужчин)</w:t>
      </w:r>
    </w:p>
    <w:p w:rsidR="001B5D43" w:rsidRPr="00903C1F" w:rsidRDefault="001B5D43" w:rsidP="00EF496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Средний 45-59 лет – </w:t>
      </w:r>
      <w:r w:rsidR="008F07E2" w:rsidRPr="00903C1F">
        <w:rPr>
          <w:rFonts w:ascii="Times New Roman" w:hAnsi="Times New Roman"/>
          <w:sz w:val="28"/>
          <w:szCs w:val="28"/>
        </w:rPr>
        <w:t xml:space="preserve">29 </w:t>
      </w:r>
      <w:r w:rsidRPr="00903C1F">
        <w:rPr>
          <w:rFonts w:ascii="Times New Roman" w:hAnsi="Times New Roman"/>
          <w:sz w:val="28"/>
          <w:szCs w:val="28"/>
        </w:rPr>
        <w:t>чел.</w:t>
      </w:r>
      <w:r w:rsidR="008F07E2" w:rsidRPr="00903C1F">
        <w:rPr>
          <w:rFonts w:ascii="Times New Roman" w:hAnsi="Times New Roman"/>
          <w:sz w:val="28"/>
          <w:szCs w:val="28"/>
        </w:rPr>
        <w:t xml:space="preserve"> (16 женщин и 13 мужчин)</w:t>
      </w:r>
    </w:p>
    <w:p w:rsidR="001B5D43" w:rsidRPr="00903C1F" w:rsidRDefault="001B5D43" w:rsidP="00EF496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Пожилой 60-74 лет – </w:t>
      </w:r>
      <w:r w:rsidR="008F07E2" w:rsidRPr="00903C1F">
        <w:rPr>
          <w:rFonts w:ascii="Times New Roman" w:hAnsi="Times New Roman"/>
          <w:sz w:val="28"/>
          <w:szCs w:val="28"/>
        </w:rPr>
        <w:t xml:space="preserve">8 </w:t>
      </w:r>
      <w:r w:rsidRPr="00903C1F">
        <w:rPr>
          <w:rFonts w:ascii="Times New Roman" w:hAnsi="Times New Roman"/>
          <w:sz w:val="28"/>
          <w:szCs w:val="28"/>
        </w:rPr>
        <w:t>чел.</w:t>
      </w:r>
      <w:r w:rsidR="008F07E2" w:rsidRPr="00903C1F">
        <w:rPr>
          <w:rFonts w:ascii="Times New Roman" w:hAnsi="Times New Roman"/>
          <w:sz w:val="28"/>
          <w:szCs w:val="28"/>
        </w:rPr>
        <w:t xml:space="preserve"> (5 женщин и 3 мужчины)</w:t>
      </w:r>
    </w:p>
    <w:p w:rsidR="001B5D43" w:rsidRPr="00903C1F" w:rsidRDefault="001B5D43" w:rsidP="00EF496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Старческий 75-90 лет </w:t>
      </w:r>
      <w:r w:rsidR="008F07E2" w:rsidRPr="00903C1F">
        <w:rPr>
          <w:rFonts w:ascii="Times New Roman" w:hAnsi="Times New Roman"/>
          <w:sz w:val="28"/>
          <w:szCs w:val="28"/>
        </w:rPr>
        <w:t xml:space="preserve">и долголетие +90 </w:t>
      </w:r>
      <w:r w:rsidR="00245EFA" w:rsidRPr="00903C1F">
        <w:rPr>
          <w:rFonts w:ascii="Times New Roman" w:hAnsi="Times New Roman"/>
          <w:sz w:val="28"/>
          <w:szCs w:val="28"/>
        </w:rPr>
        <w:t>лет -</w:t>
      </w:r>
      <w:r w:rsidR="00E805E5" w:rsidRPr="00903C1F">
        <w:rPr>
          <w:rFonts w:ascii="Times New Roman" w:hAnsi="Times New Roman"/>
          <w:sz w:val="28"/>
          <w:szCs w:val="28"/>
        </w:rPr>
        <w:t xml:space="preserve"> не вошли в исследуемые группы.</w:t>
      </w:r>
    </w:p>
    <w:p w:rsidR="00EF4968" w:rsidRPr="00EF4968" w:rsidRDefault="00EF4968" w:rsidP="00EF496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B5D43" w:rsidRPr="00903C1F" w:rsidRDefault="00BC11E0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Критериями исключения </w:t>
      </w:r>
      <w:proofErr w:type="spellStart"/>
      <w:r w:rsidRPr="00903C1F">
        <w:rPr>
          <w:rFonts w:ascii="Times New Roman" w:hAnsi="Times New Roman"/>
          <w:sz w:val="28"/>
          <w:szCs w:val="28"/>
        </w:rPr>
        <w:t>клкт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пациентов из исследуемой группы</w:t>
      </w:r>
      <w:r w:rsidR="001B5D43" w:rsidRPr="00903C1F">
        <w:rPr>
          <w:rFonts w:ascii="Times New Roman" w:hAnsi="Times New Roman"/>
          <w:sz w:val="28"/>
          <w:szCs w:val="28"/>
        </w:rPr>
        <w:t xml:space="preserve"> служили:</w:t>
      </w:r>
    </w:p>
    <w:p w:rsidR="00BC11E0" w:rsidRPr="00903C1F" w:rsidRDefault="00BC11E0" w:rsidP="00245EFA">
      <w:pPr>
        <w:pStyle w:val="a6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Дефекты съемки (движения пациентов во время съемки, приводящие к двойному контуру и размытию снимка)</w:t>
      </w:r>
    </w:p>
    <w:p w:rsidR="001B5D43" w:rsidRPr="00903C1F" w:rsidRDefault="007606B9" w:rsidP="00245EFA">
      <w:pPr>
        <w:pStyle w:val="a6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</w:t>
      </w:r>
      <w:r w:rsidR="00BC11E0" w:rsidRPr="00903C1F">
        <w:rPr>
          <w:rFonts w:ascii="Times New Roman" w:hAnsi="Times New Roman"/>
          <w:sz w:val="28"/>
          <w:szCs w:val="28"/>
        </w:rPr>
        <w:t>олная адентия верхней и нижней челюсти</w:t>
      </w:r>
    </w:p>
    <w:p w:rsidR="006A19F6" w:rsidRPr="00903C1F" w:rsidRDefault="007606B9" w:rsidP="00245EFA">
      <w:pPr>
        <w:pStyle w:val="a6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</w:t>
      </w:r>
      <w:r w:rsidR="00BC11E0" w:rsidRPr="00903C1F">
        <w:rPr>
          <w:rFonts w:ascii="Times New Roman" w:hAnsi="Times New Roman"/>
          <w:sz w:val="28"/>
          <w:szCs w:val="28"/>
        </w:rPr>
        <w:t xml:space="preserve">отальное протезирование металлокерамическими конструкциями, приводящее к значительному </w:t>
      </w:r>
      <w:r w:rsidR="006A19F6" w:rsidRPr="00903C1F">
        <w:rPr>
          <w:rFonts w:ascii="Times New Roman" w:hAnsi="Times New Roman"/>
          <w:sz w:val="28"/>
          <w:szCs w:val="28"/>
        </w:rPr>
        <w:t>количеству артефактов на снимке.</w:t>
      </w:r>
    </w:p>
    <w:p w:rsidR="001B5D43" w:rsidRDefault="001B5D4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811CE" w:rsidRDefault="00A811CE" w:rsidP="00A811CE">
      <w:pPr>
        <w:pStyle w:val="a6"/>
        <w:tabs>
          <w:tab w:val="left" w:pos="142"/>
          <w:tab w:val="left" w:pos="815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Метод исследования: рентгенографический, конусно-лучевая компьютерная томография.</w:t>
      </w:r>
    </w:p>
    <w:p w:rsidR="00EF4968" w:rsidRPr="00EF4968" w:rsidRDefault="00EF4968" w:rsidP="00EF496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571" w:rsidRPr="00EF4968" w:rsidRDefault="00413CB3" w:rsidP="00EF496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Компьютерные </w:t>
      </w:r>
      <w:proofErr w:type="spellStart"/>
      <w:r w:rsidRPr="00903C1F">
        <w:rPr>
          <w:rFonts w:ascii="Times New Roman" w:hAnsi="Times New Roman"/>
          <w:sz w:val="28"/>
          <w:szCs w:val="28"/>
        </w:rPr>
        <w:t>томограммы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визуализировались в следующих программах:</w:t>
      </w:r>
      <w:r w:rsidR="00C13AA7" w:rsidRPr="00903C1F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99"/>
        <w:gridCol w:w="3070"/>
        <w:gridCol w:w="2108"/>
        <w:gridCol w:w="1684"/>
      </w:tblGrid>
      <w:tr w:rsidR="00B47FB6" w:rsidRPr="00903C1F" w:rsidTr="00EF4968">
        <w:tc>
          <w:tcPr>
            <w:tcW w:w="228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323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Совместимые томографы</w:t>
            </w:r>
          </w:p>
        </w:tc>
        <w:tc>
          <w:tcPr>
            <w:tcW w:w="2126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Фирма-производитель</w:t>
            </w:r>
          </w:p>
        </w:tc>
        <w:tc>
          <w:tcPr>
            <w:tcW w:w="1694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Количество КЛКТ</w:t>
            </w:r>
          </w:p>
        </w:tc>
      </w:tr>
      <w:tr w:rsidR="00B47FB6" w:rsidRPr="00903C1F" w:rsidTr="00EF4968">
        <w:tc>
          <w:tcPr>
            <w:tcW w:w="228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Galileos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viewer</w:t>
            </w:r>
          </w:p>
        </w:tc>
        <w:tc>
          <w:tcPr>
            <w:tcW w:w="323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ORTHOPHOS SL 3D, ORTHOPHOS XG 3D, GALILEOS Comfort</w:t>
            </w:r>
          </w:p>
        </w:tc>
        <w:tc>
          <w:tcPr>
            <w:tcW w:w="2126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Sirona Dental Systems GmbH</w:t>
            </w:r>
            <w:r w:rsidR="00EA645D"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="00EA645D" w:rsidRPr="00903C1F">
              <w:rPr>
                <w:rFonts w:ascii="Times New Roman" w:hAnsi="Times New Roman"/>
                <w:sz w:val="28"/>
                <w:szCs w:val="28"/>
              </w:rPr>
              <w:t>Германия</w:t>
            </w:r>
          </w:p>
        </w:tc>
        <w:tc>
          <w:tcPr>
            <w:tcW w:w="1694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B47FB6" w:rsidRPr="00903C1F" w:rsidTr="00EF4968">
        <w:tc>
          <w:tcPr>
            <w:tcW w:w="228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i-Dixel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One data viewer</w:t>
            </w:r>
          </w:p>
        </w:tc>
        <w:tc>
          <w:tcPr>
            <w:tcW w:w="323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3D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Accuitomo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170,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Veraviewepocs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3D R100,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Veraviewepocs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3D F40</w:t>
            </w:r>
          </w:p>
        </w:tc>
        <w:tc>
          <w:tcPr>
            <w:tcW w:w="2126" w:type="dxa"/>
          </w:tcPr>
          <w:p w:rsidR="00B47FB6" w:rsidRPr="00903C1F" w:rsidRDefault="00EA645D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J. Morita</w:t>
            </w:r>
            <w:r w:rsidR="00B47FB6"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B47FB6" w:rsidRPr="00903C1F">
              <w:rPr>
                <w:rFonts w:ascii="Times New Roman" w:hAnsi="Times New Roman"/>
                <w:sz w:val="28"/>
                <w:szCs w:val="28"/>
                <w:lang w:val="en-US"/>
              </w:rPr>
              <w:t>Inc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</w:rPr>
              <w:t>, Япония</w:t>
            </w:r>
          </w:p>
        </w:tc>
        <w:tc>
          <w:tcPr>
            <w:tcW w:w="1694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47FB6" w:rsidRPr="00903C1F" w:rsidTr="00EF4968">
        <w:tc>
          <w:tcPr>
            <w:tcW w:w="228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Icat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-vision</w:t>
            </w:r>
          </w:p>
        </w:tc>
        <w:tc>
          <w:tcPr>
            <w:tcW w:w="323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Gendex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GXS-700,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Gendex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Expert DC,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Gendex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GXDP-300,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GendeX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GXDP-700,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KaVo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Pan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eXam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Plus 3D,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Gendex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GXCB-500,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KaVo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3D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eX</w:t>
            </w:r>
            <w:proofErr w:type="spellEnd"/>
          </w:p>
        </w:tc>
        <w:tc>
          <w:tcPr>
            <w:tcW w:w="2126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KaVo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Dental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Russland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GmbH</w:t>
            </w:r>
            <w:r w:rsidR="00EA645D"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="00EA645D" w:rsidRPr="00903C1F"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1694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DA211C" w:rsidRPr="00903C1F" w:rsidTr="00EF4968">
        <w:tc>
          <w:tcPr>
            <w:tcW w:w="2287" w:type="dxa"/>
          </w:tcPr>
          <w:p w:rsidR="00DA211C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One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volume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viewer</w:t>
            </w:r>
          </w:p>
        </w:tc>
        <w:tc>
          <w:tcPr>
            <w:tcW w:w="3237" w:type="dxa"/>
          </w:tcPr>
          <w:p w:rsidR="00DA211C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3D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Accuitomo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170,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Veraviewepocs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3D R100,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Veraviewepocs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3D F40</w:t>
            </w:r>
          </w:p>
        </w:tc>
        <w:tc>
          <w:tcPr>
            <w:tcW w:w="2126" w:type="dxa"/>
          </w:tcPr>
          <w:p w:rsidR="00DA211C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J. Morita,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Inc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</w:rPr>
              <w:t>, Япония</w:t>
            </w:r>
          </w:p>
        </w:tc>
        <w:tc>
          <w:tcPr>
            <w:tcW w:w="1694" w:type="dxa"/>
          </w:tcPr>
          <w:p w:rsidR="00DA211C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B47FB6" w:rsidRPr="00903C1F" w:rsidTr="00EF4968">
        <w:tc>
          <w:tcPr>
            <w:tcW w:w="228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CS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imaging</w:t>
            </w:r>
          </w:p>
        </w:tc>
        <w:tc>
          <w:tcPr>
            <w:tcW w:w="3237" w:type="dxa"/>
          </w:tcPr>
          <w:p w:rsidR="00B47FB6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CS 9000 System,</w:t>
            </w:r>
          </w:p>
          <w:p w:rsidR="00DA211C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CS 9300 System</w:t>
            </w:r>
          </w:p>
        </w:tc>
        <w:tc>
          <w:tcPr>
            <w:tcW w:w="2126" w:type="dxa"/>
          </w:tcPr>
          <w:p w:rsidR="00B47FB6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Carestream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Dental,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Франция</w:t>
            </w:r>
          </w:p>
        </w:tc>
        <w:tc>
          <w:tcPr>
            <w:tcW w:w="1694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  <w:tr w:rsidR="00B47FB6" w:rsidRPr="00903C1F" w:rsidTr="00EF4968">
        <w:tc>
          <w:tcPr>
            <w:tcW w:w="228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Invivo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viewer</w:t>
            </w:r>
          </w:p>
        </w:tc>
        <w:tc>
          <w:tcPr>
            <w:tcW w:w="3237" w:type="dxa"/>
          </w:tcPr>
          <w:p w:rsidR="00B47FB6" w:rsidRPr="00903C1F" w:rsidRDefault="00925E17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KaVo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3D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eXam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Gendex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CB-500</w:t>
            </w:r>
          </w:p>
        </w:tc>
        <w:tc>
          <w:tcPr>
            <w:tcW w:w="2126" w:type="dxa"/>
          </w:tcPr>
          <w:p w:rsidR="00B47FB6" w:rsidRPr="00903C1F" w:rsidRDefault="00DA211C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Anatomage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США</w:t>
            </w:r>
          </w:p>
        </w:tc>
        <w:tc>
          <w:tcPr>
            <w:tcW w:w="1694" w:type="dxa"/>
          </w:tcPr>
          <w:p w:rsidR="00B47FB6" w:rsidRPr="00903C1F" w:rsidRDefault="00A2053F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B47FB6" w:rsidRPr="00903C1F" w:rsidTr="00EF4968">
        <w:tc>
          <w:tcPr>
            <w:tcW w:w="2287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Picasso viewer</w:t>
            </w:r>
            <w:r w:rsidR="00EA645D" w:rsidRPr="00903C1F">
              <w:rPr>
                <w:rFonts w:ascii="Times New Roman" w:hAnsi="Times New Roman"/>
                <w:sz w:val="28"/>
                <w:szCs w:val="28"/>
              </w:rPr>
              <w:t xml:space="preserve"> (Ez3D2009)</w:t>
            </w:r>
          </w:p>
        </w:tc>
        <w:tc>
          <w:tcPr>
            <w:tcW w:w="3237" w:type="dxa"/>
          </w:tcPr>
          <w:p w:rsidR="00B47FB6" w:rsidRPr="00903C1F" w:rsidRDefault="00EA645D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Picasso Pro ЕСТ-12</w:t>
            </w:r>
          </w:p>
        </w:tc>
        <w:tc>
          <w:tcPr>
            <w:tcW w:w="2126" w:type="dxa"/>
          </w:tcPr>
          <w:p w:rsidR="00B47FB6" w:rsidRPr="00903C1F" w:rsidRDefault="00EA645D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"</w:t>
            </w:r>
            <w:proofErr w:type="spellStart"/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Vatech</w:t>
            </w:r>
            <w:proofErr w:type="spellEnd"/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&amp; </w:t>
            </w:r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-WOO", </w:t>
            </w:r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Южная</w:t>
            </w:r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903C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Корея</w:t>
            </w:r>
          </w:p>
        </w:tc>
        <w:tc>
          <w:tcPr>
            <w:tcW w:w="1694" w:type="dxa"/>
          </w:tcPr>
          <w:p w:rsidR="00B47FB6" w:rsidRPr="00903C1F" w:rsidRDefault="00B47FB6" w:rsidP="00EF496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</w:tr>
    </w:tbl>
    <w:p w:rsidR="007A1C1A" w:rsidRPr="00EF4968" w:rsidRDefault="007A1C1A" w:rsidP="00EF4968">
      <w:pPr>
        <w:pStyle w:val="a6"/>
        <w:tabs>
          <w:tab w:val="left" w:pos="142"/>
          <w:tab w:val="left" w:pos="815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C1BFA" w:rsidRPr="00EF4968" w:rsidRDefault="009C1BFA" w:rsidP="00EF4968">
      <w:pPr>
        <w:pStyle w:val="a6"/>
        <w:tabs>
          <w:tab w:val="left" w:pos="142"/>
          <w:tab w:val="left" w:pos="815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В</w:t>
      </w:r>
      <w:r w:rsidR="00705C79" w:rsidRPr="00903C1F">
        <w:rPr>
          <w:rFonts w:ascii="Times New Roman" w:hAnsi="Times New Roman"/>
          <w:sz w:val="28"/>
          <w:szCs w:val="28"/>
        </w:rPr>
        <w:t xml:space="preserve"> целом, были проанализированы</w:t>
      </w:r>
      <w:r w:rsidR="00352401" w:rsidRPr="00903C1F">
        <w:rPr>
          <w:rFonts w:ascii="Times New Roman" w:hAnsi="Times New Roman"/>
          <w:sz w:val="28"/>
          <w:szCs w:val="28"/>
        </w:rPr>
        <w:t xml:space="preserve"> 63</w:t>
      </w:r>
      <w:r w:rsidR="00705C79" w:rsidRPr="00903C1F">
        <w:rPr>
          <w:rFonts w:ascii="Times New Roman" w:hAnsi="Times New Roman"/>
          <w:sz w:val="28"/>
          <w:szCs w:val="28"/>
        </w:rPr>
        <w:t xml:space="preserve"> компьютерные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томограмм</w:t>
      </w:r>
      <w:r w:rsidR="00705C79" w:rsidRPr="00903C1F">
        <w:rPr>
          <w:rFonts w:ascii="Times New Roman" w:hAnsi="Times New Roman"/>
          <w:sz w:val="28"/>
          <w:szCs w:val="28"/>
        </w:rPr>
        <w:t>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оце</w:t>
      </w:r>
      <w:r w:rsidR="00352401" w:rsidRPr="00903C1F">
        <w:rPr>
          <w:rFonts w:ascii="Times New Roman" w:hAnsi="Times New Roman"/>
          <w:sz w:val="28"/>
          <w:szCs w:val="28"/>
        </w:rPr>
        <w:t>нена анатомия корневых каналов 1352</w:t>
      </w:r>
      <w:r w:rsidRPr="00903C1F">
        <w:rPr>
          <w:rFonts w:ascii="Times New Roman" w:hAnsi="Times New Roman"/>
          <w:sz w:val="28"/>
          <w:szCs w:val="28"/>
        </w:rPr>
        <w:t xml:space="preserve"> зубов. Распределение зубов по групповой принадле</w:t>
      </w:r>
      <w:r w:rsidR="001D0187" w:rsidRPr="00903C1F">
        <w:rPr>
          <w:rFonts w:ascii="Times New Roman" w:hAnsi="Times New Roman"/>
          <w:sz w:val="28"/>
          <w:szCs w:val="28"/>
        </w:rPr>
        <w:t>жности представлено в таблице 1</w:t>
      </w:r>
      <w:r w:rsidR="00F04838">
        <w:rPr>
          <w:rFonts w:ascii="Times New Roman" w:hAnsi="Times New Roman"/>
          <w:sz w:val="28"/>
          <w:szCs w:val="28"/>
        </w:rPr>
        <w:t>.</w:t>
      </w:r>
    </w:p>
    <w:p w:rsidR="001D0187" w:rsidRPr="00EF4968" w:rsidRDefault="009C1BFA" w:rsidP="00EF4968">
      <w:pPr>
        <w:pStyle w:val="a6"/>
        <w:tabs>
          <w:tab w:val="left" w:pos="142"/>
          <w:tab w:val="left" w:pos="815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Таблица 1. Распределение иссл</w:t>
      </w:r>
      <w:r w:rsidR="00204F61" w:rsidRPr="00903C1F">
        <w:rPr>
          <w:rFonts w:ascii="Times New Roman" w:hAnsi="Times New Roman"/>
          <w:sz w:val="28"/>
          <w:szCs w:val="28"/>
        </w:rPr>
        <w:t>едованных зубов по группам (количест</w:t>
      </w:r>
      <w:r w:rsidRPr="00903C1F">
        <w:rPr>
          <w:rFonts w:ascii="Times New Roman" w:hAnsi="Times New Roman"/>
          <w:sz w:val="28"/>
          <w:szCs w:val="28"/>
        </w:rPr>
        <w:t>во зубов)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758"/>
        <w:gridCol w:w="851"/>
        <w:gridCol w:w="850"/>
        <w:gridCol w:w="851"/>
        <w:gridCol w:w="850"/>
        <w:gridCol w:w="851"/>
        <w:gridCol w:w="850"/>
        <w:gridCol w:w="992"/>
      </w:tblGrid>
      <w:tr w:rsidR="009C1BFA" w:rsidRPr="00903C1F" w:rsidTr="000860E9">
        <w:trPr>
          <w:trHeight w:val="1042"/>
        </w:trPr>
        <w:tc>
          <w:tcPr>
            <w:tcW w:w="1080" w:type="dxa"/>
          </w:tcPr>
          <w:p w:rsidR="009C1BFA" w:rsidRPr="00903C1F" w:rsidRDefault="009C1BFA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8" w:type="dxa"/>
          </w:tcPr>
          <w:p w:rsidR="007A1C1A" w:rsidRDefault="00EF4968" w:rsidP="007A1C1A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A1C1A">
              <w:rPr>
                <w:rFonts w:ascii="Times New Roman" w:hAnsi="Times New Roman"/>
                <w:sz w:val="28"/>
                <w:szCs w:val="28"/>
              </w:rPr>
              <w:t>┴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F4968" w:rsidRPr="000860E9" w:rsidRDefault="007A1C1A" w:rsidP="000860E9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1┬1</w:t>
            </w:r>
          </w:p>
        </w:tc>
        <w:tc>
          <w:tcPr>
            <w:tcW w:w="851" w:type="dxa"/>
          </w:tcPr>
          <w:p w:rsidR="009C1BFA" w:rsidRDefault="00EF496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A1C1A">
              <w:rPr>
                <w:rFonts w:ascii="Times New Roman" w:hAnsi="Times New Roman"/>
                <w:sz w:val="28"/>
                <w:szCs w:val="28"/>
              </w:rPr>
              <w:t>┴2</w:t>
            </w:r>
          </w:p>
          <w:p w:rsidR="00EF4968" w:rsidRPr="007A1C1A" w:rsidRDefault="007A1C1A" w:rsidP="007A1C1A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2┬2</w:t>
            </w:r>
          </w:p>
        </w:tc>
        <w:tc>
          <w:tcPr>
            <w:tcW w:w="850" w:type="dxa"/>
          </w:tcPr>
          <w:p w:rsidR="00EF4968" w:rsidRDefault="007A1C1A" w:rsidP="00EF4968">
            <w:pPr>
              <w:tabs>
                <w:tab w:val="left" w:pos="815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3┴3</w:t>
            </w:r>
          </w:p>
          <w:p w:rsidR="00EF4968" w:rsidRPr="00EF4968" w:rsidRDefault="007A1C1A" w:rsidP="00EF4968">
            <w:pPr>
              <w:tabs>
                <w:tab w:val="left" w:pos="815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3┬3</w:t>
            </w:r>
          </w:p>
        </w:tc>
        <w:tc>
          <w:tcPr>
            <w:tcW w:w="851" w:type="dxa"/>
          </w:tcPr>
          <w:p w:rsidR="00EF4968" w:rsidRPr="000C6B33" w:rsidRDefault="000C6B33" w:rsidP="000C6B33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4┴4</w:t>
            </w:r>
          </w:p>
          <w:p w:rsidR="00EF4968" w:rsidRPr="000C6B33" w:rsidRDefault="000C6B33" w:rsidP="000C6B33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4┬4</w:t>
            </w:r>
          </w:p>
        </w:tc>
        <w:tc>
          <w:tcPr>
            <w:tcW w:w="850" w:type="dxa"/>
          </w:tcPr>
          <w:p w:rsidR="00EF4968" w:rsidRPr="000C6B33" w:rsidRDefault="000C6B33" w:rsidP="000C6B33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5┴5</w:t>
            </w:r>
          </w:p>
          <w:p w:rsidR="00EF4968" w:rsidRPr="000C6B33" w:rsidRDefault="000C6B33" w:rsidP="000C6B33">
            <w:pPr>
              <w:tabs>
                <w:tab w:val="left" w:pos="8154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5┬</w:t>
            </w:r>
            <w:r w:rsidR="00EF4968" w:rsidRPr="000C6B3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EF4968" w:rsidRPr="000C6B33" w:rsidRDefault="000C6B33" w:rsidP="000C6B33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6┴6</w:t>
            </w:r>
          </w:p>
          <w:p w:rsidR="00EF4968" w:rsidRPr="00903C1F" w:rsidRDefault="000C6B33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6┬</w:t>
            </w:r>
            <w:r w:rsidR="00EF496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0C6B33" w:rsidRDefault="000C6B33" w:rsidP="000C6B33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7┴7</w:t>
            </w:r>
          </w:p>
          <w:p w:rsidR="00EF4968" w:rsidRPr="000C6B33" w:rsidRDefault="000C6B33" w:rsidP="000C6B33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7┬</w:t>
            </w:r>
            <w:r w:rsidR="00EF4968" w:rsidRPr="000C6B3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9C1BFA" w:rsidRPr="00903C1F" w:rsidRDefault="009C1BFA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9C1BFA" w:rsidRPr="00903C1F" w:rsidTr="000B426A">
        <w:tc>
          <w:tcPr>
            <w:tcW w:w="1080" w:type="dxa"/>
          </w:tcPr>
          <w:p w:rsidR="009C1BFA" w:rsidRPr="00903C1F" w:rsidRDefault="00EF496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ВЧ</w:t>
            </w:r>
          </w:p>
        </w:tc>
        <w:tc>
          <w:tcPr>
            <w:tcW w:w="758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51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50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851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850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851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850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992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681</w:t>
            </w:r>
          </w:p>
        </w:tc>
      </w:tr>
      <w:tr w:rsidR="009C1BFA" w:rsidRPr="00903C1F" w:rsidTr="000B426A">
        <w:tc>
          <w:tcPr>
            <w:tcW w:w="1080" w:type="dxa"/>
          </w:tcPr>
          <w:p w:rsidR="009C1BFA" w:rsidRPr="00903C1F" w:rsidRDefault="00EF496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НЧ</w:t>
            </w:r>
          </w:p>
        </w:tc>
        <w:tc>
          <w:tcPr>
            <w:tcW w:w="758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51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850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51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50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51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50" w:type="dxa"/>
          </w:tcPr>
          <w:p w:rsidR="009C1BFA" w:rsidRPr="00903C1F" w:rsidRDefault="00352401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992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671</w:t>
            </w:r>
          </w:p>
        </w:tc>
      </w:tr>
      <w:tr w:rsidR="009C1BFA" w:rsidRPr="00903C1F" w:rsidTr="000B426A">
        <w:tc>
          <w:tcPr>
            <w:tcW w:w="1080" w:type="dxa"/>
          </w:tcPr>
          <w:p w:rsidR="009C1BFA" w:rsidRPr="00903C1F" w:rsidRDefault="005A450A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58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238</w:t>
            </w:r>
          </w:p>
        </w:tc>
        <w:tc>
          <w:tcPr>
            <w:tcW w:w="851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233</w:t>
            </w:r>
          </w:p>
        </w:tc>
        <w:tc>
          <w:tcPr>
            <w:tcW w:w="850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241</w:t>
            </w:r>
          </w:p>
        </w:tc>
        <w:tc>
          <w:tcPr>
            <w:tcW w:w="851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207</w:t>
            </w:r>
          </w:p>
        </w:tc>
        <w:tc>
          <w:tcPr>
            <w:tcW w:w="850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168</w:t>
            </w:r>
          </w:p>
        </w:tc>
        <w:tc>
          <w:tcPr>
            <w:tcW w:w="851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111</w:t>
            </w:r>
          </w:p>
        </w:tc>
        <w:tc>
          <w:tcPr>
            <w:tcW w:w="850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154</w:t>
            </w:r>
          </w:p>
        </w:tc>
        <w:tc>
          <w:tcPr>
            <w:tcW w:w="992" w:type="dxa"/>
          </w:tcPr>
          <w:p w:rsidR="009C1BFA" w:rsidRPr="00903C1F" w:rsidRDefault="005F00D8" w:rsidP="00EF4968">
            <w:pPr>
              <w:pStyle w:val="a6"/>
              <w:tabs>
                <w:tab w:val="left" w:pos="8154"/>
              </w:tabs>
              <w:spacing w:after="0" w:line="360" w:lineRule="auto"/>
              <w:ind w:left="0" w:firstLine="3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1352</w:t>
            </w:r>
          </w:p>
        </w:tc>
      </w:tr>
    </w:tbl>
    <w:p w:rsidR="009C1BFA" w:rsidRPr="007A1C1A" w:rsidRDefault="009C1BFA" w:rsidP="007A1C1A">
      <w:pPr>
        <w:tabs>
          <w:tab w:val="left" w:pos="815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6240C" w:rsidRPr="007A1C1A" w:rsidRDefault="00700677" w:rsidP="007A1C1A">
      <w:pPr>
        <w:pStyle w:val="a6"/>
        <w:tabs>
          <w:tab w:val="left" w:pos="815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Критерии оценки качества эндодонтического лечения по данным КЛКТ: </w:t>
      </w:r>
    </w:p>
    <w:p w:rsidR="00DA0876" w:rsidRPr="00903C1F" w:rsidRDefault="00DA0876" w:rsidP="00C578B8">
      <w:pPr>
        <w:pStyle w:val="a6"/>
        <w:tabs>
          <w:tab w:val="left" w:pos="815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Рентгенологические признаки успешно проведенного лечения:</w:t>
      </w:r>
    </w:p>
    <w:p w:rsidR="00E95FA4" w:rsidRDefault="00BD0E21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1. </w:t>
      </w:r>
      <w:r w:rsidR="00E95FA4">
        <w:rPr>
          <w:rFonts w:ascii="Times New Roman" w:hAnsi="Times New Roman"/>
          <w:sz w:val="28"/>
          <w:szCs w:val="28"/>
        </w:rPr>
        <w:t>Н</w:t>
      </w:r>
      <w:r w:rsidR="00E95FA4" w:rsidRPr="00903C1F">
        <w:rPr>
          <w:rFonts w:ascii="Times New Roman" w:hAnsi="Times New Roman"/>
          <w:sz w:val="28"/>
          <w:szCs w:val="28"/>
        </w:rPr>
        <w:t xml:space="preserve">а всем протяжении канала </w:t>
      </w:r>
      <w:r w:rsidR="00E95FA4">
        <w:rPr>
          <w:rFonts w:ascii="Times New Roman" w:hAnsi="Times New Roman"/>
          <w:sz w:val="28"/>
          <w:szCs w:val="28"/>
        </w:rPr>
        <w:t>т</w:t>
      </w:r>
      <w:r w:rsidR="00E95FA4" w:rsidRPr="00903C1F">
        <w:rPr>
          <w:rFonts w:ascii="Times New Roman" w:hAnsi="Times New Roman"/>
          <w:sz w:val="28"/>
          <w:szCs w:val="28"/>
        </w:rPr>
        <w:t>ень пломбировочного материала прослеживается в</w:t>
      </w:r>
      <w:r w:rsidR="00E95FA4">
        <w:rPr>
          <w:rFonts w:ascii="Times New Roman" w:hAnsi="Times New Roman"/>
          <w:sz w:val="28"/>
          <w:szCs w:val="28"/>
        </w:rPr>
        <w:t xml:space="preserve"> виде непрерывной линии. </w:t>
      </w:r>
      <w:proofErr w:type="spellStart"/>
      <w:r w:rsidR="00E95FA4"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="00E95FA4" w:rsidRPr="00903C1F">
        <w:rPr>
          <w:rFonts w:ascii="Times New Roman" w:hAnsi="Times New Roman"/>
          <w:sz w:val="28"/>
          <w:szCs w:val="28"/>
        </w:rPr>
        <w:t xml:space="preserve"> произведена до апикального отверстия.</w:t>
      </w:r>
    </w:p>
    <w:p w:rsidR="00BD0E21" w:rsidRPr="00903C1F" w:rsidRDefault="00E95FA4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="00BD0E21" w:rsidRPr="00903C1F">
        <w:rPr>
          <w:rFonts w:ascii="Times New Roman" w:hAnsi="Times New Roman"/>
          <w:sz w:val="28"/>
          <w:szCs w:val="28"/>
        </w:rPr>
        <w:t>Периодонтальная</w:t>
      </w:r>
      <w:proofErr w:type="spellEnd"/>
      <w:r w:rsidR="00BD0E21" w:rsidRPr="00903C1F">
        <w:rPr>
          <w:rFonts w:ascii="Times New Roman" w:hAnsi="Times New Roman"/>
          <w:sz w:val="28"/>
          <w:szCs w:val="28"/>
        </w:rPr>
        <w:t xml:space="preserve"> щель имеет четкие контуры и нормальную ширину.</w:t>
      </w:r>
    </w:p>
    <w:p w:rsidR="00BD0E21" w:rsidRPr="00903C1F" w:rsidRDefault="00711422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D0E21" w:rsidRPr="00903C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903C1F">
        <w:rPr>
          <w:rFonts w:ascii="Times New Roman" w:hAnsi="Times New Roman"/>
          <w:sz w:val="28"/>
          <w:szCs w:val="28"/>
        </w:rPr>
        <w:t xml:space="preserve"> области верхушки корня </w:t>
      </w:r>
      <w:r>
        <w:rPr>
          <w:rFonts w:ascii="Times New Roman" w:hAnsi="Times New Roman"/>
          <w:sz w:val="28"/>
          <w:szCs w:val="28"/>
        </w:rPr>
        <w:t>п</w:t>
      </w:r>
      <w:r w:rsidR="00BD0E21" w:rsidRPr="00903C1F">
        <w:rPr>
          <w:rFonts w:ascii="Times New Roman" w:hAnsi="Times New Roman"/>
          <w:sz w:val="28"/>
          <w:szCs w:val="28"/>
        </w:rPr>
        <w:t>атологические изменения костной ткани в виде очагов просветле</w:t>
      </w:r>
      <w:r>
        <w:rPr>
          <w:rFonts w:ascii="Times New Roman" w:hAnsi="Times New Roman"/>
          <w:sz w:val="28"/>
          <w:szCs w:val="28"/>
        </w:rPr>
        <w:t xml:space="preserve">ния визуально не определяются. </w:t>
      </w:r>
    </w:p>
    <w:p w:rsidR="00BD0E21" w:rsidRPr="00903C1F" w:rsidRDefault="009828E0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11422">
        <w:rPr>
          <w:rFonts w:ascii="Times New Roman" w:hAnsi="Times New Roman"/>
          <w:sz w:val="28"/>
          <w:szCs w:val="28"/>
        </w:rPr>
        <w:t>. К</w:t>
      </w:r>
      <w:r w:rsidR="00BD0E21" w:rsidRPr="00903C1F">
        <w:rPr>
          <w:rFonts w:ascii="Times New Roman" w:hAnsi="Times New Roman"/>
          <w:sz w:val="28"/>
          <w:szCs w:val="28"/>
        </w:rPr>
        <w:t xml:space="preserve">ортикальная пластинка нижней стенки верхнечелюстного синуса </w:t>
      </w:r>
      <w:r w:rsidR="00711422">
        <w:rPr>
          <w:rFonts w:ascii="Times New Roman" w:hAnsi="Times New Roman"/>
          <w:sz w:val="28"/>
          <w:szCs w:val="28"/>
        </w:rPr>
        <w:t>в</w:t>
      </w:r>
      <w:r w:rsidR="00711422" w:rsidRPr="00903C1F">
        <w:rPr>
          <w:rFonts w:ascii="Times New Roman" w:hAnsi="Times New Roman"/>
          <w:sz w:val="28"/>
          <w:szCs w:val="28"/>
        </w:rPr>
        <w:t xml:space="preserve"> области проекции верхушки зуба </w:t>
      </w:r>
      <w:r w:rsidR="00711422">
        <w:rPr>
          <w:rFonts w:ascii="Times New Roman" w:hAnsi="Times New Roman"/>
          <w:sz w:val="28"/>
          <w:szCs w:val="28"/>
        </w:rPr>
        <w:t>прослеживается</w:t>
      </w:r>
      <w:r w:rsidR="00BD0E21" w:rsidRPr="00903C1F">
        <w:rPr>
          <w:rFonts w:ascii="Times New Roman" w:hAnsi="Times New Roman"/>
          <w:sz w:val="28"/>
          <w:szCs w:val="28"/>
        </w:rPr>
        <w:t xml:space="preserve"> на всем протяжении.</w:t>
      </w:r>
    </w:p>
    <w:p w:rsidR="00BD0E21" w:rsidRPr="00903C1F" w:rsidRDefault="00BD0E2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D0E21" w:rsidRPr="00903C1F" w:rsidRDefault="00BD0E2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Рентгенологические признаки неудачного эндодонтического лечения:</w:t>
      </w:r>
    </w:p>
    <w:p w:rsidR="009828E0" w:rsidRDefault="00BD0E21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1. </w:t>
      </w:r>
      <w:r w:rsidR="009828E0" w:rsidRPr="00903C1F">
        <w:rPr>
          <w:rFonts w:ascii="Times New Roman" w:hAnsi="Times New Roman"/>
          <w:sz w:val="28"/>
          <w:szCs w:val="28"/>
        </w:rPr>
        <w:t>Тень пломбировочного материала в канале прослеживается фрагментарно или располагается пристеночно, негомогенна по плотности</w:t>
      </w:r>
      <w:r w:rsidR="009828E0">
        <w:rPr>
          <w:rFonts w:ascii="Times New Roman" w:hAnsi="Times New Roman"/>
          <w:sz w:val="28"/>
          <w:szCs w:val="28"/>
        </w:rPr>
        <w:t>.</w:t>
      </w:r>
    </w:p>
    <w:p w:rsidR="009828E0" w:rsidRDefault="009828E0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03C1F">
        <w:rPr>
          <w:rFonts w:ascii="Times New Roman" w:hAnsi="Times New Roman"/>
          <w:sz w:val="28"/>
          <w:szCs w:val="28"/>
        </w:rPr>
        <w:t xml:space="preserve">Недостаточная глубина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>: тень пломбировочного материала в канале прослеживается на протяжении половины или трети длины корня</w:t>
      </w:r>
      <w:r>
        <w:rPr>
          <w:rFonts w:ascii="Times New Roman" w:hAnsi="Times New Roman"/>
          <w:sz w:val="28"/>
          <w:szCs w:val="28"/>
        </w:rPr>
        <w:t>.</w:t>
      </w:r>
    </w:p>
    <w:p w:rsidR="00F149E4" w:rsidRDefault="009828E0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149E4">
        <w:rPr>
          <w:rFonts w:ascii="Times New Roman" w:hAnsi="Times New Roman"/>
          <w:sz w:val="28"/>
          <w:szCs w:val="28"/>
        </w:rPr>
        <w:t xml:space="preserve"> В просвете корня визуализируется фрагмент</w:t>
      </w:r>
      <w:r w:rsidR="00F149E4" w:rsidRPr="00903C1F">
        <w:rPr>
          <w:rFonts w:ascii="Times New Roman" w:hAnsi="Times New Roman"/>
          <w:sz w:val="28"/>
          <w:szCs w:val="28"/>
        </w:rPr>
        <w:t xml:space="preserve"> эндодонтического инструмента.</w:t>
      </w:r>
    </w:p>
    <w:p w:rsidR="00BD0E21" w:rsidRPr="00903C1F" w:rsidRDefault="00F149E4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="00BD0E21" w:rsidRPr="00903C1F">
        <w:rPr>
          <w:rFonts w:ascii="Times New Roman" w:hAnsi="Times New Roman"/>
          <w:sz w:val="28"/>
          <w:szCs w:val="28"/>
        </w:rPr>
        <w:t xml:space="preserve">Определяется расширение </w:t>
      </w:r>
      <w:proofErr w:type="spellStart"/>
      <w:r w:rsidR="00BD0E21" w:rsidRPr="00903C1F">
        <w:rPr>
          <w:rFonts w:ascii="Times New Roman" w:hAnsi="Times New Roman"/>
          <w:sz w:val="28"/>
          <w:szCs w:val="28"/>
        </w:rPr>
        <w:t>периодонтальной</w:t>
      </w:r>
      <w:proofErr w:type="spellEnd"/>
      <w:r w:rsidR="00BD0E21" w:rsidRPr="00903C1F">
        <w:rPr>
          <w:rFonts w:ascii="Times New Roman" w:hAnsi="Times New Roman"/>
          <w:sz w:val="28"/>
          <w:szCs w:val="28"/>
        </w:rPr>
        <w:t xml:space="preserve"> щели у верхушки корня </w:t>
      </w:r>
      <w:r w:rsidR="007A1C1A" w:rsidRPr="00903C1F">
        <w:rPr>
          <w:rFonts w:ascii="Times New Roman" w:hAnsi="Times New Roman"/>
          <w:sz w:val="28"/>
          <w:szCs w:val="28"/>
        </w:rPr>
        <w:t>или на</w:t>
      </w:r>
      <w:r w:rsidR="00BD0E21" w:rsidRPr="00903C1F">
        <w:rPr>
          <w:rFonts w:ascii="Times New Roman" w:hAnsi="Times New Roman"/>
          <w:sz w:val="28"/>
          <w:szCs w:val="28"/>
        </w:rPr>
        <w:t xml:space="preserve"> всем протяжении.</w:t>
      </w:r>
    </w:p>
    <w:p w:rsidR="00BD0E21" w:rsidRPr="00903C1F" w:rsidRDefault="00F149E4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828E0">
        <w:rPr>
          <w:rFonts w:ascii="Times New Roman" w:hAnsi="Times New Roman"/>
          <w:sz w:val="28"/>
          <w:szCs w:val="28"/>
        </w:rPr>
        <w:t>. Визуализируется фрагментарная деструкция</w:t>
      </w:r>
      <w:r w:rsidR="00BD0E21" w:rsidRPr="00903C1F">
        <w:rPr>
          <w:rFonts w:ascii="Times New Roman" w:hAnsi="Times New Roman"/>
          <w:sz w:val="28"/>
          <w:szCs w:val="28"/>
        </w:rPr>
        <w:t xml:space="preserve"> кортикальной пластинки альв</w:t>
      </w:r>
      <w:r w:rsidR="009828E0">
        <w:rPr>
          <w:rFonts w:ascii="Times New Roman" w:hAnsi="Times New Roman"/>
          <w:sz w:val="28"/>
          <w:szCs w:val="28"/>
        </w:rPr>
        <w:t xml:space="preserve">еолы у верхушки корня. </w:t>
      </w:r>
    </w:p>
    <w:p w:rsidR="00F149E4" w:rsidRDefault="00BD0E21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6. В области верхушки корня определяется деструкция костной ткани </w:t>
      </w:r>
      <w:r w:rsidR="00F149E4" w:rsidRPr="00903C1F">
        <w:rPr>
          <w:rFonts w:ascii="Times New Roman" w:hAnsi="Times New Roman"/>
          <w:sz w:val="28"/>
          <w:szCs w:val="28"/>
        </w:rPr>
        <w:t xml:space="preserve">в виде участка сниженной плотности </w:t>
      </w:r>
      <w:r w:rsidRPr="00903C1F">
        <w:rPr>
          <w:rFonts w:ascii="Times New Roman" w:hAnsi="Times New Roman"/>
          <w:sz w:val="28"/>
          <w:szCs w:val="28"/>
        </w:rPr>
        <w:t xml:space="preserve">без </w:t>
      </w:r>
      <w:r w:rsidR="00F149E4">
        <w:rPr>
          <w:rFonts w:ascii="Times New Roman" w:hAnsi="Times New Roman"/>
          <w:sz w:val="28"/>
          <w:szCs w:val="28"/>
        </w:rPr>
        <w:t>четких контуров.</w:t>
      </w:r>
    </w:p>
    <w:p w:rsidR="00BD0E21" w:rsidRPr="00903C1F" w:rsidRDefault="00BD0E21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7. В области верхушки корня зуба определяется очаг просветления с четкими контурами округлой формы.</w:t>
      </w:r>
    </w:p>
    <w:p w:rsidR="00BD0E21" w:rsidRPr="00903C1F" w:rsidRDefault="00F149E4" w:rsidP="007A1C1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Нарушение непрерывности </w:t>
      </w:r>
      <w:r w:rsidR="00BD0E21" w:rsidRPr="00903C1F">
        <w:rPr>
          <w:rFonts w:ascii="Times New Roman" w:hAnsi="Times New Roman"/>
          <w:sz w:val="28"/>
          <w:szCs w:val="28"/>
        </w:rPr>
        <w:t>кортикальной пластинки нижней</w:t>
      </w:r>
      <w:r>
        <w:rPr>
          <w:rFonts w:ascii="Times New Roman" w:hAnsi="Times New Roman"/>
          <w:sz w:val="28"/>
          <w:szCs w:val="28"/>
        </w:rPr>
        <w:t xml:space="preserve"> стенки верхнечелюстного синуса.</w:t>
      </w:r>
    </w:p>
    <w:p w:rsidR="002D05C7" w:rsidRPr="00903C1F" w:rsidRDefault="002D05C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F324A" w:rsidRPr="00903C1F" w:rsidRDefault="005A121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 результатам оценки качества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все </w:t>
      </w:r>
      <w:proofErr w:type="spellStart"/>
      <w:r w:rsidRPr="00903C1F">
        <w:rPr>
          <w:rFonts w:ascii="Times New Roman" w:hAnsi="Times New Roman"/>
          <w:sz w:val="28"/>
          <w:szCs w:val="28"/>
        </w:rPr>
        <w:t>депульпированные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зубы были распределены на 5 наиболее часто встречающихся категорий:</w:t>
      </w:r>
    </w:p>
    <w:p w:rsidR="005A1216" w:rsidRPr="00903C1F" w:rsidRDefault="005A1216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1. качественная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системы корневых каналов</w:t>
      </w:r>
    </w:p>
    <w:p w:rsidR="005A1216" w:rsidRPr="00903C1F" w:rsidRDefault="00717692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2.</w:t>
      </w:r>
      <w:r w:rsidR="00F37749" w:rsidRPr="00903C1F">
        <w:rPr>
          <w:rFonts w:ascii="Times New Roman" w:hAnsi="Times New Roman"/>
          <w:sz w:val="28"/>
          <w:szCs w:val="28"/>
        </w:rPr>
        <w:t xml:space="preserve"> недостаточная глубина </w:t>
      </w:r>
      <w:proofErr w:type="spellStart"/>
      <w:r w:rsidR="00F37749"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F37749" w:rsidRPr="00903C1F">
        <w:rPr>
          <w:rFonts w:ascii="Times New Roman" w:hAnsi="Times New Roman"/>
          <w:sz w:val="28"/>
          <w:szCs w:val="28"/>
        </w:rPr>
        <w:t xml:space="preserve"> </w:t>
      </w:r>
      <w:r w:rsidR="005A1216" w:rsidRPr="00903C1F">
        <w:rPr>
          <w:rFonts w:ascii="Times New Roman" w:hAnsi="Times New Roman"/>
          <w:sz w:val="28"/>
          <w:szCs w:val="28"/>
        </w:rPr>
        <w:t>одного/нескольких корневых каналов до физиологической верхушки</w:t>
      </w:r>
    </w:p>
    <w:p w:rsidR="005A1216" w:rsidRPr="00903C1F" w:rsidRDefault="00717692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3.</w:t>
      </w:r>
      <w:r w:rsidR="00F37749" w:rsidRPr="00903C1F">
        <w:rPr>
          <w:rFonts w:ascii="Times New Roman" w:hAnsi="Times New Roman"/>
          <w:sz w:val="28"/>
          <w:szCs w:val="28"/>
        </w:rPr>
        <w:t xml:space="preserve"> в</w:t>
      </w:r>
      <w:r w:rsidR="005A1216" w:rsidRPr="00903C1F">
        <w:rPr>
          <w:rFonts w:ascii="Times New Roman" w:hAnsi="Times New Roman"/>
          <w:sz w:val="28"/>
          <w:szCs w:val="28"/>
        </w:rPr>
        <w:t>ы</w:t>
      </w:r>
      <w:r w:rsidR="00F37749" w:rsidRPr="00903C1F">
        <w:rPr>
          <w:rFonts w:ascii="Times New Roman" w:hAnsi="Times New Roman"/>
          <w:sz w:val="28"/>
          <w:szCs w:val="28"/>
        </w:rPr>
        <w:t>ведение</w:t>
      </w:r>
      <w:r w:rsidR="005A1216" w:rsidRPr="00903C1F">
        <w:rPr>
          <w:rFonts w:ascii="Times New Roman" w:hAnsi="Times New Roman"/>
          <w:sz w:val="28"/>
          <w:szCs w:val="28"/>
        </w:rPr>
        <w:t xml:space="preserve"> пломбировочного материала за верхушку зуба</w:t>
      </w:r>
    </w:p>
    <w:p w:rsidR="005A1216" w:rsidRPr="00903C1F" w:rsidRDefault="005A1216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="00F37749" w:rsidRPr="00903C1F">
        <w:rPr>
          <w:rFonts w:ascii="Times New Roman" w:hAnsi="Times New Roman"/>
          <w:sz w:val="28"/>
          <w:szCs w:val="28"/>
        </w:rPr>
        <w:t>ненахождение</w:t>
      </w:r>
      <w:proofErr w:type="spellEnd"/>
      <w:r w:rsidR="00F37749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одного/нескольких ко</w:t>
      </w:r>
      <w:r w:rsidR="00F37749" w:rsidRPr="00903C1F">
        <w:rPr>
          <w:rFonts w:ascii="Times New Roman" w:hAnsi="Times New Roman"/>
          <w:sz w:val="28"/>
          <w:szCs w:val="28"/>
        </w:rPr>
        <w:t>невых каналов и отсутствие в просвете</w:t>
      </w:r>
      <w:r w:rsidRPr="00903C1F">
        <w:rPr>
          <w:rFonts w:ascii="Times New Roman" w:hAnsi="Times New Roman"/>
          <w:sz w:val="28"/>
          <w:szCs w:val="28"/>
        </w:rPr>
        <w:t xml:space="preserve"> пломбировочного материала.</w:t>
      </w:r>
    </w:p>
    <w:p w:rsidR="0093212A" w:rsidRPr="001437CE" w:rsidRDefault="005A1216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5. сочетание 2 и 4 ситуаций.</w:t>
      </w:r>
    </w:p>
    <w:p w:rsidR="00AE6CDD" w:rsidRPr="00903C1F" w:rsidRDefault="0070067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При анализе ар</w:t>
      </w:r>
      <w:r w:rsidR="001F324A" w:rsidRPr="00903C1F">
        <w:rPr>
          <w:rFonts w:ascii="Times New Roman" w:hAnsi="Times New Roman"/>
          <w:sz w:val="28"/>
          <w:szCs w:val="28"/>
        </w:rPr>
        <w:t>хивного материала учитывалось 7</w:t>
      </w:r>
      <w:r w:rsidR="00DA0876" w:rsidRPr="00903C1F">
        <w:rPr>
          <w:rFonts w:ascii="Times New Roman" w:hAnsi="Times New Roman"/>
          <w:sz w:val="28"/>
          <w:szCs w:val="28"/>
        </w:rPr>
        <w:t xml:space="preserve"> критериев, </w:t>
      </w:r>
      <w:r w:rsidRPr="00903C1F">
        <w:rPr>
          <w:rFonts w:ascii="Times New Roman" w:hAnsi="Times New Roman"/>
          <w:sz w:val="28"/>
          <w:szCs w:val="28"/>
        </w:rPr>
        <w:t>характеризующих особенности анатомии корневых каналов:</w:t>
      </w:r>
    </w:p>
    <w:p w:rsidR="00700677" w:rsidRPr="00903C1F" w:rsidRDefault="007606B9" w:rsidP="001437CE">
      <w:pPr>
        <w:pStyle w:val="a6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Определение количества корней</w:t>
      </w:r>
      <w:r w:rsidR="001F324A" w:rsidRPr="00903C1F">
        <w:rPr>
          <w:rFonts w:ascii="Times New Roman" w:hAnsi="Times New Roman"/>
          <w:sz w:val="28"/>
          <w:szCs w:val="28"/>
        </w:rPr>
        <w:t xml:space="preserve"> у каждой группы зубов</w:t>
      </w:r>
    </w:p>
    <w:p w:rsidR="007606B9" w:rsidRPr="00903C1F" w:rsidRDefault="007606B9" w:rsidP="001437CE">
      <w:pPr>
        <w:pStyle w:val="a6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Определение количества корневых каналов</w:t>
      </w:r>
      <w:r w:rsidR="001F324A" w:rsidRPr="00903C1F">
        <w:rPr>
          <w:rFonts w:ascii="Times New Roman" w:hAnsi="Times New Roman"/>
          <w:sz w:val="28"/>
          <w:szCs w:val="28"/>
        </w:rPr>
        <w:t xml:space="preserve"> у каждой группы зубов.</w:t>
      </w:r>
    </w:p>
    <w:p w:rsidR="007606B9" w:rsidRPr="00903C1F" w:rsidRDefault="007606B9" w:rsidP="001437CE">
      <w:pPr>
        <w:pStyle w:val="a6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При наличии нескольких каналов в одном корне – тип по классификации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(1984)</w:t>
      </w:r>
    </w:p>
    <w:p w:rsidR="00700677" w:rsidRPr="00903C1F" w:rsidRDefault="007606B9" w:rsidP="001437CE">
      <w:pPr>
        <w:pStyle w:val="a6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Форма поперечного сечения каналов</w:t>
      </w:r>
    </w:p>
    <w:p w:rsidR="007606B9" w:rsidRPr="00903C1F" w:rsidRDefault="007606B9" w:rsidP="001437CE">
      <w:pPr>
        <w:pStyle w:val="a6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Налич</w:t>
      </w:r>
      <w:r w:rsidR="00950C76" w:rsidRPr="00903C1F">
        <w:rPr>
          <w:rFonts w:ascii="Times New Roman" w:hAnsi="Times New Roman"/>
          <w:sz w:val="28"/>
          <w:szCs w:val="28"/>
        </w:rPr>
        <w:t>ие изгиба корня и направления отклонения</w:t>
      </w:r>
    </w:p>
    <w:p w:rsidR="00BB16AA" w:rsidRPr="00903C1F" w:rsidRDefault="00BB16AA" w:rsidP="001437CE">
      <w:pPr>
        <w:pStyle w:val="a6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Для боковой группы зубов верхней челюсти – соотношение </w:t>
      </w:r>
      <w:r w:rsidR="001F324A" w:rsidRPr="00903C1F">
        <w:rPr>
          <w:rFonts w:ascii="Times New Roman" w:hAnsi="Times New Roman"/>
          <w:sz w:val="28"/>
          <w:szCs w:val="28"/>
        </w:rPr>
        <w:t>с верхнечелюстным синусом</w:t>
      </w:r>
    </w:p>
    <w:p w:rsidR="004B5F56" w:rsidRPr="00903C1F" w:rsidRDefault="00BB16AA" w:rsidP="001437CE">
      <w:pPr>
        <w:pStyle w:val="a6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Для нижних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близость верхушек корней к ментальному отверстию</w:t>
      </w:r>
      <w:r w:rsidR="00717692" w:rsidRPr="00903C1F">
        <w:rPr>
          <w:rFonts w:ascii="Times New Roman" w:hAnsi="Times New Roman"/>
          <w:sz w:val="28"/>
          <w:szCs w:val="28"/>
        </w:rPr>
        <w:t>.</w:t>
      </w:r>
    </w:p>
    <w:p w:rsidR="00F37749" w:rsidRPr="00903C1F" w:rsidRDefault="00F3774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B5F56" w:rsidRPr="00903C1F" w:rsidRDefault="00E96E2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Критерии оценивания удобства работы с программой для просмотра снимков КЛКТ:</w:t>
      </w:r>
    </w:p>
    <w:p w:rsidR="009D4ED7" w:rsidRPr="00903C1F" w:rsidRDefault="009D4ED7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1. Особенности базового интерфейса:</w:t>
      </w:r>
    </w:p>
    <w:p w:rsidR="009D4ED7" w:rsidRPr="00903C1F" w:rsidRDefault="009D4ED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А) основные поля на главном экране</w:t>
      </w:r>
    </w:p>
    <w:p w:rsidR="009D4ED7" w:rsidRPr="00903C1F" w:rsidRDefault="009D4ED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Б) состав панели инструментов</w:t>
      </w:r>
    </w:p>
    <w:p w:rsidR="009D4ED7" w:rsidRPr="00903C1F" w:rsidRDefault="009D4ED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В) визуализация полей на экране</w:t>
      </w:r>
    </w:p>
    <w:p w:rsidR="009D4ED7" w:rsidRPr="00903C1F" w:rsidRDefault="009D4ED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Г) возможность вращения осей</w:t>
      </w:r>
    </w:p>
    <w:p w:rsidR="009D4ED7" w:rsidRPr="00903C1F" w:rsidRDefault="009D4ED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Д) шкала яркость/контрастность</w:t>
      </w:r>
    </w:p>
    <w:p w:rsidR="009D4ED7" w:rsidRPr="00903C1F" w:rsidRDefault="009D4ED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Е) функция произвольного сечения (кросс-секция)</w:t>
      </w:r>
    </w:p>
    <w:p w:rsidR="009D4ED7" w:rsidRPr="00903C1F" w:rsidRDefault="009D4ED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Ж) настраиваемая толщина среза</w:t>
      </w:r>
    </w:p>
    <w:p w:rsidR="009D4ED7" w:rsidRPr="00903C1F" w:rsidRDefault="00F2745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З) </w:t>
      </w:r>
      <w:proofErr w:type="spellStart"/>
      <w:r w:rsidRPr="00903C1F">
        <w:rPr>
          <w:rFonts w:ascii="Times New Roman" w:hAnsi="Times New Roman"/>
          <w:sz w:val="28"/>
          <w:szCs w:val="28"/>
        </w:rPr>
        <w:t>синхронизованность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осей</w:t>
      </w:r>
    </w:p>
    <w:p w:rsidR="00F27457" w:rsidRPr="00903C1F" w:rsidRDefault="00F27457" w:rsidP="001437CE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И) возможность скрытия ориентационных осей</w:t>
      </w:r>
    </w:p>
    <w:p w:rsidR="00E96E29" w:rsidRPr="00903C1F" w:rsidRDefault="00F27457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</w:t>
      </w:r>
      <w:r w:rsidR="00E96E29"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B5F56" w:rsidRPr="00903C1F">
        <w:rPr>
          <w:rFonts w:ascii="Times New Roman" w:hAnsi="Times New Roman"/>
          <w:sz w:val="28"/>
          <w:szCs w:val="28"/>
        </w:rPr>
        <w:t>Юзабилити</w:t>
      </w:r>
      <w:proofErr w:type="spellEnd"/>
      <w:r w:rsidR="00E96E29" w:rsidRPr="00903C1F">
        <w:rPr>
          <w:rFonts w:ascii="Times New Roman" w:hAnsi="Times New Roman"/>
          <w:sz w:val="28"/>
          <w:szCs w:val="28"/>
        </w:rPr>
        <w:t xml:space="preserve"> - качестве</w:t>
      </w:r>
      <w:r w:rsidRPr="00903C1F">
        <w:rPr>
          <w:rFonts w:ascii="Times New Roman" w:hAnsi="Times New Roman"/>
          <w:sz w:val="28"/>
          <w:szCs w:val="28"/>
        </w:rPr>
        <w:t>нный признак, определяющий</w:t>
      </w:r>
      <w:r w:rsidR="00E96E29" w:rsidRPr="00903C1F">
        <w:rPr>
          <w:rFonts w:ascii="Times New Roman" w:hAnsi="Times New Roman"/>
          <w:sz w:val="28"/>
          <w:szCs w:val="28"/>
        </w:rPr>
        <w:t>, насколько интерфейс по</w:t>
      </w:r>
      <w:r w:rsidR="009D4ED7" w:rsidRPr="00903C1F">
        <w:rPr>
          <w:rFonts w:ascii="Times New Roman" w:hAnsi="Times New Roman"/>
          <w:sz w:val="28"/>
          <w:szCs w:val="28"/>
        </w:rPr>
        <w:t>льзователя легок в использовании</w:t>
      </w:r>
      <w:r w:rsidR="0098791C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E96E29" w:rsidRPr="00903C1F" w:rsidRDefault="00F27457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</w:t>
      </w:r>
      <w:r w:rsidR="001437CE">
        <w:rPr>
          <w:rFonts w:ascii="Times New Roman" w:hAnsi="Times New Roman"/>
          <w:sz w:val="28"/>
          <w:szCs w:val="28"/>
        </w:rPr>
        <w:t xml:space="preserve">. </w:t>
      </w:r>
      <w:r w:rsidR="00E96E29" w:rsidRPr="00903C1F">
        <w:rPr>
          <w:rFonts w:ascii="Times New Roman" w:hAnsi="Times New Roman"/>
          <w:sz w:val="28"/>
          <w:szCs w:val="28"/>
        </w:rPr>
        <w:t>Скоро</w:t>
      </w:r>
      <w:r w:rsidR="009D4ED7" w:rsidRPr="00903C1F">
        <w:rPr>
          <w:rFonts w:ascii="Times New Roman" w:hAnsi="Times New Roman"/>
          <w:sz w:val="28"/>
          <w:szCs w:val="28"/>
        </w:rPr>
        <w:t>сть загрузки информации с диска.</w:t>
      </w:r>
    </w:p>
    <w:p w:rsidR="00E96E29" w:rsidRPr="00903C1F" w:rsidRDefault="00F27457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4. </w:t>
      </w:r>
      <w:r w:rsidR="00C271D8" w:rsidRPr="00903C1F">
        <w:rPr>
          <w:rFonts w:ascii="Times New Roman" w:hAnsi="Times New Roman"/>
          <w:sz w:val="28"/>
          <w:szCs w:val="28"/>
        </w:rPr>
        <w:t>Размер и к</w:t>
      </w:r>
      <w:r w:rsidRPr="00903C1F">
        <w:rPr>
          <w:rFonts w:ascii="Times New Roman" w:hAnsi="Times New Roman"/>
          <w:sz w:val="28"/>
          <w:szCs w:val="28"/>
        </w:rPr>
        <w:t>ачество выходных данных (</w:t>
      </w:r>
      <w:r w:rsidR="00C271D8" w:rsidRPr="00903C1F">
        <w:rPr>
          <w:rFonts w:ascii="Times New Roman" w:hAnsi="Times New Roman"/>
          <w:sz w:val="28"/>
          <w:szCs w:val="28"/>
        </w:rPr>
        <w:t xml:space="preserve">размер снимаемой области и </w:t>
      </w:r>
      <w:r w:rsidR="00E96E29" w:rsidRPr="00903C1F">
        <w:rPr>
          <w:rFonts w:ascii="Times New Roman" w:hAnsi="Times New Roman"/>
          <w:sz w:val="28"/>
          <w:szCs w:val="28"/>
        </w:rPr>
        <w:t>четкость полученных срезо</w:t>
      </w:r>
      <w:r w:rsidRPr="00903C1F">
        <w:rPr>
          <w:rFonts w:ascii="Times New Roman" w:hAnsi="Times New Roman"/>
          <w:sz w:val="28"/>
          <w:szCs w:val="28"/>
        </w:rPr>
        <w:t>в) – зависит от вида томографа, информацию от которого обрабатывает программа-</w:t>
      </w:r>
      <w:proofErr w:type="spellStart"/>
      <w:r w:rsidRPr="00903C1F">
        <w:rPr>
          <w:rFonts w:ascii="Times New Roman" w:hAnsi="Times New Roman"/>
          <w:sz w:val="28"/>
          <w:szCs w:val="28"/>
        </w:rPr>
        <w:t>просмотрщик</w:t>
      </w:r>
      <w:proofErr w:type="spellEnd"/>
      <w:r w:rsidRPr="00903C1F">
        <w:rPr>
          <w:rFonts w:ascii="Times New Roman" w:hAnsi="Times New Roman"/>
          <w:sz w:val="28"/>
          <w:szCs w:val="28"/>
        </w:rPr>
        <w:t>.</w:t>
      </w:r>
    </w:p>
    <w:p w:rsidR="00A87D2F" w:rsidRPr="00903C1F" w:rsidRDefault="00A87D2F" w:rsidP="00C578B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87D2F" w:rsidRPr="00903C1F" w:rsidRDefault="00A87D2F" w:rsidP="00C578B8">
      <w:pPr>
        <w:pStyle w:val="a7"/>
        <w:spacing w:line="360" w:lineRule="auto"/>
        <w:ind w:firstLine="567"/>
        <w:rPr>
          <w:rFonts w:ascii="Times New Roman" w:hAnsi="Times New Roman"/>
          <w:b/>
          <w:szCs w:val="28"/>
        </w:rPr>
      </w:pPr>
      <w:r w:rsidRPr="00903C1F">
        <w:rPr>
          <w:rFonts w:ascii="Times New Roman" w:hAnsi="Times New Roman"/>
          <w:b/>
          <w:szCs w:val="28"/>
        </w:rPr>
        <w:t>Методы статистической обработки данных.</w:t>
      </w:r>
    </w:p>
    <w:p w:rsidR="002A4D33" w:rsidRPr="00903C1F" w:rsidRDefault="00A87D2F" w:rsidP="00C578B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903C1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Статистическая обработка включала вычисление параметров средних величин и их отклонений, достоверности отличий с использованием критерия Стьюдента (достоверность различий полагали по общепринятым требованиям </w:t>
      </w:r>
      <w:proofErr w:type="gramStart"/>
      <w:r w:rsidRPr="00903C1F">
        <w:rPr>
          <w:rFonts w:ascii="Times New Roman" w:hAnsi="Times New Roman"/>
          <w:bCs/>
          <w:sz w:val="28"/>
          <w:szCs w:val="28"/>
          <w:shd w:val="clear" w:color="auto" w:fill="FFFFFF"/>
        </w:rPr>
        <w:t>р&lt;</w:t>
      </w:r>
      <w:proofErr w:type="gramEnd"/>
      <w:r w:rsidRPr="00903C1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0,05) в программе </w:t>
      </w:r>
      <w:r w:rsidRPr="00903C1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Microsoft</w:t>
      </w:r>
      <w:r w:rsidRPr="00903C1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903C1F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Exel</w:t>
      </w:r>
      <w:proofErr w:type="spellEnd"/>
      <w:r w:rsidRPr="00903C1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 Для визуализации результатов исследования были построены диаграммы. </w:t>
      </w:r>
    </w:p>
    <w:p w:rsidR="001437CE" w:rsidRPr="001437CE" w:rsidRDefault="001437CE" w:rsidP="001437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4FE6" w:rsidRPr="00903C1F" w:rsidRDefault="001C4FE6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 xml:space="preserve">Глава 3 </w:t>
      </w:r>
      <w:r w:rsidR="00F63607" w:rsidRPr="00903C1F">
        <w:rPr>
          <w:rFonts w:ascii="Times New Roman" w:hAnsi="Times New Roman"/>
          <w:b/>
          <w:sz w:val="28"/>
          <w:szCs w:val="28"/>
        </w:rPr>
        <w:t>РЕЗ</w:t>
      </w:r>
      <w:r w:rsidR="00A811CE">
        <w:rPr>
          <w:rFonts w:ascii="Times New Roman" w:hAnsi="Times New Roman"/>
          <w:b/>
          <w:sz w:val="28"/>
          <w:szCs w:val="28"/>
        </w:rPr>
        <w:t>УЛЬТАТЫ СОБСТВЕННЫХ ИССЛЕДОВАНИЙ</w:t>
      </w:r>
    </w:p>
    <w:p w:rsidR="00EB7FC3" w:rsidRPr="00903C1F" w:rsidRDefault="00EB7F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51401" w:rsidRPr="001437CE" w:rsidRDefault="000E3728" w:rsidP="001437CE">
      <w:pPr>
        <w:pStyle w:val="a6"/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3.1</w:t>
      </w:r>
      <w:r w:rsidR="00D51401" w:rsidRPr="00903C1F">
        <w:rPr>
          <w:rFonts w:ascii="Times New Roman" w:hAnsi="Times New Roman"/>
          <w:b/>
          <w:sz w:val="28"/>
          <w:szCs w:val="28"/>
        </w:rPr>
        <w:t xml:space="preserve"> </w:t>
      </w:r>
      <w:r w:rsidR="000D7257" w:rsidRPr="00903C1F">
        <w:rPr>
          <w:rFonts w:ascii="Times New Roman" w:hAnsi="Times New Roman"/>
          <w:b/>
          <w:sz w:val="28"/>
          <w:szCs w:val="28"/>
        </w:rPr>
        <w:t>Качество эндодонтического лечения</w:t>
      </w:r>
    </w:p>
    <w:p w:rsidR="00FA6C2A" w:rsidRPr="00903C1F" w:rsidRDefault="00F2745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Для оценки качества эндодонтического лечения были использованы критерии рентгенологического метода исследования, описанные в главе 2 «Материалы и методы». Всего пролеченными по поводу осложненного кариеса оказался 361 зуб.</w:t>
      </w:r>
      <w:r w:rsidR="00797B91" w:rsidRPr="00903C1F">
        <w:rPr>
          <w:rFonts w:ascii="Times New Roman" w:hAnsi="Times New Roman"/>
          <w:sz w:val="28"/>
          <w:szCs w:val="28"/>
        </w:rPr>
        <w:t xml:space="preserve"> В среднем, на каждого человека независ</w:t>
      </w:r>
      <w:r w:rsidR="009A2455" w:rsidRPr="00903C1F">
        <w:rPr>
          <w:rFonts w:ascii="Times New Roman" w:hAnsi="Times New Roman"/>
          <w:sz w:val="28"/>
          <w:szCs w:val="28"/>
        </w:rPr>
        <w:t xml:space="preserve">имо от возраста приходится 5,73 </w:t>
      </w:r>
      <w:r w:rsidR="008F6DE0" w:rsidRPr="00903C1F">
        <w:rPr>
          <w:rFonts w:ascii="Times New Roman" w:hAnsi="Times New Roman"/>
          <w:sz w:val="28"/>
          <w:szCs w:val="28"/>
        </w:rPr>
        <w:t>±</w:t>
      </w:r>
      <w:r w:rsidR="009A2455" w:rsidRPr="00903C1F">
        <w:rPr>
          <w:rFonts w:ascii="Times New Roman" w:hAnsi="Times New Roman"/>
          <w:sz w:val="28"/>
          <w:szCs w:val="28"/>
        </w:rPr>
        <w:t xml:space="preserve"> </w:t>
      </w:r>
      <w:r w:rsidR="008F6DE0" w:rsidRPr="00903C1F">
        <w:rPr>
          <w:rFonts w:ascii="Times New Roman" w:hAnsi="Times New Roman"/>
          <w:sz w:val="28"/>
          <w:szCs w:val="28"/>
        </w:rPr>
        <w:t xml:space="preserve">0,51 </w:t>
      </w:r>
      <w:proofErr w:type="spellStart"/>
      <w:r w:rsidR="00797B91" w:rsidRPr="00903C1F">
        <w:rPr>
          <w:rFonts w:ascii="Times New Roman" w:hAnsi="Times New Roman"/>
          <w:sz w:val="28"/>
          <w:szCs w:val="28"/>
        </w:rPr>
        <w:t>депульпированных</w:t>
      </w:r>
      <w:proofErr w:type="spellEnd"/>
      <w:r w:rsidR="00797B91" w:rsidRPr="00903C1F">
        <w:rPr>
          <w:rFonts w:ascii="Times New Roman" w:hAnsi="Times New Roman"/>
          <w:sz w:val="28"/>
          <w:szCs w:val="28"/>
        </w:rPr>
        <w:t xml:space="preserve"> зуба.</w:t>
      </w:r>
      <w:r w:rsidR="008F6DE0" w:rsidRPr="00903C1F">
        <w:rPr>
          <w:rFonts w:ascii="Times New Roman" w:hAnsi="Times New Roman"/>
          <w:sz w:val="28"/>
          <w:szCs w:val="28"/>
        </w:rPr>
        <w:t xml:space="preserve"> </w:t>
      </w:r>
    </w:p>
    <w:p w:rsidR="00651C25" w:rsidRDefault="005A1216" w:rsidP="006F4A2F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первой возрастной группе (18-44 года) среднее количество эндодонтичес</w:t>
      </w:r>
      <w:r w:rsidR="00FA6C2A" w:rsidRPr="00903C1F">
        <w:rPr>
          <w:rFonts w:ascii="Times New Roman" w:hAnsi="Times New Roman"/>
          <w:sz w:val="28"/>
          <w:szCs w:val="28"/>
        </w:rPr>
        <w:t>ки леченных зубов составило 4,81 ± 0,79</w:t>
      </w:r>
      <w:r w:rsidRPr="00903C1F">
        <w:rPr>
          <w:rFonts w:ascii="Times New Roman" w:hAnsi="Times New Roman"/>
          <w:sz w:val="28"/>
          <w:szCs w:val="28"/>
        </w:rPr>
        <w:t xml:space="preserve"> зубов</w:t>
      </w:r>
      <w:r w:rsidR="000E3728" w:rsidRPr="00903C1F">
        <w:rPr>
          <w:rFonts w:ascii="Times New Roman" w:hAnsi="Times New Roman"/>
          <w:sz w:val="28"/>
          <w:szCs w:val="28"/>
        </w:rPr>
        <w:t xml:space="preserve">. </w:t>
      </w:r>
      <w:r w:rsidRPr="00903C1F">
        <w:rPr>
          <w:rFonts w:ascii="Times New Roman" w:hAnsi="Times New Roman"/>
          <w:sz w:val="28"/>
          <w:szCs w:val="28"/>
        </w:rPr>
        <w:t>Во второй возрастной группе (45-59 лет) -6,39</w:t>
      </w:r>
      <w:r w:rsidR="00FA6C2A" w:rsidRPr="00903C1F">
        <w:rPr>
          <w:rFonts w:ascii="Times New Roman" w:hAnsi="Times New Roman"/>
          <w:sz w:val="28"/>
          <w:szCs w:val="28"/>
        </w:rPr>
        <w:t>±0,76</w:t>
      </w:r>
      <w:r w:rsidRPr="00903C1F">
        <w:rPr>
          <w:rFonts w:ascii="Times New Roman" w:hAnsi="Times New Roman"/>
          <w:sz w:val="28"/>
          <w:szCs w:val="28"/>
        </w:rPr>
        <w:t xml:space="preserve"> зубов.</w:t>
      </w:r>
      <w:r w:rsidR="000E3728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В третьей возрастной группе (60-74 лет) -  6,37</w:t>
      </w:r>
      <w:r w:rsidR="00FA6C2A" w:rsidRPr="00903C1F">
        <w:rPr>
          <w:rFonts w:ascii="Times New Roman" w:hAnsi="Times New Roman"/>
          <w:sz w:val="28"/>
          <w:szCs w:val="28"/>
        </w:rPr>
        <w:t>±1,71</w:t>
      </w:r>
      <w:r w:rsidRPr="00903C1F">
        <w:rPr>
          <w:rFonts w:ascii="Times New Roman" w:hAnsi="Times New Roman"/>
          <w:sz w:val="28"/>
          <w:szCs w:val="28"/>
        </w:rPr>
        <w:t xml:space="preserve"> зубов.</w:t>
      </w:r>
      <w:r w:rsidR="00FA6C2A" w:rsidRPr="00903C1F">
        <w:rPr>
          <w:rFonts w:ascii="Times New Roman" w:hAnsi="Times New Roman"/>
          <w:sz w:val="28"/>
          <w:szCs w:val="28"/>
        </w:rPr>
        <w:t xml:space="preserve"> </w:t>
      </w:r>
    </w:p>
    <w:p w:rsidR="00244E2E" w:rsidRDefault="00244E2E" w:rsidP="006F4A2F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F4A2F" w:rsidRPr="00244E2E" w:rsidRDefault="00244E2E" w:rsidP="00244E2E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Диаграмма 1. Распределение среднего числа </w:t>
      </w:r>
      <w:proofErr w:type="spellStart"/>
      <w:r w:rsidRPr="00903C1F">
        <w:rPr>
          <w:rFonts w:ascii="Times New Roman" w:hAnsi="Times New Roman"/>
          <w:sz w:val="28"/>
          <w:szCs w:val="28"/>
        </w:rPr>
        <w:t>депульпированных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зубов в зависимости от возрастной группы.</w:t>
      </w:r>
    </w:p>
    <w:p w:rsidR="005A1216" w:rsidRPr="00244E2E" w:rsidRDefault="003B0412" w:rsidP="00244E2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46550" cy="220091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43EAC" w:rsidRPr="00903C1F" w:rsidRDefault="005A121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По половому признаку данные показатели распределились следующим образом: женщины имели в среднем 5,67</w:t>
      </w:r>
      <w:r w:rsidR="005551A0" w:rsidRPr="00903C1F">
        <w:rPr>
          <w:rFonts w:ascii="Times New Roman" w:hAnsi="Times New Roman"/>
          <w:sz w:val="28"/>
          <w:szCs w:val="28"/>
        </w:rPr>
        <w:t xml:space="preserve"> ±0,</w:t>
      </w:r>
      <w:r w:rsidR="001437CE" w:rsidRPr="00903C1F">
        <w:rPr>
          <w:rFonts w:ascii="Times New Roman" w:hAnsi="Times New Roman"/>
          <w:sz w:val="28"/>
          <w:szCs w:val="28"/>
        </w:rPr>
        <w:t xml:space="preserve">59 </w:t>
      </w:r>
      <w:proofErr w:type="spellStart"/>
      <w:r w:rsidR="001437CE" w:rsidRPr="00903C1F">
        <w:rPr>
          <w:rFonts w:ascii="Times New Roman" w:hAnsi="Times New Roman"/>
          <w:sz w:val="28"/>
          <w:szCs w:val="28"/>
        </w:rPr>
        <w:t>депульпированных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зубов, мужчины – 5,85</w:t>
      </w:r>
      <w:r w:rsidR="00EE0180" w:rsidRPr="00903C1F">
        <w:rPr>
          <w:rFonts w:ascii="Times New Roman" w:hAnsi="Times New Roman"/>
          <w:sz w:val="28"/>
          <w:szCs w:val="28"/>
        </w:rPr>
        <w:t xml:space="preserve"> ±1,03. </w:t>
      </w:r>
      <w:r w:rsidR="002D76CB" w:rsidRPr="00903C1F">
        <w:rPr>
          <w:rFonts w:ascii="Times New Roman" w:hAnsi="Times New Roman"/>
          <w:sz w:val="28"/>
          <w:szCs w:val="28"/>
        </w:rPr>
        <w:t>Различия статистически не значимы (p&gt;0,05).</w:t>
      </w:r>
    </w:p>
    <w:p w:rsidR="00543EAC" w:rsidRPr="00903C1F" w:rsidRDefault="00543EA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Для выявления групп зубов, наиболее часто подвергающихся эндодонтическому лечению, были подсчитаны суммарные показатели </w:t>
      </w:r>
      <w:proofErr w:type="spellStart"/>
      <w:r w:rsidRPr="00903C1F">
        <w:rPr>
          <w:rFonts w:ascii="Times New Roman" w:hAnsi="Times New Roman"/>
          <w:sz w:val="28"/>
          <w:szCs w:val="28"/>
        </w:rPr>
        <w:t>депульпированных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зубов по групповой принадлежности и выстроены в порядке убывания:</w:t>
      </w:r>
    </w:p>
    <w:p w:rsidR="00C15CAF" w:rsidRPr="00903C1F" w:rsidRDefault="00C15CAF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Верхние первые моляры – 39 зубов (11,40±1,72</w:t>
      </w:r>
      <w:r w:rsidR="009A2455" w:rsidRPr="00903C1F">
        <w:rPr>
          <w:rFonts w:ascii="Times New Roman" w:hAnsi="Times New Roman"/>
          <w:sz w:val="28"/>
          <w:szCs w:val="28"/>
        </w:rPr>
        <w:t>%</w:t>
      </w:r>
      <w:r w:rsidRPr="00903C1F">
        <w:rPr>
          <w:rFonts w:ascii="Times New Roman" w:hAnsi="Times New Roman"/>
          <w:sz w:val="28"/>
          <w:szCs w:val="28"/>
        </w:rPr>
        <w:t>)</w:t>
      </w:r>
    </w:p>
    <w:p w:rsidR="00C15CAF" w:rsidRPr="00903C1F" w:rsidRDefault="00C15CAF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вторые моляры – 36 зубов (10,53±1,66%)</w:t>
      </w:r>
    </w:p>
    <w:p w:rsidR="00543EAC" w:rsidRPr="00903C1F" w:rsidRDefault="00543EAC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первые моляры – 35 зуба</w:t>
      </w:r>
      <w:r w:rsidR="007435C2" w:rsidRPr="00903C1F">
        <w:rPr>
          <w:rFonts w:ascii="Times New Roman" w:hAnsi="Times New Roman"/>
          <w:sz w:val="28"/>
          <w:szCs w:val="28"/>
        </w:rPr>
        <w:t xml:space="preserve"> (10,23±1,64 </w:t>
      </w:r>
      <w:r w:rsidR="00C15CAF" w:rsidRPr="00903C1F">
        <w:rPr>
          <w:rFonts w:ascii="Times New Roman" w:hAnsi="Times New Roman"/>
          <w:sz w:val="28"/>
          <w:szCs w:val="28"/>
        </w:rPr>
        <w:t>%)</w:t>
      </w:r>
    </w:p>
    <w:p w:rsidR="00C15CAF" w:rsidRPr="00903C1F" w:rsidRDefault="00C15CAF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Верхние центральные резцы 34 зубов (9,94±1,62%)</w:t>
      </w:r>
    </w:p>
    <w:p w:rsidR="00C15CAF" w:rsidRPr="00903C1F" w:rsidRDefault="00C15CAF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вторые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31 зубов (9,08±1,55%)</w:t>
      </w:r>
    </w:p>
    <w:p w:rsidR="00543EAC" w:rsidRPr="00903C1F" w:rsidRDefault="007435C2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первые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="00C15CAF" w:rsidRPr="00903C1F">
        <w:rPr>
          <w:rFonts w:ascii="Times New Roman" w:hAnsi="Times New Roman"/>
          <w:sz w:val="28"/>
          <w:szCs w:val="28"/>
        </w:rPr>
        <w:t>, верхние вторые моляры, в</w:t>
      </w:r>
      <w:r w:rsidRPr="00903C1F">
        <w:rPr>
          <w:rFonts w:ascii="Times New Roman" w:hAnsi="Times New Roman"/>
          <w:sz w:val="28"/>
          <w:szCs w:val="28"/>
        </w:rPr>
        <w:t xml:space="preserve">ерхние латеральные резцы </w:t>
      </w:r>
      <w:r w:rsidR="00543EAC" w:rsidRPr="00903C1F">
        <w:rPr>
          <w:rFonts w:ascii="Times New Roman" w:hAnsi="Times New Roman"/>
          <w:sz w:val="28"/>
          <w:szCs w:val="28"/>
        </w:rPr>
        <w:t>– 26 зубов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1437CE" w:rsidRPr="00903C1F">
        <w:rPr>
          <w:rFonts w:ascii="Times New Roman" w:hAnsi="Times New Roman"/>
          <w:sz w:val="28"/>
          <w:szCs w:val="28"/>
        </w:rPr>
        <w:t>(по</w:t>
      </w:r>
      <w:r w:rsidR="00C15CAF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7,60±1,43</w:t>
      </w:r>
      <w:r w:rsidR="00543EAC" w:rsidRPr="00903C1F">
        <w:rPr>
          <w:rFonts w:ascii="Times New Roman" w:hAnsi="Times New Roman"/>
          <w:sz w:val="28"/>
          <w:szCs w:val="28"/>
        </w:rPr>
        <w:t>%)</w:t>
      </w:r>
    </w:p>
    <w:p w:rsidR="00543EAC" w:rsidRPr="00903C1F" w:rsidRDefault="00543EAC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вторые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–24 зубов</w:t>
      </w:r>
      <w:r w:rsidR="007435C2" w:rsidRPr="00903C1F">
        <w:rPr>
          <w:rFonts w:ascii="Times New Roman" w:hAnsi="Times New Roman"/>
          <w:sz w:val="28"/>
          <w:szCs w:val="28"/>
        </w:rPr>
        <w:t xml:space="preserve"> (7,02±1,38</w:t>
      </w:r>
      <w:r w:rsidRPr="00903C1F">
        <w:rPr>
          <w:rFonts w:ascii="Times New Roman" w:hAnsi="Times New Roman"/>
          <w:sz w:val="28"/>
          <w:szCs w:val="28"/>
        </w:rPr>
        <w:t>%)</w:t>
      </w:r>
    </w:p>
    <w:p w:rsidR="00543EAC" w:rsidRPr="00903C1F" w:rsidRDefault="00543EAC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первые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20 зубов</w:t>
      </w:r>
      <w:r w:rsidR="007435C2" w:rsidRPr="00903C1F">
        <w:rPr>
          <w:rFonts w:ascii="Times New Roman" w:hAnsi="Times New Roman"/>
          <w:sz w:val="28"/>
          <w:szCs w:val="28"/>
        </w:rPr>
        <w:t xml:space="preserve"> (5,85±1,27</w:t>
      </w:r>
      <w:r w:rsidRPr="00903C1F">
        <w:rPr>
          <w:rFonts w:ascii="Times New Roman" w:hAnsi="Times New Roman"/>
          <w:sz w:val="28"/>
          <w:szCs w:val="28"/>
        </w:rPr>
        <w:t>%)</w:t>
      </w:r>
    </w:p>
    <w:p w:rsidR="00C15CAF" w:rsidRPr="00903C1F" w:rsidRDefault="00C15CAF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Верхние клыки – 19 зубов (5,56±1,24%)</w:t>
      </w:r>
    </w:p>
    <w:p w:rsidR="00C15CAF" w:rsidRPr="00903C1F" w:rsidRDefault="00C15CAF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клыки – 12 зубов (3,51±1,00%).</w:t>
      </w:r>
    </w:p>
    <w:p w:rsidR="00543EAC" w:rsidRPr="00903C1F" w:rsidRDefault="00543EAC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центральные резцы – 8 зубов</w:t>
      </w:r>
      <w:r w:rsidR="00DF1416" w:rsidRPr="00903C1F">
        <w:rPr>
          <w:rFonts w:ascii="Times New Roman" w:hAnsi="Times New Roman"/>
          <w:sz w:val="28"/>
          <w:szCs w:val="28"/>
        </w:rPr>
        <w:t xml:space="preserve"> (</w:t>
      </w:r>
      <w:r w:rsidR="007435C2" w:rsidRPr="00903C1F">
        <w:rPr>
          <w:rFonts w:ascii="Times New Roman" w:hAnsi="Times New Roman"/>
          <w:sz w:val="28"/>
          <w:szCs w:val="28"/>
        </w:rPr>
        <w:t>2,34±0,82</w:t>
      </w:r>
      <w:r w:rsidRPr="00903C1F">
        <w:rPr>
          <w:rFonts w:ascii="Times New Roman" w:hAnsi="Times New Roman"/>
          <w:sz w:val="28"/>
          <w:szCs w:val="28"/>
        </w:rPr>
        <w:t>%)</w:t>
      </w:r>
    </w:p>
    <w:p w:rsidR="00543EAC" w:rsidRPr="00903C1F" w:rsidRDefault="00543EAC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латеральные резцы 6 зубов</w:t>
      </w:r>
      <w:r w:rsidR="00DF1416" w:rsidRPr="00903C1F">
        <w:rPr>
          <w:rFonts w:ascii="Times New Roman" w:hAnsi="Times New Roman"/>
          <w:sz w:val="28"/>
          <w:szCs w:val="28"/>
        </w:rPr>
        <w:t xml:space="preserve"> (1,75±0,71%)</w:t>
      </w:r>
    </w:p>
    <w:p w:rsidR="00543EAC" w:rsidRDefault="009A2455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Общее число эндодонтически пролеченных</w:t>
      </w:r>
      <w:r w:rsidR="00543EAC" w:rsidRPr="00903C1F">
        <w:rPr>
          <w:rFonts w:ascii="Times New Roman" w:hAnsi="Times New Roman"/>
          <w:sz w:val="28"/>
          <w:szCs w:val="28"/>
        </w:rPr>
        <w:t xml:space="preserve"> зубов – 342 </w:t>
      </w:r>
    </w:p>
    <w:p w:rsidR="00244E2E" w:rsidRDefault="00244E2E" w:rsidP="001437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44E2E" w:rsidRPr="00903C1F" w:rsidRDefault="00244E2E" w:rsidP="00244E2E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Диаграмма 2. Распределение удельного веса эндодонтически пролеченных зубов по групповой принадлежности</w:t>
      </w:r>
    </w:p>
    <w:p w:rsidR="00543EAC" w:rsidRPr="00244E2E" w:rsidRDefault="00543EAC" w:rsidP="00244E2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00468" cy="3025775"/>
            <wp:effectExtent l="19050" t="0" r="0" b="0"/>
            <wp:docPr id="13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0658" w:rsidRPr="00903C1F" w:rsidRDefault="0014065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Качественная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системы </w:t>
      </w:r>
      <w:r w:rsidR="009A2455" w:rsidRPr="00903C1F">
        <w:rPr>
          <w:rFonts w:ascii="Times New Roman" w:hAnsi="Times New Roman"/>
          <w:sz w:val="28"/>
          <w:szCs w:val="28"/>
        </w:rPr>
        <w:t>корневых каналов по данным КЛКТ</w:t>
      </w:r>
      <w:r w:rsidRPr="00903C1F">
        <w:rPr>
          <w:rFonts w:ascii="Times New Roman" w:hAnsi="Times New Roman"/>
          <w:sz w:val="28"/>
          <w:szCs w:val="28"/>
        </w:rPr>
        <w:t xml:space="preserve"> наблюдалас</w:t>
      </w:r>
      <w:r w:rsidR="009753DF" w:rsidRPr="00903C1F">
        <w:rPr>
          <w:rFonts w:ascii="Times New Roman" w:hAnsi="Times New Roman"/>
          <w:sz w:val="28"/>
          <w:szCs w:val="28"/>
        </w:rPr>
        <w:t>ь в 257 зубах, что составляет 71,19 ±2,38</w:t>
      </w:r>
      <w:r w:rsidRPr="00903C1F">
        <w:rPr>
          <w:rFonts w:ascii="Times New Roman" w:hAnsi="Times New Roman"/>
          <w:sz w:val="28"/>
          <w:szCs w:val="28"/>
        </w:rPr>
        <w:t xml:space="preserve">% всех эндодонтически </w:t>
      </w:r>
      <w:r w:rsidR="009A2455" w:rsidRPr="00903C1F">
        <w:rPr>
          <w:rFonts w:ascii="Times New Roman" w:hAnsi="Times New Roman"/>
          <w:sz w:val="28"/>
          <w:szCs w:val="28"/>
        </w:rPr>
        <w:t>про</w:t>
      </w:r>
      <w:r w:rsidRPr="00903C1F">
        <w:rPr>
          <w:rFonts w:ascii="Times New Roman" w:hAnsi="Times New Roman"/>
          <w:sz w:val="28"/>
          <w:szCs w:val="28"/>
        </w:rPr>
        <w:t>леченных зубов.</w:t>
      </w:r>
    </w:p>
    <w:p w:rsidR="00140658" w:rsidRPr="00903C1F" w:rsidRDefault="009A245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Недостаточная глубина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наблюдалась </w:t>
      </w:r>
      <w:r w:rsidR="009753DF" w:rsidRPr="00903C1F">
        <w:rPr>
          <w:rFonts w:ascii="Times New Roman" w:hAnsi="Times New Roman"/>
          <w:sz w:val="28"/>
          <w:szCs w:val="28"/>
        </w:rPr>
        <w:t>в 58</w:t>
      </w:r>
      <w:r w:rsidR="00DE7619" w:rsidRPr="00903C1F">
        <w:rPr>
          <w:rFonts w:ascii="Times New Roman" w:hAnsi="Times New Roman"/>
          <w:sz w:val="28"/>
          <w:szCs w:val="28"/>
        </w:rPr>
        <w:t xml:space="preserve"> зубах – 16,07</w:t>
      </w:r>
      <w:r w:rsidR="009753DF" w:rsidRPr="00903C1F">
        <w:rPr>
          <w:rFonts w:ascii="Times New Roman" w:hAnsi="Times New Roman"/>
          <w:sz w:val="28"/>
          <w:szCs w:val="28"/>
        </w:rPr>
        <w:t xml:space="preserve"> ±1,93</w:t>
      </w:r>
      <w:r w:rsidRPr="00903C1F">
        <w:rPr>
          <w:rFonts w:ascii="Times New Roman" w:hAnsi="Times New Roman"/>
          <w:sz w:val="28"/>
          <w:szCs w:val="28"/>
        </w:rPr>
        <w:t>%</w:t>
      </w:r>
      <w:r w:rsidR="00DE7619" w:rsidRPr="00903C1F">
        <w:rPr>
          <w:rFonts w:ascii="Times New Roman" w:hAnsi="Times New Roman"/>
          <w:sz w:val="28"/>
          <w:szCs w:val="28"/>
        </w:rPr>
        <w:t>.</w:t>
      </w:r>
    </w:p>
    <w:p w:rsidR="00DE7619" w:rsidRPr="00903C1F" w:rsidRDefault="009A245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</w:t>
      </w:r>
      <w:r w:rsidR="00DE7619" w:rsidRPr="00903C1F">
        <w:rPr>
          <w:rFonts w:ascii="Times New Roman" w:hAnsi="Times New Roman"/>
          <w:sz w:val="28"/>
          <w:szCs w:val="28"/>
        </w:rPr>
        <w:t>ыведение материала за апекс – 20 зубов (5,54</w:t>
      </w:r>
      <w:r w:rsidR="009753DF" w:rsidRPr="00903C1F">
        <w:rPr>
          <w:rFonts w:ascii="Times New Roman" w:hAnsi="Times New Roman"/>
          <w:sz w:val="28"/>
          <w:szCs w:val="28"/>
        </w:rPr>
        <w:t xml:space="preserve"> ±1,20</w:t>
      </w:r>
      <w:r w:rsidR="00DE7619" w:rsidRPr="00903C1F">
        <w:rPr>
          <w:rFonts w:ascii="Times New Roman" w:hAnsi="Times New Roman"/>
          <w:sz w:val="28"/>
          <w:szCs w:val="28"/>
        </w:rPr>
        <w:t>%).</w:t>
      </w:r>
    </w:p>
    <w:p w:rsidR="00DE7619" w:rsidRPr="00903C1F" w:rsidRDefault="00A811CE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Ненахождение</w:t>
      </w:r>
      <w:proofErr w:type="spellEnd"/>
      <w:r w:rsidR="00DE7619" w:rsidRPr="00903C1F">
        <w:rPr>
          <w:rFonts w:ascii="Times New Roman" w:hAnsi="Times New Roman"/>
          <w:sz w:val="28"/>
          <w:szCs w:val="28"/>
        </w:rPr>
        <w:t xml:space="preserve"> корневых каналов – 14 зубов (3,88</w:t>
      </w:r>
      <w:r w:rsidR="009753DF" w:rsidRPr="00903C1F">
        <w:rPr>
          <w:rFonts w:ascii="Times New Roman" w:hAnsi="Times New Roman"/>
          <w:sz w:val="28"/>
          <w:szCs w:val="28"/>
        </w:rPr>
        <w:t xml:space="preserve"> ±1,02</w:t>
      </w:r>
      <w:r w:rsidR="00DE7619" w:rsidRPr="00903C1F">
        <w:rPr>
          <w:rFonts w:ascii="Times New Roman" w:hAnsi="Times New Roman"/>
          <w:sz w:val="28"/>
          <w:szCs w:val="28"/>
        </w:rPr>
        <w:t>%).</w:t>
      </w:r>
    </w:p>
    <w:p w:rsidR="00C60E29" w:rsidRDefault="009A2455" w:rsidP="00C60E29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Сочетание недостаточной глубины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 одном </w:t>
      </w:r>
      <w:r w:rsidR="00244E2E" w:rsidRPr="00903C1F">
        <w:rPr>
          <w:rFonts w:ascii="Times New Roman" w:hAnsi="Times New Roman"/>
          <w:sz w:val="28"/>
          <w:szCs w:val="28"/>
        </w:rPr>
        <w:t xml:space="preserve">канале </w:t>
      </w:r>
      <w:proofErr w:type="gramStart"/>
      <w:r w:rsidR="00244E2E" w:rsidRPr="00903C1F">
        <w:rPr>
          <w:rFonts w:ascii="Times New Roman" w:hAnsi="Times New Roman"/>
          <w:sz w:val="28"/>
          <w:szCs w:val="28"/>
        </w:rPr>
        <w:t>и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DE7619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ненахождения</w:t>
      </w:r>
      <w:proofErr w:type="spellEnd"/>
      <w:proofErr w:type="gramEnd"/>
      <w:r w:rsidRPr="00903C1F">
        <w:rPr>
          <w:rFonts w:ascii="Times New Roman" w:hAnsi="Times New Roman"/>
          <w:sz w:val="28"/>
          <w:szCs w:val="28"/>
        </w:rPr>
        <w:t xml:space="preserve"> других корневых каналов </w:t>
      </w:r>
      <w:r w:rsidR="00DE7619" w:rsidRPr="00903C1F">
        <w:rPr>
          <w:rFonts w:ascii="Times New Roman" w:hAnsi="Times New Roman"/>
          <w:sz w:val="28"/>
          <w:szCs w:val="28"/>
        </w:rPr>
        <w:t>– 16 зубов (4,43</w:t>
      </w:r>
      <w:r w:rsidR="009753DF" w:rsidRPr="00903C1F">
        <w:rPr>
          <w:rFonts w:ascii="Times New Roman" w:hAnsi="Times New Roman"/>
          <w:sz w:val="28"/>
          <w:szCs w:val="28"/>
        </w:rPr>
        <w:t xml:space="preserve"> ±1,08</w:t>
      </w:r>
      <w:r w:rsidR="00C60E29">
        <w:rPr>
          <w:rFonts w:ascii="Times New Roman" w:hAnsi="Times New Roman"/>
          <w:sz w:val="28"/>
          <w:szCs w:val="28"/>
        </w:rPr>
        <w:t>%).</w:t>
      </w:r>
    </w:p>
    <w:p w:rsidR="00C60E29" w:rsidRDefault="00C60E29" w:rsidP="00C60E29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60E29" w:rsidRPr="00C60E29" w:rsidRDefault="00C60E29" w:rsidP="00C60E29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Диаграмма 3. Распределение удельного веса качественной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наиболее часто встречающихся ошибок в процентах.</w:t>
      </w:r>
    </w:p>
    <w:p w:rsidR="00363BE6" w:rsidRPr="00903C1F" w:rsidRDefault="00363BE6" w:rsidP="00C60E2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8929" cy="3140015"/>
            <wp:effectExtent l="0" t="0" r="0" b="38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31A13" w:rsidRPr="00903C1F" w:rsidRDefault="00431A1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B353D" w:rsidRDefault="00D665EA" w:rsidP="00D665E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2014220" cy="2000885"/>
            <wp:effectExtent l="114300" t="76200" r="62230" b="132715"/>
            <wp:wrapTight wrapText="bothSides">
              <wp:wrapPolygon edited="0">
                <wp:start x="2043" y="-823"/>
                <wp:lineTo x="-1226" y="-411"/>
                <wp:lineTo x="-1226" y="20771"/>
                <wp:lineTo x="2043" y="22827"/>
                <wp:lineTo x="18794" y="22827"/>
                <wp:lineTo x="18999" y="22416"/>
                <wp:lineTo x="22063" y="19537"/>
                <wp:lineTo x="22063" y="2673"/>
                <wp:lineTo x="18999" y="-411"/>
                <wp:lineTo x="18794" y="-823"/>
                <wp:lineTo x="2043" y="-823"/>
              </wp:wrapPolygon>
            </wp:wrapTight>
            <wp:docPr id="63" name="Рисунок 63" descr="P61121-18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61121-1824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000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A9C" w:rsidRPr="00903C1F" w:rsidRDefault="00AC0A9C" w:rsidP="00D665E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Рис. 1 </w:t>
      </w:r>
      <w:proofErr w:type="spellStart"/>
      <w:r w:rsidR="00CC19F1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CC19F1" w:rsidRPr="00903C1F">
        <w:rPr>
          <w:rFonts w:ascii="Times New Roman" w:hAnsi="Times New Roman"/>
          <w:sz w:val="28"/>
          <w:szCs w:val="28"/>
        </w:rPr>
        <w:t xml:space="preserve"> срез 14 зуба. </w:t>
      </w:r>
      <w:r w:rsidRPr="00903C1F">
        <w:rPr>
          <w:rFonts w:ascii="Times New Roman" w:hAnsi="Times New Roman"/>
          <w:sz w:val="28"/>
          <w:szCs w:val="28"/>
        </w:rPr>
        <w:t>Разрежение костной ткани,</w:t>
      </w:r>
      <w:r w:rsidR="00D665EA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соответствующее хроническому апикальному периодонтиту 14 зуба. Радиологический апекс не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обтурирован</w:t>
      </w:r>
      <w:proofErr w:type="spellEnd"/>
      <w:r w:rsidRPr="00903C1F">
        <w:rPr>
          <w:rFonts w:ascii="Times New Roman" w:hAnsi="Times New Roman"/>
          <w:sz w:val="28"/>
          <w:szCs w:val="28"/>
        </w:rPr>
        <w:t>.</w:t>
      </w:r>
    </w:p>
    <w:p w:rsidR="00AC0A9C" w:rsidRPr="00903C1F" w:rsidRDefault="00AC0A9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C19F1" w:rsidRPr="00903C1F" w:rsidRDefault="003B0412" w:rsidP="00D665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4445</wp:posOffset>
            </wp:positionV>
            <wp:extent cx="1949450" cy="2050415"/>
            <wp:effectExtent l="133350" t="76200" r="88900" b="140335"/>
            <wp:wrapTight wrapText="bothSides">
              <wp:wrapPolygon edited="0">
                <wp:start x="2533" y="-803"/>
                <wp:lineTo x="-1266" y="-401"/>
                <wp:lineTo x="-1478" y="20670"/>
                <wp:lineTo x="2322" y="22878"/>
                <wp:lineTo x="18575" y="22878"/>
                <wp:lineTo x="20263" y="22075"/>
                <wp:lineTo x="22374" y="19065"/>
                <wp:lineTo x="22163" y="2408"/>
                <wp:lineTo x="18997" y="-401"/>
                <wp:lineTo x="18364" y="-803"/>
                <wp:lineTo x="2533" y="-803"/>
              </wp:wrapPolygon>
            </wp:wrapTight>
            <wp:docPr id="64" name="Рисунок 64" descr="P61123-16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61123-1602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50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53D">
        <w:rPr>
          <w:rFonts w:ascii="Times New Roman" w:hAnsi="Times New Roman"/>
          <w:sz w:val="28"/>
          <w:szCs w:val="28"/>
        </w:rPr>
        <w:t xml:space="preserve">  </w:t>
      </w:r>
      <w:r w:rsidR="00AC0A9C" w:rsidRPr="00903C1F">
        <w:rPr>
          <w:rFonts w:ascii="Times New Roman" w:hAnsi="Times New Roman"/>
          <w:sz w:val="28"/>
          <w:szCs w:val="28"/>
        </w:rPr>
        <w:t xml:space="preserve">Рис. </w:t>
      </w:r>
      <w:r w:rsidR="00651C25" w:rsidRPr="00903C1F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="00CC19F1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CC19F1" w:rsidRPr="00903C1F">
        <w:rPr>
          <w:rFonts w:ascii="Times New Roman" w:hAnsi="Times New Roman"/>
          <w:sz w:val="28"/>
          <w:szCs w:val="28"/>
        </w:rPr>
        <w:t xml:space="preserve"> срез 16 зуба. </w:t>
      </w:r>
      <w:r w:rsidR="00651C25" w:rsidRPr="00903C1F">
        <w:rPr>
          <w:rFonts w:ascii="Times New Roman" w:hAnsi="Times New Roman"/>
          <w:sz w:val="28"/>
          <w:szCs w:val="28"/>
        </w:rPr>
        <w:t xml:space="preserve">Выведение пломбировочного материала за апикальное </w:t>
      </w:r>
      <w:proofErr w:type="spellStart"/>
      <w:r w:rsidR="00651C25" w:rsidRPr="00903C1F">
        <w:rPr>
          <w:rFonts w:ascii="Times New Roman" w:hAnsi="Times New Roman"/>
          <w:sz w:val="28"/>
          <w:szCs w:val="28"/>
        </w:rPr>
        <w:t>отверсти</w:t>
      </w:r>
      <w:proofErr w:type="spellEnd"/>
    </w:p>
    <w:p w:rsidR="00651C25" w:rsidRPr="00903C1F" w:rsidRDefault="00651C2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51C25" w:rsidRPr="00903C1F" w:rsidRDefault="00651C2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25387" w:rsidRPr="00903C1F" w:rsidRDefault="0022538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25387" w:rsidRPr="00D665EA" w:rsidRDefault="00225387" w:rsidP="00D665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25387" w:rsidRPr="00903C1F" w:rsidRDefault="00D665E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307340</wp:posOffset>
            </wp:positionV>
            <wp:extent cx="2414905" cy="1791970"/>
            <wp:effectExtent l="133350" t="76200" r="80645" b="132080"/>
            <wp:wrapTight wrapText="bothSides">
              <wp:wrapPolygon edited="0">
                <wp:start x="1363" y="-918"/>
                <wp:lineTo x="-1193" y="-459"/>
                <wp:lineTo x="-1193" y="20666"/>
                <wp:lineTo x="1022" y="22503"/>
                <wp:lineTo x="1193" y="22962"/>
                <wp:lineTo x="19765" y="22962"/>
                <wp:lineTo x="19936" y="22503"/>
                <wp:lineTo x="20958" y="21585"/>
                <wp:lineTo x="22151" y="18140"/>
                <wp:lineTo x="22151" y="3215"/>
                <wp:lineTo x="19765" y="-230"/>
                <wp:lineTo x="19595" y="-918"/>
                <wp:lineTo x="1363" y="-918"/>
              </wp:wrapPolygon>
            </wp:wrapTight>
            <wp:docPr id="65" name="Рисунок 65" descr="P61114-14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61114-1415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791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C25" w:rsidRPr="00903C1F" w:rsidRDefault="00E6255D" w:rsidP="00D665E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51C25" w:rsidRPr="00903C1F">
        <w:rPr>
          <w:rFonts w:ascii="Times New Roman" w:hAnsi="Times New Roman"/>
          <w:sz w:val="28"/>
          <w:szCs w:val="28"/>
        </w:rPr>
        <w:t>Рис. 3</w:t>
      </w:r>
      <w:r w:rsidR="00CC19F1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19F1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CC19F1" w:rsidRPr="00903C1F">
        <w:rPr>
          <w:rFonts w:ascii="Times New Roman" w:hAnsi="Times New Roman"/>
          <w:sz w:val="28"/>
          <w:szCs w:val="28"/>
        </w:rPr>
        <w:t xml:space="preserve"> срез 16 зуба.</w:t>
      </w:r>
      <w:r w:rsidR="00651C25" w:rsidRPr="00903C1F">
        <w:rPr>
          <w:rFonts w:ascii="Times New Roman" w:hAnsi="Times New Roman"/>
          <w:sz w:val="28"/>
          <w:szCs w:val="28"/>
        </w:rPr>
        <w:t xml:space="preserve"> Пропуск медиально-щечного и небного каналов, </w:t>
      </w:r>
      <w:proofErr w:type="spellStart"/>
      <w:r w:rsidR="00651C25" w:rsidRPr="00903C1F">
        <w:rPr>
          <w:rFonts w:ascii="Times New Roman" w:hAnsi="Times New Roman"/>
          <w:sz w:val="28"/>
          <w:szCs w:val="28"/>
        </w:rPr>
        <w:t>обтурирован</w:t>
      </w:r>
      <w:proofErr w:type="spellEnd"/>
      <w:r w:rsidR="00651C25" w:rsidRPr="00903C1F">
        <w:rPr>
          <w:rFonts w:ascii="Times New Roman" w:hAnsi="Times New Roman"/>
          <w:sz w:val="28"/>
          <w:szCs w:val="28"/>
        </w:rPr>
        <w:t xml:space="preserve"> только дистально-щечный канал.</w:t>
      </w:r>
    </w:p>
    <w:p w:rsidR="00651C25" w:rsidRPr="00903C1F" w:rsidRDefault="00651C2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51C25" w:rsidRPr="00903C1F" w:rsidRDefault="00651C2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C0A9C" w:rsidRPr="00D665EA" w:rsidRDefault="00AC0A9C" w:rsidP="00D665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E0180" w:rsidRPr="00D665EA" w:rsidRDefault="00EE0180" w:rsidP="00D665E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A1216" w:rsidRPr="00903C1F" w:rsidRDefault="00EE0180" w:rsidP="00C578B8">
      <w:pPr>
        <w:pStyle w:val="a6"/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3.2</w:t>
      </w:r>
      <w:r w:rsidR="00D51401" w:rsidRPr="00903C1F">
        <w:rPr>
          <w:rFonts w:ascii="Times New Roman" w:hAnsi="Times New Roman"/>
          <w:b/>
          <w:sz w:val="28"/>
          <w:szCs w:val="28"/>
        </w:rPr>
        <w:t xml:space="preserve"> </w:t>
      </w:r>
      <w:r w:rsidR="00D665EA">
        <w:rPr>
          <w:rFonts w:ascii="Times New Roman" w:hAnsi="Times New Roman"/>
          <w:b/>
          <w:sz w:val="28"/>
          <w:szCs w:val="28"/>
        </w:rPr>
        <w:t>Удаление зубов после лечения по поводу осложненного кариеса</w:t>
      </w:r>
    </w:p>
    <w:p w:rsidR="000D7257" w:rsidRPr="00903C1F" w:rsidRDefault="000D725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При оценке зубочелюстной системы на основе 63 компьютерных </w:t>
      </w:r>
      <w:proofErr w:type="spellStart"/>
      <w:r w:rsidRPr="00903C1F">
        <w:rPr>
          <w:rFonts w:ascii="Times New Roman" w:hAnsi="Times New Roman"/>
          <w:sz w:val="28"/>
          <w:szCs w:val="28"/>
        </w:rPr>
        <w:t>томограмм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было отмечено наличие зубных дефектов различной протяженности.</w:t>
      </w:r>
    </w:p>
    <w:p w:rsidR="00505694" w:rsidRPr="00903C1F" w:rsidRDefault="000D725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первой возрастной группе (18-44 года) среднее число удаленных зубов составило 4,69</w:t>
      </w:r>
      <w:r w:rsidR="003160D0" w:rsidRPr="00903C1F">
        <w:rPr>
          <w:rFonts w:ascii="Times New Roman" w:hAnsi="Times New Roman"/>
          <w:sz w:val="28"/>
          <w:szCs w:val="28"/>
        </w:rPr>
        <w:t xml:space="preserve"> ±0,75</w:t>
      </w:r>
      <w:r w:rsidRPr="00903C1F">
        <w:rPr>
          <w:rFonts w:ascii="Times New Roman" w:hAnsi="Times New Roman"/>
          <w:sz w:val="28"/>
          <w:szCs w:val="28"/>
        </w:rPr>
        <w:t>.</w:t>
      </w:r>
      <w:r w:rsidR="003160D0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Во второй возрастной группе (45-59 лет) – 7,55</w:t>
      </w:r>
      <w:r w:rsidR="00EE652C" w:rsidRPr="00903C1F">
        <w:rPr>
          <w:rFonts w:ascii="Times New Roman" w:hAnsi="Times New Roman"/>
          <w:sz w:val="28"/>
          <w:szCs w:val="28"/>
        </w:rPr>
        <w:t xml:space="preserve"> ±</w:t>
      </w:r>
      <w:r w:rsidR="00EE0180" w:rsidRPr="00903C1F">
        <w:rPr>
          <w:rFonts w:ascii="Times New Roman" w:hAnsi="Times New Roman"/>
          <w:sz w:val="28"/>
          <w:szCs w:val="28"/>
        </w:rPr>
        <w:t xml:space="preserve">1,18. </w:t>
      </w:r>
      <w:r w:rsidRPr="00903C1F">
        <w:rPr>
          <w:rFonts w:ascii="Times New Roman" w:hAnsi="Times New Roman"/>
          <w:sz w:val="28"/>
          <w:szCs w:val="28"/>
        </w:rPr>
        <w:t>В третьей возрастной группе (60-74 года) – 7,25</w:t>
      </w:r>
      <w:r w:rsidR="00925DED" w:rsidRPr="00903C1F">
        <w:rPr>
          <w:rFonts w:ascii="Times New Roman" w:hAnsi="Times New Roman"/>
          <w:sz w:val="28"/>
          <w:szCs w:val="28"/>
        </w:rPr>
        <w:t xml:space="preserve"> ±2,16</w:t>
      </w:r>
      <w:r w:rsidR="00EE0180" w:rsidRPr="00903C1F">
        <w:rPr>
          <w:rFonts w:ascii="Times New Roman" w:hAnsi="Times New Roman"/>
          <w:sz w:val="28"/>
          <w:szCs w:val="28"/>
        </w:rPr>
        <w:t xml:space="preserve">. </w:t>
      </w:r>
      <w:r w:rsidR="001B58B4" w:rsidRPr="00903C1F">
        <w:rPr>
          <w:rFonts w:ascii="Times New Roman" w:hAnsi="Times New Roman"/>
          <w:sz w:val="28"/>
          <w:szCs w:val="28"/>
        </w:rPr>
        <w:t>Независимо от возраста среднее число удаленных зубов 6,</w:t>
      </w:r>
      <w:r w:rsidR="005120CD" w:rsidRPr="00903C1F">
        <w:rPr>
          <w:rFonts w:ascii="Times New Roman" w:hAnsi="Times New Roman"/>
          <w:sz w:val="28"/>
          <w:szCs w:val="28"/>
        </w:rPr>
        <w:t>33 ±0,67</w:t>
      </w:r>
      <w:r w:rsidR="00EE0180" w:rsidRPr="00903C1F">
        <w:rPr>
          <w:rFonts w:ascii="Times New Roman" w:hAnsi="Times New Roman"/>
          <w:sz w:val="28"/>
          <w:szCs w:val="28"/>
        </w:rPr>
        <w:t>.</w:t>
      </w:r>
    </w:p>
    <w:p w:rsidR="00505694" w:rsidRPr="00903C1F" w:rsidRDefault="0050569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У мужчин среднее число удаленных зубов составило 5,8</w:t>
      </w:r>
      <w:r w:rsidR="00B1060A" w:rsidRPr="00903C1F">
        <w:rPr>
          <w:rFonts w:ascii="Times New Roman" w:hAnsi="Times New Roman"/>
          <w:sz w:val="28"/>
          <w:szCs w:val="28"/>
        </w:rPr>
        <w:t>1 ±1,10</w:t>
      </w:r>
      <w:r w:rsidRPr="00903C1F">
        <w:rPr>
          <w:rFonts w:ascii="Times New Roman" w:hAnsi="Times New Roman"/>
          <w:sz w:val="28"/>
          <w:szCs w:val="28"/>
        </w:rPr>
        <w:t>, у женщин – 6,5</w:t>
      </w:r>
      <w:r w:rsidR="00B1060A" w:rsidRPr="00903C1F">
        <w:rPr>
          <w:rFonts w:ascii="Times New Roman" w:hAnsi="Times New Roman"/>
          <w:sz w:val="28"/>
          <w:szCs w:val="28"/>
        </w:rPr>
        <w:t xml:space="preserve"> ±0,87. </w:t>
      </w:r>
      <w:r w:rsidR="00652B4A" w:rsidRPr="00903C1F">
        <w:rPr>
          <w:rFonts w:ascii="Times New Roman" w:hAnsi="Times New Roman"/>
          <w:sz w:val="28"/>
          <w:szCs w:val="28"/>
        </w:rPr>
        <w:t>Различия статистически не значимы (p&gt;0,05)</w:t>
      </w:r>
    </w:p>
    <w:p w:rsidR="00193536" w:rsidRPr="00903C1F" w:rsidRDefault="0019353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84C0B" w:rsidRPr="00903C1F" w:rsidRDefault="0019353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Для выявления групп зубов, наиболее часто подвергающихся удалению, были подсчитаны суммарные показатели </w:t>
      </w:r>
      <w:r w:rsidR="00505694" w:rsidRPr="00903C1F">
        <w:rPr>
          <w:rFonts w:ascii="Times New Roman" w:hAnsi="Times New Roman"/>
          <w:sz w:val="28"/>
          <w:szCs w:val="28"/>
        </w:rPr>
        <w:t>отсутствующих зубов</w:t>
      </w:r>
      <w:r w:rsidRPr="00903C1F">
        <w:rPr>
          <w:rFonts w:ascii="Times New Roman" w:hAnsi="Times New Roman"/>
          <w:sz w:val="28"/>
          <w:szCs w:val="28"/>
        </w:rPr>
        <w:t xml:space="preserve"> по групповой </w:t>
      </w:r>
      <w:r w:rsidR="00E84C0B" w:rsidRPr="00903C1F">
        <w:rPr>
          <w:rFonts w:ascii="Times New Roman" w:hAnsi="Times New Roman"/>
          <w:sz w:val="28"/>
          <w:szCs w:val="28"/>
        </w:rPr>
        <w:t>принадлежности и выстроены в порядке убывания:</w:t>
      </w:r>
    </w:p>
    <w:p w:rsidR="00E84C0B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вторые </w:t>
      </w:r>
      <w:r w:rsidR="00E84C0B" w:rsidRPr="00903C1F">
        <w:rPr>
          <w:rFonts w:ascii="Times New Roman" w:hAnsi="Times New Roman"/>
          <w:sz w:val="28"/>
          <w:szCs w:val="28"/>
        </w:rPr>
        <w:t>моляры – 59 зубов (14,32 ±1,73%)</w:t>
      </w:r>
    </w:p>
    <w:p w:rsidR="00E84C0B" w:rsidRPr="00903C1F" w:rsidRDefault="00E84C0B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первые моляры – 82 зуба (19,90 ±1,97% от всех удаленных зубов)</w:t>
      </w:r>
    </w:p>
    <w:p w:rsidR="00193536" w:rsidRPr="00903C1F" w:rsidRDefault="00E84C0B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первые </w:t>
      </w:r>
      <w:r w:rsidR="00193536" w:rsidRPr="00903C1F">
        <w:rPr>
          <w:rFonts w:ascii="Times New Roman" w:hAnsi="Times New Roman"/>
          <w:sz w:val="28"/>
          <w:szCs w:val="28"/>
        </w:rPr>
        <w:t>моляры – 50 зубов</w:t>
      </w:r>
      <w:r w:rsidR="00045E81" w:rsidRPr="00903C1F">
        <w:rPr>
          <w:rFonts w:ascii="Times New Roman" w:hAnsi="Times New Roman"/>
          <w:sz w:val="28"/>
          <w:szCs w:val="28"/>
        </w:rPr>
        <w:t xml:space="preserve"> (12,1</w:t>
      </w:r>
      <w:r w:rsidR="00FC406C" w:rsidRPr="00903C1F">
        <w:rPr>
          <w:rFonts w:ascii="Times New Roman" w:hAnsi="Times New Roman"/>
          <w:sz w:val="28"/>
          <w:szCs w:val="28"/>
        </w:rPr>
        <w:t>4 +1,61</w:t>
      </w:r>
      <w:r w:rsidR="00045E81" w:rsidRPr="00903C1F">
        <w:rPr>
          <w:rFonts w:ascii="Times New Roman" w:hAnsi="Times New Roman"/>
          <w:sz w:val="28"/>
          <w:szCs w:val="28"/>
        </w:rPr>
        <w:t>%)</w:t>
      </w:r>
    </w:p>
    <w:p w:rsidR="00193536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Верхние вторые моляры – 48 зубов</w:t>
      </w:r>
      <w:r w:rsidR="00FC406C" w:rsidRPr="00903C1F">
        <w:rPr>
          <w:rFonts w:ascii="Times New Roman" w:hAnsi="Times New Roman"/>
          <w:sz w:val="28"/>
          <w:szCs w:val="28"/>
        </w:rPr>
        <w:t xml:space="preserve"> (11,65 ±1,58%</w:t>
      </w:r>
      <w:r w:rsidR="00045E81" w:rsidRPr="00903C1F">
        <w:rPr>
          <w:rFonts w:ascii="Times New Roman" w:hAnsi="Times New Roman"/>
          <w:sz w:val="28"/>
          <w:szCs w:val="28"/>
        </w:rPr>
        <w:t>)</w:t>
      </w:r>
    </w:p>
    <w:p w:rsidR="00816880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вторые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45 зубов</w:t>
      </w:r>
      <w:r w:rsidR="00045E81" w:rsidRPr="00903C1F">
        <w:rPr>
          <w:rFonts w:ascii="Times New Roman" w:hAnsi="Times New Roman"/>
          <w:sz w:val="28"/>
          <w:szCs w:val="28"/>
        </w:rPr>
        <w:t xml:space="preserve"> </w:t>
      </w:r>
      <w:r w:rsidR="00816880" w:rsidRPr="00903C1F">
        <w:rPr>
          <w:rFonts w:ascii="Times New Roman" w:hAnsi="Times New Roman"/>
          <w:sz w:val="28"/>
          <w:szCs w:val="28"/>
        </w:rPr>
        <w:t>(10,9</w:t>
      </w:r>
      <w:r w:rsidR="00FC406C" w:rsidRPr="00903C1F">
        <w:rPr>
          <w:rFonts w:ascii="Times New Roman" w:hAnsi="Times New Roman"/>
          <w:sz w:val="28"/>
          <w:szCs w:val="28"/>
        </w:rPr>
        <w:t>2 ±1,54</w:t>
      </w:r>
      <w:r w:rsidR="00816880" w:rsidRPr="00903C1F">
        <w:rPr>
          <w:rFonts w:ascii="Times New Roman" w:hAnsi="Times New Roman"/>
          <w:sz w:val="28"/>
          <w:szCs w:val="28"/>
        </w:rPr>
        <w:t>%)</w:t>
      </w:r>
    </w:p>
    <w:p w:rsidR="00193536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вторые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–39 зубов</w:t>
      </w:r>
      <w:r w:rsidR="00FC406C" w:rsidRPr="00903C1F">
        <w:rPr>
          <w:rFonts w:ascii="Times New Roman" w:hAnsi="Times New Roman"/>
          <w:sz w:val="28"/>
          <w:szCs w:val="28"/>
        </w:rPr>
        <w:t xml:space="preserve"> (9,47 ±1,44</w:t>
      </w:r>
      <w:r w:rsidR="00816880" w:rsidRPr="00903C1F">
        <w:rPr>
          <w:rFonts w:ascii="Times New Roman" w:hAnsi="Times New Roman"/>
          <w:sz w:val="28"/>
          <w:szCs w:val="28"/>
        </w:rPr>
        <w:t>%)</w:t>
      </w:r>
    </w:p>
    <w:p w:rsidR="00193536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первые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27 зубов</w:t>
      </w:r>
      <w:r w:rsidR="00FC406C" w:rsidRPr="00903C1F">
        <w:rPr>
          <w:rFonts w:ascii="Times New Roman" w:hAnsi="Times New Roman"/>
          <w:sz w:val="28"/>
          <w:szCs w:val="28"/>
        </w:rPr>
        <w:t xml:space="preserve"> (6,55 ±1,22</w:t>
      </w:r>
      <w:r w:rsidR="00816880" w:rsidRPr="00903C1F">
        <w:rPr>
          <w:rFonts w:ascii="Times New Roman" w:hAnsi="Times New Roman"/>
          <w:sz w:val="28"/>
          <w:szCs w:val="28"/>
        </w:rPr>
        <w:t>%)</w:t>
      </w:r>
    </w:p>
    <w:p w:rsidR="00193536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первые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18 зубов</w:t>
      </w:r>
      <w:r w:rsidR="00FC406C" w:rsidRPr="00903C1F">
        <w:rPr>
          <w:rFonts w:ascii="Times New Roman" w:hAnsi="Times New Roman"/>
          <w:sz w:val="28"/>
          <w:szCs w:val="28"/>
        </w:rPr>
        <w:t xml:space="preserve"> (4,37 ±1,01</w:t>
      </w:r>
      <w:r w:rsidR="00816880" w:rsidRPr="00903C1F">
        <w:rPr>
          <w:rFonts w:ascii="Times New Roman" w:hAnsi="Times New Roman"/>
          <w:sz w:val="28"/>
          <w:szCs w:val="28"/>
        </w:rPr>
        <w:t>%)</w:t>
      </w:r>
    </w:p>
    <w:p w:rsidR="00193536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Верхние латеральные резцы и нижние центральные резцы – по 11 зубов</w:t>
      </w:r>
      <w:r w:rsidR="00FC406C" w:rsidRPr="00903C1F">
        <w:rPr>
          <w:rFonts w:ascii="Times New Roman" w:hAnsi="Times New Roman"/>
          <w:sz w:val="28"/>
          <w:szCs w:val="28"/>
        </w:rPr>
        <w:t xml:space="preserve"> (по 2,67 ±0,79</w:t>
      </w:r>
      <w:r w:rsidR="00816880" w:rsidRPr="00903C1F">
        <w:rPr>
          <w:rFonts w:ascii="Times New Roman" w:hAnsi="Times New Roman"/>
          <w:sz w:val="28"/>
          <w:szCs w:val="28"/>
        </w:rPr>
        <w:t>%)</w:t>
      </w:r>
    </w:p>
    <w:p w:rsidR="00193536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латеральные резцы и верхние клыки – по 8 зубов</w:t>
      </w:r>
      <w:r w:rsidR="00816880" w:rsidRPr="00903C1F">
        <w:rPr>
          <w:rFonts w:ascii="Times New Roman" w:hAnsi="Times New Roman"/>
          <w:sz w:val="28"/>
          <w:szCs w:val="28"/>
        </w:rPr>
        <w:t xml:space="preserve"> (по 1,9</w:t>
      </w:r>
      <w:r w:rsidR="00FC406C" w:rsidRPr="00903C1F">
        <w:rPr>
          <w:rFonts w:ascii="Times New Roman" w:hAnsi="Times New Roman"/>
          <w:sz w:val="28"/>
          <w:szCs w:val="28"/>
        </w:rPr>
        <w:t>4 ±0,68</w:t>
      </w:r>
      <w:r w:rsidR="00816880" w:rsidRPr="00903C1F">
        <w:rPr>
          <w:rFonts w:ascii="Times New Roman" w:hAnsi="Times New Roman"/>
          <w:sz w:val="28"/>
          <w:szCs w:val="28"/>
        </w:rPr>
        <w:t>%)</w:t>
      </w:r>
    </w:p>
    <w:p w:rsidR="00193536" w:rsidRPr="00903C1F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центральные резцы и нижние клыки – по </w:t>
      </w:r>
      <w:r w:rsidR="00816880" w:rsidRPr="00903C1F">
        <w:rPr>
          <w:rFonts w:ascii="Times New Roman" w:hAnsi="Times New Roman"/>
          <w:sz w:val="28"/>
          <w:szCs w:val="28"/>
        </w:rPr>
        <w:t>3 зуба (по 0,7</w:t>
      </w:r>
      <w:r w:rsidR="00FC406C" w:rsidRPr="00903C1F">
        <w:rPr>
          <w:rFonts w:ascii="Times New Roman" w:hAnsi="Times New Roman"/>
          <w:sz w:val="28"/>
          <w:szCs w:val="28"/>
        </w:rPr>
        <w:t>3 ±0,42</w:t>
      </w:r>
      <w:r w:rsidR="00816880" w:rsidRPr="00903C1F">
        <w:rPr>
          <w:rFonts w:ascii="Times New Roman" w:hAnsi="Times New Roman"/>
          <w:sz w:val="28"/>
          <w:szCs w:val="28"/>
        </w:rPr>
        <w:t>%).</w:t>
      </w:r>
    </w:p>
    <w:p w:rsidR="00193536" w:rsidRDefault="00193536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Общее число удаленных зубов – 412 </w:t>
      </w:r>
    </w:p>
    <w:p w:rsidR="00DF1BD2" w:rsidRPr="00903C1F" w:rsidRDefault="00DF1BD2" w:rsidP="00DF1BD2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51401" w:rsidRPr="00197586" w:rsidRDefault="00DF1BD2" w:rsidP="00F966FB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Диаграмма 4. Распределение удельного веса удаленных зубов по групповой принадлежности</w:t>
      </w:r>
      <w:r w:rsidRPr="00903C1F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3B0412" w:rsidRPr="00903C1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65963" cy="2948253"/>
            <wp:effectExtent l="1905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84C0B" w:rsidRPr="00903C1F" w:rsidRDefault="00E84C0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Для</w:t>
      </w:r>
      <w:r w:rsidR="00267529" w:rsidRPr="00903C1F">
        <w:rPr>
          <w:rFonts w:ascii="Times New Roman" w:hAnsi="Times New Roman"/>
          <w:sz w:val="28"/>
          <w:szCs w:val="28"/>
        </w:rPr>
        <w:t xml:space="preserve"> доказательства того, что основной причиной удаления является осложненный кариес и неэффективность его лечения, а не д</w:t>
      </w:r>
      <w:r w:rsidR="008419D4" w:rsidRPr="00903C1F">
        <w:rPr>
          <w:rFonts w:ascii="Times New Roman" w:hAnsi="Times New Roman"/>
          <w:sz w:val="28"/>
          <w:szCs w:val="28"/>
        </w:rPr>
        <w:t>ругие показания к удалению, было</w:t>
      </w:r>
      <w:r w:rsidR="00267529" w:rsidRPr="00903C1F">
        <w:rPr>
          <w:rFonts w:ascii="Times New Roman" w:hAnsi="Times New Roman"/>
          <w:sz w:val="28"/>
          <w:szCs w:val="28"/>
        </w:rPr>
        <w:t xml:space="preserve"> подсчит</w:t>
      </w:r>
      <w:r w:rsidR="008419D4" w:rsidRPr="00903C1F">
        <w:rPr>
          <w:rFonts w:ascii="Times New Roman" w:hAnsi="Times New Roman"/>
          <w:sz w:val="28"/>
          <w:szCs w:val="28"/>
        </w:rPr>
        <w:t xml:space="preserve">ано, какие группы зубов наиболее часто подвергаются </w:t>
      </w:r>
      <w:r w:rsidRPr="00903C1F">
        <w:rPr>
          <w:rFonts w:ascii="Times New Roman" w:hAnsi="Times New Roman"/>
          <w:sz w:val="28"/>
          <w:szCs w:val="28"/>
        </w:rPr>
        <w:t>удалению</w:t>
      </w:r>
      <w:r w:rsidR="0083666D" w:rsidRPr="00903C1F">
        <w:rPr>
          <w:rFonts w:ascii="Times New Roman" w:hAnsi="Times New Roman"/>
          <w:sz w:val="28"/>
          <w:szCs w:val="28"/>
        </w:rPr>
        <w:t xml:space="preserve"> у лиц первой возрастной группы (18-44 лет)</w:t>
      </w:r>
      <w:r w:rsidR="008419D4" w:rsidRPr="00903C1F">
        <w:rPr>
          <w:rFonts w:ascii="Times New Roman" w:hAnsi="Times New Roman"/>
          <w:sz w:val="28"/>
          <w:szCs w:val="28"/>
        </w:rPr>
        <w:t>:</w:t>
      </w:r>
    </w:p>
    <w:p w:rsidR="00E84C0B" w:rsidRPr="00903C1F" w:rsidRDefault="0083666D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Нижние первые моляры – 28</w:t>
      </w:r>
      <w:r w:rsidR="00E84C0B" w:rsidRPr="00903C1F">
        <w:rPr>
          <w:rFonts w:ascii="Times New Roman" w:hAnsi="Times New Roman"/>
          <w:sz w:val="28"/>
          <w:szCs w:val="28"/>
        </w:rPr>
        <w:t xml:space="preserve"> зуба</w:t>
      </w:r>
      <w:r w:rsidR="003F4C80" w:rsidRPr="00903C1F">
        <w:rPr>
          <w:rFonts w:ascii="Times New Roman" w:hAnsi="Times New Roman"/>
          <w:sz w:val="28"/>
          <w:szCs w:val="28"/>
        </w:rPr>
        <w:t xml:space="preserve"> (</w:t>
      </w:r>
      <w:r w:rsidR="00D525E8" w:rsidRPr="00903C1F">
        <w:rPr>
          <w:rFonts w:ascii="Times New Roman" w:hAnsi="Times New Roman"/>
          <w:sz w:val="28"/>
          <w:szCs w:val="28"/>
        </w:rPr>
        <w:t>25,00</w:t>
      </w:r>
      <w:r w:rsidR="00E84C0B" w:rsidRPr="00903C1F">
        <w:rPr>
          <w:rFonts w:ascii="Times New Roman" w:hAnsi="Times New Roman"/>
          <w:sz w:val="28"/>
          <w:szCs w:val="28"/>
        </w:rPr>
        <w:t xml:space="preserve"> ±</w:t>
      </w:r>
      <w:r w:rsidR="00D525E8" w:rsidRPr="00903C1F">
        <w:rPr>
          <w:rFonts w:ascii="Times New Roman" w:hAnsi="Times New Roman"/>
          <w:sz w:val="28"/>
          <w:szCs w:val="28"/>
        </w:rPr>
        <w:t>4</w:t>
      </w:r>
      <w:r w:rsidR="00E84C0B"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09</w:t>
      </w:r>
      <w:r w:rsidR="00E84C0B" w:rsidRPr="00903C1F">
        <w:rPr>
          <w:rFonts w:ascii="Times New Roman" w:hAnsi="Times New Roman"/>
          <w:sz w:val="28"/>
          <w:szCs w:val="28"/>
        </w:rPr>
        <w:t>% от всех удаленных зубов)</w:t>
      </w:r>
    </w:p>
    <w:p w:rsidR="004907BC" w:rsidRPr="00903C1F" w:rsidRDefault="0083666D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вторые моляры </w:t>
      </w:r>
      <w:r w:rsidR="003F4C80" w:rsidRPr="00903C1F">
        <w:rPr>
          <w:rFonts w:ascii="Times New Roman" w:hAnsi="Times New Roman"/>
          <w:sz w:val="28"/>
          <w:szCs w:val="28"/>
        </w:rPr>
        <w:t xml:space="preserve">и верхние вторые </w:t>
      </w:r>
      <w:proofErr w:type="spellStart"/>
      <w:r w:rsidR="003F4C80"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="003F4C80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– 13</w:t>
      </w:r>
      <w:r w:rsidR="00E84C0B" w:rsidRPr="00903C1F">
        <w:rPr>
          <w:rFonts w:ascii="Times New Roman" w:hAnsi="Times New Roman"/>
          <w:sz w:val="28"/>
          <w:szCs w:val="28"/>
        </w:rPr>
        <w:t xml:space="preserve"> зубов</w:t>
      </w:r>
      <w:r w:rsidR="003F4C80" w:rsidRPr="00903C1F">
        <w:rPr>
          <w:rFonts w:ascii="Times New Roman" w:hAnsi="Times New Roman"/>
          <w:sz w:val="28"/>
          <w:szCs w:val="28"/>
        </w:rPr>
        <w:t xml:space="preserve"> (</w:t>
      </w:r>
      <w:r w:rsidR="000A2C98" w:rsidRPr="00903C1F">
        <w:rPr>
          <w:rFonts w:ascii="Times New Roman" w:hAnsi="Times New Roman"/>
          <w:sz w:val="28"/>
          <w:szCs w:val="28"/>
        </w:rPr>
        <w:t xml:space="preserve">по </w:t>
      </w:r>
      <w:r w:rsidR="00D525E8" w:rsidRPr="00903C1F">
        <w:rPr>
          <w:rFonts w:ascii="Times New Roman" w:hAnsi="Times New Roman"/>
          <w:sz w:val="28"/>
          <w:szCs w:val="28"/>
        </w:rPr>
        <w:t>11</w:t>
      </w:r>
      <w:r w:rsidR="00E84C0B"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61</w:t>
      </w:r>
      <w:r w:rsidR="00E84C0B" w:rsidRPr="00903C1F">
        <w:rPr>
          <w:rFonts w:ascii="Times New Roman" w:hAnsi="Times New Roman"/>
          <w:sz w:val="28"/>
          <w:szCs w:val="28"/>
        </w:rPr>
        <w:t xml:space="preserve"> ±</w:t>
      </w:r>
      <w:r w:rsidR="00D525E8" w:rsidRPr="00903C1F">
        <w:rPr>
          <w:rFonts w:ascii="Times New Roman" w:hAnsi="Times New Roman"/>
          <w:sz w:val="28"/>
          <w:szCs w:val="28"/>
        </w:rPr>
        <w:t>3</w:t>
      </w:r>
      <w:r w:rsidR="00E84C0B"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03</w:t>
      </w:r>
      <w:r w:rsidR="00E84C0B" w:rsidRPr="00903C1F">
        <w:rPr>
          <w:rFonts w:ascii="Times New Roman" w:hAnsi="Times New Roman"/>
          <w:sz w:val="28"/>
          <w:szCs w:val="28"/>
        </w:rPr>
        <w:t>%)</w:t>
      </w:r>
    </w:p>
    <w:p w:rsidR="004907BC" w:rsidRPr="00903C1F" w:rsidRDefault="004907BC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Верхние первые моляры – 12 зубов</w:t>
      </w:r>
      <w:r w:rsidR="003F4C80" w:rsidRPr="00903C1F">
        <w:rPr>
          <w:rFonts w:ascii="Times New Roman" w:hAnsi="Times New Roman"/>
          <w:sz w:val="28"/>
          <w:szCs w:val="28"/>
        </w:rPr>
        <w:t xml:space="preserve"> (</w:t>
      </w:r>
      <w:r w:rsidR="00D525E8" w:rsidRPr="00903C1F">
        <w:rPr>
          <w:rFonts w:ascii="Times New Roman" w:hAnsi="Times New Roman"/>
          <w:sz w:val="28"/>
          <w:szCs w:val="28"/>
        </w:rPr>
        <w:t>10</w:t>
      </w:r>
      <w:r w:rsidR="003F4C80"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7</w:t>
      </w:r>
      <w:r w:rsidR="003F4C80" w:rsidRPr="00903C1F">
        <w:rPr>
          <w:rFonts w:ascii="Times New Roman" w:hAnsi="Times New Roman"/>
          <w:sz w:val="28"/>
          <w:szCs w:val="28"/>
        </w:rPr>
        <w:t>1</w:t>
      </w:r>
      <w:r w:rsidRPr="00903C1F">
        <w:rPr>
          <w:rFonts w:ascii="Times New Roman" w:hAnsi="Times New Roman"/>
          <w:sz w:val="28"/>
          <w:szCs w:val="28"/>
        </w:rPr>
        <w:t xml:space="preserve"> +</w:t>
      </w:r>
      <w:r w:rsidR="00D525E8" w:rsidRPr="00903C1F">
        <w:rPr>
          <w:rFonts w:ascii="Times New Roman" w:hAnsi="Times New Roman"/>
          <w:sz w:val="28"/>
          <w:szCs w:val="28"/>
        </w:rPr>
        <w:t>2</w:t>
      </w:r>
      <w:r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92</w:t>
      </w:r>
      <w:r w:rsidRPr="00903C1F">
        <w:rPr>
          <w:rFonts w:ascii="Times New Roman" w:hAnsi="Times New Roman"/>
          <w:sz w:val="28"/>
          <w:szCs w:val="28"/>
        </w:rPr>
        <w:t>%)</w:t>
      </w:r>
    </w:p>
    <w:p w:rsidR="00E84C0B" w:rsidRPr="00903C1F" w:rsidRDefault="004907BC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вторые моляры </w:t>
      </w:r>
      <w:r w:rsidR="00D525E8" w:rsidRPr="00903C1F">
        <w:rPr>
          <w:rFonts w:ascii="Times New Roman" w:hAnsi="Times New Roman"/>
          <w:sz w:val="28"/>
          <w:szCs w:val="28"/>
        </w:rPr>
        <w:t xml:space="preserve">и нижние вторые </w:t>
      </w:r>
      <w:proofErr w:type="spellStart"/>
      <w:r w:rsidR="00D525E8"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="00D525E8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– 11 зубов</w:t>
      </w:r>
      <w:r w:rsidR="00D525E8" w:rsidRPr="00903C1F">
        <w:rPr>
          <w:rFonts w:ascii="Times New Roman" w:hAnsi="Times New Roman"/>
          <w:sz w:val="28"/>
          <w:szCs w:val="28"/>
        </w:rPr>
        <w:t xml:space="preserve"> (</w:t>
      </w:r>
      <w:r w:rsidR="000A2C98" w:rsidRPr="00903C1F">
        <w:rPr>
          <w:rFonts w:ascii="Times New Roman" w:hAnsi="Times New Roman"/>
          <w:sz w:val="28"/>
          <w:szCs w:val="28"/>
        </w:rPr>
        <w:t xml:space="preserve">по </w:t>
      </w:r>
      <w:r w:rsidR="00D525E8" w:rsidRPr="00903C1F">
        <w:rPr>
          <w:rFonts w:ascii="Times New Roman" w:hAnsi="Times New Roman"/>
          <w:sz w:val="28"/>
          <w:szCs w:val="28"/>
        </w:rPr>
        <w:t>9,8</w:t>
      </w:r>
      <w:r w:rsidRPr="00903C1F">
        <w:rPr>
          <w:rFonts w:ascii="Times New Roman" w:hAnsi="Times New Roman"/>
          <w:sz w:val="28"/>
          <w:szCs w:val="28"/>
        </w:rPr>
        <w:t>2 ±</w:t>
      </w:r>
      <w:r w:rsidR="00D525E8" w:rsidRPr="00903C1F">
        <w:rPr>
          <w:rFonts w:ascii="Times New Roman" w:hAnsi="Times New Roman"/>
          <w:sz w:val="28"/>
          <w:szCs w:val="28"/>
        </w:rPr>
        <w:t>2</w:t>
      </w:r>
      <w:r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81</w:t>
      </w:r>
      <w:r w:rsidRPr="00903C1F">
        <w:rPr>
          <w:rFonts w:ascii="Times New Roman" w:hAnsi="Times New Roman"/>
          <w:sz w:val="28"/>
          <w:szCs w:val="28"/>
        </w:rPr>
        <w:t>%)</w:t>
      </w:r>
    </w:p>
    <w:p w:rsidR="00E84C0B" w:rsidRPr="00903C1F" w:rsidRDefault="0083666D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Верхние первые </w:t>
      </w:r>
      <w:proofErr w:type="spellStart"/>
      <w:proofErr w:type="gram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4907BC" w:rsidRPr="00903C1F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="004907BC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10</w:t>
      </w:r>
      <w:r w:rsidR="00E84C0B" w:rsidRPr="00903C1F">
        <w:rPr>
          <w:rFonts w:ascii="Times New Roman" w:hAnsi="Times New Roman"/>
          <w:sz w:val="28"/>
          <w:szCs w:val="28"/>
        </w:rPr>
        <w:t xml:space="preserve"> зубов</w:t>
      </w:r>
      <w:r w:rsidR="00D525E8" w:rsidRPr="00903C1F">
        <w:rPr>
          <w:rFonts w:ascii="Times New Roman" w:hAnsi="Times New Roman"/>
          <w:sz w:val="28"/>
          <w:szCs w:val="28"/>
        </w:rPr>
        <w:t xml:space="preserve"> (8</w:t>
      </w:r>
      <w:r w:rsidR="00E84C0B"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93</w:t>
      </w:r>
      <w:r w:rsidR="00E84C0B" w:rsidRPr="00903C1F">
        <w:rPr>
          <w:rFonts w:ascii="Times New Roman" w:hAnsi="Times New Roman"/>
          <w:sz w:val="28"/>
          <w:szCs w:val="28"/>
        </w:rPr>
        <w:t xml:space="preserve"> ±</w:t>
      </w:r>
      <w:r w:rsidR="00D525E8" w:rsidRPr="00903C1F">
        <w:rPr>
          <w:rFonts w:ascii="Times New Roman" w:hAnsi="Times New Roman"/>
          <w:sz w:val="28"/>
          <w:szCs w:val="28"/>
        </w:rPr>
        <w:t>2</w:t>
      </w:r>
      <w:r w:rsidR="00E84C0B" w:rsidRPr="00903C1F">
        <w:rPr>
          <w:rFonts w:ascii="Times New Roman" w:hAnsi="Times New Roman"/>
          <w:sz w:val="28"/>
          <w:szCs w:val="28"/>
        </w:rPr>
        <w:t>,</w:t>
      </w:r>
      <w:r w:rsidR="00D525E8" w:rsidRPr="00903C1F">
        <w:rPr>
          <w:rFonts w:ascii="Times New Roman" w:hAnsi="Times New Roman"/>
          <w:sz w:val="28"/>
          <w:szCs w:val="28"/>
        </w:rPr>
        <w:t>69</w:t>
      </w:r>
      <w:r w:rsidR="00E84C0B" w:rsidRPr="00903C1F">
        <w:rPr>
          <w:rFonts w:ascii="Times New Roman" w:hAnsi="Times New Roman"/>
          <w:sz w:val="28"/>
          <w:szCs w:val="28"/>
        </w:rPr>
        <w:t>%)</w:t>
      </w:r>
    </w:p>
    <w:p w:rsidR="004907BC" w:rsidRPr="00903C1F" w:rsidRDefault="00E84C0B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Верхние</w:t>
      </w:r>
      <w:r w:rsidR="00D525E8" w:rsidRPr="00903C1F">
        <w:rPr>
          <w:rFonts w:ascii="Times New Roman" w:hAnsi="Times New Roman"/>
          <w:sz w:val="28"/>
          <w:szCs w:val="28"/>
        </w:rPr>
        <w:t xml:space="preserve"> и нижние</w:t>
      </w:r>
      <w:r w:rsidRPr="00903C1F">
        <w:rPr>
          <w:rFonts w:ascii="Times New Roman" w:hAnsi="Times New Roman"/>
          <w:sz w:val="28"/>
          <w:szCs w:val="28"/>
        </w:rPr>
        <w:t xml:space="preserve"> латеральные резцы</w:t>
      </w:r>
      <w:r w:rsidR="004907BC" w:rsidRPr="00903C1F">
        <w:rPr>
          <w:rFonts w:ascii="Times New Roman" w:hAnsi="Times New Roman"/>
          <w:sz w:val="28"/>
          <w:szCs w:val="28"/>
        </w:rPr>
        <w:t xml:space="preserve"> - 6 зубов</w:t>
      </w:r>
      <w:r w:rsidR="000A2C98" w:rsidRPr="00903C1F">
        <w:rPr>
          <w:rFonts w:ascii="Times New Roman" w:hAnsi="Times New Roman"/>
          <w:sz w:val="28"/>
          <w:szCs w:val="28"/>
        </w:rPr>
        <w:t xml:space="preserve"> (по 5,36 ±2,13%)</w:t>
      </w:r>
    </w:p>
    <w:p w:rsidR="004907BC" w:rsidRPr="00903C1F" w:rsidRDefault="004907BC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первые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- 4 зубов</w:t>
      </w:r>
      <w:r w:rsidR="000A2C98" w:rsidRPr="00903C1F">
        <w:rPr>
          <w:rFonts w:ascii="Times New Roman" w:hAnsi="Times New Roman"/>
          <w:sz w:val="28"/>
          <w:szCs w:val="28"/>
        </w:rPr>
        <w:t xml:space="preserve"> (3</w:t>
      </w:r>
      <w:r w:rsidRPr="00903C1F">
        <w:rPr>
          <w:rFonts w:ascii="Times New Roman" w:hAnsi="Times New Roman"/>
          <w:sz w:val="28"/>
          <w:szCs w:val="28"/>
        </w:rPr>
        <w:t>,</w:t>
      </w:r>
      <w:r w:rsidR="000A2C98" w:rsidRPr="00903C1F">
        <w:rPr>
          <w:rFonts w:ascii="Times New Roman" w:hAnsi="Times New Roman"/>
          <w:sz w:val="28"/>
          <w:szCs w:val="28"/>
        </w:rPr>
        <w:t>57</w:t>
      </w:r>
      <w:r w:rsidRPr="00903C1F">
        <w:rPr>
          <w:rFonts w:ascii="Times New Roman" w:hAnsi="Times New Roman"/>
          <w:sz w:val="28"/>
          <w:szCs w:val="28"/>
        </w:rPr>
        <w:t xml:space="preserve"> ±1,</w:t>
      </w:r>
      <w:r w:rsidR="000A2C98" w:rsidRPr="00903C1F">
        <w:rPr>
          <w:rFonts w:ascii="Times New Roman" w:hAnsi="Times New Roman"/>
          <w:sz w:val="28"/>
          <w:szCs w:val="28"/>
        </w:rPr>
        <w:t>75</w:t>
      </w:r>
      <w:r w:rsidRPr="00903C1F">
        <w:rPr>
          <w:rFonts w:ascii="Times New Roman" w:hAnsi="Times New Roman"/>
          <w:sz w:val="28"/>
          <w:szCs w:val="28"/>
        </w:rPr>
        <w:t>%)</w:t>
      </w:r>
    </w:p>
    <w:p w:rsidR="00E84C0B" w:rsidRPr="00903C1F" w:rsidRDefault="000A2C98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Верхние и н</w:t>
      </w:r>
      <w:r w:rsidR="00E84C0B" w:rsidRPr="00903C1F">
        <w:rPr>
          <w:rFonts w:ascii="Times New Roman" w:hAnsi="Times New Roman"/>
          <w:sz w:val="28"/>
          <w:szCs w:val="28"/>
        </w:rPr>
        <w:t>ижние</w:t>
      </w:r>
      <w:r w:rsidRPr="00903C1F">
        <w:rPr>
          <w:rFonts w:ascii="Times New Roman" w:hAnsi="Times New Roman"/>
          <w:sz w:val="28"/>
          <w:szCs w:val="28"/>
        </w:rPr>
        <w:t xml:space="preserve"> центральные резцы, верхние клыки </w:t>
      </w:r>
      <w:r w:rsidR="004907BC" w:rsidRPr="00903C1F">
        <w:rPr>
          <w:rFonts w:ascii="Times New Roman" w:hAnsi="Times New Roman"/>
          <w:sz w:val="28"/>
          <w:szCs w:val="28"/>
        </w:rPr>
        <w:t xml:space="preserve">– </w:t>
      </w:r>
      <w:r w:rsidRPr="00903C1F">
        <w:rPr>
          <w:rFonts w:ascii="Times New Roman" w:hAnsi="Times New Roman"/>
          <w:sz w:val="28"/>
          <w:szCs w:val="28"/>
        </w:rPr>
        <w:t xml:space="preserve">по </w:t>
      </w:r>
      <w:r w:rsidR="004907BC" w:rsidRPr="00903C1F">
        <w:rPr>
          <w:rFonts w:ascii="Times New Roman" w:hAnsi="Times New Roman"/>
          <w:sz w:val="28"/>
          <w:szCs w:val="28"/>
        </w:rPr>
        <w:t>1 зуб</w:t>
      </w:r>
      <w:r w:rsidRPr="00903C1F">
        <w:rPr>
          <w:rFonts w:ascii="Times New Roman" w:hAnsi="Times New Roman"/>
          <w:sz w:val="28"/>
          <w:szCs w:val="28"/>
        </w:rPr>
        <w:t>у (по 0</w:t>
      </w:r>
      <w:r w:rsidR="00E84C0B" w:rsidRPr="00903C1F">
        <w:rPr>
          <w:rFonts w:ascii="Times New Roman" w:hAnsi="Times New Roman"/>
          <w:sz w:val="28"/>
          <w:szCs w:val="28"/>
        </w:rPr>
        <w:t>,</w:t>
      </w:r>
      <w:r w:rsidRPr="00903C1F">
        <w:rPr>
          <w:rFonts w:ascii="Times New Roman" w:hAnsi="Times New Roman"/>
          <w:sz w:val="28"/>
          <w:szCs w:val="28"/>
        </w:rPr>
        <w:t>89</w:t>
      </w:r>
      <w:r w:rsidR="00E84C0B" w:rsidRPr="00903C1F">
        <w:rPr>
          <w:rFonts w:ascii="Times New Roman" w:hAnsi="Times New Roman"/>
          <w:sz w:val="28"/>
          <w:szCs w:val="28"/>
        </w:rPr>
        <w:t xml:space="preserve"> ±0,</w:t>
      </w:r>
      <w:r w:rsidRPr="00903C1F">
        <w:rPr>
          <w:rFonts w:ascii="Times New Roman" w:hAnsi="Times New Roman"/>
          <w:sz w:val="28"/>
          <w:szCs w:val="28"/>
        </w:rPr>
        <w:t>89</w:t>
      </w:r>
      <w:r w:rsidR="00E84C0B" w:rsidRPr="00903C1F">
        <w:rPr>
          <w:rFonts w:ascii="Times New Roman" w:hAnsi="Times New Roman"/>
          <w:sz w:val="28"/>
          <w:szCs w:val="28"/>
        </w:rPr>
        <w:t>%)</w:t>
      </w:r>
    </w:p>
    <w:p w:rsidR="00E84C0B" w:rsidRPr="00903C1F" w:rsidRDefault="004907BC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Нижние клыки – 0 </w:t>
      </w:r>
      <w:r w:rsidR="00976963" w:rsidRPr="00903C1F">
        <w:rPr>
          <w:rFonts w:ascii="Times New Roman" w:hAnsi="Times New Roman"/>
          <w:sz w:val="28"/>
          <w:szCs w:val="28"/>
        </w:rPr>
        <w:t>удаленных зубов</w:t>
      </w:r>
    </w:p>
    <w:p w:rsidR="00371471" w:rsidRDefault="00E84C0B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Общее число удаленных зубов – </w:t>
      </w:r>
      <w:r w:rsidR="00D525E8" w:rsidRPr="00903C1F">
        <w:rPr>
          <w:rFonts w:ascii="Times New Roman" w:hAnsi="Times New Roman"/>
          <w:sz w:val="28"/>
          <w:szCs w:val="28"/>
        </w:rPr>
        <w:t>112</w:t>
      </w:r>
      <w:r w:rsidR="00371471" w:rsidRPr="00371471">
        <w:rPr>
          <w:rFonts w:ascii="Times New Roman" w:hAnsi="Times New Roman"/>
          <w:sz w:val="28"/>
          <w:szCs w:val="28"/>
        </w:rPr>
        <w:t xml:space="preserve"> </w:t>
      </w:r>
    </w:p>
    <w:p w:rsidR="00371471" w:rsidRDefault="00371471" w:rsidP="00197586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84C0B" w:rsidRPr="00903C1F" w:rsidRDefault="00371471" w:rsidP="00F966FB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Диаграмма 5. Распределение удельного веса удаленных зубов по групповой принадлежности в первой возрастной группе (18-44 лет)</w:t>
      </w:r>
    </w:p>
    <w:p w:rsidR="00267529" w:rsidRPr="00A811CE" w:rsidRDefault="00E84C0B" w:rsidP="00A811C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96951" cy="2913567"/>
            <wp:effectExtent l="19050" t="0" r="0" b="0"/>
            <wp:docPr id="18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62DF5" w:rsidRDefault="00B717D3" w:rsidP="00F966F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3.3</w:t>
      </w:r>
      <w:r w:rsidR="00D51401" w:rsidRPr="00903C1F">
        <w:rPr>
          <w:rFonts w:ascii="Times New Roman" w:hAnsi="Times New Roman"/>
          <w:b/>
          <w:sz w:val="28"/>
          <w:szCs w:val="28"/>
        </w:rPr>
        <w:t xml:space="preserve"> Сравнительная характеристика программ-</w:t>
      </w:r>
      <w:proofErr w:type="spellStart"/>
      <w:r w:rsidR="00D51401" w:rsidRPr="00903C1F">
        <w:rPr>
          <w:rFonts w:ascii="Times New Roman" w:hAnsi="Times New Roman"/>
          <w:b/>
          <w:sz w:val="28"/>
          <w:szCs w:val="28"/>
        </w:rPr>
        <w:t>просмотрщиков</w:t>
      </w:r>
      <w:proofErr w:type="spellEnd"/>
      <w:r w:rsidR="00D51401" w:rsidRPr="00903C1F">
        <w:rPr>
          <w:rFonts w:ascii="Times New Roman" w:hAnsi="Times New Roman"/>
          <w:b/>
          <w:sz w:val="28"/>
          <w:szCs w:val="28"/>
        </w:rPr>
        <w:t xml:space="preserve"> срезов КЛКТ</w:t>
      </w:r>
    </w:p>
    <w:p w:rsidR="00215814" w:rsidRPr="00F966FB" w:rsidRDefault="00215814" w:rsidP="00F966F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C78FA" w:rsidRDefault="00BB7DA3" w:rsidP="00F966F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1) </w:t>
      </w:r>
      <w:r w:rsidR="00D51401" w:rsidRPr="00903C1F">
        <w:rPr>
          <w:rFonts w:ascii="Times New Roman" w:hAnsi="Times New Roman"/>
          <w:sz w:val="28"/>
          <w:szCs w:val="28"/>
        </w:rPr>
        <w:t>Особенности базового интерфейса:</w:t>
      </w:r>
    </w:p>
    <w:p w:rsidR="00F966FB" w:rsidRPr="00F966FB" w:rsidRDefault="00F966FB" w:rsidP="00F966FB">
      <w:pPr>
        <w:pStyle w:val="a6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966FB">
        <w:rPr>
          <w:rFonts w:ascii="Times New Roman" w:hAnsi="Times New Roman"/>
          <w:sz w:val="28"/>
          <w:szCs w:val="28"/>
        </w:rPr>
        <w:t>Основные поля на главном экране: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83"/>
        <w:gridCol w:w="6178"/>
      </w:tblGrid>
      <w:tr w:rsidR="00F966FB" w:rsidTr="00FC78FA">
        <w:tc>
          <w:tcPr>
            <w:tcW w:w="2972" w:type="dxa"/>
          </w:tcPr>
          <w:p w:rsidR="00F966FB" w:rsidRDefault="00F966FB" w:rsidP="00F966FB">
            <w:pPr>
              <w:tabs>
                <w:tab w:val="left" w:pos="1658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Galileos</w:t>
            </w:r>
            <w:proofErr w:type="spellEnd"/>
            <w:r w:rsidRPr="00F96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viewer</w:t>
            </w:r>
            <w:proofErr w:type="spellEnd"/>
          </w:p>
        </w:tc>
        <w:tc>
          <w:tcPr>
            <w:tcW w:w="6372" w:type="dxa"/>
          </w:tcPr>
          <w:p w:rsid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6FB">
              <w:rPr>
                <w:rFonts w:ascii="Times New Roman" w:hAnsi="Times New Roman"/>
                <w:sz w:val="28"/>
                <w:szCs w:val="28"/>
              </w:rPr>
              <w:t xml:space="preserve">5 полей: Панорама, 3 </w:t>
            </w: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mpr</w:t>
            </w:r>
            <w:proofErr w:type="spellEnd"/>
            <w:r w:rsidRPr="00F966FB">
              <w:rPr>
                <w:rFonts w:ascii="Times New Roman" w:hAnsi="Times New Roman"/>
                <w:sz w:val="28"/>
                <w:szCs w:val="28"/>
              </w:rPr>
              <w:t>-реформата, объемная реконструкция</w:t>
            </w:r>
          </w:p>
        </w:tc>
      </w:tr>
      <w:tr w:rsidR="00F966FB" w:rsidTr="00FC78FA">
        <w:tc>
          <w:tcPr>
            <w:tcW w:w="2972" w:type="dxa"/>
          </w:tcPr>
          <w:p w:rsid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Picasso</w:t>
            </w:r>
            <w:proofErr w:type="spellEnd"/>
            <w:r w:rsidRPr="00F96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viewer</w:t>
            </w:r>
            <w:proofErr w:type="spellEnd"/>
          </w:p>
        </w:tc>
        <w:tc>
          <w:tcPr>
            <w:tcW w:w="6372" w:type="dxa"/>
          </w:tcPr>
          <w:p w:rsid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поля: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MPR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-реформата,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объемная реконструкция</w:t>
            </w:r>
          </w:p>
        </w:tc>
      </w:tr>
      <w:tr w:rsidR="00F966FB" w:rsidTr="00FC78FA">
        <w:tc>
          <w:tcPr>
            <w:tcW w:w="2972" w:type="dxa"/>
          </w:tcPr>
          <w:p w:rsid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6FB">
              <w:rPr>
                <w:rFonts w:ascii="Times New Roman" w:hAnsi="Times New Roman"/>
                <w:sz w:val="28"/>
                <w:szCs w:val="28"/>
              </w:rPr>
              <w:t>I-</w:t>
            </w: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cat</w:t>
            </w:r>
            <w:proofErr w:type="spellEnd"/>
            <w:r w:rsidRPr="00F96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vision</w:t>
            </w:r>
            <w:proofErr w:type="spellEnd"/>
          </w:p>
        </w:tc>
        <w:tc>
          <w:tcPr>
            <w:tcW w:w="6372" w:type="dxa"/>
          </w:tcPr>
          <w:p w:rsidR="00F966FB" w:rsidRPr="00903C1F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полей: п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ациенты в базе данных, изображения пациента, сведения, панорамный,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аггитальный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коронарный и аксиаль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ный вид</w:t>
            </w:r>
          </w:p>
        </w:tc>
      </w:tr>
      <w:tr w:rsidR="00F966FB" w:rsidTr="00FC78FA">
        <w:tc>
          <w:tcPr>
            <w:tcW w:w="2972" w:type="dxa"/>
          </w:tcPr>
          <w:p w:rsid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Invivo</w:t>
            </w:r>
            <w:proofErr w:type="spellEnd"/>
            <w:r w:rsidRPr="00F96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966FB">
              <w:rPr>
                <w:rFonts w:ascii="Times New Roman" w:hAnsi="Times New Roman"/>
                <w:sz w:val="28"/>
                <w:szCs w:val="28"/>
              </w:rPr>
              <w:t>viewer</w:t>
            </w:r>
            <w:proofErr w:type="spellEnd"/>
          </w:p>
        </w:tc>
        <w:tc>
          <w:tcPr>
            <w:tcW w:w="6372" w:type="dxa"/>
          </w:tcPr>
          <w:p w:rsidR="00F966FB" w:rsidRPr="00903C1F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поля: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MPR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-реформата,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объемная реконструкция</w:t>
            </w:r>
          </w:p>
        </w:tc>
      </w:tr>
      <w:tr w:rsidR="00F966FB" w:rsidRPr="00F966FB" w:rsidTr="00FC78FA">
        <w:tc>
          <w:tcPr>
            <w:tcW w:w="2972" w:type="dxa"/>
          </w:tcPr>
          <w:p w:rsidR="00F966FB" w:rsidRP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966FB">
              <w:rPr>
                <w:rFonts w:ascii="Times New Roman" w:hAnsi="Times New Roman"/>
                <w:sz w:val="28"/>
                <w:szCs w:val="28"/>
                <w:lang w:val="en-US"/>
              </w:rPr>
              <w:t>i-Dixel</w:t>
            </w:r>
            <w:proofErr w:type="spellEnd"/>
            <w:r w:rsidRPr="00F966F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One data viewer</w:t>
            </w:r>
          </w:p>
        </w:tc>
        <w:tc>
          <w:tcPr>
            <w:tcW w:w="6372" w:type="dxa"/>
          </w:tcPr>
          <w:p w:rsidR="00F966FB" w:rsidRPr="00903C1F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C1F">
              <w:rPr>
                <w:rFonts w:ascii="Times New Roman" w:hAnsi="Times New Roman"/>
                <w:sz w:val="28"/>
                <w:szCs w:val="28"/>
              </w:rPr>
              <w:t xml:space="preserve">4 поля: 3 </w:t>
            </w:r>
            <w:proofErr w:type="spellStart"/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mpr</w:t>
            </w:r>
            <w:proofErr w:type="spellEnd"/>
            <w:r w:rsidRPr="00903C1F">
              <w:rPr>
                <w:rFonts w:ascii="Times New Roman" w:hAnsi="Times New Roman"/>
                <w:sz w:val="28"/>
                <w:szCs w:val="28"/>
              </w:rPr>
              <w:t>-реформата и окно с характеристиками положения среза относительно осей</w:t>
            </w:r>
          </w:p>
        </w:tc>
      </w:tr>
      <w:tr w:rsidR="00F966FB" w:rsidRPr="00F966FB" w:rsidTr="00FC78FA">
        <w:tc>
          <w:tcPr>
            <w:tcW w:w="2972" w:type="dxa"/>
          </w:tcPr>
          <w:p w:rsidR="00F966FB" w:rsidRP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66FB">
              <w:rPr>
                <w:rFonts w:ascii="Times New Roman" w:hAnsi="Times New Roman"/>
                <w:sz w:val="28"/>
                <w:szCs w:val="28"/>
                <w:lang w:val="en-US"/>
              </w:rPr>
              <w:t>One volume viewer</w:t>
            </w:r>
          </w:p>
        </w:tc>
        <w:tc>
          <w:tcPr>
            <w:tcW w:w="6372" w:type="dxa"/>
          </w:tcPr>
          <w:p w:rsidR="00F966FB" w:rsidRPr="00903C1F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поля: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MPR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-реформата,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объемная реконструкция</w:t>
            </w:r>
          </w:p>
        </w:tc>
      </w:tr>
      <w:tr w:rsidR="00F966FB" w:rsidRPr="00F966FB" w:rsidTr="00FC78FA">
        <w:tc>
          <w:tcPr>
            <w:tcW w:w="2972" w:type="dxa"/>
          </w:tcPr>
          <w:p w:rsidR="00F966FB" w:rsidRPr="00F966FB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66FB">
              <w:rPr>
                <w:rFonts w:ascii="Times New Roman" w:hAnsi="Times New Roman"/>
                <w:sz w:val="28"/>
                <w:szCs w:val="28"/>
                <w:lang w:val="en-US"/>
              </w:rPr>
              <w:t>CS 3D imaging</w:t>
            </w:r>
          </w:p>
        </w:tc>
        <w:tc>
          <w:tcPr>
            <w:tcW w:w="6372" w:type="dxa"/>
          </w:tcPr>
          <w:p w:rsidR="00F966FB" w:rsidRPr="00903C1F" w:rsidRDefault="00F966FB" w:rsidP="00F966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поля: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903C1F">
              <w:rPr>
                <w:rFonts w:ascii="Times New Roman" w:hAnsi="Times New Roman"/>
                <w:sz w:val="28"/>
                <w:szCs w:val="28"/>
                <w:lang w:val="en-US"/>
              </w:rPr>
              <w:t>MPR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-реформата,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3C1F">
              <w:rPr>
                <w:rFonts w:ascii="Times New Roman" w:hAnsi="Times New Roman"/>
                <w:sz w:val="28"/>
                <w:szCs w:val="28"/>
              </w:rPr>
              <w:t>объемная реконструкция</w:t>
            </w:r>
          </w:p>
        </w:tc>
      </w:tr>
    </w:tbl>
    <w:p w:rsidR="00F966FB" w:rsidRPr="00F966FB" w:rsidRDefault="00F966FB" w:rsidP="00F966F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B7DA3" w:rsidRPr="00037F9D" w:rsidRDefault="00037F9D" w:rsidP="00062DF5">
      <w:pPr>
        <w:pStyle w:val="a6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параметры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993"/>
        <w:gridCol w:w="992"/>
        <w:gridCol w:w="992"/>
        <w:gridCol w:w="822"/>
        <w:gridCol w:w="312"/>
        <w:gridCol w:w="992"/>
        <w:gridCol w:w="851"/>
      </w:tblGrid>
      <w:tr w:rsidR="00D643BA" w:rsidRPr="00903C1F" w:rsidTr="0047638D">
        <w:trPr>
          <w:trHeight w:val="1208"/>
        </w:trPr>
        <w:tc>
          <w:tcPr>
            <w:tcW w:w="2268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Galileos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Picasso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Invivo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I-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cat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vision</w:t>
            </w:r>
            <w:proofErr w:type="spellEnd"/>
          </w:p>
        </w:tc>
        <w:tc>
          <w:tcPr>
            <w:tcW w:w="113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638D">
              <w:rPr>
                <w:rFonts w:ascii="Times New Roman" w:hAnsi="Times New Roman"/>
                <w:sz w:val="24"/>
                <w:szCs w:val="24"/>
                <w:lang w:val="en-US"/>
              </w:rPr>
              <w:t>i-Dixel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One data viewer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One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volume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 xml:space="preserve">CS 3D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ima</w:t>
            </w:r>
            <w:r w:rsidR="0047638D" w:rsidRPr="0047638D">
              <w:rPr>
                <w:rFonts w:ascii="Times New Roman" w:hAnsi="Times New Roman"/>
                <w:sz w:val="24"/>
                <w:szCs w:val="24"/>
              </w:rPr>
              <w:t>-</w:t>
            </w:r>
            <w:r w:rsidRPr="0047638D">
              <w:rPr>
                <w:rFonts w:ascii="Times New Roman" w:hAnsi="Times New Roman"/>
                <w:sz w:val="24"/>
                <w:szCs w:val="24"/>
              </w:rPr>
              <w:t>ging</w:t>
            </w:r>
            <w:proofErr w:type="spellEnd"/>
          </w:p>
        </w:tc>
      </w:tr>
      <w:tr w:rsidR="00D643BA" w:rsidRPr="00903C1F" w:rsidTr="0047638D">
        <w:tc>
          <w:tcPr>
            <w:tcW w:w="2268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панели инструментов</w:t>
            </w: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C78FA" w:rsidRPr="0047638D" w:rsidRDefault="00D643B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С</w:t>
            </w:r>
            <w:r w:rsidR="00FC78FA" w:rsidRPr="0047638D">
              <w:rPr>
                <w:rFonts w:ascii="Times New Roman" w:hAnsi="Times New Roman"/>
                <w:sz w:val="24"/>
                <w:szCs w:val="24"/>
              </w:rPr>
              <w:t>кры</w:t>
            </w:r>
            <w:proofErr w:type="spellEnd"/>
            <w:r w:rsidR="0047638D" w:rsidRPr="0047638D">
              <w:rPr>
                <w:rFonts w:ascii="Times New Roman" w:hAnsi="Times New Roman"/>
                <w:sz w:val="24"/>
                <w:szCs w:val="24"/>
              </w:rPr>
              <w:t>-</w:t>
            </w:r>
            <w:r w:rsidR="00FC78FA" w:rsidRPr="0047638D"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113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8FA" w:rsidRPr="00903C1F" w:rsidTr="0047638D">
        <w:tc>
          <w:tcPr>
            <w:tcW w:w="2268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визуализация полей на экране</w:t>
            </w:r>
          </w:p>
        </w:tc>
        <w:tc>
          <w:tcPr>
            <w:tcW w:w="3119" w:type="dxa"/>
            <w:gridSpan w:val="3"/>
          </w:tcPr>
          <w:p w:rsidR="00FC78FA" w:rsidRPr="0047638D" w:rsidRDefault="00FC78FA" w:rsidP="00D643B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Любое окно можно растянуть на весь экран</w:t>
            </w:r>
          </w:p>
        </w:tc>
        <w:tc>
          <w:tcPr>
            <w:tcW w:w="3969" w:type="dxa"/>
            <w:gridSpan w:val="5"/>
            <w:tcBorders>
              <w:right w:val="single" w:sz="4" w:space="0" w:color="auto"/>
            </w:tcBorders>
          </w:tcPr>
          <w:p w:rsidR="00FC78FA" w:rsidRPr="0047638D" w:rsidRDefault="00FC78FA" w:rsidP="00D643BA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Окна не растягиваются</w:t>
            </w:r>
          </w:p>
        </w:tc>
      </w:tr>
      <w:tr w:rsidR="0047638D" w:rsidRPr="00903C1F" w:rsidTr="0047638D">
        <w:tc>
          <w:tcPr>
            <w:tcW w:w="2268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вращения осей</w:t>
            </w: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38D" w:rsidRPr="00903C1F" w:rsidTr="0047638D">
        <w:tc>
          <w:tcPr>
            <w:tcW w:w="2268" w:type="dxa"/>
          </w:tcPr>
          <w:p w:rsidR="0047638D" w:rsidRPr="0047638D" w:rsidRDefault="0047638D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 xml:space="preserve">Шкала </w:t>
            </w:r>
            <w:r w:rsidR="00FC78FA" w:rsidRPr="0047638D">
              <w:rPr>
                <w:rFonts w:ascii="Times New Roman" w:hAnsi="Times New Roman"/>
                <w:sz w:val="24"/>
                <w:szCs w:val="24"/>
              </w:rPr>
              <w:t>яркость/</w:t>
            </w:r>
          </w:p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контрастность</w:t>
            </w: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0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7638D" w:rsidRPr="00903C1F" w:rsidTr="0047638D">
        <w:tc>
          <w:tcPr>
            <w:tcW w:w="2268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произ</w:t>
            </w:r>
            <w:proofErr w:type="spellEnd"/>
            <w:r w:rsidR="0047638D" w:rsidRPr="0047638D">
              <w:rPr>
                <w:rFonts w:ascii="Times New Roman" w:hAnsi="Times New Roman"/>
                <w:sz w:val="24"/>
                <w:szCs w:val="24"/>
              </w:rPr>
              <w:t>-</w:t>
            </w:r>
            <w:r w:rsidRPr="0047638D">
              <w:rPr>
                <w:rFonts w:ascii="Times New Roman" w:hAnsi="Times New Roman"/>
                <w:sz w:val="24"/>
                <w:szCs w:val="24"/>
              </w:rPr>
              <w:t>вольного сечения (кросс-секция)</w:t>
            </w: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7638D" w:rsidRPr="00903C1F" w:rsidTr="0047638D">
        <w:tc>
          <w:tcPr>
            <w:tcW w:w="2268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настраиваемая толщина среза</w:t>
            </w: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47638D">
              <w:rPr>
                <w:rFonts w:ascii="Times New Roman" w:hAnsi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7638D" w:rsidRPr="00903C1F" w:rsidTr="0047638D">
        <w:tc>
          <w:tcPr>
            <w:tcW w:w="2268" w:type="dxa"/>
          </w:tcPr>
          <w:p w:rsidR="00FC78FA" w:rsidRPr="0047638D" w:rsidRDefault="0047638D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с</w:t>
            </w:r>
            <w:r w:rsidR="00FC78FA" w:rsidRPr="0047638D">
              <w:rPr>
                <w:rFonts w:ascii="Times New Roman" w:hAnsi="Times New Roman"/>
                <w:sz w:val="24"/>
                <w:szCs w:val="24"/>
              </w:rPr>
              <w:t>инхронизован</w:t>
            </w: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FC78FA" w:rsidRPr="0047638D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="00FC78FA" w:rsidRPr="0047638D">
              <w:rPr>
                <w:rFonts w:ascii="Times New Roman" w:hAnsi="Times New Roman"/>
                <w:sz w:val="24"/>
                <w:szCs w:val="24"/>
              </w:rPr>
              <w:t xml:space="preserve"> осей</w:t>
            </w: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0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7638D" w:rsidRPr="00903C1F" w:rsidTr="0047638D">
        <w:tc>
          <w:tcPr>
            <w:tcW w:w="2268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во</w:t>
            </w:r>
            <w:r w:rsidR="0047638D" w:rsidRPr="0047638D">
              <w:rPr>
                <w:rFonts w:ascii="Times New Roman" w:hAnsi="Times New Roman"/>
                <w:sz w:val="24"/>
                <w:szCs w:val="24"/>
              </w:rPr>
              <w:t xml:space="preserve">зможность скрытия </w:t>
            </w:r>
            <w:proofErr w:type="spellStart"/>
            <w:r w:rsidRPr="0047638D">
              <w:rPr>
                <w:rFonts w:ascii="Times New Roman" w:hAnsi="Times New Roman"/>
                <w:sz w:val="24"/>
                <w:szCs w:val="24"/>
              </w:rPr>
              <w:t>ориентаци</w:t>
            </w:r>
            <w:r w:rsidR="0047638D" w:rsidRPr="0047638D">
              <w:rPr>
                <w:rFonts w:ascii="Times New Roman" w:hAnsi="Times New Roman"/>
                <w:sz w:val="24"/>
                <w:szCs w:val="24"/>
              </w:rPr>
              <w:t>-</w:t>
            </w:r>
            <w:r w:rsidRPr="0047638D">
              <w:rPr>
                <w:rFonts w:ascii="Times New Roman" w:hAnsi="Times New Roman"/>
                <w:sz w:val="24"/>
                <w:szCs w:val="24"/>
              </w:rPr>
              <w:t>онных</w:t>
            </w:r>
            <w:proofErr w:type="spellEnd"/>
            <w:r w:rsidRPr="0047638D">
              <w:rPr>
                <w:rFonts w:ascii="Times New Roman" w:hAnsi="Times New Roman"/>
                <w:sz w:val="24"/>
                <w:szCs w:val="24"/>
              </w:rPr>
              <w:t xml:space="preserve"> осей</w:t>
            </w:r>
          </w:p>
        </w:tc>
        <w:tc>
          <w:tcPr>
            <w:tcW w:w="1134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  <w:gridSpan w:val="2"/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C78FA" w:rsidRPr="0047638D" w:rsidRDefault="00FC78FA" w:rsidP="00FC78F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38D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D51401" w:rsidRPr="00903C1F" w:rsidRDefault="00D51401" w:rsidP="00062DF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51401" w:rsidRPr="00903C1F" w:rsidRDefault="00BB7DA3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="00EE6C52">
        <w:rPr>
          <w:rFonts w:ascii="Times New Roman" w:hAnsi="Times New Roman"/>
          <w:sz w:val="28"/>
          <w:szCs w:val="28"/>
        </w:rPr>
        <w:t>Юзабилити</w:t>
      </w:r>
      <w:proofErr w:type="spellEnd"/>
      <w:r w:rsidR="00EE6C52" w:rsidRPr="00EE6C5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EE6C52">
        <w:rPr>
          <w:rFonts w:ascii="Times New Roman" w:hAnsi="Times New Roman"/>
          <w:sz w:val="28"/>
          <w:szCs w:val="28"/>
        </w:rPr>
        <w:t>c</w:t>
      </w:r>
      <w:r w:rsidR="00D51401" w:rsidRPr="00903C1F">
        <w:rPr>
          <w:rFonts w:ascii="Times New Roman" w:hAnsi="Times New Roman"/>
          <w:sz w:val="28"/>
          <w:szCs w:val="28"/>
        </w:rPr>
        <w:t>убъективная</w:t>
      </w:r>
      <w:proofErr w:type="spellEnd"/>
      <w:r w:rsidR="00D51401" w:rsidRPr="00903C1F">
        <w:rPr>
          <w:rFonts w:ascii="Times New Roman" w:hAnsi="Times New Roman"/>
          <w:sz w:val="28"/>
          <w:szCs w:val="28"/>
        </w:rPr>
        <w:t xml:space="preserve"> градация программ-</w:t>
      </w:r>
      <w:proofErr w:type="spellStart"/>
      <w:r w:rsidR="00D51401" w:rsidRPr="00903C1F">
        <w:rPr>
          <w:rFonts w:ascii="Times New Roman" w:hAnsi="Times New Roman"/>
          <w:sz w:val="28"/>
          <w:szCs w:val="28"/>
        </w:rPr>
        <w:t>просмотрщиков</w:t>
      </w:r>
      <w:proofErr w:type="spellEnd"/>
      <w:r w:rsidR="00D51401" w:rsidRPr="00903C1F">
        <w:rPr>
          <w:rFonts w:ascii="Times New Roman" w:hAnsi="Times New Roman"/>
          <w:sz w:val="28"/>
          <w:szCs w:val="28"/>
        </w:rPr>
        <w:t xml:space="preserve"> по возрастанию сложности в освоении: 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Galileos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viewer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2.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i-Dixel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One data viewer 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3.</w:t>
      </w:r>
      <w:r w:rsidR="00EE6C5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One volume viewer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4. CS 3D imaging 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5. Picasso viewer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6.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Invivo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viewer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7. I-cat vision</w:t>
      </w:r>
    </w:p>
    <w:p w:rsidR="00D51401" w:rsidRPr="00903C1F" w:rsidRDefault="00D51401" w:rsidP="00C578B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51401" w:rsidRPr="00903C1F" w:rsidRDefault="00BB7DA3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3) </w:t>
      </w:r>
      <w:r w:rsidR="00D51401" w:rsidRPr="00903C1F">
        <w:rPr>
          <w:rFonts w:ascii="Times New Roman" w:hAnsi="Times New Roman"/>
          <w:sz w:val="28"/>
          <w:szCs w:val="28"/>
        </w:rPr>
        <w:t>С</w:t>
      </w:r>
      <w:r w:rsidR="00247839" w:rsidRPr="00903C1F">
        <w:rPr>
          <w:rFonts w:ascii="Times New Roman" w:hAnsi="Times New Roman"/>
          <w:sz w:val="28"/>
          <w:szCs w:val="28"/>
        </w:rPr>
        <w:t>корость загрузки данных с диска:</w:t>
      </w:r>
    </w:p>
    <w:p w:rsidR="00D51401" w:rsidRPr="00903C1F" w:rsidRDefault="00247839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i-Dixel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One data viewer</w:t>
      </w:r>
    </w:p>
    <w:p w:rsidR="00D51401" w:rsidRPr="00903C1F" w:rsidRDefault="00247839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2. One volume viewer </w:t>
      </w:r>
    </w:p>
    <w:p w:rsidR="00D51401" w:rsidRPr="00903C1F" w:rsidRDefault="00D51401" w:rsidP="00EE6C52">
      <w:pPr>
        <w:tabs>
          <w:tab w:val="left" w:pos="5567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3. CS 3D imaging</w:t>
      </w:r>
      <w:r w:rsidR="00247839" w:rsidRPr="00903C1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4. Picasso viewer</w:t>
      </w:r>
      <w:r w:rsidR="00247839" w:rsidRPr="00903C1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51401" w:rsidRPr="00903C1F" w:rsidRDefault="00247839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5.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Invivo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viewer </w:t>
      </w:r>
    </w:p>
    <w:p w:rsidR="00D51401" w:rsidRPr="00903C1F" w:rsidRDefault="00247839" w:rsidP="00EE6C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6. </w:t>
      </w:r>
      <w:r w:rsidRPr="00903C1F">
        <w:rPr>
          <w:rFonts w:ascii="Times New Roman" w:hAnsi="Times New Roman"/>
          <w:sz w:val="28"/>
          <w:szCs w:val="28"/>
          <w:lang w:val="en-US"/>
        </w:rPr>
        <w:t>I</w:t>
      </w:r>
      <w:r w:rsidRPr="00903C1F">
        <w:rPr>
          <w:rFonts w:ascii="Times New Roman" w:hAnsi="Times New Roman"/>
          <w:sz w:val="28"/>
          <w:szCs w:val="28"/>
        </w:rPr>
        <w:t>-</w:t>
      </w:r>
      <w:r w:rsidRPr="00903C1F">
        <w:rPr>
          <w:rFonts w:ascii="Times New Roman" w:hAnsi="Times New Roman"/>
          <w:sz w:val="28"/>
          <w:szCs w:val="28"/>
          <w:lang w:val="en-US"/>
        </w:rPr>
        <w:t>cat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vision</w:t>
      </w:r>
      <w:r w:rsidRPr="00903C1F">
        <w:rPr>
          <w:rFonts w:ascii="Times New Roman" w:hAnsi="Times New Roman"/>
          <w:sz w:val="28"/>
          <w:szCs w:val="28"/>
        </w:rPr>
        <w:t xml:space="preserve"> </w:t>
      </w:r>
    </w:p>
    <w:p w:rsidR="00D51401" w:rsidRPr="00903C1F" w:rsidRDefault="00D51401" w:rsidP="00EE6C52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7.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Galileos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viewer</w:t>
      </w:r>
    </w:p>
    <w:p w:rsidR="00215814" w:rsidRDefault="00215814" w:rsidP="00037F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15814" w:rsidRPr="00903C1F" w:rsidRDefault="00215814" w:rsidP="00037F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B7DA3" w:rsidRPr="00903C1F" w:rsidRDefault="00BB7DA3" w:rsidP="00037F9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4) </w:t>
      </w:r>
      <w:r w:rsidR="00D51401" w:rsidRPr="00903C1F">
        <w:rPr>
          <w:rFonts w:ascii="Times New Roman" w:hAnsi="Times New Roman"/>
          <w:sz w:val="28"/>
          <w:szCs w:val="28"/>
        </w:rPr>
        <w:t>Объем исследования и качество выходных данных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078"/>
        <w:gridCol w:w="944"/>
        <w:gridCol w:w="896"/>
        <w:gridCol w:w="1134"/>
        <w:gridCol w:w="1276"/>
        <w:gridCol w:w="992"/>
        <w:gridCol w:w="1418"/>
      </w:tblGrid>
      <w:tr w:rsidR="00EE6C52" w:rsidRPr="00EE6C52" w:rsidTr="00EE6C52">
        <w:trPr>
          <w:trHeight w:val="1162"/>
        </w:trPr>
        <w:tc>
          <w:tcPr>
            <w:tcW w:w="1618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Galileos</w:t>
            </w:r>
            <w:proofErr w:type="spellEnd"/>
            <w:r w:rsidRPr="00EE6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944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Picasso</w:t>
            </w:r>
            <w:proofErr w:type="spellEnd"/>
            <w:r w:rsidRPr="00EE6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896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I-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cat</w:t>
            </w:r>
            <w:proofErr w:type="spellEnd"/>
            <w:r w:rsidRPr="00EE6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vision</w:t>
            </w:r>
            <w:proofErr w:type="spellEnd"/>
          </w:p>
        </w:tc>
        <w:tc>
          <w:tcPr>
            <w:tcW w:w="1134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Invivo</w:t>
            </w:r>
            <w:proofErr w:type="spellEnd"/>
            <w:r w:rsidRPr="00EE6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1276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EE6C52">
              <w:rPr>
                <w:rFonts w:ascii="Times New Roman" w:hAnsi="Times New Roman"/>
                <w:sz w:val="24"/>
                <w:szCs w:val="24"/>
                <w:lang w:val="en-US"/>
              </w:rPr>
              <w:t>i-Dixel</w:t>
            </w:r>
            <w:proofErr w:type="spellEnd"/>
            <w:r w:rsidRPr="00EE6C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One data viewer</w:t>
            </w:r>
          </w:p>
        </w:tc>
        <w:tc>
          <w:tcPr>
            <w:tcW w:w="992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One</w:t>
            </w:r>
            <w:proofErr w:type="spellEnd"/>
            <w:r w:rsidRPr="00EE6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volume</w:t>
            </w:r>
            <w:proofErr w:type="spellEnd"/>
            <w:r w:rsidRPr="00EE6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viewer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 xml:space="preserve">CS 3D </w:t>
            </w: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imaging</w:t>
            </w:r>
            <w:proofErr w:type="spellEnd"/>
          </w:p>
        </w:tc>
      </w:tr>
      <w:tr w:rsidR="00EE6C52" w:rsidRPr="00EE6C52" w:rsidTr="00EE6C52">
        <w:trPr>
          <w:trHeight w:val="1616"/>
        </w:trPr>
        <w:tc>
          <w:tcPr>
            <w:tcW w:w="1618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Объем исследования</w:t>
            </w:r>
          </w:p>
        </w:tc>
        <w:tc>
          <w:tcPr>
            <w:tcW w:w="1078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5х5,5 8х8, 15х15</w:t>
            </w:r>
          </w:p>
        </w:tc>
        <w:tc>
          <w:tcPr>
            <w:tcW w:w="944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12х8,5</w:t>
            </w:r>
          </w:p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8,5х8,5</w:t>
            </w:r>
          </w:p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8,5х5</w:t>
            </w:r>
          </w:p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5х5</w:t>
            </w:r>
          </w:p>
        </w:tc>
        <w:tc>
          <w:tcPr>
            <w:tcW w:w="896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8х8</w:t>
            </w:r>
          </w:p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14х8</w:t>
            </w:r>
          </w:p>
        </w:tc>
        <w:tc>
          <w:tcPr>
            <w:tcW w:w="1134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8х8, 14х8</w:t>
            </w:r>
          </w:p>
        </w:tc>
        <w:tc>
          <w:tcPr>
            <w:tcW w:w="1276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10х5, 8х5,4х4, 10х8, 8х8, 4х8</w:t>
            </w:r>
          </w:p>
        </w:tc>
        <w:tc>
          <w:tcPr>
            <w:tcW w:w="992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4х4,</w:t>
            </w:r>
          </w:p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8х8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5х3.75, 7х3.75, 5х5, 8х8, 10х5, 10х10, 17х13,5</w:t>
            </w:r>
          </w:p>
        </w:tc>
      </w:tr>
      <w:tr w:rsidR="00EE6C52" w:rsidRPr="00EE6C52" w:rsidTr="00EE6C52">
        <w:trPr>
          <w:trHeight w:val="1216"/>
        </w:trPr>
        <w:tc>
          <w:tcPr>
            <w:tcW w:w="1618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Качество выходных данных</w:t>
            </w:r>
          </w:p>
        </w:tc>
        <w:tc>
          <w:tcPr>
            <w:tcW w:w="1078" w:type="dxa"/>
          </w:tcPr>
          <w:p w:rsidR="00D51401" w:rsidRPr="00EE6C52" w:rsidRDefault="008B353D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реднее</w:t>
            </w:r>
          </w:p>
        </w:tc>
        <w:tc>
          <w:tcPr>
            <w:tcW w:w="944" w:type="dxa"/>
          </w:tcPr>
          <w:p w:rsidR="00D51401" w:rsidRPr="00EE6C52" w:rsidRDefault="008B353D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С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нее</w:t>
            </w:r>
          </w:p>
        </w:tc>
        <w:tc>
          <w:tcPr>
            <w:tcW w:w="896" w:type="dxa"/>
          </w:tcPr>
          <w:p w:rsidR="00D51401" w:rsidRPr="00EE6C52" w:rsidRDefault="00D51401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C52">
              <w:rPr>
                <w:rFonts w:ascii="Times New Roman" w:hAnsi="Times New Roman"/>
                <w:sz w:val="24"/>
                <w:szCs w:val="24"/>
              </w:rPr>
              <w:t>Ниже сред</w:t>
            </w:r>
            <w:r w:rsidR="008B353D">
              <w:rPr>
                <w:rFonts w:ascii="Times New Roman" w:hAnsi="Times New Roman"/>
                <w:sz w:val="24"/>
                <w:szCs w:val="24"/>
              </w:rPr>
              <w:t>-</w:t>
            </w:r>
            <w:r w:rsidRPr="00EE6C52">
              <w:rPr>
                <w:rFonts w:ascii="Times New Roman" w:hAnsi="Times New Roman"/>
                <w:sz w:val="24"/>
                <w:szCs w:val="24"/>
              </w:rPr>
              <w:t>него</w:t>
            </w:r>
          </w:p>
        </w:tc>
        <w:tc>
          <w:tcPr>
            <w:tcW w:w="1134" w:type="dxa"/>
          </w:tcPr>
          <w:p w:rsidR="00D51401" w:rsidRPr="00EE6C52" w:rsidRDefault="008B353D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реднее</w:t>
            </w:r>
          </w:p>
        </w:tc>
        <w:tc>
          <w:tcPr>
            <w:tcW w:w="1276" w:type="dxa"/>
          </w:tcPr>
          <w:p w:rsidR="00D51401" w:rsidRPr="00EE6C52" w:rsidRDefault="008B353D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ысокое</w:t>
            </w:r>
          </w:p>
        </w:tc>
        <w:tc>
          <w:tcPr>
            <w:tcW w:w="992" w:type="dxa"/>
          </w:tcPr>
          <w:p w:rsidR="00D51401" w:rsidRPr="00EE6C52" w:rsidRDefault="008B353D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6C52">
              <w:rPr>
                <w:rFonts w:ascii="Times New Roman" w:hAnsi="Times New Roman"/>
                <w:sz w:val="24"/>
                <w:szCs w:val="24"/>
              </w:rPr>
              <w:t>В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ысо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кое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51401" w:rsidRPr="00EE6C52" w:rsidRDefault="008B353D" w:rsidP="00EE6C52">
            <w:pPr>
              <w:spacing w:after="0" w:line="360" w:lineRule="auto"/>
              <w:ind w:left="-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51401" w:rsidRPr="00EE6C52">
              <w:rPr>
                <w:rFonts w:ascii="Times New Roman" w:hAnsi="Times New Roman"/>
                <w:sz w:val="24"/>
                <w:szCs w:val="24"/>
              </w:rPr>
              <w:t>ысокое</w:t>
            </w:r>
          </w:p>
        </w:tc>
      </w:tr>
    </w:tbl>
    <w:p w:rsidR="007818F1" w:rsidRPr="00EE6C52" w:rsidRDefault="007818F1" w:rsidP="00EE6C5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818F1" w:rsidRPr="00EE6C52" w:rsidRDefault="007818F1" w:rsidP="00EE6C52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05694" w:rsidRPr="00903C1F" w:rsidRDefault="0050569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2845" w:rsidRPr="00903C1F" w:rsidRDefault="00B717D3" w:rsidP="00C578B8">
      <w:pPr>
        <w:pStyle w:val="a6"/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3.4</w:t>
      </w:r>
      <w:r w:rsidR="00D51401" w:rsidRPr="00903C1F">
        <w:rPr>
          <w:rFonts w:ascii="Times New Roman" w:hAnsi="Times New Roman"/>
          <w:b/>
          <w:sz w:val="28"/>
          <w:szCs w:val="28"/>
        </w:rPr>
        <w:t xml:space="preserve"> </w:t>
      </w:r>
      <w:r w:rsidR="00872845" w:rsidRPr="00903C1F">
        <w:rPr>
          <w:rFonts w:ascii="Times New Roman" w:hAnsi="Times New Roman"/>
          <w:b/>
          <w:sz w:val="28"/>
          <w:szCs w:val="28"/>
        </w:rPr>
        <w:t>Особенности анатомии корневых каналов</w:t>
      </w:r>
    </w:p>
    <w:p w:rsidR="00872845" w:rsidRPr="00903C1F" w:rsidRDefault="0087284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52E17" w:rsidRPr="00903C1F" w:rsidRDefault="00952E17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Верхние фронтальные зубы</w:t>
      </w:r>
    </w:p>
    <w:p w:rsidR="00952E17" w:rsidRPr="00903C1F" w:rsidRDefault="0087284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При анализе корневых каналов верхних фронтальных зубов, а именно 123 центральных резцов, 115 латеральных резцов и 118 клыков, отклонений от стандартного варианта анатомии в плане</w:t>
      </w:r>
      <w:r w:rsidR="00952E17" w:rsidRPr="00903C1F">
        <w:rPr>
          <w:rFonts w:ascii="Times New Roman" w:hAnsi="Times New Roman"/>
          <w:sz w:val="28"/>
          <w:szCs w:val="28"/>
        </w:rPr>
        <w:t xml:space="preserve"> количества корней, каналов, формы</w:t>
      </w:r>
      <w:r w:rsidRPr="00903C1F">
        <w:rPr>
          <w:rFonts w:ascii="Times New Roman" w:hAnsi="Times New Roman"/>
          <w:sz w:val="28"/>
          <w:szCs w:val="28"/>
        </w:rPr>
        <w:t xml:space="preserve"> попер</w:t>
      </w:r>
      <w:r w:rsidR="00952E17" w:rsidRPr="00903C1F">
        <w:rPr>
          <w:rFonts w:ascii="Times New Roman" w:hAnsi="Times New Roman"/>
          <w:sz w:val="28"/>
          <w:szCs w:val="28"/>
        </w:rPr>
        <w:t>ечного сечения каналов выявлено не было. Единственной особенностью является отклонение апикальной части корней в дистальном или медиальном направлении:</w:t>
      </w:r>
    </w:p>
    <w:p w:rsidR="00952E17" w:rsidRPr="00903C1F" w:rsidRDefault="00952E17" w:rsidP="0021581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 центральный и 2 латеральных резца – дистальное отклонение апикальной части корня.</w:t>
      </w:r>
    </w:p>
    <w:p w:rsidR="00952E17" w:rsidRPr="00903C1F" w:rsidRDefault="00952E17" w:rsidP="0021581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 латеральный резец – медиальное отклонение апикальной части корня.</w:t>
      </w:r>
    </w:p>
    <w:p w:rsidR="00952E17" w:rsidRPr="00903C1F" w:rsidRDefault="00952E17" w:rsidP="0021581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12 клыков (10,2 %) – дистальное отклонение апикальной трети корня</w:t>
      </w:r>
      <w:r w:rsidR="00985950" w:rsidRPr="00903C1F">
        <w:rPr>
          <w:rFonts w:ascii="Times New Roman" w:hAnsi="Times New Roman"/>
          <w:sz w:val="28"/>
          <w:szCs w:val="28"/>
        </w:rPr>
        <w:t xml:space="preserve"> (рис.3)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952E17" w:rsidRPr="00903C1F" w:rsidRDefault="00952E17" w:rsidP="0021581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1 клык – медиальное отклонение апикальной трети корня.</w:t>
      </w:r>
    </w:p>
    <w:p w:rsidR="00952E17" w:rsidRPr="00903C1F" w:rsidRDefault="00952E1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52E17" w:rsidRPr="00903C1F" w:rsidRDefault="003B0412" w:rsidP="008B353D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48890" cy="1884680"/>
            <wp:effectExtent l="133350" t="76200" r="80010" b="134620"/>
            <wp:wrapTight wrapText="bothSides">
              <wp:wrapPolygon edited="0">
                <wp:start x="1453" y="-873"/>
                <wp:lineTo x="-1130" y="-437"/>
                <wp:lineTo x="-1130" y="20523"/>
                <wp:lineTo x="1453" y="22925"/>
                <wp:lineTo x="19534" y="22925"/>
                <wp:lineTo x="19695" y="22488"/>
                <wp:lineTo x="21632" y="20741"/>
                <wp:lineTo x="22117" y="17248"/>
                <wp:lineTo x="22117" y="2838"/>
                <wp:lineTo x="19695" y="-437"/>
                <wp:lineTo x="19534" y="-873"/>
                <wp:lineTo x="1453" y="-873"/>
              </wp:wrapPolygon>
            </wp:wrapTight>
            <wp:docPr id="14" name="Рисунок 14" descr="P61118-16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61118-1646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84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C4E">
        <w:rPr>
          <w:rFonts w:ascii="Times New Roman" w:hAnsi="Times New Roman"/>
          <w:sz w:val="28"/>
          <w:szCs w:val="28"/>
        </w:rPr>
        <w:t xml:space="preserve">  </w:t>
      </w:r>
      <w:r w:rsidR="00952E17" w:rsidRPr="00903C1F">
        <w:rPr>
          <w:rFonts w:ascii="Times New Roman" w:hAnsi="Times New Roman"/>
          <w:sz w:val="28"/>
          <w:szCs w:val="28"/>
        </w:rPr>
        <w:t xml:space="preserve">Рис. 3 </w:t>
      </w:r>
      <w:r w:rsidR="001B3C4E">
        <w:rPr>
          <w:rFonts w:ascii="Times New Roman" w:hAnsi="Times New Roman"/>
          <w:sz w:val="28"/>
          <w:szCs w:val="28"/>
        </w:rPr>
        <w:t xml:space="preserve">Фрагмент панорамного вида. </w:t>
      </w:r>
      <w:r w:rsidR="00952E17" w:rsidRPr="00903C1F">
        <w:rPr>
          <w:rFonts w:ascii="Times New Roman" w:hAnsi="Times New Roman"/>
          <w:sz w:val="28"/>
          <w:szCs w:val="28"/>
        </w:rPr>
        <w:t>Дистальное отклонение апикальной трети корня 23 зуба</w:t>
      </w:r>
      <w:r w:rsidR="001B3C4E">
        <w:rPr>
          <w:rFonts w:ascii="Times New Roman" w:hAnsi="Times New Roman"/>
          <w:sz w:val="28"/>
          <w:szCs w:val="28"/>
        </w:rPr>
        <w:t>.</w:t>
      </w:r>
    </w:p>
    <w:p w:rsidR="00EB7FC3" w:rsidRPr="00903C1F" w:rsidRDefault="00EB7F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52E17" w:rsidRPr="00903C1F" w:rsidRDefault="00952E1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52E17" w:rsidRPr="00903C1F" w:rsidRDefault="00952E1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52E17" w:rsidRPr="00903C1F" w:rsidRDefault="00952E1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51401" w:rsidRPr="001B3C4E" w:rsidRDefault="00D51401" w:rsidP="001B3C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2E17" w:rsidRPr="00903C1F" w:rsidRDefault="00952E17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Нижние фронтальные зубы</w:t>
      </w:r>
    </w:p>
    <w:p w:rsidR="00952E17" w:rsidRPr="00903C1F" w:rsidRDefault="000A71E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При анализе корневых систем 233 нижних центральных и латеральных резцов были выявлено значительное количество вариаций строения.</w:t>
      </w:r>
    </w:p>
    <w:p w:rsidR="001B3C4E" w:rsidRDefault="000A71EB" w:rsidP="001B3C4E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Вариант строения 1 корень – 1 канал (1 тип по классификации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Pr="00903C1F">
        <w:rPr>
          <w:rFonts w:ascii="Times New Roman" w:hAnsi="Times New Roman"/>
          <w:sz w:val="28"/>
          <w:szCs w:val="28"/>
        </w:rPr>
        <w:t>) в</w:t>
      </w:r>
      <w:r w:rsidR="001B3C4E">
        <w:rPr>
          <w:rFonts w:ascii="Times New Roman" w:hAnsi="Times New Roman"/>
          <w:sz w:val="28"/>
          <w:szCs w:val="28"/>
        </w:rPr>
        <w:t xml:space="preserve">стретился в 176 зубах (75,5%). </w:t>
      </w:r>
    </w:p>
    <w:p w:rsidR="00952E17" w:rsidRPr="00903C1F" w:rsidRDefault="001B3C4E" w:rsidP="001B3C4E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183804</wp:posOffset>
            </wp:positionV>
            <wp:extent cx="1925320" cy="1929130"/>
            <wp:effectExtent l="133350" t="76200" r="74930" b="128270"/>
            <wp:wrapTight wrapText="bothSides">
              <wp:wrapPolygon edited="0">
                <wp:start x="1923" y="-853"/>
                <wp:lineTo x="-1496" y="-427"/>
                <wp:lineTo x="-1496" y="13224"/>
                <wp:lineTo x="-1069" y="20903"/>
                <wp:lineTo x="1923" y="22823"/>
                <wp:lineTo x="18807" y="22823"/>
                <wp:lineTo x="19021" y="22396"/>
                <wp:lineTo x="21799" y="20263"/>
                <wp:lineTo x="22227" y="16637"/>
                <wp:lineTo x="22227" y="2773"/>
                <wp:lineTo x="19021" y="-427"/>
                <wp:lineTo x="18807" y="-853"/>
                <wp:lineTo x="1923" y="-853"/>
              </wp:wrapPolygon>
            </wp:wrapTight>
            <wp:docPr id="66" name="Рисунок 66" descr="P61125-15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61125-1541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929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8DE" w:rsidRPr="00903C1F" w:rsidRDefault="00CC19F1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Рис. 4 </w:t>
      </w:r>
      <w:proofErr w:type="spellStart"/>
      <w:r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срез 42 зуба. Определяется единственный широкий магистральный канал.</w:t>
      </w:r>
      <w:r w:rsidR="00145AE6" w:rsidRPr="00903C1F">
        <w:rPr>
          <w:rFonts w:ascii="Times New Roman" w:hAnsi="Times New Roman"/>
          <w:sz w:val="28"/>
          <w:szCs w:val="28"/>
        </w:rPr>
        <w:t xml:space="preserve"> </w:t>
      </w:r>
    </w:p>
    <w:p w:rsidR="006178DE" w:rsidRPr="00903C1F" w:rsidRDefault="006178DE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78DE" w:rsidRPr="00903C1F" w:rsidRDefault="006178DE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78DE" w:rsidRPr="00903C1F" w:rsidRDefault="006178DE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45AE6" w:rsidRPr="00903C1F" w:rsidRDefault="00145AE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178DE" w:rsidRPr="00903C1F" w:rsidRDefault="006178DE" w:rsidP="001B3C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78DE" w:rsidRPr="00903C1F" w:rsidRDefault="006178DE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57 зубов имели 2 канала</w:t>
      </w:r>
      <w:r w:rsidR="008F1ACE" w:rsidRPr="00903C1F">
        <w:rPr>
          <w:rFonts w:ascii="Times New Roman" w:hAnsi="Times New Roman"/>
          <w:sz w:val="28"/>
          <w:szCs w:val="28"/>
        </w:rPr>
        <w:t xml:space="preserve"> (рис. 5)</w:t>
      </w:r>
      <w:r w:rsidRPr="00903C1F">
        <w:rPr>
          <w:rFonts w:ascii="Times New Roman" w:hAnsi="Times New Roman"/>
          <w:sz w:val="28"/>
          <w:szCs w:val="28"/>
        </w:rPr>
        <w:t>, сообщающихся между собой различным образом:</w:t>
      </w:r>
    </w:p>
    <w:p w:rsidR="006178DE" w:rsidRPr="00903C1F" w:rsidRDefault="006178DE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2 тип по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105F15" w:rsidRPr="00903C1F">
        <w:rPr>
          <w:rFonts w:ascii="Times New Roman" w:hAnsi="Times New Roman"/>
          <w:sz w:val="28"/>
          <w:szCs w:val="28"/>
        </w:rPr>
        <w:t xml:space="preserve">(2-1) </w:t>
      </w:r>
      <w:r w:rsidRPr="00903C1F">
        <w:rPr>
          <w:rFonts w:ascii="Times New Roman" w:hAnsi="Times New Roman"/>
          <w:sz w:val="28"/>
          <w:szCs w:val="28"/>
        </w:rPr>
        <w:t>– 8 зубов</w:t>
      </w:r>
      <w:r w:rsidR="00985950" w:rsidRPr="00903C1F">
        <w:rPr>
          <w:rFonts w:ascii="Times New Roman" w:hAnsi="Times New Roman"/>
          <w:sz w:val="28"/>
          <w:szCs w:val="28"/>
        </w:rPr>
        <w:t xml:space="preserve"> (рис.6)</w:t>
      </w:r>
      <w:r w:rsidR="002A47C5" w:rsidRPr="00903C1F">
        <w:rPr>
          <w:rFonts w:ascii="Times New Roman" w:hAnsi="Times New Roman"/>
          <w:sz w:val="28"/>
          <w:szCs w:val="28"/>
        </w:rPr>
        <w:t>.</w:t>
      </w:r>
    </w:p>
    <w:p w:rsidR="006178DE" w:rsidRPr="00903C1F" w:rsidRDefault="006178DE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3 тип </w:t>
      </w:r>
      <w:r w:rsidR="00105F15" w:rsidRPr="00903C1F">
        <w:rPr>
          <w:rFonts w:ascii="Times New Roman" w:hAnsi="Times New Roman"/>
          <w:sz w:val="28"/>
          <w:szCs w:val="28"/>
        </w:rPr>
        <w:t xml:space="preserve">(1-2-1) </w:t>
      </w:r>
      <w:r w:rsidRPr="00903C1F">
        <w:rPr>
          <w:rFonts w:ascii="Times New Roman" w:hAnsi="Times New Roman"/>
          <w:sz w:val="28"/>
          <w:szCs w:val="28"/>
        </w:rPr>
        <w:t>– 40 зубов</w:t>
      </w:r>
      <w:r w:rsidR="00985950" w:rsidRPr="00903C1F">
        <w:rPr>
          <w:rFonts w:ascii="Times New Roman" w:hAnsi="Times New Roman"/>
          <w:sz w:val="28"/>
          <w:szCs w:val="28"/>
        </w:rPr>
        <w:t xml:space="preserve"> (рис. 7-9)</w:t>
      </w:r>
      <w:r w:rsidR="002A47C5" w:rsidRPr="00903C1F">
        <w:rPr>
          <w:rFonts w:ascii="Times New Roman" w:hAnsi="Times New Roman"/>
          <w:sz w:val="28"/>
          <w:szCs w:val="28"/>
        </w:rPr>
        <w:t>.</w:t>
      </w:r>
    </w:p>
    <w:p w:rsidR="006178DE" w:rsidRPr="00903C1F" w:rsidRDefault="006178DE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4 тип </w:t>
      </w:r>
      <w:r w:rsidR="00105F15" w:rsidRPr="00903C1F">
        <w:rPr>
          <w:rFonts w:ascii="Times New Roman" w:hAnsi="Times New Roman"/>
          <w:sz w:val="28"/>
          <w:szCs w:val="28"/>
        </w:rPr>
        <w:t xml:space="preserve">(2 параллельных канала) </w:t>
      </w:r>
      <w:r w:rsidRPr="00903C1F">
        <w:rPr>
          <w:rFonts w:ascii="Times New Roman" w:hAnsi="Times New Roman"/>
          <w:sz w:val="28"/>
          <w:szCs w:val="28"/>
        </w:rPr>
        <w:t>– 1 зуб</w:t>
      </w:r>
      <w:r w:rsidR="002A47C5" w:rsidRPr="00903C1F">
        <w:rPr>
          <w:rFonts w:ascii="Times New Roman" w:hAnsi="Times New Roman"/>
          <w:sz w:val="28"/>
          <w:szCs w:val="28"/>
        </w:rPr>
        <w:t>.</w:t>
      </w:r>
    </w:p>
    <w:p w:rsidR="006178DE" w:rsidRPr="00903C1F" w:rsidRDefault="006178DE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6 тип</w:t>
      </w:r>
      <w:r w:rsidR="00105F15" w:rsidRPr="00903C1F">
        <w:rPr>
          <w:rFonts w:ascii="Times New Roman" w:hAnsi="Times New Roman"/>
          <w:sz w:val="28"/>
          <w:szCs w:val="28"/>
        </w:rPr>
        <w:t xml:space="preserve"> (2-1-2-1)</w:t>
      </w:r>
      <w:r w:rsidRPr="00903C1F">
        <w:rPr>
          <w:rFonts w:ascii="Times New Roman" w:hAnsi="Times New Roman"/>
          <w:sz w:val="28"/>
          <w:szCs w:val="28"/>
        </w:rPr>
        <w:t xml:space="preserve"> –</w:t>
      </w:r>
      <w:r w:rsidR="00ED5CCB" w:rsidRPr="00903C1F">
        <w:rPr>
          <w:rFonts w:ascii="Times New Roman" w:hAnsi="Times New Roman"/>
          <w:sz w:val="28"/>
          <w:szCs w:val="28"/>
        </w:rPr>
        <w:t xml:space="preserve"> 6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D5CCB" w:rsidRPr="00903C1F">
        <w:rPr>
          <w:rFonts w:ascii="Times New Roman" w:hAnsi="Times New Roman"/>
          <w:sz w:val="28"/>
          <w:szCs w:val="28"/>
        </w:rPr>
        <w:t>зубов</w:t>
      </w:r>
      <w:r w:rsidR="002B357A" w:rsidRPr="00903C1F">
        <w:rPr>
          <w:rFonts w:ascii="Times New Roman" w:hAnsi="Times New Roman"/>
          <w:sz w:val="28"/>
          <w:szCs w:val="28"/>
        </w:rPr>
        <w:t xml:space="preserve"> (рис. 10-11</w:t>
      </w:r>
      <w:r w:rsidR="00985950" w:rsidRPr="00903C1F">
        <w:rPr>
          <w:rFonts w:ascii="Times New Roman" w:hAnsi="Times New Roman"/>
          <w:sz w:val="28"/>
          <w:szCs w:val="28"/>
        </w:rPr>
        <w:t>)</w:t>
      </w:r>
      <w:r w:rsidR="00B449AF" w:rsidRPr="00903C1F">
        <w:rPr>
          <w:rFonts w:ascii="Times New Roman" w:hAnsi="Times New Roman"/>
          <w:sz w:val="28"/>
          <w:szCs w:val="28"/>
        </w:rPr>
        <w:t>.</w:t>
      </w:r>
    </w:p>
    <w:p w:rsidR="00ED5CCB" w:rsidRPr="00903C1F" w:rsidRDefault="00ED5CCB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Тип строения (1-2-1-2-1) – 2 зуба – анатомия выходит за рамки классификации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="002B357A" w:rsidRPr="00903C1F">
        <w:rPr>
          <w:rFonts w:ascii="Times New Roman" w:hAnsi="Times New Roman"/>
          <w:sz w:val="28"/>
          <w:szCs w:val="28"/>
        </w:rPr>
        <w:t xml:space="preserve"> (рис. 12)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B449AF" w:rsidRPr="00903C1F" w:rsidRDefault="00B449A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B3C4E" w:rsidRDefault="00B449AF" w:rsidP="001B3C4E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Чаще всего среди двухканальных резцов встречается 3 тип –70,2% случаев. Магистральный канал может разветвляться как в средней, так и в апикальной частях корня. Соединение двух каналов также происходит на различном уровне, они могут располагаться как очень близко друг к другу, так и на достаточном расстоянии, расходясь в оральном и вестибулярной направлениях. Встречается слияние и у самого апикального отверстия. </w:t>
      </w:r>
      <w:r w:rsidR="007831B3" w:rsidRPr="00903C1F">
        <w:rPr>
          <w:rFonts w:ascii="Times New Roman" w:hAnsi="Times New Roman"/>
          <w:sz w:val="28"/>
          <w:szCs w:val="28"/>
        </w:rPr>
        <w:t>(Рис. 6-9)</w:t>
      </w:r>
    </w:p>
    <w:p w:rsidR="008F1ACE" w:rsidRPr="001B3C4E" w:rsidRDefault="00A811CE" w:rsidP="001B3C4E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133600" cy="1584325"/>
            <wp:effectExtent l="133350" t="76200" r="76200" b="130175"/>
            <wp:wrapSquare wrapText="bothSides"/>
            <wp:docPr id="16" name="Рисунок 16" descr="P61125-16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61125-1643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84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ACE" w:rsidRPr="00903C1F" w:rsidRDefault="008F1ACE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5 Аксиальный срез через среднюю треть корней зубов нижней челюсти. 31,32,41 зубы имеют 2 канала.</w:t>
      </w:r>
    </w:p>
    <w:p w:rsidR="007831B3" w:rsidRPr="00903C1F" w:rsidRDefault="007831B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811CE" w:rsidRPr="00903C1F" w:rsidRDefault="00A811CE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45AE6" w:rsidRPr="001B3C4E" w:rsidRDefault="001B3C4E" w:rsidP="001B3C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1787525" cy="1813560"/>
            <wp:effectExtent l="133350" t="76200" r="79375" b="129540"/>
            <wp:wrapTight wrapText="bothSides">
              <wp:wrapPolygon edited="0">
                <wp:start x="1842" y="-908"/>
                <wp:lineTo x="-1611" y="-454"/>
                <wp:lineTo x="-1611" y="20647"/>
                <wp:lineTo x="-230" y="21555"/>
                <wp:lineTo x="1611" y="22462"/>
                <wp:lineTo x="1842" y="22916"/>
                <wp:lineTo x="18876" y="22916"/>
                <wp:lineTo x="19106" y="22462"/>
                <wp:lineTo x="20948" y="21328"/>
                <wp:lineTo x="22329" y="17924"/>
                <wp:lineTo x="22329" y="3176"/>
                <wp:lineTo x="19106" y="-227"/>
                <wp:lineTo x="18876" y="-908"/>
                <wp:lineTo x="1842" y="-908"/>
              </wp:wrapPolygon>
            </wp:wrapTight>
            <wp:docPr id="17" name="Рисунок 17" descr="P61117-13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61117-1316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813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43A" w:rsidRPr="00903C1F" w:rsidRDefault="0087743A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Рис. 6 </w:t>
      </w:r>
      <w:proofErr w:type="spellStart"/>
      <w:r w:rsidR="00CC19F1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CC19F1" w:rsidRPr="00903C1F">
        <w:rPr>
          <w:rFonts w:ascii="Times New Roman" w:hAnsi="Times New Roman"/>
          <w:sz w:val="28"/>
          <w:szCs w:val="28"/>
        </w:rPr>
        <w:t xml:space="preserve"> срез </w:t>
      </w:r>
      <w:r w:rsidR="007B4166" w:rsidRPr="00903C1F">
        <w:rPr>
          <w:rFonts w:ascii="Times New Roman" w:hAnsi="Times New Roman"/>
          <w:sz w:val="28"/>
          <w:szCs w:val="28"/>
        </w:rPr>
        <w:t xml:space="preserve">32 зуба. </w:t>
      </w:r>
      <w:r w:rsidRPr="00903C1F">
        <w:rPr>
          <w:rFonts w:ascii="Times New Roman" w:hAnsi="Times New Roman"/>
          <w:sz w:val="28"/>
          <w:szCs w:val="28"/>
        </w:rPr>
        <w:t xml:space="preserve">2 тип строения по классификации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45AE6" w:rsidRPr="00A811CE" w:rsidRDefault="00145AE6" w:rsidP="00A811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B3C4E" w:rsidRDefault="009331B5" w:rsidP="001B3C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833880" cy="1833880"/>
            <wp:effectExtent l="133350" t="76200" r="71120" b="128270"/>
            <wp:wrapSquare wrapText="bothSides"/>
            <wp:docPr id="19" name="Рисунок 19" descr="P61117-14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61117-1459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833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43A" w:rsidRPr="00903C1F" w:rsidRDefault="0087743A" w:rsidP="001B3C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Рис. 7 </w:t>
      </w:r>
      <w:proofErr w:type="spellStart"/>
      <w:r w:rsidR="007B4166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7B4166" w:rsidRPr="00903C1F">
        <w:rPr>
          <w:rFonts w:ascii="Times New Roman" w:hAnsi="Times New Roman"/>
          <w:sz w:val="28"/>
          <w:szCs w:val="28"/>
        </w:rPr>
        <w:t xml:space="preserve"> срез 41 зуба. </w:t>
      </w:r>
      <w:r w:rsidRPr="00903C1F">
        <w:rPr>
          <w:rFonts w:ascii="Times New Roman" w:hAnsi="Times New Roman"/>
          <w:sz w:val="28"/>
          <w:szCs w:val="28"/>
        </w:rPr>
        <w:t xml:space="preserve">3 тип строения. Разветвление </w:t>
      </w:r>
      <w:r w:rsidR="007B4166" w:rsidRPr="00903C1F">
        <w:rPr>
          <w:rFonts w:ascii="Times New Roman" w:hAnsi="Times New Roman"/>
          <w:sz w:val="28"/>
          <w:szCs w:val="28"/>
        </w:rPr>
        <w:t xml:space="preserve">каналов </w:t>
      </w:r>
      <w:r w:rsidRPr="00903C1F">
        <w:rPr>
          <w:rFonts w:ascii="Times New Roman" w:hAnsi="Times New Roman"/>
          <w:sz w:val="28"/>
          <w:szCs w:val="28"/>
        </w:rPr>
        <w:t>в средней части, соединение в апикальной</w:t>
      </w:r>
      <w:r w:rsidR="007B4166" w:rsidRPr="00903C1F">
        <w:rPr>
          <w:rFonts w:ascii="Times New Roman" w:hAnsi="Times New Roman"/>
          <w:sz w:val="28"/>
          <w:szCs w:val="28"/>
        </w:rPr>
        <w:t>.</w:t>
      </w:r>
    </w:p>
    <w:p w:rsidR="007B4166" w:rsidRPr="00903C1F" w:rsidRDefault="007B416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B4166" w:rsidRPr="00903C1F" w:rsidRDefault="007B416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B4166" w:rsidRPr="001B3C4E" w:rsidRDefault="007B4166" w:rsidP="001B3C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743A" w:rsidRPr="00903C1F" w:rsidRDefault="003B0412" w:rsidP="001B3C4E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935480" cy="1935480"/>
            <wp:effectExtent l="133350" t="76200" r="83820" b="140970"/>
            <wp:wrapSquare wrapText="bothSides"/>
            <wp:docPr id="20" name="Рисунок 20" descr="P61123-16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61123-1608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A" w:rsidRPr="00903C1F">
        <w:rPr>
          <w:rFonts w:ascii="Times New Roman" w:hAnsi="Times New Roman"/>
          <w:sz w:val="28"/>
          <w:szCs w:val="28"/>
        </w:rPr>
        <w:t xml:space="preserve">Рис. 8 </w:t>
      </w:r>
      <w:proofErr w:type="spellStart"/>
      <w:r w:rsidR="007B4166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7B4166" w:rsidRPr="00903C1F">
        <w:rPr>
          <w:rFonts w:ascii="Times New Roman" w:hAnsi="Times New Roman"/>
          <w:sz w:val="28"/>
          <w:szCs w:val="28"/>
        </w:rPr>
        <w:t xml:space="preserve"> срез 31 зуба. </w:t>
      </w:r>
      <w:r w:rsidR="0087743A" w:rsidRPr="00903C1F">
        <w:rPr>
          <w:rFonts w:ascii="Times New Roman" w:hAnsi="Times New Roman"/>
          <w:sz w:val="28"/>
          <w:szCs w:val="28"/>
        </w:rPr>
        <w:t>3 тип строения, 3 канала широко расходятся друг от друга, их соединение происходит в области апикального отверстия</w:t>
      </w:r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554CC" w:rsidRDefault="00B554CC" w:rsidP="00607D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3B6C" w:rsidRPr="00607DE7" w:rsidRDefault="009331B5" w:rsidP="00607D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74295</wp:posOffset>
            </wp:positionV>
            <wp:extent cx="2025650" cy="2011680"/>
            <wp:effectExtent l="114300" t="57150" r="69850" b="121920"/>
            <wp:wrapSquare wrapText="bothSides"/>
            <wp:docPr id="21" name="Рисунок 21" descr="P61130-16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61130-1620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11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7C5" w:rsidRPr="00903C1F" w:rsidRDefault="0087743A" w:rsidP="00607DE7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Рис. 9 </w:t>
      </w:r>
      <w:proofErr w:type="spellStart"/>
      <w:r w:rsidR="007B4166" w:rsidRPr="00903C1F">
        <w:rPr>
          <w:rFonts w:ascii="Times New Roman" w:hAnsi="Times New Roman"/>
          <w:sz w:val="28"/>
          <w:szCs w:val="28"/>
        </w:rPr>
        <w:t>Саггительный</w:t>
      </w:r>
      <w:proofErr w:type="spellEnd"/>
      <w:r w:rsidR="007B4166" w:rsidRPr="00903C1F">
        <w:rPr>
          <w:rFonts w:ascii="Times New Roman" w:hAnsi="Times New Roman"/>
          <w:sz w:val="28"/>
          <w:szCs w:val="28"/>
        </w:rPr>
        <w:t xml:space="preserve"> срез 42 зуба. </w:t>
      </w:r>
      <w:r w:rsidRPr="00903C1F">
        <w:rPr>
          <w:rFonts w:ascii="Times New Roman" w:hAnsi="Times New Roman"/>
          <w:sz w:val="28"/>
          <w:szCs w:val="28"/>
        </w:rPr>
        <w:t>3 тип строения, 2 канала расположены очень близко друг к другу</w:t>
      </w:r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743A" w:rsidRPr="00903C1F" w:rsidRDefault="0087743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743A" w:rsidRPr="009331B5" w:rsidRDefault="009331B5" w:rsidP="009331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168275</wp:posOffset>
            </wp:positionV>
            <wp:extent cx="2042160" cy="2060575"/>
            <wp:effectExtent l="133350" t="76200" r="72390" b="130175"/>
            <wp:wrapSquare wrapText="bothSides"/>
            <wp:docPr id="22" name="Рисунок 22" descr="P61125-15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61125-1550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2531" r="12738" b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6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43A" w:rsidRPr="004214C6" w:rsidRDefault="0087743A" w:rsidP="004214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14C6">
        <w:rPr>
          <w:rFonts w:ascii="Times New Roman" w:hAnsi="Times New Roman"/>
          <w:sz w:val="28"/>
          <w:szCs w:val="28"/>
        </w:rPr>
        <w:t xml:space="preserve">Рис. 10 </w:t>
      </w:r>
      <w:proofErr w:type="spellStart"/>
      <w:r w:rsidR="007B4166" w:rsidRPr="004214C6">
        <w:rPr>
          <w:rFonts w:ascii="Times New Roman" w:hAnsi="Times New Roman"/>
          <w:sz w:val="28"/>
          <w:szCs w:val="28"/>
        </w:rPr>
        <w:t>Саггительный</w:t>
      </w:r>
      <w:proofErr w:type="spellEnd"/>
      <w:r w:rsidR="007B4166" w:rsidRPr="004214C6">
        <w:rPr>
          <w:rFonts w:ascii="Times New Roman" w:hAnsi="Times New Roman"/>
          <w:sz w:val="28"/>
          <w:szCs w:val="28"/>
        </w:rPr>
        <w:t xml:space="preserve"> срез 32 зуба. </w:t>
      </w:r>
      <w:r w:rsidRPr="004214C6">
        <w:rPr>
          <w:rFonts w:ascii="Times New Roman" w:hAnsi="Times New Roman"/>
          <w:sz w:val="28"/>
          <w:szCs w:val="28"/>
        </w:rPr>
        <w:t>6 тип строения (2-1-2-1)</w:t>
      </w:r>
    </w:p>
    <w:p w:rsidR="007B4166" w:rsidRPr="00903C1F" w:rsidRDefault="007B416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B4166" w:rsidRPr="00903C1F" w:rsidRDefault="007B416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B4166" w:rsidRPr="00903C1F" w:rsidRDefault="007B416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B4166" w:rsidRPr="009331B5" w:rsidRDefault="007B4166" w:rsidP="009331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18F1" w:rsidRPr="00903C1F" w:rsidRDefault="007818F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7743A" w:rsidRPr="00475898" w:rsidRDefault="009331B5" w:rsidP="004758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230505</wp:posOffset>
            </wp:positionH>
            <wp:positionV relativeFrom="paragraph">
              <wp:posOffset>92075</wp:posOffset>
            </wp:positionV>
            <wp:extent cx="2057400" cy="2061210"/>
            <wp:effectExtent l="114300" t="76200" r="57150" b="129540"/>
            <wp:wrapTight wrapText="bothSides">
              <wp:wrapPolygon edited="0">
                <wp:start x="2400" y="-799"/>
                <wp:lineTo x="-1200" y="-399"/>
                <wp:lineTo x="-1200" y="20562"/>
                <wp:lineTo x="1000" y="21959"/>
                <wp:lineTo x="2400" y="22758"/>
                <wp:lineTo x="18400" y="22758"/>
                <wp:lineTo x="20200" y="21959"/>
                <wp:lineTo x="22000" y="18965"/>
                <wp:lineTo x="22000" y="2396"/>
                <wp:lineTo x="19000" y="-399"/>
                <wp:lineTo x="18400" y="-799"/>
                <wp:lineTo x="2400" y="-799"/>
              </wp:wrapPolygon>
            </wp:wrapTight>
            <wp:docPr id="67" name="Рисунок 67" descr="P61130-16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61130-1619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1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A" w:rsidRPr="00475898">
        <w:rPr>
          <w:rFonts w:ascii="Times New Roman" w:hAnsi="Times New Roman"/>
          <w:sz w:val="28"/>
          <w:szCs w:val="28"/>
        </w:rPr>
        <w:t xml:space="preserve">Рис. 11 </w:t>
      </w:r>
      <w:proofErr w:type="spellStart"/>
      <w:r w:rsidR="007005C6" w:rsidRPr="00475898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7005C6" w:rsidRPr="00475898">
        <w:rPr>
          <w:rFonts w:ascii="Times New Roman" w:hAnsi="Times New Roman"/>
          <w:sz w:val="28"/>
          <w:szCs w:val="28"/>
        </w:rPr>
        <w:t xml:space="preserve"> срез 31 зуба.</w:t>
      </w:r>
      <w:r w:rsidR="00475898">
        <w:rPr>
          <w:rFonts w:ascii="Times New Roman" w:hAnsi="Times New Roman"/>
          <w:sz w:val="28"/>
          <w:szCs w:val="28"/>
        </w:rPr>
        <w:t xml:space="preserve"> 6 тип </w:t>
      </w:r>
      <w:r w:rsidR="0087743A" w:rsidRPr="00475898">
        <w:rPr>
          <w:rFonts w:ascii="Times New Roman" w:hAnsi="Times New Roman"/>
          <w:sz w:val="28"/>
          <w:szCs w:val="28"/>
        </w:rPr>
        <w:t>строения (2-1-2-1)</w:t>
      </w:r>
    </w:p>
    <w:p w:rsidR="007005C6" w:rsidRPr="00903C1F" w:rsidRDefault="007005C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005C6" w:rsidRPr="00903C1F" w:rsidRDefault="007005C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005C6" w:rsidRPr="00903C1F" w:rsidRDefault="007005C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005C6" w:rsidRPr="00903C1F" w:rsidRDefault="007005C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005C6" w:rsidRPr="00903C1F" w:rsidRDefault="007005C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554CC" w:rsidRPr="00903C1F" w:rsidRDefault="00B554CC" w:rsidP="004758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A47C5" w:rsidRPr="00903C1F" w:rsidRDefault="00DD1F4D" w:rsidP="0047589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64077</wp:posOffset>
            </wp:positionH>
            <wp:positionV relativeFrom="paragraph">
              <wp:posOffset>24245</wp:posOffset>
            </wp:positionV>
            <wp:extent cx="2118360" cy="2226310"/>
            <wp:effectExtent l="133350" t="76200" r="72390" b="135890"/>
            <wp:wrapSquare wrapText="bothSides"/>
            <wp:docPr id="23" name="Рисунок 23" descr="P61130-16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61130-1608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2173" r="19017" b="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226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A" w:rsidRPr="00903C1F">
        <w:rPr>
          <w:rFonts w:ascii="Times New Roman" w:hAnsi="Times New Roman"/>
          <w:sz w:val="28"/>
          <w:szCs w:val="28"/>
        </w:rPr>
        <w:t xml:space="preserve">Рис. 12 </w:t>
      </w:r>
      <w:proofErr w:type="spellStart"/>
      <w:r w:rsidR="007005C6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7005C6" w:rsidRPr="00903C1F">
        <w:rPr>
          <w:rFonts w:ascii="Times New Roman" w:hAnsi="Times New Roman"/>
          <w:sz w:val="28"/>
          <w:szCs w:val="28"/>
        </w:rPr>
        <w:t xml:space="preserve"> срез 31 зуба. </w:t>
      </w:r>
      <w:r w:rsidR="0087743A" w:rsidRPr="00903C1F">
        <w:rPr>
          <w:rFonts w:ascii="Times New Roman" w:hAnsi="Times New Roman"/>
          <w:sz w:val="28"/>
          <w:szCs w:val="28"/>
        </w:rPr>
        <w:t>Тип строения 1-2-1-2-</w:t>
      </w:r>
      <w:r w:rsidRPr="00903C1F">
        <w:rPr>
          <w:rFonts w:ascii="Times New Roman" w:hAnsi="Times New Roman"/>
          <w:sz w:val="28"/>
          <w:szCs w:val="28"/>
        </w:rPr>
        <w:t>1. Магистральный</w:t>
      </w:r>
      <w:r w:rsidR="007E2796" w:rsidRPr="00903C1F">
        <w:rPr>
          <w:rFonts w:ascii="Times New Roman" w:hAnsi="Times New Roman"/>
          <w:sz w:val="28"/>
          <w:szCs w:val="28"/>
        </w:rPr>
        <w:t xml:space="preserve"> канал разветвляется надвое в средней части, затем 2 канала сходятся в апикальной трети, затем снова разветвляются и сходятся у апикального отверстия.</w:t>
      </w:r>
    </w:p>
    <w:p w:rsidR="00B449AF" w:rsidRDefault="00B449A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25EB2" w:rsidRPr="00903C1F" w:rsidRDefault="00A25EB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E2796" w:rsidRPr="00DD1F4D" w:rsidRDefault="007E2796" w:rsidP="00DD1F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C61" w:rsidRPr="00903C1F" w:rsidRDefault="002B6C6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Анализ строения корневых каналов 123 нижних клыков не выявил особенностей, за исключением 4 зубов:</w:t>
      </w:r>
    </w:p>
    <w:p w:rsidR="002B6C61" w:rsidRPr="00903C1F" w:rsidRDefault="002B6C6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 клык</w:t>
      </w:r>
      <w:r w:rsidR="00E47FAE" w:rsidRPr="00903C1F">
        <w:rPr>
          <w:rFonts w:ascii="Times New Roman" w:hAnsi="Times New Roman"/>
          <w:sz w:val="28"/>
          <w:szCs w:val="28"/>
        </w:rPr>
        <w:t xml:space="preserve">а имели корень, раздваивающийся в апикальной трети, </w:t>
      </w:r>
      <w:r w:rsidR="00DD1F4D" w:rsidRPr="00903C1F">
        <w:rPr>
          <w:rFonts w:ascii="Times New Roman" w:hAnsi="Times New Roman"/>
          <w:sz w:val="28"/>
          <w:szCs w:val="28"/>
        </w:rPr>
        <w:t>и 2</w:t>
      </w:r>
      <w:r w:rsidR="00E47FAE" w:rsidRPr="00903C1F">
        <w:rPr>
          <w:rFonts w:ascii="Times New Roman" w:hAnsi="Times New Roman"/>
          <w:sz w:val="28"/>
          <w:szCs w:val="28"/>
        </w:rPr>
        <w:t xml:space="preserve"> корневых канала, открывающихся двумя апикальными отверстиями.</w:t>
      </w:r>
    </w:p>
    <w:p w:rsidR="00B90B9A" w:rsidRDefault="002B6C61" w:rsidP="00B90B9A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 клыка имели 1</w:t>
      </w:r>
      <w:r w:rsidR="009A367A" w:rsidRPr="00903C1F">
        <w:rPr>
          <w:rFonts w:ascii="Times New Roman" w:hAnsi="Times New Roman"/>
          <w:sz w:val="28"/>
          <w:szCs w:val="28"/>
        </w:rPr>
        <w:t xml:space="preserve"> корень и 2 корневых канала, сливающихся в средней трети в один</w:t>
      </w:r>
      <w:r w:rsidR="002B357A" w:rsidRPr="00903C1F">
        <w:rPr>
          <w:rFonts w:ascii="Times New Roman" w:hAnsi="Times New Roman"/>
          <w:sz w:val="28"/>
          <w:szCs w:val="28"/>
        </w:rPr>
        <w:t xml:space="preserve"> (рис. 14)</w:t>
      </w:r>
      <w:r w:rsidR="009A367A" w:rsidRPr="00903C1F">
        <w:rPr>
          <w:rFonts w:ascii="Times New Roman" w:hAnsi="Times New Roman"/>
          <w:sz w:val="28"/>
          <w:szCs w:val="28"/>
        </w:rPr>
        <w:t>.</w:t>
      </w:r>
    </w:p>
    <w:p w:rsidR="00DD1F4D" w:rsidRDefault="00DD1F4D" w:rsidP="00B90B9A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719705" cy="2041525"/>
            <wp:effectExtent l="114300" t="76200" r="61595" b="130175"/>
            <wp:wrapTight wrapText="bothSides">
              <wp:wrapPolygon edited="0">
                <wp:start x="1816" y="-806"/>
                <wp:lineTo x="-908" y="-403"/>
                <wp:lineTo x="-908" y="20559"/>
                <wp:lineTo x="1664" y="22776"/>
                <wp:lineTo x="19366" y="22776"/>
                <wp:lineTo x="20122" y="22171"/>
                <wp:lineTo x="21938" y="19148"/>
                <wp:lineTo x="21938" y="2419"/>
                <wp:lineTo x="19668" y="-403"/>
                <wp:lineTo x="19215" y="-806"/>
                <wp:lineTo x="1816" y="-806"/>
              </wp:wrapPolygon>
            </wp:wrapTight>
            <wp:docPr id="68" name="Рисунок 68" descr="P61117-13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61117-1320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1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67A" w:rsidRPr="00903C1F" w:rsidRDefault="001E027F" w:rsidP="00DD1F4D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</w:t>
      </w:r>
      <w:r w:rsidR="00E47FAE" w:rsidRPr="00903C1F">
        <w:rPr>
          <w:rFonts w:ascii="Times New Roman" w:hAnsi="Times New Roman"/>
          <w:sz w:val="28"/>
          <w:szCs w:val="28"/>
        </w:rPr>
        <w:t>13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7FAE" w:rsidRPr="00903C1F">
        <w:rPr>
          <w:rFonts w:ascii="Times New Roman" w:hAnsi="Times New Roman"/>
          <w:sz w:val="28"/>
          <w:szCs w:val="28"/>
        </w:rPr>
        <w:t>Акс</w:t>
      </w:r>
      <w:r w:rsidR="002B357A" w:rsidRPr="00903C1F">
        <w:rPr>
          <w:rFonts w:ascii="Times New Roman" w:hAnsi="Times New Roman"/>
          <w:sz w:val="28"/>
          <w:szCs w:val="28"/>
        </w:rPr>
        <w:t>ильный</w:t>
      </w:r>
      <w:proofErr w:type="spellEnd"/>
      <w:r w:rsidR="002B357A" w:rsidRPr="00903C1F">
        <w:rPr>
          <w:rFonts w:ascii="Times New Roman" w:hAnsi="Times New Roman"/>
          <w:sz w:val="28"/>
          <w:szCs w:val="28"/>
        </w:rPr>
        <w:t xml:space="preserve"> срез на уровне средней</w:t>
      </w:r>
      <w:r w:rsidR="00E47FAE" w:rsidRPr="00903C1F">
        <w:rPr>
          <w:rFonts w:ascii="Times New Roman" w:hAnsi="Times New Roman"/>
          <w:sz w:val="28"/>
          <w:szCs w:val="28"/>
        </w:rPr>
        <w:t xml:space="preserve"> трети корней зубов нижней челюсти. </w:t>
      </w:r>
      <w:r w:rsidR="009A367A" w:rsidRPr="00903C1F">
        <w:rPr>
          <w:rFonts w:ascii="Times New Roman" w:hAnsi="Times New Roman"/>
          <w:sz w:val="28"/>
          <w:szCs w:val="28"/>
        </w:rPr>
        <w:t>33 и 43 зубы имеют 2 канала</w:t>
      </w:r>
    </w:p>
    <w:p w:rsidR="007005C6" w:rsidRPr="00903C1F" w:rsidRDefault="007005C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005C6" w:rsidRPr="00903C1F" w:rsidRDefault="007005C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005C6" w:rsidRPr="00B90B9A" w:rsidRDefault="00A25EB2" w:rsidP="00B90B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057400" cy="2061845"/>
            <wp:effectExtent l="114300" t="76200" r="57150" b="128905"/>
            <wp:wrapTight wrapText="bothSides">
              <wp:wrapPolygon edited="0">
                <wp:start x="2400" y="-798"/>
                <wp:lineTo x="-1200" y="-399"/>
                <wp:lineTo x="-1200" y="20556"/>
                <wp:lineTo x="1000" y="21953"/>
                <wp:lineTo x="2400" y="22751"/>
                <wp:lineTo x="18400" y="22751"/>
                <wp:lineTo x="20200" y="21953"/>
                <wp:lineTo x="22000" y="18959"/>
                <wp:lineTo x="22000" y="2395"/>
                <wp:lineTo x="19000" y="-399"/>
                <wp:lineTo x="18400" y="-798"/>
                <wp:lineTo x="2400" y="-798"/>
              </wp:wrapPolygon>
            </wp:wrapTight>
            <wp:docPr id="76" name="Рисунок 76" descr="P61125-15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61125-1548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1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FAE" w:rsidRPr="00903C1F" w:rsidRDefault="009A367A" w:rsidP="00B90B9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Рис.14 </w:t>
      </w:r>
      <w:proofErr w:type="spellStart"/>
      <w:r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срез 33 зуба. 2 канала сливаются в один в средней трети корня</w:t>
      </w:r>
    </w:p>
    <w:p w:rsidR="007E2796" w:rsidRPr="00903C1F" w:rsidRDefault="007E279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A367A" w:rsidRPr="00903C1F" w:rsidRDefault="009A367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A367A" w:rsidRPr="00903C1F" w:rsidRDefault="009A367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A367A" w:rsidRPr="00903C1F" w:rsidRDefault="009A367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90B9A" w:rsidRPr="00903C1F" w:rsidRDefault="00B90B9A" w:rsidP="00B90B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A432B" w:rsidRPr="00903C1F" w:rsidRDefault="00DA432B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 xml:space="preserve">Верхние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премоляры</w:t>
      </w:r>
      <w:proofErr w:type="spellEnd"/>
    </w:p>
    <w:p w:rsidR="00DA432B" w:rsidRPr="00903C1F" w:rsidRDefault="00DA432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Данная группа зубов по результатам анализа оказалась самой вариативной в плане анатомического строения корневых каналов. Среди исследуемых зубов встретились почти все типы канально-корневой системы по классификации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Pr="00903C1F">
        <w:rPr>
          <w:rFonts w:ascii="Times New Roman" w:hAnsi="Times New Roman"/>
          <w:sz w:val="28"/>
          <w:szCs w:val="28"/>
        </w:rPr>
        <w:t>. Так же довольно часто встречаются нетипичные отклонения корней в различных направлениях.</w:t>
      </w:r>
    </w:p>
    <w:p w:rsidR="00DA432B" w:rsidRPr="00903C1F" w:rsidRDefault="00DA432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A432B" w:rsidRPr="00903C1F" w:rsidRDefault="00DA432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Первые верхние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премоляры</w:t>
      </w:r>
      <w:proofErr w:type="spellEnd"/>
    </w:p>
    <w:p w:rsidR="00DA432B" w:rsidRPr="00903C1F" w:rsidRDefault="00DA432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Среди данной группы зубов в количестве 99 первых верхних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44 зуба оказались </w:t>
      </w:r>
      <w:proofErr w:type="spellStart"/>
      <w:r w:rsidRPr="00903C1F">
        <w:rPr>
          <w:rFonts w:ascii="Times New Roman" w:hAnsi="Times New Roman"/>
          <w:sz w:val="28"/>
          <w:szCs w:val="28"/>
        </w:rPr>
        <w:t>двухкорневыми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(44,4%). 4 зуба имели </w:t>
      </w:r>
      <w:r w:rsidR="00931B18" w:rsidRPr="00903C1F">
        <w:rPr>
          <w:rFonts w:ascii="Times New Roman" w:hAnsi="Times New Roman"/>
          <w:sz w:val="28"/>
          <w:szCs w:val="28"/>
        </w:rPr>
        <w:t xml:space="preserve">1 корень, разветвляющийся надвое в апикальной трети. </w:t>
      </w:r>
      <w:r w:rsidRPr="00903C1F">
        <w:rPr>
          <w:rFonts w:ascii="Times New Roman" w:hAnsi="Times New Roman"/>
          <w:sz w:val="28"/>
          <w:szCs w:val="28"/>
        </w:rPr>
        <w:t>51 зуб имел один корень.</w:t>
      </w:r>
    </w:p>
    <w:p w:rsidR="00DA432B" w:rsidRPr="00903C1F" w:rsidRDefault="00DA432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Одноканальн</w:t>
      </w:r>
      <w:r w:rsidR="00040FDA" w:rsidRPr="00903C1F">
        <w:rPr>
          <w:rFonts w:ascii="Times New Roman" w:hAnsi="Times New Roman"/>
          <w:sz w:val="28"/>
          <w:szCs w:val="28"/>
        </w:rPr>
        <w:t>ое строение встретилось</w:t>
      </w:r>
      <w:r w:rsidRPr="00903C1F">
        <w:rPr>
          <w:rFonts w:ascii="Times New Roman" w:hAnsi="Times New Roman"/>
          <w:sz w:val="28"/>
          <w:szCs w:val="28"/>
        </w:rPr>
        <w:t xml:space="preserve"> только в 2 зубах.</w:t>
      </w:r>
    </w:p>
    <w:p w:rsidR="00DA432B" w:rsidRPr="00903C1F" w:rsidRDefault="00DA432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97 первых верхних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имели 2 канала</w:t>
      </w:r>
      <w:r w:rsidR="00040FDA" w:rsidRPr="00903C1F">
        <w:rPr>
          <w:rFonts w:ascii="Times New Roman" w:hAnsi="Times New Roman"/>
          <w:sz w:val="28"/>
          <w:szCs w:val="28"/>
        </w:rPr>
        <w:t xml:space="preserve">. В это число </w:t>
      </w:r>
      <w:r w:rsidR="00B90B9A" w:rsidRPr="00903C1F">
        <w:rPr>
          <w:rFonts w:ascii="Times New Roman" w:hAnsi="Times New Roman"/>
          <w:sz w:val="28"/>
          <w:szCs w:val="28"/>
        </w:rPr>
        <w:t xml:space="preserve">входят </w:t>
      </w:r>
      <w:proofErr w:type="spellStart"/>
      <w:r w:rsidR="00B90B9A" w:rsidRPr="00903C1F">
        <w:rPr>
          <w:rFonts w:ascii="Times New Roman" w:hAnsi="Times New Roman"/>
          <w:sz w:val="28"/>
          <w:szCs w:val="28"/>
        </w:rPr>
        <w:t>двухкорневые</w:t>
      </w:r>
      <w:proofErr w:type="spellEnd"/>
      <w:r w:rsidR="00040FDA" w:rsidRPr="00903C1F">
        <w:rPr>
          <w:rFonts w:ascii="Times New Roman" w:hAnsi="Times New Roman"/>
          <w:sz w:val="28"/>
          <w:szCs w:val="28"/>
        </w:rPr>
        <w:t xml:space="preserve"> двухканальные зубы (44 </w:t>
      </w:r>
      <w:proofErr w:type="spellStart"/>
      <w:r w:rsidR="00040FDA" w:rsidRPr="00903C1F">
        <w:rPr>
          <w:rFonts w:ascii="Times New Roman" w:hAnsi="Times New Roman"/>
          <w:sz w:val="28"/>
          <w:szCs w:val="28"/>
        </w:rPr>
        <w:t>премоляра</w:t>
      </w:r>
      <w:proofErr w:type="spellEnd"/>
      <w:r w:rsidR="00040FDA" w:rsidRPr="00903C1F">
        <w:rPr>
          <w:rFonts w:ascii="Times New Roman" w:hAnsi="Times New Roman"/>
          <w:sz w:val="28"/>
          <w:szCs w:val="28"/>
        </w:rPr>
        <w:t xml:space="preserve">) и однокорневые двухканальные (30 зубов). Причем среди последних встретились практически все типы строения </w:t>
      </w:r>
      <w:r w:rsidRPr="00903C1F">
        <w:rPr>
          <w:rFonts w:ascii="Times New Roman" w:hAnsi="Times New Roman"/>
          <w:sz w:val="28"/>
          <w:szCs w:val="28"/>
        </w:rPr>
        <w:t xml:space="preserve">с различными слияниями </w:t>
      </w:r>
      <w:r w:rsidR="00040FDA" w:rsidRPr="00903C1F">
        <w:rPr>
          <w:rFonts w:ascii="Times New Roman" w:hAnsi="Times New Roman"/>
          <w:sz w:val="28"/>
          <w:szCs w:val="28"/>
        </w:rPr>
        <w:t xml:space="preserve">и разветвлениями по ходу каналов от устьевой части до апекса. </w:t>
      </w:r>
    </w:p>
    <w:p w:rsidR="00040FDA" w:rsidRPr="00903C1F" w:rsidRDefault="00040FD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2 тип по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имели 16 зубов. Слияние 2 каналов происходит как у самого апекса, так и на различном уровне в апикальной </w:t>
      </w:r>
      <w:r w:rsidR="00301364" w:rsidRPr="00903C1F">
        <w:rPr>
          <w:rFonts w:ascii="Times New Roman" w:hAnsi="Times New Roman"/>
          <w:sz w:val="28"/>
          <w:szCs w:val="28"/>
        </w:rPr>
        <w:t>или средней трети.</w:t>
      </w:r>
    </w:p>
    <w:p w:rsidR="00301364" w:rsidRPr="00903C1F" w:rsidRDefault="0030136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3, 5 и 7 тип имели по 2 зуба</w:t>
      </w:r>
      <w:r w:rsidR="002B357A" w:rsidRPr="00903C1F">
        <w:rPr>
          <w:rFonts w:ascii="Times New Roman" w:hAnsi="Times New Roman"/>
          <w:sz w:val="28"/>
          <w:szCs w:val="28"/>
        </w:rPr>
        <w:t xml:space="preserve"> (рис. 18-19)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301364" w:rsidRPr="00903C1F" w:rsidRDefault="0030136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6 тип строения встретился в 1 зубе</w:t>
      </w:r>
      <w:r w:rsidR="002B357A" w:rsidRPr="00903C1F">
        <w:rPr>
          <w:rFonts w:ascii="Times New Roman" w:hAnsi="Times New Roman"/>
          <w:sz w:val="28"/>
          <w:szCs w:val="28"/>
        </w:rPr>
        <w:t xml:space="preserve"> (рис</w:t>
      </w:r>
      <w:r w:rsidRPr="00903C1F">
        <w:rPr>
          <w:rFonts w:ascii="Times New Roman" w:hAnsi="Times New Roman"/>
          <w:sz w:val="28"/>
          <w:szCs w:val="28"/>
        </w:rPr>
        <w:t>.</w:t>
      </w:r>
      <w:r w:rsidR="002B357A" w:rsidRPr="00903C1F">
        <w:rPr>
          <w:rFonts w:ascii="Times New Roman" w:hAnsi="Times New Roman"/>
          <w:sz w:val="28"/>
          <w:szCs w:val="28"/>
        </w:rPr>
        <w:t xml:space="preserve"> 17).</w:t>
      </w:r>
    </w:p>
    <w:p w:rsidR="00301364" w:rsidRPr="00903C1F" w:rsidRDefault="0030136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 ходу каналов помимо явного объединения, встречалось сообщение в виде </w:t>
      </w:r>
      <w:proofErr w:type="spellStart"/>
      <w:r w:rsidRPr="00903C1F">
        <w:rPr>
          <w:rFonts w:ascii="Times New Roman" w:hAnsi="Times New Roman"/>
          <w:sz w:val="28"/>
          <w:szCs w:val="28"/>
        </w:rPr>
        <w:t>истмусов</w:t>
      </w:r>
      <w:proofErr w:type="spellEnd"/>
      <w:r w:rsidR="004C6E88" w:rsidRPr="00903C1F">
        <w:rPr>
          <w:rFonts w:ascii="Times New Roman" w:hAnsi="Times New Roman"/>
          <w:sz w:val="28"/>
          <w:szCs w:val="28"/>
        </w:rPr>
        <w:t>.</w:t>
      </w:r>
    </w:p>
    <w:p w:rsidR="004C6E88" w:rsidRPr="00903C1F" w:rsidRDefault="00F1326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Отклонения корней имело место в следующих направлениях:</w:t>
      </w:r>
    </w:p>
    <w:p w:rsidR="00F13267" w:rsidRPr="00903C1F" w:rsidRDefault="00F1326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Дистальное – у 10 зубов (10,1%), в том числе в сочетании с щечным изгибом (2 зуба) и изгибом только апикальной трети корней (у 4 зубов)</w:t>
      </w:r>
      <w:r w:rsidR="00E321C1" w:rsidRPr="00903C1F">
        <w:rPr>
          <w:rFonts w:ascii="Times New Roman" w:hAnsi="Times New Roman"/>
          <w:sz w:val="28"/>
          <w:szCs w:val="28"/>
        </w:rPr>
        <w:t xml:space="preserve"> (рис. 24)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F13267" w:rsidRPr="00903C1F" w:rsidRDefault="00F1326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Медиально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4 зуба, в тои числе в сочетании с небным изгибом (2 зуба).</w:t>
      </w:r>
    </w:p>
    <w:p w:rsidR="00F13267" w:rsidRPr="00903C1F" w:rsidRDefault="00F1326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Сочетание дистального и медиального изгиба в различных третях («извитые каналы») встретилось в 4 зубах</w:t>
      </w:r>
      <w:r w:rsidR="00E321C1" w:rsidRPr="00903C1F">
        <w:rPr>
          <w:rFonts w:ascii="Times New Roman" w:hAnsi="Times New Roman"/>
          <w:sz w:val="28"/>
          <w:szCs w:val="28"/>
        </w:rPr>
        <w:t xml:space="preserve"> (рис.27)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F13267" w:rsidRPr="00903C1F" w:rsidRDefault="00E321C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Изгиб корня в </w:t>
      </w:r>
      <w:proofErr w:type="spellStart"/>
      <w:r w:rsidRPr="00903C1F">
        <w:rPr>
          <w:rFonts w:ascii="Times New Roman" w:hAnsi="Times New Roman"/>
          <w:sz w:val="28"/>
          <w:szCs w:val="28"/>
        </w:rPr>
        <w:t>трансверзальной</w:t>
      </w:r>
      <w:proofErr w:type="spellEnd"/>
      <w:r w:rsidR="00F13267" w:rsidRPr="00903C1F">
        <w:rPr>
          <w:rFonts w:ascii="Times New Roman" w:hAnsi="Times New Roman"/>
          <w:sz w:val="28"/>
          <w:szCs w:val="28"/>
        </w:rPr>
        <w:t xml:space="preserve"> плоскости – изгиб в щечном и небном направлениях – в 2 зубах</w:t>
      </w:r>
      <w:r w:rsidR="00EF402E" w:rsidRPr="00903C1F">
        <w:rPr>
          <w:rFonts w:ascii="Times New Roman" w:hAnsi="Times New Roman"/>
          <w:sz w:val="28"/>
          <w:szCs w:val="28"/>
        </w:rPr>
        <w:t xml:space="preserve"> (рис.25</w:t>
      </w:r>
      <w:r w:rsidRPr="00903C1F">
        <w:rPr>
          <w:rFonts w:ascii="Times New Roman" w:hAnsi="Times New Roman"/>
          <w:sz w:val="28"/>
          <w:szCs w:val="28"/>
        </w:rPr>
        <w:t>,26</w:t>
      </w:r>
      <w:r w:rsidR="00EF402E" w:rsidRPr="00903C1F">
        <w:rPr>
          <w:rFonts w:ascii="Times New Roman" w:hAnsi="Times New Roman"/>
          <w:sz w:val="28"/>
          <w:szCs w:val="28"/>
        </w:rPr>
        <w:t>)</w:t>
      </w:r>
      <w:r w:rsidR="00F13267" w:rsidRPr="00903C1F">
        <w:rPr>
          <w:rFonts w:ascii="Times New Roman" w:hAnsi="Times New Roman"/>
          <w:sz w:val="28"/>
          <w:szCs w:val="28"/>
        </w:rPr>
        <w:t>.</w:t>
      </w:r>
    </w:p>
    <w:p w:rsidR="00F13267" w:rsidRPr="00903C1F" w:rsidRDefault="005670ED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Близкое расположение гайморовой пазухи к верхушкам верхних четвертых зубов встретилось у 5 человек.</w:t>
      </w:r>
    </w:p>
    <w:p w:rsidR="005670ED" w:rsidRPr="00B90B9A" w:rsidRDefault="005670ED" w:rsidP="00B90B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670ED" w:rsidRPr="00903C1F" w:rsidRDefault="005670ED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Вторые верхние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>.</w:t>
      </w:r>
    </w:p>
    <w:p w:rsidR="005670ED" w:rsidRPr="00903C1F" w:rsidRDefault="005670ED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Среди</w:t>
      </w:r>
      <w:r w:rsidR="009003F0" w:rsidRPr="00903C1F">
        <w:rPr>
          <w:rFonts w:ascii="Times New Roman" w:hAnsi="Times New Roman"/>
          <w:sz w:val="28"/>
          <w:szCs w:val="28"/>
        </w:rPr>
        <w:t xml:space="preserve"> 81 обследованных верхних пятых</w:t>
      </w:r>
      <w:r w:rsidRPr="00903C1F">
        <w:rPr>
          <w:rFonts w:ascii="Times New Roman" w:hAnsi="Times New Roman"/>
          <w:sz w:val="28"/>
          <w:szCs w:val="28"/>
        </w:rPr>
        <w:t xml:space="preserve"> зубов чаще всего встречается однокорневое строение – 67 зубо</w:t>
      </w:r>
      <w:r w:rsidR="009003F0" w:rsidRPr="00903C1F">
        <w:rPr>
          <w:rFonts w:ascii="Times New Roman" w:hAnsi="Times New Roman"/>
          <w:sz w:val="28"/>
          <w:szCs w:val="28"/>
        </w:rPr>
        <w:t>в (82,7%). Два корня</w:t>
      </w:r>
      <w:r w:rsidRPr="00903C1F">
        <w:rPr>
          <w:rFonts w:ascii="Times New Roman" w:hAnsi="Times New Roman"/>
          <w:sz w:val="28"/>
          <w:szCs w:val="28"/>
        </w:rPr>
        <w:t xml:space="preserve"> имели 8 зубов (9,9%), разделение корня надвое в апикальной трети – 6 зубов (7,4%).</w:t>
      </w:r>
    </w:p>
    <w:p w:rsidR="00F63F73" w:rsidRPr="00903C1F" w:rsidRDefault="009003F0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Один канал имели 30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r w:rsidR="00F63F73" w:rsidRPr="00903C1F">
        <w:rPr>
          <w:rFonts w:ascii="Times New Roman" w:hAnsi="Times New Roman"/>
          <w:sz w:val="28"/>
          <w:szCs w:val="28"/>
        </w:rPr>
        <w:t xml:space="preserve">(37%). Остальные 63% </w:t>
      </w:r>
      <w:proofErr w:type="spellStart"/>
      <w:proofErr w:type="gramStart"/>
      <w:r w:rsidR="00F63F73"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="00F63F73" w:rsidRPr="00903C1F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="00F63F73" w:rsidRPr="00903C1F">
        <w:rPr>
          <w:rFonts w:ascii="Times New Roman" w:hAnsi="Times New Roman"/>
          <w:sz w:val="28"/>
          <w:szCs w:val="28"/>
        </w:rPr>
        <w:t>51 зуб) имели двухканальное строение:</w:t>
      </w:r>
    </w:p>
    <w:p w:rsidR="00F63F73" w:rsidRPr="00903C1F" w:rsidRDefault="00F63F7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2 ти</w:t>
      </w:r>
      <w:r w:rsidR="00584FE8" w:rsidRPr="00903C1F">
        <w:rPr>
          <w:rFonts w:ascii="Times New Roman" w:hAnsi="Times New Roman"/>
          <w:sz w:val="28"/>
          <w:szCs w:val="28"/>
        </w:rPr>
        <w:t xml:space="preserve">п по классификации </w:t>
      </w:r>
      <w:proofErr w:type="spellStart"/>
      <w:r w:rsidR="00584FE8"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="00584FE8" w:rsidRPr="00903C1F">
        <w:rPr>
          <w:rFonts w:ascii="Times New Roman" w:hAnsi="Times New Roman"/>
          <w:sz w:val="28"/>
          <w:szCs w:val="28"/>
        </w:rPr>
        <w:t xml:space="preserve"> – 20 зуба (24,7</w:t>
      </w:r>
      <w:r w:rsidRPr="00903C1F">
        <w:rPr>
          <w:rFonts w:ascii="Times New Roman" w:hAnsi="Times New Roman"/>
          <w:sz w:val="28"/>
          <w:szCs w:val="28"/>
        </w:rPr>
        <w:t xml:space="preserve">%). Соединение каналов происходит в средней, апикальной части или лишь у самого апекса. </w:t>
      </w:r>
    </w:p>
    <w:p w:rsidR="00EF402E" w:rsidRPr="00903C1F" w:rsidRDefault="00584FE8" w:rsidP="00C578B8">
      <w:pPr>
        <w:pStyle w:val="a6"/>
        <w:tabs>
          <w:tab w:val="left" w:pos="344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3 тип – 2 зуба. (рис. 21,22)</w:t>
      </w:r>
    </w:p>
    <w:p w:rsidR="00F63F73" w:rsidRPr="00903C1F" w:rsidRDefault="00F63F7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 4 тип – 26 зубов (32,1%)</w:t>
      </w:r>
      <w:r w:rsidR="002B357A" w:rsidRPr="00903C1F">
        <w:rPr>
          <w:rFonts w:ascii="Times New Roman" w:hAnsi="Times New Roman"/>
          <w:sz w:val="28"/>
          <w:szCs w:val="28"/>
        </w:rPr>
        <w:t xml:space="preserve"> (рис. 16)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F63F73" w:rsidRPr="00903C1F" w:rsidRDefault="002B357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5 тип – 1 зуб (рис.20)</w:t>
      </w:r>
      <w:r w:rsidR="00F63F73" w:rsidRPr="00903C1F">
        <w:rPr>
          <w:rFonts w:ascii="Times New Roman" w:hAnsi="Times New Roman"/>
          <w:sz w:val="28"/>
          <w:szCs w:val="28"/>
        </w:rPr>
        <w:t>.</w:t>
      </w:r>
    </w:p>
    <w:p w:rsidR="00F63F73" w:rsidRPr="00903C1F" w:rsidRDefault="00F63F7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6 тип – 1 зуб</w:t>
      </w:r>
      <w:r w:rsidR="002B357A" w:rsidRPr="00903C1F">
        <w:rPr>
          <w:rFonts w:ascii="Times New Roman" w:hAnsi="Times New Roman"/>
          <w:sz w:val="28"/>
          <w:szCs w:val="28"/>
        </w:rPr>
        <w:t xml:space="preserve"> (рис.15)</w:t>
      </w:r>
      <w:r w:rsidRPr="00903C1F">
        <w:rPr>
          <w:rFonts w:ascii="Times New Roman" w:hAnsi="Times New Roman"/>
          <w:sz w:val="28"/>
          <w:szCs w:val="28"/>
        </w:rPr>
        <w:t xml:space="preserve">. </w:t>
      </w:r>
    </w:p>
    <w:p w:rsidR="00F63F73" w:rsidRPr="00903C1F" w:rsidRDefault="00F63F7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имел редкую особенность в анатомическом строении: начинаясь от общего устья, 2 канала разветвляются, затем снова соединяются в средней трети, затем снова разветвляются в апикальной, а окончательное слияние каналов </w:t>
      </w:r>
      <w:r w:rsidR="00B90B9A" w:rsidRPr="00903C1F">
        <w:rPr>
          <w:rFonts w:ascii="Times New Roman" w:hAnsi="Times New Roman"/>
          <w:sz w:val="28"/>
          <w:szCs w:val="28"/>
        </w:rPr>
        <w:t>происходит,</w:t>
      </w:r>
      <w:r w:rsidRPr="00903C1F">
        <w:rPr>
          <w:rFonts w:ascii="Times New Roman" w:hAnsi="Times New Roman"/>
          <w:sz w:val="28"/>
          <w:szCs w:val="28"/>
        </w:rPr>
        <w:t xml:space="preserve"> не доходя до апекса нескольких миллиметров, затем определяется разветвл</w:t>
      </w:r>
      <w:r w:rsidR="00EF402E" w:rsidRPr="00903C1F">
        <w:rPr>
          <w:rFonts w:ascii="Times New Roman" w:hAnsi="Times New Roman"/>
          <w:sz w:val="28"/>
          <w:szCs w:val="28"/>
        </w:rPr>
        <w:t>ение на широкую дельту. (рис. 23</w:t>
      </w:r>
      <w:r w:rsidRPr="00903C1F">
        <w:rPr>
          <w:rFonts w:ascii="Times New Roman" w:hAnsi="Times New Roman"/>
          <w:sz w:val="28"/>
          <w:szCs w:val="28"/>
        </w:rPr>
        <w:t>)</w:t>
      </w:r>
      <w:r w:rsidR="00EF6B68" w:rsidRPr="00903C1F">
        <w:rPr>
          <w:rFonts w:ascii="Times New Roman" w:hAnsi="Times New Roman"/>
          <w:sz w:val="28"/>
          <w:szCs w:val="28"/>
        </w:rPr>
        <w:t>.</w:t>
      </w:r>
    </w:p>
    <w:p w:rsidR="00EF6B68" w:rsidRPr="00903C1F" w:rsidRDefault="00EF6B6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Отклонение корней встречается реже, чем у первых верхних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>. Дистальное отклонение – у 10 зубов (12,3%), медиальное – у 6 зубов (7,4%)</w:t>
      </w:r>
      <w:r w:rsidR="000E767F" w:rsidRPr="00903C1F">
        <w:rPr>
          <w:rFonts w:ascii="Times New Roman" w:hAnsi="Times New Roman"/>
          <w:sz w:val="28"/>
          <w:szCs w:val="28"/>
        </w:rPr>
        <w:t xml:space="preserve"> (рис. 24, 25)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8C3B6C" w:rsidRDefault="00B97992" w:rsidP="008C3B6C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Близкое расположение гайморовой пазухи к верхушкам верхних</w:t>
      </w:r>
      <w:r w:rsidR="00246972" w:rsidRPr="00903C1F">
        <w:rPr>
          <w:rFonts w:ascii="Times New Roman" w:hAnsi="Times New Roman"/>
          <w:sz w:val="28"/>
          <w:szCs w:val="28"/>
        </w:rPr>
        <w:t xml:space="preserve"> пятых</w:t>
      </w:r>
      <w:r w:rsidRPr="00903C1F">
        <w:rPr>
          <w:rFonts w:ascii="Times New Roman" w:hAnsi="Times New Roman"/>
          <w:sz w:val="28"/>
          <w:szCs w:val="28"/>
        </w:rPr>
        <w:t xml:space="preserve"> зубов встретилось у 8 человек</w:t>
      </w:r>
      <w:r w:rsidR="00610B3A" w:rsidRPr="00903C1F">
        <w:rPr>
          <w:rFonts w:ascii="Times New Roman" w:hAnsi="Times New Roman"/>
          <w:sz w:val="28"/>
          <w:szCs w:val="28"/>
        </w:rPr>
        <w:t xml:space="preserve"> (12,7%)</w:t>
      </w:r>
      <w:r w:rsidRPr="00903C1F">
        <w:rPr>
          <w:rFonts w:ascii="Times New Roman" w:hAnsi="Times New Roman"/>
          <w:sz w:val="28"/>
          <w:szCs w:val="28"/>
        </w:rPr>
        <w:t>.</w:t>
      </w:r>
      <w:r w:rsidR="008C3B6C">
        <w:rPr>
          <w:rFonts w:ascii="Times New Roman" w:hAnsi="Times New Roman"/>
          <w:sz w:val="28"/>
          <w:szCs w:val="28"/>
        </w:rPr>
        <w:t xml:space="preserve">  </w:t>
      </w:r>
    </w:p>
    <w:p w:rsidR="002B357A" w:rsidRPr="008C3B6C" w:rsidRDefault="00B90B9A" w:rsidP="008C3B6C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263525</wp:posOffset>
            </wp:positionV>
            <wp:extent cx="1981200" cy="1981200"/>
            <wp:effectExtent l="114300" t="76200" r="57150" b="133350"/>
            <wp:wrapTight wrapText="bothSides">
              <wp:wrapPolygon edited="0">
                <wp:start x="2077" y="-831"/>
                <wp:lineTo x="-1246" y="-415"/>
                <wp:lineTo x="-1246" y="20769"/>
                <wp:lineTo x="2077" y="22846"/>
                <wp:lineTo x="18692" y="22846"/>
                <wp:lineTo x="18900" y="22431"/>
                <wp:lineTo x="22015" y="19731"/>
                <wp:lineTo x="22015" y="2700"/>
                <wp:lineTo x="18900" y="-415"/>
                <wp:lineTo x="18692" y="-831"/>
                <wp:lineTo x="2077" y="-831"/>
              </wp:wrapPolygon>
            </wp:wrapTight>
            <wp:docPr id="77" name="Рисунок 77" descr="P61125-15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61125-1554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0AC" w:rsidRPr="00903C1F" w:rsidRDefault="00AC30AC" w:rsidP="00B90B9A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Рис. 15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A50A2D" w:rsidRPr="00903C1F">
        <w:rPr>
          <w:rFonts w:ascii="Times New Roman" w:hAnsi="Times New Roman"/>
          <w:sz w:val="28"/>
          <w:szCs w:val="28"/>
        </w:rPr>
        <w:t xml:space="preserve"> срез 25 зуба. </w:t>
      </w:r>
      <w:r w:rsidRPr="00903C1F">
        <w:rPr>
          <w:rFonts w:ascii="Times New Roman" w:hAnsi="Times New Roman"/>
          <w:sz w:val="28"/>
          <w:szCs w:val="28"/>
        </w:rPr>
        <w:t>6 тип строения (2-1-2). Разветвление корня надвое в апикальной части</w:t>
      </w:r>
    </w:p>
    <w:p w:rsidR="00AC30AC" w:rsidRPr="00903C1F" w:rsidRDefault="00AC30A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C30AC" w:rsidRPr="00903C1F" w:rsidRDefault="00AC30A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C30AC" w:rsidRPr="00903C1F" w:rsidRDefault="00AC30A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C3B6C" w:rsidRDefault="008C3B6C" w:rsidP="007116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posOffset>-71755</wp:posOffset>
            </wp:positionH>
            <wp:positionV relativeFrom="paragraph">
              <wp:posOffset>279400</wp:posOffset>
            </wp:positionV>
            <wp:extent cx="2036445" cy="2036445"/>
            <wp:effectExtent l="114300" t="76200" r="59055" b="135255"/>
            <wp:wrapTight wrapText="bothSides">
              <wp:wrapPolygon edited="0">
                <wp:start x="2425" y="-808"/>
                <wp:lineTo x="-1212" y="-404"/>
                <wp:lineTo x="-1212" y="20610"/>
                <wp:lineTo x="2223" y="22833"/>
                <wp:lineTo x="18589" y="22833"/>
                <wp:lineTo x="19600" y="22226"/>
                <wp:lineTo x="22024" y="19196"/>
                <wp:lineTo x="22024" y="2425"/>
                <wp:lineTo x="18993" y="-404"/>
                <wp:lineTo x="18387" y="-808"/>
                <wp:lineTo x="2425" y="-808"/>
              </wp:wrapPolygon>
            </wp:wrapTight>
            <wp:docPr id="27" name="Рисунок 27" descr="P61125-16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61125-1607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0AC" w:rsidRPr="00903C1F" w:rsidRDefault="001E027F" w:rsidP="007116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16</w:t>
      </w:r>
      <w:r w:rsidR="00AC30AC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A50A2D" w:rsidRPr="00903C1F">
        <w:rPr>
          <w:rFonts w:ascii="Times New Roman" w:hAnsi="Times New Roman"/>
          <w:sz w:val="28"/>
          <w:szCs w:val="28"/>
        </w:rPr>
        <w:t xml:space="preserve"> срез 25 зуба. </w:t>
      </w:r>
      <w:r w:rsidR="00AC30AC" w:rsidRPr="00903C1F">
        <w:rPr>
          <w:rFonts w:ascii="Times New Roman" w:hAnsi="Times New Roman"/>
          <w:sz w:val="28"/>
          <w:szCs w:val="28"/>
        </w:rPr>
        <w:t>4 тип строения (2 независимых канала в 1 корне, открывающихся двумя апикальными отверстиями)</w:t>
      </w:r>
      <w:r w:rsidR="000870C3" w:rsidRPr="00903C1F">
        <w:rPr>
          <w:rFonts w:ascii="Times New Roman" w:hAnsi="Times New Roman"/>
          <w:sz w:val="28"/>
          <w:szCs w:val="28"/>
        </w:rPr>
        <w:t>. Каналы имеют удовлетв</w:t>
      </w:r>
      <w:r w:rsidR="00A50A2D" w:rsidRPr="00903C1F">
        <w:rPr>
          <w:rFonts w:ascii="Times New Roman" w:hAnsi="Times New Roman"/>
          <w:sz w:val="28"/>
          <w:szCs w:val="28"/>
        </w:rPr>
        <w:t xml:space="preserve">орительную </w:t>
      </w:r>
      <w:proofErr w:type="spellStart"/>
      <w:r w:rsidR="00A50A2D" w:rsidRPr="00903C1F">
        <w:rPr>
          <w:rFonts w:ascii="Times New Roman" w:hAnsi="Times New Roman"/>
          <w:sz w:val="28"/>
          <w:szCs w:val="28"/>
        </w:rPr>
        <w:t>обтурацию</w:t>
      </w:r>
      <w:proofErr w:type="spellEnd"/>
      <w:r w:rsidR="00A50A2D" w:rsidRPr="00903C1F">
        <w:rPr>
          <w:rFonts w:ascii="Times New Roman" w:hAnsi="Times New Roman"/>
          <w:sz w:val="28"/>
          <w:szCs w:val="28"/>
        </w:rPr>
        <w:t>. Б</w:t>
      </w:r>
      <w:r w:rsidR="000870C3" w:rsidRPr="00903C1F">
        <w:rPr>
          <w:rFonts w:ascii="Times New Roman" w:hAnsi="Times New Roman"/>
          <w:sz w:val="28"/>
          <w:szCs w:val="28"/>
        </w:rPr>
        <w:t>лизость корня к гайморовой пазухе</w:t>
      </w:r>
      <w:r w:rsidR="00A50A2D" w:rsidRPr="00903C1F">
        <w:rPr>
          <w:rFonts w:ascii="Times New Roman" w:hAnsi="Times New Roman"/>
          <w:sz w:val="28"/>
          <w:szCs w:val="28"/>
        </w:rPr>
        <w:t>.</w:t>
      </w:r>
    </w:p>
    <w:p w:rsidR="008C3B6C" w:rsidRDefault="008C3B6C" w:rsidP="008C3B6C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8C3B6C" w:rsidP="008C3B6C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90170</wp:posOffset>
            </wp:positionV>
            <wp:extent cx="2011680" cy="2011680"/>
            <wp:effectExtent l="114300" t="57150" r="64770" b="121920"/>
            <wp:wrapTight wrapText="bothSides">
              <wp:wrapPolygon edited="0">
                <wp:start x="1432" y="-614"/>
                <wp:lineTo x="-1227" y="-205"/>
                <wp:lineTo x="-1227" y="20659"/>
                <wp:lineTo x="1432" y="22705"/>
                <wp:lineTo x="19432" y="22705"/>
                <wp:lineTo x="19636" y="22295"/>
                <wp:lineTo x="22091" y="19636"/>
                <wp:lineTo x="22091" y="3068"/>
                <wp:lineTo x="19636" y="0"/>
                <wp:lineTo x="19432" y="-614"/>
                <wp:lineTo x="1432" y="-614"/>
              </wp:wrapPolygon>
            </wp:wrapTight>
            <wp:docPr id="78" name="Рисунок 78" descr="P61125-16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61125-161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57A" w:rsidRPr="00903C1F">
        <w:rPr>
          <w:rFonts w:ascii="Times New Roman" w:hAnsi="Times New Roman"/>
          <w:sz w:val="28"/>
          <w:szCs w:val="28"/>
        </w:rPr>
        <w:t xml:space="preserve">Рис. 17 </w:t>
      </w:r>
      <w:proofErr w:type="spellStart"/>
      <w:r w:rsidR="002B357A" w:rsidRPr="00903C1F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2B357A" w:rsidRPr="00903C1F">
        <w:rPr>
          <w:rFonts w:ascii="Times New Roman" w:hAnsi="Times New Roman"/>
          <w:sz w:val="28"/>
          <w:szCs w:val="28"/>
        </w:rPr>
        <w:t xml:space="preserve"> срез 24 зуба. 6 тип строения. 2 канала открываются 2 самостоятельными отверстиями</w:t>
      </w: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554CC" w:rsidRPr="00931BE8" w:rsidRDefault="00B554CC" w:rsidP="00931B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70C3" w:rsidRPr="00931BE8" w:rsidRDefault="00A25EB2" w:rsidP="00931B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-142875</wp:posOffset>
            </wp:positionV>
            <wp:extent cx="2133600" cy="2133600"/>
            <wp:effectExtent l="133350" t="76200" r="76200" b="133350"/>
            <wp:wrapTight wrapText="bothSides">
              <wp:wrapPolygon edited="0">
                <wp:start x="2314" y="-771"/>
                <wp:lineTo x="-1157" y="-386"/>
                <wp:lineTo x="-1350" y="20636"/>
                <wp:lineTo x="0" y="21214"/>
                <wp:lineTo x="2121" y="22371"/>
                <wp:lineTo x="2314" y="22757"/>
                <wp:lineTo x="18514" y="22757"/>
                <wp:lineTo x="18707" y="22371"/>
                <wp:lineTo x="20829" y="21214"/>
                <wp:lineTo x="22179" y="18321"/>
                <wp:lineTo x="21986" y="2314"/>
                <wp:lineTo x="18900" y="-386"/>
                <wp:lineTo x="18514" y="-771"/>
                <wp:lineTo x="2314" y="-771"/>
              </wp:wrapPolygon>
            </wp:wrapTight>
            <wp:docPr id="72" name="Рисунок 72" descr="P61130-16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61130-1643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BE8">
        <w:rPr>
          <w:rFonts w:ascii="Times New Roman" w:hAnsi="Times New Roman"/>
          <w:sz w:val="28"/>
          <w:szCs w:val="28"/>
        </w:rPr>
        <w:t xml:space="preserve"> </w:t>
      </w:r>
      <w:r w:rsidR="004B760B" w:rsidRPr="00931BE8">
        <w:rPr>
          <w:rFonts w:ascii="Times New Roman" w:hAnsi="Times New Roman"/>
          <w:sz w:val="28"/>
          <w:szCs w:val="28"/>
        </w:rPr>
        <w:t>Рис.</w:t>
      </w:r>
      <w:r w:rsidR="001E027F" w:rsidRPr="00931BE8">
        <w:rPr>
          <w:rFonts w:ascii="Times New Roman" w:hAnsi="Times New Roman"/>
          <w:sz w:val="28"/>
          <w:szCs w:val="28"/>
        </w:rPr>
        <w:t>18</w:t>
      </w:r>
      <w:r w:rsidR="004B760B" w:rsidRPr="00931B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31BE8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D349E1" w:rsidRPr="00931BE8">
        <w:rPr>
          <w:rFonts w:ascii="Times New Roman" w:hAnsi="Times New Roman"/>
          <w:sz w:val="28"/>
          <w:szCs w:val="28"/>
        </w:rPr>
        <w:t xml:space="preserve"> срез 24 зуба. </w:t>
      </w:r>
      <w:r w:rsidR="00931BE8">
        <w:rPr>
          <w:rFonts w:ascii="Times New Roman" w:hAnsi="Times New Roman"/>
          <w:sz w:val="28"/>
          <w:szCs w:val="28"/>
        </w:rPr>
        <w:t xml:space="preserve">7 тип </w:t>
      </w:r>
      <w:r w:rsidR="000870C3" w:rsidRPr="00931BE8">
        <w:rPr>
          <w:rFonts w:ascii="Times New Roman" w:hAnsi="Times New Roman"/>
          <w:sz w:val="28"/>
          <w:szCs w:val="28"/>
        </w:rPr>
        <w:t>строения (2-1-2)</w:t>
      </w:r>
    </w:p>
    <w:p w:rsidR="00D349E1" w:rsidRPr="00903C1F" w:rsidRDefault="000870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  </w:t>
      </w: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31BE8" w:rsidRDefault="00931BE8" w:rsidP="00931B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49E1" w:rsidRPr="00931BE8" w:rsidRDefault="007818F1" w:rsidP="00931B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2133600" cy="2133600"/>
            <wp:effectExtent l="133350" t="76200" r="76200" b="133350"/>
            <wp:wrapTight wrapText="bothSides">
              <wp:wrapPolygon edited="0">
                <wp:start x="2314" y="-771"/>
                <wp:lineTo x="-1157" y="-386"/>
                <wp:lineTo x="-1350" y="20636"/>
                <wp:lineTo x="0" y="21214"/>
                <wp:lineTo x="2121" y="22371"/>
                <wp:lineTo x="2314" y="22757"/>
                <wp:lineTo x="18514" y="22757"/>
                <wp:lineTo x="18707" y="22371"/>
                <wp:lineTo x="20829" y="21214"/>
                <wp:lineTo x="22179" y="18321"/>
                <wp:lineTo x="21986" y="2314"/>
                <wp:lineTo x="18900" y="-386"/>
                <wp:lineTo x="18514" y="-771"/>
                <wp:lineTo x="2314" y="-771"/>
              </wp:wrapPolygon>
            </wp:wrapTight>
            <wp:docPr id="73" name="Рисунок 73" descr="P61130-16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61130-1606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9E1" w:rsidRPr="00931BE8" w:rsidRDefault="001E027F" w:rsidP="00931B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1BE8">
        <w:rPr>
          <w:rFonts w:ascii="Times New Roman" w:hAnsi="Times New Roman"/>
          <w:sz w:val="28"/>
          <w:szCs w:val="28"/>
        </w:rPr>
        <w:t>Рис. 19</w:t>
      </w:r>
      <w:r w:rsidR="000870C3" w:rsidRPr="00931B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31BE8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D349E1" w:rsidRPr="00931BE8">
        <w:rPr>
          <w:rFonts w:ascii="Times New Roman" w:hAnsi="Times New Roman"/>
          <w:sz w:val="28"/>
          <w:szCs w:val="28"/>
        </w:rPr>
        <w:t xml:space="preserve"> срез 24 зуба. </w:t>
      </w:r>
      <w:r w:rsidR="000870C3" w:rsidRPr="00931BE8">
        <w:rPr>
          <w:rFonts w:ascii="Times New Roman" w:hAnsi="Times New Roman"/>
          <w:sz w:val="28"/>
          <w:szCs w:val="28"/>
        </w:rPr>
        <w:t>7 тип строения (2-1-2)</w:t>
      </w:r>
    </w:p>
    <w:p w:rsidR="002B357A" w:rsidRPr="00903C1F" w:rsidRDefault="000870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1E027F" w:rsidRPr="00903C1F">
        <w:rPr>
          <w:rFonts w:ascii="Times New Roman" w:hAnsi="Times New Roman"/>
          <w:sz w:val="28"/>
          <w:szCs w:val="28"/>
        </w:rPr>
        <w:t xml:space="preserve"> </w:t>
      </w:r>
    </w:p>
    <w:p w:rsidR="002B357A" w:rsidRPr="00903C1F" w:rsidRDefault="002B357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B357A" w:rsidRPr="00903C1F" w:rsidRDefault="002B357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B357A" w:rsidRPr="00903C1F" w:rsidRDefault="002B357A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B357A" w:rsidRPr="00931BE8" w:rsidRDefault="002B357A" w:rsidP="00931B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A432B" w:rsidRPr="00931BE8" w:rsidRDefault="00931BE8" w:rsidP="00931B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11430</wp:posOffset>
            </wp:positionV>
            <wp:extent cx="2029460" cy="2026920"/>
            <wp:effectExtent l="114300" t="76200" r="66040" b="125730"/>
            <wp:wrapTight wrapText="bothSides">
              <wp:wrapPolygon edited="0">
                <wp:start x="2433" y="-812"/>
                <wp:lineTo x="-1217" y="-406"/>
                <wp:lineTo x="-1217" y="20504"/>
                <wp:lineTo x="2230" y="22331"/>
                <wp:lineTo x="2230" y="22737"/>
                <wp:lineTo x="18653" y="22737"/>
                <wp:lineTo x="18856" y="22331"/>
                <wp:lineTo x="22100" y="19286"/>
                <wp:lineTo x="22100" y="2436"/>
                <wp:lineTo x="19059" y="-406"/>
                <wp:lineTo x="18451" y="-812"/>
                <wp:lineTo x="2433" y="-812"/>
              </wp:wrapPolygon>
            </wp:wrapTight>
            <wp:docPr id="74" name="Рисунок 74" descr="P61117-14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61117-1402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026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31BE8">
        <w:rPr>
          <w:rFonts w:ascii="Times New Roman" w:hAnsi="Times New Roman"/>
          <w:sz w:val="28"/>
          <w:szCs w:val="28"/>
        </w:rPr>
        <w:t>Рис. 20</w:t>
      </w:r>
      <w:r w:rsidR="000870C3" w:rsidRPr="00931B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31BE8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D349E1" w:rsidRPr="00931BE8">
        <w:rPr>
          <w:rFonts w:ascii="Times New Roman" w:hAnsi="Times New Roman"/>
          <w:sz w:val="28"/>
          <w:szCs w:val="28"/>
        </w:rPr>
        <w:t xml:space="preserve"> срез 25 зуба. </w:t>
      </w:r>
      <w:r w:rsidR="000870C3" w:rsidRPr="00931BE8">
        <w:rPr>
          <w:rFonts w:ascii="Times New Roman" w:hAnsi="Times New Roman"/>
          <w:sz w:val="28"/>
          <w:szCs w:val="28"/>
        </w:rPr>
        <w:t>5 тип строения (2-1)</w:t>
      </w:r>
    </w:p>
    <w:p w:rsidR="000870C3" w:rsidRPr="00903C1F" w:rsidRDefault="000870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31BE8" w:rsidRDefault="00931BE8" w:rsidP="00931BE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870C3" w:rsidRPr="00903C1F" w:rsidRDefault="00A25EB2" w:rsidP="00931BE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967865" cy="1965325"/>
            <wp:effectExtent l="114300" t="76200" r="70485" b="130175"/>
            <wp:wrapTight wrapText="bothSides">
              <wp:wrapPolygon edited="0">
                <wp:start x="2091" y="-837"/>
                <wp:lineTo x="-1255" y="-419"/>
                <wp:lineTo x="-1255" y="20728"/>
                <wp:lineTo x="2091" y="22821"/>
                <wp:lineTo x="18819" y="22821"/>
                <wp:lineTo x="19028" y="22403"/>
                <wp:lineTo x="22165" y="19890"/>
                <wp:lineTo x="22165" y="2722"/>
                <wp:lineTo x="19028" y="-419"/>
                <wp:lineTo x="18819" y="-837"/>
                <wp:lineTo x="2091" y="-837"/>
              </wp:wrapPolygon>
            </wp:wrapTight>
            <wp:docPr id="79" name="Рисунок 79" descr="P61120-11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61120-11340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65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21</w:t>
      </w:r>
      <w:r w:rsidR="000870C3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49E1" w:rsidRPr="00903C1F">
        <w:rPr>
          <w:rFonts w:ascii="Times New Roman" w:hAnsi="Times New Roman"/>
          <w:sz w:val="28"/>
          <w:szCs w:val="28"/>
        </w:rPr>
        <w:t>Саггительный</w:t>
      </w:r>
      <w:proofErr w:type="spellEnd"/>
      <w:r w:rsidR="00D349E1" w:rsidRPr="00903C1F">
        <w:rPr>
          <w:rFonts w:ascii="Times New Roman" w:hAnsi="Times New Roman"/>
          <w:sz w:val="28"/>
          <w:szCs w:val="28"/>
        </w:rPr>
        <w:t xml:space="preserve"> срез 15 зуба. </w:t>
      </w:r>
      <w:r w:rsidR="000870C3" w:rsidRPr="00903C1F">
        <w:rPr>
          <w:rFonts w:ascii="Times New Roman" w:hAnsi="Times New Roman"/>
          <w:sz w:val="28"/>
          <w:szCs w:val="28"/>
        </w:rPr>
        <w:t>3 тип строения (1-2-1). Разветвление происходит в средней трети корня</w:t>
      </w:r>
      <w:r w:rsidR="00D349E1" w:rsidRPr="00903C1F">
        <w:rPr>
          <w:rFonts w:ascii="Times New Roman" w:hAnsi="Times New Roman"/>
          <w:sz w:val="28"/>
          <w:szCs w:val="28"/>
        </w:rPr>
        <w:t>.</w:t>
      </w: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349E1" w:rsidRPr="00903C1F" w:rsidRDefault="00D349E1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31B18" w:rsidRPr="003A7CDF" w:rsidRDefault="00931B18" w:rsidP="003A7CD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70C3" w:rsidRPr="00903C1F" w:rsidRDefault="00A25EB2" w:rsidP="003A7CDF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2123440" cy="2123440"/>
            <wp:effectExtent l="133350" t="76200" r="86360" b="124460"/>
            <wp:wrapTight wrapText="bothSides">
              <wp:wrapPolygon edited="0">
                <wp:start x="2325" y="-775"/>
                <wp:lineTo x="-1163" y="-388"/>
                <wp:lineTo x="-1356" y="20541"/>
                <wp:lineTo x="194" y="21316"/>
                <wp:lineTo x="2132" y="22285"/>
                <wp:lineTo x="2325" y="22672"/>
                <wp:lineTo x="18603" y="22672"/>
                <wp:lineTo x="18797" y="22285"/>
                <wp:lineTo x="20734" y="21316"/>
                <wp:lineTo x="20928" y="21316"/>
                <wp:lineTo x="22285" y="18409"/>
                <wp:lineTo x="22091" y="2325"/>
                <wp:lineTo x="18990" y="-388"/>
                <wp:lineTo x="18603" y="-775"/>
                <wp:lineTo x="2325" y="-775"/>
              </wp:wrapPolygon>
            </wp:wrapTight>
            <wp:docPr id="29" name="Рисунок 29" descr="P61120-11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61120-1153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123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22</w:t>
      </w:r>
      <w:r w:rsidR="000870C3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D349E1" w:rsidRPr="00903C1F">
        <w:rPr>
          <w:rFonts w:ascii="Times New Roman" w:hAnsi="Times New Roman"/>
          <w:sz w:val="28"/>
          <w:szCs w:val="28"/>
        </w:rPr>
        <w:t xml:space="preserve"> срез 25 зуба. </w:t>
      </w:r>
      <w:r w:rsidR="000870C3" w:rsidRPr="00903C1F">
        <w:rPr>
          <w:rFonts w:ascii="Times New Roman" w:hAnsi="Times New Roman"/>
          <w:sz w:val="28"/>
          <w:szCs w:val="28"/>
        </w:rPr>
        <w:t>3 тип</w:t>
      </w:r>
      <w:r w:rsidR="00D349E1" w:rsidRPr="00903C1F">
        <w:rPr>
          <w:rFonts w:ascii="Times New Roman" w:hAnsi="Times New Roman"/>
          <w:sz w:val="28"/>
          <w:szCs w:val="28"/>
        </w:rPr>
        <w:t xml:space="preserve"> строения</w:t>
      </w:r>
      <w:r w:rsidR="000870C3" w:rsidRPr="00903C1F">
        <w:rPr>
          <w:rFonts w:ascii="Times New Roman" w:hAnsi="Times New Roman"/>
          <w:sz w:val="28"/>
          <w:szCs w:val="28"/>
        </w:rPr>
        <w:t xml:space="preserve"> (2-1-2). 2 канала имеют общее устье и разветвляются непосредственно в устьевой части</w:t>
      </w:r>
    </w:p>
    <w:p w:rsidR="000870C3" w:rsidRPr="00903C1F" w:rsidRDefault="000870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870C3" w:rsidRPr="00903C1F" w:rsidRDefault="000870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870C3" w:rsidRPr="00903C1F" w:rsidRDefault="000870C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870C3" w:rsidRPr="003A7CDF" w:rsidRDefault="000870C3" w:rsidP="003A7CD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7CDF" w:rsidRDefault="003A7CDF" w:rsidP="003A7CDF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27536</wp:posOffset>
            </wp:positionH>
            <wp:positionV relativeFrom="paragraph">
              <wp:posOffset>54148</wp:posOffset>
            </wp:positionV>
            <wp:extent cx="2368550" cy="2368550"/>
            <wp:effectExtent l="114300" t="76200" r="69850" b="127000"/>
            <wp:wrapTight wrapText="bothSides">
              <wp:wrapPolygon edited="0">
                <wp:start x="2258" y="-695"/>
                <wp:lineTo x="-1042" y="-347"/>
                <wp:lineTo x="-1042" y="20500"/>
                <wp:lineTo x="2258" y="22584"/>
                <wp:lineTo x="18762" y="22584"/>
                <wp:lineTo x="19979" y="21890"/>
                <wp:lineTo x="22063" y="19284"/>
                <wp:lineTo x="22063" y="2085"/>
                <wp:lineTo x="19110" y="-347"/>
                <wp:lineTo x="18762" y="-695"/>
                <wp:lineTo x="2258" y="-695"/>
              </wp:wrapPolygon>
            </wp:wrapTight>
            <wp:docPr id="30" name="Рисунок 30" descr="P61125-15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61125-1539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368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1E027F" w:rsidRPr="00903C1F">
        <w:rPr>
          <w:rFonts w:ascii="Times New Roman" w:hAnsi="Times New Roman"/>
          <w:sz w:val="28"/>
          <w:szCs w:val="28"/>
        </w:rPr>
        <w:t>Рис. 23</w:t>
      </w:r>
      <w:r w:rsidR="004B760B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D349E1" w:rsidRPr="00903C1F">
        <w:rPr>
          <w:rFonts w:ascii="Times New Roman" w:hAnsi="Times New Roman"/>
          <w:sz w:val="28"/>
          <w:szCs w:val="28"/>
        </w:rPr>
        <w:t xml:space="preserve"> срез 25 зуба. </w:t>
      </w:r>
      <w:r w:rsidR="000870C3" w:rsidRPr="00903C1F">
        <w:rPr>
          <w:rFonts w:ascii="Times New Roman" w:hAnsi="Times New Roman"/>
          <w:sz w:val="28"/>
          <w:szCs w:val="28"/>
        </w:rPr>
        <w:t xml:space="preserve">Начинаясь от общего устья, 2 канала разветвляются, затем снова соединяются в средней трети, затем снова разветвляются в апикальной, а окончательное слияние каналов </w:t>
      </w:r>
      <w:r w:rsidRPr="00903C1F">
        <w:rPr>
          <w:rFonts w:ascii="Times New Roman" w:hAnsi="Times New Roman"/>
          <w:sz w:val="28"/>
          <w:szCs w:val="28"/>
        </w:rPr>
        <w:t>происходит,</w:t>
      </w:r>
      <w:r w:rsidR="000870C3" w:rsidRPr="00903C1F">
        <w:rPr>
          <w:rFonts w:ascii="Times New Roman" w:hAnsi="Times New Roman"/>
          <w:sz w:val="28"/>
          <w:szCs w:val="28"/>
        </w:rPr>
        <w:t xml:space="preserve"> не доходя до апекса нескольких миллиметров, затем опред</w:t>
      </w:r>
      <w:r>
        <w:rPr>
          <w:rFonts w:ascii="Times New Roman" w:hAnsi="Times New Roman"/>
          <w:sz w:val="28"/>
          <w:szCs w:val="28"/>
        </w:rPr>
        <w:t xml:space="preserve">еляется разветвление на широкую дельту. </w:t>
      </w:r>
    </w:p>
    <w:p w:rsidR="003A7CDF" w:rsidRPr="003A7CDF" w:rsidRDefault="003A7CDF" w:rsidP="003A7CDF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7D02" w:rsidRPr="00903C1F" w:rsidRDefault="003A7CDF" w:rsidP="003A7CDF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27305</wp:posOffset>
            </wp:positionH>
            <wp:positionV relativeFrom="paragraph">
              <wp:posOffset>9525</wp:posOffset>
            </wp:positionV>
            <wp:extent cx="2451735" cy="2451735"/>
            <wp:effectExtent l="133350" t="76200" r="81915" b="139065"/>
            <wp:wrapTight wrapText="bothSides">
              <wp:wrapPolygon edited="0">
                <wp:start x="2350" y="-671"/>
                <wp:lineTo x="-839" y="-336"/>
                <wp:lineTo x="-1175" y="10406"/>
                <wp:lineTo x="-1175" y="20643"/>
                <wp:lineTo x="0" y="21147"/>
                <wp:lineTo x="2182" y="22322"/>
                <wp:lineTo x="2350" y="22657"/>
                <wp:lineTo x="18629" y="22657"/>
                <wp:lineTo x="18797" y="22322"/>
                <wp:lineTo x="20979" y="21147"/>
                <wp:lineTo x="22154" y="18629"/>
                <wp:lineTo x="22154" y="5035"/>
                <wp:lineTo x="21818" y="2014"/>
                <wp:lineTo x="19133" y="-336"/>
                <wp:lineTo x="18629" y="-671"/>
                <wp:lineTo x="2350" y="-671"/>
              </wp:wrapPolygon>
            </wp:wrapTight>
            <wp:docPr id="31" name="Рисунок 31" descr="P61121-17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61121-1746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51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74" w:rsidRPr="00903C1F">
        <w:rPr>
          <w:rFonts w:ascii="Times New Roman" w:hAnsi="Times New Roman"/>
          <w:sz w:val="28"/>
          <w:szCs w:val="28"/>
        </w:rPr>
        <w:t xml:space="preserve"> </w:t>
      </w:r>
      <w:r w:rsidR="00297D02" w:rsidRPr="00903C1F">
        <w:rPr>
          <w:rFonts w:ascii="Times New Roman" w:hAnsi="Times New Roman"/>
          <w:sz w:val="28"/>
          <w:szCs w:val="28"/>
        </w:rPr>
        <w:t>Рис.</w:t>
      </w:r>
      <w:r w:rsidR="001E027F" w:rsidRPr="00903C1F">
        <w:rPr>
          <w:rFonts w:ascii="Times New Roman" w:hAnsi="Times New Roman"/>
          <w:sz w:val="28"/>
          <w:szCs w:val="28"/>
        </w:rPr>
        <w:t>24</w:t>
      </w:r>
      <w:r w:rsidR="00297D02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Саггительный</w:t>
      </w:r>
      <w:proofErr w:type="spellEnd"/>
      <w:r w:rsidR="004B760B" w:rsidRPr="00903C1F">
        <w:rPr>
          <w:rFonts w:ascii="Times New Roman" w:hAnsi="Times New Roman"/>
          <w:sz w:val="28"/>
          <w:szCs w:val="28"/>
        </w:rPr>
        <w:t xml:space="preserve"> срез 14 и 15 зуба. </w:t>
      </w:r>
      <w:r w:rsidR="00297D02" w:rsidRPr="00903C1F">
        <w:rPr>
          <w:rFonts w:ascii="Times New Roman" w:hAnsi="Times New Roman"/>
          <w:sz w:val="28"/>
          <w:szCs w:val="28"/>
        </w:rPr>
        <w:t>14 зуб – дистальный изгиб корня у самой верхушки, 15 зуб – сочетание медиального и дистального изгиба</w:t>
      </w:r>
    </w:p>
    <w:p w:rsidR="004B760B" w:rsidRPr="00903C1F" w:rsidRDefault="004B760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B760B" w:rsidRPr="00903C1F" w:rsidRDefault="004B760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B760B" w:rsidRPr="00903C1F" w:rsidRDefault="004B760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B760B" w:rsidRPr="00903C1F" w:rsidRDefault="004B760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31B18" w:rsidRPr="00FF5DF9" w:rsidRDefault="00931B18" w:rsidP="00FF5D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7D02" w:rsidRPr="00903C1F" w:rsidRDefault="00931B18" w:rsidP="00FF5DF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2192655" cy="2188845"/>
            <wp:effectExtent l="133350" t="76200" r="74295" b="135255"/>
            <wp:wrapTight wrapText="bothSides">
              <wp:wrapPolygon edited="0">
                <wp:start x="2252" y="-752"/>
                <wp:lineTo x="-1126" y="-376"/>
                <wp:lineTo x="-1314" y="20679"/>
                <wp:lineTo x="-563" y="20679"/>
                <wp:lineTo x="1877" y="22747"/>
                <wp:lineTo x="18954" y="22747"/>
                <wp:lineTo x="19142" y="22371"/>
                <wp:lineTo x="21394" y="20867"/>
                <wp:lineTo x="21394" y="20679"/>
                <wp:lineTo x="22144" y="17859"/>
                <wp:lineTo x="21957" y="2256"/>
                <wp:lineTo x="18954" y="-376"/>
                <wp:lineTo x="18579" y="-752"/>
                <wp:lineTo x="2252" y="-752"/>
              </wp:wrapPolygon>
            </wp:wrapTight>
            <wp:docPr id="32" name="Рисунок 32" descr="P61121-17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61121-1746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188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25</w:t>
      </w:r>
      <w:r w:rsidR="00297D02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4B760B" w:rsidRPr="00903C1F">
        <w:rPr>
          <w:rFonts w:ascii="Times New Roman" w:hAnsi="Times New Roman"/>
          <w:sz w:val="28"/>
          <w:szCs w:val="28"/>
        </w:rPr>
        <w:t xml:space="preserve"> срез 24 и 25 зуба. </w:t>
      </w:r>
      <w:r w:rsidR="00EF402E" w:rsidRPr="00903C1F">
        <w:rPr>
          <w:rFonts w:ascii="Times New Roman" w:hAnsi="Times New Roman"/>
          <w:sz w:val="28"/>
          <w:szCs w:val="28"/>
        </w:rPr>
        <w:t xml:space="preserve">24 зуб – изгиб в </w:t>
      </w:r>
      <w:proofErr w:type="spellStart"/>
      <w:r w:rsidR="00EF402E" w:rsidRPr="00903C1F">
        <w:rPr>
          <w:rFonts w:ascii="Times New Roman" w:hAnsi="Times New Roman"/>
          <w:sz w:val="28"/>
          <w:szCs w:val="28"/>
        </w:rPr>
        <w:t>трансверзальной</w:t>
      </w:r>
      <w:proofErr w:type="spellEnd"/>
      <w:r w:rsidR="00EF402E" w:rsidRPr="00903C1F">
        <w:rPr>
          <w:rFonts w:ascii="Times New Roman" w:hAnsi="Times New Roman"/>
          <w:sz w:val="28"/>
          <w:szCs w:val="28"/>
        </w:rPr>
        <w:t xml:space="preserve"> </w:t>
      </w:r>
      <w:r w:rsidR="00297D02" w:rsidRPr="00903C1F">
        <w:rPr>
          <w:rFonts w:ascii="Times New Roman" w:hAnsi="Times New Roman"/>
          <w:sz w:val="28"/>
          <w:szCs w:val="28"/>
        </w:rPr>
        <w:t>плоскости (</w:t>
      </w:r>
      <w:proofErr w:type="spellStart"/>
      <w:r w:rsidR="00297D02" w:rsidRPr="00903C1F">
        <w:rPr>
          <w:rFonts w:ascii="Times New Roman" w:hAnsi="Times New Roman"/>
          <w:sz w:val="28"/>
          <w:szCs w:val="28"/>
        </w:rPr>
        <w:t>небно</w:t>
      </w:r>
      <w:proofErr w:type="spellEnd"/>
      <w:r w:rsidR="00297D02" w:rsidRPr="00903C1F">
        <w:rPr>
          <w:rFonts w:ascii="Times New Roman" w:hAnsi="Times New Roman"/>
          <w:sz w:val="28"/>
          <w:szCs w:val="28"/>
        </w:rPr>
        <w:t xml:space="preserve"> в средней трети корня), 25 зуб – значительный изгиб корня </w:t>
      </w:r>
      <w:proofErr w:type="spellStart"/>
      <w:r w:rsidR="00297D02" w:rsidRPr="00903C1F">
        <w:rPr>
          <w:rFonts w:ascii="Times New Roman" w:hAnsi="Times New Roman"/>
          <w:sz w:val="28"/>
          <w:szCs w:val="28"/>
        </w:rPr>
        <w:t>медиально</w:t>
      </w:r>
      <w:proofErr w:type="spellEnd"/>
      <w:r w:rsidR="00297D02" w:rsidRPr="00903C1F">
        <w:rPr>
          <w:rFonts w:ascii="Times New Roman" w:hAnsi="Times New Roman"/>
          <w:sz w:val="28"/>
          <w:szCs w:val="28"/>
        </w:rPr>
        <w:t>.</w:t>
      </w:r>
    </w:p>
    <w:p w:rsidR="00297D02" w:rsidRPr="00903C1F" w:rsidRDefault="00297D0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97D02" w:rsidRPr="00903C1F" w:rsidRDefault="00297D0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97D02" w:rsidRPr="00903C1F" w:rsidRDefault="00297D0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97D02" w:rsidRPr="00FF5DF9" w:rsidRDefault="00FF5DF9" w:rsidP="00FF5D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303530</wp:posOffset>
            </wp:positionV>
            <wp:extent cx="2174875" cy="2174875"/>
            <wp:effectExtent l="133350" t="76200" r="73025" b="130175"/>
            <wp:wrapTight wrapText="bothSides">
              <wp:wrapPolygon edited="0">
                <wp:start x="2270" y="-757"/>
                <wp:lineTo x="-1135" y="-378"/>
                <wp:lineTo x="-1324" y="20812"/>
                <wp:lineTo x="-378" y="21001"/>
                <wp:lineTo x="2081" y="22704"/>
                <wp:lineTo x="18731" y="22704"/>
                <wp:lineTo x="18920" y="22325"/>
                <wp:lineTo x="21190" y="21001"/>
                <wp:lineTo x="21190" y="20812"/>
                <wp:lineTo x="22136" y="17974"/>
                <wp:lineTo x="21947" y="2270"/>
                <wp:lineTo x="18920" y="-378"/>
                <wp:lineTo x="18541" y="-757"/>
                <wp:lineTo x="2270" y="-757"/>
              </wp:wrapPolygon>
            </wp:wrapTight>
            <wp:docPr id="33" name="Рисунок 33" descr="P61121-17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61121-1747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17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D02" w:rsidRPr="00903C1F" w:rsidRDefault="001E027F" w:rsidP="00FF5DF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26</w:t>
      </w:r>
      <w:r w:rsidR="00297D02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Трансверзальный</w:t>
      </w:r>
      <w:proofErr w:type="spellEnd"/>
      <w:r w:rsidR="004B760B" w:rsidRPr="00903C1F">
        <w:rPr>
          <w:rFonts w:ascii="Times New Roman" w:hAnsi="Times New Roman"/>
          <w:sz w:val="28"/>
          <w:szCs w:val="28"/>
        </w:rPr>
        <w:t xml:space="preserve"> срез 24 зуба. </w:t>
      </w:r>
      <w:r w:rsidR="00297D02" w:rsidRPr="00903C1F">
        <w:rPr>
          <w:rFonts w:ascii="Times New Roman" w:hAnsi="Times New Roman"/>
          <w:sz w:val="28"/>
          <w:szCs w:val="28"/>
        </w:rPr>
        <w:t xml:space="preserve">Изгиб щечного корня в </w:t>
      </w:r>
      <w:proofErr w:type="spellStart"/>
      <w:r w:rsidR="00297D02" w:rsidRPr="00903C1F">
        <w:rPr>
          <w:rFonts w:ascii="Times New Roman" w:hAnsi="Times New Roman"/>
          <w:sz w:val="28"/>
          <w:szCs w:val="28"/>
        </w:rPr>
        <w:t>саггитальной</w:t>
      </w:r>
      <w:proofErr w:type="spellEnd"/>
      <w:r w:rsidR="00297D02" w:rsidRPr="00903C1F">
        <w:rPr>
          <w:rFonts w:ascii="Times New Roman" w:hAnsi="Times New Roman"/>
          <w:sz w:val="28"/>
          <w:szCs w:val="28"/>
        </w:rPr>
        <w:t xml:space="preserve"> плоскости </w:t>
      </w:r>
      <w:proofErr w:type="spellStart"/>
      <w:r w:rsidR="00297D02" w:rsidRPr="00903C1F">
        <w:rPr>
          <w:rFonts w:ascii="Times New Roman" w:hAnsi="Times New Roman"/>
          <w:sz w:val="28"/>
          <w:szCs w:val="28"/>
        </w:rPr>
        <w:t>щечно</w:t>
      </w:r>
      <w:proofErr w:type="spellEnd"/>
      <w:r w:rsidR="00297D02"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297D02" w:rsidRPr="00903C1F">
        <w:rPr>
          <w:rFonts w:ascii="Times New Roman" w:hAnsi="Times New Roman"/>
          <w:sz w:val="28"/>
          <w:szCs w:val="28"/>
        </w:rPr>
        <w:t>небно</w:t>
      </w:r>
      <w:proofErr w:type="spellEnd"/>
      <w:r w:rsidR="00297D02" w:rsidRPr="00903C1F">
        <w:rPr>
          <w:rFonts w:ascii="Times New Roman" w:hAnsi="Times New Roman"/>
          <w:sz w:val="28"/>
          <w:szCs w:val="28"/>
        </w:rPr>
        <w:t>.</w:t>
      </w:r>
    </w:p>
    <w:p w:rsidR="00297D02" w:rsidRPr="00903C1F" w:rsidRDefault="00297D0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97D02" w:rsidRPr="00903C1F" w:rsidRDefault="00297D0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97D02" w:rsidRPr="00903C1F" w:rsidRDefault="00297D0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F5DF9" w:rsidRDefault="00FF5DF9" w:rsidP="00FF5DF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F5DF9" w:rsidRDefault="00FF5DF9" w:rsidP="00FF5DF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870C3" w:rsidRPr="00903C1F" w:rsidRDefault="00FF5DF9" w:rsidP="00FF5DF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14259</wp:posOffset>
            </wp:positionH>
            <wp:positionV relativeFrom="paragraph">
              <wp:posOffset>93230</wp:posOffset>
            </wp:positionV>
            <wp:extent cx="2146935" cy="2146935"/>
            <wp:effectExtent l="133350" t="76200" r="81915" b="139065"/>
            <wp:wrapTight wrapText="bothSides">
              <wp:wrapPolygon edited="0">
                <wp:start x="2492" y="-767"/>
                <wp:lineTo x="-1150" y="-383"/>
                <wp:lineTo x="-1342" y="20891"/>
                <wp:lineTo x="-192" y="21274"/>
                <wp:lineTo x="2108" y="22807"/>
                <wp:lineTo x="18783" y="22807"/>
                <wp:lineTo x="18974" y="22424"/>
                <wp:lineTo x="21083" y="21083"/>
                <wp:lineTo x="22232" y="18208"/>
                <wp:lineTo x="22041" y="2300"/>
                <wp:lineTo x="18974" y="-383"/>
                <wp:lineTo x="18591" y="-767"/>
                <wp:lineTo x="2492" y="-767"/>
              </wp:wrapPolygon>
            </wp:wrapTight>
            <wp:docPr id="34" name="Рисунок 34" descr="P61121-18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61121-1812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Рис.27</w:t>
      </w:r>
      <w:r w:rsidR="00297D02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4B760B" w:rsidRPr="00903C1F">
        <w:rPr>
          <w:rFonts w:ascii="Times New Roman" w:hAnsi="Times New Roman"/>
          <w:sz w:val="28"/>
          <w:szCs w:val="28"/>
        </w:rPr>
        <w:t xml:space="preserve"> срез 14 зуба. </w:t>
      </w:r>
      <w:r w:rsidR="00297D02" w:rsidRPr="00903C1F">
        <w:rPr>
          <w:rFonts w:ascii="Times New Roman" w:hAnsi="Times New Roman"/>
          <w:sz w:val="28"/>
          <w:szCs w:val="28"/>
        </w:rPr>
        <w:t>Из</w:t>
      </w:r>
      <w:r w:rsidR="00E321C1" w:rsidRPr="00903C1F">
        <w:rPr>
          <w:rFonts w:ascii="Times New Roman" w:hAnsi="Times New Roman"/>
          <w:sz w:val="28"/>
          <w:szCs w:val="28"/>
        </w:rPr>
        <w:t xml:space="preserve">гиб корня 14 зуба в </w:t>
      </w:r>
      <w:proofErr w:type="spellStart"/>
      <w:r w:rsidR="00E321C1" w:rsidRPr="00903C1F">
        <w:rPr>
          <w:rFonts w:ascii="Times New Roman" w:hAnsi="Times New Roman"/>
          <w:sz w:val="28"/>
          <w:szCs w:val="28"/>
        </w:rPr>
        <w:t>саггитальной</w:t>
      </w:r>
      <w:proofErr w:type="spellEnd"/>
      <w:r w:rsidR="00297D02" w:rsidRPr="00903C1F">
        <w:rPr>
          <w:rFonts w:ascii="Times New Roman" w:hAnsi="Times New Roman"/>
          <w:sz w:val="28"/>
          <w:szCs w:val="28"/>
        </w:rPr>
        <w:t xml:space="preserve"> плоскости </w:t>
      </w:r>
    </w:p>
    <w:p w:rsidR="00062D6F" w:rsidRPr="00903C1F" w:rsidRDefault="00062D6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62D6F" w:rsidRPr="00903C1F" w:rsidRDefault="00062D6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62D6F" w:rsidRPr="00903C1F" w:rsidRDefault="00062D6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62D6F" w:rsidRPr="00903C1F" w:rsidRDefault="00062D6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62D6F" w:rsidRDefault="00062D6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554CC" w:rsidRDefault="00B554C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316F3" w:rsidRPr="00903C1F" w:rsidRDefault="001316F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62D6F" w:rsidRPr="00903C1F" w:rsidRDefault="00756723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Нижние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премоляры</w:t>
      </w:r>
      <w:proofErr w:type="spellEnd"/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Среди 195 обследованных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нижней челюсти вариаций в строении канально-корневой системы было обнаружено значительно меньше по сравнению с верхними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премолярами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Первые нижние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премоляры</w:t>
      </w:r>
      <w:proofErr w:type="spellEnd"/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99,1% случаев (из 108 зубов) нижние четвертые зубы имеют 1 корень. Только у одного зуба было обнаружено разделение корня надвое в средней трети.</w:t>
      </w:r>
    </w:p>
    <w:p w:rsidR="00756723" w:rsidRPr="00903C1F" w:rsidRDefault="00756723" w:rsidP="00C578B8">
      <w:pPr>
        <w:pStyle w:val="a6"/>
        <w:spacing w:before="24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У 98 зубов из 108 обследованных (90,7%) обнаружился один широкий канал овальной формы в поперечном сечении. 10 зубов (9,3%) имели 2 канала</w:t>
      </w:r>
      <w:r w:rsidR="0019018D" w:rsidRPr="00903C1F">
        <w:rPr>
          <w:rFonts w:ascii="Times New Roman" w:hAnsi="Times New Roman"/>
          <w:sz w:val="28"/>
          <w:szCs w:val="28"/>
        </w:rPr>
        <w:t xml:space="preserve"> (рис. 30)</w:t>
      </w:r>
      <w:r w:rsidRPr="00903C1F">
        <w:rPr>
          <w:rFonts w:ascii="Times New Roman" w:hAnsi="Times New Roman"/>
          <w:sz w:val="28"/>
          <w:szCs w:val="28"/>
        </w:rPr>
        <w:t>:</w:t>
      </w:r>
    </w:p>
    <w:p w:rsidR="00756723" w:rsidRPr="00903C1F" w:rsidRDefault="0019018D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Второго</w:t>
      </w:r>
      <w:r w:rsidR="00756723" w:rsidRPr="00903C1F">
        <w:rPr>
          <w:rFonts w:ascii="Times New Roman" w:hAnsi="Times New Roman"/>
          <w:sz w:val="28"/>
          <w:szCs w:val="28"/>
        </w:rPr>
        <w:t xml:space="preserve"> типа строения по классификации </w:t>
      </w:r>
      <w:proofErr w:type="spellStart"/>
      <w:r w:rsidR="00756723"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="00756723" w:rsidRPr="00903C1F">
        <w:rPr>
          <w:rFonts w:ascii="Times New Roman" w:hAnsi="Times New Roman"/>
          <w:sz w:val="28"/>
          <w:szCs w:val="28"/>
        </w:rPr>
        <w:t xml:space="preserve"> со слиянием в средней части -</w:t>
      </w:r>
      <w:r w:rsidR="00FF5DF9">
        <w:rPr>
          <w:rFonts w:ascii="Times New Roman" w:hAnsi="Times New Roman"/>
          <w:sz w:val="28"/>
          <w:szCs w:val="28"/>
        </w:rPr>
        <w:t xml:space="preserve"> </w:t>
      </w:r>
      <w:r w:rsidR="00756723" w:rsidRPr="00903C1F">
        <w:rPr>
          <w:rFonts w:ascii="Times New Roman" w:hAnsi="Times New Roman"/>
          <w:sz w:val="28"/>
          <w:szCs w:val="28"/>
        </w:rPr>
        <w:t>8 зубов.</w:t>
      </w:r>
    </w:p>
    <w:p w:rsidR="00756723" w:rsidRPr="00903C1F" w:rsidRDefault="0019018D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Пятого</w:t>
      </w:r>
      <w:r w:rsidR="00756723" w:rsidRPr="00903C1F">
        <w:rPr>
          <w:rFonts w:ascii="Times New Roman" w:hAnsi="Times New Roman"/>
          <w:sz w:val="28"/>
          <w:szCs w:val="28"/>
        </w:rPr>
        <w:t xml:space="preserve"> типа – 2 зуба</w:t>
      </w:r>
      <w:r w:rsidR="00754607" w:rsidRPr="00903C1F">
        <w:rPr>
          <w:rFonts w:ascii="Times New Roman" w:hAnsi="Times New Roman"/>
          <w:sz w:val="28"/>
          <w:szCs w:val="28"/>
        </w:rPr>
        <w:t xml:space="preserve"> (рис. 31)</w:t>
      </w:r>
      <w:r w:rsidR="00756723" w:rsidRPr="00903C1F">
        <w:rPr>
          <w:rFonts w:ascii="Times New Roman" w:hAnsi="Times New Roman"/>
          <w:sz w:val="28"/>
          <w:szCs w:val="28"/>
        </w:rPr>
        <w:t>.</w:t>
      </w:r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Близость верхушек нижних четвертых зубов к</w:t>
      </w:r>
      <w:r w:rsidR="00C26569" w:rsidRPr="00903C1F">
        <w:rPr>
          <w:rFonts w:ascii="Times New Roman" w:hAnsi="Times New Roman"/>
          <w:sz w:val="28"/>
          <w:szCs w:val="28"/>
        </w:rPr>
        <w:t xml:space="preserve"> ментальному отверстию наблюдала</w:t>
      </w:r>
      <w:r w:rsidRPr="00903C1F">
        <w:rPr>
          <w:rFonts w:ascii="Times New Roman" w:hAnsi="Times New Roman"/>
          <w:sz w:val="28"/>
          <w:szCs w:val="28"/>
        </w:rPr>
        <w:t>сь у 1 человека.</w:t>
      </w:r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Вторые нижние </w:t>
      </w:r>
      <w:proofErr w:type="spellStart"/>
      <w:r w:rsidRPr="00903C1F">
        <w:rPr>
          <w:rFonts w:ascii="Times New Roman" w:hAnsi="Times New Roman"/>
          <w:b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b/>
          <w:sz w:val="28"/>
          <w:szCs w:val="28"/>
        </w:rPr>
        <w:t xml:space="preserve"> </w:t>
      </w:r>
    </w:p>
    <w:p w:rsidR="00756723" w:rsidRPr="00903C1F" w:rsidRDefault="0075672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97,7% случаев (из 87 зубов) нижние пятые зубы имеют 1 корень</w:t>
      </w:r>
      <w:r w:rsidR="00C26569" w:rsidRPr="00903C1F">
        <w:rPr>
          <w:rFonts w:ascii="Times New Roman" w:hAnsi="Times New Roman"/>
          <w:sz w:val="28"/>
          <w:szCs w:val="28"/>
        </w:rPr>
        <w:t>. 2 зуба имеют корень, разветвляющийся надвое в апикальной трети.</w:t>
      </w:r>
    </w:p>
    <w:p w:rsidR="00C26569" w:rsidRPr="00903C1F" w:rsidRDefault="00C2656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75 зубов из 87 (86,2%) имеют одноканальное строение. 10 зубов (11,5%) имеют 2 канала со строение по 2 типу</w:t>
      </w:r>
      <w:r w:rsidR="00754607" w:rsidRPr="00903C1F">
        <w:rPr>
          <w:rFonts w:ascii="Times New Roman" w:hAnsi="Times New Roman"/>
          <w:sz w:val="28"/>
          <w:szCs w:val="28"/>
        </w:rPr>
        <w:t xml:space="preserve"> (рис. 2</w:t>
      </w:r>
      <w:r w:rsidR="00303721" w:rsidRPr="00903C1F">
        <w:rPr>
          <w:rFonts w:ascii="Times New Roman" w:hAnsi="Times New Roman"/>
          <w:sz w:val="28"/>
          <w:szCs w:val="28"/>
        </w:rPr>
        <w:t>8-30</w:t>
      </w:r>
      <w:r w:rsidR="00754607" w:rsidRPr="00903C1F">
        <w:rPr>
          <w:rFonts w:ascii="Times New Roman" w:hAnsi="Times New Roman"/>
          <w:sz w:val="28"/>
          <w:szCs w:val="28"/>
        </w:rPr>
        <w:t>)</w:t>
      </w:r>
      <w:r w:rsidRPr="00903C1F">
        <w:rPr>
          <w:rFonts w:ascii="Times New Roman" w:hAnsi="Times New Roman"/>
          <w:sz w:val="28"/>
          <w:szCs w:val="28"/>
        </w:rPr>
        <w:t>. Каналы сливаются в средней или апикальной части и имеют общее апикальное отверстие.</w:t>
      </w:r>
    </w:p>
    <w:p w:rsidR="00C26569" w:rsidRPr="00903C1F" w:rsidRDefault="00C2656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2 зубах канал имеет С-образную форму</w:t>
      </w:r>
      <w:r w:rsidR="00754607" w:rsidRPr="00903C1F">
        <w:rPr>
          <w:rFonts w:ascii="Times New Roman" w:hAnsi="Times New Roman"/>
          <w:sz w:val="28"/>
          <w:szCs w:val="28"/>
        </w:rPr>
        <w:t xml:space="preserve"> (рис. 29-30)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C26569" w:rsidRPr="00903C1F" w:rsidRDefault="00C2656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Близость верхушек нижних пятых зубов к ментальному отверстию наблюдалось у 10 человека (15,9%).</w:t>
      </w:r>
    </w:p>
    <w:p w:rsidR="00C26569" w:rsidRPr="00903C1F" w:rsidRDefault="00637140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-88323</wp:posOffset>
            </wp:positionH>
            <wp:positionV relativeFrom="paragraph">
              <wp:posOffset>193675</wp:posOffset>
            </wp:positionV>
            <wp:extent cx="2562860" cy="1894840"/>
            <wp:effectExtent l="133350" t="76200" r="85090" b="124460"/>
            <wp:wrapTight wrapText="bothSides">
              <wp:wrapPolygon edited="0">
                <wp:start x="1445" y="-869"/>
                <wp:lineTo x="-1124" y="-434"/>
                <wp:lineTo x="-1124" y="20413"/>
                <wp:lineTo x="1445" y="22802"/>
                <wp:lineTo x="19588" y="22802"/>
                <wp:lineTo x="19748" y="22367"/>
                <wp:lineTo x="21675" y="20630"/>
                <wp:lineTo x="22157" y="17155"/>
                <wp:lineTo x="22157" y="2823"/>
                <wp:lineTo x="19748" y="-434"/>
                <wp:lineTo x="19588" y="-869"/>
                <wp:lineTo x="1445" y="-869"/>
              </wp:wrapPolygon>
            </wp:wrapTight>
            <wp:docPr id="35" name="Рисунок 35" descr="P61117-145846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61117-145846 — копи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894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C06" w:rsidRPr="00903C1F" w:rsidRDefault="001E027F" w:rsidP="00637140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28</w:t>
      </w:r>
      <w:r w:rsidR="004E7C06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Сочетание двухканального строения второго нижнего </w:t>
      </w:r>
      <w:proofErr w:type="spellStart"/>
      <w:r w:rsidR="004E7C06" w:rsidRPr="00903C1F">
        <w:rPr>
          <w:rFonts w:ascii="Times New Roman" w:hAnsi="Times New Roman"/>
          <w:sz w:val="28"/>
          <w:szCs w:val="28"/>
        </w:rPr>
        <w:t>премоляра</w:t>
      </w:r>
      <w:proofErr w:type="spellEnd"/>
      <w:r w:rsidR="004E7C06" w:rsidRPr="00903C1F">
        <w:rPr>
          <w:rFonts w:ascii="Times New Roman" w:hAnsi="Times New Roman"/>
          <w:sz w:val="28"/>
          <w:szCs w:val="28"/>
        </w:rPr>
        <w:t>, дистального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4E7C06" w:rsidRPr="00903C1F">
        <w:rPr>
          <w:rFonts w:ascii="Times New Roman" w:hAnsi="Times New Roman"/>
          <w:sz w:val="28"/>
          <w:szCs w:val="28"/>
        </w:rPr>
        <w:t>корня первого нижнего моляра, нижних резцов</w:t>
      </w:r>
    </w:p>
    <w:p w:rsidR="00644006" w:rsidRPr="00637140" w:rsidRDefault="00A25EB2" w:rsidP="006371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-120015</wp:posOffset>
            </wp:positionH>
            <wp:positionV relativeFrom="paragraph">
              <wp:posOffset>153035</wp:posOffset>
            </wp:positionV>
            <wp:extent cx="2812415" cy="2075180"/>
            <wp:effectExtent l="133350" t="76200" r="83185" b="134620"/>
            <wp:wrapTight wrapText="bothSides">
              <wp:wrapPolygon edited="0">
                <wp:start x="1902" y="-793"/>
                <wp:lineTo x="-878" y="-397"/>
                <wp:lineTo x="-1024" y="20622"/>
                <wp:lineTo x="1609" y="22803"/>
                <wp:lineTo x="19459" y="22803"/>
                <wp:lineTo x="20776" y="21812"/>
                <wp:lineTo x="22093" y="18837"/>
                <wp:lineTo x="21946" y="2181"/>
                <wp:lineTo x="19752" y="-397"/>
                <wp:lineTo x="19166" y="-793"/>
                <wp:lineTo x="1902" y="-793"/>
              </wp:wrapPolygon>
            </wp:wrapTight>
            <wp:docPr id="36" name="Рисунок 36" descr="P61117-14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61117-1459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075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C06" w:rsidRPr="00903C1F" w:rsidRDefault="001E027F" w:rsidP="00637140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29</w:t>
      </w:r>
      <w:r w:rsidR="004E7C06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Двухканальное строение нижних вторых </w:t>
      </w:r>
      <w:proofErr w:type="spellStart"/>
      <w:r w:rsidR="004E7C06" w:rsidRPr="00903C1F">
        <w:rPr>
          <w:rFonts w:ascii="Times New Roman" w:hAnsi="Times New Roman"/>
          <w:sz w:val="28"/>
          <w:szCs w:val="28"/>
        </w:rPr>
        <w:t>премоляров</w:t>
      </w:r>
      <w:proofErr w:type="spellEnd"/>
      <w:r w:rsidR="004E7C06" w:rsidRPr="00903C1F">
        <w:rPr>
          <w:rFonts w:ascii="Times New Roman" w:hAnsi="Times New Roman"/>
          <w:sz w:val="28"/>
          <w:szCs w:val="28"/>
        </w:rPr>
        <w:t xml:space="preserve"> и нижних резцов. Щечный канал 45 зуба имеет С-образную форму</w:t>
      </w:r>
    </w:p>
    <w:p w:rsidR="00931B18" w:rsidRPr="00637140" w:rsidRDefault="00931B18" w:rsidP="006371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E7C06" w:rsidRPr="00903C1F" w:rsidRDefault="00644006" w:rsidP="00637140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95885</wp:posOffset>
            </wp:positionV>
            <wp:extent cx="2715260" cy="2033270"/>
            <wp:effectExtent l="114300" t="76200" r="66040" b="138430"/>
            <wp:wrapTight wrapText="bothSides">
              <wp:wrapPolygon edited="0">
                <wp:start x="1970" y="-809"/>
                <wp:lineTo x="-909" y="-405"/>
                <wp:lineTo x="-909" y="20642"/>
                <wp:lineTo x="1667" y="22868"/>
                <wp:lineTo x="19398" y="22868"/>
                <wp:lineTo x="20155" y="22261"/>
                <wp:lineTo x="21974" y="19225"/>
                <wp:lineTo x="21974" y="2226"/>
                <wp:lineTo x="19701" y="-405"/>
                <wp:lineTo x="19094" y="-809"/>
                <wp:lineTo x="1970" y="-809"/>
              </wp:wrapPolygon>
            </wp:wrapTight>
            <wp:docPr id="37" name="Рисунок 37" descr="P61120-11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61120-1135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33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30</w:t>
      </w:r>
      <w:r w:rsidR="004E7C06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Двухканальное строение 34,35, 44 зубов. С-</w:t>
      </w:r>
      <w:proofErr w:type="spellStart"/>
      <w:r w:rsidR="004E7C06"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="004E7C06" w:rsidRPr="00903C1F">
        <w:rPr>
          <w:rFonts w:ascii="Times New Roman" w:hAnsi="Times New Roman"/>
          <w:sz w:val="28"/>
          <w:szCs w:val="28"/>
        </w:rPr>
        <w:t xml:space="preserve"> в 45 зубе.</w:t>
      </w:r>
    </w:p>
    <w:p w:rsidR="001E027F" w:rsidRPr="00903C1F" w:rsidRDefault="001E027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316F3" w:rsidRDefault="001316F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32DE6" w:rsidRPr="00903C1F" w:rsidRDefault="00644006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69215</wp:posOffset>
            </wp:positionH>
            <wp:positionV relativeFrom="paragraph">
              <wp:posOffset>264795</wp:posOffset>
            </wp:positionV>
            <wp:extent cx="2091690" cy="2097405"/>
            <wp:effectExtent l="133350" t="76200" r="80010" b="131445"/>
            <wp:wrapTight wrapText="bothSides">
              <wp:wrapPolygon edited="0">
                <wp:start x="2557" y="-785"/>
                <wp:lineTo x="-1180" y="-392"/>
                <wp:lineTo x="-1377" y="20599"/>
                <wp:lineTo x="197" y="21580"/>
                <wp:lineTo x="1967" y="22365"/>
                <wp:lineTo x="2164" y="22757"/>
                <wp:lineTo x="18689" y="22757"/>
                <wp:lineTo x="18885" y="22365"/>
                <wp:lineTo x="20656" y="21580"/>
                <wp:lineTo x="20852" y="21580"/>
                <wp:lineTo x="22230" y="18638"/>
                <wp:lineTo x="22033" y="2158"/>
                <wp:lineTo x="19082" y="-392"/>
                <wp:lineTo x="18295" y="-785"/>
                <wp:lineTo x="2557" y="-785"/>
              </wp:wrapPolygon>
            </wp:wrapTight>
            <wp:docPr id="75" name="Рисунок 75" descr="P61120-11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61120-1137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097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569" w:rsidRPr="00903C1F" w:rsidRDefault="001E027F" w:rsidP="00637140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31</w:t>
      </w:r>
      <w:r w:rsidR="00E01289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Трансверз</w:t>
      </w:r>
      <w:r w:rsidR="004608C0" w:rsidRPr="00903C1F">
        <w:rPr>
          <w:rFonts w:ascii="Times New Roman" w:hAnsi="Times New Roman"/>
          <w:sz w:val="28"/>
          <w:szCs w:val="28"/>
        </w:rPr>
        <w:t>альный</w:t>
      </w:r>
      <w:proofErr w:type="spellEnd"/>
      <w:r w:rsidR="004608C0" w:rsidRPr="00903C1F">
        <w:rPr>
          <w:rFonts w:ascii="Times New Roman" w:hAnsi="Times New Roman"/>
          <w:sz w:val="28"/>
          <w:szCs w:val="28"/>
        </w:rPr>
        <w:t xml:space="preserve"> срез 44 зуба. 5 тип строения, разделение каналов в средней трети корня.</w:t>
      </w:r>
    </w:p>
    <w:p w:rsidR="004608C0" w:rsidRPr="00903C1F" w:rsidRDefault="004608C0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608C0" w:rsidRPr="00903C1F" w:rsidRDefault="004608C0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608C0" w:rsidRPr="00903C1F" w:rsidRDefault="004608C0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31B18" w:rsidRPr="00903C1F" w:rsidRDefault="00931B1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31B18" w:rsidRPr="00903C1F" w:rsidRDefault="00931B1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26837" w:rsidRPr="00903C1F" w:rsidRDefault="00826837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Верхние моляры</w:t>
      </w:r>
    </w:p>
    <w:p w:rsidR="00772F28" w:rsidRPr="00903C1F" w:rsidRDefault="0082683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Особенностью а</w:t>
      </w:r>
      <w:r w:rsidR="00644006" w:rsidRPr="00903C1F">
        <w:rPr>
          <w:rFonts w:ascii="Times New Roman" w:hAnsi="Times New Roman"/>
          <w:sz w:val="28"/>
          <w:szCs w:val="28"/>
        </w:rPr>
        <w:t>натомии канально-корневой систем</w:t>
      </w:r>
      <w:r w:rsidRPr="00903C1F">
        <w:rPr>
          <w:rFonts w:ascii="Times New Roman" w:hAnsi="Times New Roman"/>
          <w:sz w:val="28"/>
          <w:szCs w:val="28"/>
        </w:rPr>
        <w:t>ы верхних моляров являлась частая встречаемость различных слияний корней: щечных, медиально-щечного с небным, дистально-щечного с небным. В сросшихся корнях также могла происходить редукция количества каналов, их слияние с образованием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неполное сообщение с помощью </w:t>
      </w:r>
      <w:proofErr w:type="spellStart"/>
      <w:r w:rsidRPr="00903C1F">
        <w:rPr>
          <w:rFonts w:ascii="Times New Roman" w:hAnsi="Times New Roman"/>
          <w:sz w:val="28"/>
          <w:szCs w:val="28"/>
        </w:rPr>
        <w:t>истмусов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Такая нестандартная анатомия дезориентирует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эндодонтиста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при поиске корневых каналов по</w:t>
      </w:r>
      <w:r w:rsidR="00B717D3" w:rsidRPr="00903C1F">
        <w:rPr>
          <w:rFonts w:ascii="Times New Roman" w:hAnsi="Times New Roman"/>
          <w:sz w:val="28"/>
          <w:szCs w:val="28"/>
        </w:rPr>
        <w:t>сле вскрытия пульпарной камеры.</w:t>
      </w:r>
    </w:p>
    <w:p w:rsidR="00772F28" w:rsidRPr="00903C1F" w:rsidRDefault="00772F2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26837" w:rsidRPr="00903C1F" w:rsidRDefault="0082683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Первые верхние моляры.</w:t>
      </w:r>
    </w:p>
    <w:p w:rsidR="00DE6409" w:rsidRPr="00903C1F" w:rsidRDefault="00DE640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Из 67 зубов стандартное </w:t>
      </w:r>
      <w:proofErr w:type="spellStart"/>
      <w:r w:rsidRPr="00903C1F">
        <w:rPr>
          <w:rFonts w:ascii="Times New Roman" w:hAnsi="Times New Roman"/>
          <w:sz w:val="28"/>
          <w:szCs w:val="28"/>
        </w:rPr>
        <w:t>трехкорневое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строение имели 88,1% зубов (59 моляров). 6 зубов имели по 2 корня из-за срастания щечных корней, дистально-щечного и небного, медиально-щечного и небного (каждый случай был найден у 2 моляров). 1 первый верхний моляр имел один корень.</w:t>
      </w:r>
    </w:p>
    <w:p w:rsidR="00DE6409" w:rsidRPr="00903C1F" w:rsidRDefault="00DE640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Количество каналов варьирует от 1 до 4. Наиболее часто встречается трехканальное строение – у 42 зубов (</w:t>
      </w:r>
      <w:r w:rsidR="00B36771" w:rsidRPr="00903C1F">
        <w:rPr>
          <w:rFonts w:ascii="Times New Roman" w:hAnsi="Times New Roman"/>
          <w:sz w:val="28"/>
          <w:szCs w:val="28"/>
        </w:rPr>
        <w:t>62,7%) и четырехканальное – у 22 зубов (32,8%).</w:t>
      </w:r>
      <w:r w:rsidR="00774BB8" w:rsidRPr="00903C1F">
        <w:rPr>
          <w:rFonts w:ascii="Times New Roman" w:hAnsi="Times New Roman"/>
          <w:sz w:val="28"/>
          <w:szCs w:val="28"/>
        </w:rPr>
        <w:t xml:space="preserve"> 2 канала были найдены у двух моляров, 1 канал у одного моляра.</w:t>
      </w:r>
    </w:p>
    <w:p w:rsidR="00774BB8" w:rsidRPr="00903C1F" w:rsidRDefault="00774BB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Четырехканальное строение обусловлено наличием второго </w:t>
      </w:r>
      <w:proofErr w:type="spellStart"/>
      <w:r w:rsidR="001316F3">
        <w:rPr>
          <w:rFonts w:ascii="Times New Roman" w:hAnsi="Times New Roman"/>
          <w:sz w:val="28"/>
          <w:szCs w:val="28"/>
        </w:rPr>
        <w:t>мезио-буккального</w:t>
      </w:r>
      <w:proofErr w:type="spellEnd"/>
      <w:r w:rsidR="001316F3">
        <w:rPr>
          <w:rFonts w:ascii="Times New Roman" w:hAnsi="Times New Roman"/>
          <w:sz w:val="28"/>
          <w:szCs w:val="28"/>
        </w:rPr>
        <w:t xml:space="preserve"> канала (МБ-2)</w:t>
      </w:r>
      <w:r w:rsidRPr="00903C1F">
        <w:rPr>
          <w:rFonts w:ascii="Times New Roman" w:hAnsi="Times New Roman"/>
          <w:sz w:val="28"/>
          <w:szCs w:val="28"/>
        </w:rPr>
        <w:t>, который имеет намного меньший диаметр по сравнению с основным медиально-щечным каналом (МБ-1). Слияние этих каналов может происходить на различном уровне или не происходить вовсе, в таком случае МБ-1 и МБ-2 открываются отдельными апикальными отверстиями.</w:t>
      </w:r>
    </w:p>
    <w:p w:rsidR="00774BB8" w:rsidRPr="00903C1F" w:rsidRDefault="00774BB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Слияние медиально-щечных каналов у апекса наблюдалось у 10 зубов (45,5% из всех четырехканальных верхних шестых зубов).</w:t>
      </w:r>
    </w:p>
    <w:p w:rsidR="00774BB8" w:rsidRPr="00903C1F" w:rsidRDefault="00774BB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Слияние в средней части – у 3 зубов (13,6%).</w:t>
      </w:r>
    </w:p>
    <w:p w:rsidR="00774BB8" w:rsidRPr="00903C1F" w:rsidRDefault="00774BB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Наличие 2 апикальных отверстий – 8 зубов (36,4%)</w:t>
      </w:r>
    </w:p>
    <w:p w:rsidR="00774BB8" w:rsidRPr="00903C1F" w:rsidRDefault="00774BB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 моляр имел строение медиально-щечного корня с анатомией каналов по 7 типу классификации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Pr="00903C1F">
        <w:rPr>
          <w:rFonts w:ascii="Times New Roman" w:hAnsi="Times New Roman"/>
          <w:sz w:val="28"/>
          <w:szCs w:val="28"/>
        </w:rPr>
        <w:t>. Начинаясь общим устьем, МБ-1 и МБ-2 каналы разъединялись, затем сливались в средней части корня и распадались на 2 отдельных канала в апикальной трети и открывались отдельными апикальными отверстиями.</w:t>
      </w:r>
    </w:p>
    <w:p w:rsidR="00826837" w:rsidRPr="00903C1F" w:rsidRDefault="00DE640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774BB8" w:rsidRPr="00903C1F">
        <w:rPr>
          <w:rFonts w:ascii="Times New Roman" w:hAnsi="Times New Roman"/>
          <w:sz w:val="28"/>
          <w:szCs w:val="28"/>
        </w:rPr>
        <w:t>Двухканальное строение у двух моляров было обусловлено в первом случае слиянием дистально-щечного и небного канала, во втором – медиально-щечного и дистально-щечного.</w:t>
      </w:r>
    </w:p>
    <w:p w:rsidR="00774BB8" w:rsidRPr="00903C1F" w:rsidRDefault="00774BB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Особенностью трехканального строения у 2 моляров была щелевидная вытянутая форма медиально-щечного канала.</w:t>
      </w:r>
    </w:p>
    <w:p w:rsidR="00774BB8" w:rsidRPr="00903C1F" w:rsidRDefault="0024074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Что касается изгибов корней верхних шестых зубов, то чаще всего меняет свое направление медиально-щечный канал. 16 зубов из 67 (23,9%) имеют дистальное отклонение этого корня. Из них 2 отклоняются в то же время и </w:t>
      </w:r>
      <w:proofErr w:type="spellStart"/>
      <w:r w:rsidRPr="00903C1F">
        <w:rPr>
          <w:rFonts w:ascii="Times New Roman" w:hAnsi="Times New Roman"/>
          <w:sz w:val="28"/>
          <w:szCs w:val="28"/>
        </w:rPr>
        <w:t>щечно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</w:p>
    <w:p w:rsidR="00240749" w:rsidRPr="00903C1F" w:rsidRDefault="0024074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Дистально-щечный канал может отклоняться как дистально (4 зуба), так и </w:t>
      </w:r>
      <w:proofErr w:type="spellStart"/>
      <w:r w:rsidRPr="00903C1F">
        <w:rPr>
          <w:rFonts w:ascii="Times New Roman" w:hAnsi="Times New Roman"/>
          <w:sz w:val="28"/>
          <w:szCs w:val="28"/>
        </w:rPr>
        <w:t>медиально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(2 зуба). У одного моляра дистально-щечный корень в средней части изгибался дистально, а в апикальной </w:t>
      </w:r>
      <w:proofErr w:type="spellStart"/>
      <w:r w:rsidRPr="00903C1F">
        <w:rPr>
          <w:rFonts w:ascii="Times New Roman" w:hAnsi="Times New Roman"/>
          <w:sz w:val="28"/>
          <w:szCs w:val="28"/>
        </w:rPr>
        <w:t>медиально</w:t>
      </w:r>
      <w:proofErr w:type="spellEnd"/>
      <w:r w:rsidRPr="00903C1F">
        <w:rPr>
          <w:rFonts w:ascii="Times New Roman" w:hAnsi="Times New Roman"/>
          <w:sz w:val="28"/>
          <w:szCs w:val="28"/>
        </w:rPr>
        <w:t>. (рис. 30)</w:t>
      </w:r>
    </w:p>
    <w:p w:rsidR="00772F28" w:rsidRPr="00903C1F" w:rsidRDefault="0024074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Близкое расположение гайморовой пазухи к верхушкам верхних </w:t>
      </w:r>
      <w:r w:rsidR="001316F3" w:rsidRPr="00903C1F">
        <w:rPr>
          <w:rFonts w:ascii="Times New Roman" w:hAnsi="Times New Roman"/>
          <w:sz w:val="28"/>
          <w:szCs w:val="28"/>
        </w:rPr>
        <w:t>шестых зубов</w:t>
      </w:r>
      <w:r w:rsidRPr="00903C1F">
        <w:rPr>
          <w:rFonts w:ascii="Times New Roman" w:hAnsi="Times New Roman"/>
          <w:sz w:val="28"/>
          <w:szCs w:val="28"/>
        </w:rPr>
        <w:t xml:space="preserve"> встретилось у 19 человек (28,4%).  </w:t>
      </w:r>
    </w:p>
    <w:p w:rsidR="00931B18" w:rsidRPr="001316F3" w:rsidRDefault="00931B18" w:rsidP="001316F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6279" w:rsidRPr="00903C1F" w:rsidRDefault="0057627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Вторые верхние моляры.</w:t>
      </w:r>
    </w:p>
    <w:p w:rsidR="00576279" w:rsidRPr="00903C1F" w:rsidRDefault="0057627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Среди 78 обследованных зубов встретились как одно-, так и двух- и </w:t>
      </w:r>
      <w:proofErr w:type="spellStart"/>
      <w:r w:rsidRPr="00903C1F">
        <w:rPr>
          <w:rFonts w:ascii="Times New Roman" w:hAnsi="Times New Roman"/>
          <w:sz w:val="28"/>
          <w:szCs w:val="28"/>
        </w:rPr>
        <w:t>трехкорневые</w:t>
      </w:r>
      <w:proofErr w:type="spellEnd"/>
      <w:r w:rsidRPr="00903C1F">
        <w:rPr>
          <w:rFonts w:ascii="Times New Roman" w:hAnsi="Times New Roman"/>
          <w:sz w:val="28"/>
          <w:szCs w:val="28"/>
        </w:rPr>
        <w:t>. Чаще всего верхние седьмые зубы имели в своем строении 3 корня – 54 зуба (68,2%). На втором месте по встречаемости было полное слияние корней в один – у 15 зубов (19,2%)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(рис.35)</w:t>
      </w:r>
      <w:r w:rsidRPr="00903C1F">
        <w:rPr>
          <w:rFonts w:ascii="Times New Roman" w:hAnsi="Times New Roman"/>
          <w:sz w:val="28"/>
          <w:szCs w:val="28"/>
        </w:rPr>
        <w:t>. Два корня имели 9 моляров (11,5%).</w:t>
      </w:r>
    </w:p>
    <w:p w:rsidR="00576279" w:rsidRPr="00903C1F" w:rsidRDefault="0057627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Среди особенностей верхних седьмых зубов следует отметить несимметричность и неравноценность в строении правых и левых зубов. Так, у 3 человек справа однокорневой 17 зуб, а слева – </w:t>
      </w:r>
      <w:proofErr w:type="spellStart"/>
      <w:r w:rsidRPr="00903C1F">
        <w:rPr>
          <w:rFonts w:ascii="Times New Roman" w:hAnsi="Times New Roman"/>
          <w:sz w:val="28"/>
          <w:szCs w:val="28"/>
        </w:rPr>
        <w:t>двухкорневой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27, или </w:t>
      </w:r>
      <w:proofErr w:type="spellStart"/>
      <w:r w:rsidRPr="00903C1F">
        <w:rPr>
          <w:rFonts w:ascii="Times New Roman" w:hAnsi="Times New Roman"/>
          <w:sz w:val="28"/>
          <w:szCs w:val="28"/>
        </w:rPr>
        <w:t>наоброт</w:t>
      </w:r>
      <w:proofErr w:type="spellEnd"/>
      <w:r w:rsidRPr="00903C1F">
        <w:rPr>
          <w:rFonts w:ascii="Times New Roman" w:hAnsi="Times New Roman"/>
          <w:sz w:val="28"/>
          <w:szCs w:val="28"/>
        </w:rPr>
        <w:t>.</w:t>
      </w:r>
    </w:p>
    <w:p w:rsidR="00576279" w:rsidRPr="00903C1F" w:rsidRDefault="0057627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При наличии только 2 корней происходит срастание медиально-щечного и небного (4 зуба), щечных (3 зуба), дистально-щечного и небного (2 зуба)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(рис.32-34)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576279" w:rsidRPr="00903C1F" w:rsidRDefault="0057627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Количество каналов варьирует от 2 до 4. Ни один зуб не имел только 1 канал. Чаще всего верхние седьмые зубы имеют классическое трехканальное строение – 34 зуба (43,6%). Затем по частоте встречаемости идет четырехканальное строение – 16 зубов (20,5%). 2 канала имеет 7 зубов (9%).</w:t>
      </w:r>
    </w:p>
    <w:p w:rsidR="00576279" w:rsidRPr="00903C1F" w:rsidRDefault="004628B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Так же, как и с количеством </w:t>
      </w:r>
      <w:r w:rsidR="001316F3" w:rsidRPr="00903C1F">
        <w:rPr>
          <w:rFonts w:ascii="Times New Roman" w:hAnsi="Times New Roman"/>
          <w:sz w:val="28"/>
          <w:szCs w:val="28"/>
        </w:rPr>
        <w:t>корней, для</w:t>
      </w:r>
      <w:r w:rsidRPr="00903C1F">
        <w:rPr>
          <w:rFonts w:ascii="Times New Roman" w:hAnsi="Times New Roman"/>
          <w:sz w:val="28"/>
          <w:szCs w:val="28"/>
        </w:rPr>
        <w:t xml:space="preserve"> правых и левых вторых моляров может быть характерно разное количество каналов. У 4 человек справа и слева было 4 или 3 канала. У 1 человека справа был двухканальный 17 зуб, а слева трехканальный 27.</w:t>
      </w:r>
    </w:p>
    <w:p w:rsidR="004628B5" w:rsidRPr="00903C1F" w:rsidRDefault="004628B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При четырехканальном строении </w:t>
      </w:r>
      <w:proofErr w:type="spellStart"/>
      <w:r w:rsidRPr="00903C1F">
        <w:rPr>
          <w:rFonts w:ascii="Times New Roman" w:hAnsi="Times New Roman"/>
          <w:sz w:val="28"/>
          <w:szCs w:val="28"/>
        </w:rPr>
        <w:t>мезио-буккальная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система корневых каналов имеет большую вариативность. МБ-1 и МБ-2 каналы могут иметь </w:t>
      </w:r>
      <w:r w:rsidRPr="00903C1F">
        <w:rPr>
          <w:rFonts w:ascii="Times New Roman" w:hAnsi="Times New Roman"/>
          <w:sz w:val="28"/>
          <w:szCs w:val="28"/>
        </w:rPr>
        <w:lastRenderedPageBreak/>
        <w:t xml:space="preserve">между собой перешейки, сливаться, а затем снова </w:t>
      </w:r>
      <w:proofErr w:type="spellStart"/>
      <w:r w:rsidRPr="00903C1F">
        <w:rPr>
          <w:rFonts w:ascii="Times New Roman" w:hAnsi="Times New Roman"/>
          <w:sz w:val="28"/>
          <w:szCs w:val="28"/>
        </w:rPr>
        <w:t>раздваиться</w:t>
      </w:r>
      <w:proofErr w:type="spellEnd"/>
      <w:r w:rsidRPr="00903C1F">
        <w:rPr>
          <w:rFonts w:ascii="Times New Roman" w:hAnsi="Times New Roman"/>
          <w:sz w:val="28"/>
          <w:szCs w:val="28"/>
        </w:rPr>
        <w:t>, идти очень близко друг к другу. (рис.34)</w:t>
      </w:r>
    </w:p>
    <w:p w:rsidR="004628B5" w:rsidRPr="00903C1F" w:rsidRDefault="004628B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Что касается изгибов корней, то в этом плане верхние седьмые зубы создают наибольшие сложности в плане эндодонтического лечения. Дистальное отклонение медиально-щечного канала наблюдалось у 9 зубов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 37-40)</w:t>
      </w:r>
      <w:r w:rsidRPr="00903C1F">
        <w:rPr>
          <w:rFonts w:ascii="Times New Roman" w:hAnsi="Times New Roman"/>
          <w:sz w:val="28"/>
          <w:szCs w:val="28"/>
        </w:rPr>
        <w:t xml:space="preserve">. Степень кривизны варьирует от 30 до 60 градусов, причем почти в половине случаев </w:t>
      </w:r>
      <w:r w:rsidR="002257BB" w:rsidRPr="00903C1F">
        <w:rPr>
          <w:rFonts w:ascii="Times New Roman" w:hAnsi="Times New Roman"/>
          <w:sz w:val="28"/>
          <w:szCs w:val="28"/>
        </w:rPr>
        <w:t>изгиб был очень сильным (рис. 39)</w:t>
      </w:r>
      <w:r w:rsidRPr="00903C1F">
        <w:rPr>
          <w:rFonts w:ascii="Times New Roman" w:hAnsi="Times New Roman"/>
          <w:sz w:val="28"/>
          <w:szCs w:val="28"/>
        </w:rPr>
        <w:t xml:space="preserve">. 1 медиально-щечный канал отклонялся одновременно дистально и </w:t>
      </w:r>
      <w:proofErr w:type="spellStart"/>
      <w:r w:rsidRPr="00903C1F">
        <w:rPr>
          <w:rFonts w:ascii="Times New Roman" w:hAnsi="Times New Roman"/>
          <w:sz w:val="28"/>
          <w:szCs w:val="28"/>
        </w:rPr>
        <w:t>щечно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Еще 1 имел двойной изгиб – в средней части </w:t>
      </w:r>
      <w:proofErr w:type="spellStart"/>
      <w:r w:rsidRPr="00903C1F">
        <w:rPr>
          <w:rFonts w:ascii="Times New Roman" w:hAnsi="Times New Roman"/>
          <w:sz w:val="28"/>
          <w:szCs w:val="28"/>
        </w:rPr>
        <w:t>медиально</w:t>
      </w:r>
      <w:proofErr w:type="spellEnd"/>
      <w:r w:rsidRPr="00903C1F">
        <w:rPr>
          <w:rFonts w:ascii="Times New Roman" w:hAnsi="Times New Roman"/>
          <w:sz w:val="28"/>
          <w:szCs w:val="28"/>
        </w:rPr>
        <w:t>, в апикальной – дистально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 36)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4628B5" w:rsidRPr="00903C1F" w:rsidRDefault="004628B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У 2 зубов дистально-щечный канал отклонялся ди</w:t>
      </w:r>
      <w:r w:rsidR="00C53598" w:rsidRPr="00903C1F">
        <w:rPr>
          <w:rFonts w:ascii="Times New Roman" w:hAnsi="Times New Roman"/>
          <w:sz w:val="28"/>
          <w:szCs w:val="28"/>
        </w:rPr>
        <w:t>стальн</w:t>
      </w:r>
      <w:r w:rsidR="00E30587" w:rsidRPr="00903C1F">
        <w:rPr>
          <w:rFonts w:ascii="Times New Roman" w:hAnsi="Times New Roman"/>
          <w:sz w:val="28"/>
          <w:szCs w:val="28"/>
        </w:rPr>
        <w:t>о</w:t>
      </w:r>
      <w:r w:rsidR="00C53598" w:rsidRPr="00903C1F">
        <w:rPr>
          <w:rFonts w:ascii="Times New Roman" w:hAnsi="Times New Roman"/>
          <w:sz w:val="28"/>
          <w:szCs w:val="28"/>
        </w:rPr>
        <w:t>,</w:t>
      </w:r>
      <w:r w:rsidRPr="00903C1F">
        <w:rPr>
          <w:rFonts w:ascii="Times New Roman" w:hAnsi="Times New Roman"/>
          <w:sz w:val="28"/>
          <w:szCs w:val="28"/>
        </w:rPr>
        <w:t xml:space="preserve"> 1 зуб имел двойной и</w:t>
      </w:r>
      <w:r w:rsidR="00C53598" w:rsidRPr="00903C1F">
        <w:rPr>
          <w:rFonts w:ascii="Times New Roman" w:hAnsi="Times New Roman"/>
          <w:sz w:val="28"/>
          <w:szCs w:val="28"/>
        </w:rPr>
        <w:t xml:space="preserve">згиб </w:t>
      </w:r>
      <w:r w:rsidRPr="00903C1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903C1F">
        <w:rPr>
          <w:rFonts w:ascii="Times New Roman" w:hAnsi="Times New Roman"/>
          <w:sz w:val="28"/>
          <w:szCs w:val="28"/>
        </w:rPr>
        <w:t>саггитальной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плоскости.</w:t>
      </w:r>
    </w:p>
    <w:p w:rsidR="00C53598" w:rsidRPr="00903C1F" w:rsidRDefault="00C5359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Отмечалось и очень близкое расположение всех трех корней и их дистальный изгиб (2 зуба).</w:t>
      </w:r>
    </w:p>
    <w:p w:rsidR="001E027F" w:rsidRDefault="00C53598" w:rsidP="002E4879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Близкое расположение гайморовой пазухи к верхушкам верхних седьмых зубов встретилось у 13 человек (20,6%).  </w:t>
      </w:r>
    </w:p>
    <w:p w:rsidR="002E4879" w:rsidRPr="002E4879" w:rsidRDefault="002E4879" w:rsidP="002E4879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F70AF" w:rsidRPr="00903C1F" w:rsidRDefault="001316F3" w:rsidP="001316F3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83127</wp:posOffset>
            </wp:positionH>
            <wp:positionV relativeFrom="paragraph">
              <wp:posOffset>13970</wp:posOffset>
            </wp:positionV>
            <wp:extent cx="2784475" cy="2059305"/>
            <wp:effectExtent l="114300" t="76200" r="73025" b="131445"/>
            <wp:wrapTight wrapText="bothSides">
              <wp:wrapPolygon edited="0">
                <wp:start x="1921" y="-799"/>
                <wp:lineTo x="-887" y="-400"/>
                <wp:lineTo x="-887" y="20581"/>
                <wp:lineTo x="591" y="21980"/>
                <wp:lineTo x="1626" y="22779"/>
                <wp:lineTo x="19359" y="22779"/>
                <wp:lineTo x="20541" y="21980"/>
                <wp:lineTo x="22019" y="18982"/>
                <wp:lineTo x="21871" y="2198"/>
                <wp:lineTo x="19654" y="-400"/>
                <wp:lineTo x="19063" y="-799"/>
                <wp:lineTo x="1921" y="-799"/>
              </wp:wrapPolygon>
            </wp:wrapTight>
            <wp:docPr id="42" name="Рисунок 42" descr="P61114-15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61114-1536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59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32</w:t>
      </w:r>
      <w:r w:rsidR="000F70AF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27 зуба. </w:t>
      </w:r>
      <w:proofErr w:type="spellStart"/>
      <w:r w:rsidR="000F70AF" w:rsidRPr="00903C1F">
        <w:rPr>
          <w:rFonts w:ascii="Times New Roman" w:hAnsi="Times New Roman"/>
          <w:sz w:val="28"/>
          <w:szCs w:val="28"/>
        </w:rPr>
        <w:t>Двухкорневое</w:t>
      </w:r>
      <w:proofErr w:type="spellEnd"/>
      <w:r w:rsidR="000F70AF" w:rsidRPr="00903C1F">
        <w:rPr>
          <w:rFonts w:ascii="Times New Roman" w:hAnsi="Times New Roman"/>
          <w:sz w:val="28"/>
          <w:szCs w:val="28"/>
        </w:rPr>
        <w:t xml:space="preserve"> строение вследствие слияния медиально-щечного и небного корней. Соединение медиально-щечного и небного каналов узким перешейком.</w:t>
      </w:r>
    </w:p>
    <w:p w:rsidR="000F70AF" w:rsidRPr="00903C1F" w:rsidRDefault="000F70A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F6D29" w:rsidRPr="002E4879" w:rsidRDefault="003B0412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446655" cy="1814830"/>
            <wp:effectExtent l="133350" t="76200" r="86995" b="128270"/>
            <wp:wrapTight wrapText="bothSides">
              <wp:wrapPolygon edited="0">
                <wp:start x="1345" y="-907"/>
                <wp:lineTo x="-1177" y="-453"/>
                <wp:lineTo x="-1177" y="20633"/>
                <wp:lineTo x="-168" y="21540"/>
                <wp:lineTo x="1177" y="22446"/>
                <wp:lineTo x="1345" y="22900"/>
                <wp:lineTo x="19677" y="22900"/>
                <wp:lineTo x="19845" y="22446"/>
                <wp:lineTo x="21191" y="21313"/>
                <wp:lineTo x="22200" y="17912"/>
                <wp:lineTo x="22200" y="3174"/>
                <wp:lineTo x="19845" y="-227"/>
                <wp:lineTo x="19677" y="-907"/>
                <wp:lineTo x="1345" y="-907"/>
              </wp:wrapPolygon>
            </wp:wrapTight>
            <wp:docPr id="43" name="Рисунок 43" descr="P61112-10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61112-1049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14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33</w:t>
      </w:r>
      <w:r w:rsidR="00FA0F1C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верхней челюсти. </w:t>
      </w:r>
      <w:proofErr w:type="spellStart"/>
      <w:r w:rsidR="00FA0F1C" w:rsidRPr="00903C1F">
        <w:rPr>
          <w:rFonts w:ascii="Times New Roman" w:hAnsi="Times New Roman"/>
          <w:sz w:val="28"/>
          <w:szCs w:val="28"/>
        </w:rPr>
        <w:t>Двухкорневое</w:t>
      </w:r>
      <w:proofErr w:type="spellEnd"/>
      <w:r w:rsidR="00FA0F1C" w:rsidRPr="00903C1F">
        <w:rPr>
          <w:rFonts w:ascii="Times New Roman" w:hAnsi="Times New Roman"/>
          <w:sz w:val="28"/>
          <w:szCs w:val="28"/>
        </w:rPr>
        <w:t xml:space="preserve"> строение первых верхних моляров, вследствие слияния дистально-щечного и небного корней. Однокорневое строение 17 зуба.</w:t>
      </w:r>
    </w:p>
    <w:p w:rsidR="000F70AF" w:rsidRPr="00903C1F" w:rsidRDefault="002E487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520950" cy="1870075"/>
            <wp:effectExtent l="133350" t="76200" r="88900" b="130175"/>
            <wp:wrapTight wrapText="bothSides">
              <wp:wrapPolygon edited="0">
                <wp:start x="1469" y="-880"/>
                <wp:lineTo x="-1143" y="-440"/>
                <wp:lineTo x="-1143" y="20683"/>
                <wp:lineTo x="-490" y="20903"/>
                <wp:lineTo x="1469" y="22884"/>
                <wp:lineTo x="19587" y="22884"/>
                <wp:lineTo x="19750" y="22443"/>
                <wp:lineTo x="21546" y="20903"/>
                <wp:lineTo x="21546" y="20683"/>
                <wp:lineTo x="22198" y="17383"/>
                <wp:lineTo x="22198" y="2860"/>
                <wp:lineTo x="19750" y="-440"/>
                <wp:lineTo x="19587" y="-880"/>
                <wp:lineTo x="1469" y="-880"/>
              </wp:wrapPolygon>
            </wp:wrapTight>
            <wp:docPr id="45" name="Рисунок 45" descr="P61117-13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61117-1349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70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0AF" w:rsidRPr="00903C1F">
        <w:rPr>
          <w:rFonts w:ascii="Times New Roman" w:hAnsi="Times New Roman"/>
          <w:sz w:val="28"/>
          <w:szCs w:val="28"/>
        </w:rPr>
        <w:t xml:space="preserve"> </w:t>
      </w:r>
    </w:p>
    <w:p w:rsidR="000F6D29" w:rsidRDefault="001E027F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34</w:t>
      </w:r>
      <w:r w:rsidR="000F6D29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верхней челюсти. </w:t>
      </w:r>
      <w:proofErr w:type="spellStart"/>
      <w:r w:rsidR="000F6D29" w:rsidRPr="00903C1F">
        <w:rPr>
          <w:rFonts w:ascii="Times New Roman" w:hAnsi="Times New Roman"/>
          <w:sz w:val="28"/>
          <w:szCs w:val="28"/>
        </w:rPr>
        <w:t>Двухкорневое</w:t>
      </w:r>
      <w:proofErr w:type="spellEnd"/>
      <w:r w:rsidR="000F6D29" w:rsidRPr="00903C1F">
        <w:rPr>
          <w:rFonts w:ascii="Times New Roman" w:hAnsi="Times New Roman"/>
          <w:sz w:val="28"/>
          <w:szCs w:val="28"/>
        </w:rPr>
        <w:t xml:space="preserve"> строение вторых моляров вследствие слияния медиально-щечного и небного корней.</w:t>
      </w:r>
    </w:p>
    <w:p w:rsidR="002E4879" w:rsidRPr="002E4879" w:rsidRDefault="002E4879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F70AF" w:rsidRPr="00903C1F" w:rsidRDefault="002E4879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618105" cy="2033905"/>
            <wp:effectExtent l="114300" t="76200" r="67945" b="137795"/>
            <wp:wrapTight wrapText="bothSides">
              <wp:wrapPolygon edited="0">
                <wp:start x="1886" y="-809"/>
                <wp:lineTo x="-943" y="-405"/>
                <wp:lineTo x="-943" y="20636"/>
                <wp:lineTo x="943" y="22254"/>
                <wp:lineTo x="1886" y="22861"/>
                <wp:lineTo x="19174" y="22861"/>
                <wp:lineTo x="20275" y="22254"/>
                <wp:lineTo x="22003" y="19219"/>
                <wp:lineTo x="22003" y="2428"/>
                <wp:lineTo x="19646" y="-405"/>
                <wp:lineTo x="19174" y="-809"/>
                <wp:lineTo x="1886" y="-809"/>
              </wp:wrapPolygon>
            </wp:wrapTight>
            <wp:docPr id="46" name="Рисунок 46" descr="P61125-16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61125-1634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1436" b="1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033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35</w:t>
      </w:r>
      <w:r w:rsidR="000F6D29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верхней челюсти. Однокорневые верхние седьмые зубы, трехканальная анатомия сохранена.</w:t>
      </w:r>
    </w:p>
    <w:p w:rsidR="00BA1B14" w:rsidRPr="00903C1F" w:rsidRDefault="00BA1B1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1B14" w:rsidRPr="00903C1F" w:rsidRDefault="00BA1B1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1B14" w:rsidRPr="00903C1F" w:rsidRDefault="00A25EB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715260" cy="2007870"/>
            <wp:effectExtent l="114300" t="76200" r="66040" b="125730"/>
            <wp:wrapTight wrapText="bothSides">
              <wp:wrapPolygon edited="0">
                <wp:start x="1515" y="-820"/>
                <wp:lineTo x="-909" y="-410"/>
                <wp:lineTo x="-909" y="20698"/>
                <wp:lineTo x="1515" y="22748"/>
                <wp:lineTo x="19549" y="22748"/>
                <wp:lineTo x="19701" y="22338"/>
                <wp:lineTo x="21974" y="19469"/>
                <wp:lineTo x="21974" y="2664"/>
                <wp:lineTo x="19701" y="-410"/>
                <wp:lineTo x="19549" y="-820"/>
                <wp:lineTo x="1515" y="-820"/>
              </wp:wrapPolygon>
            </wp:wrapTight>
            <wp:docPr id="47" name="Рисунок 47" descr="P61114-15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61114-15545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07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B14" w:rsidRPr="00903C1F" w:rsidRDefault="001E027F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36</w:t>
      </w:r>
      <w:r w:rsidR="00BA1B14" w:rsidRPr="00903C1F">
        <w:rPr>
          <w:rFonts w:ascii="Times New Roman" w:hAnsi="Times New Roman"/>
          <w:sz w:val="28"/>
          <w:szCs w:val="28"/>
        </w:rPr>
        <w:t xml:space="preserve"> 3</w:t>
      </w:r>
      <w:r w:rsidR="00BA1B14" w:rsidRPr="00903C1F">
        <w:rPr>
          <w:rFonts w:ascii="Times New Roman" w:hAnsi="Times New Roman"/>
          <w:sz w:val="28"/>
          <w:szCs w:val="28"/>
          <w:lang w:val="en-US"/>
        </w:rPr>
        <w:t>D</w:t>
      </w:r>
      <w:r w:rsidR="00BA1B14" w:rsidRPr="00903C1F">
        <w:rPr>
          <w:rFonts w:ascii="Times New Roman" w:hAnsi="Times New Roman"/>
          <w:sz w:val="28"/>
          <w:szCs w:val="28"/>
        </w:rPr>
        <w:t>-реконструкция челюстей. Дистальный изгиб медиально-щечного корня и двойной изгиб дистально-щечного корня 17 зуба.</w:t>
      </w:r>
    </w:p>
    <w:p w:rsidR="002257BB" w:rsidRPr="00903C1F" w:rsidRDefault="002257B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257BB" w:rsidRPr="00903C1F" w:rsidRDefault="002257B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257BB" w:rsidRPr="00903C1F" w:rsidRDefault="002257B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1B14" w:rsidRPr="00903C1F" w:rsidRDefault="003B0412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83185</wp:posOffset>
            </wp:positionV>
            <wp:extent cx="2576830" cy="1906270"/>
            <wp:effectExtent l="133350" t="76200" r="71120" b="132080"/>
            <wp:wrapTight wrapText="bothSides">
              <wp:wrapPolygon edited="0">
                <wp:start x="1437" y="-863"/>
                <wp:lineTo x="-1118" y="-432"/>
                <wp:lineTo x="-1118" y="20290"/>
                <wp:lineTo x="1277" y="22881"/>
                <wp:lineTo x="19641" y="22881"/>
                <wp:lineTo x="19801" y="22449"/>
                <wp:lineTo x="21557" y="20506"/>
                <wp:lineTo x="21557" y="20290"/>
                <wp:lineTo x="22036" y="17053"/>
                <wp:lineTo x="22036" y="2806"/>
                <wp:lineTo x="19641" y="-432"/>
                <wp:lineTo x="19482" y="-863"/>
                <wp:lineTo x="1437" y="-863"/>
              </wp:wrapPolygon>
            </wp:wrapTight>
            <wp:docPr id="48" name="Рисунок 48" descr="P61117-13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61117-1357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06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37</w:t>
      </w:r>
      <w:r w:rsidR="00BA1B14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1B14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BA1B14" w:rsidRPr="00903C1F">
        <w:rPr>
          <w:rFonts w:ascii="Times New Roman" w:hAnsi="Times New Roman"/>
          <w:sz w:val="28"/>
          <w:szCs w:val="28"/>
        </w:rPr>
        <w:t xml:space="preserve"> срез 16 и 17 зубов. Дистальный изгиб медиально-щечного корня средней кривизны.</w:t>
      </w:r>
    </w:p>
    <w:p w:rsidR="00BA1B14" w:rsidRPr="00903C1F" w:rsidRDefault="00BA1B1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1B14" w:rsidRPr="00903C1F" w:rsidRDefault="00BA1B1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A1B14" w:rsidRPr="002E4879" w:rsidRDefault="00BA1B14" w:rsidP="002E48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3C9C" w:rsidRPr="00903C1F" w:rsidRDefault="002E4879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26670</wp:posOffset>
            </wp:positionV>
            <wp:extent cx="2160905" cy="2160905"/>
            <wp:effectExtent l="133350" t="76200" r="86995" b="125095"/>
            <wp:wrapTight wrapText="bothSides">
              <wp:wrapPolygon edited="0">
                <wp:start x="2475" y="-762"/>
                <wp:lineTo x="-1143" y="-381"/>
                <wp:lineTo x="-1333" y="20756"/>
                <wp:lineTo x="-190" y="21137"/>
                <wp:lineTo x="2095" y="22660"/>
                <wp:lineTo x="18852" y="22660"/>
                <wp:lineTo x="19042" y="22279"/>
                <wp:lineTo x="21137" y="20946"/>
                <wp:lineTo x="22279" y="18090"/>
                <wp:lineTo x="22089" y="2285"/>
                <wp:lineTo x="19042" y="-381"/>
                <wp:lineTo x="18661" y="-762"/>
                <wp:lineTo x="2475" y="-762"/>
              </wp:wrapPolygon>
            </wp:wrapTight>
            <wp:docPr id="50" name="Рисунок 50" descr="P61117-15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61117-15073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160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38</w:t>
      </w:r>
      <w:r w:rsidR="00BA1B14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1B14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BA1B14" w:rsidRPr="00903C1F">
        <w:rPr>
          <w:rFonts w:ascii="Times New Roman" w:hAnsi="Times New Roman"/>
          <w:sz w:val="28"/>
          <w:szCs w:val="28"/>
        </w:rPr>
        <w:t xml:space="preserve"> срез 26 и 27 зубов. Близкое расположение верхушек ко дну верхнечелюстного синуса. Дистальный изгиб медиально-щечного корня 26 зуба. Однокорневое, двухканальное строение 27 зуба. </w:t>
      </w:r>
      <w:r w:rsidR="00A93C9C" w:rsidRPr="00903C1F">
        <w:rPr>
          <w:rFonts w:ascii="Times New Roman" w:hAnsi="Times New Roman"/>
          <w:sz w:val="28"/>
          <w:szCs w:val="28"/>
        </w:rPr>
        <w:t xml:space="preserve"> </w:t>
      </w:r>
    </w:p>
    <w:p w:rsidR="00A93C9C" w:rsidRPr="00903C1F" w:rsidRDefault="00A93C9C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93C9C" w:rsidRPr="00903C1F" w:rsidRDefault="002E487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299605</wp:posOffset>
            </wp:positionH>
            <wp:positionV relativeFrom="paragraph">
              <wp:posOffset>288925</wp:posOffset>
            </wp:positionV>
            <wp:extent cx="2249170" cy="2244090"/>
            <wp:effectExtent l="133350" t="76200" r="74930" b="137160"/>
            <wp:wrapTight wrapText="bothSides">
              <wp:wrapPolygon edited="0">
                <wp:start x="2195" y="-733"/>
                <wp:lineTo x="-1098" y="-367"/>
                <wp:lineTo x="-1281" y="17236"/>
                <wp:lineTo x="-732" y="20903"/>
                <wp:lineTo x="2195" y="22737"/>
                <wp:lineTo x="18661" y="22737"/>
                <wp:lineTo x="18844" y="22370"/>
                <wp:lineTo x="21588" y="20353"/>
                <wp:lineTo x="22137" y="17419"/>
                <wp:lineTo x="21954" y="2200"/>
                <wp:lineTo x="19027" y="-367"/>
                <wp:lineTo x="18661" y="-733"/>
                <wp:lineTo x="2195" y="-733"/>
              </wp:wrapPolygon>
            </wp:wrapTight>
            <wp:docPr id="51" name="Рисунок 51" descr="P61117-15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61117-15082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44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C9C" w:rsidRPr="00903C1F" w:rsidRDefault="001E027F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39</w:t>
      </w:r>
      <w:r w:rsidR="00A93C9C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93C9C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A93C9C" w:rsidRPr="00903C1F">
        <w:rPr>
          <w:rFonts w:ascii="Times New Roman" w:hAnsi="Times New Roman"/>
          <w:sz w:val="28"/>
          <w:szCs w:val="28"/>
        </w:rPr>
        <w:t xml:space="preserve"> срез 16,17, 18 зубов. Дистальный изгиб медиально-щечного корня. Недостаточная </w:t>
      </w:r>
      <w:proofErr w:type="spellStart"/>
      <w:r w:rsidR="00A93C9C"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="00A93C9C" w:rsidRPr="00903C1F">
        <w:rPr>
          <w:rFonts w:ascii="Times New Roman" w:hAnsi="Times New Roman"/>
          <w:sz w:val="28"/>
          <w:szCs w:val="28"/>
        </w:rPr>
        <w:t xml:space="preserve"> медиально-щечного канала.</w:t>
      </w:r>
    </w:p>
    <w:p w:rsidR="002257BB" w:rsidRPr="00903C1F" w:rsidRDefault="002257BB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E4879" w:rsidRDefault="002E4879" w:rsidP="002E48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4879" w:rsidRDefault="002E4879" w:rsidP="002E48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257BB" w:rsidRPr="002E4879" w:rsidRDefault="002257BB" w:rsidP="002E48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70AF" w:rsidRPr="00903C1F" w:rsidRDefault="002E4879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332509</wp:posOffset>
            </wp:positionH>
            <wp:positionV relativeFrom="paragraph">
              <wp:posOffset>-85436</wp:posOffset>
            </wp:positionV>
            <wp:extent cx="2078181" cy="2078181"/>
            <wp:effectExtent l="133350" t="76200" r="74930" b="132080"/>
            <wp:wrapTight wrapText="bothSides">
              <wp:wrapPolygon edited="0">
                <wp:start x="2377" y="-792"/>
                <wp:lineTo x="-1188" y="-396"/>
                <wp:lineTo x="-1386" y="20597"/>
                <wp:lineTo x="2377" y="22775"/>
                <wp:lineTo x="18418" y="22775"/>
                <wp:lineTo x="20399" y="21785"/>
                <wp:lineTo x="22181" y="18814"/>
                <wp:lineTo x="21983" y="2377"/>
                <wp:lineTo x="19012" y="-396"/>
                <wp:lineTo x="18418" y="-792"/>
                <wp:lineTo x="2377" y="-792"/>
              </wp:wrapPolygon>
            </wp:wrapTight>
            <wp:docPr id="52" name="Рисунок 52" descr="P61118-18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61118-18253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1" cy="20781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40</w:t>
      </w:r>
      <w:r w:rsidR="00A93C9C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93C9C" w:rsidRPr="00903C1F">
        <w:rPr>
          <w:rFonts w:ascii="Times New Roman" w:hAnsi="Times New Roman"/>
          <w:sz w:val="28"/>
          <w:szCs w:val="28"/>
        </w:rPr>
        <w:t>Саггитальный</w:t>
      </w:r>
      <w:proofErr w:type="spellEnd"/>
      <w:r w:rsidR="00A93C9C" w:rsidRPr="00903C1F">
        <w:rPr>
          <w:rFonts w:ascii="Times New Roman" w:hAnsi="Times New Roman"/>
          <w:sz w:val="28"/>
          <w:szCs w:val="28"/>
        </w:rPr>
        <w:t xml:space="preserve"> срез 17 зуба. Дистальный изгиб медиально-щечного корня.</w:t>
      </w:r>
    </w:p>
    <w:p w:rsidR="004628B5" w:rsidRPr="00903C1F" w:rsidRDefault="004628B5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40749" w:rsidRPr="00903C1F" w:rsidRDefault="0024074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26837" w:rsidRPr="00903C1F" w:rsidRDefault="0082683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72F28" w:rsidRPr="002E4879" w:rsidRDefault="00772F28" w:rsidP="002E48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E4DC8" w:rsidRPr="00903C1F" w:rsidRDefault="008E4DC8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Нижние моляры</w:t>
      </w:r>
    </w:p>
    <w:p w:rsidR="00772F28" w:rsidRPr="00903C1F" w:rsidRDefault="008E4DC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Особенностями строения канально-корневой системы нижних моляров чаще всего являются вариации </w:t>
      </w:r>
      <w:r w:rsidR="006D7491" w:rsidRPr="00903C1F">
        <w:rPr>
          <w:rFonts w:ascii="Times New Roman" w:hAnsi="Times New Roman"/>
          <w:sz w:val="28"/>
          <w:szCs w:val="28"/>
        </w:rPr>
        <w:t>в поперечном сечении</w:t>
      </w:r>
      <w:r w:rsidRPr="00903C1F">
        <w:rPr>
          <w:rFonts w:ascii="Times New Roman" w:hAnsi="Times New Roman"/>
          <w:sz w:val="28"/>
          <w:szCs w:val="28"/>
        </w:rPr>
        <w:t xml:space="preserve"> и </w:t>
      </w:r>
      <w:r w:rsidR="006D7491" w:rsidRPr="00903C1F">
        <w:rPr>
          <w:rFonts w:ascii="Times New Roman" w:hAnsi="Times New Roman"/>
          <w:sz w:val="28"/>
          <w:szCs w:val="28"/>
        </w:rPr>
        <w:t>различное количество каналов в дистальном корне</w:t>
      </w:r>
      <w:r w:rsidRPr="00903C1F">
        <w:rPr>
          <w:rFonts w:ascii="Times New Roman" w:hAnsi="Times New Roman"/>
          <w:sz w:val="28"/>
          <w:szCs w:val="28"/>
        </w:rPr>
        <w:t>, а также возможное слияние корн</w:t>
      </w:r>
      <w:r w:rsidR="00B717D3" w:rsidRPr="00903C1F">
        <w:rPr>
          <w:rFonts w:ascii="Times New Roman" w:hAnsi="Times New Roman"/>
          <w:sz w:val="28"/>
          <w:szCs w:val="28"/>
        </w:rPr>
        <w:t>ей в один нижних седьмых зубов.</w:t>
      </w:r>
    </w:p>
    <w:p w:rsidR="00772F28" w:rsidRPr="00903C1F" w:rsidRDefault="00772F2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E4DC8" w:rsidRPr="00903C1F" w:rsidRDefault="008E4DC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>Нижние шестые зубы.</w:t>
      </w:r>
    </w:p>
    <w:p w:rsidR="008E4DC8" w:rsidRPr="00903C1F" w:rsidRDefault="008E4DC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95,5% первых нижних моляров имеют 2 корня. Лишь 2 моляра имеют три корня: мед</w:t>
      </w:r>
      <w:r w:rsidR="002257BB" w:rsidRPr="00903C1F">
        <w:rPr>
          <w:rFonts w:ascii="Times New Roman" w:hAnsi="Times New Roman"/>
          <w:sz w:val="28"/>
          <w:szCs w:val="28"/>
        </w:rPr>
        <w:t>иальный и 2 дистальных</w:t>
      </w:r>
      <w:r w:rsidR="006D7491" w:rsidRPr="00903C1F">
        <w:rPr>
          <w:rFonts w:ascii="Times New Roman" w:hAnsi="Times New Roman"/>
          <w:sz w:val="28"/>
          <w:szCs w:val="28"/>
        </w:rPr>
        <w:t xml:space="preserve"> (наличие </w:t>
      </w:r>
      <w:r w:rsidR="006D7491" w:rsidRPr="00903C1F">
        <w:rPr>
          <w:rFonts w:ascii="Times New Roman" w:hAnsi="Times New Roman"/>
          <w:sz w:val="28"/>
          <w:szCs w:val="28"/>
          <w:lang w:val="en-US"/>
        </w:rPr>
        <w:t>radix</w:t>
      </w:r>
      <w:r w:rsidR="006D7491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7491" w:rsidRPr="00903C1F">
        <w:rPr>
          <w:rFonts w:ascii="Times New Roman" w:hAnsi="Times New Roman"/>
          <w:sz w:val="28"/>
          <w:szCs w:val="28"/>
          <w:lang w:val="en-US"/>
        </w:rPr>
        <w:t>endomolaris</w:t>
      </w:r>
      <w:proofErr w:type="spellEnd"/>
      <w:r w:rsidR="006D7491" w:rsidRPr="00903C1F">
        <w:rPr>
          <w:rFonts w:ascii="Times New Roman" w:hAnsi="Times New Roman"/>
          <w:sz w:val="28"/>
          <w:szCs w:val="28"/>
        </w:rPr>
        <w:t>)</w:t>
      </w:r>
      <w:r w:rsidR="002257BB" w:rsidRPr="00903C1F">
        <w:rPr>
          <w:rFonts w:ascii="Times New Roman" w:hAnsi="Times New Roman"/>
          <w:sz w:val="28"/>
          <w:szCs w:val="28"/>
        </w:rPr>
        <w:t>. (рис. 41</w:t>
      </w:r>
      <w:r w:rsidRPr="00903C1F">
        <w:rPr>
          <w:rFonts w:ascii="Times New Roman" w:hAnsi="Times New Roman"/>
          <w:sz w:val="28"/>
          <w:szCs w:val="28"/>
        </w:rPr>
        <w:t xml:space="preserve">). </w:t>
      </w:r>
    </w:p>
    <w:p w:rsidR="008E4DC8" w:rsidRPr="00903C1F" w:rsidRDefault="008E4DC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Количество каналов варьирует от 2 до 4. Два канала вследствие наличия в медиальном корне одного узкого щелевидного канала вместо двух встретилось в 4 зубах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 42)</w:t>
      </w:r>
      <w:r w:rsidRPr="00903C1F">
        <w:rPr>
          <w:rFonts w:ascii="Times New Roman" w:hAnsi="Times New Roman"/>
          <w:sz w:val="28"/>
          <w:szCs w:val="28"/>
        </w:rPr>
        <w:t>. 3 канала имело большинство зубов – 26 (59,1%). Четырехканальное строение вследствие наличия в дистальном корне двух каналов вместо одного имеет место в 14 зубах (31,8%)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 48)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8E4DC8" w:rsidRPr="00903C1F" w:rsidRDefault="008E4DC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Медиально-щечный и медиально-язычный каналы могут сообщаться на различном уровне. Общее апикальное</w:t>
      </w:r>
      <w:r w:rsidR="00051954" w:rsidRPr="00903C1F">
        <w:rPr>
          <w:rFonts w:ascii="Times New Roman" w:hAnsi="Times New Roman"/>
          <w:sz w:val="28"/>
          <w:szCs w:val="28"/>
        </w:rPr>
        <w:t xml:space="preserve"> отверстие эти каналы имеют в 22 зубах (50</w:t>
      </w:r>
      <w:r w:rsidRPr="00903C1F">
        <w:rPr>
          <w:rFonts w:ascii="Times New Roman" w:hAnsi="Times New Roman"/>
          <w:sz w:val="28"/>
          <w:szCs w:val="28"/>
        </w:rPr>
        <w:t xml:space="preserve">%). Щечный и язычный каналы в медиальном корне могут быть соединены на всем протяжении перешейками, такое строение встретилось в 4 зубах (9,1%). </w:t>
      </w:r>
      <w:r w:rsidR="00051954" w:rsidRPr="00903C1F">
        <w:rPr>
          <w:rFonts w:ascii="Times New Roman" w:hAnsi="Times New Roman"/>
          <w:sz w:val="28"/>
          <w:szCs w:val="28"/>
        </w:rPr>
        <w:t>2 независимых и несвязанных канала с 2 отдельными апикальными отверстиями обнаружилось в 18 зубах (40,9%)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(рис.45)</w:t>
      </w:r>
      <w:r w:rsidR="00051954" w:rsidRPr="00903C1F">
        <w:rPr>
          <w:rFonts w:ascii="Times New Roman" w:hAnsi="Times New Roman"/>
          <w:sz w:val="28"/>
          <w:szCs w:val="28"/>
        </w:rPr>
        <w:t>.</w:t>
      </w:r>
    </w:p>
    <w:p w:rsidR="00051954" w:rsidRPr="00903C1F" w:rsidRDefault="00051954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дистальном корне у 14 зубов было найдено 2 канала (31,8%). Из них только 4 имели два отдельных апекса, остальные – общий. При наличии в этом корне только одного канала, как правило в поперечном сечении он вытянут и имеет С-образную форму. У 8 зубов дистальный канал имел широкую овальную форму (18,2%)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 43,48)</w:t>
      </w:r>
      <w:r w:rsidRPr="00903C1F">
        <w:rPr>
          <w:rFonts w:ascii="Times New Roman" w:hAnsi="Times New Roman"/>
          <w:sz w:val="28"/>
          <w:szCs w:val="28"/>
        </w:rPr>
        <w:t>. У 1 моляра в апикальной трети дистальный канал раздваивался.</w:t>
      </w:r>
    </w:p>
    <w:p w:rsidR="0025108F" w:rsidRPr="00A25EB2" w:rsidRDefault="00051954" w:rsidP="00A25EB2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Отклонение корней у первого нижнего моляра встречается нечасто: 4 зуба имели дистальный изгиб медиального корня и 2 зуба – медиальное отклонение обоих корней.</w:t>
      </w:r>
    </w:p>
    <w:p w:rsidR="0025108F" w:rsidRPr="00903C1F" w:rsidRDefault="0025108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Вторые нижние моляры.</w:t>
      </w:r>
    </w:p>
    <w:p w:rsidR="0025108F" w:rsidRPr="00903C1F" w:rsidRDefault="0025108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Среди 76 обследованных зубов встретился как классический </w:t>
      </w:r>
      <w:proofErr w:type="spellStart"/>
      <w:r w:rsidRPr="00903C1F">
        <w:rPr>
          <w:rFonts w:ascii="Times New Roman" w:hAnsi="Times New Roman"/>
          <w:sz w:val="28"/>
          <w:szCs w:val="28"/>
        </w:rPr>
        <w:t>двухкорневой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вариант строения – 56 зубов (73,7%), так и однокорневой – 20 зубов (26,3%)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 46)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68030F" w:rsidRPr="00903C1F" w:rsidRDefault="0025108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то же время количество каналов варьировало от 1 до 4. Наиболее часто обнаруживалось 3 канала – у 54 зубов (71,1%). 2 канала имело 18 зубов (</w:t>
      </w:r>
      <w:r w:rsidR="0068030F" w:rsidRPr="00903C1F">
        <w:rPr>
          <w:rFonts w:ascii="Times New Roman" w:hAnsi="Times New Roman"/>
          <w:sz w:val="28"/>
          <w:szCs w:val="28"/>
        </w:rPr>
        <w:t>23,7%). 1 канал – 3 зуба. 4 канала – 1 зуб</w:t>
      </w:r>
      <w:r w:rsidR="002257BB" w:rsidRPr="00903C1F">
        <w:rPr>
          <w:rFonts w:ascii="Times New Roman" w:hAnsi="Times New Roman"/>
          <w:sz w:val="28"/>
          <w:szCs w:val="28"/>
        </w:rPr>
        <w:t xml:space="preserve"> (рис. 44)</w:t>
      </w:r>
      <w:r w:rsidR="0068030F" w:rsidRPr="00903C1F">
        <w:rPr>
          <w:rFonts w:ascii="Times New Roman" w:hAnsi="Times New Roman"/>
          <w:sz w:val="28"/>
          <w:szCs w:val="28"/>
        </w:rPr>
        <w:t xml:space="preserve">. </w:t>
      </w:r>
    </w:p>
    <w:p w:rsidR="0068030F" w:rsidRPr="00903C1F" w:rsidRDefault="0068030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При наличии только одного канала, он принимал форму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шейпа</w:t>
      </w:r>
      <w:proofErr w:type="spellEnd"/>
      <w:r w:rsidR="002257BB" w:rsidRPr="00903C1F">
        <w:rPr>
          <w:rFonts w:ascii="Times New Roman" w:hAnsi="Times New Roman"/>
          <w:sz w:val="28"/>
          <w:szCs w:val="28"/>
        </w:rPr>
        <w:t xml:space="preserve"> (рис. 48)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68030F" w:rsidRPr="00903C1F" w:rsidRDefault="0068030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Медиально-щечный и медиально-язычный каналы имели раздельные апексы только в 6 зубах (7,9%), при этом в одном моляре эти каналы сообщались на всем протяжении перешейками.  </w:t>
      </w:r>
    </w:p>
    <w:p w:rsidR="0068030F" w:rsidRPr="00903C1F" w:rsidRDefault="0068030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Двухканальное строение обусловлено слиянием медиально-щечного и медиально-язычного каналов. В 4 зубах общий медиальный канал в поперечном сечении имел широкую овальную форму. </w:t>
      </w:r>
    </w:p>
    <w:p w:rsidR="0068030F" w:rsidRPr="00903C1F" w:rsidRDefault="0068030F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Такую же форму в поперечном сечении имеет дистальный корень в 12 зубах (15,8%). </w:t>
      </w:r>
      <w:r w:rsidR="002E4879" w:rsidRPr="00903C1F">
        <w:rPr>
          <w:rFonts w:ascii="Times New Roman" w:hAnsi="Times New Roman"/>
          <w:sz w:val="28"/>
          <w:szCs w:val="28"/>
        </w:rPr>
        <w:t>В двух</w:t>
      </w:r>
      <w:r w:rsidRPr="00903C1F">
        <w:rPr>
          <w:rFonts w:ascii="Times New Roman" w:hAnsi="Times New Roman"/>
          <w:sz w:val="28"/>
          <w:szCs w:val="28"/>
        </w:rPr>
        <w:t xml:space="preserve"> молярах в средней части дистальный корень раздваивается, в одном из случаев сохраняя неполное разделение с помощью перешейков, а у апикального отверстия снова сливается в один канал.</w:t>
      </w:r>
    </w:p>
    <w:p w:rsidR="002E4879" w:rsidRDefault="002E4879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144780</wp:posOffset>
            </wp:positionV>
            <wp:extent cx="2647315" cy="1953260"/>
            <wp:effectExtent l="114300" t="76200" r="57785" b="142240"/>
            <wp:wrapTight wrapText="bothSides">
              <wp:wrapPolygon edited="0">
                <wp:start x="1399" y="-843"/>
                <wp:lineTo x="-933" y="-421"/>
                <wp:lineTo x="-933" y="20856"/>
                <wp:lineTo x="1399" y="22962"/>
                <wp:lineTo x="19585" y="22962"/>
                <wp:lineTo x="19740" y="22541"/>
                <wp:lineTo x="21916" y="20013"/>
                <wp:lineTo x="21916" y="2949"/>
                <wp:lineTo x="19740" y="-211"/>
                <wp:lineTo x="19585" y="-843"/>
                <wp:lineTo x="1399" y="-843"/>
              </wp:wrapPolygon>
            </wp:wrapTight>
            <wp:docPr id="53" name="Рисунок 53" descr="P61117-13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61117-1324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53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DDF" w:rsidRPr="00903C1F" w:rsidRDefault="001E027F" w:rsidP="002E487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41</w:t>
      </w:r>
      <w:r w:rsidR="00F13B53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</w:t>
      </w:r>
      <w:proofErr w:type="spellStart"/>
      <w:r w:rsidR="00F13B53" w:rsidRPr="00903C1F">
        <w:rPr>
          <w:rFonts w:ascii="Times New Roman" w:hAnsi="Times New Roman"/>
          <w:sz w:val="28"/>
          <w:szCs w:val="28"/>
        </w:rPr>
        <w:t>Трехкорневое</w:t>
      </w:r>
      <w:proofErr w:type="spellEnd"/>
      <w:r w:rsidR="00F13B53" w:rsidRPr="00903C1F">
        <w:rPr>
          <w:rFonts w:ascii="Times New Roman" w:hAnsi="Times New Roman"/>
          <w:sz w:val="28"/>
          <w:szCs w:val="28"/>
        </w:rPr>
        <w:t>, четырехканальное строение первых моляров.</w:t>
      </w:r>
    </w:p>
    <w:p w:rsidR="00772F28" w:rsidRPr="00903C1F" w:rsidRDefault="00772F2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72F28" w:rsidRPr="00903C1F" w:rsidRDefault="00772F2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72F28" w:rsidRPr="00903C1F" w:rsidRDefault="00772F2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72F28" w:rsidRPr="00903C1F" w:rsidRDefault="00772F2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72F28" w:rsidRPr="00903C1F" w:rsidRDefault="00772F2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13B53" w:rsidRPr="00903C1F" w:rsidRDefault="003B0412" w:rsidP="00AC7E81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83185</wp:posOffset>
            </wp:positionV>
            <wp:extent cx="2438400" cy="1803400"/>
            <wp:effectExtent l="133350" t="76200" r="76200" b="139700"/>
            <wp:wrapTight wrapText="bothSides">
              <wp:wrapPolygon edited="0">
                <wp:start x="1350" y="-913"/>
                <wp:lineTo x="-1181" y="-456"/>
                <wp:lineTo x="-1181" y="20763"/>
                <wp:lineTo x="-169" y="21676"/>
                <wp:lineTo x="1181" y="22589"/>
                <wp:lineTo x="1350" y="23045"/>
                <wp:lineTo x="19575" y="23045"/>
                <wp:lineTo x="19744" y="22589"/>
                <wp:lineTo x="21094" y="21448"/>
                <wp:lineTo x="22106" y="18025"/>
                <wp:lineTo x="22106" y="3194"/>
                <wp:lineTo x="19744" y="-228"/>
                <wp:lineTo x="19575" y="-913"/>
                <wp:lineTo x="1350" y="-913"/>
              </wp:wrapPolygon>
            </wp:wrapTight>
            <wp:docPr id="54" name="Рисунок 54" descr="P61117-14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61117-1404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42</w:t>
      </w:r>
      <w:r w:rsidR="00F13B53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Сообщение медиально-язычного и медиально-щечного канала в 36 зубе перешейком.   </w:t>
      </w:r>
    </w:p>
    <w:p w:rsidR="00F13B53" w:rsidRPr="00903C1F" w:rsidRDefault="00F13B5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13B53" w:rsidRPr="00AC7E81" w:rsidRDefault="00AC7E81" w:rsidP="00AC7E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2022475" cy="2015490"/>
            <wp:effectExtent l="114300" t="76200" r="53975" b="118110"/>
            <wp:wrapTight wrapText="bothSides">
              <wp:wrapPolygon edited="0">
                <wp:start x="2238" y="-817"/>
                <wp:lineTo x="-1221" y="-408"/>
                <wp:lineTo x="-1221" y="20620"/>
                <wp:lineTo x="1424" y="22662"/>
                <wp:lineTo x="19328" y="22662"/>
                <wp:lineTo x="19532" y="22253"/>
                <wp:lineTo x="21973" y="19395"/>
                <wp:lineTo x="21973" y="2450"/>
                <wp:lineTo x="18921" y="-408"/>
                <wp:lineTo x="18514" y="-817"/>
                <wp:lineTo x="2238" y="-817"/>
              </wp:wrapPolygon>
            </wp:wrapTight>
            <wp:docPr id="56" name="Рисунок 56" descr="P61117-14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61117-1454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1072" t="15118" r="8852" b="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15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B53" w:rsidRPr="00903C1F" w:rsidRDefault="001E027F" w:rsidP="007778B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43</w:t>
      </w:r>
      <w:r w:rsidR="00F13B53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36 зуба. Единственный </w:t>
      </w:r>
      <w:r w:rsidR="006D7491" w:rsidRPr="00903C1F">
        <w:rPr>
          <w:rFonts w:ascii="Times New Roman" w:hAnsi="Times New Roman"/>
          <w:sz w:val="28"/>
          <w:szCs w:val="28"/>
        </w:rPr>
        <w:t>д</w:t>
      </w:r>
      <w:r w:rsidR="00F13B53" w:rsidRPr="00903C1F">
        <w:rPr>
          <w:rFonts w:ascii="Times New Roman" w:hAnsi="Times New Roman"/>
          <w:sz w:val="28"/>
          <w:szCs w:val="28"/>
        </w:rPr>
        <w:t xml:space="preserve">истальный корень в поперечном сечении имеет форму овала, </w:t>
      </w:r>
      <w:proofErr w:type="spellStart"/>
      <w:r w:rsidR="00F13B53"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="00F13B53" w:rsidRPr="00903C1F">
        <w:rPr>
          <w:rFonts w:ascii="Times New Roman" w:hAnsi="Times New Roman"/>
          <w:sz w:val="28"/>
          <w:szCs w:val="28"/>
        </w:rPr>
        <w:t xml:space="preserve"> же произведена как при двухканальном строении дистального корня.</w:t>
      </w:r>
    </w:p>
    <w:p w:rsidR="00772F28" w:rsidRPr="007778B9" w:rsidRDefault="00772F28" w:rsidP="007778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2F0D" w:rsidRPr="00903C1F" w:rsidRDefault="00B717D3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227330</wp:posOffset>
            </wp:positionV>
            <wp:extent cx="2966720" cy="2194560"/>
            <wp:effectExtent l="133350" t="76200" r="81280" b="129540"/>
            <wp:wrapTight wrapText="bothSides">
              <wp:wrapPolygon edited="0">
                <wp:start x="1664" y="-750"/>
                <wp:lineTo x="-832" y="-375"/>
                <wp:lineTo x="-971" y="20625"/>
                <wp:lineTo x="1526" y="22688"/>
                <wp:lineTo x="19557" y="22688"/>
                <wp:lineTo x="19695" y="22313"/>
                <wp:lineTo x="21498" y="20813"/>
                <wp:lineTo x="21498" y="20625"/>
                <wp:lineTo x="22053" y="17625"/>
                <wp:lineTo x="21914" y="2250"/>
                <wp:lineTo x="19695" y="-375"/>
                <wp:lineTo x="19418" y="-750"/>
                <wp:lineTo x="1664" y="-750"/>
              </wp:wrapPolygon>
            </wp:wrapTight>
            <wp:docPr id="57" name="Рисунок 57" descr="P61117-14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61117-14584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194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F28" w:rsidRDefault="001E027F" w:rsidP="007778B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Рис. 44</w:t>
      </w:r>
      <w:r w:rsidR="00BF2F0D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Дистальный корень 37 зуба имеет единственный канал с поперечным сечением в форме овала. 47 зуб имеет двухканальное строение</w:t>
      </w:r>
      <w:r w:rsidR="00772F28" w:rsidRPr="00903C1F">
        <w:rPr>
          <w:rFonts w:ascii="Times New Roman" w:hAnsi="Times New Roman"/>
          <w:sz w:val="28"/>
          <w:szCs w:val="28"/>
        </w:rPr>
        <w:t xml:space="preserve"> </w:t>
      </w:r>
      <w:r w:rsidR="00A25EB2">
        <w:rPr>
          <w:rFonts w:ascii="Times New Roman" w:hAnsi="Times New Roman"/>
          <w:sz w:val="28"/>
          <w:szCs w:val="28"/>
        </w:rPr>
        <w:t xml:space="preserve">дистального </w:t>
      </w:r>
      <w:r w:rsidR="00BF2F0D" w:rsidRPr="00903C1F">
        <w:rPr>
          <w:rFonts w:ascii="Times New Roman" w:hAnsi="Times New Roman"/>
          <w:sz w:val="28"/>
          <w:szCs w:val="28"/>
        </w:rPr>
        <w:t>корня.</w:t>
      </w:r>
    </w:p>
    <w:p w:rsidR="007778B9" w:rsidRPr="00903C1F" w:rsidRDefault="007778B9" w:rsidP="007778B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8030F" w:rsidRPr="00903C1F" w:rsidRDefault="007778B9" w:rsidP="007778B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-104486</wp:posOffset>
            </wp:positionV>
            <wp:extent cx="1837690" cy="2091690"/>
            <wp:effectExtent l="133350" t="76200" r="86360" b="137160"/>
            <wp:wrapTight wrapText="bothSides">
              <wp:wrapPolygon edited="0">
                <wp:start x="2463" y="-787"/>
                <wp:lineTo x="-1567" y="-393"/>
                <wp:lineTo x="-1567" y="20852"/>
                <wp:lineTo x="0" y="21639"/>
                <wp:lineTo x="2015" y="22426"/>
                <wp:lineTo x="2239" y="22820"/>
                <wp:lineTo x="18585" y="22820"/>
                <wp:lineTo x="18809" y="22426"/>
                <wp:lineTo x="20824" y="21639"/>
                <wp:lineTo x="22391" y="18689"/>
                <wp:lineTo x="22391" y="2164"/>
                <wp:lineTo x="19032" y="-393"/>
                <wp:lineTo x="18361" y="-787"/>
                <wp:lineTo x="2463" y="-787"/>
              </wp:wrapPolygon>
            </wp:wrapTight>
            <wp:docPr id="58" name="Рисунок 58" descr="P61125-16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61125-16235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1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091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7F" w:rsidRPr="00903C1F">
        <w:rPr>
          <w:rFonts w:ascii="Times New Roman" w:hAnsi="Times New Roman"/>
          <w:sz w:val="28"/>
          <w:szCs w:val="28"/>
        </w:rPr>
        <w:t>Рис. 45</w:t>
      </w:r>
      <w:r w:rsidR="004B760B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60B" w:rsidRPr="00903C1F">
        <w:rPr>
          <w:rFonts w:ascii="Times New Roman" w:hAnsi="Times New Roman"/>
          <w:sz w:val="28"/>
          <w:szCs w:val="28"/>
        </w:rPr>
        <w:t>Трансверз</w:t>
      </w:r>
      <w:r w:rsidR="002330E8" w:rsidRPr="00903C1F">
        <w:rPr>
          <w:rFonts w:ascii="Times New Roman" w:hAnsi="Times New Roman"/>
          <w:sz w:val="28"/>
          <w:szCs w:val="28"/>
        </w:rPr>
        <w:t>альный</w:t>
      </w:r>
      <w:proofErr w:type="spellEnd"/>
      <w:r w:rsidR="002330E8" w:rsidRPr="00903C1F">
        <w:rPr>
          <w:rFonts w:ascii="Times New Roman" w:hAnsi="Times New Roman"/>
          <w:sz w:val="28"/>
          <w:szCs w:val="28"/>
        </w:rPr>
        <w:t xml:space="preserve"> срез 36 зуба. Медиально-щ</w:t>
      </w:r>
      <w:r w:rsidR="006D7491" w:rsidRPr="00903C1F">
        <w:rPr>
          <w:rFonts w:ascii="Times New Roman" w:hAnsi="Times New Roman"/>
          <w:sz w:val="28"/>
          <w:szCs w:val="28"/>
        </w:rPr>
        <w:t>ечный и медиально-язычный каналы</w:t>
      </w:r>
      <w:r w:rsidR="002330E8" w:rsidRPr="00903C1F">
        <w:rPr>
          <w:rFonts w:ascii="Times New Roman" w:hAnsi="Times New Roman"/>
          <w:sz w:val="28"/>
          <w:szCs w:val="28"/>
        </w:rPr>
        <w:t xml:space="preserve"> открываются двумя раздельными апикальными отверстиями.</w:t>
      </w:r>
    </w:p>
    <w:p w:rsidR="002330E8" w:rsidRPr="00903C1F" w:rsidRDefault="002330E8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C14E9" w:rsidRPr="00903C1F" w:rsidRDefault="00BC14E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C14E9" w:rsidRPr="007778B9" w:rsidRDefault="00BC14E9" w:rsidP="007778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14E9" w:rsidRPr="00903C1F" w:rsidRDefault="007778B9" w:rsidP="007778B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95250</wp:posOffset>
            </wp:positionV>
            <wp:extent cx="2618105" cy="1936115"/>
            <wp:effectExtent l="114300" t="76200" r="67945" b="140335"/>
            <wp:wrapTight wrapText="bothSides">
              <wp:wrapPolygon edited="0">
                <wp:start x="1415" y="-850"/>
                <wp:lineTo x="-943" y="-425"/>
                <wp:lineTo x="-786" y="20828"/>
                <wp:lineTo x="1415" y="22953"/>
                <wp:lineTo x="19646" y="22953"/>
                <wp:lineTo x="19803" y="22528"/>
                <wp:lineTo x="21846" y="20190"/>
                <wp:lineTo x="22003" y="2975"/>
                <wp:lineTo x="19803" y="-213"/>
                <wp:lineTo x="19646" y="-850"/>
                <wp:lineTo x="1415" y="-850"/>
              </wp:wrapPolygon>
            </wp:wrapTight>
            <wp:docPr id="59" name="Рисунок 59" descr="P61112-10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61112-10444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36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B7" w:rsidRPr="00903C1F">
        <w:rPr>
          <w:rFonts w:ascii="Times New Roman" w:hAnsi="Times New Roman"/>
          <w:sz w:val="28"/>
          <w:szCs w:val="28"/>
        </w:rPr>
        <w:t>Рис. 46</w:t>
      </w:r>
      <w:r w:rsidR="00BC14E9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Седьмые зубы имеют 1 корень и 2 канала.</w:t>
      </w:r>
    </w:p>
    <w:p w:rsidR="00BC14E9" w:rsidRPr="00903C1F" w:rsidRDefault="00BC14E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C14E9" w:rsidRPr="00903C1F" w:rsidRDefault="00BC14E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C14E9" w:rsidRPr="007778B9" w:rsidRDefault="00BC14E9" w:rsidP="007778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14E9" w:rsidRPr="00903C1F" w:rsidRDefault="007778B9" w:rsidP="007778B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2915920" cy="1861185"/>
            <wp:effectExtent l="133350" t="76200" r="74930" b="139065"/>
            <wp:wrapTight wrapText="bothSides">
              <wp:wrapPolygon edited="0">
                <wp:start x="1270" y="-884"/>
                <wp:lineTo x="-988" y="-442"/>
                <wp:lineTo x="-988" y="20782"/>
                <wp:lineTo x="-423" y="21224"/>
                <wp:lineTo x="1270" y="22993"/>
                <wp:lineTo x="19756" y="22993"/>
                <wp:lineTo x="19897" y="22551"/>
                <wp:lineTo x="21449" y="21003"/>
                <wp:lineTo x="21449" y="20782"/>
                <wp:lineTo x="22014" y="17466"/>
                <wp:lineTo x="22014" y="2874"/>
                <wp:lineTo x="19897" y="-442"/>
                <wp:lineTo x="19756" y="-884"/>
                <wp:lineTo x="1270" y="-884"/>
              </wp:wrapPolygon>
            </wp:wrapTight>
            <wp:docPr id="61" name="Рисунок 61" descr="P61117-15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61117-15022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861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B7" w:rsidRPr="00903C1F">
        <w:rPr>
          <w:rFonts w:ascii="Times New Roman" w:hAnsi="Times New Roman"/>
          <w:sz w:val="28"/>
          <w:szCs w:val="28"/>
        </w:rPr>
        <w:t>Рис. 47</w:t>
      </w:r>
      <w:r w:rsidR="00BC14E9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Седьмые зубы имеют 1 корень и каналы в форме С-</w:t>
      </w:r>
      <w:proofErr w:type="spellStart"/>
      <w:r w:rsidR="00BC14E9" w:rsidRPr="00903C1F">
        <w:rPr>
          <w:rFonts w:ascii="Times New Roman" w:hAnsi="Times New Roman"/>
          <w:sz w:val="28"/>
          <w:szCs w:val="28"/>
        </w:rPr>
        <w:t>шейпа</w:t>
      </w:r>
      <w:proofErr w:type="spellEnd"/>
      <w:r w:rsidR="00BC14E9" w:rsidRPr="00903C1F">
        <w:rPr>
          <w:rFonts w:ascii="Times New Roman" w:hAnsi="Times New Roman"/>
          <w:sz w:val="28"/>
          <w:szCs w:val="28"/>
        </w:rPr>
        <w:t>.</w:t>
      </w:r>
    </w:p>
    <w:p w:rsidR="00BC14E9" w:rsidRPr="00903C1F" w:rsidRDefault="00BC14E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717D3" w:rsidRPr="007778B9" w:rsidRDefault="00B717D3" w:rsidP="007778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778B9" w:rsidRPr="006754CB" w:rsidRDefault="007778B9" w:rsidP="006754CB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3C1F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964815" cy="2012315"/>
            <wp:effectExtent l="133350" t="57150" r="83185" b="121285"/>
            <wp:wrapTight wrapText="bothSides">
              <wp:wrapPolygon edited="0">
                <wp:start x="972" y="-613"/>
                <wp:lineTo x="-972" y="-204"/>
                <wp:lineTo x="-833" y="20857"/>
                <wp:lineTo x="833" y="22697"/>
                <wp:lineTo x="20263" y="22697"/>
                <wp:lineTo x="20402" y="22288"/>
                <wp:lineTo x="21928" y="19630"/>
                <wp:lineTo x="22067" y="3067"/>
                <wp:lineTo x="20263" y="0"/>
                <wp:lineTo x="20124" y="-613"/>
                <wp:lineTo x="972" y="-613"/>
              </wp:wrapPolygon>
            </wp:wrapTight>
            <wp:docPr id="62" name="Рисунок 62" descr="P61125-16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61125-16572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16090" b="1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012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4E9" w:rsidRPr="00903C1F">
        <w:rPr>
          <w:rFonts w:ascii="Times New Roman" w:hAnsi="Times New Roman"/>
          <w:sz w:val="28"/>
          <w:szCs w:val="28"/>
        </w:rPr>
        <w:t xml:space="preserve">Рис. </w:t>
      </w:r>
      <w:r w:rsidR="005260B7" w:rsidRPr="00903C1F">
        <w:rPr>
          <w:rFonts w:ascii="Times New Roman" w:hAnsi="Times New Roman"/>
          <w:sz w:val="28"/>
          <w:szCs w:val="28"/>
        </w:rPr>
        <w:t>48</w:t>
      </w:r>
      <w:r w:rsidR="00BC14E9" w:rsidRPr="00903C1F">
        <w:rPr>
          <w:rFonts w:ascii="Times New Roman" w:hAnsi="Times New Roman"/>
          <w:sz w:val="28"/>
          <w:szCs w:val="28"/>
        </w:rPr>
        <w:t xml:space="preserve"> Аксиальный срез через апикальную треть корней зубов нижней челюсти. Дистальный корень 36 зуба имеет один овальный канал, 46 зуба – 2 канала. Седьмые зубы одн</w:t>
      </w:r>
      <w:r w:rsidR="006754CB">
        <w:rPr>
          <w:rFonts w:ascii="Times New Roman" w:hAnsi="Times New Roman"/>
          <w:sz w:val="28"/>
          <w:szCs w:val="28"/>
        </w:rPr>
        <w:t>окорневые, канал в виде С-</w:t>
      </w:r>
      <w:proofErr w:type="spellStart"/>
      <w:r w:rsidR="006754CB">
        <w:rPr>
          <w:rFonts w:ascii="Times New Roman" w:hAnsi="Times New Roman"/>
          <w:sz w:val="28"/>
          <w:szCs w:val="28"/>
        </w:rPr>
        <w:t>шейпа</w:t>
      </w:r>
      <w:proofErr w:type="spellEnd"/>
    </w:p>
    <w:p w:rsidR="007B2222" w:rsidRPr="00903C1F" w:rsidRDefault="007B2222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B2222" w:rsidRPr="00903C1F" w:rsidRDefault="00B717D3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Глава 4 ЗАКЛЮЧЕНИЕ И ВЫВОДЫ</w:t>
      </w:r>
    </w:p>
    <w:p w:rsidR="00164D19" w:rsidRPr="00903C1F" w:rsidRDefault="00164D19" w:rsidP="00C578B8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9594D" w:rsidRPr="007778B9" w:rsidRDefault="00B717D3" w:rsidP="007778B9">
      <w:pPr>
        <w:pStyle w:val="a6"/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t xml:space="preserve">4.1 </w:t>
      </w:r>
      <w:r w:rsidR="007B2222" w:rsidRPr="00903C1F">
        <w:rPr>
          <w:rFonts w:ascii="Times New Roman" w:hAnsi="Times New Roman"/>
          <w:b/>
          <w:sz w:val="28"/>
          <w:szCs w:val="28"/>
        </w:rPr>
        <w:t>Заключение</w:t>
      </w:r>
    </w:p>
    <w:p w:rsidR="007B2222" w:rsidRPr="00903C1F" w:rsidRDefault="007B2222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Цель данного исследования заключалась в выявлении особенностей строения корневых каналов жителей Северо-западного федерального округа на примере города Санкт-Петербурга.</w:t>
      </w:r>
    </w:p>
    <w:p w:rsidR="007B2222" w:rsidRPr="00903C1F" w:rsidRDefault="007B2222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 ходе исследования был определен уровень качества эндодонтического лечения зубов с осложненным кариесом, рассмотрены наиболее частые ошибки в лечении, приводящие к неудачам. Кроме того, было выяснено, какие группы зубов удаляются наибол</w:t>
      </w:r>
      <w:r w:rsidR="00206ACE" w:rsidRPr="00903C1F">
        <w:rPr>
          <w:rFonts w:ascii="Times New Roman" w:hAnsi="Times New Roman"/>
          <w:sz w:val="28"/>
          <w:szCs w:val="28"/>
        </w:rPr>
        <w:t>ее часто</w:t>
      </w:r>
      <w:r w:rsidRPr="00903C1F">
        <w:rPr>
          <w:rFonts w:ascii="Times New Roman" w:hAnsi="Times New Roman"/>
          <w:sz w:val="28"/>
          <w:szCs w:val="28"/>
        </w:rPr>
        <w:t>.</w:t>
      </w:r>
      <w:r w:rsidR="00206ACE" w:rsidRPr="00903C1F">
        <w:rPr>
          <w:rFonts w:ascii="Times New Roman" w:hAnsi="Times New Roman"/>
          <w:sz w:val="28"/>
          <w:szCs w:val="28"/>
        </w:rPr>
        <w:t xml:space="preserve"> В ходе работы были освоены 7 программ для работы с КЛКТ и произведена их оценка. </w:t>
      </w:r>
      <w:r w:rsidRPr="00903C1F">
        <w:rPr>
          <w:rFonts w:ascii="Times New Roman" w:hAnsi="Times New Roman"/>
          <w:sz w:val="28"/>
          <w:szCs w:val="28"/>
        </w:rPr>
        <w:t>Основной</w:t>
      </w:r>
      <w:r w:rsidR="00400E4E" w:rsidRPr="00903C1F">
        <w:rPr>
          <w:rFonts w:ascii="Times New Roman" w:hAnsi="Times New Roman"/>
          <w:sz w:val="28"/>
          <w:szCs w:val="28"/>
        </w:rPr>
        <w:t xml:space="preserve"> же</w:t>
      </w:r>
      <w:r w:rsidR="00206ACE" w:rsidRPr="00903C1F">
        <w:rPr>
          <w:rFonts w:ascii="Times New Roman" w:hAnsi="Times New Roman"/>
          <w:sz w:val="28"/>
          <w:szCs w:val="28"/>
        </w:rPr>
        <w:t xml:space="preserve"> задачей данного исследования </w:t>
      </w:r>
      <w:r w:rsidRPr="00903C1F">
        <w:rPr>
          <w:rFonts w:ascii="Times New Roman" w:hAnsi="Times New Roman"/>
          <w:sz w:val="28"/>
          <w:szCs w:val="28"/>
        </w:rPr>
        <w:t>являлось выявление анатомических особенностей канально-корневой системы, встречающихся у жителей города Санкт-Петербурга, по данным КЛКТ.</w:t>
      </w:r>
    </w:p>
    <w:p w:rsidR="00400E4E" w:rsidRPr="00903C1F" w:rsidRDefault="00400E4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По результатам анализа 63 компьютерных </w:t>
      </w:r>
      <w:proofErr w:type="spellStart"/>
      <w:r w:rsidRPr="00903C1F">
        <w:rPr>
          <w:rFonts w:ascii="Times New Roman" w:hAnsi="Times New Roman"/>
          <w:sz w:val="28"/>
          <w:szCs w:val="28"/>
        </w:rPr>
        <w:t>томограмм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была доказана необходимость повышения качества эндодонтического лечения. Неудовлетворительную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обтурацию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корневых каналов имело 28,8% зубов. Наиболее распростра</w:t>
      </w:r>
      <w:r w:rsidR="00206ACE" w:rsidRPr="00903C1F">
        <w:rPr>
          <w:rFonts w:ascii="Times New Roman" w:hAnsi="Times New Roman"/>
          <w:sz w:val="28"/>
          <w:szCs w:val="28"/>
        </w:rPr>
        <w:t xml:space="preserve">ненные причины, такие как недостаточная глубина </w:t>
      </w:r>
      <w:proofErr w:type="spellStart"/>
      <w:r w:rsidR="00206ACE"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выведение пломбировочного материала в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периапикальные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тк</w:t>
      </w:r>
      <w:r w:rsidR="00206ACE" w:rsidRPr="00903C1F">
        <w:rPr>
          <w:rFonts w:ascii="Times New Roman" w:hAnsi="Times New Roman"/>
          <w:sz w:val="28"/>
          <w:szCs w:val="28"/>
        </w:rPr>
        <w:t xml:space="preserve">ани, </w:t>
      </w:r>
      <w:proofErr w:type="spellStart"/>
      <w:r w:rsidR="00206ACE" w:rsidRPr="00903C1F">
        <w:rPr>
          <w:rFonts w:ascii="Times New Roman" w:hAnsi="Times New Roman"/>
          <w:sz w:val="28"/>
          <w:szCs w:val="28"/>
        </w:rPr>
        <w:t>ненахождение</w:t>
      </w:r>
      <w:proofErr w:type="spellEnd"/>
      <w:r w:rsidR="00206ACE" w:rsidRPr="00903C1F">
        <w:rPr>
          <w:rFonts w:ascii="Times New Roman" w:hAnsi="Times New Roman"/>
          <w:sz w:val="28"/>
          <w:szCs w:val="28"/>
        </w:rPr>
        <w:t xml:space="preserve"> всех корневых каналов, </w:t>
      </w:r>
      <w:r w:rsidRPr="00903C1F">
        <w:rPr>
          <w:rFonts w:ascii="Times New Roman" w:hAnsi="Times New Roman"/>
          <w:sz w:val="28"/>
          <w:szCs w:val="28"/>
        </w:rPr>
        <w:t>очевидно связаны с низким уровнем знания анатомии корневой системы зубов</w:t>
      </w:r>
      <w:r w:rsidR="00027ACF" w:rsidRPr="00903C1F">
        <w:rPr>
          <w:rFonts w:ascii="Times New Roman" w:hAnsi="Times New Roman"/>
          <w:sz w:val="28"/>
          <w:szCs w:val="28"/>
        </w:rPr>
        <w:t xml:space="preserve"> и возможных вариаций в ее строении</w:t>
      </w:r>
      <w:r w:rsidRPr="00903C1F">
        <w:rPr>
          <w:rFonts w:ascii="Times New Roman" w:hAnsi="Times New Roman"/>
          <w:sz w:val="28"/>
          <w:szCs w:val="28"/>
        </w:rPr>
        <w:t xml:space="preserve"> врачами-стомато</w:t>
      </w:r>
      <w:r w:rsidR="00027ACF" w:rsidRPr="00903C1F">
        <w:rPr>
          <w:rFonts w:ascii="Times New Roman" w:hAnsi="Times New Roman"/>
          <w:sz w:val="28"/>
          <w:szCs w:val="28"/>
        </w:rPr>
        <w:t xml:space="preserve">логами-терапевтами. </w:t>
      </w:r>
      <w:r w:rsidR="00D81B51" w:rsidRPr="00903C1F">
        <w:rPr>
          <w:rFonts w:ascii="Times New Roman" w:hAnsi="Times New Roman"/>
          <w:sz w:val="28"/>
          <w:szCs w:val="28"/>
        </w:rPr>
        <w:t xml:space="preserve"> [36, 37, 38].</w:t>
      </w:r>
    </w:p>
    <w:p w:rsidR="00893365" w:rsidRPr="00903C1F" w:rsidRDefault="00400E4E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Наиболее часто удаляемыми з</w:t>
      </w:r>
      <w:r w:rsidR="00027ACF" w:rsidRPr="00903C1F">
        <w:rPr>
          <w:rFonts w:ascii="Times New Roman" w:hAnsi="Times New Roman"/>
          <w:sz w:val="28"/>
          <w:szCs w:val="28"/>
        </w:rPr>
        <w:t xml:space="preserve">убами оказались </w:t>
      </w:r>
      <w:r w:rsidR="007778B9" w:rsidRPr="00903C1F">
        <w:rPr>
          <w:rFonts w:ascii="Times New Roman" w:hAnsi="Times New Roman"/>
          <w:sz w:val="28"/>
          <w:szCs w:val="28"/>
        </w:rPr>
        <w:t>моляры нижней</w:t>
      </w:r>
      <w:r w:rsidR="00027ACF" w:rsidRPr="00903C1F">
        <w:rPr>
          <w:rFonts w:ascii="Times New Roman" w:hAnsi="Times New Roman"/>
          <w:sz w:val="28"/>
          <w:szCs w:val="28"/>
        </w:rPr>
        <w:t xml:space="preserve"> челюсти (19,9%). Чаще всего обнаруживалось</w:t>
      </w:r>
      <w:r w:rsidRPr="00903C1F">
        <w:rPr>
          <w:rFonts w:ascii="Times New Roman" w:hAnsi="Times New Roman"/>
          <w:sz w:val="28"/>
          <w:szCs w:val="28"/>
        </w:rPr>
        <w:t xml:space="preserve"> отсутствие первых нижних моляров, начиная уже с молодого возраста</w:t>
      </w:r>
      <w:r w:rsidR="00027ACF" w:rsidRPr="00903C1F">
        <w:rPr>
          <w:rFonts w:ascii="Times New Roman" w:hAnsi="Times New Roman"/>
          <w:sz w:val="28"/>
          <w:szCs w:val="28"/>
        </w:rPr>
        <w:t xml:space="preserve"> (25%). </w:t>
      </w:r>
      <w:r w:rsidRPr="00903C1F">
        <w:rPr>
          <w:rFonts w:ascii="Times New Roman" w:hAnsi="Times New Roman"/>
          <w:sz w:val="28"/>
          <w:szCs w:val="28"/>
        </w:rPr>
        <w:t>На втором месте по частоте удаления стоят первые верхние моляр</w:t>
      </w:r>
      <w:r w:rsidR="00027ACF" w:rsidRPr="00903C1F">
        <w:rPr>
          <w:rFonts w:ascii="Times New Roman" w:hAnsi="Times New Roman"/>
          <w:sz w:val="28"/>
          <w:szCs w:val="28"/>
        </w:rPr>
        <w:t>ы (14,3%). Данная группа зубов</w:t>
      </w:r>
      <w:r w:rsidRPr="00903C1F">
        <w:rPr>
          <w:rFonts w:ascii="Times New Roman" w:hAnsi="Times New Roman"/>
          <w:sz w:val="28"/>
          <w:szCs w:val="28"/>
        </w:rPr>
        <w:t xml:space="preserve"> наиболее ча</w:t>
      </w:r>
      <w:r w:rsidR="004C51D3" w:rsidRPr="00903C1F">
        <w:rPr>
          <w:rFonts w:ascii="Times New Roman" w:hAnsi="Times New Roman"/>
          <w:sz w:val="28"/>
          <w:szCs w:val="28"/>
        </w:rPr>
        <w:t>сто подвергаются анализу</w:t>
      </w:r>
      <w:r w:rsidRPr="00903C1F">
        <w:rPr>
          <w:rFonts w:ascii="Times New Roman" w:hAnsi="Times New Roman"/>
          <w:sz w:val="28"/>
          <w:szCs w:val="28"/>
        </w:rPr>
        <w:t xml:space="preserve"> анатомического строения в многочисленных статьях международного уровня</w:t>
      </w:r>
      <w:r w:rsidR="00027ACF" w:rsidRPr="00903C1F">
        <w:rPr>
          <w:rFonts w:ascii="Times New Roman" w:hAnsi="Times New Roman"/>
          <w:sz w:val="28"/>
          <w:szCs w:val="28"/>
        </w:rPr>
        <w:t xml:space="preserve"> и признана </w:t>
      </w:r>
      <w:r w:rsidR="008A7083" w:rsidRPr="00903C1F">
        <w:rPr>
          <w:rFonts w:ascii="Times New Roman" w:hAnsi="Times New Roman"/>
          <w:sz w:val="28"/>
          <w:szCs w:val="28"/>
        </w:rPr>
        <w:t xml:space="preserve">в этом плане </w:t>
      </w:r>
      <w:r w:rsidR="00027ACF" w:rsidRPr="00903C1F">
        <w:rPr>
          <w:rFonts w:ascii="Times New Roman" w:hAnsi="Times New Roman"/>
          <w:sz w:val="28"/>
          <w:szCs w:val="28"/>
        </w:rPr>
        <w:t>самой вариативной</w:t>
      </w:r>
      <w:r w:rsidR="004C51D3" w:rsidRPr="00903C1F">
        <w:rPr>
          <w:rFonts w:ascii="Times New Roman" w:hAnsi="Times New Roman"/>
          <w:sz w:val="28"/>
          <w:szCs w:val="28"/>
        </w:rPr>
        <w:t>.</w:t>
      </w:r>
      <w:r w:rsidR="00D81B51" w:rsidRPr="00903C1F">
        <w:rPr>
          <w:rFonts w:ascii="Times New Roman" w:hAnsi="Times New Roman"/>
          <w:sz w:val="28"/>
          <w:szCs w:val="28"/>
        </w:rPr>
        <w:t xml:space="preserve"> [26, 28, 29, 32, 42-55, 60-66].</w:t>
      </w:r>
    </w:p>
    <w:p w:rsidR="00400E4E" w:rsidRPr="00903C1F" w:rsidRDefault="008A7083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 xml:space="preserve">Верхние и нижние шестые зубы являются первыми из постоянных, прорезывающихся в полости рта. Вследствие анатомического строения </w:t>
      </w:r>
      <w:proofErr w:type="spellStart"/>
      <w:r w:rsidRPr="00903C1F">
        <w:rPr>
          <w:rFonts w:ascii="Times New Roman" w:hAnsi="Times New Roman"/>
          <w:sz w:val="28"/>
          <w:szCs w:val="28"/>
        </w:rPr>
        <w:t>фиссур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недостаточных профилактических мероприятий, эти зубы первыми поражаются кариесом. </w:t>
      </w:r>
      <w:r w:rsidR="000C199A" w:rsidRPr="00903C1F">
        <w:rPr>
          <w:rFonts w:ascii="Times New Roman" w:hAnsi="Times New Roman"/>
          <w:sz w:val="28"/>
          <w:szCs w:val="28"/>
        </w:rPr>
        <w:t xml:space="preserve">Следовательно, </w:t>
      </w:r>
      <w:r w:rsidR="00893365" w:rsidRPr="00903C1F">
        <w:rPr>
          <w:rFonts w:ascii="Times New Roman" w:hAnsi="Times New Roman"/>
          <w:sz w:val="28"/>
          <w:szCs w:val="28"/>
        </w:rPr>
        <w:t xml:space="preserve">на основании этого </w:t>
      </w:r>
      <w:r w:rsidR="000C199A" w:rsidRPr="00903C1F">
        <w:rPr>
          <w:rFonts w:ascii="Times New Roman" w:hAnsi="Times New Roman"/>
          <w:sz w:val="28"/>
          <w:szCs w:val="28"/>
        </w:rPr>
        <w:t xml:space="preserve">можно сделать </w:t>
      </w:r>
      <w:r w:rsidR="00893365" w:rsidRPr="00903C1F">
        <w:rPr>
          <w:rFonts w:ascii="Times New Roman" w:hAnsi="Times New Roman"/>
          <w:sz w:val="28"/>
          <w:szCs w:val="28"/>
        </w:rPr>
        <w:t xml:space="preserve">два </w:t>
      </w:r>
      <w:r w:rsidR="000C199A" w:rsidRPr="00903C1F">
        <w:rPr>
          <w:rFonts w:ascii="Times New Roman" w:hAnsi="Times New Roman"/>
          <w:sz w:val="28"/>
          <w:szCs w:val="28"/>
        </w:rPr>
        <w:t>вывод</w:t>
      </w:r>
      <w:r w:rsidR="00893365" w:rsidRPr="00903C1F">
        <w:rPr>
          <w:rFonts w:ascii="Times New Roman" w:hAnsi="Times New Roman"/>
          <w:sz w:val="28"/>
          <w:szCs w:val="28"/>
        </w:rPr>
        <w:t xml:space="preserve">а. </w:t>
      </w:r>
      <w:r w:rsidR="007778B9" w:rsidRPr="00903C1F">
        <w:rPr>
          <w:rFonts w:ascii="Times New Roman" w:hAnsi="Times New Roman"/>
          <w:sz w:val="28"/>
          <w:szCs w:val="28"/>
        </w:rPr>
        <w:t>Во-первых,</w:t>
      </w:r>
      <w:r w:rsidR="00893365" w:rsidRPr="00903C1F">
        <w:rPr>
          <w:rFonts w:ascii="Times New Roman" w:hAnsi="Times New Roman"/>
          <w:sz w:val="28"/>
          <w:szCs w:val="28"/>
        </w:rPr>
        <w:t xml:space="preserve"> групповая принадлежность удаленных зубов указывает, что основной причиной удаления в настоящее время является осложненный кариес зубов и неэффективность его лечения. Во-вторых, основная</w:t>
      </w:r>
      <w:r w:rsidR="000C199A" w:rsidRPr="00903C1F">
        <w:rPr>
          <w:rFonts w:ascii="Times New Roman" w:hAnsi="Times New Roman"/>
          <w:sz w:val="28"/>
          <w:szCs w:val="28"/>
        </w:rPr>
        <w:t xml:space="preserve"> причин</w:t>
      </w:r>
      <w:r w:rsidR="00893365" w:rsidRPr="00903C1F">
        <w:rPr>
          <w:rFonts w:ascii="Times New Roman" w:hAnsi="Times New Roman"/>
          <w:sz w:val="28"/>
          <w:szCs w:val="28"/>
        </w:rPr>
        <w:t>а</w:t>
      </w:r>
      <w:r w:rsidR="000C199A" w:rsidRPr="00903C1F">
        <w:rPr>
          <w:rFonts w:ascii="Times New Roman" w:hAnsi="Times New Roman"/>
          <w:sz w:val="28"/>
          <w:szCs w:val="28"/>
        </w:rPr>
        <w:t xml:space="preserve"> неудач в эндодонтическом лечении зубов, приводящих к </w:t>
      </w:r>
      <w:r w:rsidR="00893365" w:rsidRPr="00903C1F">
        <w:rPr>
          <w:rFonts w:ascii="Times New Roman" w:hAnsi="Times New Roman"/>
          <w:sz w:val="28"/>
          <w:szCs w:val="28"/>
        </w:rPr>
        <w:t xml:space="preserve">удалению, заключается </w:t>
      </w:r>
      <w:r w:rsidR="007778B9" w:rsidRPr="00903C1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7778B9" w:rsidRPr="00903C1F">
        <w:rPr>
          <w:rFonts w:ascii="Times New Roman" w:hAnsi="Times New Roman"/>
          <w:sz w:val="28"/>
          <w:szCs w:val="28"/>
        </w:rPr>
        <w:t>нераспознавании</w:t>
      </w:r>
      <w:proofErr w:type="spellEnd"/>
      <w:r w:rsidR="000C199A" w:rsidRPr="00903C1F">
        <w:rPr>
          <w:rFonts w:ascii="Times New Roman" w:hAnsi="Times New Roman"/>
          <w:sz w:val="28"/>
          <w:szCs w:val="28"/>
        </w:rPr>
        <w:t xml:space="preserve"> анатомических особенностей системы каналов, </w:t>
      </w:r>
      <w:r w:rsidR="00893365" w:rsidRPr="00903C1F">
        <w:rPr>
          <w:rFonts w:ascii="Times New Roman" w:hAnsi="Times New Roman"/>
          <w:sz w:val="28"/>
          <w:szCs w:val="28"/>
        </w:rPr>
        <w:t xml:space="preserve">и </w:t>
      </w:r>
      <w:r w:rsidR="000C199A" w:rsidRPr="00903C1F">
        <w:rPr>
          <w:rFonts w:ascii="Times New Roman" w:hAnsi="Times New Roman"/>
          <w:sz w:val="28"/>
          <w:szCs w:val="28"/>
        </w:rPr>
        <w:t xml:space="preserve">как </w:t>
      </w:r>
      <w:r w:rsidR="00893365" w:rsidRPr="00903C1F">
        <w:rPr>
          <w:rFonts w:ascii="Times New Roman" w:hAnsi="Times New Roman"/>
          <w:sz w:val="28"/>
          <w:szCs w:val="28"/>
        </w:rPr>
        <w:t xml:space="preserve">следствие – неудовлетворительной </w:t>
      </w:r>
      <w:proofErr w:type="spellStart"/>
      <w:r w:rsidR="00893365"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893365" w:rsidRPr="00903C1F">
        <w:rPr>
          <w:rFonts w:ascii="Times New Roman" w:hAnsi="Times New Roman"/>
          <w:sz w:val="28"/>
          <w:szCs w:val="28"/>
        </w:rPr>
        <w:t>, приводящей в дальнейшем к развитию</w:t>
      </w:r>
      <w:r w:rsidR="000C199A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199A" w:rsidRPr="00903C1F">
        <w:rPr>
          <w:rFonts w:ascii="Times New Roman" w:hAnsi="Times New Roman"/>
          <w:sz w:val="28"/>
          <w:szCs w:val="28"/>
        </w:rPr>
        <w:t>периапикальной</w:t>
      </w:r>
      <w:proofErr w:type="spellEnd"/>
      <w:r w:rsidR="000C199A" w:rsidRPr="00903C1F">
        <w:rPr>
          <w:rFonts w:ascii="Times New Roman" w:hAnsi="Times New Roman"/>
          <w:sz w:val="28"/>
          <w:szCs w:val="28"/>
        </w:rPr>
        <w:t xml:space="preserve"> пато</w:t>
      </w:r>
      <w:r w:rsidR="00893365" w:rsidRPr="00903C1F">
        <w:rPr>
          <w:rFonts w:ascii="Times New Roman" w:hAnsi="Times New Roman"/>
          <w:sz w:val="28"/>
          <w:szCs w:val="28"/>
        </w:rPr>
        <w:t>логии и</w:t>
      </w:r>
      <w:r w:rsidR="000C199A" w:rsidRPr="00903C1F">
        <w:rPr>
          <w:rFonts w:ascii="Times New Roman" w:hAnsi="Times New Roman"/>
          <w:sz w:val="28"/>
          <w:szCs w:val="28"/>
        </w:rPr>
        <w:t xml:space="preserve"> потере зуба.</w:t>
      </w:r>
    </w:p>
    <w:p w:rsidR="00E65346" w:rsidRPr="00903C1F" w:rsidRDefault="00E6534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По ходу исследования 63 КЛКТ происходило з</w:t>
      </w:r>
      <w:r w:rsidR="00375229" w:rsidRPr="00903C1F">
        <w:rPr>
          <w:rFonts w:ascii="Times New Roman" w:hAnsi="Times New Roman"/>
          <w:sz w:val="28"/>
          <w:szCs w:val="28"/>
        </w:rPr>
        <w:t>накомство и обучение с работой 7</w:t>
      </w:r>
      <w:r w:rsidRPr="00903C1F">
        <w:rPr>
          <w:rFonts w:ascii="Times New Roman" w:hAnsi="Times New Roman"/>
          <w:sz w:val="28"/>
          <w:szCs w:val="28"/>
        </w:rPr>
        <w:t xml:space="preserve"> программ для обработки данных компьютерных томографов. Был произведен анализ их базового интерфейса, удобство работы, скорость освоения, качество выходных данных и другие параметры. Следует сказать, что большинство снимков обрабатывалось в программе </w:t>
      </w:r>
      <w:proofErr w:type="spellStart"/>
      <w:r w:rsidRPr="00903C1F">
        <w:rPr>
          <w:rFonts w:ascii="Times New Roman" w:hAnsi="Times New Roman"/>
          <w:sz w:val="28"/>
          <w:szCs w:val="28"/>
        </w:rPr>
        <w:t>Galileos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viewer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Однако общее впечатление от работы с ней оценивается как среднее, </w:t>
      </w:r>
      <w:r w:rsidR="007778B9" w:rsidRPr="00903C1F">
        <w:rPr>
          <w:rFonts w:ascii="Times New Roman" w:hAnsi="Times New Roman"/>
          <w:sz w:val="28"/>
          <w:szCs w:val="28"/>
        </w:rPr>
        <w:t>т.к., по нашему мнению,</w:t>
      </w:r>
      <w:r w:rsidR="00375229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 xml:space="preserve">среди остальных </w:t>
      </w:r>
      <w:r w:rsidR="00375229" w:rsidRPr="00903C1F">
        <w:rPr>
          <w:rFonts w:ascii="Times New Roman" w:hAnsi="Times New Roman"/>
          <w:sz w:val="28"/>
          <w:szCs w:val="28"/>
        </w:rPr>
        <w:t>6 программ</w:t>
      </w:r>
      <w:r w:rsidRPr="00903C1F">
        <w:rPr>
          <w:rFonts w:ascii="Times New Roman" w:hAnsi="Times New Roman"/>
          <w:sz w:val="28"/>
          <w:szCs w:val="28"/>
        </w:rPr>
        <w:t xml:space="preserve"> есть более быстрые, удобные и имеющие более четкое качество срезов. В качестве примера можно привести </w:t>
      </w:r>
      <w:proofErr w:type="spellStart"/>
      <w:r w:rsidRPr="00903C1F">
        <w:rPr>
          <w:rFonts w:ascii="Times New Roman" w:hAnsi="Times New Roman"/>
          <w:sz w:val="28"/>
          <w:szCs w:val="28"/>
        </w:rPr>
        <w:t>One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volume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viewer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CS 3D </w:t>
      </w:r>
      <w:proofErr w:type="spellStart"/>
      <w:r w:rsidRPr="00903C1F">
        <w:rPr>
          <w:rFonts w:ascii="Times New Roman" w:hAnsi="Times New Roman"/>
          <w:sz w:val="28"/>
          <w:szCs w:val="28"/>
        </w:rPr>
        <w:t>imaging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Однако, стоит отметить, что не существует универсальных программ, одинаково приемлемых для стоматологов-терапевтов в планировании эндодонтического лечения, для стоматологов-хирургов в удалении и имплантации, </w:t>
      </w:r>
      <w:r w:rsidR="00375229" w:rsidRPr="00903C1F">
        <w:rPr>
          <w:rFonts w:ascii="Times New Roman" w:hAnsi="Times New Roman"/>
          <w:sz w:val="28"/>
          <w:szCs w:val="28"/>
        </w:rPr>
        <w:t xml:space="preserve">а совместно с </w:t>
      </w:r>
      <w:proofErr w:type="spellStart"/>
      <w:r w:rsidR="00375229" w:rsidRPr="00903C1F">
        <w:rPr>
          <w:rFonts w:ascii="Times New Roman" w:hAnsi="Times New Roman"/>
          <w:sz w:val="28"/>
          <w:szCs w:val="28"/>
        </w:rPr>
        <w:t>ортодонтами</w:t>
      </w:r>
      <w:proofErr w:type="spellEnd"/>
      <w:r w:rsidR="00375229" w:rsidRPr="00903C1F">
        <w:rPr>
          <w:rFonts w:ascii="Times New Roman" w:hAnsi="Times New Roman"/>
          <w:sz w:val="28"/>
          <w:szCs w:val="28"/>
        </w:rPr>
        <w:t xml:space="preserve"> -  в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ортогнатической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хирургии, </w:t>
      </w:r>
      <w:r w:rsidR="00375229" w:rsidRPr="00903C1F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375229" w:rsidRPr="00903C1F">
        <w:rPr>
          <w:rFonts w:ascii="Times New Roman" w:hAnsi="Times New Roman"/>
          <w:sz w:val="28"/>
          <w:szCs w:val="28"/>
        </w:rPr>
        <w:t>гнатологов</w:t>
      </w:r>
      <w:proofErr w:type="spellEnd"/>
      <w:r w:rsidR="00375229" w:rsidRPr="00903C1F">
        <w:rPr>
          <w:rFonts w:ascii="Times New Roman" w:hAnsi="Times New Roman"/>
          <w:sz w:val="28"/>
          <w:szCs w:val="28"/>
        </w:rPr>
        <w:t xml:space="preserve"> в исследовании </w:t>
      </w:r>
      <w:r w:rsidRPr="00903C1F">
        <w:rPr>
          <w:rFonts w:ascii="Times New Roman" w:hAnsi="Times New Roman"/>
          <w:sz w:val="28"/>
          <w:szCs w:val="28"/>
        </w:rPr>
        <w:t xml:space="preserve">состояния височно-нижнечелюстного сустава, </w:t>
      </w:r>
      <w:r w:rsidR="00375229" w:rsidRPr="00903C1F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903C1F">
        <w:rPr>
          <w:rFonts w:ascii="Times New Roman" w:hAnsi="Times New Roman"/>
          <w:sz w:val="28"/>
          <w:szCs w:val="28"/>
        </w:rPr>
        <w:t>пародонтологов</w:t>
      </w:r>
      <w:proofErr w:type="spellEnd"/>
      <w:r w:rsidR="00375229" w:rsidRPr="00903C1F">
        <w:rPr>
          <w:rFonts w:ascii="Times New Roman" w:hAnsi="Times New Roman"/>
          <w:sz w:val="28"/>
          <w:szCs w:val="28"/>
        </w:rPr>
        <w:t xml:space="preserve"> в исследовании состояния пародонта</w:t>
      </w:r>
      <w:r w:rsidRPr="00903C1F">
        <w:rPr>
          <w:rFonts w:ascii="Times New Roman" w:hAnsi="Times New Roman"/>
          <w:sz w:val="28"/>
          <w:szCs w:val="28"/>
        </w:rPr>
        <w:t xml:space="preserve">. Поэтому представленные программы не получили должного распространения и популярности в работе врачей-стоматологов. </w:t>
      </w:r>
    </w:p>
    <w:p w:rsidR="00E65346" w:rsidRPr="00903C1F" w:rsidRDefault="00E6534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На наш взгляд, при необходимости ознакомления с анатомией корней и каналов стоит выполнять КЛКТ 1 сегмента, что, во-первых, экономически целесообразно, во-вторых, снижает рентгенологическую нагрузку, в-третьих, снимки только одного сегмента, как правило, имеют более высокое качество, а значит можно более четко рассмотреть и увидеть различные анатомические особенности канально-корневой системы планируемого для эндодонтического лечения зуба.</w:t>
      </w:r>
    </w:p>
    <w:p w:rsidR="00AF3BB9" w:rsidRPr="00903C1F" w:rsidRDefault="00AF3B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Анализ аксиальных, </w:t>
      </w:r>
      <w:proofErr w:type="spellStart"/>
      <w:r w:rsidRPr="00903C1F">
        <w:rPr>
          <w:rFonts w:ascii="Times New Roman" w:hAnsi="Times New Roman"/>
          <w:sz w:val="28"/>
          <w:szCs w:val="28"/>
        </w:rPr>
        <w:t>саггитальных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3C1F">
        <w:rPr>
          <w:rFonts w:ascii="Times New Roman" w:hAnsi="Times New Roman"/>
          <w:sz w:val="28"/>
          <w:szCs w:val="28"/>
        </w:rPr>
        <w:t>трансверзальных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срезов 1352 з</w:t>
      </w:r>
      <w:r w:rsidR="00CB180A" w:rsidRPr="00903C1F">
        <w:rPr>
          <w:rFonts w:ascii="Times New Roman" w:hAnsi="Times New Roman"/>
          <w:sz w:val="28"/>
          <w:szCs w:val="28"/>
        </w:rPr>
        <w:t>убов выявил наличие самых разнообразных</w:t>
      </w:r>
      <w:r w:rsidRPr="00903C1F">
        <w:rPr>
          <w:rFonts w:ascii="Times New Roman" w:hAnsi="Times New Roman"/>
          <w:sz w:val="28"/>
          <w:szCs w:val="28"/>
        </w:rPr>
        <w:t xml:space="preserve"> вариаций строения корней и каналов всех групп зубов. Наиболее часто нестандартную анатомию канально-корневой системы имеют первые и вторые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  <w:r w:rsidR="00601349" w:rsidRPr="00903C1F">
        <w:rPr>
          <w:rFonts w:ascii="Times New Roman" w:hAnsi="Times New Roman"/>
          <w:sz w:val="28"/>
          <w:szCs w:val="28"/>
        </w:rPr>
        <w:t>У них встретись все возможные варианты строения ка</w:t>
      </w:r>
      <w:r w:rsidR="00CB180A" w:rsidRPr="00903C1F">
        <w:rPr>
          <w:rFonts w:ascii="Times New Roman" w:hAnsi="Times New Roman"/>
          <w:sz w:val="28"/>
          <w:szCs w:val="28"/>
        </w:rPr>
        <w:t xml:space="preserve">налов по классификации </w:t>
      </w:r>
      <w:proofErr w:type="spellStart"/>
      <w:r w:rsidR="00CB180A"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="008916A6" w:rsidRPr="00903C1F">
        <w:rPr>
          <w:rFonts w:ascii="Times New Roman" w:hAnsi="Times New Roman"/>
          <w:sz w:val="28"/>
          <w:szCs w:val="28"/>
        </w:rPr>
        <w:t>, чаще всего встретился 2 тип (53,3%)</w:t>
      </w:r>
    </w:p>
    <w:p w:rsidR="00601349" w:rsidRPr="00903C1F" w:rsidRDefault="0060134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Второй группой зубов по вариативности строения являются верхние первые и вторые моляры. Неожиданным было обнаружить довольно частую встречаемость срастания корней и объединение каналов в различных комбинациях</w:t>
      </w:r>
      <w:r w:rsidR="005C0709" w:rsidRPr="00903C1F">
        <w:rPr>
          <w:rFonts w:ascii="Times New Roman" w:hAnsi="Times New Roman"/>
          <w:sz w:val="28"/>
          <w:szCs w:val="28"/>
        </w:rPr>
        <w:t xml:space="preserve"> (срастание щечных корней, медиально-щечного с небным, дистально-щечного с небным)</w:t>
      </w:r>
      <w:r w:rsidRPr="00903C1F">
        <w:rPr>
          <w:rFonts w:ascii="Times New Roman" w:hAnsi="Times New Roman"/>
          <w:sz w:val="28"/>
          <w:szCs w:val="28"/>
        </w:rPr>
        <w:t xml:space="preserve">. Это </w:t>
      </w:r>
      <w:r w:rsidR="00D81B51" w:rsidRPr="00903C1F">
        <w:rPr>
          <w:rFonts w:ascii="Times New Roman" w:hAnsi="Times New Roman"/>
          <w:sz w:val="28"/>
          <w:szCs w:val="28"/>
        </w:rPr>
        <w:t xml:space="preserve">может ввести в заблуждение </w:t>
      </w:r>
      <w:r w:rsidRPr="00903C1F">
        <w:rPr>
          <w:rFonts w:ascii="Times New Roman" w:hAnsi="Times New Roman"/>
          <w:sz w:val="28"/>
          <w:szCs w:val="28"/>
        </w:rPr>
        <w:t>врача-терапевта при поиске устьев каналов после раскрытия</w:t>
      </w:r>
      <w:r w:rsidR="00D81B51" w:rsidRPr="00903C1F">
        <w:rPr>
          <w:rFonts w:ascii="Times New Roman" w:hAnsi="Times New Roman"/>
          <w:sz w:val="28"/>
          <w:szCs w:val="28"/>
        </w:rPr>
        <w:t xml:space="preserve"> полости</w:t>
      </w:r>
      <w:r w:rsidRPr="00903C1F">
        <w:rPr>
          <w:rFonts w:ascii="Times New Roman" w:hAnsi="Times New Roman"/>
          <w:sz w:val="28"/>
          <w:szCs w:val="28"/>
        </w:rPr>
        <w:t xml:space="preserve"> зуба, если предварительно перед лечением не была оценена анатомия зуба.</w:t>
      </w:r>
    </w:p>
    <w:p w:rsidR="00601349" w:rsidRPr="00903C1F" w:rsidRDefault="008916A6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Н</w:t>
      </w:r>
      <w:r w:rsidR="00601349" w:rsidRPr="00903C1F">
        <w:rPr>
          <w:rFonts w:ascii="Times New Roman" w:hAnsi="Times New Roman"/>
          <w:sz w:val="28"/>
          <w:szCs w:val="28"/>
        </w:rPr>
        <w:t xml:space="preserve">е </w:t>
      </w:r>
      <w:r w:rsidR="007778B9" w:rsidRPr="00903C1F">
        <w:rPr>
          <w:rFonts w:ascii="Times New Roman" w:hAnsi="Times New Roman"/>
          <w:sz w:val="28"/>
          <w:szCs w:val="28"/>
        </w:rPr>
        <w:t>менее вариабельной</w:t>
      </w:r>
      <w:r w:rsidR="00601349" w:rsidRPr="00903C1F">
        <w:rPr>
          <w:rFonts w:ascii="Times New Roman" w:hAnsi="Times New Roman"/>
          <w:sz w:val="28"/>
          <w:szCs w:val="28"/>
        </w:rPr>
        <w:t xml:space="preserve"> оказалась группа нижних резцов. При наличии у них дву</w:t>
      </w:r>
      <w:r w:rsidR="005C0709" w:rsidRPr="00903C1F">
        <w:rPr>
          <w:rFonts w:ascii="Times New Roman" w:hAnsi="Times New Roman"/>
          <w:sz w:val="28"/>
          <w:szCs w:val="28"/>
        </w:rPr>
        <w:t>хканального строения, раздельный ход каналов, открывающихся двумя отдельными апикальными</w:t>
      </w:r>
      <w:r w:rsidR="00601349" w:rsidRPr="00903C1F">
        <w:rPr>
          <w:rFonts w:ascii="Times New Roman" w:hAnsi="Times New Roman"/>
          <w:sz w:val="28"/>
          <w:szCs w:val="28"/>
        </w:rPr>
        <w:t xml:space="preserve"> отверстия</w:t>
      </w:r>
      <w:r w:rsidR="005C0709" w:rsidRPr="00903C1F">
        <w:rPr>
          <w:rFonts w:ascii="Times New Roman" w:hAnsi="Times New Roman"/>
          <w:sz w:val="28"/>
          <w:szCs w:val="28"/>
        </w:rPr>
        <w:t>ми, оказался</w:t>
      </w:r>
      <w:r w:rsidR="00601349" w:rsidRPr="00903C1F">
        <w:rPr>
          <w:rFonts w:ascii="Times New Roman" w:hAnsi="Times New Roman"/>
          <w:sz w:val="28"/>
          <w:szCs w:val="28"/>
        </w:rPr>
        <w:t xml:space="preserve"> скорее исключением, чем правилом.</w:t>
      </w:r>
      <w:r w:rsidR="005C0709" w:rsidRPr="00903C1F">
        <w:rPr>
          <w:rFonts w:ascii="Times New Roman" w:hAnsi="Times New Roman"/>
          <w:sz w:val="28"/>
          <w:szCs w:val="28"/>
        </w:rPr>
        <w:t xml:space="preserve"> При анализе </w:t>
      </w:r>
      <w:proofErr w:type="spellStart"/>
      <w:r w:rsidR="005C0709" w:rsidRPr="00903C1F">
        <w:rPr>
          <w:rFonts w:ascii="Times New Roman" w:hAnsi="Times New Roman"/>
          <w:sz w:val="28"/>
          <w:szCs w:val="28"/>
        </w:rPr>
        <w:t>саггитальных</w:t>
      </w:r>
      <w:proofErr w:type="spellEnd"/>
      <w:r w:rsidR="005C0709" w:rsidRPr="00903C1F">
        <w:rPr>
          <w:rFonts w:ascii="Times New Roman" w:hAnsi="Times New Roman"/>
          <w:sz w:val="28"/>
          <w:szCs w:val="28"/>
        </w:rPr>
        <w:t xml:space="preserve"> срезов нижних резцов встретился 2, 3, 4, 6 тип стр</w:t>
      </w:r>
      <w:r w:rsidRPr="00903C1F">
        <w:rPr>
          <w:rFonts w:ascii="Times New Roman" w:hAnsi="Times New Roman"/>
          <w:sz w:val="28"/>
          <w:szCs w:val="28"/>
        </w:rPr>
        <w:t xml:space="preserve">оения по классификации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Pr="00903C1F">
        <w:rPr>
          <w:rFonts w:ascii="Times New Roman" w:hAnsi="Times New Roman"/>
          <w:sz w:val="28"/>
          <w:szCs w:val="28"/>
        </w:rPr>
        <w:t>, чаще всего – 3 тип (70,2%).</w:t>
      </w:r>
    </w:p>
    <w:p w:rsidR="00E65346" w:rsidRDefault="005C0709" w:rsidP="007778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В остальных группах зубов также были обнаружены особенности анатомического строения корней и каналов, но уже в единичных случаях. </w:t>
      </w:r>
    </w:p>
    <w:p w:rsidR="007778B9" w:rsidRDefault="007778B9" w:rsidP="006754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778B9" w:rsidRPr="00903C1F" w:rsidRDefault="007778B9" w:rsidP="007778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03859" w:rsidRPr="00903C1F" w:rsidRDefault="00B717D3" w:rsidP="007778B9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 xml:space="preserve">4.2 </w:t>
      </w:r>
      <w:r w:rsidR="007778B9">
        <w:rPr>
          <w:rFonts w:ascii="Times New Roman" w:hAnsi="Times New Roman"/>
          <w:b/>
          <w:sz w:val="28"/>
          <w:szCs w:val="28"/>
        </w:rPr>
        <w:t>Выводы</w:t>
      </w:r>
    </w:p>
    <w:p w:rsidR="00803859" w:rsidRPr="00903C1F" w:rsidRDefault="0080385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1. Среднее количество зубов, вылеченных по поводу осложненного кариеса, на </w:t>
      </w:r>
      <w:proofErr w:type="gramStart"/>
      <w:r w:rsidRPr="00903C1F">
        <w:rPr>
          <w:rFonts w:ascii="Times New Roman" w:hAnsi="Times New Roman"/>
          <w:sz w:val="28"/>
          <w:szCs w:val="28"/>
        </w:rPr>
        <w:t>человека  -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5,73±0,51. Удовлетворительная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корневых каналов – в 71,2 % случаев.</w:t>
      </w:r>
    </w:p>
    <w:p w:rsidR="00803859" w:rsidRPr="00903C1F" w:rsidRDefault="0080385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2. Среднее количество удаленных зубов на </w:t>
      </w:r>
      <w:proofErr w:type="gramStart"/>
      <w:r w:rsidRPr="00903C1F">
        <w:rPr>
          <w:rFonts w:ascii="Times New Roman" w:hAnsi="Times New Roman"/>
          <w:sz w:val="28"/>
          <w:szCs w:val="28"/>
        </w:rPr>
        <w:t>человека  -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6,33±0,67. Чаще всего удаляются нижние шестые зубы –  19,9%.</w:t>
      </w:r>
    </w:p>
    <w:p w:rsidR="00803859" w:rsidRPr="00903C1F" w:rsidRDefault="0080385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3. Для работы с конусно-лучевой томографией предпочтительнее использовать программы CS 3D </w:t>
      </w:r>
      <w:proofErr w:type="spellStart"/>
      <w:r w:rsidRPr="00903C1F">
        <w:rPr>
          <w:rFonts w:ascii="Times New Roman" w:hAnsi="Times New Roman"/>
          <w:sz w:val="28"/>
          <w:szCs w:val="28"/>
        </w:rPr>
        <w:t>imaging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3C1F">
        <w:rPr>
          <w:rFonts w:ascii="Times New Roman" w:hAnsi="Times New Roman"/>
          <w:sz w:val="28"/>
          <w:szCs w:val="28"/>
        </w:rPr>
        <w:t>One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volume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viewer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</w:p>
    <w:p w:rsidR="00493DA2" w:rsidRPr="00903C1F" w:rsidRDefault="0080385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4. Наиболее вариативными в анатомическом </w:t>
      </w:r>
      <w:proofErr w:type="gramStart"/>
      <w:r w:rsidRPr="00903C1F">
        <w:rPr>
          <w:rFonts w:ascii="Times New Roman" w:hAnsi="Times New Roman"/>
          <w:sz w:val="28"/>
          <w:szCs w:val="28"/>
        </w:rPr>
        <w:t>строении  являются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верхние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(встречаются все типы строения по классификации </w:t>
      </w:r>
      <w:proofErr w:type="spellStart"/>
      <w:r w:rsidRPr="00903C1F">
        <w:rPr>
          <w:rFonts w:ascii="Times New Roman" w:hAnsi="Times New Roman"/>
          <w:sz w:val="28"/>
          <w:szCs w:val="28"/>
        </w:rPr>
        <w:t>Вертуччи</w:t>
      </w:r>
      <w:proofErr w:type="spellEnd"/>
      <w:r w:rsidRPr="00903C1F">
        <w:rPr>
          <w:rFonts w:ascii="Times New Roman" w:hAnsi="Times New Roman"/>
          <w:sz w:val="28"/>
          <w:szCs w:val="28"/>
        </w:rPr>
        <w:t>), верхние моляры (часто 2-корневое строение и С-</w:t>
      </w:r>
      <w:proofErr w:type="spellStart"/>
      <w:r w:rsidRPr="00903C1F">
        <w:rPr>
          <w:rFonts w:ascii="Times New Roman" w:hAnsi="Times New Roman"/>
          <w:sz w:val="28"/>
          <w:szCs w:val="28"/>
        </w:rPr>
        <w:t>шейп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каналы) и нижние резцы (25% имеют 2 канала)</w:t>
      </w:r>
    </w:p>
    <w:p w:rsidR="00C602FB" w:rsidRPr="00903C1F" w:rsidRDefault="00C602FB" w:rsidP="00C578B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03859" w:rsidRPr="007778B9" w:rsidRDefault="00B717D3" w:rsidP="007778B9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778B9">
        <w:rPr>
          <w:rFonts w:ascii="Times New Roman" w:hAnsi="Times New Roman"/>
          <w:b/>
          <w:sz w:val="28"/>
          <w:szCs w:val="28"/>
        </w:rPr>
        <w:t xml:space="preserve">4.3 </w:t>
      </w:r>
      <w:r w:rsidR="00A421EC" w:rsidRPr="007778B9">
        <w:rPr>
          <w:rFonts w:ascii="Times New Roman" w:hAnsi="Times New Roman"/>
          <w:b/>
          <w:sz w:val="28"/>
          <w:szCs w:val="28"/>
        </w:rPr>
        <w:t xml:space="preserve">Практические </w:t>
      </w:r>
      <w:r w:rsidR="00E65346" w:rsidRPr="007778B9">
        <w:rPr>
          <w:rFonts w:ascii="Times New Roman" w:hAnsi="Times New Roman"/>
          <w:b/>
          <w:sz w:val="28"/>
          <w:szCs w:val="28"/>
        </w:rPr>
        <w:t>рекомендации</w:t>
      </w:r>
    </w:p>
    <w:p w:rsidR="00803859" w:rsidRPr="007778B9" w:rsidRDefault="0080385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778B9">
        <w:rPr>
          <w:rFonts w:ascii="Times New Roman" w:hAnsi="Times New Roman"/>
          <w:sz w:val="28"/>
          <w:szCs w:val="28"/>
        </w:rPr>
        <w:t>1. Делать рентгенологическое обследование перед эндодонтическим лечением, в идеале – КЛКТ.  Рекомендуемый объем исследования – 1 сегмент.</w:t>
      </w:r>
    </w:p>
    <w:p w:rsidR="00803859" w:rsidRPr="007778B9" w:rsidRDefault="0080385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778B9">
        <w:rPr>
          <w:rFonts w:ascii="Times New Roman" w:hAnsi="Times New Roman"/>
          <w:sz w:val="28"/>
          <w:szCs w:val="28"/>
        </w:rPr>
        <w:t xml:space="preserve">2. Производить оценку анатомии по срезам во всех 3 плоскостях. </w:t>
      </w:r>
    </w:p>
    <w:p w:rsidR="00803859" w:rsidRPr="007778B9" w:rsidRDefault="0080385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778B9">
        <w:rPr>
          <w:rFonts w:ascii="Times New Roman" w:hAnsi="Times New Roman"/>
          <w:sz w:val="28"/>
          <w:szCs w:val="28"/>
        </w:rPr>
        <w:t xml:space="preserve">3. Соблюдать особую осторожность при работе с группой верхних </w:t>
      </w:r>
      <w:proofErr w:type="spellStart"/>
      <w:r w:rsidRPr="007778B9">
        <w:rPr>
          <w:rFonts w:ascii="Times New Roman" w:hAnsi="Times New Roman"/>
          <w:sz w:val="28"/>
          <w:szCs w:val="28"/>
        </w:rPr>
        <w:t>премоляров</w:t>
      </w:r>
      <w:proofErr w:type="spellEnd"/>
      <w:r w:rsidRPr="007778B9">
        <w:rPr>
          <w:rFonts w:ascii="Times New Roman" w:hAnsi="Times New Roman"/>
          <w:sz w:val="28"/>
          <w:szCs w:val="28"/>
        </w:rPr>
        <w:t xml:space="preserve"> и моляров и нижних резцов.</w:t>
      </w:r>
    </w:p>
    <w:p w:rsidR="007B2222" w:rsidRPr="007778B9" w:rsidRDefault="00803859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778B9">
        <w:rPr>
          <w:rFonts w:ascii="Times New Roman" w:hAnsi="Times New Roman"/>
          <w:sz w:val="28"/>
          <w:szCs w:val="28"/>
        </w:rPr>
        <w:t xml:space="preserve">4. Использовать методы </w:t>
      </w:r>
      <w:proofErr w:type="spellStart"/>
      <w:r w:rsidRPr="007778B9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7778B9">
        <w:rPr>
          <w:rFonts w:ascii="Times New Roman" w:hAnsi="Times New Roman"/>
          <w:sz w:val="28"/>
          <w:szCs w:val="28"/>
        </w:rPr>
        <w:t xml:space="preserve"> горячей гуттаперчей.</w:t>
      </w:r>
    </w:p>
    <w:p w:rsidR="007B2222" w:rsidRDefault="007B2222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Default="007778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Default="007778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Default="007778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Default="007778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Default="007778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Default="007778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Default="007778B9" w:rsidP="00C578B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8B9" w:rsidRPr="007778B9" w:rsidRDefault="007778B9" w:rsidP="006754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3947" w:rsidRPr="007778B9" w:rsidRDefault="00B717D3" w:rsidP="007778B9">
      <w:pPr>
        <w:pStyle w:val="a6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03C1F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873947" w:rsidRPr="00903C1F" w:rsidRDefault="00873947" w:rsidP="00C578B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Учебные пособия:</w:t>
      </w:r>
    </w:p>
    <w:p w:rsidR="00DE1617" w:rsidRPr="00903C1F" w:rsidRDefault="00DE1617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Коэн С., Бернс Р. «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»; под ред. А. М. Соловьевой. - 8-е изд.,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перераб</w:t>
      </w:r>
      <w:proofErr w:type="spellEnd"/>
      <w:proofErr w:type="gramStart"/>
      <w:r w:rsidRPr="00903C1F">
        <w:rPr>
          <w:rFonts w:ascii="Times New Roman" w:hAnsi="Times New Roman"/>
          <w:sz w:val="28"/>
          <w:szCs w:val="28"/>
        </w:rPr>
        <w:t>.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и доп. –</w:t>
      </w:r>
      <w:r w:rsidR="00EE3AEF" w:rsidRPr="00903C1F">
        <w:rPr>
          <w:rFonts w:ascii="Times New Roman" w:hAnsi="Times New Roman"/>
          <w:sz w:val="28"/>
          <w:szCs w:val="28"/>
        </w:rPr>
        <w:t xml:space="preserve"> СПб</w:t>
      </w:r>
      <w:r w:rsidRPr="00903C1F">
        <w:rPr>
          <w:rFonts w:ascii="Times New Roman" w:hAnsi="Times New Roman"/>
          <w:sz w:val="28"/>
          <w:szCs w:val="28"/>
        </w:rPr>
        <w:t xml:space="preserve">.: STBOOK, 2007. </w:t>
      </w:r>
      <w:r w:rsidR="00EE3AEF" w:rsidRPr="00903C1F">
        <w:rPr>
          <w:rFonts w:ascii="Times New Roman" w:hAnsi="Times New Roman"/>
          <w:sz w:val="28"/>
          <w:szCs w:val="28"/>
        </w:rPr>
        <w:t>–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EE3AEF" w:rsidRPr="00903C1F">
        <w:rPr>
          <w:rFonts w:ascii="Times New Roman" w:hAnsi="Times New Roman"/>
          <w:sz w:val="28"/>
          <w:szCs w:val="28"/>
        </w:rPr>
        <w:t>1026 с.</w:t>
      </w:r>
    </w:p>
    <w:p w:rsidR="00DE1617" w:rsidRPr="00903C1F" w:rsidRDefault="00310444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Петрикас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А.Ж. «</w:t>
      </w:r>
      <w:proofErr w:type="spellStart"/>
      <w:r w:rsidRPr="00903C1F">
        <w:rPr>
          <w:rFonts w:ascii="Times New Roman" w:hAnsi="Times New Roman"/>
          <w:sz w:val="28"/>
          <w:szCs w:val="28"/>
        </w:rPr>
        <w:t>Пульпэктомия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Учебное пособие для стоматологов и студентов» — М.: </w:t>
      </w:r>
      <w:proofErr w:type="spellStart"/>
      <w:r w:rsidRPr="00903C1F">
        <w:rPr>
          <w:rFonts w:ascii="Times New Roman" w:hAnsi="Times New Roman"/>
          <w:sz w:val="28"/>
          <w:szCs w:val="28"/>
        </w:rPr>
        <w:t>АльфаПресс</w:t>
      </w:r>
      <w:proofErr w:type="spellEnd"/>
      <w:r w:rsidRPr="00903C1F">
        <w:rPr>
          <w:rFonts w:ascii="Times New Roman" w:hAnsi="Times New Roman"/>
          <w:sz w:val="28"/>
          <w:szCs w:val="28"/>
        </w:rPr>
        <w:t>, 2006. — 300 с.</w:t>
      </w:r>
    </w:p>
    <w:p w:rsidR="00310444" w:rsidRPr="00903C1F" w:rsidRDefault="00310444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Бир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Р.</w:t>
      </w:r>
      <w:proofErr w:type="gramStart"/>
      <w:r w:rsidRPr="00903C1F">
        <w:rPr>
          <w:rFonts w:ascii="Times New Roman" w:hAnsi="Times New Roman"/>
          <w:sz w:val="28"/>
          <w:szCs w:val="28"/>
        </w:rPr>
        <w:t>, .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Бауманн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М.А, Ким С.; пер. с англ.  Коваленко А.В.; под общ. ред. Виноградовой Т.Ф. «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Эндодонтология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: атлас по стоматологии» - М.: </w:t>
      </w:r>
      <w:proofErr w:type="spellStart"/>
      <w:r w:rsidRPr="00903C1F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903C1F">
        <w:rPr>
          <w:rFonts w:ascii="Times New Roman" w:hAnsi="Times New Roman"/>
          <w:sz w:val="28"/>
          <w:szCs w:val="28"/>
        </w:rPr>
        <w:t>, 2004. - 363 с.</w:t>
      </w:r>
    </w:p>
    <w:p w:rsidR="001D7B66" w:rsidRPr="00903C1F" w:rsidRDefault="001D7B6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Кузьмина Д.А., </w:t>
      </w:r>
      <w:proofErr w:type="spellStart"/>
      <w:r w:rsidRPr="00903C1F">
        <w:rPr>
          <w:rFonts w:ascii="Times New Roman" w:hAnsi="Times New Roman"/>
          <w:sz w:val="28"/>
          <w:szCs w:val="28"/>
        </w:rPr>
        <w:t>Пихур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О.Л., Иванов А.С. «Эндодонтическое лечение зубов: методология и технология: учеб. пособие.  2-е изд., </w:t>
      </w:r>
      <w:proofErr w:type="spellStart"/>
      <w:r w:rsidRPr="00903C1F">
        <w:rPr>
          <w:rFonts w:ascii="Times New Roman" w:hAnsi="Times New Roman"/>
          <w:sz w:val="28"/>
          <w:szCs w:val="28"/>
        </w:rPr>
        <w:t>испр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и доп. – СПб: </w:t>
      </w:r>
      <w:proofErr w:type="spellStart"/>
      <w:r w:rsidRPr="00903C1F">
        <w:rPr>
          <w:rFonts w:ascii="Times New Roman" w:hAnsi="Times New Roman"/>
          <w:sz w:val="28"/>
          <w:szCs w:val="28"/>
        </w:rPr>
        <w:t>СпецЛит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903C1F">
        <w:rPr>
          <w:rFonts w:ascii="Times New Roman" w:hAnsi="Times New Roman"/>
          <w:sz w:val="28"/>
          <w:szCs w:val="28"/>
        </w:rPr>
        <w:t>2013.-</w:t>
      </w:r>
      <w:proofErr w:type="gramEnd"/>
      <w:r w:rsidRPr="00903C1F">
        <w:rPr>
          <w:rFonts w:ascii="Times New Roman" w:hAnsi="Times New Roman"/>
          <w:sz w:val="28"/>
          <w:szCs w:val="28"/>
        </w:rPr>
        <w:t>223 с.</w:t>
      </w:r>
    </w:p>
    <w:p w:rsidR="00EE3AEF" w:rsidRPr="00903C1F" w:rsidRDefault="00EE3AEF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Ламли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Ф., Адамс Н., Томсон Ф. пер. с </w:t>
      </w:r>
      <w:proofErr w:type="gramStart"/>
      <w:r w:rsidRPr="00903C1F">
        <w:rPr>
          <w:rFonts w:ascii="Times New Roman" w:hAnsi="Times New Roman"/>
          <w:sz w:val="28"/>
          <w:szCs w:val="28"/>
        </w:rPr>
        <w:t>англ. ;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под общ. ред. проф. Макеевой И.М.. «Практическая клиническая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» </w:t>
      </w:r>
      <w:r w:rsidR="00D902C7" w:rsidRPr="00903C1F">
        <w:rPr>
          <w:rFonts w:ascii="Times New Roman" w:hAnsi="Times New Roman"/>
          <w:sz w:val="28"/>
          <w:szCs w:val="28"/>
        </w:rPr>
        <w:t xml:space="preserve">— </w:t>
      </w:r>
      <w:proofErr w:type="gramStart"/>
      <w:r w:rsidR="00D902C7" w:rsidRPr="00903C1F">
        <w:rPr>
          <w:rFonts w:ascii="Times New Roman" w:hAnsi="Times New Roman"/>
          <w:sz w:val="28"/>
          <w:szCs w:val="28"/>
        </w:rPr>
        <w:t>М. :</w:t>
      </w:r>
      <w:proofErr w:type="gramEnd"/>
      <w:r w:rsidR="00D902C7"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02C7" w:rsidRPr="00903C1F">
        <w:rPr>
          <w:rFonts w:ascii="Times New Roman" w:hAnsi="Times New Roman"/>
          <w:sz w:val="28"/>
          <w:szCs w:val="28"/>
        </w:rPr>
        <w:t>МЕД</w:t>
      </w:r>
      <w:r w:rsidRPr="00903C1F">
        <w:rPr>
          <w:rFonts w:ascii="Times New Roman" w:hAnsi="Times New Roman"/>
          <w:sz w:val="28"/>
          <w:szCs w:val="28"/>
        </w:rPr>
        <w:t>прес</w:t>
      </w:r>
      <w:r w:rsidR="00D902C7" w:rsidRPr="00903C1F">
        <w:rPr>
          <w:rFonts w:ascii="Times New Roman" w:hAnsi="Times New Roman"/>
          <w:sz w:val="28"/>
          <w:szCs w:val="28"/>
        </w:rPr>
        <w:t>с</w:t>
      </w:r>
      <w:r w:rsidR="007317A8" w:rsidRPr="00903C1F">
        <w:rPr>
          <w:rFonts w:ascii="Times New Roman" w:hAnsi="Times New Roman"/>
          <w:sz w:val="28"/>
          <w:szCs w:val="28"/>
        </w:rPr>
        <w:t>-</w:t>
      </w:r>
      <w:r w:rsidRPr="00903C1F">
        <w:rPr>
          <w:rFonts w:ascii="Times New Roman" w:hAnsi="Times New Roman"/>
          <w:sz w:val="28"/>
          <w:szCs w:val="28"/>
        </w:rPr>
        <w:t>информ</w:t>
      </w:r>
      <w:proofErr w:type="spellEnd"/>
      <w:r w:rsidRPr="00903C1F">
        <w:rPr>
          <w:rFonts w:ascii="Times New Roman" w:hAnsi="Times New Roman"/>
          <w:sz w:val="28"/>
          <w:szCs w:val="28"/>
        </w:rPr>
        <w:t>, 2007. — 128 с.</w:t>
      </w:r>
    </w:p>
    <w:p w:rsidR="00EE3AEF" w:rsidRPr="00903C1F" w:rsidRDefault="00EE3AEF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Johnson W. «Color atlas of endodontics» - Philadelphia, 2002. – 203 </w:t>
      </w:r>
      <w:r w:rsidRPr="00903C1F">
        <w:rPr>
          <w:rFonts w:ascii="Times New Roman" w:hAnsi="Times New Roman"/>
          <w:sz w:val="28"/>
          <w:szCs w:val="28"/>
        </w:rPr>
        <w:t>с</w:t>
      </w:r>
      <w:r w:rsidRPr="00903C1F">
        <w:rPr>
          <w:rFonts w:ascii="Times New Roman" w:hAnsi="Times New Roman"/>
          <w:sz w:val="28"/>
          <w:szCs w:val="28"/>
          <w:lang w:val="en-US"/>
        </w:rPr>
        <w:t>.</w:t>
      </w:r>
    </w:p>
    <w:p w:rsidR="007317A8" w:rsidRPr="00903C1F" w:rsidRDefault="007317A8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Тронстад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03C1F">
        <w:rPr>
          <w:rFonts w:ascii="Times New Roman" w:hAnsi="Times New Roman"/>
          <w:sz w:val="28"/>
          <w:szCs w:val="28"/>
        </w:rPr>
        <w:t>Л. ;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пер.с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англ.; под ред. проф. </w:t>
      </w:r>
      <w:proofErr w:type="spellStart"/>
      <w:r w:rsidRPr="00903C1F">
        <w:rPr>
          <w:rFonts w:ascii="Times New Roman" w:hAnsi="Times New Roman"/>
          <w:sz w:val="28"/>
          <w:szCs w:val="28"/>
        </w:rPr>
        <w:t>Т.Ф.Виноградовой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«Клиническая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» — М.: </w:t>
      </w:r>
      <w:proofErr w:type="spellStart"/>
      <w:r w:rsidRPr="00903C1F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903C1F">
        <w:rPr>
          <w:rFonts w:ascii="Times New Roman" w:hAnsi="Times New Roman"/>
          <w:sz w:val="28"/>
          <w:szCs w:val="28"/>
        </w:rPr>
        <w:t>, 2006. — 288 с.</w:t>
      </w:r>
    </w:p>
    <w:p w:rsidR="00310444" w:rsidRPr="00903C1F" w:rsidRDefault="00310444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Николаев </w:t>
      </w:r>
      <w:proofErr w:type="gramStart"/>
      <w:r w:rsidRPr="00903C1F">
        <w:rPr>
          <w:rFonts w:ascii="Times New Roman" w:hAnsi="Times New Roman"/>
          <w:sz w:val="28"/>
          <w:szCs w:val="28"/>
        </w:rPr>
        <w:t>А.И. ,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Цепов Л.М. «Практическая терапевтическая стоматология: Учебное пособие» (8-е изд.) М.: </w:t>
      </w:r>
      <w:proofErr w:type="spellStart"/>
      <w:r w:rsidRPr="00903C1F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903C1F">
        <w:rPr>
          <w:rFonts w:ascii="Times New Roman" w:hAnsi="Times New Roman"/>
          <w:sz w:val="28"/>
          <w:szCs w:val="28"/>
        </w:rPr>
        <w:t>, 2008. — 960 с.</w:t>
      </w:r>
    </w:p>
    <w:p w:rsidR="00C23747" w:rsidRPr="00903C1F" w:rsidRDefault="00C23747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Боровский, Е. В. «Клиническая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» 2-е изд., доп. и </w:t>
      </w:r>
      <w:proofErr w:type="spellStart"/>
      <w:r w:rsidRPr="00903C1F">
        <w:rPr>
          <w:rFonts w:ascii="Times New Roman" w:hAnsi="Times New Roman"/>
          <w:sz w:val="28"/>
          <w:szCs w:val="28"/>
        </w:rPr>
        <w:t>испр</w:t>
      </w:r>
      <w:proofErr w:type="spellEnd"/>
      <w:r w:rsidRPr="00903C1F">
        <w:rPr>
          <w:rFonts w:ascii="Times New Roman" w:hAnsi="Times New Roman"/>
          <w:sz w:val="28"/>
          <w:szCs w:val="28"/>
        </w:rPr>
        <w:t>. - М.: Стоматология, 2003. - 175 с.</w:t>
      </w:r>
    </w:p>
    <w:p w:rsidR="00DF0F1F" w:rsidRPr="00903C1F" w:rsidRDefault="00DF0F1F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Латышева С.В.</w:t>
      </w:r>
      <w:proofErr w:type="gramStart"/>
      <w:r w:rsidRPr="00903C1F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903C1F">
        <w:rPr>
          <w:rFonts w:ascii="Times New Roman" w:hAnsi="Times New Roman"/>
          <w:sz w:val="28"/>
          <w:szCs w:val="28"/>
        </w:rPr>
        <w:t>Абаимова</w:t>
      </w:r>
      <w:proofErr w:type="spellEnd"/>
      <w:proofErr w:type="gramEnd"/>
      <w:r w:rsidRPr="00903C1F">
        <w:rPr>
          <w:rFonts w:ascii="Times New Roman" w:hAnsi="Times New Roman"/>
          <w:sz w:val="28"/>
          <w:szCs w:val="28"/>
        </w:rPr>
        <w:t xml:space="preserve"> О.И., </w:t>
      </w:r>
      <w:proofErr w:type="spellStart"/>
      <w:r w:rsidRPr="00903C1F">
        <w:rPr>
          <w:rFonts w:ascii="Times New Roman" w:hAnsi="Times New Roman"/>
          <w:sz w:val="28"/>
          <w:szCs w:val="28"/>
        </w:rPr>
        <w:t>Будевская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Т.В,</w:t>
      </w:r>
      <w:r w:rsidR="00084BC1" w:rsidRPr="00903C1F">
        <w:rPr>
          <w:rFonts w:ascii="Times New Roman" w:hAnsi="Times New Roman"/>
          <w:sz w:val="28"/>
          <w:szCs w:val="28"/>
        </w:rPr>
        <w:t xml:space="preserve"> «</w:t>
      </w:r>
      <w:r w:rsidRPr="00903C1F">
        <w:rPr>
          <w:rFonts w:ascii="Times New Roman" w:hAnsi="Times New Roman"/>
          <w:sz w:val="28"/>
          <w:szCs w:val="28"/>
        </w:rPr>
        <w:t xml:space="preserve">Ошибки, осложнения в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 методы их профилактики : учеб.-метод.</w:t>
      </w:r>
      <w:r w:rsidR="00084BC1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пособие</w:t>
      </w:r>
      <w:r w:rsidR="00084BC1" w:rsidRPr="00903C1F">
        <w:rPr>
          <w:rFonts w:ascii="Times New Roman" w:hAnsi="Times New Roman"/>
          <w:sz w:val="28"/>
          <w:szCs w:val="28"/>
        </w:rPr>
        <w:t>»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1C01BB" w:rsidRPr="00903C1F">
        <w:rPr>
          <w:rFonts w:ascii="Times New Roman" w:hAnsi="Times New Roman"/>
          <w:sz w:val="28"/>
          <w:szCs w:val="28"/>
        </w:rPr>
        <w:t>– Минск</w:t>
      </w:r>
      <w:r w:rsidRPr="00903C1F">
        <w:rPr>
          <w:rFonts w:ascii="Times New Roman" w:hAnsi="Times New Roman"/>
          <w:sz w:val="28"/>
          <w:szCs w:val="28"/>
        </w:rPr>
        <w:t>: БГМУ,</w:t>
      </w:r>
      <w:r w:rsidR="001C01BB"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</w:rPr>
        <w:t>2012. – 43 с.</w:t>
      </w:r>
    </w:p>
    <w:p w:rsidR="001C01BB" w:rsidRPr="00903C1F" w:rsidRDefault="00DE1617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Бутвиловский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 w:rsidRPr="00903C1F">
        <w:rPr>
          <w:rFonts w:ascii="Times New Roman" w:hAnsi="Times New Roman"/>
          <w:sz w:val="28"/>
          <w:szCs w:val="28"/>
        </w:rPr>
        <w:t>Пищинский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Pr="00903C1F">
        <w:rPr>
          <w:rFonts w:ascii="Times New Roman" w:hAnsi="Times New Roman"/>
          <w:sz w:val="28"/>
          <w:szCs w:val="28"/>
        </w:rPr>
        <w:t>Делендик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А.И. «Современные принципы эндодонтического </w:t>
      </w:r>
      <w:proofErr w:type="gramStart"/>
      <w:r w:rsidRPr="00903C1F">
        <w:rPr>
          <w:rFonts w:ascii="Times New Roman" w:hAnsi="Times New Roman"/>
          <w:sz w:val="28"/>
          <w:szCs w:val="28"/>
        </w:rPr>
        <w:t>лечения :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учеб.-метод. пособие» – Минск: БГМУ, 2015. – 34 с.</w:t>
      </w:r>
    </w:p>
    <w:p w:rsidR="00106A94" w:rsidRPr="00903C1F" w:rsidRDefault="00106A94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lastRenderedPageBreak/>
        <w:t>Васильков С.С. Программа для визуализации данных компьютерной томографии i-</w:t>
      </w:r>
      <w:proofErr w:type="spellStart"/>
      <w:r w:rsidRPr="00903C1F">
        <w:rPr>
          <w:rFonts w:ascii="Times New Roman" w:hAnsi="Times New Roman"/>
          <w:sz w:val="28"/>
          <w:szCs w:val="28"/>
        </w:rPr>
        <w:t>CATVision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: метод. пособие. – СПб: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KaVo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- 2015. – 78 </w:t>
      </w:r>
      <w:r w:rsidRPr="00903C1F">
        <w:rPr>
          <w:rFonts w:ascii="Times New Roman" w:hAnsi="Times New Roman"/>
          <w:sz w:val="28"/>
          <w:szCs w:val="28"/>
          <w:lang w:val="en-US"/>
        </w:rPr>
        <w:t>c</w:t>
      </w:r>
      <w:r w:rsidRPr="00903C1F">
        <w:rPr>
          <w:rFonts w:ascii="Times New Roman" w:hAnsi="Times New Roman"/>
          <w:sz w:val="28"/>
          <w:szCs w:val="28"/>
        </w:rPr>
        <w:t>.</w:t>
      </w:r>
    </w:p>
    <w:p w:rsidR="00DE1617" w:rsidRPr="00903C1F" w:rsidRDefault="00DE1617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Быков В.Л. «Гистология и эмбриология органов полости рта человека: Учебное пособие» Издание второе, </w:t>
      </w:r>
      <w:proofErr w:type="spellStart"/>
      <w:r w:rsidRPr="00903C1F">
        <w:rPr>
          <w:rFonts w:ascii="Times New Roman" w:hAnsi="Times New Roman"/>
          <w:sz w:val="28"/>
          <w:szCs w:val="28"/>
        </w:rPr>
        <w:t>исправл</w:t>
      </w:r>
      <w:proofErr w:type="spellEnd"/>
      <w:r w:rsidRPr="00903C1F">
        <w:rPr>
          <w:rFonts w:ascii="Times New Roman" w:hAnsi="Times New Roman"/>
          <w:sz w:val="28"/>
          <w:szCs w:val="28"/>
        </w:rPr>
        <w:t>. – СПб: «Специальная литература». – 1998. – 248 с</w:t>
      </w:r>
      <w:r w:rsidR="00106A94" w:rsidRPr="00903C1F">
        <w:rPr>
          <w:rFonts w:ascii="Times New Roman" w:hAnsi="Times New Roman"/>
          <w:sz w:val="28"/>
          <w:szCs w:val="28"/>
        </w:rPr>
        <w:t>.</w:t>
      </w:r>
    </w:p>
    <w:p w:rsidR="00DE1617" w:rsidRPr="00903C1F" w:rsidRDefault="00DE1617" w:rsidP="006754CB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1C12" w:rsidRPr="00903C1F" w:rsidRDefault="00F31C12" w:rsidP="007778B9">
      <w:pPr>
        <w:pStyle w:val="a6"/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Статьи: </w:t>
      </w:r>
    </w:p>
    <w:p w:rsidR="00EB1903" w:rsidRPr="00903C1F" w:rsidRDefault="00760381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Ярулина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З.И. Особенности лучевой анатомии зубов по данным конусно-лучевой компьютерной томографии: обзор //X-</w:t>
      </w:r>
      <w:proofErr w:type="spellStart"/>
      <w:r w:rsidRPr="00903C1F">
        <w:rPr>
          <w:rFonts w:ascii="Times New Roman" w:hAnsi="Times New Roman"/>
          <w:sz w:val="28"/>
          <w:szCs w:val="28"/>
        </w:rPr>
        <w:t>Ray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Art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– 2012. -№1. </w:t>
      </w:r>
      <w:r w:rsidR="00F81DF3" w:rsidRPr="00903C1F">
        <w:rPr>
          <w:rFonts w:ascii="Times New Roman" w:hAnsi="Times New Roman"/>
          <w:sz w:val="28"/>
          <w:szCs w:val="28"/>
        </w:rPr>
        <w:t>–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="00F81DF3" w:rsidRPr="00903C1F">
        <w:rPr>
          <w:rFonts w:ascii="Times New Roman" w:hAnsi="Times New Roman"/>
          <w:sz w:val="28"/>
          <w:szCs w:val="28"/>
        </w:rPr>
        <w:t>с. 8-15</w:t>
      </w:r>
    </w:p>
    <w:p w:rsidR="00F81DF3" w:rsidRPr="00903C1F" w:rsidRDefault="007300CF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Сулковская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С.П Эффективность терапевтического лечения к</w:t>
      </w:r>
      <w:r w:rsidR="00301667" w:rsidRPr="00903C1F">
        <w:rPr>
          <w:rFonts w:ascii="Times New Roman" w:hAnsi="Times New Roman"/>
          <w:sz w:val="28"/>
          <w:szCs w:val="28"/>
        </w:rPr>
        <w:t xml:space="preserve">ариеса зубов и его осложнений: </w:t>
      </w:r>
      <w:proofErr w:type="spellStart"/>
      <w:r w:rsidR="00301667" w:rsidRPr="00903C1F">
        <w:rPr>
          <w:rFonts w:ascii="Times New Roman" w:hAnsi="Times New Roman"/>
          <w:sz w:val="28"/>
          <w:szCs w:val="28"/>
        </w:rPr>
        <w:t>а</w:t>
      </w:r>
      <w:r w:rsidRPr="00903C1F">
        <w:rPr>
          <w:rFonts w:ascii="Times New Roman" w:hAnsi="Times New Roman"/>
          <w:sz w:val="28"/>
          <w:szCs w:val="28"/>
        </w:rPr>
        <w:t>втореф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</w:rPr>
        <w:t>дис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903C1F">
        <w:rPr>
          <w:rFonts w:ascii="Times New Roman" w:hAnsi="Times New Roman"/>
          <w:sz w:val="28"/>
          <w:szCs w:val="28"/>
        </w:rPr>
        <w:t>соиск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учен. степ. к.м.н.: Спец. 14.00.21 - </w:t>
      </w:r>
      <w:proofErr w:type="spellStart"/>
      <w:proofErr w:type="gramStart"/>
      <w:r w:rsidRPr="00903C1F">
        <w:rPr>
          <w:rFonts w:ascii="Times New Roman" w:hAnsi="Times New Roman"/>
          <w:sz w:val="28"/>
          <w:szCs w:val="28"/>
        </w:rPr>
        <w:t>Минск:БГМУ</w:t>
      </w:r>
      <w:proofErr w:type="spellEnd"/>
      <w:proofErr w:type="gramEnd"/>
      <w:r w:rsidRPr="00903C1F">
        <w:rPr>
          <w:rFonts w:ascii="Times New Roman" w:hAnsi="Times New Roman"/>
          <w:sz w:val="28"/>
          <w:szCs w:val="28"/>
        </w:rPr>
        <w:t xml:space="preserve"> - 2004. – 24 с.</w:t>
      </w:r>
    </w:p>
    <w:p w:rsidR="007300CF" w:rsidRPr="00903C1F" w:rsidRDefault="007300CF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Наумович С.С., Наумович С.А. «Конусно-лучевая компьютерная томография: современные возможности и перспективы применения в стоматологии» //Современная стоматология – </w:t>
      </w:r>
      <w:proofErr w:type="gramStart"/>
      <w:r w:rsidRPr="00903C1F">
        <w:rPr>
          <w:rFonts w:ascii="Times New Roman" w:hAnsi="Times New Roman"/>
          <w:sz w:val="28"/>
          <w:szCs w:val="28"/>
        </w:rPr>
        <w:t>2012.-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№2 – с. 31-36.</w:t>
      </w:r>
    </w:p>
    <w:p w:rsidR="00C92526" w:rsidRPr="00903C1F" w:rsidRDefault="008642F3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Батюков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Н.М., Константинов А.А., Чибисова М.А. «</w:t>
      </w:r>
      <w:r w:rsidR="00C92526" w:rsidRPr="00903C1F">
        <w:rPr>
          <w:rFonts w:ascii="Times New Roman" w:hAnsi="Times New Roman"/>
          <w:sz w:val="28"/>
          <w:szCs w:val="28"/>
        </w:rPr>
        <w:t>Возможности визуализации структуры зубов с помощью конусно-лучевой компьютерной томографии и микроскопа при эндодонтическом лечении» //Институт стоматологии – 2016 -  №3(72) – с.38-41</w:t>
      </w:r>
    </w:p>
    <w:p w:rsidR="00301667" w:rsidRPr="00903C1F" w:rsidRDefault="00301667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Петрикас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А.Ж., Захарова Е.Л., Ольховская Е.Б., Честных Е.В. «Распространенность осложнений кариеса </w:t>
      </w:r>
      <w:proofErr w:type="gramStart"/>
      <w:r w:rsidRPr="00903C1F">
        <w:rPr>
          <w:rFonts w:ascii="Times New Roman" w:hAnsi="Times New Roman"/>
          <w:sz w:val="28"/>
          <w:szCs w:val="28"/>
        </w:rPr>
        <w:t>зубов»  /</w:t>
      </w:r>
      <w:proofErr w:type="gramEnd"/>
      <w:r w:rsidRPr="00903C1F">
        <w:rPr>
          <w:rFonts w:ascii="Times New Roman" w:hAnsi="Times New Roman"/>
          <w:sz w:val="28"/>
          <w:szCs w:val="28"/>
        </w:rPr>
        <w:t>/Стоматология – 2014. - №1 – с. 19-20.</w:t>
      </w:r>
    </w:p>
    <w:p w:rsidR="00301667" w:rsidRPr="00903C1F" w:rsidRDefault="00301667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Васильев Ю.А. Цифровая микрофокусная технология рентгенографии в оценк</w:t>
      </w:r>
      <w:r w:rsidR="00A74016" w:rsidRPr="00903C1F">
        <w:rPr>
          <w:rFonts w:ascii="Times New Roman" w:hAnsi="Times New Roman"/>
          <w:sz w:val="28"/>
          <w:szCs w:val="28"/>
        </w:rPr>
        <w:t>е анатомического строения зубов</w:t>
      </w:r>
      <w:r w:rsidRPr="00903C1F">
        <w:rPr>
          <w:rFonts w:ascii="Times New Roman" w:hAnsi="Times New Roman"/>
          <w:sz w:val="28"/>
          <w:szCs w:val="28"/>
        </w:rPr>
        <w:t xml:space="preserve">: экспериментальное </w:t>
      </w:r>
      <w:proofErr w:type="gramStart"/>
      <w:r w:rsidRPr="00903C1F">
        <w:rPr>
          <w:rFonts w:ascii="Times New Roman" w:hAnsi="Times New Roman"/>
          <w:sz w:val="28"/>
          <w:szCs w:val="28"/>
        </w:rPr>
        <w:t>исследование :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автореф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</w:rPr>
        <w:t>дис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903C1F">
        <w:rPr>
          <w:rFonts w:ascii="Times New Roman" w:hAnsi="Times New Roman"/>
          <w:sz w:val="28"/>
          <w:szCs w:val="28"/>
        </w:rPr>
        <w:t>соиск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учен. степ. </w:t>
      </w:r>
      <w:proofErr w:type="spellStart"/>
      <w:r w:rsidRPr="00903C1F">
        <w:rPr>
          <w:rFonts w:ascii="Times New Roman" w:hAnsi="Times New Roman"/>
          <w:sz w:val="28"/>
          <w:szCs w:val="28"/>
        </w:rPr>
        <w:t>к.м.н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: Спец. 14.01.13 – М. МГМСУ им. </w:t>
      </w:r>
      <w:r w:rsidR="00A74016" w:rsidRPr="00903C1F">
        <w:rPr>
          <w:rFonts w:ascii="Times New Roman" w:hAnsi="Times New Roman"/>
          <w:sz w:val="28"/>
          <w:szCs w:val="28"/>
        </w:rPr>
        <w:t xml:space="preserve"> А.И. </w:t>
      </w:r>
      <w:proofErr w:type="gramStart"/>
      <w:r w:rsidR="00E02476" w:rsidRPr="00903C1F">
        <w:rPr>
          <w:rFonts w:ascii="Times New Roman" w:hAnsi="Times New Roman"/>
          <w:sz w:val="28"/>
          <w:szCs w:val="28"/>
        </w:rPr>
        <w:t>Евдокимова  -</w:t>
      </w:r>
      <w:proofErr w:type="gramEnd"/>
      <w:r w:rsidR="00E02476" w:rsidRPr="00903C1F">
        <w:rPr>
          <w:rFonts w:ascii="Times New Roman" w:hAnsi="Times New Roman"/>
          <w:sz w:val="28"/>
          <w:szCs w:val="28"/>
        </w:rPr>
        <w:t xml:space="preserve"> 2015. – 167 с.</w:t>
      </w:r>
    </w:p>
    <w:p w:rsidR="00860370" w:rsidRPr="00903C1F" w:rsidRDefault="00860370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Мехтиев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Р. С. С-образная канально-корневая система вторых нижних моляров. /</w:t>
      </w:r>
      <w:proofErr w:type="gramStart"/>
      <w:r w:rsidRPr="00903C1F">
        <w:rPr>
          <w:rFonts w:ascii="Times New Roman" w:hAnsi="Times New Roman"/>
          <w:sz w:val="28"/>
          <w:szCs w:val="28"/>
        </w:rPr>
        <w:t>/</w:t>
      </w:r>
      <w:r w:rsidR="00EE01F9" w:rsidRPr="00903C1F">
        <w:rPr>
          <w:rFonts w:ascii="Times New Roman" w:hAnsi="Times New Roman"/>
          <w:sz w:val="28"/>
          <w:szCs w:val="28"/>
        </w:rPr>
        <w:t>«</w:t>
      </w:r>
      <w:proofErr w:type="gramEnd"/>
      <w:r w:rsidR="00EE01F9" w:rsidRPr="00903C1F">
        <w:rPr>
          <w:rFonts w:ascii="Times New Roman" w:hAnsi="Times New Roman"/>
          <w:sz w:val="28"/>
          <w:szCs w:val="28"/>
        </w:rPr>
        <w:t xml:space="preserve">Актуальные проблемы современной медицины и фармации» Сборник тезисов докладов 68-й научно-практической </w:t>
      </w:r>
      <w:r w:rsidR="00EE01F9" w:rsidRPr="00903C1F">
        <w:rPr>
          <w:rFonts w:ascii="Times New Roman" w:hAnsi="Times New Roman"/>
          <w:sz w:val="28"/>
          <w:szCs w:val="28"/>
        </w:rPr>
        <w:lastRenderedPageBreak/>
        <w:t>конференции студентов и молодых ученых с международным участием. – Минск: БДМУ. – 2014. – с.1079.</w:t>
      </w:r>
    </w:p>
    <w:p w:rsidR="00124DCB" w:rsidRPr="00903C1F" w:rsidRDefault="00124DCB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Гажва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С.И., </w:t>
      </w:r>
      <w:proofErr w:type="spellStart"/>
      <w:r w:rsidRPr="00903C1F">
        <w:rPr>
          <w:rFonts w:ascii="Times New Roman" w:hAnsi="Times New Roman"/>
          <w:sz w:val="28"/>
          <w:szCs w:val="28"/>
        </w:rPr>
        <w:t>Гуренкова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903C1F">
        <w:rPr>
          <w:rFonts w:ascii="Times New Roman" w:hAnsi="Times New Roman"/>
          <w:sz w:val="28"/>
          <w:szCs w:val="28"/>
        </w:rPr>
        <w:t>Зызов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И.М., Кучер В.А., </w:t>
      </w:r>
      <w:proofErr w:type="spellStart"/>
      <w:r w:rsidRPr="00903C1F">
        <w:rPr>
          <w:rFonts w:ascii="Times New Roman" w:hAnsi="Times New Roman"/>
          <w:sz w:val="28"/>
          <w:szCs w:val="28"/>
        </w:rPr>
        <w:t>Гулуев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Р.С. «Анатомо-морфологические особенности строения системы корневых каналов передней группы зубов» //Здоровье и образование в XXI веке – 2011. - №1. том 13- с. 85-88.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Македонова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Ю.А., Фирсова И.В., </w:t>
      </w:r>
      <w:proofErr w:type="spellStart"/>
      <w:r w:rsidRPr="00903C1F">
        <w:rPr>
          <w:rFonts w:ascii="Times New Roman" w:hAnsi="Times New Roman"/>
          <w:sz w:val="28"/>
          <w:szCs w:val="28"/>
        </w:rPr>
        <w:t>Поройский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С.В., </w:t>
      </w:r>
      <w:proofErr w:type="spellStart"/>
      <w:r w:rsidRPr="00903C1F">
        <w:rPr>
          <w:rFonts w:ascii="Times New Roman" w:hAnsi="Times New Roman"/>
          <w:sz w:val="28"/>
          <w:szCs w:val="28"/>
        </w:rPr>
        <w:t>Триголос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Н.Н., </w:t>
      </w:r>
      <w:proofErr w:type="spellStart"/>
      <w:r w:rsidRPr="00903C1F">
        <w:rPr>
          <w:rFonts w:ascii="Times New Roman" w:hAnsi="Times New Roman"/>
          <w:sz w:val="28"/>
          <w:szCs w:val="28"/>
        </w:rPr>
        <w:t>Марымова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Е.Б. «</w:t>
      </w:r>
      <w:proofErr w:type="spellStart"/>
      <w:r w:rsidRPr="00903C1F">
        <w:rPr>
          <w:rFonts w:ascii="Times New Roman" w:hAnsi="Times New Roman"/>
          <w:sz w:val="28"/>
          <w:szCs w:val="28"/>
        </w:rPr>
        <w:t>Клинико</w:t>
      </w:r>
      <w:proofErr w:type="spellEnd"/>
      <w:r w:rsidRPr="00903C1F">
        <w:rPr>
          <w:rFonts w:ascii="Times New Roman" w:hAnsi="Times New Roman"/>
          <w:sz w:val="28"/>
          <w:szCs w:val="28"/>
        </w:rPr>
        <w:t>–рентгенологические особенности строения полости зуба и корневых каналов зубов верхней челюсти» //Электронный научный журнал «Современные проблемы науки и образования». – 2015. - №1.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Македонова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Ю.А., Фирсова И.В., </w:t>
      </w:r>
      <w:proofErr w:type="spellStart"/>
      <w:r w:rsidRPr="00903C1F">
        <w:rPr>
          <w:rFonts w:ascii="Times New Roman" w:hAnsi="Times New Roman"/>
          <w:sz w:val="28"/>
          <w:szCs w:val="28"/>
        </w:rPr>
        <w:t>Поройский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С.В., </w:t>
      </w:r>
      <w:proofErr w:type="spellStart"/>
      <w:r w:rsidRPr="00903C1F">
        <w:rPr>
          <w:rFonts w:ascii="Times New Roman" w:hAnsi="Times New Roman"/>
          <w:sz w:val="28"/>
          <w:szCs w:val="28"/>
        </w:rPr>
        <w:t>Триголос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Н.Н., </w:t>
      </w:r>
      <w:proofErr w:type="spellStart"/>
      <w:r w:rsidRPr="00903C1F">
        <w:rPr>
          <w:rFonts w:ascii="Times New Roman" w:hAnsi="Times New Roman"/>
          <w:sz w:val="28"/>
          <w:szCs w:val="28"/>
        </w:rPr>
        <w:t>Марымова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Е.Б. «</w:t>
      </w:r>
      <w:proofErr w:type="spellStart"/>
      <w:r w:rsidRPr="00903C1F">
        <w:rPr>
          <w:rFonts w:ascii="Times New Roman" w:hAnsi="Times New Roman"/>
          <w:sz w:val="28"/>
          <w:szCs w:val="28"/>
        </w:rPr>
        <w:t>Клинико</w:t>
      </w:r>
      <w:proofErr w:type="spellEnd"/>
      <w:r w:rsidRPr="00903C1F">
        <w:rPr>
          <w:rFonts w:ascii="Times New Roman" w:hAnsi="Times New Roman"/>
          <w:sz w:val="28"/>
          <w:szCs w:val="28"/>
        </w:rPr>
        <w:t>–рентгенологические особенности строения полости зуба и корневых каналов зубов нижней челюсти» //Электронный научный журнал «Современные проблемы науки и образования». – 2015. - №1.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Халуева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Т.С, Красникова О.П. «Анатомо-топографические особенности строения системы корневых каналов боковой группы зубов» //Инновации в современном мире: сборник статей Международной научно- практической конференции. – </w:t>
      </w:r>
      <w:proofErr w:type="gramStart"/>
      <w:r w:rsidRPr="00903C1F">
        <w:rPr>
          <w:rFonts w:ascii="Times New Roman" w:hAnsi="Times New Roman"/>
          <w:sz w:val="28"/>
          <w:szCs w:val="28"/>
        </w:rPr>
        <w:t>2015.-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с.93-95.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Бешкенадзе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Е.И., </w:t>
      </w:r>
      <w:proofErr w:type="spellStart"/>
      <w:r w:rsidRPr="00903C1F">
        <w:rPr>
          <w:rFonts w:ascii="Times New Roman" w:hAnsi="Times New Roman"/>
          <w:sz w:val="28"/>
          <w:szCs w:val="28"/>
        </w:rPr>
        <w:t>Чипашвили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Н.Ш. </w:t>
      </w:r>
      <w:proofErr w:type="gramStart"/>
      <w:r w:rsidRPr="00903C1F">
        <w:rPr>
          <w:rFonts w:ascii="Times New Roman" w:hAnsi="Times New Roman"/>
          <w:sz w:val="28"/>
          <w:szCs w:val="28"/>
        </w:rPr>
        <w:t>« Морфологическая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характеристика каналов и корней первого </w:t>
      </w:r>
      <w:proofErr w:type="spellStart"/>
      <w:r w:rsidRPr="00903C1F">
        <w:rPr>
          <w:rFonts w:ascii="Times New Roman" w:hAnsi="Times New Roman"/>
          <w:sz w:val="28"/>
          <w:szCs w:val="28"/>
        </w:rPr>
        <w:t>премоляра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верхней челюсти в грузинской популяции» //</w:t>
      </w:r>
      <w:proofErr w:type="spellStart"/>
      <w:r w:rsidRPr="00903C1F">
        <w:rPr>
          <w:rFonts w:ascii="Times New Roman" w:hAnsi="Times New Roman"/>
          <w:sz w:val="28"/>
          <w:szCs w:val="28"/>
        </w:rPr>
        <w:t>Georgian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Medical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News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2013. - №219 – с.22-28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Чипашвили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Н.Ш., </w:t>
      </w:r>
      <w:proofErr w:type="spellStart"/>
      <w:r w:rsidRPr="00903C1F">
        <w:rPr>
          <w:rFonts w:ascii="Times New Roman" w:hAnsi="Times New Roman"/>
          <w:sz w:val="28"/>
          <w:szCs w:val="28"/>
        </w:rPr>
        <w:t>Бешкенадзе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Е.И. «Анатомические особенности первых моляров верхней челюсти у населения Грузии» //</w:t>
      </w:r>
      <w:proofErr w:type="spellStart"/>
      <w:r w:rsidRPr="00903C1F">
        <w:rPr>
          <w:rFonts w:ascii="Times New Roman" w:hAnsi="Times New Roman"/>
          <w:sz w:val="28"/>
          <w:szCs w:val="28"/>
        </w:rPr>
        <w:t>Georgian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Medical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News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– 2014. - №232 – с.28-33.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Beshkenadze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Chipashvili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N.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Anatomo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-morphological features of the root canal system in Georgian population – cone-beam computed tomography study. //Georgian Medical News – 2015. - №247 – </w:t>
      </w:r>
      <w:r w:rsidRPr="00903C1F">
        <w:rPr>
          <w:rFonts w:ascii="Times New Roman" w:hAnsi="Times New Roman"/>
          <w:sz w:val="28"/>
          <w:szCs w:val="28"/>
        </w:rPr>
        <w:t>с</w:t>
      </w:r>
      <w:r w:rsidRPr="00903C1F">
        <w:rPr>
          <w:rFonts w:ascii="Times New Roman" w:hAnsi="Times New Roman"/>
          <w:sz w:val="28"/>
          <w:szCs w:val="28"/>
          <w:lang w:val="en-US"/>
        </w:rPr>
        <w:t>.7-15</w:t>
      </w:r>
    </w:p>
    <w:p w:rsidR="00581ADC" w:rsidRPr="00903C1F" w:rsidRDefault="00581ADC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lastRenderedPageBreak/>
        <w:t>Jorge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N.R.Martins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Эндодонтическое лечение первого моляра верхней челюсти с семью корневыми каналами, наличие которых подтверждено конусно-лучевой компьютерной томографией, — клинический пример. //Институт стоматологии, </w:t>
      </w:r>
      <w:proofErr w:type="gramStart"/>
      <w:r w:rsidRPr="00903C1F">
        <w:rPr>
          <w:rFonts w:ascii="Times New Roman" w:hAnsi="Times New Roman"/>
          <w:sz w:val="28"/>
          <w:szCs w:val="28"/>
        </w:rPr>
        <w:t>2016.-</w:t>
      </w:r>
      <w:proofErr w:type="gramEnd"/>
      <w:r w:rsidRPr="00903C1F">
        <w:rPr>
          <w:rFonts w:ascii="Times New Roman" w:hAnsi="Times New Roman"/>
          <w:sz w:val="28"/>
          <w:szCs w:val="28"/>
        </w:rPr>
        <w:t>N 2.-С.34-37.</w:t>
      </w:r>
    </w:p>
    <w:p w:rsidR="00581ADC" w:rsidRPr="00903C1F" w:rsidRDefault="00581ADC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Martins</w:t>
      </w:r>
      <w:r w:rsidRPr="00903C1F">
        <w:rPr>
          <w:rFonts w:ascii="Times New Roman" w:hAnsi="Times New Roman"/>
          <w:sz w:val="28"/>
          <w:szCs w:val="28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J</w:t>
      </w:r>
      <w:r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  <w:lang w:val="en-US"/>
        </w:rPr>
        <w:t>N</w:t>
      </w:r>
      <w:r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  <w:lang w:val="en-US"/>
        </w:rPr>
        <w:t>R</w:t>
      </w:r>
      <w:r w:rsidRPr="00903C1F">
        <w:rPr>
          <w:rFonts w:ascii="Times New Roman" w:hAnsi="Times New Roman"/>
          <w:sz w:val="28"/>
          <w:szCs w:val="28"/>
        </w:rPr>
        <w:t xml:space="preserve">., </w:t>
      </w:r>
      <w:r w:rsidRPr="00903C1F">
        <w:rPr>
          <w:rFonts w:ascii="Times New Roman" w:hAnsi="Times New Roman"/>
          <w:sz w:val="28"/>
          <w:szCs w:val="28"/>
          <w:lang w:val="en-US"/>
        </w:rPr>
        <w:t>C</w:t>
      </w:r>
      <w:r w:rsidRPr="00903C1F">
        <w:rPr>
          <w:rFonts w:ascii="Times New Roman" w:hAnsi="Times New Roman"/>
          <w:sz w:val="28"/>
          <w:szCs w:val="28"/>
        </w:rPr>
        <w:t>.</w:t>
      </w:r>
      <w:r w:rsidRPr="00903C1F">
        <w:rPr>
          <w:rFonts w:ascii="Times New Roman" w:hAnsi="Times New Roman"/>
          <w:sz w:val="28"/>
          <w:szCs w:val="28"/>
          <w:lang w:val="en-US"/>
        </w:rPr>
        <w:t>Anderson</w:t>
      </w:r>
      <w:r w:rsidRPr="00903C1F">
        <w:rPr>
          <w:rFonts w:ascii="Times New Roman" w:hAnsi="Times New Roman"/>
          <w:sz w:val="28"/>
          <w:szCs w:val="28"/>
        </w:rPr>
        <w:t xml:space="preserve">. Эндодонтическое лечение первого моляра нижней челюсти с шестью корневыми каналами— два клинических случая и обзор литературы. //Институт стоматологии, </w:t>
      </w:r>
      <w:proofErr w:type="gramStart"/>
      <w:r w:rsidRPr="00903C1F">
        <w:rPr>
          <w:rFonts w:ascii="Times New Roman" w:hAnsi="Times New Roman"/>
          <w:sz w:val="28"/>
          <w:szCs w:val="28"/>
        </w:rPr>
        <w:t>2016.-</w:t>
      </w:r>
      <w:proofErr w:type="gramEnd"/>
      <w:r w:rsidRPr="00903C1F">
        <w:rPr>
          <w:rFonts w:ascii="Times New Roman" w:hAnsi="Times New Roman"/>
          <w:sz w:val="28"/>
          <w:szCs w:val="28"/>
        </w:rPr>
        <w:t>N 1.-С.20-23.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Триголос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 Н. Некоторые особенности анатомии полости зуба и корневых каналов // Вестник </w:t>
      </w:r>
      <w:proofErr w:type="spellStart"/>
      <w:r w:rsidRPr="00903C1F">
        <w:rPr>
          <w:rFonts w:ascii="Times New Roman" w:hAnsi="Times New Roman"/>
          <w:sz w:val="28"/>
          <w:szCs w:val="28"/>
        </w:rPr>
        <w:t>ВолГМУ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2007. №2 (22). 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Кукушкин В.Л., Кукушкина Е.А. О топографии дополнительных каналов постоянных зубов // 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</w:rPr>
        <w:t>today</w:t>
      </w:r>
      <w:proofErr w:type="spellEnd"/>
      <w:r w:rsidRPr="00903C1F">
        <w:rPr>
          <w:rFonts w:ascii="Times New Roman" w:hAnsi="Times New Roman"/>
          <w:sz w:val="28"/>
          <w:szCs w:val="28"/>
        </w:rPr>
        <w:t>. - 2008. - №1. - С.23-25.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Мельниченко Ю.М., Кабак С.Л., </w:t>
      </w:r>
      <w:proofErr w:type="spellStart"/>
      <w:r w:rsidRPr="00903C1F">
        <w:rPr>
          <w:rFonts w:ascii="Times New Roman" w:hAnsi="Times New Roman"/>
          <w:sz w:val="28"/>
          <w:szCs w:val="28"/>
        </w:rPr>
        <w:t>Мехтиев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Р.С. «Вариантная морфология корневой системы постоянных моляров нижней челюсти» //Современная стоматология. – 2014. - №1. – с.99-102.</w:t>
      </w:r>
    </w:p>
    <w:p w:rsidR="00C47D26" w:rsidRPr="00903C1F" w:rsidRDefault="00C47D2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Чагай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А.А., Черкасова Д.В. Роль анатомии зубов при планировании и проведении эндодонтического лечения // Проблемы стоматологии. - </w:t>
      </w:r>
      <w:proofErr w:type="gramStart"/>
      <w:r w:rsidRPr="00903C1F">
        <w:rPr>
          <w:rFonts w:ascii="Times New Roman" w:hAnsi="Times New Roman"/>
          <w:sz w:val="28"/>
          <w:szCs w:val="28"/>
        </w:rPr>
        <w:t>2011.-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№ 1.-С.28-29</w:t>
      </w:r>
    </w:p>
    <w:p w:rsidR="001633FF" w:rsidRPr="00903C1F" w:rsidRDefault="00B536B4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Тойбахтина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903C1F">
        <w:rPr>
          <w:rFonts w:ascii="Times New Roman" w:hAnsi="Times New Roman"/>
          <w:sz w:val="28"/>
          <w:szCs w:val="28"/>
        </w:rPr>
        <w:t>Заусова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О.В. Применение дентальной компьютерной томографии в эндодонтической практике. //</w:t>
      </w:r>
      <w:proofErr w:type="spellStart"/>
      <w:r w:rsidRPr="00903C1F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- №3-4. – </w:t>
      </w:r>
      <w:proofErr w:type="gramStart"/>
      <w:r w:rsidRPr="00903C1F">
        <w:rPr>
          <w:rFonts w:ascii="Times New Roman" w:hAnsi="Times New Roman"/>
          <w:sz w:val="28"/>
          <w:szCs w:val="28"/>
        </w:rPr>
        <w:t>2009.-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с.85-88.</w:t>
      </w:r>
    </w:p>
    <w:p w:rsidR="001633FF" w:rsidRPr="00903C1F" w:rsidRDefault="001633FF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t>Адашкина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Н.Ю. Возрастные особенности эпидемиологии и клиники пульпита и эффективность его лечения с помощью импульсных лазеров: </w:t>
      </w:r>
      <w:proofErr w:type="spellStart"/>
      <w:r w:rsidRPr="00903C1F">
        <w:rPr>
          <w:rFonts w:ascii="Times New Roman" w:hAnsi="Times New Roman"/>
          <w:sz w:val="28"/>
          <w:szCs w:val="28"/>
        </w:rPr>
        <w:t>автореф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</w:rPr>
        <w:t>дис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903C1F">
        <w:rPr>
          <w:rFonts w:ascii="Times New Roman" w:hAnsi="Times New Roman"/>
          <w:sz w:val="28"/>
          <w:szCs w:val="28"/>
        </w:rPr>
        <w:t>соиск</w:t>
      </w:r>
      <w:proofErr w:type="spellEnd"/>
      <w:proofErr w:type="gramStart"/>
      <w:r w:rsidRPr="00903C1F">
        <w:rPr>
          <w:rFonts w:ascii="Times New Roman" w:hAnsi="Times New Roman"/>
          <w:sz w:val="28"/>
          <w:szCs w:val="28"/>
        </w:rPr>
        <w:t>.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учен. степ. </w:t>
      </w:r>
      <w:proofErr w:type="spellStart"/>
      <w:r w:rsidRPr="00903C1F">
        <w:rPr>
          <w:rFonts w:ascii="Times New Roman" w:hAnsi="Times New Roman"/>
          <w:sz w:val="28"/>
          <w:szCs w:val="28"/>
        </w:rPr>
        <w:t>к.м.н</w:t>
      </w:r>
      <w:proofErr w:type="spellEnd"/>
      <w:r w:rsidRPr="00903C1F">
        <w:rPr>
          <w:rFonts w:ascii="Times New Roman" w:hAnsi="Times New Roman"/>
          <w:sz w:val="28"/>
          <w:szCs w:val="28"/>
        </w:rPr>
        <w:t>: Спец. 14.00.53 – СПб. Санкт-Петербургский институт биорегуляции и геронтологии СЗО РАМН- 2005. – 178 с.</w:t>
      </w:r>
    </w:p>
    <w:p w:rsidR="00F14C31" w:rsidRPr="00903C1F" w:rsidRDefault="00F14C31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Денисов Л.А., </w:t>
      </w:r>
      <w:proofErr w:type="spellStart"/>
      <w:r w:rsidRPr="00903C1F">
        <w:rPr>
          <w:rFonts w:ascii="Times New Roman" w:hAnsi="Times New Roman"/>
          <w:sz w:val="28"/>
          <w:szCs w:val="28"/>
        </w:rPr>
        <w:t>Ковецкая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Е.Е., Андреева В.А. </w:t>
      </w:r>
      <w:r w:rsidR="005C7013" w:rsidRPr="00903C1F">
        <w:rPr>
          <w:rFonts w:ascii="Times New Roman" w:hAnsi="Times New Roman"/>
          <w:sz w:val="28"/>
          <w:szCs w:val="28"/>
        </w:rPr>
        <w:t>«</w:t>
      </w:r>
      <w:r w:rsidRPr="00903C1F">
        <w:rPr>
          <w:rFonts w:ascii="Times New Roman" w:hAnsi="Times New Roman"/>
          <w:sz w:val="28"/>
          <w:szCs w:val="28"/>
        </w:rPr>
        <w:t>Обоснование повторного эндодонтического лечения</w:t>
      </w:r>
      <w:r w:rsidR="005C7013" w:rsidRPr="00903C1F">
        <w:rPr>
          <w:rFonts w:ascii="Times New Roman" w:hAnsi="Times New Roman"/>
          <w:sz w:val="28"/>
          <w:szCs w:val="28"/>
        </w:rPr>
        <w:t>»</w:t>
      </w:r>
      <w:r w:rsidRPr="00903C1F">
        <w:rPr>
          <w:rFonts w:ascii="Times New Roman" w:hAnsi="Times New Roman"/>
          <w:sz w:val="28"/>
          <w:szCs w:val="28"/>
        </w:rPr>
        <w:t>. // Стоматолог. Минск – 2013 - № 1 (8). С. 88-93.</w:t>
      </w:r>
    </w:p>
    <w:p w:rsidR="00F14C31" w:rsidRPr="00903C1F" w:rsidRDefault="005C7013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03C1F">
        <w:rPr>
          <w:rFonts w:ascii="Times New Roman" w:hAnsi="Times New Roman"/>
          <w:sz w:val="28"/>
          <w:szCs w:val="28"/>
        </w:rPr>
        <w:lastRenderedPageBreak/>
        <w:t>Гажва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С.И., </w:t>
      </w:r>
      <w:proofErr w:type="spellStart"/>
      <w:r w:rsidRPr="00903C1F">
        <w:rPr>
          <w:rFonts w:ascii="Times New Roman" w:hAnsi="Times New Roman"/>
          <w:sz w:val="28"/>
          <w:szCs w:val="28"/>
        </w:rPr>
        <w:t>Пиллипенко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К.И., </w:t>
      </w:r>
      <w:proofErr w:type="spellStart"/>
      <w:r w:rsidRPr="00903C1F">
        <w:rPr>
          <w:rFonts w:ascii="Times New Roman" w:hAnsi="Times New Roman"/>
          <w:sz w:val="28"/>
          <w:szCs w:val="28"/>
        </w:rPr>
        <w:t>Гуренкова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903C1F">
        <w:rPr>
          <w:rFonts w:ascii="Times New Roman" w:hAnsi="Times New Roman"/>
          <w:sz w:val="28"/>
          <w:szCs w:val="28"/>
        </w:rPr>
        <w:t>Зызов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И.М «Ошибки и осложнения эндодонтического лечения разных групп зубов»// Медицинская экспертиза и право. - 2011. - № 6. - С. 29-33.</w:t>
      </w:r>
    </w:p>
    <w:p w:rsidR="00AB785D" w:rsidRPr="00903C1F" w:rsidRDefault="00AB785D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Березин К. А. «Клинико-иммунологическая оценка эффективности эндодонтического лечения апикального периодонтита» </w:t>
      </w:r>
      <w:proofErr w:type="spellStart"/>
      <w:r w:rsidRPr="00903C1F">
        <w:rPr>
          <w:rFonts w:ascii="Times New Roman" w:hAnsi="Times New Roman"/>
          <w:sz w:val="28"/>
          <w:szCs w:val="28"/>
        </w:rPr>
        <w:t>автореф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</w:rPr>
        <w:t>дис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903C1F">
        <w:rPr>
          <w:rFonts w:ascii="Times New Roman" w:hAnsi="Times New Roman"/>
          <w:sz w:val="28"/>
          <w:szCs w:val="28"/>
        </w:rPr>
        <w:t>соиск</w:t>
      </w:r>
      <w:proofErr w:type="spellEnd"/>
      <w:proofErr w:type="gramStart"/>
      <w:r w:rsidRPr="00903C1F">
        <w:rPr>
          <w:rFonts w:ascii="Times New Roman" w:hAnsi="Times New Roman"/>
          <w:sz w:val="28"/>
          <w:szCs w:val="28"/>
        </w:rPr>
        <w:t>.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учен. степ. </w:t>
      </w:r>
      <w:proofErr w:type="spellStart"/>
      <w:r w:rsidRPr="00903C1F">
        <w:rPr>
          <w:rFonts w:ascii="Times New Roman" w:hAnsi="Times New Roman"/>
          <w:sz w:val="28"/>
          <w:szCs w:val="28"/>
        </w:rPr>
        <w:t>к.м.н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: Спец. 14.00.53 - </w:t>
      </w:r>
      <w:proofErr w:type="spellStart"/>
      <w:r w:rsidR="00421CC3" w:rsidRPr="00903C1F">
        <w:rPr>
          <w:rFonts w:ascii="Times New Roman" w:hAnsi="Times New Roman"/>
          <w:sz w:val="28"/>
          <w:szCs w:val="28"/>
        </w:rPr>
        <w:t>КазГМУ</w:t>
      </w:r>
      <w:proofErr w:type="spellEnd"/>
      <w:r w:rsidR="00421CC3" w:rsidRPr="00903C1F">
        <w:rPr>
          <w:rFonts w:ascii="Times New Roman" w:hAnsi="Times New Roman"/>
          <w:sz w:val="28"/>
          <w:szCs w:val="28"/>
        </w:rPr>
        <w:t>. - Казань, 2015. – 149 стр.</w:t>
      </w:r>
    </w:p>
    <w:p w:rsidR="00DC7C7E" w:rsidRPr="00903C1F" w:rsidRDefault="00DC7C7E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>Боровский Е.В. «Как улучшить стоматологическое здоровье россиян?» // Стоматолог. – 2006. – № 12. – С. 5-10.</w:t>
      </w:r>
    </w:p>
    <w:p w:rsidR="00DC7C7E" w:rsidRPr="00903C1F" w:rsidRDefault="00DC7C7E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03C1F">
        <w:rPr>
          <w:rFonts w:ascii="Times New Roman" w:hAnsi="Times New Roman"/>
          <w:sz w:val="28"/>
          <w:szCs w:val="28"/>
        </w:rPr>
        <w:t xml:space="preserve">Халилова О.Ю. «Оценка качества </w:t>
      </w:r>
      <w:proofErr w:type="spellStart"/>
      <w:r w:rsidRPr="00903C1F">
        <w:rPr>
          <w:rFonts w:ascii="Times New Roman" w:hAnsi="Times New Roman"/>
          <w:sz w:val="28"/>
          <w:szCs w:val="28"/>
        </w:rPr>
        <w:t>обтурации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 корневых каналов зубов и планирование повторного эндодонтического лечения на основании данных конусно-лучевой компьютерной томографии»: </w:t>
      </w:r>
      <w:proofErr w:type="spellStart"/>
      <w:r w:rsidRPr="00903C1F">
        <w:rPr>
          <w:rFonts w:ascii="Times New Roman" w:hAnsi="Times New Roman"/>
          <w:sz w:val="28"/>
          <w:szCs w:val="28"/>
        </w:rPr>
        <w:t>автореф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3C1F">
        <w:rPr>
          <w:rFonts w:ascii="Times New Roman" w:hAnsi="Times New Roman"/>
          <w:sz w:val="28"/>
          <w:szCs w:val="28"/>
        </w:rPr>
        <w:t>дис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903C1F">
        <w:rPr>
          <w:rFonts w:ascii="Times New Roman" w:hAnsi="Times New Roman"/>
          <w:sz w:val="28"/>
          <w:szCs w:val="28"/>
        </w:rPr>
        <w:t>соиск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. учен. степ. </w:t>
      </w:r>
      <w:proofErr w:type="spellStart"/>
      <w:r w:rsidRPr="00903C1F">
        <w:rPr>
          <w:rFonts w:ascii="Times New Roman" w:hAnsi="Times New Roman"/>
          <w:sz w:val="28"/>
          <w:szCs w:val="28"/>
        </w:rPr>
        <w:t>к.м.н</w:t>
      </w:r>
      <w:proofErr w:type="spellEnd"/>
      <w:r w:rsidRPr="00903C1F">
        <w:rPr>
          <w:rFonts w:ascii="Times New Roman" w:hAnsi="Times New Roman"/>
          <w:sz w:val="28"/>
          <w:szCs w:val="28"/>
        </w:rPr>
        <w:t xml:space="preserve">: Спец. 14.00.53 -- ФГУ "Центральный научно-исследовательский институт стоматологии"- Москва - </w:t>
      </w:r>
      <w:proofErr w:type="gramStart"/>
      <w:r w:rsidRPr="00903C1F">
        <w:rPr>
          <w:rFonts w:ascii="Times New Roman" w:hAnsi="Times New Roman"/>
          <w:sz w:val="28"/>
          <w:szCs w:val="28"/>
        </w:rPr>
        <w:t>2011.-</w:t>
      </w:r>
      <w:proofErr w:type="gramEnd"/>
      <w:r w:rsidRPr="00903C1F">
        <w:rPr>
          <w:rFonts w:ascii="Times New Roman" w:hAnsi="Times New Roman"/>
          <w:sz w:val="28"/>
          <w:szCs w:val="28"/>
        </w:rPr>
        <w:t xml:space="preserve"> 161 с.</w:t>
      </w:r>
    </w:p>
    <w:p w:rsidR="00E02476" w:rsidRPr="00903C1F" w:rsidRDefault="00E0247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FJ. Root canal anatomy of the human permanent teeth. //Oral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Surg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Oral Med Oral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Pathol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– 1984. - №58. – p. 589-599.</w:t>
      </w:r>
    </w:p>
    <w:p w:rsidR="007300CF" w:rsidRPr="00903C1F" w:rsidRDefault="007B364C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Gulabivala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K, Aung TH,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Alavi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A «Root and canal morphology of Burmese mandibular molars» //International Endodontic Journal – 2001. -</w:t>
      </w:r>
      <w:r w:rsidR="00C92526" w:rsidRPr="00903C1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03C1F">
        <w:rPr>
          <w:rFonts w:ascii="Times New Roman" w:hAnsi="Times New Roman"/>
          <w:sz w:val="28"/>
          <w:szCs w:val="28"/>
          <w:lang w:val="en-US"/>
        </w:rPr>
        <w:t>№34 – p.359–370.</w:t>
      </w:r>
    </w:p>
    <w:p w:rsidR="007B364C" w:rsidRPr="00903C1F" w:rsidRDefault="007B364C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Gulabivala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K,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Opasanon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A,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Alavi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A. «Root and canal morphology of Thai mandibular molars» //International Endodontic Journal – 2002. - №35 – p.56–62.</w:t>
      </w:r>
    </w:p>
    <w:p w:rsidR="006F4D99" w:rsidRPr="00903C1F" w:rsidRDefault="006F4D99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Sert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S,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Aslanalp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V,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Tanalp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J. Investigation of the root canal configurations of mandibular permanent teeth in the Turkish population. //International Endodontic Journal, - 2004. - №37. – 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p.494–499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>.</w:t>
      </w:r>
    </w:p>
    <w:p w:rsidR="006F4D99" w:rsidRPr="00903C1F" w:rsidRDefault="00A7401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Fan B, Cheung GS, Fan M,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Gutmann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JL,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Bian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Z. C-shaped canal system in mandibular second molars: part I – anatomical features. //Journal of Endodontics -2004. - №30. – p. 899–903.</w:t>
      </w:r>
    </w:p>
    <w:p w:rsidR="00A74016" w:rsidRPr="00903C1F" w:rsidRDefault="004D2A39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lastRenderedPageBreak/>
        <w:t>Al-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Fouzan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K.S.C-shaped root canals in mandibular second molars in a Saudi Arabian population. // International Endodontic Journal – 2002. - №35. – p. 499–504.</w:t>
      </w:r>
    </w:p>
    <w:p w:rsidR="004D2A39" w:rsidRPr="00903C1F" w:rsidRDefault="004D2A39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Melton D.C.,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Krell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K.V., Fuller M.W. Anatomical and histological features of C-shaped canals in mandibular second molars. //Journal of 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Endodontics  -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 xml:space="preserve"> 1991 -№17 – p. 384–388.</w:t>
      </w:r>
    </w:p>
    <w:p w:rsidR="00CE5513" w:rsidRPr="00903C1F" w:rsidRDefault="00CE5513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Jaju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PP,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Jaju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SP. Clinical utility of dental cone-beam computed tomography: current perspectives.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Clin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Cosmet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Investig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Dent. 2014. -№6</w:t>
      </w:r>
      <w:r w:rsidRPr="00903C1F">
        <w:rPr>
          <w:rFonts w:ascii="Times New Roman" w:hAnsi="Times New Roman"/>
          <w:sz w:val="28"/>
          <w:szCs w:val="28"/>
        </w:rPr>
        <w:t xml:space="preserve"> – </w:t>
      </w:r>
      <w:r w:rsidRPr="00903C1F">
        <w:rPr>
          <w:rFonts w:ascii="Times New Roman" w:hAnsi="Times New Roman"/>
          <w:sz w:val="28"/>
          <w:szCs w:val="28"/>
          <w:lang w:val="en-US"/>
        </w:rPr>
        <w:t>p.29-43.</w:t>
      </w:r>
    </w:p>
    <w:p w:rsidR="004D2A39" w:rsidRPr="00903C1F" w:rsidRDefault="004D2A39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Zheng Q, Zhang L, Zhou X, Wang Q, Wang Y, Tang L, Song F, Huang D. C-shaped root canal system in mandibular second molars in a Chinese population evaluated by cone-beam computed tomography. //International Endodontic Journal – 2011. - № 44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.-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 xml:space="preserve"> p. 857–862.</w:t>
      </w:r>
    </w:p>
    <w:p w:rsidR="00E02476" w:rsidRPr="00903C1F" w:rsidRDefault="00E0247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Suzuki M.,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Tsujimoto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Y.,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Shintaro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K. Morphological Variations of the Root Canal System in C-shaped Roots of the Mandibular Second Molar in a Japanese Population. //International Journal of Oral Science. – 2015. - №13 (3) – p. 81-88.</w:t>
      </w:r>
    </w:p>
    <w:p w:rsidR="00E02476" w:rsidRPr="00903C1F" w:rsidRDefault="00860370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Haddad G.Y.,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Nehme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W.B.,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Ounsi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H.F. «Diagnosis, classification, and frequency of C-shaped canals in mandibular second molars in the Lebanese population» //Journal of Endodontics. – 1999. - №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25(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>4) – p.268-271.</w:t>
      </w:r>
    </w:p>
    <w:p w:rsidR="00860370" w:rsidRPr="00903C1F" w:rsidRDefault="007D317B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Ahmed H.A.,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Abu-bakr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N.H.,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Yahia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N.A., Ibrahim Y.E. Root and canal morphology of permanent mandibular molars in a Sudanese population. //International Endodontic Journal. – 2007. - №40. – p. 766–771.</w:t>
      </w:r>
    </w:p>
    <w:p w:rsidR="007D317B" w:rsidRPr="00903C1F" w:rsidRDefault="00124DCB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Al-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Qudah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AA,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Awawdeh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LA. Root canal morphology of mandibular incisors in a Jordanian population.  //International Endodontic Journal, 39, 873–877, 2006.</w:t>
      </w:r>
    </w:p>
    <w:p w:rsidR="00124DCB" w:rsidRPr="00903C1F" w:rsidRDefault="000C6050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Curzon, M.E.J. Three-rooted mandibular first permanent molars in Greenland Eskimo skulls. //Arctic. -  1974 - vol. 27, No. 2, 150-153.</w:t>
      </w:r>
    </w:p>
    <w:p w:rsidR="000C6050" w:rsidRPr="00903C1F" w:rsidRDefault="002819ED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Peiris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R, Takahashi M, Sasaki K, Kanazawa E. Root and canal morphology of permanent mandibular molars in a Sri Lankan population.</w:t>
      </w:r>
      <w:r w:rsidR="005F0D2B" w:rsidRPr="00903C1F">
        <w:rPr>
          <w:rFonts w:ascii="Times New Roman" w:hAnsi="Times New Roman"/>
          <w:sz w:val="28"/>
          <w:szCs w:val="28"/>
          <w:lang w:val="en-US"/>
        </w:rPr>
        <w:t xml:space="preserve"> //Odontology. 2007 Jul;95(1):16-23</w:t>
      </w:r>
    </w:p>
    <w:p w:rsidR="005F0D2B" w:rsidRPr="00903C1F" w:rsidRDefault="00E72467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lastRenderedPageBreak/>
        <w:t>Uma CH, Ramachandran S, Indira R, Shankar P. Canal and isthmus morphology in mandibular incisors - An in vitro study. //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Endodontology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-2004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;16:7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 xml:space="preserve">-11. </w:t>
      </w:r>
    </w:p>
    <w:p w:rsidR="00E72467" w:rsidRPr="00903C1F" w:rsidRDefault="00243461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Tikku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AP, Pandey PW, Shukla I. Intricate internal anatomy of teeth and its clinical significance in endodontics: A review. //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Endodontology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2012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;24:160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>-9.</w:t>
      </w:r>
    </w:p>
    <w:p w:rsidR="00243461" w:rsidRPr="00903C1F" w:rsidRDefault="00243461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Kirilova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J,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Topalova-Pirinska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S. C-shaped configuration of the root canal system-problems and solutions. //Journal of IMAB – 2014. 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-20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>:504-509.</w:t>
      </w:r>
    </w:p>
    <w:p w:rsidR="008D7686" w:rsidRPr="00903C1F" w:rsidRDefault="008D7686" w:rsidP="007778B9">
      <w:pPr>
        <w:pStyle w:val="a6"/>
        <w:numPr>
          <w:ilvl w:val="3"/>
          <w:numId w:val="3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Peiris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R. Root and canal morphology of human permanent teeth in a Sri Lankan and Japanese population. Anthropological Science – 2008. - №116, 123–33.</w:t>
      </w:r>
    </w:p>
    <w:p w:rsidR="00082E90" w:rsidRPr="00903C1F" w:rsidRDefault="003B3BA4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Seo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MS, Park DS. C-shaped root canals of mandibular second molars in a Korean population: Clinical observation and in vitro analysis.  //International Endod</w:t>
      </w:r>
      <w:r w:rsidR="00082E90" w:rsidRPr="00903C1F">
        <w:rPr>
          <w:rFonts w:ascii="Times New Roman" w:hAnsi="Times New Roman"/>
          <w:sz w:val="28"/>
          <w:szCs w:val="28"/>
          <w:lang w:val="en-US"/>
        </w:rPr>
        <w:t>ontic</w:t>
      </w:r>
      <w:r w:rsidRPr="00903C1F">
        <w:rPr>
          <w:rFonts w:ascii="Times New Roman" w:hAnsi="Times New Roman"/>
          <w:sz w:val="28"/>
          <w:szCs w:val="28"/>
          <w:lang w:val="en-US"/>
        </w:rPr>
        <w:t xml:space="preserve"> J</w:t>
      </w:r>
      <w:r w:rsidR="00082E90" w:rsidRPr="00903C1F">
        <w:rPr>
          <w:rFonts w:ascii="Times New Roman" w:hAnsi="Times New Roman"/>
          <w:sz w:val="28"/>
          <w:szCs w:val="28"/>
          <w:lang w:val="en-US"/>
        </w:rPr>
        <w:t>ournal</w:t>
      </w:r>
      <w:r w:rsidRPr="00903C1F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082E90" w:rsidRPr="00903C1F">
        <w:rPr>
          <w:rFonts w:ascii="Times New Roman" w:hAnsi="Times New Roman"/>
          <w:sz w:val="28"/>
          <w:szCs w:val="28"/>
          <w:lang w:val="en-US"/>
        </w:rPr>
        <w:t xml:space="preserve">- </w:t>
      </w:r>
      <w:r w:rsidRPr="00903C1F">
        <w:rPr>
          <w:rFonts w:ascii="Times New Roman" w:hAnsi="Times New Roman"/>
          <w:sz w:val="28"/>
          <w:szCs w:val="28"/>
          <w:lang w:val="en-US"/>
        </w:rPr>
        <w:t>2004;</w:t>
      </w:r>
      <w:r w:rsidR="00082E90" w:rsidRPr="00903C1F">
        <w:rPr>
          <w:rFonts w:ascii="Times New Roman" w:hAnsi="Times New Roman"/>
          <w:sz w:val="28"/>
          <w:szCs w:val="28"/>
          <w:lang w:val="en-US"/>
        </w:rPr>
        <w:t xml:space="preserve"> - 37:139–44</w:t>
      </w:r>
    </w:p>
    <w:p w:rsidR="00082E90" w:rsidRPr="00903C1F" w:rsidRDefault="00082E90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Ferraz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JA,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Pécora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JD. Three-rooted mandibular molars in patients of Mongolian, Caucasian and Negro origin. //Brazilian Dental Journal. -  1993. - №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3(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>2):113-7.</w:t>
      </w:r>
    </w:p>
    <w:p w:rsidR="0095119F" w:rsidRPr="00903C1F" w:rsidRDefault="0095119F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Weine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FS,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Hayami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S,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Hata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G, Toda T. Canal configuration of the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mesiobuccal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root of the maxillary first molar of a Japanese sub-population. //International Endodontic Journal. – 1999. -№32 – </w:t>
      </w:r>
      <w:r w:rsidRPr="00903C1F">
        <w:rPr>
          <w:rFonts w:ascii="Times New Roman" w:hAnsi="Times New Roman"/>
          <w:sz w:val="28"/>
          <w:szCs w:val="28"/>
        </w:rPr>
        <w:t>с</w:t>
      </w:r>
      <w:r w:rsidRPr="00903C1F">
        <w:rPr>
          <w:rFonts w:ascii="Times New Roman" w:hAnsi="Times New Roman"/>
          <w:sz w:val="28"/>
          <w:szCs w:val="28"/>
          <w:lang w:val="en-US"/>
        </w:rPr>
        <w:t>. 79-87.</w:t>
      </w:r>
    </w:p>
    <w:p w:rsidR="00AD3A10" w:rsidRPr="00903C1F" w:rsidRDefault="00AD3A10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 xml:space="preserve">Walker RT. Root form and canal anatomy of mandibular second molars in a southern Chinese population. //J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Endod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- 1988; №14: 325–29.</w:t>
      </w:r>
    </w:p>
    <w:p w:rsidR="00AD3A10" w:rsidRPr="00903C1F" w:rsidRDefault="00AD3A10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t>Walker RT. Root form and canal anatomy of mandibular first molars in a southern Chinese population. //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Endod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Dent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Traumatol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- 1988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;4:19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>–21.</w:t>
      </w:r>
    </w:p>
    <w:p w:rsidR="00AD3A10" w:rsidRPr="00903C1F" w:rsidRDefault="00AD3A10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Vertucci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FJ. Root canal morphology and its relationship to endodontic procedures // Endodontic Topics – 2005</w:t>
      </w: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.-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 xml:space="preserve"> № 10. – </w:t>
      </w:r>
      <w:r w:rsidRPr="00903C1F">
        <w:rPr>
          <w:rFonts w:ascii="Times New Roman" w:hAnsi="Times New Roman"/>
          <w:sz w:val="28"/>
          <w:szCs w:val="28"/>
        </w:rPr>
        <w:t>р</w:t>
      </w:r>
      <w:r w:rsidRPr="00903C1F">
        <w:rPr>
          <w:rFonts w:ascii="Times New Roman" w:hAnsi="Times New Roman"/>
          <w:sz w:val="28"/>
          <w:szCs w:val="28"/>
          <w:lang w:val="en-US"/>
        </w:rPr>
        <w:t>.3–29</w:t>
      </w:r>
    </w:p>
    <w:p w:rsidR="00082E90" w:rsidRPr="00903C1F" w:rsidRDefault="00AD3A10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03C1F">
        <w:rPr>
          <w:rFonts w:ascii="Times New Roman" w:hAnsi="Times New Roman"/>
          <w:sz w:val="28"/>
          <w:szCs w:val="28"/>
          <w:lang w:val="en-US"/>
        </w:rPr>
        <w:t>Manning</w:t>
      </w:r>
      <w:proofErr w:type="gramEnd"/>
      <w:r w:rsidRPr="00903C1F">
        <w:rPr>
          <w:rFonts w:ascii="Times New Roman" w:hAnsi="Times New Roman"/>
          <w:sz w:val="28"/>
          <w:szCs w:val="28"/>
          <w:lang w:val="en-US"/>
        </w:rPr>
        <w:t xml:space="preserve"> SA. Root canal anatomy of mandibular second molars. Part I. //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Int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Endod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J – 1990. - №23:34–9.</w:t>
      </w:r>
    </w:p>
    <w:p w:rsidR="00903C1F" w:rsidRPr="007778B9" w:rsidRDefault="00AD3A10" w:rsidP="007778B9">
      <w:pPr>
        <w:pStyle w:val="a6"/>
        <w:numPr>
          <w:ilvl w:val="3"/>
          <w:numId w:val="3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en-US"/>
        </w:rPr>
      </w:pPr>
      <w:r w:rsidRPr="00903C1F">
        <w:rPr>
          <w:rFonts w:ascii="Times New Roman" w:hAnsi="Times New Roman"/>
          <w:sz w:val="28"/>
          <w:szCs w:val="28"/>
          <w:lang w:val="en-US"/>
        </w:rPr>
        <w:lastRenderedPageBreak/>
        <w:t xml:space="preserve">Pineda, F. and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Kuttler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, Y.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Mesiodistal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and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buccolingual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03C1F">
        <w:rPr>
          <w:rFonts w:ascii="Times New Roman" w:hAnsi="Times New Roman"/>
          <w:sz w:val="28"/>
          <w:szCs w:val="28"/>
          <w:lang w:val="en-US"/>
        </w:rPr>
        <w:t>roentgenographic</w:t>
      </w:r>
      <w:proofErr w:type="spellEnd"/>
      <w:r w:rsidRPr="00903C1F">
        <w:rPr>
          <w:rFonts w:ascii="Times New Roman" w:hAnsi="Times New Roman"/>
          <w:sz w:val="28"/>
          <w:szCs w:val="28"/>
          <w:lang w:val="en-US"/>
        </w:rPr>
        <w:t xml:space="preserve"> investigation of 7275 root canals. //Oral Surgery, Oral Medicine, and Oral Pathology – 1972. - №33, 101–110.</w:t>
      </w:r>
    </w:p>
    <w:sectPr w:rsidR="00903C1F" w:rsidRPr="007778B9" w:rsidSect="007440F0">
      <w:footerReference w:type="default" r:id="rId6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E9A" w:rsidRDefault="00096E9A" w:rsidP="002A4D33">
      <w:pPr>
        <w:spacing w:after="0" w:line="240" w:lineRule="auto"/>
      </w:pPr>
      <w:r>
        <w:separator/>
      </w:r>
    </w:p>
  </w:endnote>
  <w:endnote w:type="continuationSeparator" w:id="0">
    <w:p w:rsidR="00096E9A" w:rsidRDefault="00096E9A" w:rsidP="002A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7662842"/>
      <w:docPartObj>
        <w:docPartGallery w:val="Page Numbers (Bottom of Page)"/>
        <w:docPartUnique/>
      </w:docPartObj>
    </w:sdtPr>
    <w:sdtContent>
      <w:p w:rsidR="00A811CE" w:rsidRDefault="00A811C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91C">
          <w:rPr>
            <w:noProof/>
          </w:rPr>
          <w:t>92</w:t>
        </w:r>
        <w:r>
          <w:fldChar w:fldCharType="end"/>
        </w:r>
      </w:p>
    </w:sdtContent>
  </w:sdt>
  <w:p w:rsidR="00A811CE" w:rsidRDefault="00A811C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E9A" w:rsidRDefault="00096E9A" w:rsidP="002A4D33">
      <w:pPr>
        <w:spacing w:after="0" w:line="240" w:lineRule="auto"/>
      </w:pPr>
      <w:r>
        <w:separator/>
      </w:r>
    </w:p>
  </w:footnote>
  <w:footnote w:type="continuationSeparator" w:id="0">
    <w:p w:rsidR="00096E9A" w:rsidRDefault="00096E9A" w:rsidP="002A4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3F4"/>
    <w:multiLevelType w:val="hybridMultilevel"/>
    <w:tmpl w:val="D108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18CF"/>
    <w:multiLevelType w:val="hybridMultilevel"/>
    <w:tmpl w:val="197CF24C"/>
    <w:lvl w:ilvl="0" w:tplc="6BC83CE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69B1C95"/>
    <w:multiLevelType w:val="hybridMultilevel"/>
    <w:tmpl w:val="F2A6503A"/>
    <w:lvl w:ilvl="0" w:tplc="7252463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0ABA31C2"/>
    <w:multiLevelType w:val="hybridMultilevel"/>
    <w:tmpl w:val="032CF9A6"/>
    <w:lvl w:ilvl="0" w:tplc="1680AFC4">
      <w:start w:val="1"/>
      <w:numFmt w:val="decimal"/>
      <w:lvlText w:val="%1)"/>
      <w:lvlJc w:val="left"/>
      <w:pPr>
        <w:ind w:left="1635" w:hanging="1275"/>
      </w:pPr>
      <w:rPr>
        <w:rFonts w:hint="default"/>
      </w:rPr>
    </w:lvl>
    <w:lvl w:ilvl="1" w:tplc="EFFE8530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A7059"/>
    <w:multiLevelType w:val="hybridMultilevel"/>
    <w:tmpl w:val="F40E6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443B8"/>
    <w:multiLevelType w:val="hybridMultilevel"/>
    <w:tmpl w:val="57C6D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729EE"/>
    <w:multiLevelType w:val="hybridMultilevel"/>
    <w:tmpl w:val="59E4DCEE"/>
    <w:lvl w:ilvl="0" w:tplc="62A000C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C1C87"/>
    <w:multiLevelType w:val="hybridMultilevel"/>
    <w:tmpl w:val="D804C866"/>
    <w:lvl w:ilvl="0" w:tplc="11AA151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23233D1C"/>
    <w:multiLevelType w:val="hybridMultilevel"/>
    <w:tmpl w:val="852EC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01D21"/>
    <w:multiLevelType w:val="hybridMultilevel"/>
    <w:tmpl w:val="44A01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67E94"/>
    <w:multiLevelType w:val="hybridMultilevel"/>
    <w:tmpl w:val="5DDC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A42B0"/>
    <w:multiLevelType w:val="multilevel"/>
    <w:tmpl w:val="28689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8769A5"/>
    <w:multiLevelType w:val="hybridMultilevel"/>
    <w:tmpl w:val="77CA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A0F5F"/>
    <w:multiLevelType w:val="hybridMultilevel"/>
    <w:tmpl w:val="AC2CA1A6"/>
    <w:lvl w:ilvl="0" w:tplc="11AA151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34630"/>
    <w:multiLevelType w:val="hybridMultilevel"/>
    <w:tmpl w:val="E04E9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623D9"/>
    <w:multiLevelType w:val="hybridMultilevel"/>
    <w:tmpl w:val="421A5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B3405"/>
    <w:multiLevelType w:val="hybridMultilevel"/>
    <w:tmpl w:val="BDEA2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421538"/>
    <w:multiLevelType w:val="hybridMultilevel"/>
    <w:tmpl w:val="9CF4B0AE"/>
    <w:lvl w:ilvl="0" w:tplc="97D654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4892D9E"/>
    <w:multiLevelType w:val="hybridMultilevel"/>
    <w:tmpl w:val="59966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D2CA5"/>
    <w:multiLevelType w:val="hybridMultilevel"/>
    <w:tmpl w:val="513021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62D6024"/>
    <w:multiLevelType w:val="hybridMultilevel"/>
    <w:tmpl w:val="02A48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22785"/>
    <w:multiLevelType w:val="hybridMultilevel"/>
    <w:tmpl w:val="ED129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A31A04"/>
    <w:multiLevelType w:val="hybridMultilevel"/>
    <w:tmpl w:val="0792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22"/>
  </w:num>
  <w:num w:numId="4">
    <w:abstractNumId w:val="6"/>
  </w:num>
  <w:num w:numId="5">
    <w:abstractNumId w:val="20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19"/>
  </w:num>
  <w:num w:numId="11">
    <w:abstractNumId w:val="9"/>
  </w:num>
  <w:num w:numId="12">
    <w:abstractNumId w:val="17"/>
  </w:num>
  <w:num w:numId="13">
    <w:abstractNumId w:val="18"/>
  </w:num>
  <w:num w:numId="14">
    <w:abstractNumId w:val="16"/>
  </w:num>
  <w:num w:numId="15">
    <w:abstractNumId w:val="0"/>
  </w:num>
  <w:num w:numId="16">
    <w:abstractNumId w:val="14"/>
  </w:num>
  <w:num w:numId="17">
    <w:abstractNumId w:val="12"/>
  </w:num>
  <w:num w:numId="18">
    <w:abstractNumId w:val="1"/>
  </w:num>
  <w:num w:numId="19">
    <w:abstractNumId w:val="2"/>
  </w:num>
  <w:num w:numId="20">
    <w:abstractNumId w:val="7"/>
  </w:num>
  <w:num w:numId="21">
    <w:abstractNumId w:val="13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51"/>
    <w:rsid w:val="000072BB"/>
    <w:rsid w:val="000073AC"/>
    <w:rsid w:val="00013792"/>
    <w:rsid w:val="00026CB5"/>
    <w:rsid w:val="00026ED4"/>
    <w:rsid w:val="00027ACF"/>
    <w:rsid w:val="00030384"/>
    <w:rsid w:val="00031A4D"/>
    <w:rsid w:val="00031D8A"/>
    <w:rsid w:val="00033E2C"/>
    <w:rsid w:val="00035450"/>
    <w:rsid w:val="00037F9D"/>
    <w:rsid w:val="00040FDA"/>
    <w:rsid w:val="00042985"/>
    <w:rsid w:val="000442CD"/>
    <w:rsid w:val="00044CD4"/>
    <w:rsid w:val="00045E81"/>
    <w:rsid w:val="0005184E"/>
    <w:rsid w:val="00051954"/>
    <w:rsid w:val="00062D6F"/>
    <w:rsid w:val="00062DF5"/>
    <w:rsid w:val="00066C63"/>
    <w:rsid w:val="00070749"/>
    <w:rsid w:val="00073093"/>
    <w:rsid w:val="00074328"/>
    <w:rsid w:val="00082E90"/>
    <w:rsid w:val="0008413B"/>
    <w:rsid w:val="00084B53"/>
    <w:rsid w:val="00084BC1"/>
    <w:rsid w:val="00085AD2"/>
    <w:rsid w:val="000860E9"/>
    <w:rsid w:val="000870C3"/>
    <w:rsid w:val="0009153A"/>
    <w:rsid w:val="00092F63"/>
    <w:rsid w:val="00095CB0"/>
    <w:rsid w:val="00096E9A"/>
    <w:rsid w:val="000A2C98"/>
    <w:rsid w:val="000A2D5F"/>
    <w:rsid w:val="000A2E8C"/>
    <w:rsid w:val="000A71EB"/>
    <w:rsid w:val="000B426A"/>
    <w:rsid w:val="000B5C41"/>
    <w:rsid w:val="000C0648"/>
    <w:rsid w:val="000C199A"/>
    <w:rsid w:val="000C2E00"/>
    <w:rsid w:val="000C388E"/>
    <w:rsid w:val="000C6050"/>
    <w:rsid w:val="000C6B33"/>
    <w:rsid w:val="000D7257"/>
    <w:rsid w:val="000E239E"/>
    <w:rsid w:val="000E27AC"/>
    <w:rsid w:val="000E3728"/>
    <w:rsid w:val="000E6A1A"/>
    <w:rsid w:val="000E767F"/>
    <w:rsid w:val="000E7D89"/>
    <w:rsid w:val="000F1651"/>
    <w:rsid w:val="000F4630"/>
    <w:rsid w:val="000F63BC"/>
    <w:rsid w:val="000F6D29"/>
    <w:rsid w:val="000F70AF"/>
    <w:rsid w:val="001010D0"/>
    <w:rsid w:val="00105F15"/>
    <w:rsid w:val="00106535"/>
    <w:rsid w:val="00106A94"/>
    <w:rsid w:val="001148FD"/>
    <w:rsid w:val="001205E5"/>
    <w:rsid w:val="00121A83"/>
    <w:rsid w:val="00124DA3"/>
    <w:rsid w:val="00124DCB"/>
    <w:rsid w:val="00124F0C"/>
    <w:rsid w:val="001252CD"/>
    <w:rsid w:val="00130B69"/>
    <w:rsid w:val="001316F3"/>
    <w:rsid w:val="00133F6F"/>
    <w:rsid w:val="00140658"/>
    <w:rsid w:val="001437CE"/>
    <w:rsid w:val="00145AE6"/>
    <w:rsid w:val="00152A85"/>
    <w:rsid w:val="001552BD"/>
    <w:rsid w:val="00155E91"/>
    <w:rsid w:val="001570E1"/>
    <w:rsid w:val="001633FF"/>
    <w:rsid w:val="00164731"/>
    <w:rsid w:val="00164D19"/>
    <w:rsid w:val="00171D0A"/>
    <w:rsid w:val="00185D35"/>
    <w:rsid w:val="0019018D"/>
    <w:rsid w:val="00190502"/>
    <w:rsid w:val="00193536"/>
    <w:rsid w:val="00197586"/>
    <w:rsid w:val="001A0742"/>
    <w:rsid w:val="001A20F2"/>
    <w:rsid w:val="001A4BA0"/>
    <w:rsid w:val="001B01A6"/>
    <w:rsid w:val="001B0FAF"/>
    <w:rsid w:val="001B3C4E"/>
    <w:rsid w:val="001B4659"/>
    <w:rsid w:val="001B58B4"/>
    <w:rsid w:val="001B5D43"/>
    <w:rsid w:val="001C01BB"/>
    <w:rsid w:val="001C4FE6"/>
    <w:rsid w:val="001D0187"/>
    <w:rsid w:val="001D06A0"/>
    <w:rsid w:val="001D5BBA"/>
    <w:rsid w:val="001D62FE"/>
    <w:rsid w:val="001D7B66"/>
    <w:rsid w:val="001E027F"/>
    <w:rsid w:val="001E506A"/>
    <w:rsid w:val="001E58C8"/>
    <w:rsid w:val="001F3095"/>
    <w:rsid w:val="001F324A"/>
    <w:rsid w:val="001F4529"/>
    <w:rsid w:val="001F5A3A"/>
    <w:rsid w:val="00204F61"/>
    <w:rsid w:val="00206ACE"/>
    <w:rsid w:val="00211581"/>
    <w:rsid w:val="002127DC"/>
    <w:rsid w:val="00215814"/>
    <w:rsid w:val="00216448"/>
    <w:rsid w:val="002203EC"/>
    <w:rsid w:val="00225387"/>
    <w:rsid w:val="002257BB"/>
    <w:rsid w:val="00225B14"/>
    <w:rsid w:val="002330E8"/>
    <w:rsid w:val="002345E8"/>
    <w:rsid w:val="0023629D"/>
    <w:rsid w:val="00240749"/>
    <w:rsid w:val="00243461"/>
    <w:rsid w:val="00244E2E"/>
    <w:rsid w:val="00245EFA"/>
    <w:rsid w:val="00246972"/>
    <w:rsid w:val="00247839"/>
    <w:rsid w:val="0025108F"/>
    <w:rsid w:val="00252EF1"/>
    <w:rsid w:val="00264787"/>
    <w:rsid w:val="00267529"/>
    <w:rsid w:val="00277E2E"/>
    <w:rsid w:val="002819ED"/>
    <w:rsid w:val="00282BA2"/>
    <w:rsid w:val="002830EA"/>
    <w:rsid w:val="00286912"/>
    <w:rsid w:val="0029154E"/>
    <w:rsid w:val="002954FD"/>
    <w:rsid w:val="00297D02"/>
    <w:rsid w:val="002A09BB"/>
    <w:rsid w:val="002A47C5"/>
    <w:rsid w:val="002A4D33"/>
    <w:rsid w:val="002B1295"/>
    <w:rsid w:val="002B1719"/>
    <w:rsid w:val="002B313A"/>
    <w:rsid w:val="002B357A"/>
    <w:rsid w:val="002B6874"/>
    <w:rsid w:val="002B6C61"/>
    <w:rsid w:val="002C1587"/>
    <w:rsid w:val="002C1B4D"/>
    <w:rsid w:val="002C4E26"/>
    <w:rsid w:val="002C5CF1"/>
    <w:rsid w:val="002D05C7"/>
    <w:rsid w:val="002D4F20"/>
    <w:rsid w:val="002D55FE"/>
    <w:rsid w:val="002D76CB"/>
    <w:rsid w:val="002E1F6A"/>
    <w:rsid w:val="002E3259"/>
    <w:rsid w:val="002E3D5D"/>
    <w:rsid w:val="002E4879"/>
    <w:rsid w:val="002E60CC"/>
    <w:rsid w:val="002F4833"/>
    <w:rsid w:val="002F48E2"/>
    <w:rsid w:val="00301364"/>
    <w:rsid w:val="00301667"/>
    <w:rsid w:val="003020C2"/>
    <w:rsid w:val="00302366"/>
    <w:rsid w:val="00303721"/>
    <w:rsid w:val="00310444"/>
    <w:rsid w:val="003160D0"/>
    <w:rsid w:val="00317230"/>
    <w:rsid w:val="0032246D"/>
    <w:rsid w:val="00322696"/>
    <w:rsid w:val="0032282C"/>
    <w:rsid w:val="0032489D"/>
    <w:rsid w:val="00330A1A"/>
    <w:rsid w:val="00335789"/>
    <w:rsid w:val="00352401"/>
    <w:rsid w:val="00356EFC"/>
    <w:rsid w:val="00363BE6"/>
    <w:rsid w:val="00365FEC"/>
    <w:rsid w:val="00370224"/>
    <w:rsid w:val="00371471"/>
    <w:rsid w:val="00375153"/>
    <w:rsid w:val="00375229"/>
    <w:rsid w:val="003826D7"/>
    <w:rsid w:val="00385157"/>
    <w:rsid w:val="0039235B"/>
    <w:rsid w:val="00394E7B"/>
    <w:rsid w:val="003A193B"/>
    <w:rsid w:val="003A3840"/>
    <w:rsid w:val="003A699E"/>
    <w:rsid w:val="003A7CDF"/>
    <w:rsid w:val="003B0412"/>
    <w:rsid w:val="003B331F"/>
    <w:rsid w:val="003B3BA4"/>
    <w:rsid w:val="003B67FC"/>
    <w:rsid w:val="003B77E7"/>
    <w:rsid w:val="003C28E0"/>
    <w:rsid w:val="003C689D"/>
    <w:rsid w:val="003C7FD5"/>
    <w:rsid w:val="003D5E6F"/>
    <w:rsid w:val="003E775E"/>
    <w:rsid w:val="003F042F"/>
    <w:rsid w:val="003F39D1"/>
    <w:rsid w:val="003F4C80"/>
    <w:rsid w:val="00400E4E"/>
    <w:rsid w:val="0040344A"/>
    <w:rsid w:val="004044F1"/>
    <w:rsid w:val="00404DAA"/>
    <w:rsid w:val="00411DBA"/>
    <w:rsid w:val="00413CB3"/>
    <w:rsid w:val="00414368"/>
    <w:rsid w:val="00414773"/>
    <w:rsid w:val="00415AD4"/>
    <w:rsid w:val="00416E62"/>
    <w:rsid w:val="004214C6"/>
    <w:rsid w:val="00421CC3"/>
    <w:rsid w:val="004271E0"/>
    <w:rsid w:val="00427E84"/>
    <w:rsid w:val="00431A13"/>
    <w:rsid w:val="00432A66"/>
    <w:rsid w:val="00434541"/>
    <w:rsid w:val="004376F0"/>
    <w:rsid w:val="0044420B"/>
    <w:rsid w:val="00444F9E"/>
    <w:rsid w:val="004608C0"/>
    <w:rsid w:val="004628B5"/>
    <w:rsid w:val="00475898"/>
    <w:rsid w:val="0047638D"/>
    <w:rsid w:val="00484CD7"/>
    <w:rsid w:val="004907BC"/>
    <w:rsid w:val="00490C21"/>
    <w:rsid w:val="00492435"/>
    <w:rsid w:val="00493DA2"/>
    <w:rsid w:val="0049628B"/>
    <w:rsid w:val="00496E46"/>
    <w:rsid w:val="00496E82"/>
    <w:rsid w:val="004978AE"/>
    <w:rsid w:val="00497AF6"/>
    <w:rsid w:val="004A1F5F"/>
    <w:rsid w:val="004A3C43"/>
    <w:rsid w:val="004A64F5"/>
    <w:rsid w:val="004B19D7"/>
    <w:rsid w:val="004B5D1F"/>
    <w:rsid w:val="004B5D56"/>
    <w:rsid w:val="004B5F56"/>
    <w:rsid w:val="004B760B"/>
    <w:rsid w:val="004B7B9A"/>
    <w:rsid w:val="004C382D"/>
    <w:rsid w:val="004C3DBD"/>
    <w:rsid w:val="004C514A"/>
    <w:rsid w:val="004C51D3"/>
    <w:rsid w:val="004C6E88"/>
    <w:rsid w:val="004C7BBF"/>
    <w:rsid w:val="004D2A39"/>
    <w:rsid w:val="004D3DCC"/>
    <w:rsid w:val="004D615F"/>
    <w:rsid w:val="004D6378"/>
    <w:rsid w:val="004E28A9"/>
    <w:rsid w:val="004E3928"/>
    <w:rsid w:val="004E658A"/>
    <w:rsid w:val="004E7C06"/>
    <w:rsid w:val="004F09AC"/>
    <w:rsid w:val="004F1375"/>
    <w:rsid w:val="004F1651"/>
    <w:rsid w:val="005001ED"/>
    <w:rsid w:val="00500F96"/>
    <w:rsid w:val="00505694"/>
    <w:rsid w:val="005057D7"/>
    <w:rsid w:val="00511F0E"/>
    <w:rsid w:val="005120CD"/>
    <w:rsid w:val="00515505"/>
    <w:rsid w:val="00517DD2"/>
    <w:rsid w:val="00520AE0"/>
    <w:rsid w:val="005260B7"/>
    <w:rsid w:val="0053705A"/>
    <w:rsid w:val="00542AAA"/>
    <w:rsid w:val="00543EAC"/>
    <w:rsid w:val="00547138"/>
    <w:rsid w:val="005519C2"/>
    <w:rsid w:val="005521E6"/>
    <w:rsid w:val="00552240"/>
    <w:rsid w:val="005551A0"/>
    <w:rsid w:val="0056611F"/>
    <w:rsid w:val="005670ED"/>
    <w:rsid w:val="00576279"/>
    <w:rsid w:val="00581ADC"/>
    <w:rsid w:val="00584517"/>
    <w:rsid w:val="00584FE8"/>
    <w:rsid w:val="005855E9"/>
    <w:rsid w:val="00585D63"/>
    <w:rsid w:val="00590DC1"/>
    <w:rsid w:val="00592505"/>
    <w:rsid w:val="005932E3"/>
    <w:rsid w:val="00595650"/>
    <w:rsid w:val="00596121"/>
    <w:rsid w:val="005A1216"/>
    <w:rsid w:val="005A269A"/>
    <w:rsid w:val="005A450A"/>
    <w:rsid w:val="005A6AFB"/>
    <w:rsid w:val="005B19DD"/>
    <w:rsid w:val="005B44BA"/>
    <w:rsid w:val="005B46B5"/>
    <w:rsid w:val="005B642D"/>
    <w:rsid w:val="005C0709"/>
    <w:rsid w:val="005C7013"/>
    <w:rsid w:val="005D3AEB"/>
    <w:rsid w:val="005D442C"/>
    <w:rsid w:val="005E12C2"/>
    <w:rsid w:val="005F00D8"/>
    <w:rsid w:val="005F0D2B"/>
    <w:rsid w:val="005F34DA"/>
    <w:rsid w:val="005F47A7"/>
    <w:rsid w:val="005F5086"/>
    <w:rsid w:val="005F7008"/>
    <w:rsid w:val="00601349"/>
    <w:rsid w:val="00607DE7"/>
    <w:rsid w:val="00610B3A"/>
    <w:rsid w:val="00612AF9"/>
    <w:rsid w:val="00614D4E"/>
    <w:rsid w:val="00614F93"/>
    <w:rsid w:val="006178DE"/>
    <w:rsid w:val="0062557D"/>
    <w:rsid w:val="00626175"/>
    <w:rsid w:val="00634B86"/>
    <w:rsid w:val="00637140"/>
    <w:rsid w:val="0064127C"/>
    <w:rsid w:val="00643110"/>
    <w:rsid w:val="00644006"/>
    <w:rsid w:val="0064411D"/>
    <w:rsid w:val="00646FF0"/>
    <w:rsid w:val="00651C25"/>
    <w:rsid w:val="006526E4"/>
    <w:rsid w:val="00652B4A"/>
    <w:rsid w:val="00653949"/>
    <w:rsid w:val="00660477"/>
    <w:rsid w:val="00663E2C"/>
    <w:rsid w:val="006671DC"/>
    <w:rsid w:val="00672729"/>
    <w:rsid w:val="006754CB"/>
    <w:rsid w:val="0067619A"/>
    <w:rsid w:val="0068030F"/>
    <w:rsid w:val="00685B8C"/>
    <w:rsid w:val="00686901"/>
    <w:rsid w:val="006A19F6"/>
    <w:rsid w:val="006A3FE4"/>
    <w:rsid w:val="006A52A5"/>
    <w:rsid w:val="006A7660"/>
    <w:rsid w:val="006B03BA"/>
    <w:rsid w:val="006B1A39"/>
    <w:rsid w:val="006B6393"/>
    <w:rsid w:val="006B6BA4"/>
    <w:rsid w:val="006C1A1B"/>
    <w:rsid w:val="006C6A5A"/>
    <w:rsid w:val="006D21DF"/>
    <w:rsid w:val="006D7491"/>
    <w:rsid w:val="006E248C"/>
    <w:rsid w:val="006E2FCE"/>
    <w:rsid w:val="006E4161"/>
    <w:rsid w:val="006F1276"/>
    <w:rsid w:val="006F2C96"/>
    <w:rsid w:val="006F4A2F"/>
    <w:rsid w:val="006F4D99"/>
    <w:rsid w:val="006F4FFB"/>
    <w:rsid w:val="006F7F75"/>
    <w:rsid w:val="00700554"/>
    <w:rsid w:val="007005C6"/>
    <w:rsid w:val="00700677"/>
    <w:rsid w:val="00704F09"/>
    <w:rsid w:val="007056F2"/>
    <w:rsid w:val="00705C79"/>
    <w:rsid w:val="00711422"/>
    <w:rsid w:val="00711641"/>
    <w:rsid w:val="00714BD3"/>
    <w:rsid w:val="00717692"/>
    <w:rsid w:val="007211FA"/>
    <w:rsid w:val="0072417C"/>
    <w:rsid w:val="0072600E"/>
    <w:rsid w:val="00726F06"/>
    <w:rsid w:val="007300CF"/>
    <w:rsid w:val="007317A8"/>
    <w:rsid w:val="007323E3"/>
    <w:rsid w:val="00732DE6"/>
    <w:rsid w:val="007341C3"/>
    <w:rsid w:val="00737B79"/>
    <w:rsid w:val="0074204F"/>
    <w:rsid w:val="007435C2"/>
    <w:rsid w:val="007440F0"/>
    <w:rsid w:val="007445F0"/>
    <w:rsid w:val="00745597"/>
    <w:rsid w:val="00747A33"/>
    <w:rsid w:val="00754607"/>
    <w:rsid w:val="00756723"/>
    <w:rsid w:val="00756851"/>
    <w:rsid w:val="00757D51"/>
    <w:rsid w:val="00760381"/>
    <w:rsid w:val="007606B9"/>
    <w:rsid w:val="0076240C"/>
    <w:rsid w:val="00764A74"/>
    <w:rsid w:val="007665BE"/>
    <w:rsid w:val="0077177A"/>
    <w:rsid w:val="00772F28"/>
    <w:rsid w:val="00773C20"/>
    <w:rsid w:val="00774BB8"/>
    <w:rsid w:val="00775A3C"/>
    <w:rsid w:val="007778B9"/>
    <w:rsid w:val="00780BE6"/>
    <w:rsid w:val="0078169B"/>
    <w:rsid w:val="007818F1"/>
    <w:rsid w:val="007831B3"/>
    <w:rsid w:val="00792843"/>
    <w:rsid w:val="00793EB4"/>
    <w:rsid w:val="00794804"/>
    <w:rsid w:val="0079594D"/>
    <w:rsid w:val="00797B91"/>
    <w:rsid w:val="007A1C1A"/>
    <w:rsid w:val="007A48DF"/>
    <w:rsid w:val="007A4E84"/>
    <w:rsid w:val="007B2222"/>
    <w:rsid w:val="007B364C"/>
    <w:rsid w:val="007B4166"/>
    <w:rsid w:val="007B728A"/>
    <w:rsid w:val="007C0463"/>
    <w:rsid w:val="007C1507"/>
    <w:rsid w:val="007C3355"/>
    <w:rsid w:val="007C6BDA"/>
    <w:rsid w:val="007D0DBA"/>
    <w:rsid w:val="007D317B"/>
    <w:rsid w:val="007E2796"/>
    <w:rsid w:val="007E42AE"/>
    <w:rsid w:val="007E5B0C"/>
    <w:rsid w:val="007E5CBF"/>
    <w:rsid w:val="007F3306"/>
    <w:rsid w:val="007F7AAF"/>
    <w:rsid w:val="008035C8"/>
    <w:rsid w:val="00803859"/>
    <w:rsid w:val="008057FC"/>
    <w:rsid w:val="00805E6B"/>
    <w:rsid w:val="008079CA"/>
    <w:rsid w:val="00810453"/>
    <w:rsid w:val="00811255"/>
    <w:rsid w:val="00813DAB"/>
    <w:rsid w:val="008148E0"/>
    <w:rsid w:val="00816880"/>
    <w:rsid w:val="008173FA"/>
    <w:rsid w:val="0082192A"/>
    <w:rsid w:val="00823433"/>
    <w:rsid w:val="0082661B"/>
    <w:rsid w:val="00826837"/>
    <w:rsid w:val="00827918"/>
    <w:rsid w:val="00831353"/>
    <w:rsid w:val="00835D51"/>
    <w:rsid w:val="0083666D"/>
    <w:rsid w:val="008403EC"/>
    <w:rsid w:val="00840A4D"/>
    <w:rsid w:val="008419D4"/>
    <w:rsid w:val="00841AB9"/>
    <w:rsid w:val="00845C77"/>
    <w:rsid w:val="008526F7"/>
    <w:rsid w:val="00860370"/>
    <w:rsid w:val="008632C0"/>
    <w:rsid w:val="00863551"/>
    <w:rsid w:val="008642F3"/>
    <w:rsid w:val="00865EC4"/>
    <w:rsid w:val="00867F28"/>
    <w:rsid w:val="00872845"/>
    <w:rsid w:val="00873344"/>
    <w:rsid w:val="00873947"/>
    <w:rsid w:val="00875EBA"/>
    <w:rsid w:val="0087743A"/>
    <w:rsid w:val="00883213"/>
    <w:rsid w:val="00884B1C"/>
    <w:rsid w:val="00886413"/>
    <w:rsid w:val="0089013E"/>
    <w:rsid w:val="008916A6"/>
    <w:rsid w:val="008922A3"/>
    <w:rsid w:val="00893365"/>
    <w:rsid w:val="008935AF"/>
    <w:rsid w:val="008A08C6"/>
    <w:rsid w:val="008A0C5B"/>
    <w:rsid w:val="008A4208"/>
    <w:rsid w:val="008A5025"/>
    <w:rsid w:val="008A7083"/>
    <w:rsid w:val="008B353D"/>
    <w:rsid w:val="008C2FFF"/>
    <w:rsid w:val="008C3B6C"/>
    <w:rsid w:val="008C78DF"/>
    <w:rsid w:val="008D0A49"/>
    <w:rsid w:val="008D5C86"/>
    <w:rsid w:val="008D7686"/>
    <w:rsid w:val="008D7F7C"/>
    <w:rsid w:val="008E4DC8"/>
    <w:rsid w:val="008F07E2"/>
    <w:rsid w:val="008F18B6"/>
    <w:rsid w:val="008F1ACE"/>
    <w:rsid w:val="008F559C"/>
    <w:rsid w:val="008F6DE0"/>
    <w:rsid w:val="008F756E"/>
    <w:rsid w:val="009003F0"/>
    <w:rsid w:val="00901128"/>
    <w:rsid w:val="00903C1F"/>
    <w:rsid w:val="00904521"/>
    <w:rsid w:val="0090639A"/>
    <w:rsid w:val="009131AA"/>
    <w:rsid w:val="00916178"/>
    <w:rsid w:val="00920E05"/>
    <w:rsid w:val="00923863"/>
    <w:rsid w:val="00925DED"/>
    <w:rsid w:val="00925E17"/>
    <w:rsid w:val="00927832"/>
    <w:rsid w:val="00931B18"/>
    <w:rsid w:val="00931BE8"/>
    <w:rsid w:val="0093212A"/>
    <w:rsid w:val="009331B5"/>
    <w:rsid w:val="009354F9"/>
    <w:rsid w:val="00935A48"/>
    <w:rsid w:val="009360FB"/>
    <w:rsid w:val="00944D24"/>
    <w:rsid w:val="00945303"/>
    <w:rsid w:val="009472DD"/>
    <w:rsid w:val="00950C76"/>
    <w:rsid w:val="0095119F"/>
    <w:rsid w:val="00952683"/>
    <w:rsid w:val="00952E17"/>
    <w:rsid w:val="00953966"/>
    <w:rsid w:val="00960494"/>
    <w:rsid w:val="00970A60"/>
    <w:rsid w:val="009753DF"/>
    <w:rsid w:val="00976963"/>
    <w:rsid w:val="0098191F"/>
    <w:rsid w:val="009828E0"/>
    <w:rsid w:val="00985950"/>
    <w:rsid w:val="0098791C"/>
    <w:rsid w:val="00990587"/>
    <w:rsid w:val="00994702"/>
    <w:rsid w:val="00994A5C"/>
    <w:rsid w:val="00994ACD"/>
    <w:rsid w:val="009A2455"/>
    <w:rsid w:val="009A367A"/>
    <w:rsid w:val="009B3EA1"/>
    <w:rsid w:val="009B6C43"/>
    <w:rsid w:val="009C1BFA"/>
    <w:rsid w:val="009C4AD4"/>
    <w:rsid w:val="009C77A8"/>
    <w:rsid w:val="009D2DD6"/>
    <w:rsid w:val="009D4ED7"/>
    <w:rsid w:val="009D793A"/>
    <w:rsid w:val="009E1EC2"/>
    <w:rsid w:val="009E2B12"/>
    <w:rsid w:val="009E3F77"/>
    <w:rsid w:val="009E483B"/>
    <w:rsid w:val="00A02076"/>
    <w:rsid w:val="00A027A6"/>
    <w:rsid w:val="00A03CCB"/>
    <w:rsid w:val="00A05157"/>
    <w:rsid w:val="00A0641A"/>
    <w:rsid w:val="00A11A6B"/>
    <w:rsid w:val="00A14B8B"/>
    <w:rsid w:val="00A14FEE"/>
    <w:rsid w:val="00A2053F"/>
    <w:rsid w:val="00A2404E"/>
    <w:rsid w:val="00A25AFD"/>
    <w:rsid w:val="00A25EB2"/>
    <w:rsid w:val="00A310D9"/>
    <w:rsid w:val="00A31178"/>
    <w:rsid w:val="00A3280D"/>
    <w:rsid w:val="00A32A33"/>
    <w:rsid w:val="00A421EC"/>
    <w:rsid w:val="00A47116"/>
    <w:rsid w:val="00A50A2D"/>
    <w:rsid w:val="00A50F46"/>
    <w:rsid w:val="00A52F03"/>
    <w:rsid w:val="00A538E7"/>
    <w:rsid w:val="00A578E6"/>
    <w:rsid w:val="00A656D8"/>
    <w:rsid w:val="00A71AF7"/>
    <w:rsid w:val="00A734BF"/>
    <w:rsid w:val="00A74016"/>
    <w:rsid w:val="00A811CE"/>
    <w:rsid w:val="00A8142F"/>
    <w:rsid w:val="00A84114"/>
    <w:rsid w:val="00A84D75"/>
    <w:rsid w:val="00A851B3"/>
    <w:rsid w:val="00A87D2F"/>
    <w:rsid w:val="00A915ED"/>
    <w:rsid w:val="00A93C9C"/>
    <w:rsid w:val="00AA2228"/>
    <w:rsid w:val="00AA3DEF"/>
    <w:rsid w:val="00AA5B37"/>
    <w:rsid w:val="00AB0669"/>
    <w:rsid w:val="00AB1C0F"/>
    <w:rsid w:val="00AB2910"/>
    <w:rsid w:val="00AB29EA"/>
    <w:rsid w:val="00AB52C6"/>
    <w:rsid w:val="00AB785D"/>
    <w:rsid w:val="00AC0A9C"/>
    <w:rsid w:val="00AC136F"/>
    <w:rsid w:val="00AC30AC"/>
    <w:rsid w:val="00AC45BC"/>
    <w:rsid w:val="00AC4E81"/>
    <w:rsid w:val="00AC7DDF"/>
    <w:rsid w:val="00AC7E81"/>
    <w:rsid w:val="00AD13C6"/>
    <w:rsid w:val="00AD20C4"/>
    <w:rsid w:val="00AD3278"/>
    <w:rsid w:val="00AD3A10"/>
    <w:rsid w:val="00AE6CDD"/>
    <w:rsid w:val="00AF00EA"/>
    <w:rsid w:val="00AF2908"/>
    <w:rsid w:val="00AF34EE"/>
    <w:rsid w:val="00AF3BB9"/>
    <w:rsid w:val="00B00620"/>
    <w:rsid w:val="00B0257A"/>
    <w:rsid w:val="00B02A42"/>
    <w:rsid w:val="00B1060A"/>
    <w:rsid w:val="00B10A3F"/>
    <w:rsid w:val="00B1495C"/>
    <w:rsid w:val="00B155E4"/>
    <w:rsid w:val="00B1658B"/>
    <w:rsid w:val="00B1758D"/>
    <w:rsid w:val="00B23553"/>
    <w:rsid w:val="00B251CE"/>
    <w:rsid w:val="00B36771"/>
    <w:rsid w:val="00B4130B"/>
    <w:rsid w:val="00B436B3"/>
    <w:rsid w:val="00B449AF"/>
    <w:rsid w:val="00B45DFA"/>
    <w:rsid w:val="00B47671"/>
    <w:rsid w:val="00B47FB6"/>
    <w:rsid w:val="00B536B4"/>
    <w:rsid w:val="00B55171"/>
    <w:rsid w:val="00B554CC"/>
    <w:rsid w:val="00B561B8"/>
    <w:rsid w:val="00B616D0"/>
    <w:rsid w:val="00B63B82"/>
    <w:rsid w:val="00B717D3"/>
    <w:rsid w:val="00B71D24"/>
    <w:rsid w:val="00B73127"/>
    <w:rsid w:val="00B7503C"/>
    <w:rsid w:val="00B802FF"/>
    <w:rsid w:val="00B8279A"/>
    <w:rsid w:val="00B82E1C"/>
    <w:rsid w:val="00B90B9A"/>
    <w:rsid w:val="00B90BC0"/>
    <w:rsid w:val="00B97992"/>
    <w:rsid w:val="00BA1B14"/>
    <w:rsid w:val="00BA448A"/>
    <w:rsid w:val="00BA7BCC"/>
    <w:rsid w:val="00BB1185"/>
    <w:rsid w:val="00BB16AA"/>
    <w:rsid w:val="00BB4185"/>
    <w:rsid w:val="00BB6623"/>
    <w:rsid w:val="00BB7DA3"/>
    <w:rsid w:val="00BC11E0"/>
    <w:rsid w:val="00BC14E9"/>
    <w:rsid w:val="00BC24EC"/>
    <w:rsid w:val="00BD0E21"/>
    <w:rsid w:val="00BD244E"/>
    <w:rsid w:val="00BD271F"/>
    <w:rsid w:val="00BD50A3"/>
    <w:rsid w:val="00BE6DD7"/>
    <w:rsid w:val="00BE7AB7"/>
    <w:rsid w:val="00BF2E79"/>
    <w:rsid w:val="00BF2F0D"/>
    <w:rsid w:val="00BF5B75"/>
    <w:rsid w:val="00BF62C5"/>
    <w:rsid w:val="00C0133E"/>
    <w:rsid w:val="00C01B4E"/>
    <w:rsid w:val="00C05823"/>
    <w:rsid w:val="00C06035"/>
    <w:rsid w:val="00C066B9"/>
    <w:rsid w:val="00C13AA7"/>
    <w:rsid w:val="00C14CB9"/>
    <w:rsid w:val="00C15CAF"/>
    <w:rsid w:val="00C23747"/>
    <w:rsid w:val="00C26111"/>
    <w:rsid w:val="00C26569"/>
    <w:rsid w:val="00C271D8"/>
    <w:rsid w:val="00C3118B"/>
    <w:rsid w:val="00C354A4"/>
    <w:rsid w:val="00C357BA"/>
    <w:rsid w:val="00C35816"/>
    <w:rsid w:val="00C470BF"/>
    <w:rsid w:val="00C47D26"/>
    <w:rsid w:val="00C53598"/>
    <w:rsid w:val="00C570CB"/>
    <w:rsid w:val="00C578B8"/>
    <w:rsid w:val="00C602FB"/>
    <w:rsid w:val="00C60E29"/>
    <w:rsid w:val="00C65C55"/>
    <w:rsid w:val="00C661BB"/>
    <w:rsid w:val="00C7224E"/>
    <w:rsid w:val="00C73571"/>
    <w:rsid w:val="00C7409A"/>
    <w:rsid w:val="00C80249"/>
    <w:rsid w:val="00C825CF"/>
    <w:rsid w:val="00C828E6"/>
    <w:rsid w:val="00C855DF"/>
    <w:rsid w:val="00C92526"/>
    <w:rsid w:val="00CB180A"/>
    <w:rsid w:val="00CB5230"/>
    <w:rsid w:val="00CB79DB"/>
    <w:rsid w:val="00CC19F1"/>
    <w:rsid w:val="00CC4D1F"/>
    <w:rsid w:val="00CC7B10"/>
    <w:rsid w:val="00CD4A10"/>
    <w:rsid w:val="00CE239C"/>
    <w:rsid w:val="00CE5513"/>
    <w:rsid w:val="00CF3580"/>
    <w:rsid w:val="00CF5107"/>
    <w:rsid w:val="00CF7D31"/>
    <w:rsid w:val="00D02302"/>
    <w:rsid w:val="00D06E2E"/>
    <w:rsid w:val="00D12DD6"/>
    <w:rsid w:val="00D14A1A"/>
    <w:rsid w:val="00D14C63"/>
    <w:rsid w:val="00D21FA9"/>
    <w:rsid w:val="00D25D67"/>
    <w:rsid w:val="00D3188B"/>
    <w:rsid w:val="00D339CF"/>
    <w:rsid w:val="00D349E1"/>
    <w:rsid w:val="00D460D6"/>
    <w:rsid w:val="00D51401"/>
    <w:rsid w:val="00D525E8"/>
    <w:rsid w:val="00D55BDD"/>
    <w:rsid w:val="00D60405"/>
    <w:rsid w:val="00D643BA"/>
    <w:rsid w:val="00D665EA"/>
    <w:rsid w:val="00D80806"/>
    <w:rsid w:val="00D81B51"/>
    <w:rsid w:val="00D82313"/>
    <w:rsid w:val="00D827D9"/>
    <w:rsid w:val="00D902C7"/>
    <w:rsid w:val="00D91287"/>
    <w:rsid w:val="00D943D9"/>
    <w:rsid w:val="00DA0876"/>
    <w:rsid w:val="00DA1869"/>
    <w:rsid w:val="00DA211C"/>
    <w:rsid w:val="00DA432B"/>
    <w:rsid w:val="00DA6D48"/>
    <w:rsid w:val="00DA70AD"/>
    <w:rsid w:val="00DB4C97"/>
    <w:rsid w:val="00DC308C"/>
    <w:rsid w:val="00DC7C7E"/>
    <w:rsid w:val="00DD1F4D"/>
    <w:rsid w:val="00DD7568"/>
    <w:rsid w:val="00DE1617"/>
    <w:rsid w:val="00DE6409"/>
    <w:rsid w:val="00DE6943"/>
    <w:rsid w:val="00DE7619"/>
    <w:rsid w:val="00DF0F1F"/>
    <w:rsid w:val="00DF1416"/>
    <w:rsid w:val="00DF1BD2"/>
    <w:rsid w:val="00DF2E15"/>
    <w:rsid w:val="00E01289"/>
    <w:rsid w:val="00E02476"/>
    <w:rsid w:val="00E03DDA"/>
    <w:rsid w:val="00E06EBE"/>
    <w:rsid w:val="00E17586"/>
    <w:rsid w:val="00E2073F"/>
    <w:rsid w:val="00E22DD5"/>
    <w:rsid w:val="00E30587"/>
    <w:rsid w:val="00E316A7"/>
    <w:rsid w:val="00E31E9D"/>
    <w:rsid w:val="00E321C1"/>
    <w:rsid w:val="00E32815"/>
    <w:rsid w:val="00E34FD7"/>
    <w:rsid w:val="00E41553"/>
    <w:rsid w:val="00E461D0"/>
    <w:rsid w:val="00E47FAE"/>
    <w:rsid w:val="00E50350"/>
    <w:rsid w:val="00E512F8"/>
    <w:rsid w:val="00E53F6E"/>
    <w:rsid w:val="00E60895"/>
    <w:rsid w:val="00E6255D"/>
    <w:rsid w:val="00E63216"/>
    <w:rsid w:val="00E65346"/>
    <w:rsid w:val="00E65B2B"/>
    <w:rsid w:val="00E70CD0"/>
    <w:rsid w:val="00E72467"/>
    <w:rsid w:val="00E72B4E"/>
    <w:rsid w:val="00E73AFD"/>
    <w:rsid w:val="00E767F8"/>
    <w:rsid w:val="00E805E5"/>
    <w:rsid w:val="00E84C0B"/>
    <w:rsid w:val="00E877B7"/>
    <w:rsid w:val="00E878EC"/>
    <w:rsid w:val="00E958B6"/>
    <w:rsid w:val="00E95FA4"/>
    <w:rsid w:val="00E96E29"/>
    <w:rsid w:val="00E9745E"/>
    <w:rsid w:val="00EA20AC"/>
    <w:rsid w:val="00EA645D"/>
    <w:rsid w:val="00EA7CD0"/>
    <w:rsid w:val="00EB1097"/>
    <w:rsid w:val="00EB1903"/>
    <w:rsid w:val="00EB22EC"/>
    <w:rsid w:val="00EB435B"/>
    <w:rsid w:val="00EB48F1"/>
    <w:rsid w:val="00EB7FC3"/>
    <w:rsid w:val="00ED000D"/>
    <w:rsid w:val="00ED27B5"/>
    <w:rsid w:val="00ED484E"/>
    <w:rsid w:val="00ED5CCB"/>
    <w:rsid w:val="00ED64D5"/>
    <w:rsid w:val="00ED7FFD"/>
    <w:rsid w:val="00EE0180"/>
    <w:rsid w:val="00EE01F9"/>
    <w:rsid w:val="00EE1023"/>
    <w:rsid w:val="00EE378C"/>
    <w:rsid w:val="00EE3AEF"/>
    <w:rsid w:val="00EE652C"/>
    <w:rsid w:val="00EE6C52"/>
    <w:rsid w:val="00EF402E"/>
    <w:rsid w:val="00EF4968"/>
    <w:rsid w:val="00EF56BE"/>
    <w:rsid w:val="00EF66A5"/>
    <w:rsid w:val="00EF6B68"/>
    <w:rsid w:val="00F04838"/>
    <w:rsid w:val="00F06D51"/>
    <w:rsid w:val="00F13267"/>
    <w:rsid w:val="00F13B46"/>
    <w:rsid w:val="00F13B53"/>
    <w:rsid w:val="00F149E4"/>
    <w:rsid w:val="00F14C31"/>
    <w:rsid w:val="00F2250C"/>
    <w:rsid w:val="00F24EE7"/>
    <w:rsid w:val="00F27457"/>
    <w:rsid w:val="00F279C4"/>
    <w:rsid w:val="00F31902"/>
    <w:rsid w:val="00F31C12"/>
    <w:rsid w:val="00F32AA6"/>
    <w:rsid w:val="00F34F4C"/>
    <w:rsid w:val="00F37749"/>
    <w:rsid w:val="00F4396C"/>
    <w:rsid w:val="00F43C09"/>
    <w:rsid w:val="00F55DEA"/>
    <w:rsid w:val="00F57242"/>
    <w:rsid w:val="00F6087E"/>
    <w:rsid w:val="00F63607"/>
    <w:rsid w:val="00F63F73"/>
    <w:rsid w:val="00F77254"/>
    <w:rsid w:val="00F81DF3"/>
    <w:rsid w:val="00F839D3"/>
    <w:rsid w:val="00F84359"/>
    <w:rsid w:val="00F86F85"/>
    <w:rsid w:val="00F93770"/>
    <w:rsid w:val="00F966FB"/>
    <w:rsid w:val="00F97F2A"/>
    <w:rsid w:val="00FA0CA8"/>
    <w:rsid w:val="00FA0CBD"/>
    <w:rsid w:val="00FA0F1C"/>
    <w:rsid w:val="00FA3B74"/>
    <w:rsid w:val="00FA6C2A"/>
    <w:rsid w:val="00FB3A73"/>
    <w:rsid w:val="00FB6ECB"/>
    <w:rsid w:val="00FB7CC8"/>
    <w:rsid w:val="00FC0ABF"/>
    <w:rsid w:val="00FC406C"/>
    <w:rsid w:val="00FC78FA"/>
    <w:rsid w:val="00FD03BC"/>
    <w:rsid w:val="00FD4B1B"/>
    <w:rsid w:val="00FD5805"/>
    <w:rsid w:val="00FE56FC"/>
    <w:rsid w:val="00FF1F18"/>
    <w:rsid w:val="00FF2933"/>
    <w:rsid w:val="00FF34F0"/>
    <w:rsid w:val="00FF580F"/>
    <w:rsid w:val="00FF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0BCAA"/>
  <w15:docId w15:val="{CC2AACEE-6823-41D4-BE9F-2199571BF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F0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5D6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9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7BCC"/>
    <w:pPr>
      <w:ind w:left="720"/>
      <w:contextualSpacing/>
    </w:pPr>
  </w:style>
  <w:style w:type="paragraph" w:customStyle="1" w:styleId="a7">
    <w:name w:val="текст"/>
    <w:basedOn w:val="a"/>
    <w:rsid w:val="00A87D2F"/>
    <w:pPr>
      <w:spacing w:after="0" w:line="460" w:lineRule="exact"/>
      <w:ind w:firstLine="720"/>
      <w:jc w:val="both"/>
    </w:pPr>
    <w:rPr>
      <w:rFonts w:ascii="Arial" w:hAnsi="Arial"/>
      <w:sz w:val="28"/>
      <w:szCs w:val="20"/>
    </w:rPr>
  </w:style>
  <w:style w:type="paragraph" w:styleId="a8">
    <w:name w:val="Normal (Web)"/>
    <w:basedOn w:val="a"/>
    <w:uiPriority w:val="99"/>
    <w:unhideWhenUsed/>
    <w:rsid w:val="007A48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A48DF"/>
  </w:style>
  <w:style w:type="character" w:styleId="a9">
    <w:name w:val="Strong"/>
    <w:basedOn w:val="a0"/>
    <w:uiPriority w:val="22"/>
    <w:qFormat/>
    <w:rsid w:val="00CB79DB"/>
    <w:rPr>
      <w:b/>
      <w:bCs/>
    </w:rPr>
  </w:style>
  <w:style w:type="paragraph" w:customStyle="1" w:styleId="txt">
    <w:name w:val="txt"/>
    <w:basedOn w:val="a"/>
    <w:rsid w:val="00C066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">
    <w:name w:val="body"/>
    <w:basedOn w:val="a0"/>
    <w:rsid w:val="00C066B9"/>
  </w:style>
  <w:style w:type="table" w:styleId="aa">
    <w:name w:val="Table Grid"/>
    <w:basedOn w:val="a1"/>
    <w:uiPriority w:val="59"/>
    <w:rsid w:val="009B6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A064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2A4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A4D33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2A4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A4D3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017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63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2738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835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5478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3210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2671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806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2217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599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7475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531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725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8423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8632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1177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376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530">
          <w:marLeft w:val="144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2950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839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7832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7907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175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9552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409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6491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603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61186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228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638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900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6278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4662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7471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6601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563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525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7655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11600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8475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173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483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6443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chart" Target="charts/chart5.xm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9" Type="http://schemas.openxmlformats.org/officeDocument/2006/relationships/image" Target="media/image18.jpe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10.jpeg"/><Relationship Id="rId14" Type="http://schemas.openxmlformats.org/officeDocument/2006/relationships/chart" Target="charts/chart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chart" Target="charts/chart4.xm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4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992186275337329E-2"/>
          <c:y val="3.6987427927539063E-2"/>
          <c:w val="0.92235294117647049"/>
          <c:h val="0.782805429864253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00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8733163714413308E-3"/>
                  <c:y val="-0.190569355402992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6D-4DAC-A667-E9A430022B2A}"/>
                </c:ext>
              </c:extLst>
            </c:dLbl>
            <c:dLbl>
              <c:idx val="1"/>
              <c:layout>
                <c:manualLayout>
                  <c:x val="1.0820802836092661E-2"/>
                  <c:y val="-2.7113330395154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6D-4DAC-A667-E9A430022B2A}"/>
                </c:ext>
              </c:extLst>
            </c:dLbl>
            <c:dLbl>
              <c:idx val="2"/>
              <c:layout>
                <c:manualLayout>
                  <c:x val="1.692443115360966E-2"/>
                  <c:y val="-3.0391974228841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6D-4DAC-A667-E9A430022B2A}"/>
                </c:ext>
              </c:extLst>
            </c:dLbl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15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4.8</c:v>
                </c:pt>
                <c:pt idx="1">
                  <c:v>6.39</c:v>
                </c:pt>
                <c:pt idx="2">
                  <c:v>6.37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6D-4DAC-A667-E9A430022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451264"/>
        <c:axId val="37453184"/>
        <c:axId val="0"/>
      </c:bar3DChart>
      <c:catAx>
        <c:axId val="3745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7453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453184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7451264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4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045318807813679E-3"/>
          <c:y val="1.2958663482909329E-3"/>
          <c:w val="0.94351545260517777"/>
          <c:h val="0.8303073633163311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4403378703672235E-2"/>
                  <c:y val="-6.5429208382858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CB-4E37-8D83-87CEB2476796}"/>
                </c:ext>
              </c:extLst>
            </c:dLbl>
            <c:dLbl>
              <c:idx val="1"/>
              <c:layout>
                <c:manualLayout>
                  <c:x val="4.1789412659123892E-2"/>
                  <c:y val="-6.4533129764560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CB-4E37-8D83-87CEB2476796}"/>
                </c:ext>
              </c:extLst>
            </c:dLbl>
            <c:dLbl>
              <c:idx val="2"/>
              <c:layout>
                <c:manualLayout>
                  <c:x val="3.1181828230616746E-2"/>
                  <c:y val="-4.6323921748062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CB-4E37-8D83-87CEB2476796}"/>
                </c:ext>
              </c:extLst>
            </c:dLbl>
            <c:dLbl>
              <c:idx val="3"/>
              <c:layout>
                <c:manualLayout>
                  <c:x val="3.6126343335546249E-2"/>
                  <c:y val="-9.5900549942898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CB-4E37-8D83-87CEB2476796}"/>
                </c:ext>
              </c:extLst>
            </c:dLbl>
            <c:dLbl>
              <c:idx val="4"/>
              <c:layout>
                <c:manualLayout>
                  <c:x val="3.7960277757561001E-2"/>
                  <c:y val="-6.2978334634458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CB-4E37-8D83-87CEB2476796}"/>
                </c:ext>
              </c:extLst>
            </c:dLbl>
            <c:dLbl>
              <c:idx val="5"/>
              <c:layout>
                <c:manualLayout>
                  <c:x val="4.601521276917845E-2"/>
                  <c:y val="-4.3100146957846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CB-4E37-8D83-87CEB2476796}"/>
                </c:ext>
              </c:extLst>
            </c:dLbl>
            <c:dLbl>
              <c:idx val="6"/>
              <c:layout>
                <c:manualLayout>
                  <c:x val="4.629409801407687E-2"/>
                  <c:y val="-2.7530301511800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CB-4E37-8D83-87CEB2476796}"/>
                </c:ext>
              </c:extLst>
            </c:dLbl>
            <c:dLbl>
              <c:idx val="7"/>
              <c:layout>
                <c:manualLayout>
                  <c:x val="5.1238613119006814E-2"/>
                  <c:y val="-4.0767634375805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CB-4E37-8D83-87CEB2476796}"/>
                </c:ext>
              </c:extLst>
            </c:dLbl>
            <c:dLbl>
              <c:idx val="8"/>
              <c:layout>
                <c:manualLayout>
                  <c:x val="4.5296497774302502E-2"/>
                  <c:y val="-3.68455827227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CB-4E37-8D83-87CEB2476796}"/>
                </c:ext>
              </c:extLst>
            </c:dLbl>
            <c:dLbl>
              <c:idx val="9"/>
              <c:layout>
                <c:manualLayout>
                  <c:x val="5.0241012879232688E-2"/>
                  <c:y val="-3.055627454660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CB-4E37-8D83-87CEB2476796}"/>
                </c:ext>
              </c:extLst>
            </c:dLbl>
            <c:dLbl>
              <c:idx val="10"/>
              <c:layout>
                <c:manualLayout>
                  <c:x val="5.2075108077474841E-2"/>
                  <c:y val="-2.9080600118665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CB-4E37-8D83-87CEB2476796}"/>
                </c:ext>
              </c:extLst>
            </c:dLbl>
            <c:dLbl>
              <c:idx val="11"/>
              <c:layout>
                <c:manualLayout>
                  <c:x val="4.9243412639458868E-2"/>
                  <c:y val="-8.568437370357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CB-4E37-8D83-87CEB2476796}"/>
                </c:ext>
              </c:extLst>
            </c:dLbl>
            <c:dLbl>
              <c:idx val="12"/>
              <c:layout>
                <c:manualLayout>
                  <c:x val="5.8853557604419293E-2"/>
                  <c:y val="-7.0891925822576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CB-4E37-8D83-87CEB2476796}"/>
                </c:ext>
              </c:extLst>
            </c:dLbl>
            <c:dLbl>
              <c:idx val="13"/>
              <c:layout>
                <c:manualLayout>
                  <c:x val="4.5135553269224277E-2"/>
                  <c:y val="-3.001142267792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3CB-4E37-8D83-87CEB2476796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Sheet1!$B$1:$O$1</c:f>
              <c:strCache>
                <c:ptCount val="14"/>
                <c:pt idx="0">
                  <c:v>16,26</c:v>
                </c:pt>
                <c:pt idx="1">
                  <c:v>37, 47</c:v>
                </c:pt>
                <c:pt idx="2">
                  <c:v>36,46</c:v>
                </c:pt>
                <c:pt idx="3">
                  <c:v>11,21</c:v>
                </c:pt>
                <c:pt idx="4">
                  <c:v>15,25</c:v>
                </c:pt>
                <c:pt idx="5">
                  <c:v>14,24</c:v>
                </c:pt>
                <c:pt idx="6">
                  <c:v>12,22</c:v>
                </c:pt>
                <c:pt idx="7">
                  <c:v>17,18</c:v>
                </c:pt>
                <c:pt idx="8">
                  <c:v>35,45</c:v>
                </c:pt>
                <c:pt idx="9">
                  <c:v>34,44</c:v>
                </c:pt>
                <c:pt idx="10">
                  <c:v>13,23</c:v>
                </c:pt>
                <c:pt idx="11">
                  <c:v>33,43</c:v>
                </c:pt>
                <c:pt idx="12">
                  <c:v>31,41</c:v>
                </c:pt>
                <c:pt idx="13">
                  <c:v>33,43</c:v>
                </c:pt>
              </c:strCache>
            </c:strRef>
          </c:cat>
          <c:val>
            <c:numRef>
              <c:f>Sheet1!$B$2:$O$2</c:f>
              <c:numCache>
                <c:formatCode>0.00%</c:formatCode>
                <c:ptCount val="14"/>
                <c:pt idx="0">
                  <c:v>0.114</c:v>
                </c:pt>
                <c:pt idx="1">
                  <c:v>0.1053</c:v>
                </c:pt>
                <c:pt idx="2">
                  <c:v>0.1023</c:v>
                </c:pt>
                <c:pt idx="3">
                  <c:v>9.9400000000000002E-2</c:v>
                </c:pt>
                <c:pt idx="4">
                  <c:v>9.0800000000000006E-2</c:v>
                </c:pt>
                <c:pt idx="5">
                  <c:v>7.5999999999999998E-2</c:v>
                </c:pt>
                <c:pt idx="6">
                  <c:v>7.5999999999999998E-2</c:v>
                </c:pt>
                <c:pt idx="7">
                  <c:v>7.5999999999999998E-2</c:v>
                </c:pt>
                <c:pt idx="8">
                  <c:v>7.0199999999999999E-2</c:v>
                </c:pt>
                <c:pt idx="9">
                  <c:v>5.8500000000000003E-2</c:v>
                </c:pt>
                <c:pt idx="10">
                  <c:v>5.5600000000000004E-2</c:v>
                </c:pt>
                <c:pt idx="11">
                  <c:v>3.5099999999999999E-2</c:v>
                </c:pt>
                <c:pt idx="12">
                  <c:v>2.3400000000000001E-2</c:v>
                </c:pt>
                <c:pt idx="13">
                  <c:v>1.7500000000000005E-2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3CB-4E37-8D83-87CEB24767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2697984"/>
        <c:axId val="111034752"/>
        <c:axId val="105020928"/>
      </c:bar3DChart>
      <c:catAx>
        <c:axId val="10269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1034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10347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one"/>
        <c:spPr>
          <a:ln w="9525">
            <a:noFill/>
          </a:ln>
        </c:spPr>
        <c:crossAx val="102697984"/>
        <c:crosses val="autoZero"/>
        <c:crossBetween val="between"/>
      </c:valAx>
      <c:serAx>
        <c:axId val="105020928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1034752"/>
        <c:crosses val="autoZero"/>
        <c:tickLblSkip val="1"/>
        <c:tickMarkSkip val="1"/>
      </c:ser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</a:t>
            </a:r>
            <a:r>
              <a:rPr lang="ru-RU" baseline="0"/>
              <a:t> обтурации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233185207701355E-2"/>
          <c:y val="0.22851559513798639"/>
          <c:w val="0.5182498495622061"/>
          <c:h val="0.67636298193308364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Качественная обтурация</c:v>
                </c:pt>
                <c:pt idx="1">
                  <c:v>Недостаточная глубина обтурации</c:v>
                </c:pt>
                <c:pt idx="2">
                  <c:v>Выведение материала за апекс</c:v>
                </c:pt>
                <c:pt idx="3">
                  <c:v>Ненахождение корневых каналов</c:v>
                </c:pt>
                <c:pt idx="4">
                  <c:v>Недостаточная глубина + пропуск КК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0.71200000000000052</c:v>
                </c:pt>
                <c:pt idx="1">
                  <c:v>0.16</c:v>
                </c:pt>
                <c:pt idx="2" formatCode="0.00%">
                  <c:v>5.5400000000000033E-2</c:v>
                </c:pt>
                <c:pt idx="3" formatCode="0.00%">
                  <c:v>3.8800000000000001E-2</c:v>
                </c:pt>
                <c:pt idx="4" formatCode="0.00%">
                  <c:v>4.3999999999999997E-2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0A-4A23-93D5-D7D0EEED1F7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spPr>
        <a:ln>
          <a:noFill/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4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0254045055020931E-3"/>
          <c:y val="4.7020188827107503E-4"/>
          <c:w val="0.97822706065319065"/>
          <c:h val="0.8993710691823900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4403378703672218E-2"/>
                  <c:y val="-6.5429208382859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5D-45C8-B360-C22B966DD3DB}"/>
                </c:ext>
              </c:extLst>
            </c:dLbl>
            <c:dLbl>
              <c:idx val="1"/>
              <c:layout>
                <c:manualLayout>
                  <c:x val="4.1789412659123892E-2"/>
                  <c:y val="-6.4533129764560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5D-45C8-B360-C22B966DD3DB}"/>
                </c:ext>
              </c:extLst>
            </c:dLbl>
            <c:dLbl>
              <c:idx val="2"/>
              <c:layout>
                <c:manualLayout>
                  <c:x val="3.1181828230616746E-2"/>
                  <c:y val="-4.6323921748062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5D-45C8-B360-C22B966DD3DB}"/>
                </c:ext>
              </c:extLst>
            </c:dLbl>
            <c:dLbl>
              <c:idx val="3"/>
              <c:layout>
                <c:manualLayout>
                  <c:x val="3.6126343335546249E-2"/>
                  <c:y val="-9.5900549942898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5D-45C8-B360-C22B966DD3DB}"/>
                </c:ext>
              </c:extLst>
            </c:dLbl>
            <c:dLbl>
              <c:idx val="4"/>
              <c:layout>
                <c:manualLayout>
                  <c:x val="3.7960277757560973E-2"/>
                  <c:y val="-6.2978334634458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5D-45C8-B360-C22B966DD3DB}"/>
                </c:ext>
              </c:extLst>
            </c:dLbl>
            <c:dLbl>
              <c:idx val="5"/>
              <c:layout>
                <c:manualLayout>
                  <c:x val="4.601521276917845E-2"/>
                  <c:y val="-4.3100146957846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5D-45C8-B360-C22B966DD3DB}"/>
                </c:ext>
              </c:extLst>
            </c:dLbl>
            <c:dLbl>
              <c:idx val="6"/>
              <c:layout>
                <c:manualLayout>
                  <c:x val="4.629409801407687E-2"/>
                  <c:y val="-2.7530301511800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5D-45C8-B360-C22B966DD3DB}"/>
                </c:ext>
              </c:extLst>
            </c:dLbl>
            <c:dLbl>
              <c:idx val="7"/>
              <c:layout>
                <c:manualLayout>
                  <c:x val="5.1238613119006807E-2"/>
                  <c:y val="-4.076763437580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5D-45C8-B360-C22B966DD3DB}"/>
                </c:ext>
              </c:extLst>
            </c:dLbl>
            <c:dLbl>
              <c:idx val="8"/>
              <c:layout>
                <c:manualLayout>
                  <c:x val="4.5296497774302502E-2"/>
                  <c:y val="-3.6845582722704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5D-45C8-B360-C22B966DD3DB}"/>
                </c:ext>
              </c:extLst>
            </c:dLbl>
            <c:dLbl>
              <c:idx val="9"/>
              <c:layout>
                <c:manualLayout>
                  <c:x val="5.0241012879232688E-2"/>
                  <c:y val="-3.055627454660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5D-45C8-B360-C22B966DD3DB}"/>
                </c:ext>
              </c:extLst>
            </c:dLbl>
            <c:dLbl>
              <c:idx val="10"/>
              <c:layout>
                <c:manualLayout>
                  <c:x val="5.2075108077474862E-2"/>
                  <c:y val="-2.9080600118665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5D-45C8-B360-C22B966DD3DB}"/>
                </c:ext>
              </c:extLst>
            </c:dLbl>
            <c:dLbl>
              <c:idx val="11"/>
              <c:layout>
                <c:manualLayout>
                  <c:x val="4.9243412639458868E-2"/>
                  <c:y val="-8.568437370357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5D-45C8-B360-C22B966DD3DB}"/>
                </c:ext>
              </c:extLst>
            </c:dLbl>
            <c:dLbl>
              <c:idx val="12"/>
              <c:layout>
                <c:manualLayout>
                  <c:x val="5.8853557604419293E-2"/>
                  <c:y val="-7.0891925822576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25D-45C8-B360-C22B966DD3DB}"/>
                </c:ext>
              </c:extLst>
            </c:dLbl>
            <c:dLbl>
              <c:idx val="13"/>
              <c:layout>
                <c:manualLayout>
                  <c:x val="4.5135553269224277E-2"/>
                  <c:y val="-3.0011422677921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25D-45C8-B360-C22B966DD3DB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Sheet1!$B$1:$O$1</c:f>
              <c:numCache>
                <c:formatCode>General</c:formatCode>
                <c:ptCount val="14"/>
                <c:pt idx="0">
                  <c:v>36.46</c:v>
                </c:pt>
                <c:pt idx="1">
                  <c:v>16.260000000000002</c:v>
                </c:pt>
                <c:pt idx="2">
                  <c:v>37.47</c:v>
                </c:pt>
                <c:pt idx="3">
                  <c:v>17.27</c:v>
                </c:pt>
                <c:pt idx="4">
                  <c:v>15.25</c:v>
                </c:pt>
                <c:pt idx="5">
                  <c:v>35.449999999999996</c:v>
                </c:pt>
                <c:pt idx="6">
                  <c:v>14.239999999999998</c:v>
                </c:pt>
                <c:pt idx="7">
                  <c:v>34.44</c:v>
                </c:pt>
                <c:pt idx="8">
                  <c:v>12.219999999999999</c:v>
                </c:pt>
                <c:pt idx="9">
                  <c:v>31.41</c:v>
                </c:pt>
                <c:pt idx="10">
                  <c:v>32.42</c:v>
                </c:pt>
                <c:pt idx="11">
                  <c:v>13.229999999999999</c:v>
                </c:pt>
                <c:pt idx="12">
                  <c:v>11.209999999999999</c:v>
                </c:pt>
                <c:pt idx="13">
                  <c:v>33.43</c:v>
                </c:pt>
              </c:numCache>
            </c:numRef>
          </c:cat>
          <c:val>
            <c:numRef>
              <c:f>Sheet1!$B$2:$O$2</c:f>
              <c:numCache>
                <c:formatCode>0.00%</c:formatCode>
                <c:ptCount val="14"/>
                <c:pt idx="0">
                  <c:v>0.19900000000000001</c:v>
                </c:pt>
                <c:pt idx="1">
                  <c:v>0.14300000000000004</c:v>
                </c:pt>
                <c:pt idx="2">
                  <c:v>0.12100000000000002</c:v>
                </c:pt>
                <c:pt idx="3">
                  <c:v>0.11700000000000002</c:v>
                </c:pt>
                <c:pt idx="4">
                  <c:v>0.10900000000000012</c:v>
                </c:pt>
                <c:pt idx="5">
                  <c:v>9.5000000000000043E-2</c:v>
                </c:pt>
                <c:pt idx="6">
                  <c:v>6.6000000000000003E-2</c:v>
                </c:pt>
                <c:pt idx="7">
                  <c:v>4.3999999999999997E-2</c:v>
                </c:pt>
                <c:pt idx="8">
                  <c:v>2.7000000000000045E-2</c:v>
                </c:pt>
                <c:pt idx="9">
                  <c:v>2.7000000000000045E-2</c:v>
                </c:pt>
                <c:pt idx="10">
                  <c:v>1.9000000000000031E-2</c:v>
                </c:pt>
                <c:pt idx="11">
                  <c:v>1.9000000000000031E-2</c:v>
                </c:pt>
                <c:pt idx="12">
                  <c:v>7.0000000000000088E-3</c:v>
                </c:pt>
                <c:pt idx="13">
                  <c:v>7.0000000000000088E-3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25D-45C8-B360-C22B966DD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472896"/>
        <c:axId val="54088064"/>
        <c:axId val="105564800"/>
      </c:bar3DChart>
      <c:catAx>
        <c:axId val="37472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088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0880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one"/>
        <c:spPr>
          <a:ln w="9525">
            <a:noFill/>
          </a:ln>
        </c:spPr>
        <c:crossAx val="37472896"/>
        <c:crosses val="autoZero"/>
        <c:crossBetween val="between"/>
      </c:valAx>
      <c:serAx>
        <c:axId val="105564800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088064"/>
        <c:crosses val="autoZero"/>
        <c:tickLblSkip val="1"/>
        <c:tickMarkSkip val="1"/>
      </c:ser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4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656298600311064E-3"/>
          <c:y val="2.2012578616352252E-2"/>
          <c:w val="0.97822706065319098"/>
          <c:h val="0.8993710691823900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4403378703672235E-2"/>
                  <c:y val="-6.5429208382858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72-4321-82E9-7F4B3F6FFC15}"/>
                </c:ext>
              </c:extLst>
            </c:dLbl>
            <c:dLbl>
              <c:idx val="1"/>
              <c:layout>
                <c:manualLayout>
                  <c:x val="4.1789412659123892E-2"/>
                  <c:y val="-6.4533129764560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72-4321-82E9-7F4B3F6FFC15}"/>
                </c:ext>
              </c:extLst>
            </c:dLbl>
            <c:dLbl>
              <c:idx val="2"/>
              <c:layout>
                <c:manualLayout>
                  <c:x val="3.1181828230616746E-2"/>
                  <c:y val="-4.6323921748062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172-4321-82E9-7F4B3F6FFC15}"/>
                </c:ext>
              </c:extLst>
            </c:dLbl>
            <c:dLbl>
              <c:idx val="3"/>
              <c:layout>
                <c:manualLayout>
                  <c:x val="3.6126343335546249E-2"/>
                  <c:y val="-9.5900549942898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72-4321-82E9-7F4B3F6FFC15}"/>
                </c:ext>
              </c:extLst>
            </c:dLbl>
            <c:dLbl>
              <c:idx val="4"/>
              <c:layout>
                <c:manualLayout>
                  <c:x val="3.7960277757561001E-2"/>
                  <c:y val="-6.2978334634458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72-4321-82E9-7F4B3F6FFC15}"/>
                </c:ext>
              </c:extLst>
            </c:dLbl>
            <c:dLbl>
              <c:idx val="5"/>
              <c:layout>
                <c:manualLayout>
                  <c:x val="4.601521276917845E-2"/>
                  <c:y val="-4.3100146957846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172-4321-82E9-7F4B3F6FFC15}"/>
                </c:ext>
              </c:extLst>
            </c:dLbl>
            <c:dLbl>
              <c:idx val="6"/>
              <c:layout>
                <c:manualLayout>
                  <c:x val="4.629409801407687E-2"/>
                  <c:y val="-2.7530301511800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172-4321-82E9-7F4B3F6FFC15}"/>
                </c:ext>
              </c:extLst>
            </c:dLbl>
            <c:dLbl>
              <c:idx val="7"/>
              <c:layout>
                <c:manualLayout>
                  <c:x val="5.1238613119006814E-2"/>
                  <c:y val="-4.0767634375805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172-4321-82E9-7F4B3F6FFC15}"/>
                </c:ext>
              </c:extLst>
            </c:dLbl>
            <c:dLbl>
              <c:idx val="8"/>
              <c:layout>
                <c:manualLayout>
                  <c:x val="4.5296497774302502E-2"/>
                  <c:y val="-3.68455827227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172-4321-82E9-7F4B3F6FFC15}"/>
                </c:ext>
              </c:extLst>
            </c:dLbl>
            <c:dLbl>
              <c:idx val="9"/>
              <c:layout>
                <c:manualLayout>
                  <c:x val="5.0241012879232688E-2"/>
                  <c:y val="-3.055627454660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172-4321-82E9-7F4B3F6FFC15}"/>
                </c:ext>
              </c:extLst>
            </c:dLbl>
            <c:dLbl>
              <c:idx val="10"/>
              <c:layout>
                <c:manualLayout>
                  <c:x val="5.2075108077474841E-2"/>
                  <c:y val="-2.9080600118665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172-4321-82E9-7F4B3F6FFC15}"/>
                </c:ext>
              </c:extLst>
            </c:dLbl>
            <c:dLbl>
              <c:idx val="11"/>
              <c:layout>
                <c:manualLayout>
                  <c:x val="4.9243412639458868E-2"/>
                  <c:y val="-8.568437370357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172-4321-82E9-7F4B3F6FFC15}"/>
                </c:ext>
              </c:extLst>
            </c:dLbl>
            <c:dLbl>
              <c:idx val="12"/>
              <c:layout>
                <c:manualLayout>
                  <c:x val="5.8853557604419293E-2"/>
                  <c:y val="-7.0891925822576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172-4321-82E9-7F4B3F6FFC15}"/>
                </c:ext>
              </c:extLst>
            </c:dLbl>
            <c:dLbl>
              <c:idx val="13"/>
              <c:layout>
                <c:manualLayout>
                  <c:x val="4.5135553269224277E-2"/>
                  <c:y val="-3.001142267792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172-4321-82E9-7F4B3F6FFC15}"/>
                </c:ext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Sheet1!$B$1:$O$1</c:f>
              <c:numCache>
                <c:formatCode>General</c:formatCode>
                <c:ptCount val="14"/>
                <c:pt idx="0">
                  <c:v>36.46</c:v>
                </c:pt>
                <c:pt idx="1">
                  <c:v>17.27</c:v>
                </c:pt>
                <c:pt idx="2">
                  <c:v>15.25</c:v>
                </c:pt>
                <c:pt idx="3">
                  <c:v>16.260000000000002</c:v>
                </c:pt>
                <c:pt idx="4">
                  <c:v>37.47</c:v>
                </c:pt>
                <c:pt idx="5">
                  <c:v>35.449999999999996</c:v>
                </c:pt>
                <c:pt idx="6">
                  <c:v>14.239999999999998</c:v>
                </c:pt>
                <c:pt idx="7">
                  <c:v>12.219999999999999</c:v>
                </c:pt>
                <c:pt idx="8">
                  <c:v>32.42</c:v>
                </c:pt>
                <c:pt idx="9">
                  <c:v>34.44</c:v>
                </c:pt>
                <c:pt idx="10">
                  <c:v>11.209999999999999</c:v>
                </c:pt>
                <c:pt idx="11">
                  <c:v>13.229999999999999</c:v>
                </c:pt>
                <c:pt idx="12">
                  <c:v>31.41</c:v>
                </c:pt>
                <c:pt idx="13">
                  <c:v>33.43</c:v>
                </c:pt>
              </c:numCache>
            </c:numRef>
          </c:cat>
          <c:val>
            <c:numRef>
              <c:f>Sheet1!$B$2:$O$2</c:f>
              <c:numCache>
                <c:formatCode>0.00%</c:formatCode>
                <c:ptCount val="14"/>
                <c:pt idx="0">
                  <c:v>0.25</c:v>
                </c:pt>
                <c:pt idx="1">
                  <c:v>0.11609999999999998</c:v>
                </c:pt>
                <c:pt idx="2">
                  <c:v>0.11609999999999998</c:v>
                </c:pt>
                <c:pt idx="3">
                  <c:v>0.1071000000000001</c:v>
                </c:pt>
                <c:pt idx="4">
                  <c:v>9.8200000000000065E-2</c:v>
                </c:pt>
                <c:pt idx="5">
                  <c:v>9.8200000000000065E-2</c:v>
                </c:pt>
                <c:pt idx="6">
                  <c:v>8.9300000000000004E-2</c:v>
                </c:pt>
                <c:pt idx="7">
                  <c:v>5.3600000000000002E-2</c:v>
                </c:pt>
                <c:pt idx="8">
                  <c:v>5.3600000000000002E-2</c:v>
                </c:pt>
                <c:pt idx="9">
                  <c:v>3.570000000000001E-2</c:v>
                </c:pt>
                <c:pt idx="10">
                  <c:v>8.9000000000000155E-3</c:v>
                </c:pt>
                <c:pt idx="11">
                  <c:v>8.9000000000000155E-3</c:v>
                </c:pt>
                <c:pt idx="12">
                  <c:v>8.9000000000000155E-3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172-4321-82E9-7F4B3F6FF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113408"/>
        <c:axId val="54114944"/>
        <c:axId val="112329600"/>
      </c:bar3DChart>
      <c:catAx>
        <c:axId val="54113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114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1149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one"/>
        <c:spPr>
          <a:ln w="9525">
            <a:noFill/>
          </a:ln>
        </c:spPr>
        <c:crossAx val="54113408"/>
        <c:crosses val="autoZero"/>
        <c:crossBetween val="between"/>
      </c:valAx>
      <c:serAx>
        <c:axId val="112329600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114944"/>
        <c:crosses val="autoZero"/>
        <c:tickLblSkip val="1"/>
        <c:tickMarkSkip val="1"/>
      </c:ser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92</Pages>
  <Words>18342</Words>
  <Characters>104555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Васенька</dc:creator>
  <cp:lastModifiedBy>Пользователь</cp:lastModifiedBy>
  <cp:revision>60</cp:revision>
  <cp:lastPrinted>2017-05-01T17:18:00Z</cp:lastPrinted>
  <dcterms:created xsi:type="dcterms:W3CDTF">2017-05-01T17:27:00Z</dcterms:created>
  <dcterms:modified xsi:type="dcterms:W3CDTF">2017-05-07T18:17:00Z</dcterms:modified>
</cp:coreProperties>
</file>