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Санкт-Петербургский государственный университет</w:t>
      </w:r>
    </w:p>
    <w:p w:rsidR="00841CC9"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Филологический факультет</w:t>
      </w: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Кафедра русского языка как иностранного и методики его преподавания</w:t>
      </w:r>
    </w:p>
    <w:p w:rsidR="00841CC9" w:rsidRPr="00EF4CAB" w:rsidRDefault="00841CC9" w:rsidP="00841CC9">
      <w:pPr>
        <w:widowControl/>
        <w:wordWrap w:val="0"/>
        <w:spacing w:line="360" w:lineRule="auto"/>
        <w:contextualSpacing/>
        <w:jc w:val="right"/>
        <w:rPr>
          <w:rFonts w:ascii="Times New Roman" w:hAnsi="Times New Roman" w:cs="Times New Roman"/>
          <w:kern w:val="0"/>
          <w:sz w:val="28"/>
          <w:szCs w:val="28"/>
          <w:lang w:val="ru-RU"/>
        </w:rPr>
      </w:pPr>
      <w:r>
        <w:rPr>
          <w:rFonts w:ascii="Times New Roman" w:eastAsia="Arial Unicode MS" w:hAnsi="Times New Roman" w:cs="Times New Roman"/>
          <w:kern w:val="0"/>
          <w:sz w:val="28"/>
          <w:szCs w:val="28"/>
          <w:lang w:val="ru-RU"/>
        </w:rPr>
        <w:t>Цюй Байюнь</w:t>
      </w:r>
    </w:p>
    <w:p w:rsidR="00841CC9" w:rsidRPr="00BE361F" w:rsidRDefault="00841CC9" w:rsidP="00841CC9">
      <w:pPr>
        <w:jc w:val="center"/>
        <w:rPr>
          <w:rFonts w:ascii="Times New Roman" w:hAnsi="Times New Roman" w:cs="Times New Roman"/>
          <w:b/>
          <w:color w:val="000000"/>
          <w:sz w:val="28"/>
          <w:szCs w:val="28"/>
          <w:lang w:val="ru-RU"/>
        </w:rPr>
      </w:pPr>
      <w:r w:rsidRPr="00BE361F">
        <w:rPr>
          <w:rFonts w:ascii="Times New Roman" w:hAnsi="Times New Roman" w:cs="Times New Roman"/>
          <w:b/>
          <w:color w:val="000000"/>
          <w:sz w:val="28"/>
          <w:szCs w:val="28"/>
          <w:lang w:val="ru-RU"/>
        </w:rPr>
        <w:t>Сложные многочленные предложения в повест</w:t>
      </w:r>
      <w:r>
        <w:rPr>
          <w:rFonts w:ascii="Times New Roman" w:hAnsi="Times New Roman" w:cs="Times New Roman"/>
          <w:b/>
          <w:color w:val="000000"/>
          <w:sz w:val="28"/>
          <w:szCs w:val="28"/>
          <w:lang w:val="ru-RU"/>
        </w:rPr>
        <w:t>ях</w:t>
      </w:r>
      <w:r w:rsidRPr="00BE361F">
        <w:rPr>
          <w:rFonts w:ascii="Times New Roman" w:hAnsi="Times New Roman" w:cs="Times New Roman"/>
          <w:b/>
          <w:color w:val="000000"/>
          <w:sz w:val="28"/>
          <w:szCs w:val="28"/>
          <w:lang w:val="ru-RU"/>
        </w:rPr>
        <w:t xml:space="preserve"> И.</w:t>
      </w:r>
      <w:r>
        <w:rPr>
          <w:rFonts w:ascii="Times New Roman" w:eastAsia="MS Mincho" w:hAnsi="Times New Roman" w:cs="Times New Roman"/>
          <w:b/>
          <w:color w:val="000000"/>
          <w:sz w:val="28"/>
          <w:szCs w:val="28"/>
          <w:lang w:val="ru-RU" w:eastAsia="ja-JP"/>
        </w:rPr>
        <w:t>С.</w:t>
      </w:r>
      <w:r w:rsidR="00BE361F" w:rsidRPr="00BE361F">
        <w:rPr>
          <w:rFonts w:ascii="Times New Roman" w:eastAsia="MS Mincho" w:hAnsi="Times New Roman" w:cs="Times New Roman"/>
          <w:b/>
          <w:color w:val="000000"/>
          <w:sz w:val="28"/>
          <w:szCs w:val="28"/>
          <w:lang w:val="ru-RU" w:eastAsia="ja-JP"/>
        </w:rPr>
        <w:t xml:space="preserve"> </w:t>
      </w:r>
      <w:r w:rsidRPr="00BE361F">
        <w:rPr>
          <w:rFonts w:ascii="Times New Roman" w:hAnsi="Times New Roman" w:cs="Times New Roman"/>
          <w:b/>
          <w:color w:val="000000"/>
          <w:sz w:val="28"/>
          <w:szCs w:val="28"/>
          <w:lang w:val="ru-RU"/>
        </w:rPr>
        <w:t>Тургенева "Ася"</w:t>
      </w:r>
      <w:r w:rsidR="00BE361F" w:rsidRPr="00BE361F">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и</w:t>
      </w:r>
      <w:r w:rsidR="00BE361F" w:rsidRPr="00BE361F">
        <w:rPr>
          <w:rFonts w:ascii="Times New Roman" w:hAnsi="Times New Roman" w:cs="Times New Roman"/>
          <w:b/>
          <w:color w:val="000000"/>
          <w:sz w:val="28"/>
          <w:szCs w:val="28"/>
          <w:lang w:val="ru-RU"/>
        </w:rPr>
        <w:t xml:space="preserve"> </w:t>
      </w:r>
      <w:r w:rsidRPr="00BE361F">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ru-RU"/>
        </w:rPr>
        <w:t>Первая любовь</w:t>
      </w:r>
      <w:r w:rsidRPr="00BE361F">
        <w:rPr>
          <w:rFonts w:ascii="Times New Roman" w:hAnsi="Times New Roman" w:cs="Times New Roman"/>
          <w:b/>
          <w:color w:val="000000"/>
          <w:sz w:val="28"/>
          <w:szCs w:val="28"/>
          <w:lang w:val="ru-RU"/>
        </w:rPr>
        <w:t>" (структурно-семантические особенности и принципы функционирования)</w:t>
      </w:r>
    </w:p>
    <w:p w:rsidR="00841CC9" w:rsidRPr="00EF4CAB"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Выпуск</w:t>
      </w:r>
      <w:r>
        <w:rPr>
          <w:rFonts w:ascii="Times New Roman" w:eastAsia="Arial Unicode MS" w:hAnsi="Times New Roman" w:cs="Times New Roman"/>
          <w:kern w:val="0"/>
          <w:sz w:val="28"/>
          <w:szCs w:val="28"/>
          <w:lang w:val="ru-RU"/>
        </w:rPr>
        <w:t>н</w:t>
      </w:r>
      <w:r w:rsidRPr="00AF0FB1">
        <w:rPr>
          <w:rFonts w:ascii="Times New Roman" w:eastAsia="Arial Unicode MS" w:hAnsi="Times New Roman" w:cs="Times New Roman"/>
          <w:kern w:val="0"/>
          <w:sz w:val="28"/>
          <w:szCs w:val="28"/>
          <w:lang w:val="ru-RU"/>
        </w:rPr>
        <w:t>ая квалификационная работа</w:t>
      </w: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Pr>
          <w:rFonts w:ascii="Times New Roman" w:eastAsia="Arial Unicode MS" w:hAnsi="Times New Roman" w:cs="Times New Roman"/>
          <w:kern w:val="0"/>
          <w:sz w:val="28"/>
          <w:szCs w:val="28"/>
          <w:lang w:val="ru-RU"/>
        </w:rPr>
        <w:t>м</w:t>
      </w:r>
      <w:r w:rsidRPr="00AF0FB1">
        <w:rPr>
          <w:rFonts w:ascii="Times New Roman" w:eastAsia="Arial Unicode MS" w:hAnsi="Times New Roman" w:cs="Times New Roman"/>
          <w:kern w:val="0"/>
          <w:sz w:val="28"/>
          <w:szCs w:val="28"/>
          <w:lang w:val="ru-RU"/>
        </w:rPr>
        <w:t>агистр</w:t>
      </w:r>
      <w:r>
        <w:rPr>
          <w:rFonts w:ascii="Times New Roman" w:eastAsia="Arial Unicode MS" w:hAnsi="Times New Roman" w:cs="Times New Roman"/>
          <w:kern w:val="0"/>
          <w:sz w:val="28"/>
          <w:szCs w:val="28"/>
          <w:lang w:val="ru-RU"/>
        </w:rPr>
        <w:t xml:space="preserve">а </w:t>
      </w:r>
      <w:r w:rsidRPr="00AF0FB1">
        <w:rPr>
          <w:rFonts w:ascii="Times New Roman" w:eastAsia="Arial Unicode MS" w:hAnsi="Times New Roman" w:cs="Times New Roman"/>
          <w:kern w:val="0"/>
          <w:sz w:val="28"/>
          <w:szCs w:val="28"/>
          <w:lang w:val="ru-RU"/>
        </w:rPr>
        <w:t>лингвистики</w:t>
      </w: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9439EF" w:rsidRDefault="00841CC9" w:rsidP="00841CC9">
      <w:pPr>
        <w:widowControl/>
        <w:spacing w:line="360" w:lineRule="auto"/>
        <w:contextualSpacing/>
        <w:jc w:val="right"/>
        <w:rPr>
          <w:rFonts w:ascii="Times New Roman" w:eastAsia="Arial Unicode MS" w:hAnsi="Times New Roman" w:cs="Times New Roman"/>
          <w:b/>
          <w:kern w:val="0"/>
          <w:sz w:val="28"/>
          <w:szCs w:val="28"/>
          <w:lang w:val="ru-RU"/>
        </w:rPr>
      </w:pPr>
      <w:r w:rsidRPr="009439EF">
        <w:rPr>
          <w:rFonts w:ascii="Times New Roman" w:eastAsia="Arial Unicode MS" w:hAnsi="Times New Roman" w:cs="Times New Roman"/>
          <w:b/>
          <w:kern w:val="0"/>
          <w:sz w:val="28"/>
          <w:szCs w:val="28"/>
          <w:lang w:val="ru-RU"/>
        </w:rPr>
        <w:t>Научный руководитель:</w:t>
      </w:r>
    </w:p>
    <w:p w:rsidR="00841CC9" w:rsidRPr="00980F3C" w:rsidRDefault="00841CC9" w:rsidP="00841CC9">
      <w:pPr>
        <w:widowControl/>
        <w:wordWrap w:val="0"/>
        <w:spacing w:line="360" w:lineRule="auto"/>
        <w:contextualSpacing/>
        <w:jc w:val="right"/>
        <w:rPr>
          <w:rFonts w:ascii="Times New Roman" w:hAnsi="Times New Roman" w:cs="Times New Roman"/>
          <w:color w:val="000000"/>
          <w:sz w:val="28"/>
          <w:szCs w:val="28"/>
          <w:lang w:val="ru-RU"/>
        </w:rPr>
      </w:pPr>
      <w:r w:rsidRPr="00BE361F">
        <w:rPr>
          <w:rFonts w:ascii="Times New Roman" w:hAnsi="Times New Roman" w:cs="Times New Roman"/>
          <w:color w:val="000000"/>
          <w:sz w:val="28"/>
          <w:szCs w:val="28"/>
          <w:lang w:val="ru-RU"/>
        </w:rPr>
        <w:t>к.ф.н., доц.</w:t>
      </w:r>
      <w:r w:rsidRPr="00980F3C">
        <w:rPr>
          <w:rFonts w:ascii="Times New Roman" w:hAnsi="Times New Roman" w:cs="Times New Roman"/>
          <w:color w:val="000000"/>
          <w:sz w:val="28"/>
          <w:szCs w:val="28"/>
          <w:lang w:val="ru-RU"/>
        </w:rPr>
        <w:t xml:space="preserve"> </w:t>
      </w:r>
      <w:r w:rsidRPr="00BE361F">
        <w:rPr>
          <w:rFonts w:ascii="Times New Roman" w:hAnsi="Times New Roman" w:cs="Times New Roman"/>
          <w:color w:val="000000"/>
          <w:sz w:val="28"/>
          <w:szCs w:val="28"/>
          <w:lang w:val="ru-RU"/>
        </w:rPr>
        <w:t>Мирошникова М</w:t>
      </w:r>
      <w:r w:rsidRPr="00980F3C">
        <w:rPr>
          <w:rFonts w:ascii="Times New Roman" w:hAnsi="Times New Roman" w:cs="Times New Roman"/>
          <w:color w:val="000000"/>
          <w:sz w:val="28"/>
          <w:szCs w:val="28"/>
          <w:lang w:val="ru-RU"/>
        </w:rPr>
        <w:t>.Г.</w:t>
      </w:r>
    </w:p>
    <w:p w:rsidR="00841CC9" w:rsidRDefault="00841CC9" w:rsidP="0065510A">
      <w:pPr>
        <w:widowControl/>
        <w:spacing w:line="360" w:lineRule="auto"/>
        <w:contextualSpacing/>
        <w:jc w:val="right"/>
        <w:rPr>
          <w:rFonts w:ascii="Times New Roman" w:eastAsia="Arial Unicode MS" w:hAnsi="Times New Roman" w:cs="Times New Roman"/>
          <w:b/>
          <w:kern w:val="0"/>
          <w:sz w:val="28"/>
          <w:szCs w:val="28"/>
          <w:lang w:val="ru-RU"/>
        </w:rPr>
      </w:pPr>
      <w:r w:rsidRPr="009439EF">
        <w:rPr>
          <w:rFonts w:ascii="Times New Roman" w:eastAsia="Arial Unicode MS" w:hAnsi="Times New Roman" w:cs="Times New Roman"/>
          <w:b/>
          <w:kern w:val="0"/>
          <w:sz w:val="28"/>
          <w:szCs w:val="28"/>
          <w:lang w:val="ru-RU"/>
        </w:rPr>
        <w:t>Рецензент:</w:t>
      </w:r>
    </w:p>
    <w:p w:rsidR="00841CC9" w:rsidRDefault="0065510A" w:rsidP="0065510A">
      <w:pPr>
        <w:widowControl/>
        <w:spacing w:line="360" w:lineRule="auto"/>
        <w:contextualSpacing/>
        <w:jc w:val="center"/>
        <w:rPr>
          <w:rFonts w:ascii="Times New Roman" w:eastAsia="Arial Unicode MS" w:hAnsi="Times New Roman" w:cs="Times New Roman"/>
          <w:kern w:val="0"/>
          <w:sz w:val="28"/>
          <w:szCs w:val="28"/>
          <w:lang w:val="ru-RU"/>
        </w:rPr>
      </w:pPr>
      <w:r>
        <w:rPr>
          <w:rFonts w:ascii="Times New Roman" w:eastAsia="Arial Unicode MS" w:hAnsi="Times New Roman" w:cs="Times New Roman"/>
          <w:b/>
          <w:kern w:val="0"/>
          <w:sz w:val="28"/>
          <w:szCs w:val="28"/>
          <w:lang w:val="ru-RU"/>
        </w:rPr>
        <w:tab/>
      </w:r>
      <w:r>
        <w:rPr>
          <w:rFonts w:ascii="Times New Roman" w:eastAsia="Arial Unicode MS" w:hAnsi="Times New Roman" w:cs="Times New Roman"/>
          <w:b/>
          <w:kern w:val="0"/>
          <w:sz w:val="28"/>
          <w:szCs w:val="28"/>
          <w:lang w:val="ru-RU"/>
        </w:rPr>
        <w:tab/>
      </w:r>
      <w:r>
        <w:rPr>
          <w:rFonts w:ascii="Times New Roman" w:eastAsia="Arial Unicode MS" w:hAnsi="Times New Roman" w:cs="Times New Roman"/>
          <w:b/>
          <w:kern w:val="0"/>
          <w:sz w:val="28"/>
          <w:szCs w:val="28"/>
          <w:lang w:val="ru-RU"/>
        </w:rPr>
        <w:tab/>
      </w:r>
      <w:r>
        <w:rPr>
          <w:rFonts w:ascii="Times New Roman" w:eastAsia="Arial Unicode MS" w:hAnsi="Times New Roman" w:cs="Times New Roman"/>
          <w:b/>
          <w:kern w:val="0"/>
          <w:sz w:val="28"/>
          <w:szCs w:val="28"/>
          <w:lang w:val="ru-RU"/>
        </w:rPr>
        <w:tab/>
      </w:r>
      <w:r>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b/>
          <w:kern w:val="0"/>
          <w:sz w:val="28"/>
          <w:szCs w:val="28"/>
          <w:lang w:val="ru-RU"/>
        </w:rPr>
        <w:tab/>
      </w:r>
      <w:r w:rsidR="001F7DA3">
        <w:rPr>
          <w:rFonts w:ascii="Times New Roman" w:eastAsia="Arial Unicode MS" w:hAnsi="Times New Roman" w:cs="Times New Roman"/>
          <w:kern w:val="0"/>
          <w:sz w:val="28"/>
          <w:szCs w:val="28"/>
          <w:lang w:val="ru-RU"/>
        </w:rPr>
        <w:t xml:space="preserve">к.п.н., доц. Крундышева А.М. </w:t>
      </w:r>
    </w:p>
    <w:p w:rsidR="001F2E2E" w:rsidRDefault="001F2E2E" w:rsidP="0065510A">
      <w:pPr>
        <w:widowControl/>
        <w:spacing w:line="360" w:lineRule="auto"/>
        <w:contextualSpacing/>
        <w:jc w:val="center"/>
        <w:rPr>
          <w:rFonts w:ascii="Times New Roman" w:eastAsia="Arial Unicode MS" w:hAnsi="Times New Roman" w:cs="Times New Roman"/>
          <w:kern w:val="0"/>
          <w:sz w:val="28"/>
          <w:szCs w:val="28"/>
          <w:lang w:val="ru-RU"/>
        </w:rPr>
      </w:pPr>
    </w:p>
    <w:p w:rsidR="001F2E2E" w:rsidRDefault="001F2E2E" w:rsidP="0065510A">
      <w:pPr>
        <w:widowControl/>
        <w:spacing w:line="360" w:lineRule="auto"/>
        <w:contextualSpacing/>
        <w:jc w:val="center"/>
        <w:rPr>
          <w:rFonts w:ascii="Times New Roman" w:eastAsia="Arial Unicode MS" w:hAnsi="Times New Roman" w:cs="Times New Roman"/>
          <w:kern w:val="0"/>
          <w:sz w:val="28"/>
          <w:szCs w:val="28"/>
          <w:lang w:val="ru-RU"/>
        </w:rPr>
      </w:pPr>
    </w:p>
    <w:p w:rsidR="001F2E2E" w:rsidRPr="0065510A" w:rsidRDefault="001F2E2E" w:rsidP="0065510A">
      <w:pPr>
        <w:widowControl/>
        <w:spacing w:line="360" w:lineRule="auto"/>
        <w:contextualSpacing/>
        <w:jc w:val="center"/>
        <w:rPr>
          <w:rFonts w:ascii="Times New Roman" w:eastAsia="Arial Unicode MS" w:hAnsi="Times New Roman" w:cs="Times New Roman"/>
          <w:kern w:val="0"/>
          <w:sz w:val="28"/>
          <w:szCs w:val="28"/>
          <w:lang w:val="ru-RU"/>
        </w:rPr>
      </w:pPr>
    </w:p>
    <w:p w:rsidR="00841CC9" w:rsidRPr="00AF0FB1"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Санкт-Петербург</w:t>
      </w:r>
    </w:p>
    <w:p w:rsidR="00841CC9" w:rsidRPr="00D24C63" w:rsidRDefault="00841CC9" w:rsidP="00841CC9">
      <w:pPr>
        <w:widowControl/>
        <w:spacing w:line="360" w:lineRule="auto"/>
        <w:contextualSpacing/>
        <w:jc w:val="center"/>
        <w:rPr>
          <w:rFonts w:ascii="Times New Roman" w:eastAsia="Arial Unicode MS" w:hAnsi="Times New Roman" w:cs="Times New Roman"/>
          <w:kern w:val="0"/>
          <w:sz w:val="28"/>
          <w:szCs w:val="28"/>
          <w:lang w:val="ru-RU"/>
        </w:rPr>
      </w:pPr>
      <w:r w:rsidRPr="00AF0FB1">
        <w:rPr>
          <w:rFonts w:ascii="Times New Roman" w:eastAsia="Arial Unicode MS" w:hAnsi="Times New Roman" w:cs="Times New Roman"/>
          <w:kern w:val="0"/>
          <w:sz w:val="28"/>
          <w:szCs w:val="28"/>
          <w:lang w:val="ru-RU"/>
        </w:rPr>
        <w:t>201</w:t>
      </w:r>
      <w:r>
        <w:rPr>
          <w:rFonts w:ascii="Times New Roman" w:eastAsia="Arial Unicode MS" w:hAnsi="Times New Roman" w:cs="Times New Roman"/>
          <w:kern w:val="0"/>
          <w:sz w:val="28"/>
          <w:szCs w:val="28"/>
          <w:lang w:val="ru-RU"/>
        </w:rPr>
        <w:t>7</w:t>
      </w:r>
      <w:r w:rsidRPr="00AF0FB1">
        <w:rPr>
          <w:rFonts w:ascii="Times New Roman" w:eastAsia="Arial Unicode MS" w:hAnsi="Times New Roman" w:cs="Times New Roman"/>
          <w:kern w:val="0"/>
          <w:sz w:val="28"/>
          <w:szCs w:val="28"/>
          <w:lang w:val="ru-RU"/>
        </w:rPr>
        <w:t xml:space="preserve"> г.</w:t>
      </w:r>
    </w:p>
    <w:p w:rsidR="00841CC9" w:rsidRPr="00805399" w:rsidRDefault="00805399" w:rsidP="00805399">
      <w:pPr>
        <w:pStyle w:val="Heading1"/>
        <w:jc w:val="center"/>
        <w:rPr>
          <w:rFonts w:ascii="Times New Roman" w:eastAsia="MS Mincho" w:hAnsi="Times New Roman" w:cs="Times New Roman"/>
          <w:sz w:val="28"/>
          <w:szCs w:val="28"/>
          <w:lang w:val="ru-RU" w:eastAsia="ja-JP"/>
        </w:rPr>
      </w:pPr>
      <w:r>
        <w:rPr>
          <w:rFonts w:ascii="Times New Roman" w:eastAsia="MS Mincho" w:hAnsi="Times New Roman" w:cs="Times New Roman"/>
          <w:sz w:val="28"/>
          <w:szCs w:val="28"/>
          <w:lang w:val="ru-RU" w:eastAsia="ja-JP"/>
        </w:rPr>
        <w:lastRenderedPageBreak/>
        <w:t>ОГЛАВЛЕНИЕ</w:t>
      </w:r>
    </w:p>
    <w:p w:rsidR="00841CC9" w:rsidRPr="00841CC9" w:rsidRDefault="0001737D">
      <w:pPr>
        <w:pStyle w:val="TOC1"/>
        <w:tabs>
          <w:tab w:val="right" w:leader="dot" w:pos="9628"/>
        </w:tabs>
        <w:rPr>
          <w:rFonts w:ascii="Times New Roman" w:hAnsi="Times New Roman" w:cs="Times New Roman"/>
          <w:noProof/>
          <w:sz w:val="28"/>
          <w:szCs w:val="28"/>
        </w:rPr>
      </w:pPr>
      <w:r w:rsidRPr="00841CC9">
        <w:rPr>
          <w:rFonts w:ascii="Times New Roman" w:hAnsi="Times New Roman" w:cs="Times New Roman"/>
          <w:sz w:val="28"/>
          <w:szCs w:val="28"/>
          <w:lang w:val="ru-RU"/>
        </w:rPr>
        <w:fldChar w:fldCharType="begin"/>
      </w:r>
      <w:r w:rsidR="00841CC9" w:rsidRPr="00841CC9">
        <w:rPr>
          <w:rFonts w:ascii="Times New Roman" w:hAnsi="Times New Roman" w:cs="Times New Roman"/>
          <w:sz w:val="28"/>
          <w:szCs w:val="28"/>
          <w:lang w:val="ru-RU"/>
        </w:rPr>
        <w:instrText xml:space="preserve"> TOC \o "1-3" \h \z \u </w:instrText>
      </w:r>
      <w:r w:rsidRPr="00841CC9">
        <w:rPr>
          <w:rFonts w:ascii="Times New Roman" w:hAnsi="Times New Roman" w:cs="Times New Roman"/>
          <w:sz w:val="28"/>
          <w:szCs w:val="28"/>
          <w:lang w:val="ru-RU"/>
        </w:rPr>
        <w:fldChar w:fldCharType="separate"/>
      </w:r>
      <w:hyperlink w:anchor="_Toc480894080" w:history="1">
        <w:r w:rsidR="00841CC9" w:rsidRPr="00841CC9">
          <w:rPr>
            <w:rStyle w:val="Hyperlink"/>
            <w:rFonts w:ascii="Times New Roman" w:hAnsi="Times New Roman" w:cs="Times New Roman"/>
            <w:noProof/>
            <w:sz w:val="28"/>
            <w:szCs w:val="28"/>
            <w:lang w:val="ru-RU"/>
          </w:rPr>
          <w:t>В</w:t>
        </w:r>
        <w:r w:rsidR="009954BB">
          <w:rPr>
            <w:rStyle w:val="Hyperlink"/>
            <w:rFonts w:ascii="Times New Roman" w:hAnsi="Times New Roman" w:cs="Times New Roman"/>
            <w:noProof/>
            <w:sz w:val="28"/>
            <w:szCs w:val="28"/>
            <w:lang w:val="ru-RU"/>
          </w:rPr>
          <w:t>ВЕДЕНИЕ</w:t>
        </w:r>
        <w:r w:rsidR="00841CC9" w:rsidRPr="00841CC9">
          <w:rPr>
            <w:rFonts w:ascii="Times New Roman" w:hAnsi="Times New Roman" w:cs="Times New Roman"/>
            <w:noProof/>
            <w:webHidden/>
            <w:sz w:val="28"/>
            <w:szCs w:val="28"/>
          </w:rPr>
          <w:tab/>
        </w:r>
        <w:r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_Toc480894080 \h </w:instrText>
        </w:r>
        <w:r w:rsidRPr="00841CC9">
          <w:rPr>
            <w:rFonts w:ascii="Times New Roman" w:hAnsi="Times New Roman" w:cs="Times New Roman"/>
            <w:noProof/>
            <w:webHidden/>
            <w:sz w:val="28"/>
            <w:szCs w:val="28"/>
          </w:rPr>
        </w:r>
        <w:r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4</w:t>
        </w:r>
        <w:r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081" w:history="1">
        <w:r w:rsidR="00841CC9" w:rsidRPr="00841CC9">
          <w:rPr>
            <w:rStyle w:val="Hyperlink"/>
            <w:rFonts w:ascii="Times New Roman" w:hAnsi="Times New Roman" w:cs="Times New Roman"/>
            <w:noProof/>
            <w:sz w:val="28"/>
            <w:szCs w:val="28"/>
            <w:lang w:val="ru-RU"/>
          </w:rPr>
          <w:t>Г</w:t>
        </w:r>
        <w:r w:rsidR="00903FA7">
          <w:rPr>
            <w:rStyle w:val="Hyperlink"/>
            <w:rFonts w:ascii="Times New Roman" w:hAnsi="Times New Roman" w:cs="Times New Roman"/>
            <w:noProof/>
            <w:sz w:val="28"/>
            <w:szCs w:val="28"/>
            <w:lang w:val="ru-RU"/>
          </w:rPr>
          <w:t>ЛАВА</w:t>
        </w:r>
        <w:r w:rsidR="00841CC9" w:rsidRPr="00841CC9">
          <w:rPr>
            <w:rStyle w:val="Hyperlink"/>
            <w:rFonts w:ascii="Times New Roman" w:hAnsi="Times New Roman" w:cs="Times New Roman"/>
            <w:noProof/>
            <w:sz w:val="28"/>
            <w:szCs w:val="28"/>
            <w:lang w:val="ru-RU"/>
          </w:rPr>
          <w:t xml:space="preserve"> I. Теоретические основы изучения сложных многочленных предложений</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_Toc480894081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10</w:t>
        </w:r>
        <w:r w:rsidR="0001737D" w:rsidRPr="00841CC9">
          <w:rPr>
            <w:rFonts w:ascii="Times New Roman" w:hAnsi="Times New Roman" w:cs="Times New Roman"/>
            <w:noProof/>
            <w:webHidden/>
            <w:sz w:val="28"/>
            <w:szCs w:val="28"/>
          </w:rPr>
          <w:fldChar w:fldCharType="end"/>
        </w:r>
      </w:hyperlink>
    </w:p>
    <w:p w:rsidR="00841CC9" w:rsidRPr="00841CC9" w:rsidRDefault="00843AAB" w:rsidP="00841CC9">
      <w:pPr>
        <w:pStyle w:val="TOC2"/>
      </w:pPr>
      <w:hyperlink w:anchor="_Toc480894082" w:history="1">
        <w:r w:rsidR="00841CC9" w:rsidRPr="00841CC9">
          <w:rPr>
            <w:rStyle w:val="Hyperlink"/>
          </w:rPr>
          <w:t>1.1</w:t>
        </w:r>
        <w:r w:rsidR="00841CC9" w:rsidRPr="00841CC9">
          <w:tab/>
        </w:r>
        <w:r w:rsidR="00841CC9" w:rsidRPr="00841CC9">
          <w:rPr>
            <w:rStyle w:val="Hyperlink"/>
          </w:rPr>
          <w:t>Понятие СМП и история их изучения</w:t>
        </w:r>
        <w:r w:rsidR="00841CC9" w:rsidRPr="00841CC9">
          <w:rPr>
            <w:webHidden/>
          </w:rPr>
          <w:tab/>
        </w:r>
        <w:r w:rsidR="0001737D" w:rsidRPr="00841CC9">
          <w:rPr>
            <w:webHidden/>
          </w:rPr>
          <w:fldChar w:fldCharType="begin"/>
        </w:r>
        <w:r w:rsidR="00841CC9" w:rsidRPr="00841CC9">
          <w:rPr>
            <w:webHidden/>
          </w:rPr>
          <w:instrText xml:space="preserve"> PAGEREF _Toc480894082 \h </w:instrText>
        </w:r>
        <w:r w:rsidR="0001737D" w:rsidRPr="00841CC9">
          <w:rPr>
            <w:webHidden/>
          </w:rPr>
        </w:r>
        <w:r w:rsidR="0001737D" w:rsidRPr="00841CC9">
          <w:rPr>
            <w:webHidden/>
          </w:rPr>
          <w:fldChar w:fldCharType="separate"/>
        </w:r>
        <w:r w:rsidR="00805399">
          <w:rPr>
            <w:webHidden/>
          </w:rPr>
          <w:t>10</w:t>
        </w:r>
        <w:r w:rsidR="0001737D" w:rsidRPr="00841CC9">
          <w:rPr>
            <w:webHidden/>
          </w:rPr>
          <w:fldChar w:fldCharType="end"/>
        </w:r>
      </w:hyperlink>
    </w:p>
    <w:p w:rsidR="00841CC9" w:rsidRPr="00841CC9" w:rsidRDefault="00843AAB" w:rsidP="00841CC9">
      <w:pPr>
        <w:pStyle w:val="TOC2"/>
      </w:pPr>
      <w:hyperlink w:anchor="_Toc480894083" w:history="1">
        <w:r w:rsidR="00841CC9" w:rsidRPr="00841CC9">
          <w:rPr>
            <w:rStyle w:val="Hyperlink"/>
          </w:rPr>
          <w:t>1.2 Структурно-семантические модели СМП</w:t>
        </w:r>
        <w:r w:rsidR="00841CC9" w:rsidRPr="00841CC9">
          <w:rPr>
            <w:webHidden/>
          </w:rPr>
          <w:tab/>
        </w:r>
        <w:r w:rsidR="0001737D" w:rsidRPr="00841CC9">
          <w:rPr>
            <w:webHidden/>
          </w:rPr>
          <w:fldChar w:fldCharType="begin"/>
        </w:r>
        <w:r w:rsidR="00841CC9" w:rsidRPr="00841CC9">
          <w:rPr>
            <w:webHidden/>
          </w:rPr>
          <w:instrText xml:space="preserve"> PAGEREF _Toc480894083 \h </w:instrText>
        </w:r>
        <w:r w:rsidR="0001737D" w:rsidRPr="00841CC9">
          <w:rPr>
            <w:webHidden/>
          </w:rPr>
        </w:r>
        <w:r w:rsidR="0001737D" w:rsidRPr="00841CC9">
          <w:rPr>
            <w:webHidden/>
          </w:rPr>
          <w:fldChar w:fldCharType="separate"/>
        </w:r>
        <w:r w:rsidR="00805399">
          <w:rPr>
            <w:webHidden/>
          </w:rPr>
          <w:t>17</w:t>
        </w:r>
        <w:r w:rsidR="0001737D" w:rsidRPr="00841CC9">
          <w:rPr>
            <w:webHidden/>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84" w:history="1">
        <w:r w:rsidR="00841CC9" w:rsidRPr="00841CC9">
          <w:rPr>
            <w:rStyle w:val="Hyperlink"/>
            <w:rFonts w:ascii="Times New Roman" w:hAnsi="Times New Roman" w:cs="Times New Roman"/>
            <w:noProof/>
            <w:sz w:val="28"/>
            <w:szCs w:val="28"/>
            <w:lang w:val="ru-RU"/>
          </w:rPr>
          <w:t>1.2.1 Бессоюзные сложные многочленные предложения</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_Toc480894084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19</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85" w:history="1">
        <w:r w:rsidR="00841CC9" w:rsidRPr="00841CC9">
          <w:rPr>
            <w:rStyle w:val="Hyperlink"/>
            <w:rFonts w:ascii="Times New Roman" w:hAnsi="Times New Roman" w:cs="Times New Roman"/>
            <w:noProof/>
            <w:sz w:val="28"/>
            <w:szCs w:val="28"/>
            <w:lang w:val="ru-RU"/>
          </w:rPr>
          <w:t>1.2.2 Сложносочиненные многочленные предложения</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_Toc480894085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21</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86" w:history="1">
        <w:r w:rsidR="00841CC9" w:rsidRPr="00841CC9">
          <w:rPr>
            <w:rStyle w:val="Hyperlink"/>
            <w:rFonts w:ascii="Times New Roman" w:hAnsi="Times New Roman" w:cs="Times New Roman"/>
            <w:noProof/>
            <w:sz w:val="28"/>
            <w:szCs w:val="28"/>
            <w:lang w:val="ru-RU"/>
          </w:rPr>
          <w:t>1.2.3 Сложноподчиненные многочленные предложения</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_Toc480894086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24</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87" w:history="1">
        <w:r w:rsidR="00841CC9" w:rsidRPr="00841CC9">
          <w:rPr>
            <w:rStyle w:val="Hyperlink"/>
            <w:rFonts w:ascii="Times New Roman" w:hAnsi="Times New Roman" w:cs="Times New Roman"/>
            <w:noProof/>
            <w:sz w:val="28"/>
            <w:szCs w:val="28"/>
            <w:lang w:val="ru-RU"/>
          </w:rPr>
          <w:t>1.2.4 Сложные многочленные предложения с разными видами связи</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_Toc480894087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30</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088" w:history="1">
        <w:r w:rsidR="00841CC9" w:rsidRPr="00841CC9">
          <w:rPr>
            <w:rStyle w:val="Hyperlink"/>
            <w:rFonts w:ascii="Times New Roman" w:hAnsi="Times New Roman" w:cs="Times New Roman"/>
            <w:noProof/>
            <w:sz w:val="28"/>
            <w:szCs w:val="28"/>
            <w:lang w:val="ru-RU"/>
          </w:rPr>
          <w:t>Выводы по первой главе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_Toc480894088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34</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089" w:history="1">
        <w:r w:rsidR="00841CC9" w:rsidRPr="00841CC9">
          <w:rPr>
            <w:rStyle w:val="Hyperlink"/>
            <w:rFonts w:ascii="Times New Roman" w:hAnsi="Times New Roman" w:cs="Times New Roman"/>
            <w:noProof/>
            <w:sz w:val="28"/>
            <w:szCs w:val="28"/>
            <w:lang w:val="ru-RU"/>
          </w:rPr>
          <w:t>ГЛАВА II. Структурно-семантические особенности и принципы функционирования сложных многочленных предложений повестях И.С.</w:t>
        </w:r>
        <w:r w:rsidR="00E055E9">
          <w:rPr>
            <w:rStyle w:val="Hyperlink"/>
            <w:rFonts w:ascii="Times New Roman" w:hAnsi="Times New Roman" w:cs="Times New Roman"/>
            <w:noProof/>
            <w:sz w:val="28"/>
            <w:szCs w:val="28"/>
          </w:rPr>
          <w:t xml:space="preserve"> </w:t>
        </w:r>
        <w:r w:rsidR="00841CC9" w:rsidRPr="00841CC9">
          <w:rPr>
            <w:rStyle w:val="Hyperlink"/>
            <w:rFonts w:ascii="Times New Roman" w:hAnsi="Times New Roman" w:cs="Times New Roman"/>
            <w:noProof/>
            <w:sz w:val="28"/>
            <w:szCs w:val="28"/>
            <w:lang w:val="ru-RU"/>
          </w:rPr>
          <w:t>Тургенева «Ася» и «Первая любовь»</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_Toc480894089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36</w:t>
        </w:r>
        <w:r w:rsidR="0001737D" w:rsidRPr="00841CC9">
          <w:rPr>
            <w:rFonts w:ascii="Times New Roman" w:hAnsi="Times New Roman" w:cs="Times New Roman"/>
            <w:noProof/>
            <w:webHidden/>
            <w:sz w:val="28"/>
            <w:szCs w:val="28"/>
          </w:rPr>
          <w:fldChar w:fldCharType="end"/>
        </w:r>
      </w:hyperlink>
    </w:p>
    <w:p w:rsidR="00841CC9" w:rsidRPr="00841CC9" w:rsidRDefault="00843AAB" w:rsidP="00841CC9">
      <w:pPr>
        <w:pStyle w:val="TOC2"/>
      </w:pPr>
      <w:hyperlink w:anchor="_Toc480894090" w:history="1">
        <w:r w:rsidR="00841CC9" w:rsidRPr="00841CC9">
          <w:rPr>
            <w:rStyle w:val="Hyperlink"/>
          </w:rPr>
          <w:t>2.1. Основные структурно - семантические типы связи предикативных единиц в СМП в повестях И.С. Тургенева</w:t>
        </w:r>
        <w:r w:rsidR="00841CC9" w:rsidRPr="00841CC9">
          <w:rPr>
            <w:webHidden/>
          </w:rPr>
          <w:tab/>
        </w:r>
        <w:r w:rsidR="0001737D" w:rsidRPr="00841CC9">
          <w:rPr>
            <w:webHidden/>
          </w:rPr>
          <w:fldChar w:fldCharType="begin"/>
        </w:r>
        <w:r w:rsidR="00841CC9" w:rsidRPr="00841CC9">
          <w:rPr>
            <w:webHidden/>
          </w:rPr>
          <w:instrText xml:space="preserve"> PAGEREF _Toc480894090 \h </w:instrText>
        </w:r>
        <w:r w:rsidR="0001737D" w:rsidRPr="00841CC9">
          <w:rPr>
            <w:webHidden/>
          </w:rPr>
        </w:r>
        <w:r w:rsidR="0001737D" w:rsidRPr="00841CC9">
          <w:rPr>
            <w:webHidden/>
          </w:rPr>
          <w:fldChar w:fldCharType="separate"/>
        </w:r>
        <w:r w:rsidR="00805399">
          <w:rPr>
            <w:webHidden/>
          </w:rPr>
          <w:t>36</w:t>
        </w:r>
        <w:r w:rsidR="0001737D" w:rsidRPr="00841CC9">
          <w:rPr>
            <w:webHidden/>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1" w:history="1">
        <w:r w:rsidR="00841CC9" w:rsidRPr="00841CC9">
          <w:rPr>
            <w:rStyle w:val="Hyperlink"/>
            <w:rFonts w:ascii="Times New Roman" w:hAnsi="Times New Roman" w:cs="Times New Roman"/>
            <w:noProof/>
            <w:sz w:val="28"/>
            <w:szCs w:val="28"/>
            <w:lang w:val="ru-RU"/>
          </w:rPr>
          <w:t>2.1.1. Сложные многочленные предложения с бессоюзной связью ПЕ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_Toc480894091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36</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2" w:history="1">
        <w:r w:rsidR="00841CC9" w:rsidRPr="00841CC9">
          <w:rPr>
            <w:rStyle w:val="Hyperlink"/>
            <w:rFonts w:ascii="Times New Roman" w:hAnsi="Times New Roman" w:cs="Times New Roman"/>
            <w:noProof/>
            <w:sz w:val="28"/>
            <w:szCs w:val="28"/>
            <w:lang w:val="ru-RU"/>
          </w:rPr>
          <w:t>2.1.2. Сложные многочленные предложения с сочинительной связью ПЕ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_Toc480894092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40</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3" w:history="1">
        <w:r w:rsidR="00841CC9" w:rsidRPr="00841CC9">
          <w:rPr>
            <w:rStyle w:val="Hyperlink"/>
            <w:rFonts w:ascii="Times New Roman" w:hAnsi="Times New Roman" w:cs="Times New Roman"/>
            <w:noProof/>
            <w:sz w:val="28"/>
            <w:szCs w:val="28"/>
            <w:lang w:val="ru-RU"/>
          </w:rPr>
          <w:t>2.1.3. Сложные многочленные предложения с подчинительной связью ПЕ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_Toc480894093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42</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4" w:history="1">
        <w:r w:rsidR="00841CC9" w:rsidRPr="00841CC9">
          <w:rPr>
            <w:rStyle w:val="Hyperlink"/>
            <w:rFonts w:ascii="Times New Roman" w:hAnsi="Times New Roman" w:cs="Times New Roman"/>
            <w:noProof/>
            <w:sz w:val="28"/>
            <w:szCs w:val="28"/>
            <w:lang w:val="ru-RU"/>
          </w:rPr>
          <w:t>2.1.4. Сложные многочленные предложения с разными видами связи ПЕ</w:t>
        </w:r>
        <w:r w:rsidR="00841CC9" w:rsidRPr="00841CC9">
          <w:rPr>
            <w:rFonts w:ascii="Times New Roman" w:hAnsi="Times New Roman" w:cs="Times New Roman"/>
            <w:noProof/>
            <w:webHidden/>
            <w:sz w:val="28"/>
            <w:szCs w:val="28"/>
          </w:rPr>
          <w:lastRenderedPageBreak/>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_Toc480894094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44</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5" w:history="1">
        <w:r w:rsidR="00841CC9" w:rsidRPr="00841CC9">
          <w:rPr>
            <w:rStyle w:val="Hyperlink"/>
            <w:rFonts w:ascii="Times New Roman" w:hAnsi="Times New Roman" w:cs="Times New Roman"/>
            <w:noProof/>
            <w:sz w:val="28"/>
            <w:szCs w:val="28"/>
            <w:lang w:val="ru-RU"/>
          </w:rPr>
          <w:t>2.1.5. Структурные особенности и семантические возможности СМП со вставными конструкциями</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_Toc480894095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52</w:t>
        </w:r>
        <w:r w:rsidR="0001737D" w:rsidRPr="00841CC9">
          <w:rPr>
            <w:rFonts w:ascii="Times New Roman" w:hAnsi="Times New Roman" w:cs="Times New Roman"/>
            <w:noProof/>
            <w:webHidden/>
            <w:sz w:val="28"/>
            <w:szCs w:val="28"/>
          </w:rPr>
          <w:fldChar w:fldCharType="end"/>
        </w:r>
      </w:hyperlink>
    </w:p>
    <w:p w:rsidR="00841CC9" w:rsidRPr="00841CC9" w:rsidRDefault="00843AAB" w:rsidP="00841CC9">
      <w:pPr>
        <w:pStyle w:val="TOC2"/>
      </w:pPr>
      <w:hyperlink w:anchor="_Toc480894096" w:history="1">
        <w:r w:rsidR="00841CC9" w:rsidRPr="00841CC9">
          <w:rPr>
            <w:rStyle w:val="Hyperlink"/>
          </w:rPr>
          <w:t>2.2. Функционально-стилистические особенности сложных многочленных предложений в повестях И.С. Тургенева «Ася» и «Первая любовь»</w:t>
        </w:r>
        <w:r w:rsidR="00841CC9" w:rsidRPr="00841CC9">
          <w:rPr>
            <w:webHidden/>
          </w:rPr>
          <w:tab/>
        </w:r>
        <w:r w:rsidR="0001737D" w:rsidRPr="00841CC9">
          <w:rPr>
            <w:webHidden/>
          </w:rPr>
          <w:fldChar w:fldCharType="begin"/>
        </w:r>
        <w:r w:rsidR="00841CC9" w:rsidRPr="00841CC9">
          <w:rPr>
            <w:webHidden/>
          </w:rPr>
          <w:instrText xml:space="preserve"> PAGEREF _Toc480894096 \h </w:instrText>
        </w:r>
        <w:r w:rsidR="0001737D" w:rsidRPr="00841CC9">
          <w:rPr>
            <w:webHidden/>
          </w:rPr>
        </w:r>
        <w:r w:rsidR="0001737D" w:rsidRPr="00841CC9">
          <w:rPr>
            <w:webHidden/>
          </w:rPr>
          <w:fldChar w:fldCharType="separate"/>
        </w:r>
        <w:r w:rsidR="00805399">
          <w:rPr>
            <w:webHidden/>
          </w:rPr>
          <w:t>57</w:t>
        </w:r>
        <w:r w:rsidR="0001737D" w:rsidRPr="00841CC9">
          <w:rPr>
            <w:webHidden/>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7" w:history="1">
        <w:r w:rsidR="00841CC9" w:rsidRPr="00841CC9">
          <w:rPr>
            <w:rStyle w:val="Hyperlink"/>
            <w:rFonts w:ascii="Times New Roman" w:hAnsi="Times New Roman" w:cs="Times New Roman"/>
            <w:noProof/>
            <w:sz w:val="28"/>
            <w:szCs w:val="28"/>
            <w:lang w:val="ru-RU"/>
          </w:rPr>
          <w:t>2.2.1. Функциональный потенциал сложных многочленных предложений в повестях И.С. Тургенева</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_Toc480894097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58</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8" w:history="1">
        <w:r w:rsidR="00841CC9" w:rsidRPr="00841CC9">
          <w:rPr>
            <w:rStyle w:val="Hyperlink"/>
            <w:rFonts w:ascii="Times New Roman" w:hAnsi="Times New Roman" w:cs="Times New Roman"/>
            <w:noProof/>
            <w:sz w:val="28"/>
            <w:szCs w:val="28"/>
            <w:lang w:val="ru-RU"/>
          </w:rPr>
          <w:t>2.2.2. Экспрессивно-стилистические особенности СМП в повестях И.С. Тургенева</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_Toc480894098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65</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3"/>
        <w:tabs>
          <w:tab w:val="right" w:leader="dot" w:pos="9628"/>
        </w:tabs>
        <w:rPr>
          <w:rFonts w:ascii="Times New Roman" w:hAnsi="Times New Roman" w:cs="Times New Roman"/>
          <w:noProof/>
          <w:sz w:val="28"/>
          <w:szCs w:val="28"/>
        </w:rPr>
      </w:pPr>
      <w:hyperlink w:anchor="_Toc480894099" w:history="1">
        <w:r w:rsidR="00841CC9" w:rsidRPr="00841CC9">
          <w:rPr>
            <w:rStyle w:val="Hyperlink"/>
            <w:rFonts w:ascii="Times New Roman" w:hAnsi="Times New Roman" w:cs="Times New Roman"/>
            <w:noProof/>
            <w:sz w:val="28"/>
            <w:szCs w:val="28"/>
            <w:lang w:val="ru-RU"/>
          </w:rPr>
          <w:t>2.2.3 СМП в повестях И.С. Тургенева как отражение языковой личности автора</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_Toc480894099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75</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100" w:history="1">
        <w:r w:rsidR="00841CC9" w:rsidRPr="00841CC9">
          <w:rPr>
            <w:rStyle w:val="Hyperlink"/>
            <w:rFonts w:ascii="Times New Roman" w:hAnsi="Times New Roman" w:cs="Times New Roman"/>
            <w:noProof/>
            <w:sz w:val="28"/>
            <w:szCs w:val="28"/>
            <w:lang w:val="ru-RU"/>
          </w:rPr>
          <w:t>Выводы по второй главе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_Toc480894100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82</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101" w:history="1">
        <w:r w:rsidR="00841CC9" w:rsidRPr="00841CC9">
          <w:rPr>
            <w:rStyle w:val="Hyperlink"/>
            <w:rFonts w:ascii="Times New Roman" w:hAnsi="Times New Roman" w:cs="Times New Roman"/>
            <w:noProof/>
            <w:sz w:val="28"/>
            <w:szCs w:val="28"/>
            <w:lang w:val="ru-RU"/>
          </w:rPr>
          <w:t>З</w:t>
        </w:r>
        <w:r w:rsidR="005A0339">
          <w:rPr>
            <w:rStyle w:val="Hyperlink"/>
            <w:rFonts w:ascii="Times New Roman" w:hAnsi="Times New Roman" w:cs="Times New Roman"/>
            <w:noProof/>
            <w:sz w:val="28"/>
            <w:szCs w:val="28"/>
            <w:lang w:val="ru-RU"/>
          </w:rPr>
          <w:t>АКЛЮЧЕНИЕ</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_Toc480894101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85</w:t>
        </w:r>
        <w:r w:rsidR="0001737D" w:rsidRPr="00841CC9">
          <w:rPr>
            <w:rFonts w:ascii="Times New Roman" w:hAnsi="Times New Roman" w:cs="Times New Roman"/>
            <w:noProof/>
            <w:webHidden/>
            <w:sz w:val="28"/>
            <w:szCs w:val="28"/>
          </w:rPr>
          <w:fldChar w:fldCharType="end"/>
        </w:r>
      </w:hyperlink>
    </w:p>
    <w:p w:rsidR="00841CC9" w:rsidRPr="00841CC9" w:rsidRDefault="00843AAB">
      <w:pPr>
        <w:pStyle w:val="TOC1"/>
        <w:tabs>
          <w:tab w:val="right" w:leader="dot" w:pos="9628"/>
        </w:tabs>
        <w:rPr>
          <w:rFonts w:ascii="Times New Roman" w:hAnsi="Times New Roman" w:cs="Times New Roman"/>
          <w:noProof/>
          <w:sz w:val="28"/>
          <w:szCs w:val="28"/>
        </w:rPr>
      </w:pPr>
      <w:hyperlink w:anchor="_Toc480894102" w:history="1">
        <w:r w:rsidR="00841CC9" w:rsidRPr="00841CC9">
          <w:rPr>
            <w:rStyle w:val="Hyperlink"/>
            <w:rFonts w:ascii="Times New Roman" w:hAnsi="Times New Roman" w:cs="Times New Roman"/>
            <w:noProof/>
            <w:sz w:val="28"/>
            <w:szCs w:val="28"/>
            <w:lang w:val="ru-RU"/>
          </w:rPr>
          <w:t>С</w:t>
        </w:r>
        <w:r w:rsidR="004E31DC">
          <w:rPr>
            <w:rStyle w:val="Hyperlink"/>
            <w:rFonts w:ascii="Times New Roman" w:hAnsi="Times New Roman" w:cs="Times New Roman"/>
            <w:noProof/>
            <w:sz w:val="28"/>
            <w:szCs w:val="28"/>
            <w:lang w:val="ru-RU"/>
          </w:rPr>
          <w:t>ПИСОК</w:t>
        </w:r>
        <w:r w:rsidR="00841CC9" w:rsidRPr="00841CC9">
          <w:rPr>
            <w:rStyle w:val="Hyperlink"/>
            <w:rFonts w:ascii="Times New Roman" w:hAnsi="Times New Roman" w:cs="Times New Roman"/>
            <w:noProof/>
            <w:sz w:val="28"/>
            <w:szCs w:val="28"/>
            <w:lang w:val="ru-RU"/>
          </w:rPr>
          <w:t xml:space="preserve"> </w:t>
        </w:r>
        <w:r w:rsidR="004E31DC">
          <w:rPr>
            <w:rStyle w:val="Hyperlink"/>
            <w:rFonts w:ascii="Times New Roman" w:hAnsi="Times New Roman" w:cs="Times New Roman"/>
            <w:noProof/>
            <w:sz w:val="28"/>
            <w:szCs w:val="28"/>
            <w:lang w:val="ru-RU"/>
          </w:rPr>
          <w:t>ЛИТЕРАТУРЫ</w:t>
        </w:r>
        <w:r w:rsidR="00841CC9" w:rsidRPr="00841CC9">
          <w:rPr>
            <w:rFonts w:ascii="Times New Roman" w:hAnsi="Times New Roman" w:cs="Times New Roman"/>
            <w:noProof/>
            <w:webHidden/>
            <w:sz w:val="28"/>
            <w:szCs w:val="28"/>
          </w:rPr>
          <w:tab/>
        </w:r>
        <w:r w:rsidR="0001737D" w:rsidRPr="00841CC9">
          <w:rPr>
            <w:rFonts w:ascii="Times New Roman" w:hAnsi="Times New Roman" w:cs="Times New Roman"/>
            <w:noProof/>
            <w:webHidden/>
            <w:sz w:val="28"/>
            <w:szCs w:val="28"/>
          </w:rPr>
          <w:fldChar w:fldCharType="begin"/>
        </w:r>
        <w:r w:rsidR="00841CC9" w:rsidRPr="00841CC9">
          <w:rPr>
            <w:rFonts w:ascii="Times New Roman" w:hAnsi="Times New Roman" w:cs="Times New Roman"/>
            <w:noProof/>
            <w:webHidden/>
            <w:sz w:val="28"/>
            <w:szCs w:val="28"/>
          </w:rPr>
          <w:instrText xml:space="preserve"> PAGEREF _Toc480894102 \h </w:instrText>
        </w:r>
        <w:r w:rsidR="0001737D" w:rsidRPr="00841CC9">
          <w:rPr>
            <w:rFonts w:ascii="Times New Roman" w:hAnsi="Times New Roman" w:cs="Times New Roman"/>
            <w:noProof/>
            <w:webHidden/>
            <w:sz w:val="28"/>
            <w:szCs w:val="28"/>
          </w:rPr>
        </w:r>
        <w:r w:rsidR="0001737D" w:rsidRPr="00841CC9">
          <w:rPr>
            <w:rFonts w:ascii="Times New Roman" w:hAnsi="Times New Roman" w:cs="Times New Roman"/>
            <w:noProof/>
            <w:webHidden/>
            <w:sz w:val="28"/>
            <w:szCs w:val="28"/>
          </w:rPr>
          <w:fldChar w:fldCharType="separate"/>
        </w:r>
        <w:r w:rsidR="00805399">
          <w:rPr>
            <w:rFonts w:ascii="Times New Roman" w:hAnsi="Times New Roman" w:cs="Times New Roman"/>
            <w:noProof/>
            <w:webHidden/>
            <w:sz w:val="28"/>
            <w:szCs w:val="28"/>
          </w:rPr>
          <w:t>88</w:t>
        </w:r>
        <w:r w:rsidR="0001737D" w:rsidRPr="00841CC9">
          <w:rPr>
            <w:rFonts w:ascii="Times New Roman" w:hAnsi="Times New Roman" w:cs="Times New Roman"/>
            <w:noProof/>
            <w:webHidden/>
            <w:sz w:val="28"/>
            <w:szCs w:val="28"/>
          </w:rPr>
          <w:fldChar w:fldCharType="end"/>
        </w:r>
      </w:hyperlink>
    </w:p>
    <w:p w:rsidR="00841CC9" w:rsidRPr="00841CC9" w:rsidRDefault="0001737D" w:rsidP="00841CC9">
      <w:pPr>
        <w:rPr>
          <w:rFonts w:ascii="Times New Roman" w:hAnsi="Times New Roman" w:cs="Times New Roman"/>
          <w:sz w:val="28"/>
          <w:szCs w:val="28"/>
          <w:lang w:val="ru-RU"/>
        </w:rPr>
      </w:pPr>
      <w:r w:rsidRPr="00841CC9">
        <w:rPr>
          <w:rFonts w:ascii="Times New Roman" w:hAnsi="Times New Roman" w:cs="Times New Roman"/>
          <w:sz w:val="28"/>
          <w:szCs w:val="28"/>
          <w:lang w:val="ru-RU"/>
        </w:rPr>
        <w:fldChar w:fldCharType="end"/>
      </w:r>
    </w:p>
    <w:p w:rsidR="00841CC9" w:rsidRDefault="00841CC9" w:rsidP="00841CC9">
      <w:pPr>
        <w:rPr>
          <w:rFonts w:ascii="Times New Roman" w:hAnsi="Times New Roman" w:cs="Times New Roman"/>
          <w:sz w:val="28"/>
          <w:szCs w:val="28"/>
          <w:lang w:val="ru-RU"/>
        </w:rPr>
      </w:pPr>
    </w:p>
    <w:p w:rsidR="00841CC9" w:rsidRDefault="00841CC9" w:rsidP="00841CC9">
      <w:pPr>
        <w:rPr>
          <w:rFonts w:ascii="Times New Roman" w:hAnsi="Times New Roman" w:cs="Times New Roman"/>
          <w:sz w:val="28"/>
          <w:szCs w:val="28"/>
          <w:lang w:val="ru-RU"/>
        </w:rPr>
      </w:pPr>
    </w:p>
    <w:p w:rsidR="00841CC9" w:rsidRDefault="00841CC9" w:rsidP="00841CC9">
      <w:pPr>
        <w:rPr>
          <w:rFonts w:ascii="Times New Roman" w:hAnsi="Times New Roman" w:cs="Times New Roman"/>
          <w:sz w:val="28"/>
          <w:szCs w:val="28"/>
          <w:lang w:val="ru-RU"/>
        </w:rPr>
      </w:pPr>
    </w:p>
    <w:p w:rsidR="00841CC9" w:rsidRDefault="00841CC9" w:rsidP="00841CC9">
      <w:pPr>
        <w:rPr>
          <w:rFonts w:ascii="Times New Roman" w:hAnsi="Times New Roman" w:cs="Times New Roman"/>
          <w:sz w:val="28"/>
          <w:szCs w:val="28"/>
          <w:lang w:val="ru-RU"/>
        </w:rPr>
      </w:pPr>
    </w:p>
    <w:p w:rsidR="00841CC9" w:rsidRDefault="00841CC9" w:rsidP="00841CC9">
      <w:pPr>
        <w:rPr>
          <w:rFonts w:ascii="Times New Roman" w:hAnsi="Times New Roman" w:cs="Times New Roman"/>
          <w:sz w:val="28"/>
          <w:szCs w:val="28"/>
          <w:lang w:val="ru-RU"/>
        </w:rPr>
      </w:pPr>
    </w:p>
    <w:p w:rsidR="00841CC9" w:rsidRDefault="00841CC9" w:rsidP="00841CC9">
      <w:pPr>
        <w:rPr>
          <w:rFonts w:ascii="Times New Roman" w:hAnsi="Times New Roman" w:cs="Times New Roman"/>
          <w:sz w:val="28"/>
          <w:szCs w:val="28"/>
          <w:lang w:val="ru-RU"/>
        </w:rPr>
      </w:pPr>
    </w:p>
    <w:p w:rsidR="00841CC9" w:rsidRPr="00841CC9" w:rsidRDefault="00841CC9" w:rsidP="00841CC9">
      <w:pPr>
        <w:rPr>
          <w:rFonts w:ascii="Times New Roman" w:hAnsi="Times New Roman" w:cs="Times New Roman"/>
          <w:sz w:val="28"/>
          <w:szCs w:val="28"/>
          <w:lang w:val="ru-RU"/>
        </w:rPr>
      </w:pPr>
    </w:p>
    <w:p w:rsidR="008313E8" w:rsidRPr="009C3DE5" w:rsidRDefault="008313E8" w:rsidP="00805399">
      <w:pPr>
        <w:pStyle w:val="Heading1"/>
        <w:jc w:val="center"/>
        <w:rPr>
          <w:rFonts w:ascii="Times New Roman" w:hAnsi="Times New Roman" w:cs="Times New Roman"/>
          <w:b w:val="0"/>
          <w:sz w:val="28"/>
          <w:szCs w:val="28"/>
          <w:lang w:val="ru-RU"/>
        </w:rPr>
      </w:pPr>
      <w:bookmarkStart w:id="0" w:name="_Toc480894080"/>
      <w:r w:rsidRPr="009C3DE5">
        <w:rPr>
          <w:rFonts w:ascii="Times New Roman" w:hAnsi="Times New Roman" w:cs="Times New Roman"/>
          <w:sz w:val="28"/>
          <w:szCs w:val="28"/>
          <w:lang w:val="ru-RU"/>
        </w:rPr>
        <w:lastRenderedPageBreak/>
        <w:t>В</w:t>
      </w:r>
      <w:bookmarkEnd w:id="0"/>
      <w:r w:rsidR="009954BB">
        <w:rPr>
          <w:rFonts w:ascii="Times New Roman" w:hAnsi="Times New Roman" w:cs="Times New Roman"/>
          <w:sz w:val="28"/>
          <w:szCs w:val="28"/>
          <w:lang w:val="ru-RU"/>
        </w:rPr>
        <w:t>ВЕДЕНИЕ</w:t>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Находясь на высшем уровне языковой системы любого языка, синтаксис  является одним из важнейших объектов внимания лингвистов. Особое место в синтаксисе занимает предложение как минимальная единица общения. Несомненный интерес представляет и изучение функционирования предложения в тексте.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Темой данной курсовой работы являются многочленные сложные предложения в повестях Ивана Сергеевича Тургенева «Ася»</w:t>
      </w:r>
      <w:r w:rsidRPr="009C3DE5">
        <w:rPr>
          <w:rFonts w:ascii="Times New Roman" w:eastAsia="MS Mincho" w:hAnsi="Times New Roman" w:cs="Times New Roman"/>
          <w:sz w:val="28"/>
          <w:szCs w:val="28"/>
          <w:lang w:val="ru-RU" w:eastAsia="ja-JP"/>
        </w:rPr>
        <w:t xml:space="preserve"> и «Первая любовь».</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Многочленное сложное предложение – это сложное предложение с несколькими придаточными частями или сложное предложение с несколькими главными частями и общей придаточной частью (общими придаточными частями), или бессоюзное сложное предложение, состоящее из трех или более частей [Валгина 2003: 35]</w:t>
      </w:r>
      <w:r w:rsidR="00690722">
        <w:rPr>
          <w:rFonts w:ascii="Times New Roman" w:hAnsi="Times New Roman" w:cs="Times New Roman"/>
          <w:sz w:val="28"/>
          <w:szCs w:val="28"/>
          <w:lang w:val="ru-RU"/>
        </w:rPr>
        <w:t xml:space="preserve">. Другими словами, объединение </w:t>
      </w:r>
      <w:r w:rsidRPr="009C3DE5">
        <w:rPr>
          <w:rFonts w:ascii="Times New Roman" w:hAnsi="Times New Roman" w:cs="Times New Roman"/>
          <w:sz w:val="28"/>
          <w:szCs w:val="28"/>
          <w:lang w:val="ru-RU"/>
        </w:rPr>
        <w:t xml:space="preserve">происходит на основе «как одного, так и двух или всех трёх типов связи (подчинительной, сочинительной и бессоюзной)» [Акимова 2000: 268].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Изучение многочленных предложений имеет давнюю традицию. Однако  до сих пор в лингвистике нет единого мнения о самом определении данного понятия в современном русском языке. Впервые выделив сложные многочленные предложения в особую группу, И.А. Васил</w:t>
      </w:r>
      <w:r w:rsidR="00690722">
        <w:rPr>
          <w:rFonts w:ascii="Times New Roman" w:hAnsi="Times New Roman" w:cs="Times New Roman"/>
          <w:sz w:val="28"/>
          <w:szCs w:val="28"/>
          <w:lang w:val="ru-RU"/>
        </w:rPr>
        <w:t xml:space="preserve">енко назвала их «предложениями </w:t>
      </w:r>
      <w:r w:rsidRPr="009C3DE5">
        <w:rPr>
          <w:rFonts w:ascii="Times New Roman" w:hAnsi="Times New Roman" w:cs="Times New Roman"/>
          <w:sz w:val="28"/>
          <w:szCs w:val="28"/>
          <w:lang w:val="ru-RU"/>
        </w:rPr>
        <w:t xml:space="preserve">усложненного типа» [Василенко1956: 53]. Г.П. Уханов относит </w:t>
      </w:r>
      <w:r w:rsidRPr="009C3DE5">
        <w:rPr>
          <w:rFonts w:ascii="Times New Roman" w:hAnsi="Times New Roman" w:cs="Times New Roman"/>
          <w:sz w:val="28"/>
          <w:szCs w:val="28"/>
          <w:lang w:val="ru-RU"/>
        </w:rPr>
        <w:lastRenderedPageBreak/>
        <w:t xml:space="preserve">данную группу к полипредикативным построениям (Уханов 1981), Г.Ф. Калашникова вводит термин «многокомпонентное сложное предложение» [Г.Ф. Калашникова 1979, 1981], авторы «Синтаксиса русского языка», выпущенного под редакцией Г.Н. Акимовой, называют рассматриваемую группу предложений многочленными сложными предложениями [Акимова  2009: 43]. В последние годы появился ряд работ, посвященных вставным конструкциям в составе сложных многочленных предложений [Янковская 2009; Антонюк 2012, Кулаковский 2013, Нуралиева 2014, Балягина 2015 и др.]. </w:t>
      </w:r>
    </w:p>
    <w:p w:rsidR="008313E8" w:rsidRPr="009C3DE5" w:rsidRDefault="008313E8" w:rsidP="008313E8">
      <w:pPr>
        <w:ind w:firstLineChars="101" w:firstLine="284"/>
        <w:rPr>
          <w:rFonts w:ascii="Times New Roman" w:hAnsi="Times New Roman" w:cs="Times New Roman"/>
          <w:b/>
          <w:sz w:val="28"/>
          <w:szCs w:val="28"/>
          <w:lang w:val="ru-RU"/>
        </w:rPr>
      </w:pPr>
      <w:r w:rsidRPr="009C3DE5">
        <w:rPr>
          <w:rFonts w:ascii="Times New Roman" w:hAnsi="Times New Roman" w:cs="Times New Roman"/>
          <w:b/>
          <w:sz w:val="28"/>
          <w:szCs w:val="28"/>
          <w:lang w:val="ru-RU"/>
        </w:rPr>
        <w:tab/>
        <w:t xml:space="preserve">Актуальность исследования.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Несмотря на возросший в последние десятилетия интерес к сложным синтаксическим структурам в русском языке [Усманова 2001, Марченко 2004, Прокопьева 2012] сложные многочленные предложения до настоящего времени не являлись предметом специального монографического исследования. Существующие многочисленные монографические и диссертационные исследования носят часто избирательный характер: изучению, описанию и классификации подвергаются отдельные типы СМП или наиболее простые виды СМП (чаще всего трехкомпонентные). Нет и специальных обобщающих исследований всех типов предложений в составе синтаксических связей сложной многочленной структуры.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Много написано работ, посвященных выразительным возможностям синтаксических структур [Аклова 1993, Щербань 2004, Блохина 2006, Винокурова 2008 и др.]. Что же касается сложных многочленных предложений, то их экспресси</w:t>
      </w:r>
      <w:r w:rsidR="00690722">
        <w:rPr>
          <w:rFonts w:ascii="Times New Roman" w:hAnsi="Times New Roman" w:cs="Times New Roman"/>
          <w:sz w:val="28"/>
          <w:szCs w:val="28"/>
          <w:lang w:val="ru-RU"/>
        </w:rPr>
        <w:t xml:space="preserve">вные функции редко становились </w:t>
      </w:r>
      <w:r w:rsidRPr="009C3DE5">
        <w:rPr>
          <w:rFonts w:ascii="Times New Roman" w:hAnsi="Times New Roman" w:cs="Times New Roman"/>
          <w:sz w:val="28"/>
          <w:szCs w:val="28"/>
          <w:lang w:val="ru-RU"/>
        </w:rPr>
        <w:t xml:space="preserve">предметом специального </w:t>
      </w:r>
      <w:r w:rsidRPr="009C3DE5">
        <w:rPr>
          <w:rFonts w:ascii="Times New Roman" w:hAnsi="Times New Roman" w:cs="Times New Roman"/>
          <w:sz w:val="28"/>
          <w:szCs w:val="28"/>
          <w:lang w:val="ru-RU"/>
        </w:rPr>
        <w:lastRenderedPageBreak/>
        <w:t xml:space="preserve">исследования.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Хотелось бы отметить, что нет работ, в которых бы комплексно рассматривались структурно-семантические особенности СМП и принципы их функционирования в малых прозаических произведениях И. С. Тургенева. Обращение же к изучению языка классической русской литературы представляет несомненный интерес при изучении и преподавании синтаксиса и стилистики РКИ. Интерес к творчеству признанного классика русской литературы можно объяснить не только тем, что он мастер «словесной живописи», но и тем, что богатство тургеневского языка включает и яркие образные синтаксические структуры.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Все вышесказанное и определяет актуальность исследования, обусловленную наличием многообразия точек зрения в отечественном языкознании на структурно-семантическое устройство названных конструкций; недостаточной разработанностью в лингвистике вопросов функционально-семантических особенностей СМП в тексте отдельных авторов.</w:t>
      </w:r>
    </w:p>
    <w:p w:rsidR="008313E8" w:rsidRPr="009C3DE5" w:rsidRDefault="008313E8" w:rsidP="008313E8">
      <w:pPr>
        <w:ind w:firstLineChars="101" w:firstLine="284"/>
        <w:rPr>
          <w:rFonts w:ascii="Times New Roman" w:hAnsi="Times New Roman" w:cs="Times New Roman"/>
          <w:sz w:val="28"/>
          <w:szCs w:val="28"/>
          <w:lang w:val="ru-RU"/>
        </w:rPr>
      </w:pPr>
      <w:r w:rsidRPr="009C3DE5">
        <w:rPr>
          <w:rFonts w:ascii="Times New Roman" w:hAnsi="Times New Roman" w:cs="Times New Roman"/>
          <w:b/>
          <w:sz w:val="28"/>
          <w:szCs w:val="28"/>
          <w:lang w:val="ru-RU"/>
        </w:rPr>
        <w:t>Объектом</w:t>
      </w:r>
      <w:r w:rsidRPr="009C3DE5">
        <w:rPr>
          <w:rFonts w:ascii="Times New Roman" w:hAnsi="Times New Roman" w:cs="Times New Roman"/>
          <w:sz w:val="28"/>
          <w:szCs w:val="28"/>
          <w:lang w:val="ru-RU"/>
        </w:rPr>
        <w:t xml:space="preserve"> исследования являются СМП, употребляющиеся только в авторской речи.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Предмет</w:t>
      </w:r>
      <w:r w:rsidRPr="009C3DE5">
        <w:rPr>
          <w:rFonts w:ascii="Times New Roman" w:hAnsi="Times New Roman" w:cs="Times New Roman"/>
          <w:sz w:val="28"/>
          <w:szCs w:val="28"/>
          <w:lang w:val="ru-RU"/>
        </w:rPr>
        <w:t xml:space="preserve"> исследования - структурно-семантические, и функциональные особенности СМП, используемых в</w:t>
      </w:r>
      <w:r w:rsidRPr="009C3DE5">
        <w:rPr>
          <w:rFonts w:ascii="Times New Roman" w:hAnsi="Times New Roman"/>
          <w:sz w:val="28"/>
          <w:szCs w:val="28"/>
          <w:lang w:val="ru-RU"/>
        </w:rPr>
        <w:t xml:space="preserve"> повестях И. С. Тургенева «Ася» и «Первая любовь».</w:t>
      </w:r>
      <w:r w:rsidRPr="009C3DE5">
        <w:rPr>
          <w:rFonts w:ascii="Times New Roman" w:hAnsi="Times New Roman" w:cs="Times New Roman"/>
          <w:sz w:val="28"/>
          <w:szCs w:val="28"/>
          <w:lang w:val="ru-RU"/>
        </w:rPr>
        <w:t xml:space="preserve">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Гипотеза</w:t>
      </w:r>
      <w:r w:rsidRPr="009C3DE5">
        <w:rPr>
          <w:rFonts w:ascii="Times New Roman" w:hAnsi="Times New Roman" w:cs="Times New Roman"/>
          <w:sz w:val="28"/>
          <w:szCs w:val="28"/>
          <w:lang w:val="ru-RU"/>
        </w:rPr>
        <w:t xml:space="preserve"> данного исследования заключается в том, что многочленные сложные предложения в художественном тексте Тургенева представляют собой строго определенные структурированные синтаксические экспрессивные </w:t>
      </w:r>
      <w:r w:rsidRPr="009C3DE5">
        <w:rPr>
          <w:rFonts w:ascii="Times New Roman" w:hAnsi="Times New Roman" w:cs="Times New Roman"/>
          <w:sz w:val="28"/>
          <w:szCs w:val="28"/>
          <w:lang w:val="ru-RU"/>
        </w:rPr>
        <w:lastRenderedPageBreak/>
        <w:t xml:space="preserve">модели, формирующие идиостиль писателя. </w:t>
      </w:r>
    </w:p>
    <w:p w:rsidR="008313E8" w:rsidRPr="009C3DE5" w:rsidRDefault="008313E8" w:rsidP="008313E8">
      <w:pPr>
        <w:ind w:firstLineChars="101" w:firstLine="284"/>
        <w:rPr>
          <w:rFonts w:ascii="Times New Roman" w:hAnsi="Times New Roman" w:cs="Times New Roman"/>
          <w:sz w:val="28"/>
          <w:szCs w:val="28"/>
          <w:lang w:val="ru-RU"/>
        </w:rPr>
      </w:pPr>
      <w:r w:rsidRPr="009C3DE5">
        <w:rPr>
          <w:rFonts w:ascii="Times New Roman" w:hAnsi="Times New Roman" w:cs="Times New Roman"/>
          <w:b/>
          <w:sz w:val="28"/>
          <w:szCs w:val="28"/>
          <w:lang w:val="ru-RU"/>
        </w:rPr>
        <w:t>Цель</w:t>
      </w:r>
      <w:r w:rsidRPr="009C3DE5">
        <w:rPr>
          <w:rFonts w:ascii="Times New Roman" w:hAnsi="Times New Roman" w:cs="Times New Roman"/>
          <w:sz w:val="28"/>
          <w:szCs w:val="28"/>
          <w:lang w:val="ru-RU"/>
        </w:rPr>
        <w:t xml:space="preserve"> работы  - определить статус сложных многочленных предложений в текстах повестей И. Тургенева </w:t>
      </w:r>
      <w:r w:rsidRPr="009C3DE5">
        <w:rPr>
          <w:rFonts w:ascii="Times New Roman" w:hAnsi="Times New Roman"/>
          <w:sz w:val="28"/>
          <w:szCs w:val="28"/>
          <w:lang w:val="ru-RU"/>
        </w:rPr>
        <w:t>«Ася» и «Первая любовь»</w:t>
      </w:r>
      <w:r w:rsidRPr="009C3DE5">
        <w:rPr>
          <w:rFonts w:ascii="Times New Roman" w:hAnsi="Times New Roman" w:cs="Times New Roman"/>
          <w:sz w:val="28"/>
          <w:szCs w:val="28"/>
          <w:lang w:val="ru-RU"/>
        </w:rPr>
        <w:t>, описать их с точки зрения структурно-семантической и стилистической функций; определить индивидуальные, авторские особенности употребления названных конструкций.</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Достижение данной цели представляется возможным при решении следующих </w:t>
      </w:r>
      <w:r w:rsidRPr="009C3DE5">
        <w:rPr>
          <w:rFonts w:ascii="Times New Roman" w:hAnsi="Times New Roman" w:cs="Times New Roman"/>
          <w:b/>
          <w:sz w:val="28"/>
          <w:szCs w:val="28"/>
          <w:lang w:val="ru-RU"/>
        </w:rPr>
        <w:t>задач</w:t>
      </w:r>
      <w:r w:rsidRPr="009C3DE5">
        <w:rPr>
          <w:rFonts w:ascii="Times New Roman" w:hAnsi="Times New Roman" w:cs="Times New Roman"/>
          <w:sz w:val="28"/>
          <w:szCs w:val="28"/>
          <w:lang w:val="ru-RU"/>
        </w:rPr>
        <w:t xml:space="preserve">: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1. определить содержание понятия «сложные многочленные предложения»;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2. выявить компонентный состав моделей СМП и представить классификацию сложных многочленных предложений;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3. описать особенности функционирования сложных мн</w:t>
      </w:r>
      <w:r w:rsidR="00DB721E">
        <w:rPr>
          <w:rFonts w:ascii="Times New Roman" w:hAnsi="Times New Roman" w:cs="Times New Roman"/>
          <w:sz w:val="28"/>
          <w:szCs w:val="28"/>
          <w:lang w:val="ru-RU"/>
        </w:rPr>
        <w:t>огочленных предложений в повестях</w:t>
      </w:r>
      <w:r w:rsidRPr="009C3DE5">
        <w:rPr>
          <w:rFonts w:ascii="Times New Roman" w:hAnsi="Times New Roman" w:cs="Times New Roman"/>
          <w:sz w:val="28"/>
          <w:szCs w:val="28"/>
          <w:lang w:val="ru-RU"/>
        </w:rPr>
        <w:t xml:space="preserve"> И. С. Тургенева;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4. выявить основные текстообразующие потенции сложных многочленных предложений.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работе применяются следующие </w:t>
      </w:r>
      <w:r w:rsidRPr="009C3DE5">
        <w:rPr>
          <w:rFonts w:ascii="Times New Roman" w:hAnsi="Times New Roman" w:cs="Times New Roman"/>
          <w:b/>
          <w:sz w:val="28"/>
          <w:szCs w:val="28"/>
          <w:lang w:val="ru-RU"/>
        </w:rPr>
        <w:t>методы</w:t>
      </w:r>
      <w:r w:rsidRPr="009C3DE5">
        <w:rPr>
          <w:rFonts w:ascii="Times New Roman" w:hAnsi="Times New Roman" w:cs="Times New Roman"/>
          <w:sz w:val="28"/>
          <w:szCs w:val="28"/>
          <w:lang w:val="ru-RU"/>
        </w:rPr>
        <w:t xml:space="preserve"> исследования: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1.</w:t>
      </w:r>
      <w:r w:rsidRPr="009C3DE5">
        <w:rPr>
          <w:rFonts w:ascii="Times New Roman" w:hAnsi="Times New Roman" w:cs="Times New Roman"/>
          <w:sz w:val="28"/>
          <w:szCs w:val="28"/>
          <w:lang w:val="ru-RU"/>
        </w:rPr>
        <w:tab/>
        <w:t>описательный метод;</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2.</w:t>
      </w:r>
      <w:r w:rsidRPr="009C3DE5">
        <w:rPr>
          <w:rFonts w:ascii="Times New Roman" w:hAnsi="Times New Roman" w:cs="Times New Roman"/>
          <w:sz w:val="28"/>
          <w:szCs w:val="28"/>
          <w:lang w:val="ru-RU"/>
        </w:rPr>
        <w:tab/>
        <w:t xml:space="preserve">метод компонентного анализа для выявления структурных, семантических, коммуникативных потенций СМП;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3.</w:t>
      </w:r>
      <w:r w:rsidRPr="009C3DE5">
        <w:rPr>
          <w:rFonts w:ascii="Times New Roman" w:hAnsi="Times New Roman" w:cs="Times New Roman"/>
          <w:sz w:val="28"/>
          <w:szCs w:val="28"/>
          <w:lang w:val="ru-RU"/>
        </w:rPr>
        <w:tab/>
        <w:t xml:space="preserve">метод сплошной выборки материала из текста художественного произведения;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4.</w:t>
      </w:r>
      <w:r w:rsidRPr="009C3DE5">
        <w:rPr>
          <w:rFonts w:ascii="Times New Roman" w:hAnsi="Times New Roman" w:cs="Times New Roman"/>
          <w:sz w:val="28"/>
          <w:szCs w:val="28"/>
          <w:lang w:val="ru-RU"/>
        </w:rPr>
        <w:tab/>
        <w:t xml:space="preserve">метод статистического анализа. </w:t>
      </w:r>
    </w:p>
    <w:p w:rsidR="008313E8" w:rsidRPr="009C3DE5" w:rsidRDefault="008313E8" w:rsidP="008313E8">
      <w:pPr>
        <w:ind w:firstLineChars="101" w:firstLine="284"/>
        <w:rPr>
          <w:rFonts w:ascii="Times New Roman" w:hAnsi="Times New Roman" w:cs="Times New Roman"/>
          <w:sz w:val="28"/>
          <w:szCs w:val="28"/>
          <w:lang w:val="ru-RU"/>
        </w:rPr>
      </w:pPr>
      <w:r w:rsidRPr="009C3DE5">
        <w:rPr>
          <w:rFonts w:ascii="Times New Roman" w:hAnsi="Times New Roman" w:cs="Times New Roman"/>
          <w:b/>
          <w:sz w:val="28"/>
          <w:szCs w:val="28"/>
          <w:lang w:val="ru-RU"/>
        </w:rPr>
        <w:t>Материалом</w:t>
      </w:r>
      <w:r w:rsidRPr="009C3DE5">
        <w:rPr>
          <w:rFonts w:ascii="Times New Roman" w:hAnsi="Times New Roman" w:cs="Times New Roman"/>
          <w:sz w:val="28"/>
          <w:szCs w:val="28"/>
          <w:lang w:val="ru-RU"/>
        </w:rPr>
        <w:t xml:space="preserve"> исследования стали тексты повестей произведений И.С. Тургенева «Ася»</w:t>
      </w:r>
      <w:r w:rsidRPr="009C3DE5">
        <w:rPr>
          <w:rFonts w:ascii="Times New Roman" w:hAnsi="Times New Roman"/>
          <w:sz w:val="28"/>
          <w:szCs w:val="28"/>
          <w:lang w:val="ru-RU"/>
        </w:rPr>
        <w:t xml:space="preserve"> и «Первая любовь»</w:t>
      </w:r>
      <w:r w:rsidRPr="009C3DE5">
        <w:rPr>
          <w:rFonts w:ascii="Times New Roman" w:hAnsi="Times New Roman" w:cs="Times New Roman"/>
          <w:sz w:val="28"/>
          <w:szCs w:val="28"/>
          <w:lang w:val="ru-RU"/>
        </w:rPr>
        <w:t xml:space="preserve">, данные толковых словарей современного </w:t>
      </w:r>
      <w:r w:rsidRPr="009C3DE5">
        <w:rPr>
          <w:rFonts w:ascii="Times New Roman" w:hAnsi="Times New Roman" w:cs="Times New Roman"/>
          <w:sz w:val="28"/>
          <w:szCs w:val="28"/>
          <w:lang w:val="ru-RU"/>
        </w:rPr>
        <w:lastRenderedPageBreak/>
        <w:t xml:space="preserve">русского языка, словаря – справочника по синтаксису русского языка под редакцией А. А. Ломова.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Научная новизна</w:t>
      </w:r>
      <w:r w:rsidRPr="009C3DE5">
        <w:rPr>
          <w:rFonts w:ascii="Times New Roman" w:hAnsi="Times New Roman" w:cs="Times New Roman"/>
          <w:sz w:val="28"/>
          <w:szCs w:val="28"/>
          <w:lang w:val="ru-RU"/>
        </w:rPr>
        <w:t xml:space="preserve"> исследования определяется тем, что, опираясь на многомерную типологию сложного предложения, впервые предпринята попытка комплексного описания функционирования сложных многочленных предложений в прозе И. С. Тургенева на примере повестей «Ася» и «Первая любовь».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Теоретическая значимость</w:t>
      </w:r>
      <w:r w:rsidRPr="009C3DE5">
        <w:rPr>
          <w:rFonts w:ascii="Times New Roman" w:hAnsi="Times New Roman" w:cs="Times New Roman"/>
          <w:sz w:val="28"/>
          <w:szCs w:val="28"/>
          <w:lang w:val="ru-RU"/>
        </w:rPr>
        <w:t xml:space="preserve"> работы состоит в том, что в работе сделана попытка системного, детального описания структуры и синтаксической семантики сложного многочленного предложения на примере одной из повестей И.С. Тургенева, проанализированы их экспрессивно - стилистические функции и соотношение со стилистическими фигурами, характерными для творчества И. С. Тургенева.</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Анализ многочленных предложений в художественных текстах Тургенева может быть перспективным в дальнейших исследованиях, посвященных сравнительному анализу рассматриваемых конструкций в произведениях других авторов 19 века, что позволит расширить языковую картину мира творчества И.С. Тургенева.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Практическая значимость</w:t>
      </w:r>
      <w:r w:rsidRPr="009C3DE5">
        <w:rPr>
          <w:rFonts w:ascii="Times New Roman" w:hAnsi="Times New Roman" w:cs="Times New Roman"/>
          <w:sz w:val="28"/>
          <w:szCs w:val="28"/>
          <w:lang w:val="ru-RU"/>
        </w:rPr>
        <w:t xml:space="preserve"> исследования: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Результаты работы могут быть использованы в курсах по лингвокультурологии, синтаксису и стилистике современного русского языка, на занятиях по практическому русскому языку для иностранных студентов, при изучении текстов классической художественной литературы в практике </w:t>
      </w:r>
      <w:r w:rsidRPr="009C3DE5">
        <w:rPr>
          <w:rFonts w:ascii="Times New Roman" w:hAnsi="Times New Roman" w:cs="Times New Roman"/>
          <w:sz w:val="28"/>
          <w:szCs w:val="28"/>
          <w:lang w:val="ru-RU"/>
        </w:rPr>
        <w:lastRenderedPageBreak/>
        <w:t xml:space="preserve">преподавания РКИ.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r>
      <w:r w:rsidRPr="009C3DE5">
        <w:rPr>
          <w:rFonts w:ascii="Times New Roman" w:hAnsi="Times New Roman" w:cs="Times New Roman"/>
          <w:b/>
          <w:sz w:val="28"/>
          <w:szCs w:val="28"/>
          <w:lang w:val="ru-RU"/>
        </w:rPr>
        <w:t>Структура</w:t>
      </w:r>
      <w:r w:rsidRPr="009C3DE5">
        <w:rPr>
          <w:rFonts w:ascii="Times New Roman" w:hAnsi="Times New Roman" w:cs="Times New Roman"/>
          <w:sz w:val="28"/>
          <w:szCs w:val="28"/>
          <w:lang w:val="ru-RU"/>
        </w:rPr>
        <w:t xml:space="preserve"> работы: работа состоит из введения, двух глав, заключения, списка использованной литературы. </w:t>
      </w: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Default="008313E8" w:rsidP="008313E8">
      <w:pPr>
        <w:rPr>
          <w:rFonts w:ascii="Times New Roman" w:hAnsi="Times New Roman" w:cs="Times New Roman"/>
          <w:b/>
          <w:sz w:val="28"/>
          <w:szCs w:val="28"/>
          <w:lang w:val="ru-RU"/>
        </w:rPr>
      </w:pPr>
    </w:p>
    <w:p w:rsidR="008313E8" w:rsidRPr="009C3DE5" w:rsidRDefault="008313E8" w:rsidP="008313E8">
      <w:pPr>
        <w:rPr>
          <w:rFonts w:ascii="Times New Roman" w:hAnsi="Times New Roman" w:cs="Times New Roman"/>
          <w:b/>
          <w:sz w:val="28"/>
          <w:szCs w:val="28"/>
          <w:lang w:val="ru-RU"/>
        </w:rPr>
      </w:pPr>
    </w:p>
    <w:p w:rsidR="008313E8" w:rsidRPr="009C3DE5" w:rsidRDefault="008313E8" w:rsidP="00F86981">
      <w:pPr>
        <w:pStyle w:val="Heading1"/>
        <w:rPr>
          <w:rFonts w:ascii="Times New Roman" w:hAnsi="Times New Roman" w:cs="Times New Roman"/>
          <w:b w:val="0"/>
          <w:sz w:val="28"/>
          <w:szCs w:val="28"/>
          <w:lang w:val="ru-RU"/>
        </w:rPr>
      </w:pPr>
      <w:bookmarkStart w:id="1" w:name="_Toc480894081"/>
      <w:r w:rsidRPr="009C3DE5">
        <w:rPr>
          <w:rFonts w:ascii="Times New Roman" w:hAnsi="Times New Roman" w:cs="Times New Roman"/>
          <w:sz w:val="28"/>
          <w:szCs w:val="28"/>
          <w:lang w:val="ru-RU"/>
        </w:rPr>
        <w:lastRenderedPageBreak/>
        <w:t>Г</w:t>
      </w:r>
      <w:r w:rsidR="00D61899">
        <w:rPr>
          <w:rFonts w:ascii="Times New Roman" w:hAnsi="Times New Roman" w:cs="Times New Roman"/>
          <w:sz w:val="28"/>
          <w:szCs w:val="28"/>
          <w:lang w:val="ru-RU"/>
        </w:rPr>
        <w:t>ЛАВА</w:t>
      </w:r>
      <w:r w:rsidRPr="009C3DE5">
        <w:rPr>
          <w:rFonts w:ascii="Times New Roman" w:hAnsi="Times New Roman" w:cs="Times New Roman"/>
          <w:sz w:val="28"/>
          <w:szCs w:val="28"/>
          <w:lang w:val="ru-RU"/>
        </w:rPr>
        <w:t xml:space="preserve"> </w:t>
      </w:r>
      <w:r w:rsidR="0001737D">
        <w:rPr>
          <w:rFonts w:ascii="Times New Roman" w:hAnsi="Times New Roman" w:cs="Times New Roman"/>
          <w:sz w:val="28"/>
          <w:szCs w:val="28"/>
          <w:lang w:val="ru-RU"/>
        </w:rPr>
        <w:fldChar w:fldCharType="begin"/>
      </w:r>
      <w:r w:rsidR="00841CC9">
        <w:rPr>
          <w:rFonts w:ascii="Times New Roman" w:hAnsi="Times New Roman" w:cs="Times New Roman"/>
          <w:sz w:val="28"/>
          <w:szCs w:val="28"/>
          <w:lang w:val="ru-RU"/>
        </w:rPr>
        <w:instrText xml:space="preserve"> </w:instrText>
      </w:r>
      <w:r w:rsidR="00841CC9">
        <w:rPr>
          <w:rFonts w:ascii="Times New Roman" w:hAnsi="Times New Roman" w:cs="Times New Roman" w:hint="eastAsia"/>
          <w:sz w:val="28"/>
          <w:szCs w:val="28"/>
          <w:lang w:val="ru-RU"/>
        </w:rPr>
        <w:instrText>= 1 \* ROMAN</w:instrText>
      </w:r>
      <w:r w:rsidR="00841CC9">
        <w:rPr>
          <w:rFonts w:ascii="Times New Roman" w:hAnsi="Times New Roman" w:cs="Times New Roman"/>
          <w:sz w:val="28"/>
          <w:szCs w:val="28"/>
          <w:lang w:val="ru-RU"/>
        </w:rPr>
        <w:instrText xml:space="preserve"> </w:instrText>
      </w:r>
      <w:r w:rsidR="0001737D">
        <w:rPr>
          <w:rFonts w:ascii="Times New Roman" w:hAnsi="Times New Roman" w:cs="Times New Roman"/>
          <w:sz w:val="28"/>
          <w:szCs w:val="28"/>
          <w:lang w:val="ru-RU"/>
        </w:rPr>
        <w:fldChar w:fldCharType="separate"/>
      </w:r>
      <w:r w:rsidR="00841CC9">
        <w:rPr>
          <w:rFonts w:ascii="Times New Roman" w:hAnsi="Times New Roman" w:cs="Times New Roman"/>
          <w:noProof/>
          <w:sz w:val="28"/>
          <w:szCs w:val="28"/>
          <w:lang w:val="ru-RU"/>
        </w:rPr>
        <w:t>I</w:t>
      </w:r>
      <w:r w:rsidR="0001737D">
        <w:rPr>
          <w:rFonts w:ascii="Times New Roman" w:hAnsi="Times New Roman" w:cs="Times New Roman"/>
          <w:sz w:val="28"/>
          <w:szCs w:val="28"/>
          <w:lang w:val="ru-RU"/>
        </w:rPr>
        <w:fldChar w:fldCharType="end"/>
      </w:r>
      <w:r w:rsidRPr="009C3DE5">
        <w:rPr>
          <w:rFonts w:ascii="Times New Roman" w:hAnsi="Times New Roman" w:cs="Times New Roman"/>
          <w:sz w:val="28"/>
          <w:szCs w:val="28"/>
          <w:lang w:val="ru-RU"/>
        </w:rPr>
        <w:t>. Теоретические основы изучения сложных многочленных предложений</w:t>
      </w:r>
      <w:bookmarkEnd w:id="1"/>
    </w:p>
    <w:p w:rsidR="008313E8" w:rsidRPr="009C3DE5" w:rsidRDefault="008313E8" w:rsidP="008313E8">
      <w:pPr>
        <w:ind w:firstLineChars="101" w:firstLine="284"/>
        <w:rPr>
          <w:rFonts w:ascii="Times New Roman" w:hAnsi="Times New Roman" w:cs="Times New Roman"/>
          <w:b/>
          <w:sz w:val="28"/>
          <w:szCs w:val="28"/>
          <w:lang w:val="ru-RU"/>
        </w:rPr>
      </w:pPr>
    </w:p>
    <w:p w:rsidR="008313E8" w:rsidRPr="00F86981" w:rsidRDefault="008313E8" w:rsidP="00F86981">
      <w:pPr>
        <w:pStyle w:val="ListParagraph"/>
        <w:numPr>
          <w:ilvl w:val="1"/>
          <w:numId w:val="3"/>
        </w:numPr>
        <w:outlineLvl w:val="1"/>
        <w:rPr>
          <w:rFonts w:ascii="Times New Roman" w:hAnsi="Times New Roman" w:cs="Times New Roman"/>
          <w:b/>
          <w:sz w:val="28"/>
          <w:szCs w:val="28"/>
          <w:lang w:val="ru-RU"/>
        </w:rPr>
      </w:pPr>
      <w:bookmarkStart w:id="2" w:name="_Toc480894082"/>
      <w:r w:rsidRPr="00F86981">
        <w:rPr>
          <w:rFonts w:ascii="Times New Roman" w:hAnsi="Times New Roman" w:cs="Times New Roman"/>
          <w:b/>
          <w:sz w:val="28"/>
          <w:szCs w:val="28"/>
          <w:lang w:val="ru-RU"/>
        </w:rPr>
        <w:t>Понятие СМП и история их изучения</w:t>
      </w:r>
      <w:bookmarkEnd w:id="2"/>
    </w:p>
    <w:p w:rsidR="008313E8" w:rsidRPr="009C3DE5" w:rsidRDefault="008313E8" w:rsidP="008313E8">
      <w:pPr>
        <w:rPr>
          <w:rFonts w:ascii="Times New Roman" w:hAnsi="Times New Roman" w:cs="Times New Roman"/>
          <w:b/>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современной лингвистике сложными многочленными предложениями (далее – СМП) принято называть сложные предложения, состоящие  из трёх и более предикативных частей, объединённых на основе как одного – двух, таки всех трёх типов связи: сочинительной, подчинительной и бессоюзной.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В современном языкознании принято выделять два типа СМП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1. СМП с соподчинением (параллельным подчинением), а именно: подчинение двух или нескольких придаточных частей в сложноподчиненном предложении к разным, но однородным членам главного предложения, при этом придаточные должны быть одинаковыми по значению и отвечать на один и тот же вопрос.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Я отвечал, что природа хороша и что особенно хороши в наших местах закаты (Солохин).</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2. СМП с последовательным подчинением – когда от главной части зависит только одно придаточное, являющееся главным для следующего придаточного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Например: Бараков с трудом выбрал в этом сплошном крике паузу-щелку, в которую ему удалось всунуть фразу о том, что он будет делать все, что он в </w:t>
      </w:r>
      <w:r w:rsidRPr="009C3DE5">
        <w:rPr>
          <w:rFonts w:ascii="Times New Roman" w:hAnsi="Times New Roman" w:cs="Times New Roman"/>
          <w:sz w:val="28"/>
          <w:szCs w:val="28"/>
          <w:lang w:val="ru-RU"/>
        </w:rPr>
        <w:lastRenderedPageBreak/>
        <w:t>силах сделать. (Фадеев)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Следует отметить, что количество простых предложений, входящих в состав сложного, не ограничивается строгими нормами, а регулиру</w:t>
      </w:r>
      <w:r w:rsidR="00E055E9">
        <w:rPr>
          <w:rFonts w:ascii="Times New Roman" w:hAnsi="Times New Roman" w:cs="Times New Roman"/>
          <w:sz w:val="28"/>
          <w:szCs w:val="28"/>
          <w:lang w:val="ru-RU"/>
        </w:rPr>
        <w:t>ется лишь «степенью доступности</w:t>
      </w:r>
      <w:r w:rsidRPr="009C3DE5">
        <w:rPr>
          <w:rFonts w:ascii="Times New Roman" w:hAnsi="Times New Roman" w:cs="Times New Roman"/>
          <w:sz w:val="28"/>
          <w:szCs w:val="28"/>
          <w:lang w:val="ru-RU"/>
        </w:rPr>
        <w:t xml:space="preserve"> понимания его читателем или слушателем</w:t>
      </w:r>
      <w:r w:rsidR="00E055E9">
        <w:rPr>
          <w:rFonts w:ascii="Times New Roman" w:hAnsi="Times New Roman" w:cs="Times New Roman"/>
          <w:sz w:val="28"/>
          <w:szCs w:val="28"/>
          <w:lang w:val="ru-RU"/>
        </w:rPr>
        <w:t>» [Грамматика 1954</w:t>
      </w:r>
      <w:r w:rsidRPr="009C3DE5">
        <w:rPr>
          <w:rFonts w:ascii="Times New Roman" w:hAnsi="Times New Roman" w:cs="Times New Roman"/>
          <w:sz w:val="28"/>
          <w:szCs w:val="28"/>
          <w:lang w:val="ru-RU"/>
        </w:rPr>
        <w:t xml:space="preserve"> Т. 2: 244].</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Трёхчленные сложные предложения относятся к минимальным построениям, более сложные конструкции принято называть многокомпонентными, наиболее сложными из которых являются многочленные смешанные предложения.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Изначально СМП именовались как «предложения усложненного типа» [Василенко: 1956], данный термин можно встретить в «Грамматике русского языка» АНСССР 1954 года, которая описывает рассматриваемые предложения как объединение предложений с сочинительной, подчинительной или смешанной сочинительно-подчинительной связью.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На первом этапе изучения СМП можно выделить монографии И. А. Василенко, В. В. Казмина, Б. А. Беловой, Г. Ф. Калашниковой, рассматривающие  СМП как в современном русском, так и в древнерусском языках, посвященные описанию лишь части многочленных предложений.</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Основное внимание исследователей СМП уделялось изучению их структурных типов, разновидностей, средств связи компонентов, особенностей сочетаемости, вариантов исследуемых конструкций и характеру расположения главных и придаточных частей. В этот же период появились первые работы, посвященные стилистическим особенностям СМП.</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Следует отметить, что перед первыми исследователями СМП стояла нелёгкая </w:t>
      </w:r>
      <w:r w:rsidRPr="009C3DE5">
        <w:rPr>
          <w:rFonts w:ascii="Times New Roman" w:hAnsi="Times New Roman" w:cs="Times New Roman"/>
          <w:sz w:val="28"/>
          <w:szCs w:val="28"/>
          <w:lang w:val="ru-RU"/>
        </w:rPr>
        <w:lastRenderedPageBreak/>
        <w:t>задача, так как они не только анализировали объёмный, трудный языковой материал, но одновременно создавали и методику анализа. К концу этого периода начинают вырисовываться частные и общие закономерности построения многочленных конструкций, начинается исследование их в других языках, появляются монографические исследования И.А. Василенко, В.А. Шитова, В.В. Казмина, З.Н. Литвиной, Г.Ф. Калашниковой, А.А. Стеценко и др.</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На следующем этапе центр внимания исследователей смещается в сторону описательных характеристик отдельных СМП. Так, например, в работе Андрусенко рассматриваются не только структурные, но и семантические особенности сложных предложений с параллельным соподчинением придаточных [Андрусенко 1973].</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Интерес представляет и работа А. С. Уськина, посвященная структурно-семантическим особенностям сложных предложений с параллельным и неоднородным соподчинением придаточных, т.е., таким соподчинением, при котором две или более придаточные части относятся к одному члену главного предложения или ко всему главному предложению, но отвечают на разные вопросы и являются разными по значению придаточными [Уськин 1969].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Например: Я зачитался </w:t>
      </w:r>
      <w:r w:rsidRPr="009C3DE5">
        <w:rPr>
          <w:rFonts w:ascii="Times New Roman" w:hAnsi="Times New Roman" w:cs="Times New Roman"/>
          <w:i/>
          <w:sz w:val="28"/>
          <w:szCs w:val="28"/>
          <w:lang w:val="ru-RU"/>
        </w:rPr>
        <w:t>до того, что, когда</w:t>
      </w:r>
      <w:r w:rsidRPr="009C3DE5">
        <w:rPr>
          <w:rFonts w:ascii="Times New Roman" w:hAnsi="Times New Roman" w:cs="Times New Roman"/>
          <w:sz w:val="28"/>
          <w:szCs w:val="28"/>
          <w:lang w:val="ru-RU"/>
        </w:rPr>
        <w:t xml:space="preserve"> услышал звон колокольчика на парадном крыльце, не сразу понял, </w:t>
      </w:r>
      <w:r w:rsidRPr="009C3DE5">
        <w:rPr>
          <w:rFonts w:ascii="Times New Roman" w:hAnsi="Times New Roman" w:cs="Times New Roman"/>
          <w:i/>
          <w:sz w:val="28"/>
          <w:szCs w:val="28"/>
          <w:lang w:val="ru-RU"/>
        </w:rPr>
        <w:t>кто это</w:t>
      </w:r>
      <w:r w:rsidRPr="009C3DE5">
        <w:rPr>
          <w:rFonts w:ascii="Times New Roman" w:hAnsi="Times New Roman" w:cs="Times New Roman"/>
          <w:sz w:val="28"/>
          <w:szCs w:val="28"/>
          <w:lang w:val="ru-RU"/>
        </w:rPr>
        <w:t xml:space="preserve"> звонит и зачем.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этот период происходит выделение СМП в отдельную группу как «единиц высшего порядка». Делаются попытки найти новый подход к СМП, который позволяет познать их специфику. «Происходит переход от накопления фактов к </w:t>
      </w:r>
      <w:r w:rsidRPr="009C3DE5">
        <w:rPr>
          <w:rFonts w:ascii="Times New Roman" w:hAnsi="Times New Roman" w:cs="Times New Roman"/>
          <w:sz w:val="28"/>
          <w:szCs w:val="28"/>
          <w:lang w:val="ru-RU"/>
        </w:rPr>
        <w:lastRenderedPageBreak/>
        <w:t>анализу системных связей многочленных предложений, к определению типологии всех СМП, а не отдельных их разновидностей, к поискам закономерностей строения СМП как особой подсистемы в системе сложного предложения и особенностей сочетаемости компонентов в их составе» [Н.С. Ганцовская 2012].</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По мнению В.В. Виноградова, «при изучении сложных предложений не следует увлекаться механическим разнесением разных их видов по рубрикам сочинения и подчинения, а нужно стремиться полно и всесторонне описать структурные особенности всех основных типов сложных предложений. Необходимо сосредоточить внимание на всех конструктивных формах сложного предложения, включая и интонацию, и порядок слов, и наличие или отсутствие соотносительных с союзом слов, и синтаксические функции типизированных лексических элементов, и разные способы морфологического выражения синтаксической связи, например, при посредстве форм вида и времени глагола и др.» [Виноградов</w:t>
      </w:r>
      <w:r w:rsidRPr="0065510A">
        <w:rPr>
          <w:rFonts w:ascii="Times New Roman" w:hAnsi="Times New Roman" w:cs="Times New Roman"/>
          <w:sz w:val="28"/>
          <w:szCs w:val="28"/>
          <w:lang w:val="ru-RU"/>
        </w:rPr>
        <w:t xml:space="preserve"> 1975: </w:t>
      </w:r>
      <w:r w:rsidRPr="009C3DE5">
        <w:rPr>
          <w:rFonts w:ascii="Times New Roman" w:hAnsi="Times New Roman" w:cs="Times New Roman"/>
          <w:sz w:val="28"/>
          <w:szCs w:val="28"/>
          <w:lang w:val="ru-RU"/>
        </w:rPr>
        <w:t>288].</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конце 70-х и в 80-е годы 20 века в лингвистике появляются работы, посвященные системному многоаспектному описанию особенностей не только структуры и семантики СМП, но и особенностям их функционирования в связном тексте, установлением перечня и сочетаемости предикативных единиц,  [Гаврилова 1989, 1988].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Изучению СМП в плане внешней и внутренней сочетаемости посвящается коллективная монография «Синтаксис многокомпонентного предложения в системе филологического образования в вузе и школе» под редакцией Г.Ф. </w:t>
      </w:r>
      <w:r w:rsidRPr="009C3DE5">
        <w:rPr>
          <w:rFonts w:ascii="Times New Roman" w:hAnsi="Times New Roman" w:cs="Times New Roman"/>
          <w:sz w:val="28"/>
          <w:szCs w:val="28"/>
          <w:lang w:val="ru-RU"/>
        </w:rPr>
        <w:lastRenderedPageBreak/>
        <w:t xml:space="preserve">Калашниковой [1988]. Под внутренней сочетаемостью подразумевалась сочетаемость компонентов, образующих ПСП, под внешней — функционирование синтаксической единицы в составе конструкции более высокого порядка в качестве её составляющей части. Внутренняя сочетаемость для ПСП оказывается одновременно внешней для ей компонентов — ПЕ и их блоков. В результате проведённого исследования авторы приходят к выводу, что СМП (полипредикативные сложные построения, в терминологии авторов монографии) являются построениями высшего порядка по отношению к предикативным единицам и их блока. «Подход к полипредикативным предложениям (ПСП) как к синтаксическому построению высшего по отношению к предикативной единицам и их блокам порядка позволил выявить то, что в их составе претерпевают изменения не только ПЕ, но их блоки, образующиеся в процессе формирования ПСП» [Калашникова 1988: 11].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Сочетаемость компонентов СМП на этом этапе изучается в неразрывной связи с размером сложного предложения, так как протяжённость и сочетаемость взаимно предполагают друг друга: протяжённость формируется в результате сочетаемости компонентов, а сочетаемость, в свою очередь, может быть ограничена количественным фактором - определённым числом предикативных единиц.</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На этом этапе исследования СМП можно выделить четыре  аспекта их изучения: семантический, структурный, логический и коммуникативный с привлечением собственно лингвистических методов и приемов научного анализа.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 xml:space="preserve">Следует отметить, что Академические Грамматики -70 и -80 не рассматривают СМП как единицы изучения. Критическое отношение к позиции «невключения» СМП как объекта исследования нашло отражение во многих работах Г.Ф. Калашниковой и лингвистов харьковской лингвистической школы [Калашникова, 1981, 1989].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Во второй половине 80-х годов и первом десятилетии 2000-х СМП изучаются как микротекст и выявляются их основные текстообразующие функции, соотношение СМП и синтактико-стилистических фигур, функционирование СМП в поэтической речи, роль СМП в формировании синтаксического уровня художественного идиостиля автора, как элемент речевой характеристики персонажей [Скоробогатова 1990, Палатовская 1999, Томилин 1992]. Работы авторов интересны с теоретической точки зрения, но большинство из них посвящены языку и творчеству Л.Н. Толстого.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Решение большинства указанных проблем нашло отражение в монографии  Г.Ф. Калашниковой «Синтаксис многокомпонентного сложного предложения в системе филологического образования в вузе и школе» [Калашникова 2012]. В работе подводятся итоги исследования автором, её учениками и последователями структуры, семантики и типологии СМП: раскрывается понятие полипредикативного сложного предложения и его основных признаков, даётся классификация СМП с учётом минимального количественного состава, способа и средств связи</w:t>
      </w:r>
      <w:r w:rsidRPr="009C3DE5">
        <w:rPr>
          <w:rFonts w:ascii="Times New Roman" w:hAnsi="Times New Roman" w:cs="Times New Roman" w:hint="eastAsia"/>
          <w:sz w:val="28"/>
          <w:szCs w:val="28"/>
          <w:lang w:val="ru-RU"/>
        </w:rPr>
        <w:t>；</w:t>
      </w:r>
      <w:r w:rsidRPr="009C3DE5">
        <w:rPr>
          <w:rFonts w:ascii="Times New Roman" w:hAnsi="Times New Roman" w:cs="Times New Roman"/>
          <w:sz w:val="28"/>
          <w:szCs w:val="28"/>
          <w:lang w:val="ru-RU"/>
        </w:rPr>
        <w:t>рассматривается типология СМП с применением пространственного моделирования</w:t>
      </w:r>
      <w:r w:rsidRPr="009C3DE5">
        <w:rPr>
          <w:rFonts w:ascii="Times New Roman" w:hAnsi="Times New Roman" w:cs="Times New Roman" w:hint="eastAsia"/>
          <w:sz w:val="28"/>
          <w:szCs w:val="28"/>
          <w:lang w:val="ru-RU"/>
        </w:rPr>
        <w:t>；</w:t>
      </w:r>
      <w:r w:rsidRPr="009C3DE5">
        <w:rPr>
          <w:rFonts w:ascii="Times New Roman" w:hAnsi="Times New Roman" w:cs="Times New Roman"/>
          <w:sz w:val="28"/>
          <w:szCs w:val="28"/>
          <w:lang w:val="ru-RU"/>
        </w:rPr>
        <w:t>даётся сравнительная типология СМП в русском и украинском языках</w:t>
      </w:r>
      <w:r w:rsidRPr="009C3DE5">
        <w:rPr>
          <w:rFonts w:ascii="Times New Roman" w:hAnsi="Times New Roman" w:cs="Times New Roman" w:hint="eastAsia"/>
          <w:sz w:val="28"/>
          <w:szCs w:val="28"/>
          <w:lang w:val="ru-RU"/>
        </w:rPr>
        <w:t>；</w:t>
      </w:r>
      <w:r w:rsidRPr="009C3DE5">
        <w:rPr>
          <w:rFonts w:ascii="Times New Roman" w:hAnsi="Times New Roman" w:cs="Times New Roman"/>
          <w:sz w:val="28"/>
          <w:szCs w:val="28"/>
          <w:lang w:val="ru-RU"/>
        </w:rPr>
        <w:t xml:space="preserve">кратко рассматриваются переходные явления в </w:t>
      </w:r>
      <w:r w:rsidRPr="009C3DE5">
        <w:rPr>
          <w:rFonts w:ascii="Times New Roman" w:hAnsi="Times New Roman" w:cs="Times New Roman"/>
          <w:sz w:val="28"/>
          <w:szCs w:val="28"/>
          <w:lang w:val="ru-RU"/>
        </w:rPr>
        <w:lastRenderedPageBreak/>
        <w:t>системе СМП.</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По мнению Н.С. Ганцовской, «большое внимание уделяется смысловой организации СМП, их многослойной семантики, даётся определение типового значения СМП и его особенностей, подчёркивается диалектическая связь языкового способа представления действительности, выраженной в типовом значении СМП, со структурой мысли, формирующей типовое значение» [Н.С. Ганцовская 2012: 15].</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В последнее время появились работы, рассматривающие СМП в аспекте когнитивной лингвистики. Исследователи ставят перед собой задачу описать механизмы, влияющие на структуру и семантику СМП.</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Следует упомянуть и работы, связанные с экспрессивными особенностями СМП [Сковородников, 1981, Крылова, Ремчукова 1997, Ломов 1999 и многие другие].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СМП относятся к синтаксическим структурам, имеющим большой семантико-экспрессивный потенциал, они широко используются не только в языке художественной литературы, но и языке научной, публицистической и ораторской речи, они «обладают уникальным лингвистическим механизмом при значительном количестве компонентов… быть целостной языковой единицей, передающей тончайшие оттенки мысли и обладающей огромными экспрессивными и текстообразующими возможностями» [Развитие теории полипредикативных сложных предложений … 2012: 207]</w:t>
      </w:r>
    </w:p>
    <w:p w:rsidR="008313E8" w:rsidRPr="009C3DE5" w:rsidRDefault="008313E8" w:rsidP="008313E8">
      <w:pPr>
        <w:rPr>
          <w:rFonts w:ascii="Times New Roman" w:hAnsi="Times New Roman" w:cs="Times New Roman"/>
          <w:sz w:val="28"/>
          <w:szCs w:val="28"/>
          <w:lang w:val="ru-RU"/>
        </w:rPr>
      </w:pPr>
    </w:p>
    <w:p w:rsidR="008313E8" w:rsidRPr="009C3DE5" w:rsidRDefault="008313E8" w:rsidP="00F86981">
      <w:pPr>
        <w:pStyle w:val="Heading2"/>
        <w:rPr>
          <w:rFonts w:ascii="Times New Roman" w:hAnsi="Times New Roman" w:cs="Times New Roman"/>
          <w:b w:val="0"/>
          <w:sz w:val="28"/>
          <w:szCs w:val="28"/>
          <w:lang w:val="ru-RU"/>
        </w:rPr>
      </w:pPr>
      <w:bookmarkStart w:id="3" w:name="_Toc480894083"/>
      <w:r w:rsidRPr="009C3DE5">
        <w:rPr>
          <w:rFonts w:ascii="Times New Roman" w:hAnsi="Times New Roman" w:cs="Times New Roman"/>
          <w:sz w:val="28"/>
          <w:szCs w:val="28"/>
          <w:lang w:val="ru-RU"/>
        </w:rPr>
        <w:lastRenderedPageBreak/>
        <w:t>1.2 Структурно-семантические модели СМП</w:t>
      </w:r>
      <w:bookmarkEnd w:id="3"/>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Структурно-семантический анализ сложных многочленных предложений предполагает описание смысловой структуры сложного единства, характер связей отдельных частей и взаимное влияние между их предикативными частями.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Любая синтаксическая связь в СМП, по утверждению Г.П. Уханова, является комплексной и служит для выражения определённых отношений между частями сложного предложения, представляющих некие блоки предикативных единиц (ПЕ). Каждый из этих блоков занимает определённое синтаксическое место в структурной схеме предложения [Уханов 1984: 82].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В своём теоретическом исследовании, посвященном многокомпонентным предложениям, Г.П. Уханов подводит итог практике анализа структурных схем описываемых в работе предложений, рассматривая их как систему зависимостей ПЕ [Уханов 1984: 92]. По мнению исследователя, в условиях полипредикативности, смысл всего предложения формируется в результате взаимодействия блоков ПЕ, и именно такое взаимодействие является способом лингвистического построения.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Несколько другая позиция представлена в работах В.А. Белошапковой, разделяющей все сложные предложения не по объёму (количеству ПЕ), а по количеству структурных схем. Таким образом, все сложные предложения являются либо минимальными конструкциями, либо предложениями усложненного типа [Белошапкова 1981: 515-516].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 xml:space="preserve">Похожий принцип классификации находим и у Н. И. Формановской, которая соединила разделение на минимальные и усложненные структуры с принципом открытости/закрытости, подчеркнув важность уровней членения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Классификация СМП по ведущей синтаксической связи, широко распространённая в современном языкознании, является, по нашему мнению, наиболее убедительной как с позиций семантики, так и с позиций структурного оформления. При таком подходе анализируемые предложения объединяются при помощи доминирующей синтаксической связи и связываются единым смысловым отношением [Уханов 1985: 126].</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По мнению Калашниковой, «сложное многочленное предложение - целостное синтаксическое построение, предназначенное для емкой передачи сложного коммуникативного задания. При помощи СМП в языке выражается сложность познаваемых явлений действительности. СМП характеризуется многомерной структурой и многослойной семантикой, что в комплексе служит средством передачи сложных форм мысли» [Калашникова 1988: 11].</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Анализируя СМП в данной работе, мы опираемся на структурно-семантические модели, представленные в пособиях по синтаксису русского языка под редакцией Белошапковой [Белошапкова 1977] и Ван Дэсяо [Ван Дэсяо 1992].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современном языкознании СМП разделяются на 4 типа: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1) Бессоюзные сложные многочленные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2) Сложносочиненные многочленные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3) Сложноподчиненные многочленные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 xml:space="preserve">4) Сложные многочленные предложения с разными видами связи </w:t>
      </w:r>
    </w:p>
    <w:p w:rsidR="008313E8" w:rsidRPr="009C3DE5" w:rsidRDefault="008313E8" w:rsidP="00F86981">
      <w:pPr>
        <w:pStyle w:val="Heading3"/>
        <w:rPr>
          <w:rFonts w:ascii="Times New Roman" w:hAnsi="Times New Roman" w:cs="Times New Roman"/>
          <w:b w:val="0"/>
          <w:sz w:val="28"/>
          <w:szCs w:val="28"/>
          <w:lang w:val="ru-RU"/>
        </w:rPr>
      </w:pPr>
      <w:bookmarkStart w:id="4" w:name="_Toc480894084"/>
      <w:r w:rsidRPr="009C3DE5">
        <w:rPr>
          <w:rFonts w:ascii="Times New Roman" w:hAnsi="Times New Roman" w:cs="Times New Roman"/>
          <w:sz w:val="28"/>
          <w:szCs w:val="28"/>
          <w:lang w:val="ru-RU"/>
        </w:rPr>
        <w:t>1.2.1 Бессоюзные сложные многочленные предложения</w:t>
      </w:r>
      <w:bookmarkEnd w:id="4"/>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Бессоюзное сложное многочленные предложение — это сложное предложение, предикативные части которого связываются не при помощи союзных средств, а по смыслу; формально связь между частями выражается, главным образом, при помощи интонации.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В состав бессоюзных сложных предложений могут входить три (реже более) простых предложений, которые могут по-разному компоноваться, образуя структурно-смысловые части этого предложения.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От союзных сложных предложений бессоюзные предложения отличаются отсутствием союзов и союзных слов в качестве средств связи. Основной является бессоюзная связь (знак — точка с запятой). Основным средством связи между предикативными частями БСМП является интонация – объединяющая и смыслоразличительная.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Бессоюзные СМП имеют 3 способа связи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1. параллельная связь</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Ситуации состоят в отношениях сосуществования: существует ситуация-1, существует ситуация-2, существует ситуация-3.</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Например:1) Бледные щеки впали, глаза сделались большие, большие, губы горели. (Лермонтов)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lastRenderedPageBreak/>
        <w:drawing>
          <wp:inline distT="0" distB="0" distL="0" distR="0">
            <wp:extent cx="3133725" cy="1143000"/>
            <wp:effectExtent l="19050" t="0" r="9525" b="0"/>
            <wp:docPr id="217" name="图片 2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1"/>
                    <pic:cNvPicPr>
                      <a:picLocks noChangeAspect="1" noChangeArrowheads="1"/>
                    </pic:cNvPicPr>
                  </pic:nvPicPr>
                  <pic:blipFill>
                    <a:blip r:embed="rId8" cstate="print"/>
                    <a:srcRect/>
                    <a:stretch>
                      <a:fillRect/>
                    </a:stretch>
                  </pic:blipFill>
                  <pic:spPr bwMode="auto">
                    <a:xfrm>
                      <a:off x="0" y="0"/>
                      <a:ext cx="3133725" cy="1143000"/>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 Ты богат, я очень беден</w:t>
      </w:r>
      <w:r w:rsidRPr="009C3DE5">
        <w:rPr>
          <w:rFonts w:ascii="Times New Roman" w:hAnsi="Times New Roman" w:cs="Times New Roman"/>
          <w:sz w:val="28"/>
          <w:szCs w:val="28"/>
          <w:lang w:val="ru-RU"/>
        </w:rPr>
        <w:t>；</w:t>
      </w:r>
      <w:r w:rsidRPr="009C3DE5">
        <w:rPr>
          <w:rFonts w:ascii="Times New Roman" w:hAnsi="Times New Roman" w:cs="Times New Roman"/>
          <w:sz w:val="28"/>
          <w:szCs w:val="28"/>
          <w:lang w:val="ru-RU"/>
        </w:rPr>
        <w:t>ты прозаик, я поэт…(Пушкин).</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drawing>
          <wp:inline distT="0" distB="0" distL="0" distR="0">
            <wp:extent cx="4076700" cy="1295400"/>
            <wp:effectExtent l="19050" t="0" r="0" b="0"/>
            <wp:docPr id="218" name="图片 2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2"/>
                    <pic:cNvPicPr>
                      <a:picLocks noChangeAspect="1" noChangeArrowheads="1"/>
                    </pic:cNvPicPr>
                  </pic:nvPicPr>
                  <pic:blipFill>
                    <a:blip r:embed="rId9" cstate="print"/>
                    <a:srcRect/>
                    <a:stretch>
                      <a:fillRect/>
                    </a:stretch>
                  </pic:blipFill>
                  <pic:spPr bwMode="auto">
                    <a:xfrm>
                      <a:off x="0" y="0"/>
                      <a:ext cx="4076700" cy="1295400"/>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2.вертикальная связь</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Ситуация может следовать одна за другой — последовательное существование.</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Знаю — надо детей расти, знаю — работать надо (Коптяева).</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drawing>
          <wp:inline distT="0" distB="0" distL="0" distR="0">
            <wp:extent cx="3124200" cy="1724025"/>
            <wp:effectExtent l="19050" t="0" r="0" b="0"/>
            <wp:docPr id="219" name="图片 21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3"/>
                    <pic:cNvPicPr>
                      <a:picLocks noChangeAspect="1" noChangeArrowheads="1"/>
                    </pic:cNvPicPr>
                  </pic:nvPicPr>
                  <pic:blipFill>
                    <a:blip r:embed="rId10" cstate="print"/>
                    <a:srcRect/>
                    <a:stretch>
                      <a:fillRect/>
                    </a:stretch>
                  </pic:blipFill>
                  <pic:spPr bwMode="auto">
                    <a:xfrm>
                      <a:off x="0" y="0"/>
                      <a:ext cx="3124200" cy="1724025"/>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3. параллельная и вертикальная связь</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Одних пулевых ранений у меня три: насквозь пробило легкое, разрывной пулей раздроблено бедро, плечо левое прошито.</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lastRenderedPageBreak/>
        <w:drawing>
          <wp:inline distT="0" distB="0" distL="0" distR="0">
            <wp:extent cx="3209925" cy="1857375"/>
            <wp:effectExtent l="19050" t="0" r="9525" b="0"/>
            <wp:docPr id="220" name="图片 220" descr="89374557325161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893745573251615650"/>
                    <pic:cNvPicPr>
                      <a:picLocks noChangeAspect="1" noChangeArrowheads="1"/>
                    </pic:cNvPicPr>
                  </pic:nvPicPr>
                  <pic:blipFill>
                    <a:blip r:embed="rId11" cstate="print"/>
                    <a:srcRect/>
                    <a:stretch>
                      <a:fillRect/>
                    </a:stretch>
                  </pic:blipFill>
                  <pic:spPr bwMode="auto">
                    <a:xfrm>
                      <a:off x="0" y="0"/>
                      <a:ext cx="3209925" cy="1857375"/>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eastAsia="MS Mincho" w:hAnsi="Times New Roman" w:cs="Times New Roman"/>
          <w:sz w:val="28"/>
          <w:szCs w:val="28"/>
          <w:lang w:val="ru-RU" w:eastAsia="ja-JP"/>
        </w:rPr>
      </w:pPr>
      <w:r w:rsidRPr="009C3DE5">
        <w:rPr>
          <w:rFonts w:ascii="Times New Roman" w:hAnsi="Times New Roman" w:cs="Times New Roman"/>
          <w:sz w:val="28"/>
          <w:szCs w:val="28"/>
          <w:lang w:val="ru-RU"/>
        </w:rPr>
        <w:t xml:space="preserve">Бессоюзные предложения однородного состава «представляют собою трехчленные и многочленные сочетания однородных по синтаксическому значению предложений». Они помогают выражать  значение однородности (незамкнутый ряд предложений, связанных интонацией перечисления), или значение сопоставления (замкнутый ряд предложений, объединенных сопоставительной интонацией), кроме того, ещё для выражения результативного значения (отношение между действием и его результатом; характерно при этом произнесение первой части с небольшим понижением, а второй части после небольшой паузы со значительным понижением). По мнению Е.Г. Усмановой, «МСБП однородного состава имеют плоскую, одномерную структуру типа: </w:t>
      </w:r>
      <w:r w:rsidRPr="009C3DE5">
        <w:rPr>
          <w:rFonts w:ascii="Times New Roman" w:eastAsia="MS Mincho" w:hAnsi="Times New Roman" w:cs="Times New Roman"/>
          <w:sz w:val="28"/>
          <w:szCs w:val="28"/>
          <w:lang w:val="ru-RU" w:eastAsia="ja-JP"/>
        </w:rPr>
        <w:t xml:space="preserve">ПЕ+ПЕ+ПЕ» </w:t>
      </w:r>
      <w:r w:rsidRPr="009C3DE5">
        <w:rPr>
          <w:rFonts w:ascii="Times New Roman" w:hAnsi="Times New Roman" w:cs="Times New Roman"/>
          <w:sz w:val="28"/>
          <w:szCs w:val="28"/>
          <w:lang w:val="ru-RU"/>
        </w:rPr>
        <w:t>[Усманова 2001: 21].</w:t>
      </w:r>
    </w:p>
    <w:p w:rsidR="008313E8" w:rsidRPr="009C3DE5" w:rsidRDefault="008313E8" w:rsidP="008313E8">
      <w:pPr>
        <w:rPr>
          <w:rFonts w:ascii="Times New Roman" w:hAnsi="Times New Roman" w:cs="Times New Roman"/>
          <w:sz w:val="28"/>
          <w:szCs w:val="28"/>
          <w:lang w:val="ru-RU"/>
        </w:rPr>
      </w:pPr>
    </w:p>
    <w:p w:rsidR="008313E8" w:rsidRPr="009C3DE5" w:rsidRDefault="008313E8" w:rsidP="00F86981">
      <w:pPr>
        <w:pStyle w:val="Heading3"/>
        <w:rPr>
          <w:rFonts w:ascii="Times New Roman" w:hAnsi="Times New Roman" w:cs="Times New Roman"/>
          <w:b w:val="0"/>
          <w:sz w:val="28"/>
          <w:szCs w:val="28"/>
          <w:lang w:val="ru-RU"/>
        </w:rPr>
      </w:pPr>
      <w:bookmarkStart w:id="5" w:name="_Toc480894085"/>
      <w:r w:rsidRPr="009C3DE5">
        <w:rPr>
          <w:rFonts w:ascii="Times New Roman" w:hAnsi="Times New Roman" w:cs="Times New Roman"/>
          <w:sz w:val="28"/>
          <w:szCs w:val="28"/>
          <w:lang w:val="ru-RU"/>
        </w:rPr>
        <w:t>1.2.2 Сложносочиненные многочленные предложения</w:t>
      </w:r>
      <w:bookmarkEnd w:id="5"/>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Сложносочиненные многочленные предложения, т.е. СМП с сочинением, части которого соединяются при помощи сочинительных союзов, называется сложносочиненным.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Сложносочинённые многочленные предложения различаются средствами синтаксической связи и характером выражаемых отношений между частями. В связи с этим выделяются: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1)</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предложения с соединительными отношениями, разделительными отношениями, может быть иметь много частей</w:t>
      </w:r>
      <w:r w:rsidRPr="009C3DE5">
        <w:rPr>
          <w:rFonts w:ascii="Times New Roman" w:hAnsi="Times New Roman" w:cs="Times New Roman" w:hint="eastAsia"/>
          <w:sz w:val="28"/>
          <w:szCs w:val="28"/>
          <w:lang w:val="ru-RU"/>
        </w:rPr>
        <w:t>；</w:t>
      </w:r>
      <w:r w:rsidRPr="009C3DE5">
        <w:rPr>
          <w:rFonts w:ascii="Times New Roman" w:hAnsi="Times New Roman" w:cs="Times New Roman"/>
          <w:sz w:val="28"/>
          <w:szCs w:val="28"/>
          <w:lang w:val="ru-RU"/>
        </w:rPr>
        <w:t xml:space="preserve">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противительными отношениями, и предложения с отношениями градации и присоединения, только имеет  две части.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Сложносочинённые многочленные предложения могут выделить на 4 типа.</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1. Предложения с соединительными союзами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 Средствами связи в предложениях с соединительными отношениями являются союзы и, ни...ни, то...то, да, тоже, также.</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Между ПЕ сложного компонента чаще всего выражаются отношения одновременности, временной последовательности или сопоставительные отношения.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Союзы тоже и также употребляются в предложениях с присоединительным оттенком значения во второй части.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Она мне нравилась все больше и больше, я тоже, по-видимому, был симпатичен ей.</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 Предложения с противительными союзами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Средствами связи в сложносочиненных предложениях с противительными отношениями являются союзы но, а, зато, однако, же, а то, не то.</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Чаще всего в предложениях с союзом </w:t>
      </w:r>
      <w:r w:rsidRPr="009C3DE5">
        <w:rPr>
          <w:rFonts w:ascii="Times New Roman" w:hAnsi="Times New Roman" w:cs="Times New Roman"/>
          <w:i/>
          <w:sz w:val="28"/>
          <w:szCs w:val="28"/>
          <w:lang w:val="ru-RU"/>
        </w:rPr>
        <w:t>а</w:t>
      </w:r>
      <w:r w:rsidRPr="009C3DE5">
        <w:rPr>
          <w:rFonts w:ascii="Times New Roman" w:hAnsi="Times New Roman" w:cs="Times New Roman"/>
          <w:sz w:val="28"/>
          <w:szCs w:val="28"/>
          <w:lang w:val="ru-RU"/>
        </w:rPr>
        <w:t xml:space="preserve"> передается значение противоречивости событий, о которых говорится в предикативных частях. </w:t>
      </w:r>
      <w:r w:rsidRPr="009C3DE5">
        <w:rPr>
          <w:rFonts w:ascii="Times New Roman" w:hAnsi="Times New Roman" w:cs="Times New Roman"/>
          <w:sz w:val="28"/>
          <w:szCs w:val="28"/>
          <w:lang w:val="ru-RU"/>
        </w:rPr>
        <w:lastRenderedPageBreak/>
        <w:t xml:space="preserve">Наиболее употребительным и стилистическим нейтральным является союз </w:t>
      </w:r>
      <w:r w:rsidRPr="009C3DE5">
        <w:rPr>
          <w:rFonts w:ascii="Times New Roman" w:hAnsi="Times New Roman" w:cs="Times New Roman"/>
          <w:i/>
          <w:sz w:val="28"/>
          <w:szCs w:val="28"/>
          <w:lang w:val="ru-RU"/>
        </w:rPr>
        <w:t>но</w:t>
      </w:r>
      <w:r w:rsidRPr="009C3DE5">
        <w:rPr>
          <w:rFonts w:ascii="Times New Roman" w:hAnsi="Times New Roman" w:cs="Times New Roman"/>
          <w:sz w:val="28"/>
          <w:szCs w:val="28"/>
          <w:lang w:val="ru-RU"/>
        </w:rPr>
        <w:t>.</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Томясь скукой, Григорий пошел было в дом, но вдоль улицы показались трое верховых казаков чужой сотни (Шолохов).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3. Предложения с разделительными союзами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В сложносочинённых многочленных предложениях с разделительными отношениями используются союзы или, либо, то...то,  ли.. ли, то ли…то ли,  не то.. не то, ли…или.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Сложносочинённые предложения с разделительными отношениями передают значение повторения, указывает на последовательную смену событий. (то…то).</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То лопнуло где-то, то раздался вдруг вой, то словно кто-то прошел по коридору, то пролетело по комнате какое-то дуновение (Салтыков-Щедрин).</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В предложениях с союзом не то…не то, то ли…</w:t>
      </w:r>
      <w:r w:rsidR="00BE361F" w:rsidRPr="00BE361F">
        <w:rPr>
          <w:rFonts w:ascii="Times New Roman" w:hAnsi="Times New Roman" w:cs="Times New Roman"/>
          <w:sz w:val="28"/>
          <w:szCs w:val="28"/>
          <w:lang w:val="ru-RU"/>
        </w:rPr>
        <w:t xml:space="preserve">, </w:t>
      </w:r>
      <w:r w:rsidRPr="009C3DE5">
        <w:rPr>
          <w:rFonts w:ascii="Times New Roman" w:hAnsi="Times New Roman" w:cs="Times New Roman"/>
          <w:sz w:val="28"/>
          <w:szCs w:val="28"/>
          <w:lang w:val="ru-RU"/>
        </w:rPr>
        <w:t>то ли передаются разделительные отношения с оттенком неопределенности и предположительности.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То ли память о молодости цепка, то ли ход мыслей таков, но каждый раз размышления о жизни приводят в село (Шукшин).</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4. Предложения с градационными союзами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В сложносочинённых многочленных предложениях с градационными отношениями используются союзы не столько…сколько, не то чтобы…, но, не только…но и, хотя и…но и др.., при помощи таких союзов, предложения могут выражать разные отношения градации, как нарастания, усиления, или, наоборот, ослабления значимости второго компонента предложения по сравнению с первым.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Например: Олимпийские игры - не только важное событие, но и праздник в жизни нашего города, где в этом году состоится летняя Олимпиада.</w:t>
      </w:r>
    </w:p>
    <w:p w:rsidR="008313E8" w:rsidRPr="009C3DE5" w:rsidRDefault="008313E8" w:rsidP="008313E8">
      <w:pPr>
        <w:rPr>
          <w:rFonts w:ascii="Times New Roman" w:hAnsi="Times New Roman" w:cs="Times New Roman"/>
          <w:sz w:val="28"/>
          <w:szCs w:val="28"/>
          <w:lang w:val="ru-RU"/>
        </w:rPr>
      </w:pPr>
    </w:p>
    <w:p w:rsidR="008313E8" w:rsidRPr="009C3DE5" w:rsidRDefault="008313E8" w:rsidP="00F86981">
      <w:pPr>
        <w:pStyle w:val="Heading3"/>
        <w:rPr>
          <w:rFonts w:ascii="Times New Roman" w:hAnsi="Times New Roman" w:cs="Times New Roman"/>
          <w:b w:val="0"/>
          <w:sz w:val="28"/>
          <w:szCs w:val="28"/>
          <w:lang w:val="ru-RU"/>
        </w:rPr>
      </w:pPr>
      <w:bookmarkStart w:id="6" w:name="_Toc480894086"/>
      <w:r w:rsidRPr="009C3DE5">
        <w:rPr>
          <w:rFonts w:ascii="Times New Roman" w:hAnsi="Times New Roman" w:cs="Times New Roman"/>
          <w:sz w:val="28"/>
          <w:szCs w:val="28"/>
          <w:lang w:val="ru-RU"/>
        </w:rPr>
        <w:t>1.2.3 Сложноподчиненные многочленные предложения</w:t>
      </w:r>
      <w:bookmarkEnd w:id="6"/>
      <w:r w:rsidRPr="009C3DE5">
        <w:rPr>
          <w:rFonts w:ascii="Times New Roman" w:hAnsi="Times New Roman" w:cs="Times New Roman"/>
          <w:sz w:val="28"/>
          <w:szCs w:val="28"/>
          <w:lang w:val="ru-RU"/>
        </w:rPr>
        <w:t xml:space="preserve">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сложноподчиненных многочленных предложениях (СМП с подчинением) объединяется несколько подрядных частей. В этом случае выделяются три типа сложноподчиненных предложений: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1) предложения с соподчинением;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2)предложения с последовательным подчинением;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3)предложения с соподчинением и последовательным подчинением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1) Предложения с соподчинением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Характер членения СМП, структура которых организована по способу соподчинения, во многом определяется характером соподчинения, в зависимости от значения придаточных частей и их отношения к главному они могут быть однородными подчиненными или неоднородными предложениями.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По мнению Калашниковой, «конструкции с однородным и неоднородным соподчинением различаются следующими дифференциальными признаками: характером синтаксической отнесенности придаточных; наличием или отсутствием сочинительной связи между придаточными; интонацией; порядком расположения компонентов; особенностями в использовании средств связи; особенностями блокирования, или группировки компонентов сложного предложения с соподчинением; возможностями предикативного усложнения». </w:t>
      </w:r>
      <w:r w:rsidRPr="009C3DE5">
        <w:rPr>
          <w:rFonts w:ascii="Times New Roman" w:hAnsi="Times New Roman" w:cs="Times New Roman"/>
          <w:sz w:val="28"/>
          <w:szCs w:val="28"/>
          <w:lang w:val="ru-RU"/>
        </w:rPr>
        <w:lastRenderedPageBreak/>
        <w:t>[Калашникова 1979</w:t>
      </w:r>
      <w:r w:rsidRPr="00BE361F">
        <w:rPr>
          <w:rFonts w:ascii="Times New Roman" w:hAnsi="Times New Roman" w:cs="Times New Roman"/>
          <w:sz w:val="28"/>
          <w:szCs w:val="28"/>
          <w:lang w:val="ru-RU"/>
        </w:rPr>
        <w:t>:</w:t>
      </w:r>
      <w:r w:rsidRPr="009C3DE5">
        <w:rPr>
          <w:rFonts w:ascii="Times New Roman" w:hAnsi="Times New Roman" w:cs="Times New Roman"/>
          <w:sz w:val="28"/>
          <w:szCs w:val="28"/>
          <w:lang w:val="ru-RU"/>
        </w:rPr>
        <w:t xml:space="preserve"> 43]</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Однородные предложения – это предложения, которые относятся к одному и тому же члену главного предложения или к нему в целом. Между собой эти предложения присоединяются при помощи одинаковых союзов.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Схемы этих предложений следующие:</w:t>
      </w:r>
    </w:p>
    <w:p w:rsidR="008313E8" w:rsidRPr="009C3DE5" w:rsidRDefault="00843AAB" w:rsidP="008313E8">
      <w:pPr>
        <w:ind w:firstLineChars="101" w:firstLine="283"/>
        <w:rPr>
          <w:rFonts w:ascii="Times New Roman" w:hAnsi="Times New Roman" w:cs="Times New Roman"/>
          <w:sz w:val="28"/>
          <w:szCs w:val="28"/>
          <w:lang w:val="ru-RU"/>
        </w:rPr>
      </w:pPr>
      <w:r>
        <w:rPr>
          <w:rFonts w:ascii="Times New Roman" w:hAnsi="Times New Roman" w:cs="Times New Roman"/>
          <w:sz w:val="28"/>
          <w:szCs w:val="28"/>
        </w:rPr>
        <w:pict>
          <v:group id="_x0000_s1026" style="position:absolute;left:0;text-align:left;margin-left:25.1pt;margin-top:20.3pt;width:180.4pt;height:75.25pt;z-index:251656192" coordorigin="8360,13504" coordsize="2699,1620">
            <v:line id="_x0000_s1027" style="position:absolute;rotation:-180;flip:x" from="8901,13864" to="9801,14800"/>
            <v:line id="_x0000_s1028" style="position:absolute;rotation:180" from="9801,13864" to="10701,14764"/>
            <v:rect id="_x0000_s1029" style="position:absolute;left:9980;top:14800;width:1079;height:324;rotation:180"/>
            <v:rect id="_x0000_s1030" style="position:absolute;left:8360;top:14800;width:1080;height:324;rotation:180"/>
            <v:rect id="_x0000_s1031" style="position:absolute;left:9081;top:13504;width:1440;height:403;rotation:180"/>
            <v:line id="_x0000_s1032" style="position:absolute" from="9441,14944" to="9981,14944"/>
          </v:group>
        </w:pict>
      </w:r>
    </w:p>
    <w:p w:rsidR="008313E8" w:rsidRPr="009C3DE5" w:rsidRDefault="008313E8" w:rsidP="008313E8">
      <w:pPr>
        <w:ind w:firstLineChars="101" w:firstLine="284"/>
        <w:rPr>
          <w:rFonts w:ascii="Times New Roman" w:hAnsi="Times New Roman" w:cs="Times New Roman"/>
          <w:b/>
          <w:sz w:val="28"/>
          <w:szCs w:val="28"/>
          <w:lang w:val="ru-RU"/>
        </w:rPr>
      </w:pPr>
    </w:p>
    <w:p w:rsidR="008313E8" w:rsidRPr="009C3DE5" w:rsidRDefault="008313E8" w:rsidP="008313E8">
      <w:pPr>
        <w:rPr>
          <w:rFonts w:ascii="Times New Roman" w:hAnsi="Times New Roman" w:cs="Times New Roman"/>
          <w:b/>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Ильич пишет Горькому с резкой прямотой о том, с чем он не согласен, что его волнует, заботит (Крупская).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Неоднородные предложения, которые относятся к разным типам по значению, а также придаточные одного типа, но относятся к разным членам главного предложения.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Схемы этих предложений следующие:</w:t>
      </w:r>
    </w:p>
    <w:p w:rsidR="008313E8" w:rsidRPr="009C3DE5" w:rsidRDefault="00843AAB" w:rsidP="008313E8">
      <w:pPr>
        <w:ind w:firstLineChars="101" w:firstLine="283"/>
        <w:rPr>
          <w:rFonts w:ascii="Times New Roman" w:hAnsi="Times New Roman" w:cs="Times New Roman"/>
          <w:sz w:val="28"/>
          <w:szCs w:val="28"/>
          <w:lang w:val="ru-RU"/>
        </w:rPr>
      </w:pPr>
      <w:r>
        <w:rPr>
          <w:rFonts w:ascii="Times New Roman" w:hAnsi="Times New Roman" w:cs="Times New Roman"/>
          <w:sz w:val="28"/>
          <w:szCs w:val="28"/>
        </w:rPr>
        <w:pict>
          <v:group id="_x0000_s1033" style="position:absolute;left:0;text-align:left;margin-left:29.35pt;margin-top:10.45pt;width:200.9pt;height:81.95pt;z-index:251657216" coordorigin="8901,11202" coordsize="1980,1582">
            <v:line id="_x0000_s1034" style="position:absolute" from="10518,11524" to="10518,12437"/>
            <v:line id="_x0000_s1035" style="position:absolute" from="9261,11524" to="9261,12437"/>
            <v:rect id="_x0000_s1036" style="position:absolute;left:9081;top:11202;width:1620;height:401"/>
            <v:rect id="_x0000_s1037" style="position:absolute;left:8901;top:12424;width:719;height:359"/>
            <v:rect id="_x0000_s1038" style="position:absolute;left:10161;top:12424;width:720;height:360"/>
          </v:group>
        </w:pict>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Пока ещё не стемнело, мы вышли из лесу, так как боялись заблудиться.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Однородные придаточные могут подчиняться как отдельному слову или словосочетанию главной части, так и всему составу предложения в целом, но в обеих этих разновидностях наблюдается одинаковая синтаксическая </w:t>
      </w:r>
      <w:r w:rsidRPr="009C3DE5">
        <w:rPr>
          <w:rFonts w:ascii="Times New Roman" w:hAnsi="Times New Roman" w:cs="Times New Roman"/>
          <w:sz w:val="28"/>
          <w:szCs w:val="28"/>
          <w:lang w:val="ru-RU"/>
        </w:rPr>
        <w:lastRenderedPageBreak/>
        <w:t xml:space="preserve">отнесённость и одинаковое синтаксическое значение однородных придаточных. Отсутствие любого из этих условий при построении усложнённого предложения создаёт конструкцию с неоднородным соподчинением.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По мнению Калашниковой, «среди предложений с неоднородными придаточными в зависимости от их синтаксической отнесённости выделяются предложения с общим, членным (всегда разночленным) и смешанным соподчинением. При общем неоднородном соподчинении главному компоненту подчиняются два (или более) придаточных общего типа, то есть соотносящихся со всем составом главной части; при членном неоднородном соподчинении главному компоненту подчиняются два (или более) придаточных частного типа, то есть относящихся к отдельным словам главного; а при смешанном к главному относятся одновременно и присоставное, и присловное придаточное, при этом возникает несовпадение объемов подчиняющей части, приводящее к образованию сложноподчиненного главного» [Калашникова 1979: 44].</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1. Если бы не беспокойство за отца и не жалобные причитания матери, Клава Ковалева была бы открыта и просто счастлива с любимым человеком здесь, в залитой солнцем донецкой степи, несмотря на то, что на горизонте то там, то тут возникали башни немецких танков, стволы зениток и каски (А. Фадеев, Молодая гвардия).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Однородное и неоднородное соподчинение противопоставляются и характером отношения соподчинённых придаточных друг к другу. «Характерными чертами однородных придаточных является сочинение между ними и следование друг за другом. Интонация перечисления служит одним из </w:t>
      </w:r>
      <w:r w:rsidRPr="009C3DE5">
        <w:rPr>
          <w:rFonts w:ascii="Times New Roman" w:hAnsi="Times New Roman" w:cs="Times New Roman"/>
          <w:sz w:val="28"/>
          <w:szCs w:val="28"/>
          <w:lang w:val="ru-RU"/>
        </w:rPr>
        <w:lastRenderedPageBreak/>
        <w:t>материальных языковых средств оформления однородности соподчинённых придаточных и неразрывно связана с порядком следования соподчинённых компонентов. При расположении главной части между даже одинаково синтаксически отнесёнными и однофункциональными придаточными разрушается однотипный интонационный рисунок и невозможная интонация перечисления». Несмотря на то, что иногда наблюдается непосредственное соседство неоднородных соподчинённых придаточных, как, например, в следующем предложении: «Он без шума вышел из дома, велев сказать Варваре Павловне, которая ещё спала, что он вернётся к обеду» [И.С. Тургенев].  Между неоднородными придаточными не возникает никакой грамматической связи. Они могут занимать различные позиции по отношению друг к другу. Помимо описанного случая, неоднородные придаточные располагаются следующим образом: одно придаточные препозитивно, другое—интерпозитивно по отношению к главному; первое— интерпозитивно, второе постпозитивно и т. д. Разрыв между придаточными, расположение их не рядом всегда является признаком того, что придаточные неоднородны или представляют собой переходные случаи. [Калашникова 1979,</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с4</w:t>
      </w:r>
      <w:r w:rsidRPr="009C3DE5">
        <w:rPr>
          <w:rFonts w:ascii="Times New Roman" w:hAnsi="Times New Roman" w:cs="Times New Roman" w:hint="eastAsia"/>
          <w:sz w:val="28"/>
          <w:szCs w:val="28"/>
          <w:lang w:val="ru-RU"/>
        </w:rPr>
        <w:t>5-46</w:t>
      </w:r>
      <w:r w:rsidRPr="009C3DE5">
        <w:rPr>
          <w:rFonts w:ascii="Times New Roman" w:hAnsi="Times New Roman" w:cs="Times New Roman"/>
          <w:sz w:val="28"/>
          <w:szCs w:val="28"/>
          <w:lang w:val="ru-RU"/>
        </w:rPr>
        <w:t>]</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Интересны наблюдения о различии конструкций с однородным и неоднородным соподчинением. Различие их состоит в том, как блокируются или группируются компоненты таких предложений. В предложениях с однородным соподчинением в результате взаимосвязи придаточных возникает сложносочиненная придаточная часть. В конструкциях с неоднородным соподчинением группировка компонентов осуществляется в зависимости от </w:t>
      </w:r>
      <w:r w:rsidRPr="009C3DE5">
        <w:rPr>
          <w:rFonts w:ascii="Times New Roman" w:hAnsi="Times New Roman" w:cs="Times New Roman"/>
          <w:sz w:val="28"/>
          <w:szCs w:val="28"/>
          <w:lang w:val="ru-RU"/>
        </w:rPr>
        <w:lastRenderedPageBreak/>
        <w:t>степени связанности придаточных с главной частью. Одно из неоднородных придаточных может составить с главным компонентом сложноподчиненную главную часть. Например: «... Пока я не любил, я сам тоже отлично знал, что такое любовь» [А.П. Чехов].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 предложения с последовательным подчинением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Последовательным подчинением характеризуется тем, что первое предложение относится к главному, второе  - к первому придаточному, третье  - ко второму придаточному и т.д., а придаточные – соответственно придаточным первой степени, придаточным второй степени и т.д. Схемы этих предложений следующие:</w:t>
      </w:r>
    </w:p>
    <w:p w:rsidR="008313E8" w:rsidRPr="009C3DE5" w:rsidRDefault="008313E8" w:rsidP="008313E8">
      <w:pPr>
        <w:ind w:firstLineChars="101" w:firstLine="283"/>
        <w:rPr>
          <w:rFonts w:ascii="Times New Roman" w:hAnsi="Times New Roman" w:cs="Times New Roman"/>
          <w:sz w:val="28"/>
          <w:szCs w:val="28"/>
          <w:lang w:val="fr-CA"/>
        </w:rPr>
      </w:pPr>
      <w:r w:rsidRPr="009C3DE5">
        <w:rPr>
          <w:rFonts w:ascii="Times New Roman" w:hAnsi="Times New Roman" w:cs="Times New Roman"/>
          <w:noProof/>
          <w:sz w:val="28"/>
          <w:szCs w:val="28"/>
          <w:lang w:eastAsia="en-US"/>
        </w:rPr>
        <w:drawing>
          <wp:inline distT="0" distB="0" distL="0" distR="0">
            <wp:extent cx="2743200" cy="1914525"/>
            <wp:effectExtent l="19050" t="0" r="0" b="0"/>
            <wp:docPr id="221" name="图片 221" descr="搜狗截图16年05月10日02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搜狗截图16年05月10日0224_1"/>
                    <pic:cNvPicPr>
                      <a:picLocks noChangeAspect="1" noChangeArrowheads="1"/>
                    </pic:cNvPicPr>
                  </pic:nvPicPr>
                  <pic:blipFill>
                    <a:blip r:embed="rId12" cstate="print"/>
                    <a:srcRect/>
                    <a:stretch>
                      <a:fillRect/>
                    </a:stretch>
                  </pic:blipFill>
                  <pic:spPr bwMode="auto">
                    <a:xfrm>
                      <a:off x="0" y="0"/>
                      <a:ext cx="2743200" cy="1914525"/>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Когда в один прекрасный день замечаешь, что какая-то часть твоих надежд вдруг прорастает в душе твоего сына, который из собственных движений становится близким тебе в твоем ремесле, - сердце исполняется неизреченной радостью (В. Сухомлинский).</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Г.Ф. Калашникова, описывая МСП с последовательным подчинением, пишет: «В сложных предложениях с последовательным подчинением наблюдается совмещение в одном компоненте функций придаточной и главной части, что приводит к появлению в структуре придаточного показателей структуры </w:t>
      </w:r>
      <w:r w:rsidRPr="009C3DE5">
        <w:rPr>
          <w:rFonts w:ascii="Times New Roman" w:hAnsi="Times New Roman" w:cs="Times New Roman"/>
          <w:sz w:val="28"/>
          <w:szCs w:val="28"/>
          <w:lang w:val="ru-RU"/>
        </w:rPr>
        <w:lastRenderedPageBreak/>
        <w:t>главного. Совмещение функций главной и придаточной части в одном придаточном может вызвать ограничения сочетаемости такого придаточного с другими последовательно подчиненными компонентами» [Калашникова 1979:</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20].</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В конструкциях с последовательным подчинением (и в любых СМП, в которых функционирует связь последовательного подчинения), можно заметить увеличение количества союзов («стечение» в терминологии Г.Ф. Калашниковой) что если; что когда; что хотя; что как ни;  что  несмотря на то, что; что для того, чтобы.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«Такое сочетание союзов происходит в случае постановки обстоятельственного придаточного второй степени подчинения перед подчиняющей его частью—изъяснительным придаточным и прикрепляет к главному изъяснительно - временную, изъяснительно - уступительную и т.д. придаточную часть». Эти сочетания постоянно воспроизводятся в конструкции с последовательным подчинением, и наличие их в предложении маркирует такое предложение, сразу же отмечая его как СМП  [Калашникова </w:t>
      </w:r>
      <w:r w:rsidRPr="009C3DE5">
        <w:rPr>
          <w:rFonts w:ascii="Times New Roman" w:hAnsi="Times New Roman" w:cs="Times New Roman" w:hint="eastAsia"/>
          <w:sz w:val="28"/>
          <w:szCs w:val="28"/>
          <w:lang w:val="ru-RU"/>
        </w:rPr>
        <w:t>1979</w:t>
      </w:r>
      <w:r w:rsidRPr="009C3DE5">
        <w:rPr>
          <w:rFonts w:ascii="Times New Roman" w:hAnsi="Times New Roman" w:cs="Times New Roman"/>
          <w:sz w:val="28"/>
          <w:szCs w:val="28"/>
          <w:lang w:val="ru-RU"/>
        </w:rPr>
        <w:t>: .20].</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А Семка был черный как галчонок, горбоносый, лохматый сутулый и такой узкоплечий, что когда он держал руки в карманах, то казалось, сто плеч у него нет вовсе (В Панова).</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3) предложения с соподчинением и последовательным подчинением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Отдельный структурный тип сложноподчиненных предложений с несколькими придаточными, которые присоединяются к главной не одним, а разными способами - способом соподчинения и способом последовательной </w:t>
      </w:r>
      <w:r w:rsidRPr="009C3DE5">
        <w:rPr>
          <w:rFonts w:ascii="Times New Roman" w:hAnsi="Times New Roman" w:cs="Times New Roman"/>
          <w:sz w:val="28"/>
          <w:szCs w:val="28"/>
          <w:lang w:val="ru-RU"/>
        </w:rPr>
        <w:lastRenderedPageBreak/>
        <w:t>подчинительные:</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Схемы этих предложений следующие:</w:t>
      </w:r>
    </w:p>
    <w:p w:rsidR="008313E8" w:rsidRPr="009C3DE5" w:rsidRDefault="00843AAB" w:rsidP="008313E8">
      <w:pPr>
        <w:ind w:firstLineChars="101" w:firstLine="283"/>
        <w:rPr>
          <w:rFonts w:ascii="Times New Roman" w:hAnsi="Times New Roman" w:cs="Times New Roman"/>
          <w:sz w:val="28"/>
          <w:szCs w:val="28"/>
          <w:lang w:val="fr-CA"/>
        </w:rPr>
      </w:pPr>
      <w:r>
        <w:rPr>
          <w:rFonts w:ascii="Times New Roman" w:hAnsi="Times New Roman" w:cs="Times New Roman"/>
          <w:sz w:val="28"/>
          <w:szCs w:val="28"/>
        </w:rPr>
        <w:pict>
          <v:group id="_x0000_s1046" style="position:absolute;left:0;text-align:left;margin-left:246.75pt;margin-top:13.3pt;width:144.75pt;height:89.35pt;z-index:251658240" coordorigin="8361,7744" coordsize="2879,1979">
            <v:line id="_x0000_s1047" style="position:absolute" from="10881,9004" to="10881,9544"/>
            <v:line id="_x0000_s1048" style="position:absolute" from="8721,8824" to="10521,8824"/>
            <v:line id="_x0000_s1049" style="position:absolute" from="9801,8104" to="10881,8644"/>
            <v:line id="_x0000_s1050" style="position:absolute" from="9801,8104" to="9801,8644"/>
            <v:line id="_x0000_s1051" style="position:absolute;flip:x" from="8721,8104" to="9801,8644"/>
            <v:rect id="_x0000_s1052" style="position:absolute;left:9081;top:7744;width:1620;height:401"/>
            <v:rect id="_x0000_s1053" style="position:absolute;left:9441;top:8644;width:719;height:359"/>
            <v:rect id="_x0000_s1054" style="position:absolute;left:10521;top:9364;width:719;height:359"/>
            <v:rect id="_x0000_s1055" style="position:absolute;left:10521;top:8644;width:719;height:359"/>
            <v:rect id="_x0000_s1056" style="position:absolute;left:8361;top:8644;width:719;height:359"/>
          </v:group>
        </w:pict>
      </w:r>
      <w:r>
        <w:rPr>
          <w:rFonts w:ascii="Times New Roman" w:hAnsi="Times New Roman" w:cs="Times New Roman"/>
          <w:sz w:val="28"/>
          <w:szCs w:val="28"/>
        </w:rPr>
        <w:pict>
          <v:group id="_x0000_s1039" style="position:absolute;left:0;text-align:left;margin-left:19.5pt;margin-top:16.35pt;width:125.25pt;height:86.3pt;z-index:251659264" coordorigin="8901,10984" coordsize="2340,2520">
            <v:line id="_x0000_s1040" style="position:absolute" from="9621,11344" to="9621,13504"/>
            <v:rect id="_x0000_s1041" style="position:absolute;left:8901;top:10984;width:1440;height:401"/>
            <v:rect id="_x0000_s1042" style="position:absolute;left:9261;top:11884;width:720;height:360"/>
            <v:rect id="_x0000_s1043" style="position:absolute;left:9261;top:13144;width:720;height:360"/>
            <v:rect id="_x0000_s1044" style="position:absolute;left:10521;top:12604;width:720;height:360"/>
            <v:line id="_x0000_s1045" style="position:absolute" from="9621,12244" to="10881,12604"/>
          </v:group>
        </w:pict>
      </w:r>
    </w:p>
    <w:p w:rsidR="008313E8" w:rsidRPr="009C3DE5" w:rsidRDefault="008313E8" w:rsidP="008313E8">
      <w:pPr>
        <w:ind w:firstLineChars="101" w:firstLine="283"/>
        <w:rPr>
          <w:rFonts w:ascii="Times New Roman" w:hAnsi="Times New Roman" w:cs="Times New Roman"/>
          <w:sz w:val="28"/>
          <w:szCs w:val="28"/>
          <w:lang w:val="fr-CA"/>
        </w:rPr>
      </w:pP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Я зачитался до того, что, когда услышал звон колокольчика на парадном крыльце, не сразу понял, кто это звонит и зачем.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 У меня было чувство, что я вижу все это во сне. Не может быть, чтобы горели дома, чтобы немцы входили в город, чтобы отец думал о том, как уничтожить вакцину (Рысе и Рахманов).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Анализ с учетом указанных понятий позволил определить СМП как синтаксические построения особой разновидности в системе сложного предложения, включающие не менее трёх предикативных единиц, объединённых связями соподчинения, или последовательного подчинения, или особыми комбинациями подчинительных и сочинительных связей, и имеющие уровни членения.</w:t>
      </w:r>
    </w:p>
    <w:p w:rsidR="008313E8" w:rsidRPr="009C3DE5" w:rsidRDefault="008313E8" w:rsidP="008313E8">
      <w:pPr>
        <w:rPr>
          <w:rFonts w:ascii="Times New Roman" w:hAnsi="Times New Roman" w:cs="Times New Roman"/>
          <w:sz w:val="28"/>
          <w:szCs w:val="28"/>
          <w:lang w:val="ru-RU"/>
        </w:rPr>
      </w:pPr>
    </w:p>
    <w:p w:rsidR="008313E8" w:rsidRPr="009C3DE5" w:rsidRDefault="008313E8" w:rsidP="00F86981">
      <w:pPr>
        <w:pStyle w:val="Heading3"/>
        <w:rPr>
          <w:rFonts w:ascii="Times New Roman" w:hAnsi="Times New Roman" w:cs="Times New Roman"/>
          <w:b w:val="0"/>
          <w:sz w:val="28"/>
          <w:szCs w:val="28"/>
          <w:lang w:val="ru-RU"/>
        </w:rPr>
      </w:pPr>
      <w:bookmarkStart w:id="7" w:name="_Toc480894087"/>
      <w:r w:rsidRPr="009C3DE5">
        <w:rPr>
          <w:rFonts w:ascii="Times New Roman" w:hAnsi="Times New Roman" w:cs="Times New Roman"/>
          <w:sz w:val="28"/>
          <w:szCs w:val="28"/>
          <w:lang w:val="ru-RU"/>
        </w:rPr>
        <w:t>1.2.4 Сложные многочленные предложения с разными видами связи</w:t>
      </w:r>
      <w:bookmarkEnd w:id="7"/>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Кроме бессоюзных, сложносочиненных и сложноподчиненных многочленных предложений, ещё предложения, у которых есть различные типы связи, среди них выделяют несколько типов: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1) с сочинением и подчинением;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 с сочинением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3) с подчинением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4) с сочинением, подчинением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1) СМП с сочинением и подчинением (ведущая связь – сочинительная)</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drawing>
          <wp:inline distT="0" distB="0" distL="0" distR="0">
            <wp:extent cx="2609850" cy="1638300"/>
            <wp:effectExtent l="19050" t="0" r="0" b="0"/>
            <wp:docPr id="222" name="图片 222" descr="搜狗截图16年05月10日034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搜狗截图16年05月10日0341_2"/>
                    <pic:cNvPicPr>
                      <a:picLocks noChangeAspect="1" noChangeArrowheads="1"/>
                    </pic:cNvPicPr>
                  </pic:nvPicPr>
                  <pic:blipFill>
                    <a:blip r:embed="rId13" cstate="print"/>
                    <a:srcRect/>
                    <a:stretch>
                      <a:fillRect/>
                    </a:stretch>
                  </pic:blipFill>
                  <pic:spPr bwMode="auto">
                    <a:xfrm>
                      <a:off x="0" y="0"/>
                      <a:ext cx="2609850" cy="1638300"/>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Чайник этот был у старшего парнишки,</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 xml:space="preserve">и побрякивал он, чтобы мы слышали, что старший тут, поблизости (В. Астафьев).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Там было море и там была степь, которых Петя еще никогда не видел наяву (Катаев).</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2)  СМП с сочинением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drawing>
          <wp:inline distT="0" distB="0" distL="0" distR="0">
            <wp:extent cx="4067175" cy="1438275"/>
            <wp:effectExtent l="19050" t="0" r="9525" b="0"/>
            <wp:docPr id="223" name="图片 223" descr="搜狗截图16年05月10日035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搜狗截图16年05月10日0359_3"/>
                    <pic:cNvPicPr>
                      <a:picLocks noChangeAspect="1" noChangeArrowheads="1"/>
                    </pic:cNvPicPr>
                  </pic:nvPicPr>
                  <pic:blipFill>
                    <a:blip r:embed="rId14" cstate="print"/>
                    <a:srcRect/>
                    <a:stretch>
                      <a:fillRect/>
                    </a:stretch>
                  </pic:blipFill>
                  <pic:spPr bwMode="auto">
                    <a:xfrm>
                      <a:off x="0" y="0"/>
                      <a:ext cx="4067175" cy="1438275"/>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 Нас много, мы играем, нам весело, а он—один-одинёшенек, и никто его не ласкает (Л. Толстой).</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3) СМП с подчинением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lastRenderedPageBreak/>
        <w:drawing>
          <wp:inline distT="0" distB="0" distL="0" distR="0">
            <wp:extent cx="4171950" cy="2114550"/>
            <wp:effectExtent l="19050" t="0" r="0" b="0"/>
            <wp:docPr id="224" name="图片 224" descr="搜狗截图16年05月10日041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搜狗截图16年05月10日0417_4"/>
                    <pic:cNvPicPr>
                      <a:picLocks noChangeAspect="1" noChangeArrowheads="1"/>
                    </pic:cNvPicPr>
                  </pic:nvPicPr>
                  <pic:blipFill>
                    <a:blip r:embed="rId15" cstate="print"/>
                    <a:srcRect/>
                    <a:stretch>
                      <a:fillRect/>
                    </a:stretch>
                  </pic:blipFill>
                  <pic:spPr bwMode="auto">
                    <a:xfrm>
                      <a:off x="0" y="0"/>
                      <a:ext cx="4171950" cy="2114550"/>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fr-CA"/>
        </w:rPr>
        <w:t>Например</w:t>
      </w:r>
      <w:r w:rsidRPr="009C3DE5">
        <w:rPr>
          <w:rFonts w:ascii="Times New Roman" w:hAnsi="Times New Roman" w:cs="Times New Roman"/>
          <w:sz w:val="28"/>
          <w:szCs w:val="28"/>
          <w:lang w:val="ru-RU"/>
        </w:rPr>
        <w:t xml:space="preserve">: </w:t>
      </w:r>
      <w:r w:rsidRPr="009C3DE5">
        <w:rPr>
          <w:rFonts w:ascii="Times New Roman" w:hAnsi="Times New Roman" w:cs="Times New Roman"/>
          <w:sz w:val="28"/>
          <w:szCs w:val="28"/>
          <w:lang w:val="fr-CA"/>
        </w:rPr>
        <w:t>Мы... сделались приятелями, потому что к дружбе я не способен: из двух друзей всегда один раб другого, хотя часто ни один из них в этом себе не признается</w:t>
      </w:r>
      <w:r w:rsidRPr="009C3DE5">
        <w:rPr>
          <w:rFonts w:ascii="Times New Roman" w:hAnsi="Times New Roman" w:cs="Times New Roman"/>
          <w:sz w:val="28"/>
          <w:szCs w:val="28"/>
          <w:lang w:val="ru-RU"/>
        </w:rPr>
        <w:t xml:space="preserve"> </w:t>
      </w:r>
      <w:r w:rsidRPr="009C3DE5">
        <w:rPr>
          <w:rFonts w:ascii="Times New Roman" w:hAnsi="Times New Roman" w:cs="Times New Roman"/>
          <w:sz w:val="28"/>
          <w:szCs w:val="28"/>
          <w:lang w:val="fr-CA"/>
        </w:rPr>
        <w:t>(М. Лермонтов)</w:t>
      </w:r>
      <w:r w:rsidRPr="009C3DE5">
        <w:rPr>
          <w:rFonts w:ascii="Times New Roman" w:hAnsi="Times New Roman" w:cs="Times New Roman"/>
          <w:sz w:val="28"/>
          <w:szCs w:val="28"/>
          <w:lang w:val="ru-RU"/>
        </w:rPr>
        <w:t>.</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4) СМП с сочинением, подчинением и бессоюзием</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noProof/>
          <w:sz w:val="28"/>
          <w:szCs w:val="28"/>
          <w:lang w:eastAsia="en-US"/>
        </w:rPr>
        <w:drawing>
          <wp:inline distT="0" distB="0" distL="0" distR="0">
            <wp:extent cx="4457700" cy="1733550"/>
            <wp:effectExtent l="19050" t="0" r="0" b="0"/>
            <wp:docPr id="225" name="图片 225" descr="搜狗截图16年05月10日043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搜狗截图16年05月10日0434_5"/>
                    <pic:cNvPicPr>
                      <a:picLocks noChangeAspect="1" noChangeArrowheads="1"/>
                    </pic:cNvPicPr>
                  </pic:nvPicPr>
                  <pic:blipFill>
                    <a:blip r:embed="rId16" cstate="print"/>
                    <a:srcRect/>
                    <a:stretch>
                      <a:fillRect/>
                    </a:stretch>
                  </pic:blipFill>
                  <pic:spPr bwMode="auto">
                    <a:xfrm>
                      <a:off x="0" y="0"/>
                      <a:ext cx="4457700" cy="1733550"/>
                    </a:xfrm>
                    <a:prstGeom prst="rect">
                      <a:avLst/>
                    </a:prstGeom>
                    <a:noFill/>
                    <a:ln w="9525">
                      <a:noFill/>
                      <a:miter lim="800000"/>
                      <a:headEnd/>
                      <a:tailEnd/>
                    </a:ln>
                  </pic:spPr>
                </pic:pic>
              </a:graphicData>
            </a:graphic>
          </wp:inline>
        </w:drawing>
      </w:r>
    </w:p>
    <w:p w:rsidR="008313E8" w:rsidRPr="009C3DE5" w:rsidRDefault="008313E8" w:rsidP="008313E8">
      <w:pPr>
        <w:ind w:firstLineChars="101" w:firstLine="283"/>
        <w:rPr>
          <w:rFonts w:ascii="Times New Roman" w:hAnsi="Times New Roman" w:cs="Times New Roman"/>
          <w:sz w:val="28"/>
          <w:szCs w:val="28"/>
          <w:lang w:val="fr-CA"/>
        </w:rPr>
      </w:pPr>
    </w:p>
    <w:p w:rsidR="008313E8" w:rsidRPr="000B15E8"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Например:</w:t>
      </w:r>
      <w:r w:rsidRPr="009C3DE5">
        <w:rPr>
          <w:rFonts w:ascii="Times New Roman" w:hAnsi="Times New Roman" w:cs="Times New Roman" w:hint="eastAsia"/>
          <w:sz w:val="28"/>
          <w:szCs w:val="28"/>
          <w:lang w:val="ru-RU"/>
        </w:rPr>
        <w:t xml:space="preserve"> </w:t>
      </w:r>
      <w:r w:rsidRPr="009C3DE5">
        <w:rPr>
          <w:rFonts w:ascii="Times New Roman" w:hAnsi="Times New Roman" w:cs="Times New Roman"/>
          <w:sz w:val="28"/>
          <w:szCs w:val="28"/>
          <w:lang w:val="ru-RU"/>
        </w:rPr>
        <w:t>Идти на убыль не пора: в смоле сосновая кора, сегодня солнечно и сухо, и песнь, приятная для слуха, звучнее нынче, чем вчера; и птица кончиком крыла черкнула на озерной глади, что мы живем лишь Бога р</w:t>
      </w:r>
      <w:r w:rsidR="000B15E8">
        <w:rPr>
          <w:rFonts w:ascii="Times New Roman" w:hAnsi="Times New Roman" w:cs="Times New Roman"/>
          <w:sz w:val="28"/>
          <w:szCs w:val="28"/>
          <w:lang w:val="ru-RU"/>
        </w:rPr>
        <w:t>ади, и взмыла в небо как стрела</w:t>
      </w:r>
      <w:r w:rsidRPr="009C3DE5">
        <w:rPr>
          <w:rFonts w:ascii="Times New Roman" w:hAnsi="Times New Roman" w:cs="Times New Roman"/>
          <w:sz w:val="28"/>
          <w:szCs w:val="28"/>
          <w:lang w:val="ru-RU"/>
        </w:rPr>
        <w:t xml:space="preserve"> (Л. Миллер)</w:t>
      </w:r>
      <w:r w:rsidR="000B15E8" w:rsidRPr="000B15E8">
        <w:rPr>
          <w:rFonts w:ascii="Times New Roman" w:hAnsi="Times New Roman" w:cs="Times New Roman"/>
          <w:sz w:val="28"/>
          <w:szCs w:val="28"/>
          <w:lang w:val="ru-RU"/>
        </w:rPr>
        <w:t>.</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Несмотря на уже сложившуюся традицию классификации СМП в современной лингвистике остаётся открытым вопрос о семантике и структуре СМП, которые осложнены вводными и вставными конструкциями, которые традиционно не являются грамматически связанными с членами предложения. </w:t>
      </w:r>
      <w:r w:rsidRPr="009C3DE5">
        <w:rPr>
          <w:rFonts w:ascii="Times New Roman" w:hAnsi="Times New Roman" w:cs="Times New Roman"/>
          <w:sz w:val="28"/>
          <w:szCs w:val="28"/>
          <w:lang w:val="ru-RU"/>
        </w:rPr>
        <w:lastRenderedPageBreak/>
        <w:t xml:space="preserve">Но, являясь, частью той или иной модели СМП, они принимают участие в формировании структурной схемы и выявлении грамматической семантики всего предложения.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 xml:space="preserve">Хотелось бы подчеркнуть, что СМП являются не просто предложениями, объединяющими три и более простых предложения в своём составе, а, по наблюдению Г.П. Уханова, «особыми синтаксическими построениями, имеющими многомерную структуру [Уханов 1969: 191].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Анализируя структурные типы СМП, особый интерес представляют контаминированные конструкции, в которых происходит совмещение разнородных видов связи. Классификация подобных СМП требует обращать внимание не только на состав  средств синтаксической связи, но и на уровни членения СМП, а именно, на каком уровне находится тот или иной вид связи.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Исследователи СМП выделяют в особую группу предложения, в которых комбинации союзных и бессоюзных построений так сложны, что вызывает трудности установить ведущий вид связи. Такие построения получили название «сложные контаминации». Как правило, они представлены в современном русском языке большими по объёму речевыми построениями, что «связано с возможностью предикативного усложнения той или иной конструкции, т.е., различие в количестве компонентов без различия в характере связи не создаёт новой модели, но является основанием для выделения вариантов конструкции» [Калашникова 1979: .29].</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Будучи синкретичными структурами, совмещающими свойства синтаксической единицы и текста, СМП всех типов являются информативными </w:t>
      </w:r>
      <w:r w:rsidRPr="009C3DE5">
        <w:rPr>
          <w:rFonts w:ascii="Times New Roman" w:hAnsi="Times New Roman" w:cs="Times New Roman"/>
          <w:sz w:val="28"/>
          <w:szCs w:val="28"/>
          <w:lang w:val="ru-RU"/>
        </w:rPr>
        <w:lastRenderedPageBreak/>
        <w:t>построениями и выполняют важную текстообразующую функцию не только во фрагментах текста, но и в макротексте.</w:t>
      </w:r>
    </w:p>
    <w:p w:rsidR="008313E8" w:rsidRPr="009C3DE5" w:rsidRDefault="008313E8" w:rsidP="008313E8">
      <w:pPr>
        <w:rPr>
          <w:rFonts w:ascii="Times New Roman" w:hAnsi="Times New Roman" w:cs="Times New Roman"/>
          <w:sz w:val="28"/>
          <w:szCs w:val="28"/>
          <w:lang w:val="ru-RU"/>
        </w:rPr>
      </w:pPr>
    </w:p>
    <w:p w:rsidR="008313E8" w:rsidRPr="009C3DE5" w:rsidRDefault="008313E8" w:rsidP="00841CC9">
      <w:pPr>
        <w:pStyle w:val="Heading1"/>
        <w:jc w:val="center"/>
        <w:rPr>
          <w:rFonts w:ascii="Times New Roman" w:hAnsi="Times New Roman" w:cs="Times New Roman"/>
          <w:b w:val="0"/>
          <w:sz w:val="28"/>
          <w:szCs w:val="28"/>
          <w:lang w:val="ru-RU"/>
        </w:rPr>
      </w:pPr>
      <w:bookmarkStart w:id="8" w:name="_Toc480894088"/>
      <w:bookmarkStart w:id="9" w:name="OLE_LINK13"/>
      <w:bookmarkStart w:id="10" w:name="OLE_LINK14"/>
      <w:r w:rsidRPr="009C3DE5">
        <w:rPr>
          <w:rFonts w:ascii="Times New Roman" w:hAnsi="Times New Roman" w:cs="Times New Roman"/>
          <w:sz w:val="28"/>
          <w:szCs w:val="28"/>
          <w:lang w:val="ru-RU"/>
        </w:rPr>
        <w:t>Выводы по первой главе</w:t>
      </w:r>
      <w:bookmarkEnd w:id="8"/>
    </w:p>
    <w:bookmarkEnd w:id="9"/>
    <w:bookmarkEnd w:id="10"/>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Сложное многочленное предложение является специфическим полипредикативным построением, объединяющим в своём составе не менее трёх предикативных единиц, которые образуют структурное и смысловое единство на основе одного или разных видов связи.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В зависимости от характера синтаксических связей  СМП делятся на четыре основные структурно-семантические  группы: 1) многочленные сложные бессоюзные предложения; 2) многочленные сложносочиненные предложения; 3) многочленные сложные подчинительные предложения и 4) многочленные предложения смешанного типа с разными типами связи.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В отдельную группу следует выделить сложные многочленные предложения, осложненные вставными и вводными конструкциями.</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ab/>
        <w:t xml:space="preserve">Предикативные единицы (ПЕ) и их блоки являются базовыми компонентами, из которых строятся СМП. Возможность или невозможность соединения отдельных ПЕ в единое сложное многочленное предложение, создание цепочек сочетаемости придаточных предложений неодинакового типа представляет интерес для дальнейшего изучения СМП в русском языке.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lastRenderedPageBreak/>
        <w:tab/>
        <w:t xml:space="preserve">Благодаря семантической наполненности и экспрессивным возможностям СМП широко употребляются в художественной речи, образуя те или иные стилистические фигуры и выполняя определённые эстетические функции. </w:t>
      </w:r>
    </w:p>
    <w:p w:rsidR="008313E8" w:rsidRPr="009C3DE5" w:rsidRDefault="008313E8" w:rsidP="008313E8">
      <w:pPr>
        <w:ind w:firstLineChars="101" w:firstLine="283"/>
        <w:rPr>
          <w:rFonts w:ascii="Times New Roman" w:hAnsi="Times New Roman" w:cs="Times New Roman"/>
          <w:sz w:val="28"/>
          <w:szCs w:val="28"/>
          <w:lang w:val="ru-RU"/>
        </w:rPr>
      </w:pPr>
      <w:r w:rsidRPr="009C3DE5">
        <w:rPr>
          <w:rFonts w:ascii="Times New Roman" w:hAnsi="Times New Roman" w:cs="Times New Roman"/>
          <w:sz w:val="28"/>
          <w:szCs w:val="28"/>
          <w:lang w:val="ru-RU"/>
        </w:rPr>
        <w:t>Сложные многочленные предложения являются не только единицами текста, но и важным средством текстообразования, выполняя ва</w:t>
      </w:r>
      <w:r w:rsidR="00527E3E">
        <w:rPr>
          <w:rFonts w:ascii="Times New Roman" w:hAnsi="Times New Roman" w:cs="Times New Roman"/>
          <w:sz w:val="28"/>
          <w:szCs w:val="28"/>
          <w:lang w:val="ru-RU"/>
        </w:rPr>
        <w:t xml:space="preserve">жные текстообразующие функции. </w:t>
      </w:r>
    </w:p>
    <w:p w:rsidR="008313E8" w:rsidRPr="009C3DE5" w:rsidRDefault="008313E8" w:rsidP="008313E8">
      <w:pPr>
        <w:ind w:firstLineChars="101" w:firstLine="283"/>
        <w:rPr>
          <w:rFonts w:ascii="Times New Roman" w:hAnsi="Times New Roman" w:cs="Times New Roman"/>
          <w:sz w:val="28"/>
          <w:szCs w:val="28"/>
          <w:lang w:val="ru-RU"/>
        </w:rPr>
      </w:pPr>
    </w:p>
    <w:p w:rsidR="008313E8" w:rsidRPr="009C3DE5" w:rsidRDefault="008313E8" w:rsidP="008313E8">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Pr="00DB721E" w:rsidRDefault="00F86981" w:rsidP="00936639">
      <w:pPr>
        <w:rPr>
          <w:rFonts w:ascii="Times New Roman" w:hAnsi="Times New Roman" w:cs="Times New Roman"/>
          <w:sz w:val="28"/>
          <w:szCs w:val="28"/>
          <w:lang w:val="ru-RU"/>
        </w:rPr>
      </w:pPr>
    </w:p>
    <w:p w:rsidR="008313E8" w:rsidRPr="00B07A04" w:rsidRDefault="00F86981" w:rsidP="00B07A04">
      <w:pPr>
        <w:pStyle w:val="Heading1"/>
        <w:spacing w:after="0"/>
        <w:rPr>
          <w:rFonts w:ascii="Times New Roman" w:hAnsi="Times New Roman" w:cs="Times New Roman"/>
          <w:sz w:val="28"/>
          <w:szCs w:val="28"/>
          <w:lang w:val="ru-RU"/>
        </w:rPr>
      </w:pPr>
      <w:bookmarkStart w:id="11" w:name="_Toc480894089"/>
      <w:r w:rsidRPr="00841CC9">
        <w:rPr>
          <w:rFonts w:ascii="Times New Roman" w:hAnsi="Times New Roman" w:cs="Times New Roman"/>
          <w:sz w:val="28"/>
          <w:szCs w:val="28"/>
          <w:lang w:val="ru-RU"/>
        </w:rPr>
        <w:lastRenderedPageBreak/>
        <w:t>ГЛАВА II. Структурно-семантические особенности и принципы функционирования сложных многочленных предложений повестях И.С.</w:t>
      </w:r>
      <w:r w:rsidR="00A47BFE" w:rsidRPr="00A47BFE">
        <w:rPr>
          <w:rFonts w:ascii="Times New Roman" w:hAnsi="Times New Roman" w:cs="Times New Roman"/>
          <w:sz w:val="28"/>
          <w:szCs w:val="28"/>
          <w:lang w:val="ru-RU"/>
        </w:rPr>
        <w:t xml:space="preserve"> </w:t>
      </w:r>
      <w:r w:rsidRPr="00841CC9">
        <w:rPr>
          <w:rFonts w:ascii="Times New Roman" w:hAnsi="Times New Roman" w:cs="Times New Roman"/>
          <w:sz w:val="28"/>
          <w:szCs w:val="28"/>
          <w:lang w:val="ru-RU"/>
        </w:rPr>
        <w:t>Тургенева «Ася» и «Первая любовь»</w:t>
      </w:r>
      <w:bookmarkEnd w:id="11"/>
    </w:p>
    <w:p w:rsidR="00284BDC" w:rsidRPr="00841CC9" w:rsidRDefault="00F83CCA" w:rsidP="00841CC9">
      <w:pPr>
        <w:pStyle w:val="Heading2"/>
        <w:rPr>
          <w:rFonts w:ascii="Times New Roman" w:hAnsi="Times New Roman" w:cs="Times New Roman"/>
          <w:sz w:val="28"/>
          <w:szCs w:val="28"/>
          <w:lang w:val="ru-RU"/>
        </w:rPr>
      </w:pPr>
      <w:bookmarkStart w:id="12" w:name="_Toc480894090"/>
      <w:r w:rsidRPr="00841CC9">
        <w:rPr>
          <w:rFonts w:ascii="Times New Roman" w:hAnsi="Times New Roman" w:cs="Times New Roman"/>
          <w:sz w:val="28"/>
          <w:szCs w:val="28"/>
          <w:lang w:val="ru-RU"/>
        </w:rPr>
        <w:t xml:space="preserve">2.1. Основные структурно </w:t>
      </w:r>
      <w:r w:rsidR="00284BDC" w:rsidRPr="00841CC9">
        <w:rPr>
          <w:rFonts w:ascii="Times New Roman" w:hAnsi="Times New Roman" w:cs="Times New Roman"/>
          <w:sz w:val="28"/>
          <w:szCs w:val="28"/>
          <w:lang w:val="ru-RU"/>
        </w:rPr>
        <w:t>- семантические типы связи предикативных единиц в СМП в повестях И.С. Тургенева</w:t>
      </w:r>
      <w:bookmarkEnd w:id="12"/>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Проза 19 века по структуре построения предложений относится к синтагматическому типу прозы, в котором «создаётся чрезвычайно разветвленная и тонко организованная система синтагматических средств связи, разрабатываются способы иерархического соотнесения элементов предложения, формируется длинный синт</w:t>
      </w:r>
      <w:r w:rsidR="00F83CCA">
        <w:rPr>
          <w:rFonts w:ascii="Times New Roman" w:hAnsi="Times New Roman" w:cs="Times New Roman"/>
          <w:sz w:val="28"/>
          <w:szCs w:val="28"/>
          <w:lang w:val="ru-RU"/>
        </w:rPr>
        <w:t>агматический период» [Арутюнова</w:t>
      </w:r>
      <w:r w:rsidRPr="00284BDC">
        <w:rPr>
          <w:rFonts w:ascii="Times New Roman" w:hAnsi="Times New Roman" w:cs="Times New Roman"/>
          <w:sz w:val="28"/>
          <w:szCs w:val="28"/>
          <w:lang w:val="ru-RU"/>
        </w:rPr>
        <w:t xml:space="preserve"> 19</w:t>
      </w:r>
      <w:r w:rsidR="00F83CCA">
        <w:rPr>
          <w:rFonts w:ascii="Times New Roman" w:hAnsi="Times New Roman" w:cs="Times New Roman"/>
          <w:sz w:val="28"/>
          <w:szCs w:val="28"/>
          <w:lang w:val="ru-RU"/>
        </w:rPr>
        <w:t>72:</w:t>
      </w:r>
      <w:r w:rsidRPr="00284BDC">
        <w:rPr>
          <w:rFonts w:ascii="Times New Roman" w:hAnsi="Times New Roman" w:cs="Times New Roman"/>
          <w:sz w:val="28"/>
          <w:szCs w:val="28"/>
          <w:lang w:val="ru-RU"/>
        </w:rPr>
        <w:t>34]. К подобному типу прозы можно отнести, по мнению Арутюновой, весь синтаксис «классической» русской прозы 19 века, и, без сомнения, прозаические произведения выдающегося русского писателя И.С. Тургенева. В текстах романов и повестей И.С. Тургенева можно встретить весь набор сложных многочленных предложений.</w:t>
      </w:r>
    </w:p>
    <w:p w:rsidR="00284BDC" w:rsidRPr="00841CC9" w:rsidRDefault="00284BDC" w:rsidP="00841CC9">
      <w:pPr>
        <w:pStyle w:val="Heading3"/>
        <w:rPr>
          <w:rFonts w:ascii="Times New Roman" w:hAnsi="Times New Roman" w:cs="Times New Roman"/>
          <w:sz w:val="28"/>
          <w:szCs w:val="28"/>
          <w:lang w:val="ru-RU"/>
        </w:rPr>
      </w:pPr>
      <w:bookmarkStart w:id="13" w:name="_Toc480894091"/>
      <w:r w:rsidRPr="00841CC9">
        <w:rPr>
          <w:rFonts w:ascii="Times New Roman" w:hAnsi="Times New Roman" w:cs="Times New Roman"/>
          <w:sz w:val="28"/>
          <w:szCs w:val="28"/>
          <w:lang w:val="ru-RU"/>
        </w:rPr>
        <w:t>2.1.1. Сложные многочленные предложения с бессоюзной связью ПЕ</w:t>
      </w:r>
      <w:bookmarkEnd w:id="13"/>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Многочленные бессоюзные сложные предложения (далее МБСП), это предложения, состоящие из трёх или более простых предложений, которые могут по-разному компоноваться, образуя определенные структурно-смысловые части этого предложения. Соединение предикативных частей происходит не </w:t>
      </w:r>
      <w:r w:rsidRPr="00284BDC">
        <w:rPr>
          <w:rFonts w:ascii="Times New Roman" w:hAnsi="Times New Roman" w:cs="Times New Roman"/>
          <w:sz w:val="28"/>
          <w:szCs w:val="28"/>
          <w:lang w:val="ru-RU"/>
        </w:rPr>
        <w:lastRenderedPageBreak/>
        <w:t xml:space="preserve">всегда при помощи союзных средств, а во многих случаях по смыслу; формально связь между частями выражается главным образом при помощи интонации.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Анализ повестей «Ася» и «Первая любовь» показал, что данная группа представляет МБСП</w:t>
      </w:r>
      <w:r w:rsidR="00F83CCA">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состоящие в основном из трёх и четырёх предикативных единиц, хотя встречаются и более сложные построения из пяти, шести и даже 7 предикативных единиц.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1.Трёхчленные МБСП: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Мшистые стены </w:t>
      </w:r>
      <w:r w:rsidRPr="00284BDC">
        <w:rPr>
          <w:rFonts w:ascii="Times New Roman" w:hAnsi="Times New Roman" w:cs="Times New Roman"/>
          <w:b/>
          <w:i/>
          <w:sz w:val="28"/>
          <w:szCs w:val="28"/>
          <w:lang w:val="ru-RU"/>
        </w:rPr>
        <w:t>примыкали</w:t>
      </w:r>
      <w:r w:rsidRPr="00284BDC">
        <w:rPr>
          <w:rFonts w:ascii="Times New Roman" w:hAnsi="Times New Roman" w:cs="Times New Roman"/>
          <w:i/>
          <w:sz w:val="28"/>
          <w:szCs w:val="28"/>
          <w:lang w:val="ru-RU"/>
        </w:rPr>
        <w:t xml:space="preserve"> к башне</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кое-где </w:t>
      </w:r>
      <w:r w:rsidRPr="00284BDC">
        <w:rPr>
          <w:rFonts w:ascii="Times New Roman" w:hAnsi="Times New Roman" w:cs="Times New Roman"/>
          <w:b/>
          <w:i/>
          <w:sz w:val="28"/>
          <w:szCs w:val="28"/>
          <w:lang w:val="ru-RU"/>
        </w:rPr>
        <w:t>лепился</w:t>
      </w:r>
      <w:r w:rsidRPr="00284BDC">
        <w:rPr>
          <w:rFonts w:ascii="Times New Roman" w:hAnsi="Times New Roman" w:cs="Times New Roman"/>
          <w:i/>
          <w:sz w:val="28"/>
          <w:szCs w:val="28"/>
          <w:lang w:val="ru-RU"/>
        </w:rPr>
        <w:t xml:space="preserve"> плющ</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искривленные деревца </w:t>
      </w:r>
      <w:r w:rsidRPr="00284BDC">
        <w:rPr>
          <w:rFonts w:ascii="Times New Roman" w:hAnsi="Times New Roman" w:cs="Times New Roman"/>
          <w:b/>
          <w:i/>
          <w:sz w:val="28"/>
          <w:szCs w:val="28"/>
          <w:lang w:val="ru-RU"/>
        </w:rPr>
        <w:t>свешивались</w:t>
      </w:r>
      <w:r w:rsidRPr="00284BDC">
        <w:rPr>
          <w:rFonts w:ascii="Times New Roman" w:hAnsi="Times New Roman" w:cs="Times New Roman"/>
          <w:i/>
          <w:sz w:val="28"/>
          <w:szCs w:val="28"/>
          <w:lang w:val="ru-RU"/>
        </w:rPr>
        <w:t xml:space="preserve"> с седых бойниц и рухнувших сводов. </w:t>
      </w:r>
      <w:r w:rsidRPr="00284BDC">
        <w:rPr>
          <w:rFonts w:ascii="Times New Roman" w:hAnsi="Times New Roman" w:cs="Times New Roman"/>
          <w:sz w:val="28"/>
          <w:szCs w:val="28"/>
          <w:lang w:val="ru-RU"/>
        </w:rPr>
        <w:t>(Ася, глава 4). Ситуации сосуществуют одновременно, что выражается грамматически соотношением форм сказуемых со значением НСВ.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Я </w:t>
      </w:r>
      <w:r w:rsidRPr="00284BDC">
        <w:rPr>
          <w:rFonts w:ascii="Times New Roman" w:hAnsi="Times New Roman" w:cs="Times New Roman"/>
          <w:b/>
          <w:i/>
          <w:sz w:val="28"/>
          <w:szCs w:val="28"/>
          <w:lang w:val="ru-RU"/>
        </w:rPr>
        <w:t>досадовал</w:t>
      </w:r>
      <w:r w:rsidRPr="00284BDC">
        <w:rPr>
          <w:rFonts w:ascii="Times New Roman" w:hAnsi="Times New Roman" w:cs="Times New Roman"/>
          <w:i/>
          <w:sz w:val="28"/>
          <w:szCs w:val="28"/>
          <w:lang w:val="ru-RU"/>
        </w:rPr>
        <w:t xml:space="preserve"> на откровенность Гагина</w:t>
      </w:r>
      <w:r w:rsidRPr="00284BDC">
        <w:rPr>
          <w:rFonts w:ascii="Times New Roman" w:hAnsi="Times New Roman" w:cs="Times New Roman"/>
          <w:b/>
          <w:i/>
          <w:sz w:val="28"/>
          <w:szCs w:val="28"/>
          <w:lang w:val="ru-RU"/>
        </w:rPr>
        <w:t>, я досадовал</w:t>
      </w:r>
      <w:r w:rsidRPr="00284BDC">
        <w:rPr>
          <w:rFonts w:ascii="Times New Roman" w:hAnsi="Times New Roman" w:cs="Times New Roman"/>
          <w:i/>
          <w:sz w:val="28"/>
          <w:szCs w:val="28"/>
          <w:lang w:val="ru-RU"/>
        </w:rPr>
        <w:t xml:space="preserve"> на Асю</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ее любовь меня и </w:t>
      </w:r>
      <w:r w:rsidRPr="00284BDC">
        <w:rPr>
          <w:rFonts w:ascii="Times New Roman" w:hAnsi="Times New Roman" w:cs="Times New Roman"/>
          <w:b/>
          <w:i/>
          <w:sz w:val="28"/>
          <w:szCs w:val="28"/>
          <w:lang w:val="ru-RU"/>
        </w:rPr>
        <w:t>радовала и смущала</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(Ася, глава 14). Отношения одновременности передаются глаголами НСВ.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 Четырёхчленные МБСП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Над самой гостиницей и над садом </w:t>
      </w:r>
      <w:r w:rsidRPr="00284BDC">
        <w:rPr>
          <w:rFonts w:ascii="Times New Roman" w:hAnsi="Times New Roman" w:cs="Times New Roman"/>
          <w:b/>
          <w:i/>
          <w:sz w:val="28"/>
          <w:szCs w:val="28"/>
          <w:lang w:val="ru-RU"/>
        </w:rPr>
        <w:t>веяли</w:t>
      </w:r>
      <w:r w:rsidRPr="00284BDC">
        <w:rPr>
          <w:rFonts w:ascii="Times New Roman" w:hAnsi="Times New Roman" w:cs="Times New Roman"/>
          <w:i/>
          <w:sz w:val="28"/>
          <w:szCs w:val="28"/>
          <w:lang w:val="ru-RU"/>
        </w:rPr>
        <w:t xml:space="preserve"> флаги</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студенты </w:t>
      </w:r>
      <w:r w:rsidRPr="00284BDC">
        <w:rPr>
          <w:rFonts w:ascii="Times New Roman" w:hAnsi="Times New Roman" w:cs="Times New Roman"/>
          <w:b/>
          <w:i/>
          <w:sz w:val="28"/>
          <w:szCs w:val="28"/>
          <w:lang w:val="ru-RU"/>
        </w:rPr>
        <w:t>сидели</w:t>
      </w:r>
      <w:r w:rsidRPr="00284BDC">
        <w:rPr>
          <w:rFonts w:ascii="Times New Roman" w:hAnsi="Times New Roman" w:cs="Times New Roman"/>
          <w:i/>
          <w:sz w:val="28"/>
          <w:szCs w:val="28"/>
          <w:lang w:val="ru-RU"/>
        </w:rPr>
        <w:t xml:space="preserve"> за столами под обстриженными липками</w:t>
      </w:r>
      <w:r w:rsidRPr="00284BDC">
        <w:rPr>
          <w:rFonts w:ascii="Times New Roman" w:hAnsi="Times New Roman" w:cs="Times New Roman"/>
          <w:b/>
          <w:i/>
          <w:sz w:val="28"/>
          <w:szCs w:val="28"/>
          <w:lang w:val="ru-RU"/>
        </w:rPr>
        <w:t xml:space="preserve">; </w:t>
      </w:r>
      <w:r w:rsidRPr="00284BDC">
        <w:rPr>
          <w:rFonts w:ascii="Times New Roman" w:hAnsi="Times New Roman" w:cs="Times New Roman"/>
          <w:i/>
          <w:sz w:val="28"/>
          <w:szCs w:val="28"/>
          <w:lang w:val="ru-RU"/>
        </w:rPr>
        <w:t xml:space="preserve">огромный бульдог </w:t>
      </w:r>
      <w:r w:rsidRPr="00284BDC">
        <w:rPr>
          <w:rFonts w:ascii="Times New Roman" w:hAnsi="Times New Roman" w:cs="Times New Roman"/>
          <w:b/>
          <w:i/>
          <w:sz w:val="28"/>
          <w:szCs w:val="28"/>
          <w:lang w:val="ru-RU"/>
        </w:rPr>
        <w:t>лежал</w:t>
      </w:r>
      <w:r w:rsidRPr="00284BDC">
        <w:rPr>
          <w:rFonts w:ascii="Times New Roman" w:hAnsi="Times New Roman" w:cs="Times New Roman"/>
          <w:i/>
          <w:sz w:val="28"/>
          <w:szCs w:val="28"/>
          <w:lang w:val="ru-RU"/>
        </w:rPr>
        <w:t xml:space="preserve"> под одним из столов</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в стороне, в беседке из плюща, </w:t>
      </w:r>
      <w:r w:rsidRPr="00284BDC">
        <w:rPr>
          <w:rFonts w:ascii="Times New Roman" w:hAnsi="Times New Roman" w:cs="Times New Roman"/>
          <w:b/>
          <w:i/>
          <w:sz w:val="28"/>
          <w:szCs w:val="28"/>
          <w:lang w:val="ru-RU"/>
        </w:rPr>
        <w:t>помещались</w:t>
      </w:r>
      <w:r w:rsidRPr="00284BDC">
        <w:rPr>
          <w:rFonts w:ascii="Times New Roman" w:hAnsi="Times New Roman" w:cs="Times New Roman"/>
          <w:i/>
          <w:sz w:val="28"/>
          <w:szCs w:val="28"/>
          <w:lang w:val="ru-RU"/>
        </w:rPr>
        <w:t xml:space="preserve"> музыканты и усердно </w:t>
      </w:r>
      <w:r w:rsidRPr="00284BDC">
        <w:rPr>
          <w:rFonts w:ascii="Times New Roman" w:hAnsi="Times New Roman" w:cs="Times New Roman"/>
          <w:b/>
          <w:i/>
          <w:sz w:val="28"/>
          <w:szCs w:val="28"/>
          <w:lang w:val="ru-RU"/>
        </w:rPr>
        <w:t>играли</w:t>
      </w:r>
      <w:r w:rsidRPr="00284BDC">
        <w:rPr>
          <w:rFonts w:ascii="Times New Roman" w:hAnsi="Times New Roman" w:cs="Times New Roman"/>
          <w:i/>
          <w:sz w:val="28"/>
          <w:szCs w:val="28"/>
          <w:lang w:val="ru-RU"/>
        </w:rPr>
        <w:t xml:space="preserve">, то и дело </w:t>
      </w:r>
      <w:r w:rsidRPr="00284BDC">
        <w:rPr>
          <w:rFonts w:ascii="Times New Roman" w:hAnsi="Times New Roman" w:cs="Times New Roman"/>
          <w:b/>
          <w:i/>
          <w:sz w:val="28"/>
          <w:szCs w:val="28"/>
          <w:lang w:val="ru-RU"/>
        </w:rPr>
        <w:t>подкрепляя</w:t>
      </w:r>
      <w:r w:rsidRPr="00284BDC">
        <w:rPr>
          <w:rFonts w:ascii="Times New Roman" w:hAnsi="Times New Roman" w:cs="Times New Roman"/>
          <w:i/>
          <w:sz w:val="28"/>
          <w:szCs w:val="28"/>
          <w:lang w:val="ru-RU"/>
        </w:rPr>
        <w:t xml:space="preserve"> себя пивом.</w:t>
      </w:r>
      <w:r w:rsidRPr="00284BDC">
        <w:rPr>
          <w:rFonts w:ascii="Times New Roman" w:hAnsi="Times New Roman" w:cs="Times New Roman"/>
          <w:sz w:val="28"/>
          <w:szCs w:val="28"/>
          <w:lang w:val="ru-RU"/>
        </w:rPr>
        <w:t xml:space="preserve"> (Ася, глава 2). В приведённом примере все предикаты также выражены формами глаголами НСВ для передачи одновременности действия.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Бодро </w:t>
      </w:r>
      <w:r w:rsidRPr="00284BDC">
        <w:rPr>
          <w:rFonts w:ascii="Times New Roman" w:hAnsi="Times New Roman" w:cs="Times New Roman"/>
          <w:b/>
          <w:i/>
          <w:sz w:val="28"/>
          <w:szCs w:val="28"/>
          <w:lang w:val="ru-RU"/>
        </w:rPr>
        <w:t>шел</w:t>
      </w:r>
      <w:r w:rsidRPr="00284BDC">
        <w:rPr>
          <w:rFonts w:ascii="Times New Roman" w:hAnsi="Times New Roman" w:cs="Times New Roman"/>
          <w:i/>
          <w:sz w:val="28"/>
          <w:szCs w:val="28"/>
          <w:lang w:val="ru-RU"/>
        </w:rPr>
        <w:t xml:space="preserve"> я по знакомой дороге</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беспрестанно </w:t>
      </w:r>
      <w:r w:rsidRPr="00284BDC">
        <w:rPr>
          <w:rFonts w:ascii="Times New Roman" w:hAnsi="Times New Roman" w:cs="Times New Roman"/>
          <w:b/>
          <w:i/>
          <w:sz w:val="28"/>
          <w:szCs w:val="28"/>
          <w:lang w:val="ru-RU"/>
        </w:rPr>
        <w:t>посматривая</w:t>
      </w:r>
      <w:r w:rsidRPr="00284BDC">
        <w:rPr>
          <w:rFonts w:ascii="Times New Roman" w:hAnsi="Times New Roman" w:cs="Times New Roman"/>
          <w:i/>
          <w:sz w:val="28"/>
          <w:szCs w:val="28"/>
          <w:lang w:val="ru-RU"/>
        </w:rPr>
        <w:t xml:space="preserve"> на издали </w:t>
      </w:r>
      <w:r w:rsidRPr="00284BDC">
        <w:rPr>
          <w:rFonts w:ascii="Times New Roman" w:hAnsi="Times New Roman" w:cs="Times New Roman"/>
          <w:i/>
          <w:sz w:val="28"/>
          <w:szCs w:val="28"/>
          <w:lang w:val="ru-RU"/>
        </w:rPr>
        <w:lastRenderedPageBreak/>
        <w:t>белевший домик</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я не только о будущем – я о завтрашнем дне не </w:t>
      </w:r>
      <w:r w:rsidRPr="00284BDC">
        <w:rPr>
          <w:rFonts w:ascii="Times New Roman" w:hAnsi="Times New Roman" w:cs="Times New Roman"/>
          <w:b/>
          <w:i/>
          <w:sz w:val="28"/>
          <w:szCs w:val="28"/>
          <w:lang w:val="ru-RU"/>
        </w:rPr>
        <w:t>думал;</w:t>
      </w:r>
      <w:r w:rsidRPr="00284BDC">
        <w:rPr>
          <w:rFonts w:ascii="Times New Roman" w:hAnsi="Times New Roman" w:cs="Times New Roman"/>
          <w:i/>
          <w:sz w:val="28"/>
          <w:szCs w:val="28"/>
          <w:lang w:val="ru-RU"/>
        </w:rPr>
        <w:t xml:space="preserve"> мне </w:t>
      </w:r>
      <w:r w:rsidRPr="00284BDC">
        <w:rPr>
          <w:rFonts w:ascii="Times New Roman" w:hAnsi="Times New Roman" w:cs="Times New Roman"/>
          <w:b/>
          <w:i/>
          <w:sz w:val="28"/>
          <w:szCs w:val="28"/>
          <w:lang w:val="ru-RU"/>
        </w:rPr>
        <w:t>было</w:t>
      </w:r>
      <w:r w:rsidRPr="00284BDC">
        <w:rPr>
          <w:rFonts w:ascii="Times New Roman" w:hAnsi="Times New Roman" w:cs="Times New Roman"/>
          <w:i/>
          <w:sz w:val="28"/>
          <w:szCs w:val="28"/>
          <w:lang w:val="ru-RU"/>
        </w:rPr>
        <w:t xml:space="preserve"> очень хорошо.</w:t>
      </w:r>
      <w:r w:rsidRPr="00284BDC">
        <w:rPr>
          <w:rFonts w:ascii="Times New Roman" w:hAnsi="Times New Roman" w:cs="Times New Roman"/>
          <w:sz w:val="28"/>
          <w:szCs w:val="28"/>
          <w:lang w:val="ru-RU"/>
        </w:rPr>
        <w:t xml:space="preserve"> (Ася, глава 11). В данном примере при передачи динамичного действия глаголы и причастие также стоят в НСВ.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3. МБСП, состоящие более чем из четырёх предикативных единиц.</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Второй этаж выступал на улицу больше первого, третий и четвертый еще больше второго; весь дом со своей ветхой резьбой, двумя толстыми внизу, острой черепичной кровлей и протянутым в виде клюва воротом на чердаке казалс</w:t>
      </w:r>
      <w:r w:rsidR="00F83CCA">
        <w:rPr>
          <w:rFonts w:ascii="Times New Roman" w:hAnsi="Times New Roman" w:cs="Times New Roman"/>
          <w:i/>
          <w:sz w:val="28"/>
          <w:szCs w:val="28"/>
          <w:lang w:val="ru-RU"/>
        </w:rPr>
        <w:t xml:space="preserve">я огромной, сгорбленной птицей </w:t>
      </w:r>
      <w:r w:rsidRPr="00284BDC">
        <w:rPr>
          <w:rFonts w:ascii="Times New Roman" w:hAnsi="Times New Roman" w:cs="Times New Roman"/>
          <w:sz w:val="28"/>
          <w:szCs w:val="28"/>
          <w:lang w:val="ru-RU"/>
        </w:rPr>
        <w:t>(Ася, глава 4).</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Долго потом рука моя </w:t>
      </w:r>
      <w:r w:rsidRPr="00284BDC">
        <w:rPr>
          <w:rFonts w:ascii="Times New Roman" w:hAnsi="Times New Roman" w:cs="Times New Roman"/>
          <w:b/>
          <w:i/>
          <w:sz w:val="28"/>
          <w:szCs w:val="28"/>
          <w:lang w:val="ru-RU"/>
        </w:rPr>
        <w:t>чувствовала</w:t>
      </w:r>
      <w:r w:rsidRPr="00284BDC">
        <w:rPr>
          <w:rFonts w:ascii="Times New Roman" w:hAnsi="Times New Roman" w:cs="Times New Roman"/>
          <w:i/>
          <w:sz w:val="28"/>
          <w:szCs w:val="28"/>
          <w:lang w:val="ru-RU"/>
        </w:rPr>
        <w:t xml:space="preserve"> прикосновение ее нежного стана</w:t>
      </w:r>
      <w:r w:rsidRPr="00284BDC">
        <w:rPr>
          <w:rFonts w:ascii="Times New Roman" w:hAnsi="Times New Roman" w:cs="Times New Roman"/>
          <w:b/>
          <w:i/>
          <w:sz w:val="28"/>
          <w:szCs w:val="28"/>
          <w:lang w:val="ru-RU"/>
        </w:rPr>
        <w:t xml:space="preserve">, </w:t>
      </w:r>
      <w:r w:rsidRPr="00284BDC">
        <w:rPr>
          <w:rFonts w:ascii="Times New Roman" w:hAnsi="Times New Roman" w:cs="Times New Roman"/>
          <w:i/>
          <w:sz w:val="28"/>
          <w:szCs w:val="28"/>
          <w:lang w:val="ru-RU"/>
        </w:rPr>
        <w:t xml:space="preserve">долго </w:t>
      </w:r>
      <w:r w:rsidRPr="00284BDC">
        <w:rPr>
          <w:rFonts w:ascii="Times New Roman" w:hAnsi="Times New Roman" w:cs="Times New Roman"/>
          <w:b/>
          <w:i/>
          <w:sz w:val="28"/>
          <w:szCs w:val="28"/>
          <w:lang w:val="ru-RU"/>
        </w:rPr>
        <w:t>слышалось</w:t>
      </w:r>
      <w:r w:rsidRPr="00284BDC">
        <w:rPr>
          <w:rFonts w:ascii="Times New Roman" w:hAnsi="Times New Roman" w:cs="Times New Roman"/>
          <w:i/>
          <w:sz w:val="28"/>
          <w:szCs w:val="28"/>
          <w:lang w:val="ru-RU"/>
        </w:rPr>
        <w:t xml:space="preserve"> мне ее ускоренное, близкое дыхание</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долго </w:t>
      </w:r>
      <w:r w:rsidRPr="00284BDC">
        <w:rPr>
          <w:rFonts w:ascii="Times New Roman" w:hAnsi="Times New Roman" w:cs="Times New Roman"/>
          <w:b/>
          <w:i/>
          <w:sz w:val="28"/>
          <w:szCs w:val="28"/>
          <w:lang w:val="ru-RU"/>
        </w:rPr>
        <w:t>мерещились</w:t>
      </w:r>
      <w:r w:rsidRPr="00284BDC">
        <w:rPr>
          <w:rFonts w:ascii="Times New Roman" w:hAnsi="Times New Roman" w:cs="Times New Roman"/>
          <w:i/>
          <w:sz w:val="28"/>
          <w:szCs w:val="28"/>
          <w:lang w:val="ru-RU"/>
        </w:rPr>
        <w:t xml:space="preserve"> темные, неподвижные, почти закрытые глаза на бледном</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но оживленном лице, резво обвеянном кудрями</w:t>
      </w:r>
      <w:r w:rsidR="00F83CCA">
        <w:rPr>
          <w:rFonts w:ascii="Times New Roman" w:hAnsi="Times New Roman" w:cs="Times New Roman"/>
          <w:sz w:val="28"/>
          <w:szCs w:val="28"/>
          <w:lang w:val="ru-RU"/>
        </w:rPr>
        <w:t xml:space="preserve"> (Ася, глава 9).</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Перечислительные отношения </w:t>
      </w:r>
      <w:r w:rsidR="001E4A78">
        <w:rPr>
          <w:rFonts w:ascii="Times New Roman" w:hAnsi="Times New Roman" w:cs="Times New Roman"/>
          <w:sz w:val="28"/>
          <w:szCs w:val="28"/>
          <w:lang w:val="ru-RU"/>
        </w:rPr>
        <w:t xml:space="preserve">представлены </w:t>
      </w:r>
      <w:r w:rsidRPr="00284BDC">
        <w:rPr>
          <w:rFonts w:ascii="Times New Roman" w:hAnsi="Times New Roman" w:cs="Times New Roman"/>
          <w:sz w:val="28"/>
          <w:szCs w:val="28"/>
          <w:lang w:val="ru-RU"/>
        </w:rPr>
        <w:t>и в первом примере (при описании дома), и во втором (при передаче эмоционального состояния героя), всё действие оформляется также глаголами НСВ.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Следует отметить, что МБСП отражают три (или более) денотативные ситуации, которые состоят в отношениях сосуществования: существует ситуация 1, существует ситуация 2 , существует ситуация 3 и т.д. Ситуации при этом не всегда вступ</w:t>
      </w:r>
      <w:r w:rsidR="001E4A78">
        <w:rPr>
          <w:rFonts w:ascii="Times New Roman" w:hAnsi="Times New Roman" w:cs="Times New Roman"/>
          <w:sz w:val="28"/>
          <w:szCs w:val="28"/>
          <w:lang w:val="ru-RU"/>
        </w:rPr>
        <w:t xml:space="preserve">ают друг с другом в какие-либо </w:t>
      </w:r>
      <w:r w:rsidRPr="00284BDC">
        <w:rPr>
          <w:rFonts w:ascii="Times New Roman" w:hAnsi="Times New Roman" w:cs="Times New Roman"/>
          <w:sz w:val="28"/>
          <w:szCs w:val="28"/>
          <w:lang w:val="ru-RU"/>
        </w:rPr>
        <w:t>взаимоотношения.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Простые предложения в составе МБСП соединяются при помощи  параллельной связи (1 пример) и вертикальной связи (2), или объединением этих видов связи (3).</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1.Я </w:t>
      </w:r>
      <w:r w:rsidRPr="00284BDC">
        <w:rPr>
          <w:rFonts w:ascii="Times New Roman" w:hAnsi="Times New Roman" w:cs="Times New Roman"/>
          <w:b/>
          <w:i/>
          <w:sz w:val="28"/>
          <w:szCs w:val="28"/>
          <w:lang w:val="ru-RU"/>
        </w:rPr>
        <w:t>побежал</w:t>
      </w:r>
      <w:r w:rsidRPr="00284BDC">
        <w:rPr>
          <w:rFonts w:ascii="Times New Roman" w:hAnsi="Times New Roman" w:cs="Times New Roman"/>
          <w:i/>
          <w:sz w:val="28"/>
          <w:szCs w:val="28"/>
          <w:lang w:val="ru-RU"/>
        </w:rPr>
        <w:t xml:space="preserve"> к Асе и нашел ее нераздетою, в лихорадке, в слезах; голова у нее </w:t>
      </w:r>
      <w:r w:rsidRPr="00284BDC">
        <w:rPr>
          <w:rFonts w:ascii="Times New Roman" w:hAnsi="Times New Roman" w:cs="Times New Roman"/>
          <w:b/>
          <w:i/>
          <w:sz w:val="28"/>
          <w:szCs w:val="28"/>
          <w:lang w:val="ru-RU"/>
        </w:rPr>
        <w:lastRenderedPageBreak/>
        <w:t>горела</w:t>
      </w:r>
      <w:r w:rsidRPr="00284BDC">
        <w:rPr>
          <w:rFonts w:ascii="Times New Roman" w:hAnsi="Times New Roman" w:cs="Times New Roman"/>
          <w:i/>
          <w:sz w:val="28"/>
          <w:szCs w:val="28"/>
          <w:lang w:val="ru-RU"/>
        </w:rPr>
        <w:t xml:space="preserve">, зубы </w:t>
      </w:r>
      <w:r w:rsidRPr="00284BDC">
        <w:rPr>
          <w:rFonts w:ascii="Times New Roman" w:hAnsi="Times New Roman" w:cs="Times New Roman"/>
          <w:b/>
          <w:i/>
          <w:sz w:val="28"/>
          <w:szCs w:val="28"/>
          <w:lang w:val="ru-RU"/>
        </w:rPr>
        <w:t>стучали</w:t>
      </w:r>
      <w:r w:rsidR="001E4A78">
        <w:rPr>
          <w:rFonts w:ascii="Times New Roman" w:hAnsi="Times New Roman" w:cs="Times New Roman"/>
          <w:i/>
          <w:sz w:val="28"/>
          <w:szCs w:val="28"/>
          <w:lang w:val="ru-RU"/>
        </w:rPr>
        <w:t xml:space="preserve"> </w:t>
      </w:r>
      <w:r w:rsidR="001E4A78">
        <w:rPr>
          <w:rFonts w:ascii="Times New Roman" w:hAnsi="Times New Roman" w:cs="Times New Roman"/>
          <w:sz w:val="28"/>
          <w:szCs w:val="28"/>
          <w:lang w:val="ru-RU"/>
        </w:rPr>
        <w:t xml:space="preserve">(Ася, глава 14). </w:t>
      </w:r>
      <w:r w:rsidRPr="00284BDC">
        <w:rPr>
          <w:rFonts w:ascii="Times New Roman" w:hAnsi="Times New Roman" w:cs="Times New Roman"/>
          <w:sz w:val="28"/>
          <w:szCs w:val="28"/>
          <w:lang w:val="ru-RU"/>
        </w:rPr>
        <w:t>На первом уровне членения между компонентами - причинно-пояснительные отношения; на втором уровне членения—одновременность, глаго</w:t>
      </w:r>
      <w:r w:rsidR="001E4A78">
        <w:rPr>
          <w:rFonts w:ascii="Times New Roman" w:hAnsi="Times New Roman" w:cs="Times New Roman"/>
          <w:sz w:val="28"/>
          <w:szCs w:val="28"/>
          <w:lang w:val="ru-RU"/>
        </w:rPr>
        <w:t>лы в форме НСВ</w:t>
      </w:r>
      <w:r w:rsidRPr="00284BDC">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2.Несколько уже пожилых немцев </w:t>
      </w:r>
      <w:r w:rsidRPr="00284BDC">
        <w:rPr>
          <w:rFonts w:ascii="Times New Roman" w:hAnsi="Times New Roman" w:cs="Times New Roman"/>
          <w:b/>
          <w:i/>
          <w:sz w:val="28"/>
          <w:szCs w:val="28"/>
          <w:lang w:val="ru-RU"/>
        </w:rPr>
        <w:t>играли</w:t>
      </w:r>
      <w:r w:rsidRPr="00284BDC">
        <w:rPr>
          <w:rFonts w:ascii="Times New Roman" w:hAnsi="Times New Roman" w:cs="Times New Roman"/>
          <w:i/>
          <w:sz w:val="28"/>
          <w:szCs w:val="28"/>
          <w:lang w:val="ru-RU"/>
        </w:rPr>
        <w:t xml:space="preserve"> в кегли; со стуком </w:t>
      </w:r>
      <w:r w:rsidRPr="00284BDC">
        <w:rPr>
          <w:rFonts w:ascii="Times New Roman" w:hAnsi="Times New Roman" w:cs="Times New Roman"/>
          <w:b/>
          <w:i/>
          <w:sz w:val="28"/>
          <w:szCs w:val="28"/>
          <w:lang w:val="ru-RU"/>
        </w:rPr>
        <w:t>катились</w:t>
      </w:r>
      <w:r w:rsidRPr="00284BDC">
        <w:rPr>
          <w:rFonts w:ascii="Times New Roman" w:hAnsi="Times New Roman" w:cs="Times New Roman"/>
          <w:i/>
          <w:sz w:val="28"/>
          <w:szCs w:val="28"/>
          <w:lang w:val="ru-RU"/>
        </w:rPr>
        <w:t xml:space="preserve"> деревянные шары, изредка </w:t>
      </w:r>
      <w:r w:rsidRPr="00284BDC">
        <w:rPr>
          <w:rFonts w:ascii="Times New Roman" w:hAnsi="Times New Roman" w:cs="Times New Roman"/>
          <w:b/>
          <w:i/>
          <w:sz w:val="28"/>
          <w:szCs w:val="28"/>
          <w:lang w:val="ru-RU"/>
        </w:rPr>
        <w:t>раздавались</w:t>
      </w:r>
      <w:r w:rsidR="001E4A78">
        <w:rPr>
          <w:rFonts w:ascii="Times New Roman" w:hAnsi="Times New Roman" w:cs="Times New Roman"/>
          <w:i/>
          <w:sz w:val="28"/>
          <w:szCs w:val="28"/>
          <w:lang w:val="ru-RU"/>
        </w:rPr>
        <w:t xml:space="preserve"> одобрительные восклицания</w:t>
      </w:r>
      <w:r w:rsidRPr="00284BDC">
        <w:rPr>
          <w:rFonts w:ascii="Times New Roman" w:hAnsi="Times New Roman" w:cs="Times New Roman"/>
          <w:sz w:val="28"/>
          <w:szCs w:val="28"/>
          <w:lang w:val="ru-RU"/>
        </w:rPr>
        <w:t xml:space="preserve"> (Ася , глава 15)</w:t>
      </w:r>
      <w:r w:rsidR="001E4A78">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Между ситуациями—о</w:t>
      </w:r>
      <w:r w:rsidR="001E4A78">
        <w:rPr>
          <w:rFonts w:ascii="Times New Roman" w:hAnsi="Times New Roman" w:cs="Times New Roman"/>
          <w:sz w:val="28"/>
          <w:szCs w:val="28"/>
          <w:lang w:val="ru-RU"/>
        </w:rPr>
        <w:t>дновременность. Все глаголы НСВ.</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3.В первые дни после смерти отца, при одном звуке моего голоса, ее </w:t>
      </w:r>
      <w:r w:rsidRPr="00284BDC">
        <w:rPr>
          <w:rFonts w:ascii="Times New Roman" w:hAnsi="Times New Roman" w:cs="Times New Roman"/>
          <w:b/>
          <w:i/>
          <w:sz w:val="28"/>
          <w:szCs w:val="28"/>
          <w:lang w:val="ru-RU"/>
        </w:rPr>
        <w:t>била</w:t>
      </w:r>
      <w:r w:rsidRPr="00284BDC">
        <w:rPr>
          <w:rFonts w:ascii="Times New Roman" w:hAnsi="Times New Roman" w:cs="Times New Roman"/>
          <w:i/>
          <w:sz w:val="28"/>
          <w:szCs w:val="28"/>
          <w:lang w:val="ru-RU"/>
        </w:rPr>
        <w:t xml:space="preserve"> лихорадка, ласки мои </w:t>
      </w:r>
      <w:r w:rsidRPr="00284BDC">
        <w:rPr>
          <w:rFonts w:ascii="Times New Roman" w:hAnsi="Times New Roman" w:cs="Times New Roman"/>
          <w:b/>
          <w:i/>
          <w:sz w:val="28"/>
          <w:szCs w:val="28"/>
          <w:lang w:val="ru-RU"/>
        </w:rPr>
        <w:t>повергали</w:t>
      </w:r>
      <w:r w:rsidRPr="00284BDC">
        <w:rPr>
          <w:rFonts w:ascii="Times New Roman" w:hAnsi="Times New Roman" w:cs="Times New Roman"/>
          <w:i/>
          <w:sz w:val="28"/>
          <w:szCs w:val="28"/>
          <w:lang w:val="ru-RU"/>
        </w:rPr>
        <w:t xml:space="preserve"> ее в тоску, только понемногу, исподволь, </w:t>
      </w:r>
      <w:r w:rsidRPr="00284BDC">
        <w:rPr>
          <w:rFonts w:ascii="Times New Roman" w:hAnsi="Times New Roman" w:cs="Times New Roman"/>
          <w:b/>
          <w:i/>
          <w:sz w:val="28"/>
          <w:szCs w:val="28"/>
          <w:lang w:val="ru-RU"/>
        </w:rPr>
        <w:t>привыкла</w:t>
      </w:r>
      <w:r w:rsidRPr="00284BDC">
        <w:rPr>
          <w:rFonts w:ascii="Times New Roman" w:hAnsi="Times New Roman" w:cs="Times New Roman"/>
          <w:i/>
          <w:sz w:val="28"/>
          <w:szCs w:val="28"/>
          <w:lang w:val="ru-RU"/>
        </w:rPr>
        <w:t xml:space="preserve"> она ко мне</w:t>
      </w:r>
      <w:r w:rsidRPr="00284BDC">
        <w:rPr>
          <w:rFonts w:ascii="Times New Roman" w:hAnsi="Times New Roman" w:cs="Times New Roman"/>
          <w:sz w:val="28"/>
          <w:szCs w:val="28"/>
          <w:lang w:val="ru-RU"/>
        </w:rPr>
        <w:t xml:space="preserve"> (Ася, глава 8).</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На первом уровне членения между компонентами - последовательные 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Большая часть примеров, выбранных из повестей «Ася» и «Первая любовь», представлена третьим способом связи, меньше использовалась параллельная связь, примеров с вертикальным способом связи ничтожно мало.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Основная функция МБСП - это описание природы, внешности, чувств и переживаний героев. Глаголы, в большинстве случаев употреблены в форме прошедшего времени; основным средством соединения является запятая и точка с запятой. Выбор вида глагола зависит от типа текста: описание и повествование. Для описания и повествования часто употребляются глаголы в форме прошедшего времени.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Наконец, луна </w:t>
      </w:r>
      <w:r w:rsidRPr="00284BDC">
        <w:rPr>
          <w:rFonts w:ascii="Times New Roman" w:hAnsi="Times New Roman" w:cs="Times New Roman"/>
          <w:b/>
          <w:i/>
          <w:sz w:val="28"/>
          <w:szCs w:val="28"/>
          <w:lang w:val="ru-RU"/>
        </w:rPr>
        <w:t>встала</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заиграла</w:t>
      </w:r>
      <w:r w:rsidRPr="00284BDC">
        <w:rPr>
          <w:rFonts w:ascii="Times New Roman" w:hAnsi="Times New Roman" w:cs="Times New Roman"/>
          <w:i/>
          <w:sz w:val="28"/>
          <w:szCs w:val="28"/>
          <w:lang w:val="ru-RU"/>
        </w:rPr>
        <w:t xml:space="preserve"> по Рейну; все </w:t>
      </w:r>
      <w:r w:rsidRPr="00284BDC">
        <w:rPr>
          <w:rFonts w:ascii="Times New Roman" w:hAnsi="Times New Roman" w:cs="Times New Roman"/>
          <w:b/>
          <w:i/>
          <w:sz w:val="28"/>
          <w:szCs w:val="28"/>
          <w:lang w:val="ru-RU"/>
        </w:rPr>
        <w:t>осветилось</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потемнело</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изменилось</w:t>
      </w:r>
      <w:r w:rsidRPr="00284BDC">
        <w:rPr>
          <w:rFonts w:ascii="Times New Roman" w:hAnsi="Times New Roman" w:cs="Times New Roman"/>
          <w:i/>
          <w:sz w:val="28"/>
          <w:szCs w:val="28"/>
          <w:lang w:val="ru-RU"/>
        </w:rPr>
        <w:t xml:space="preserve">, даже вино в наших граненых стаканах заблестело таинственным блеском </w:t>
      </w:r>
      <w:r w:rsidRPr="00284BDC">
        <w:rPr>
          <w:rFonts w:ascii="Times New Roman" w:hAnsi="Times New Roman" w:cs="Times New Roman"/>
          <w:sz w:val="28"/>
          <w:szCs w:val="28"/>
          <w:lang w:val="ru-RU"/>
        </w:rPr>
        <w:t>(Ася, глава 2)</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(описание, виды глаголы—СВ).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А теперь ее образ меня </w:t>
      </w:r>
      <w:r w:rsidRPr="00284BDC">
        <w:rPr>
          <w:rFonts w:ascii="Times New Roman" w:hAnsi="Times New Roman" w:cs="Times New Roman"/>
          <w:b/>
          <w:i/>
          <w:sz w:val="28"/>
          <w:szCs w:val="28"/>
          <w:lang w:val="ru-RU"/>
        </w:rPr>
        <w:t>преследовал</w:t>
      </w:r>
      <w:r w:rsidRPr="00284BDC">
        <w:rPr>
          <w:rFonts w:ascii="Times New Roman" w:hAnsi="Times New Roman" w:cs="Times New Roman"/>
          <w:i/>
          <w:sz w:val="28"/>
          <w:szCs w:val="28"/>
          <w:lang w:val="ru-RU"/>
        </w:rPr>
        <w:t xml:space="preserve">, я </w:t>
      </w:r>
      <w:r w:rsidRPr="00284BDC">
        <w:rPr>
          <w:rFonts w:ascii="Times New Roman" w:hAnsi="Times New Roman" w:cs="Times New Roman"/>
          <w:b/>
          <w:i/>
          <w:sz w:val="28"/>
          <w:szCs w:val="28"/>
          <w:lang w:val="ru-RU"/>
        </w:rPr>
        <w:t>просил</w:t>
      </w:r>
      <w:r w:rsidRPr="00284BDC">
        <w:rPr>
          <w:rFonts w:ascii="Times New Roman" w:hAnsi="Times New Roman" w:cs="Times New Roman"/>
          <w:i/>
          <w:sz w:val="28"/>
          <w:szCs w:val="28"/>
          <w:lang w:val="ru-RU"/>
        </w:rPr>
        <w:t xml:space="preserve"> у нее прощения; воспоминания </w:t>
      </w:r>
      <w:r w:rsidRPr="00284BDC">
        <w:rPr>
          <w:rFonts w:ascii="Times New Roman" w:hAnsi="Times New Roman" w:cs="Times New Roman"/>
          <w:i/>
          <w:sz w:val="28"/>
          <w:szCs w:val="28"/>
          <w:lang w:val="ru-RU"/>
        </w:rPr>
        <w:lastRenderedPageBreak/>
        <w:t xml:space="preserve">об этом бледном лице, об этих влажных и робких глазах, о развитых волосах, о легком прикосновении ее головы к моей груди – </w:t>
      </w:r>
      <w:r w:rsidRPr="00284BDC">
        <w:rPr>
          <w:rFonts w:ascii="Times New Roman" w:hAnsi="Times New Roman" w:cs="Times New Roman"/>
          <w:b/>
          <w:i/>
          <w:sz w:val="28"/>
          <w:szCs w:val="28"/>
          <w:lang w:val="ru-RU"/>
        </w:rPr>
        <w:t>жгли</w:t>
      </w:r>
      <w:r w:rsidRPr="00284BDC">
        <w:rPr>
          <w:rFonts w:ascii="Times New Roman" w:hAnsi="Times New Roman" w:cs="Times New Roman"/>
          <w:i/>
          <w:sz w:val="28"/>
          <w:szCs w:val="28"/>
          <w:lang w:val="ru-RU"/>
        </w:rPr>
        <w:t xml:space="preserve"> меня.</w:t>
      </w:r>
      <w:r w:rsidRPr="00284BDC">
        <w:rPr>
          <w:rFonts w:ascii="Times New Roman" w:hAnsi="Times New Roman" w:cs="Times New Roman"/>
          <w:sz w:val="28"/>
          <w:szCs w:val="28"/>
          <w:lang w:val="ru-RU"/>
        </w:rPr>
        <w:t xml:space="preserve"> (Ася, глава 17) (повествование, виды глаг</w:t>
      </w:r>
      <w:r w:rsidR="001E4A78">
        <w:rPr>
          <w:rFonts w:ascii="Times New Roman" w:hAnsi="Times New Roman" w:cs="Times New Roman"/>
          <w:sz w:val="28"/>
          <w:szCs w:val="28"/>
          <w:lang w:val="ru-RU"/>
        </w:rPr>
        <w:t>олов</w:t>
      </w:r>
      <w:r w:rsidRPr="00284BDC">
        <w:rPr>
          <w:rFonts w:ascii="Times New Roman" w:hAnsi="Times New Roman" w:cs="Times New Roman"/>
          <w:sz w:val="28"/>
          <w:szCs w:val="28"/>
          <w:lang w:val="ru-RU"/>
        </w:rPr>
        <w:t xml:space="preserve"> - НСВ).</w:t>
      </w:r>
    </w:p>
    <w:p w:rsidR="00284BDC" w:rsidRPr="00284BDC" w:rsidRDefault="00284BDC" w:rsidP="001E4A78">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Итак, в повестях И. С. Тургенева активно используются МБСП, которые состоят в основном из трёх и четырёх предикативных единиц, ведущим отношением между компон</w:t>
      </w:r>
      <w:r w:rsidR="001E4A78">
        <w:rPr>
          <w:rFonts w:ascii="Times New Roman" w:hAnsi="Times New Roman" w:cs="Times New Roman"/>
          <w:sz w:val="28"/>
          <w:szCs w:val="28"/>
          <w:lang w:val="ru-RU"/>
        </w:rPr>
        <w:t>ентами является одновременность действия.</w:t>
      </w:r>
    </w:p>
    <w:p w:rsidR="00284BDC" w:rsidRPr="00841CC9" w:rsidRDefault="00284BDC" w:rsidP="00841CC9">
      <w:pPr>
        <w:pStyle w:val="Heading3"/>
        <w:rPr>
          <w:rFonts w:ascii="Times New Roman" w:hAnsi="Times New Roman" w:cs="Times New Roman"/>
          <w:sz w:val="28"/>
          <w:szCs w:val="28"/>
          <w:lang w:val="ru-RU"/>
        </w:rPr>
      </w:pPr>
      <w:bookmarkStart w:id="14" w:name="_Toc480894092"/>
      <w:r w:rsidRPr="00841CC9">
        <w:rPr>
          <w:rFonts w:ascii="Times New Roman" w:hAnsi="Times New Roman" w:cs="Times New Roman"/>
          <w:sz w:val="28"/>
          <w:szCs w:val="28"/>
          <w:lang w:val="ru-RU"/>
        </w:rPr>
        <w:t>2.1.2. Сложные многочленные предложения с сочинительной связью ПЕ</w:t>
      </w:r>
      <w:bookmarkEnd w:id="14"/>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с сочинением, части которого соединяются при помощи сочинительных союзов, называется сложносочиненным.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Сложносочинённые многочленные предложения (далее ССМП) различаются средствами синтаксической связи и характером выражаемых отношений между частями. В зависимости от типа союза, соединяющего компоненты СМП, можно выделить:</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1) предложения с соединительными отношениями и разделительными отношениями, которые могут иметь большое количе</w:t>
      </w:r>
      <w:r w:rsidR="001E4A78">
        <w:rPr>
          <w:rFonts w:ascii="Times New Roman" w:hAnsi="Times New Roman" w:cs="Times New Roman"/>
          <w:sz w:val="28"/>
          <w:szCs w:val="28"/>
          <w:lang w:val="ru-RU"/>
        </w:rPr>
        <w:t>ство компонентов в своём составе.</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Между ПЕ сложного компонента чаще всего возникают отношения одновременности, временной последовательности или сопоставительных отношений. Структурным признаком этих отношений является употребление сочинительного союза 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Ее веки тихо поднялись,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опять ласково </w:t>
      </w:r>
      <w:r w:rsidRPr="00284BDC">
        <w:rPr>
          <w:rFonts w:ascii="Times New Roman" w:hAnsi="Times New Roman" w:cs="Times New Roman"/>
          <w:b/>
          <w:i/>
          <w:sz w:val="28"/>
          <w:szCs w:val="28"/>
          <w:lang w:val="ru-RU"/>
        </w:rPr>
        <w:t>засияли</w:t>
      </w:r>
      <w:r w:rsidRPr="00284BDC">
        <w:rPr>
          <w:rFonts w:ascii="Times New Roman" w:hAnsi="Times New Roman" w:cs="Times New Roman"/>
          <w:i/>
          <w:sz w:val="28"/>
          <w:szCs w:val="28"/>
          <w:lang w:val="ru-RU"/>
        </w:rPr>
        <w:t xml:space="preserve"> передо мною ее светлые </w:t>
      </w:r>
      <w:r w:rsidRPr="00284BDC">
        <w:rPr>
          <w:rFonts w:ascii="Times New Roman" w:hAnsi="Times New Roman" w:cs="Times New Roman"/>
          <w:i/>
          <w:sz w:val="28"/>
          <w:szCs w:val="28"/>
          <w:lang w:val="ru-RU"/>
        </w:rPr>
        <w:lastRenderedPageBreak/>
        <w:t xml:space="preserve">глаза –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опять она </w:t>
      </w:r>
      <w:r w:rsidRPr="00284BDC">
        <w:rPr>
          <w:rFonts w:ascii="Times New Roman" w:hAnsi="Times New Roman" w:cs="Times New Roman"/>
          <w:b/>
          <w:i/>
          <w:sz w:val="28"/>
          <w:szCs w:val="28"/>
          <w:lang w:val="ru-RU"/>
        </w:rPr>
        <w:t>усмехнулась</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 (Первая любовь, глава 4).</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На первом уровне между ПЕ сложного компонента—отношения последовательности. Все глаголы в форме прошедшего времени в форме СВ.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2) Предложения с противительными отношениями и предложения с отношениями градации и присоединения имеют только двухчастную структуру.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СМП с сочинительной связью добавляется оттенок уступительности, который, по верному наблюдению Усмановой, «выражается в противопоставлении ситуаций, из которых одна существует во</w:t>
      </w:r>
      <w:r w:rsidR="001E4A78">
        <w:rPr>
          <w:rFonts w:ascii="Times New Roman" w:hAnsi="Times New Roman" w:cs="Times New Roman"/>
          <w:sz w:val="28"/>
          <w:szCs w:val="28"/>
          <w:lang w:val="ru-RU"/>
        </w:rPr>
        <w:t xml:space="preserve">преки другим» [Усманова 2001: </w:t>
      </w:r>
      <w:r w:rsidRPr="00284BDC">
        <w:rPr>
          <w:rFonts w:ascii="Times New Roman" w:hAnsi="Times New Roman" w:cs="Times New Roman"/>
          <w:sz w:val="28"/>
          <w:szCs w:val="28"/>
          <w:lang w:val="ru-RU"/>
        </w:rPr>
        <w:t>36].</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Например: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Написать записку по-французски казалось ей неуместным, </w:t>
      </w:r>
      <w:r w:rsidRPr="00284BDC">
        <w:rPr>
          <w:rFonts w:ascii="Times New Roman" w:hAnsi="Times New Roman" w:cs="Times New Roman"/>
          <w:b/>
          <w:i/>
          <w:sz w:val="28"/>
          <w:szCs w:val="28"/>
          <w:lang w:val="ru-RU"/>
        </w:rPr>
        <w:t>а</w:t>
      </w:r>
      <w:r w:rsidRPr="00284BDC">
        <w:rPr>
          <w:rFonts w:ascii="Times New Roman" w:hAnsi="Times New Roman" w:cs="Times New Roman"/>
          <w:i/>
          <w:sz w:val="28"/>
          <w:szCs w:val="28"/>
          <w:lang w:val="ru-RU"/>
        </w:rPr>
        <w:t xml:space="preserve"> в русской орфографии сама матушка не была сильна –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знала это – </w:t>
      </w:r>
      <w:r w:rsidRPr="00284BDC">
        <w:rPr>
          <w:rFonts w:ascii="Times New Roman" w:hAnsi="Times New Roman" w:cs="Times New Roman"/>
          <w:b/>
          <w:i/>
          <w:sz w:val="28"/>
          <w:szCs w:val="28"/>
          <w:lang w:val="ru-RU"/>
        </w:rPr>
        <w:t>и</w:t>
      </w:r>
      <w:r w:rsidR="001E4A78">
        <w:rPr>
          <w:rFonts w:ascii="Times New Roman" w:hAnsi="Times New Roman" w:cs="Times New Roman"/>
          <w:i/>
          <w:sz w:val="28"/>
          <w:szCs w:val="28"/>
          <w:lang w:val="ru-RU"/>
        </w:rPr>
        <w:t xml:space="preserve"> не хотела компрометироваться</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 (Первая любовь, глава 3). На первом уровне членения между компонентами возникают противительные отношения, выраженные союзом </w:t>
      </w:r>
      <w:r w:rsidRPr="00284BDC">
        <w:rPr>
          <w:rFonts w:ascii="Times New Roman" w:hAnsi="Times New Roman" w:cs="Times New Roman"/>
          <w:b/>
          <w:i/>
          <w:sz w:val="28"/>
          <w:szCs w:val="28"/>
          <w:lang w:val="ru-RU"/>
        </w:rPr>
        <w:t>а</w:t>
      </w:r>
      <w:r w:rsidRPr="00284BDC">
        <w:rPr>
          <w:rFonts w:ascii="Times New Roman" w:hAnsi="Times New Roman" w:cs="Times New Roman"/>
          <w:sz w:val="28"/>
          <w:szCs w:val="28"/>
          <w:lang w:val="ru-RU"/>
        </w:rPr>
        <w:t xml:space="preserve">; на втором уровне появляются соединительные отношения, переданные при помощи соединительного союза </w:t>
      </w:r>
      <w:r w:rsidRPr="00284BDC">
        <w:rPr>
          <w:rFonts w:ascii="Times New Roman" w:hAnsi="Times New Roman" w:cs="Times New Roman"/>
          <w:b/>
          <w:i/>
          <w:sz w:val="28"/>
          <w:szCs w:val="28"/>
          <w:lang w:val="ru-RU"/>
        </w:rPr>
        <w:t>и.</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День давно погас,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вечер, сперва весь огнистый, потом ясный и алый, потом бледный и смутный, тихо таял и переливался в ночь, </w:t>
      </w:r>
      <w:r w:rsidRPr="00284BDC">
        <w:rPr>
          <w:rFonts w:ascii="Times New Roman" w:hAnsi="Times New Roman" w:cs="Times New Roman"/>
          <w:b/>
          <w:i/>
          <w:sz w:val="28"/>
          <w:szCs w:val="28"/>
          <w:lang w:val="ru-RU"/>
        </w:rPr>
        <w:t>а</w:t>
      </w:r>
      <w:r w:rsidRPr="00284BDC">
        <w:rPr>
          <w:rFonts w:ascii="Times New Roman" w:hAnsi="Times New Roman" w:cs="Times New Roman"/>
          <w:i/>
          <w:sz w:val="28"/>
          <w:szCs w:val="28"/>
          <w:lang w:val="ru-RU"/>
        </w:rPr>
        <w:t xml:space="preserve"> беседа наша все продолжалась, мирная и крот</w:t>
      </w:r>
      <w:r w:rsidR="001E4A78">
        <w:rPr>
          <w:rFonts w:ascii="Times New Roman" w:hAnsi="Times New Roman" w:cs="Times New Roman"/>
          <w:i/>
          <w:sz w:val="28"/>
          <w:szCs w:val="28"/>
          <w:lang w:val="ru-RU"/>
        </w:rPr>
        <w:t xml:space="preserve">кая, как воздух, окружавший нас </w:t>
      </w:r>
      <w:r w:rsidRPr="00284BDC">
        <w:rPr>
          <w:rFonts w:ascii="Times New Roman" w:hAnsi="Times New Roman" w:cs="Times New Roman"/>
          <w:sz w:val="28"/>
          <w:szCs w:val="28"/>
          <w:lang w:val="ru-RU"/>
        </w:rPr>
        <w:t>(Ася, глава 2)</w:t>
      </w:r>
      <w:r w:rsidR="001E4A78">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В этом примере соединительные отношения первого уровня переходят в противительные на втором.</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Сочинительные союзы являются главным средством связи предикативных единиц и компонентов в СМП с сочинением, они занимают важную позицию </w:t>
      </w:r>
      <w:r w:rsidRPr="00284BDC">
        <w:rPr>
          <w:rFonts w:ascii="Times New Roman" w:hAnsi="Times New Roman" w:cs="Times New Roman"/>
          <w:sz w:val="28"/>
          <w:szCs w:val="28"/>
          <w:lang w:val="ru-RU"/>
        </w:rPr>
        <w:lastRenderedPageBreak/>
        <w:t>между ними. В тургеневских предложениях в качестве основного средства связи предикативных единиц и компонентов преобладает сочинительный союз</w:t>
      </w:r>
      <w:r w:rsidRPr="00284BDC">
        <w:rPr>
          <w:rFonts w:ascii="Times New Roman" w:hAnsi="Times New Roman" w:cs="Times New Roman"/>
          <w:b/>
          <w:i/>
          <w:sz w:val="28"/>
          <w:szCs w:val="28"/>
          <w:lang w:val="ru-RU"/>
        </w:rPr>
        <w:t xml:space="preserve"> и</w:t>
      </w:r>
      <w:r w:rsidRPr="00284BDC">
        <w:rPr>
          <w:rFonts w:ascii="Times New Roman" w:hAnsi="Times New Roman" w:cs="Times New Roman"/>
          <w:sz w:val="28"/>
          <w:szCs w:val="28"/>
          <w:lang w:val="ru-RU"/>
        </w:rPr>
        <w:t xml:space="preserve"> для выражения сочинительных отношений со значением одновременности или последовательности действия. Основным противительным союзом в исследуемых СМП является союз </w:t>
      </w:r>
      <w:r w:rsidRPr="00284BDC">
        <w:rPr>
          <w:rFonts w:ascii="Times New Roman" w:hAnsi="Times New Roman" w:cs="Times New Roman"/>
          <w:b/>
          <w:i/>
          <w:sz w:val="28"/>
          <w:szCs w:val="28"/>
          <w:lang w:val="ru-RU"/>
        </w:rPr>
        <w:t>а.</w:t>
      </w:r>
      <w:r w:rsidRPr="00284BDC">
        <w:rPr>
          <w:rFonts w:ascii="Times New Roman" w:hAnsi="Times New Roman" w:cs="Times New Roman"/>
          <w:sz w:val="28"/>
          <w:szCs w:val="28"/>
          <w:lang w:val="ru-RU"/>
        </w:rPr>
        <w:t xml:space="preserve"> Другие союзы представлены малочисленными примерами (около 20% из общего количества примеров).</w:t>
      </w:r>
    </w:p>
    <w:p w:rsidR="00284BDC" w:rsidRPr="00841CC9" w:rsidRDefault="00284BDC" w:rsidP="00841CC9">
      <w:pPr>
        <w:pStyle w:val="Heading3"/>
        <w:rPr>
          <w:rFonts w:ascii="Times New Roman" w:hAnsi="Times New Roman" w:cs="Times New Roman"/>
          <w:sz w:val="28"/>
          <w:szCs w:val="28"/>
          <w:lang w:val="ru-RU"/>
        </w:rPr>
      </w:pPr>
      <w:bookmarkStart w:id="15" w:name="_Toc480894093"/>
      <w:r w:rsidRPr="00841CC9">
        <w:rPr>
          <w:rFonts w:ascii="Times New Roman" w:hAnsi="Times New Roman" w:cs="Times New Roman"/>
          <w:sz w:val="28"/>
          <w:szCs w:val="28"/>
          <w:lang w:val="ru-RU"/>
        </w:rPr>
        <w:t>2.1.3. Сложные многочленные предложения с подчинительной связью ПЕ</w:t>
      </w:r>
      <w:bookmarkEnd w:id="15"/>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w:t>
      </w:r>
      <w:r w:rsidR="001E4A78">
        <w:rPr>
          <w:rFonts w:ascii="Times New Roman" w:hAnsi="Times New Roman" w:cs="Times New Roman"/>
          <w:sz w:val="28"/>
          <w:szCs w:val="28"/>
          <w:lang w:val="ru-RU"/>
        </w:rPr>
        <w:t xml:space="preserve">П с подчинительной связью ПЕ не </w:t>
      </w:r>
      <w:r w:rsidRPr="00284BDC">
        <w:rPr>
          <w:rFonts w:ascii="Times New Roman" w:hAnsi="Times New Roman" w:cs="Times New Roman"/>
          <w:sz w:val="28"/>
          <w:szCs w:val="28"/>
          <w:lang w:val="ru-RU"/>
        </w:rPr>
        <w:t>типичны для повестей И.С. Тургенева. Они состоят в большинстве из трех ПЕ, изредка—из четырех компонентов.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 сложноподчиненных многочленных предложениях (СМП с подчинением или СМПП) объединяются несколько частей. В этом случае выделяются три типа сложноподчиненных предложений: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1) СМПП с соподчинением;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2) СМПП с последовательным подчинением;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3) СМПП с комбинацией соподчинения и последовательного подчинения.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Рассмотрим более подробно каждую и подгрупп, представленных в повестях И. С. Тургенева.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1) СМПП с соподчинением</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зависимости от значения придаточных частей и их отношения к главному, СМПП с соподчинением могут делиться на предложения однородного или неоднородного подчинения.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Однородные предложения – это предложения, которые относятся к одному и </w:t>
      </w:r>
      <w:r w:rsidRPr="00284BDC">
        <w:rPr>
          <w:rFonts w:ascii="Times New Roman" w:hAnsi="Times New Roman" w:cs="Times New Roman"/>
          <w:sz w:val="28"/>
          <w:szCs w:val="28"/>
          <w:lang w:val="ru-RU"/>
        </w:rPr>
        <w:lastRenderedPageBreak/>
        <w:t>тому же члену главного пред</w:t>
      </w:r>
      <w:r w:rsidR="001E4A78">
        <w:rPr>
          <w:rFonts w:ascii="Times New Roman" w:hAnsi="Times New Roman" w:cs="Times New Roman"/>
          <w:sz w:val="28"/>
          <w:szCs w:val="28"/>
          <w:lang w:val="ru-RU"/>
        </w:rPr>
        <w:t>ложения или ко всему предложению</w:t>
      </w:r>
      <w:r w:rsidRPr="00284BDC">
        <w:rPr>
          <w:rFonts w:ascii="Times New Roman" w:hAnsi="Times New Roman" w:cs="Times New Roman"/>
          <w:sz w:val="28"/>
          <w:szCs w:val="28"/>
          <w:lang w:val="ru-RU"/>
        </w:rPr>
        <w:t xml:space="preserve"> в целом. Между собой эти предложения соединяются при помощи одинаковых союзов.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Потом я думала,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я ничего не знаю,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мне надобно учиться.</w:t>
      </w:r>
      <w:r w:rsidRPr="00284BDC">
        <w:rPr>
          <w:rFonts w:ascii="Times New Roman" w:hAnsi="Times New Roman" w:cs="Times New Roman"/>
          <w:sz w:val="28"/>
          <w:szCs w:val="28"/>
          <w:lang w:val="ru-RU"/>
        </w:rPr>
        <w:t xml:space="preserve"> («Ася», глава 11). </w:t>
      </w:r>
      <w:r w:rsidRPr="00284BDC">
        <w:rPr>
          <w:rFonts w:ascii="Times New Roman" w:hAnsi="Times New Roman" w:cs="Times New Roman"/>
          <w:i/>
          <w:sz w:val="28"/>
          <w:szCs w:val="28"/>
          <w:lang w:val="ru-RU"/>
        </w:rPr>
        <w:t xml:space="preserve">Она по-прежнему вся сжималась, дышала с трудом и тихонько покусывала нижнюю губу, </w:t>
      </w:r>
      <w:r w:rsidRPr="00284BDC">
        <w:rPr>
          <w:rFonts w:ascii="Times New Roman" w:hAnsi="Times New Roman" w:cs="Times New Roman"/>
          <w:b/>
          <w:i/>
          <w:sz w:val="28"/>
          <w:szCs w:val="28"/>
          <w:lang w:val="ru-RU"/>
        </w:rPr>
        <w:t>чтобы</w:t>
      </w:r>
      <w:r w:rsidRPr="00284BDC">
        <w:rPr>
          <w:rFonts w:ascii="Times New Roman" w:hAnsi="Times New Roman" w:cs="Times New Roman"/>
          <w:i/>
          <w:sz w:val="28"/>
          <w:szCs w:val="28"/>
          <w:lang w:val="ru-RU"/>
        </w:rPr>
        <w:t xml:space="preserve"> не заплакать, </w:t>
      </w:r>
      <w:r w:rsidRPr="00284BDC">
        <w:rPr>
          <w:rFonts w:ascii="Times New Roman" w:hAnsi="Times New Roman" w:cs="Times New Roman"/>
          <w:b/>
          <w:i/>
          <w:sz w:val="28"/>
          <w:szCs w:val="28"/>
          <w:lang w:val="ru-RU"/>
        </w:rPr>
        <w:t>чтобы</w:t>
      </w:r>
      <w:r w:rsidRPr="00284BDC">
        <w:rPr>
          <w:rFonts w:ascii="Times New Roman" w:hAnsi="Times New Roman" w:cs="Times New Roman"/>
          <w:i/>
          <w:sz w:val="28"/>
          <w:szCs w:val="28"/>
          <w:lang w:val="ru-RU"/>
        </w:rPr>
        <w:t xml:space="preserve"> удержать накипавшие слезы…</w:t>
      </w:r>
      <w:r w:rsidRPr="00284BDC">
        <w:rPr>
          <w:rFonts w:ascii="Times New Roman" w:hAnsi="Times New Roman" w:cs="Times New Roman"/>
          <w:sz w:val="28"/>
          <w:szCs w:val="28"/>
          <w:lang w:val="ru-RU"/>
        </w:rPr>
        <w:t xml:space="preserve">(Ася, глава 16).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Придаточные относятся к предикату главной части и выражают изъяснительные 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Неоднородные предложения, которые относятся к разным типам по значению, а также придаточные одного типа, но относящиеся к разным членам главного предложения.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Оттого она и плакала на днях, когда уверяла меня, что, кроме меня, никого любить не хочет.</w:t>
      </w:r>
      <w:r w:rsidRPr="00284BDC">
        <w:rPr>
          <w:rFonts w:ascii="Times New Roman" w:hAnsi="Times New Roman" w:cs="Times New Roman"/>
          <w:sz w:val="28"/>
          <w:szCs w:val="28"/>
          <w:lang w:val="ru-RU"/>
        </w:rPr>
        <w:t xml:space="preserve"> (Ася, глава 14)</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2) СМПП с последовательным подчинением;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СМПП с последовательным подчинением редко встречаются в повестях И.С. Тургенева. “В них одна из ПЕ по смыслу относится к сочетанию двух и</w:t>
      </w:r>
      <w:r w:rsidR="001E4A78">
        <w:rPr>
          <w:rFonts w:ascii="Times New Roman" w:hAnsi="Times New Roman" w:cs="Times New Roman"/>
          <w:sz w:val="28"/>
          <w:szCs w:val="28"/>
          <w:lang w:val="ru-RU"/>
        </w:rPr>
        <w:t xml:space="preserve">ли более ПЕ.” [Усманова 2001: </w:t>
      </w:r>
      <w:r w:rsidRPr="00284BDC">
        <w:rPr>
          <w:rFonts w:ascii="Times New Roman" w:hAnsi="Times New Roman" w:cs="Times New Roman"/>
          <w:sz w:val="28"/>
          <w:szCs w:val="28"/>
          <w:lang w:val="ru-RU"/>
        </w:rPr>
        <w:t xml:space="preserve">41].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Например: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Говорил он так,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даже не видя его лица, вы по одному звуку его голоса чувствовали, </w:t>
      </w:r>
      <w:r w:rsidRPr="00284BDC">
        <w:rPr>
          <w:rFonts w:ascii="Times New Roman" w:hAnsi="Times New Roman" w:cs="Times New Roman"/>
          <w:b/>
          <w:i/>
          <w:sz w:val="28"/>
          <w:szCs w:val="28"/>
          <w:lang w:val="ru-RU"/>
        </w:rPr>
        <w:t>что</w:t>
      </w:r>
      <w:r w:rsidR="001E4A78">
        <w:rPr>
          <w:rFonts w:ascii="Times New Roman" w:hAnsi="Times New Roman" w:cs="Times New Roman"/>
          <w:i/>
          <w:sz w:val="28"/>
          <w:szCs w:val="28"/>
          <w:lang w:val="ru-RU"/>
        </w:rPr>
        <w:t xml:space="preserve"> он улыбается</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 (Ася, глава 2</w:t>
      </w:r>
      <w:r w:rsidR="001E4A78">
        <w:rPr>
          <w:rFonts w:ascii="Times New Roman" w:hAnsi="Times New Roman" w:cs="Times New Roman"/>
          <w:sz w:val="28"/>
          <w:szCs w:val="28"/>
          <w:lang w:val="ru-RU"/>
        </w:rPr>
        <w:t>).</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Как я мог не понять причину</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которая</w:t>
      </w:r>
      <w:r w:rsidRPr="00284BDC">
        <w:rPr>
          <w:rFonts w:ascii="Times New Roman" w:hAnsi="Times New Roman" w:cs="Times New Roman"/>
          <w:i/>
          <w:sz w:val="28"/>
          <w:szCs w:val="28"/>
          <w:lang w:val="ru-RU"/>
        </w:rPr>
        <w:t xml:space="preserve"> заставила Асю переменить место </w:t>
      </w:r>
      <w:r w:rsidRPr="00284BDC">
        <w:rPr>
          <w:rFonts w:ascii="Times New Roman" w:hAnsi="Times New Roman" w:cs="Times New Roman"/>
          <w:i/>
          <w:sz w:val="28"/>
          <w:szCs w:val="28"/>
          <w:lang w:val="ru-RU"/>
        </w:rPr>
        <w:lastRenderedPageBreak/>
        <w:t xml:space="preserve">нашего свидания, </w:t>
      </w:r>
      <w:r w:rsidRPr="00284BDC">
        <w:rPr>
          <w:rFonts w:ascii="Times New Roman" w:hAnsi="Times New Roman" w:cs="Times New Roman"/>
          <w:b/>
          <w:i/>
          <w:sz w:val="28"/>
          <w:szCs w:val="28"/>
          <w:lang w:val="ru-RU"/>
        </w:rPr>
        <w:t>как не оценить</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чего</w:t>
      </w:r>
      <w:r w:rsidRPr="00284BDC">
        <w:rPr>
          <w:rFonts w:ascii="Times New Roman" w:hAnsi="Times New Roman" w:cs="Times New Roman"/>
          <w:i/>
          <w:sz w:val="28"/>
          <w:szCs w:val="28"/>
          <w:lang w:val="ru-RU"/>
        </w:rPr>
        <w:t xml:space="preserve"> ей стоило прийти к этой старухе, как я не удержал ее!</w:t>
      </w:r>
      <w:r w:rsidRPr="00284BDC">
        <w:rPr>
          <w:rFonts w:ascii="Times New Roman" w:hAnsi="Times New Roman" w:cs="Times New Roman"/>
          <w:sz w:val="28"/>
          <w:szCs w:val="28"/>
          <w:lang w:val="ru-RU"/>
        </w:rPr>
        <w:t xml:space="preserve"> (Ася, глава 17).</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(СМПП с придаточным определительным и изъяснительным)</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3) СМПП с комбинацией соподчинения и последовательного подчинения.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я чувствовал, было не то смутное, еще недавно испытанное ощущение всеобъемлющих желаний, </w:t>
      </w: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xml:space="preserve"> душа ширится, звучит, </w:t>
      </w: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xml:space="preserve"> ей кажется,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она все понимает и любит</w:t>
      </w:r>
      <w:r w:rsidRPr="00284BDC">
        <w:rPr>
          <w:rFonts w:ascii="Times New Roman" w:hAnsi="Times New Roman" w:cs="Times New Roman"/>
          <w:sz w:val="28"/>
          <w:szCs w:val="28"/>
          <w:lang w:val="ru-RU"/>
        </w:rPr>
        <w:t xml:space="preserve"> (Ася, глава 10).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На первом уровне членения соподчиненные придаточные относятся непосредственно к главному.</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Гагин находился в том особенном состоянии художнического жара и ярости, </w:t>
      </w:r>
      <w:r w:rsidRPr="00284BDC">
        <w:rPr>
          <w:rFonts w:ascii="Times New Roman" w:hAnsi="Times New Roman" w:cs="Times New Roman"/>
          <w:b/>
          <w:i/>
          <w:sz w:val="28"/>
          <w:szCs w:val="28"/>
          <w:lang w:val="ru-RU"/>
        </w:rPr>
        <w:t>которое</w:t>
      </w:r>
      <w:r w:rsidRPr="00284BDC">
        <w:rPr>
          <w:rFonts w:ascii="Times New Roman" w:hAnsi="Times New Roman" w:cs="Times New Roman"/>
          <w:i/>
          <w:sz w:val="28"/>
          <w:szCs w:val="28"/>
          <w:lang w:val="ru-RU"/>
        </w:rPr>
        <w:t xml:space="preserve">, в виде припадка, внезапно овладевает дилетантами, </w:t>
      </w: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xml:space="preserve"> они вообразят,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им удалось, как они выражаются, «поймать природу за хвост»</w:t>
      </w:r>
      <w:r w:rsidRPr="00284BDC">
        <w:rPr>
          <w:rFonts w:ascii="Times New Roman" w:hAnsi="Times New Roman" w:cs="Times New Roman"/>
          <w:sz w:val="28"/>
          <w:szCs w:val="28"/>
          <w:lang w:val="ru-RU"/>
        </w:rPr>
        <w:t xml:space="preserve"> (Ася, глава 11). На первом уровне членения</w:t>
      </w:r>
      <w:r w:rsidR="001E4A78">
        <w:rPr>
          <w:rFonts w:ascii="Times New Roman" w:hAnsi="Times New Roman" w:cs="Times New Roman"/>
          <w:sz w:val="28"/>
          <w:szCs w:val="28"/>
          <w:lang w:val="ru-RU"/>
        </w:rPr>
        <w:t xml:space="preserve"> </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последовательн</w:t>
      </w:r>
      <w:r w:rsidR="001E4A78">
        <w:rPr>
          <w:rFonts w:ascii="Times New Roman" w:hAnsi="Times New Roman" w:cs="Times New Roman"/>
          <w:sz w:val="28"/>
          <w:szCs w:val="28"/>
          <w:lang w:val="ru-RU"/>
        </w:rPr>
        <w:t>ое подчинение</w:t>
      </w:r>
      <w:r w:rsidRPr="00284BDC">
        <w:rPr>
          <w:rFonts w:ascii="Times New Roman" w:hAnsi="Times New Roman" w:cs="Times New Roman"/>
          <w:sz w:val="28"/>
          <w:szCs w:val="28"/>
          <w:lang w:val="ru-RU"/>
        </w:rPr>
        <w:t>.</w:t>
      </w:r>
    </w:p>
    <w:p w:rsid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СМПП с комбинацией соподчинения и последовательного подчинения более употреб</w:t>
      </w:r>
      <w:r w:rsidR="001E4A78">
        <w:rPr>
          <w:rFonts w:ascii="Times New Roman" w:hAnsi="Times New Roman" w:cs="Times New Roman"/>
          <w:sz w:val="28"/>
          <w:szCs w:val="28"/>
          <w:lang w:val="ru-RU"/>
        </w:rPr>
        <w:t>ительны</w:t>
      </w:r>
      <w:r w:rsidRPr="00284BDC">
        <w:rPr>
          <w:rFonts w:ascii="Times New Roman" w:hAnsi="Times New Roman" w:cs="Times New Roman"/>
          <w:sz w:val="28"/>
          <w:szCs w:val="28"/>
          <w:lang w:val="ru-RU"/>
        </w:rPr>
        <w:t xml:space="preserve"> в повестях И. С. Тургенева. Их большую употребительность можно объяснить тем, что данные конструкции, представляющие усложненную структуру, более продуктивны и выразительны.</w:t>
      </w:r>
    </w:p>
    <w:p w:rsidR="00082771" w:rsidRPr="00284BDC" w:rsidRDefault="00082771" w:rsidP="00284BDC">
      <w:pPr>
        <w:ind w:firstLineChars="101" w:firstLine="283"/>
        <w:rPr>
          <w:rFonts w:ascii="Times New Roman" w:hAnsi="Times New Roman" w:cs="Times New Roman"/>
          <w:sz w:val="28"/>
          <w:szCs w:val="28"/>
          <w:lang w:val="ru-RU"/>
        </w:rPr>
      </w:pPr>
    </w:p>
    <w:p w:rsidR="00284BDC" w:rsidRPr="00841CC9" w:rsidRDefault="00284BDC" w:rsidP="00841CC9">
      <w:pPr>
        <w:pStyle w:val="Heading3"/>
        <w:rPr>
          <w:rFonts w:ascii="Times New Roman" w:hAnsi="Times New Roman" w:cs="Times New Roman"/>
          <w:sz w:val="28"/>
          <w:szCs w:val="28"/>
          <w:lang w:val="ru-RU"/>
        </w:rPr>
      </w:pPr>
      <w:bookmarkStart w:id="16" w:name="_Toc480894094"/>
      <w:r w:rsidRPr="00841CC9">
        <w:rPr>
          <w:rFonts w:ascii="Times New Roman" w:hAnsi="Times New Roman" w:cs="Times New Roman"/>
          <w:sz w:val="28"/>
          <w:szCs w:val="28"/>
          <w:lang w:val="ru-RU"/>
        </w:rPr>
        <w:t>2.1.4. Сложные многочленные предложения с разными видами связи ПЕ</w:t>
      </w:r>
      <w:bookmarkEnd w:id="16"/>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с разными видами связи ПЕ значительно преобладают над СМП с остальными видами связи ПЕ в анализируемых нами повестях И. А. Тургенева. </w:t>
      </w:r>
      <w:r w:rsidRPr="00284BDC">
        <w:rPr>
          <w:rFonts w:ascii="Times New Roman" w:hAnsi="Times New Roman" w:cs="Times New Roman"/>
          <w:sz w:val="28"/>
          <w:szCs w:val="28"/>
          <w:lang w:val="ru-RU"/>
        </w:rPr>
        <w:lastRenderedPageBreak/>
        <w:t xml:space="preserve">Они занимают ведущее место по своему количеству среди всех СМП в текстах «Ася» и «Первая любовь». С уверенностью можно говорить, что автор использует все разновидности смешанного вида СМП, так как именно они, “наполненные живым словом писателя, способны выражать более глубокие мысли и чувства, разнообразные их нюансы и оттенки, могут тонко передавать авторскую интонацию </w:t>
      </w:r>
      <w:r w:rsidR="001E4A78">
        <w:rPr>
          <w:rFonts w:ascii="Times New Roman" w:hAnsi="Times New Roman" w:cs="Times New Roman"/>
          <w:sz w:val="28"/>
          <w:szCs w:val="28"/>
          <w:lang w:val="ru-RU"/>
        </w:rPr>
        <w:t xml:space="preserve">и настроение” [Усманова 2001: </w:t>
      </w:r>
      <w:r w:rsidRPr="00284BDC">
        <w:rPr>
          <w:rFonts w:ascii="Times New Roman" w:hAnsi="Times New Roman" w:cs="Times New Roman"/>
          <w:sz w:val="28"/>
          <w:szCs w:val="28"/>
          <w:lang w:val="ru-RU"/>
        </w:rPr>
        <w:t xml:space="preserve">96].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2.1.4.1 Сложные многочленные предложения с бессоюзной и сочинительной связью ПЕ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составе СМП с бессоюзной и сочинительной связью ПЕ способствует, “во-первых, выражению разных синтаксических смысловых отношений между ПЕ и, во-вторых, приводит к разнообразию структурного проявления названных</w:t>
      </w:r>
      <w:r w:rsidR="001E4A78">
        <w:rPr>
          <w:rFonts w:ascii="Times New Roman" w:hAnsi="Times New Roman" w:cs="Times New Roman"/>
          <w:sz w:val="28"/>
          <w:szCs w:val="28"/>
          <w:lang w:val="ru-RU"/>
        </w:rPr>
        <w:t xml:space="preserve"> конструкций” [Усманова 2001: </w:t>
      </w:r>
      <w:r w:rsidRPr="00284BDC">
        <w:rPr>
          <w:rFonts w:ascii="Times New Roman" w:hAnsi="Times New Roman" w:cs="Times New Roman"/>
          <w:sz w:val="28"/>
          <w:szCs w:val="28"/>
          <w:lang w:val="ru-RU"/>
        </w:rPr>
        <w:t>82].</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Основной уровень членения, который характерен</w:t>
      </w:r>
      <w:bookmarkStart w:id="17" w:name="OLE_LINK2"/>
      <w:r w:rsidRPr="00284BDC">
        <w:rPr>
          <w:rFonts w:ascii="Times New Roman" w:hAnsi="Times New Roman" w:cs="Times New Roman"/>
          <w:sz w:val="28"/>
          <w:szCs w:val="28"/>
          <w:lang w:val="ru-RU"/>
        </w:rPr>
        <w:t xml:space="preserve"> для всей конструкции в целом, делит СМП с бессоюзной и сочинительной связью на две группы: предложения с сочинением на основном уровне членения и предложения с бессоюзием на </w:t>
      </w:r>
      <w:r w:rsidR="001E4A78">
        <w:rPr>
          <w:rFonts w:ascii="Times New Roman" w:hAnsi="Times New Roman" w:cs="Times New Roman"/>
          <w:sz w:val="28"/>
          <w:szCs w:val="28"/>
          <w:lang w:val="ru-RU"/>
        </w:rPr>
        <w:t>втором</w:t>
      </w:r>
      <w:r w:rsidRPr="00284BDC">
        <w:rPr>
          <w:rFonts w:ascii="Times New Roman" w:hAnsi="Times New Roman" w:cs="Times New Roman"/>
          <w:sz w:val="28"/>
          <w:szCs w:val="28"/>
          <w:lang w:val="ru-RU"/>
        </w:rPr>
        <w:t xml:space="preserve"> уровне членения.</w:t>
      </w:r>
      <w:bookmarkEnd w:id="17"/>
      <w:r w:rsidRPr="00284BDC">
        <w:rPr>
          <w:rFonts w:ascii="Times New Roman" w:hAnsi="Times New Roman" w:cs="Times New Roman"/>
          <w:sz w:val="28"/>
          <w:szCs w:val="28"/>
          <w:lang w:val="ru-RU"/>
        </w:rPr>
        <w:t xml:space="preserve"> Ведущей является сочинительная связь в первом случае, а во втором случае </w:t>
      </w:r>
      <w:r w:rsidR="001E4A78">
        <w:rPr>
          <w:rFonts w:ascii="Times New Roman" w:hAnsi="Times New Roman" w:cs="Times New Roman"/>
          <w:sz w:val="28"/>
          <w:szCs w:val="28"/>
          <w:lang w:val="ru-RU"/>
        </w:rPr>
        <w:t xml:space="preserve"> - </w:t>
      </w:r>
      <w:r w:rsidRPr="00284BDC">
        <w:rPr>
          <w:rFonts w:ascii="Times New Roman" w:hAnsi="Times New Roman" w:cs="Times New Roman"/>
          <w:sz w:val="28"/>
          <w:szCs w:val="28"/>
          <w:lang w:val="ru-RU"/>
        </w:rPr>
        <w:t>основной является бессоюзная связь.</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Шепот ветра в моих ушах</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тихое журчанье воды за кормою меня раздражали,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свежее дыханье волны не охлаждало меня</w:t>
      </w:r>
      <w:r w:rsidRPr="00284BDC">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соловей запел на берегу и заразил меня сладким ядом своих звуков</w:t>
      </w:r>
      <w:r w:rsidRPr="00284BDC">
        <w:rPr>
          <w:rFonts w:ascii="Times New Roman" w:hAnsi="Times New Roman" w:cs="Times New Roman"/>
          <w:sz w:val="28"/>
          <w:szCs w:val="28"/>
          <w:lang w:val="ru-RU"/>
        </w:rPr>
        <w:t xml:space="preserve"> (Ася, глава 10). </w:t>
      </w:r>
    </w:p>
    <w:p w:rsidR="00284BDC" w:rsidRPr="00284BDC" w:rsidRDefault="00284BDC" w:rsidP="00284BDC">
      <w:pPr>
        <w:ind w:firstLineChars="101" w:firstLine="283"/>
        <w:rPr>
          <w:rFonts w:ascii="Times New Roman" w:hAnsi="Times New Roman" w:cs="Times New Roman"/>
          <w:sz w:val="28"/>
          <w:szCs w:val="28"/>
          <w:lang w:val="ru-RU"/>
        </w:rPr>
      </w:pPr>
      <w:bookmarkStart w:id="18" w:name="OLE_LINK6"/>
      <w:r w:rsidRPr="00284BDC">
        <w:rPr>
          <w:rFonts w:ascii="Times New Roman" w:hAnsi="Times New Roman" w:cs="Times New Roman"/>
          <w:i/>
          <w:sz w:val="28"/>
          <w:szCs w:val="28"/>
          <w:lang w:val="ru-RU"/>
        </w:rPr>
        <w:t xml:space="preserve">Матушка моя вела печальную жизнь: беспрестанно волновалась, ревновала, сердилась – но не в присутствии отца; она очень его боялась, а он держался </w:t>
      </w:r>
      <w:r w:rsidRPr="00284BDC">
        <w:rPr>
          <w:rFonts w:ascii="Times New Roman" w:hAnsi="Times New Roman" w:cs="Times New Roman"/>
          <w:i/>
          <w:sz w:val="28"/>
          <w:szCs w:val="28"/>
          <w:lang w:val="ru-RU"/>
        </w:rPr>
        <w:lastRenderedPageBreak/>
        <w:t>строго, холодно, отдаленно</w:t>
      </w:r>
      <w:bookmarkEnd w:id="18"/>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(Первая любовь, глава 6).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Главенствующей в этом предложении можно назвать бессоюзную связь с пояснительными отношениями (причина эмоционального состояния матушки). На втором уровне членения появляются противительные отношения, соединяющие по смыслу присоединительное предложение бессоюзной конструкции.</w:t>
      </w:r>
    </w:p>
    <w:p w:rsidR="00284BDC" w:rsidRDefault="00284BDC" w:rsidP="00082771">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При анализе всех конструкций в целом в повестях И.С. Тургенева СМП с бессоюзной и сочинительной связью было отмечено, что бессоюзная связь является ведущей, занимает главное место по отношению к сочинительным связям. </w:t>
      </w:r>
    </w:p>
    <w:p w:rsidR="00082771" w:rsidRPr="00284BDC" w:rsidRDefault="00082771" w:rsidP="00082771">
      <w:pPr>
        <w:ind w:firstLineChars="101" w:firstLine="283"/>
        <w:rPr>
          <w:rFonts w:ascii="Times New Roman" w:hAnsi="Times New Roman" w:cs="Times New Roman"/>
          <w:sz w:val="28"/>
          <w:szCs w:val="28"/>
          <w:lang w:val="ru-RU"/>
        </w:rPr>
      </w:pP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2.1.4.2 Сложные многочленные предложения с бессоюзной и подчинительной связью ПЕ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повестях Тургенева широко распространенными являются СМП с бессоюзной и подчинительной связью ПЕ. Анализ данного типа сложных синтаксических конструкций подтверждает выводы Е. Г. Усмановой., которая указывает, что «полипредикативная структура рассматриваемых предложений включает в себя различные виды связи: бессоюзную и подчинительную. Но именно бессоюзная связь является связью основного уровня членения, а подчинительная связь носит част</w:t>
      </w:r>
      <w:r w:rsidR="00561FD7">
        <w:rPr>
          <w:rFonts w:ascii="Times New Roman" w:hAnsi="Times New Roman" w:cs="Times New Roman"/>
          <w:sz w:val="28"/>
          <w:szCs w:val="28"/>
          <w:lang w:val="ru-RU"/>
        </w:rPr>
        <w:t xml:space="preserve">ный характер» [Усманова 2001: </w:t>
      </w:r>
      <w:r w:rsidRPr="00284BDC">
        <w:rPr>
          <w:rFonts w:ascii="Times New Roman" w:hAnsi="Times New Roman" w:cs="Times New Roman"/>
          <w:sz w:val="28"/>
          <w:szCs w:val="28"/>
          <w:lang w:val="ru-RU"/>
        </w:rPr>
        <w:t>96].</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Например: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Гагин рассказал мне свои планы на будущее: владея порядочным состоянием и ни от кого не завися, он хотел посвятить себя живописи и только сожалел о </w:t>
      </w:r>
      <w:r w:rsidRPr="00284BDC">
        <w:rPr>
          <w:rFonts w:ascii="Times New Roman" w:hAnsi="Times New Roman" w:cs="Times New Roman"/>
          <w:i/>
          <w:sz w:val="28"/>
          <w:szCs w:val="28"/>
          <w:lang w:val="ru-RU"/>
        </w:rPr>
        <w:lastRenderedPageBreak/>
        <w:t xml:space="preserve">том,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поздно хватился за ум и много времени потратил по-пустому; я также упомянул о моих предположениях, да, кстати, поведал ему тайну моей несчастной любви</w:t>
      </w:r>
      <w:r w:rsidRPr="00284BDC">
        <w:rPr>
          <w:rFonts w:ascii="Times New Roman" w:hAnsi="Times New Roman" w:cs="Times New Roman"/>
          <w:sz w:val="28"/>
          <w:szCs w:val="28"/>
          <w:lang w:val="ru-RU"/>
        </w:rPr>
        <w:t xml:space="preserve"> (Ася, глава 3).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Основной уровень членения СМП принадлежит бессоюзной связи, между компонентами которой присутствуют пояснительные отношения.</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Представьте же мой ужас: вдруг я, ничего не подозревавший, получаю от приказчика письмо,</w:t>
      </w:r>
      <w:r w:rsidRPr="00284BDC">
        <w:rPr>
          <w:rFonts w:ascii="Times New Roman" w:hAnsi="Times New Roman" w:cs="Times New Roman"/>
          <w:b/>
          <w:i/>
          <w:sz w:val="28"/>
          <w:szCs w:val="28"/>
          <w:lang w:val="ru-RU"/>
        </w:rPr>
        <w:t xml:space="preserve"> в котором</w:t>
      </w:r>
      <w:r w:rsidRPr="00284BDC">
        <w:rPr>
          <w:rFonts w:ascii="Times New Roman" w:hAnsi="Times New Roman" w:cs="Times New Roman"/>
          <w:i/>
          <w:sz w:val="28"/>
          <w:szCs w:val="28"/>
          <w:lang w:val="ru-RU"/>
        </w:rPr>
        <w:t xml:space="preserve"> он меня извещает о смертельной болезни моего отца и умоляет приехать как можно скорее, если хочу проститься с ним</w:t>
      </w:r>
      <w:r w:rsidRPr="00284BDC">
        <w:rPr>
          <w:rFonts w:ascii="Times New Roman" w:hAnsi="Times New Roman" w:cs="Times New Roman"/>
          <w:sz w:val="28"/>
          <w:szCs w:val="28"/>
          <w:lang w:val="ru-RU"/>
        </w:rPr>
        <w:t xml:space="preserve"> (Ася, глава 8). На основном месте - бессоюзная связь, между компонентами - причинно-следственные отношения.</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на другой день утром, я стал подходить к знакомому домику, меня поразило одно обстоятельство: все окна в нем были раскрыты и дверь тоже была раскрыта; какие-то бумажки валялись перед порогом; служанка с метлой показалась за дверью</w:t>
      </w:r>
      <w:r w:rsidRPr="00284BDC">
        <w:rPr>
          <w:rFonts w:ascii="Times New Roman" w:hAnsi="Times New Roman" w:cs="Times New Roman"/>
          <w:sz w:val="28"/>
          <w:szCs w:val="28"/>
          <w:lang w:val="ru-RU"/>
        </w:rPr>
        <w:t xml:space="preserve"> (Ася, глава 21).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 первом уровне - подчинительная связь, между компонентами СМП присутствуют причинно-следственные 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При анализе всех СМП в целом можно сделать вывод, что в повестях И. С. Тургенева СМП с бессоюзной и подчинительной связью, бессоюзные связи более употребительны и занимают главные позиции.</w:t>
      </w:r>
    </w:p>
    <w:p w:rsidR="00284BDC" w:rsidRPr="00284BDC" w:rsidRDefault="00284BDC" w:rsidP="00284BDC">
      <w:pPr>
        <w:ind w:firstLineChars="101" w:firstLine="283"/>
        <w:rPr>
          <w:rFonts w:ascii="Times New Roman" w:hAnsi="Times New Roman" w:cs="Times New Roman"/>
          <w:i/>
          <w:sz w:val="28"/>
          <w:szCs w:val="28"/>
          <w:lang w:val="ru-RU"/>
        </w:rPr>
      </w:pP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2.1.4.3 Сложные многочленные предложения с сочинительной и подчинительной связью ПЕ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Анализ текстов повестей «Ася» и «Первая любовь» показал, что данный тип </w:t>
      </w:r>
      <w:r w:rsidRPr="00284BDC">
        <w:rPr>
          <w:rFonts w:ascii="Times New Roman" w:hAnsi="Times New Roman" w:cs="Times New Roman"/>
          <w:sz w:val="28"/>
          <w:szCs w:val="28"/>
          <w:lang w:val="ru-RU"/>
        </w:rPr>
        <w:lastRenderedPageBreak/>
        <w:t xml:space="preserve">сложных предложений является наиболее употребительным, так как именно конструкции, содержащие разные виды связи - сочинительную и подчинительную, - “располагают большими возможностями для четкого выражения семантики самого разнообразного характера. Благодаря сочинительной связи создаются расширенные описания за счет указания на связь с другими равноправными явлениями, а подчинительная связь привносит в сочинительные отношения новое семантическое значение: отражает в последовательности предложений иерархию мыслей и раскрывает иерархию взаимосвязей внутри данного "кусочка" действительности” [Усманова </w:t>
      </w:r>
      <w:r w:rsidR="00561FD7">
        <w:rPr>
          <w:rFonts w:ascii="Times New Roman" w:hAnsi="Times New Roman" w:cs="Times New Roman"/>
          <w:sz w:val="28"/>
          <w:szCs w:val="28"/>
          <w:lang w:val="ru-RU"/>
        </w:rPr>
        <w:t xml:space="preserve">2001: </w:t>
      </w:r>
      <w:r w:rsidRPr="00284BDC">
        <w:rPr>
          <w:rFonts w:ascii="Times New Roman" w:hAnsi="Times New Roman" w:cs="Times New Roman"/>
          <w:sz w:val="28"/>
          <w:szCs w:val="28"/>
          <w:lang w:val="ru-RU"/>
        </w:rPr>
        <w:t>115].</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Например: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В них было много жизни и правды, </w:t>
      </w:r>
      <w:r w:rsidRPr="00284BDC">
        <w:rPr>
          <w:rFonts w:ascii="Times New Roman" w:hAnsi="Times New Roman" w:cs="Times New Roman"/>
          <w:b/>
          <w:i/>
          <w:sz w:val="28"/>
          <w:szCs w:val="28"/>
          <w:lang w:val="ru-RU"/>
        </w:rPr>
        <w:t>что-то</w:t>
      </w:r>
      <w:r w:rsidRPr="00284BDC">
        <w:rPr>
          <w:rFonts w:ascii="Times New Roman" w:hAnsi="Times New Roman" w:cs="Times New Roman"/>
          <w:i/>
          <w:sz w:val="28"/>
          <w:szCs w:val="28"/>
          <w:lang w:val="ru-RU"/>
        </w:rPr>
        <w:t xml:space="preserve"> свободное и широкое; </w:t>
      </w:r>
      <w:r w:rsidRPr="00284BDC">
        <w:rPr>
          <w:rFonts w:ascii="Times New Roman" w:hAnsi="Times New Roman" w:cs="Times New Roman"/>
          <w:b/>
          <w:i/>
          <w:sz w:val="28"/>
          <w:szCs w:val="28"/>
          <w:lang w:val="ru-RU"/>
        </w:rPr>
        <w:t>но</w:t>
      </w:r>
      <w:r w:rsidRPr="00284BDC">
        <w:rPr>
          <w:rFonts w:ascii="Times New Roman" w:hAnsi="Times New Roman" w:cs="Times New Roman"/>
          <w:i/>
          <w:sz w:val="28"/>
          <w:szCs w:val="28"/>
          <w:lang w:val="ru-RU"/>
        </w:rPr>
        <w:t xml:space="preserve"> ни один из них не был окончен,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рисунок показался мне небрежен и невере</w:t>
      </w:r>
      <w:r w:rsidR="00561FD7">
        <w:rPr>
          <w:rFonts w:ascii="Times New Roman" w:hAnsi="Times New Roman" w:cs="Times New Roman"/>
          <w:i/>
          <w:sz w:val="28"/>
          <w:szCs w:val="28"/>
          <w:lang w:val="ru-RU"/>
        </w:rPr>
        <w:t>н</w:t>
      </w:r>
      <w:r w:rsidRPr="00284BDC">
        <w:rPr>
          <w:rFonts w:ascii="Times New Roman" w:hAnsi="Times New Roman" w:cs="Times New Roman"/>
          <w:sz w:val="28"/>
          <w:szCs w:val="28"/>
          <w:lang w:val="ru-RU"/>
        </w:rPr>
        <w:t xml:space="preserve"> (Ася, глава 3).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На основном уровне членения - сочинительная связь, между конструкциями—противопоставленные отношения; на втором уровне - подчинительная связь, между компонентами - пояснительные 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Ася словно избегала меня, </w:t>
      </w:r>
      <w:r w:rsidRPr="00284BDC">
        <w:rPr>
          <w:rFonts w:ascii="Times New Roman" w:hAnsi="Times New Roman" w:cs="Times New Roman"/>
          <w:b/>
          <w:i/>
          <w:sz w:val="28"/>
          <w:szCs w:val="28"/>
          <w:lang w:val="ru-RU"/>
        </w:rPr>
        <w:t>но</w:t>
      </w:r>
      <w:r w:rsidRPr="00284BDC">
        <w:rPr>
          <w:rFonts w:ascii="Times New Roman" w:hAnsi="Times New Roman" w:cs="Times New Roman"/>
          <w:i/>
          <w:sz w:val="28"/>
          <w:szCs w:val="28"/>
          <w:lang w:val="ru-RU"/>
        </w:rPr>
        <w:t xml:space="preserve"> уже не позволяла себе ни одной из тех шалостей, </w:t>
      </w:r>
      <w:r w:rsidRPr="00284BDC">
        <w:rPr>
          <w:rFonts w:ascii="Times New Roman" w:hAnsi="Times New Roman" w:cs="Times New Roman"/>
          <w:b/>
          <w:i/>
          <w:sz w:val="28"/>
          <w:szCs w:val="28"/>
          <w:lang w:val="ru-RU"/>
        </w:rPr>
        <w:t>которые</w:t>
      </w:r>
      <w:r w:rsidRPr="00284BDC">
        <w:rPr>
          <w:rFonts w:ascii="Times New Roman" w:hAnsi="Times New Roman" w:cs="Times New Roman"/>
          <w:i/>
          <w:sz w:val="28"/>
          <w:szCs w:val="28"/>
          <w:lang w:val="ru-RU"/>
        </w:rPr>
        <w:t xml:space="preserve"> так удивили меня в первые два дня нашего знакомства </w:t>
      </w:r>
      <w:r w:rsidRPr="00284BDC">
        <w:rPr>
          <w:rFonts w:ascii="Times New Roman" w:hAnsi="Times New Roman" w:cs="Times New Roman"/>
          <w:sz w:val="28"/>
          <w:szCs w:val="28"/>
          <w:lang w:val="ru-RU"/>
        </w:rPr>
        <w:t xml:space="preserve">(Ася, глава 6).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 xml:space="preserve">На основном уровне членения - сочинительная связь, между конструкциями </w:t>
      </w:r>
      <w:r w:rsidR="00561FD7">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w:t>
      </w:r>
      <w:r w:rsidR="00561FD7">
        <w:rPr>
          <w:rFonts w:ascii="Times New Roman" w:hAnsi="Times New Roman" w:cs="Times New Roman"/>
          <w:sz w:val="28"/>
          <w:szCs w:val="28"/>
          <w:lang w:val="ru-RU"/>
        </w:rPr>
        <w:t>противительные отношения, переходящие в пояснительно – определительные.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Я отвернулся и прошел было мимо; </w:t>
      </w:r>
      <w:r w:rsidRPr="00284BDC">
        <w:rPr>
          <w:rFonts w:ascii="Times New Roman" w:hAnsi="Times New Roman" w:cs="Times New Roman"/>
          <w:b/>
          <w:i/>
          <w:sz w:val="28"/>
          <w:szCs w:val="28"/>
          <w:lang w:val="ru-RU"/>
        </w:rPr>
        <w:t>но</w:t>
      </w:r>
      <w:r w:rsidRPr="00284BDC">
        <w:rPr>
          <w:rFonts w:ascii="Times New Roman" w:hAnsi="Times New Roman" w:cs="Times New Roman"/>
          <w:i/>
          <w:sz w:val="28"/>
          <w:szCs w:val="28"/>
          <w:lang w:val="ru-RU"/>
        </w:rPr>
        <w:t xml:space="preserve"> она мне крикнула вслед,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у нее </w:t>
      </w:r>
      <w:r w:rsidRPr="00284BDC">
        <w:rPr>
          <w:rFonts w:ascii="Times New Roman" w:hAnsi="Times New Roman" w:cs="Times New Roman"/>
          <w:i/>
          <w:sz w:val="28"/>
          <w:szCs w:val="28"/>
          <w:lang w:val="ru-RU"/>
        </w:rPr>
        <w:lastRenderedPageBreak/>
        <w:t>есть что-то для меня</w:t>
      </w:r>
      <w:r w:rsidRPr="00284BDC">
        <w:rPr>
          <w:rFonts w:ascii="Times New Roman" w:hAnsi="Times New Roman" w:cs="Times New Roman"/>
          <w:sz w:val="28"/>
          <w:szCs w:val="28"/>
          <w:lang w:val="ru-RU"/>
        </w:rPr>
        <w:t xml:space="preserve"> (Ася, глава 21).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 xml:space="preserve">На основном уровне членения – сочинительная связь, между компонентами </w:t>
      </w:r>
      <w:r w:rsidR="00561FD7">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w:t>
      </w:r>
      <w:r w:rsidR="00561FD7">
        <w:rPr>
          <w:rFonts w:ascii="Times New Roman" w:hAnsi="Times New Roman" w:cs="Times New Roman"/>
          <w:sz w:val="28"/>
          <w:szCs w:val="28"/>
          <w:lang w:val="ru-RU"/>
        </w:rPr>
        <w:t>противительные отношения с переходом в изъяснительные.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СМП с сочинительной и подчинительной связью ПЕ именно сочинительная связь является связью ведущего уровня членения и отражает основные отношения между компонентами. Это структура предлагает более удобную и лёгкую конструкцию для восприятия.</w:t>
      </w:r>
    </w:p>
    <w:p w:rsidR="00751141" w:rsidRPr="00284BDC" w:rsidRDefault="00751141" w:rsidP="00F86981">
      <w:pPr>
        <w:rPr>
          <w:rFonts w:ascii="Times New Roman" w:hAnsi="Times New Roman" w:cs="Times New Roman"/>
          <w:sz w:val="28"/>
          <w:szCs w:val="28"/>
          <w:lang w:val="ru-RU"/>
        </w:rPr>
      </w:pP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2.1.4.4 Сложные многочленные предложения со всеми видами связи ПЕ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Сложные многочленные предложения со всеми видами связи широко представлены в художественных текстах И. Тургенева и состоят преимущественно из конструкций, включающих в себя более трёх предикативных единиц.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ПЕ в составе СМП со всеми видами связи объединяются в одно смысловое целое тремя разными видами связи: бессоюзной, сочинительной и подчинительной. Они довольно широко представлены в повестях «Ася» и «Первая любовь». Достаточно высокая активность использования в текстах повестей имеет свои причины. Анализ рассматриваемых предложений подтверждает точку зрения Усмановой, которая пишет, что «благодаря сочинению создаются расширенные описания за счет указания на связь с другими равноправными взаимосвязанными явлениями. Подчинительная связь способствует раскрытию иерархии взаимосвязей внутри данного "кусочка" действительности. Именно подчинительная связь привносит в сочинительные </w:t>
      </w:r>
      <w:r w:rsidRPr="00284BDC">
        <w:rPr>
          <w:rFonts w:ascii="Times New Roman" w:hAnsi="Times New Roman" w:cs="Times New Roman"/>
          <w:sz w:val="28"/>
          <w:szCs w:val="28"/>
          <w:lang w:val="ru-RU"/>
        </w:rPr>
        <w:lastRenderedPageBreak/>
        <w:t>или бессоюзные отношения новое значение. А благодаря широким возможностям бессоюзной связи выражать как сочинительные, так и подчинительные отношения в СМП, с одной стороны, создаются развернутые описания, с другой стороны, выделяются, углубляются и характеризуются однородные или разнородные признаки "кусочка" действительности» [У</w:t>
      </w:r>
      <w:r w:rsidR="00751141">
        <w:rPr>
          <w:rFonts w:ascii="Times New Roman" w:hAnsi="Times New Roman" w:cs="Times New Roman"/>
          <w:sz w:val="28"/>
          <w:szCs w:val="28"/>
          <w:lang w:val="ru-RU"/>
        </w:rPr>
        <w:t>сманова 2001:</w:t>
      </w:r>
      <w:r w:rsidRPr="00284BDC">
        <w:rPr>
          <w:rFonts w:ascii="Times New Roman" w:hAnsi="Times New Roman" w:cs="Times New Roman"/>
          <w:sz w:val="28"/>
          <w:szCs w:val="28"/>
          <w:lang w:val="ru-RU"/>
        </w:rPr>
        <w:t xml:space="preserve"> 140].</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Например: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С обеих сторон, на уступах, рос виноград; солнце только что село,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алый тонкий свет лежал на зеленых лозах, на высоких тычинках, на сухой земле, усыпанной сплошь крупным и мелким плитняком,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на белой стене небольшого домика, </w:t>
      </w:r>
      <w:r w:rsidRPr="00284BDC">
        <w:rPr>
          <w:rFonts w:ascii="Times New Roman" w:hAnsi="Times New Roman" w:cs="Times New Roman"/>
          <w:b/>
          <w:i/>
          <w:sz w:val="28"/>
          <w:szCs w:val="28"/>
          <w:lang w:val="ru-RU"/>
        </w:rPr>
        <w:t>с</w:t>
      </w:r>
      <w:r w:rsidRPr="00284BDC">
        <w:rPr>
          <w:rFonts w:ascii="Times New Roman" w:hAnsi="Times New Roman" w:cs="Times New Roman"/>
          <w:i/>
          <w:sz w:val="28"/>
          <w:szCs w:val="28"/>
          <w:lang w:val="ru-RU"/>
        </w:rPr>
        <w:t xml:space="preserve"> косыми черными перекладинами и четырьмя светлыми окошками, стоявшего на самом верху горы, </w:t>
      </w:r>
      <w:r w:rsidRPr="00284BDC">
        <w:rPr>
          <w:rFonts w:ascii="Times New Roman" w:hAnsi="Times New Roman" w:cs="Times New Roman"/>
          <w:b/>
          <w:i/>
          <w:sz w:val="28"/>
          <w:szCs w:val="28"/>
          <w:lang w:val="ru-RU"/>
        </w:rPr>
        <w:t>по</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которой</w:t>
      </w:r>
      <w:r w:rsidRPr="00284BDC">
        <w:rPr>
          <w:rFonts w:ascii="Times New Roman" w:hAnsi="Times New Roman" w:cs="Times New Roman"/>
          <w:i/>
          <w:sz w:val="28"/>
          <w:szCs w:val="28"/>
          <w:lang w:val="ru-RU"/>
        </w:rPr>
        <w:t xml:space="preserve"> мы взбирались</w:t>
      </w:r>
      <w:r w:rsidRPr="00284BDC">
        <w:rPr>
          <w:rFonts w:ascii="Times New Roman" w:hAnsi="Times New Roman" w:cs="Times New Roman"/>
          <w:sz w:val="28"/>
          <w:szCs w:val="28"/>
          <w:lang w:val="ru-RU"/>
        </w:rPr>
        <w:t xml:space="preserve"> (Ася, глава 2). </w:t>
      </w:r>
      <w:r w:rsidRPr="00284BDC">
        <w:rPr>
          <w:rFonts w:ascii="Times New Roman" w:hAnsi="Times New Roman" w:cs="Times New Roman"/>
          <w:i/>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Это осложненное предложение, на основном уровне членения которого присутствует сочинительная связь. Между компонентами СМП - соединительные отношения. Перечисление идёт внутри сложного многочленного предложения.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Ася скоро поняла,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она главное лицо в доме, она знала,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барин ее отец; </w:t>
      </w:r>
      <w:r w:rsidRPr="00284BDC">
        <w:rPr>
          <w:rFonts w:ascii="Times New Roman" w:hAnsi="Times New Roman" w:cs="Times New Roman"/>
          <w:b/>
          <w:i/>
          <w:sz w:val="28"/>
          <w:szCs w:val="28"/>
          <w:lang w:val="ru-RU"/>
        </w:rPr>
        <w:t>но</w:t>
      </w:r>
      <w:r w:rsidRPr="00284BDC">
        <w:rPr>
          <w:rFonts w:ascii="Times New Roman" w:hAnsi="Times New Roman" w:cs="Times New Roman"/>
          <w:i/>
          <w:sz w:val="28"/>
          <w:szCs w:val="28"/>
          <w:lang w:val="ru-RU"/>
        </w:rPr>
        <w:t xml:space="preserve"> она так же скоро поняла свое ложное положение; самолюбие развилось в ней сильно, недоверчивость тоже; дурные привычки укоренялись, простота исчезла</w:t>
      </w:r>
      <w:r w:rsidRPr="00284BDC">
        <w:rPr>
          <w:rFonts w:ascii="Times New Roman" w:hAnsi="Times New Roman" w:cs="Times New Roman"/>
          <w:sz w:val="28"/>
          <w:szCs w:val="28"/>
          <w:lang w:val="ru-RU"/>
        </w:rPr>
        <w:t xml:space="preserve"> (Ася, глава 8).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 основном уровне членения - сочинительная связь, осложненн</w:t>
      </w:r>
      <w:r w:rsidR="00527E3E">
        <w:rPr>
          <w:rFonts w:ascii="Times New Roman" w:hAnsi="Times New Roman" w:cs="Times New Roman"/>
          <w:sz w:val="28"/>
          <w:szCs w:val="28"/>
          <w:lang w:val="ru-RU"/>
        </w:rPr>
        <w:t xml:space="preserve">ая однородными подчинительными изъяснительными </w:t>
      </w:r>
      <w:r w:rsidRPr="00284BDC">
        <w:rPr>
          <w:rFonts w:ascii="Times New Roman" w:hAnsi="Times New Roman" w:cs="Times New Roman"/>
          <w:sz w:val="28"/>
          <w:szCs w:val="28"/>
          <w:lang w:val="ru-RU"/>
        </w:rPr>
        <w:t>предложениями; между компонентами – противительно - сопоставительные отношения.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lastRenderedPageBreak/>
        <w:t xml:space="preserve">Я отдал себя всего тихой игре случайности, набегавшим впечатлениям; неторопливо смеясь, протекали они по душе и оставили в ней, наконец, одно общее чувство, </w:t>
      </w:r>
      <w:r w:rsidRPr="00284BDC">
        <w:rPr>
          <w:rFonts w:ascii="Times New Roman" w:hAnsi="Times New Roman" w:cs="Times New Roman"/>
          <w:b/>
          <w:i/>
          <w:sz w:val="28"/>
          <w:szCs w:val="28"/>
          <w:lang w:val="ru-RU"/>
        </w:rPr>
        <w:t>в котором</w:t>
      </w:r>
      <w:r w:rsidRPr="00284BDC">
        <w:rPr>
          <w:rFonts w:ascii="Times New Roman" w:hAnsi="Times New Roman" w:cs="Times New Roman"/>
          <w:i/>
          <w:sz w:val="28"/>
          <w:szCs w:val="28"/>
          <w:lang w:val="ru-RU"/>
        </w:rPr>
        <w:t xml:space="preserve"> слилось все,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я видел, ощутил, слышал в эти три дня, – все: тонкий запах смолы по лесам, крик и стук дятлов, немолчная болтовня светлых ручейков с пестрыми форелями на песчаном дне, не слишком смелые очертания гор, хмурые скалы, чистенькие деревеньки с почтенными старыми церквами и деревьями, аисты в лугах, уютные мельницы с проворно вертящимися колесами, радушные лица поселян, их синие камзолы и серые чулки, скрипучие, медлительные возы, запряженные жирными лошадьми, а иногда коровами, молодые длинноволосые странники по чистым дорогам, обсаженным яблонями и грушами…</w:t>
      </w:r>
      <w:r w:rsidRPr="00284BDC">
        <w:rPr>
          <w:rFonts w:ascii="Times New Roman" w:hAnsi="Times New Roman" w:cs="Times New Roman"/>
          <w:sz w:val="28"/>
          <w:szCs w:val="28"/>
          <w:lang w:val="ru-RU"/>
        </w:rPr>
        <w:t>(Ася, глава 7).</w:t>
      </w:r>
      <w:r w:rsidRPr="00284BDC">
        <w:rPr>
          <w:rFonts w:ascii="Times New Roman" w:hAnsi="Times New Roman" w:cs="Times New Roman"/>
          <w:i/>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этом многочленном предложении на основном уровне членения находится бессоюзная связь, выражающая пояснительно - уточнительные отношения. При этом первая часть многочленной бессоюзной конструкции осложняется последовательным подчинением.</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Как мы отметили, СМП с разными видами связи ПЕ выражают разные синтаксические отношения, основной уровень член</w:t>
      </w:r>
      <w:r w:rsidR="00751141">
        <w:rPr>
          <w:rFonts w:ascii="Times New Roman" w:hAnsi="Times New Roman" w:cs="Times New Roman"/>
          <w:sz w:val="28"/>
          <w:szCs w:val="28"/>
          <w:lang w:val="ru-RU"/>
        </w:rPr>
        <w:t>ения является либо сочинительным, либо бессоюзным</w:t>
      </w:r>
      <w:r w:rsidRPr="00284BDC">
        <w:rPr>
          <w:rFonts w:ascii="Times New Roman" w:hAnsi="Times New Roman" w:cs="Times New Roman"/>
          <w:sz w:val="28"/>
          <w:szCs w:val="28"/>
          <w:lang w:val="ru-RU"/>
        </w:rPr>
        <w:t xml:space="preserve">, но на первом месте никогда не бывает подчинительной связи. </w:t>
      </w:r>
    </w:p>
    <w:p w:rsidR="00284BDC" w:rsidRPr="00284BDC" w:rsidRDefault="00284BDC" w:rsidP="00284BDC">
      <w:pPr>
        <w:ind w:firstLineChars="101" w:firstLine="283"/>
        <w:rPr>
          <w:rFonts w:ascii="Times New Roman" w:hAnsi="Times New Roman" w:cs="Times New Roman"/>
          <w:sz w:val="28"/>
          <w:szCs w:val="28"/>
          <w:lang w:val="ru-RU"/>
        </w:rPr>
      </w:pPr>
    </w:p>
    <w:p w:rsidR="00284BDC" w:rsidRPr="00F86981" w:rsidRDefault="00284BDC" w:rsidP="00841CC9">
      <w:pPr>
        <w:pStyle w:val="Heading3"/>
        <w:rPr>
          <w:rFonts w:ascii="Times New Roman" w:hAnsi="Times New Roman" w:cs="Times New Roman"/>
          <w:b w:val="0"/>
          <w:sz w:val="28"/>
          <w:szCs w:val="28"/>
          <w:lang w:val="ru-RU"/>
        </w:rPr>
      </w:pPr>
      <w:bookmarkStart w:id="19" w:name="_Toc480894095"/>
      <w:r w:rsidRPr="00F86981">
        <w:rPr>
          <w:rFonts w:ascii="Times New Roman" w:hAnsi="Times New Roman" w:cs="Times New Roman"/>
          <w:b w:val="0"/>
          <w:sz w:val="28"/>
          <w:szCs w:val="28"/>
          <w:lang w:val="ru-RU"/>
        </w:rPr>
        <w:lastRenderedPageBreak/>
        <w:t>2.1.5. Структурные особенности и семантические возможности СМП со вставными конструкциями</w:t>
      </w:r>
      <w:bookmarkEnd w:id="19"/>
      <w:r w:rsidRPr="00F86981">
        <w:rPr>
          <w:rFonts w:ascii="Times New Roman" w:hAnsi="Times New Roman" w:cs="Times New Roman"/>
          <w:b w:val="0"/>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bookmarkStart w:id="20" w:name="OLE_LINK3"/>
      <w:bookmarkStart w:id="21" w:name="OLE_LINK4"/>
      <w:bookmarkStart w:id="22" w:name="OLE_LINK5"/>
      <w:r w:rsidRPr="00284BDC">
        <w:rPr>
          <w:rFonts w:ascii="Times New Roman" w:hAnsi="Times New Roman" w:cs="Times New Roman"/>
          <w:sz w:val="28"/>
          <w:szCs w:val="28"/>
          <w:lang w:val="ru-RU"/>
        </w:rPr>
        <w:t xml:space="preserve">Один из характерных черт русской повести 19 века является активное употребление вставных конструкций. </w:t>
      </w:r>
    </w:p>
    <w:bookmarkEnd w:id="20"/>
    <w:bookmarkEnd w:id="21"/>
    <w:bookmarkEnd w:id="22"/>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Анализируя сложные многочленные предложения повестей И. С. Тургенева, следует обратить внимание на активное использование автором вставных конструкций. Семантика вставных конструкций в повестях «Ася» и «Первая любовь» часто определяется за пределами самого СМП и существует на уровне контекста.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 отражает совокупность элемен</w:t>
      </w:r>
      <w:r w:rsidR="00751141">
        <w:rPr>
          <w:rFonts w:ascii="Times New Roman" w:hAnsi="Times New Roman" w:cs="Times New Roman"/>
          <w:sz w:val="28"/>
          <w:szCs w:val="28"/>
          <w:lang w:val="ru-RU"/>
        </w:rPr>
        <w:t>тарных ситуаций, которая связан</w:t>
      </w:r>
      <w:r w:rsidRPr="00284BDC">
        <w:rPr>
          <w:rFonts w:ascii="Times New Roman" w:hAnsi="Times New Roman" w:cs="Times New Roman"/>
          <w:sz w:val="28"/>
          <w:szCs w:val="28"/>
          <w:lang w:val="ru-RU"/>
        </w:rPr>
        <w:t>а с разнообразными отношениями. В диссертационном исследовании О. А. Антонюк, посвященном вставным конструкциям в крупных произведениях И. С. Тургенева, указывается: « В случае МСП со вставными конструкциями вставки могут констатировать денотативные значения соответствующей номинации в базовом предложении, когда адресату вообще неизвестна комментируемая номинация или же когда она известна, но по своей природе или же в силу неудачного использования лишена способности однозначно указывать на класс реалий, обобщенных языком по какому-либо набору дист</w:t>
      </w:r>
      <w:r w:rsidR="00751141">
        <w:rPr>
          <w:rFonts w:ascii="Times New Roman" w:hAnsi="Times New Roman" w:cs="Times New Roman"/>
          <w:sz w:val="28"/>
          <w:szCs w:val="28"/>
          <w:lang w:val="ru-RU"/>
        </w:rPr>
        <w:t>инктивных признаков» [Антонюк</w:t>
      </w:r>
      <w:r w:rsidR="00751141" w:rsidRPr="00751141">
        <w:rPr>
          <w:rFonts w:ascii="Times New Roman" w:hAnsi="Times New Roman" w:cs="Times New Roman"/>
          <w:sz w:val="28"/>
          <w:szCs w:val="28"/>
          <w:lang w:val="ru-RU"/>
        </w:rPr>
        <w:t xml:space="preserve"> </w:t>
      </w:r>
      <w:r w:rsidR="00B25F0F" w:rsidRPr="00B25F0F">
        <w:rPr>
          <w:rFonts w:ascii="Times New Roman" w:hAnsi="Times New Roman" w:cs="Times New Roman"/>
          <w:sz w:val="28"/>
          <w:szCs w:val="28"/>
          <w:lang w:val="ru-RU"/>
        </w:rPr>
        <w:t xml:space="preserve">2011: </w:t>
      </w:r>
      <w:r w:rsidR="00751141">
        <w:rPr>
          <w:rFonts w:ascii="Times New Roman" w:hAnsi="Times New Roman" w:cs="Times New Roman"/>
          <w:sz w:val="28"/>
          <w:szCs w:val="28"/>
        </w:rPr>
        <w:t>URL</w:t>
      </w:r>
      <w:r w:rsidRPr="00284BDC">
        <w:rPr>
          <w:rFonts w:ascii="Times New Roman" w:hAnsi="Times New Roman" w:cs="Times New Roman"/>
          <w:sz w:val="28"/>
          <w:szCs w:val="28"/>
          <w:lang w:val="ru-RU"/>
        </w:rPr>
        <w:t xml:space="preserve">]. Другими словами, вставные конструкции привносят в текст СМП дополнительную информацию. Однако именно эта информация является для автора более значимой и раздвигает границы всего плана предложения.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Например:</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На него находила иногда веселость, и тогда он готов был резвиться и шалить со мной, как мальчик (он любил всякое сильное телесное движение); </w:t>
      </w:r>
      <w:r w:rsidRPr="00284BDC">
        <w:rPr>
          <w:rFonts w:ascii="Times New Roman" w:hAnsi="Times New Roman" w:cs="Times New Roman"/>
          <w:b/>
          <w:i/>
          <w:sz w:val="28"/>
          <w:szCs w:val="28"/>
          <w:lang w:val="ru-RU"/>
        </w:rPr>
        <w:t>раз – всего только раз!</w:t>
      </w:r>
      <w:r w:rsidRPr="00284BDC">
        <w:rPr>
          <w:rFonts w:ascii="Times New Roman" w:hAnsi="Times New Roman" w:cs="Times New Roman"/>
          <w:i/>
          <w:sz w:val="28"/>
          <w:szCs w:val="28"/>
          <w:lang w:val="ru-RU"/>
        </w:rPr>
        <w:t xml:space="preserve"> – он приласкал меня с такою нежностью, что я чуть не заплакал…</w:t>
      </w:r>
      <w:r w:rsidRPr="00284BDC">
        <w:rPr>
          <w:rFonts w:ascii="Times New Roman" w:hAnsi="Times New Roman" w:cs="Times New Roman"/>
          <w:sz w:val="28"/>
          <w:szCs w:val="28"/>
          <w:lang w:val="ru-RU"/>
        </w:rPr>
        <w:t>(Первая любовь, глава 8).</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Мне было весело смотреть на лица студентов; их объятия, восклицания, невинное кокетничанье молодости, горящие взгляды, смех без причины </w:t>
      </w:r>
      <w:r w:rsidRPr="00284BDC">
        <w:rPr>
          <w:rFonts w:ascii="Times New Roman" w:hAnsi="Times New Roman" w:cs="Times New Roman"/>
          <w:b/>
          <w:i/>
          <w:sz w:val="28"/>
          <w:szCs w:val="28"/>
          <w:lang w:val="ru-RU"/>
        </w:rPr>
        <w:t>– лучший смех на свете – все это радостное кипение жизни юной, свежей, этот порыв вперед – куда бы то ни было, лишь бы вперед,</w:t>
      </w:r>
      <w:r w:rsidRPr="00284BDC">
        <w:rPr>
          <w:rFonts w:ascii="Times New Roman" w:hAnsi="Times New Roman" w:cs="Times New Roman"/>
          <w:i/>
          <w:sz w:val="28"/>
          <w:szCs w:val="28"/>
          <w:lang w:val="ru-RU"/>
        </w:rPr>
        <w:t xml:space="preserve"> – это добродушное раздолье меня трогало и поджигало</w:t>
      </w:r>
      <w:r w:rsidRPr="00284BDC">
        <w:rPr>
          <w:rFonts w:ascii="Times New Roman" w:hAnsi="Times New Roman" w:cs="Times New Roman"/>
          <w:sz w:val="28"/>
          <w:szCs w:val="28"/>
          <w:lang w:val="ru-RU"/>
        </w:rPr>
        <w:t xml:space="preserve"> (Ася, глава 2).</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Референтное комментирование предлагает конкретную реалию, на которую указывает номинация.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Мы проехали по всем бульварам, побывали на Девичьем поле, перепрыгнули через несколько заборов (</w:t>
      </w:r>
      <w:r w:rsidRPr="00284BDC">
        <w:rPr>
          <w:rFonts w:ascii="Times New Roman" w:hAnsi="Times New Roman" w:cs="Times New Roman"/>
          <w:b/>
          <w:i/>
          <w:sz w:val="28"/>
          <w:szCs w:val="28"/>
          <w:lang w:val="ru-RU"/>
        </w:rPr>
        <w:t>сперва я боялся прыгать, но отец презирал робких людей, – и я перестал бояться</w:t>
      </w:r>
      <w:r w:rsidRPr="00284BDC">
        <w:rPr>
          <w:rFonts w:ascii="Times New Roman" w:hAnsi="Times New Roman" w:cs="Times New Roman"/>
          <w:i/>
          <w:sz w:val="28"/>
          <w:szCs w:val="28"/>
          <w:lang w:val="ru-RU"/>
        </w:rPr>
        <w:t>), переехали дважды чрез Москву-реку – и я уже думал, что мы возвращаемся домой, тем более что сам отец заметил, что лошадь моя устала, как вдруг он повернул от меня в сторону от Крымского броду и поскакал вдоль берега</w:t>
      </w:r>
      <w:r w:rsidRPr="00284BDC">
        <w:rPr>
          <w:rFonts w:ascii="Times New Roman" w:hAnsi="Times New Roman" w:cs="Times New Roman"/>
          <w:sz w:val="28"/>
          <w:szCs w:val="28"/>
          <w:lang w:val="ru-RU"/>
        </w:rPr>
        <w:t xml:space="preserve"> (Первая любовь, глава 21).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 xml:space="preserve">В приведенных примерах вставные конструкции грамматически не связаны. Вставка представляет собой некую микротему, </w:t>
      </w:r>
      <w:r w:rsidR="00B25F0F">
        <w:rPr>
          <w:rFonts w:ascii="Times New Roman" w:hAnsi="Times New Roman" w:cs="Times New Roman"/>
          <w:sz w:val="28"/>
          <w:szCs w:val="28"/>
          <w:lang w:val="ru-RU"/>
        </w:rPr>
        <w:t>пересекающуюся</w:t>
      </w:r>
      <w:r w:rsidRPr="00284BDC">
        <w:rPr>
          <w:rFonts w:ascii="Times New Roman" w:hAnsi="Times New Roman" w:cs="Times New Roman"/>
          <w:sz w:val="28"/>
          <w:szCs w:val="28"/>
          <w:lang w:val="ru-RU"/>
        </w:rPr>
        <w:t xml:space="preserve"> с основным СМП по смыслу. Таким образом, происходит постепенная подача дополнительной информации.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По мнению О. Н. Антонюк, «ситуация вставки вступает во взаимодействие со сложной ситуацией, описываемой МСП. Это положение требует уточнения характеристики вставной конструкции, значимости ее в семантическом наполнении всего высказывания и соотношения</w:t>
      </w:r>
      <w:r w:rsidR="00B25F0F">
        <w:rPr>
          <w:rFonts w:ascii="Times New Roman" w:hAnsi="Times New Roman" w:cs="Times New Roman"/>
          <w:sz w:val="28"/>
          <w:szCs w:val="28"/>
          <w:lang w:val="ru-RU"/>
        </w:rPr>
        <w:t xml:space="preserve"> с единицами мышления» [Антонюк2011: </w:t>
      </w:r>
      <w:r w:rsidR="00B25F0F">
        <w:rPr>
          <w:rFonts w:ascii="Times New Roman" w:hAnsi="Times New Roman" w:cs="Times New Roman"/>
          <w:sz w:val="28"/>
          <w:szCs w:val="28"/>
        </w:rPr>
        <w:t>URL</w:t>
      </w:r>
      <w:r w:rsidRPr="00284BDC">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Распределение коммуникативного материала в СМП со вставными конструкциями происходит таким образом: СМП передает самую важную информацию, а вставная конструкция передает дополнительные информации, которые связанны с содержанием части или одного из компонентов СМП.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В день, о котором зашла речь, я также отправился в сад – и, напрасно исходив все аллеи (</w:t>
      </w:r>
      <w:r w:rsidRPr="00284BDC">
        <w:rPr>
          <w:rFonts w:ascii="Times New Roman" w:hAnsi="Times New Roman" w:cs="Times New Roman"/>
          <w:b/>
          <w:i/>
          <w:sz w:val="28"/>
          <w:szCs w:val="28"/>
          <w:lang w:val="ru-RU"/>
        </w:rPr>
        <w:t>вороны меня признали и только издали отрывисто каркали</w:t>
      </w:r>
      <w:r w:rsidRPr="00284BDC">
        <w:rPr>
          <w:rFonts w:ascii="Times New Roman" w:hAnsi="Times New Roman" w:cs="Times New Roman"/>
          <w:i/>
          <w:sz w:val="28"/>
          <w:szCs w:val="28"/>
          <w:lang w:val="ru-RU"/>
        </w:rPr>
        <w:t>), случайно приблизился к низкому забору, отделявшему собственно наши владения от узенькой полосы сада, простиравшейся за флигельком направо и принадлежавшей к нему</w:t>
      </w:r>
      <w:r w:rsidRPr="00284BDC">
        <w:rPr>
          <w:rFonts w:ascii="Times New Roman" w:hAnsi="Times New Roman" w:cs="Times New Roman"/>
          <w:sz w:val="28"/>
          <w:szCs w:val="28"/>
          <w:lang w:val="ru-RU"/>
        </w:rPr>
        <w:t xml:space="preserve"> (Первая любовь, глава 2).</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Майданов декламировал нам отрывки из поэмы своей «Убийца» (</w:t>
      </w:r>
      <w:r w:rsidRPr="00284BDC">
        <w:rPr>
          <w:rFonts w:ascii="Times New Roman" w:hAnsi="Times New Roman" w:cs="Times New Roman"/>
          <w:b/>
          <w:i/>
          <w:sz w:val="28"/>
          <w:szCs w:val="28"/>
          <w:lang w:val="ru-RU"/>
        </w:rPr>
        <w:t>дело происходило в самом разгаре романтизма</w:t>
      </w:r>
      <w:r w:rsidRPr="00284BDC">
        <w:rPr>
          <w:rFonts w:ascii="Times New Roman" w:hAnsi="Times New Roman" w:cs="Times New Roman"/>
          <w:i/>
          <w:sz w:val="28"/>
          <w:szCs w:val="28"/>
          <w:lang w:val="ru-RU"/>
        </w:rPr>
        <w:t>), которую он намеревался издать в черной обертке с заглавными буквами кровавого цвета; у приказного от Иверских ворот украли с колен шапку и заставили его, в виде выкупа, проплясать казачка; старика Вонифатия нарядили в чепец, а княжна надела мужскую шляпу…</w:t>
      </w:r>
      <w:r w:rsidRPr="00284BDC">
        <w:rPr>
          <w:rFonts w:ascii="Times New Roman" w:hAnsi="Times New Roman" w:cs="Times New Roman"/>
          <w:sz w:val="28"/>
          <w:szCs w:val="28"/>
          <w:lang w:val="ru-RU"/>
        </w:rPr>
        <w:t xml:space="preserve">(Первая любовь, глава 7).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повестях «Ася» и «Первая любовь» И. С. Тургенева вставные конструкции мож</w:t>
      </w:r>
      <w:r w:rsidR="00B25F0F">
        <w:rPr>
          <w:rFonts w:ascii="Times New Roman" w:hAnsi="Times New Roman" w:cs="Times New Roman"/>
          <w:sz w:val="28"/>
          <w:szCs w:val="28"/>
          <w:lang w:val="ru-RU"/>
        </w:rPr>
        <w:t>но</w:t>
      </w:r>
      <w:r w:rsidRPr="00284BDC">
        <w:rPr>
          <w:rFonts w:ascii="Times New Roman" w:hAnsi="Times New Roman" w:cs="Times New Roman"/>
          <w:sz w:val="28"/>
          <w:szCs w:val="28"/>
          <w:lang w:val="ru-RU"/>
        </w:rPr>
        <w:t xml:space="preserve"> разделить на внутрифразовые и текстовые.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1. Внутрифразовые вставки распространяют содержание СМП.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Она хотела (</w:t>
      </w:r>
      <w:r w:rsidRPr="00284BDC">
        <w:rPr>
          <w:rFonts w:ascii="Times New Roman" w:hAnsi="Times New Roman" w:cs="Times New Roman"/>
          <w:b/>
          <w:i/>
          <w:sz w:val="28"/>
          <w:szCs w:val="28"/>
          <w:lang w:val="ru-RU"/>
        </w:rPr>
        <w:t>она сама мне раз призналась в этом</w:t>
      </w:r>
      <w:r w:rsidRPr="00284BDC">
        <w:rPr>
          <w:rFonts w:ascii="Times New Roman" w:hAnsi="Times New Roman" w:cs="Times New Roman"/>
          <w:i/>
          <w:sz w:val="28"/>
          <w:szCs w:val="28"/>
          <w:lang w:val="ru-RU"/>
        </w:rPr>
        <w:t>) заставить целый мир забыть ее происхождение; она и стыдилась своей матери, и стыдилась своего стыда, и гордилась ею</w:t>
      </w:r>
      <w:r w:rsidRPr="00284BDC">
        <w:rPr>
          <w:rFonts w:ascii="Times New Roman" w:hAnsi="Times New Roman" w:cs="Times New Roman"/>
          <w:sz w:val="28"/>
          <w:szCs w:val="28"/>
          <w:lang w:val="ru-RU"/>
        </w:rPr>
        <w:t xml:space="preserve"> (Ася, глава 8).</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 Текстовые вставки для формирования однородного контекста, разделенного разнородными по отношению к нему компонентами.</w:t>
      </w:r>
    </w:p>
    <w:p w:rsidR="00284BDC" w:rsidRPr="00284BDC" w:rsidRDefault="00284BDC" w:rsidP="00284BDC">
      <w:pPr>
        <w:ind w:firstLineChars="101" w:firstLine="283"/>
        <w:rPr>
          <w:rFonts w:ascii="Times New Roman" w:hAnsi="Times New Roman" w:cs="Times New Roman"/>
          <w:sz w:val="28"/>
          <w:szCs w:val="28"/>
          <w:lang w:val="ru-RU"/>
        </w:rPr>
      </w:pPr>
      <w:bookmarkStart w:id="23" w:name="OLE_LINK1"/>
      <w:r w:rsidRPr="00284BDC">
        <w:rPr>
          <w:rFonts w:ascii="Times New Roman" w:hAnsi="Times New Roman" w:cs="Times New Roman"/>
          <w:i/>
          <w:sz w:val="28"/>
          <w:szCs w:val="28"/>
          <w:lang w:val="ru-RU"/>
        </w:rPr>
        <w:t xml:space="preserve">Петух на высокой готической колокольне блестел бледным золотом; таким же золотом переливались струйки по черному глянцу речки; </w:t>
      </w:r>
      <w:bookmarkEnd w:id="23"/>
      <w:r w:rsidRPr="00284BDC">
        <w:rPr>
          <w:rFonts w:ascii="Times New Roman" w:hAnsi="Times New Roman" w:cs="Times New Roman"/>
          <w:i/>
          <w:sz w:val="28"/>
          <w:szCs w:val="28"/>
          <w:lang w:val="ru-RU"/>
        </w:rPr>
        <w:t>тоненькие свечки (</w:t>
      </w:r>
      <w:r w:rsidRPr="00284BDC">
        <w:rPr>
          <w:rFonts w:ascii="Times New Roman" w:hAnsi="Times New Roman" w:cs="Times New Roman"/>
          <w:b/>
          <w:i/>
          <w:sz w:val="28"/>
          <w:szCs w:val="28"/>
          <w:lang w:val="ru-RU"/>
        </w:rPr>
        <w:t>немец бережлив!</w:t>
      </w:r>
      <w:r w:rsidRPr="00284BDC">
        <w:rPr>
          <w:rFonts w:ascii="Times New Roman" w:hAnsi="Times New Roman" w:cs="Times New Roman"/>
          <w:i/>
          <w:sz w:val="28"/>
          <w:szCs w:val="28"/>
          <w:lang w:val="ru-RU"/>
        </w:rPr>
        <w:t xml:space="preserve">) скромно теплились в узких окнах под грифельными кровлями; виноградные лозы таинственно высовывали свои завитые усики из-за каменных оград; что-то пробегало в тени около старинного колодца на трехугольной площади, внезапно раздавался сонливый свисток ночного сторожа, добродушная собака ворчала вполголоса, а воздух так и ластился к лицу, и липы пахли так сладко, что грудь поневоле все глубже и глубже дышала, и слово «Гретхен» – </w:t>
      </w:r>
      <w:r w:rsidRPr="00284BDC">
        <w:rPr>
          <w:rFonts w:ascii="Times New Roman" w:hAnsi="Times New Roman" w:cs="Times New Roman"/>
          <w:b/>
          <w:i/>
          <w:sz w:val="28"/>
          <w:szCs w:val="28"/>
          <w:lang w:val="ru-RU"/>
        </w:rPr>
        <w:t>не то восклицание, не то вопрос – так и просилось на уста</w:t>
      </w:r>
      <w:r w:rsidRPr="00284BDC">
        <w:rPr>
          <w:rFonts w:ascii="Times New Roman" w:hAnsi="Times New Roman" w:cs="Times New Roman"/>
          <w:sz w:val="28"/>
          <w:szCs w:val="28"/>
          <w:lang w:val="ru-RU"/>
        </w:rPr>
        <w:t xml:space="preserve"> (Ася, глава 3).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Говоря о СМП, исследователи языка И.С. Тургенева выделяют ещё два типа вставок: контекстообразующие, занимающие промежуточное положение между внутрифразовыми и текстовыми, и метатекстовые – не участвующие в формировании семантики основного предложения, а содержащие фрагмент как отдельное ре</w:t>
      </w:r>
      <w:r w:rsidR="00B25F0F">
        <w:rPr>
          <w:rFonts w:ascii="Times New Roman" w:hAnsi="Times New Roman" w:cs="Times New Roman"/>
          <w:sz w:val="28"/>
          <w:szCs w:val="28"/>
          <w:lang w:val="ru-RU"/>
        </w:rPr>
        <w:t>чевое действие [Антонюк. 2011</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 качестве контекстоообразующей вставки можно привести следующие </w:t>
      </w:r>
      <w:r w:rsidRPr="00284BDC">
        <w:rPr>
          <w:rFonts w:ascii="Times New Roman" w:hAnsi="Times New Roman" w:cs="Times New Roman"/>
          <w:sz w:val="28"/>
          <w:szCs w:val="28"/>
          <w:lang w:val="ru-RU"/>
        </w:rPr>
        <w:lastRenderedPageBreak/>
        <w:t xml:space="preserve">примеры: </w:t>
      </w:r>
      <w:r w:rsidRPr="00284BDC">
        <w:rPr>
          <w:rFonts w:ascii="Times New Roman" w:hAnsi="Times New Roman" w:cs="Times New Roman"/>
          <w:i/>
          <w:sz w:val="28"/>
          <w:szCs w:val="28"/>
          <w:lang w:val="ru-RU"/>
        </w:rPr>
        <w:t xml:space="preserve">Она воображает, что вы ее презираете, что вы, вероятно, знаете, кто она; она спрашивала меня, не рассказал ли я вам ее историю, – я, разумеется, сказал, что нет; но чуткость ее – просто страшна </w:t>
      </w:r>
      <w:r w:rsidRPr="00284BDC">
        <w:rPr>
          <w:rFonts w:ascii="Times New Roman" w:hAnsi="Times New Roman" w:cs="Times New Roman"/>
          <w:sz w:val="28"/>
          <w:szCs w:val="28"/>
          <w:lang w:val="ru-RU"/>
        </w:rPr>
        <w:t>(Первая любовь, глава 14)</w:t>
      </w:r>
      <w:r w:rsidR="00B25F0F" w:rsidRPr="00B25F0F">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На него находила иногда веселость, и тогда он готов был резвиться и шалить со мной, как мальчик (он любил всякое сильное телесное движение); раз – всего только раз! – он приласкал меня с такою нежностью, что я чуть не заплакал…</w:t>
      </w:r>
      <w:r w:rsidRPr="00284BDC">
        <w:rPr>
          <w:rFonts w:ascii="Times New Roman" w:hAnsi="Times New Roman" w:cs="Times New Roman"/>
          <w:sz w:val="28"/>
          <w:szCs w:val="28"/>
          <w:lang w:val="ru-RU"/>
        </w:rPr>
        <w:t>(Первая любовь, глава 8).</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Метатекстовые вставки в повестях И.С. Тургенева встречаются в СМП с большим количеством ПЕ.</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От него я узнал,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между отцом и матушкой произошла страшная сцена (</w:t>
      </w:r>
      <w:r w:rsidRPr="00284BDC">
        <w:rPr>
          <w:rFonts w:ascii="Times New Roman" w:hAnsi="Times New Roman" w:cs="Times New Roman"/>
          <w:b/>
          <w:i/>
          <w:sz w:val="28"/>
          <w:szCs w:val="28"/>
          <w:lang w:val="ru-RU"/>
        </w:rPr>
        <w:t>а в девичьей все было слышно до единого слова; многое было сказано по-французски – да горничная Маша пять лет жила у швеи из Парижа и все понимала</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матушка моя упрекала отца в неверности, в знакомстве с соседней барышней, что отец сперва оправдывался, потом вспыхнул и в свою очередь сказал какое-то жестокое слово, «якобы об ихних летах», отчего матушка заплакала;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матушка также упомянула о векселе, будто бы данном старой княгине, и очень о ней дурно отзывалась и о барышне также, и что тут отец ей пригрозил</w:t>
      </w:r>
      <w:r w:rsidRPr="00284BDC">
        <w:rPr>
          <w:rFonts w:ascii="Times New Roman" w:hAnsi="Times New Roman" w:cs="Times New Roman"/>
          <w:sz w:val="28"/>
          <w:szCs w:val="28"/>
          <w:lang w:val="ru-RU"/>
        </w:rPr>
        <w:t xml:space="preserve"> (Первая любовь, глава 19).</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 этом предложении вставка не определяет семантическое значение сложного многокомпонентного предложения, а характеризует источник информации о произошедшем событии.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со вставными конструкциями отражают сложное взаимодействия, по </w:t>
      </w:r>
      <w:r w:rsidRPr="00284BDC">
        <w:rPr>
          <w:rFonts w:ascii="Times New Roman" w:hAnsi="Times New Roman" w:cs="Times New Roman"/>
          <w:sz w:val="28"/>
          <w:szCs w:val="28"/>
          <w:lang w:val="ru-RU"/>
        </w:rPr>
        <w:lastRenderedPageBreak/>
        <w:t>мнению О. Н. Антонюк</w:t>
      </w:r>
      <w:r w:rsidR="00B25F0F" w:rsidRPr="00B25F0F">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«ситуации, которые создают вставки, могут входить в составе более сложной ситуации, выраженной МСП, или быть самостоятельными» [Антонюк</w:t>
      </w:r>
      <w:r w:rsidR="00B25F0F" w:rsidRPr="00B25F0F">
        <w:rPr>
          <w:rFonts w:ascii="Times New Roman" w:hAnsi="Times New Roman" w:cs="Times New Roman"/>
          <w:sz w:val="28"/>
          <w:szCs w:val="28"/>
          <w:lang w:val="ru-RU"/>
        </w:rPr>
        <w:t xml:space="preserve"> 2011: 4</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Вставные конструкции в составе СМП в повестях И.С. Тургенева «Ася» и «Первая любовь» чаще всего представляют собой текстообразующие и контекстообразующие структуры. Внутрифразовые вставки в исследуемых повестях малочисленны.</w:t>
      </w:r>
    </w:p>
    <w:p w:rsidR="00D7563B" w:rsidRDefault="00B25F0F" w:rsidP="00284BDC">
      <w:pPr>
        <w:ind w:firstLineChars="101" w:firstLine="283"/>
        <w:rPr>
          <w:rFonts w:ascii="Times New Roman" w:hAnsi="Times New Roman" w:cs="Times New Roman"/>
          <w:sz w:val="28"/>
          <w:szCs w:val="28"/>
          <w:lang w:val="ru-RU"/>
        </w:rPr>
      </w:pPr>
      <w:r>
        <w:rPr>
          <w:rFonts w:ascii="Times New Roman" w:hAnsi="Times New Roman" w:cs="Times New Roman"/>
          <w:sz w:val="28"/>
          <w:szCs w:val="28"/>
          <w:lang w:val="ru-RU"/>
        </w:rPr>
        <w:t>Таблица 1</w:t>
      </w:r>
    </w:p>
    <w:p w:rsidR="00B25F0F" w:rsidRPr="00B25F0F" w:rsidRDefault="00B25F0F" w:rsidP="00284BDC">
      <w:pPr>
        <w:ind w:firstLineChars="101" w:firstLine="283"/>
        <w:rPr>
          <w:rFonts w:ascii="Times New Roman" w:hAnsi="Times New Roman" w:cs="Times New Roman"/>
          <w:sz w:val="28"/>
          <w:szCs w:val="28"/>
          <w:lang w:val="ru-RU"/>
        </w:rPr>
      </w:pPr>
      <w:r>
        <w:rPr>
          <w:rFonts w:ascii="Times New Roman" w:hAnsi="Times New Roman" w:cs="Times New Roman"/>
          <w:sz w:val="28"/>
          <w:szCs w:val="28"/>
          <w:lang w:val="ru-RU"/>
        </w:rPr>
        <w:t xml:space="preserve">Соотношение СМП с разными видами связи в повестях </w:t>
      </w:r>
    </w:p>
    <w:tbl>
      <w:tblPr>
        <w:tblStyle w:val="TableGrid"/>
        <w:tblW w:w="8706" w:type="dxa"/>
        <w:tblLook w:val="04A0" w:firstRow="1" w:lastRow="0" w:firstColumn="1" w:lastColumn="0" w:noHBand="0" w:noVBand="1"/>
      </w:tblPr>
      <w:tblGrid>
        <w:gridCol w:w="2175"/>
        <w:gridCol w:w="2174"/>
        <w:gridCol w:w="7"/>
        <w:gridCol w:w="2168"/>
        <w:gridCol w:w="2182"/>
      </w:tblGrid>
      <w:tr w:rsidR="00D7563B" w:rsidRPr="00D7563B" w:rsidTr="00F86981">
        <w:trPr>
          <w:trHeight w:val="548"/>
        </w:trPr>
        <w:tc>
          <w:tcPr>
            <w:tcW w:w="2175" w:type="dxa"/>
          </w:tcPr>
          <w:p w:rsidR="00D7563B" w:rsidRPr="00B25F0F" w:rsidRDefault="00D7563B" w:rsidP="00F86981">
            <w:pPr>
              <w:spacing w:line="220" w:lineRule="atLeast"/>
              <w:rPr>
                <w:rFonts w:ascii="Times New Roman" w:hAnsi="Times New Roman" w:cs="Times New Roman"/>
                <w:color w:val="000000" w:themeColor="text1"/>
                <w:sz w:val="24"/>
                <w:szCs w:val="24"/>
                <w:lang w:val="ru-RU"/>
              </w:rPr>
            </w:pP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Ася</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Первая любовь</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сравнение</w:t>
            </w:r>
          </w:p>
        </w:tc>
      </w:tr>
      <w:tr w:rsidR="00D7563B" w:rsidRPr="00D7563B" w:rsidTr="00F86981">
        <w:trPr>
          <w:trHeight w:val="548"/>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БСМП</w:t>
            </w: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rPr>
              <w:t xml:space="preserve">30 </w:t>
            </w:r>
            <w:r w:rsidRPr="00D7563B">
              <w:rPr>
                <w:rFonts w:ascii="Times New Roman" w:hAnsi="Times New Roman" w:cs="Times New Roman"/>
                <w:color w:val="000000" w:themeColor="text1"/>
                <w:sz w:val="24"/>
                <w:szCs w:val="24"/>
                <w:lang w:val="ru-RU"/>
              </w:rPr>
              <w:t>(19</w:t>
            </w:r>
            <w:r w:rsidRPr="00D7563B">
              <w:rPr>
                <w:rFonts w:ascii="Times New Roman" w:eastAsia="MS Mincho" w:hAnsi="Times New Roman" w:cs="Times New Roman"/>
                <w:color w:val="000000" w:themeColor="text1"/>
                <w:sz w:val="24"/>
                <w:szCs w:val="24"/>
                <w:lang w:val="ru-RU" w:eastAsia="ja-JP"/>
              </w:rPr>
              <w:t>.1</w:t>
            </w:r>
            <w:r w:rsidRPr="00D7563B">
              <w:rPr>
                <w:rFonts w:ascii="Times New Roman" w:hAnsi="Times New Roman" w:cs="Times New Roman"/>
                <w:color w:val="000000" w:themeColor="text1"/>
                <w:sz w:val="24"/>
                <w:szCs w:val="24"/>
                <w:lang w:val="ru-RU"/>
              </w:rPr>
              <w:t>%)</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rPr>
              <w:t xml:space="preserve">12 </w:t>
            </w:r>
            <w:r w:rsidRPr="00D7563B">
              <w:rPr>
                <w:rFonts w:ascii="Times New Roman" w:hAnsi="Times New Roman" w:cs="Times New Roman"/>
                <w:color w:val="000000" w:themeColor="text1"/>
                <w:sz w:val="24"/>
                <w:szCs w:val="24"/>
                <w:lang w:val="ru-RU"/>
              </w:rPr>
              <w:t>(7.3%)</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15:6</w:t>
            </w:r>
          </w:p>
        </w:tc>
      </w:tr>
      <w:tr w:rsidR="00D7563B" w:rsidRPr="00D7563B" w:rsidTr="00F86981">
        <w:trPr>
          <w:trHeight w:val="581"/>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ССП</w:t>
            </w: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2</w:t>
            </w:r>
            <w:r w:rsidRPr="00D7563B">
              <w:rPr>
                <w:rFonts w:ascii="Times New Roman" w:hAnsi="Times New Roman" w:cs="Times New Roman"/>
                <w:color w:val="000000" w:themeColor="text1"/>
                <w:sz w:val="24"/>
                <w:szCs w:val="24"/>
              </w:rPr>
              <w:t xml:space="preserve"> </w:t>
            </w:r>
            <w:r w:rsidRPr="00D7563B">
              <w:rPr>
                <w:rFonts w:ascii="Times New Roman" w:hAnsi="Times New Roman" w:cs="Times New Roman"/>
                <w:color w:val="000000" w:themeColor="text1"/>
                <w:sz w:val="24"/>
                <w:szCs w:val="24"/>
                <w:lang w:val="ru-RU"/>
              </w:rPr>
              <w:t>(1</w:t>
            </w:r>
            <w:r w:rsidRPr="00D7563B">
              <w:rPr>
                <w:rFonts w:ascii="Times New Roman" w:hAnsi="Times New Roman" w:cs="Times New Roman" w:hint="eastAsia"/>
                <w:color w:val="000000" w:themeColor="text1"/>
                <w:sz w:val="24"/>
                <w:szCs w:val="24"/>
                <w:lang w:val="ru-RU"/>
              </w:rPr>
              <w:t>.3</w:t>
            </w:r>
            <w:r w:rsidRPr="00D7563B">
              <w:rPr>
                <w:rFonts w:ascii="Times New Roman" w:hAnsi="Times New Roman" w:cs="Times New Roman"/>
                <w:color w:val="000000" w:themeColor="text1"/>
                <w:sz w:val="24"/>
                <w:szCs w:val="24"/>
                <w:lang w:val="ru-RU"/>
              </w:rPr>
              <w:t>%)</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2</w:t>
            </w:r>
            <w:r w:rsidRPr="00D7563B">
              <w:rPr>
                <w:rFonts w:ascii="Times New Roman" w:hAnsi="Times New Roman" w:cs="Times New Roman"/>
                <w:color w:val="000000" w:themeColor="text1"/>
                <w:sz w:val="24"/>
                <w:szCs w:val="24"/>
              </w:rPr>
              <w:t xml:space="preserve"> </w:t>
            </w:r>
            <w:r w:rsidRPr="00D7563B">
              <w:rPr>
                <w:rFonts w:ascii="Times New Roman" w:hAnsi="Times New Roman" w:cs="Times New Roman"/>
                <w:color w:val="000000" w:themeColor="text1"/>
                <w:sz w:val="24"/>
                <w:szCs w:val="24"/>
                <w:lang w:val="ru-RU"/>
              </w:rPr>
              <w:t>(1.2%)</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1:1</w:t>
            </w:r>
          </w:p>
        </w:tc>
      </w:tr>
      <w:tr w:rsidR="00D7563B" w:rsidRPr="00D7563B" w:rsidTr="00F86981">
        <w:trPr>
          <w:trHeight w:val="548"/>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СПП</w:t>
            </w: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10</w:t>
            </w:r>
            <w:r w:rsidRPr="00D7563B">
              <w:rPr>
                <w:rFonts w:ascii="Times New Roman" w:hAnsi="Times New Roman" w:cs="Times New Roman"/>
                <w:color w:val="000000" w:themeColor="text1"/>
                <w:sz w:val="24"/>
                <w:szCs w:val="24"/>
              </w:rPr>
              <w:t xml:space="preserve"> </w:t>
            </w:r>
            <w:r w:rsidRPr="00D7563B">
              <w:rPr>
                <w:rFonts w:ascii="Times New Roman" w:hAnsi="Times New Roman" w:cs="Times New Roman"/>
                <w:color w:val="000000" w:themeColor="text1"/>
                <w:sz w:val="24"/>
                <w:szCs w:val="24"/>
                <w:lang w:val="ru-RU"/>
              </w:rPr>
              <w:t>(6</w:t>
            </w:r>
            <w:r w:rsidRPr="00D7563B">
              <w:rPr>
                <w:rFonts w:ascii="Times New Roman" w:hAnsi="Times New Roman" w:cs="Times New Roman" w:hint="eastAsia"/>
                <w:color w:val="000000" w:themeColor="text1"/>
                <w:sz w:val="24"/>
                <w:szCs w:val="24"/>
                <w:lang w:val="ru-RU"/>
              </w:rPr>
              <w:t>.3</w:t>
            </w:r>
            <w:r w:rsidRPr="00D7563B">
              <w:rPr>
                <w:rFonts w:ascii="Times New Roman" w:hAnsi="Times New Roman" w:cs="Times New Roman"/>
                <w:color w:val="000000" w:themeColor="text1"/>
                <w:sz w:val="24"/>
                <w:szCs w:val="24"/>
                <w:lang w:val="ru-RU"/>
              </w:rPr>
              <w:t>%)</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w:t>
            </w:r>
            <w:r w:rsidRPr="00D7563B">
              <w:rPr>
                <w:rFonts w:ascii="Times New Roman" w:hAnsi="Times New Roman" w:cs="Times New Roman"/>
                <w:color w:val="000000" w:themeColor="text1"/>
                <w:sz w:val="24"/>
                <w:szCs w:val="24"/>
              </w:rPr>
              <w:t xml:space="preserve"> </w:t>
            </w:r>
            <w:r w:rsidRPr="00D7563B">
              <w:rPr>
                <w:rFonts w:ascii="Times New Roman" w:hAnsi="Times New Roman" w:cs="Times New Roman"/>
                <w:color w:val="000000" w:themeColor="text1"/>
                <w:sz w:val="24"/>
                <w:szCs w:val="24"/>
                <w:lang w:val="ru-RU"/>
              </w:rPr>
              <w:t>(0.6%)</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10:1</w:t>
            </w:r>
          </w:p>
        </w:tc>
      </w:tr>
      <w:tr w:rsidR="00D7563B" w:rsidRPr="00D7563B" w:rsidTr="00F86981">
        <w:trPr>
          <w:trHeight w:val="581"/>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СМП с разными видами связи ПЕ</w:t>
            </w: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rPr>
              <w:t>104</w:t>
            </w:r>
            <w:r w:rsidRPr="00D7563B">
              <w:rPr>
                <w:rFonts w:ascii="Times New Roman" w:hAnsi="Times New Roman" w:cs="Times New Roman"/>
                <w:color w:val="000000" w:themeColor="text1"/>
                <w:sz w:val="24"/>
                <w:szCs w:val="24"/>
                <w:lang w:val="ru-RU"/>
              </w:rPr>
              <w:t>(6</w:t>
            </w:r>
            <w:r w:rsidRPr="00D7563B">
              <w:rPr>
                <w:rFonts w:ascii="Times New Roman" w:hAnsi="Times New Roman" w:cs="Times New Roman" w:hint="eastAsia"/>
                <w:color w:val="000000" w:themeColor="text1"/>
                <w:sz w:val="24"/>
                <w:szCs w:val="24"/>
                <w:lang w:val="ru-RU"/>
              </w:rPr>
              <w:t>6</w:t>
            </w:r>
            <w:r w:rsidRPr="00D7563B">
              <w:rPr>
                <w:rFonts w:ascii="Times New Roman" w:hAnsi="Times New Roman" w:cs="Times New Roman"/>
                <w:color w:val="000000" w:themeColor="text1"/>
                <w:sz w:val="24"/>
                <w:szCs w:val="24"/>
                <w:lang w:val="ru-RU"/>
              </w:rPr>
              <w:t>.3%)</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124(75.7%)</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26:31</w:t>
            </w:r>
          </w:p>
        </w:tc>
      </w:tr>
      <w:tr w:rsidR="00D7563B" w:rsidRPr="00D7563B" w:rsidTr="00F86981">
        <w:trPr>
          <w:trHeight w:val="581"/>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СМП со вставными конструкциями</w:t>
            </w:r>
          </w:p>
        </w:tc>
        <w:tc>
          <w:tcPr>
            <w:tcW w:w="2174"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rPr>
              <w:t xml:space="preserve">11 </w:t>
            </w:r>
            <w:r w:rsidRPr="00D7563B">
              <w:rPr>
                <w:rFonts w:ascii="Times New Roman" w:hAnsi="Times New Roman" w:cs="Times New Roman"/>
                <w:color w:val="000000" w:themeColor="text1"/>
                <w:sz w:val="24"/>
                <w:szCs w:val="24"/>
                <w:lang w:val="ru-RU"/>
              </w:rPr>
              <w:t>(7%)</w:t>
            </w:r>
          </w:p>
        </w:tc>
        <w:tc>
          <w:tcPr>
            <w:tcW w:w="2175" w:type="dxa"/>
            <w:gridSpan w:val="2"/>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25</w:t>
            </w:r>
            <w:r w:rsidRPr="00D7563B">
              <w:rPr>
                <w:rFonts w:ascii="Times New Roman" w:hAnsi="Times New Roman" w:cs="Times New Roman"/>
                <w:color w:val="000000" w:themeColor="text1"/>
                <w:sz w:val="24"/>
                <w:szCs w:val="24"/>
              </w:rPr>
              <w:t xml:space="preserve"> </w:t>
            </w:r>
            <w:r w:rsidRPr="00D7563B">
              <w:rPr>
                <w:rFonts w:ascii="Times New Roman" w:hAnsi="Times New Roman" w:cs="Times New Roman"/>
                <w:color w:val="000000" w:themeColor="text1"/>
                <w:sz w:val="24"/>
                <w:szCs w:val="24"/>
                <w:lang w:val="ru-RU"/>
              </w:rPr>
              <w:t>(15.2%)</w:t>
            </w:r>
          </w:p>
        </w:tc>
        <w:tc>
          <w:tcPr>
            <w:tcW w:w="2182"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11:25</w:t>
            </w:r>
          </w:p>
        </w:tc>
      </w:tr>
      <w:tr w:rsidR="00D7563B" w:rsidRPr="00D7563B" w:rsidTr="00F869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7"/>
        </w:trPr>
        <w:tc>
          <w:tcPr>
            <w:tcW w:w="2175" w:type="dxa"/>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Общее количество</w:t>
            </w:r>
          </w:p>
        </w:tc>
        <w:tc>
          <w:tcPr>
            <w:tcW w:w="2181" w:type="dxa"/>
            <w:gridSpan w:val="2"/>
            <w:shd w:val="clear" w:color="auto" w:fill="auto"/>
          </w:tcPr>
          <w:p w:rsidR="00D7563B" w:rsidRPr="00D7563B" w:rsidRDefault="00D7563B" w:rsidP="00F86981">
            <w:pPr>
              <w:spacing w:line="220" w:lineRule="atLeast"/>
              <w:jc w:val="center"/>
              <w:rPr>
                <w:rFonts w:ascii="Times New Roman" w:hAnsi="Times New Roman" w:cs="Times New Roman"/>
                <w:color w:val="000000" w:themeColor="text1"/>
                <w:sz w:val="24"/>
                <w:szCs w:val="24"/>
              </w:rPr>
            </w:pPr>
            <w:r w:rsidRPr="00D7563B">
              <w:rPr>
                <w:rFonts w:ascii="Times New Roman" w:hAnsi="Times New Roman" w:cs="Times New Roman"/>
                <w:color w:val="000000" w:themeColor="text1"/>
                <w:sz w:val="24"/>
                <w:szCs w:val="24"/>
              </w:rPr>
              <w:t>15</w:t>
            </w:r>
            <w:r w:rsidRPr="00D7563B">
              <w:rPr>
                <w:rFonts w:ascii="Times New Roman" w:hAnsi="Times New Roman" w:cs="Times New Roman" w:hint="eastAsia"/>
                <w:color w:val="000000" w:themeColor="text1"/>
                <w:sz w:val="24"/>
                <w:szCs w:val="24"/>
              </w:rPr>
              <w:t>7</w:t>
            </w:r>
          </w:p>
        </w:tc>
        <w:tc>
          <w:tcPr>
            <w:tcW w:w="2168" w:type="dxa"/>
            <w:shd w:val="clear" w:color="auto" w:fill="auto"/>
          </w:tcPr>
          <w:p w:rsidR="00D7563B" w:rsidRPr="00D7563B" w:rsidRDefault="00D7563B" w:rsidP="00F86981">
            <w:pPr>
              <w:spacing w:line="220" w:lineRule="atLeast"/>
              <w:jc w:val="center"/>
              <w:rPr>
                <w:rFonts w:ascii="Times New Roman" w:hAnsi="Times New Roman" w:cs="Times New Roman"/>
                <w:color w:val="000000" w:themeColor="text1"/>
                <w:sz w:val="24"/>
                <w:szCs w:val="24"/>
              </w:rPr>
            </w:pPr>
            <w:r w:rsidRPr="00D7563B">
              <w:rPr>
                <w:rFonts w:ascii="Times New Roman" w:hAnsi="Times New Roman" w:cs="Times New Roman"/>
                <w:color w:val="000000" w:themeColor="text1"/>
                <w:sz w:val="24"/>
                <w:szCs w:val="24"/>
              </w:rPr>
              <w:t>164</w:t>
            </w:r>
          </w:p>
        </w:tc>
        <w:tc>
          <w:tcPr>
            <w:tcW w:w="2182" w:type="dxa"/>
            <w:tcBorders>
              <w:bottom w:val="single" w:sz="4" w:space="0" w:color="auto"/>
            </w:tcBorders>
            <w:shd w:val="clear" w:color="auto" w:fill="auto"/>
          </w:tcPr>
          <w:p w:rsidR="00D7563B" w:rsidRPr="00D7563B" w:rsidRDefault="00D7563B" w:rsidP="00F86981">
            <w:pPr>
              <w:spacing w:line="220" w:lineRule="atLeast"/>
              <w:jc w:val="center"/>
              <w:rPr>
                <w:rFonts w:ascii="Times New Roman" w:hAnsi="Times New Roman" w:cs="Times New Roman"/>
                <w:color w:val="000000" w:themeColor="text1"/>
                <w:sz w:val="24"/>
                <w:szCs w:val="24"/>
                <w:lang w:val="ru-RU"/>
              </w:rPr>
            </w:pPr>
            <w:r w:rsidRPr="00D7563B">
              <w:rPr>
                <w:rFonts w:ascii="Times New Roman" w:hAnsi="Times New Roman" w:cs="Times New Roman"/>
                <w:color w:val="000000" w:themeColor="text1"/>
                <w:sz w:val="24"/>
                <w:szCs w:val="24"/>
                <w:lang w:val="ru-RU"/>
              </w:rPr>
              <w:t>157:164</w:t>
            </w:r>
          </w:p>
        </w:tc>
      </w:tr>
    </w:tbl>
    <w:p w:rsidR="00D7563B" w:rsidRPr="00284BDC" w:rsidRDefault="00D7563B" w:rsidP="00D7563B">
      <w:pPr>
        <w:rPr>
          <w:rFonts w:ascii="Times New Roman" w:hAnsi="Times New Roman" w:cs="Times New Roman"/>
          <w:sz w:val="28"/>
          <w:szCs w:val="28"/>
          <w:lang w:val="ru-RU"/>
        </w:rPr>
      </w:pPr>
    </w:p>
    <w:p w:rsidR="00284BDC" w:rsidRPr="00841CC9" w:rsidRDefault="00284BDC" w:rsidP="00841CC9">
      <w:pPr>
        <w:pStyle w:val="Heading2"/>
        <w:rPr>
          <w:rFonts w:ascii="Times New Roman" w:hAnsi="Times New Roman" w:cs="Times New Roman"/>
          <w:sz w:val="28"/>
          <w:szCs w:val="28"/>
          <w:lang w:val="ru-RU"/>
        </w:rPr>
      </w:pPr>
      <w:bookmarkStart w:id="24" w:name="_Toc480894096"/>
      <w:r w:rsidRPr="00841CC9">
        <w:rPr>
          <w:rFonts w:ascii="Times New Roman" w:hAnsi="Times New Roman" w:cs="Times New Roman"/>
          <w:sz w:val="28"/>
          <w:szCs w:val="28"/>
          <w:lang w:val="ru-RU"/>
        </w:rPr>
        <w:t>2.2. Функционально-стилистические особенности сложных многочленных предложений в повестях И.С. Тургенева «Ася» и «Первая любовь»</w:t>
      </w:r>
      <w:bookmarkEnd w:id="24"/>
    </w:p>
    <w:p w:rsidR="00284BDC" w:rsidRPr="00284BDC" w:rsidRDefault="00284BDC" w:rsidP="00284BDC">
      <w:pPr>
        <w:ind w:firstLineChars="101" w:firstLine="283"/>
        <w:rPr>
          <w:rFonts w:ascii="Times New Roman" w:hAnsi="Times New Roman" w:cs="Times New Roman"/>
          <w:sz w:val="28"/>
          <w:szCs w:val="28"/>
          <w:lang w:val="ru-RU"/>
        </w:rPr>
      </w:pP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включающие в себя достаточно большой объём материала, способствуют созданию сложного образного контекста, выражающего мысли </w:t>
      </w:r>
      <w:r w:rsidRPr="00284BDC">
        <w:rPr>
          <w:rFonts w:ascii="Times New Roman" w:hAnsi="Times New Roman" w:cs="Times New Roman"/>
          <w:sz w:val="28"/>
          <w:szCs w:val="28"/>
          <w:lang w:val="ru-RU"/>
        </w:rPr>
        <w:lastRenderedPageBreak/>
        <w:t xml:space="preserve">автора или персонажей, описание разнообразные оттенков пейзажа или какого-то развития событий, чувств, настроения и психологических переживаний героев, передачи авторской интонации.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Эта художественная особенность текста свойственна большинству писателей 19 века, и, как показывает настоящее исследование, широко используется и в повестях И.С. Тургенева. Содержание того или иного образа в таком широком контексте как СМП приобретает новые эмоциональные и смысловые дополнения и создаёт авторскую индивидуально-стилистическую особенность художественного текста. </w:t>
      </w:r>
    </w:p>
    <w:p w:rsidR="00284BDC" w:rsidRPr="00841CC9" w:rsidRDefault="00284BDC" w:rsidP="00841CC9">
      <w:pPr>
        <w:pStyle w:val="Heading3"/>
        <w:rPr>
          <w:rFonts w:ascii="Times New Roman" w:hAnsi="Times New Roman" w:cs="Times New Roman"/>
          <w:sz w:val="28"/>
          <w:szCs w:val="28"/>
          <w:lang w:val="ru-RU"/>
        </w:rPr>
      </w:pPr>
      <w:bookmarkStart w:id="25" w:name="_Toc480894097"/>
      <w:r w:rsidRPr="00841CC9">
        <w:rPr>
          <w:rFonts w:ascii="Times New Roman" w:hAnsi="Times New Roman" w:cs="Times New Roman"/>
          <w:sz w:val="28"/>
          <w:szCs w:val="28"/>
          <w:lang w:val="ru-RU"/>
        </w:rPr>
        <w:t>2.2.1. Функциональный потенциал сложных многочленных предложений в повестях И.С. Тургенева</w:t>
      </w:r>
      <w:bookmarkEnd w:id="25"/>
    </w:p>
    <w:p w:rsidR="00B25F0F" w:rsidRDefault="00284BDC" w:rsidP="00B25F0F">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как конструктивная единица синтаксиса, несёт на себе две основные функции: информативную и оценочную. </w:t>
      </w:r>
    </w:p>
    <w:p w:rsidR="00284BDC" w:rsidRPr="00284BDC" w:rsidRDefault="00284BDC" w:rsidP="00B25F0F">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Первая группа СМП, выполняющая информативную функцию (функцию сообщения о том или ином факте или явлении) широко представлена в анализируемых повестях И. С. Тургенева.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По мнению Е.Г. Усмановой, «информативная функция СМП связана с представлением сложного суждения об объектах художественной действительности, традиционно к которым относятся персонажи, их внешний и внутренний облик, их мысли, речь, действия, а также события, ситуации, пейзаж, неживые предметы в</w:t>
      </w:r>
      <w:r w:rsidR="00B25F0F">
        <w:rPr>
          <w:rFonts w:ascii="Times New Roman" w:hAnsi="Times New Roman" w:cs="Times New Roman"/>
          <w:sz w:val="28"/>
          <w:szCs w:val="28"/>
          <w:lang w:val="ru-RU"/>
        </w:rPr>
        <w:t xml:space="preserve">нешнего мира» [Усманова 2001: </w:t>
      </w:r>
      <w:r w:rsidRPr="00284BDC">
        <w:rPr>
          <w:rFonts w:ascii="Times New Roman" w:hAnsi="Times New Roman" w:cs="Times New Roman"/>
          <w:sz w:val="28"/>
          <w:szCs w:val="28"/>
          <w:lang w:val="ru-RU"/>
        </w:rPr>
        <w:t>174].</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Следовательно, можно говорить о том, что информативная функция СМП </w:t>
      </w:r>
      <w:r w:rsidRPr="00284BDC">
        <w:rPr>
          <w:rFonts w:ascii="Times New Roman" w:hAnsi="Times New Roman" w:cs="Times New Roman"/>
          <w:sz w:val="28"/>
          <w:szCs w:val="28"/>
          <w:lang w:val="ru-RU"/>
        </w:rPr>
        <w:lastRenderedPageBreak/>
        <w:t>делится еще на ряд функций:</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1) функцию создания пейзажа;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 функцию создания внешнего облика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3)функцию создания внутреннего облика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Кроме основных перечисленных выше функций следу</w:t>
      </w:r>
      <w:r w:rsidR="00B25F0F">
        <w:rPr>
          <w:rFonts w:ascii="Times New Roman" w:hAnsi="Times New Roman" w:cs="Times New Roman"/>
          <w:sz w:val="28"/>
          <w:szCs w:val="28"/>
          <w:lang w:val="ru-RU"/>
        </w:rPr>
        <w:t xml:space="preserve">ет отметить и возможность </w:t>
      </w:r>
      <w:r w:rsidRPr="00284BDC">
        <w:rPr>
          <w:rFonts w:ascii="Times New Roman" w:hAnsi="Times New Roman" w:cs="Times New Roman"/>
          <w:sz w:val="28"/>
          <w:szCs w:val="28"/>
          <w:lang w:val="ru-RU"/>
        </w:rPr>
        <w:t>СМП описывать внутренние душевные переживания персонажей, передавать его тактильные ощущения и сложные внутренние размышления.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Обратимся к более детальной характеристики основных СМП, несущих на себе информативную функцию.</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1) СМП, ис</w:t>
      </w:r>
      <w:r w:rsidR="00B25F0F">
        <w:rPr>
          <w:rFonts w:ascii="Times New Roman" w:hAnsi="Times New Roman" w:cs="Times New Roman"/>
          <w:sz w:val="28"/>
          <w:szCs w:val="28"/>
          <w:lang w:val="ru-RU"/>
        </w:rPr>
        <w:t xml:space="preserve">пользуемые для создания пейзажа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Пейзажные зарисовки И. С. Тургенева представлены в основном сложными многочленными предложениями с бессоюзной связью. Изображая картины природы, автор уделяет внимание детальному описанию, которое строится на использовании однородного состава СМП и обеспечивается параллельным построением его частей. Однако при описании пейзажа автор чаще прибегает к использованию смешанных СМП. Обычно предложение начинается </w:t>
      </w:r>
      <w:r w:rsidR="00B25F0F">
        <w:rPr>
          <w:rFonts w:ascii="Times New Roman" w:hAnsi="Times New Roman" w:cs="Times New Roman"/>
          <w:sz w:val="28"/>
          <w:szCs w:val="28"/>
          <w:lang w:val="ru-RU"/>
        </w:rPr>
        <w:t>как бессоюзное, состоящее более</w:t>
      </w:r>
      <w:r w:rsidRPr="00284BDC">
        <w:rPr>
          <w:rFonts w:ascii="Times New Roman" w:hAnsi="Times New Roman" w:cs="Times New Roman"/>
          <w:sz w:val="28"/>
          <w:szCs w:val="28"/>
          <w:lang w:val="ru-RU"/>
        </w:rPr>
        <w:t xml:space="preserve"> чем из 3-х частей. Ближе к концу предложения появляется сочинительная связь (в нашем примере – это противительный союз </w:t>
      </w:r>
      <w:r w:rsidRPr="00284BDC">
        <w:rPr>
          <w:rFonts w:ascii="Times New Roman" w:hAnsi="Times New Roman" w:cs="Times New Roman"/>
          <w:i/>
          <w:sz w:val="28"/>
          <w:szCs w:val="28"/>
          <w:lang w:val="ru-RU"/>
        </w:rPr>
        <w:t>а</w:t>
      </w:r>
      <w:r w:rsidRPr="00284BDC">
        <w:rPr>
          <w:rFonts w:ascii="Times New Roman" w:hAnsi="Times New Roman" w:cs="Times New Roman"/>
          <w:sz w:val="28"/>
          <w:szCs w:val="28"/>
          <w:lang w:val="ru-RU"/>
        </w:rPr>
        <w:t xml:space="preserve">) и подчинительная (здесь изъяснительное предложение с союзом </w:t>
      </w:r>
      <w:r w:rsidRPr="00284BDC">
        <w:rPr>
          <w:rFonts w:ascii="Times New Roman" w:hAnsi="Times New Roman" w:cs="Times New Roman"/>
          <w:i/>
          <w:sz w:val="28"/>
          <w:szCs w:val="28"/>
          <w:lang w:val="ru-RU"/>
        </w:rPr>
        <w:t xml:space="preserve">что). </w:t>
      </w:r>
      <w:r w:rsidRPr="00284BDC">
        <w:rPr>
          <w:rFonts w:ascii="Times New Roman" w:hAnsi="Times New Roman" w:cs="Times New Roman"/>
          <w:sz w:val="28"/>
          <w:szCs w:val="28"/>
          <w:lang w:val="ru-RU"/>
        </w:rPr>
        <w:t>Особенностью пейзажных СМП в повестях Тургенева можно считать активное использование вставных конструкций, выполняющих функцию авторского комментария.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lastRenderedPageBreak/>
        <w:t xml:space="preserve">Петух на высокой готической колокольне блестел бледным золотом; таким же золотом переливались струйки по черному глянцу речки; тоненькие свечки (немец бережлив!) скромно теплились в узких окнах под грифельными кровлями; виноградные лозы таинственно высовывали свои завитые усики из-за каменных оград; что-то пробегало в тени около старинного колодца на трехугольной площади, внезапно раздавался сонливый свисток ночного сторожа, добродушная собака ворчала вполголоса, </w:t>
      </w:r>
      <w:r w:rsidRPr="00284BDC">
        <w:rPr>
          <w:rFonts w:ascii="Times New Roman" w:hAnsi="Times New Roman" w:cs="Times New Roman"/>
          <w:b/>
          <w:i/>
          <w:sz w:val="28"/>
          <w:szCs w:val="28"/>
          <w:lang w:val="ru-RU"/>
        </w:rPr>
        <w:t>а</w:t>
      </w:r>
      <w:r w:rsidRPr="00284BDC">
        <w:rPr>
          <w:rFonts w:ascii="Times New Roman" w:hAnsi="Times New Roman" w:cs="Times New Roman"/>
          <w:i/>
          <w:sz w:val="28"/>
          <w:szCs w:val="28"/>
          <w:lang w:val="ru-RU"/>
        </w:rPr>
        <w:t xml:space="preserve"> воздух так и ластился к лицу, и липы пахли так сладко, </w:t>
      </w:r>
      <w:r w:rsidRPr="00284BDC">
        <w:rPr>
          <w:rFonts w:ascii="Times New Roman" w:hAnsi="Times New Roman" w:cs="Times New Roman"/>
          <w:b/>
          <w:i/>
          <w:sz w:val="28"/>
          <w:szCs w:val="28"/>
          <w:lang w:val="ru-RU"/>
        </w:rPr>
        <w:t xml:space="preserve">что </w:t>
      </w:r>
      <w:r w:rsidRPr="00284BDC">
        <w:rPr>
          <w:rFonts w:ascii="Times New Roman" w:hAnsi="Times New Roman" w:cs="Times New Roman"/>
          <w:i/>
          <w:sz w:val="28"/>
          <w:szCs w:val="28"/>
          <w:lang w:val="ru-RU"/>
        </w:rPr>
        <w:t xml:space="preserve">грудь поневоле все глубже и глубже дышала, и слово «Гретхен» – </w:t>
      </w:r>
      <w:r w:rsidRPr="00284BDC">
        <w:rPr>
          <w:rFonts w:ascii="Times New Roman" w:hAnsi="Times New Roman" w:cs="Times New Roman"/>
          <w:b/>
          <w:i/>
          <w:sz w:val="28"/>
          <w:szCs w:val="28"/>
          <w:lang w:val="ru-RU"/>
        </w:rPr>
        <w:t>не то</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восклицание, не то вопрос</w:t>
      </w:r>
      <w:r w:rsidR="00B25F0F">
        <w:rPr>
          <w:rFonts w:ascii="Times New Roman" w:hAnsi="Times New Roman" w:cs="Times New Roman"/>
          <w:i/>
          <w:sz w:val="28"/>
          <w:szCs w:val="28"/>
          <w:lang w:val="ru-RU"/>
        </w:rPr>
        <w:t xml:space="preserve"> – так и просилось на уста</w:t>
      </w:r>
      <w:r w:rsidRPr="00284BDC">
        <w:rPr>
          <w:rFonts w:ascii="Times New Roman" w:hAnsi="Times New Roman" w:cs="Times New Roman"/>
          <w:sz w:val="28"/>
          <w:szCs w:val="28"/>
          <w:lang w:val="ru-RU"/>
        </w:rPr>
        <w:t xml:space="preserve"> (Ася, глава 3)</w:t>
      </w:r>
      <w:r w:rsidR="00B25F0F">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Здесь автор создает описание картины южного немецкого города. Тургенев  тонко описывает колокольню, дом, </w:t>
      </w:r>
      <w:bookmarkStart w:id="26" w:name="OLE_LINK7"/>
      <w:r w:rsidRPr="00284BDC">
        <w:rPr>
          <w:rFonts w:ascii="Times New Roman" w:hAnsi="Times New Roman" w:cs="Times New Roman"/>
          <w:sz w:val="28"/>
          <w:szCs w:val="28"/>
          <w:lang w:val="ru-RU"/>
        </w:rPr>
        <w:t>ограды</w:t>
      </w:r>
      <w:bookmarkEnd w:id="26"/>
      <w:r w:rsidRPr="00284BDC">
        <w:rPr>
          <w:rFonts w:ascii="Times New Roman" w:hAnsi="Times New Roman" w:cs="Times New Roman"/>
          <w:sz w:val="28"/>
          <w:szCs w:val="28"/>
          <w:lang w:val="ru-RU"/>
        </w:rPr>
        <w:t xml:space="preserve">, колодец, собаку и т.д. Размеренное описание пейзажа помогает передать спокойную атмосферу, в которой ощущаются покой и безмолвие.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 xml:space="preserve">Если СМП, служащее для описания пейзажа, состоит не </w:t>
      </w:r>
      <w:r w:rsidR="00E80562">
        <w:rPr>
          <w:rFonts w:ascii="Times New Roman" w:hAnsi="Times New Roman" w:cs="Times New Roman"/>
          <w:sz w:val="28"/>
          <w:szCs w:val="28"/>
          <w:lang w:val="ru-RU"/>
        </w:rPr>
        <w:t>более</w:t>
      </w:r>
      <w:r w:rsidRPr="00284BDC">
        <w:rPr>
          <w:rFonts w:ascii="Times New Roman" w:hAnsi="Times New Roman" w:cs="Times New Roman"/>
          <w:sz w:val="28"/>
          <w:szCs w:val="28"/>
          <w:lang w:val="ru-RU"/>
        </w:rPr>
        <w:t xml:space="preserve"> чем из 3-х простых предложений с бессоюзным соединением, то  чаще всего оно </w:t>
      </w:r>
      <w:r w:rsidR="00E80562">
        <w:rPr>
          <w:rFonts w:ascii="Times New Roman" w:hAnsi="Times New Roman" w:cs="Times New Roman"/>
          <w:sz w:val="28"/>
          <w:szCs w:val="28"/>
          <w:lang w:val="ru-RU"/>
        </w:rPr>
        <w:t>дополнено</w:t>
      </w:r>
      <w:r w:rsidRPr="00284BDC">
        <w:rPr>
          <w:rFonts w:ascii="Times New Roman" w:hAnsi="Times New Roman" w:cs="Times New Roman"/>
          <w:sz w:val="28"/>
          <w:szCs w:val="28"/>
          <w:lang w:val="ru-RU"/>
        </w:rPr>
        <w:t xml:space="preserve"> длинной цепочкой однородных членов одного из простых, осложненных причастными оборотами и имеющими определительную подчинительную концовку.</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С обеих сторон, на уступах, рос виноград; солнце только что село, </w:t>
      </w:r>
      <w:r w:rsidRPr="00284BDC">
        <w:rPr>
          <w:rFonts w:ascii="Times New Roman" w:hAnsi="Times New Roman" w:cs="Times New Roman"/>
          <w:b/>
          <w:i/>
          <w:sz w:val="28"/>
          <w:szCs w:val="28"/>
          <w:lang w:val="ru-RU"/>
        </w:rPr>
        <w:t xml:space="preserve">и </w:t>
      </w:r>
      <w:r w:rsidRPr="00284BDC">
        <w:rPr>
          <w:rFonts w:ascii="Times New Roman" w:hAnsi="Times New Roman" w:cs="Times New Roman"/>
          <w:i/>
          <w:sz w:val="28"/>
          <w:szCs w:val="28"/>
          <w:lang w:val="ru-RU"/>
        </w:rPr>
        <w:t xml:space="preserve">алый тонкий свет лежал </w:t>
      </w:r>
      <w:r w:rsidRPr="00284BDC">
        <w:rPr>
          <w:rFonts w:ascii="Times New Roman" w:hAnsi="Times New Roman" w:cs="Times New Roman"/>
          <w:b/>
          <w:i/>
          <w:sz w:val="28"/>
          <w:szCs w:val="28"/>
          <w:lang w:val="ru-RU"/>
        </w:rPr>
        <w:t xml:space="preserve">на зеленых лозах, на высоких тычинках, на сухой земле, усыпанной сплошь крупным и мелким плитняком, и на белой стене небольшого домика, с косыми черными перекладинами и четырьмя светлыми окошками, стоявшего на самом верху горы, </w:t>
      </w:r>
      <w:r w:rsidR="00E80562">
        <w:rPr>
          <w:rFonts w:ascii="Times New Roman" w:hAnsi="Times New Roman" w:cs="Times New Roman"/>
          <w:i/>
          <w:sz w:val="28"/>
          <w:szCs w:val="28"/>
          <w:lang w:val="ru-RU"/>
        </w:rPr>
        <w:t xml:space="preserve">по которой мы </w:t>
      </w:r>
      <w:r w:rsidR="00E80562">
        <w:rPr>
          <w:rFonts w:ascii="Times New Roman" w:hAnsi="Times New Roman" w:cs="Times New Roman"/>
          <w:i/>
          <w:sz w:val="28"/>
          <w:szCs w:val="28"/>
          <w:lang w:val="ru-RU"/>
        </w:rPr>
        <w:lastRenderedPageBreak/>
        <w:t>взбирались</w:t>
      </w:r>
      <w:r w:rsidRPr="00284BDC">
        <w:rPr>
          <w:rFonts w:ascii="Times New Roman" w:hAnsi="Times New Roman" w:cs="Times New Roman"/>
          <w:sz w:val="28"/>
          <w:szCs w:val="28"/>
          <w:lang w:val="ru-RU"/>
        </w:rPr>
        <w:t xml:space="preserve"> (Ася, глава </w:t>
      </w:r>
      <w:r w:rsidRPr="00284BDC">
        <w:rPr>
          <w:rFonts w:ascii="Times New Roman" w:hAnsi="Times New Roman" w:cs="Times New Roman" w:hint="eastAsia"/>
          <w:sz w:val="28"/>
          <w:szCs w:val="28"/>
          <w:lang w:val="ru-RU"/>
        </w:rPr>
        <w:t>2</w:t>
      </w:r>
      <w:r w:rsidRPr="00284BDC">
        <w:rPr>
          <w:rFonts w:ascii="Times New Roman" w:hAnsi="Times New Roman" w:cs="Times New Roman"/>
          <w:sz w:val="28"/>
          <w:szCs w:val="28"/>
          <w:lang w:val="ru-RU"/>
        </w:rPr>
        <w:t>)</w:t>
      </w:r>
      <w:r w:rsidR="00E80562">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Через описание состояния природы – виноград, солнце, свет, домик и гора - автор проникает во внутренний мир персо</w:t>
      </w:r>
      <w:r w:rsidR="00E80562">
        <w:rPr>
          <w:rFonts w:ascii="Times New Roman" w:hAnsi="Times New Roman" w:cs="Times New Roman"/>
          <w:sz w:val="28"/>
          <w:szCs w:val="28"/>
          <w:lang w:val="ru-RU"/>
        </w:rPr>
        <w:t>нажа, показывает его настроение -</w:t>
      </w:r>
      <w:r w:rsidRPr="00284BDC">
        <w:rPr>
          <w:rFonts w:ascii="Times New Roman" w:hAnsi="Times New Roman" w:cs="Times New Roman"/>
          <w:sz w:val="28"/>
          <w:szCs w:val="28"/>
          <w:lang w:val="ru-RU"/>
        </w:rPr>
        <w:t xml:space="preserve"> веселое, радушное, яркое.</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Так</w:t>
      </w:r>
      <w:r w:rsidR="00E80562">
        <w:rPr>
          <w:rFonts w:ascii="Times New Roman" w:hAnsi="Times New Roman" w:cs="Times New Roman"/>
          <w:sz w:val="28"/>
          <w:szCs w:val="28"/>
          <w:lang w:val="ru-RU"/>
        </w:rPr>
        <w:t xml:space="preserve">им образом, в функции создания </w:t>
      </w:r>
      <w:r w:rsidRPr="00284BDC">
        <w:rPr>
          <w:rFonts w:ascii="Times New Roman" w:hAnsi="Times New Roman" w:cs="Times New Roman"/>
          <w:sz w:val="28"/>
          <w:szCs w:val="28"/>
          <w:lang w:val="ru-RU"/>
        </w:rPr>
        <w:t>пейзажа большую часть примеров составляют СМП с разными видами связи ПЕ.</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 функция создания внешнего облика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Хорошо известен факт, что И. С. Тургенев является великолепным портретистом, визуально передающим не только характерные внешние особенности героев, но и его социально-психологические черты [Каурова. 2010]. И, конечно же, сложные многочленные предложения автора относятся к одним из основных средств создания описательного повествовательного плана текстов повестей И. с. Тургенева.</w:t>
      </w:r>
    </w:p>
    <w:p w:rsidR="00284BDC" w:rsidRPr="00F83CCA"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Внешний облик персонажа, то есть портрет персонажа, это описание его наружности: телесных, природных и, в частности, возрастных свойств, а также всего того в облике человека, что сформировано социальной средой, культурной традицией. «Портрет в прозаическом произведении – одно из средств создания образа героя через изображение внешнего облика, являющееся особой формой постижения действительности и характерной чертой индивидуального стиля п</w:t>
      </w:r>
      <w:r w:rsidR="003E5426">
        <w:rPr>
          <w:rFonts w:ascii="Times New Roman" w:hAnsi="Times New Roman" w:cs="Times New Roman"/>
          <w:sz w:val="28"/>
          <w:szCs w:val="28"/>
          <w:lang w:val="ru-RU"/>
        </w:rPr>
        <w:t xml:space="preserve">исателя» [Дмитриевская. 2005: </w:t>
      </w:r>
      <w:r w:rsidRPr="00284BDC">
        <w:rPr>
          <w:rFonts w:ascii="Times New Roman" w:hAnsi="Times New Roman" w:cs="Times New Roman"/>
          <w:sz w:val="28"/>
          <w:szCs w:val="28"/>
          <w:lang w:val="ru-RU"/>
        </w:rPr>
        <w:t>90</w:t>
      </w:r>
      <w:r w:rsidRPr="00F83CCA">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 мнению исследователей, «основу СМП, содержащих описание внешности персонажей, составляет цепь ПЕ с именными или глагольными (в формах имперфекта) предикатами. Единство целенаправленности, модального и </w:t>
      </w:r>
      <w:r w:rsidRPr="00284BDC">
        <w:rPr>
          <w:rFonts w:ascii="Times New Roman" w:hAnsi="Times New Roman" w:cs="Times New Roman"/>
          <w:sz w:val="28"/>
          <w:szCs w:val="28"/>
          <w:lang w:val="ru-RU"/>
        </w:rPr>
        <w:lastRenderedPageBreak/>
        <w:t>временного плана ПЕ позволяют автору давать в градации различные признаки внеш</w:t>
      </w:r>
      <w:r w:rsidR="003E5426">
        <w:rPr>
          <w:rFonts w:ascii="Times New Roman" w:hAnsi="Times New Roman" w:cs="Times New Roman"/>
          <w:sz w:val="28"/>
          <w:szCs w:val="28"/>
          <w:lang w:val="ru-RU"/>
        </w:rPr>
        <w:t xml:space="preserve">ности героев» [Усманова 2001: </w:t>
      </w:r>
      <w:r w:rsidRPr="00284BDC">
        <w:rPr>
          <w:rFonts w:ascii="Times New Roman" w:hAnsi="Times New Roman" w:cs="Times New Roman"/>
          <w:sz w:val="28"/>
          <w:szCs w:val="28"/>
          <w:lang w:val="ru-RU"/>
        </w:rPr>
        <w:t>180].</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На ней было легкое барежевое платье с бледно-синими разводами; волосы ее падали длинными локонами вдоль щек – на английский манер; эта прическа шла к холодному выражению ее лиц</w:t>
      </w:r>
      <w:r w:rsidR="003E5426">
        <w:rPr>
          <w:rFonts w:ascii="Times New Roman" w:hAnsi="Times New Roman" w:cs="Times New Roman"/>
          <w:i/>
          <w:sz w:val="28"/>
          <w:szCs w:val="28"/>
          <w:lang w:val="ru-RU"/>
        </w:rPr>
        <w:t>а</w:t>
      </w:r>
      <w:r w:rsidRPr="00284BDC">
        <w:rPr>
          <w:rFonts w:ascii="Times New Roman" w:hAnsi="Times New Roman" w:cs="Times New Roman"/>
          <w:sz w:val="28"/>
          <w:szCs w:val="28"/>
          <w:lang w:val="ru-RU"/>
        </w:rPr>
        <w:t xml:space="preserve"> (Первая любовь, глава 6)</w:t>
      </w:r>
      <w:r w:rsidR="003E5426">
        <w:rPr>
          <w:rFonts w:ascii="Times New Roman" w:hAnsi="Times New Roman" w:cs="Times New Roman"/>
          <w:sz w:val="28"/>
          <w:szCs w:val="28"/>
          <w:lang w:val="ru-RU"/>
        </w:rPr>
        <w:t>.</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Здесь портрет несет оценку изображаемой личности с позиции зрителя.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Я увидал огромные серые глаза на подвижном, оживленном лице – и все это лицо вдруг задрожало, засмеялось, белые зубы сверкнули на нем, брови как-то забавно поднялись…</w:t>
      </w:r>
      <w:r w:rsidRPr="00284BDC">
        <w:rPr>
          <w:rFonts w:ascii="Times New Roman" w:hAnsi="Times New Roman" w:cs="Times New Roman"/>
          <w:sz w:val="28"/>
          <w:szCs w:val="28"/>
          <w:lang w:val="ru-RU"/>
        </w:rPr>
        <w:t>(Первая любовь, глава 2)</w:t>
      </w:r>
      <w:r w:rsidR="003E5426">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Через детали портрета автор раскрывает внутреннее психологическое состояние персонажа, его внешности</w:t>
      </w:r>
      <w:r w:rsidR="003E5426">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как зеркала, которое отражает внутренний мир героя.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 своим структурным особенностям СМП при описании внешности в повестях «Ася» и «Первая любовь» относятся к бессоюзным конструкциям. В текстах повестей присутствует как статический (собственно описание внешности с частым употреблением глаголов в форме несовершенного вида), так и динамический портрет (использование ярких деталей, часто переданных не только лексически, но и при помощи глаголов совершенного вида, для передачи впечатления, восприятия героя другими персонажами).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3)</w:t>
      </w:r>
      <w:r w:rsidR="003E5426">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функция создания внутреннего облика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Повести И.С.</w:t>
      </w:r>
      <w:r w:rsidR="003E5426">
        <w:rPr>
          <w:rFonts w:ascii="Times New Roman" w:hAnsi="Times New Roman" w:cs="Times New Roman"/>
          <w:sz w:val="28"/>
          <w:szCs w:val="28"/>
          <w:lang w:val="ru-RU"/>
        </w:rPr>
        <w:t xml:space="preserve"> Тургенева имеют глубокое </w:t>
      </w:r>
      <w:r w:rsidRPr="00284BDC">
        <w:rPr>
          <w:rFonts w:ascii="Times New Roman" w:hAnsi="Times New Roman" w:cs="Times New Roman"/>
          <w:sz w:val="28"/>
          <w:szCs w:val="28"/>
          <w:lang w:val="ru-RU"/>
        </w:rPr>
        <w:t>психологическое с</w:t>
      </w:r>
      <w:r w:rsidR="003E5426">
        <w:rPr>
          <w:rFonts w:ascii="Times New Roman" w:hAnsi="Times New Roman" w:cs="Times New Roman"/>
          <w:sz w:val="28"/>
          <w:szCs w:val="28"/>
          <w:lang w:val="ru-RU"/>
        </w:rPr>
        <w:t>одержание: при описании</w:t>
      </w:r>
      <w:r w:rsidRPr="00284BDC">
        <w:rPr>
          <w:rFonts w:ascii="Times New Roman" w:hAnsi="Times New Roman" w:cs="Times New Roman"/>
          <w:sz w:val="28"/>
          <w:szCs w:val="28"/>
          <w:lang w:val="ru-RU"/>
        </w:rPr>
        <w:t xml:space="preserve"> интеллектуально</w:t>
      </w:r>
      <w:r w:rsidR="003E5426">
        <w:rPr>
          <w:rFonts w:ascii="Times New Roman" w:hAnsi="Times New Roman" w:cs="Times New Roman"/>
          <w:sz w:val="28"/>
          <w:szCs w:val="28"/>
          <w:lang w:val="ru-RU"/>
        </w:rPr>
        <w:t>й</w:t>
      </w:r>
      <w:r w:rsidRPr="00284BDC">
        <w:rPr>
          <w:rFonts w:ascii="Times New Roman" w:hAnsi="Times New Roman" w:cs="Times New Roman"/>
          <w:sz w:val="28"/>
          <w:szCs w:val="28"/>
          <w:lang w:val="ru-RU"/>
        </w:rPr>
        <w:t xml:space="preserve"> деятельности и особенностей поведения героев, писатель показывает читателям внутренний, душевный мир героев.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Внутренний облик персонажа складывается из трех основных систем: физическое восприятие, мышление, и эмоции. Типичными знаками являются глаголы со значением ментальных действий (помнить, дума</w:t>
      </w:r>
      <w:r w:rsidR="003E5426">
        <w:rPr>
          <w:rFonts w:ascii="Times New Roman" w:hAnsi="Times New Roman" w:cs="Times New Roman"/>
          <w:sz w:val="28"/>
          <w:szCs w:val="28"/>
          <w:lang w:val="ru-RU"/>
        </w:rPr>
        <w:t>ть, чувствовать, читать, вспоминать</w:t>
      </w:r>
      <w:r w:rsidRPr="00284BDC">
        <w:rPr>
          <w:rFonts w:ascii="Times New Roman" w:hAnsi="Times New Roman" w:cs="Times New Roman"/>
          <w:sz w:val="28"/>
          <w:szCs w:val="28"/>
          <w:lang w:val="ru-RU"/>
        </w:rPr>
        <w:t>ть и т.д.), существительных (чувства, мысль, вспо</w:t>
      </w:r>
      <w:r w:rsidR="003E5426">
        <w:rPr>
          <w:rFonts w:ascii="Times New Roman" w:hAnsi="Times New Roman" w:cs="Times New Roman"/>
          <w:sz w:val="28"/>
          <w:szCs w:val="28"/>
          <w:lang w:val="ru-RU"/>
        </w:rPr>
        <w:t>минание и т.д.) и прилагательных</w:t>
      </w:r>
      <w:r w:rsidRPr="00284BDC">
        <w:rPr>
          <w:rFonts w:ascii="Times New Roman" w:hAnsi="Times New Roman" w:cs="Times New Roman"/>
          <w:sz w:val="28"/>
          <w:szCs w:val="28"/>
          <w:lang w:val="ru-RU"/>
        </w:rPr>
        <w:t xml:space="preserve"> со значением эмоциональных действий (счастливый, странный, веселый, страшный и т.д.).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Главными сложными построениями при описании внутреннего мира героев здесь являются СМП с разными видами связи ПЕ, с преобладанием сочинительной и подчинительной связи. </w:t>
      </w:r>
    </w:p>
    <w:p w:rsidR="00284BDC" w:rsidRPr="00284BDC" w:rsidRDefault="00284BDC" w:rsidP="00284BDC">
      <w:pPr>
        <w:ind w:firstLineChars="101" w:firstLine="283"/>
        <w:rPr>
          <w:rFonts w:ascii="Times New Roman" w:hAnsi="Times New Roman" w:cs="Times New Roman"/>
          <w:b/>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Это было </w:t>
      </w:r>
      <w:r w:rsidRPr="00284BDC">
        <w:rPr>
          <w:rFonts w:ascii="Times New Roman" w:hAnsi="Times New Roman" w:cs="Times New Roman"/>
          <w:b/>
          <w:i/>
          <w:sz w:val="28"/>
          <w:szCs w:val="28"/>
          <w:lang w:val="ru-RU"/>
        </w:rPr>
        <w:t>странное</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лихорадочное</w:t>
      </w:r>
      <w:r w:rsidRPr="00284BDC">
        <w:rPr>
          <w:rFonts w:ascii="Times New Roman" w:hAnsi="Times New Roman" w:cs="Times New Roman"/>
          <w:i/>
          <w:sz w:val="28"/>
          <w:szCs w:val="28"/>
          <w:lang w:val="ru-RU"/>
        </w:rPr>
        <w:t xml:space="preserve"> время, </w:t>
      </w:r>
      <w:r w:rsidRPr="00284BDC">
        <w:rPr>
          <w:rFonts w:ascii="Times New Roman" w:hAnsi="Times New Roman" w:cs="Times New Roman"/>
          <w:b/>
          <w:i/>
          <w:sz w:val="28"/>
          <w:szCs w:val="28"/>
          <w:lang w:val="ru-RU"/>
        </w:rPr>
        <w:t>хаос</w:t>
      </w:r>
      <w:r w:rsidRPr="00284BDC">
        <w:rPr>
          <w:rFonts w:ascii="Times New Roman" w:hAnsi="Times New Roman" w:cs="Times New Roman"/>
          <w:i/>
          <w:sz w:val="28"/>
          <w:szCs w:val="28"/>
          <w:lang w:val="ru-RU"/>
        </w:rPr>
        <w:t xml:space="preserve"> какой-то, в котором самые противоположные </w:t>
      </w:r>
      <w:r w:rsidRPr="00284BDC">
        <w:rPr>
          <w:rFonts w:ascii="Times New Roman" w:hAnsi="Times New Roman" w:cs="Times New Roman"/>
          <w:b/>
          <w:i/>
          <w:sz w:val="28"/>
          <w:szCs w:val="28"/>
          <w:lang w:val="ru-RU"/>
        </w:rPr>
        <w:t>чувства</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мысли</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подозренья</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надежды</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радости</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страданья</w:t>
      </w:r>
      <w:r w:rsidRPr="00284BDC">
        <w:rPr>
          <w:rFonts w:ascii="Times New Roman" w:hAnsi="Times New Roman" w:cs="Times New Roman"/>
          <w:i/>
          <w:sz w:val="28"/>
          <w:szCs w:val="28"/>
          <w:lang w:val="ru-RU"/>
        </w:rPr>
        <w:t xml:space="preserve"> кружились вихрем; я </w:t>
      </w:r>
      <w:r w:rsidRPr="00284BDC">
        <w:rPr>
          <w:rFonts w:ascii="Times New Roman" w:hAnsi="Times New Roman" w:cs="Times New Roman"/>
          <w:b/>
          <w:i/>
          <w:sz w:val="28"/>
          <w:szCs w:val="28"/>
          <w:lang w:val="ru-RU"/>
        </w:rPr>
        <w:t>страшился</w:t>
      </w:r>
      <w:r w:rsidRPr="00284BDC">
        <w:rPr>
          <w:rFonts w:ascii="Times New Roman" w:hAnsi="Times New Roman" w:cs="Times New Roman"/>
          <w:i/>
          <w:sz w:val="28"/>
          <w:szCs w:val="28"/>
          <w:lang w:val="ru-RU"/>
        </w:rPr>
        <w:t xml:space="preserve"> заглянуть в себя, если только шестнадцатилетний мальчик может в себя заглянуть, </w:t>
      </w:r>
      <w:r w:rsidRPr="00284BDC">
        <w:rPr>
          <w:rFonts w:ascii="Times New Roman" w:hAnsi="Times New Roman" w:cs="Times New Roman"/>
          <w:b/>
          <w:i/>
          <w:sz w:val="28"/>
          <w:szCs w:val="28"/>
          <w:lang w:val="ru-RU"/>
        </w:rPr>
        <w:t>страшился</w:t>
      </w:r>
      <w:r w:rsidRPr="00284BDC">
        <w:rPr>
          <w:rFonts w:ascii="Times New Roman" w:hAnsi="Times New Roman" w:cs="Times New Roman"/>
          <w:i/>
          <w:sz w:val="28"/>
          <w:szCs w:val="28"/>
          <w:lang w:val="ru-RU"/>
        </w:rPr>
        <w:t xml:space="preserve"> отдать себе отчет в чем бы то ни было; я просто </w:t>
      </w:r>
      <w:r w:rsidRPr="00284BDC">
        <w:rPr>
          <w:rFonts w:ascii="Times New Roman" w:hAnsi="Times New Roman" w:cs="Times New Roman"/>
          <w:b/>
          <w:i/>
          <w:sz w:val="28"/>
          <w:szCs w:val="28"/>
          <w:lang w:val="ru-RU"/>
        </w:rPr>
        <w:t>спешил</w:t>
      </w:r>
      <w:r w:rsidRPr="00284BDC">
        <w:rPr>
          <w:rFonts w:ascii="Times New Roman" w:hAnsi="Times New Roman" w:cs="Times New Roman"/>
          <w:i/>
          <w:sz w:val="28"/>
          <w:szCs w:val="28"/>
          <w:lang w:val="ru-RU"/>
        </w:rPr>
        <w:t xml:space="preserve"> прожить день до вечера; </w:t>
      </w:r>
      <w:r w:rsidRPr="003E5426">
        <w:rPr>
          <w:rFonts w:ascii="Times New Roman" w:hAnsi="Times New Roman" w:cs="Times New Roman"/>
          <w:b/>
          <w:i/>
          <w:sz w:val="28"/>
          <w:szCs w:val="28"/>
          <w:lang w:val="ru-RU"/>
        </w:rPr>
        <w:t>зато</w:t>
      </w:r>
      <w:r w:rsidRPr="00284BDC">
        <w:rPr>
          <w:rFonts w:ascii="Times New Roman" w:hAnsi="Times New Roman" w:cs="Times New Roman"/>
          <w:i/>
          <w:sz w:val="28"/>
          <w:szCs w:val="28"/>
          <w:lang w:val="ru-RU"/>
        </w:rPr>
        <w:t xml:space="preserve"> ночью я спал… д</w:t>
      </w:r>
      <w:r w:rsidR="003E5426">
        <w:rPr>
          <w:rFonts w:ascii="Times New Roman" w:hAnsi="Times New Roman" w:cs="Times New Roman"/>
          <w:i/>
          <w:sz w:val="28"/>
          <w:szCs w:val="28"/>
          <w:lang w:val="ru-RU"/>
        </w:rPr>
        <w:t>етское легкомыслие мне помогало</w:t>
      </w:r>
      <w:r w:rsidRPr="00284BDC">
        <w:rPr>
          <w:rFonts w:ascii="Times New Roman" w:hAnsi="Times New Roman" w:cs="Times New Roman"/>
          <w:sz w:val="28"/>
          <w:szCs w:val="28"/>
          <w:lang w:val="ru-RU"/>
        </w:rPr>
        <w:t xml:space="preserve"> (Первая любовь, глава 19)</w:t>
      </w:r>
      <w:r w:rsidR="003E5426">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w:t>
      </w:r>
      <w:r w:rsidR="003E5426">
        <w:rPr>
          <w:rFonts w:ascii="Times New Roman" w:hAnsi="Times New Roman" w:cs="Times New Roman"/>
          <w:sz w:val="28"/>
          <w:szCs w:val="28"/>
          <w:lang w:val="ru-RU"/>
        </w:rPr>
        <w:t>Описывая</w:t>
      </w:r>
      <w:r w:rsidRPr="00284BDC">
        <w:rPr>
          <w:rFonts w:ascii="Times New Roman" w:hAnsi="Times New Roman" w:cs="Times New Roman"/>
          <w:sz w:val="28"/>
          <w:szCs w:val="28"/>
          <w:lang w:val="ru-RU"/>
        </w:rPr>
        <w:t xml:space="preserve"> чувства и </w:t>
      </w:r>
      <w:r w:rsidR="003E5426">
        <w:rPr>
          <w:rFonts w:ascii="Times New Roman" w:hAnsi="Times New Roman" w:cs="Times New Roman"/>
          <w:sz w:val="28"/>
          <w:szCs w:val="28"/>
          <w:lang w:val="ru-RU"/>
        </w:rPr>
        <w:t>внешние проявления</w:t>
      </w:r>
      <w:r w:rsidRPr="00284BDC">
        <w:rPr>
          <w:rFonts w:ascii="Times New Roman" w:hAnsi="Times New Roman" w:cs="Times New Roman"/>
          <w:sz w:val="28"/>
          <w:szCs w:val="28"/>
          <w:lang w:val="ru-RU"/>
        </w:rPr>
        <w:t xml:space="preserve"> поведения</w:t>
      </w:r>
      <w:r w:rsidR="003E5426">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автор раскрывает внутреннее беспокойство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Нарастание использования глаголов несовершенного вида усиливает ощущение постоянной тревоги, переживания, смятения героя. Чередование односоставных номинативных предложений с полными двусоставными, использование контрастного союза </w:t>
      </w:r>
      <w:r w:rsidRPr="00284BDC">
        <w:rPr>
          <w:rFonts w:ascii="Times New Roman" w:hAnsi="Times New Roman" w:cs="Times New Roman"/>
          <w:i/>
          <w:sz w:val="28"/>
          <w:szCs w:val="28"/>
          <w:lang w:val="ru-RU"/>
        </w:rPr>
        <w:t>зато,</w:t>
      </w:r>
      <w:r w:rsidRPr="00284BDC">
        <w:rPr>
          <w:rFonts w:ascii="Times New Roman" w:hAnsi="Times New Roman" w:cs="Times New Roman"/>
          <w:sz w:val="28"/>
          <w:szCs w:val="28"/>
          <w:lang w:val="ru-RU"/>
        </w:rPr>
        <w:t xml:space="preserve"> многоточие, завершающееся авторской ремаркой </w:t>
      </w:r>
      <w:r w:rsidRPr="00284BDC">
        <w:rPr>
          <w:rFonts w:ascii="Times New Roman" w:hAnsi="Times New Roman" w:cs="Times New Roman"/>
          <w:i/>
          <w:sz w:val="28"/>
          <w:szCs w:val="28"/>
          <w:lang w:val="ru-RU"/>
        </w:rPr>
        <w:t xml:space="preserve">«детское легкомыслие мне помогало» - </w:t>
      </w:r>
      <w:r w:rsidRPr="00284BDC">
        <w:rPr>
          <w:rFonts w:ascii="Times New Roman" w:hAnsi="Times New Roman" w:cs="Times New Roman"/>
          <w:sz w:val="28"/>
          <w:szCs w:val="28"/>
          <w:lang w:val="ru-RU"/>
        </w:rPr>
        <w:t xml:space="preserve">всё это усиливает </w:t>
      </w:r>
      <w:r w:rsidRPr="00284BDC">
        <w:rPr>
          <w:rFonts w:ascii="Times New Roman" w:hAnsi="Times New Roman" w:cs="Times New Roman"/>
          <w:sz w:val="28"/>
          <w:szCs w:val="28"/>
          <w:lang w:val="ru-RU"/>
        </w:rPr>
        <w:lastRenderedPageBreak/>
        <w:t>интенсивность всего СМП при передаче внутреннего мироощущения персонажа.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Молодые люди так охотно подставляли свои лбы – а в движениях девушки (я ее видел сбоку) было что-то такое </w:t>
      </w:r>
      <w:r w:rsidRPr="00284BDC">
        <w:rPr>
          <w:rFonts w:ascii="Times New Roman" w:hAnsi="Times New Roman" w:cs="Times New Roman"/>
          <w:b/>
          <w:i/>
          <w:sz w:val="28"/>
          <w:szCs w:val="28"/>
          <w:lang w:val="ru-RU"/>
        </w:rPr>
        <w:t>очаровательное</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повелительное</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ласкающее</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насмешливое</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милое</w:t>
      </w:r>
      <w:r w:rsidRPr="00284BDC">
        <w:rPr>
          <w:rFonts w:ascii="Times New Roman" w:hAnsi="Times New Roman" w:cs="Times New Roman"/>
          <w:i/>
          <w:sz w:val="28"/>
          <w:szCs w:val="28"/>
          <w:lang w:val="ru-RU"/>
        </w:rPr>
        <w:t xml:space="preserve">, что я чуть не </w:t>
      </w:r>
      <w:r w:rsidRPr="00284BDC">
        <w:rPr>
          <w:rFonts w:ascii="Times New Roman" w:hAnsi="Times New Roman" w:cs="Times New Roman"/>
          <w:b/>
          <w:i/>
          <w:sz w:val="28"/>
          <w:szCs w:val="28"/>
          <w:lang w:val="ru-RU"/>
        </w:rPr>
        <w:t>вскрикнул</w:t>
      </w:r>
      <w:r w:rsidRPr="00284BDC">
        <w:rPr>
          <w:rFonts w:ascii="Times New Roman" w:hAnsi="Times New Roman" w:cs="Times New Roman"/>
          <w:i/>
          <w:sz w:val="28"/>
          <w:szCs w:val="28"/>
          <w:lang w:val="ru-RU"/>
        </w:rPr>
        <w:t xml:space="preserve"> от </w:t>
      </w:r>
      <w:r w:rsidRPr="00284BDC">
        <w:rPr>
          <w:rFonts w:ascii="Times New Roman" w:hAnsi="Times New Roman" w:cs="Times New Roman"/>
          <w:b/>
          <w:i/>
          <w:sz w:val="28"/>
          <w:szCs w:val="28"/>
          <w:lang w:val="ru-RU"/>
        </w:rPr>
        <w:t>удивления</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удовольствия</w:t>
      </w:r>
      <w:r w:rsidRPr="00284BDC">
        <w:rPr>
          <w:rFonts w:ascii="Times New Roman" w:hAnsi="Times New Roman" w:cs="Times New Roman"/>
          <w:i/>
          <w:sz w:val="28"/>
          <w:szCs w:val="28"/>
          <w:lang w:val="ru-RU"/>
        </w:rPr>
        <w:t xml:space="preserve"> и, кажется, тут же бы отдал все на свете, чтобы только и меня эти </w:t>
      </w:r>
      <w:r w:rsidRPr="00284BDC">
        <w:rPr>
          <w:rFonts w:ascii="Times New Roman" w:hAnsi="Times New Roman" w:cs="Times New Roman"/>
          <w:b/>
          <w:i/>
          <w:sz w:val="28"/>
          <w:szCs w:val="28"/>
          <w:lang w:val="ru-RU"/>
        </w:rPr>
        <w:t>прелестные</w:t>
      </w:r>
      <w:r w:rsidR="003E5426">
        <w:rPr>
          <w:rFonts w:ascii="Times New Roman" w:hAnsi="Times New Roman" w:cs="Times New Roman"/>
          <w:i/>
          <w:sz w:val="28"/>
          <w:szCs w:val="28"/>
          <w:lang w:val="ru-RU"/>
        </w:rPr>
        <w:t xml:space="preserve"> пальчики хлопнули по лбу</w:t>
      </w:r>
      <w:r w:rsidRPr="00284BDC">
        <w:rPr>
          <w:rFonts w:ascii="Times New Roman" w:hAnsi="Times New Roman" w:cs="Times New Roman"/>
          <w:sz w:val="28"/>
          <w:szCs w:val="28"/>
          <w:lang w:val="ru-RU"/>
        </w:rPr>
        <w:t xml:space="preserve"> (Первая любовь, глава 2)</w:t>
      </w:r>
      <w:r w:rsidR="003E5426">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Повествовательный тон приведенного примера, переходящий в описание желания повествователя присоединиться к играющим, помогает И.С.</w:t>
      </w:r>
      <w:r w:rsidR="00F44597">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 xml:space="preserve">Тургеневу </w:t>
      </w:r>
      <w:r w:rsidR="00F44597" w:rsidRPr="00284BDC">
        <w:rPr>
          <w:rFonts w:ascii="Times New Roman" w:hAnsi="Times New Roman" w:cs="Times New Roman"/>
          <w:sz w:val="28"/>
          <w:szCs w:val="28"/>
          <w:lang w:val="ru-RU"/>
        </w:rPr>
        <w:t xml:space="preserve">образно </w:t>
      </w:r>
      <w:r w:rsidRPr="00284BDC">
        <w:rPr>
          <w:rFonts w:ascii="Times New Roman" w:hAnsi="Times New Roman" w:cs="Times New Roman"/>
          <w:sz w:val="28"/>
          <w:szCs w:val="28"/>
          <w:lang w:val="ru-RU"/>
        </w:rPr>
        <w:t xml:space="preserve">описать внутреннее состояние героя: Душевное волнение, увлеченность игрой, динамика всего повествования выражены при помощи сочетания сочинительной, бессоюзной, подчинительной связи компонентов сложного предложения.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2.СМП, выполняющие оценочную функцию</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Главный принцип произведений И.С.</w:t>
      </w:r>
      <w:r w:rsidR="00F44597">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Тургенева – объективное повествование, которое</w:t>
      </w:r>
      <w:r w:rsidR="008E1746">
        <w:rPr>
          <w:rFonts w:ascii="Times New Roman" w:hAnsi="Times New Roman" w:cs="Times New Roman"/>
          <w:sz w:val="28"/>
          <w:szCs w:val="28"/>
          <w:lang w:val="ru-RU"/>
        </w:rPr>
        <w:t xml:space="preserve"> означает глубокое знание жизни</w:t>
      </w:r>
      <w:r w:rsidRPr="00284BDC">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Для выражения объективности писатель избегал прямого осуждения своих героев, он использовал СМП, в состав которого входят типичные фразы с наречиями (всегда, часто, никогда и т.д.) и с предикатами (надо, нельзя, нужно и т.д.).</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Когда я жила с матушкой… я думала, отчего это никто не может знать, что с ним будет; а иногда и видишь беду – да спастись </w:t>
      </w:r>
      <w:r w:rsidRPr="00284BDC">
        <w:rPr>
          <w:rFonts w:ascii="Times New Roman" w:hAnsi="Times New Roman" w:cs="Times New Roman"/>
          <w:b/>
          <w:i/>
          <w:sz w:val="28"/>
          <w:szCs w:val="28"/>
          <w:lang w:val="ru-RU"/>
        </w:rPr>
        <w:t>нельзя</w:t>
      </w:r>
      <w:r w:rsidRPr="00284BDC">
        <w:rPr>
          <w:rFonts w:ascii="Times New Roman" w:hAnsi="Times New Roman" w:cs="Times New Roman"/>
          <w:i/>
          <w:sz w:val="28"/>
          <w:szCs w:val="28"/>
          <w:lang w:val="ru-RU"/>
        </w:rPr>
        <w:t xml:space="preserve">; и отчего </w:t>
      </w:r>
      <w:r w:rsidRPr="00284BDC">
        <w:rPr>
          <w:rFonts w:ascii="Times New Roman" w:hAnsi="Times New Roman" w:cs="Times New Roman"/>
          <w:b/>
          <w:i/>
          <w:sz w:val="28"/>
          <w:szCs w:val="28"/>
          <w:lang w:val="ru-RU"/>
        </w:rPr>
        <w:lastRenderedPageBreak/>
        <w:t>никогда</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нельзя</w:t>
      </w:r>
      <w:r w:rsidRPr="00284BDC">
        <w:rPr>
          <w:rFonts w:ascii="Times New Roman" w:hAnsi="Times New Roman" w:cs="Times New Roman"/>
          <w:i/>
          <w:sz w:val="28"/>
          <w:szCs w:val="28"/>
          <w:lang w:val="ru-RU"/>
        </w:rPr>
        <w:t xml:space="preserve"> сказать всей правды?</w:t>
      </w:r>
      <w:r w:rsidRPr="00284BDC">
        <w:rPr>
          <w:rFonts w:ascii="Times New Roman" w:hAnsi="Times New Roman" w:cs="Times New Roman"/>
          <w:sz w:val="28"/>
          <w:szCs w:val="28"/>
          <w:lang w:val="ru-RU"/>
        </w:rPr>
        <w:t xml:space="preserve"> (Ася, глава 11)</w:t>
      </w:r>
      <w:r w:rsidR="00F44597">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Чаще всего оценочная функция в повестях И.С. Тургенева накладывается на информативную. Основной она является только в предложениях, передающих косвенную речь.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Оценочная функция непосредственно связана с экспрессивностью. Поэтом</w:t>
      </w:r>
      <w:r w:rsidR="00F44597">
        <w:rPr>
          <w:rFonts w:ascii="Times New Roman" w:hAnsi="Times New Roman" w:cs="Times New Roman"/>
          <w:sz w:val="28"/>
          <w:szCs w:val="28"/>
          <w:lang w:val="ru-RU"/>
        </w:rPr>
        <w:t>у более подробно рассмотрим её в</w:t>
      </w:r>
      <w:r w:rsidRPr="00284BDC">
        <w:rPr>
          <w:rFonts w:ascii="Times New Roman" w:hAnsi="Times New Roman" w:cs="Times New Roman"/>
          <w:sz w:val="28"/>
          <w:szCs w:val="28"/>
          <w:lang w:val="ru-RU"/>
        </w:rPr>
        <w:t xml:space="preserve"> парагр</w:t>
      </w:r>
      <w:r w:rsidR="00F44597">
        <w:rPr>
          <w:rFonts w:ascii="Times New Roman" w:hAnsi="Times New Roman" w:cs="Times New Roman"/>
          <w:sz w:val="28"/>
          <w:szCs w:val="28"/>
          <w:lang w:val="ru-RU"/>
        </w:rPr>
        <w:t>а</w:t>
      </w:r>
      <w:r w:rsidRPr="00284BDC">
        <w:rPr>
          <w:rFonts w:ascii="Times New Roman" w:hAnsi="Times New Roman" w:cs="Times New Roman"/>
          <w:sz w:val="28"/>
          <w:szCs w:val="28"/>
          <w:lang w:val="ru-RU"/>
        </w:rPr>
        <w:t>фе, посвященному экспрессивно-стилистическому потенциалу СМП.</w:t>
      </w:r>
    </w:p>
    <w:p w:rsidR="00284BDC" w:rsidRPr="00284BDC" w:rsidRDefault="00F44597" w:rsidP="00284BDC">
      <w:pPr>
        <w:ind w:firstLineChars="101" w:firstLine="283"/>
        <w:rPr>
          <w:rFonts w:ascii="Times New Roman" w:hAnsi="Times New Roman" w:cs="Times New Roman"/>
          <w:sz w:val="28"/>
          <w:szCs w:val="28"/>
          <w:lang w:val="ru-RU"/>
        </w:rPr>
      </w:pPr>
      <w:r>
        <w:rPr>
          <w:rFonts w:ascii="Times New Roman" w:hAnsi="Times New Roman" w:cs="Times New Roman"/>
          <w:sz w:val="28"/>
          <w:szCs w:val="28"/>
          <w:lang w:val="ru-RU"/>
        </w:rPr>
        <w:t>Подводя итоги,</w:t>
      </w:r>
      <w:r w:rsidR="00284BDC" w:rsidRPr="00284BDC">
        <w:rPr>
          <w:rFonts w:ascii="Times New Roman" w:hAnsi="Times New Roman" w:cs="Times New Roman"/>
          <w:sz w:val="28"/>
          <w:szCs w:val="28"/>
          <w:lang w:val="ru-RU"/>
        </w:rPr>
        <w:t xml:space="preserve"> можно сказать, что в</w:t>
      </w:r>
      <w:r>
        <w:rPr>
          <w:rFonts w:ascii="Times New Roman" w:hAnsi="Times New Roman" w:cs="Times New Roman"/>
          <w:sz w:val="28"/>
          <w:szCs w:val="28"/>
          <w:lang w:val="ru-RU"/>
        </w:rPr>
        <w:t xml:space="preserve">едущей по сравнению с оценочной </w:t>
      </w:r>
      <w:r w:rsidR="00284BDC" w:rsidRPr="00284BDC">
        <w:rPr>
          <w:rFonts w:ascii="Times New Roman" w:hAnsi="Times New Roman" w:cs="Times New Roman"/>
          <w:sz w:val="28"/>
          <w:szCs w:val="28"/>
          <w:lang w:val="ru-RU"/>
        </w:rPr>
        <w:t>в текстах повестей «Ася» и «Первая любовь» является информативная функция СМП</w:t>
      </w:r>
    </w:p>
    <w:p w:rsidR="000C4063" w:rsidRPr="00DB721E" w:rsidRDefault="000C4063" w:rsidP="00B07A04">
      <w:pPr>
        <w:rPr>
          <w:rFonts w:ascii="Times New Roman" w:hAnsi="Times New Roman" w:cs="Times New Roman"/>
          <w:sz w:val="28"/>
          <w:szCs w:val="28"/>
          <w:lang w:val="ru-RU"/>
        </w:rPr>
      </w:pPr>
    </w:p>
    <w:p w:rsidR="00284BDC" w:rsidRPr="00841CC9" w:rsidRDefault="00284BDC" w:rsidP="00841CC9">
      <w:pPr>
        <w:pStyle w:val="Heading3"/>
        <w:rPr>
          <w:rFonts w:ascii="Times New Roman" w:hAnsi="Times New Roman" w:cs="Times New Roman"/>
          <w:sz w:val="28"/>
          <w:szCs w:val="28"/>
          <w:lang w:val="ru-RU"/>
        </w:rPr>
      </w:pPr>
      <w:bookmarkStart w:id="27" w:name="_Toc480894098"/>
      <w:r w:rsidRPr="00841CC9">
        <w:rPr>
          <w:rFonts w:ascii="Times New Roman" w:hAnsi="Times New Roman" w:cs="Times New Roman"/>
          <w:sz w:val="28"/>
          <w:szCs w:val="28"/>
          <w:lang w:val="ru-RU"/>
        </w:rPr>
        <w:t>2.2.2. Экспрессивно-стилистические особенности СМП в повестях И.С. Тургенева</w:t>
      </w:r>
      <w:bookmarkEnd w:id="27"/>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Исследователи творчества И.С. Тургенева, анализируя его прозаические произведения, отмечают широчайший диапазон экспрессивных языковых средств автора, которые он использует в своих текстах. Эпитеты, метафоры, олицетворения, удивительные сравнения, многочисленные конструкции с удвоенными, а иногда и утроенными, повторами определений, без сомнения</w:t>
      </w:r>
      <w:r w:rsidR="000C4063">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усиливают выразительность речи, создают специфическую, присущую автору гармоничность повествования и придают всему тексту лирический оттенок.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Однако и синтаксические построения, в том числе и СМП, играют важную роль в создании особой поэтической выразительности в текстах романов и </w:t>
      </w:r>
      <w:r w:rsidRPr="00284BDC">
        <w:rPr>
          <w:rFonts w:ascii="Times New Roman" w:hAnsi="Times New Roman" w:cs="Times New Roman"/>
          <w:sz w:val="28"/>
          <w:szCs w:val="28"/>
          <w:lang w:val="ru-RU"/>
        </w:rPr>
        <w:lastRenderedPageBreak/>
        <w:t>повестей И.С. Тургенева, так как кроме коммуникативной синтаксис несёт на себе и эстетическую функцию, и вместе с другими языковыми экспрессивными средствами участвует в создании художественного образа. Можно сказать, что на уровне синтаксиса объединяются все языковые экспрессивные средства.</w:t>
      </w:r>
    </w:p>
    <w:p w:rsidR="00284BDC" w:rsidRPr="00284BDC" w:rsidRDefault="000C4063" w:rsidP="00284BDC">
      <w:pPr>
        <w:ind w:firstLineChars="101" w:firstLine="283"/>
        <w:rPr>
          <w:rFonts w:ascii="Times New Roman" w:hAnsi="Times New Roman" w:cs="Times New Roman"/>
          <w:sz w:val="28"/>
          <w:szCs w:val="28"/>
          <w:lang w:val="ru-RU"/>
        </w:rPr>
      </w:pPr>
      <w:r>
        <w:rPr>
          <w:rFonts w:ascii="Times New Roman" w:hAnsi="Times New Roman" w:cs="Times New Roman"/>
          <w:sz w:val="28"/>
          <w:szCs w:val="28"/>
          <w:lang w:val="ru-RU"/>
        </w:rPr>
        <w:t>Экспрессивность -</w:t>
      </w:r>
      <w:r w:rsidR="00284BDC" w:rsidRPr="00284BDC">
        <w:rPr>
          <w:rFonts w:ascii="Times New Roman" w:hAnsi="Times New Roman" w:cs="Times New Roman"/>
          <w:sz w:val="28"/>
          <w:szCs w:val="28"/>
          <w:lang w:val="ru-RU"/>
        </w:rPr>
        <w:t xml:space="preserve"> это способность производить глубокое, незабываемое, сильное впечатление. Поэтому в нашей работе мы рассматриваем экспрессивность в неразрывной связи с эмоциональностью. По мнению Е.Л. Галкиной-Федорук, под экспрессивностью понимаются «те средства речи, которые делают ее выразительной, воздействующей, впечатляющей» [Галкина-Фе</w:t>
      </w:r>
      <w:r>
        <w:rPr>
          <w:rFonts w:ascii="Times New Roman" w:hAnsi="Times New Roman" w:cs="Times New Roman"/>
          <w:sz w:val="28"/>
          <w:szCs w:val="28"/>
          <w:lang w:val="ru-RU"/>
        </w:rPr>
        <w:t>дору</w:t>
      </w:r>
      <w:r w:rsidR="00AD6933">
        <w:rPr>
          <w:rFonts w:ascii="Times New Roman" w:hAnsi="Times New Roman" w:cs="Times New Roman"/>
          <w:sz w:val="28"/>
          <w:szCs w:val="28"/>
          <w:lang w:val="ru-RU"/>
        </w:rPr>
        <w:t>к</w:t>
      </w:r>
      <w:r>
        <w:rPr>
          <w:rFonts w:ascii="Times New Roman" w:hAnsi="Times New Roman" w:cs="Times New Roman"/>
          <w:sz w:val="28"/>
          <w:szCs w:val="28"/>
          <w:lang w:val="ru-RU"/>
        </w:rPr>
        <w:t xml:space="preserve"> 1958: </w:t>
      </w:r>
      <w:r w:rsidR="00284BDC" w:rsidRPr="00284BDC">
        <w:rPr>
          <w:rFonts w:ascii="Times New Roman" w:hAnsi="Times New Roman" w:cs="Times New Roman"/>
          <w:sz w:val="28"/>
          <w:szCs w:val="28"/>
          <w:lang w:val="ru-RU"/>
        </w:rPr>
        <w:t xml:space="preserve">34]. Яркая образная экспрессивность, по нашему мнению, всегда имеет эмоциональное наполнение.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Синтаксическая экспрессивность – «это, прежде всего, средство актуализации эмотивных компоненто</w:t>
      </w:r>
      <w:r w:rsidR="000C4063">
        <w:rPr>
          <w:rFonts w:ascii="Times New Roman" w:hAnsi="Times New Roman" w:cs="Times New Roman"/>
          <w:sz w:val="28"/>
          <w:szCs w:val="28"/>
          <w:lang w:val="ru-RU"/>
        </w:rPr>
        <w:t xml:space="preserve">в значений» [Ван Шупин 2016: </w:t>
      </w:r>
      <w:r w:rsidRPr="00284BDC">
        <w:rPr>
          <w:rFonts w:ascii="Times New Roman" w:hAnsi="Times New Roman" w:cs="Times New Roman"/>
          <w:sz w:val="28"/>
          <w:szCs w:val="28"/>
          <w:lang w:val="ru-RU"/>
        </w:rPr>
        <w:t>100]. Выражение эмоций на синтаксическом уровне, конечно же, невозможно без экспрессивного лексического наполнения, так как синтаксическая конструкция представляет собой некую схему, наполненную лексическим содержанием. Однако и на синтаксическом уровне может создаваться экспрессивность при помощи использования тех или иных синтаксических средств выразительности языка, которые формируют стилистические особенности текста.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Наблюдения показывают, что одной из главных экспрессивно-стилистических особенностей СМП в повестях И.С. Тургенева является естественность повествования.</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sz w:val="28"/>
          <w:szCs w:val="28"/>
          <w:lang w:val="ru-RU"/>
        </w:rPr>
        <w:t>Естественность</w:t>
      </w:r>
      <w:r w:rsidRPr="00284BDC">
        <w:rPr>
          <w:rFonts w:ascii="Times New Roman" w:hAnsi="Times New Roman" w:cs="Times New Roman"/>
          <w:sz w:val="28"/>
          <w:szCs w:val="28"/>
          <w:lang w:val="ru-RU"/>
        </w:rPr>
        <w:t xml:space="preserve"> синтаксиса произведений И.С. Тургенева связывают с </w:t>
      </w:r>
      <w:r w:rsidRPr="00284BDC">
        <w:rPr>
          <w:rFonts w:ascii="Times New Roman" w:hAnsi="Times New Roman" w:cs="Times New Roman"/>
          <w:sz w:val="28"/>
          <w:szCs w:val="28"/>
          <w:lang w:val="ru-RU"/>
        </w:rPr>
        <w:lastRenderedPageBreak/>
        <w:t xml:space="preserve">преобладанием </w:t>
      </w:r>
      <w:r w:rsidR="000C4063">
        <w:rPr>
          <w:rFonts w:ascii="Times New Roman" w:hAnsi="Times New Roman" w:cs="Times New Roman"/>
          <w:sz w:val="28"/>
          <w:szCs w:val="28"/>
          <w:lang w:val="ru-RU"/>
        </w:rPr>
        <w:t>бессоюзных и сочинительных связей</w:t>
      </w:r>
      <w:r w:rsidRPr="00284BDC">
        <w:rPr>
          <w:rFonts w:ascii="Times New Roman" w:hAnsi="Times New Roman" w:cs="Times New Roman"/>
          <w:sz w:val="28"/>
          <w:szCs w:val="28"/>
          <w:lang w:val="ru-RU"/>
        </w:rPr>
        <w:t xml:space="preserve"> ПЕ над подчинительными.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Разговорно-повествовательный синтаксис занимает преимущественное место в повестях И.С. Тургенева. Использование бессоюзно</w:t>
      </w:r>
      <w:r w:rsidR="00DA6E4D">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w:t>
      </w:r>
      <w:r w:rsidR="00DA6E4D">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сочинительных связей ПЕ гарантирует СМП легкость и свободу повествования.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Помнится, в тот же день за обедом матушка осведомилась у дворецкого о том, кто были наши новые соседи, и, услыхав фамилию княгини Засекиной, сперва промолвила не без некоторого уважения: «А! княгиня… – а потом прибавила: – Дол</w:t>
      </w:r>
      <w:r w:rsidR="000C4063">
        <w:rPr>
          <w:rFonts w:ascii="Times New Roman" w:hAnsi="Times New Roman" w:cs="Times New Roman"/>
          <w:i/>
          <w:sz w:val="28"/>
          <w:szCs w:val="28"/>
          <w:lang w:val="ru-RU"/>
        </w:rPr>
        <w:t xml:space="preserve">жно быть, бедная какая-нибудь» </w:t>
      </w:r>
      <w:r w:rsidRPr="00284BDC">
        <w:rPr>
          <w:rFonts w:ascii="Times New Roman" w:hAnsi="Times New Roman" w:cs="Times New Roman"/>
          <w:sz w:val="28"/>
          <w:szCs w:val="28"/>
          <w:lang w:val="ru-RU"/>
        </w:rPr>
        <w:t>(Первая любовь, глава 7)</w:t>
      </w:r>
      <w:r w:rsidR="000C4063">
        <w:rPr>
          <w:rFonts w:ascii="Times New Roman" w:hAnsi="Times New Roman" w:cs="Times New Roman"/>
          <w:sz w:val="28"/>
          <w:szCs w:val="28"/>
          <w:lang w:val="ru-RU"/>
        </w:rPr>
        <w:t>.</w:t>
      </w:r>
      <w:r w:rsidRPr="00284BDC">
        <w:rPr>
          <w:rFonts w:ascii="Times New Roman" w:hAnsi="Times New Roman" w:cs="Times New Roman"/>
          <w:i/>
          <w:sz w:val="28"/>
          <w:szCs w:val="28"/>
          <w:lang w:val="ru-RU"/>
        </w:rPr>
        <w:t xml:space="preserve">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«Что я такое говорю?» – думал я про себя, и мысль, что я безнравственный обманщик, что Гагин знает о нашем свидании, что все искажено, обнаружено, </w:t>
      </w:r>
      <w:r w:rsidR="000C4063">
        <w:rPr>
          <w:rFonts w:ascii="Times New Roman" w:hAnsi="Times New Roman" w:cs="Times New Roman"/>
          <w:i/>
          <w:sz w:val="28"/>
          <w:szCs w:val="28"/>
          <w:lang w:val="ru-RU"/>
        </w:rPr>
        <w:t xml:space="preserve">– так и звенела у меня в голове </w:t>
      </w:r>
      <w:r w:rsidRPr="00284BDC">
        <w:rPr>
          <w:rFonts w:ascii="Times New Roman" w:hAnsi="Times New Roman" w:cs="Times New Roman"/>
          <w:sz w:val="28"/>
          <w:szCs w:val="28"/>
          <w:lang w:val="ru-RU"/>
        </w:rPr>
        <w:t>(Ася, глава 16)</w:t>
      </w:r>
      <w:r w:rsidR="000C4063">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Эти предложения с прямой речью, с авторскими знаками препинания предлагают активную работу читателя, как будто он сам участвует в создании определенной картины действительности.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Выразительность является специфической особенностью СМП в произведениях И.С. Тургенева.</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sz w:val="28"/>
          <w:szCs w:val="28"/>
          <w:lang w:val="ru-RU"/>
        </w:rPr>
        <w:t>Выразительность</w:t>
      </w:r>
      <w:r w:rsidR="000C4063">
        <w:rPr>
          <w:rFonts w:ascii="Times New Roman" w:hAnsi="Times New Roman" w:cs="Times New Roman"/>
          <w:sz w:val="28"/>
          <w:szCs w:val="28"/>
          <w:lang w:val="ru-RU"/>
        </w:rPr>
        <w:t xml:space="preserve"> - </w:t>
      </w:r>
      <w:r w:rsidRPr="00284BDC">
        <w:rPr>
          <w:rFonts w:ascii="Times New Roman" w:hAnsi="Times New Roman" w:cs="Times New Roman"/>
          <w:sz w:val="28"/>
          <w:szCs w:val="28"/>
          <w:lang w:val="ru-RU"/>
        </w:rPr>
        <w:t>это то, что легко для восприятия, как будто можно видеть своими глазами, ощущать, то, что помогает производить глубокое, сильное впечатление на читателя.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Говорил он </w:t>
      </w:r>
      <w:r w:rsidRPr="00284BDC">
        <w:rPr>
          <w:rFonts w:ascii="Times New Roman" w:hAnsi="Times New Roman" w:cs="Times New Roman"/>
          <w:b/>
          <w:i/>
          <w:sz w:val="28"/>
          <w:szCs w:val="28"/>
          <w:lang w:val="ru-RU"/>
        </w:rPr>
        <w:t>так</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даже не видя его лица, вы по одному звуку его голоса чувствовали,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он улыбается</w:t>
      </w:r>
      <w:r w:rsidRPr="00284BDC">
        <w:rPr>
          <w:rFonts w:ascii="Times New Roman" w:hAnsi="Times New Roman" w:cs="Times New Roman"/>
          <w:sz w:val="28"/>
          <w:szCs w:val="28"/>
          <w:lang w:val="ru-RU"/>
        </w:rPr>
        <w:t xml:space="preserve"> (Ася, глава 2).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 xml:space="preserve">В этом примере первая часть предложения представляет подчинительное предложение со значением меры и степени. Несмотря на то, что автор использует нейтральное соотносительное слова </w:t>
      </w:r>
      <w:r w:rsidRPr="00284BDC">
        <w:rPr>
          <w:rFonts w:ascii="Times New Roman" w:hAnsi="Times New Roman" w:cs="Times New Roman"/>
          <w:b/>
          <w:i/>
          <w:sz w:val="28"/>
          <w:szCs w:val="28"/>
          <w:lang w:val="ru-RU"/>
        </w:rPr>
        <w:t xml:space="preserve">так </w:t>
      </w:r>
      <w:r w:rsidRPr="00284BDC">
        <w:rPr>
          <w:rFonts w:ascii="Times New Roman" w:hAnsi="Times New Roman" w:cs="Times New Roman"/>
          <w:sz w:val="28"/>
          <w:szCs w:val="28"/>
          <w:lang w:val="ru-RU"/>
        </w:rPr>
        <w:t xml:space="preserve">в конце главной части, всё предложение экспрессивно окрашено за счёт акцентирование внимания на этом элементе предложения. Таким образом, перед читателем возникает визуальный образ описываемого персонажа. Читатель легко может представить не только внешность героя, но и услышать его голос, понять его характер – открытый и доброжелательный.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Я отвечал гусару </w:t>
      </w:r>
      <w:r w:rsidRPr="00284BDC">
        <w:rPr>
          <w:rFonts w:ascii="Times New Roman" w:hAnsi="Times New Roman" w:cs="Times New Roman"/>
          <w:b/>
          <w:i/>
          <w:sz w:val="28"/>
          <w:szCs w:val="28"/>
          <w:lang w:val="ru-RU"/>
        </w:rPr>
        <w:t>таким негодующим взором, что</w:t>
      </w:r>
      <w:r w:rsidRPr="00284BDC">
        <w:rPr>
          <w:rFonts w:ascii="Times New Roman" w:hAnsi="Times New Roman" w:cs="Times New Roman"/>
          <w:i/>
          <w:sz w:val="28"/>
          <w:szCs w:val="28"/>
          <w:lang w:val="ru-RU"/>
        </w:rPr>
        <w:t xml:space="preserve"> Зинаида захлопала в ладоши, а Лушин воскликнул: </w:t>
      </w:r>
      <w:r w:rsidRPr="00284BDC">
        <w:rPr>
          <w:rFonts w:ascii="Times New Roman" w:hAnsi="Times New Roman" w:cs="Times New Roman"/>
          <w:b/>
          <w:i/>
          <w:sz w:val="28"/>
          <w:szCs w:val="28"/>
          <w:lang w:val="ru-RU"/>
        </w:rPr>
        <w:t>молодец!</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(Первая любовь, глава 7)</w:t>
      </w:r>
      <w:r w:rsidR="000C4063">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Пунктуационное оформление предложения помогает нам почувствовать переживания героя, разделить его эмоциональный настрой.</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Одним из главных средств выразительности в текстах повестей Тургенева служит повтор. Повтор – одно из самых ярких экспрессивно - стилистических средств текстов И.С. Тургенева.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Среди сочинительных союзов И.С. Тургенев предпочитает использовать союз </w:t>
      </w:r>
      <w:r w:rsidRPr="00284BDC">
        <w:rPr>
          <w:rFonts w:ascii="Times New Roman" w:hAnsi="Times New Roman" w:cs="Times New Roman"/>
          <w:b/>
          <w:i/>
          <w:sz w:val="28"/>
          <w:szCs w:val="28"/>
          <w:lang w:val="ru-RU"/>
        </w:rPr>
        <w:t>и</w:t>
      </w:r>
      <w:r w:rsidRPr="00284BDC">
        <w:rPr>
          <w:rFonts w:ascii="Times New Roman" w:hAnsi="Times New Roman" w:cs="Times New Roman"/>
          <w:sz w:val="28"/>
          <w:szCs w:val="28"/>
          <w:lang w:val="ru-RU"/>
        </w:rPr>
        <w:t xml:space="preserve">. Сочинительный соединительный союз </w:t>
      </w:r>
      <w:r w:rsidRPr="00284BDC">
        <w:rPr>
          <w:rFonts w:ascii="Times New Roman" w:hAnsi="Times New Roman" w:cs="Times New Roman"/>
          <w:b/>
          <w:i/>
          <w:sz w:val="28"/>
          <w:szCs w:val="28"/>
          <w:lang w:val="ru-RU"/>
        </w:rPr>
        <w:t>и</w:t>
      </w:r>
      <w:r w:rsidRPr="00284BDC">
        <w:rPr>
          <w:rFonts w:ascii="Times New Roman" w:hAnsi="Times New Roman" w:cs="Times New Roman"/>
          <w:sz w:val="28"/>
          <w:szCs w:val="28"/>
          <w:lang w:val="ru-RU"/>
        </w:rPr>
        <w:t xml:space="preserve"> придает СМП больщую эмоциональность, выразительность и ритмичность.</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Ее веки тихо поднялись,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опять ласково засияли передо мною ее светлые глаза –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опять она усмехнулась.</w:t>
      </w:r>
      <w:r w:rsidRPr="00284BDC">
        <w:rPr>
          <w:rFonts w:ascii="Times New Roman" w:hAnsi="Times New Roman" w:cs="Times New Roman"/>
          <w:sz w:val="28"/>
          <w:szCs w:val="28"/>
          <w:lang w:val="ru-RU"/>
        </w:rPr>
        <w:t xml:space="preserve"> (Первая любовь, глава 4).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Помню я, как наши обе головы вдруг очутились в душной, полупрозрачной, пахучей мгле, как в этой мгле близко </w:t>
      </w:r>
      <w:r w:rsidRPr="00284BDC">
        <w:rPr>
          <w:rFonts w:ascii="Times New Roman" w:hAnsi="Times New Roman" w:cs="Times New Roman"/>
          <w:b/>
          <w:i/>
          <w:sz w:val="28"/>
          <w:szCs w:val="28"/>
          <w:lang w:val="ru-RU"/>
        </w:rPr>
        <w:t xml:space="preserve">и мягко светились ее глаза и горячо </w:t>
      </w:r>
      <w:r w:rsidRPr="00284BDC">
        <w:rPr>
          <w:rFonts w:ascii="Times New Roman" w:hAnsi="Times New Roman" w:cs="Times New Roman"/>
          <w:b/>
          <w:i/>
          <w:sz w:val="28"/>
          <w:szCs w:val="28"/>
          <w:lang w:val="ru-RU"/>
        </w:rPr>
        <w:lastRenderedPageBreak/>
        <w:t xml:space="preserve">дышали раскрытые губы, и зубы виднелись, и концы ее волос меня щекотали и жгли </w:t>
      </w:r>
      <w:r w:rsidRPr="00284BDC">
        <w:rPr>
          <w:rFonts w:ascii="Times New Roman" w:hAnsi="Times New Roman" w:cs="Times New Roman"/>
          <w:sz w:val="28"/>
          <w:szCs w:val="28"/>
          <w:lang w:val="ru-RU"/>
        </w:rPr>
        <w:t xml:space="preserve">(Первая любовь, глава </w:t>
      </w:r>
      <w:r w:rsidRPr="00284BDC">
        <w:rPr>
          <w:rFonts w:ascii="Times New Roman" w:hAnsi="Times New Roman" w:cs="Times New Roman" w:hint="eastAsia"/>
          <w:sz w:val="28"/>
          <w:szCs w:val="28"/>
          <w:lang w:val="ru-RU"/>
        </w:rPr>
        <w:t>7</w:t>
      </w:r>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Многосоюзие в СМП объединяет всю фразу и создаёт напевность, что, без сомнения, усиливает эмоциональное восприятие высказывания.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Для придания экспрессивности автор часто прибегает к использованию </w:t>
      </w:r>
      <w:r w:rsidRPr="00284BDC">
        <w:rPr>
          <w:rFonts w:ascii="Times New Roman" w:hAnsi="Times New Roman" w:cs="Times New Roman"/>
          <w:b/>
          <w:sz w:val="28"/>
          <w:szCs w:val="28"/>
          <w:lang w:val="ru-RU"/>
        </w:rPr>
        <w:t>фразеологизмов</w:t>
      </w:r>
      <w:r w:rsidRPr="00284BDC">
        <w:rPr>
          <w:rFonts w:ascii="Times New Roman" w:hAnsi="Times New Roman" w:cs="Times New Roman"/>
          <w:sz w:val="28"/>
          <w:szCs w:val="28"/>
          <w:lang w:val="ru-RU"/>
        </w:rPr>
        <w:t>. Чаще всего использование фразеологических единиц встречается в речи самого автора, рассуждающего о чём-либо или высказывающего своё собственное мнение:</w:t>
      </w:r>
      <w:r w:rsidRPr="00284BDC">
        <w:rPr>
          <w:rFonts w:ascii="Times New Roman" w:hAnsi="Times New Roman" w:cs="Times New Roman"/>
          <w:i/>
          <w:sz w:val="28"/>
          <w:szCs w:val="28"/>
          <w:lang w:val="ru-RU"/>
        </w:rPr>
        <w:t xml:space="preserve"> Молодость </w:t>
      </w:r>
      <w:r w:rsidRPr="000C4063">
        <w:rPr>
          <w:rFonts w:ascii="Times New Roman" w:hAnsi="Times New Roman" w:cs="Times New Roman"/>
          <w:b/>
          <w:i/>
          <w:sz w:val="28"/>
          <w:szCs w:val="28"/>
          <w:lang w:val="ru-RU"/>
        </w:rPr>
        <w:t>ест пряники золоченые, да и думает, что это-то и есть хлеб насущный; а придет время – и хлебца напросишься</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 xml:space="preserve">(Ася, глава 4).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 речи персонажей использование фразеологизмов и лексики в переносных значениях привносят оттенок разговорности, непринужденности: </w:t>
      </w:r>
    </w:p>
    <w:p w:rsidR="00284BDC" w:rsidRPr="00284BDC" w:rsidRDefault="00284BDC" w:rsidP="00284BDC">
      <w:pPr>
        <w:numPr>
          <w:ilvl w:val="0"/>
          <w:numId w:val="2"/>
        </w:num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Чуть не смеясь от избытка приятных и игривых чувств, </w:t>
      </w:r>
      <w:r w:rsidRPr="00284BDC">
        <w:rPr>
          <w:rFonts w:ascii="Times New Roman" w:hAnsi="Times New Roman" w:cs="Times New Roman"/>
          <w:b/>
          <w:i/>
          <w:sz w:val="28"/>
          <w:szCs w:val="28"/>
          <w:lang w:val="ru-RU"/>
        </w:rPr>
        <w:t>я нырнул в постель</w:t>
      </w:r>
      <w:r w:rsidRPr="00284BDC">
        <w:rPr>
          <w:rFonts w:ascii="Times New Roman" w:hAnsi="Times New Roman" w:cs="Times New Roman"/>
          <w:i/>
          <w:sz w:val="28"/>
          <w:szCs w:val="28"/>
          <w:lang w:val="ru-RU"/>
        </w:rPr>
        <w:t xml:space="preserve"> и уже закрыл было глаза, </w:t>
      </w:r>
      <w:r w:rsidRPr="00284BDC">
        <w:rPr>
          <w:rFonts w:ascii="Times New Roman" w:hAnsi="Times New Roman" w:cs="Times New Roman"/>
          <w:b/>
          <w:i/>
          <w:sz w:val="28"/>
          <w:szCs w:val="28"/>
          <w:lang w:val="ru-RU"/>
        </w:rPr>
        <w:t>как вдруг</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мне пришло на ум,</w:t>
      </w:r>
      <w:r w:rsidRPr="00284BDC">
        <w:rPr>
          <w:rFonts w:ascii="Times New Roman" w:hAnsi="Times New Roman" w:cs="Times New Roman"/>
          <w:i/>
          <w:sz w:val="28"/>
          <w:szCs w:val="28"/>
          <w:lang w:val="ru-RU"/>
        </w:rPr>
        <w:t xml:space="preserve"> что в течение вечера я ни разу не вспомнил о моей жестокой красавице…</w:t>
      </w:r>
      <w:r w:rsidRPr="00284BDC">
        <w:rPr>
          <w:rFonts w:ascii="Times New Roman" w:hAnsi="Times New Roman" w:cs="Times New Roman"/>
          <w:sz w:val="28"/>
          <w:szCs w:val="28"/>
          <w:lang w:val="ru-RU"/>
        </w:rPr>
        <w:t xml:space="preserve">(Ася, глава 2). </w:t>
      </w:r>
    </w:p>
    <w:p w:rsidR="00284BDC" w:rsidRPr="00284BDC" w:rsidRDefault="00284BDC" w:rsidP="00284BDC">
      <w:pPr>
        <w:numPr>
          <w:ilvl w:val="0"/>
          <w:numId w:val="2"/>
        </w:num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Признаться сказать, рана моего сердца не очень была глубока; но я почел долгом предаться на некоторое время печали и одиночеству – </w:t>
      </w:r>
      <w:r w:rsidRPr="000C4063">
        <w:rPr>
          <w:rFonts w:ascii="Times New Roman" w:hAnsi="Times New Roman" w:cs="Times New Roman"/>
          <w:b/>
          <w:i/>
          <w:sz w:val="28"/>
          <w:szCs w:val="28"/>
          <w:lang w:val="ru-RU"/>
        </w:rPr>
        <w:t>чем молодость не тешится</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 (Ася, глава 3).</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Во втором примере экспрессивный фон всего предложения усиливается не только благодаря восклицанию, выраженному при помощи фразеологизма и знака препинания, но и включением фразеологического оборота в состав вставной конструкции, показывающей отношение </w:t>
      </w:r>
      <w:r w:rsidR="000C4063">
        <w:rPr>
          <w:rFonts w:ascii="Times New Roman" w:hAnsi="Times New Roman" w:cs="Times New Roman"/>
          <w:sz w:val="28"/>
          <w:szCs w:val="28"/>
          <w:lang w:val="ru-RU"/>
        </w:rPr>
        <w:t>автора</w:t>
      </w:r>
      <w:r w:rsidRPr="00284BDC">
        <w:rPr>
          <w:rFonts w:ascii="Times New Roman" w:hAnsi="Times New Roman" w:cs="Times New Roman"/>
          <w:sz w:val="28"/>
          <w:szCs w:val="28"/>
          <w:lang w:val="ru-RU"/>
        </w:rPr>
        <w:t xml:space="preserve"> к сложившейся </w:t>
      </w:r>
      <w:r w:rsidRPr="00284BDC">
        <w:rPr>
          <w:rFonts w:ascii="Times New Roman" w:hAnsi="Times New Roman" w:cs="Times New Roman"/>
          <w:sz w:val="28"/>
          <w:szCs w:val="28"/>
          <w:lang w:val="ru-RU"/>
        </w:rPr>
        <w:lastRenderedPageBreak/>
        <w:t>ситуации.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Ярким образным элементом можно назвать многочисленные сравнения, вплетённые в структуру СМП: </w:t>
      </w:r>
      <w:r w:rsidRPr="00284BDC">
        <w:rPr>
          <w:rFonts w:ascii="Times New Roman" w:hAnsi="Times New Roman" w:cs="Times New Roman"/>
          <w:i/>
          <w:sz w:val="28"/>
          <w:szCs w:val="28"/>
          <w:lang w:val="ru-RU"/>
        </w:rPr>
        <w:t xml:space="preserve">Я не обратил особенного внимания на нее; </w:t>
      </w:r>
      <w:r w:rsidRPr="00284BDC">
        <w:rPr>
          <w:rFonts w:ascii="Times New Roman" w:hAnsi="Times New Roman" w:cs="Times New Roman"/>
          <w:b/>
          <w:i/>
          <w:sz w:val="28"/>
          <w:szCs w:val="28"/>
          <w:lang w:val="ru-RU"/>
        </w:rPr>
        <w:t>она была дика, проворна и молчалива, как зверек,</w:t>
      </w:r>
      <w:r w:rsidRPr="00284BDC">
        <w:rPr>
          <w:rFonts w:ascii="Times New Roman" w:hAnsi="Times New Roman" w:cs="Times New Roman"/>
          <w:i/>
          <w:sz w:val="28"/>
          <w:szCs w:val="28"/>
          <w:lang w:val="ru-RU"/>
        </w:rPr>
        <w:t xml:space="preserve"> и как только я входил в любимую комнату моего отца, огромную и мрачную комнату, </w:t>
      </w:r>
      <w:r w:rsidRPr="00284BDC">
        <w:rPr>
          <w:rFonts w:ascii="Times New Roman" w:hAnsi="Times New Roman" w:cs="Times New Roman"/>
          <w:b/>
          <w:i/>
          <w:sz w:val="28"/>
          <w:szCs w:val="28"/>
          <w:lang w:val="ru-RU"/>
        </w:rPr>
        <w:t>где</w:t>
      </w:r>
      <w:r w:rsidRPr="00284BDC">
        <w:rPr>
          <w:rFonts w:ascii="Times New Roman" w:hAnsi="Times New Roman" w:cs="Times New Roman"/>
          <w:i/>
          <w:sz w:val="28"/>
          <w:szCs w:val="28"/>
          <w:lang w:val="ru-RU"/>
        </w:rPr>
        <w:t xml:space="preserve"> скончалась моя мать и </w:t>
      </w:r>
      <w:r w:rsidRPr="00284BDC">
        <w:rPr>
          <w:rFonts w:ascii="Times New Roman" w:hAnsi="Times New Roman" w:cs="Times New Roman"/>
          <w:b/>
          <w:i/>
          <w:sz w:val="28"/>
          <w:szCs w:val="28"/>
          <w:lang w:val="ru-RU"/>
        </w:rPr>
        <w:t>где</w:t>
      </w:r>
      <w:r w:rsidRPr="00284BDC">
        <w:rPr>
          <w:rFonts w:ascii="Times New Roman" w:hAnsi="Times New Roman" w:cs="Times New Roman"/>
          <w:i/>
          <w:sz w:val="28"/>
          <w:szCs w:val="28"/>
          <w:lang w:val="ru-RU"/>
        </w:rPr>
        <w:t xml:space="preserve"> даже днем зажигались свечи, она тотчас пряталась за вольтеровское к</w:t>
      </w:r>
      <w:r w:rsidR="000C4063">
        <w:rPr>
          <w:rFonts w:ascii="Times New Roman" w:hAnsi="Times New Roman" w:cs="Times New Roman"/>
          <w:i/>
          <w:sz w:val="28"/>
          <w:szCs w:val="28"/>
          <w:lang w:val="ru-RU"/>
        </w:rPr>
        <w:t>ресло его или за шкаф с книгами</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(Ася, глава 8).</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Особо хотелось бы обратить внимание на СМП, имеющие соединительно-перечислительные значения. Сюда можно отнести не только длинные цепочки бессоюзных многочленных предложений, но и многие смешанные СМП. Большинство из них передаёт одновременность действий, и все глаголы обычно употреблены в форме несовершенного вида. Иногда встречаются отглагольные формы сказуемых (причастия, например).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Предложения, имеющие значение перечисления могут иметь довольно большое количество частей.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Я гулял – </w:t>
      </w:r>
      <w:r w:rsidRPr="00284BDC">
        <w:rPr>
          <w:rFonts w:ascii="Times New Roman" w:hAnsi="Times New Roman" w:cs="Times New Roman"/>
          <w:b/>
          <w:i/>
          <w:sz w:val="28"/>
          <w:szCs w:val="28"/>
          <w:lang w:val="ru-RU"/>
        </w:rPr>
        <w:t xml:space="preserve">то </w:t>
      </w:r>
      <w:r w:rsidRPr="00284BDC">
        <w:rPr>
          <w:rFonts w:ascii="Times New Roman" w:hAnsi="Times New Roman" w:cs="Times New Roman"/>
          <w:i/>
          <w:sz w:val="28"/>
          <w:szCs w:val="28"/>
          <w:lang w:val="ru-RU"/>
        </w:rPr>
        <w:t xml:space="preserve">в саду нашей дачи, </w:t>
      </w:r>
      <w:r w:rsidRPr="00284BDC">
        <w:rPr>
          <w:rFonts w:ascii="Times New Roman" w:hAnsi="Times New Roman" w:cs="Times New Roman"/>
          <w:b/>
          <w:i/>
          <w:sz w:val="28"/>
          <w:szCs w:val="28"/>
          <w:lang w:val="ru-RU"/>
        </w:rPr>
        <w:t xml:space="preserve">то </w:t>
      </w:r>
      <w:r w:rsidRPr="00284BDC">
        <w:rPr>
          <w:rFonts w:ascii="Times New Roman" w:hAnsi="Times New Roman" w:cs="Times New Roman"/>
          <w:i/>
          <w:sz w:val="28"/>
          <w:szCs w:val="28"/>
          <w:lang w:val="ru-RU"/>
        </w:rPr>
        <w:t xml:space="preserve">по Нескучному, </w:t>
      </w:r>
      <w:r w:rsidRPr="00284BDC">
        <w:rPr>
          <w:rFonts w:ascii="Times New Roman" w:hAnsi="Times New Roman" w:cs="Times New Roman"/>
          <w:b/>
          <w:i/>
          <w:sz w:val="28"/>
          <w:szCs w:val="28"/>
          <w:lang w:val="ru-RU"/>
        </w:rPr>
        <w:t xml:space="preserve">то </w:t>
      </w:r>
      <w:r w:rsidRPr="00284BDC">
        <w:rPr>
          <w:rFonts w:ascii="Times New Roman" w:hAnsi="Times New Roman" w:cs="Times New Roman"/>
          <w:i/>
          <w:sz w:val="28"/>
          <w:szCs w:val="28"/>
          <w:lang w:val="ru-RU"/>
        </w:rPr>
        <w:t xml:space="preserve">за заставой; брал с собою какую-нибудь книгу – курс Кайданова, например, – но редко ее развертывал, </w:t>
      </w:r>
      <w:r w:rsidRPr="00284BDC">
        <w:rPr>
          <w:rFonts w:ascii="Times New Roman" w:hAnsi="Times New Roman" w:cs="Times New Roman"/>
          <w:b/>
          <w:i/>
          <w:sz w:val="28"/>
          <w:szCs w:val="28"/>
          <w:lang w:val="ru-RU"/>
        </w:rPr>
        <w:t>а</w:t>
      </w:r>
      <w:r w:rsidRPr="00284BDC">
        <w:rPr>
          <w:rFonts w:ascii="Times New Roman" w:hAnsi="Times New Roman" w:cs="Times New Roman"/>
          <w:i/>
          <w:sz w:val="28"/>
          <w:szCs w:val="28"/>
          <w:lang w:val="ru-RU"/>
        </w:rPr>
        <w:t xml:space="preserve"> больше вслух читал стихи, </w:t>
      </w:r>
      <w:r w:rsidRPr="002E4E23">
        <w:rPr>
          <w:rFonts w:ascii="Times New Roman" w:hAnsi="Times New Roman" w:cs="Times New Roman"/>
          <w:b/>
          <w:i/>
          <w:sz w:val="28"/>
          <w:szCs w:val="28"/>
          <w:lang w:val="ru-RU"/>
        </w:rPr>
        <w:t>которых</w:t>
      </w:r>
      <w:r w:rsidRPr="00284BDC">
        <w:rPr>
          <w:rFonts w:ascii="Times New Roman" w:hAnsi="Times New Roman" w:cs="Times New Roman"/>
          <w:i/>
          <w:sz w:val="28"/>
          <w:szCs w:val="28"/>
          <w:lang w:val="ru-RU"/>
        </w:rPr>
        <w:t xml:space="preserve"> знал очень много на память</w:t>
      </w:r>
      <w:r w:rsidRPr="002E4E23">
        <w:rPr>
          <w:rFonts w:ascii="Times New Roman" w:hAnsi="Times New Roman" w:cs="Times New Roman"/>
          <w:b/>
          <w:i/>
          <w:sz w:val="28"/>
          <w:szCs w:val="28"/>
          <w:lang w:val="ru-RU"/>
        </w:rPr>
        <w:t>;</w:t>
      </w:r>
      <w:r w:rsidRPr="00284BDC">
        <w:rPr>
          <w:rFonts w:ascii="Times New Roman" w:hAnsi="Times New Roman" w:cs="Times New Roman"/>
          <w:i/>
          <w:sz w:val="28"/>
          <w:szCs w:val="28"/>
          <w:lang w:val="ru-RU"/>
        </w:rPr>
        <w:t xml:space="preserve"> </w:t>
      </w:r>
      <w:r w:rsidRPr="002E4E23">
        <w:rPr>
          <w:rFonts w:ascii="Times New Roman" w:hAnsi="Times New Roman" w:cs="Times New Roman"/>
          <w:b/>
          <w:i/>
          <w:sz w:val="28"/>
          <w:szCs w:val="28"/>
          <w:lang w:val="ru-RU"/>
        </w:rPr>
        <w:t>кровь</w:t>
      </w:r>
      <w:r w:rsidRPr="00284BDC">
        <w:rPr>
          <w:rFonts w:ascii="Times New Roman" w:hAnsi="Times New Roman" w:cs="Times New Roman"/>
          <w:i/>
          <w:sz w:val="28"/>
          <w:szCs w:val="28"/>
          <w:lang w:val="ru-RU"/>
        </w:rPr>
        <w:t xml:space="preserve"> бродила во мне, </w:t>
      </w:r>
      <w:r w:rsidRPr="002E4E23">
        <w:rPr>
          <w:rFonts w:ascii="Times New Roman" w:hAnsi="Times New Roman" w:cs="Times New Roman"/>
          <w:b/>
          <w:i/>
          <w:sz w:val="28"/>
          <w:szCs w:val="28"/>
          <w:lang w:val="ru-RU"/>
        </w:rPr>
        <w:t>и сердце</w:t>
      </w:r>
      <w:r w:rsidRPr="00284BDC">
        <w:rPr>
          <w:rFonts w:ascii="Times New Roman" w:hAnsi="Times New Roman" w:cs="Times New Roman"/>
          <w:i/>
          <w:sz w:val="28"/>
          <w:szCs w:val="28"/>
          <w:lang w:val="ru-RU"/>
        </w:rPr>
        <w:t xml:space="preserve"> ныло – так сладко и смешно</w:t>
      </w:r>
      <w:r w:rsidRPr="002E4E23">
        <w:rPr>
          <w:rFonts w:ascii="Times New Roman" w:hAnsi="Times New Roman" w:cs="Times New Roman"/>
          <w:i/>
          <w:sz w:val="28"/>
          <w:szCs w:val="28"/>
          <w:lang w:val="ru-RU"/>
        </w:rPr>
        <w:t xml:space="preserve">: </w:t>
      </w:r>
      <w:r w:rsidRPr="002E4E23">
        <w:rPr>
          <w:rFonts w:ascii="Times New Roman" w:hAnsi="Times New Roman" w:cs="Times New Roman"/>
          <w:b/>
          <w:i/>
          <w:sz w:val="28"/>
          <w:szCs w:val="28"/>
          <w:lang w:val="ru-RU"/>
        </w:rPr>
        <w:t>я все</w:t>
      </w:r>
      <w:r w:rsidRPr="00284BDC">
        <w:rPr>
          <w:rFonts w:ascii="Times New Roman" w:hAnsi="Times New Roman" w:cs="Times New Roman"/>
          <w:i/>
          <w:sz w:val="28"/>
          <w:szCs w:val="28"/>
          <w:lang w:val="ru-RU"/>
        </w:rPr>
        <w:t xml:space="preserve"> ждал, робел чего-то и всему дивился и весь был наготове; </w:t>
      </w:r>
      <w:r w:rsidRPr="002E4E23">
        <w:rPr>
          <w:rFonts w:ascii="Times New Roman" w:hAnsi="Times New Roman" w:cs="Times New Roman"/>
          <w:b/>
          <w:i/>
          <w:sz w:val="28"/>
          <w:szCs w:val="28"/>
          <w:lang w:val="ru-RU"/>
        </w:rPr>
        <w:t xml:space="preserve">фантазия </w:t>
      </w:r>
      <w:r w:rsidRPr="00284BDC">
        <w:rPr>
          <w:rFonts w:ascii="Times New Roman" w:hAnsi="Times New Roman" w:cs="Times New Roman"/>
          <w:i/>
          <w:sz w:val="28"/>
          <w:szCs w:val="28"/>
          <w:lang w:val="ru-RU"/>
        </w:rPr>
        <w:t>играла и носилась быстро вокруг одних и тех же представлений</w:t>
      </w:r>
      <w:r w:rsidRPr="00284BDC">
        <w:rPr>
          <w:rFonts w:ascii="Times New Roman" w:hAnsi="Times New Roman" w:cs="Times New Roman"/>
          <w:b/>
          <w:i/>
          <w:sz w:val="28"/>
          <w:szCs w:val="28"/>
          <w:lang w:val="ru-RU"/>
        </w:rPr>
        <w:t>, как на заре стрижи вокруг колокольни;</w:t>
      </w:r>
      <w:r w:rsidRPr="00284BDC">
        <w:rPr>
          <w:rFonts w:ascii="Times New Roman" w:hAnsi="Times New Roman" w:cs="Times New Roman"/>
          <w:i/>
          <w:sz w:val="28"/>
          <w:szCs w:val="28"/>
          <w:lang w:val="ru-RU"/>
        </w:rPr>
        <w:t xml:space="preserve"> </w:t>
      </w:r>
      <w:r w:rsidRPr="002E4E23">
        <w:rPr>
          <w:rFonts w:ascii="Times New Roman" w:hAnsi="Times New Roman" w:cs="Times New Roman"/>
          <w:b/>
          <w:i/>
          <w:sz w:val="28"/>
          <w:szCs w:val="28"/>
          <w:lang w:val="ru-RU"/>
        </w:rPr>
        <w:t>я задумывался</w:t>
      </w:r>
      <w:r w:rsidRPr="00284BDC">
        <w:rPr>
          <w:rFonts w:ascii="Times New Roman" w:hAnsi="Times New Roman" w:cs="Times New Roman"/>
          <w:i/>
          <w:sz w:val="28"/>
          <w:szCs w:val="28"/>
          <w:lang w:val="ru-RU"/>
        </w:rPr>
        <w:t>, грустил и даже плакал</w:t>
      </w:r>
      <w:r w:rsidRPr="00284BDC">
        <w:rPr>
          <w:rFonts w:ascii="Times New Roman" w:hAnsi="Times New Roman" w:cs="Times New Roman"/>
          <w:b/>
          <w:i/>
          <w:sz w:val="28"/>
          <w:szCs w:val="28"/>
          <w:lang w:val="ru-RU"/>
        </w:rPr>
        <w:t>; но</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сквозь слезы и сквозь грусть</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навеянную то</w:t>
      </w:r>
      <w:r w:rsidRPr="00284BDC">
        <w:rPr>
          <w:rFonts w:ascii="Times New Roman" w:hAnsi="Times New Roman" w:cs="Times New Roman"/>
          <w:i/>
          <w:sz w:val="28"/>
          <w:szCs w:val="28"/>
          <w:lang w:val="ru-RU"/>
        </w:rPr>
        <w:t xml:space="preserve"> певучим стихом, </w:t>
      </w:r>
      <w:r w:rsidRPr="00284BDC">
        <w:rPr>
          <w:rFonts w:ascii="Times New Roman" w:hAnsi="Times New Roman" w:cs="Times New Roman"/>
          <w:b/>
          <w:i/>
          <w:sz w:val="28"/>
          <w:szCs w:val="28"/>
          <w:lang w:val="ru-RU"/>
        </w:rPr>
        <w:t>то</w:t>
      </w:r>
      <w:r w:rsidRPr="00284BDC">
        <w:rPr>
          <w:rFonts w:ascii="Times New Roman" w:hAnsi="Times New Roman" w:cs="Times New Roman"/>
          <w:i/>
          <w:sz w:val="28"/>
          <w:szCs w:val="28"/>
          <w:lang w:val="ru-RU"/>
        </w:rPr>
        <w:t xml:space="preserve"> красотою вечера, </w:t>
      </w:r>
      <w:r w:rsidRPr="00284BDC">
        <w:rPr>
          <w:rFonts w:ascii="Times New Roman" w:hAnsi="Times New Roman" w:cs="Times New Roman"/>
          <w:i/>
          <w:sz w:val="28"/>
          <w:szCs w:val="28"/>
          <w:lang w:val="ru-RU"/>
        </w:rPr>
        <w:lastRenderedPageBreak/>
        <w:t>проступало</w:t>
      </w:r>
      <w:r w:rsidRPr="00284BDC">
        <w:rPr>
          <w:rFonts w:ascii="Times New Roman" w:hAnsi="Times New Roman" w:cs="Times New Roman"/>
          <w:b/>
          <w:i/>
          <w:sz w:val="28"/>
          <w:szCs w:val="28"/>
          <w:lang w:val="ru-RU"/>
        </w:rPr>
        <w:t>, как весенняя травка</w:t>
      </w:r>
      <w:r w:rsidRPr="00284BDC">
        <w:rPr>
          <w:rFonts w:ascii="Times New Roman" w:hAnsi="Times New Roman" w:cs="Times New Roman"/>
          <w:i/>
          <w:sz w:val="28"/>
          <w:szCs w:val="28"/>
          <w:lang w:val="ru-RU"/>
        </w:rPr>
        <w:t xml:space="preserve">, радостное чувство молодой, закипающей жизни </w:t>
      </w:r>
      <w:r w:rsidRPr="00284BDC">
        <w:rPr>
          <w:rFonts w:ascii="Times New Roman" w:hAnsi="Times New Roman" w:cs="Times New Roman"/>
          <w:sz w:val="28"/>
          <w:szCs w:val="28"/>
          <w:lang w:val="ru-RU"/>
        </w:rPr>
        <w:t xml:space="preserve">(Первая любовь, глава 8).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СМП, приведённое в качестве примера, рисует перед нами яркую динамичную картину. Усиливают эмоциональное восприятие описательного отрезка текста и повторы, и экспрессивные сравнения, и вставные конструкции, и обратный порядок слов (</w:t>
      </w:r>
      <w:r w:rsidR="002E4E23" w:rsidRPr="002E4E23">
        <w:rPr>
          <w:rFonts w:ascii="Times New Roman" w:hAnsi="Times New Roman" w:cs="Times New Roman"/>
          <w:sz w:val="28"/>
          <w:szCs w:val="28"/>
          <w:lang w:val="ru-RU"/>
        </w:rPr>
        <w:t>в последней части СМП</w:t>
      </w:r>
      <w:r w:rsidRPr="00284BDC">
        <w:rPr>
          <w:rFonts w:ascii="Times New Roman" w:hAnsi="Times New Roman" w:cs="Times New Roman"/>
          <w:i/>
          <w:sz w:val="28"/>
          <w:szCs w:val="28"/>
          <w:lang w:val="ru-RU"/>
        </w:rPr>
        <w:t xml:space="preserve">).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Интересным экспрессивно-стилистическим приёмом в исследуемых повестях И. С. Тургенева можно назвать изменение темпа повествование - тем самым и изменение ритма всего предложения - при помощи сочетания глаголов совершенного и несовершенного вида. Видовое разнообразие форм предикатов служит для помещения частей предложения в разные временные рамки: начало СМП предложения указывает на действие, происходящее в момент речи, совпадающий с повествованием. Бессоюзная же часть СМП, расположенная за двоеточием, указывает на временной план, описывающий обычное действие.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Неожиданно быстрое исполнение моих тайных желаний меня и </w:t>
      </w:r>
      <w:r w:rsidRPr="00284BDC">
        <w:rPr>
          <w:rFonts w:ascii="Times New Roman" w:hAnsi="Times New Roman" w:cs="Times New Roman"/>
          <w:b/>
          <w:i/>
          <w:sz w:val="28"/>
          <w:szCs w:val="28"/>
          <w:lang w:val="ru-RU"/>
        </w:rPr>
        <w:t>обрадовало и испуга</w:t>
      </w:r>
      <w:r w:rsidRPr="00284BDC">
        <w:rPr>
          <w:rFonts w:ascii="Times New Roman" w:hAnsi="Times New Roman" w:cs="Times New Roman"/>
          <w:i/>
          <w:sz w:val="28"/>
          <w:szCs w:val="28"/>
          <w:lang w:val="ru-RU"/>
        </w:rPr>
        <w:t xml:space="preserve">ло; однако я </w:t>
      </w:r>
      <w:r w:rsidRPr="00284BDC">
        <w:rPr>
          <w:rFonts w:ascii="Times New Roman" w:hAnsi="Times New Roman" w:cs="Times New Roman"/>
          <w:b/>
          <w:i/>
          <w:sz w:val="28"/>
          <w:szCs w:val="28"/>
          <w:lang w:val="ru-RU"/>
        </w:rPr>
        <w:t>не выказал</w:t>
      </w:r>
      <w:r w:rsidRPr="00284BDC">
        <w:rPr>
          <w:rFonts w:ascii="Times New Roman" w:hAnsi="Times New Roman" w:cs="Times New Roman"/>
          <w:i/>
          <w:sz w:val="28"/>
          <w:szCs w:val="28"/>
          <w:lang w:val="ru-RU"/>
        </w:rPr>
        <w:t xml:space="preserve"> овладевшего мною смущения – и предварительно </w:t>
      </w:r>
      <w:r w:rsidRPr="00284BDC">
        <w:rPr>
          <w:rFonts w:ascii="Times New Roman" w:hAnsi="Times New Roman" w:cs="Times New Roman"/>
          <w:b/>
          <w:i/>
          <w:sz w:val="28"/>
          <w:szCs w:val="28"/>
          <w:lang w:val="ru-RU"/>
        </w:rPr>
        <w:t>отправился к</w:t>
      </w:r>
      <w:r w:rsidRPr="00284BDC">
        <w:rPr>
          <w:rFonts w:ascii="Times New Roman" w:hAnsi="Times New Roman" w:cs="Times New Roman"/>
          <w:i/>
          <w:sz w:val="28"/>
          <w:szCs w:val="28"/>
          <w:lang w:val="ru-RU"/>
        </w:rPr>
        <w:t xml:space="preserve"> себе в комнату, </w:t>
      </w:r>
      <w:r w:rsidRPr="00284BDC">
        <w:rPr>
          <w:rFonts w:ascii="Times New Roman" w:hAnsi="Times New Roman" w:cs="Times New Roman"/>
          <w:b/>
          <w:i/>
          <w:sz w:val="28"/>
          <w:szCs w:val="28"/>
          <w:lang w:val="ru-RU"/>
        </w:rPr>
        <w:t>чтобы надеть</w:t>
      </w:r>
      <w:r w:rsidRPr="00284BDC">
        <w:rPr>
          <w:rFonts w:ascii="Times New Roman" w:hAnsi="Times New Roman" w:cs="Times New Roman"/>
          <w:i/>
          <w:sz w:val="28"/>
          <w:szCs w:val="28"/>
          <w:lang w:val="ru-RU"/>
        </w:rPr>
        <w:t xml:space="preserve"> новенький галстук и сюртучок: дома я еще </w:t>
      </w:r>
      <w:r w:rsidRPr="00284BDC">
        <w:rPr>
          <w:rFonts w:ascii="Times New Roman" w:hAnsi="Times New Roman" w:cs="Times New Roman"/>
          <w:b/>
          <w:i/>
          <w:sz w:val="28"/>
          <w:szCs w:val="28"/>
          <w:lang w:val="ru-RU"/>
        </w:rPr>
        <w:t xml:space="preserve">ходил </w:t>
      </w:r>
      <w:r w:rsidRPr="00284BDC">
        <w:rPr>
          <w:rFonts w:ascii="Times New Roman" w:hAnsi="Times New Roman" w:cs="Times New Roman"/>
          <w:i/>
          <w:sz w:val="28"/>
          <w:szCs w:val="28"/>
          <w:lang w:val="ru-RU"/>
        </w:rPr>
        <w:t xml:space="preserve">в куртке и в отложных воротничках, хотя очень ими </w:t>
      </w:r>
      <w:r w:rsidR="002E4E23">
        <w:rPr>
          <w:rFonts w:ascii="Times New Roman" w:hAnsi="Times New Roman" w:cs="Times New Roman"/>
          <w:b/>
          <w:i/>
          <w:sz w:val="28"/>
          <w:szCs w:val="28"/>
          <w:lang w:val="ru-RU"/>
        </w:rPr>
        <w:t>тяготился</w:t>
      </w:r>
      <w:r w:rsidRPr="00284BDC">
        <w:rPr>
          <w:rFonts w:ascii="Times New Roman" w:hAnsi="Times New Roman" w:cs="Times New Roman"/>
          <w:sz w:val="28"/>
          <w:szCs w:val="28"/>
          <w:lang w:val="ru-RU"/>
        </w:rPr>
        <w:t xml:space="preserve"> (Первая любовь, глава 3).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Хотелось бы остановиться и на таком экспрессивно - стилистическом приёме как инверсия (обратный порядок слов в предложении). Нарушая нейтральный порядок слов, автор при помощи инверсии переносит акцент на наиболее важные моменты высказывания </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lastRenderedPageBreak/>
        <w:t>Что</w:t>
      </w:r>
      <w:r w:rsidRPr="00284BDC">
        <w:rPr>
          <w:rFonts w:ascii="Times New Roman" w:hAnsi="Times New Roman" w:cs="Times New Roman"/>
          <w:i/>
          <w:sz w:val="28"/>
          <w:szCs w:val="28"/>
          <w:lang w:val="ru-RU"/>
        </w:rPr>
        <w:t xml:space="preserve"> я чувствовал, было не то смутное, еще недавно испытанное ощущение всеобъемлющих желаний, </w:t>
      </w: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xml:space="preserve"> душа ширится, звучит, </w:t>
      </w:r>
      <w:r w:rsidRPr="00284BDC">
        <w:rPr>
          <w:rFonts w:ascii="Times New Roman" w:hAnsi="Times New Roman" w:cs="Times New Roman"/>
          <w:b/>
          <w:i/>
          <w:sz w:val="28"/>
          <w:szCs w:val="28"/>
          <w:lang w:val="ru-RU"/>
        </w:rPr>
        <w:t>когда</w:t>
      </w:r>
      <w:r w:rsidRPr="00284BDC">
        <w:rPr>
          <w:rFonts w:ascii="Times New Roman" w:hAnsi="Times New Roman" w:cs="Times New Roman"/>
          <w:i/>
          <w:sz w:val="28"/>
          <w:szCs w:val="28"/>
          <w:lang w:val="ru-RU"/>
        </w:rPr>
        <w:t xml:space="preserve"> ей кажется, </w:t>
      </w:r>
      <w:r w:rsidRPr="00284BDC">
        <w:rPr>
          <w:rFonts w:ascii="Times New Roman" w:hAnsi="Times New Roman" w:cs="Times New Roman"/>
          <w:b/>
          <w:i/>
          <w:sz w:val="28"/>
          <w:szCs w:val="28"/>
          <w:lang w:val="ru-RU"/>
        </w:rPr>
        <w:t>что</w:t>
      </w:r>
      <w:r w:rsidRPr="00284BDC">
        <w:rPr>
          <w:rFonts w:ascii="Times New Roman" w:hAnsi="Times New Roman" w:cs="Times New Roman"/>
          <w:i/>
          <w:sz w:val="28"/>
          <w:szCs w:val="28"/>
          <w:lang w:val="ru-RU"/>
        </w:rPr>
        <w:t xml:space="preserve"> она все понимает и любит</w:t>
      </w:r>
      <w:r w:rsidRPr="00284BDC">
        <w:rPr>
          <w:rFonts w:ascii="Times New Roman" w:hAnsi="Times New Roman" w:cs="Times New Roman"/>
          <w:sz w:val="28"/>
          <w:szCs w:val="28"/>
          <w:lang w:val="ru-RU"/>
        </w:rPr>
        <w:t xml:space="preserve"> («Ася», глава 10).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Наиболе</w:t>
      </w:r>
      <w:r w:rsidR="002E4E23">
        <w:rPr>
          <w:rFonts w:ascii="Times New Roman" w:hAnsi="Times New Roman" w:cs="Times New Roman"/>
          <w:sz w:val="28"/>
          <w:szCs w:val="28"/>
          <w:lang w:val="ru-RU"/>
        </w:rPr>
        <w:t>е экспрессивными среди СМП являю</w:t>
      </w:r>
      <w:r w:rsidRPr="00284BDC">
        <w:rPr>
          <w:rFonts w:ascii="Times New Roman" w:hAnsi="Times New Roman" w:cs="Times New Roman"/>
          <w:sz w:val="28"/>
          <w:szCs w:val="28"/>
          <w:lang w:val="ru-RU"/>
        </w:rPr>
        <w:t xml:space="preserve">тся СМП со вставными конструкциями.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Основной функцией вставных конструкций </w:t>
      </w:r>
      <w:r w:rsidR="002E4E23">
        <w:rPr>
          <w:rFonts w:ascii="Times New Roman" w:hAnsi="Times New Roman" w:cs="Times New Roman"/>
          <w:sz w:val="28"/>
          <w:szCs w:val="28"/>
          <w:lang w:val="ru-RU"/>
        </w:rPr>
        <w:t>можно назвать</w:t>
      </w:r>
      <w:r w:rsidRPr="00284BDC">
        <w:rPr>
          <w:rFonts w:ascii="Times New Roman" w:hAnsi="Times New Roman" w:cs="Times New Roman"/>
          <w:sz w:val="28"/>
          <w:szCs w:val="28"/>
          <w:lang w:val="ru-RU"/>
        </w:rPr>
        <w:t xml:space="preserve"> информативное пояснение, эти вставки передают оценочную информацию.</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Петух на высокой готической колокольне блестел бледным золотом; таким же золотом переливались струйки по черному глянцу речки; тоненькие свечки (</w:t>
      </w:r>
      <w:r w:rsidRPr="00284BDC">
        <w:rPr>
          <w:rFonts w:ascii="Times New Roman" w:hAnsi="Times New Roman" w:cs="Times New Roman"/>
          <w:b/>
          <w:i/>
          <w:sz w:val="28"/>
          <w:szCs w:val="28"/>
          <w:lang w:val="ru-RU"/>
        </w:rPr>
        <w:t>немец бережлив!</w:t>
      </w:r>
      <w:r w:rsidRPr="00284BDC">
        <w:rPr>
          <w:rFonts w:ascii="Times New Roman" w:hAnsi="Times New Roman" w:cs="Times New Roman"/>
          <w:i/>
          <w:sz w:val="28"/>
          <w:szCs w:val="28"/>
          <w:lang w:val="ru-RU"/>
        </w:rPr>
        <w:t>) скромно теплились в узких окнах под грифельными кровлями; виноградные лозы таинственно высовывали свои завитые усики из-за каменных оград......</w:t>
      </w:r>
      <w:r w:rsidRPr="00284BDC">
        <w:rPr>
          <w:rFonts w:ascii="Times New Roman" w:hAnsi="Times New Roman" w:cs="Times New Roman"/>
          <w:sz w:val="28"/>
          <w:szCs w:val="28"/>
          <w:lang w:val="ru-RU"/>
        </w:rPr>
        <w:t>(Ася, Глава 3).</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Одной из главных функций вставных конструкций является организация сопоставления передаваемых ими фактов с информативным планом основного предложения, то есть</w:t>
      </w:r>
      <w:r w:rsidR="002E4E23">
        <w:rPr>
          <w:rFonts w:ascii="Times New Roman" w:hAnsi="Times New Roman" w:cs="Times New Roman"/>
          <w:sz w:val="28"/>
          <w:szCs w:val="28"/>
          <w:lang w:val="ru-RU"/>
        </w:rPr>
        <w:t>,</w:t>
      </w:r>
      <w:r w:rsidRPr="00284BDC">
        <w:rPr>
          <w:rFonts w:ascii="Times New Roman" w:hAnsi="Times New Roman" w:cs="Times New Roman"/>
          <w:sz w:val="28"/>
          <w:szCs w:val="28"/>
          <w:lang w:val="ru-RU"/>
        </w:rPr>
        <w:t xml:space="preserve"> антитеза.</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На это отец объявил матушке, что он теперь припоминает, какая это госпожа; что он в молодости знал покойного князя Засекина,</w:t>
      </w:r>
      <w:r w:rsidRPr="00284BDC">
        <w:rPr>
          <w:rFonts w:ascii="Times New Roman" w:hAnsi="Times New Roman" w:cs="Times New Roman"/>
          <w:b/>
          <w:i/>
          <w:sz w:val="28"/>
          <w:szCs w:val="28"/>
          <w:lang w:val="ru-RU"/>
        </w:rPr>
        <w:t xml:space="preserve"> отлично воспитанного, но пустого и вздорного человека</w:t>
      </w:r>
      <w:r w:rsidRPr="00284BDC">
        <w:rPr>
          <w:rFonts w:ascii="Times New Roman" w:hAnsi="Times New Roman" w:cs="Times New Roman"/>
          <w:i/>
          <w:sz w:val="28"/>
          <w:szCs w:val="28"/>
          <w:lang w:val="ru-RU"/>
        </w:rPr>
        <w:t xml:space="preserve">; что его в обществе звали «le Parisien», по причине его долгого житья в Париже; что </w:t>
      </w:r>
      <w:r w:rsidRPr="00284BDC">
        <w:rPr>
          <w:rFonts w:ascii="Times New Roman" w:hAnsi="Times New Roman" w:cs="Times New Roman"/>
          <w:b/>
          <w:i/>
          <w:sz w:val="28"/>
          <w:szCs w:val="28"/>
          <w:lang w:val="ru-RU"/>
        </w:rPr>
        <w:t>он был очень богат, но проиграл все свое состояни</w:t>
      </w:r>
      <w:r w:rsidRPr="00284BDC">
        <w:rPr>
          <w:rFonts w:ascii="Times New Roman" w:hAnsi="Times New Roman" w:cs="Times New Roman"/>
          <w:i/>
          <w:sz w:val="28"/>
          <w:szCs w:val="28"/>
          <w:lang w:val="ru-RU"/>
        </w:rPr>
        <w:t>е – и неизвестно почему, чуть ли не из-за денег, – впрочем, он бы мог лучше выбрать, – прибавил отец и холодно улыбнулся, – женился на дочери какого-то приказного, а женившись, пустился в спе</w:t>
      </w:r>
      <w:r w:rsidR="002E4E23">
        <w:rPr>
          <w:rFonts w:ascii="Times New Roman" w:hAnsi="Times New Roman" w:cs="Times New Roman"/>
          <w:i/>
          <w:sz w:val="28"/>
          <w:szCs w:val="28"/>
          <w:lang w:val="ru-RU"/>
        </w:rPr>
        <w:t>куляции и разорился окончательно</w:t>
      </w:r>
      <w:r w:rsidRPr="00284BDC">
        <w:rPr>
          <w:rFonts w:ascii="Times New Roman" w:hAnsi="Times New Roman" w:cs="Times New Roman"/>
          <w:sz w:val="28"/>
          <w:szCs w:val="28"/>
          <w:lang w:val="ru-RU"/>
        </w:rPr>
        <w:t xml:space="preserve"> (Первая любовь, глава 5).</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Здесь вставка передает информацию, котор</w:t>
      </w:r>
      <w:r w:rsidR="002E4E23">
        <w:rPr>
          <w:rFonts w:ascii="Times New Roman" w:hAnsi="Times New Roman" w:cs="Times New Roman"/>
          <w:sz w:val="28"/>
          <w:szCs w:val="28"/>
          <w:lang w:val="ru-RU"/>
        </w:rPr>
        <w:t>ая</w:t>
      </w:r>
      <w:r w:rsidRPr="00284BDC">
        <w:rPr>
          <w:rFonts w:ascii="Times New Roman" w:hAnsi="Times New Roman" w:cs="Times New Roman"/>
          <w:sz w:val="28"/>
          <w:szCs w:val="28"/>
          <w:lang w:val="ru-RU"/>
        </w:rPr>
        <w:t xml:space="preserve"> носит эмоционально-оценочный характер, а антитеза «несет </w:t>
      </w:r>
      <w:r w:rsidR="002E4E23">
        <w:rPr>
          <w:rFonts w:ascii="Times New Roman" w:hAnsi="Times New Roman" w:cs="Times New Roman"/>
          <w:sz w:val="28"/>
          <w:szCs w:val="28"/>
          <w:lang w:val="ru-RU"/>
        </w:rPr>
        <w:t>в себе элемент косвенной оценки</w:t>
      </w:r>
      <w:r w:rsidRPr="00284BDC">
        <w:rPr>
          <w:rFonts w:ascii="Times New Roman" w:hAnsi="Times New Roman" w:cs="Times New Roman"/>
          <w:sz w:val="28"/>
          <w:szCs w:val="28"/>
          <w:lang w:val="ru-RU"/>
        </w:rPr>
        <w:t>» [Кулаковский 20</w:t>
      </w:r>
      <w:r w:rsidR="002E4E23">
        <w:rPr>
          <w:rFonts w:ascii="Times New Roman" w:hAnsi="Times New Roman" w:cs="Times New Roman"/>
          <w:sz w:val="28"/>
          <w:szCs w:val="28"/>
          <w:lang w:val="ru-RU"/>
        </w:rPr>
        <w:t xml:space="preserve">13: </w:t>
      </w:r>
      <w:r w:rsidRPr="00284BDC">
        <w:rPr>
          <w:rFonts w:ascii="Times New Roman" w:hAnsi="Times New Roman" w:cs="Times New Roman"/>
          <w:sz w:val="28"/>
          <w:szCs w:val="28"/>
          <w:lang w:val="ru-RU"/>
        </w:rPr>
        <w:t>139]</w:t>
      </w:r>
      <w:r w:rsidR="002E4E23">
        <w:rPr>
          <w:rFonts w:ascii="Times New Roman" w:hAnsi="Times New Roman" w:cs="Times New Roman"/>
          <w:sz w:val="28"/>
          <w:szCs w:val="28"/>
          <w:lang w:val="ru-RU"/>
        </w:rPr>
        <w:t>.</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Подобные конструкции традиционно позволяют моделировать коммуникацию повествователя с читателем, создавая внутреннюю диалогичность текста.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Нашему брату, старому холостяку, можно сюда ходить: </w:t>
      </w:r>
      <w:r w:rsidRPr="00284BDC">
        <w:rPr>
          <w:rFonts w:ascii="Times New Roman" w:hAnsi="Times New Roman" w:cs="Times New Roman"/>
          <w:b/>
          <w:i/>
          <w:sz w:val="28"/>
          <w:szCs w:val="28"/>
          <w:lang w:val="ru-RU"/>
        </w:rPr>
        <w:t>что нам делается?</w:t>
      </w:r>
      <w:r w:rsidRPr="00284BDC">
        <w:rPr>
          <w:rFonts w:ascii="Times New Roman" w:hAnsi="Times New Roman" w:cs="Times New Roman"/>
          <w:i/>
          <w:sz w:val="28"/>
          <w:szCs w:val="28"/>
          <w:lang w:val="ru-RU"/>
        </w:rPr>
        <w:t xml:space="preserve"> мы народ прокаленный, нас ничем не проберешь; а у вас кожица еще нежная; здесь для вас воздух вредный – поверьте мне, заразиться можете.</w:t>
      </w:r>
      <w:r w:rsidRPr="00284BDC">
        <w:rPr>
          <w:rFonts w:ascii="Times New Roman" w:hAnsi="Times New Roman" w:cs="Times New Roman"/>
          <w:sz w:val="28"/>
          <w:szCs w:val="28"/>
          <w:lang w:val="ru-RU"/>
        </w:rPr>
        <w:t xml:space="preserve"> </w:t>
      </w:r>
      <w:bookmarkStart w:id="28" w:name="OLE_LINK10"/>
      <w:r w:rsidRPr="00284BDC">
        <w:rPr>
          <w:rFonts w:ascii="Times New Roman" w:hAnsi="Times New Roman" w:cs="Times New Roman"/>
          <w:sz w:val="28"/>
          <w:szCs w:val="28"/>
          <w:lang w:val="ru-RU"/>
        </w:rPr>
        <w:t>(Первая любовь, Глава 10).</w:t>
      </w:r>
      <w:bookmarkEnd w:id="28"/>
      <w:r w:rsidRPr="00284BDC">
        <w:rPr>
          <w:rFonts w:ascii="Times New Roman" w:hAnsi="Times New Roman" w:cs="Times New Roman"/>
          <w:sz w:val="28"/>
          <w:szCs w:val="28"/>
          <w:lang w:val="ru-RU"/>
        </w:rPr>
        <w:t xml:space="preserve"> Здесь </w:t>
      </w:r>
      <w:r w:rsidR="002E4E23">
        <w:rPr>
          <w:rFonts w:ascii="Times New Roman" w:hAnsi="Times New Roman" w:cs="Times New Roman"/>
          <w:sz w:val="28"/>
          <w:szCs w:val="28"/>
          <w:lang w:val="ru-RU"/>
        </w:rPr>
        <w:t>мы видим прямое обращение к читателю, выраженное вопросительным предложением, вставленным в структуру повествовательного предложения.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Вставные конструкции могут быть разными по объёму – от слова до сложного синтаксического целого. Анализ текстов повестей И.С. Тургенева показывает, что таких синтаксических построений не много, но они достаточно регулярно встречаются в названных произведениях.</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От него я узнал, что между отцом и матушкой произошла страшная сцена (а в девичьей все было слышно до единого слова; многое было сказано по-французски – да горничная Маша пять лет жила у швеи из Парижа и все понимала); что матушка моя упрекала отца в неверности, в знакомстве с соседней барышней, что отец сперва оправдывался, потом вспыхнул и в свою очередь сказал какое-то жестокое слово, «якобы об ихних летах», отчего матушка заплакала; что матушка также упомянула о векселе, будто бы </w:t>
      </w:r>
      <w:r w:rsidRPr="00284BDC">
        <w:rPr>
          <w:rFonts w:ascii="Times New Roman" w:hAnsi="Times New Roman" w:cs="Times New Roman"/>
          <w:i/>
          <w:sz w:val="28"/>
          <w:szCs w:val="28"/>
          <w:lang w:val="ru-RU"/>
        </w:rPr>
        <w:lastRenderedPageBreak/>
        <w:t>данном старой княгине, и очень о ней дурно отзывалась и о барышне также, и что тут отец ей при</w:t>
      </w:r>
      <w:r w:rsidR="002E4E23">
        <w:rPr>
          <w:rFonts w:ascii="Times New Roman" w:hAnsi="Times New Roman" w:cs="Times New Roman"/>
          <w:i/>
          <w:sz w:val="28"/>
          <w:szCs w:val="28"/>
          <w:lang w:val="ru-RU"/>
        </w:rPr>
        <w:t>грози</w:t>
      </w:r>
      <w:r w:rsidRPr="00284BDC">
        <w:rPr>
          <w:rFonts w:ascii="Times New Roman" w:hAnsi="Times New Roman" w:cs="Times New Roman"/>
          <w:i/>
          <w:sz w:val="28"/>
          <w:szCs w:val="28"/>
          <w:lang w:val="ru-RU"/>
        </w:rPr>
        <w:t>.</w:t>
      </w:r>
      <w:r w:rsidRPr="00284BDC">
        <w:rPr>
          <w:rFonts w:ascii="Times New Roman" w:hAnsi="Times New Roman" w:cs="Times New Roman"/>
          <w:sz w:val="28"/>
          <w:szCs w:val="28"/>
          <w:lang w:val="ru-RU"/>
        </w:rPr>
        <w:t xml:space="preserve"> (Первая любовь, Глава 19). В этом </w:t>
      </w:r>
      <w:r w:rsidR="002E4E23">
        <w:rPr>
          <w:rFonts w:ascii="Times New Roman" w:hAnsi="Times New Roman" w:cs="Times New Roman"/>
          <w:sz w:val="28"/>
          <w:szCs w:val="28"/>
          <w:lang w:val="ru-RU"/>
        </w:rPr>
        <w:t xml:space="preserve">примере </w:t>
      </w:r>
      <w:r w:rsidRPr="00284BDC">
        <w:rPr>
          <w:rFonts w:ascii="Times New Roman" w:hAnsi="Times New Roman" w:cs="Times New Roman"/>
          <w:sz w:val="28"/>
          <w:szCs w:val="28"/>
          <w:lang w:val="ru-RU"/>
        </w:rPr>
        <w:t>вставка является самостоятельным микротекстом.</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Экспрессивность на синтаксическом уровне создается и за счет разных пунктуационных средств, например многоточия. Недосказанность предложений часто связывается с эмоционально-экспрессивной или оценочной информацией.</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Ее грудь дышала возле моей, ее руки прикасались моей головы, и вдруг – что сталось со мной тогда! – ее мягкие, свежие губы начали покрывать все мое </w:t>
      </w:r>
      <w:r w:rsidRPr="00284BDC">
        <w:rPr>
          <w:rFonts w:ascii="Times New Roman" w:hAnsi="Times New Roman" w:cs="Times New Roman"/>
          <w:b/>
          <w:i/>
          <w:sz w:val="28"/>
          <w:szCs w:val="28"/>
          <w:lang w:val="ru-RU"/>
        </w:rPr>
        <w:t>лицо поцелуями…</w:t>
      </w:r>
      <w:r w:rsidRPr="00284BDC">
        <w:rPr>
          <w:rFonts w:ascii="Times New Roman" w:hAnsi="Times New Roman" w:cs="Times New Roman"/>
          <w:i/>
          <w:sz w:val="28"/>
          <w:szCs w:val="28"/>
          <w:lang w:val="ru-RU"/>
        </w:rPr>
        <w:t xml:space="preserve"> они коснулись </w:t>
      </w:r>
      <w:r w:rsidRPr="00284BDC">
        <w:rPr>
          <w:rFonts w:ascii="Times New Roman" w:hAnsi="Times New Roman" w:cs="Times New Roman"/>
          <w:b/>
          <w:i/>
          <w:sz w:val="28"/>
          <w:szCs w:val="28"/>
          <w:lang w:val="ru-RU"/>
        </w:rPr>
        <w:t>моих губ…</w:t>
      </w:r>
      <w:bookmarkStart w:id="29" w:name="OLE_LINK15"/>
      <w:bookmarkStart w:id="30" w:name="OLE_LINK16"/>
      <w:r w:rsidRPr="00284BDC">
        <w:rPr>
          <w:rFonts w:ascii="Times New Roman" w:hAnsi="Times New Roman" w:cs="Times New Roman"/>
          <w:sz w:val="28"/>
          <w:szCs w:val="28"/>
          <w:lang w:val="ru-RU"/>
        </w:rPr>
        <w:t>(Первая любовь, глава 12).</w:t>
      </w:r>
      <w:bookmarkEnd w:id="29"/>
      <w:bookmarkEnd w:id="30"/>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Умолчание, переданное при помощи многоточия, погружает читателя в мир эмоциональных чувств и переживаний героев.</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i/>
          <w:sz w:val="28"/>
          <w:szCs w:val="28"/>
          <w:lang w:val="ru-RU"/>
        </w:rPr>
        <w:t xml:space="preserve">У меня была верховая лошадка, я сам ее седлал и уезжал один куда-нибудь подальше, пускался вскачь и воображал себя рыцарем на турнире – </w:t>
      </w:r>
      <w:r w:rsidRPr="00284BDC">
        <w:rPr>
          <w:rFonts w:ascii="Times New Roman" w:hAnsi="Times New Roman" w:cs="Times New Roman"/>
          <w:b/>
          <w:i/>
          <w:sz w:val="28"/>
          <w:szCs w:val="28"/>
          <w:lang w:val="ru-RU"/>
        </w:rPr>
        <w:t xml:space="preserve">как весело дул мне в уши ветер! </w:t>
      </w:r>
      <w:r w:rsidRPr="00284BDC">
        <w:rPr>
          <w:rFonts w:ascii="Times New Roman" w:hAnsi="Times New Roman" w:cs="Times New Roman"/>
          <w:i/>
          <w:sz w:val="28"/>
          <w:szCs w:val="28"/>
          <w:lang w:val="ru-RU"/>
        </w:rPr>
        <w:t xml:space="preserve">– или, обратив лицо к небу, принимал его сияющий </w:t>
      </w:r>
      <w:r w:rsidR="002E4E23">
        <w:rPr>
          <w:rFonts w:ascii="Times New Roman" w:hAnsi="Times New Roman" w:cs="Times New Roman"/>
          <w:i/>
          <w:sz w:val="28"/>
          <w:szCs w:val="28"/>
          <w:lang w:val="ru-RU"/>
        </w:rPr>
        <w:t xml:space="preserve">свет и лазурь в разверстую душу </w:t>
      </w:r>
      <w:r w:rsidRPr="00284BDC">
        <w:rPr>
          <w:rFonts w:ascii="Times New Roman" w:hAnsi="Times New Roman" w:cs="Times New Roman"/>
          <w:sz w:val="28"/>
          <w:szCs w:val="28"/>
          <w:lang w:val="ru-RU"/>
        </w:rPr>
        <w:t xml:space="preserve">(Первая любовь, глава 4). </w:t>
      </w:r>
      <w:r w:rsidR="002E4E23">
        <w:rPr>
          <w:rFonts w:ascii="Times New Roman" w:hAnsi="Times New Roman" w:cs="Times New Roman"/>
          <w:sz w:val="28"/>
          <w:szCs w:val="28"/>
          <w:lang w:val="ru-RU"/>
        </w:rPr>
        <w:t>И</w:t>
      </w:r>
      <w:r w:rsidRPr="00284BDC">
        <w:rPr>
          <w:rFonts w:ascii="Times New Roman" w:hAnsi="Times New Roman" w:cs="Times New Roman"/>
          <w:sz w:val="28"/>
          <w:szCs w:val="28"/>
          <w:lang w:val="ru-RU"/>
        </w:rPr>
        <w:t xml:space="preserve">спользование восклицательного знака </w:t>
      </w:r>
      <w:r w:rsidR="002E4E23">
        <w:rPr>
          <w:rFonts w:ascii="Times New Roman" w:hAnsi="Times New Roman" w:cs="Times New Roman"/>
          <w:sz w:val="28"/>
          <w:szCs w:val="28"/>
          <w:lang w:val="ru-RU"/>
        </w:rPr>
        <w:t xml:space="preserve">позволяет </w:t>
      </w:r>
      <w:r w:rsidRPr="00284BDC">
        <w:rPr>
          <w:rFonts w:ascii="Times New Roman" w:hAnsi="Times New Roman" w:cs="Times New Roman"/>
          <w:sz w:val="28"/>
          <w:szCs w:val="28"/>
          <w:lang w:val="ru-RU"/>
        </w:rPr>
        <w:t>автор</w:t>
      </w:r>
      <w:r w:rsidR="002E4E23">
        <w:rPr>
          <w:rFonts w:ascii="Times New Roman" w:hAnsi="Times New Roman" w:cs="Times New Roman"/>
          <w:sz w:val="28"/>
          <w:szCs w:val="28"/>
          <w:lang w:val="ru-RU"/>
        </w:rPr>
        <w:t>у фиксировать</w:t>
      </w:r>
      <w:r w:rsidRPr="00284BDC">
        <w:rPr>
          <w:rFonts w:ascii="Times New Roman" w:hAnsi="Times New Roman" w:cs="Times New Roman"/>
          <w:sz w:val="28"/>
          <w:szCs w:val="28"/>
          <w:lang w:val="ru-RU"/>
        </w:rPr>
        <w:t xml:space="preserve"> внимание читателя, указ</w:t>
      </w:r>
      <w:r w:rsidR="002E4E23">
        <w:rPr>
          <w:rFonts w:ascii="Times New Roman" w:hAnsi="Times New Roman" w:cs="Times New Roman"/>
          <w:sz w:val="28"/>
          <w:szCs w:val="28"/>
          <w:lang w:val="ru-RU"/>
        </w:rPr>
        <w:t>ать</w:t>
      </w:r>
      <w:r w:rsidRPr="00284BDC">
        <w:rPr>
          <w:rFonts w:ascii="Times New Roman" w:hAnsi="Times New Roman" w:cs="Times New Roman"/>
          <w:sz w:val="28"/>
          <w:szCs w:val="28"/>
          <w:lang w:val="ru-RU"/>
        </w:rPr>
        <w:t xml:space="preserve"> на необходимость особого интонирование и, тем самым, </w:t>
      </w:r>
      <w:r w:rsidR="002E4E23">
        <w:rPr>
          <w:rFonts w:ascii="Times New Roman" w:hAnsi="Times New Roman" w:cs="Times New Roman"/>
          <w:sz w:val="28"/>
          <w:szCs w:val="28"/>
          <w:lang w:val="ru-RU"/>
        </w:rPr>
        <w:t xml:space="preserve">происходит </w:t>
      </w:r>
      <w:r w:rsidRPr="00284BDC">
        <w:rPr>
          <w:rFonts w:ascii="Times New Roman" w:hAnsi="Times New Roman" w:cs="Times New Roman"/>
          <w:sz w:val="28"/>
          <w:szCs w:val="28"/>
          <w:lang w:val="ru-RU"/>
        </w:rPr>
        <w:t>перен</w:t>
      </w:r>
      <w:r w:rsidR="002E4E23">
        <w:rPr>
          <w:rFonts w:ascii="Times New Roman" w:hAnsi="Times New Roman" w:cs="Times New Roman"/>
          <w:sz w:val="28"/>
          <w:szCs w:val="28"/>
          <w:lang w:val="ru-RU"/>
        </w:rPr>
        <w:t>ос</w:t>
      </w:r>
      <w:r w:rsidRPr="00284BDC">
        <w:rPr>
          <w:rFonts w:ascii="Times New Roman" w:hAnsi="Times New Roman" w:cs="Times New Roman"/>
          <w:sz w:val="28"/>
          <w:szCs w:val="28"/>
          <w:lang w:val="ru-RU"/>
        </w:rPr>
        <w:t xml:space="preserve"> письменн</w:t>
      </w:r>
      <w:r w:rsidR="002E4E23">
        <w:rPr>
          <w:rFonts w:ascii="Times New Roman" w:hAnsi="Times New Roman" w:cs="Times New Roman"/>
          <w:sz w:val="28"/>
          <w:szCs w:val="28"/>
          <w:lang w:val="ru-RU"/>
        </w:rPr>
        <w:t>ой речи</w:t>
      </w:r>
      <w:r w:rsidRPr="00284BDC">
        <w:rPr>
          <w:rFonts w:ascii="Times New Roman" w:hAnsi="Times New Roman" w:cs="Times New Roman"/>
          <w:sz w:val="28"/>
          <w:szCs w:val="28"/>
          <w:lang w:val="ru-RU"/>
        </w:rPr>
        <w:t xml:space="preserve"> в звучащую устную.</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Таким образом, экспрессивные синтаксические средства языка помогают читателю не просто следить за проявлением тех или иных эмоций персонажей, но и переживать их вместе с автором и героями произведения. </w:t>
      </w:r>
    </w:p>
    <w:p w:rsidR="00284BDC" w:rsidRPr="00284BDC" w:rsidRDefault="00284BDC" w:rsidP="00284BDC">
      <w:pPr>
        <w:ind w:firstLineChars="101" w:firstLine="283"/>
        <w:rPr>
          <w:rFonts w:ascii="Times New Roman" w:hAnsi="Times New Roman" w:cs="Times New Roman"/>
          <w:i/>
          <w:sz w:val="28"/>
          <w:szCs w:val="28"/>
          <w:lang w:val="ru-RU"/>
        </w:rPr>
      </w:pPr>
    </w:p>
    <w:p w:rsidR="00284BDC" w:rsidRPr="00841CC9" w:rsidRDefault="00284BDC" w:rsidP="00841CC9">
      <w:pPr>
        <w:pStyle w:val="Heading3"/>
        <w:rPr>
          <w:rFonts w:ascii="Times New Roman" w:hAnsi="Times New Roman" w:cs="Times New Roman"/>
          <w:sz w:val="28"/>
          <w:szCs w:val="28"/>
          <w:lang w:val="ru-RU"/>
        </w:rPr>
      </w:pPr>
      <w:bookmarkStart w:id="31" w:name="_Toc480894099"/>
      <w:r w:rsidRPr="00841CC9">
        <w:rPr>
          <w:rFonts w:ascii="Times New Roman" w:hAnsi="Times New Roman" w:cs="Times New Roman"/>
          <w:sz w:val="28"/>
          <w:szCs w:val="28"/>
          <w:lang w:val="ru-RU"/>
        </w:rPr>
        <w:lastRenderedPageBreak/>
        <w:t>2.2.3 СМП в повестях И.С. Тургенева как отражение языковой личности автора</w:t>
      </w:r>
      <w:bookmarkEnd w:id="31"/>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Гармоничность языка повестей И.С. Тургенева состоит в согласованном многообразии грамматических и стилистических форм и значений.</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Языковая личность автора проявляется через его индивидуальный стиль повествования. Индивидуальный стиль представляет «систему индивидуально-эстетического использования свойственных данному периоду развития художественной литературы средств словесн</w:t>
      </w:r>
      <w:r w:rsidR="00593076">
        <w:rPr>
          <w:rFonts w:ascii="Times New Roman" w:hAnsi="Times New Roman" w:cs="Times New Roman"/>
          <w:sz w:val="28"/>
          <w:szCs w:val="28"/>
          <w:lang w:val="ru-RU"/>
        </w:rPr>
        <w:t xml:space="preserve">ого выражения» [Виноградов1959: </w:t>
      </w:r>
      <w:r w:rsidRPr="00284BDC">
        <w:rPr>
          <w:rFonts w:ascii="Times New Roman" w:hAnsi="Times New Roman" w:cs="Times New Roman"/>
          <w:sz w:val="28"/>
          <w:szCs w:val="28"/>
          <w:lang w:val="ru-RU"/>
        </w:rPr>
        <w:t>135]. Индивидуальный стиль автора – «это совокупность доминирующих отличительных свойств речи индивида, проявляющихся в употреблении языковых единиц – как в качественном, так и в количественном отношениях» [Стилистический энциклопедический словарь русск</w:t>
      </w:r>
      <w:r w:rsidR="00593076">
        <w:rPr>
          <w:rFonts w:ascii="Times New Roman" w:hAnsi="Times New Roman" w:cs="Times New Roman"/>
          <w:sz w:val="28"/>
          <w:szCs w:val="28"/>
          <w:lang w:val="ru-RU"/>
        </w:rPr>
        <w:t xml:space="preserve">ого языка 2006 : </w:t>
      </w:r>
      <w:r w:rsidRPr="00284BDC">
        <w:rPr>
          <w:rFonts w:ascii="Times New Roman" w:hAnsi="Times New Roman" w:cs="Times New Roman"/>
          <w:sz w:val="28"/>
          <w:szCs w:val="28"/>
          <w:lang w:val="ru-RU"/>
        </w:rPr>
        <w:t>96 ].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Тургеневский стиль приобретает свойство определенности именно по причине органического единства всех компонентов произведения, их взаимной необходимости.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И.С. Тургенев умело использует стилист</w:t>
      </w:r>
      <w:r w:rsidR="00593076">
        <w:rPr>
          <w:rFonts w:ascii="Times New Roman" w:hAnsi="Times New Roman" w:cs="Times New Roman"/>
          <w:sz w:val="28"/>
          <w:szCs w:val="28"/>
          <w:lang w:val="ru-RU"/>
        </w:rPr>
        <w:t>ические средства для сохранения</w:t>
      </w:r>
      <w:r w:rsidRPr="00284BDC">
        <w:rPr>
          <w:rFonts w:ascii="Times New Roman" w:hAnsi="Times New Roman" w:cs="Times New Roman"/>
          <w:sz w:val="28"/>
          <w:szCs w:val="28"/>
          <w:lang w:val="ru-RU"/>
        </w:rPr>
        <w:t>, передач картинности, точности и образности н</w:t>
      </w:r>
      <w:r w:rsidR="00593076">
        <w:rPr>
          <w:rFonts w:ascii="Times New Roman" w:hAnsi="Times New Roman" w:cs="Times New Roman"/>
          <w:sz w:val="28"/>
          <w:szCs w:val="28"/>
          <w:lang w:val="ru-RU"/>
        </w:rPr>
        <w:t xml:space="preserve">ародной речи. [Марканова 1958: </w:t>
      </w:r>
      <w:r w:rsidRPr="00284BDC">
        <w:rPr>
          <w:rFonts w:ascii="Times New Roman" w:hAnsi="Times New Roman" w:cs="Times New Roman"/>
          <w:sz w:val="28"/>
          <w:szCs w:val="28"/>
          <w:lang w:val="ru-RU"/>
        </w:rPr>
        <w:t xml:space="preserve">15]. Исследователи языка Тургенева подчёркивают, что его словам присущи открытая обращенность к читателю, непосредственность, глубинная выразительность, музыкальность речи, присутствие в ней собственного лирического чувства. Оценивая стиль писателя, А. Чичерин пишет: «Стиль </w:t>
      </w:r>
      <w:r w:rsidRPr="00284BDC">
        <w:rPr>
          <w:rFonts w:ascii="Times New Roman" w:hAnsi="Times New Roman" w:cs="Times New Roman"/>
          <w:sz w:val="28"/>
          <w:szCs w:val="28"/>
          <w:lang w:val="ru-RU"/>
        </w:rPr>
        <w:lastRenderedPageBreak/>
        <w:t>Тургенева</w:t>
      </w:r>
      <w:r w:rsidR="00593076">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w:t>
      </w:r>
      <w:r w:rsidR="00593076">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чистый, беспримесный, цельный, свой, какой может быть только у истинного художника......В любом речевом отрезке, там, где оказываются рядом хотя бы два слова, сразу образуется стилистическая цельность, взаимная уравновешенность этих слов. И шутливое, и горькое, и простое, и высокое слово Тургенева всегда приобретает музы</w:t>
      </w:r>
      <w:r w:rsidR="00593076">
        <w:rPr>
          <w:rFonts w:ascii="Times New Roman" w:hAnsi="Times New Roman" w:cs="Times New Roman"/>
          <w:sz w:val="28"/>
          <w:szCs w:val="28"/>
          <w:lang w:val="ru-RU"/>
        </w:rPr>
        <w:t xml:space="preserve">кальную ясность» [Чичерин 1958: </w:t>
      </w:r>
      <w:r w:rsidRPr="00284BDC">
        <w:rPr>
          <w:rFonts w:ascii="Times New Roman" w:hAnsi="Times New Roman" w:cs="Times New Roman"/>
          <w:sz w:val="28"/>
          <w:szCs w:val="28"/>
          <w:lang w:val="ru-RU"/>
        </w:rPr>
        <w:t>15].</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Главным эстетическим принципом Тургенева является стремление к гармонии. Высказывание чувства и мыслей передаётся не прямо, а через портрет персонажа, образы пейзажа и то настроение, которое эти зарисовки должны вызывать у читателя.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Мастерство создания образов в описаниях пейзажа, внешнего и внутреннего облика персонажа «вызвали отклик не у одного поколения русских писателей и при жизни писателя, и в после</w:t>
      </w:r>
      <w:r w:rsidR="00593076">
        <w:rPr>
          <w:rFonts w:ascii="Times New Roman" w:hAnsi="Times New Roman" w:cs="Times New Roman"/>
          <w:sz w:val="28"/>
          <w:szCs w:val="28"/>
          <w:lang w:val="ru-RU"/>
        </w:rPr>
        <w:t xml:space="preserve">дующее время» [Алиомарова 2010: </w:t>
      </w:r>
      <w:r w:rsidRPr="00284BDC">
        <w:rPr>
          <w:rFonts w:ascii="Times New Roman" w:hAnsi="Times New Roman" w:cs="Times New Roman"/>
          <w:sz w:val="28"/>
          <w:szCs w:val="28"/>
          <w:lang w:val="ru-RU"/>
        </w:rPr>
        <w:t xml:space="preserve">55]. Творчество И.С. Тургенева оказало глубокое влияние на развитие русской </w:t>
      </w:r>
      <w:r w:rsidR="00593076">
        <w:rPr>
          <w:rFonts w:ascii="Times New Roman" w:hAnsi="Times New Roman" w:cs="Times New Roman"/>
          <w:sz w:val="28"/>
          <w:szCs w:val="28"/>
          <w:lang w:val="ru-RU"/>
        </w:rPr>
        <w:t xml:space="preserve">всей </w:t>
      </w:r>
      <w:r w:rsidRPr="00284BDC">
        <w:rPr>
          <w:rFonts w:ascii="Times New Roman" w:hAnsi="Times New Roman" w:cs="Times New Roman"/>
          <w:sz w:val="28"/>
          <w:szCs w:val="28"/>
          <w:lang w:val="ru-RU"/>
        </w:rPr>
        <w:t>литературы.</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СМП прозы И.Т. Тургенева являются классическим проявлением  синтагматической прозы 19 века и синтаксической организации текстов автора. Преобладание смешанных СМП с разными видами связи и вставными конструкциями в повестях «Ася» и «Первая любовь» – особая черта синтаксической организации текстов автора.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Я увидал огромные серые глаза на подвижном, оживленном лице – и все это лицо вдруг задрожало, засмеялось, белые зубы сверкнули на нем, брови как-то забавно поднялись…</w:t>
      </w:r>
      <w:r w:rsidRPr="00284BDC">
        <w:rPr>
          <w:rFonts w:ascii="Times New Roman" w:hAnsi="Times New Roman" w:cs="Times New Roman"/>
          <w:sz w:val="28"/>
          <w:szCs w:val="28"/>
          <w:lang w:val="ru-RU"/>
        </w:rPr>
        <w:t>(Первая любовь, глава 2)</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текстах повестей И.С.</w:t>
      </w:r>
      <w:r w:rsidR="00C81955">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 xml:space="preserve">Тургенева, вставная конструкция является «не только </w:t>
      </w:r>
      <w:r w:rsidRPr="00284BDC">
        <w:rPr>
          <w:rFonts w:ascii="Times New Roman" w:hAnsi="Times New Roman" w:cs="Times New Roman"/>
          <w:sz w:val="28"/>
          <w:szCs w:val="28"/>
          <w:lang w:val="ru-RU"/>
        </w:rPr>
        <w:lastRenderedPageBreak/>
        <w:t xml:space="preserve">точкой взаимодействия информативного и оценочного планов, но и средством языковой игры, организующим коммуникацию </w:t>
      </w:r>
      <w:r w:rsidR="00C81955">
        <w:rPr>
          <w:rFonts w:ascii="Times New Roman" w:hAnsi="Times New Roman" w:cs="Times New Roman"/>
          <w:sz w:val="28"/>
          <w:szCs w:val="28"/>
          <w:lang w:val="ru-RU"/>
        </w:rPr>
        <w:t xml:space="preserve">с читателем» [Кулаковский 2013: </w:t>
      </w:r>
      <w:r w:rsidRPr="00284BDC">
        <w:rPr>
          <w:rFonts w:ascii="Times New Roman" w:hAnsi="Times New Roman" w:cs="Times New Roman"/>
          <w:sz w:val="28"/>
          <w:szCs w:val="28"/>
          <w:lang w:val="ru-RU"/>
        </w:rPr>
        <w:t>142].</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На него находила иногда веселость, и тогда он готов был резвиться и шалить со мной, как мальчик (</w:t>
      </w:r>
      <w:r w:rsidRPr="00284BDC">
        <w:rPr>
          <w:rFonts w:ascii="Times New Roman" w:hAnsi="Times New Roman" w:cs="Times New Roman"/>
          <w:b/>
          <w:i/>
          <w:sz w:val="28"/>
          <w:szCs w:val="28"/>
          <w:lang w:val="ru-RU"/>
        </w:rPr>
        <w:t>он любил всякое сильное телесное движение</w:t>
      </w:r>
      <w:r w:rsidRPr="00284BDC">
        <w:rPr>
          <w:rFonts w:ascii="Times New Roman" w:hAnsi="Times New Roman" w:cs="Times New Roman"/>
          <w:i/>
          <w:sz w:val="28"/>
          <w:szCs w:val="28"/>
          <w:lang w:val="ru-RU"/>
        </w:rPr>
        <w:t xml:space="preserve">); раз – </w:t>
      </w:r>
      <w:r w:rsidRPr="00284BDC">
        <w:rPr>
          <w:rFonts w:ascii="Times New Roman" w:hAnsi="Times New Roman" w:cs="Times New Roman"/>
          <w:b/>
          <w:i/>
          <w:sz w:val="28"/>
          <w:szCs w:val="28"/>
          <w:lang w:val="ru-RU"/>
        </w:rPr>
        <w:t>всего только раз!</w:t>
      </w:r>
      <w:r w:rsidRPr="00284BDC">
        <w:rPr>
          <w:rFonts w:ascii="Times New Roman" w:hAnsi="Times New Roman" w:cs="Times New Roman"/>
          <w:i/>
          <w:sz w:val="28"/>
          <w:szCs w:val="28"/>
          <w:lang w:val="ru-RU"/>
        </w:rPr>
        <w:t xml:space="preserve"> – он приласкал меня с такою нежностью, что я чуть не заплакал…</w:t>
      </w:r>
      <w:r w:rsidRPr="00284BDC">
        <w:rPr>
          <w:rFonts w:ascii="Times New Roman" w:hAnsi="Times New Roman" w:cs="Times New Roman"/>
          <w:sz w:val="28"/>
          <w:szCs w:val="28"/>
          <w:lang w:val="ru-RU"/>
        </w:rPr>
        <w:t xml:space="preserve">(Первая любовь, глава 8).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Анализируя тексты прозаических произведений И.С. Тургенева, нельзя не упомянуть </w:t>
      </w:r>
      <w:r w:rsidRPr="00284BDC">
        <w:rPr>
          <w:rFonts w:ascii="Times New Roman" w:hAnsi="Times New Roman" w:cs="Times New Roman"/>
          <w:b/>
          <w:sz w:val="28"/>
          <w:szCs w:val="28"/>
          <w:lang w:val="ru-RU"/>
        </w:rPr>
        <w:t>поэтичность</w:t>
      </w:r>
      <w:r w:rsidRPr="00284BDC">
        <w:rPr>
          <w:rFonts w:ascii="Times New Roman" w:hAnsi="Times New Roman" w:cs="Times New Roman"/>
          <w:sz w:val="28"/>
          <w:szCs w:val="28"/>
          <w:lang w:val="ru-RU"/>
        </w:rPr>
        <w:t xml:space="preserve"> его произведений. Возможности словесной выразительности, лиричности автора огромны. Тексты И.С. Тургенева – это не просто изображение той или иной картины, передача зрительного впечатления. Все исследователи языка писателя всегда обращают внимание на языковые возможности автора отразить в тексте звуки, запахи, эмоциональные переживания.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 представляют собой такие описательные отрезки, которые создают яркие наглядные представления об описываемых событиях, людях, чувствах. Входящие в состав СМП сравнения, метафоры, многочисленные эпитеты, ещё более усиливают эмоциональное восприятие текстов Тургенева. Практически любое СМП в текстах повестей «Ася» и «Первая Любовь», будучи прозаическим по форме, поэтичен. Если образ – сообщение рассчитан на пассивное восприятие текста читателем, то поэтические визуальные и тактильные образы отражают активное восприятие фрагментов мира.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Поэтичность прозы И. С. Тургенева связана прежде всего с большим </w:t>
      </w:r>
      <w:r w:rsidRPr="00284BDC">
        <w:rPr>
          <w:rFonts w:ascii="Times New Roman" w:hAnsi="Times New Roman" w:cs="Times New Roman"/>
          <w:sz w:val="28"/>
          <w:szCs w:val="28"/>
          <w:lang w:val="ru-RU"/>
        </w:rPr>
        <w:lastRenderedPageBreak/>
        <w:t>количеством простых многосоюзных конструкций и СМП, основанных на повторах сочинительных и подчинительных союзов.</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Ее веки тихо поднялись, </w:t>
      </w:r>
      <w:r w:rsidRPr="00284BDC">
        <w:rPr>
          <w:rFonts w:ascii="Times New Roman" w:hAnsi="Times New Roman" w:cs="Times New Roman"/>
          <w:b/>
          <w:i/>
          <w:sz w:val="28"/>
          <w:szCs w:val="28"/>
          <w:lang w:val="ru-RU"/>
        </w:rPr>
        <w:t>и</w:t>
      </w:r>
      <w:r w:rsidRPr="00284BDC">
        <w:rPr>
          <w:rFonts w:ascii="Times New Roman" w:hAnsi="Times New Roman" w:cs="Times New Roman"/>
          <w:i/>
          <w:sz w:val="28"/>
          <w:szCs w:val="28"/>
          <w:lang w:val="ru-RU"/>
        </w:rPr>
        <w:t xml:space="preserve"> опять ласково засияли передо мною ее светлые глаза – </w:t>
      </w:r>
      <w:r w:rsidRPr="00284BDC">
        <w:rPr>
          <w:rFonts w:ascii="Times New Roman" w:hAnsi="Times New Roman" w:cs="Times New Roman"/>
          <w:b/>
          <w:i/>
          <w:sz w:val="28"/>
          <w:szCs w:val="28"/>
          <w:lang w:val="ru-RU"/>
        </w:rPr>
        <w:t>и</w:t>
      </w:r>
      <w:r w:rsidR="00A04E51">
        <w:rPr>
          <w:rFonts w:ascii="Times New Roman" w:hAnsi="Times New Roman" w:cs="Times New Roman"/>
          <w:i/>
          <w:sz w:val="28"/>
          <w:szCs w:val="28"/>
          <w:lang w:val="ru-RU"/>
        </w:rPr>
        <w:t xml:space="preserve"> опять она усмехнулась</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(Первая любовь, глава 4).</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Часто в прозе И. С. Тургенева происходит наложение нескольких стилистических фигур друг на друга: </w:t>
      </w:r>
      <w:r w:rsidRPr="00284BDC">
        <w:rPr>
          <w:rFonts w:ascii="Times New Roman" w:hAnsi="Times New Roman" w:cs="Times New Roman"/>
          <w:b/>
          <w:i/>
          <w:sz w:val="28"/>
          <w:szCs w:val="28"/>
          <w:lang w:val="ru-RU"/>
        </w:rPr>
        <w:t>Я так</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был весел и горд</w:t>
      </w:r>
      <w:r w:rsidRPr="00284BDC">
        <w:rPr>
          <w:rFonts w:ascii="Times New Roman" w:hAnsi="Times New Roman" w:cs="Times New Roman"/>
          <w:i/>
          <w:sz w:val="28"/>
          <w:szCs w:val="28"/>
          <w:lang w:val="ru-RU"/>
        </w:rPr>
        <w:t xml:space="preserve"> весь этот день</w:t>
      </w:r>
      <w:r w:rsidRPr="00284BDC">
        <w:rPr>
          <w:rFonts w:ascii="Times New Roman" w:hAnsi="Times New Roman" w:cs="Times New Roman"/>
          <w:b/>
          <w:i/>
          <w:sz w:val="28"/>
          <w:szCs w:val="28"/>
          <w:lang w:val="ru-RU"/>
        </w:rPr>
        <w:t>, я так</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жив</w:t>
      </w:r>
      <w:r w:rsidRPr="00284BDC">
        <w:rPr>
          <w:rFonts w:ascii="Times New Roman" w:hAnsi="Times New Roman" w:cs="Times New Roman"/>
          <w:i/>
          <w:sz w:val="28"/>
          <w:szCs w:val="28"/>
          <w:lang w:val="ru-RU"/>
        </w:rPr>
        <w:t xml:space="preserve">о сохранял на моем лице ощущение Зинаидиных поцелуев, </w:t>
      </w:r>
      <w:r w:rsidRPr="00284BDC">
        <w:rPr>
          <w:rFonts w:ascii="Times New Roman" w:hAnsi="Times New Roman" w:cs="Times New Roman"/>
          <w:b/>
          <w:i/>
          <w:sz w:val="28"/>
          <w:szCs w:val="28"/>
          <w:lang w:val="ru-RU"/>
        </w:rPr>
        <w:t>я с таким</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содроганием</w:t>
      </w:r>
      <w:r w:rsidRPr="00284BDC">
        <w:rPr>
          <w:rFonts w:ascii="Times New Roman" w:hAnsi="Times New Roman" w:cs="Times New Roman"/>
          <w:i/>
          <w:sz w:val="28"/>
          <w:szCs w:val="28"/>
          <w:lang w:val="ru-RU"/>
        </w:rPr>
        <w:t xml:space="preserve"> восторга вспоминал каждое ее слово, </w:t>
      </w:r>
      <w:r w:rsidRPr="00284BDC">
        <w:rPr>
          <w:rFonts w:ascii="Times New Roman" w:hAnsi="Times New Roman" w:cs="Times New Roman"/>
          <w:b/>
          <w:i/>
          <w:sz w:val="28"/>
          <w:szCs w:val="28"/>
          <w:lang w:val="ru-RU"/>
        </w:rPr>
        <w:t>я так</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лелеял</w:t>
      </w:r>
      <w:r w:rsidRPr="00284BDC">
        <w:rPr>
          <w:rFonts w:ascii="Times New Roman" w:hAnsi="Times New Roman" w:cs="Times New Roman"/>
          <w:i/>
          <w:sz w:val="28"/>
          <w:szCs w:val="28"/>
          <w:lang w:val="ru-RU"/>
        </w:rPr>
        <w:t xml:space="preserve"> свое неожиданное счастие, что мне становилось даже страшно, не хотелось даже увидеть ее, виновницу этих новых ощущений </w:t>
      </w:r>
      <w:r w:rsidRPr="00284BDC">
        <w:rPr>
          <w:rFonts w:ascii="Times New Roman" w:hAnsi="Times New Roman" w:cs="Times New Roman"/>
          <w:sz w:val="28"/>
          <w:szCs w:val="28"/>
          <w:lang w:val="ru-RU"/>
        </w:rPr>
        <w:t xml:space="preserve">(Первая любовь, глава 13).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 приведенном примере параллелизм конструкций совмещается с анафорическим построением СМП.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Следует обратить внимание на частое анафорическое выделение личного местоимения </w:t>
      </w:r>
      <w:r w:rsidRPr="00284BDC">
        <w:rPr>
          <w:rFonts w:ascii="Times New Roman" w:hAnsi="Times New Roman" w:cs="Times New Roman"/>
          <w:b/>
          <w:i/>
          <w:sz w:val="28"/>
          <w:szCs w:val="28"/>
          <w:lang w:val="ru-RU"/>
        </w:rPr>
        <w:t>Я</w:t>
      </w:r>
      <w:r w:rsidRPr="00284BDC">
        <w:rPr>
          <w:rFonts w:ascii="Times New Roman" w:hAnsi="Times New Roman" w:cs="Times New Roman"/>
          <w:sz w:val="28"/>
          <w:szCs w:val="28"/>
          <w:lang w:val="ru-RU"/>
        </w:rPr>
        <w:t xml:space="preserve"> в СМП, отобранных из повестей «Ася» И «Первая любовь». Анафора – повторение слов или словосочетаний в начале предложения.</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ломал руки</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я звал Асю</w:t>
      </w:r>
      <w:r w:rsidRPr="00284BDC">
        <w:rPr>
          <w:rFonts w:ascii="Times New Roman" w:hAnsi="Times New Roman" w:cs="Times New Roman"/>
          <w:i/>
          <w:sz w:val="28"/>
          <w:szCs w:val="28"/>
          <w:lang w:val="ru-RU"/>
        </w:rPr>
        <w:t xml:space="preserve"> посреди надвигавшейся ночной тьмы, сперва вполголоса, потом все громче и громче;</w:t>
      </w:r>
      <w:r w:rsidRPr="00284BDC">
        <w:rPr>
          <w:rFonts w:ascii="Times New Roman" w:hAnsi="Times New Roman" w:cs="Times New Roman"/>
          <w:b/>
          <w:i/>
          <w:sz w:val="28"/>
          <w:szCs w:val="28"/>
          <w:lang w:val="ru-RU"/>
        </w:rPr>
        <w:t xml:space="preserve"> я</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повторял сто раз</w:t>
      </w:r>
      <w:r w:rsidRPr="00284BDC">
        <w:rPr>
          <w:rFonts w:ascii="Times New Roman" w:hAnsi="Times New Roman" w:cs="Times New Roman"/>
          <w:i/>
          <w:sz w:val="28"/>
          <w:szCs w:val="28"/>
          <w:lang w:val="ru-RU"/>
        </w:rPr>
        <w:t xml:space="preserve">, что я ее люблю, </w:t>
      </w:r>
      <w:r w:rsidRPr="00284BDC">
        <w:rPr>
          <w:rFonts w:ascii="Times New Roman" w:hAnsi="Times New Roman" w:cs="Times New Roman"/>
          <w:b/>
          <w:i/>
          <w:sz w:val="28"/>
          <w:szCs w:val="28"/>
          <w:lang w:val="ru-RU"/>
        </w:rPr>
        <w:t>я клялся никогда с ней не расставаться; я дал бы все</w:t>
      </w:r>
      <w:r w:rsidRPr="00284BDC">
        <w:rPr>
          <w:rFonts w:ascii="Times New Roman" w:hAnsi="Times New Roman" w:cs="Times New Roman"/>
          <w:i/>
          <w:sz w:val="28"/>
          <w:szCs w:val="28"/>
          <w:lang w:val="ru-RU"/>
        </w:rPr>
        <w:t xml:space="preserve"> на свете, чтобы опять держать ее холодную руку, опять слышать ее тихий голос, опять видеть ее перед собою </w:t>
      </w:r>
      <w:r w:rsidRPr="00284BDC">
        <w:rPr>
          <w:rFonts w:ascii="Times New Roman" w:hAnsi="Times New Roman" w:cs="Times New Roman"/>
          <w:b/>
          <w:i/>
          <w:sz w:val="28"/>
          <w:szCs w:val="28"/>
          <w:lang w:val="ru-RU"/>
        </w:rPr>
        <w:t xml:space="preserve"> </w:t>
      </w:r>
      <w:r w:rsidRPr="00284BDC">
        <w:rPr>
          <w:rFonts w:ascii="Times New Roman" w:hAnsi="Times New Roman" w:cs="Times New Roman"/>
          <w:sz w:val="28"/>
          <w:szCs w:val="28"/>
          <w:lang w:val="ru-RU"/>
        </w:rPr>
        <w:t>(Ася, глава 19).</w:t>
      </w:r>
      <w:r w:rsidRPr="00284BDC">
        <w:rPr>
          <w:rFonts w:ascii="Times New Roman" w:hAnsi="Times New Roman" w:cs="Times New Roman"/>
          <w:i/>
          <w:sz w:val="28"/>
          <w:szCs w:val="28"/>
          <w:lang w:val="ru-RU"/>
        </w:rPr>
        <w:t xml:space="preserve"> Одно слово... О,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безумец! Это слово...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со слезами повторял его накануне;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расточал его на ветер,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твердил его среди пустых полей</w:t>
      </w:r>
      <w:r w:rsidRPr="00284BDC">
        <w:rPr>
          <w:rFonts w:ascii="Times New Roman" w:hAnsi="Times New Roman" w:cs="Times New Roman"/>
          <w:b/>
          <w:i/>
          <w:sz w:val="28"/>
          <w:szCs w:val="28"/>
          <w:lang w:val="ru-RU"/>
        </w:rPr>
        <w:t>... но я не сказал ей, я не сказал ей,</w:t>
      </w:r>
      <w:r w:rsidRPr="00284BDC">
        <w:rPr>
          <w:rFonts w:ascii="Times New Roman" w:hAnsi="Times New Roman" w:cs="Times New Roman"/>
          <w:i/>
          <w:sz w:val="28"/>
          <w:szCs w:val="28"/>
          <w:lang w:val="ru-RU"/>
        </w:rPr>
        <w:t xml:space="preserve"> что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люблю ее... Да </w:t>
      </w:r>
      <w:r w:rsidRPr="00284BDC">
        <w:rPr>
          <w:rFonts w:ascii="Times New Roman" w:hAnsi="Times New Roman" w:cs="Times New Roman"/>
          <w:b/>
          <w:i/>
          <w:sz w:val="28"/>
          <w:szCs w:val="28"/>
          <w:lang w:val="ru-RU"/>
        </w:rPr>
        <w:t>я</w:t>
      </w:r>
      <w:r w:rsidRPr="00284BDC">
        <w:rPr>
          <w:rFonts w:ascii="Times New Roman" w:hAnsi="Times New Roman" w:cs="Times New Roman"/>
          <w:i/>
          <w:sz w:val="28"/>
          <w:szCs w:val="28"/>
          <w:lang w:val="ru-RU"/>
        </w:rPr>
        <w:t xml:space="preserve"> и не мог произнести тогда это слово... </w:t>
      </w:r>
      <w:r w:rsidRPr="00284BDC">
        <w:rPr>
          <w:rFonts w:ascii="Times New Roman" w:hAnsi="Times New Roman" w:cs="Times New Roman"/>
          <w:sz w:val="28"/>
          <w:szCs w:val="28"/>
          <w:lang w:val="ru-RU"/>
        </w:rPr>
        <w:t xml:space="preserve">(Ася, глава 21).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 xml:space="preserve">Нарочитое выделение личного местоимения повторяется во всех произведениях автора, ведущего повествование от первого лица. Употребление местоимения </w:t>
      </w:r>
      <w:r w:rsidRPr="00284BDC">
        <w:rPr>
          <w:rFonts w:ascii="Times New Roman" w:hAnsi="Times New Roman" w:cs="Times New Roman"/>
          <w:b/>
          <w:i/>
          <w:sz w:val="28"/>
          <w:szCs w:val="28"/>
          <w:lang w:val="ru-RU"/>
        </w:rPr>
        <w:t xml:space="preserve">я </w:t>
      </w:r>
      <w:r w:rsidRPr="00284BDC">
        <w:rPr>
          <w:rFonts w:ascii="Times New Roman" w:hAnsi="Times New Roman" w:cs="Times New Roman"/>
          <w:sz w:val="28"/>
          <w:szCs w:val="28"/>
          <w:lang w:val="ru-RU"/>
        </w:rPr>
        <w:t>вместе с лексическим повтором и синонимическим рядом глаголов речи во втором примере предают всплеск эмоций героя.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Встречаются примеры, в которых присутствуют и анафора, и антитеза. Часто подобные построения представляют собой замкнутую структуру – СМП начинает и заканчивается повтором одинаковых элементов: </w:t>
      </w:r>
      <w:r w:rsidRPr="00284BDC">
        <w:rPr>
          <w:rFonts w:ascii="Times New Roman" w:hAnsi="Times New Roman" w:cs="Times New Roman"/>
          <w:b/>
          <w:i/>
          <w:sz w:val="28"/>
          <w:szCs w:val="28"/>
          <w:lang w:val="ru-RU"/>
        </w:rPr>
        <w:t>Во всем ее существе</w:t>
      </w:r>
      <w:r w:rsidRPr="00284BDC">
        <w:rPr>
          <w:rFonts w:ascii="Times New Roman" w:hAnsi="Times New Roman" w:cs="Times New Roman"/>
          <w:i/>
          <w:sz w:val="28"/>
          <w:szCs w:val="28"/>
          <w:lang w:val="ru-RU"/>
        </w:rPr>
        <w:t xml:space="preserve">, живучем и красивом, была какая-то особенно обаятельная </w:t>
      </w:r>
      <w:r w:rsidRPr="00284BDC">
        <w:rPr>
          <w:rFonts w:ascii="Times New Roman" w:hAnsi="Times New Roman" w:cs="Times New Roman"/>
          <w:b/>
          <w:i/>
          <w:sz w:val="28"/>
          <w:szCs w:val="28"/>
          <w:lang w:val="ru-RU"/>
        </w:rPr>
        <w:t>смесь хитрости и беспечности, искусственности и простоты, тишины и резвости; над всем</w:t>
      </w:r>
      <w:r w:rsidRPr="00284BDC">
        <w:rPr>
          <w:rFonts w:ascii="Times New Roman" w:hAnsi="Times New Roman" w:cs="Times New Roman"/>
          <w:i/>
          <w:sz w:val="28"/>
          <w:szCs w:val="28"/>
          <w:lang w:val="ru-RU"/>
        </w:rPr>
        <w:t xml:space="preserve">, что она делала, говорила, </w:t>
      </w:r>
      <w:r w:rsidRPr="00284BDC">
        <w:rPr>
          <w:rFonts w:ascii="Times New Roman" w:hAnsi="Times New Roman" w:cs="Times New Roman"/>
          <w:b/>
          <w:i/>
          <w:sz w:val="28"/>
          <w:szCs w:val="28"/>
          <w:lang w:val="ru-RU"/>
        </w:rPr>
        <w:t>над каждым</w:t>
      </w:r>
      <w:r w:rsidRPr="00284BDC">
        <w:rPr>
          <w:rFonts w:ascii="Times New Roman" w:hAnsi="Times New Roman" w:cs="Times New Roman"/>
          <w:i/>
          <w:sz w:val="28"/>
          <w:szCs w:val="28"/>
          <w:lang w:val="ru-RU"/>
        </w:rPr>
        <w:t xml:space="preserve"> ее движением носилась тонкая, легкая прелесть, </w:t>
      </w:r>
      <w:r w:rsidRPr="00284BDC">
        <w:rPr>
          <w:rFonts w:ascii="Times New Roman" w:hAnsi="Times New Roman" w:cs="Times New Roman"/>
          <w:b/>
          <w:i/>
          <w:sz w:val="28"/>
          <w:szCs w:val="28"/>
          <w:lang w:val="ru-RU"/>
        </w:rPr>
        <w:t>во всем сказывалась</w:t>
      </w:r>
      <w:r w:rsidRPr="00284BDC">
        <w:rPr>
          <w:rFonts w:ascii="Times New Roman" w:hAnsi="Times New Roman" w:cs="Times New Roman"/>
          <w:i/>
          <w:sz w:val="28"/>
          <w:szCs w:val="28"/>
          <w:lang w:val="ru-RU"/>
        </w:rPr>
        <w:t xml:space="preserve"> своеобразная, играющая сила</w:t>
      </w:r>
      <w:r w:rsidRPr="00284BDC">
        <w:rPr>
          <w:rFonts w:ascii="Times New Roman" w:hAnsi="Times New Roman" w:cs="Times New Roman"/>
          <w:sz w:val="28"/>
          <w:szCs w:val="28"/>
          <w:lang w:val="ru-RU"/>
        </w:rPr>
        <w:t xml:space="preserve"> (Первая любовь, глава 9). </w:t>
      </w:r>
      <w:r w:rsidRPr="00284BDC">
        <w:rPr>
          <w:rFonts w:ascii="Times New Roman" w:hAnsi="Times New Roman" w:cs="Times New Roman"/>
          <w:i/>
          <w:sz w:val="28"/>
          <w:szCs w:val="28"/>
          <w:lang w:val="ru-RU"/>
        </w:rPr>
        <w:t>Он почти не занимался моим воспитанием, но никогда не оскорблял меня;</w:t>
      </w:r>
      <w:r w:rsidRPr="00284BDC">
        <w:rPr>
          <w:rFonts w:ascii="Times New Roman" w:hAnsi="Times New Roman" w:cs="Times New Roman"/>
          <w:b/>
          <w:i/>
          <w:sz w:val="28"/>
          <w:szCs w:val="28"/>
          <w:lang w:val="ru-RU"/>
        </w:rPr>
        <w:t xml:space="preserve"> он уважал мою свободу</w:t>
      </w:r>
      <w:r w:rsidRPr="00284BDC">
        <w:rPr>
          <w:rFonts w:ascii="Times New Roman" w:hAnsi="Times New Roman" w:cs="Times New Roman"/>
          <w:i/>
          <w:sz w:val="28"/>
          <w:szCs w:val="28"/>
          <w:lang w:val="ru-RU"/>
        </w:rPr>
        <w:t xml:space="preserve"> – он даже был, если можно так выразиться, вежлив со мною… </w:t>
      </w:r>
      <w:r w:rsidRPr="00284BDC">
        <w:rPr>
          <w:rFonts w:ascii="Times New Roman" w:hAnsi="Times New Roman" w:cs="Times New Roman"/>
          <w:b/>
          <w:i/>
          <w:sz w:val="28"/>
          <w:szCs w:val="28"/>
          <w:lang w:val="ru-RU"/>
        </w:rPr>
        <w:t>только он не допускал меня до себя.</w:t>
      </w:r>
      <w:r w:rsidRPr="00284BDC">
        <w:rPr>
          <w:rFonts w:ascii="Times New Roman" w:hAnsi="Times New Roman" w:cs="Times New Roman"/>
          <w:sz w:val="28"/>
          <w:szCs w:val="28"/>
          <w:lang w:val="ru-RU"/>
        </w:rPr>
        <w:t xml:space="preserve"> (Первая любовь, Глава 8).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Если в первом примере антитеза представлена однородными членами предложения, входящего в СМП, то во втором – отдельные ПЕ выступают в роли антитезы.</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Стилистический приём контраста также яркая индивидуальная особенность прозы И. С. Тургенева.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Лиризм прозы И. С. Тургенева неразрывно связан н ритмико-мелодической, музыкальной организацией текста, которая часто передаётся при помощи параллелизм</w:t>
      </w:r>
      <w:r w:rsidR="00452792">
        <w:rPr>
          <w:rFonts w:ascii="Times New Roman" w:hAnsi="Times New Roman" w:cs="Times New Roman"/>
          <w:sz w:val="28"/>
          <w:szCs w:val="28"/>
          <w:lang w:val="ru-RU"/>
        </w:rPr>
        <w:t>а</w:t>
      </w:r>
      <w:r w:rsidRPr="00284BDC">
        <w:rPr>
          <w:rFonts w:ascii="Times New Roman" w:hAnsi="Times New Roman" w:cs="Times New Roman"/>
          <w:sz w:val="28"/>
          <w:szCs w:val="28"/>
          <w:lang w:val="ru-RU"/>
        </w:rPr>
        <w:t xml:space="preserve"> в структуре СМП.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lastRenderedPageBreak/>
        <w:t xml:space="preserve">Лицо Зинаиды тихо плыло передо мною во мраке – </w:t>
      </w:r>
      <w:r w:rsidRPr="00284BDC">
        <w:rPr>
          <w:rFonts w:ascii="Times New Roman" w:hAnsi="Times New Roman" w:cs="Times New Roman"/>
          <w:b/>
          <w:i/>
          <w:sz w:val="28"/>
          <w:szCs w:val="28"/>
          <w:lang w:val="ru-RU"/>
        </w:rPr>
        <w:t>плыло и не проплывало</w:t>
      </w:r>
      <w:r w:rsidRPr="00284BDC">
        <w:rPr>
          <w:rFonts w:ascii="Times New Roman" w:hAnsi="Times New Roman" w:cs="Times New Roman"/>
          <w:i/>
          <w:sz w:val="28"/>
          <w:szCs w:val="28"/>
          <w:lang w:val="ru-RU"/>
        </w:rPr>
        <w:t>;</w:t>
      </w:r>
      <w:r w:rsidRPr="00284BDC">
        <w:rPr>
          <w:rFonts w:ascii="Times New Roman" w:hAnsi="Times New Roman" w:cs="Times New Roman"/>
          <w:b/>
          <w:i/>
          <w:sz w:val="28"/>
          <w:szCs w:val="28"/>
          <w:lang w:val="ru-RU"/>
        </w:rPr>
        <w:t xml:space="preserve"> губы ее все так же загадочно улыбались</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глаза глядели на меня немного сбоку</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вопросительно</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задумчиво</w:t>
      </w:r>
      <w:r w:rsidRPr="00284BDC">
        <w:rPr>
          <w:rFonts w:ascii="Times New Roman" w:hAnsi="Times New Roman" w:cs="Times New Roman"/>
          <w:i/>
          <w:sz w:val="28"/>
          <w:szCs w:val="28"/>
          <w:lang w:val="ru-RU"/>
        </w:rPr>
        <w:t xml:space="preserve"> и </w:t>
      </w:r>
      <w:r w:rsidRPr="00284BDC">
        <w:rPr>
          <w:rFonts w:ascii="Times New Roman" w:hAnsi="Times New Roman" w:cs="Times New Roman"/>
          <w:b/>
          <w:i/>
          <w:sz w:val="28"/>
          <w:szCs w:val="28"/>
          <w:lang w:val="ru-RU"/>
        </w:rPr>
        <w:t>нежно</w:t>
      </w:r>
      <w:r w:rsidRPr="00284BDC">
        <w:rPr>
          <w:rFonts w:ascii="Times New Roman" w:hAnsi="Times New Roman" w:cs="Times New Roman"/>
          <w:i/>
          <w:sz w:val="28"/>
          <w:szCs w:val="28"/>
          <w:lang w:val="ru-RU"/>
        </w:rPr>
        <w:t>… как в то мгн</w:t>
      </w:r>
      <w:r w:rsidR="00452792">
        <w:rPr>
          <w:rFonts w:ascii="Times New Roman" w:hAnsi="Times New Roman" w:cs="Times New Roman"/>
          <w:i/>
          <w:sz w:val="28"/>
          <w:szCs w:val="28"/>
          <w:lang w:val="ru-RU"/>
        </w:rPr>
        <w:t>овение, когда я расстался с ней</w:t>
      </w:r>
      <w:r w:rsidRPr="00284BDC">
        <w:rPr>
          <w:rFonts w:ascii="Times New Roman" w:hAnsi="Times New Roman" w:cs="Times New Roman"/>
          <w:sz w:val="28"/>
          <w:szCs w:val="28"/>
          <w:lang w:val="ru-RU"/>
        </w:rPr>
        <w:t xml:space="preserve"> (Первая любовь, глава 7).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Поэтичность и музыкальность являются важными особенностями писателя для усиления выразительности текста.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Ночь была темна, деревья чуть шептали; с неба падал тихий холодок, от огорода тянуло запахом укропа.</w:t>
      </w:r>
      <w:r w:rsidRPr="00284BDC">
        <w:rPr>
          <w:rFonts w:ascii="Times New Roman" w:hAnsi="Times New Roman" w:cs="Times New Roman"/>
          <w:sz w:val="28"/>
          <w:szCs w:val="28"/>
          <w:lang w:val="ru-RU"/>
        </w:rPr>
        <w:t xml:space="preserve"> (Первая любовь, глава 16).</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И вот, когда она раскрылась, наконец, передо мною, каким пленительным светом озарился ее образ, как он был нов для меня, какие тайный обаяния стыдливо в нем сквозили…</w:t>
      </w:r>
      <w:r w:rsidRPr="00284BDC">
        <w:rPr>
          <w:rFonts w:ascii="Times New Roman" w:hAnsi="Times New Roman" w:cs="Times New Roman"/>
          <w:sz w:val="28"/>
          <w:szCs w:val="28"/>
          <w:lang w:val="ru-RU"/>
        </w:rPr>
        <w:t xml:space="preserve">(Ася, глава 18). </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sz w:val="28"/>
          <w:szCs w:val="28"/>
          <w:lang w:val="ru-RU"/>
        </w:rPr>
        <w:t>Музыкальность</w:t>
      </w:r>
      <w:r w:rsidRPr="00284BDC">
        <w:rPr>
          <w:rFonts w:ascii="Times New Roman" w:hAnsi="Times New Roman" w:cs="Times New Roman"/>
          <w:sz w:val="28"/>
          <w:szCs w:val="28"/>
          <w:lang w:val="ru-RU"/>
        </w:rPr>
        <w:t xml:space="preserve"> СМП повестей Тургенева тоже</w:t>
      </w:r>
      <w:r w:rsidR="005A24AE">
        <w:rPr>
          <w:rFonts w:ascii="Times New Roman" w:hAnsi="Times New Roman" w:cs="Times New Roman"/>
          <w:sz w:val="28"/>
          <w:szCs w:val="28"/>
          <w:lang w:val="ru-RU"/>
        </w:rPr>
        <w:t xml:space="preserve"> можно отнести к специфическим </w:t>
      </w:r>
      <w:r w:rsidRPr="00284BDC">
        <w:rPr>
          <w:rFonts w:ascii="Times New Roman" w:hAnsi="Times New Roman" w:cs="Times New Roman"/>
          <w:sz w:val="28"/>
          <w:szCs w:val="28"/>
          <w:lang w:val="ru-RU"/>
        </w:rPr>
        <w:t>экспрессивно-стилисти</w:t>
      </w:r>
      <w:r w:rsidR="005A24AE">
        <w:rPr>
          <w:rFonts w:ascii="Times New Roman" w:hAnsi="Times New Roman" w:cs="Times New Roman"/>
          <w:sz w:val="28"/>
          <w:szCs w:val="28"/>
          <w:lang w:val="ru-RU"/>
        </w:rPr>
        <w:t xml:space="preserve">ческим особенностям его прозы.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Под музыкальностью языка И.С. Тургенева мы понимаем осмысленную гармонию тургеневской речи, «ее благозвучие, упорядоченность слов и словосочетаний во фразе, слаженность фраз в потоке речи – в тексте </w:t>
      </w:r>
      <w:r w:rsidR="00452792">
        <w:rPr>
          <w:rFonts w:ascii="Times New Roman" w:hAnsi="Times New Roman" w:cs="Times New Roman"/>
          <w:sz w:val="28"/>
          <w:szCs w:val="28"/>
          <w:lang w:val="ru-RU"/>
        </w:rPr>
        <w:t>произведения» [Усманова 2001:</w:t>
      </w:r>
      <w:r w:rsidRPr="00284BDC">
        <w:rPr>
          <w:rFonts w:ascii="Times New Roman" w:hAnsi="Times New Roman" w:cs="Times New Roman"/>
          <w:sz w:val="28"/>
          <w:szCs w:val="28"/>
          <w:lang w:val="ru-RU"/>
        </w:rPr>
        <w:t xml:space="preserve"> 219].</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Музыкальность помогает </w:t>
      </w:r>
      <w:bookmarkStart w:id="32" w:name="OLE_LINK8"/>
      <w:bookmarkStart w:id="33" w:name="OLE_LINK9"/>
      <w:r w:rsidRPr="00284BDC">
        <w:rPr>
          <w:rFonts w:ascii="Times New Roman" w:hAnsi="Times New Roman" w:cs="Times New Roman"/>
          <w:sz w:val="28"/>
          <w:szCs w:val="28"/>
          <w:lang w:val="ru-RU"/>
        </w:rPr>
        <w:t>создать</w:t>
      </w:r>
      <w:bookmarkEnd w:id="32"/>
      <w:bookmarkEnd w:id="33"/>
      <w:r w:rsidRPr="00284BDC">
        <w:rPr>
          <w:rFonts w:ascii="Times New Roman" w:hAnsi="Times New Roman" w:cs="Times New Roman"/>
          <w:sz w:val="28"/>
          <w:szCs w:val="28"/>
          <w:lang w:val="ru-RU"/>
        </w:rPr>
        <w:t xml:space="preserve"> конструкции, </w:t>
      </w:r>
      <w:r w:rsidR="00452792">
        <w:rPr>
          <w:rFonts w:ascii="Times New Roman" w:hAnsi="Times New Roman" w:cs="Times New Roman"/>
          <w:sz w:val="28"/>
          <w:szCs w:val="28"/>
          <w:lang w:val="ru-RU"/>
        </w:rPr>
        <w:t>которые воздействуют на сознание</w:t>
      </w:r>
      <w:r w:rsidRPr="00284BDC">
        <w:rPr>
          <w:rFonts w:ascii="Times New Roman" w:hAnsi="Times New Roman" w:cs="Times New Roman"/>
          <w:sz w:val="28"/>
          <w:szCs w:val="28"/>
          <w:lang w:val="ru-RU"/>
        </w:rPr>
        <w:t xml:space="preserve"> читателя, </w:t>
      </w:r>
      <w:bookmarkStart w:id="34" w:name="OLE_LINK19"/>
      <w:bookmarkStart w:id="35" w:name="OLE_LINK20"/>
      <w:r w:rsidRPr="00284BDC">
        <w:rPr>
          <w:rFonts w:ascii="Times New Roman" w:hAnsi="Times New Roman" w:cs="Times New Roman"/>
          <w:sz w:val="28"/>
          <w:szCs w:val="28"/>
          <w:lang w:val="ru-RU"/>
        </w:rPr>
        <w:t>усиливают его впечатл</w:t>
      </w:r>
      <w:r w:rsidR="00452792">
        <w:rPr>
          <w:rFonts w:ascii="Times New Roman" w:hAnsi="Times New Roman" w:cs="Times New Roman"/>
          <w:sz w:val="28"/>
          <w:szCs w:val="28"/>
          <w:lang w:val="ru-RU"/>
        </w:rPr>
        <w:t>ение</w:t>
      </w:r>
      <w:r w:rsidRPr="00284BDC">
        <w:rPr>
          <w:rFonts w:ascii="Times New Roman" w:hAnsi="Times New Roman" w:cs="Times New Roman"/>
          <w:sz w:val="28"/>
          <w:szCs w:val="28"/>
          <w:lang w:val="ru-RU"/>
        </w:rPr>
        <w:t>, повышают эмоциональность</w:t>
      </w:r>
      <w:r w:rsidR="00452792">
        <w:rPr>
          <w:rFonts w:ascii="Times New Roman" w:hAnsi="Times New Roman" w:cs="Times New Roman"/>
          <w:sz w:val="28"/>
          <w:szCs w:val="28"/>
          <w:lang w:val="ru-RU"/>
        </w:rPr>
        <w:t xml:space="preserve"> текста</w:t>
      </w:r>
      <w:r w:rsidRPr="00284BDC">
        <w:rPr>
          <w:rFonts w:ascii="Times New Roman" w:hAnsi="Times New Roman" w:cs="Times New Roman"/>
          <w:sz w:val="28"/>
          <w:szCs w:val="28"/>
          <w:lang w:val="ru-RU"/>
        </w:rPr>
        <w:t>.</w:t>
      </w:r>
    </w:p>
    <w:bookmarkEnd w:id="34"/>
    <w:bookmarkEnd w:id="35"/>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Необходимыми условиями музыкальности тургеневского языка являются благозвучие и ритмичность. </w:t>
      </w:r>
      <w:r w:rsidR="00A9799E">
        <w:rPr>
          <w:rFonts w:ascii="Times New Roman" w:hAnsi="Times New Roman" w:cs="Times New Roman"/>
          <w:b/>
          <w:sz w:val="28"/>
          <w:szCs w:val="28"/>
          <w:lang w:val="ru-RU"/>
        </w:rPr>
        <w:t>Ритм</w:t>
      </w:r>
      <w:r w:rsidRPr="00284BDC">
        <w:rPr>
          <w:rFonts w:ascii="Times New Roman" w:hAnsi="Times New Roman" w:cs="Times New Roman"/>
          <w:sz w:val="28"/>
          <w:szCs w:val="28"/>
          <w:lang w:val="ru-RU"/>
        </w:rPr>
        <w:t xml:space="preserve"> </w:t>
      </w:r>
      <w:r w:rsidR="00A9799E">
        <w:rPr>
          <w:rFonts w:ascii="Times New Roman" w:hAnsi="Times New Roman" w:cs="Times New Roman"/>
          <w:sz w:val="28"/>
          <w:szCs w:val="28"/>
          <w:lang w:val="ru-RU"/>
        </w:rPr>
        <w:t>тургеневской фразы является одним</w:t>
      </w:r>
      <w:r w:rsidRPr="00284BDC">
        <w:rPr>
          <w:rFonts w:ascii="Times New Roman" w:hAnsi="Times New Roman" w:cs="Times New Roman"/>
          <w:sz w:val="28"/>
          <w:szCs w:val="28"/>
          <w:lang w:val="ru-RU"/>
        </w:rPr>
        <w:t xml:space="preserve"> из самых активных средств создания у читателя психологического настроения.</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lastRenderedPageBreak/>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Ночь была темна, деревья чуть шептали; с неба падал тихий холодок, от огорода тянуло запахом укропа.</w:t>
      </w:r>
      <w:r w:rsidRPr="00284BDC">
        <w:rPr>
          <w:rFonts w:ascii="Times New Roman" w:hAnsi="Times New Roman" w:cs="Times New Roman"/>
          <w:sz w:val="28"/>
          <w:szCs w:val="28"/>
          <w:lang w:val="ru-RU"/>
        </w:rPr>
        <w:t xml:space="preserve"> (Первая любовь, глава 16). Бессоюзная СМП, состоит из нескольких простых, что позволяет произнести всю длинную фразу на одном дыхании.</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Трехчленная ритмическая фраза тоже часто встреч</w:t>
      </w:r>
      <w:r w:rsidR="00A9799E">
        <w:rPr>
          <w:rFonts w:ascii="Times New Roman" w:hAnsi="Times New Roman" w:cs="Times New Roman"/>
          <w:sz w:val="28"/>
          <w:szCs w:val="28"/>
          <w:lang w:val="ru-RU"/>
        </w:rPr>
        <w:t>ается в тургеневском предложении</w:t>
      </w:r>
      <w:r w:rsidRPr="00284BDC">
        <w:rPr>
          <w:rFonts w:ascii="Times New Roman" w:hAnsi="Times New Roman" w:cs="Times New Roman"/>
          <w:sz w:val="28"/>
          <w:szCs w:val="28"/>
          <w:lang w:val="ru-RU"/>
        </w:rPr>
        <w:t>, создает своеобразные конструкции, оформляющие  музыкальность СМП.</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Например:</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i/>
          <w:sz w:val="28"/>
          <w:szCs w:val="28"/>
          <w:lang w:val="ru-RU"/>
        </w:rPr>
        <w:t xml:space="preserve">С обеих сторон, на уступах, рос виноград; солнце только что село, и алый тонкий свет лежал </w:t>
      </w:r>
      <w:r w:rsidRPr="00284BDC">
        <w:rPr>
          <w:rFonts w:ascii="Times New Roman" w:hAnsi="Times New Roman" w:cs="Times New Roman"/>
          <w:b/>
          <w:i/>
          <w:sz w:val="28"/>
          <w:szCs w:val="28"/>
          <w:lang w:val="ru-RU"/>
        </w:rPr>
        <w:t>на зеленых лозах</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на высоких тычинках</w:t>
      </w:r>
      <w:r w:rsidRPr="00284BDC">
        <w:rPr>
          <w:rFonts w:ascii="Times New Roman" w:hAnsi="Times New Roman" w:cs="Times New Roman"/>
          <w:i/>
          <w:sz w:val="28"/>
          <w:szCs w:val="28"/>
          <w:lang w:val="ru-RU"/>
        </w:rPr>
        <w:t xml:space="preserve">, </w:t>
      </w:r>
      <w:r w:rsidRPr="00284BDC">
        <w:rPr>
          <w:rFonts w:ascii="Times New Roman" w:hAnsi="Times New Roman" w:cs="Times New Roman"/>
          <w:b/>
          <w:i/>
          <w:sz w:val="28"/>
          <w:szCs w:val="28"/>
          <w:lang w:val="ru-RU"/>
        </w:rPr>
        <w:t>на сухой земле</w:t>
      </w:r>
      <w:r w:rsidRPr="00284BDC">
        <w:rPr>
          <w:rFonts w:ascii="Times New Roman" w:hAnsi="Times New Roman" w:cs="Times New Roman"/>
          <w:i/>
          <w:sz w:val="28"/>
          <w:szCs w:val="28"/>
          <w:lang w:val="ru-RU"/>
        </w:rPr>
        <w:t>, усыпанной сплошь крупным и мелким плитняком, и на белой стене небольшого домика, с косыми черными перекладинами и четырьмя светлыми окошками, стоявшего на самом верху горы, по которой мы взбирались</w:t>
      </w:r>
      <w:r w:rsidRPr="00284BDC">
        <w:rPr>
          <w:rFonts w:ascii="Times New Roman" w:hAnsi="Times New Roman" w:cs="Times New Roman"/>
          <w:sz w:val="28"/>
          <w:szCs w:val="28"/>
          <w:lang w:val="ru-RU"/>
        </w:rPr>
        <w:t xml:space="preserve"> </w:t>
      </w:r>
      <w:bookmarkStart w:id="36" w:name="OLE_LINK11"/>
      <w:bookmarkStart w:id="37" w:name="OLE_LINK12"/>
      <w:r w:rsidRPr="00284BDC">
        <w:rPr>
          <w:rFonts w:ascii="Times New Roman" w:hAnsi="Times New Roman" w:cs="Times New Roman"/>
          <w:sz w:val="28"/>
          <w:szCs w:val="28"/>
          <w:lang w:val="ru-RU"/>
        </w:rPr>
        <w:t>(Ася, глава 2)</w:t>
      </w:r>
      <w:bookmarkEnd w:id="36"/>
      <w:bookmarkEnd w:id="37"/>
      <w:r w:rsidRPr="00284BDC">
        <w:rPr>
          <w:rFonts w:ascii="Times New Roman" w:hAnsi="Times New Roman" w:cs="Times New Roman"/>
          <w:sz w:val="28"/>
          <w:szCs w:val="28"/>
          <w:lang w:val="ru-RU"/>
        </w:rPr>
        <w:t xml:space="preserve">. </w:t>
      </w:r>
    </w:p>
    <w:p w:rsidR="00284BDC" w:rsidRPr="00284BDC" w:rsidRDefault="00284BDC" w:rsidP="00284BDC">
      <w:pPr>
        <w:ind w:firstLineChars="101" w:firstLine="283"/>
        <w:rPr>
          <w:rFonts w:ascii="Times New Roman" w:hAnsi="Times New Roman" w:cs="Times New Roman"/>
          <w:i/>
          <w:sz w:val="28"/>
          <w:szCs w:val="28"/>
          <w:lang w:val="ru-RU"/>
        </w:rPr>
      </w:pPr>
      <w:r w:rsidRPr="00284BDC">
        <w:rPr>
          <w:rFonts w:ascii="Times New Roman" w:hAnsi="Times New Roman" w:cs="Times New Roman"/>
          <w:sz w:val="28"/>
          <w:szCs w:val="28"/>
          <w:lang w:val="ru-RU"/>
        </w:rPr>
        <w:t>Кроме э</w:t>
      </w:r>
      <w:r w:rsidR="00A9799E">
        <w:rPr>
          <w:rFonts w:ascii="Times New Roman" w:hAnsi="Times New Roman" w:cs="Times New Roman"/>
          <w:sz w:val="28"/>
          <w:szCs w:val="28"/>
          <w:lang w:val="ru-RU"/>
        </w:rPr>
        <w:t>того</w:t>
      </w:r>
      <w:r w:rsidRPr="00284BDC">
        <w:rPr>
          <w:rFonts w:ascii="Times New Roman" w:hAnsi="Times New Roman" w:cs="Times New Roman"/>
          <w:sz w:val="28"/>
          <w:szCs w:val="28"/>
          <w:lang w:val="ru-RU"/>
        </w:rPr>
        <w:t xml:space="preserve"> музыкальность СМП усиливается благодаря синтаксическому параллелизму.</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Долго</w:t>
      </w:r>
      <w:r w:rsidRPr="00284BDC">
        <w:rPr>
          <w:rFonts w:ascii="Times New Roman" w:hAnsi="Times New Roman" w:cs="Times New Roman"/>
          <w:i/>
          <w:sz w:val="28"/>
          <w:szCs w:val="28"/>
          <w:lang w:val="ru-RU"/>
        </w:rPr>
        <w:t xml:space="preserve"> потом рука моя чувствовала прикосновение ее нежного стана, </w:t>
      </w:r>
      <w:r w:rsidRPr="00284BDC">
        <w:rPr>
          <w:rFonts w:ascii="Times New Roman" w:hAnsi="Times New Roman" w:cs="Times New Roman"/>
          <w:b/>
          <w:i/>
          <w:sz w:val="28"/>
          <w:szCs w:val="28"/>
          <w:lang w:val="ru-RU"/>
        </w:rPr>
        <w:t>долго</w:t>
      </w:r>
      <w:r w:rsidRPr="00284BDC">
        <w:rPr>
          <w:rFonts w:ascii="Times New Roman" w:hAnsi="Times New Roman" w:cs="Times New Roman"/>
          <w:i/>
          <w:sz w:val="28"/>
          <w:szCs w:val="28"/>
          <w:lang w:val="ru-RU"/>
        </w:rPr>
        <w:t xml:space="preserve"> слышалось мне ее ускоренное, близкое дыхание, </w:t>
      </w:r>
      <w:r w:rsidRPr="00284BDC">
        <w:rPr>
          <w:rFonts w:ascii="Times New Roman" w:hAnsi="Times New Roman" w:cs="Times New Roman"/>
          <w:b/>
          <w:i/>
          <w:sz w:val="28"/>
          <w:szCs w:val="28"/>
          <w:lang w:val="ru-RU"/>
        </w:rPr>
        <w:t>долго</w:t>
      </w:r>
      <w:r w:rsidRPr="00284BDC">
        <w:rPr>
          <w:rFonts w:ascii="Times New Roman" w:hAnsi="Times New Roman" w:cs="Times New Roman"/>
          <w:i/>
          <w:sz w:val="28"/>
          <w:szCs w:val="28"/>
          <w:lang w:val="ru-RU"/>
        </w:rPr>
        <w:t xml:space="preserve"> мерещились темные, неподвижные, почти закрытые глаза на бледном, но оживленно</w:t>
      </w:r>
      <w:r w:rsidR="00A9799E">
        <w:rPr>
          <w:rFonts w:ascii="Times New Roman" w:hAnsi="Times New Roman" w:cs="Times New Roman"/>
          <w:i/>
          <w:sz w:val="28"/>
          <w:szCs w:val="28"/>
          <w:lang w:val="ru-RU"/>
        </w:rPr>
        <w:t>м лице, резво обвеянном кудрями</w:t>
      </w:r>
      <w:r w:rsidRPr="00284BDC">
        <w:rPr>
          <w:rFonts w:ascii="Times New Roman" w:hAnsi="Times New Roman" w:cs="Times New Roman"/>
          <w:i/>
          <w:sz w:val="28"/>
          <w:szCs w:val="28"/>
          <w:lang w:val="ru-RU"/>
        </w:rPr>
        <w:t xml:space="preserve"> </w:t>
      </w:r>
      <w:r w:rsidRPr="00284BDC">
        <w:rPr>
          <w:rFonts w:ascii="Times New Roman" w:hAnsi="Times New Roman" w:cs="Times New Roman"/>
          <w:sz w:val="28"/>
          <w:szCs w:val="28"/>
          <w:lang w:val="ru-RU"/>
        </w:rPr>
        <w:t>(Ася, глава 9). Эти параллельные конструкции строятся по модели, по образу и подобию предыдущей, которые придают СМП гладкость, мягкость и эквивалентность.</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Анализируя тексты повестей И.С. Тургенева, можно заметить, что часто СМП </w:t>
      </w:r>
      <w:r w:rsidRPr="00284BDC">
        <w:rPr>
          <w:rFonts w:ascii="Times New Roman" w:hAnsi="Times New Roman" w:cs="Times New Roman"/>
          <w:sz w:val="28"/>
          <w:szCs w:val="28"/>
          <w:lang w:val="ru-RU"/>
        </w:rPr>
        <w:lastRenderedPageBreak/>
        <w:t>содержат информацию о том ил</w:t>
      </w:r>
      <w:r w:rsidR="00A9799E">
        <w:rPr>
          <w:rFonts w:ascii="Times New Roman" w:hAnsi="Times New Roman" w:cs="Times New Roman"/>
          <w:sz w:val="28"/>
          <w:szCs w:val="28"/>
          <w:lang w:val="ru-RU"/>
        </w:rPr>
        <w:t>и ином музыкальном произведении.</w:t>
      </w:r>
      <w:r w:rsidRPr="00284BDC">
        <w:rPr>
          <w:rFonts w:ascii="Times New Roman" w:hAnsi="Times New Roman" w:cs="Times New Roman"/>
          <w:sz w:val="28"/>
          <w:szCs w:val="28"/>
          <w:lang w:val="ru-RU"/>
        </w:rPr>
        <w:t xml:space="preserve"> Герои поют или слушают музыку.</w:t>
      </w:r>
    </w:p>
    <w:p w:rsidR="00284BDC" w:rsidRPr="00284BDC" w:rsidRDefault="00284BDC" w:rsidP="00284BDC">
      <w:pPr>
        <w:ind w:firstLineChars="101" w:firstLine="284"/>
        <w:rPr>
          <w:rFonts w:ascii="Times New Roman" w:hAnsi="Times New Roman" w:cs="Times New Roman"/>
          <w:sz w:val="28"/>
          <w:szCs w:val="28"/>
          <w:lang w:val="ru-RU"/>
        </w:rPr>
      </w:pPr>
      <w:r w:rsidRPr="00284BDC">
        <w:rPr>
          <w:rFonts w:ascii="Times New Roman" w:hAnsi="Times New Roman" w:cs="Times New Roman"/>
          <w:b/>
          <w:i/>
          <w:sz w:val="28"/>
          <w:szCs w:val="28"/>
          <w:lang w:val="ru-RU"/>
        </w:rPr>
        <w:t>Потом я запел: «Не белы снеги» и свел на известный в то время романс:</w:t>
      </w:r>
      <w:r w:rsidRPr="00284BDC">
        <w:rPr>
          <w:rFonts w:ascii="Times New Roman" w:hAnsi="Times New Roman" w:cs="Times New Roman"/>
          <w:i/>
          <w:sz w:val="28"/>
          <w:szCs w:val="28"/>
          <w:lang w:val="ru-RU"/>
        </w:rPr>
        <w:t xml:space="preserve"> «Я жду тебя, когда зефир игривый»; </w:t>
      </w:r>
      <w:r w:rsidRPr="00284BDC">
        <w:rPr>
          <w:rFonts w:ascii="Times New Roman" w:hAnsi="Times New Roman" w:cs="Times New Roman"/>
          <w:b/>
          <w:i/>
          <w:sz w:val="28"/>
          <w:szCs w:val="28"/>
          <w:lang w:val="ru-RU"/>
        </w:rPr>
        <w:t xml:space="preserve">потом я начал </w:t>
      </w:r>
      <w:r w:rsidRPr="00284BDC">
        <w:rPr>
          <w:rFonts w:ascii="Times New Roman" w:hAnsi="Times New Roman" w:cs="Times New Roman"/>
          <w:i/>
          <w:sz w:val="28"/>
          <w:szCs w:val="28"/>
          <w:lang w:val="ru-RU"/>
        </w:rPr>
        <w:t>громко читать обращение Ермака к звездам из трагедии Хомякова; попытался было сочинить что-нибудь в чувствительном роде, придумал даже строчку, которой должно было заканчиваться все стихотворение: «О, Зинаида! Зинаида!», но ничего не вышло.</w:t>
      </w:r>
      <w:r w:rsidRPr="00284BDC">
        <w:rPr>
          <w:rFonts w:ascii="Times New Roman" w:hAnsi="Times New Roman" w:cs="Times New Roman"/>
          <w:sz w:val="28"/>
          <w:szCs w:val="28"/>
          <w:lang w:val="ru-RU"/>
        </w:rPr>
        <w:t xml:space="preserve"> (Первая любовь, глава 14).</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Здесь и анафора (повтор в начале простых предложений) и восклицание (пунктуация), и прямое включение музыкального произведения в текст СМП выносят на первый план звуковое впечатление</w:t>
      </w:r>
      <w:r w:rsidR="00A9799E">
        <w:rPr>
          <w:rFonts w:ascii="Times New Roman" w:hAnsi="Times New Roman" w:cs="Times New Roman"/>
          <w:sz w:val="28"/>
          <w:szCs w:val="28"/>
          <w:lang w:val="ru-RU"/>
        </w:rPr>
        <w:t xml:space="preserve"> от прочитанного.</w:t>
      </w:r>
    </w:p>
    <w:p w:rsidR="00DB187E" w:rsidRDefault="00DB187E" w:rsidP="00A9799E">
      <w:pPr>
        <w:rPr>
          <w:rFonts w:ascii="Times New Roman" w:hAnsi="Times New Roman" w:cs="Times New Roman"/>
          <w:b/>
          <w:sz w:val="28"/>
          <w:szCs w:val="28"/>
          <w:lang w:val="ru-RU"/>
        </w:rPr>
      </w:pPr>
    </w:p>
    <w:p w:rsidR="008313E8" w:rsidRPr="00841CC9" w:rsidRDefault="008313E8" w:rsidP="00841CC9">
      <w:pPr>
        <w:pStyle w:val="Heading1"/>
        <w:jc w:val="center"/>
        <w:rPr>
          <w:rFonts w:ascii="Times New Roman" w:hAnsi="Times New Roman" w:cs="Times New Roman"/>
          <w:sz w:val="28"/>
          <w:szCs w:val="28"/>
          <w:lang w:val="ru-RU"/>
        </w:rPr>
      </w:pPr>
      <w:bookmarkStart w:id="38" w:name="_Toc480894100"/>
      <w:r w:rsidRPr="00841CC9">
        <w:rPr>
          <w:rFonts w:ascii="Times New Roman" w:hAnsi="Times New Roman" w:cs="Times New Roman"/>
          <w:sz w:val="28"/>
          <w:szCs w:val="28"/>
          <w:lang w:val="ru-RU"/>
        </w:rPr>
        <w:t>Выводы по второй главе</w:t>
      </w:r>
      <w:bookmarkEnd w:id="38"/>
    </w:p>
    <w:p w:rsidR="00284BDC" w:rsidRPr="00284BDC" w:rsidRDefault="00284BDC" w:rsidP="005A24AE">
      <w:pPr>
        <w:rPr>
          <w:rFonts w:ascii="Times New Roman" w:hAnsi="Times New Roman" w:cs="Times New Roman"/>
          <w:b/>
          <w:sz w:val="28"/>
          <w:szCs w:val="28"/>
          <w:lang w:val="ru-RU"/>
        </w:rPr>
      </w:pP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Сложные многочленные предложения занимают значительное место в произведени</w:t>
      </w:r>
      <w:r w:rsidR="00951514">
        <w:rPr>
          <w:rFonts w:ascii="Times New Roman" w:hAnsi="Times New Roman" w:cs="Times New Roman"/>
          <w:sz w:val="28"/>
          <w:szCs w:val="28"/>
          <w:lang w:val="ru-RU"/>
        </w:rPr>
        <w:t>я</w:t>
      </w:r>
      <w:r w:rsidRPr="00284BDC">
        <w:rPr>
          <w:rFonts w:ascii="Times New Roman" w:hAnsi="Times New Roman" w:cs="Times New Roman"/>
          <w:sz w:val="28"/>
          <w:szCs w:val="28"/>
          <w:lang w:val="ru-RU"/>
        </w:rPr>
        <w:t>х И.</w:t>
      </w:r>
      <w:r w:rsidR="00951514">
        <w:rPr>
          <w:rFonts w:ascii="Times New Roman" w:hAnsi="Times New Roman" w:cs="Times New Roman"/>
          <w:sz w:val="28"/>
          <w:szCs w:val="28"/>
          <w:lang w:val="ru-RU"/>
        </w:rPr>
        <w:t xml:space="preserve"> </w:t>
      </w:r>
      <w:r w:rsidRPr="00284BDC">
        <w:rPr>
          <w:rFonts w:ascii="Times New Roman" w:hAnsi="Times New Roman" w:cs="Times New Roman"/>
          <w:sz w:val="28"/>
          <w:szCs w:val="28"/>
          <w:lang w:val="ru-RU"/>
        </w:rPr>
        <w:t xml:space="preserve">С. Тургенева. Анализ структурно-семантических особенностей СМП в текстах повестей  И.С. Тургенева «Ася» и «Первая любовь» позволил выделить пять групп сложных многочленных предложений: 1) сложные многочленные предложения с бессоюзной связью ПЕ; 2) сложные многочленные предложения с сочинительной связью ПЕ; 3) сложные многочленные предложения с подчинительной связью ПЕ; 4) сложные </w:t>
      </w:r>
      <w:r w:rsidRPr="00284BDC">
        <w:rPr>
          <w:rFonts w:ascii="Times New Roman" w:hAnsi="Times New Roman" w:cs="Times New Roman"/>
          <w:sz w:val="28"/>
          <w:szCs w:val="28"/>
          <w:lang w:val="ru-RU"/>
        </w:rPr>
        <w:lastRenderedPageBreak/>
        <w:t xml:space="preserve">многочленные предложения с разными видами связи ПЕ; 5) СМП со вставными конструкциями.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Каждая из этих групп имеет свои структурно-семантические разновидности и обладает определенными семантическими возможностями.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 xml:space="preserve">По употребительности преобладающими являются СМП с разными видами связи ПЕ, потом СМП с бессоюзием, СМП со вставными конструкциями, а также сочинением и подчинением. Именно эти конструкции обладают большими возможностями для выражения сильных эмоций и глубоких размышлений героев повестей. </w:t>
      </w:r>
    </w:p>
    <w:p w:rsidR="00284BDC" w:rsidRPr="00F83CCA"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w:t>
      </w:r>
      <w:r w:rsidRPr="00284BDC">
        <w:rPr>
          <w:rFonts w:ascii="Times New Roman" w:hAnsi="Times New Roman" w:cs="Times New Roman" w:hint="eastAsia"/>
          <w:sz w:val="28"/>
          <w:szCs w:val="28"/>
          <w:lang w:val="ru-RU"/>
        </w:rPr>
        <w:t xml:space="preserve"> </w:t>
      </w:r>
      <w:r w:rsidRPr="00284BDC">
        <w:rPr>
          <w:rFonts w:ascii="Times New Roman" w:hAnsi="Times New Roman" w:cs="Times New Roman"/>
          <w:sz w:val="28"/>
          <w:szCs w:val="28"/>
          <w:lang w:val="ru-RU"/>
        </w:rPr>
        <w:t xml:space="preserve">несёт на себе две основные функции: информативную и оценочную. Информативная функция СМП делится еще на ряд функций:1) функция создания пейзажа: 2) функция описания внешнего вида персонажа: 3) функция создания внутреннего облика персонажа. В повестях Тургенева преобладают СМП в функции создания портрета - внутреннего облика и внешнего вида. </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СМП анализируемых повестей И.С. Тургенева, будучи  информативно насыщенными структурами, имея общность темы, приобретают определённую смысловую независимость и выполняют определённую коммуникативную задачу, которая связан</w:t>
      </w:r>
      <w:r w:rsidR="00951514">
        <w:rPr>
          <w:rFonts w:ascii="Times New Roman" w:hAnsi="Times New Roman" w:cs="Times New Roman"/>
          <w:sz w:val="28"/>
          <w:szCs w:val="28"/>
          <w:lang w:val="ru-RU"/>
        </w:rPr>
        <w:t xml:space="preserve">а с намерением автора. </w:t>
      </w:r>
      <w:r w:rsidRPr="00284BDC">
        <w:rPr>
          <w:rFonts w:ascii="Times New Roman" w:hAnsi="Times New Roman" w:cs="Times New Roman"/>
          <w:sz w:val="28"/>
          <w:szCs w:val="28"/>
          <w:lang w:val="ru-RU"/>
        </w:rPr>
        <w:t>Внутренний экспрессивный потенциал СМП обеспечивает их текстообразующую функцию, близкую к сверхфразовым единствам текста.</w:t>
      </w:r>
    </w:p>
    <w:p w:rsidR="00284BDC" w:rsidRPr="00284BDC" w:rsidRDefault="00284BDC" w:rsidP="00284BDC">
      <w:pPr>
        <w:ind w:firstLineChars="101" w:firstLine="283"/>
        <w:rPr>
          <w:rFonts w:ascii="Times New Roman" w:hAnsi="Times New Roman" w:cs="Times New Roman"/>
          <w:sz w:val="28"/>
          <w:szCs w:val="28"/>
          <w:lang w:val="ru-RU"/>
        </w:rPr>
      </w:pPr>
      <w:r w:rsidRPr="00284BDC">
        <w:rPr>
          <w:rFonts w:ascii="Times New Roman" w:hAnsi="Times New Roman" w:cs="Times New Roman"/>
          <w:sz w:val="28"/>
          <w:szCs w:val="28"/>
          <w:lang w:val="ru-RU"/>
        </w:rPr>
        <w:t>В текстах произведений Тургенева богатство изобра</w:t>
      </w:r>
      <w:r w:rsidR="00951514">
        <w:rPr>
          <w:rFonts w:ascii="Times New Roman" w:hAnsi="Times New Roman" w:cs="Times New Roman"/>
          <w:sz w:val="28"/>
          <w:szCs w:val="28"/>
          <w:lang w:val="ru-RU"/>
        </w:rPr>
        <w:t xml:space="preserve">зительных возможностей СМП, их </w:t>
      </w:r>
      <w:r w:rsidRPr="00284BDC">
        <w:rPr>
          <w:rFonts w:ascii="Times New Roman" w:hAnsi="Times New Roman" w:cs="Times New Roman"/>
          <w:sz w:val="28"/>
          <w:szCs w:val="28"/>
          <w:lang w:val="ru-RU"/>
        </w:rPr>
        <w:t xml:space="preserve">экспрессивно - стилистические особенности создают неповторимую естественность, выразительность, поэтичность, музыкальность и искусное </w:t>
      </w:r>
      <w:r w:rsidRPr="00284BDC">
        <w:rPr>
          <w:rFonts w:ascii="Times New Roman" w:hAnsi="Times New Roman" w:cs="Times New Roman"/>
          <w:sz w:val="28"/>
          <w:szCs w:val="28"/>
          <w:lang w:val="ru-RU"/>
        </w:rPr>
        <w:lastRenderedPageBreak/>
        <w:t>использование вставных конструкций, свойственные идиостилю великого русского писателя.</w:t>
      </w:r>
    </w:p>
    <w:p w:rsidR="005D6853" w:rsidRDefault="005D6853"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841CC9" w:rsidRDefault="00841CC9"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F86981" w:rsidRDefault="00F86981" w:rsidP="00284BDC">
      <w:pPr>
        <w:ind w:firstLineChars="101" w:firstLine="283"/>
        <w:rPr>
          <w:rFonts w:ascii="Times New Roman" w:hAnsi="Times New Roman" w:cs="Times New Roman"/>
          <w:sz w:val="28"/>
          <w:szCs w:val="28"/>
          <w:lang w:val="ru-RU"/>
        </w:rPr>
      </w:pPr>
    </w:p>
    <w:p w:rsidR="005D6853" w:rsidRPr="00841CC9" w:rsidRDefault="005D6853" w:rsidP="00841CC9">
      <w:pPr>
        <w:pStyle w:val="Heading1"/>
        <w:jc w:val="center"/>
        <w:rPr>
          <w:rFonts w:ascii="Times New Roman" w:hAnsi="Times New Roman" w:cs="Times New Roman"/>
          <w:sz w:val="28"/>
          <w:szCs w:val="28"/>
          <w:lang w:val="ru-RU"/>
        </w:rPr>
      </w:pPr>
      <w:bookmarkStart w:id="39" w:name="_Toc480894101"/>
      <w:r w:rsidRPr="00841CC9">
        <w:rPr>
          <w:rFonts w:ascii="Times New Roman" w:hAnsi="Times New Roman" w:cs="Times New Roman"/>
          <w:sz w:val="28"/>
          <w:szCs w:val="28"/>
          <w:lang w:val="ru-RU"/>
        </w:rPr>
        <w:lastRenderedPageBreak/>
        <w:t>З</w:t>
      </w:r>
      <w:bookmarkEnd w:id="39"/>
      <w:r w:rsidR="005A0339">
        <w:rPr>
          <w:rFonts w:ascii="Times New Roman" w:hAnsi="Times New Roman" w:cs="Times New Roman"/>
          <w:sz w:val="28"/>
          <w:szCs w:val="28"/>
          <w:lang w:val="ru-RU"/>
        </w:rPr>
        <w:t>АКЛЮЧЕНИЕ</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 xml:space="preserve">Прозаические произведения И. С. Тургенева, характеризуются наличием в них большого количества СМП, что связано с синтагматическим характером прозы 19 века.  </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 xml:space="preserve">Рассмотрев структурно-семантические особенности, принципы функционирования и функционально-стилистические особенности СМП в повестях И.С. Тургенева «Ася» и «Первая любовь», нами были выделены четыре основные структурно-семантические  группы: 1) многочленные сложные бессоюзные предложения; 2) многочленные сложносочиненные предложения; 3) многочленные сложные подчинительные предложения и 4) многочленные предложения смешанного типа с разными типами связи; 5) СМП со вставными конструкциями. </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 xml:space="preserve">Анализ выбранных примеров показал, что в текстах повестей наиболее активно используются СМП с разными видами связи ПЕ (смешанные сложные многочленные предложения), что даёт возможность более полно раскрыть взаимосвязанные явления действительности, дать жанровую зарисовку или создать глубокий психологические портреты действующих лиц. </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Результаты исследования функционального аспекта СМП позволяют сделать вывод, что в текстах повестей СМП выполняют две функции: информативную и оценочную. Следует отметить, что оценочная функция преобладает над информативной в предложениях при описании внутреннего состояния героев повестей.</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lastRenderedPageBreak/>
        <w:t xml:space="preserve">Экспрессивная функция СМП повестей «Ася» и «Первая любовь» определяется следующими экспрессивно-стилистическими особенностями - естественностью и выразительностью. Особое место при создании выразительной формы изображения психологического состояния персонаже отводиться СМП со вставными конструкциями, которые  способствуют эмоциональной насыщенности чувств и переживаний героев повестей. В пейзажных зарисовках вставные конструкции помимо информативной функции выступают в качестве авторских ремарок для привлечения внимания читателя. Часто вставные конструкции оформляются не только скобками или тире, но и другими пунктуационными знаками. Появление знака вопроса или тире помогают установить непосредственный контакт с читателем, тем самым усилить экспрессивность всего высказывания. </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СМП формируют лирическую тональность и гармоничность повествования И. С. Тургенева. Анализ примеров показывает, что СМП способствуют созданию поэтичности и музыкальности повестей автора. Синтаксический строй прозы писателя, многообразие СМП в текстах являются яркой экспрессивно-стилистической особенностью автора, помогают понять специфику языковой картины мира классика русской литературы.</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 xml:space="preserve">Проведенное исследование актуально и в плане лингвокультурологии. Подробный анализ сложных самобытных синтаксических построений И. С. Тургенева помогает иностранным учащимся понимать не только общее содержание художественных текстов, но и расширять навыки владения русским языком. </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lastRenderedPageBreak/>
        <w:t>Перспективным может быть и использование материалов исследования при изучении синтаксиса сложного предложения.</w:t>
      </w:r>
    </w:p>
    <w:p w:rsidR="005D6853" w:rsidRPr="005D6853" w:rsidRDefault="005D6853" w:rsidP="005D6853">
      <w:pPr>
        <w:ind w:firstLineChars="101" w:firstLine="283"/>
        <w:rPr>
          <w:rFonts w:ascii="Times New Roman" w:hAnsi="Times New Roman" w:cs="Times New Roman"/>
          <w:sz w:val="28"/>
          <w:szCs w:val="28"/>
          <w:lang w:val="ru-RU"/>
        </w:rPr>
      </w:pPr>
      <w:r w:rsidRPr="005D6853">
        <w:rPr>
          <w:rFonts w:ascii="Times New Roman" w:hAnsi="Times New Roman" w:cs="Times New Roman"/>
          <w:sz w:val="28"/>
          <w:szCs w:val="28"/>
          <w:lang w:val="ru-RU"/>
        </w:rPr>
        <w:t>.</w:t>
      </w:r>
    </w:p>
    <w:p w:rsidR="005D6853" w:rsidRDefault="005D6853"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284BDC">
      <w:pPr>
        <w:ind w:firstLineChars="101" w:firstLine="283"/>
        <w:rPr>
          <w:rFonts w:ascii="Times New Roman" w:hAnsi="Times New Roman" w:cs="Times New Roman"/>
          <w:sz w:val="28"/>
          <w:szCs w:val="28"/>
          <w:lang w:val="ru-RU"/>
        </w:rPr>
      </w:pPr>
    </w:p>
    <w:p w:rsidR="008313E8" w:rsidRDefault="008313E8"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F86981" w:rsidRDefault="00F86981" w:rsidP="008313E8">
      <w:pPr>
        <w:spacing w:line="360" w:lineRule="auto"/>
        <w:ind w:right="175"/>
        <w:rPr>
          <w:rFonts w:ascii="Times New Roman" w:hAnsi="Times New Roman"/>
          <w:sz w:val="28"/>
          <w:szCs w:val="28"/>
          <w:lang w:val="ru-RU"/>
        </w:rPr>
      </w:pPr>
    </w:p>
    <w:p w:rsidR="008313E8" w:rsidRPr="00841CC9" w:rsidRDefault="008313E8" w:rsidP="00841CC9">
      <w:pPr>
        <w:pStyle w:val="Heading1"/>
        <w:jc w:val="center"/>
        <w:rPr>
          <w:rFonts w:ascii="Times New Roman" w:hAnsi="Times New Roman"/>
          <w:sz w:val="28"/>
          <w:szCs w:val="28"/>
          <w:lang w:val="ru-RU"/>
        </w:rPr>
      </w:pPr>
      <w:bookmarkStart w:id="40" w:name="_Toc480894102"/>
      <w:r w:rsidRPr="00841CC9">
        <w:rPr>
          <w:rFonts w:ascii="Times New Roman" w:hAnsi="Times New Roman"/>
          <w:sz w:val="28"/>
          <w:szCs w:val="28"/>
          <w:lang w:val="ru-RU"/>
        </w:rPr>
        <w:lastRenderedPageBreak/>
        <w:t>С</w:t>
      </w:r>
      <w:bookmarkEnd w:id="40"/>
      <w:r w:rsidR="004E31DC">
        <w:rPr>
          <w:rFonts w:ascii="Times New Roman" w:hAnsi="Times New Roman"/>
          <w:sz w:val="28"/>
          <w:szCs w:val="28"/>
          <w:lang w:val="ru-RU"/>
        </w:rPr>
        <w:t>ПИСОК ЛИТЕРАТУРЫ</w:t>
      </w:r>
    </w:p>
    <w:p w:rsidR="008313E8" w:rsidRPr="008313E8" w:rsidRDefault="008313E8" w:rsidP="008313E8">
      <w:pPr>
        <w:numPr>
          <w:ilvl w:val="0"/>
          <w:numId w:val="4"/>
        </w:numPr>
        <w:rPr>
          <w:rFonts w:ascii="Times New Roman" w:hAnsi="Times New Roman" w:cs="Times New Roman"/>
          <w:sz w:val="28"/>
          <w:szCs w:val="28"/>
          <w:lang w:val="ru-RU"/>
        </w:rPr>
      </w:pPr>
      <w:r w:rsidRPr="008313E8">
        <w:rPr>
          <w:rFonts w:ascii="Times New Roman" w:hAnsi="Times New Roman" w:cs="Times New Roman"/>
          <w:sz w:val="28"/>
          <w:szCs w:val="28"/>
          <w:lang w:val="ru-RU"/>
        </w:rPr>
        <w:t>Акимова Г. Н., Вяткина В. С. и др. Синтаксис современного русского языка. – СПб.: СПбГУ; М.: Академия, 2009. – 346 с.</w:t>
      </w:r>
    </w:p>
    <w:p w:rsidR="008313E8" w:rsidRPr="008313E8" w:rsidRDefault="008313E8" w:rsidP="008313E8">
      <w:pPr>
        <w:numPr>
          <w:ilvl w:val="0"/>
          <w:numId w:val="4"/>
        </w:numPr>
        <w:rPr>
          <w:rFonts w:ascii="Times New Roman" w:hAnsi="Times New Roman" w:cs="Times New Roman"/>
          <w:sz w:val="28"/>
          <w:szCs w:val="28"/>
        </w:rPr>
      </w:pPr>
      <w:r w:rsidRPr="008313E8">
        <w:rPr>
          <w:rFonts w:ascii="Times New Roman" w:hAnsi="Times New Roman" w:cs="Times New Roman"/>
          <w:sz w:val="28"/>
          <w:szCs w:val="28"/>
          <w:shd w:val="clear" w:color="auto" w:fill="FFFFFF"/>
          <w:lang w:val="ru-RU"/>
        </w:rPr>
        <w:t xml:space="preserve">Акимова Г. Н. </w:t>
      </w:r>
      <w:r w:rsidRPr="008313E8">
        <w:rPr>
          <w:rFonts w:ascii="Times New Roman" w:hAnsi="Times New Roman" w:cs="Times New Roman"/>
          <w:sz w:val="28"/>
          <w:szCs w:val="28"/>
          <w:lang w:val="ru-RU"/>
        </w:rPr>
        <w:t>Новое в синтаксисе современного русского языка. – М.: Высш. Школа,</w:t>
      </w:r>
      <w:r w:rsidRPr="008313E8">
        <w:rPr>
          <w:rFonts w:ascii="Times New Roman" w:hAnsi="Times New Roman" w:cs="Times New Roman"/>
          <w:sz w:val="28"/>
          <w:szCs w:val="28"/>
        </w:rPr>
        <w:t xml:space="preserve"> 1990</w:t>
      </w:r>
      <w:r w:rsidRPr="008313E8">
        <w:rPr>
          <w:rFonts w:ascii="Times New Roman" w:hAnsi="Times New Roman" w:cs="Times New Roman"/>
          <w:sz w:val="28"/>
          <w:szCs w:val="28"/>
          <w:lang w:val="ru-RU"/>
        </w:rPr>
        <w:t>.</w:t>
      </w:r>
      <w:r w:rsidRPr="008313E8">
        <w:rPr>
          <w:rFonts w:ascii="Times New Roman" w:hAnsi="Times New Roman" w:cs="Times New Roman"/>
          <w:sz w:val="28"/>
          <w:szCs w:val="28"/>
        </w:rPr>
        <w:t xml:space="preserve"> – </w:t>
      </w:r>
      <w:r w:rsidRPr="008313E8">
        <w:rPr>
          <w:rFonts w:ascii="Times New Roman" w:hAnsi="Times New Roman" w:cs="Times New Roman"/>
          <w:sz w:val="28"/>
          <w:szCs w:val="28"/>
          <w:lang w:val="ru-RU"/>
        </w:rPr>
        <w:t xml:space="preserve">С. </w:t>
      </w:r>
      <w:r w:rsidRPr="008313E8">
        <w:rPr>
          <w:rFonts w:ascii="Times New Roman" w:hAnsi="Times New Roman" w:cs="Times New Roman"/>
          <w:sz w:val="28"/>
          <w:szCs w:val="28"/>
        </w:rPr>
        <w:t>79</w:t>
      </w:r>
      <w:r w:rsidRPr="008313E8">
        <w:rPr>
          <w:rFonts w:ascii="Times New Roman" w:hAnsi="Times New Roman" w:cs="Times New Roman"/>
          <w:sz w:val="28"/>
          <w:szCs w:val="28"/>
          <w:lang w:val="ru-RU"/>
        </w:rPr>
        <w:t>-</w:t>
      </w:r>
      <w:r w:rsidRPr="008313E8">
        <w:rPr>
          <w:rFonts w:ascii="Times New Roman" w:hAnsi="Times New Roman" w:cs="Times New Roman"/>
          <w:sz w:val="28"/>
          <w:szCs w:val="28"/>
        </w:rPr>
        <w:t>10</w:t>
      </w:r>
      <w:r w:rsidRPr="008313E8">
        <w:rPr>
          <w:rFonts w:ascii="Times New Roman" w:hAnsi="Times New Roman" w:cs="Times New Roman"/>
          <w:sz w:val="28"/>
          <w:szCs w:val="28"/>
          <w:lang w:val="ru-RU"/>
        </w:rPr>
        <w:t xml:space="preserve">3.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Алексеенко М. Ф. Полипредикативные сложные предложения с бессоюзной с</w:t>
      </w:r>
      <w:r w:rsidR="00A373A1">
        <w:rPr>
          <w:rFonts w:ascii="Times New Roman" w:hAnsi="Times New Roman" w:cs="Times New Roman"/>
          <w:sz w:val="28"/>
          <w:szCs w:val="28"/>
          <w:lang w:val="ru-RU"/>
        </w:rPr>
        <w:t>вязью в современном русском язык</w:t>
      </w:r>
      <w:r w:rsidRPr="008313E8">
        <w:rPr>
          <w:rFonts w:ascii="Times New Roman" w:hAnsi="Times New Roman" w:cs="Times New Roman"/>
          <w:sz w:val="28"/>
          <w:szCs w:val="28"/>
          <w:lang w:val="ru-RU"/>
        </w:rPr>
        <w:t>е: Дис. ... канд. фалол. наук. - Краснодар, 1973.-260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Алиомарова Д.М. Репрезентация ситуаций зрительного восприятия в прозе Тургенева (на материале повестей «Ася», «Вешние воды»). – Изд-во Дагест. Ун-та им. А. И. Герцена. Общественные и гуманитарные науки. 2009. № 111. С. 173 – 177.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Алиомарова Д. М. Языковая картина мира в прозе И. С. Тургенева: дисс. …канд. филол. наук. – Махачкала, 2010. – 156 с.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Альниязов Л. И. Многокомпонентные сложноподчиненные предложения в современном русском языке в аспекте проблемы тождеств и различий: Дис. ... канд. филол. наук. - Тверь, 1992. С. 204.</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Арутюнова Н. Д. Предложение и его смысл: Логико-семантические проблемы. М.: Наука, 1976. – 383 с.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Андрусенко А.В. Многокомпонентные сложные предложения с параллельным соподчинением в современном русском языке: Автореф. дис. …канд. филол. наук. - М. 1973 – 19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Балягина И. Я. О связи вставных конструкций с основным высказыванием (на материале романов И. С. Тургенева 1850-ых годов). Самарский научный вестник. 2015. № 1(10). С. 34 – 37.</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Барлас Л. Г. О категории выразительности и изобразительных средствах языка // Рус. яз. в шк. - 1989. - № 1. - С. 75 - 80.</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lastRenderedPageBreak/>
        <w:t xml:space="preserve">Беднарская Л.Д. Основные закономерности в развитии сложного предложения в языке русской художественной прозы 19 – 20 столетий. М., Наука, «Флинта». 2015.  – </w:t>
      </w:r>
      <w:r w:rsidRPr="008313E8">
        <w:rPr>
          <w:rFonts w:ascii="Times New Roman" w:hAnsi="Times New Roman" w:hint="eastAsia"/>
          <w:sz w:val="28"/>
          <w:szCs w:val="28"/>
          <w:lang w:val="ru-RU"/>
        </w:rPr>
        <w:t>167</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Беднарская Л. Д. Закономерности грамматического и смыслового членения многокомпонентного сложного предложения // Филол. науки. - 2001. № 2. - С. 94 - 103.</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 xml:space="preserve"> Белошапкова В.А. Современный русский язык. Синтаксис. М.: Высш. школа, 1977. – 248 с. </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 xml:space="preserve"> Богданов В. В. Семантико-синтаксическая организация предложения. - Л.: Изд-во ун-та, 1977. - 203 с.</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 xml:space="preserve"> Валимова Г. В. Сложное предложение и сочетание предложений // Вопросы синтаксиса русского языка. - Ростов-на-Дону, 1973. - С. 90 - 98.</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Ван Шупин. Выражение эмоций на синтаксическом уровне в русском языке (на материале произведений И.С. Тургенева) - Л.: Изд-во ун-та,2016.-с.100=102.</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Василенко И. А. Сложные предложения в современном русском литературном языке: Дис д-ра филол. наук. - М., 1958. - 639 с.</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Василенко И. А, Сложные предложения с однородным соподчинением // Рус. яз. в шк. - 1955. - № 1. - С. 8 - 12.</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cs="Times New Roman"/>
          <w:sz w:val="28"/>
          <w:szCs w:val="28"/>
          <w:lang w:val="ru-RU"/>
        </w:rPr>
        <w:t>Виноградов И.И. Повести и рассказы Тургенева 60-х годов.</w:t>
      </w:r>
      <w:r w:rsidRPr="008313E8">
        <w:rPr>
          <w:rFonts w:ascii="Times New Roman" w:hAnsi="Times New Roman"/>
          <w:sz w:val="28"/>
          <w:szCs w:val="28"/>
          <w:lang w:val="ru-RU"/>
        </w:rPr>
        <w:t xml:space="preserve"> // И.С. Тургенев. Соч. в 10-ти томах. Т. 7. -М.,2002.</w:t>
      </w:r>
    </w:p>
    <w:p w:rsidR="008313E8" w:rsidRPr="008313E8" w:rsidRDefault="008313E8" w:rsidP="008313E8">
      <w:pPr>
        <w:pStyle w:val="ListParagraph"/>
        <w:widowControl/>
        <w:numPr>
          <w:ilvl w:val="0"/>
          <w:numId w:val="4"/>
        </w:numPr>
        <w:adjustRightInd w:val="0"/>
        <w:snapToGrid w:val="0"/>
        <w:spacing w:after="200" w:line="360" w:lineRule="auto"/>
        <w:ind w:right="-199"/>
        <w:rPr>
          <w:rFonts w:ascii="Times New Roman" w:hAnsi="Times New Roman"/>
          <w:sz w:val="28"/>
          <w:szCs w:val="28"/>
          <w:lang w:val="ru-RU"/>
        </w:rPr>
      </w:pPr>
      <w:r w:rsidRPr="008313E8">
        <w:rPr>
          <w:rFonts w:ascii="Times New Roman" w:hAnsi="Times New Roman"/>
          <w:sz w:val="28"/>
          <w:szCs w:val="28"/>
          <w:lang w:val="ru-RU"/>
        </w:rPr>
        <w:t>Виноградов В.В. О языке художественной прозы.// Избранные труды. - М.: Наука, 1980. - 358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 Виноградов В.В. Основные вопросы синтаксиса предложения (на материале русского языка)</w:t>
      </w:r>
      <w:r w:rsidRPr="008313E8">
        <w:rPr>
          <w:rFonts w:ascii="Cambria Math" w:hAnsi="Cambria Math" w:cs="Cambria Math"/>
          <w:sz w:val="28"/>
          <w:szCs w:val="28"/>
          <w:lang w:val="ru-RU"/>
        </w:rPr>
        <w:t>//</w:t>
      </w:r>
      <w:r w:rsidRPr="008313E8">
        <w:rPr>
          <w:rFonts w:ascii="Times New Roman" w:hAnsi="Times New Roman" w:cs="Times New Roman"/>
          <w:sz w:val="28"/>
          <w:szCs w:val="28"/>
          <w:lang w:val="ru-RU"/>
        </w:rPr>
        <w:t>Виноградов В.В. Избранные труды. Исследования по русской грамматике.- М.:Наука,1975.- С.245-299.</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Виноградов В. В. Стилистика. Теория поэтической речи. Поэтика. - М.: Изд-во АН ССР, 1963. – 255с.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lastRenderedPageBreak/>
        <w:t xml:space="preserve">Волохина Г.А., Попова З.Д. Многокомпонентные сложные предложения  как микротекст. Воронеж, 2003. – </w:t>
      </w:r>
      <w:r w:rsidRPr="008313E8">
        <w:rPr>
          <w:rFonts w:ascii="Times New Roman" w:hAnsi="Times New Roman" w:hint="eastAsia"/>
          <w:sz w:val="28"/>
          <w:szCs w:val="28"/>
          <w:lang w:val="ru-RU"/>
        </w:rPr>
        <w:t>199</w:t>
      </w:r>
      <w:r w:rsidRPr="008313E8">
        <w:rPr>
          <w:rFonts w:ascii="Times New Roman" w:hAnsi="Times New Roman"/>
          <w:sz w:val="28"/>
          <w:szCs w:val="28"/>
          <w:lang w:val="ru-RU"/>
        </w:rPr>
        <w:t xml:space="preserve">с.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cs="Times New Roman"/>
          <w:sz w:val="28"/>
          <w:szCs w:val="28"/>
          <w:lang w:val="ru-RU"/>
        </w:rPr>
        <w:t>Гаврилова Г. Ф. Сложносочиненное предложение и</w:t>
      </w:r>
      <w:r w:rsidRPr="008313E8">
        <w:rPr>
          <w:rFonts w:ascii="Times New Roman" w:hAnsi="Times New Roman"/>
          <w:sz w:val="28"/>
          <w:szCs w:val="28"/>
          <w:lang w:val="ru-RU"/>
        </w:rPr>
        <w:t xml:space="preserve"> связный текст // Рус. яз. в шк. - 1988. - № 2. - С. 95 – 99</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Галкина-Федорук Е. М. Об экспрессивности и эмоциональности в языке // Сборник статей по языкознанию. - М.: Изд-во Моск. гос. ун-та, 1958. С. 23-36.</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Ганцовская Н.С. Развитие теории полипредикативных сложных предложений в русле традиций харьковской лингвистической школы.Харьков: ХНПУ имени Г.С. Сковороды, 2012. – 226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Глухих В.М. Заметки о стилистике многочленных  предложений//Рус. яз. в школе. 1998. - №5. С. 74 – 78.</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cs="Times New Roman"/>
          <w:sz w:val="28"/>
          <w:szCs w:val="28"/>
          <w:lang w:val="ru-RU"/>
        </w:rPr>
        <w:t>Грамматика русского языка. - Т. 2. Синтаксис. - М.: Изд-</w:t>
      </w:r>
      <w:r w:rsidRPr="008313E8">
        <w:rPr>
          <w:rFonts w:ascii="Times New Roman" w:hAnsi="Times New Roman"/>
          <w:sz w:val="28"/>
          <w:szCs w:val="28"/>
          <w:lang w:val="ru-RU"/>
        </w:rPr>
        <w:t>во АН СССР, 1954. - 704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Грамматика современного русского литературного языка. - М.: Наука, 1970.-767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Золотова Г. А Очерк функционального синтаксиса русского языка. - М., 1973.-352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Золотова Г. А., Онипенко Н. К., Сидорова М. Ю. Коммуникативная грамматика русского языка. - М., 1998. - 528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Калашникова Г.Ф. Многокомпонентные сложные предложения в современном русском языке. Харьков: Вища школа. 1979.  – </w:t>
      </w:r>
      <w:r w:rsidRPr="008313E8">
        <w:rPr>
          <w:rFonts w:ascii="Times New Roman" w:hAnsi="Times New Roman" w:hint="eastAsia"/>
          <w:sz w:val="28"/>
          <w:szCs w:val="28"/>
          <w:lang w:val="ru-RU"/>
        </w:rPr>
        <w:t>160</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Калашникова Г.Ф. Многокомпонентные сложные предложения с союзной связью в современном русском языке: Автореф.дис. на соиск. учен. степ. д-ра филол. наук.(10.02.01). </w:t>
      </w:r>
      <w:r w:rsidRPr="008313E8">
        <w:rPr>
          <w:rFonts w:ascii="SimSun" w:eastAsia="SimSun" w:hAnsi="SimSun"/>
          <w:sz w:val="28"/>
          <w:szCs w:val="28"/>
          <w:lang w:val="ru-RU"/>
        </w:rPr>
        <w:t>—</w:t>
      </w:r>
      <w:r w:rsidRPr="008313E8">
        <w:rPr>
          <w:rFonts w:ascii="Times New Roman" w:hAnsi="Times New Roman"/>
          <w:sz w:val="28"/>
          <w:szCs w:val="28"/>
          <w:lang w:val="ru-RU"/>
        </w:rPr>
        <w:t xml:space="preserve">Днепропетровск, 1981. </w:t>
      </w:r>
      <w:r w:rsidRPr="008313E8">
        <w:rPr>
          <w:rFonts w:ascii="SimSun" w:eastAsia="SimSun" w:hAnsi="SimSun"/>
          <w:sz w:val="28"/>
          <w:szCs w:val="28"/>
          <w:lang w:val="ru-RU"/>
        </w:rPr>
        <w:t>—</w:t>
      </w:r>
      <w:r w:rsidRPr="008313E8">
        <w:rPr>
          <w:rFonts w:eastAsia="SimSun"/>
          <w:sz w:val="28"/>
          <w:szCs w:val="28"/>
          <w:lang w:val="ru-RU"/>
        </w:rPr>
        <w:t xml:space="preserve"> </w:t>
      </w:r>
      <w:r w:rsidRPr="008313E8">
        <w:rPr>
          <w:rFonts w:ascii="Times New Roman" w:hAnsi="Times New Roman"/>
          <w:sz w:val="28"/>
          <w:szCs w:val="28"/>
          <w:lang w:val="ru-RU"/>
        </w:rPr>
        <w:t xml:space="preserve">56с.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Калашникова Г. Ф. Сложное предложение с соподчинением и последовательньпл подчинением в современном русском литературном язьже: Дис. ,.. канд. филол. наук. - Ростов-на-Дону, 1963. - 385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lastRenderedPageBreak/>
        <w:t>Калашникова Г. Ф., Альникова В. Ю. О структурной организации полипредикативных сложносочиненных предложений // Вопр. языкознания. 1991.-№6.-С. 78-89.</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Коломийцева А.С. Полипредикативное сложное предложение – абзац как проявление идиостиля писателя и способ реализации текстовой категории «Образ автора» // Историческая и социально-образовательная мысль. Выпуск № 3/2011. С.  – 94 – 97.</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Колосова Т. А, Семантические отношения в сложных предложениях // Филол. науки. - 1972. - № 5. - С. 61 - 73.</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Крючков С. Е. Максимов Л. Ю. Современный русский язык. Синтаксис сложного предложения. - М.: Просвещение, 1977. - 191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Кулаковский М.Н. Вставные конструкции в современном художественном тексте: традиции и новые тенденции </w:t>
      </w:r>
      <w:r w:rsidRPr="008313E8">
        <w:rPr>
          <w:rFonts w:ascii="Times New Roman" w:hAnsi="Times New Roman" w:cs="Times New Roman"/>
          <w:sz w:val="28"/>
          <w:szCs w:val="28"/>
          <w:lang w:val="ru-RU"/>
        </w:rPr>
        <w:t>функционирования./ М. Н. Кулаковский // Ярославский</w:t>
      </w:r>
      <w:r w:rsidRPr="008313E8">
        <w:rPr>
          <w:rFonts w:ascii="Times New Roman" w:hAnsi="Times New Roman"/>
          <w:sz w:val="28"/>
          <w:szCs w:val="28"/>
          <w:lang w:val="ru-RU"/>
        </w:rPr>
        <w:t xml:space="preserve"> </w:t>
      </w:r>
      <w:r w:rsidRPr="008313E8">
        <w:rPr>
          <w:rFonts w:ascii="Times New Roman" w:hAnsi="Times New Roman" w:cs="Times New Roman"/>
          <w:sz w:val="28"/>
          <w:szCs w:val="28"/>
          <w:lang w:val="ru-RU"/>
        </w:rPr>
        <w:t>педагогический вестник. – 2013. – № 2. – Том</w:t>
      </w:r>
      <w:r w:rsidRPr="008313E8">
        <w:rPr>
          <w:rFonts w:ascii="Times New Roman" w:hAnsi="Times New Roman"/>
          <w:sz w:val="28"/>
          <w:szCs w:val="28"/>
          <w:lang w:val="ru-RU"/>
        </w:rPr>
        <w:t xml:space="preserve"> 1(Гуманитарные науки). – С. 138 – 142.</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Курникова Е. П. Языковые средства выражения эмоциональной информации в худ. тексте (на материале романа И. С. Тургенева «Отцы и дети») – Филология и культура. 2011. № 26 С. 194 – 198.</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Марканова Ф. А. Стилистическое мастерство И. С. Тургенева // Научное сообщение. Вып. 5. Ташкент, 1958.</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Маркелова Т. В. Семантика и прагматика средств выражения оценки в русском языке // Филол. науки. - 1993. - № 3. - С. 67 - 79.</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Марченко Е.П. Полипредикативные сложные предложения в современном русском языке: структурно - семантические, коммуникативные и текстообразующие потенции..</w:t>
      </w:r>
      <w:r w:rsidRPr="008313E8">
        <w:rPr>
          <w:rFonts w:ascii="Times New Roman" w:hAnsi="Times New Roman" w:hint="eastAsia"/>
          <w:sz w:val="28"/>
          <w:szCs w:val="28"/>
          <w:lang w:val="ru-RU"/>
        </w:rPr>
        <w:t>.:</w:t>
      </w:r>
      <w:r w:rsidRPr="008313E8">
        <w:rPr>
          <w:rFonts w:ascii="Times New Roman" w:hAnsi="Times New Roman"/>
          <w:sz w:val="28"/>
          <w:szCs w:val="28"/>
          <w:lang w:val="ru-RU"/>
        </w:rPr>
        <w:t xml:space="preserve"> Автореф. дис. на соиск. учен. степ. д-ра филол.наук. Краснодар, 2004. – </w:t>
      </w:r>
      <w:r w:rsidRPr="008313E8">
        <w:rPr>
          <w:rFonts w:ascii="Times New Roman" w:hAnsi="Times New Roman" w:hint="eastAsia"/>
          <w:sz w:val="28"/>
          <w:szCs w:val="28"/>
          <w:lang w:val="ru-RU"/>
        </w:rPr>
        <w:t>340</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sz w:val="28"/>
          <w:szCs w:val="28"/>
          <w:lang w:val="ru-RU"/>
        </w:rPr>
        <w:t xml:space="preserve"> </w:t>
      </w:r>
      <w:r w:rsidRPr="008313E8">
        <w:rPr>
          <w:rFonts w:ascii="Times New Roman" w:hAnsi="Times New Roman" w:cs="Times New Roman"/>
          <w:sz w:val="28"/>
          <w:szCs w:val="28"/>
          <w:lang w:val="ru-RU"/>
        </w:rPr>
        <w:t xml:space="preserve">Палатовская А.В. Соотношение многокомпонентных сложных предложений и синтактико-стилистических фигур (на материале прозы </w:t>
      </w:r>
      <w:r w:rsidRPr="008313E8">
        <w:rPr>
          <w:rFonts w:ascii="Times New Roman" w:hAnsi="Times New Roman" w:cs="Times New Roman"/>
          <w:sz w:val="28"/>
          <w:szCs w:val="28"/>
          <w:lang w:val="ru-RU"/>
        </w:rPr>
        <w:lastRenderedPageBreak/>
        <w:t xml:space="preserve">И.С. Тургенева): Авторф. дис. … кандидата филол.наук. Харьков, 1998 </w:t>
      </w:r>
      <w:r w:rsidRPr="008313E8">
        <w:rPr>
          <w:rFonts w:ascii="Times New Roman" w:hAnsi="Times New Roman"/>
          <w:sz w:val="28"/>
          <w:szCs w:val="28"/>
          <w:lang w:val="ru-RU"/>
        </w:rPr>
        <w:t xml:space="preserve">– </w:t>
      </w:r>
      <w:r w:rsidRPr="008313E8">
        <w:rPr>
          <w:rFonts w:ascii="Times New Roman" w:hAnsi="Times New Roman" w:hint="eastAsia"/>
          <w:sz w:val="28"/>
          <w:szCs w:val="28"/>
          <w:lang w:val="ru-RU"/>
        </w:rPr>
        <w:t>18</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Покачалова Н. В. Многокомпонентные сложноподчиненные предложения в текстовом аспекте: Автореф. дис. ... канд. филол. наук. - Липецк, 1996. 22 с.</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Поспелов Н. С. Сложноподчиненное предложение и его структурные типы // Вопр</w:t>
      </w:r>
      <w:r w:rsidR="00690722">
        <w:rPr>
          <w:rFonts w:ascii="Times New Roman" w:hAnsi="Times New Roman" w:cs="Times New Roman"/>
          <w:sz w:val="28"/>
          <w:szCs w:val="28"/>
          <w:lang w:val="ru-RU"/>
        </w:rPr>
        <w:t xml:space="preserve">осы </w:t>
      </w:r>
      <w:r w:rsidRPr="008313E8">
        <w:rPr>
          <w:rFonts w:ascii="Times New Roman" w:hAnsi="Times New Roman" w:cs="Times New Roman"/>
          <w:sz w:val="28"/>
          <w:szCs w:val="28"/>
          <w:lang w:val="ru-RU"/>
        </w:rPr>
        <w:t xml:space="preserve"> языкознания. - 1959. - № 2. - С. 19 - 27.</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 Русская грамматика. Т. 2. - М.: АН СССР, 1980. - 709 с.</w:t>
      </w:r>
    </w:p>
    <w:p w:rsidR="008313E8" w:rsidRPr="008313E8" w:rsidRDefault="008313E8" w:rsidP="008313E8">
      <w:pPr>
        <w:pStyle w:val="ListParagraph"/>
        <w:widowControl/>
        <w:numPr>
          <w:ilvl w:val="0"/>
          <w:numId w:val="4"/>
        </w:numPr>
        <w:tabs>
          <w:tab w:val="left" w:pos="9214"/>
        </w:tabs>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Русский язык в его функционировании. Коммуникативно-прагматический аспект. - М., 1993. - 417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cs="Times New Roman"/>
          <w:sz w:val="28"/>
          <w:szCs w:val="28"/>
          <w:lang w:val="ru-RU"/>
        </w:rPr>
        <w:t>Сат К.А. Синтаксическая категория периода в русской филологической традиции. Автореферат диссертации на соискание ученой степени кандидата филологических наук.- Москва,2010.</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cs="Times New Roman"/>
          <w:sz w:val="28"/>
          <w:szCs w:val="28"/>
          <w:lang w:val="ru-RU"/>
        </w:rPr>
        <w:t>Синта</w:t>
      </w:r>
      <w:r w:rsidR="00690722">
        <w:rPr>
          <w:rFonts w:ascii="Times New Roman" w:hAnsi="Times New Roman" w:cs="Times New Roman"/>
          <w:sz w:val="28"/>
          <w:szCs w:val="28"/>
          <w:lang w:val="ru-RU"/>
        </w:rPr>
        <w:t>ксис текста /п</w:t>
      </w:r>
      <w:r w:rsidRPr="008313E8">
        <w:rPr>
          <w:rFonts w:ascii="Times New Roman" w:hAnsi="Times New Roman" w:cs="Times New Roman"/>
          <w:sz w:val="28"/>
          <w:szCs w:val="28"/>
          <w:lang w:val="ru-RU"/>
        </w:rPr>
        <w:t>од ред. Г. А. Золотовой. - М.: Наука,</w:t>
      </w:r>
      <w:r w:rsidRPr="008313E8">
        <w:rPr>
          <w:rFonts w:ascii="Times New Roman" w:hAnsi="Times New Roman"/>
          <w:sz w:val="28"/>
          <w:szCs w:val="28"/>
          <w:lang w:val="ru-RU"/>
        </w:rPr>
        <w:t xml:space="preserve"> 1979. - 368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sz w:val="28"/>
          <w:szCs w:val="28"/>
          <w:lang w:val="ru-RU"/>
        </w:rPr>
        <w:t xml:space="preserve"> </w:t>
      </w:r>
      <w:r w:rsidRPr="008313E8">
        <w:rPr>
          <w:rFonts w:ascii="Times New Roman" w:hAnsi="Times New Roman" w:cs="Times New Roman"/>
          <w:sz w:val="28"/>
          <w:szCs w:val="28"/>
          <w:lang w:val="ru-RU"/>
        </w:rPr>
        <w:t>Сиротинина О.Б. Лекции по синтаксису русского языка. М.: Высшая школа. 1980.</w:t>
      </w:r>
      <w:r w:rsidRPr="008313E8">
        <w:rPr>
          <w:rFonts w:ascii="Times New Roman" w:hAnsi="Times New Roman"/>
          <w:sz w:val="28"/>
          <w:szCs w:val="28"/>
          <w:lang w:val="ru-RU"/>
        </w:rPr>
        <w:t xml:space="preserve"> –</w:t>
      </w:r>
      <w:r w:rsidRPr="008313E8">
        <w:rPr>
          <w:rFonts w:ascii="Times New Roman" w:hAnsi="Times New Roman" w:hint="eastAsia"/>
          <w:sz w:val="28"/>
          <w:szCs w:val="28"/>
          <w:lang w:val="ru-RU"/>
        </w:rPr>
        <w:t>74</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sz w:val="28"/>
          <w:szCs w:val="28"/>
          <w:lang w:val="ru-RU"/>
        </w:rPr>
        <w:t xml:space="preserve"> Сковородников А.П. Экспрессивные синтаксические конструкции в современном русском языке (опыт системного исследования). Томск: Изд-во Томск. ун-та, 1981. – 256 с.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 Современный русский язык /Под редакцией П.А.</w:t>
      </w:r>
      <w:r w:rsidR="00690722">
        <w:rPr>
          <w:rFonts w:ascii="Times New Roman" w:hAnsi="Times New Roman" w:cs="Times New Roman"/>
          <w:sz w:val="28"/>
          <w:szCs w:val="28"/>
          <w:lang w:val="ru-RU"/>
        </w:rPr>
        <w:t xml:space="preserve"> </w:t>
      </w:r>
      <w:r w:rsidRPr="008313E8">
        <w:rPr>
          <w:rFonts w:ascii="Times New Roman" w:hAnsi="Times New Roman" w:cs="Times New Roman"/>
          <w:sz w:val="28"/>
          <w:szCs w:val="28"/>
          <w:lang w:val="ru-RU"/>
        </w:rPr>
        <w:t>Леканта. М.: "Высшая школа", 1982.</w:t>
      </w:r>
      <w:r w:rsidRPr="008313E8">
        <w:rPr>
          <w:rFonts w:ascii="Times New Roman" w:hAnsi="Times New Roman"/>
          <w:sz w:val="28"/>
          <w:szCs w:val="28"/>
          <w:lang w:val="ru-RU"/>
        </w:rPr>
        <w:t xml:space="preserve"> –</w:t>
      </w:r>
      <w:r w:rsidRPr="008313E8">
        <w:rPr>
          <w:rFonts w:ascii="Times New Roman" w:hAnsi="Times New Roman" w:hint="eastAsia"/>
          <w:sz w:val="28"/>
          <w:szCs w:val="28"/>
          <w:lang w:val="ru-RU"/>
        </w:rPr>
        <w:t>304</w:t>
      </w:r>
      <w:r w:rsidRPr="008313E8">
        <w:rPr>
          <w:rFonts w:ascii="Times New Roman" w:hAnsi="Times New Roman"/>
          <w:sz w:val="28"/>
          <w:szCs w:val="28"/>
          <w:lang w:val="ru-RU"/>
        </w:rPr>
        <w:t xml:space="preserve">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Современный русский язык: Учеб. для филол. спец. ун-тов / Под ред. B. А. Белошапковой. - М.: Высшая школа, 1989. - 800 с.</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Суровцев А. Н. Сложное предложение с многочленным подчинением придаточного // Уч. зап. ЛГУ, серия филол. наук. -№ 235. - Вып. 38. - Л., 1958.- С. 114-130.</w:t>
      </w:r>
      <w:r w:rsidRPr="008313E8">
        <w:rPr>
          <w:rFonts w:ascii="Times New Roman" w:hAnsi="Times New Roman" w:cs="Times New Roman"/>
          <w:sz w:val="28"/>
          <w:szCs w:val="28"/>
        </w:rPr>
        <w:t xml:space="preserve"> </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cs="Times New Roman"/>
          <w:sz w:val="28"/>
          <w:szCs w:val="28"/>
          <w:lang w:val="ru-RU"/>
        </w:rPr>
        <w:t>Уськин А. С. О параллельном и неоднородном соподчинении придаточных//Рус. Яз. В шк. 1969 - № 6. – С. 12 – 19.</w:t>
      </w:r>
    </w:p>
    <w:p w:rsidR="008313E8" w:rsidRPr="008313E8" w:rsidRDefault="008313E8" w:rsidP="008313E8">
      <w:pPr>
        <w:pStyle w:val="ListParagraph"/>
        <w:widowControl/>
        <w:numPr>
          <w:ilvl w:val="0"/>
          <w:numId w:val="4"/>
        </w:numPr>
        <w:adjustRightInd w:val="0"/>
        <w:snapToGrid w:val="0"/>
        <w:spacing w:after="200" w:line="360" w:lineRule="auto"/>
        <w:ind w:right="175"/>
        <w:rPr>
          <w:rFonts w:ascii="Times New Roman" w:hAnsi="Times New Roman" w:cs="Times New Roman"/>
          <w:sz w:val="28"/>
          <w:szCs w:val="28"/>
          <w:lang w:val="ru-RU"/>
        </w:rPr>
      </w:pPr>
      <w:r w:rsidRPr="008313E8">
        <w:rPr>
          <w:rFonts w:ascii="Times New Roman" w:hAnsi="Times New Roman"/>
          <w:sz w:val="28"/>
          <w:szCs w:val="28"/>
          <w:lang w:val="ru-RU"/>
        </w:rPr>
        <w:lastRenderedPageBreak/>
        <w:t xml:space="preserve"> </w:t>
      </w:r>
      <w:r w:rsidRPr="008313E8">
        <w:rPr>
          <w:rFonts w:ascii="Times New Roman" w:hAnsi="Times New Roman" w:cs="Times New Roman"/>
          <w:sz w:val="28"/>
          <w:szCs w:val="28"/>
          <w:lang w:val="ru-RU"/>
        </w:rPr>
        <w:t xml:space="preserve">Уханов Г.П. Синтаксис сложного предложения: Межвуз. темат. сб. / Калинин. гос. ун-т. </w:t>
      </w:r>
      <w:r w:rsidRPr="008313E8">
        <w:rPr>
          <w:rFonts w:ascii="SimSun" w:hAnsi="SimSun" w:cs="Times New Roman"/>
          <w:sz w:val="28"/>
          <w:szCs w:val="28"/>
          <w:lang w:val="ru-RU"/>
        </w:rPr>
        <w:t>—</w:t>
      </w:r>
      <w:r w:rsidRPr="008313E8">
        <w:rPr>
          <w:rFonts w:cs="Times New Roman"/>
          <w:sz w:val="28"/>
          <w:szCs w:val="28"/>
          <w:lang w:val="ru-RU"/>
        </w:rPr>
        <w:t xml:space="preserve"> </w:t>
      </w:r>
      <w:r w:rsidR="00690722">
        <w:rPr>
          <w:rFonts w:ascii="Times New Roman" w:hAnsi="Times New Roman" w:cs="Times New Roman"/>
          <w:sz w:val="28"/>
          <w:szCs w:val="28"/>
          <w:lang w:val="ru-RU"/>
        </w:rPr>
        <w:t>Калинин</w:t>
      </w:r>
      <w:r w:rsidRPr="008313E8">
        <w:rPr>
          <w:rFonts w:ascii="Times New Roman" w:hAnsi="Times New Roman" w:cs="Times New Roman"/>
          <w:sz w:val="28"/>
          <w:szCs w:val="28"/>
          <w:lang w:val="ru-RU"/>
        </w:rPr>
        <w:t>: КГУ,1978.</w:t>
      </w:r>
      <w:r w:rsidRPr="008313E8">
        <w:rPr>
          <w:rFonts w:ascii="SimSun" w:hAnsi="SimSun" w:cs="Times New Roman"/>
          <w:sz w:val="28"/>
          <w:szCs w:val="28"/>
          <w:lang w:val="ru-RU"/>
        </w:rPr>
        <w:t xml:space="preserve"> </w:t>
      </w:r>
      <w:r w:rsidRPr="008313E8">
        <w:rPr>
          <w:rFonts w:ascii="Times New Roman" w:hAnsi="Times New Roman" w:cs="Times New Roman"/>
          <w:sz w:val="28"/>
          <w:szCs w:val="28"/>
          <w:lang w:val="ru-RU"/>
        </w:rPr>
        <w:t xml:space="preserve"> </w:t>
      </w:r>
      <w:r w:rsidRPr="008313E8">
        <w:rPr>
          <w:rFonts w:ascii="Times New Roman" w:hAnsi="Times New Roman"/>
          <w:sz w:val="28"/>
          <w:szCs w:val="28"/>
          <w:lang w:val="ru-RU"/>
        </w:rPr>
        <w:t>–</w:t>
      </w:r>
      <w:r w:rsidRPr="008313E8">
        <w:rPr>
          <w:rFonts w:ascii="Times New Roman" w:hAnsi="Times New Roman" w:cs="Times New Roman"/>
          <w:sz w:val="28"/>
          <w:szCs w:val="28"/>
          <w:lang w:val="ru-RU"/>
        </w:rPr>
        <w:t>-161с.</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cs="Times New Roman"/>
          <w:sz w:val="28"/>
          <w:szCs w:val="28"/>
          <w:lang w:val="ru-RU"/>
        </w:rPr>
        <w:t>Уханов Г.П. Сложное предложение в конструктивно-семантическом аспекте: Сб. науч. тр</w:t>
      </w:r>
      <w:r w:rsidR="00690722">
        <w:rPr>
          <w:rFonts w:ascii="Times New Roman" w:hAnsi="Times New Roman" w:cs="Times New Roman"/>
          <w:sz w:val="28"/>
          <w:szCs w:val="28"/>
          <w:lang w:val="ru-RU"/>
        </w:rPr>
        <w:t>удов</w:t>
      </w:r>
      <w:r w:rsidRPr="008313E8">
        <w:rPr>
          <w:rFonts w:ascii="Times New Roman" w:hAnsi="Times New Roman" w:cs="Times New Roman"/>
          <w:sz w:val="28"/>
          <w:szCs w:val="28"/>
          <w:lang w:val="ru-RU"/>
        </w:rPr>
        <w:t xml:space="preserve">/ Калинин. гос. ун-т. </w:t>
      </w:r>
      <w:r w:rsidRPr="008313E8">
        <w:rPr>
          <w:rFonts w:ascii="Times New Roman" w:hAnsi="Times New Roman"/>
          <w:sz w:val="28"/>
          <w:szCs w:val="28"/>
          <w:lang w:val="ru-RU"/>
        </w:rPr>
        <w:t>–</w:t>
      </w:r>
      <w:r w:rsidR="00690722">
        <w:rPr>
          <w:rFonts w:ascii="Times New Roman" w:hAnsi="Times New Roman"/>
          <w:sz w:val="28"/>
          <w:szCs w:val="28"/>
          <w:lang w:val="ru-RU"/>
        </w:rPr>
        <w:t xml:space="preserve"> </w:t>
      </w:r>
      <w:r w:rsidRPr="008313E8">
        <w:rPr>
          <w:rFonts w:ascii="Times New Roman" w:hAnsi="Times New Roman" w:cs="Times New Roman"/>
          <w:sz w:val="28"/>
          <w:szCs w:val="28"/>
          <w:lang w:val="ru-RU"/>
        </w:rPr>
        <w:t>Калинин: КГУ,1984.</w:t>
      </w:r>
      <w:r w:rsidRPr="008313E8">
        <w:rPr>
          <w:rFonts w:ascii="Times New Roman" w:hAnsi="Times New Roman"/>
          <w:sz w:val="28"/>
          <w:szCs w:val="28"/>
          <w:lang w:val="ru-RU"/>
        </w:rPr>
        <w:t xml:space="preserve"> –</w:t>
      </w:r>
      <w:r w:rsidRPr="008313E8">
        <w:rPr>
          <w:rFonts w:ascii="Times New Roman" w:hAnsi="Times New Roman" w:cs="Times New Roman"/>
          <w:sz w:val="28"/>
          <w:szCs w:val="28"/>
          <w:lang w:val="ru-RU"/>
        </w:rPr>
        <w:t xml:space="preserve"> 107с.</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 Уханов Г.П. Сложные предикативные (многокомпонентные) предложения. Учебное пособие. Калинин: КГУ, 1981. </w:t>
      </w:r>
      <w:r w:rsidRPr="008313E8">
        <w:rPr>
          <w:rFonts w:ascii="Times New Roman" w:hAnsi="Times New Roman"/>
          <w:sz w:val="28"/>
          <w:szCs w:val="28"/>
          <w:lang w:val="ru-RU"/>
        </w:rPr>
        <w:t>–</w:t>
      </w:r>
      <w:r w:rsidRPr="008313E8">
        <w:rPr>
          <w:rFonts w:ascii="Times New Roman" w:hAnsi="Times New Roman" w:hint="eastAsia"/>
          <w:sz w:val="28"/>
          <w:szCs w:val="28"/>
          <w:lang w:val="ru-RU"/>
        </w:rPr>
        <w:t>88</w:t>
      </w:r>
      <w:r w:rsidRPr="008313E8">
        <w:rPr>
          <w:rFonts w:ascii="Times New Roman" w:eastAsia="MS Mincho" w:hAnsi="Times New Roman"/>
          <w:sz w:val="28"/>
          <w:szCs w:val="28"/>
          <w:lang w:val="ru-RU" w:eastAsia="ja-JP"/>
        </w:rPr>
        <w:t>с.</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sz w:val="28"/>
          <w:szCs w:val="28"/>
          <w:lang w:val="ru-RU"/>
        </w:rPr>
        <w:t xml:space="preserve"> </w:t>
      </w:r>
      <w:r w:rsidRPr="008313E8">
        <w:rPr>
          <w:rFonts w:ascii="Times New Roman" w:hAnsi="Times New Roman" w:cs="Times New Roman"/>
          <w:sz w:val="28"/>
          <w:szCs w:val="28"/>
          <w:lang w:val="ru-RU"/>
        </w:rPr>
        <w:t xml:space="preserve">Уханов Г.П. Сложные элементарные и полипредикативные предложения: Сб. науч. трудов / Калинин. гос. ун-т. </w:t>
      </w:r>
      <w:r w:rsidRPr="008313E8">
        <w:rPr>
          <w:rFonts w:ascii="SimSun" w:hAnsi="SimSun" w:cs="Times New Roman"/>
          <w:sz w:val="28"/>
          <w:szCs w:val="28"/>
          <w:lang w:val="ru-RU"/>
        </w:rPr>
        <w:t>—</w:t>
      </w:r>
      <w:r w:rsidRPr="008313E8">
        <w:rPr>
          <w:rFonts w:cs="Times New Roman"/>
          <w:sz w:val="28"/>
          <w:szCs w:val="28"/>
          <w:lang w:val="ru-RU"/>
        </w:rPr>
        <w:t xml:space="preserve"> </w:t>
      </w:r>
      <w:r w:rsidRPr="008313E8">
        <w:rPr>
          <w:rFonts w:ascii="Times New Roman" w:hAnsi="Times New Roman" w:cs="Times New Roman"/>
          <w:sz w:val="28"/>
          <w:szCs w:val="28"/>
          <w:lang w:val="ru-RU"/>
        </w:rPr>
        <w:t>Калинин: КГУ,1983.</w:t>
      </w:r>
      <w:r w:rsidRPr="008313E8">
        <w:rPr>
          <w:rFonts w:ascii="SimSun" w:hAnsi="SimSun" w:cs="Times New Roman"/>
          <w:sz w:val="28"/>
          <w:szCs w:val="28"/>
          <w:lang w:val="ru-RU"/>
        </w:rPr>
        <w:t xml:space="preserve"> </w:t>
      </w:r>
      <w:r w:rsidRPr="008313E8">
        <w:rPr>
          <w:rFonts w:ascii="Times New Roman" w:hAnsi="Times New Roman"/>
          <w:sz w:val="28"/>
          <w:szCs w:val="28"/>
          <w:lang w:val="ru-RU"/>
        </w:rPr>
        <w:t>–</w:t>
      </w:r>
      <w:r w:rsidRPr="008313E8">
        <w:rPr>
          <w:rFonts w:ascii="Times New Roman" w:hAnsi="Times New Roman" w:cs="Times New Roman"/>
          <w:sz w:val="28"/>
          <w:szCs w:val="28"/>
          <w:lang w:val="ru-RU"/>
        </w:rPr>
        <w:t>131с</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Усманова Е.Г. Сложные многочленные предложения в прозе Чехова: на материале рассказов и повестей 1890-1900-х годов, АКД, 2001. </w:t>
      </w:r>
      <w:r w:rsidRPr="008313E8">
        <w:rPr>
          <w:rFonts w:ascii="Times New Roman" w:hAnsi="Times New Roman"/>
          <w:sz w:val="28"/>
          <w:szCs w:val="28"/>
          <w:lang w:val="ru-RU"/>
        </w:rPr>
        <w:t>–</w:t>
      </w:r>
      <w:r w:rsidRPr="008313E8">
        <w:rPr>
          <w:rFonts w:ascii="Times New Roman" w:hAnsi="Times New Roman" w:cs="Times New Roman"/>
          <w:sz w:val="28"/>
          <w:szCs w:val="28"/>
          <w:lang w:val="ru-RU"/>
        </w:rPr>
        <w:t>253с</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Формановская Н. И. Сложное предложение: Семантико – стилистические аспекты. Изд. 3-е. – М..: ЛЕНАНД, 2015. – 240с. </w:t>
      </w:r>
    </w:p>
    <w:p w:rsidR="008313E8" w:rsidRPr="008313E8" w:rsidRDefault="008313E8" w:rsidP="008313E8">
      <w:pPr>
        <w:pStyle w:val="ListParagraph"/>
        <w:widowControl/>
        <w:numPr>
          <w:ilvl w:val="0"/>
          <w:numId w:val="4"/>
        </w:numPr>
        <w:adjustRightInd w:val="0"/>
        <w:snapToGrid w:val="0"/>
        <w:spacing w:after="200" w:line="360" w:lineRule="auto"/>
        <w:ind w:right="43"/>
        <w:rPr>
          <w:rFonts w:ascii="Times New Roman" w:hAnsi="Times New Roman" w:cs="Times New Roman"/>
          <w:sz w:val="28"/>
          <w:szCs w:val="28"/>
          <w:lang w:val="ru-RU"/>
        </w:rPr>
      </w:pPr>
      <w:r w:rsidRPr="008313E8">
        <w:rPr>
          <w:rFonts w:ascii="Times New Roman" w:hAnsi="Times New Roman" w:cs="Times New Roman"/>
          <w:sz w:val="28"/>
          <w:szCs w:val="28"/>
          <w:lang w:val="ru-RU"/>
        </w:rPr>
        <w:t xml:space="preserve">Щербань А.О. Функционирование простых и сложных предложений в художественном тексте. АКД. Таганрог. 2004. </w:t>
      </w:r>
      <w:r w:rsidRPr="008313E8">
        <w:rPr>
          <w:rFonts w:ascii="Times New Roman" w:hAnsi="Times New Roman"/>
          <w:sz w:val="28"/>
          <w:szCs w:val="28"/>
          <w:lang w:val="ru-RU"/>
        </w:rPr>
        <w:t>–</w:t>
      </w:r>
      <w:r w:rsidRPr="008313E8">
        <w:rPr>
          <w:rFonts w:ascii="Times New Roman" w:hAnsi="Times New Roman" w:cs="Times New Roman"/>
          <w:sz w:val="28"/>
          <w:szCs w:val="28"/>
          <w:lang w:val="ru-RU"/>
        </w:rPr>
        <w:t>276с</w:t>
      </w:r>
    </w:p>
    <w:p w:rsidR="008313E8" w:rsidRPr="008313E8" w:rsidRDefault="008313E8" w:rsidP="008313E8">
      <w:pPr>
        <w:pStyle w:val="ListParagraph"/>
        <w:spacing w:line="360" w:lineRule="auto"/>
        <w:ind w:right="43"/>
        <w:rPr>
          <w:rFonts w:ascii="Times New Roman" w:hAnsi="Times New Roman" w:cs="Times New Roman"/>
          <w:sz w:val="28"/>
          <w:szCs w:val="28"/>
          <w:lang w:val="ru-RU"/>
        </w:rPr>
      </w:pPr>
    </w:p>
    <w:p w:rsidR="008313E8" w:rsidRPr="008313E8" w:rsidRDefault="008313E8" w:rsidP="008313E8">
      <w:pPr>
        <w:spacing w:line="360" w:lineRule="auto"/>
        <w:ind w:right="43"/>
        <w:jc w:val="center"/>
        <w:rPr>
          <w:rFonts w:ascii="Times New Roman" w:hAnsi="Times New Roman" w:cs="Times New Roman"/>
          <w:b/>
          <w:sz w:val="28"/>
          <w:szCs w:val="28"/>
          <w:lang w:val="ru-RU"/>
        </w:rPr>
      </w:pPr>
      <w:r w:rsidRPr="008313E8">
        <w:rPr>
          <w:rFonts w:ascii="Times New Roman" w:hAnsi="Times New Roman" w:cs="Times New Roman"/>
          <w:b/>
          <w:sz w:val="28"/>
          <w:szCs w:val="28"/>
          <w:lang w:val="ru-RU"/>
        </w:rPr>
        <w:t>Словари и справочники</w:t>
      </w:r>
    </w:p>
    <w:p w:rsidR="008313E8" w:rsidRPr="008313E8" w:rsidRDefault="008313E8" w:rsidP="008313E8">
      <w:pPr>
        <w:pStyle w:val="ListParagraph"/>
        <w:widowControl/>
        <w:numPr>
          <w:ilvl w:val="0"/>
          <w:numId w:val="6"/>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Ахманова О. С. Словарь лингвистических терминов. М.: Сов. Энциклопедия, 1966. – 607 с.  </w:t>
      </w:r>
    </w:p>
    <w:p w:rsidR="008313E8" w:rsidRPr="008313E8" w:rsidRDefault="008313E8" w:rsidP="008313E8">
      <w:pPr>
        <w:pStyle w:val="ListParagraph"/>
        <w:widowControl/>
        <w:numPr>
          <w:ilvl w:val="0"/>
          <w:numId w:val="6"/>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Лекант П.А. Краткий справочник по современному русскому языку / Под ред. П.А. Леканта. - М., 1991. – </w:t>
      </w:r>
      <w:r w:rsidRPr="008313E8">
        <w:rPr>
          <w:rFonts w:ascii="Times New Roman" w:hAnsi="Times New Roman" w:hint="eastAsia"/>
          <w:sz w:val="28"/>
          <w:szCs w:val="28"/>
          <w:lang w:val="ru-RU"/>
        </w:rPr>
        <w:t>386</w:t>
      </w:r>
      <w:r w:rsidRPr="008313E8">
        <w:rPr>
          <w:rFonts w:ascii="Times New Roman" w:hAnsi="Times New Roman"/>
          <w:sz w:val="28"/>
          <w:szCs w:val="28"/>
          <w:lang w:val="ru-RU"/>
        </w:rPr>
        <w:t xml:space="preserve"> с. </w:t>
      </w:r>
    </w:p>
    <w:p w:rsidR="008313E8" w:rsidRPr="008313E8" w:rsidRDefault="008313E8" w:rsidP="008313E8">
      <w:pPr>
        <w:pStyle w:val="ListParagraph"/>
        <w:widowControl/>
        <w:numPr>
          <w:ilvl w:val="0"/>
          <w:numId w:val="6"/>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Ломов А.А. Словарь – справочник по синтаксису русского языка, М., 2007. –</w:t>
      </w:r>
      <w:r w:rsidRPr="008313E8">
        <w:rPr>
          <w:rFonts w:ascii="Times New Roman" w:hAnsi="Times New Roman" w:hint="eastAsia"/>
          <w:sz w:val="28"/>
          <w:szCs w:val="28"/>
          <w:lang w:val="ru-RU"/>
        </w:rPr>
        <w:t>416</w:t>
      </w:r>
      <w:r w:rsidRPr="008313E8">
        <w:rPr>
          <w:rFonts w:ascii="Times New Roman" w:hAnsi="Times New Roman"/>
          <w:sz w:val="28"/>
          <w:szCs w:val="28"/>
          <w:lang w:val="ru-RU"/>
        </w:rPr>
        <w:t xml:space="preserve"> с. </w:t>
      </w:r>
    </w:p>
    <w:p w:rsidR="008313E8" w:rsidRDefault="008313E8" w:rsidP="008313E8">
      <w:pPr>
        <w:pStyle w:val="ListParagraph"/>
        <w:widowControl/>
        <w:numPr>
          <w:ilvl w:val="0"/>
          <w:numId w:val="6"/>
        </w:numPr>
        <w:adjustRightInd w:val="0"/>
        <w:snapToGrid w:val="0"/>
        <w:spacing w:after="200" w:line="360" w:lineRule="auto"/>
        <w:ind w:right="175"/>
        <w:rPr>
          <w:rFonts w:ascii="Times New Roman" w:hAnsi="Times New Roman"/>
          <w:sz w:val="28"/>
          <w:szCs w:val="28"/>
          <w:lang w:val="ru-RU"/>
        </w:rPr>
      </w:pPr>
      <w:r w:rsidRPr="008313E8">
        <w:rPr>
          <w:rFonts w:ascii="Times New Roman" w:hAnsi="Times New Roman"/>
          <w:sz w:val="28"/>
          <w:szCs w:val="28"/>
          <w:lang w:val="ru-RU"/>
        </w:rPr>
        <w:t xml:space="preserve">Стилистический энциклопедический словарь русского языка/ под редакцией М.Н. Кожиной. 2-е издание: М., 2006 – 696 с. </w:t>
      </w:r>
    </w:p>
    <w:p w:rsidR="005A24AE" w:rsidRPr="008313E8" w:rsidRDefault="005A24AE" w:rsidP="005A24AE">
      <w:pPr>
        <w:pStyle w:val="ListParagraph"/>
        <w:widowControl/>
        <w:adjustRightInd w:val="0"/>
        <w:snapToGrid w:val="0"/>
        <w:spacing w:after="200" w:line="360" w:lineRule="auto"/>
        <w:ind w:right="175"/>
        <w:rPr>
          <w:rFonts w:ascii="Times New Roman" w:hAnsi="Times New Roman"/>
          <w:sz w:val="28"/>
          <w:szCs w:val="28"/>
          <w:lang w:val="ru-RU"/>
        </w:rPr>
      </w:pPr>
    </w:p>
    <w:p w:rsidR="008313E8" w:rsidRPr="008313E8" w:rsidRDefault="008313E8" w:rsidP="008313E8">
      <w:pPr>
        <w:spacing w:line="360" w:lineRule="auto"/>
        <w:jc w:val="center"/>
        <w:rPr>
          <w:rFonts w:ascii="Times New Roman" w:hAnsi="Times New Roman" w:cs="Times New Roman"/>
          <w:b/>
          <w:bCs/>
          <w:sz w:val="28"/>
          <w:szCs w:val="28"/>
          <w:lang w:val="ru-RU"/>
        </w:rPr>
      </w:pPr>
      <w:r w:rsidRPr="008313E8">
        <w:rPr>
          <w:rFonts w:ascii="Times New Roman" w:hAnsi="Times New Roman" w:cs="Times New Roman"/>
          <w:b/>
          <w:bCs/>
          <w:sz w:val="28"/>
          <w:szCs w:val="28"/>
          <w:lang w:val="ru-RU"/>
        </w:rPr>
        <w:t>Интернет - источники</w:t>
      </w:r>
    </w:p>
    <w:p w:rsidR="008313E8" w:rsidRPr="008313E8" w:rsidRDefault="008313E8" w:rsidP="008313E8">
      <w:pPr>
        <w:pStyle w:val="NormalWeb"/>
        <w:numPr>
          <w:ilvl w:val="0"/>
          <w:numId w:val="5"/>
        </w:numPr>
        <w:spacing w:before="225" w:beforeAutospacing="0" w:line="288" w:lineRule="atLeast"/>
        <w:ind w:right="225"/>
        <w:jc w:val="both"/>
        <w:rPr>
          <w:sz w:val="28"/>
          <w:szCs w:val="28"/>
        </w:rPr>
      </w:pPr>
      <w:r w:rsidRPr="008313E8">
        <w:rPr>
          <w:sz w:val="28"/>
          <w:szCs w:val="28"/>
        </w:rPr>
        <w:lastRenderedPageBreak/>
        <w:t xml:space="preserve">Антонюк О.Н. Семантический потенциал вставных конструкций в составе многокомпонентных сложных предложений // Вестник Харьковского национального университета. Серия «Филология». № 936. Вып. 1, 2011 [Электронный ресурс]. URL: http://www.nbuv.gov.ua/portal/natural/vkhnu/Filol/2011_936/content/antonyuk.pdf (дата обращения: 20.04.2017). </w:t>
      </w:r>
    </w:p>
    <w:p w:rsidR="008313E8" w:rsidRPr="008313E8" w:rsidRDefault="008313E8" w:rsidP="008313E8">
      <w:pPr>
        <w:pStyle w:val="NormalWeb"/>
        <w:numPr>
          <w:ilvl w:val="0"/>
          <w:numId w:val="5"/>
        </w:numPr>
        <w:spacing w:before="225" w:beforeAutospacing="0" w:line="220" w:lineRule="atLeast"/>
        <w:ind w:right="43"/>
        <w:jc w:val="both"/>
        <w:rPr>
          <w:sz w:val="28"/>
          <w:szCs w:val="28"/>
        </w:rPr>
      </w:pPr>
      <w:r w:rsidRPr="008313E8">
        <w:rPr>
          <w:sz w:val="28"/>
          <w:szCs w:val="28"/>
        </w:rPr>
        <w:t xml:space="preserve">Нуралиева К. З. Вставные конструкции в коммуникативно-экспрессивных синтаксических единицах разговорной речи в художественной прозе первой половины 20 века. Историческая и социально-образовательная мысль. Том 6 № 6, часть 2, 2014 [Электронный ресурс]. </w:t>
      </w:r>
      <w:hyperlink r:id="rId17" w:history="1">
        <w:r w:rsidRPr="008313E8">
          <w:rPr>
            <w:rStyle w:val="Hyperlink"/>
            <w:color w:val="auto"/>
            <w:sz w:val="28"/>
            <w:szCs w:val="28"/>
          </w:rPr>
          <w:t>URL:</w:t>
        </w:r>
        <w:r w:rsidR="00690722">
          <w:rPr>
            <w:rStyle w:val="Hyperlink"/>
            <w:color w:val="auto"/>
            <w:sz w:val="28"/>
            <w:szCs w:val="28"/>
          </w:rPr>
          <w:t xml:space="preserve"> </w:t>
        </w:r>
        <w:r w:rsidRPr="008313E8">
          <w:rPr>
            <w:rStyle w:val="Hyperlink"/>
            <w:color w:val="auto"/>
            <w:sz w:val="28"/>
            <w:szCs w:val="28"/>
            <w:lang w:val="en-US"/>
          </w:rPr>
          <w:t>cyberleninka</w:t>
        </w:r>
        <w:r w:rsidRPr="00BE361F">
          <w:rPr>
            <w:rStyle w:val="Hyperlink"/>
            <w:color w:val="auto"/>
            <w:sz w:val="28"/>
            <w:szCs w:val="28"/>
          </w:rPr>
          <w:t>.</w:t>
        </w:r>
        <w:r w:rsidRPr="008313E8">
          <w:rPr>
            <w:rStyle w:val="Hyperlink"/>
            <w:color w:val="auto"/>
            <w:sz w:val="28"/>
            <w:szCs w:val="28"/>
            <w:lang w:val="en-US"/>
          </w:rPr>
          <w:t>ru</w:t>
        </w:r>
        <w:r w:rsidRPr="00BE361F">
          <w:rPr>
            <w:rStyle w:val="Hyperlink"/>
            <w:color w:val="auto"/>
            <w:sz w:val="28"/>
            <w:szCs w:val="28"/>
          </w:rPr>
          <w:t>&gt;</w:t>
        </w:r>
        <w:r w:rsidRPr="008313E8">
          <w:rPr>
            <w:rStyle w:val="Hyperlink"/>
            <w:color w:val="auto"/>
            <w:sz w:val="28"/>
            <w:szCs w:val="28"/>
          </w:rPr>
          <w:t>Научные</w:t>
        </w:r>
      </w:hyperlink>
      <w:r w:rsidRPr="008313E8">
        <w:rPr>
          <w:sz w:val="28"/>
          <w:szCs w:val="28"/>
        </w:rPr>
        <w:t xml:space="preserve"> статьи</w:t>
      </w:r>
      <w:r w:rsidRPr="00BE361F">
        <w:rPr>
          <w:sz w:val="28"/>
          <w:szCs w:val="28"/>
        </w:rPr>
        <w:t>&gt;</w:t>
      </w:r>
      <w:r w:rsidRPr="008313E8">
        <w:rPr>
          <w:sz w:val="28"/>
          <w:szCs w:val="28"/>
        </w:rPr>
        <w:t>Языкознание</w:t>
      </w:r>
      <w:r w:rsidRPr="00BE361F">
        <w:rPr>
          <w:sz w:val="28"/>
          <w:szCs w:val="28"/>
        </w:rPr>
        <w:t xml:space="preserve"> (</w:t>
      </w:r>
      <w:r w:rsidRPr="008313E8">
        <w:rPr>
          <w:sz w:val="28"/>
          <w:szCs w:val="28"/>
        </w:rPr>
        <w:t>дата обращения 25.04.2017).</w:t>
      </w:r>
    </w:p>
    <w:p w:rsidR="008313E8" w:rsidRPr="008313E8" w:rsidRDefault="008313E8" w:rsidP="008313E8">
      <w:pPr>
        <w:pStyle w:val="NormalWeb"/>
        <w:numPr>
          <w:ilvl w:val="0"/>
          <w:numId w:val="5"/>
        </w:numPr>
        <w:spacing w:before="225" w:beforeAutospacing="0" w:line="220" w:lineRule="atLeast"/>
        <w:ind w:right="43"/>
        <w:jc w:val="both"/>
        <w:rPr>
          <w:sz w:val="28"/>
          <w:szCs w:val="28"/>
        </w:rPr>
      </w:pPr>
      <w:r w:rsidRPr="008313E8">
        <w:rPr>
          <w:sz w:val="28"/>
          <w:szCs w:val="28"/>
        </w:rPr>
        <w:t xml:space="preserve">Янковская О. В. Вставные конструкции как средство реализации категории хронотопа (на материале Т. Толстой). Вестник БДУ. Сер. 4. 2009. № 3. [Электронный ресурс]. URL: </w:t>
      </w:r>
      <w:r w:rsidRPr="008313E8">
        <w:rPr>
          <w:sz w:val="28"/>
          <w:szCs w:val="28"/>
          <w:lang w:val="en-US"/>
        </w:rPr>
        <w:t>elib</w:t>
      </w:r>
      <w:r w:rsidRPr="008313E8">
        <w:rPr>
          <w:sz w:val="28"/>
          <w:szCs w:val="28"/>
        </w:rPr>
        <w:t>.</w:t>
      </w:r>
      <w:r w:rsidRPr="008313E8">
        <w:rPr>
          <w:sz w:val="28"/>
          <w:szCs w:val="28"/>
          <w:lang w:val="en-US"/>
        </w:rPr>
        <w:t>bsu</w:t>
      </w:r>
      <w:r w:rsidRPr="008313E8">
        <w:rPr>
          <w:sz w:val="28"/>
          <w:szCs w:val="28"/>
        </w:rPr>
        <w:t>.</w:t>
      </w:r>
      <w:r w:rsidRPr="008313E8">
        <w:rPr>
          <w:sz w:val="28"/>
          <w:szCs w:val="28"/>
          <w:lang w:val="en-US"/>
        </w:rPr>
        <w:t>by</w:t>
      </w:r>
      <w:r w:rsidRPr="008313E8">
        <w:rPr>
          <w:sz w:val="28"/>
          <w:szCs w:val="28"/>
        </w:rPr>
        <w:t>/</w:t>
      </w:r>
      <w:r w:rsidRPr="008313E8">
        <w:rPr>
          <w:sz w:val="28"/>
          <w:szCs w:val="28"/>
          <w:lang w:val="en-US"/>
        </w:rPr>
        <w:t>bitstream</w:t>
      </w:r>
      <w:r w:rsidRPr="008313E8">
        <w:rPr>
          <w:sz w:val="28"/>
          <w:szCs w:val="28"/>
        </w:rPr>
        <w:t>/123456789/5904/1/</w:t>
      </w:r>
      <w:r w:rsidRPr="00BE361F">
        <w:rPr>
          <w:sz w:val="28"/>
          <w:szCs w:val="28"/>
        </w:rPr>
        <w:t>18%</w:t>
      </w:r>
      <w:r w:rsidRPr="008313E8">
        <w:rPr>
          <w:sz w:val="28"/>
          <w:szCs w:val="28"/>
        </w:rPr>
        <w:t>ЯНКОВСКАЯ</w:t>
      </w:r>
      <w:r w:rsidRPr="00BE361F">
        <w:rPr>
          <w:sz w:val="28"/>
          <w:szCs w:val="28"/>
        </w:rPr>
        <w:t>%20.</w:t>
      </w:r>
      <w:r w:rsidRPr="008313E8">
        <w:rPr>
          <w:sz w:val="28"/>
          <w:szCs w:val="28"/>
          <w:lang w:val="en-US"/>
        </w:rPr>
        <w:t>pdf</w:t>
      </w:r>
      <w:r w:rsidRPr="00BE361F">
        <w:rPr>
          <w:sz w:val="28"/>
          <w:szCs w:val="28"/>
        </w:rPr>
        <w:t xml:space="preserve"> (</w:t>
      </w:r>
      <w:r w:rsidRPr="008313E8">
        <w:rPr>
          <w:sz w:val="28"/>
          <w:szCs w:val="28"/>
        </w:rPr>
        <w:t>дата обращения 25.04.2017).</w:t>
      </w:r>
    </w:p>
    <w:p w:rsidR="008313E8" w:rsidRPr="008313E8" w:rsidRDefault="008313E8" w:rsidP="008313E8">
      <w:pPr>
        <w:pStyle w:val="NormalWeb"/>
        <w:spacing w:before="225" w:beforeAutospacing="0" w:line="220" w:lineRule="atLeast"/>
        <w:ind w:left="720" w:right="43"/>
        <w:jc w:val="both"/>
        <w:rPr>
          <w:sz w:val="28"/>
          <w:szCs w:val="28"/>
        </w:rPr>
      </w:pPr>
    </w:p>
    <w:p w:rsidR="008313E8" w:rsidRPr="008313E8" w:rsidRDefault="008313E8" w:rsidP="008313E8">
      <w:pPr>
        <w:pStyle w:val="NormalWeb"/>
        <w:spacing w:before="225" w:beforeAutospacing="0" w:line="220" w:lineRule="atLeast"/>
        <w:ind w:left="720" w:right="43"/>
        <w:jc w:val="center"/>
        <w:rPr>
          <w:b/>
          <w:sz w:val="28"/>
          <w:szCs w:val="28"/>
        </w:rPr>
      </w:pPr>
      <w:r w:rsidRPr="008313E8">
        <w:rPr>
          <w:rFonts w:hint="eastAsia"/>
          <w:b/>
          <w:sz w:val="28"/>
          <w:szCs w:val="28"/>
        </w:rPr>
        <w:t>Источники</w:t>
      </w:r>
      <w:r w:rsidRPr="008313E8">
        <w:rPr>
          <w:b/>
          <w:sz w:val="28"/>
          <w:szCs w:val="28"/>
        </w:rPr>
        <w:t xml:space="preserve"> на иностранных языках</w:t>
      </w:r>
    </w:p>
    <w:p w:rsidR="008313E8" w:rsidRPr="008313E8" w:rsidRDefault="008313E8" w:rsidP="008313E8">
      <w:pPr>
        <w:pStyle w:val="NormalWeb"/>
        <w:numPr>
          <w:ilvl w:val="0"/>
          <w:numId w:val="7"/>
        </w:numPr>
        <w:spacing w:before="225" w:beforeAutospacing="0" w:line="220" w:lineRule="atLeast"/>
        <w:ind w:right="43"/>
        <w:jc w:val="both"/>
        <w:rPr>
          <w:sz w:val="28"/>
          <w:szCs w:val="28"/>
        </w:rPr>
      </w:pPr>
      <w:r w:rsidRPr="008313E8">
        <w:rPr>
          <w:rFonts w:ascii="SimSun" w:eastAsia="SimSun" w:hAnsi="SimSun" w:cs="SimSun" w:hint="eastAsia"/>
          <w:sz w:val="28"/>
          <w:szCs w:val="28"/>
        </w:rPr>
        <w:t>王德孝等编</w:t>
      </w:r>
      <w:r w:rsidRPr="008313E8">
        <w:rPr>
          <w:sz w:val="28"/>
          <w:szCs w:val="28"/>
        </w:rPr>
        <w:t>.</w:t>
      </w:r>
      <w:r w:rsidRPr="008313E8">
        <w:rPr>
          <w:rFonts w:ascii="SimSun" w:eastAsia="SimSun" w:hAnsi="SimSun" w:cs="SimSun" w:hint="eastAsia"/>
          <w:sz w:val="28"/>
          <w:szCs w:val="28"/>
        </w:rPr>
        <w:t>现代俄语理论教程（下册）</w:t>
      </w:r>
      <w:r w:rsidRPr="008313E8">
        <w:rPr>
          <w:sz w:val="28"/>
          <w:szCs w:val="28"/>
        </w:rPr>
        <w:t>.</w:t>
      </w:r>
      <w:r w:rsidRPr="008313E8">
        <w:rPr>
          <w:rFonts w:ascii="SimSun" w:eastAsia="SimSun" w:hAnsi="SimSun" w:cs="SimSun" w:hint="eastAsia"/>
          <w:sz w:val="28"/>
          <w:szCs w:val="28"/>
        </w:rPr>
        <w:t>上海外语教育出版社，</w:t>
      </w:r>
      <w:r w:rsidRPr="008313E8">
        <w:rPr>
          <w:sz w:val="28"/>
          <w:szCs w:val="28"/>
        </w:rPr>
        <w:t>1992.</w:t>
      </w:r>
      <w:r w:rsidRPr="008313E8">
        <w:rPr>
          <w:rFonts w:asciiTheme="minorEastAsia" w:eastAsiaTheme="minorEastAsia" w:hAnsiTheme="minorEastAsia" w:hint="eastAsia"/>
          <w:sz w:val="28"/>
          <w:szCs w:val="28"/>
          <w:lang w:eastAsia="zh-CN"/>
        </w:rPr>
        <w:t>-</w:t>
      </w:r>
      <w:r w:rsidRPr="008313E8">
        <w:rPr>
          <w:sz w:val="28"/>
          <w:szCs w:val="28"/>
        </w:rPr>
        <w:t>C</w:t>
      </w:r>
      <w:r w:rsidRPr="008313E8">
        <w:rPr>
          <w:rFonts w:eastAsiaTheme="minorEastAsia" w:hint="eastAsia"/>
          <w:sz w:val="28"/>
          <w:szCs w:val="28"/>
          <w:lang w:eastAsia="zh-CN"/>
        </w:rPr>
        <w:t>.630.</w:t>
      </w:r>
      <w:r w:rsidR="00096AFD" w:rsidRPr="00BE361F">
        <w:rPr>
          <w:rFonts w:ascii="Arial" w:eastAsiaTheme="minorEastAsia" w:hAnsi="Arial" w:cs="Arial"/>
          <w:color w:val="000000"/>
          <w:kern w:val="2"/>
          <w:sz w:val="23"/>
          <w:szCs w:val="23"/>
          <w:shd w:val="clear" w:color="auto" w:fill="FFFFFF"/>
          <w:lang w:eastAsia="zh-CN"/>
        </w:rPr>
        <w:t xml:space="preserve"> </w:t>
      </w:r>
      <w:r w:rsidR="00096AFD" w:rsidRPr="00BE361F">
        <w:rPr>
          <w:rFonts w:eastAsiaTheme="minorEastAsia"/>
          <w:sz w:val="28"/>
          <w:szCs w:val="28"/>
          <w:lang w:eastAsia="zh-CN"/>
        </w:rPr>
        <w:t>Ван Дэсяо</w:t>
      </w:r>
      <w:r w:rsidR="00096AFD">
        <w:rPr>
          <w:rFonts w:eastAsia="MS Mincho"/>
          <w:sz w:val="28"/>
          <w:szCs w:val="28"/>
          <w:lang w:eastAsia="ja-JP"/>
        </w:rPr>
        <w:t>.</w:t>
      </w:r>
      <w:r w:rsidR="00B7785F">
        <w:rPr>
          <w:rFonts w:eastAsia="MS Mincho"/>
          <w:sz w:val="28"/>
          <w:szCs w:val="28"/>
          <w:lang w:eastAsia="ja-JP"/>
        </w:rPr>
        <w:t xml:space="preserve"> </w:t>
      </w:r>
      <w:r w:rsidR="00096AFD" w:rsidRPr="00BE361F">
        <w:rPr>
          <w:rFonts w:eastAsiaTheme="minorEastAsia"/>
          <w:sz w:val="28"/>
          <w:szCs w:val="28"/>
          <w:lang w:eastAsia="zh-CN"/>
        </w:rPr>
        <w:t>Теория обучения современн</w:t>
      </w:r>
      <w:r w:rsidR="00B7785F">
        <w:rPr>
          <w:rFonts w:eastAsiaTheme="minorEastAsia"/>
          <w:sz w:val="28"/>
          <w:szCs w:val="28"/>
          <w:lang w:eastAsia="zh-CN"/>
        </w:rPr>
        <w:t>ому</w:t>
      </w:r>
      <w:r w:rsidR="00096AFD" w:rsidRPr="00BE361F">
        <w:rPr>
          <w:rFonts w:eastAsiaTheme="minorEastAsia"/>
          <w:sz w:val="28"/>
          <w:szCs w:val="28"/>
          <w:lang w:eastAsia="zh-CN"/>
        </w:rPr>
        <w:t xml:space="preserve"> русск</w:t>
      </w:r>
      <w:r w:rsidR="00B7785F">
        <w:rPr>
          <w:rFonts w:eastAsiaTheme="minorEastAsia"/>
          <w:sz w:val="28"/>
          <w:szCs w:val="28"/>
          <w:lang w:eastAsia="zh-CN"/>
        </w:rPr>
        <w:t xml:space="preserve">ому </w:t>
      </w:r>
      <w:r w:rsidR="00B7785F">
        <w:rPr>
          <w:rFonts w:eastAsiaTheme="minorEastAsia"/>
          <w:sz w:val="28"/>
          <w:szCs w:val="28"/>
          <w:lang w:eastAsia="zh-CN"/>
        </w:rPr>
        <w:lastRenderedPageBreak/>
        <w:t>языку</w:t>
      </w:r>
      <w:r w:rsidR="00096AFD">
        <w:rPr>
          <w:rFonts w:eastAsiaTheme="minorEastAsia"/>
          <w:sz w:val="28"/>
          <w:szCs w:val="28"/>
          <w:lang w:eastAsia="zh-CN"/>
        </w:rPr>
        <w:t>.</w:t>
      </w:r>
      <w:r w:rsidR="00096AFD" w:rsidRPr="00BE361F">
        <w:rPr>
          <w:rFonts w:eastAsiaTheme="minorEastAsia"/>
          <w:sz w:val="28"/>
          <w:szCs w:val="28"/>
          <w:lang w:eastAsia="zh-CN"/>
        </w:rPr>
        <w:t xml:space="preserve"> </w:t>
      </w:r>
      <w:r w:rsidR="00096AFD" w:rsidRPr="00B7785F">
        <w:rPr>
          <w:rFonts w:eastAsiaTheme="minorEastAsia"/>
          <w:sz w:val="28"/>
          <w:szCs w:val="28"/>
          <w:lang w:eastAsia="zh-CN"/>
        </w:rPr>
        <w:t xml:space="preserve">Шаньхайское </w:t>
      </w:r>
      <w:r w:rsidR="00B7785F" w:rsidRPr="00B7785F">
        <w:rPr>
          <w:rFonts w:eastAsiaTheme="minorEastAsia"/>
          <w:sz w:val="28"/>
          <w:szCs w:val="28"/>
          <w:lang w:eastAsia="zh-CN"/>
        </w:rPr>
        <w:t>издательство</w:t>
      </w:r>
      <w:r w:rsidR="00B7785F" w:rsidRPr="00B7785F">
        <w:rPr>
          <w:rFonts w:eastAsiaTheme="minorEastAsia"/>
          <w:sz w:val="28"/>
          <w:szCs w:val="28"/>
          <w:lang w:eastAsia="zh-CN"/>
        </w:rPr>
        <w:t xml:space="preserve"> </w:t>
      </w:r>
      <w:r w:rsidR="00096AFD" w:rsidRPr="00B7785F">
        <w:rPr>
          <w:rFonts w:eastAsiaTheme="minorEastAsia"/>
          <w:sz w:val="28"/>
          <w:szCs w:val="28"/>
          <w:lang w:eastAsia="zh-CN"/>
        </w:rPr>
        <w:t>обучение иностранн</w:t>
      </w:r>
      <w:r w:rsidR="00B7785F">
        <w:rPr>
          <w:rFonts w:eastAsiaTheme="minorEastAsia"/>
          <w:sz w:val="28"/>
          <w:szCs w:val="28"/>
          <w:lang w:eastAsia="zh-CN"/>
        </w:rPr>
        <w:t>ым языкам</w:t>
      </w:r>
      <w:bookmarkStart w:id="41" w:name="_GoBack"/>
      <w:bookmarkEnd w:id="41"/>
      <w:r w:rsidR="00096AFD">
        <w:rPr>
          <w:rFonts w:eastAsiaTheme="minorEastAsia"/>
          <w:sz w:val="28"/>
          <w:szCs w:val="28"/>
          <w:lang w:eastAsia="zh-CN"/>
        </w:rPr>
        <w:t xml:space="preserve">. </w:t>
      </w:r>
      <w:r w:rsidR="00096AFD" w:rsidRPr="00B7785F">
        <w:rPr>
          <w:rFonts w:eastAsiaTheme="minorEastAsia"/>
          <w:sz w:val="28"/>
          <w:szCs w:val="28"/>
          <w:lang w:eastAsia="zh-CN"/>
        </w:rPr>
        <w:t>1992</w:t>
      </w:r>
      <w:r w:rsidR="00096AFD">
        <w:rPr>
          <w:rFonts w:eastAsiaTheme="minorEastAsia"/>
          <w:sz w:val="28"/>
          <w:szCs w:val="28"/>
          <w:lang w:eastAsia="zh-CN"/>
        </w:rPr>
        <w:t>.</w:t>
      </w:r>
      <w:r w:rsidR="00096AFD" w:rsidRPr="00096AFD">
        <w:rPr>
          <w:rFonts w:asciiTheme="minorEastAsia" w:eastAsiaTheme="minorEastAsia" w:hAnsiTheme="minorEastAsia" w:hint="eastAsia"/>
          <w:sz w:val="28"/>
          <w:szCs w:val="28"/>
          <w:lang w:eastAsia="zh-CN"/>
        </w:rPr>
        <w:t xml:space="preserve"> </w:t>
      </w:r>
      <w:r w:rsidR="00096AFD" w:rsidRPr="008313E8">
        <w:rPr>
          <w:rFonts w:asciiTheme="minorEastAsia" w:eastAsiaTheme="minorEastAsia" w:hAnsiTheme="minorEastAsia" w:hint="eastAsia"/>
          <w:sz w:val="28"/>
          <w:szCs w:val="28"/>
          <w:lang w:eastAsia="zh-CN"/>
        </w:rPr>
        <w:t>-</w:t>
      </w:r>
      <w:r w:rsidR="00096AFD" w:rsidRPr="008313E8">
        <w:rPr>
          <w:sz w:val="28"/>
          <w:szCs w:val="28"/>
        </w:rPr>
        <w:t>C</w:t>
      </w:r>
      <w:r w:rsidR="00096AFD" w:rsidRPr="008313E8">
        <w:rPr>
          <w:rFonts w:eastAsiaTheme="minorEastAsia" w:hint="eastAsia"/>
          <w:sz w:val="28"/>
          <w:szCs w:val="28"/>
          <w:lang w:eastAsia="zh-CN"/>
        </w:rPr>
        <w:t>.630.</w:t>
      </w:r>
    </w:p>
    <w:p w:rsidR="008313E8" w:rsidRDefault="003B4705" w:rsidP="00096AFD">
      <w:pPr>
        <w:ind w:firstLineChars="101" w:firstLine="284"/>
        <w:jc w:val="center"/>
        <w:rPr>
          <w:rFonts w:ascii="Times New Roman" w:hAnsi="Times New Roman" w:cs="Times New Roman"/>
          <w:b/>
          <w:sz w:val="28"/>
          <w:szCs w:val="28"/>
          <w:lang w:val="ru-RU"/>
        </w:rPr>
      </w:pPr>
      <w:r w:rsidRPr="003B4705">
        <w:rPr>
          <w:rFonts w:ascii="Times New Roman" w:hAnsi="Times New Roman" w:cs="Times New Roman"/>
          <w:b/>
          <w:sz w:val="28"/>
          <w:szCs w:val="28"/>
          <w:lang w:val="ru-RU"/>
        </w:rPr>
        <w:t>Источники</w:t>
      </w:r>
    </w:p>
    <w:p w:rsidR="003B4705" w:rsidRDefault="003B4705" w:rsidP="00722B4C">
      <w:pPr>
        <w:pStyle w:val="ListParagraph"/>
        <w:numPr>
          <w:ilvl w:val="1"/>
          <w:numId w:val="7"/>
        </w:numPr>
        <w:rPr>
          <w:rFonts w:ascii="Times New Roman" w:hAnsi="Times New Roman" w:cs="Times New Roman"/>
          <w:sz w:val="28"/>
          <w:szCs w:val="28"/>
          <w:lang w:val="ru-RU"/>
        </w:rPr>
      </w:pPr>
      <w:r w:rsidRPr="00BE361F">
        <w:rPr>
          <w:rFonts w:ascii="Times New Roman" w:hAnsi="Times New Roman" w:cs="Times New Roman"/>
          <w:sz w:val="28"/>
          <w:szCs w:val="28"/>
          <w:lang w:val="ru-RU"/>
        </w:rPr>
        <w:t xml:space="preserve">И. С. Тургенев. Полное собрание сочинений и писем в тридцати томах. </w:t>
      </w:r>
      <w:r w:rsidRPr="003B4705">
        <w:rPr>
          <w:rFonts w:ascii="Times New Roman" w:hAnsi="Times New Roman" w:cs="Times New Roman"/>
          <w:sz w:val="28"/>
          <w:szCs w:val="28"/>
        </w:rPr>
        <w:t>Т. 5. М.: "Наука", 1980.</w:t>
      </w:r>
    </w:p>
    <w:p w:rsidR="00722B4C" w:rsidRDefault="00722B4C" w:rsidP="00722B4C">
      <w:pPr>
        <w:pStyle w:val="ListParagraph"/>
        <w:numPr>
          <w:ilvl w:val="1"/>
          <w:numId w:val="7"/>
        </w:numPr>
        <w:rPr>
          <w:rFonts w:ascii="Times New Roman" w:hAnsi="Times New Roman" w:cs="Times New Roman"/>
          <w:sz w:val="28"/>
          <w:szCs w:val="28"/>
          <w:lang w:val="ru-RU"/>
        </w:rPr>
      </w:pPr>
      <w:r w:rsidRPr="00BE361F">
        <w:rPr>
          <w:rFonts w:ascii="Times New Roman" w:hAnsi="Times New Roman" w:cs="Times New Roman"/>
          <w:sz w:val="28"/>
          <w:szCs w:val="28"/>
          <w:lang w:val="ru-RU"/>
        </w:rPr>
        <w:t xml:space="preserve">И. С. Тургенев. Полное собрание сочинений и писем в тридцати томах. </w:t>
      </w:r>
      <w:r w:rsidRPr="00722B4C">
        <w:rPr>
          <w:rFonts w:ascii="Times New Roman" w:hAnsi="Times New Roman" w:cs="Times New Roman"/>
          <w:sz w:val="28"/>
          <w:szCs w:val="28"/>
        </w:rPr>
        <w:t>Т. 6. М.: "Наука", 1981.</w:t>
      </w:r>
    </w:p>
    <w:p w:rsidR="00722B4C" w:rsidRPr="00722B4C" w:rsidRDefault="00722B4C" w:rsidP="00722B4C">
      <w:pPr>
        <w:pStyle w:val="ListParagraph"/>
        <w:ind w:left="1140"/>
        <w:rPr>
          <w:rFonts w:ascii="Times New Roman" w:hAnsi="Times New Roman" w:cs="Times New Roman"/>
          <w:sz w:val="28"/>
          <w:szCs w:val="28"/>
          <w:lang w:val="ru-RU"/>
        </w:rPr>
      </w:pPr>
    </w:p>
    <w:sectPr w:rsidR="00722B4C" w:rsidRPr="00722B4C" w:rsidSect="00805399">
      <w:footerReference w:type="default" r:id="rId18"/>
      <w:pgSz w:w="11906" w:h="16838"/>
      <w:pgMar w:top="1134" w:right="567" w:bottom="1134"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AB" w:rsidRDefault="00843AAB" w:rsidP="00284BDC">
      <w:r>
        <w:separator/>
      </w:r>
    </w:p>
  </w:endnote>
  <w:endnote w:type="continuationSeparator" w:id="0">
    <w:p w:rsidR="00843AAB" w:rsidRDefault="00843AAB" w:rsidP="0028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1067"/>
      <w:docPartObj>
        <w:docPartGallery w:val="Page Numbers (Bottom of Page)"/>
        <w:docPartUnique/>
      </w:docPartObj>
    </w:sdtPr>
    <w:sdtEndPr/>
    <w:sdtContent>
      <w:p w:rsidR="0065510A" w:rsidRDefault="0065510A">
        <w:pPr>
          <w:pStyle w:val="Footer"/>
          <w:jc w:val="right"/>
        </w:pPr>
        <w:r>
          <w:fldChar w:fldCharType="begin"/>
        </w:r>
        <w:r>
          <w:instrText xml:space="preserve"> PAGE   \* MERGEFORMAT </w:instrText>
        </w:r>
        <w:r>
          <w:fldChar w:fldCharType="separate"/>
        </w:r>
        <w:r w:rsidR="00B7785F" w:rsidRPr="00B7785F">
          <w:rPr>
            <w:noProof/>
            <w:lang w:val="zh-CN"/>
          </w:rPr>
          <w:t>95</w:t>
        </w:r>
        <w:r>
          <w:rPr>
            <w:noProof/>
            <w:lang w:val="zh-CN"/>
          </w:rPr>
          <w:fldChar w:fldCharType="end"/>
        </w:r>
      </w:p>
    </w:sdtContent>
  </w:sdt>
  <w:p w:rsidR="0065510A" w:rsidRDefault="00655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AB" w:rsidRDefault="00843AAB" w:rsidP="00284BDC">
      <w:r>
        <w:separator/>
      </w:r>
    </w:p>
  </w:footnote>
  <w:footnote w:type="continuationSeparator" w:id="0">
    <w:p w:rsidR="00843AAB" w:rsidRDefault="00843AAB" w:rsidP="0028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A64"/>
    <w:multiLevelType w:val="hybridMultilevel"/>
    <w:tmpl w:val="81923F7C"/>
    <w:lvl w:ilvl="0" w:tplc="B9A6B0D6">
      <w:start w:val="1"/>
      <w:numFmt w:val="decimal"/>
      <w:lvlText w:val="%1."/>
      <w:lvlJc w:val="left"/>
      <w:pPr>
        <w:ind w:left="643" w:hanging="360"/>
      </w:pPr>
      <w:rPr>
        <w:rFonts w:hint="default"/>
        <w:color w:val="00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2EAA7CFA"/>
    <w:multiLevelType w:val="hybridMultilevel"/>
    <w:tmpl w:val="CE0C5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B2064"/>
    <w:multiLevelType w:val="hybridMultilevel"/>
    <w:tmpl w:val="69FE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27489"/>
    <w:multiLevelType w:val="multilevel"/>
    <w:tmpl w:val="DB446AC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56250143"/>
    <w:multiLevelType w:val="hybridMultilevel"/>
    <w:tmpl w:val="D6A0410A"/>
    <w:lvl w:ilvl="0" w:tplc="A038139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CF14E1A"/>
    <w:multiLevelType w:val="hybridMultilevel"/>
    <w:tmpl w:val="69FE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85EFE"/>
    <w:multiLevelType w:val="hybridMultilevel"/>
    <w:tmpl w:val="D59AF42C"/>
    <w:lvl w:ilvl="0" w:tplc="0409000F">
      <w:start w:val="1"/>
      <w:numFmt w:val="decimal"/>
      <w:lvlText w:val="%1."/>
      <w:lvlJc w:val="left"/>
      <w:pPr>
        <w:ind w:left="1140" w:hanging="420"/>
      </w:pPr>
    </w:lvl>
    <w:lvl w:ilvl="1" w:tplc="D7464CCC">
      <w:start w:val="1"/>
      <w:numFmt w:val="decimal"/>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2A4"/>
    <w:rsid w:val="000061F8"/>
    <w:rsid w:val="0001169E"/>
    <w:rsid w:val="00014B6B"/>
    <w:rsid w:val="0001737D"/>
    <w:rsid w:val="0002437E"/>
    <w:rsid w:val="00043804"/>
    <w:rsid w:val="0005700B"/>
    <w:rsid w:val="00062FF5"/>
    <w:rsid w:val="00067EEC"/>
    <w:rsid w:val="00082771"/>
    <w:rsid w:val="00091D30"/>
    <w:rsid w:val="00096AFD"/>
    <w:rsid w:val="000A23D1"/>
    <w:rsid w:val="000B15E8"/>
    <w:rsid w:val="000C4063"/>
    <w:rsid w:val="000C4902"/>
    <w:rsid w:val="000D23BF"/>
    <w:rsid w:val="000E0E5D"/>
    <w:rsid w:val="000F5EA6"/>
    <w:rsid w:val="00100BB8"/>
    <w:rsid w:val="00106F12"/>
    <w:rsid w:val="0011667B"/>
    <w:rsid w:val="0014027B"/>
    <w:rsid w:val="0014795B"/>
    <w:rsid w:val="00147FB0"/>
    <w:rsid w:val="00152193"/>
    <w:rsid w:val="00156FA5"/>
    <w:rsid w:val="00165307"/>
    <w:rsid w:val="001770F4"/>
    <w:rsid w:val="001778BE"/>
    <w:rsid w:val="00181BDD"/>
    <w:rsid w:val="001958F3"/>
    <w:rsid w:val="001C7938"/>
    <w:rsid w:val="001E1AD7"/>
    <w:rsid w:val="001E4A78"/>
    <w:rsid w:val="001E54EB"/>
    <w:rsid w:val="001E7C07"/>
    <w:rsid w:val="001F2E2E"/>
    <w:rsid w:val="001F4DAB"/>
    <w:rsid w:val="001F5C84"/>
    <w:rsid w:val="001F67D4"/>
    <w:rsid w:val="001F7542"/>
    <w:rsid w:val="001F7DA3"/>
    <w:rsid w:val="00206650"/>
    <w:rsid w:val="00206EAD"/>
    <w:rsid w:val="00215BBA"/>
    <w:rsid w:val="00221B8E"/>
    <w:rsid w:val="0023240E"/>
    <w:rsid w:val="00233EA4"/>
    <w:rsid w:val="002536E1"/>
    <w:rsid w:val="002624C8"/>
    <w:rsid w:val="002700DA"/>
    <w:rsid w:val="002720FE"/>
    <w:rsid w:val="00273A68"/>
    <w:rsid w:val="002773C7"/>
    <w:rsid w:val="00284BDC"/>
    <w:rsid w:val="002D4CC5"/>
    <w:rsid w:val="002E4E23"/>
    <w:rsid w:val="002F0B09"/>
    <w:rsid w:val="002F7C58"/>
    <w:rsid w:val="00300122"/>
    <w:rsid w:val="00312894"/>
    <w:rsid w:val="00312F3A"/>
    <w:rsid w:val="00332BB2"/>
    <w:rsid w:val="00336275"/>
    <w:rsid w:val="00350337"/>
    <w:rsid w:val="003513F2"/>
    <w:rsid w:val="00360AB3"/>
    <w:rsid w:val="00367804"/>
    <w:rsid w:val="00374902"/>
    <w:rsid w:val="00377D1D"/>
    <w:rsid w:val="00381DB8"/>
    <w:rsid w:val="00382C0E"/>
    <w:rsid w:val="003900EE"/>
    <w:rsid w:val="00395662"/>
    <w:rsid w:val="003B39F8"/>
    <w:rsid w:val="003B3BE8"/>
    <w:rsid w:val="003B4705"/>
    <w:rsid w:val="003D46C9"/>
    <w:rsid w:val="003E0107"/>
    <w:rsid w:val="003E5426"/>
    <w:rsid w:val="003F03FE"/>
    <w:rsid w:val="003F1081"/>
    <w:rsid w:val="003F7E38"/>
    <w:rsid w:val="0040257F"/>
    <w:rsid w:val="00402964"/>
    <w:rsid w:val="00407B76"/>
    <w:rsid w:val="0041494F"/>
    <w:rsid w:val="00421A99"/>
    <w:rsid w:val="00426C9E"/>
    <w:rsid w:val="00432EFD"/>
    <w:rsid w:val="00435BD9"/>
    <w:rsid w:val="00437FCF"/>
    <w:rsid w:val="0044348E"/>
    <w:rsid w:val="00452792"/>
    <w:rsid w:val="00465A55"/>
    <w:rsid w:val="00481511"/>
    <w:rsid w:val="004947B8"/>
    <w:rsid w:val="00495E33"/>
    <w:rsid w:val="004A0F86"/>
    <w:rsid w:val="004B03A5"/>
    <w:rsid w:val="004C13AD"/>
    <w:rsid w:val="004C33FC"/>
    <w:rsid w:val="004D4D11"/>
    <w:rsid w:val="004D6866"/>
    <w:rsid w:val="004E31DC"/>
    <w:rsid w:val="004F0D4A"/>
    <w:rsid w:val="004F36A8"/>
    <w:rsid w:val="004F43E2"/>
    <w:rsid w:val="005062CF"/>
    <w:rsid w:val="0052275E"/>
    <w:rsid w:val="005232CF"/>
    <w:rsid w:val="00527E3E"/>
    <w:rsid w:val="005378E5"/>
    <w:rsid w:val="005414C1"/>
    <w:rsid w:val="005447EF"/>
    <w:rsid w:val="00553CA6"/>
    <w:rsid w:val="0055615E"/>
    <w:rsid w:val="005617B9"/>
    <w:rsid w:val="00561FD7"/>
    <w:rsid w:val="00564196"/>
    <w:rsid w:val="00593076"/>
    <w:rsid w:val="00595363"/>
    <w:rsid w:val="005A0339"/>
    <w:rsid w:val="005A24AE"/>
    <w:rsid w:val="005B772F"/>
    <w:rsid w:val="005B7823"/>
    <w:rsid w:val="005C3BF9"/>
    <w:rsid w:val="005C4508"/>
    <w:rsid w:val="005D1295"/>
    <w:rsid w:val="005D6853"/>
    <w:rsid w:val="005E144F"/>
    <w:rsid w:val="0060093B"/>
    <w:rsid w:val="006058F7"/>
    <w:rsid w:val="00605EE7"/>
    <w:rsid w:val="006060B4"/>
    <w:rsid w:val="00613474"/>
    <w:rsid w:val="00613BBE"/>
    <w:rsid w:val="00616D4C"/>
    <w:rsid w:val="00625C6A"/>
    <w:rsid w:val="006359FD"/>
    <w:rsid w:val="00643F04"/>
    <w:rsid w:val="006506C2"/>
    <w:rsid w:val="0065510A"/>
    <w:rsid w:val="006716AA"/>
    <w:rsid w:val="00685530"/>
    <w:rsid w:val="00690722"/>
    <w:rsid w:val="0069636E"/>
    <w:rsid w:val="006A425A"/>
    <w:rsid w:val="006A4DDE"/>
    <w:rsid w:val="006B2200"/>
    <w:rsid w:val="006C47A6"/>
    <w:rsid w:val="006C79DD"/>
    <w:rsid w:val="006D10F6"/>
    <w:rsid w:val="006D48AE"/>
    <w:rsid w:val="006F7349"/>
    <w:rsid w:val="00701C1F"/>
    <w:rsid w:val="00701C8B"/>
    <w:rsid w:val="007108D8"/>
    <w:rsid w:val="0071383F"/>
    <w:rsid w:val="00722B4C"/>
    <w:rsid w:val="00725820"/>
    <w:rsid w:val="007364F5"/>
    <w:rsid w:val="00745D29"/>
    <w:rsid w:val="00745E7A"/>
    <w:rsid w:val="00751141"/>
    <w:rsid w:val="0075166E"/>
    <w:rsid w:val="007535FD"/>
    <w:rsid w:val="00755726"/>
    <w:rsid w:val="00762A4D"/>
    <w:rsid w:val="0076567D"/>
    <w:rsid w:val="00774B19"/>
    <w:rsid w:val="007824D0"/>
    <w:rsid w:val="00783638"/>
    <w:rsid w:val="0079285D"/>
    <w:rsid w:val="0079546D"/>
    <w:rsid w:val="007A1DCE"/>
    <w:rsid w:val="007A1DFC"/>
    <w:rsid w:val="007A3EF1"/>
    <w:rsid w:val="007B15D3"/>
    <w:rsid w:val="007B447E"/>
    <w:rsid w:val="007C3D41"/>
    <w:rsid w:val="007D0F10"/>
    <w:rsid w:val="007E1F23"/>
    <w:rsid w:val="007E5901"/>
    <w:rsid w:val="007F4328"/>
    <w:rsid w:val="007F4538"/>
    <w:rsid w:val="007F72A4"/>
    <w:rsid w:val="007F7B5E"/>
    <w:rsid w:val="00805399"/>
    <w:rsid w:val="008106E9"/>
    <w:rsid w:val="008141F0"/>
    <w:rsid w:val="008216FF"/>
    <w:rsid w:val="008261CA"/>
    <w:rsid w:val="008313E8"/>
    <w:rsid w:val="00841CC9"/>
    <w:rsid w:val="00843AAB"/>
    <w:rsid w:val="008443F4"/>
    <w:rsid w:val="00850DC2"/>
    <w:rsid w:val="00855A94"/>
    <w:rsid w:val="008700DD"/>
    <w:rsid w:val="00891F98"/>
    <w:rsid w:val="008A4471"/>
    <w:rsid w:val="008C35F1"/>
    <w:rsid w:val="008C3AB0"/>
    <w:rsid w:val="008E1746"/>
    <w:rsid w:val="008E2E70"/>
    <w:rsid w:val="008F12B6"/>
    <w:rsid w:val="008F1D40"/>
    <w:rsid w:val="008F263F"/>
    <w:rsid w:val="008F7FB6"/>
    <w:rsid w:val="00903FA7"/>
    <w:rsid w:val="00913BAF"/>
    <w:rsid w:val="00936639"/>
    <w:rsid w:val="00951514"/>
    <w:rsid w:val="00952442"/>
    <w:rsid w:val="00962819"/>
    <w:rsid w:val="00964B87"/>
    <w:rsid w:val="0096523E"/>
    <w:rsid w:val="00981497"/>
    <w:rsid w:val="00993999"/>
    <w:rsid w:val="009954BB"/>
    <w:rsid w:val="009963B6"/>
    <w:rsid w:val="009A3A33"/>
    <w:rsid w:val="009D631F"/>
    <w:rsid w:val="009D7416"/>
    <w:rsid w:val="009E0AC2"/>
    <w:rsid w:val="00A000DE"/>
    <w:rsid w:val="00A02DF4"/>
    <w:rsid w:val="00A04E51"/>
    <w:rsid w:val="00A11C3B"/>
    <w:rsid w:val="00A21871"/>
    <w:rsid w:val="00A373A1"/>
    <w:rsid w:val="00A47BFE"/>
    <w:rsid w:val="00A67A2A"/>
    <w:rsid w:val="00A87465"/>
    <w:rsid w:val="00A90030"/>
    <w:rsid w:val="00A90539"/>
    <w:rsid w:val="00A91F8E"/>
    <w:rsid w:val="00A9799E"/>
    <w:rsid w:val="00AA6B9E"/>
    <w:rsid w:val="00AC783A"/>
    <w:rsid w:val="00AD6933"/>
    <w:rsid w:val="00AF3B51"/>
    <w:rsid w:val="00B07A04"/>
    <w:rsid w:val="00B2286D"/>
    <w:rsid w:val="00B25F0F"/>
    <w:rsid w:val="00B30E11"/>
    <w:rsid w:val="00B34758"/>
    <w:rsid w:val="00B4343C"/>
    <w:rsid w:val="00B531C3"/>
    <w:rsid w:val="00B5381B"/>
    <w:rsid w:val="00B576FF"/>
    <w:rsid w:val="00B577FE"/>
    <w:rsid w:val="00B74376"/>
    <w:rsid w:val="00B77291"/>
    <w:rsid w:val="00B7785F"/>
    <w:rsid w:val="00B83EC8"/>
    <w:rsid w:val="00B93868"/>
    <w:rsid w:val="00BA0639"/>
    <w:rsid w:val="00BC1BA7"/>
    <w:rsid w:val="00BD2173"/>
    <w:rsid w:val="00BD7555"/>
    <w:rsid w:val="00BE1108"/>
    <w:rsid w:val="00BE361F"/>
    <w:rsid w:val="00BF4E39"/>
    <w:rsid w:val="00C22004"/>
    <w:rsid w:val="00C25C86"/>
    <w:rsid w:val="00C361B0"/>
    <w:rsid w:val="00C4603F"/>
    <w:rsid w:val="00C467A5"/>
    <w:rsid w:val="00C47562"/>
    <w:rsid w:val="00C57751"/>
    <w:rsid w:val="00C708D6"/>
    <w:rsid w:val="00C7527B"/>
    <w:rsid w:val="00C81955"/>
    <w:rsid w:val="00C86C3B"/>
    <w:rsid w:val="00C9527A"/>
    <w:rsid w:val="00CB477A"/>
    <w:rsid w:val="00CE61E2"/>
    <w:rsid w:val="00CF181C"/>
    <w:rsid w:val="00CF1E0A"/>
    <w:rsid w:val="00CF66D1"/>
    <w:rsid w:val="00CF70EC"/>
    <w:rsid w:val="00D140DC"/>
    <w:rsid w:val="00D17210"/>
    <w:rsid w:val="00D316E7"/>
    <w:rsid w:val="00D34F03"/>
    <w:rsid w:val="00D41288"/>
    <w:rsid w:val="00D43834"/>
    <w:rsid w:val="00D45DD1"/>
    <w:rsid w:val="00D47291"/>
    <w:rsid w:val="00D50F3F"/>
    <w:rsid w:val="00D52403"/>
    <w:rsid w:val="00D52AFD"/>
    <w:rsid w:val="00D54022"/>
    <w:rsid w:val="00D54B77"/>
    <w:rsid w:val="00D61899"/>
    <w:rsid w:val="00D61B1C"/>
    <w:rsid w:val="00D64B9C"/>
    <w:rsid w:val="00D6514D"/>
    <w:rsid w:val="00D7563B"/>
    <w:rsid w:val="00DA04A8"/>
    <w:rsid w:val="00DA541F"/>
    <w:rsid w:val="00DA6E4D"/>
    <w:rsid w:val="00DB0BAD"/>
    <w:rsid w:val="00DB187E"/>
    <w:rsid w:val="00DB721E"/>
    <w:rsid w:val="00DC7B0F"/>
    <w:rsid w:val="00DD7718"/>
    <w:rsid w:val="00DE392E"/>
    <w:rsid w:val="00DE6745"/>
    <w:rsid w:val="00DF29C1"/>
    <w:rsid w:val="00DF7686"/>
    <w:rsid w:val="00E02991"/>
    <w:rsid w:val="00E04DE6"/>
    <w:rsid w:val="00E055E9"/>
    <w:rsid w:val="00E11497"/>
    <w:rsid w:val="00E166F9"/>
    <w:rsid w:val="00E37B6B"/>
    <w:rsid w:val="00E5144D"/>
    <w:rsid w:val="00E634EA"/>
    <w:rsid w:val="00E7069C"/>
    <w:rsid w:val="00E76714"/>
    <w:rsid w:val="00E80562"/>
    <w:rsid w:val="00E9261C"/>
    <w:rsid w:val="00EA655C"/>
    <w:rsid w:val="00EB3EA8"/>
    <w:rsid w:val="00EC05C9"/>
    <w:rsid w:val="00EC7562"/>
    <w:rsid w:val="00ED293C"/>
    <w:rsid w:val="00ED2F53"/>
    <w:rsid w:val="00ED4358"/>
    <w:rsid w:val="00EE174C"/>
    <w:rsid w:val="00EF3E4E"/>
    <w:rsid w:val="00F00960"/>
    <w:rsid w:val="00F17680"/>
    <w:rsid w:val="00F1786A"/>
    <w:rsid w:val="00F178D2"/>
    <w:rsid w:val="00F22A5A"/>
    <w:rsid w:val="00F27C71"/>
    <w:rsid w:val="00F32F37"/>
    <w:rsid w:val="00F44597"/>
    <w:rsid w:val="00F61B18"/>
    <w:rsid w:val="00F61F3E"/>
    <w:rsid w:val="00F638D4"/>
    <w:rsid w:val="00F65E08"/>
    <w:rsid w:val="00F7744A"/>
    <w:rsid w:val="00F802AC"/>
    <w:rsid w:val="00F81343"/>
    <w:rsid w:val="00F8386C"/>
    <w:rsid w:val="00F83CCA"/>
    <w:rsid w:val="00F86981"/>
    <w:rsid w:val="00F93713"/>
    <w:rsid w:val="00FB134F"/>
    <w:rsid w:val="00FC074A"/>
    <w:rsid w:val="00FC354B"/>
    <w:rsid w:val="00FD7378"/>
    <w:rsid w:val="00FE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B3"/>
    <w:pPr>
      <w:widowControl w:val="0"/>
      <w:jc w:val="both"/>
    </w:pPr>
  </w:style>
  <w:style w:type="paragraph" w:styleId="Heading1">
    <w:name w:val="heading 1"/>
    <w:basedOn w:val="Normal"/>
    <w:next w:val="Normal"/>
    <w:link w:val="Heading1Char"/>
    <w:uiPriority w:val="9"/>
    <w:qFormat/>
    <w:rsid w:val="00F8698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F869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F86981"/>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4B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84BDC"/>
    <w:rPr>
      <w:sz w:val="18"/>
      <w:szCs w:val="18"/>
    </w:rPr>
  </w:style>
  <w:style w:type="paragraph" w:styleId="Footer">
    <w:name w:val="footer"/>
    <w:basedOn w:val="Normal"/>
    <w:link w:val="FooterChar"/>
    <w:uiPriority w:val="99"/>
    <w:unhideWhenUsed/>
    <w:rsid w:val="00284B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84BDC"/>
    <w:rPr>
      <w:sz w:val="18"/>
      <w:szCs w:val="18"/>
    </w:rPr>
  </w:style>
  <w:style w:type="table" w:styleId="TableGrid">
    <w:name w:val="Table Grid"/>
    <w:basedOn w:val="TableNormal"/>
    <w:uiPriority w:val="59"/>
    <w:rsid w:val="00D7563B"/>
    <w:rPr>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13E8"/>
    <w:pPr>
      <w:ind w:left="720"/>
      <w:contextualSpacing/>
    </w:pPr>
  </w:style>
  <w:style w:type="paragraph" w:styleId="BalloonText">
    <w:name w:val="Balloon Text"/>
    <w:basedOn w:val="Normal"/>
    <w:link w:val="BalloonTextChar"/>
    <w:uiPriority w:val="99"/>
    <w:semiHidden/>
    <w:unhideWhenUsed/>
    <w:rsid w:val="008313E8"/>
    <w:rPr>
      <w:sz w:val="18"/>
      <w:szCs w:val="18"/>
    </w:rPr>
  </w:style>
  <w:style w:type="character" w:customStyle="1" w:styleId="BalloonTextChar">
    <w:name w:val="Balloon Text Char"/>
    <w:basedOn w:val="DefaultParagraphFont"/>
    <w:link w:val="BalloonText"/>
    <w:uiPriority w:val="99"/>
    <w:semiHidden/>
    <w:rsid w:val="008313E8"/>
    <w:rPr>
      <w:sz w:val="18"/>
      <w:szCs w:val="18"/>
    </w:rPr>
  </w:style>
  <w:style w:type="paragraph" w:styleId="NormalWeb">
    <w:name w:val="Normal (Web)"/>
    <w:basedOn w:val="Normal"/>
    <w:rsid w:val="008313E8"/>
    <w:pPr>
      <w:widowControl/>
      <w:spacing w:before="100" w:beforeAutospacing="1" w:after="100" w:afterAutospacing="1"/>
      <w:jc w:val="left"/>
    </w:pPr>
    <w:rPr>
      <w:rFonts w:ascii="Times New Roman" w:eastAsia="Times New Roman" w:hAnsi="Times New Roman" w:cs="Times New Roman"/>
      <w:kern w:val="0"/>
      <w:sz w:val="24"/>
      <w:szCs w:val="24"/>
      <w:lang w:val="ru-RU" w:eastAsia="ru-RU"/>
    </w:rPr>
  </w:style>
  <w:style w:type="character" w:styleId="Hyperlink">
    <w:name w:val="Hyperlink"/>
    <w:basedOn w:val="DefaultParagraphFont"/>
    <w:uiPriority w:val="99"/>
    <w:unhideWhenUsed/>
    <w:rsid w:val="008313E8"/>
    <w:rPr>
      <w:color w:val="0000FF" w:themeColor="hyperlink"/>
      <w:u w:val="single"/>
    </w:rPr>
  </w:style>
  <w:style w:type="character" w:customStyle="1" w:styleId="Heading1Char">
    <w:name w:val="Heading 1 Char"/>
    <w:basedOn w:val="DefaultParagraphFont"/>
    <w:link w:val="Heading1"/>
    <w:uiPriority w:val="9"/>
    <w:rsid w:val="00F86981"/>
    <w:rPr>
      <w:b/>
      <w:bCs/>
      <w:kern w:val="44"/>
      <w:sz w:val="44"/>
      <w:szCs w:val="44"/>
    </w:rPr>
  </w:style>
  <w:style w:type="character" w:customStyle="1" w:styleId="Heading2Char">
    <w:name w:val="Heading 2 Char"/>
    <w:basedOn w:val="DefaultParagraphFont"/>
    <w:link w:val="Heading2"/>
    <w:uiPriority w:val="9"/>
    <w:semiHidden/>
    <w:rsid w:val="00F8698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86981"/>
    <w:rPr>
      <w:b/>
      <w:bCs/>
      <w:sz w:val="32"/>
      <w:szCs w:val="32"/>
    </w:rPr>
  </w:style>
  <w:style w:type="paragraph" w:styleId="TOC1">
    <w:name w:val="toc 1"/>
    <w:basedOn w:val="Normal"/>
    <w:next w:val="Normal"/>
    <w:autoRedefine/>
    <w:uiPriority w:val="39"/>
    <w:unhideWhenUsed/>
    <w:rsid w:val="00841CC9"/>
  </w:style>
  <w:style w:type="paragraph" w:styleId="TOC2">
    <w:name w:val="toc 2"/>
    <w:basedOn w:val="Normal"/>
    <w:next w:val="Normal"/>
    <w:autoRedefine/>
    <w:uiPriority w:val="39"/>
    <w:unhideWhenUsed/>
    <w:rsid w:val="00841CC9"/>
    <w:pPr>
      <w:tabs>
        <w:tab w:val="left" w:pos="1050"/>
        <w:tab w:val="right" w:leader="dot" w:pos="9628"/>
      </w:tabs>
      <w:ind w:leftChars="200" w:left="420"/>
    </w:pPr>
    <w:rPr>
      <w:rFonts w:ascii="Times New Roman" w:hAnsi="Times New Roman" w:cs="Times New Roman"/>
      <w:noProof/>
      <w:sz w:val="28"/>
      <w:szCs w:val="28"/>
      <w:lang w:val="ru-RU"/>
    </w:rPr>
  </w:style>
  <w:style w:type="paragraph" w:styleId="TOC3">
    <w:name w:val="toc 3"/>
    <w:basedOn w:val="Normal"/>
    <w:next w:val="Normal"/>
    <w:autoRedefine/>
    <w:uiPriority w:val="39"/>
    <w:unhideWhenUsed/>
    <w:rsid w:val="00841C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Administrator\Desktop\&#30740;&#20108;&#19979;&#35770;&#25991;&#21450;&#26448;&#26009;\&#26368;&#32456;&#29256;\cyberleninka.ru%3e&#1053;&#1072;&#1091;&#1095;&#1085;&#1099;&#1077;"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95</Pages>
  <Words>17859</Words>
  <Characters>101799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OEM</cp:lastModifiedBy>
  <cp:revision>26</cp:revision>
  <dcterms:created xsi:type="dcterms:W3CDTF">2017-04-25T11:39:00Z</dcterms:created>
  <dcterms:modified xsi:type="dcterms:W3CDTF">2017-05-09T15:28:00Z</dcterms:modified>
</cp:coreProperties>
</file>