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D6" w:rsidRPr="0008765B" w:rsidRDefault="001668D6" w:rsidP="001668D6">
      <w:pPr>
        <w:widowControl/>
        <w:spacing w:line="360" w:lineRule="auto"/>
        <w:contextualSpacing/>
        <w:jc w:val="center"/>
        <w:rPr>
          <w:rFonts w:ascii="Times New Roman" w:eastAsia="Arial Unicode MS" w:hAnsi="Times New Roman" w:cs="Times New Roman"/>
          <w:kern w:val="0"/>
          <w:sz w:val="28"/>
          <w:szCs w:val="28"/>
          <w:lang w:val="ru-RU"/>
        </w:rPr>
      </w:pPr>
      <w:r w:rsidRPr="0008765B">
        <w:rPr>
          <w:rFonts w:ascii="Times New Roman" w:eastAsia="Arial Unicode MS" w:hAnsi="Times New Roman" w:cs="Times New Roman"/>
          <w:kern w:val="0"/>
          <w:sz w:val="28"/>
          <w:szCs w:val="28"/>
          <w:lang w:val="ru-RU"/>
        </w:rPr>
        <w:t>С</w:t>
      </w:r>
      <w:r w:rsidR="00E051B5" w:rsidRPr="0008765B">
        <w:rPr>
          <w:rFonts w:ascii="Times New Roman" w:eastAsia="Arial Unicode MS" w:hAnsi="Times New Roman" w:cs="Times New Roman"/>
          <w:kern w:val="0"/>
          <w:sz w:val="28"/>
          <w:szCs w:val="28"/>
          <w:lang w:val="ru-RU"/>
        </w:rPr>
        <w:t>АНКТ-ПЕТЕРБУРГСКИЙ ГОСУДАРСТВЕННЫЙ УНИВЕРСИТЕТ</w:t>
      </w:r>
    </w:p>
    <w:p w:rsidR="001668D6" w:rsidRPr="0008765B" w:rsidRDefault="001668D6" w:rsidP="001668D6">
      <w:pPr>
        <w:widowControl/>
        <w:spacing w:line="360" w:lineRule="auto"/>
        <w:contextualSpacing/>
        <w:jc w:val="center"/>
        <w:rPr>
          <w:rFonts w:ascii="Times New Roman" w:eastAsia="Arial Unicode MS" w:hAnsi="Times New Roman" w:cs="Times New Roman"/>
          <w:kern w:val="0"/>
          <w:sz w:val="28"/>
          <w:szCs w:val="28"/>
          <w:lang w:val="ru-RU"/>
        </w:rPr>
      </w:pPr>
      <w:r w:rsidRPr="0008765B">
        <w:rPr>
          <w:rFonts w:ascii="Times New Roman" w:eastAsia="Arial Unicode MS" w:hAnsi="Times New Roman" w:cs="Times New Roman"/>
          <w:kern w:val="0"/>
          <w:sz w:val="28"/>
          <w:szCs w:val="28"/>
          <w:lang w:val="ru-RU"/>
        </w:rPr>
        <w:t>Филологический факультет</w:t>
      </w:r>
    </w:p>
    <w:p w:rsidR="002C792F" w:rsidRDefault="001668D6" w:rsidP="00D52E48">
      <w:pPr>
        <w:widowControl/>
        <w:spacing w:line="360" w:lineRule="auto"/>
        <w:contextualSpacing/>
        <w:jc w:val="center"/>
        <w:rPr>
          <w:rFonts w:ascii="Times New Roman" w:eastAsia="Arial Unicode MS" w:hAnsi="Times New Roman" w:cs="Times New Roman"/>
          <w:kern w:val="0"/>
          <w:sz w:val="28"/>
          <w:szCs w:val="28"/>
          <w:lang w:val="ru-RU"/>
        </w:rPr>
      </w:pPr>
      <w:r w:rsidRPr="0008765B">
        <w:rPr>
          <w:rFonts w:ascii="Times New Roman" w:eastAsia="Arial Unicode MS" w:hAnsi="Times New Roman" w:cs="Times New Roman"/>
          <w:kern w:val="0"/>
          <w:sz w:val="28"/>
          <w:szCs w:val="28"/>
          <w:lang w:val="ru-RU"/>
        </w:rPr>
        <w:t>Кафедра русского языка как иностранного и методики его преподавания</w:t>
      </w:r>
    </w:p>
    <w:p w:rsidR="00D52E48" w:rsidRPr="002C792F" w:rsidRDefault="00D52E48" w:rsidP="00D52E48">
      <w:pPr>
        <w:widowControl/>
        <w:spacing w:line="360" w:lineRule="auto"/>
        <w:contextualSpacing/>
        <w:jc w:val="center"/>
        <w:rPr>
          <w:rFonts w:ascii="Times New Roman" w:eastAsia="Arial Unicode MS" w:hAnsi="Times New Roman" w:cs="Times New Roman"/>
          <w:kern w:val="0"/>
          <w:sz w:val="28"/>
          <w:szCs w:val="28"/>
          <w:lang w:val="ru-RU"/>
        </w:rPr>
      </w:pPr>
    </w:p>
    <w:p w:rsidR="001668D6" w:rsidRDefault="001668D6" w:rsidP="002C792F">
      <w:pPr>
        <w:widowControl/>
        <w:wordWrap w:val="0"/>
        <w:spacing w:line="360" w:lineRule="auto"/>
        <w:contextualSpacing/>
        <w:jc w:val="right"/>
        <w:rPr>
          <w:rFonts w:ascii="Times New Roman" w:eastAsia="Arial Unicode MS" w:hAnsi="Times New Roman" w:cs="Times New Roman"/>
          <w:kern w:val="0"/>
          <w:sz w:val="28"/>
          <w:szCs w:val="28"/>
          <w:lang w:val="ru-RU"/>
        </w:rPr>
      </w:pPr>
      <w:r w:rsidRPr="0008765B">
        <w:rPr>
          <w:rFonts w:ascii="Times New Roman" w:eastAsia="Arial Unicode MS" w:hAnsi="Times New Roman" w:cs="Times New Roman"/>
          <w:kern w:val="0"/>
          <w:sz w:val="28"/>
          <w:szCs w:val="28"/>
          <w:lang w:val="ru-RU"/>
        </w:rPr>
        <w:t>Чэнь Цзинцзин</w:t>
      </w:r>
    </w:p>
    <w:p w:rsidR="002C792F" w:rsidRPr="0008765B" w:rsidRDefault="002C792F" w:rsidP="002C792F">
      <w:pPr>
        <w:widowControl/>
        <w:spacing w:line="360" w:lineRule="auto"/>
        <w:contextualSpacing/>
        <w:jc w:val="right"/>
        <w:rPr>
          <w:rFonts w:ascii="Times New Roman" w:eastAsia="Arial Unicode MS" w:hAnsi="Times New Roman" w:cs="Times New Roman"/>
          <w:kern w:val="0"/>
          <w:sz w:val="28"/>
          <w:szCs w:val="28"/>
          <w:lang w:val="ru-RU"/>
        </w:rPr>
      </w:pPr>
    </w:p>
    <w:p w:rsidR="001668D6" w:rsidRPr="0008765B" w:rsidRDefault="001668D6" w:rsidP="001668D6">
      <w:pPr>
        <w:spacing w:line="360" w:lineRule="auto"/>
        <w:jc w:val="center"/>
        <w:rPr>
          <w:rFonts w:ascii="Times New Roman" w:hAnsi="Times New Roman" w:cs="Times New Roman"/>
          <w:b/>
          <w:sz w:val="28"/>
          <w:szCs w:val="28"/>
          <w:lang w:val="ru-RU"/>
        </w:rPr>
      </w:pPr>
      <w:r w:rsidRPr="0008765B">
        <w:rPr>
          <w:rFonts w:ascii="Times New Roman" w:hAnsi="Times New Roman" w:cs="Times New Roman"/>
          <w:b/>
          <w:sz w:val="28"/>
          <w:szCs w:val="28"/>
          <w:lang w:val="ru-RU"/>
        </w:rPr>
        <w:t>Лексико-тематическая группа «чудный</w:t>
      </w:r>
      <w:r w:rsidRPr="0008765B">
        <w:rPr>
          <w:rFonts w:ascii="Times New Roman" w:hAnsi="Times New Roman" w:cs="Times New Roman"/>
          <w:sz w:val="28"/>
          <w:szCs w:val="28"/>
          <w:lang w:val="ru-RU"/>
        </w:rPr>
        <w:t>/</w:t>
      </w:r>
      <w:r w:rsidRPr="0008765B">
        <w:rPr>
          <w:rFonts w:ascii="Times New Roman" w:hAnsi="Times New Roman" w:cs="Times New Roman"/>
          <w:b/>
          <w:sz w:val="28"/>
          <w:szCs w:val="28"/>
          <w:lang w:val="ru-RU"/>
        </w:rPr>
        <w:t>чудной» в русском языке:</w:t>
      </w:r>
    </w:p>
    <w:p w:rsidR="001668D6" w:rsidRDefault="001668D6" w:rsidP="002C792F">
      <w:pPr>
        <w:spacing w:line="360" w:lineRule="auto"/>
        <w:ind w:leftChars="270" w:left="567"/>
        <w:jc w:val="center"/>
        <w:rPr>
          <w:rFonts w:ascii="Times New Roman" w:hAnsi="Times New Roman" w:cs="Times New Roman"/>
          <w:b/>
          <w:sz w:val="28"/>
          <w:szCs w:val="28"/>
          <w:lang w:val="ru-RU"/>
        </w:rPr>
      </w:pPr>
      <w:r w:rsidRPr="0008765B">
        <w:rPr>
          <w:rFonts w:ascii="Times New Roman" w:hAnsi="Times New Roman" w:cs="Times New Roman"/>
          <w:b/>
          <w:sz w:val="28"/>
          <w:szCs w:val="28"/>
          <w:lang w:val="ru-RU"/>
        </w:rPr>
        <w:t>функционально-сематический аспект</w:t>
      </w:r>
    </w:p>
    <w:p w:rsidR="002C792F" w:rsidRPr="002C792F" w:rsidRDefault="002C792F" w:rsidP="002C792F">
      <w:pPr>
        <w:spacing w:line="360" w:lineRule="auto"/>
        <w:ind w:leftChars="270" w:left="567"/>
        <w:jc w:val="center"/>
        <w:rPr>
          <w:rFonts w:ascii="Times New Roman" w:hAnsi="Times New Roman" w:cs="Times New Roman"/>
          <w:b/>
          <w:sz w:val="28"/>
          <w:szCs w:val="28"/>
          <w:lang w:val="ru-RU"/>
        </w:rPr>
      </w:pPr>
    </w:p>
    <w:p w:rsidR="001668D6" w:rsidRPr="0008765B" w:rsidRDefault="001668D6" w:rsidP="001668D6">
      <w:pPr>
        <w:widowControl/>
        <w:spacing w:line="360" w:lineRule="auto"/>
        <w:contextualSpacing/>
        <w:jc w:val="center"/>
        <w:rPr>
          <w:rFonts w:ascii="Times New Roman" w:eastAsia="Arial Unicode MS" w:hAnsi="Times New Roman" w:cs="Times New Roman"/>
          <w:kern w:val="0"/>
          <w:sz w:val="28"/>
          <w:szCs w:val="28"/>
          <w:lang w:val="ru-RU"/>
        </w:rPr>
      </w:pPr>
      <w:r w:rsidRPr="0008765B">
        <w:rPr>
          <w:rFonts w:ascii="Times New Roman" w:eastAsia="Arial Unicode MS" w:hAnsi="Times New Roman" w:cs="Times New Roman"/>
          <w:kern w:val="0"/>
          <w:sz w:val="28"/>
          <w:szCs w:val="28"/>
          <w:lang w:val="ru-RU"/>
        </w:rPr>
        <w:t>Выпускная квалификационная работа</w:t>
      </w:r>
    </w:p>
    <w:p w:rsidR="001668D6" w:rsidRPr="0008765B" w:rsidRDefault="001668D6" w:rsidP="001668D6">
      <w:pPr>
        <w:widowControl/>
        <w:spacing w:line="360" w:lineRule="auto"/>
        <w:contextualSpacing/>
        <w:jc w:val="center"/>
        <w:rPr>
          <w:rFonts w:ascii="Times New Roman" w:eastAsia="Arial Unicode MS" w:hAnsi="Times New Roman" w:cs="Times New Roman"/>
          <w:kern w:val="0"/>
          <w:sz w:val="28"/>
          <w:szCs w:val="28"/>
          <w:lang w:val="ru-RU"/>
        </w:rPr>
      </w:pPr>
      <w:r w:rsidRPr="0008765B">
        <w:rPr>
          <w:rFonts w:ascii="Times New Roman" w:eastAsia="Arial Unicode MS" w:hAnsi="Times New Roman" w:cs="Times New Roman"/>
          <w:kern w:val="0"/>
          <w:sz w:val="28"/>
          <w:szCs w:val="28"/>
          <w:lang w:val="ru-RU"/>
        </w:rPr>
        <w:t>магистра лингвистики</w:t>
      </w:r>
    </w:p>
    <w:p w:rsidR="001668D6" w:rsidRPr="0008765B" w:rsidRDefault="001668D6" w:rsidP="001668D6">
      <w:pPr>
        <w:widowControl/>
        <w:spacing w:line="360" w:lineRule="auto"/>
        <w:contextualSpacing/>
        <w:rPr>
          <w:rFonts w:ascii="Times New Roman" w:eastAsia="Arial Unicode MS" w:hAnsi="Times New Roman" w:cs="Times New Roman"/>
          <w:kern w:val="0"/>
          <w:sz w:val="28"/>
          <w:szCs w:val="28"/>
          <w:lang w:val="ru-RU"/>
        </w:rPr>
      </w:pPr>
    </w:p>
    <w:p w:rsidR="001668D6" w:rsidRPr="002C792F" w:rsidRDefault="001668D6" w:rsidP="001668D6">
      <w:pPr>
        <w:widowControl/>
        <w:spacing w:line="360" w:lineRule="auto"/>
        <w:contextualSpacing/>
        <w:jc w:val="right"/>
        <w:rPr>
          <w:rFonts w:ascii="Times New Roman" w:eastAsia="Arial Unicode MS" w:hAnsi="Times New Roman" w:cs="Times New Roman"/>
          <w:b/>
          <w:kern w:val="0"/>
          <w:sz w:val="28"/>
          <w:szCs w:val="28"/>
          <w:lang w:val="ru-RU"/>
        </w:rPr>
      </w:pPr>
      <w:r w:rsidRPr="002C792F">
        <w:rPr>
          <w:rFonts w:ascii="Times New Roman" w:eastAsia="Arial Unicode MS" w:hAnsi="Times New Roman" w:cs="Times New Roman"/>
          <w:b/>
          <w:kern w:val="0"/>
          <w:sz w:val="28"/>
          <w:szCs w:val="28"/>
          <w:lang w:val="ru-RU"/>
        </w:rPr>
        <w:t>Научный руководитель:</w:t>
      </w:r>
    </w:p>
    <w:p w:rsidR="001668D6" w:rsidRPr="002C792F" w:rsidRDefault="001668D6" w:rsidP="001668D6">
      <w:pPr>
        <w:widowControl/>
        <w:spacing w:line="360" w:lineRule="auto"/>
        <w:contextualSpacing/>
        <w:jc w:val="right"/>
        <w:rPr>
          <w:rFonts w:ascii="Times New Roman" w:eastAsia="Arial Unicode MS" w:hAnsi="Times New Roman" w:cs="Times New Roman"/>
          <w:kern w:val="0"/>
          <w:sz w:val="28"/>
          <w:szCs w:val="28"/>
          <w:lang w:val="ru-RU"/>
        </w:rPr>
      </w:pPr>
      <w:r w:rsidRPr="002C792F">
        <w:rPr>
          <w:rFonts w:ascii="Times New Roman" w:eastAsia="Arial Unicode MS" w:hAnsi="Times New Roman" w:cs="Times New Roman"/>
          <w:kern w:val="0"/>
          <w:sz w:val="28"/>
          <w:szCs w:val="28"/>
          <w:lang w:val="ru-RU"/>
        </w:rPr>
        <w:t>к.ф.н., доц</w:t>
      </w:r>
      <w:r w:rsidR="002C792F" w:rsidRPr="002C792F">
        <w:rPr>
          <w:rFonts w:ascii="Times New Roman" w:eastAsia="Arial Unicode MS" w:hAnsi="Times New Roman" w:cs="Times New Roman"/>
          <w:kern w:val="0"/>
          <w:sz w:val="28"/>
          <w:szCs w:val="28"/>
          <w:lang w:val="ru-RU"/>
        </w:rPr>
        <w:t>.</w:t>
      </w:r>
      <w:r w:rsidRPr="002C792F">
        <w:rPr>
          <w:rFonts w:ascii="Times New Roman" w:eastAsia="Arial Unicode MS" w:hAnsi="Times New Roman" w:cs="Times New Roman"/>
          <w:kern w:val="0"/>
          <w:sz w:val="28"/>
          <w:szCs w:val="28"/>
          <w:lang w:val="ru-RU"/>
        </w:rPr>
        <w:t>, доц. – Данкер З</w:t>
      </w:r>
      <w:r w:rsidR="00B9211A" w:rsidRPr="002C792F">
        <w:rPr>
          <w:rFonts w:ascii="Times New Roman" w:eastAsia="Arial Unicode MS" w:hAnsi="Times New Roman" w:cs="Times New Roman"/>
          <w:kern w:val="0"/>
          <w:sz w:val="28"/>
          <w:szCs w:val="28"/>
          <w:lang w:val="ru-RU"/>
        </w:rPr>
        <w:t>.</w:t>
      </w:r>
      <w:r w:rsidRPr="002C792F">
        <w:rPr>
          <w:rFonts w:ascii="Times New Roman" w:eastAsia="Arial Unicode MS" w:hAnsi="Times New Roman" w:cs="Times New Roman"/>
          <w:kern w:val="0"/>
          <w:sz w:val="28"/>
          <w:szCs w:val="28"/>
          <w:lang w:val="ru-RU"/>
        </w:rPr>
        <w:t xml:space="preserve"> М</w:t>
      </w:r>
      <w:r w:rsidR="00B9211A" w:rsidRPr="002C792F">
        <w:rPr>
          <w:rFonts w:ascii="Times New Roman" w:eastAsia="Arial Unicode MS" w:hAnsi="Times New Roman" w:cs="Times New Roman"/>
          <w:kern w:val="0"/>
          <w:sz w:val="28"/>
          <w:szCs w:val="28"/>
          <w:lang w:val="ru-RU"/>
        </w:rPr>
        <w:t>.</w:t>
      </w:r>
    </w:p>
    <w:p w:rsidR="001668D6" w:rsidRPr="002C792F" w:rsidRDefault="001668D6" w:rsidP="001668D6">
      <w:pPr>
        <w:widowControl/>
        <w:spacing w:line="360" w:lineRule="auto"/>
        <w:contextualSpacing/>
        <w:jc w:val="right"/>
        <w:rPr>
          <w:rFonts w:ascii="Times New Roman" w:eastAsia="Arial Unicode MS" w:hAnsi="Times New Roman" w:cs="Times New Roman"/>
          <w:b/>
          <w:kern w:val="0"/>
          <w:sz w:val="28"/>
          <w:szCs w:val="28"/>
          <w:lang w:val="ru-RU"/>
        </w:rPr>
      </w:pPr>
      <w:r w:rsidRPr="002C792F">
        <w:rPr>
          <w:rFonts w:ascii="Times New Roman" w:eastAsia="Arial Unicode MS" w:hAnsi="Times New Roman" w:cs="Times New Roman"/>
          <w:b/>
          <w:kern w:val="0"/>
          <w:sz w:val="28"/>
          <w:szCs w:val="28"/>
          <w:lang w:val="ru-RU"/>
        </w:rPr>
        <w:t>Рецензент:</w:t>
      </w:r>
    </w:p>
    <w:p w:rsidR="002C792F" w:rsidRPr="00BE0C2A" w:rsidRDefault="00B7708D" w:rsidP="001F7E9C">
      <w:pPr>
        <w:widowControl/>
        <w:spacing w:line="360" w:lineRule="auto"/>
        <w:ind w:right="-2"/>
        <w:contextualSpacing/>
        <w:jc w:val="right"/>
        <w:rPr>
          <w:rFonts w:ascii="Times New Roman" w:eastAsia="微软雅黑" w:hAnsi="Times New Roman" w:cs="Times New Roman"/>
          <w:color w:val="000000"/>
          <w:kern w:val="0"/>
          <w:sz w:val="28"/>
          <w:szCs w:val="28"/>
          <w:lang w:val="ru-RU"/>
        </w:rPr>
      </w:pPr>
      <w:r w:rsidRPr="002C792F">
        <w:rPr>
          <w:rFonts w:ascii="Times New Roman" w:eastAsia="Arial Unicode MS" w:hAnsi="Times New Roman" w:cs="Times New Roman"/>
          <w:kern w:val="0"/>
          <w:sz w:val="28"/>
          <w:szCs w:val="28"/>
          <w:lang w:val="ru-RU"/>
        </w:rPr>
        <w:t>к.</w:t>
      </w:r>
      <w:r w:rsidR="00BE0C2A">
        <w:rPr>
          <w:rFonts w:ascii="Times New Roman" w:eastAsia="Arial Unicode MS" w:hAnsi="Times New Roman" w:cs="Times New Roman"/>
          <w:kern w:val="0"/>
          <w:sz w:val="28"/>
          <w:szCs w:val="28"/>
          <w:lang w:val="ru-RU"/>
        </w:rPr>
        <w:t xml:space="preserve"> </w:t>
      </w:r>
      <w:r w:rsidRPr="002C792F">
        <w:rPr>
          <w:rFonts w:ascii="Times New Roman" w:eastAsia="Arial Unicode MS" w:hAnsi="Times New Roman" w:cs="Times New Roman"/>
          <w:kern w:val="0"/>
          <w:sz w:val="28"/>
          <w:szCs w:val="28"/>
          <w:lang w:val="ru-RU"/>
        </w:rPr>
        <w:t>ф.</w:t>
      </w:r>
      <w:r w:rsidR="00BE0C2A">
        <w:rPr>
          <w:rFonts w:ascii="Times New Roman" w:eastAsia="Arial Unicode MS" w:hAnsi="Times New Roman" w:cs="Times New Roman"/>
          <w:kern w:val="0"/>
          <w:sz w:val="28"/>
          <w:szCs w:val="28"/>
          <w:lang w:val="ru-RU"/>
        </w:rPr>
        <w:t xml:space="preserve"> </w:t>
      </w:r>
      <w:r w:rsidRPr="002C792F">
        <w:rPr>
          <w:rFonts w:ascii="Times New Roman" w:eastAsia="Arial Unicode MS" w:hAnsi="Times New Roman" w:cs="Times New Roman"/>
          <w:kern w:val="0"/>
          <w:sz w:val="28"/>
          <w:szCs w:val="28"/>
          <w:lang w:val="ru-RU"/>
        </w:rPr>
        <w:t>н., доц.</w:t>
      </w:r>
      <w:r w:rsidR="00BE0C2A">
        <w:rPr>
          <w:rFonts w:ascii="Times New Roman" w:eastAsia="微软雅黑" w:hAnsi="Times New Roman" w:cs="Times New Roman"/>
          <w:color w:val="000000"/>
          <w:kern w:val="0"/>
          <w:sz w:val="28"/>
          <w:szCs w:val="28"/>
          <w:lang w:val="ru-RU"/>
        </w:rPr>
        <w:t xml:space="preserve"> ф</w:t>
      </w:r>
      <w:r w:rsidR="001D52CD">
        <w:rPr>
          <w:rFonts w:ascii="Times New Roman" w:eastAsia="微软雅黑" w:hAnsi="Times New Roman" w:cs="Times New Roman"/>
          <w:color w:val="000000"/>
          <w:kern w:val="0"/>
          <w:sz w:val="28"/>
          <w:szCs w:val="28"/>
          <w:lang w:val="ru-RU"/>
        </w:rPr>
        <w:t>едерального государственного</w:t>
      </w:r>
      <w:r w:rsidR="002C792F" w:rsidRPr="002C792F">
        <w:rPr>
          <w:rFonts w:ascii="Times New Roman" w:eastAsia="微软雅黑" w:hAnsi="Times New Roman" w:cs="Times New Roman"/>
          <w:color w:val="000000"/>
          <w:kern w:val="0"/>
          <w:sz w:val="28"/>
          <w:szCs w:val="28"/>
          <w:lang w:val="ru-RU"/>
        </w:rPr>
        <w:t xml:space="preserve"> </w:t>
      </w:r>
      <w:r w:rsidR="001D52CD">
        <w:rPr>
          <w:rFonts w:ascii="Times New Roman" w:eastAsia="微软雅黑" w:hAnsi="Times New Roman" w:cs="Times New Roman"/>
          <w:color w:val="000000"/>
          <w:kern w:val="0"/>
          <w:sz w:val="28"/>
          <w:szCs w:val="28"/>
          <w:lang w:val="ru-RU"/>
        </w:rPr>
        <w:t>автономного образовательного учреждения</w:t>
      </w:r>
      <w:r w:rsidR="002C792F" w:rsidRPr="002C792F">
        <w:rPr>
          <w:rFonts w:ascii="Times New Roman" w:eastAsia="微软雅黑" w:hAnsi="Times New Roman" w:cs="Times New Roman"/>
          <w:color w:val="000000"/>
          <w:kern w:val="0"/>
          <w:sz w:val="28"/>
          <w:szCs w:val="28"/>
          <w:lang w:val="ru-RU"/>
        </w:rPr>
        <w:t xml:space="preserve"> высшего</w:t>
      </w:r>
      <w:r w:rsidR="002C792F" w:rsidRPr="002C792F">
        <w:rPr>
          <w:rFonts w:ascii="MS Mincho" w:eastAsia="MS Mincho" w:hAnsi="MS Mincho" w:cs="Times New Roman" w:hint="eastAsia"/>
          <w:color w:val="000000"/>
          <w:kern w:val="0"/>
          <w:sz w:val="28"/>
          <w:szCs w:val="28"/>
        </w:rPr>
        <w:t> </w:t>
      </w:r>
      <w:r w:rsidR="002C792F" w:rsidRPr="002C792F">
        <w:rPr>
          <w:rFonts w:ascii="Times New Roman" w:eastAsia="微软雅黑" w:hAnsi="Times New Roman" w:cs="Times New Roman"/>
          <w:color w:val="000000"/>
          <w:kern w:val="0"/>
          <w:sz w:val="28"/>
          <w:szCs w:val="28"/>
        </w:rPr>
        <w:t> </w:t>
      </w:r>
      <w:r w:rsidR="002C792F" w:rsidRPr="002C792F">
        <w:rPr>
          <w:rFonts w:ascii="Times New Roman" w:eastAsia="微软雅黑" w:hAnsi="Times New Roman" w:cs="Times New Roman"/>
          <w:color w:val="000000"/>
          <w:kern w:val="0"/>
          <w:sz w:val="28"/>
          <w:szCs w:val="28"/>
          <w:lang w:val="ru-RU"/>
        </w:rPr>
        <w:t>образования «Санкт-Петербургский государственный электротехнический университет «ЛЭТИ» им. В.И.Ульянова (Ленина)</w:t>
      </w:r>
      <w:r w:rsidR="00F02DE6">
        <w:rPr>
          <w:rFonts w:ascii="Times New Roman" w:eastAsia="Arial Unicode MS" w:hAnsi="Times New Roman" w:cs="Times New Roman"/>
          <w:kern w:val="0"/>
          <w:sz w:val="28"/>
          <w:szCs w:val="28"/>
          <w:lang w:val="ru-RU"/>
        </w:rPr>
        <w:t xml:space="preserve"> </w:t>
      </w:r>
      <w:r w:rsidR="00F02DE6" w:rsidRPr="002C792F">
        <w:rPr>
          <w:rFonts w:ascii="Times New Roman" w:eastAsia="微软雅黑" w:hAnsi="Times New Roman" w:cs="Times New Roman"/>
          <w:color w:val="000000"/>
          <w:kern w:val="0"/>
          <w:sz w:val="28"/>
          <w:szCs w:val="28"/>
          <w:lang w:val="ru-RU"/>
        </w:rPr>
        <w:t>Алтухова Е</w:t>
      </w:r>
      <w:r w:rsidR="00F02DE6">
        <w:rPr>
          <w:rFonts w:ascii="Times New Roman" w:eastAsia="微软雅黑" w:hAnsi="Times New Roman" w:cs="Times New Roman"/>
          <w:color w:val="000000"/>
          <w:kern w:val="0"/>
          <w:sz w:val="28"/>
          <w:szCs w:val="28"/>
          <w:lang w:val="ru-RU"/>
        </w:rPr>
        <w:t xml:space="preserve">. </w:t>
      </w:r>
      <w:r w:rsidR="00F02DE6" w:rsidRPr="002C792F">
        <w:rPr>
          <w:rFonts w:ascii="Times New Roman" w:eastAsia="微软雅黑" w:hAnsi="Times New Roman" w:cs="Times New Roman"/>
          <w:color w:val="000000"/>
          <w:kern w:val="0"/>
          <w:sz w:val="28"/>
          <w:szCs w:val="28"/>
          <w:lang w:val="ru-RU"/>
        </w:rPr>
        <w:t>В</w:t>
      </w:r>
      <w:r w:rsidR="00F02DE6">
        <w:rPr>
          <w:rFonts w:ascii="Times New Roman" w:eastAsia="微软雅黑" w:hAnsi="Times New Roman" w:cs="Times New Roman"/>
          <w:color w:val="000000"/>
          <w:kern w:val="0"/>
          <w:sz w:val="28"/>
          <w:szCs w:val="28"/>
          <w:lang w:val="ru-RU"/>
        </w:rPr>
        <w:t>.</w:t>
      </w:r>
    </w:p>
    <w:p w:rsidR="001668D6" w:rsidRPr="0008765B" w:rsidRDefault="001668D6" w:rsidP="00D52E48">
      <w:pPr>
        <w:widowControl/>
        <w:tabs>
          <w:tab w:val="left" w:pos="8364"/>
        </w:tabs>
        <w:wordWrap w:val="0"/>
        <w:spacing w:line="360" w:lineRule="auto"/>
        <w:ind w:right="82"/>
        <w:contextualSpacing/>
        <w:jc w:val="right"/>
        <w:rPr>
          <w:rFonts w:ascii="Times New Roman" w:eastAsia="Arial Unicode MS" w:hAnsi="Times New Roman" w:cs="Times New Roman"/>
          <w:b/>
          <w:kern w:val="0"/>
          <w:sz w:val="28"/>
          <w:szCs w:val="28"/>
          <w:lang w:val="ru-RU"/>
        </w:rPr>
      </w:pPr>
      <w:r w:rsidRPr="0008765B">
        <w:rPr>
          <w:rFonts w:ascii="Times New Roman" w:eastAsia="Arial Unicode MS" w:hAnsi="Times New Roman" w:cs="Times New Roman"/>
          <w:b/>
          <w:kern w:val="0"/>
          <w:sz w:val="28"/>
          <w:szCs w:val="28"/>
          <w:lang w:val="ru-RU"/>
        </w:rPr>
        <w:t xml:space="preserve">                </w:t>
      </w:r>
    </w:p>
    <w:p w:rsidR="001668D6" w:rsidRPr="0008765B" w:rsidRDefault="001668D6" w:rsidP="001668D6">
      <w:pPr>
        <w:widowControl/>
        <w:spacing w:line="360" w:lineRule="auto"/>
        <w:contextualSpacing/>
        <w:jc w:val="center"/>
        <w:rPr>
          <w:rFonts w:ascii="Times New Roman" w:eastAsia="Arial Unicode MS" w:hAnsi="Times New Roman" w:cs="Times New Roman"/>
          <w:kern w:val="0"/>
          <w:sz w:val="28"/>
          <w:szCs w:val="28"/>
          <w:lang w:val="ru-RU"/>
        </w:rPr>
      </w:pPr>
      <w:r w:rsidRPr="0008765B">
        <w:rPr>
          <w:rFonts w:ascii="Times New Roman" w:eastAsia="Arial Unicode MS" w:hAnsi="Times New Roman" w:cs="Times New Roman"/>
          <w:kern w:val="0"/>
          <w:sz w:val="28"/>
          <w:szCs w:val="28"/>
          <w:lang w:val="ru-RU"/>
        </w:rPr>
        <w:t>Санкт-Петербург</w:t>
      </w:r>
    </w:p>
    <w:p w:rsidR="00D52E48" w:rsidRPr="0008765B" w:rsidRDefault="001668D6" w:rsidP="00D52E48">
      <w:pPr>
        <w:widowControl/>
        <w:spacing w:line="360" w:lineRule="auto"/>
        <w:contextualSpacing/>
        <w:jc w:val="center"/>
        <w:rPr>
          <w:rFonts w:ascii="Times New Roman" w:eastAsia="Arial Unicode MS" w:hAnsi="Times New Roman" w:cs="Times New Roman"/>
          <w:kern w:val="0"/>
          <w:sz w:val="28"/>
          <w:szCs w:val="28"/>
          <w:lang w:val="ru-RU"/>
        </w:rPr>
      </w:pPr>
      <w:r w:rsidRPr="0008765B">
        <w:rPr>
          <w:rFonts w:ascii="Times New Roman" w:eastAsia="Arial Unicode MS" w:hAnsi="Times New Roman" w:cs="Times New Roman"/>
          <w:kern w:val="0"/>
          <w:sz w:val="28"/>
          <w:szCs w:val="28"/>
          <w:lang w:val="ru-RU"/>
        </w:rPr>
        <w:t>2017 г.</w:t>
      </w:r>
    </w:p>
    <w:p w:rsidR="00B84AB7" w:rsidRPr="0008765B" w:rsidRDefault="00B84AB7" w:rsidP="00B84AB7">
      <w:pPr>
        <w:spacing w:line="360" w:lineRule="auto"/>
        <w:jc w:val="center"/>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ОГЛАВЛЕНИЕ</w:t>
      </w:r>
    </w:p>
    <w:p w:rsidR="00B84AB7" w:rsidRPr="0008765B" w:rsidRDefault="00B84AB7" w:rsidP="00B84AB7">
      <w:pPr>
        <w:rPr>
          <w:rFonts w:ascii="Times New Roman" w:hAnsi="Times New Roman" w:cs="Times New Roman"/>
          <w:sz w:val="28"/>
          <w:szCs w:val="28"/>
          <w:lang w:val="ru-RU"/>
        </w:rPr>
      </w:pPr>
      <w:r w:rsidRPr="0008765B">
        <w:rPr>
          <w:rFonts w:ascii="Times New Roman" w:hAnsi="Times New Roman" w:cs="Times New Roman"/>
          <w:b/>
          <w:sz w:val="28"/>
          <w:szCs w:val="28"/>
          <w:lang w:val="ru-RU"/>
        </w:rPr>
        <w:t>Введение</w:t>
      </w:r>
      <w:r w:rsidRPr="0008765B">
        <w:rPr>
          <w:rFonts w:ascii="Times New Roman" w:hAnsi="Times New Roman" w:cs="Times New Roman"/>
          <w:sz w:val="28"/>
          <w:szCs w:val="28"/>
          <w:lang w:val="ru-RU"/>
        </w:rPr>
        <w:t>....................................................................</w:t>
      </w:r>
      <w:r w:rsidR="00626D1E" w:rsidRPr="0008765B">
        <w:rPr>
          <w:rFonts w:ascii="Times New Roman" w:hAnsi="Times New Roman" w:cs="Times New Roman"/>
          <w:sz w:val="28"/>
          <w:szCs w:val="28"/>
          <w:lang w:val="ru-RU"/>
        </w:rPr>
        <w:t>............................</w:t>
      </w:r>
      <w:r w:rsidR="00D14FD5">
        <w:rPr>
          <w:rFonts w:ascii="Times New Roman" w:hAnsi="Times New Roman" w:cs="Times New Roman"/>
          <w:sz w:val="28"/>
          <w:szCs w:val="28"/>
          <w:lang w:val="ru-RU"/>
        </w:rPr>
        <w:t>.............5</w:t>
      </w:r>
      <w:r w:rsidR="00DD5486" w:rsidRPr="0008765B">
        <w:rPr>
          <w:rFonts w:ascii="Times New Roman" w:hAnsi="Times New Roman" w:cs="Times New Roman"/>
          <w:sz w:val="28"/>
          <w:szCs w:val="28"/>
          <w:lang w:val="ru-RU"/>
        </w:rPr>
        <w:t>-</w:t>
      </w:r>
      <w:r w:rsidR="00D14FD5">
        <w:rPr>
          <w:rFonts w:ascii="Times New Roman" w:hAnsi="Times New Roman" w:cs="Times New Roman"/>
          <w:sz w:val="28"/>
          <w:szCs w:val="28"/>
          <w:lang w:val="ru-RU"/>
        </w:rPr>
        <w:t>10</w:t>
      </w:r>
    </w:p>
    <w:p w:rsidR="00B84AB7" w:rsidRPr="0008765B" w:rsidRDefault="00B84AB7" w:rsidP="00B84AB7">
      <w:pPr>
        <w:rPr>
          <w:rFonts w:ascii="Times New Roman" w:hAnsi="Times New Roman" w:cs="Times New Roman"/>
          <w:sz w:val="28"/>
          <w:szCs w:val="28"/>
          <w:lang w:val="ru-RU"/>
        </w:rPr>
      </w:pPr>
      <w:r w:rsidRPr="0008765B">
        <w:rPr>
          <w:rFonts w:ascii="Times New Roman" w:hAnsi="Times New Roman" w:cs="Times New Roman"/>
          <w:b/>
          <w:sz w:val="28"/>
          <w:szCs w:val="28"/>
          <w:lang w:val="ru-RU"/>
        </w:rPr>
        <w:t>Глава 1 Теоретические основы изучения и описания лексической организации</w:t>
      </w:r>
    </w:p>
    <w:p w:rsidR="00B84AB7" w:rsidRPr="0008765B" w:rsidRDefault="00B84AB7" w:rsidP="00B84AB7">
      <w:pPr>
        <w:rPr>
          <w:rFonts w:ascii="Times New Roman" w:hAnsi="Times New Roman" w:cs="Times New Roman"/>
          <w:sz w:val="28"/>
          <w:szCs w:val="28"/>
          <w:lang w:val="ru-RU"/>
        </w:rPr>
      </w:pPr>
      <w:r w:rsidRPr="0008765B">
        <w:rPr>
          <w:rFonts w:ascii="Times New Roman" w:hAnsi="Times New Roman" w:cs="Times New Roman"/>
          <w:sz w:val="28"/>
          <w:szCs w:val="28"/>
          <w:lang w:val="ru-RU"/>
        </w:rPr>
        <w:t>1.1 Лексика русского языка как основа лексико-тематических и лексико-семантических групп...........................................................</w:t>
      </w:r>
      <w:r w:rsidR="00776B13">
        <w:rPr>
          <w:rFonts w:ascii="Times New Roman" w:hAnsi="Times New Roman" w:cs="Times New Roman"/>
          <w:sz w:val="28"/>
          <w:szCs w:val="28"/>
          <w:lang w:val="ru-RU"/>
        </w:rPr>
        <w:t>............................11</w:t>
      </w:r>
      <w:r w:rsidR="00F34449"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2</w:t>
      </w:r>
      <w:r w:rsidR="00776B13">
        <w:rPr>
          <w:rFonts w:ascii="Times New Roman" w:hAnsi="Times New Roman" w:cs="Times New Roman"/>
          <w:sz w:val="28"/>
          <w:szCs w:val="28"/>
          <w:lang w:val="ru-RU"/>
        </w:rPr>
        <w:t>4</w:t>
      </w:r>
    </w:p>
    <w:p w:rsidR="00B84AB7" w:rsidRPr="0008765B" w:rsidRDefault="00B84AB7" w:rsidP="00B84AB7">
      <w:pPr>
        <w:rPr>
          <w:rFonts w:ascii="Times New Roman" w:hAnsi="Times New Roman" w:cs="Times New Roman"/>
          <w:sz w:val="28"/>
          <w:szCs w:val="28"/>
          <w:lang w:val="ru-RU"/>
        </w:rPr>
      </w:pPr>
      <w:r w:rsidRPr="0008765B">
        <w:rPr>
          <w:rFonts w:ascii="Times New Roman" w:hAnsi="Times New Roman" w:cs="Times New Roman"/>
          <w:sz w:val="28"/>
          <w:szCs w:val="28"/>
          <w:lang w:val="ru-RU"/>
        </w:rPr>
        <w:t>1.2 Понятия «лексико-тематическая группа» и «лексико-семантическая группа» в системе русского языка..</w:t>
      </w:r>
      <w:r w:rsidR="00281D2F">
        <w:rPr>
          <w:rFonts w:ascii="Times New Roman" w:hAnsi="Times New Roman" w:cs="Times New Roman"/>
          <w:sz w:val="28"/>
          <w:szCs w:val="28"/>
          <w:lang w:val="ru-RU"/>
        </w:rPr>
        <w:t>.................................</w:t>
      </w:r>
      <w:r w:rsidR="00F34449" w:rsidRPr="0008765B">
        <w:rPr>
          <w:rFonts w:ascii="Times New Roman" w:hAnsi="Times New Roman" w:cs="Times New Roman"/>
          <w:sz w:val="28"/>
          <w:szCs w:val="28"/>
          <w:lang w:val="ru-RU"/>
        </w:rPr>
        <w:t>.</w:t>
      </w:r>
      <w:r w:rsidR="00E01B0C">
        <w:rPr>
          <w:rFonts w:ascii="Times New Roman" w:hAnsi="Times New Roman" w:cs="Times New Roman"/>
          <w:sz w:val="28"/>
          <w:szCs w:val="28"/>
          <w:lang w:val="ru-RU"/>
        </w:rPr>
        <w:t>..............................25-30</w:t>
      </w:r>
    </w:p>
    <w:p w:rsidR="00B84AB7" w:rsidRPr="0008765B" w:rsidRDefault="00B84AB7" w:rsidP="00B84AB7">
      <w:p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1.3 </w:t>
      </w:r>
      <w:r w:rsidRPr="0008765B">
        <w:rPr>
          <w:rFonts w:ascii="Times New Roman" w:hAnsi="Times New Roman" w:cs="Times New Roman"/>
          <w:sz w:val="28"/>
          <w:szCs w:val="28"/>
          <w:lang w:val="ru-RU"/>
        </w:rPr>
        <w:tab/>
        <w:t>Лексико-стилистическое содержание слова, особенности его развития...........................................................................................</w:t>
      </w:r>
      <w:r w:rsidR="00E208C2" w:rsidRPr="0008765B">
        <w:rPr>
          <w:rFonts w:ascii="Times New Roman" w:hAnsi="Times New Roman" w:cs="Times New Roman"/>
          <w:sz w:val="28"/>
          <w:szCs w:val="28"/>
          <w:lang w:val="ru-RU"/>
        </w:rPr>
        <w:t>................</w:t>
      </w:r>
      <w:r w:rsidR="00E01B0C">
        <w:rPr>
          <w:rFonts w:ascii="Times New Roman" w:hAnsi="Times New Roman" w:cs="Times New Roman"/>
          <w:sz w:val="28"/>
          <w:szCs w:val="28"/>
          <w:lang w:val="ru-RU"/>
        </w:rPr>
        <w:t>..30</w:t>
      </w:r>
      <w:r w:rsidR="00582EBF">
        <w:rPr>
          <w:rFonts w:ascii="Times New Roman" w:hAnsi="Times New Roman" w:cs="Times New Roman"/>
          <w:sz w:val="28"/>
          <w:szCs w:val="28"/>
          <w:lang w:val="ru-RU"/>
        </w:rPr>
        <w:t>-3</w:t>
      </w:r>
      <w:r w:rsidR="00E01B0C">
        <w:rPr>
          <w:rFonts w:ascii="Times New Roman" w:hAnsi="Times New Roman" w:cs="Times New Roman"/>
          <w:sz w:val="28"/>
          <w:szCs w:val="28"/>
          <w:lang w:val="ru-RU"/>
        </w:rPr>
        <w:t>5</w:t>
      </w:r>
    </w:p>
    <w:p w:rsidR="00B84AB7" w:rsidRPr="0008765B" w:rsidRDefault="00B84AB7" w:rsidP="00B84AB7">
      <w:pPr>
        <w:rPr>
          <w:rFonts w:ascii="Times New Roman" w:hAnsi="Times New Roman" w:cs="Times New Roman"/>
          <w:sz w:val="28"/>
          <w:szCs w:val="28"/>
          <w:lang w:val="ru-RU"/>
        </w:rPr>
      </w:pPr>
      <w:r w:rsidRPr="0008765B">
        <w:rPr>
          <w:rFonts w:ascii="Times New Roman" w:hAnsi="Times New Roman" w:cs="Times New Roman"/>
          <w:sz w:val="28"/>
          <w:szCs w:val="28"/>
          <w:lang w:val="ru-RU"/>
        </w:rPr>
        <w:t>Выводы.............................................................................................</w:t>
      </w:r>
      <w:r w:rsidR="00E208C2" w:rsidRPr="0008765B">
        <w:rPr>
          <w:rFonts w:ascii="Times New Roman" w:hAnsi="Times New Roman" w:cs="Times New Roman"/>
          <w:sz w:val="28"/>
          <w:szCs w:val="28"/>
          <w:lang w:val="ru-RU"/>
        </w:rPr>
        <w:t>................</w:t>
      </w:r>
      <w:r w:rsidR="00E01B0C">
        <w:rPr>
          <w:rFonts w:ascii="Times New Roman" w:hAnsi="Times New Roman" w:cs="Times New Roman"/>
          <w:sz w:val="28"/>
          <w:szCs w:val="28"/>
          <w:lang w:val="ru-RU"/>
        </w:rPr>
        <w:t>.36</w:t>
      </w:r>
      <w:r w:rsidRPr="0008765B">
        <w:rPr>
          <w:rFonts w:ascii="Times New Roman" w:hAnsi="Times New Roman" w:cs="Times New Roman"/>
          <w:sz w:val="28"/>
          <w:szCs w:val="28"/>
          <w:lang w:val="ru-RU"/>
        </w:rPr>
        <w:t>-3</w:t>
      </w:r>
      <w:r w:rsidR="00274A37" w:rsidRPr="0008765B">
        <w:rPr>
          <w:rFonts w:ascii="Times New Roman" w:hAnsi="Times New Roman" w:cs="Times New Roman"/>
          <w:sz w:val="28"/>
          <w:szCs w:val="28"/>
          <w:lang w:val="ru-RU"/>
        </w:rPr>
        <w:t>6</w:t>
      </w:r>
    </w:p>
    <w:p w:rsidR="00B84AB7" w:rsidRPr="0008765B" w:rsidRDefault="00B84AB7" w:rsidP="00B84AB7">
      <w:pPr>
        <w:spacing w:line="360" w:lineRule="auto"/>
        <w:rPr>
          <w:rFonts w:ascii="Times New Roman" w:hAnsi="Times New Roman" w:cs="Times New Roman"/>
          <w:sz w:val="28"/>
          <w:szCs w:val="28"/>
          <w:lang w:val="ru-RU"/>
        </w:rPr>
      </w:pPr>
      <w:r w:rsidRPr="0008765B">
        <w:rPr>
          <w:rFonts w:ascii="Times New Roman" w:hAnsi="Times New Roman" w:cs="Times New Roman"/>
          <w:b/>
          <w:sz w:val="28"/>
          <w:szCs w:val="28"/>
          <w:lang w:val="ru-RU"/>
        </w:rPr>
        <w:t>Глава 2 Содержание семантического значения лексико-тематической группы «чудный⁄чудной» в русском языке</w:t>
      </w:r>
    </w:p>
    <w:p w:rsidR="00B84AB7" w:rsidRPr="0008765B" w:rsidRDefault="00B84AB7" w:rsidP="00B84AB7">
      <w:pPr>
        <w:spacing w:line="360" w:lineRule="auto"/>
        <w:rPr>
          <w:rFonts w:ascii="Times New Roman" w:hAnsi="Times New Roman" w:cs="Times New Roman"/>
          <w:sz w:val="28"/>
          <w:szCs w:val="28"/>
          <w:lang w:val="ru-RU"/>
        </w:rPr>
      </w:pPr>
      <w:r w:rsidRPr="0008765B">
        <w:rPr>
          <w:rFonts w:ascii="Times New Roman" w:hAnsi="Times New Roman" w:cs="Times New Roman"/>
          <w:sz w:val="28"/>
          <w:szCs w:val="28"/>
          <w:lang w:val="ru-RU"/>
        </w:rPr>
        <w:t>2.1 Семантическое значение прилагательных «чудный/чудной» в лексикологическом плане...................................</w:t>
      </w:r>
      <w:r w:rsidR="009A2847" w:rsidRPr="0008765B">
        <w:rPr>
          <w:rFonts w:ascii="Times New Roman" w:hAnsi="Times New Roman" w:cs="Times New Roman"/>
          <w:sz w:val="28"/>
          <w:szCs w:val="28"/>
          <w:lang w:val="ru-RU"/>
        </w:rPr>
        <w:t>...............</w:t>
      </w:r>
      <w:r w:rsidR="00E01B0C">
        <w:rPr>
          <w:rFonts w:ascii="Times New Roman" w:hAnsi="Times New Roman" w:cs="Times New Roman"/>
          <w:sz w:val="28"/>
          <w:szCs w:val="28"/>
          <w:lang w:val="ru-RU"/>
        </w:rPr>
        <w:t>..............................38</w:t>
      </w:r>
      <w:r w:rsidRPr="0008765B">
        <w:rPr>
          <w:rFonts w:ascii="Times New Roman" w:hAnsi="Times New Roman" w:cs="Times New Roman"/>
          <w:sz w:val="28"/>
          <w:szCs w:val="28"/>
          <w:lang w:val="ru-RU"/>
        </w:rPr>
        <w:t>-4</w:t>
      </w:r>
      <w:r w:rsidR="000F739F">
        <w:rPr>
          <w:rFonts w:ascii="Times New Roman" w:hAnsi="Times New Roman" w:cs="Times New Roman"/>
          <w:sz w:val="28"/>
          <w:szCs w:val="28"/>
          <w:lang w:val="ru-RU"/>
        </w:rPr>
        <w:t>7</w:t>
      </w:r>
    </w:p>
    <w:p w:rsidR="00E81104" w:rsidRPr="0008765B" w:rsidRDefault="00B84AB7" w:rsidP="00B84AB7">
      <w:pPr>
        <w:spacing w:line="360" w:lineRule="auto"/>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2.2 Реализация </w:t>
      </w:r>
      <w:r w:rsidRPr="0008765B">
        <w:rPr>
          <w:rFonts w:ascii="Times New Roman" w:hAnsi="Times New Roman" w:cs="Times New Roman"/>
          <w:kern w:val="0"/>
          <w:sz w:val="28"/>
          <w:szCs w:val="28"/>
          <w:lang w:val="ru-RU"/>
        </w:rPr>
        <w:t>семантического значения прилагательных «</w:t>
      </w:r>
      <w:r w:rsidRPr="0008765B">
        <w:rPr>
          <w:rFonts w:ascii="Times New Roman" w:hAnsi="Times New Roman" w:cs="Times New Roman"/>
          <w:sz w:val="28"/>
          <w:szCs w:val="28"/>
          <w:lang w:val="ru-RU"/>
        </w:rPr>
        <w:t>чудный⁄чудной» лексико-тематической группы с учётом контекстуального содержания</w:t>
      </w:r>
    </w:p>
    <w:p w:rsidR="00B84AB7" w:rsidRPr="0008765B" w:rsidRDefault="00B84AB7" w:rsidP="00B84AB7">
      <w:pPr>
        <w:spacing w:line="360" w:lineRule="auto"/>
        <w:rPr>
          <w:rFonts w:ascii="Times New Roman" w:hAnsi="Times New Roman" w:cs="Times New Roman"/>
          <w:sz w:val="28"/>
          <w:szCs w:val="28"/>
          <w:lang w:val="ru-RU"/>
        </w:rPr>
      </w:pPr>
      <w:r w:rsidRPr="0008765B">
        <w:rPr>
          <w:rFonts w:ascii="Times New Roman" w:hAnsi="Times New Roman" w:cs="Times New Roman"/>
          <w:sz w:val="28"/>
          <w:szCs w:val="28"/>
          <w:lang w:val="ru-RU"/>
        </w:rPr>
        <w:t>2.2.1 Единство семантического значения прилагательных «чудный/чудной»</w:t>
      </w:r>
      <w:r w:rsidRPr="0008765B">
        <w:rPr>
          <w:rFonts w:ascii="Times New Roman" w:hAnsi="Times New Roman" w:cs="Times New Roman"/>
          <w:i/>
          <w:sz w:val="28"/>
          <w:szCs w:val="28"/>
          <w:lang w:val="ru-RU"/>
        </w:rPr>
        <w:t xml:space="preserve"> </w:t>
      </w:r>
      <w:r w:rsidRPr="0008765B">
        <w:rPr>
          <w:rFonts w:ascii="Times New Roman" w:hAnsi="Times New Roman" w:cs="Times New Roman"/>
          <w:sz w:val="28"/>
          <w:szCs w:val="28"/>
          <w:lang w:val="ru-RU"/>
        </w:rPr>
        <w:t>лексико-тематической группы ........................</w:t>
      </w:r>
      <w:r w:rsidR="002C2F0F"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..4</w:t>
      </w:r>
      <w:r w:rsidR="004233A2">
        <w:rPr>
          <w:rFonts w:ascii="Times New Roman" w:hAnsi="Times New Roman" w:cs="Times New Roman"/>
          <w:sz w:val="28"/>
          <w:szCs w:val="28"/>
          <w:lang w:val="ru-RU"/>
        </w:rPr>
        <w:t>8</w:t>
      </w:r>
      <w:r w:rsidRPr="0008765B">
        <w:rPr>
          <w:rFonts w:ascii="Times New Roman" w:hAnsi="Times New Roman" w:cs="Times New Roman"/>
          <w:sz w:val="28"/>
          <w:szCs w:val="28"/>
          <w:lang w:val="ru-RU"/>
        </w:rPr>
        <w:t>-</w:t>
      </w:r>
      <w:r w:rsidR="009602B0">
        <w:rPr>
          <w:rFonts w:ascii="Times New Roman" w:hAnsi="Times New Roman" w:cs="Times New Roman"/>
          <w:sz w:val="28"/>
          <w:szCs w:val="28"/>
          <w:lang w:val="ru-RU"/>
        </w:rPr>
        <w:t>6</w:t>
      </w:r>
      <w:r w:rsidR="000E42D0" w:rsidRPr="0008765B">
        <w:rPr>
          <w:rFonts w:ascii="Times New Roman" w:hAnsi="Times New Roman" w:cs="Times New Roman"/>
          <w:sz w:val="28"/>
          <w:szCs w:val="28"/>
          <w:lang w:val="ru-RU"/>
        </w:rPr>
        <w:t>9</w:t>
      </w:r>
    </w:p>
    <w:p w:rsidR="00B84AB7" w:rsidRPr="0008765B" w:rsidRDefault="00B84AB7" w:rsidP="00B84AB7">
      <w:pPr>
        <w:spacing w:line="360" w:lineRule="auto"/>
        <w:rPr>
          <w:rFonts w:ascii="Times New Roman" w:hAnsi="Times New Roman" w:cs="Times New Roman"/>
          <w:sz w:val="28"/>
          <w:szCs w:val="28"/>
          <w:lang w:val="ru-RU"/>
        </w:rPr>
      </w:pPr>
      <w:r w:rsidRPr="0008765B">
        <w:rPr>
          <w:rFonts w:ascii="Times New Roman" w:hAnsi="Times New Roman" w:cs="Times New Roman"/>
          <w:sz w:val="28"/>
          <w:szCs w:val="28"/>
          <w:lang w:val="ru-RU"/>
        </w:rPr>
        <w:t>2.2.2 Функциональная самодостаточность единичного прилагательного лексико-тематической группы «чудный⁄чудной»........................................</w:t>
      </w:r>
      <w:r w:rsidR="000E42D0" w:rsidRPr="0008765B">
        <w:rPr>
          <w:rFonts w:ascii="Times New Roman" w:hAnsi="Times New Roman" w:cs="Times New Roman"/>
          <w:sz w:val="28"/>
          <w:szCs w:val="28"/>
          <w:lang w:val="ru-RU"/>
        </w:rPr>
        <w:t>..</w:t>
      </w:r>
      <w:r w:rsidR="003F7AEB">
        <w:rPr>
          <w:rFonts w:ascii="Times New Roman" w:hAnsi="Times New Roman" w:cs="Times New Roman"/>
          <w:sz w:val="28"/>
          <w:szCs w:val="28"/>
          <w:lang w:val="ru-RU"/>
        </w:rPr>
        <w:t>6</w:t>
      </w:r>
      <w:r w:rsidR="000E42D0" w:rsidRPr="0008765B">
        <w:rPr>
          <w:rFonts w:ascii="Times New Roman" w:hAnsi="Times New Roman" w:cs="Times New Roman"/>
          <w:sz w:val="28"/>
          <w:szCs w:val="28"/>
          <w:lang w:val="ru-RU"/>
        </w:rPr>
        <w:t>9</w:t>
      </w:r>
      <w:r w:rsidR="00856C70" w:rsidRPr="0008765B">
        <w:rPr>
          <w:rFonts w:ascii="Times New Roman" w:hAnsi="Times New Roman" w:cs="Times New Roman" w:hint="eastAsia"/>
          <w:sz w:val="28"/>
          <w:szCs w:val="28"/>
          <w:lang w:val="ru-RU"/>
        </w:rPr>
        <w:t>-</w:t>
      </w:r>
      <w:r w:rsidR="00095055">
        <w:rPr>
          <w:rFonts w:ascii="Times New Roman" w:hAnsi="Times New Roman" w:cs="Times New Roman"/>
          <w:sz w:val="28"/>
          <w:szCs w:val="28"/>
          <w:lang w:val="ru-RU"/>
        </w:rPr>
        <w:t>75</w:t>
      </w:r>
    </w:p>
    <w:p w:rsidR="00B84AB7" w:rsidRPr="0008765B" w:rsidRDefault="00B84AB7" w:rsidP="00B84AB7">
      <w:pPr>
        <w:spacing w:line="360" w:lineRule="auto"/>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2.2.3 Развитие семантического значения прилагательных «чудный/чудной» </w:t>
      </w:r>
      <w:r w:rsidRPr="0008765B">
        <w:rPr>
          <w:rFonts w:ascii="Times New Roman" w:hAnsi="Times New Roman" w:cs="Times New Roman"/>
          <w:sz w:val="28"/>
          <w:szCs w:val="28"/>
          <w:lang w:val="ru-RU"/>
        </w:rPr>
        <w:lastRenderedPageBreak/>
        <w:t>лексико-тематической группы с учётом акцентологического оформления.....................................................</w:t>
      </w:r>
      <w:r w:rsidR="00A70202" w:rsidRPr="0008765B">
        <w:rPr>
          <w:rFonts w:ascii="Times New Roman" w:hAnsi="Times New Roman" w:cs="Times New Roman"/>
          <w:sz w:val="28"/>
          <w:szCs w:val="28"/>
          <w:lang w:val="ru-RU"/>
        </w:rPr>
        <w:t>....................</w:t>
      </w:r>
      <w:r w:rsidR="005725A6">
        <w:rPr>
          <w:rFonts w:ascii="Times New Roman" w:hAnsi="Times New Roman" w:cs="Times New Roman"/>
          <w:sz w:val="28"/>
          <w:szCs w:val="28"/>
          <w:lang w:val="ru-RU"/>
        </w:rPr>
        <w:t>..............................76</w:t>
      </w:r>
      <w:r w:rsidR="00480819" w:rsidRPr="0008765B">
        <w:rPr>
          <w:rFonts w:ascii="Times New Roman" w:hAnsi="Times New Roman" w:cs="Times New Roman" w:hint="eastAsia"/>
          <w:sz w:val="28"/>
          <w:szCs w:val="28"/>
          <w:lang w:val="ru-RU"/>
        </w:rPr>
        <w:t>-</w:t>
      </w:r>
      <w:r w:rsidR="00C34785">
        <w:rPr>
          <w:rFonts w:ascii="Times New Roman" w:hAnsi="Times New Roman" w:cs="Times New Roman"/>
          <w:sz w:val="28"/>
          <w:szCs w:val="28"/>
          <w:lang w:val="ru-RU"/>
        </w:rPr>
        <w:t>85</w:t>
      </w:r>
    </w:p>
    <w:p w:rsidR="00B84AB7" w:rsidRPr="0008765B" w:rsidRDefault="00B84AB7" w:rsidP="00B84AB7">
      <w:pPr>
        <w:rPr>
          <w:rFonts w:ascii="Times New Roman" w:hAnsi="Times New Roman" w:cs="Times New Roman"/>
          <w:sz w:val="28"/>
          <w:szCs w:val="28"/>
          <w:lang w:val="ru-RU"/>
        </w:rPr>
      </w:pPr>
      <w:r w:rsidRPr="0008765B">
        <w:rPr>
          <w:rFonts w:ascii="Times New Roman" w:hAnsi="Times New Roman" w:cs="Times New Roman"/>
          <w:sz w:val="28"/>
          <w:szCs w:val="28"/>
          <w:lang w:val="ru-RU"/>
        </w:rPr>
        <w:t>Выводы.............................................................................................</w:t>
      </w:r>
      <w:r w:rsidR="00480819"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w:t>
      </w:r>
      <w:r w:rsidR="00480819" w:rsidRPr="0008765B">
        <w:rPr>
          <w:rFonts w:ascii="Times New Roman" w:hAnsi="Times New Roman" w:cs="Times New Roman" w:hint="eastAsia"/>
          <w:sz w:val="28"/>
          <w:szCs w:val="28"/>
          <w:lang w:val="ru-RU"/>
        </w:rPr>
        <w:t>8</w:t>
      </w:r>
      <w:r w:rsidR="00C34785">
        <w:rPr>
          <w:rFonts w:ascii="Times New Roman" w:hAnsi="Times New Roman" w:cs="Times New Roman"/>
          <w:sz w:val="28"/>
          <w:szCs w:val="28"/>
          <w:lang w:val="ru-RU"/>
        </w:rPr>
        <w:t>6</w:t>
      </w:r>
      <w:r w:rsidR="00C34785">
        <w:rPr>
          <w:rFonts w:ascii="Times New Roman" w:hAnsi="Times New Roman" w:cs="Times New Roman" w:hint="eastAsia"/>
          <w:sz w:val="28"/>
          <w:szCs w:val="28"/>
          <w:lang w:val="ru-RU"/>
        </w:rPr>
        <w:t>-</w:t>
      </w:r>
      <w:r w:rsidR="00C34785">
        <w:rPr>
          <w:rFonts w:ascii="Times New Roman" w:hAnsi="Times New Roman" w:cs="Times New Roman"/>
          <w:sz w:val="28"/>
          <w:szCs w:val="28"/>
          <w:lang w:val="ru-RU"/>
        </w:rPr>
        <w:t>93</w:t>
      </w:r>
    </w:p>
    <w:p w:rsidR="00B84AB7" w:rsidRPr="0008765B" w:rsidRDefault="00B84AB7" w:rsidP="00B84AB7">
      <w:pPr>
        <w:rPr>
          <w:rFonts w:ascii="Times New Roman" w:hAnsi="Times New Roman" w:cs="Times New Roman"/>
          <w:sz w:val="28"/>
          <w:szCs w:val="28"/>
          <w:lang w:val="ru-RU"/>
        </w:rPr>
      </w:pPr>
      <w:r w:rsidRPr="0008765B">
        <w:rPr>
          <w:rFonts w:ascii="Times New Roman" w:hAnsi="Times New Roman" w:cs="Times New Roman"/>
          <w:b/>
          <w:sz w:val="28"/>
          <w:szCs w:val="28"/>
          <w:lang w:val="ru-RU"/>
        </w:rPr>
        <w:t>Заключение</w:t>
      </w:r>
      <w:r w:rsidRPr="0008765B">
        <w:rPr>
          <w:rFonts w:ascii="Times New Roman" w:hAnsi="Times New Roman" w:cs="Times New Roman"/>
          <w:sz w:val="28"/>
          <w:szCs w:val="28"/>
          <w:lang w:val="ru-RU"/>
        </w:rPr>
        <w:t>...............................................................................................</w:t>
      </w:r>
      <w:r w:rsidR="00FA3340"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w:t>
      </w:r>
      <w:r w:rsidR="0058723F">
        <w:rPr>
          <w:rFonts w:ascii="Times New Roman" w:hAnsi="Times New Roman" w:cs="Times New Roman"/>
          <w:sz w:val="28"/>
          <w:szCs w:val="28"/>
          <w:lang w:val="ru-RU"/>
        </w:rPr>
        <w:t>.94</w:t>
      </w:r>
      <w:r w:rsidR="00EC5BB1" w:rsidRPr="0008765B">
        <w:rPr>
          <w:rFonts w:ascii="Times New Roman" w:hAnsi="Times New Roman" w:cs="Times New Roman"/>
          <w:sz w:val="28"/>
          <w:szCs w:val="28"/>
          <w:lang w:val="ru-RU"/>
        </w:rPr>
        <w:t>-</w:t>
      </w:r>
      <w:r w:rsidR="0058723F">
        <w:rPr>
          <w:rFonts w:ascii="Times New Roman" w:hAnsi="Times New Roman" w:cs="Times New Roman"/>
          <w:sz w:val="28"/>
          <w:szCs w:val="28"/>
          <w:lang w:val="ru-RU"/>
        </w:rPr>
        <w:t>95</w:t>
      </w:r>
    </w:p>
    <w:p w:rsidR="00B84AB7" w:rsidRPr="0008765B" w:rsidRDefault="00B84AB7" w:rsidP="00B84AB7">
      <w:pPr>
        <w:rPr>
          <w:rFonts w:ascii="Times New Roman" w:hAnsi="Times New Roman" w:cs="Times New Roman"/>
          <w:sz w:val="28"/>
          <w:szCs w:val="28"/>
          <w:lang w:val="ru-RU"/>
        </w:rPr>
      </w:pPr>
      <w:r w:rsidRPr="0008765B">
        <w:rPr>
          <w:rFonts w:ascii="Times New Roman" w:hAnsi="Times New Roman" w:cs="Times New Roman"/>
          <w:b/>
          <w:sz w:val="28"/>
          <w:szCs w:val="28"/>
          <w:lang w:val="ru-RU"/>
        </w:rPr>
        <w:t>Список использованной литературы</w:t>
      </w:r>
      <w:r w:rsidRPr="0008765B">
        <w:rPr>
          <w:rFonts w:ascii="Times New Roman" w:hAnsi="Times New Roman" w:cs="Times New Roman"/>
          <w:sz w:val="28"/>
          <w:szCs w:val="28"/>
          <w:lang w:val="ru-RU"/>
        </w:rPr>
        <w:t>..................................................</w:t>
      </w:r>
      <w:r w:rsidR="00FA3340" w:rsidRPr="0008765B">
        <w:rPr>
          <w:rFonts w:ascii="Times New Roman" w:hAnsi="Times New Roman" w:cs="Times New Roman"/>
          <w:sz w:val="28"/>
          <w:szCs w:val="28"/>
          <w:lang w:val="ru-RU"/>
        </w:rPr>
        <w:t>.....</w:t>
      </w:r>
      <w:r w:rsidR="00D53148">
        <w:rPr>
          <w:rFonts w:ascii="Times New Roman" w:hAnsi="Times New Roman" w:cs="Times New Roman"/>
          <w:sz w:val="28"/>
          <w:szCs w:val="28"/>
          <w:lang w:val="ru-RU"/>
        </w:rPr>
        <w:t>96</w:t>
      </w:r>
      <w:r w:rsidR="00D53148">
        <w:rPr>
          <w:rFonts w:ascii="Times New Roman" w:hAnsi="Times New Roman" w:cs="Times New Roman" w:hint="eastAsia"/>
          <w:sz w:val="28"/>
          <w:szCs w:val="28"/>
          <w:lang w:val="ru-RU"/>
        </w:rPr>
        <w:t>-</w:t>
      </w:r>
      <w:r w:rsidR="00D53148">
        <w:rPr>
          <w:rFonts w:ascii="Times New Roman" w:hAnsi="Times New Roman" w:cs="Times New Roman"/>
          <w:sz w:val="28"/>
          <w:szCs w:val="28"/>
          <w:lang w:val="ru-RU"/>
        </w:rPr>
        <w:t>105</w:t>
      </w:r>
    </w:p>
    <w:p w:rsidR="00B84AB7" w:rsidRDefault="00B84AB7" w:rsidP="00922455">
      <w:pPr>
        <w:rPr>
          <w:rFonts w:ascii="Times New Roman" w:hAnsi="Times New Roman" w:cs="Times New Roman"/>
          <w:sz w:val="28"/>
          <w:szCs w:val="28"/>
          <w:lang w:val="ru-RU"/>
        </w:rPr>
      </w:pPr>
      <w:r w:rsidRPr="0008765B">
        <w:rPr>
          <w:rFonts w:ascii="Times New Roman" w:hAnsi="Times New Roman" w:cs="Times New Roman"/>
          <w:b/>
          <w:sz w:val="28"/>
          <w:szCs w:val="28"/>
          <w:lang w:val="ru-RU"/>
        </w:rPr>
        <w:t>Приложение</w:t>
      </w:r>
      <w:r w:rsidR="00922455">
        <w:rPr>
          <w:rFonts w:ascii="SimSun" w:eastAsia="SimSun" w:hAnsi="SimSun" w:cs="Times New Roman" w:hint="eastAsia"/>
          <w:b/>
          <w:sz w:val="28"/>
          <w:szCs w:val="28"/>
          <w:lang w:val="ru-RU"/>
        </w:rPr>
        <w:t>Ⅰ</w:t>
      </w:r>
      <w:r w:rsidR="00922455">
        <w:rPr>
          <w:rFonts w:ascii="Times New Roman" w:hAnsi="Times New Roman" w:cs="Times New Roman"/>
          <w:b/>
          <w:sz w:val="28"/>
          <w:szCs w:val="28"/>
          <w:lang w:val="ru-RU"/>
        </w:rPr>
        <w:t xml:space="preserve">Тексты источников </w:t>
      </w:r>
    </w:p>
    <w:p w:rsidR="007E2C0A" w:rsidRDefault="00922455" w:rsidP="00217129">
      <w:pPr>
        <w:rPr>
          <w:rFonts w:ascii="Times New Roman" w:hAnsi="Times New Roman" w:cs="Times New Roman"/>
          <w:sz w:val="28"/>
          <w:szCs w:val="28"/>
          <w:lang w:val="ru-RU"/>
        </w:rPr>
      </w:pPr>
      <w:r w:rsidRPr="001B0319">
        <w:rPr>
          <w:rFonts w:ascii="Times New Roman" w:hAnsi="Times New Roman" w:cs="Times New Roman"/>
          <w:sz w:val="28"/>
          <w:szCs w:val="28"/>
          <w:lang w:val="ru-RU"/>
        </w:rPr>
        <w:t xml:space="preserve">Приложение №1 </w:t>
      </w:r>
      <w:r w:rsidR="00BB70A4">
        <w:rPr>
          <w:rFonts w:ascii="Times New Roman" w:hAnsi="Times New Roman" w:cs="Times New Roman"/>
          <w:sz w:val="28"/>
          <w:szCs w:val="28"/>
          <w:lang w:val="ru-RU"/>
        </w:rPr>
        <w:t>«</w:t>
      </w:r>
      <w:r w:rsidR="00595948" w:rsidRPr="001B0319">
        <w:rPr>
          <w:rFonts w:ascii="Times New Roman" w:hAnsi="Times New Roman" w:cs="Times New Roman"/>
          <w:sz w:val="28"/>
          <w:szCs w:val="28"/>
          <w:lang w:val="ru-RU"/>
        </w:rPr>
        <w:t>Часы «Павлин»</w:t>
      </w:r>
      <w:r w:rsidR="00BB70A4">
        <w:rPr>
          <w:rFonts w:ascii="Times New Roman" w:hAnsi="Times New Roman" w:cs="Times New Roman"/>
          <w:sz w:val="28"/>
          <w:szCs w:val="28"/>
          <w:lang w:val="ru-RU"/>
        </w:rPr>
        <w:t>».</w:t>
      </w:r>
      <w:r w:rsidR="00595948">
        <w:rPr>
          <w:rFonts w:ascii="Times New Roman" w:hAnsi="Times New Roman" w:cs="Times New Roman"/>
          <w:sz w:val="28"/>
          <w:szCs w:val="28"/>
          <w:lang w:val="ru-RU"/>
        </w:rPr>
        <w:t>...</w:t>
      </w:r>
      <w:r w:rsidRPr="0008765B">
        <w:rPr>
          <w:rFonts w:ascii="Times New Roman" w:hAnsi="Times New Roman" w:cs="Times New Roman"/>
          <w:sz w:val="28"/>
          <w:szCs w:val="28"/>
          <w:lang w:val="ru-RU"/>
        </w:rPr>
        <w:t>..................</w:t>
      </w:r>
      <w:r w:rsidR="007E2C0A">
        <w:rPr>
          <w:rFonts w:ascii="Times New Roman" w:hAnsi="Times New Roman" w:cs="Times New Roman"/>
          <w:sz w:val="28"/>
          <w:szCs w:val="28"/>
          <w:lang w:val="ru-RU"/>
        </w:rPr>
        <w:t>...........................</w:t>
      </w:r>
      <w:r w:rsidR="00F36FFA">
        <w:rPr>
          <w:rFonts w:ascii="Times New Roman" w:hAnsi="Times New Roman" w:cs="Times New Roman"/>
          <w:sz w:val="28"/>
          <w:szCs w:val="28"/>
          <w:lang w:val="ru-RU"/>
        </w:rPr>
        <w:t>...........</w:t>
      </w:r>
      <w:r w:rsidR="007E2C0A">
        <w:rPr>
          <w:rFonts w:ascii="Times New Roman" w:hAnsi="Times New Roman" w:cs="Times New Roman"/>
          <w:sz w:val="28"/>
          <w:szCs w:val="28"/>
          <w:lang w:val="ru-RU"/>
        </w:rPr>
        <w:t>106</w:t>
      </w:r>
      <w:r w:rsidR="00F36FFA">
        <w:rPr>
          <w:rFonts w:ascii="Times New Roman" w:hAnsi="Times New Roman" w:cs="Times New Roman"/>
          <w:sz w:val="28"/>
          <w:szCs w:val="28"/>
          <w:lang w:val="ru-RU"/>
        </w:rPr>
        <w:t>-107</w:t>
      </w:r>
    </w:p>
    <w:p w:rsidR="00433761" w:rsidRPr="007E2C0A" w:rsidRDefault="00217129" w:rsidP="00217129">
      <w:pPr>
        <w:rPr>
          <w:rFonts w:eastAsia="SimSun" w:cs="Times New Roman"/>
          <w:b/>
          <w:sz w:val="28"/>
          <w:szCs w:val="28"/>
          <w:lang w:val="ru-RU"/>
        </w:rPr>
      </w:pPr>
      <w:r w:rsidRPr="001B0319">
        <w:rPr>
          <w:rFonts w:ascii="Times New Roman" w:hAnsi="Times New Roman" w:cs="Times New Roman"/>
          <w:sz w:val="28"/>
          <w:szCs w:val="28"/>
          <w:lang w:val="ru-RU"/>
        </w:rPr>
        <w:t>Приложение №2</w:t>
      </w:r>
      <w:r w:rsidR="00BB70A4">
        <w:rPr>
          <w:rFonts w:ascii="Times New Roman" w:hAnsi="Times New Roman" w:cs="Times New Roman"/>
          <w:sz w:val="28"/>
          <w:szCs w:val="28"/>
          <w:lang w:val="ru-RU"/>
        </w:rPr>
        <w:t xml:space="preserve"> Теремова Р. М. «Праздник мостов»</w:t>
      </w:r>
      <w:r w:rsidRPr="001B0319">
        <w:rPr>
          <w:rFonts w:ascii="Times New Roman" w:hAnsi="Times New Roman" w:cs="Times New Roman"/>
          <w:sz w:val="28"/>
          <w:szCs w:val="28"/>
          <w:lang w:val="ru-RU"/>
        </w:rPr>
        <w:t>........</w:t>
      </w:r>
      <w:r w:rsidR="00BB70A4">
        <w:rPr>
          <w:rFonts w:ascii="Times New Roman" w:hAnsi="Times New Roman" w:cs="Times New Roman"/>
          <w:sz w:val="28"/>
          <w:szCs w:val="28"/>
          <w:lang w:val="ru-RU"/>
        </w:rPr>
        <w:t>............</w:t>
      </w:r>
      <w:r w:rsidR="0031196A" w:rsidRPr="001B0319">
        <w:rPr>
          <w:rFonts w:ascii="Times New Roman" w:hAnsi="Times New Roman" w:cs="Times New Roman"/>
          <w:sz w:val="28"/>
          <w:szCs w:val="28"/>
          <w:lang w:val="ru-RU"/>
        </w:rPr>
        <w:t>...........</w:t>
      </w:r>
      <w:r w:rsidR="00767932">
        <w:rPr>
          <w:rFonts w:ascii="Times New Roman" w:hAnsi="Times New Roman" w:cs="Times New Roman"/>
          <w:sz w:val="28"/>
          <w:szCs w:val="28"/>
          <w:lang w:val="ru-RU"/>
        </w:rPr>
        <w:t>108-109</w:t>
      </w:r>
    </w:p>
    <w:p w:rsidR="00217129" w:rsidRPr="001B0319" w:rsidRDefault="00217129" w:rsidP="00217129">
      <w:pPr>
        <w:rPr>
          <w:rFonts w:ascii="Times New Roman" w:hAnsi="Times New Roman" w:cs="Times New Roman"/>
          <w:sz w:val="28"/>
          <w:szCs w:val="28"/>
          <w:lang w:val="ru-RU"/>
        </w:rPr>
      </w:pPr>
      <w:r w:rsidRPr="001B0319">
        <w:rPr>
          <w:rFonts w:ascii="Times New Roman" w:hAnsi="Times New Roman" w:cs="Times New Roman"/>
          <w:sz w:val="28"/>
          <w:szCs w:val="28"/>
          <w:lang w:val="ru-RU"/>
        </w:rPr>
        <w:t>Приложение №3</w:t>
      </w:r>
      <w:r w:rsidR="00532FBF">
        <w:rPr>
          <w:rFonts w:ascii="Times New Roman" w:hAnsi="Times New Roman" w:cs="Times New Roman"/>
          <w:sz w:val="28"/>
          <w:szCs w:val="28"/>
          <w:lang w:val="ru-RU"/>
        </w:rPr>
        <w:t xml:space="preserve"> Ницман О. Р. «Петерб</w:t>
      </w:r>
      <w:r w:rsidR="004D3BB5">
        <w:rPr>
          <w:rFonts w:ascii="Times New Roman" w:hAnsi="Times New Roman" w:cs="Times New Roman"/>
          <w:sz w:val="28"/>
          <w:szCs w:val="28"/>
          <w:lang w:val="ru-RU"/>
        </w:rPr>
        <w:t>у</w:t>
      </w:r>
      <w:r w:rsidR="00532FBF">
        <w:rPr>
          <w:rFonts w:ascii="Times New Roman" w:hAnsi="Times New Roman" w:cs="Times New Roman"/>
          <w:sz w:val="28"/>
          <w:szCs w:val="28"/>
          <w:lang w:val="ru-RU"/>
        </w:rPr>
        <w:t>ргское чудо»</w:t>
      </w:r>
      <w:r w:rsidRPr="001B0319">
        <w:rPr>
          <w:rFonts w:ascii="Times New Roman" w:hAnsi="Times New Roman" w:cs="Times New Roman"/>
          <w:sz w:val="28"/>
          <w:szCs w:val="28"/>
          <w:lang w:val="ru-RU"/>
        </w:rPr>
        <w:t>........</w:t>
      </w:r>
      <w:r w:rsidR="00E7415F" w:rsidRPr="001B0319">
        <w:rPr>
          <w:rFonts w:ascii="Times New Roman" w:hAnsi="Times New Roman" w:cs="Times New Roman"/>
          <w:sz w:val="28"/>
          <w:szCs w:val="28"/>
          <w:lang w:val="ru-RU"/>
        </w:rPr>
        <w:t>.....................</w:t>
      </w:r>
      <w:r w:rsidR="00767932">
        <w:rPr>
          <w:rFonts w:ascii="Times New Roman" w:hAnsi="Times New Roman" w:cs="Times New Roman"/>
          <w:sz w:val="28"/>
          <w:szCs w:val="28"/>
          <w:lang w:val="ru-RU"/>
        </w:rPr>
        <w:t>110-114</w:t>
      </w:r>
    </w:p>
    <w:p w:rsidR="00B84AB7" w:rsidRPr="001B0319" w:rsidRDefault="00036712" w:rsidP="00B84AB7">
      <w:pPr>
        <w:rPr>
          <w:rFonts w:ascii="Times New Roman" w:hAnsi="Times New Roman" w:cs="Times New Roman"/>
          <w:sz w:val="28"/>
          <w:szCs w:val="28"/>
          <w:lang w:val="ru-RU"/>
        </w:rPr>
      </w:pPr>
      <w:r w:rsidRPr="001B0319">
        <w:rPr>
          <w:rFonts w:ascii="Times New Roman" w:hAnsi="Times New Roman" w:cs="Times New Roman"/>
          <w:sz w:val="28"/>
          <w:szCs w:val="28"/>
          <w:lang w:val="ru-RU"/>
        </w:rPr>
        <w:t>Приложение №4</w:t>
      </w:r>
      <w:r w:rsidR="004B7710">
        <w:rPr>
          <w:rFonts w:ascii="Times New Roman" w:hAnsi="Times New Roman" w:cs="Times New Roman"/>
          <w:sz w:val="28"/>
          <w:szCs w:val="28"/>
          <w:lang w:val="ru-RU"/>
        </w:rPr>
        <w:t xml:space="preserve">  Молин Ю. А. «</w:t>
      </w:r>
      <w:r w:rsidR="004B7710" w:rsidRPr="00563215">
        <w:rPr>
          <w:rFonts w:ascii="Times New Roman" w:hAnsi="Times New Roman" w:cs="Times New Roman"/>
          <w:color w:val="000000" w:themeColor="text1"/>
          <w:sz w:val="28"/>
          <w:szCs w:val="28"/>
          <w:lang w:val="ru-RU"/>
        </w:rPr>
        <w:t>«Белые ночи». Экскурс в прошлое, курс — в будущее!</w:t>
      </w:r>
      <w:r w:rsidR="004B7710">
        <w:rPr>
          <w:rFonts w:ascii="Times New Roman" w:hAnsi="Times New Roman" w:cs="Times New Roman"/>
          <w:color w:val="000000" w:themeColor="text1"/>
          <w:sz w:val="28"/>
          <w:szCs w:val="28"/>
          <w:lang w:val="ru-RU"/>
        </w:rPr>
        <w:t>»</w:t>
      </w:r>
      <w:r w:rsidRPr="001B0319">
        <w:rPr>
          <w:rFonts w:ascii="Times New Roman" w:hAnsi="Times New Roman" w:cs="Times New Roman"/>
          <w:sz w:val="28"/>
          <w:szCs w:val="28"/>
          <w:lang w:val="ru-RU"/>
        </w:rPr>
        <w:t>........................</w:t>
      </w:r>
      <w:r w:rsidR="004B7710">
        <w:rPr>
          <w:rFonts w:ascii="Times New Roman" w:hAnsi="Times New Roman" w:cs="Times New Roman"/>
          <w:sz w:val="28"/>
          <w:szCs w:val="28"/>
          <w:lang w:val="ru-RU"/>
        </w:rPr>
        <w:t>.....................................................................</w:t>
      </w:r>
      <w:r w:rsidRPr="001B0319">
        <w:rPr>
          <w:rFonts w:ascii="Times New Roman" w:hAnsi="Times New Roman" w:cs="Times New Roman"/>
          <w:sz w:val="28"/>
          <w:szCs w:val="28"/>
          <w:lang w:val="ru-RU"/>
        </w:rPr>
        <w:t>......</w:t>
      </w:r>
      <w:r w:rsidR="00C30123">
        <w:rPr>
          <w:rFonts w:ascii="Times New Roman" w:hAnsi="Times New Roman" w:cs="Times New Roman"/>
          <w:sz w:val="28"/>
          <w:szCs w:val="28"/>
          <w:lang w:val="ru-RU"/>
        </w:rPr>
        <w:t>..</w:t>
      </w:r>
      <w:r w:rsidRPr="001B0319">
        <w:rPr>
          <w:rFonts w:ascii="Times New Roman" w:hAnsi="Times New Roman" w:cs="Times New Roman"/>
          <w:sz w:val="28"/>
          <w:szCs w:val="28"/>
          <w:lang w:val="ru-RU"/>
        </w:rPr>
        <w:t>.</w:t>
      </w:r>
      <w:r w:rsidR="00C30123">
        <w:rPr>
          <w:rFonts w:ascii="Times New Roman" w:hAnsi="Times New Roman" w:cs="Times New Roman"/>
          <w:sz w:val="28"/>
          <w:szCs w:val="28"/>
          <w:lang w:val="ru-RU"/>
        </w:rPr>
        <w:t>115-117</w:t>
      </w:r>
    </w:p>
    <w:p w:rsidR="00036712" w:rsidRDefault="00036712" w:rsidP="00B84AB7">
      <w:pPr>
        <w:rPr>
          <w:rFonts w:ascii="Times New Roman" w:hAnsi="Times New Roman" w:cs="Times New Roman"/>
          <w:sz w:val="28"/>
          <w:szCs w:val="28"/>
          <w:lang w:val="ru-RU"/>
        </w:rPr>
      </w:pPr>
      <w:r w:rsidRPr="001B0319">
        <w:rPr>
          <w:rFonts w:ascii="Times New Roman" w:hAnsi="Times New Roman" w:cs="Times New Roman"/>
          <w:sz w:val="28"/>
          <w:szCs w:val="28"/>
          <w:lang w:val="ru-RU"/>
        </w:rPr>
        <w:t>Приложение №5</w:t>
      </w:r>
      <w:r w:rsidR="004B7710">
        <w:rPr>
          <w:rFonts w:ascii="Times New Roman" w:hAnsi="Times New Roman" w:cs="Times New Roman"/>
          <w:sz w:val="28"/>
          <w:szCs w:val="28"/>
          <w:lang w:val="ru-RU"/>
        </w:rPr>
        <w:t xml:space="preserve"> Чехов А. П. «Глупый Француз»</w:t>
      </w:r>
      <w:r w:rsidRPr="001B0319">
        <w:rPr>
          <w:rFonts w:ascii="Times New Roman" w:hAnsi="Times New Roman" w:cs="Times New Roman"/>
          <w:sz w:val="28"/>
          <w:szCs w:val="28"/>
          <w:lang w:val="ru-RU"/>
        </w:rPr>
        <w:t>.</w:t>
      </w:r>
      <w:r w:rsidRPr="0008765B">
        <w:rPr>
          <w:rFonts w:ascii="Times New Roman" w:hAnsi="Times New Roman" w:cs="Times New Roman"/>
          <w:sz w:val="28"/>
          <w:szCs w:val="28"/>
          <w:lang w:val="ru-RU"/>
        </w:rPr>
        <w:t>............</w:t>
      </w:r>
      <w:r w:rsidR="00CB784C" w:rsidRPr="0008765B">
        <w:rPr>
          <w:rFonts w:ascii="Times New Roman" w:hAnsi="Times New Roman" w:cs="Times New Roman"/>
          <w:sz w:val="28"/>
          <w:szCs w:val="28"/>
          <w:lang w:val="ru-RU"/>
        </w:rPr>
        <w:t>...</w:t>
      </w:r>
      <w:r w:rsidR="004B7710">
        <w:rPr>
          <w:rFonts w:ascii="Times New Roman" w:hAnsi="Times New Roman" w:cs="Times New Roman"/>
          <w:sz w:val="28"/>
          <w:szCs w:val="28"/>
          <w:lang w:val="ru-RU"/>
        </w:rPr>
        <w:t>.......</w:t>
      </w:r>
      <w:r w:rsidR="00CB784C"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w:t>
      </w:r>
      <w:r w:rsidR="00935C0E">
        <w:rPr>
          <w:rFonts w:ascii="Times New Roman" w:hAnsi="Times New Roman" w:cs="Times New Roman"/>
          <w:sz w:val="28"/>
          <w:szCs w:val="28"/>
          <w:lang w:val="ru-RU"/>
        </w:rPr>
        <w:t>....118-122</w:t>
      </w:r>
    </w:p>
    <w:p w:rsidR="00922455" w:rsidRDefault="00922455" w:rsidP="00B84AB7">
      <w:pPr>
        <w:rPr>
          <w:rFonts w:ascii="Times New Roman" w:eastAsia="SimSun" w:hAnsi="Times New Roman" w:cs="Times New Roman"/>
          <w:b/>
          <w:sz w:val="28"/>
          <w:szCs w:val="28"/>
          <w:lang w:val="ru-RU"/>
        </w:rPr>
      </w:pPr>
      <w:r w:rsidRPr="00136D1E">
        <w:rPr>
          <w:rFonts w:ascii="Times New Roman" w:hAnsi="Times New Roman" w:cs="Times New Roman"/>
          <w:b/>
          <w:sz w:val="28"/>
          <w:szCs w:val="28"/>
          <w:lang w:val="ru-RU"/>
        </w:rPr>
        <w:t xml:space="preserve">Приложение </w:t>
      </w:r>
      <w:r w:rsidRPr="00136D1E">
        <w:rPr>
          <w:rFonts w:ascii="Times New Roman" w:eastAsia="SimSun" w:hAnsi="SimSun" w:cs="Times New Roman"/>
          <w:b/>
          <w:sz w:val="28"/>
          <w:szCs w:val="28"/>
          <w:lang w:val="ru-RU"/>
        </w:rPr>
        <w:t>Ⅱ</w:t>
      </w:r>
      <w:r w:rsidR="00136D1E" w:rsidRPr="00136D1E">
        <w:rPr>
          <w:rFonts w:ascii="Times New Roman" w:eastAsia="SimSun" w:hAnsi="SimSun" w:cs="Times New Roman"/>
          <w:b/>
          <w:sz w:val="28"/>
          <w:szCs w:val="28"/>
          <w:lang w:val="ru-RU"/>
        </w:rPr>
        <w:t xml:space="preserve"> </w:t>
      </w:r>
      <w:r w:rsidR="00136D1E" w:rsidRPr="00136D1E">
        <w:rPr>
          <w:rFonts w:ascii="Times New Roman" w:eastAsia="SimSun" w:hAnsi="Times New Roman" w:cs="Times New Roman"/>
          <w:b/>
          <w:sz w:val="28"/>
          <w:szCs w:val="28"/>
          <w:lang w:val="ru-RU"/>
        </w:rPr>
        <w:t>Лексикологическая фиксация семантического содержания «чудный/чудной»</w:t>
      </w:r>
    </w:p>
    <w:p w:rsidR="006A1745" w:rsidRPr="00CD40B4" w:rsidRDefault="00554421" w:rsidP="00B84AB7">
      <w:pPr>
        <w:rPr>
          <w:rFonts w:ascii="Times New Roman" w:hAnsi="Times New Roman" w:cs="Times New Roman"/>
          <w:sz w:val="28"/>
          <w:szCs w:val="28"/>
          <w:lang w:val="ru-RU"/>
        </w:rPr>
      </w:pPr>
      <w:r w:rsidRPr="001B0319">
        <w:rPr>
          <w:rFonts w:ascii="Times New Roman" w:hAnsi="Times New Roman" w:cs="Times New Roman"/>
          <w:sz w:val="28"/>
          <w:szCs w:val="28"/>
          <w:lang w:val="ru-RU"/>
        </w:rPr>
        <w:t>Приложение №</w:t>
      </w:r>
      <w:r w:rsidR="00DC1039">
        <w:rPr>
          <w:rFonts w:ascii="Times New Roman" w:hAnsi="Times New Roman" w:cs="Times New Roman"/>
          <w:sz w:val="28"/>
          <w:szCs w:val="28"/>
          <w:lang w:val="ru-RU"/>
        </w:rPr>
        <w:t>1</w:t>
      </w:r>
      <w:r w:rsidR="006A1745" w:rsidRPr="00CD40B4">
        <w:rPr>
          <w:rFonts w:ascii="Times New Roman" w:hAnsi="Times New Roman" w:cs="Times New Roman"/>
          <w:sz w:val="28"/>
          <w:szCs w:val="28"/>
          <w:lang w:val="ru-RU"/>
        </w:rPr>
        <w:t xml:space="preserve"> </w:t>
      </w:r>
      <w:r w:rsidR="006A1745" w:rsidRPr="00B81C0F">
        <w:rPr>
          <w:rFonts w:ascii="Times New Roman" w:hAnsi="Times New Roman" w:cs="Times New Roman"/>
          <w:sz w:val="28"/>
          <w:szCs w:val="28"/>
          <w:lang w:val="ru-RU"/>
        </w:rPr>
        <w:t>Кузнецов. С. А. Современный толковый словарь русского языка</w:t>
      </w:r>
      <w:r w:rsidR="00CD40B4">
        <w:rPr>
          <w:rFonts w:ascii="Times New Roman" w:hAnsi="Times New Roman" w:cs="Times New Roman"/>
          <w:sz w:val="28"/>
          <w:szCs w:val="28"/>
          <w:lang w:val="ru-RU"/>
        </w:rPr>
        <w:t>………</w:t>
      </w:r>
      <w:r w:rsidR="00CD40B4" w:rsidRPr="00CD40B4">
        <w:rPr>
          <w:rFonts w:ascii="Times New Roman" w:hAnsi="Times New Roman" w:cs="Times New Roman"/>
          <w:sz w:val="28"/>
          <w:szCs w:val="28"/>
          <w:lang w:val="ru-RU"/>
        </w:rPr>
        <w:t>…………………</w:t>
      </w:r>
      <w:r w:rsidR="00CD40B4">
        <w:rPr>
          <w:rFonts w:ascii="Times New Roman" w:hAnsi="Times New Roman" w:cs="Times New Roman"/>
          <w:sz w:val="28"/>
          <w:szCs w:val="28"/>
          <w:lang w:val="ru-RU"/>
        </w:rPr>
        <w:t>……</w:t>
      </w:r>
      <w:r w:rsidR="00CD40B4" w:rsidRPr="00CD40B4">
        <w:rPr>
          <w:rFonts w:ascii="Times New Roman" w:hAnsi="Times New Roman" w:cs="Times New Roman"/>
          <w:sz w:val="28"/>
          <w:szCs w:val="28"/>
          <w:lang w:val="ru-RU"/>
        </w:rPr>
        <w:t>………………………</w:t>
      </w:r>
      <w:r w:rsidR="00CD40B4">
        <w:rPr>
          <w:rFonts w:ascii="Times New Roman" w:hAnsi="Times New Roman" w:cs="Times New Roman"/>
          <w:sz w:val="28"/>
          <w:szCs w:val="28"/>
          <w:lang w:val="ru-RU"/>
        </w:rPr>
        <w:t>…</w:t>
      </w:r>
      <w:r w:rsidR="007729C8">
        <w:rPr>
          <w:rFonts w:ascii="Times New Roman" w:hAnsi="Times New Roman" w:cs="Times New Roman"/>
          <w:sz w:val="28"/>
          <w:szCs w:val="28"/>
          <w:lang w:val="ru-RU"/>
        </w:rPr>
        <w:t>……………..123-123</w:t>
      </w:r>
    </w:p>
    <w:p w:rsidR="00940D59" w:rsidRPr="00CD40B4" w:rsidRDefault="00DC1039" w:rsidP="00940D59">
      <w:pPr>
        <w:rPr>
          <w:rFonts w:ascii="Times New Roman" w:hAnsi="Times New Roman" w:cs="Times New Roman"/>
          <w:sz w:val="28"/>
          <w:szCs w:val="28"/>
          <w:lang w:val="ru-RU"/>
        </w:rPr>
      </w:pPr>
      <w:r>
        <w:rPr>
          <w:rFonts w:ascii="Times New Roman" w:hAnsi="Times New Roman" w:cs="Times New Roman"/>
          <w:sz w:val="28"/>
          <w:szCs w:val="28"/>
          <w:lang w:val="ru-RU"/>
        </w:rPr>
        <w:t>Приложение №2</w:t>
      </w:r>
      <w:r w:rsidR="00A84128">
        <w:rPr>
          <w:rFonts w:ascii="Times New Roman" w:hAnsi="Times New Roman" w:cs="Times New Roman"/>
          <w:sz w:val="28"/>
          <w:szCs w:val="28"/>
          <w:lang w:val="ru-RU"/>
        </w:rPr>
        <w:t xml:space="preserve"> </w:t>
      </w:r>
      <w:r w:rsidR="00A84128" w:rsidRPr="00B81C0F">
        <w:rPr>
          <w:rFonts w:ascii="Times New Roman" w:hAnsi="Times New Roman" w:cs="Times New Roman"/>
          <w:sz w:val="28"/>
          <w:szCs w:val="28"/>
          <w:lang w:val="ru-RU"/>
        </w:rPr>
        <w:t>Ожегов С.</w:t>
      </w:r>
      <w:r w:rsidR="00A84128" w:rsidRPr="00695103">
        <w:rPr>
          <w:rFonts w:ascii="Times New Roman" w:hAnsi="Times New Roman" w:cs="Times New Roman"/>
          <w:sz w:val="28"/>
          <w:szCs w:val="28"/>
          <w:lang w:val="ru-RU"/>
        </w:rPr>
        <w:t xml:space="preserve"> </w:t>
      </w:r>
      <w:r w:rsidR="00A84128" w:rsidRPr="00B81C0F">
        <w:rPr>
          <w:rFonts w:ascii="Times New Roman" w:hAnsi="Times New Roman" w:cs="Times New Roman"/>
          <w:sz w:val="28"/>
          <w:szCs w:val="28"/>
          <w:lang w:val="ru-RU"/>
        </w:rPr>
        <w:t>И. Словарь русского языка</w:t>
      </w:r>
      <w:r w:rsidR="004E2156">
        <w:rPr>
          <w:rFonts w:ascii="Times New Roman" w:hAnsi="Times New Roman" w:cs="Times New Roman"/>
          <w:sz w:val="28"/>
          <w:szCs w:val="28"/>
          <w:lang w:val="ru-RU"/>
        </w:rPr>
        <w:t>…</w:t>
      </w:r>
      <w:r w:rsidR="00CD40B4" w:rsidRPr="00CD40B4">
        <w:rPr>
          <w:rFonts w:ascii="Times New Roman" w:hAnsi="Times New Roman" w:cs="Times New Roman"/>
          <w:sz w:val="28"/>
          <w:szCs w:val="28"/>
          <w:lang w:val="ru-RU"/>
        </w:rPr>
        <w:t>………</w:t>
      </w:r>
      <w:r w:rsidR="00CD40B4">
        <w:rPr>
          <w:rFonts w:ascii="Times New Roman" w:hAnsi="Times New Roman" w:cs="Times New Roman"/>
          <w:sz w:val="28"/>
          <w:szCs w:val="28"/>
          <w:lang w:val="ru-RU"/>
        </w:rPr>
        <w:t>……</w:t>
      </w:r>
      <w:r w:rsidR="007729C8">
        <w:rPr>
          <w:rFonts w:ascii="Times New Roman" w:hAnsi="Times New Roman" w:cs="Times New Roman"/>
          <w:sz w:val="28"/>
          <w:szCs w:val="28"/>
          <w:lang w:val="ru-RU"/>
        </w:rPr>
        <w:t>..124-124</w:t>
      </w:r>
    </w:p>
    <w:p w:rsidR="006A1745" w:rsidRPr="00CD40B4" w:rsidRDefault="00940D59" w:rsidP="00B84AB7">
      <w:pPr>
        <w:rPr>
          <w:rFonts w:ascii="Times New Roman" w:hAnsi="Times New Roman" w:cs="Times New Roman"/>
          <w:sz w:val="28"/>
          <w:szCs w:val="28"/>
          <w:lang w:val="ru-RU"/>
        </w:rPr>
      </w:pPr>
      <w:r>
        <w:rPr>
          <w:rFonts w:ascii="Times New Roman" w:hAnsi="Times New Roman" w:cs="Times New Roman"/>
          <w:sz w:val="28"/>
          <w:szCs w:val="28"/>
          <w:lang w:val="ru-RU"/>
        </w:rPr>
        <w:t>Приложение</w:t>
      </w:r>
      <w:r w:rsidRPr="00940D59">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DC1039">
        <w:rPr>
          <w:rFonts w:ascii="Times New Roman" w:hAnsi="Times New Roman" w:cs="Times New Roman"/>
          <w:sz w:val="28"/>
          <w:szCs w:val="28"/>
          <w:lang w:val="ru-RU"/>
        </w:rPr>
        <w:t>3</w:t>
      </w:r>
      <w:r w:rsidRPr="00940D59">
        <w:rPr>
          <w:rFonts w:ascii="Times New Roman" w:hAnsi="Times New Roman" w:cs="Times New Roman"/>
          <w:sz w:val="28"/>
          <w:szCs w:val="28"/>
          <w:lang w:val="ru-RU"/>
        </w:rPr>
        <w:t xml:space="preserve"> </w:t>
      </w:r>
      <w:r w:rsidR="00A84128">
        <w:rPr>
          <w:rFonts w:ascii="Times New Roman" w:hAnsi="Times New Roman" w:cs="Times New Roman"/>
          <w:sz w:val="28"/>
          <w:szCs w:val="28"/>
          <w:lang w:val="ru-RU"/>
        </w:rPr>
        <w:t>Ожегов С. И.,</w:t>
      </w:r>
      <w:r w:rsidR="00A84128" w:rsidRPr="00B81C0F">
        <w:rPr>
          <w:rFonts w:ascii="Times New Roman" w:hAnsi="Times New Roman" w:cs="Times New Roman"/>
          <w:sz w:val="28"/>
          <w:szCs w:val="28"/>
          <w:lang w:val="ru-RU"/>
        </w:rPr>
        <w:t xml:space="preserve"> Шведова Н. Ю. Толковый словарь русского языка</w:t>
      </w:r>
      <w:r w:rsidR="00625F2A">
        <w:rPr>
          <w:rFonts w:ascii="Times New Roman" w:hAnsi="Times New Roman" w:cs="Times New Roman"/>
          <w:sz w:val="28"/>
          <w:szCs w:val="28"/>
          <w:lang w:val="ru-RU"/>
        </w:rPr>
        <w:t>..............................................................................................................</w:t>
      </w:r>
      <w:r w:rsidR="00685B50">
        <w:rPr>
          <w:rFonts w:ascii="Times New Roman" w:hAnsi="Times New Roman" w:cs="Times New Roman"/>
          <w:sz w:val="28"/>
          <w:szCs w:val="28"/>
          <w:lang w:val="ru-RU"/>
        </w:rPr>
        <w:t>125-125</w:t>
      </w:r>
    </w:p>
    <w:p w:rsidR="00136D1E" w:rsidRPr="00B81C0F" w:rsidRDefault="00940D59" w:rsidP="00B84AB7">
      <w:pPr>
        <w:rPr>
          <w:rFonts w:ascii="Times New Roman" w:hAnsi="Times New Roman" w:cs="Times New Roman"/>
          <w:sz w:val="28"/>
          <w:szCs w:val="28"/>
          <w:lang w:val="ru-RU"/>
        </w:rPr>
      </w:pPr>
      <w:r>
        <w:rPr>
          <w:rFonts w:ascii="Times New Roman" w:hAnsi="Times New Roman" w:cs="Times New Roman"/>
          <w:sz w:val="28"/>
          <w:szCs w:val="28"/>
          <w:lang w:val="ru-RU"/>
        </w:rPr>
        <w:t>Приложение №</w:t>
      </w:r>
      <w:r w:rsidR="00DC1039">
        <w:rPr>
          <w:rFonts w:ascii="Times New Roman" w:hAnsi="Times New Roman" w:cs="Times New Roman"/>
          <w:sz w:val="28"/>
          <w:szCs w:val="28"/>
          <w:lang w:val="ru-RU"/>
        </w:rPr>
        <w:t>4</w:t>
      </w:r>
      <w:r w:rsidRPr="00F84010">
        <w:rPr>
          <w:rFonts w:ascii="Times New Roman" w:hAnsi="Times New Roman" w:cs="Times New Roman"/>
          <w:sz w:val="28"/>
          <w:szCs w:val="28"/>
          <w:lang w:val="ru-RU"/>
        </w:rPr>
        <w:t xml:space="preserve"> </w:t>
      </w:r>
      <w:r w:rsidR="00554421" w:rsidRPr="00A12E21">
        <w:rPr>
          <w:rFonts w:ascii="Times New Roman" w:hAnsi="Times New Roman" w:cs="Times New Roman"/>
          <w:sz w:val="28"/>
          <w:szCs w:val="28"/>
          <w:lang w:val="ru-RU"/>
        </w:rPr>
        <w:t>Словарь русского языка</w:t>
      </w:r>
      <w:r w:rsidR="00B81C0F" w:rsidRPr="00B81C0F">
        <w:rPr>
          <w:rFonts w:ascii="Times New Roman" w:hAnsi="Times New Roman" w:cs="Times New Roman"/>
          <w:sz w:val="28"/>
          <w:szCs w:val="28"/>
          <w:lang w:val="ru-RU"/>
        </w:rPr>
        <w:t>/Под ред. А.</w:t>
      </w:r>
      <w:r w:rsidR="009246BF">
        <w:rPr>
          <w:rFonts w:ascii="Times New Roman" w:hAnsi="Times New Roman" w:cs="Times New Roman"/>
          <w:sz w:val="28"/>
          <w:szCs w:val="28"/>
          <w:lang w:val="ru-RU"/>
        </w:rPr>
        <w:t xml:space="preserve"> </w:t>
      </w:r>
      <w:r w:rsidR="00B81C0F" w:rsidRPr="00B81C0F">
        <w:rPr>
          <w:rFonts w:ascii="Times New Roman" w:hAnsi="Times New Roman" w:cs="Times New Roman"/>
          <w:sz w:val="28"/>
          <w:szCs w:val="28"/>
          <w:lang w:val="ru-RU"/>
        </w:rPr>
        <w:t>П.</w:t>
      </w:r>
      <w:r w:rsidR="009246BF">
        <w:rPr>
          <w:rFonts w:ascii="Times New Roman" w:hAnsi="Times New Roman" w:cs="Times New Roman"/>
          <w:sz w:val="28"/>
          <w:szCs w:val="28"/>
          <w:lang w:val="ru-RU"/>
        </w:rPr>
        <w:t xml:space="preserve"> </w:t>
      </w:r>
      <w:r w:rsidR="00B81C0F" w:rsidRPr="00B81C0F">
        <w:rPr>
          <w:rFonts w:ascii="Times New Roman" w:hAnsi="Times New Roman" w:cs="Times New Roman"/>
          <w:sz w:val="28"/>
          <w:szCs w:val="28"/>
          <w:lang w:val="ru-RU"/>
        </w:rPr>
        <w:t>Евгеньевой</w:t>
      </w:r>
      <w:r w:rsidR="0048304F">
        <w:rPr>
          <w:rFonts w:ascii="Times New Roman" w:hAnsi="Times New Roman" w:cs="Times New Roman"/>
          <w:sz w:val="28"/>
          <w:szCs w:val="28"/>
          <w:lang w:val="ru-RU"/>
        </w:rPr>
        <w:t xml:space="preserve">... </w:t>
      </w:r>
      <w:r w:rsidR="00E74A27">
        <w:rPr>
          <w:rFonts w:ascii="Times New Roman" w:hAnsi="Times New Roman" w:cs="Times New Roman"/>
          <w:sz w:val="28"/>
          <w:szCs w:val="28"/>
          <w:lang w:val="ru-RU"/>
        </w:rPr>
        <w:t>126-126</w:t>
      </w:r>
    </w:p>
    <w:p w:rsidR="00A12E21" w:rsidRPr="00F84010" w:rsidRDefault="00F84010" w:rsidP="00B84AB7">
      <w:pPr>
        <w:rPr>
          <w:rFonts w:ascii="Times New Roman" w:hAnsi="Times New Roman" w:cs="Times New Roman"/>
          <w:sz w:val="28"/>
          <w:szCs w:val="28"/>
          <w:lang w:val="ru-RU"/>
        </w:rPr>
      </w:pPr>
      <w:r>
        <w:rPr>
          <w:rFonts w:ascii="Times New Roman" w:hAnsi="Times New Roman" w:cs="Times New Roman"/>
          <w:sz w:val="28"/>
          <w:szCs w:val="28"/>
          <w:lang w:val="ru-RU"/>
        </w:rPr>
        <w:t>Приложение №</w:t>
      </w:r>
      <w:r w:rsidR="00DC1039">
        <w:rPr>
          <w:rFonts w:ascii="Times New Roman" w:hAnsi="Times New Roman" w:cs="Times New Roman"/>
          <w:sz w:val="28"/>
          <w:szCs w:val="28"/>
          <w:lang w:val="ru-RU"/>
        </w:rPr>
        <w:t>5</w:t>
      </w:r>
      <w:r w:rsidRPr="00F84010">
        <w:rPr>
          <w:rFonts w:ascii="Times New Roman" w:hAnsi="Times New Roman" w:cs="Times New Roman"/>
          <w:sz w:val="28"/>
          <w:szCs w:val="28"/>
          <w:lang w:val="ru-RU"/>
        </w:rPr>
        <w:t xml:space="preserve"> </w:t>
      </w:r>
      <w:r w:rsidR="00EC5570" w:rsidRPr="00B81C0F">
        <w:rPr>
          <w:rFonts w:ascii="Times New Roman" w:hAnsi="Times New Roman" w:cs="Times New Roman"/>
          <w:sz w:val="28"/>
          <w:szCs w:val="28"/>
          <w:lang w:val="ru-RU"/>
        </w:rPr>
        <w:t>Словарь современного русского литературного языка</w:t>
      </w:r>
      <w:r w:rsidR="0048304F">
        <w:rPr>
          <w:rFonts w:ascii="Times New Roman" w:hAnsi="Times New Roman" w:cs="Times New Roman"/>
          <w:sz w:val="28"/>
          <w:szCs w:val="28"/>
          <w:lang w:val="ru-RU"/>
        </w:rPr>
        <w:t xml:space="preserve"> </w:t>
      </w:r>
      <w:r w:rsidR="00BE3F63">
        <w:rPr>
          <w:rFonts w:ascii="Times New Roman" w:hAnsi="Times New Roman" w:cs="Times New Roman"/>
          <w:sz w:val="28"/>
          <w:szCs w:val="28"/>
          <w:lang w:val="ru-RU"/>
        </w:rPr>
        <w:t>/</w:t>
      </w:r>
      <w:r w:rsidR="0048304F">
        <w:rPr>
          <w:rFonts w:ascii="Times New Roman" w:hAnsi="Times New Roman" w:cs="Times New Roman"/>
          <w:sz w:val="28"/>
          <w:szCs w:val="28"/>
          <w:lang w:val="ru-RU"/>
        </w:rPr>
        <w:t xml:space="preserve"> </w:t>
      </w:r>
      <w:r w:rsidR="00B81C0F" w:rsidRPr="00B81C0F">
        <w:rPr>
          <w:rFonts w:ascii="Times New Roman" w:hAnsi="Times New Roman" w:cs="Times New Roman"/>
          <w:sz w:val="28"/>
          <w:szCs w:val="28"/>
          <w:lang w:val="ru-RU"/>
        </w:rPr>
        <w:t xml:space="preserve">Редакторы тома: Л. С. Ковтун, В. П. </w:t>
      </w:r>
      <w:r w:rsidR="00B81C0F" w:rsidRPr="00B81C0F">
        <w:rPr>
          <w:rFonts w:ascii="Times New Roman" w:hAnsi="Times New Roman" w:cs="Times New Roman"/>
          <w:sz w:val="28"/>
          <w:szCs w:val="28"/>
          <w:lang w:val="ru-RU"/>
        </w:rPr>
        <w:lastRenderedPageBreak/>
        <w:t>Петушков</w:t>
      </w:r>
      <w:r w:rsidR="00B81C0F">
        <w:rPr>
          <w:rFonts w:ascii="Times New Roman" w:hAnsi="Times New Roman" w:cs="Times New Roman"/>
          <w:sz w:val="28"/>
          <w:szCs w:val="28"/>
          <w:lang w:val="ru-RU"/>
        </w:rPr>
        <w:t>…………………………</w:t>
      </w:r>
      <w:r w:rsidR="00112399">
        <w:rPr>
          <w:rFonts w:ascii="Times New Roman" w:hAnsi="Times New Roman" w:cs="Times New Roman"/>
          <w:sz w:val="28"/>
          <w:szCs w:val="28"/>
          <w:lang w:val="ru-RU"/>
        </w:rPr>
        <w:t>.</w:t>
      </w:r>
      <w:r w:rsidR="00BE3F63">
        <w:rPr>
          <w:rFonts w:ascii="Times New Roman" w:hAnsi="Times New Roman" w:cs="Times New Roman"/>
          <w:sz w:val="28"/>
          <w:szCs w:val="28"/>
          <w:lang w:val="ru-RU"/>
        </w:rPr>
        <w:t>..............................................................</w:t>
      </w:r>
      <w:r w:rsidR="00112399">
        <w:rPr>
          <w:rFonts w:ascii="Times New Roman" w:hAnsi="Times New Roman" w:cs="Times New Roman"/>
          <w:sz w:val="28"/>
          <w:szCs w:val="28"/>
          <w:lang w:val="ru-RU"/>
        </w:rPr>
        <w:t>127-127</w:t>
      </w:r>
    </w:p>
    <w:p w:rsidR="00940D59" w:rsidRPr="00433761" w:rsidRDefault="00F84010" w:rsidP="00B84AB7">
      <w:pPr>
        <w:rPr>
          <w:rFonts w:ascii="Times New Roman" w:hAnsi="Times New Roman" w:cs="Times New Roman"/>
          <w:sz w:val="28"/>
          <w:szCs w:val="28"/>
          <w:lang w:val="ru-RU"/>
        </w:rPr>
      </w:pPr>
      <w:r>
        <w:rPr>
          <w:rFonts w:ascii="Times New Roman" w:hAnsi="Times New Roman" w:cs="Times New Roman"/>
          <w:sz w:val="28"/>
          <w:szCs w:val="28"/>
          <w:lang w:val="ru-RU"/>
        </w:rPr>
        <w:t>Приложение №</w:t>
      </w:r>
      <w:r w:rsidR="00DC1039">
        <w:rPr>
          <w:rFonts w:ascii="Times New Roman" w:hAnsi="Times New Roman" w:cs="Times New Roman"/>
          <w:sz w:val="28"/>
          <w:szCs w:val="28"/>
          <w:lang w:val="ru-RU"/>
        </w:rPr>
        <w:t>6</w:t>
      </w:r>
      <w:r w:rsidRPr="00074F4F">
        <w:rPr>
          <w:rFonts w:ascii="Times New Roman" w:hAnsi="Times New Roman" w:cs="Times New Roman"/>
          <w:sz w:val="28"/>
          <w:szCs w:val="28"/>
          <w:lang w:val="ru-RU"/>
        </w:rPr>
        <w:t xml:space="preserve"> </w:t>
      </w:r>
      <w:r w:rsidR="00940D59" w:rsidRPr="00B81C0F">
        <w:rPr>
          <w:rFonts w:ascii="Times New Roman" w:hAnsi="Times New Roman" w:cs="Times New Roman"/>
          <w:sz w:val="28"/>
          <w:szCs w:val="28"/>
          <w:lang w:val="ru-RU"/>
        </w:rPr>
        <w:t>Толко</w:t>
      </w:r>
      <w:r w:rsidR="00E91790">
        <w:rPr>
          <w:rFonts w:ascii="Times New Roman" w:hAnsi="Times New Roman" w:cs="Times New Roman"/>
          <w:sz w:val="28"/>
          <w:szCs w:val="28"/>
          <w:lang w:val="ru-RU"/>
        </w:rPr>
        <w:t>в</w:t>
      </w:r>
      <w:r w:rsidR="00940D59" w:rsidRPr="00B81C0F">
        <w:rPr>
          <w:rFonts w:ascii="Times New Roman" w:hAnsi="Times New Roman" w:cs="Times New Roman"/>
          <w:sz w:val="28"/>
          <w:szCs w:val="28"/>
          <w:lang w:val="ru-RU"/>
        </w:rPr>
        <w:t>ый словарь русского языка</w:t>
      </w:r>
      <w:r w:rsidR="0048304F">
        <w:rPr>
          <w:rFonts w:ascii="Times New Roman" w:hAnsi="Times New Roman" w:cs="Times New Roman"/>
          <w:sz w:val="28"/>
          <w:szCs w:val="28"/>
          <w:lang w:val="ru-RU"/>
        </w:rPr>
        <w:t xml:space="preserve"> </w:t>
      </w:r>
      <w:r w:rsidR="00940D59" w:rsidRPr="00B81C0F">
        <w:rPr>
          <w:rFonts w:ascii="Times New Roman" w:hAnsi="Times New Roman" w:cs="Times New Roman"/>
          <w:sz w:val="28"/>
          <w:szCs w:val="28"/>
          <w:lang w:val="ru-RU"/>
        </w:rPr>
        <w:t>/</w:t>
      </w:r>
      <w:r w:rsidR="0048304F">
        <w:rPr>
          <w:rFonts w:ascii="Times New Roman" w:hAnsi="Times New Roman" w:cs="Times New Roman"/>
          <w:sz w:val="28"/>
          <w:szCs w:val="28"/>
          <w:lang w:val="ru-RU"/>
        </w:rPr>
        <w:t xml:space="preserve"> </w:t>
      </w:r>
      <w:r w:rsidR="00940D59" w:rsidRPr="00B81C0F">
        <w:rPr>
          <w:rFonts w:ascii="Times New Roman" w:hAnsi="Times New Roman" w:cs="Times New Roman"/>
          <w:sz w:val="28"/>
          <w:szCs w:val="28"/>
          <w:lang w:val="ru-RU"/>
        </w:rPr>
        <w:t>Под ред. Д.</w:t>
      </w:r>
      <w:r w:rsidR="00E91790">
        <w:rPr>
          <w:rFonts w:ascii="Times New Roman" w:hAnsi="Times New Roman" w:cs="Times New Roman"/>
          <w:sz w:val="28"/>
          <w:szCs w:val="28"/>
          <w:lang w:val="ru-RU"/>
        </w:rPr>
        <w:t xml:space="preserve"> </w:t>
      </w:r>
      <w:r w:rsidR="00940D59" w:rsidRPr="00B81C0F">
        <w:rPr>
          <w:rFonts w:ascii="Times New Roman" w:hAnsi="Times New Roman" w:cs="Times New Roman"/>
          <w:sz w:val="28"/>
          <w:szCs w:val="28"/>
          <w:lang w:val="ru-RU"/>
        </w:rPr>
        <w:t>Н.</w:t>
      </w:r>
      <w:r w:rsidR="00E91790">
        <w:rPr>
          <w:rFonts w:ascii="Times New Roman" w:hAnsi="Times New Roman" w:cs="Times New Roman"/>
          <w:sz w:val="28"/>
          <w:szCs w:val="28"/>
          <w:lang w:val="ru-RU"/>
        </w:rPr>
        <w:t xml:space="preserve"> </w:t>
      </w:r>
      <w:r w:rsidR="00940D59" w:rsidRPr="00B81C0F">
        <w:rPr>
          <w:rFonts w:ascii="Times New Roman" w:hAnsi="Times New Roman" w:cs="Times New Roman"/>
          <w:sz w:val="28"/>
          <w:szCs w:val="28"/>
          <w:lang w:val="ru-RU"/>
        </w:rPr>
        <w:t>Ушакова</w:t>
      </w:r>
      <w:r w:rsidR="00BB2CDE" w:rsidRPr="00433761">
        <w:rPr>
          <w:rFonts w:ascii="Times New Roman" w:hAnsi="Times New Roman" w:cs="Times New Roman"/>
          <w:sz w:val="28"/>
          <w:szCs w:val="28"/>
          <w:lang w:val="ru-RU"/>
        </w:rPr>
        <w:t>…</w:t>
      </w:r>
      <w:r w:rsidR="001025AB">
        <w:rPr>
          <w:rFonts w:ascii="Times New Roman" w:hAnsi="Times New Roman" w:cs="Times New Roman"/>
          <w:sz w:val="28"/>
          <w:szCs w:val="28"/>
          <w:lang w:val="ru-RU"/>
        </w:rPr>
        <w:t>………………………………………………………………….128-128</w:t>
      </w:r>
    </w:p>
    <w:p w:rsidR="00B84AB7" w:rsidRPr="0008765B" w:rsidRDefault="00B84AB7" w:rsidP="009825A1">
      <w:pPr>
        <w:spacing w:line="360" w:lineRule="auto"/>
        <w:ind w:firstLineChars="200" w:firstLine="562"/>
        <w:jc w:val="center"/>
        <w:rPr>
          <w:rFonts w:ascii="Times New Roman" w:hAnsi="Times New Roman" w:cs="Times New Roman"/>
          <w:b/>
          <w:sz w:val="28"/>
          <w:szCs w:val="28"/>
          <w:lang w:val="ru-RU"/>
        </w:rPr>
      </w:pPr>
    </w:p>
    <w:p w:rsidR="009C0666" w:rsidRPr="0008765B" w:rsidRDefault="009C0666" w:rsidP="009825A1">
      <w:pPr>
        <w:spacing w:line="360" w:lineRule="auto"/>
        <w:ind w:firstLineChars="200" w:firstLine="562"/>
        <w:jc w:val="center"/>
        <w:rPr>
          <w:rFonts w:ascii="Times New Roman" w:hAnsi="Times New Roman" w:cs="Times New Roman"/>
          <w:b/>
          <w:sz w:val="28"/>
          <w:szCs w:val="28"/>
          <w:lang w:val="ru-RU"/>
        </w:rPr>
      </w:pPr>
    </w:p>
    <w:p w:rsidR="009C0666" w:rsidRPr="0008765B" w:rsidRDefault="009C0666" w:rsidP="009825A1">
      <w:pPr>
        <w:spacing w:line="360" w:lineRule="auto"/>
        <w:ind w:firstLineChars="200" w:firstLine="562"/>
        <w:jc w:val="center"/>
        <w:rPr>
          <w:rFonts w:ascii="Times New Roman" w:hAnsi="Times New Roman" w:cs="Times New Roman"/>
          <w:b/>
          <w:sz w:val="28"/>
          <w:szCs w:val="28"/>
          <w:lang w:val="ru-RU"/>
        </w:rPr>
      </w:pPr>
    </w:p>
    <w:p w:rsidR="009C0666" w:rsidRPr="0008765B" w:rsidRDefault="009C0666" w:rsidP="009825A1">
      <w:pPr>
        <w:spacing w:line="360" w:lineRule="auto"/>
        <w:ind w:firstLineChars="200" w:firstLine="562"/>
        <w:jc w:val="center"/>
        <w:rPr>
          <w:rFonts w:ascii="Times New Roman" w:hAnsi="Times New Roman" w:cs="Times New Roman"/>
          <w:b/>
          <w:sz w:val="28"/>
          <w:szCs w:val="28"/>
          <w:lang w:val="ru-RU"/>
        </w:rPr>
      </w:pPr>
    </w:p>
    <w:p w:rsidR="009C0666" w:rsidRPr="0008765B" w:rsidRDefault="009C0666" w:rsidP="009825A1">
      <w:pPr>
        <w:spacing w:line="360" w:lineRule="auto"/>
        <w:ind w:firstLineChars="200" w:firstLine="562"/>
        <w:jc w:val="center"/>
        <w:rPr>
          <w:rFonts w:ascii="Times New Roman" w:hAnsi="Times New Roman" w:cs="Times New Roman"/>
          <w:b/>
          <w:sz w:val="28"/>
          <w:szCs w:val="28"/>
          <w:lang w:val="ru-RU"/>
        </w:rPr>
      </w:pPr>
    </w:p>
    <w:p w:rsidR="009C0666" w:rsidRPr="0008765B" w:rsidRDefault="009C0666" w:rsidP="009825A1">
      <w:pPr>
        <w:spacing w:line="360" w:lineRule="auto"/>
        <w:ind w:firstLineChars="200" w:firstLine="562"/>
        <w:jc w:val="center"/>
        <w:rPr>
          <w:rFonts w:ascii="Times New Roman" w:hAnsi="Times New Roman" w:cs="Times New Roman"/>
          <w:b/>
          <w:sz w:val="28"/>
          <w:szCs w:val="28"/>
          <w:lang w:val="ru-RU"/>
        </w:rPr>
      </w:pPr>
    </w:p>
    <w:p w:rsidR="009C0666" w:rsidRPr="0008765B" w:rsidRDefault="009C0666" w:rsidP="009825A1">
      <w:pPr>
        <w:spacing w:line="360" w:lineRule="auto"/>
        <w:ind w:firstLineChars="200" w:firstLine="562"/>
        <w:jc w:val="center"/>
        <w:rPr>
          <w:rFonts w:ascii="Times New Roman" w:hAnsi="Times New Roman" w:cs="Times New Roman"/>
          <w:b/>
          <w:sz w:val="28"/>
          <w:szCs w:val="28"/>
          <w:lang w:val="ru-RU"/>
        </w:rPr>
      </w:pPr>
    </w:p>
    <w:p w:rsidR="009C0666" w:rsidRPr="0008765B" w:rsidRDefault="009C0666" w:rsidP="009825A1">
      <w:pPr>
        <w:spacing w:line="360" w:lineRule="auto"/>
        <w:ind w:firstLineChars="200" w:firstLine="562"/>
        <w:jc w:val="center"/>
        <w:rPr>
          <w:rFonts w:ascii="Times New Roman" w:hAnsi="Times New Roman" w:cs="Times New Roman"/>
          <w:b/>
          <w:sz w:val="28"/>
          <w:szCs w:val="28"/>
          <w:lang w:val="ru-RU"/>
        </w:rPr>
      </w:pPr>
    </w:p>
    <w:p w:rsidR="009C0666" w:rsidRPr="0008765B" w:rsidRDefault="009C0666" w:rsidP="009825A1">
      <w:pPr>
        <w:spacing w:line="360" w:lineRule="auto"/>
        <w:ind w:firstLineChars="200" w:firstLine="562"/>
        <w:jc w:val="center"/>
        <w:rPr>
          <w:rFonts w:ascii="Times New Roman" w:hAnsi="Times New Roman" w:cs="Times New Roman"/>
          <w:b/>
          <w:sz w:val="28"/>
          <w:szCs w:val="28"/>
          <w:lang w:val="ru-RU"/>
        </w:rPr>
      </w:pPr>
    </w:p>
    <w:p w:rsidR="009C0666" w:rsidRDefault="009C0666" w:rsidP="009825A1">
      <w:pPr>
        <w:spacing w:line="360" w:lineRule="auto"/>
        <w:ind w:firstLineChars="200" w:firstLine="562"/>
        <w:jc w:val="center"/>
        <w:rPr>
          <w:rFonts w:ascii="Times New Roman" w:hAnsi="Times New Roman" w:cs="Times New Roman"/>
          <w:b/>
          <w:sz w:val="28"/>
          <w:szCs w:val="28"/>
          <w:lang w:val="ru-RU"/>
        </w:rPr>
      </w:pPr>
    </w:p>
    <w:p w:rsidR="00E7782B" w:rsidRDefault="00E7782B" w:rsidP="009825A1">
      <w:pPr>
        <w:spacing w:line="360" w:lineRule="auto"/>
        <w:ind w:firstLineChars="200" w:firstLine="562"/>
        <w:jc w:val="center"/>
        <w:rPr>
          <w:rFonts w:ascii="Times New Roman" w:hAnsi="Times New Roman" w:cs="Times New Roman"/>
          <w:b/>
          <w:sz w:val="28"/>
          <w:szCs w:val="28"/>
          <w:lang w:val="ru-RU"/>
        </w:rPr>
      </w:pPr>
    </w:p>
    <w:p w:rsidR="00E7782B" w:rsidRDefault="00E7782B" w:rsidP="009825A1">
      <w:pPr>
        <w:spacing w:line="360" w:lineRule="auto"/>
        <w:ind w:firstLineChars="200" w:firstLine="562"/>
        <w:jc w:val="center"/>
        <w:rPr>
          <w:rFonts w:ascii="Times New Roman" w:hAnsi="Times New Roman" w:cs="Times New Roman"/>
          <w:b/>
          <w:sz w:val="28"/>
          <w:szCs w:val="28"/>
          <w:lang w:val="ru-RU"/>
        </w:rPr>
      </w:pPr>
    </w:p>
    <w:p w:rsidR="00E7782B" w:rsidRDefault="00E7782B" w:rsidP="009825A1">
      <w:pPr>
        <w:spacing w:line="360" w:lineRule="auto"/>
        <w:ind w:firstLineChars="200" w:firstLine="562"/>
        <w:jc w:val="center"/>
        <w:rPr>
          <w:rFonts w:ascii="Times New Roman" w:hAnsi="Times New Roman" w:cs="Times New Roman"/>
          <w:b/>
          <w:sz w:val="28"/>
          <w:szCs w:val="28"/>
          <w:lang w:val="ru-RU"/>
        </w:rPr>
      </w:pPr>
    </w:p>
    <w:p w:rsidR="00E7782B" w:rsidRDefault="00E7782B" w:rsidP="009825A1">
      <w:pPr>
        <w:spacing w:line="360" w:lineRule="auto"/>
        <w:ind w:firstLineChars="200" w:firstLine="562"/>
        <w:jc w:val="center"/>
        <w:rPr>
          <w:rFonts w:ascii="Times New Roman" w:hAnsi="Times New Roman" w:cs="Times New Roman"/>
          <w:b/>
          <w:sz w:val="28"/>
          <w:szCs w:val="28"/>
          <w:lang w:val="ru-RU"/>
        </w:rPr>
      </w:pPr>
    </w:p>
    <w:p w:rsidR="00E7782B" w:rsidRDefault="00E7782B" w:rsidP="009825A1">
      <w:pPr>
        <w:spacing w:line="360" w:lineRule="auto"/>
        <w:ind w:firstLineChars="200" w:firstLine="562"/>
        <w:jc w:val="center"/>
        <w:rPr>
          <w:rFonts w:ascii="Times New Roman" w:hAnsi="Times New Roman" w:cs="Times New Roman"/>
          <w:b/>
          <w:sz w:val="28"/>
          <w:szCs w:val="28"/>
          <w:lang w:val="ru-RU"/>
        </w:rPr>
      </w:pPr>
    </w:p>
    <w:p w:rsidR="00E7782B" w:rsidRDefault="00E7782B" w:rsidP="009825A1">
      <w:pPr>
        <w:spacing w:line="360" w:lineRule="auto"/>
        <w:ind w:firstLineChars="200" w:firstLine="562"/>
        <w:jc w:val="center"/>
        <w:rPr>
          <w:rFonts w:ascii="Times New Roman" w:hAnsi="Times New Roman" w:cs="Times New Roman"/>
          <w:b/>
          <w:sz w:val="28"/>
          <w:szCs w:val="28"/>
          <w:lang w:val="ru-RU"/>
        </w:rPr>
      </w:pPr>
    </w:p>
    <w:p w:rsidR="00E7782B" w:rsidRDefault="00E7782B" w:rsidP="009825A1">
      <w:pPr>
        <w:spacing w:line="360" w:lineRule="auto"/>
        <w:ind w:firstLineChars="200" w:firstLine="562"/>
        <w:jc w:val="center"/>
        <w:rPr>
          <w:rFonts w:ascii="Times New Roman" w:hAnsi="Times New Roman" w:cs="Times New Roman"/>
          <w:b/>
          <w:sz w:val="28"/>
          <w:szCs w:val="28"/>
          <w:lang w:val="ru-RU"/>
        </w:rPr>
      </w:pPr>
    </w:p>
    <w:p w:rsidR="00E7782B" w:rsidRDefault="00E7782B" w:rsidP="009825A1">
      <w:pPr>
        <w:spacing w:line="360" w:lineRule="auto"/>
        <w:ind w:firstLineChars="200" w:firstLine="562"/>
        <w:jc w:val="center"/>
        <w:rPr>
          <w:rFonts w:ascii="Times New Roman" w:hAnsi="Times New Roman" w:cs="Times New Roman"/>
          <w:b/>
          <w:sz w:val="28"/>
          <w:szCs w:val="28"/>
          <w:lang w:val="ru-RU"/>
        </w:rPr>
      </w:pPr>
    </w:p>
    <w:p w:rsidR="009C0666" w:rsidRPr="0008765B" w:rsidRDefault="009C0666" w:rsidP="00D50034">
      <w:pPr>
        <w:spacing w:line="360" w:lineRule="auto"/>
        <w:rPr>
          <w:rFonts w:ascii="Times New Roman" w:hAnsi="Times New Roman" w:cs="Times New Roman"/>
          <w:b/>
          <w:sz w:val="28"/>
          <w:szCs w:val="28"/>
          <w:lang w:val="ru-RU"/>
        </w:rPr>
      </w:pPr>
    </w:p>
    <w:p w:rsidR="007527D6" w:rsidRPr="0008765B" w:rsidRDefault="007527D6" w:rsidP="009825A1">
      <w:pPr>
        <w:spacing w:line="360" w:lineRule="auto"/>
        <w:ind w:firstLineChars="200" w:firstLine="562"/>
        <w:jc w:val="center"/>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В</w:t>
      </w:r>
      <w:r w:rsidR="000F67F3" w:rsidRPr="0008765B">
        <w:rPr>
          <w:rFonts w:ascii="Times New Roman" w:hAnsi="Times New Roman" w:cs="Times New Roman"/>
          <w:b/>
          <w:sz w:val="28"/>
          <w:szCs w:val="28"/>
          <w:lang w:val="ru-RU"/>
        </w:rPr>
        <w:t>ВЕДЕНИЕ</w:t>
      </w:r>
    </w:p>
    <w:p w:rsidR="007527D6" w:rsidRPr="0008765B" w:rsidRDefault="007527D6" w:rsidP="007527D6">
      <w:pPr>
        <w:spacing w:line="360" w:lineRule="auto"/>
        <w:ind w:firstLineChars="200" w:firstLine="643"/>
        <w:jc w:val="center"/>
        <w:rPr>
          <w:rFonts w:ascii="Times New Roman" w:hAnsi="Times New Roman" w:cs="Times New Roman"/>
          <w:b/>
          <w:sz w:val="32"/>
          <w:szCs w:val="32"/>
          <w:lang w:val="ru-RU"/>
        </w:rPr>
      </w:pP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shd w:val="clear" w:color="auto" w:fill="FFFFFF"/>
          <w:lang w:val="ru-RU"/>
        </w:rPr>
        <w:t>Предлагаемая диссертационная работа посвящена исследованию семантики и функционированию языковых единиц русского языка лексико-тематической группы</w:t>
      </w:r>
      <w:r w:rsidRPr="0008765B">
        <w:rPr>
          <w:rFonts w:ascii="Times New Roman" w:hAnsi="Times New Roman" w:cs="Times New Roman" w:hint="eastAsia"/>
          <w:sz w:val="28"/>
          <w:szCs w:val="28"/>
          <w:shd w:val="clear" w:color="auto" w:fill="FFFFFF"/>
          <w:lang w:val="ru-RU"/>
        </w:rPr>
        <w:t xml:space="preserve"> </w:t>
      </w:r>
      <w:r w:rsidRPr="0008765B">
        <w:rPr>
          <w:rFonts w:ascii="Times New Roman" w:hAnsi="Times New Roman" w:cs="Times New Roman"/>
          <w:sz w:val="28"/>
          <w:szCs w:val="28"/>
          <w:shd w:val="clear" w:color="auto" w:fill="FFFFFF"/>
          <w:lang w:val="ru-RU"/>
        </w:rPr>
        <w:t>«</w:t>
      </w:r>
      <w:r w:rsidRPr="0008765B">
        <w:rPr>
          <w:rFonts w:ascii="Times New Roman" w:hAnsi="Times New Roman" w:cs="Times New Roman"/>
          <w:sz w:val="28"/>
          <w:szCs w:val="28"/>
          <w:lang w:val="ru-RU"/>
        </w:rPr>
        <w:t>чудный/чудной».</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Лексико-тематическая группа как предмет исследования выступает в многочисленных работах современных исследователей: Е. И. Зиновьевой (2005), И. М. Кобозевой (2000), </w:t>
      </w:r>
      <w:r w:rsidRPr="0008765B">
        <w:rPr>
          <w:rFonts w:ascii="Times New Roman" w:hAnsi="Times New Roman" w:cs="Times New Roman" w:hint="eastAsia"/>
          <w:sz w:val="28"/>
          <w:szCs w:val="28"/>
          <w:lang w:val="ru-RU"/>
        </w:rPr>
        <w:t xml:space="preserve"> </w:t>
      </w:r>
      <w:r w:rsidR="00840039" w:rsidRPr="0008765B">
        <w:rPr>
          <w:rFonts w:ascii="Times New Roman" w:hAnsi="Times New Roman" w:cs="Times New Roman"/>
          <w:sz w:val="28"/>
          <w:szCs w:val="28"/>
          <w:lang w:val="ru-RU"/>
        </w:rPr>
        <w:t>И. П. Слеса</w:t>
      </w:r>
      <w:r w:rsidRPr="0008765B">
        <w:rPr>
          <w:rFonts w:ascii="Times New Roman" w:hAnsi="Times New Roman" w:cs="Times New Roman"/>
          <w:sz w:val="28"/>
          <w:szCs w:val="28"/>
          <w:lang w:val="ru-RU"/>
        </w:rPr>
        <w:t>ревой (1990) и д</w:t>
      </w:r>
      <w:r w:rsidR="00840039" w:rsidRPr="0008765B">
        <w:rPr>
          <w:rFonts w:ascii="Times New Roman" w:hAnsi="Times New Roman" w:cs="Times New Roman"/>
          <w:sz w:val="28"/>
          <w:szCs w:val="28"/>
          <w:lang w:val="ru-RU"/>
        </w:rPr>
        <w:t>. р</w:t>
      </w:r>
      <w:r w:rsidRPr="0008765B">
        <w:rPr>
          <w:rFonts w:ascii="Times New Roman" w:hAnsi="Times New Roman" w:cs="Times New Roman"/>
          <w:sz w:val="28"/>
          <w:szCs w:val="28"/>
          <w:lang w:val="ru-RU"/>
        </w:rPr>
        <w:t>.</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 проблеме «лексико-тематическая группа»  обращаются и молодые ученые, представляя свои магистерские и кандидатские диссертации. Имеются в виду, в частности, следующие работы: «Лексико-тематическая группа "Дружба" в современном русском языке (функционально-сематический аспект)» (Бабина М. А., 2014); «Лексико-тематическая группа "Война" в современном русском языке» (Лю Жуйфэн, 2011), «Функционирование лексико-тематических групп в структуре английского короткого рассказа» (Середа. Л. М., 2004).</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Вместе с тем, научные работы, исследующие проблему </w:t>
      </w:r>
      <w:r w:rsidRPr="0008765B">
        <w:rPr>
          <w:rFonts w:ascii="Times New Roman" w:hAnsi="Times New Roman" w:cs="Times New Roman"/>
          <w:sz w:val="28"/>
          <w:szCs w:val="28"/>
          <w:shd w:val="clear" w:color="auto" w:fill="FFFFFF"/>
          <w:lang w:val="ru-RU"/>
        </w:rPr>
        <w:t>лексико-тематических групп и их семантического наполнения, открывают перспективы для последующих исследований в рамках данной проблемы. В частности, видится возможн</w:t>
      </w:r>
      <w:r w:rsidR="004A6DDB" w:rsidRPr="0008765B">
        <w:rPr>
          <w:rFonts w:ascii="Times New Roman" w:hAnsi="Times New Roman" w:cs="Times New Roman"/>
          <w:sz w:val="28"/>
          <w:szCs w:val="28"/>
          <w:shd w:val="clear" w:color="auto" w:fill="FFFFFF"/>
          <w:lang w:val="ru-RU"/>
        </w:rPr>
        <w:t>ость осмысления языковых особенн</w:t>
      </w:r>
      <w:r w:rsidRPr="0008765B">
        <w:rPr>
          <w:rFonts w:ascii="Times New Roman" w:hAnsi="Times New Roman" w:cs="Times New Roman"/>
          <w:sz w:val="28"/>
          <w:szCs w:val="28"/>
          <w:shd w:val="clear" w:color="auto" w:fill="FFFFFF"/>
          <w:lang w:val="ru-RU"/>
        </w:rPr>
        <w:t>о</w:t>
      </w:r>
      <w:r w:rsidR="004A6DDB" w:rsidRPr="0008765B">
        <w:rPr>
          <w:rFonts w:ascii="Times New Roman" w:hAnsi="Times New Roman" w:cs="Times New Roman"/>
          <w:sz w:val="28"/>
          <w:szCs w:val="28"/>
          <w:shd w:val="clear" w:color="auto" w:fill="FFFFFF"/>
          <w:lang w:val="ru-RU"/>
        </w:rPr>
        <w:t>с</w:t>
      </w:r>
      <w:r w:rsidRPr="0008765B">
        <w:rPr>
          <w:rFonts w:ascii="Times New Roman" w:hAnsi="Times New Roman" w:cs="Times New Roman"/>
          <w:sz w:val="28"/>
          <w:szCs w:val="28"/>
          <w:shd w:val="clear" w:color="auto" w:fill="FFFFFF"/>
          <w:lang w:val="ru-RU"/>
        </w:rPr>
        <w:t>тей лексико-тематической группы «чудный/чудной»</w:t>
      </w:r>
      <w:r w:rsidRPr="0008765B">
        <w:rPr>
          <w:rFonts w:ascii="Times New Roman" w:hAnsi="Times New Roman" w:cs="Times New Roman"/>
          <w:sz w:val="28"/>
          <w:szCs w:val="28"/>
          <w:lang w:val="ru-RU"/>
        </w:rPr>
        <w:t xml:space="preserve">.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Более того, лексико-тематическая группа «чудный/чудной» при изучении </w:t>
      </w:r>
      <w:r w:rsidRPr="0008765B">
        <w:rPr>
          <w:rFonts w:ascii="Times New Roman" w:hAnsi="Times New Roman" w:cs="Times New Roman"/>
          <w:sz w:val="28"/>
          <w:szCs w:val="28"/>
          <w:lang w:val="ru-RU"/>
        </w:rPr>
        <w:lastRenderedPageBreak/>
        <w:t>русского языка в иностранной аудитории часто вызывает трудности понимания семантики данной тематической группы.</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Тем самым, данная работа открывает перспективы исследования в рамках общего описания данной лингвистической категории, выявления особых параметров интересуемой нами лексико-тематической группы.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При этом, результаты данного исследования могут быть полезны в практике преподавания русского языка как иностранного. Знание иностра</w:t>
      </w:r>
      <w:r w:rsidR="00261C3B" w:rsidRPr="0008765B">
        <w:rPr>
          <w:rFonts w:ascii="Times New Roman" w:hAnsi="Times New Roman" w:cs="Times New Roman"/>
          <w:sz w:val="28"/>
          <w:szCs w:val="28"/>
          <w:lang w:val="ru-RU"/>
        </w:rPr>
        <w:t>н</w:t>
      </w:r>
      <w:r w:rsidRPr="0008765B">
        <w:rPr>
          <w:rFonts w:ascii="Times New Roman" w:hAnsi="Times New Roman" w:cs="Times New Roman"/>
          <w:sz w:val="28"/>
          <w:szCs w:val="28"/>
          <w:lang w:val="ru-RU"/>
        </w:rPr>
        <w:t>ными студентами семантического содержания лексико-тематической группы «чудный/чудной» актуально при овладении всеми видам речевой деятельности:</w:t>
      </w:r>
      <w:r w:rsidR="00261C3B" w:rsidRPr="0008765B">
        <w:rPr>
          <w:rFonts w:ascii="Times New Roman" w:hAnsi="Times New Roman" w:cs="Times New Roman"/>
          <w:sz w:val="28"/>
          <w:szCs w:val="28"/>
          <w:lang w:val="ru-RU"/>
        </w:rPr>
        <w:t xml:space="preserve"> чтение, аудирование, </w:t>
      </w:r>
      <w:r w:rsidRPr="0008765B">
        <w:rPr>
          <w:rFonts w:ascii="Times New Roman" w:hAnsi="Times New Roman" w:cs="Times New Roman"/>
          <w:sz w:val="28"/>
          <w:szCs w:val="28"/>
          <w:lang w:val="ru-RU"/>
        </w:rPr>
        <w:t xml:space="preserve">говорение, письмо.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Таким образом,</w:t>
      </w:r>
      <w:r w:rsidRPr="0008765B">
        <w:rPr>
          <w:rFonts w:ascii="Times New Roman" w:hAnsi="Times New Roman" w:cs="Times New Roman"/>
          <w:b/>
          <w:sz w:val="28"/>
          <w:szCs w:val="28"/>
          <w:lang w:val="ru-RU"/>
        </w:rPr>
        <w:t xml:space="preserve"> актуальность</w:t>
      </w:r>
      <w:r w:rsidRPr="0008765B">
        <w:rPr>
          <w:rFonts w:ascii="Times New Roman" w:hAnsi="Times New Roman" w:cs="Times New Roman"/>
          <w:sz w:val="28"/>
          <w:szCs w:val="28"/>
          <w:lang w:val="ru-RU"/>
        </w:rPr>
        <w:t xml:space="preserve"> данного исследования определяется перспективами научно-теоретического описания лексико-тематической группы «чудный/чудной»: возможностью систематизации лексики с определённым семантическим содержанием, определения синонимических и антонимических  рядов данной лексики, выявления особенностей единства семантического значения ра</w:t>
      </w:r>
      <w:r w:rsidRPr="0008765B">
        <w:rPr>
          <w:rFonts w:ascii="Times New Roman" w:hAnsi="Times New Roman" w:cs="Times New Roman" w:hint="eastAsia"/>
          <w:sz w:val="28"/>
          <w:szCs w:val="28"/>
          <w:lang w:val="ru-RU"/>
        </w:rPr>
        <w:t>cc</w:t>
      </w:r>
      <w:r w:rsidRPr="0008765B">
        <w:rPr>
          <w:rFonts w:ascii="Times New Roman" w:hAnsi="Times New Roman" w:cs="Times New Roman"/>
          <w:sz w:val="28"/>
          <w:szCs w:val="28"/>
          <w:lang w:val="ru-RU"/>
        </w:rPr>
        <w:t>матриваемой лексико-тематической группы.</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Актуальность исследования определяется и необходимостью презентации данной лексики в аудитории при преподавании русского языка как иностранного.</w:t>
      </w:r>
    </w:p>
    <w:p w:rsidR="007527D6" w:rsidRPr="0008765B" w:rsidRDefault="007D4243" w:rsidP="007527D6">
      <w:pPr>
        <w:spacing w:line="360" w:lineRule="auto"/>
        <w:ind w:firstLineChars="200" w:firstLine="562"/>
        <w:rPr>
          <w:rFonts w:ascii="Times New Roman" w:hAnsi="Times New Roman" w:cs="Times New Roman"/>
          <w:sz w:val="28"/>
          <w:szCs w:val="28"/>
          <w:lang w:val="ru-RU"/>
        </w:rPr>
      </w:pPr>
      <w:r w:rsidRPr="0008765B">
        <w:rPr>
          <w:rFonts w:ascii="Times New Roman" w:hAnsi="Times New Roman" w:cs="Times New Roman"/>
          <w:b/>
          <w:sz w:val="28"/>
          <w:szCs w:val="28"/>
          <w:lang w:val="ru-RU"/>
        </w:rPr>
        <w:t>Объ</w:t>
      </w:r>
      <w:r w:rsidR="007527D6" w:rsidRPr="0008765B">
        <w:rPr>
          <w:rFonts w:ascii="Times New Roman" w:hAnsi="Times New Roman" w:cs="Times New Roman"/>
          <w:b/>
          <w:sz w:val="28"/>
          <w:szCs w:val="28"/>
          <w:lang w:val="ru-RU"/>
        </w:rPr>
        <w:t>ектом</w:t>
      </w:r>
      <w:r w:rsidRPr="0008765B">
        <w:rPr>
          <w:rFonts w:ascii="Times New Roman" w:hAnsi="Times New Roman" w:cs="Times New Roman"/>
          <w:sz w:val="28"/>
          <w:szCs w:val="28"/>
          <w:lang w:val="ru-RU"/>
        </w:rPr>
        <w:t xml:space="preserve"> исс</w:t>
      </w:r>
      <w:r w:rsidR="007527D6" w:rsidRPr="0008765B">
        <w:rPr>
          <w:rFonts w:ascii="Times New Roman" w:hAnsi="Times New Roman" w:cs="Times New Roman"/>
          <w:sz w:val="28"/>
          <w:szCs w:val="28"/>
          <w:lang w:val="ru-RU"/>
        </w:rPr>
        <w:t>ледования являются</w:t>
      </w:r>
      <w:r w:rsidR="007527D6" w:rsidRPr="0008765B">
        <w:rPr>
          <w:rFonts w:ascii="Times New Roman" w:hAnsi="Times New Roman" w:cs="Times New Roman" w:hint="eastAsia"/>
          <w:sz w:val="28"/>
          <w:szCs w:val="28"/>
          <w:lang w:val="ru-RU"/>
        </w:rPr>
        <w:t xml:space="preserve"> </w:t>
      </w:r>
      <w:r w:rsidR="007527D6" w:rsidRPr="0008765B">
        <w:rPr>
          <w:rFonts w:ascii="Times New Roman" w:hAnsi="Times New Roman" w:cs="Times New Roman"/>
          <w:sz w:val="28"/>
          <w:szCs w:val="28"/>
          <w:lang w:val="ru-RU"/>
        </w:rPr>
        <w:t>лексические единицы русского языка лексико-тематической группы «чудный</w:t>
      </w:r>
      <w:r w:rsidR="007527D6" w:rsidRPr="0008765B">
        <w:rPr>
          <w:rFonts w:ascii="Times New Roman" w:hAnsi="Times New Roman" w:cs="Times New Roman" w:hint="eastAsia"/>
          <w:sz w:val="28"/>
          <w:szCs w:val="28"/>
          <w:lang w:val="ru-RU"/>
        </w:rPr>
        <w:t>/</w:t>
      </w:r>
      <w:r w:rsidR="007527D6" w:rsidRPr="0008765B">
        <w:rPr>
          <w:rFonts w:ascii="Times New Roman" w:hAnsi="Times New Roman" w:cs="Times New Roman"/>
          <w:sz w:val="28"/>
          <w:szCs w:val="28"/>
          <w:lang w:val="ru-RU"/>
        </w:rPr>
        <w:t xml:space="preserve">чудной». </w:t>
      </w:r>
    </w:p>
    <w:p w:rsidR="007527D6" w:rsidRPr="0008765B" w:rsidRDefault="007527D6" w:rsidP="007527D6">
      <w:pPr>
        <w:spacing w:line="360" w:lineRule="auto"/>
        <w:ind w:firstLineChars="200" w:firstLine="562"/>
        <w:rPr>
          <w:rFonts w:ascii="Times New Roman" w:hAnsi="Times New Roman" w:cs="Times New Roman"/>
          <w:sz w:val="28"/>
          <w:szCs w:val="28"/>
          <w:lang w:val="ru-RU"/>
        </w:rPr>
      </w:pPr>
      <w:r w:rsidRPr="0008765B">
        <w:rPr>
          <w:rFonts w:ascii="Times New Roman" w:hAnsi="Times New Roman" w:cs="Times New Roman"/>
          <w:b/>
          <w:sz w:val="28"/>
          <w:szCs w:val="28"/>
          <w:lang w:val="ru-RU"/>
        </w:rPr>
        <w:t>Предметом</w:t>
      </w:r>
      <w:r w:rsidRPr="0008765B">
        <w:rPr>
          <w:rFonts w:ascii="Times New Roman" w:hAnsi="Times New Roman" w:cs="Times New Roman"/>
          <w:sz w:val="28"/>
          <w:szCs w:val="28"/>
          <w:lang w:val="ru-RU"/>
        </w:rPr>
        <w:t xml:space="preserve"> исследования: функционально-семантиче</w:t>
      </w:r>
      <w:r w:rsidR="007D4243" w:rsidRPr="0008765B">
        <w:rPr>
          <w:rFonts w:ascii="Times New Roman" w:hAnsi="Times New Roman" w:cs="Times New Roman"/>
          <w:sz w:val="28"/>
          <w:szCs w:val="28"/>
          <w:lang w:val="ru-RU"/>
        </w:rPr>
        <w:t>с</w:t>
      </w:r>
      <w:r w:rsidRPr="0008765B">
        <w:rPr>
          <w:rFonts w:ascii="Times New Roman" w:hAnsi="Times New Roman" w:cs="Times New Roman"/>
          <w:sz w:val="28"/>
          <w:szCs w:val="28"/>
          <w:lang w:val="ru-RU"/>
        </w:rPr>
        <w:t xml:space="preserve">кая организация </w:t>
      </w:r>
      <w:r w:rsidRPr="0008765B">
        <w:rPr>
          <w:rFonts w:ascii="Times New Roman" w:hAnsi="Times New Roman" w:cs="Times New Roman"/>
          <w:sz w:val="28"/>
          <w:szCs w:val="28"/>
          <w:lang w:val="ru-RU"/>
        </w:rPr>
        <w:lastRenderedPageBreak/>
        <w:t>языковых единиц лексико-тематической группы «чудный</w:t>
      </w:r>
      <w:r w:rsidRPr="0008765B">
        <w:rPr>
          <w:rFonts w:ascii="Times New Roman" w:hAnsi="Times New Roman" w:cs="Times New Roman" w:hint="eastAsia"/>
          <w:sz w:val="28"/>
          <w:szCs w:val="28"/>
          <w:lang w:val="ru-RU"/>
        </w:rPr>
        <w:t>/</w:t>
      </w:r>
      <w:r w:rsidRPr="0008765B">
        <w:rPr>
          <w:rFonts w:ascii="Times New Roman" w:hAnsi="Times New Roman" w:cs="Times New Roman"/>
          <w:sz w:val="28"/>
          <w:szCs w:val="28"/>
          <w:lang w:val="ru-RU"/>
        </w:rPr>
        <w:t>чудной».</w:t>
      </w:r>
    </w:p>
    <w:p w:rsidR="007527D6" w:rsidRPr="0008765B" w:rsidRDefault="007527D6" w:rsidP="007527D6">
      <w:pPr>
        <w:spacing w:line="360" w:lineRule="auto"/>
        <w:ind w:firstLineChars="200" w:firstLine="562"/>
        <w:rPr>
          <w:rFonts w:ascii="Times New Roman" w:hAnsi="Times New Roman" w:cs="Times New Roman"/>
          <w:sz w:val="28"/>
          <w:szCs w:val="28"/>
          <w:lang w:val="ru-RU"/>
        </w:rPr>
      </w:pPr>
      <w:r w:rsidRPr="0008765B">
        <w:rPr>
          <w:rFonts w:ascii="Times New Roman" w:hAnsi="Times New Roman" w:cs="Times New Roman"/>
          <w:b/>
          <w:sz w:val="28"/>
          <w:szCs w:val="28"/>
          <w:lang w:val="ru-RU"/>
        </w:rPr>
        <w:t>Целью</w:t>
      </w:r>
      <w:r w:rsidRPr="0008765B">
        <w:rPr>
          <w:rFonts w:ascii="Times New Roman" w:hAnsi="Times New Roman" w:cs="Times New Roman"/>
          <w:sz w:val="28"/>
          <w:szCs w:val="28"/>
          <w:lang w:val="ru-RU"/>
        </w:rPr>
        <w:t xml:space="preserve"> исследования является </w:t>
      </w:r>
      <w:r w:rsidR="004531D2" w:rsidRPr="0008765B">
        <w:rPr>
          <w:rFonts w:ascii="Times New Roman" w:hAnsi="Times New Roman" w:cs="Times New Roman"/>
          <w:sz w:val="28"/>
          <w:szCs w:val="28"/>
          <w:lang w:val="ru-RU"/>
        </w:rPr>
        <w:t xml:space="preserve">выявление особенностей семантического содержания </w:t>
      </w:r>
      <w:r w:rsidR="00222819" w:rsidRPr="0008765B">
        <w:rPr>
          <w:rFonts w:ascii="Times New Roman" w:hAnsi="Times New Roman" w:cs="Times New Roman"/>
          <w:sz w:val="28"/>
          <w:szCs w:val="28"/>
          <w:lang w:val="ru-RU"/>
        </w:rPr>
        <w:t>прилагательных</w:t>
      </w:r>
      <w:r w:rsidR="00FB08BF" w:rsidRPr="0008765B">
        <w:rPr>
          <w:rFonts w:ascii="Times New Roman" w:hAnsi="Times New Roman" w:cs="Times New Roman"/>
          <w:sz w:val="28"/>
          <w:szCs w:val="28"/>
          <w:lang w:val="ru-RU"/>
        </w:rPr>
        <w:t xml:space="preserve"> </w:t>
      </w:r>
      <w:r w:rsidR="00222819" w:rsidRPr="0008765B">
        <w:rPr>
          <w:rFonts w:ascii="Times New Roman" w:hAnsi="Times New Roman" w:cs="Times New Roman"/>
          <w:sz w:val="28"/>
          <w:szCs w:val="28"/>
          <w:lang w:val="ru-RU"/>
        </w:rPr>
        <w:t xml:space="preserve">«чудный/чудной» </w:t>
      </w:r>
      <w:r w:rsidRPr="0008765B">
        <w:rPr>
          <w:rFonts w:ascii="Times New Roman" w:hAnsi="Times New Roman" w:cs="Times New Roman"/>
          <w:sz w:val="28"/>
          <w:szCs w:val="28"/>
          <w:lang w:val="ru-RU"/>
        </w:rPr>
        <w:t>лексико-тематической группы</w:t>
      </w:r>
      <w:r w:rsidR="00222819"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 xml:space="preserve"> </w:t>
      </w:r>
    </w:p>
    <w:p w:rsidR="007527D6" w:rsidRPr="0008765B" w:rsidRDefault="007527D6" w:rsidP="007527D6">
      <w:pPr>
        <w:tabs>
          <w:tab w:val="left" w:pos="7500"/>
        </w:tabs>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Данная цель обусловливает решение следующих </w:t>
      </w:r>
      <w:r w:rsidRPr="0008765B">
        <w:rPr>
          <w:rFonts w:ascii="Times New Roman" w:hAnsi="Times New Roman" w:cs="Times New Roman"/>
          <w:b/>
          <w:sz w:val="28"/>
          <w:szCs w:val="28"/>
          <w:lang w:val="ru-RU"/>
        </w:rPr>
        <w:t>задач</w:t>
      </w:r>
      <w:r w:rsidRPr="0008765B">
        <w:rPr>
          <w:rFonts w:ascii="Times New Roman" w:hAnsi="Times New Roman" w:cs="Times New Roman"/>
          <w:sz w:val="28"/>
          <w:szCs w:val="28"/>
          <w:lang w:val="ru-RU"/>
        </w:rPr>
        <w:t>:</w:t>
      </w:r>
    </w:p>
    <w:p w:rsidR="007527D6" w:rsidRPr="0008765B" w:rsidRDefault="007527D6" w:rsidP="007527D6">
      <w:pPr>
        <w:tabs>
          <w:tab w:val="left" w:pos="7500"/>
        </w:tabs>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1) определить теоретическую базу исследования (Глава 1);</w:t>
      </w:r>
    </w:p>
    <w:p w:rsidR="007527D6" w:rsidRPr="0008765B" w:rsidRDefault="007527D6" w:rsidP="007527D6">
      <w:pPr>
        <w:tabs>
          <w:tab w:val="left" w:pos="7500"/>
        </w:tabs>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2) систематизировать лексические значения прилагательных «чудный/чудной» в лексикологическом плане (2.1);</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3) описать языковые особенности развития единства семантического значения прилагательных «чудный/чудной»</w:t>
      </w:r>
      <w:r w:rsidRPr="0008765B">
        <w:rPr>
          <w:rFonts w:ascii="Times New Roman" w:hAnsi="Times New Roman" w:cs="Times New Roman"/>
          <w:i/>
          <w:sz w:val="28"/>
          <w:szCs w:val="28"/>
          <w:lang w:val="ru-RU"/>
        </w:rPr>
        <w:t xml:space="preserve"> </w:t>
      </w:r>
      <w:r w:rsidRPr="0008765B">
        <w:rPr>
          <w:rFonts w:ascii="Times New Roman" w:hAnsi="Times New Roman" w:cs="Times New Roman"/>
          <w:sz w:val="28"/>
          <w:szCs w:val="28"/>
          <w:lang w:val="ru-RU"/>
        </w:rPr>
        <w:t>лексико-тематической группы с учетом контекстуального содержания (2.2.1);</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4) </w:t>
      </w:r>
      <w:r w:rsidR="000049B9" w:rsidRPr="0008765B">
        <w:rPr>
          <w:rFonts w:ascii="Times New Roman" w:hAnsi="Times New Roman" w:cs="Times New Roman"/>
          <w:sz w:val="28"/>
          <w:szCs w:val="28"/>
          <w:lang w:val="ru-RU"/>
        </w:rPr>
        <w:t>описать языковые особенности функциональной самодостаточности единичного прилагательного лексико-тематической группы «чудный⁄чудной» в текстах научно-популярного характера (2.2.</w:t>
      </w:r>
      <w:r w:rsidR="000049B9" w:rsidRPr="0008765B">
        <w:rPr>
          <w:rFonts w:ascii="Times New Roman" w:hAnsi="Times New Roman" w:cs="Times New Roman" w:hint="eastAsia"/>
          <w:sz w:val="28"/>
          <w:szCs w:val="28"/>
          <w:lang w:val="ru-RU"/>
        </w:rPr>
        <w:t>2</w:t>
      </w:r>
      <w:r w:rsidR="000049B9"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5) </w:t>
      </w:r>
      <w:r w:rsidR="000049B9" w:rsidRPr="0008765B">
        <w:rPr>
          <w:rFonts w:ascii="Times New Roman" w:hAnsi="Times New Roman" w:cs="Times New Roman"/>
          <w:sz w:val="28"/>
          <w:szCs w:val="28"/>
          <w:lang w:val="ru-RU"/>
        </w:rPr>
        <w:t>описать развитие семантического значения прилагательных «чудный/чудной» лексико-тематической группы с учетом акцентологического оформления в художественном тексте (2.2.</w:t>
      </w:r>
      <w:r w:rsidR="000049B9" w:rsidRPr="0008765B">
        <w:rPr>
          <w:rFonts w:ascii="Times New Roman" w:hAnsi="Times New Roman" w:cs="Times New Roman" w:hint="eastAsia"/>
          <w:sz w:val="28"/>
          <w:szCs w:val="28"/>
          <w:lang w:val="ru-RU"/>
        </w:rPr>
        <w:t>3</w:t>
      </w:r>
      <w:r w:rsidR="000049B9"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 работе использованы следующие </w:t>
      </w:r>
      <w:r w:rsidRPr="0008765B">
        <w:rPr>
          <w:rFonts w:ascii="Times New Roman" w:hAnsi="Times New Roman" w:cs="Times New Roman"/>
          <w:b/>
          <w:sz w:val="28"/>
          <w:szCs w:val="28"/>
          <w:lang w:val="ru-RU"/>
        </w:rPr>
        <w:t>методы</w:t>
      </w:r>
      <w:r w:rsidRPr="0008765B">
        <w:rPr>
          <w:rFonts w:ascii="Times New Roman" w:hAnsi="Times New Roman" w:cs="Times New Roman"/>
          <w:sz w:val="28"/>
          <w:szCs w:val="28"/>
          <w:lang w:val="ru-RU"/>
        </w:rPr>
        <w:t xml:space="preserve"> исследования: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1) метод сплошной выборки;</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2) описательный метод;</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3) сравнительный метод;</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4) статистический метод;</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5) метод функционально-стилистического анализа.</w:t>
      </w:r>
    </w:p>
    <w:p w:rsidR="007527D6" w:rsidRPr="0008765B" w:rsidRDefault="007527D6" w:rsidP="007527D6">
      <w:pPr>
        <w:spacing w:line="360" w:lineRule="auto"/>
        <w:ind w:firstLineChars="200" w:firstLine="562"/>
        <w:rPr>
          <w:rFonts w:ascii="Times New Roman" w:hAnsi="Times New Roman" w:cs="Times New Roman"/>
          <w:sz w:val="28"/>
          <w:szCs w:val="28"/>
          <w:shd w:val="clear" w:color="auto" w:fill="FFFFFF"/>
          <w:lang w:val="ru-RU"/>
        </w:rPr>
      </w:pPr>
      <w:r w:rsidRPr="0008765B">
        <w:rPr>
          <w:rFonts w:ascii="Times New Roman" w:hAnsi="Times New Roman" w:cs="Times New Roman"/>
          <w:b/>
          <w:sz w:val="28"/>
          <w:szCs w:val="28"/>
          <w:shd w:val="clear" w:color="auto" w:fill="FFFFFF"/>
          <w:lang w:val="ru-RU"/>
        </w:rPr>
        <w:lastRenderedPageBreak/>
        <w:t>Научная новизна</w:t>
      </w:r>
      <w:r w:rsidRPr="0008765B">
        <w:rPr>
          <w:rFonts w:ascii="Times New Roman" w:hAnsi="Times New Roman" w:cs="Times New Roman"/>
          <w:sz w:val="28"/>
          <w:szCs w:val="28"/>
          <w:shd w:val="clear" w:color="auto" w:fill="FFFFFF"/>
          <w:lang w:val="ru-RU"/>
        </w:rPr>
        <w:t xml:space="preserve"> видится, на наш взгляд, в описании лексико-тематической группы, в качестве номинации которой выступает особая часть речи: прилагательное. Имеется в виду, не обнаруженные нами работы, в центре внимания которых прилагательное как отражение понятия лексико-тематической группы.   </w:t>
      </w:r>
    </w:p>
    <w:p w:rsidR="007527D6" w:rsidRPr="0008765B" w:rsidRDefault="007527D6" w:rsidP="007527D6">
      <w:pPr>
        <w:spacing w:line="360" w:lineRule="auto"/>
        <w:ind w:firstLineChars="200" w:firstLine="560"/>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shd w:val="clear" w:color="auto" w:fill="FFFFFF"/>
          <w:lang w:val="ru-RU"/>
        </w:rPr>
        <w:t>Более того, в качестве номинации лексико-тематической группы выступает неразрывное единство двух прилагательных, обусловлен</w:t>
      </w:r>
      <w:r w:rsidR="007D4243" w:rsidRPr="0008765B">
        <w:rPr>
          <w:rFonts w:ascii="Times New Roman" w:hAnsi="Times New Roman" w:cs="Times New Roman"/>
          <w:sz w:val="28"/>
          <w:szCs w:val="28"/>
          <w:shd w:val="clear" w:color="auto" w:fill="FFFFFF"/>
          <w:lang w:val="ru-RU"/>
        </w:rPr>
        <w:t>н</w:t>
      </w:r>
      <w:r w:rsidRPr="0008765B">
        <w:rPr>
          <w:rFonts w:ascii="Times New Roman" w:hAnsi="Times New Roman" w:cs="Times New Roman"/>
          <w:sz w:val="28"/>
          <w:szCs w:val="28"/>
          <w:shd w:val="clear" w:color="auto" w:fill="FFFFFF"/>
          <w:lang w:val="ru-RU"/>
        </w:rPr>
        <w:t xml:space="preserve">ое семантической связью и совпадением графического оформления в определенных грамматических формах (женский род единственного числа, средний род единственного числа, множественное число). </w:t>
      </w:r>
    </w:p>
    <w:p w:rsidR="007527D6" w:rsidRPr="0008765B" w:rsidRDefault="007527D6" w:rsidP="007527D6">
      <w:pPr>
        <w:spacing w:line="360" w:lineRule="auto"/>
        <w:ind w:firstLineChars="200" w:firstLine="560"/>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shd w:val="clear" w:color="auto" w:fill="FFFFFF"/>
          <w:lang w:val="ru-RU"/>
        </w:rPr>
        <w:t xml:space="preserve">Вместе с тем, объект исследования рассматривается на текстах, принадлежащих к разным жанрам и стилям (научно-популярные статьи, </w:t>
      </w:r>
      <w:r w:rsidR="00582D8D" w:rsidRPr="0008765B">
        <w:rPr>
          <w:rFonts w:ascii="Times New Roman" w:hAnsi="Times New Roman" w:cs="Times New Roman"/>
          <w:sz w:val="28"/>
          <w:szCs w:val="28"/>
          <w:shd w:val="clear" w:color="auto" w:fill="FFFFFF"/>
          <w:lang w:val="ru-RU"/>
        </w:rPr>
        <w:t>учебные тексты, художественные тексты</w:t>
      </w:r>
      <w:r w:rsidRPr="0008765B">
        <w:rPr>
          <w:rFonts w:ascii="Times New Roman" w:hAnsi="Times New Roman" w:cs="Times New Roman"/>
          <w:sz w:val="28"/>
          <w:szCs w:val="28"/>
          <w:shd w:val="clear" w:color="auto" w:fill="FFFFFF"/>
          <w:lang w:val="ru-RU"/>
        </w:rPr>
        <w:t>).</w:t>
      </w:r>
    </w:p>
    <w:p w:rsidR="007527D6" w:rsidRPr="0008765B" w:rsidRDefault="007527D6" w:rsidP="007527D6">
      <w:pPr>
        <w:spacing w:line="360" w:lineRule="auto"/>
        <w:ind w:firstLineChars="200" w:firstLine="562"/>
        <w:rPr>
          <w:rFonts w:ascii="Times New Roman" w:hAnsi="Times New Roman" w:cs="Times New Roman"/>
          <w:sz w:val="28"/>
          <w:szCs w:val="28"/>
          <w:shd w:val="clear" w:color="auto" w:fill="FFFFFF"/>
          <w:lang w:val="ru-RU"/>
        </w:rPr>
      </w:pPr>
      <w:r w:rsidRPr="0008765B">
        <w:rPr>
          <w:rFonts w:ascii="Times New Roman" w:hAnsi="Times New Roman" w:cs="Times New Roman"/>
          <w:b/>
          <w:sz w:val="28"/>
          <w:szCs w:val="28"/>
          <w:shd w:val="clear" w:color="auto" w:fill="FFFFFF"/>
          <w:lang w:val="ru-RU"/>
        </w:rPr>
        <w:t>Практическая значимость</w:t>
      </w:r>
      <w:r w:rsidRPr="0008765B">
        <w:rPr>
          <w:rFonts w:ascii="Times New Roman" w:hAnsi="Times New Roman" w:cs="Times New Roman"/>
          <w:sz w:val="28"/>
          <w:szCs w:val="28"/>
          <w:shd w:val="clear" w:color="auto" w:fill="FFFFFF"/>
          <w:lang w:val="ru-RU"/>
        </w:rPr>
        <w:t xml:space="preserve"> обусловливается тем, что выводы данной работы могут быть полезны иностранным студентам в рамках осмысления возможного семантического содержания лексико-тематической группы «чудный/чудной», в понимании национальной языковой культуры. Знание семантического наполнения единиц лексико-тематической группы «чудный/чудной» видится необходимым при чтении текстов на русском языке, при воспроизведении собственного монолога в устной и письменной формах. </w:t>
      </w:r>
    </w:p>
    <w:p w:rsidR="007527D6" w:rsidRPr="0008765B" w:rsidRDefault="007527D6" w:rsidP="007527D6">
      <w:pPr>
        <w:spacing w:line="360" w:lineRule="auto"/>
        <w:ind w:firstLineChars="200" w:firstLine="562"/>
        <w:rPr>
          <w:rFonts w:ascii="Times New Roman" w:hAnsi="Times New Roman" w:cs="Times New Roman"/>
          <w:sz w:val="28"/>
          <w:szCs w:val="28"/>
          <w:shd w:val="clear" w:color="auto" w:fill="FFFFFF"/>
          <w:lang w:val="ru-RU"/>
        </w:rPr>
      </w:pPr>
      <w:r w:rsidRPr="0008765B">
        <w:rPr>
          <w:rFonts w:ascii="Times New Roman" w:hAnsi="Times New Roman" w:cs="Times New Roman"/>
          <w:b/>
          <w:sz w:val="28"/>
          <w:szCs w:val="28"/>
          <w:shd w:val="clear" w:color="auto" w:fill="FFFFFF"/>
          <w:lang w:val="ru-RU"/>
        </w:rPr>
        <w:t>Научно-теоретическая гипотеза:</w:t>
      </w:r>
      <w:r w:rsidRPr="0008765B">
        <w:rPr>
          <w:rFonts w:ascii="Times New Roman" w:hAnsi="Times New Roman" w:cs="Times New Roman"/>
          <w:sz w:val="28"/>
          <w:szCs w:val="28"/>
          <w:shd w:val="clear" w:color="auto" w:fill="FFFFFF"/>
          <w:lang w:val="ru-RU"/>
        </w:rPr>
        <w:t xml:space="preserve"> Лексико-тематическая группа «чудный/чудной» имеет как общие языковые закономерности организации, </w:t>
      </w:r>
      <w:r w:rsidRPr="0008765B">
        <w:rPr>
          <w:rFonts w:ascii="Times New Roman" w:hAnsi="Times New Roman" w:cs="Times New Roman"/>
          <w:sz w:val="28"/>
          <w:szCs w:val="28"/>
          <w:shd w:val="clear" w:color="auto" w:fill="FFFFFF"/>
          <w:lang w:val="ru-RU"/>
        </w:rPr>
        <w:lastRenderedPageBreak/>
        <w:t>так и отличительные, отражающие семантико-функциональные особенности данной тематической группы.</w:t>
      </w:r>
    </w:p>
    <w:p w:rsidR="007527D6" w:rsidRPr="0008765B" w:rsidRDefault="007527D6" w:rsidP="007527D6">
      <w:pPr>
        <w:spacing w:line="360" w:lineRule="auto"/>
        <w:ind w:firstLineChars="200" w:firstLine="562"/>
        <w:rPr>
          <w:rFonts w:ascii="Times New Roman" w:hAnsi="Times New Roman" w:cs="Times New Roman"/>
          <w:sz w:val="28"/>
          <w:szCs w:val="28"/>
          <w:lang w:val="ru-RU"/>
        </w:rPr>
      </w:pPr>
      <w:r w:rsidRPr="0008765B">
        <w:rPr>
          <w:rFonts w:ascii="Times New Roman" w:hAnsi="Times New Roman" w:cs="Times New Roman"/>
          <w:b/>
          <w:sz w:val="28"/>
          <w:szCs w:val="28"/>
          <w:lang w:val="ru-RU"/>
        </w:rPr>
        <w:t>Материалом</w:t>
      </w:r>
      <w:r w:rsidRPr="0008765B">
        <w:rPr>
          <w:rFonts w:ascii="Times New Roman" w:hAnsi="Times New Roman" w:cs="Times New Roman"/>
          <w:sz w:val="28"/>
          <w:szCs w:val="28"/>
          <w:lang w:val="ru-RU"/>
        </w:rPr>
        <w:t xml:space="preserve"> исследования выступают</w:t>
      </w:r>
      <w:r w:rsidRPr="0008765B">
        <w:rPr>
          <w:rFonts w:ascii="Times New Roman" w:hAnsi="Times New Roman" w:cs="Times New Roman"/>
          <w:sz w:val="28"/>
          <w:szCs w:val="28"/>
          <w:shd w:val="clear" w:color="auto" w:fill="FFFFFF"/>
          <w:lang w:val="ru-RU"/>
        </w:rPr>
        <w:t xml:space="preserve"> научно-популярные статьи «Часы «Павлин»» («</w:t>
      </w:r>
      <w:r w:rsidRPr="0008765B">
        <w:rPr>
          <w:rFonts w:ascii="Times New Roman" w:hAnsi="Times New Roman" w:cs="Times New Roman"/>
          <w:sz w:val="28"/>
          <w:szCs w:val="28"/>
          <w:lang w:val="ru-RU"/>
        </w:rPr>
        <w:t>Эрмитаж. 250. Шедевры», 2014; )</w:t>
      </w:r>
      <w:r w:rsidRPr="0008765B">
        <w:rPr>
          <w:rFonts w:ascii="Times New Roman" w:hAnsi="Times New Roman" w:cs="Times New Roman"/>
          <w:sz w:val="28"/>
          <w:szCs w:val="28"/>
          <w:shd w:val="clear" w:color="auto" w:fill="FFFFFF"/>
          <w:lang w:val="ru-RU"/>
        </w:rPr>
        <w:t xml:space="preserve">, </w:t>
      </w:r>
      <w:r w:rsidRPr="0008765B">
        <w:rPr>
          <w:rFonts w:ascii="Times New Roman" w:hAnsi="Times New Roman" w:cs="Times New Roman"/>
          <w:sz w:val="28"/>
          <w:szCs w:val="28"/>
          <w:lang w:val="ru-RU"/>
        </w:rPr>
        <w:t xml:space="preserve">«Петербургское чудо» (Ницман. О. Р. </w:t>
      </w:r>
      <w:r w:rsidRPr="0008765B">
        <w:rPr>
          <w:rFonts w:ascii="Times New Roman" w:hAnsi="Times New Roman" w:cs="Times New Roman"/>
          <w:sz w:val="28"/>
          <w:szCs w:val="28"/>
          <w:shd w:val="clear" w:color="auto" w:fill="FFFFFF"/>
          <w:lang w:val="ru-RU"/>
        </w:rPr>
        <w:t>// История Петербурга</w:t>
      </w:r>
      <w:r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shd w:val="clear" w:color="auto" w:fill="FFFFFF"/>
          <w:lang w:val="ru-RU"/>
        </w:rPr>
        <w:t>2011),</w:t>
      </w:r>
      <w:r w:rsidRPr="0008765B">
        <w:rPr>
          <w:rFonts w:ascii="Times New Roman" w:hAnsi="Times New Roman" w:cs="Times New Roman"/>
          <w:sz w:val="28"/>
          <w:szCs w:val="28"/>
          <w:lang w:val="ru-RU"/>
        </w:rPr>
        <w:t xml:space="preserve"> «Белые ночи». Экскурс в прошлое, курс — в будущее!</w:t>
      </w:r>
      <w:r w:rsidRPr="0008765B">
        <w:rPr>
          <w:rFonts w:ascii="Times New Roman" w:hAnsi="Times New Roman" w:cs="Times New Roman"/>
          <w:sz w:val="28"/>
          <w:szCs w:val="28"/>
          <w:shd w:val="clear" w:color="auto" w:fill="FFFFFF"/>
          <w:lang w:val="ru-RU"/>
        </w:rPr>
        <w:t xml:space="preserve"> (</w:t>
      </w:r>
      <w:r w:rsidRPr="0008765B">
        <w:rPr>
          <w:rFonts w:ascii="Times New Roman" w:hAnsi="Times New Roman" w:cs="Times New Roman"/>
          <w:sz w:val="28"/>
          <w:szCs w:val="28"/>
          <w:lang w:val="ru-RU"/>
        </w:rPr>
        <w:t xml:space="preserve">Молин. Ю. А. </w:t>
      </w:r>
      <w:r w:rsidRPr="0008765B">
        <w:rPr>
          <w:rFonts w:ascii="Times New Roman" w:hAnsi="Times New Roman" w:cs="Times New Roman"/>
          <w:sz w:val="28"/>
          <w:szCs w:val="28"/>
          <w:shd w:val="clear" w:color="auto" w:fill="FFFFFF"/>
          <w:lang w:val="ru-RU"/>
        </w:rPr>
        <w:t xml:space="preserve">// История Петербурга, 2013); художественный текст А.П. Чехова «Глупый Француз» </w:t>
      </w:r>
      <w:r w:rsidRPr="0008765B">
        <w:rPr>
          <w:rFonts w:ascii="Times New Roman" w:hAnsi="Times New Roman" w:cs="Times New Roman"/>
          <w:sz w:val="28"/>
          <w:szCs w:val="28"/>
          <w:lang w:val="ru-RU"/>
        </w:rPr>
        <w:t>(«СС. Т. 4, 1984)</w:t>
      </w:r>
      <w:r w:rsidRPr="0008765B">
        <w:rPr>
          <w:rFonts w:ascii="Times New Roman" w:hAnsi="Times New Roman" w:cs="Times New Roman"/>
          <w:sz w:val="28"/>
          <w:szCs w:val="28"/>
          <w:shd w:val="clear" w:color="auto" w:fill="FFFFFF"/>
          <w:lang w:val="ru-RU"/>
        </w:rPr>
        <w:t>; учебный текст «Праздник мостов» (</w:t>
      </w:r>
      <w:r w:rsidRPr="0008765B">
        <w:rPr>
          <w:rFonts w:ascii="Times New Roman" w:hAnsi="Times New Roman" w:cs="Times New Roman"/>
          <w:sz w:val="28"/>
          <w:szCs w:val="28"/>
          <w:lang w:val="ru-RU"/>
        </w:rPr>
        <w:t xml:space="preserve">Теремова Р. М. </w:t>
      </w:r>
      <w:r w:rsidRPr="0008765B">
        <w:rPr>
          <w:rFonts w:ascii="Times New Roman" w:hAnsi="Times New Roman" w:cs="Times New Roman"/>
          <w:sz w:val="28"/>
          <w:szCs w:val="28"/>
          <w:shd w:val="clear" w:color="auto" w:fill="FFFFFF"/>
          <w:lang w:val="ru-RU"/>
        </w:rPr>
        <w:t>//</w:t>
      </w:r>
      <w:r w:rsidRPr="0008765B">
        <w:rPr>
          <w:rFonts w:ascii="Times New Roman" w:hAnsi="Times New Roman" w:cs="Times New Roman"/>
          <w:sz w:val="28"/>
          <w:szCs w:val="28"/>
          <w:lang w:val="ru-RU"/>
        </w:rPr>
        <w:t xml:space="preserve"> «Красуйся, град Петров»: лики Санкт-Петербурга, 2015).</w:t>
      </w:r>
    </w:p>
    <w:p w:rsidR="007527D6" w:rsidRPr="0008765B" w:rsidRDefault="007527D6" w:rsidP="007527D6">
      <w:pPr>
        <w:spacing w:line="360" w:lineRule="auto"/>
        <w:ind w:firstLineChars="200" w:firstLine="562"/>
        <w:rPr>
          <w:rFonts w:ascii="Times New Roman" w:hAnsi="Times New Roman" w:cs="Times New Roman"/>
          <w:sz w:val="28"/>
          <w:szCs w:val="28"/>
          <w:lang w:val="ru-RU"/>
        </w:rPr>
      </w:pPr>
      <w:r w:rsidRPr="0008765B">
        <w:rPr>
          <w:rFonts w:ascii="Times New Roman" w:hAnsi="Times New Roman" w:cs="Times New Roman"/>
          <w:b/>
          <w:sz w:val="28"/>
          <w:szCs w:val="28"/>
          <w:lang w:val="ru-RU"/>
        </w:rPr>
        <w:t>Структура</w:t>
      </w:r>
      <w:r w:rsidRPr="0008765B">
        <w:rPr>
          <w:rFonts w:ascii="Times New Roman" w:hAnsi="Times New Roman" w:cs="Times New Roman"/>
          <w:sz w:val="28"/>
          <w:szCs w:val="28"/>
          <w:lang w:val="ru-RU"/>
        </w:rPr>
        <w:t xml:space="preserve"> данной работы. Исследование состоит из Введения, двух Глав, Заключения, Списка использованной литературы, Приложения.</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Во Введении очерчиваются актуальность, предмет и объект исследования, цель, задачи, методы исследования, материал исследования, теоретическая и практическая значимость работы, определяется научная новизна исследования.</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 Первой главе рассматриваются теоретические основы, связанные с изучением категорий </w:t>
      </w:r>
      <w:r w:rsidRPr="0008765B">
        <w:rPr>
          <w:rFonts w:ascii="Times New Roman" w:hAnsi="Times New Roman" w:cs="Times New Roman"/>
          <w:sz w:val="28"/>
          <w:szCs w:val="28"/>
          <w:shd w:val="clear" w:color="auto" w:fill="FFFFFF"/>
          <w:lang w:val="ru-RU"/>
        </w:rPr>
        <w:t>«</w:t>
      </w:r>
      <w:r w:rsidRPr="0008765B">
        <w:rPr>
          <w:rFonts w:ascii="Times New Roman" w:hAnsi="Times New Roman" w:cs="Times New Roman"/>
          <w:sz w:val="28"/>
          <w:szCs w:val="28"/>
          <w:lang w:val="ru-RU"/>
        </w:rPr>
        <w:t>лексико-тематическая группа</w:t>
      </w:r>
      <w:r w:rsidRPr="0008765B">
        <w:rPr>
          <w:rFonts w:ascii="Times New Roman" w:hAnsi="Times New Roman" w:cs="Times New Roman"/>
          <w:sz w:val="28"/>
          <w:szCs w:val="28"/>
          <w:shd w:val="clear" w:color="auto" w:fill="FFFFFF"/>
          <w:lang w:val="ru-RU"/>
        </w:rPr>
        <w:t>», «лексико-семантическая группа», с осмыслением особенности лексико-стилистического содержания слова</w:t>
      </w:r>
      <w:r w:rsidRPr="0008765B">
        <w:rPr>
          <w:rFonts w:ascii="Times New Roman" w:hAnsi="Times New Roman" w:cs="Times New Roman"/>
          <w:sz w:val="28"/>
          <w:szCs w:val="28"/>
          <w:lang w:val="ru-RU"/>
        </w:rPr>
        <w:t>.</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Во Второй главе проводится описание лексического значения прилагательных «чудный/чудной» в лексикологическом плане; предлагается выявление особенностей семантического значения в научно-популярных </w:t>
      </w:r>
      <w:r w:rsidRPr="0008765B">
        <w:rPr>
          <w:rFonts w:ascii="Times New Roman" w:hAnsi="Times New Roman" w:cs="Times New Roman"/>
          <w:sz w:val="28"/>
          <w:szCs w:val="28"/>
          <w:lang w:val="ru-RU"/>
        </w:rPr>
        <w:lastRenderedPageBreak/>
        <w:t xml:space="preserve">текстах, </w:t>
      </w:r>
      <w:r w:rsidR="003016EA" w:rsidRPr="0008765B">
        <w:rPr>
          <w:rFonts w:ascii="Times New Roman" w:hAnsi="Times New Roman" w:cs="Times New Roman"/>
          <w:sz w:val="28"/>
          <w:szCs w:val="28"/>
          <w:lang w:val="ru-RU"/>
        </w:rPr>
        <w:t xml:space="preserve">в учебном тексте, </w:t>
      </w:r>
      <w:r w:rsidRPr="0008765B">
        <w:rPr>
          <w:rFonts w:ascii="Times New Roman" w:hAnsi="Times New Roman" w:cs="Times New Roman"/>
          <w:sz w:val="28"/>
          <w:szCs w:val="28"/>
          <w:lang w:val="ru-RU"/>
        </w:rPr>
        <w:t>в художес</w:t>
      </w:r>
      <w:r w:rsidR="003016EA" w:rsidRPr="0008765B">
        <w:rPr>
          <w:rFonts w:ascii="Times New Roman" w:hAnsi="Times New Roman" w:cs="Times New Roman"/>
          <w:sz w:val="28"/>
          <w:szCs w:val="28"/>
          <w:lang w:val="ru-RU"/>
        </w:rPr>
        <w:t>твенном рассказе</w:t>
      </w:r>
      <w:r w:rsidRPr="0008765B">
        <w:rPr>
          <w:rFonts w:ascii="Times New Roman" w:hAnsi="Times New Roman" w:cs="Times New Roman"/>
          <w:sz w:val="28"/>
          <w:szCs w:val="28"/>
          <w:lang w:val="ru-RU"/>
        </w:rPr>
        <w:t>.</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Заключении делаются выводы, намечаются перспективы изучения и применения данного исследования. Приложение предлагает тексты материала исследования.</w:t>
      </w: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7527D6" w:rsidRPr="0008765B" w:rsidRDefault="007527D6" w:rsidP="007527D6">
      <w:pPr>
        <w:spacing w:line="360" w:lineRule="auto"/>
        <w:rPr>
          <w:rFonts w:ascii="Times New Roman" w:hAnsi="Times New Roman" w:cs="Times New Roman"/>
          <w:b/>
          <w:sz w:val="32"/>
          <w:szCs w:val="32"/>
          <w:lang w:val="ru-RU"/>
        </w:rPr>
      </w:pPr>
    </w:p>
    <w:p w:rsidR="00431694" w:rsidRPr="0008765B" w:rsidRDefault="00431694" w:rsidP="007527D6">
      <w:pPr>
        <w:spacing w:line="360" w:lineRule="auto"/>
        <w:rPr>
          <w:rFonts w:ascii="Times New Roman" w:hAnsi="Times New Roman" w:cs="Times New Roman"/>
          <w:b/>
          <w:sz w:val="32"/>
          <w:szCs w:val="32"/>
          <w:lang w:val="ru-RU"/>
        </w:rPr>
      </w:pPr>
    </w:p>
    <w:p w:rsidR="00431694" w:rsidRPr="0008765B" w:rsidRDefault="00431694" w:rsidP="007527D6">
      <w:pPr>
        <w:spacing w:line="360" w:lineRule="auto"/>
        <w:rPr>
          <w:rFonts w:ascii="Times New Roman" w:hAnsi="Times New Roman" w:cs="Times New Roman"/>
          <w:b/>
          <w:sz w:val="32"/>
          <w:szCs w:val="32"/>
          <w:lang w:val="ru-RU"/>
        </w:rPr>
      </w:pPr>
    </w:p>
    <w:p w:rsidR="007527D6" w:rsidRPr="0008765B" w:rsidRDefault="009825A1" w:rsidP="007527D6">
      <w:pPr>
        <w:spacing w:line="360" w:lineRule="auto"/>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ГЛАВА 1</w:t>
      </w:r>
      <w:r w:rsidR="007527D6" w:rsidRPr="0008765B">
        <w:rPr>
          <w:rFonts w:ascii="Times New Roman" w:hAnsi="Times New Roman" w:cs="Times New Roman"/>
          <w:b/>
          <w:sz w:val="28"/>
          <w:szCs w:val="28"/>
          <w:lang w:val="ru-RU"/>
        </w:rPr>
        <w:t xml:space="preserve"> Т</w:t>
      </w:r>
      <w:r w:rsidRPr="0008765B">
        <w:rPr>
          <w:rFonts w:ascii="Times New Roman" w:hAnsi="Times New Roman" w:cs="Times New Roman"/>
          <w:b/>
          <w:sz w:val="28"/>
          <w:szCs w:val="28"/>
          <w:lang w:val="ru-RU"/>
        </w:rPr>
        <w:t>ЕОРЕТИЧЕСКИЕ ОСНОВЫ ИЗУЧЕНИЯ И ОПИСАНИЯ ЛЕКСИЧЕСКОЙ ОРГАНИЗАЦИИ</w:t>
      </w:r>
    </w:p>
    <w:p w:rsidR="007527D6" w:rsidRPr="0008765B" w:rsidRDefault="000927B6" w:rsidP="000927B6">
      <w:pPr>
        <w:tabs>
          <w:tab w:val="left" w:pos="2145"/>
        </w:tabs>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ab/>
      </w:r>
    </w:p>
    <w:p w:rsidR="007527D6" w:rsidRPr="0008765B" w:rsidRDefault="007527D6" w:rsidP="007527D6">
      <w:pPr>
        <w:spacing w:line="360" w:lineRule="auto"/>
        <w:rPr>
          <w:rFonts w:ascii="Times New Roman" w:hAnsi="Times New Roman" w:cs="Times New Roman"/>
          <w:b/>
          <w:sz w:val="28"/>
          <w:szCs w:val="28"/>
          <w:lang w:val="ru-RU"/>
        </w:rPr>
      </w:pPr>
      <w:r w:rsidRPr="0008765B">
        <w:rPr>
          <w:rFonts w:ascii="Times New Roman" w:hAnsi="Times New Roman" w:cs="Times New Roman" w:hint="eastAsia"/>
          <w:b/>
          <w:sz w:val="28"/>
          <w:szCs w:val="28"/>
          <w:lang w:val="ru-RU"/>
        </w:rPr>
        <w:t xml:space="preserve">1.1 </w:t>
      </w:r>
      <w:r w:rsidRPr="0008765B">
        <w:rPr>
          <w:rFonts w:ascii="Times New Roman" w:hAnsi="Times New Roman" w:cs="Times New Roman"/>
          <w:b/>
          <w:sz w:val="28"/>
          <w:szCs w:val="28"/>
          <w:lang w:val="ru-RU"/>
        </w:rPr>
        <w:t>Лексика русского языка как основа лексико-тематических и лексико-семантических групп</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p>
    <w:p w:rsidR="007527D6" w:rsidRPr="0008765B" w:rsidRDefault="007527D6" w:rsidP="007527D6">
      <w:pPr>
        <w:spacing w:line="360" w:lineRule="auto"/>
        <w:ind w:firstLineChars="200" w:firstLine="560"/>
        <w:rPr>
          <w:rFonts w:ascii="Times New Roman" w:eastAsia="Malgun Gothic" w:hAnsi="Times New Roman"/>
          <w:kern w:val="0"/>
          <w:sz w:val="28"/>
          <w:szCs w:val="28"/>
          <w:lang w:val="ru-RU"/>
        </w:rPr>
      </w:pPr>
      <w:r w:rsidRPr="0008765B">
        <w:rPr>
          <w:rFonts w:ascii="Times New Roman" w:hAnsi="Times New Roman" w:cs="Times New Roman"/>
          <w:sz w:val="28"/>
          <w:szCs w:val="28"/>
          <w:lang w:val="ru-RU"/>
        </w:rPr>
        <w:t>Лексика в языковой системе является основным аспектом. Общепризнано, что лексикой называется вся совокупность слов языка, его словарный состав. Вполне закономерно, что лексический уровень языка «тесно связан с другими его уровнями: фонетическим, словообразовательным, синтаксическим и морфологическим» (Зиновьева, 2005: 3).</w:t>
      </w:r>
      <w:r w:rsidRPr="0008765B">
        <w:rPr>
          <w:rFonts w:ascii="Times New Roman" w:eastAsia="Malgun Gothic" w:hAnsi="Times New Roman"/>
          <w:kern w:val="0"/>
          <w:sz w:val="28"/>
          <w:szCs w:val="28"/>
          <w:lang w:val="ru-RU"/>
        </w:rPr>
        <w:t xml:space="preserve">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eastAsia="Malgun Gothic" w:hAnsi="Times New Roman"/>
          <w:kern w:val="0"/>
          <w:sz w:val="28"/>
          <w:szCs w:val="28"/>
          <w:lang w:val="ru-RU"/>
        </w:rPr>
        <w:t>Как отмечается в научной литературе, «подобно другим уровням языка (фонетическому, словообразовательному, грамматическому), лексика представляет собой систему, т. е. множество элементов (включая фразеологизмы), находящихся в закономерных отношениях и образующих в совокупности определенную целостность» (Новиков, 1987: 7).</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свою очередь, «лексика выступает в функционально-коммуникативной лингводидактической модели языка как информативно-тематическая основа общения, составляя интегральную часть синт</w:t>
      </w:r>
      <w:r w:rsidR="00326315" w:rsidRPr="0008765B">
        <w:rPr>
          <w:rFonts w:ascii="Times New Roman" w:hAnsi="Times New Roman" w:cs="Times New Roman"/>
          <w:sz w:val="28"/>
          <w:szCs w:val="28"/>
          <w:lang w:val="ru-RU"/>
        </w:rPr>
        <w:t>аксиса и грамматики текста» (Ами</w:t>
      </w:r>
      <w:r w:rsidRPr="0008765B">
        <w:rPr>
          <w:rFonts w:ascii="Times New Roman" w:hAnsi="Times New Roman" w:cs="Times New Roman"/>
          <w:sz w:val="28"/>
          <w:szCs w:val="28"/>
          <w:lang w:val="ru-RU"/>
        </w:rPr>
        <w:t>антова, Битехтина, Всеволодова и Клобукова, 2001:22).</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Как известно, каждое слово имеет свое значение. Значение является специфическим языковым отражением действительности. Слово может </w:t>
      </w:r>
      <w:r w:rsidRPr="0008765B">
        <w:rPr>
          <w:rFonts w:ascii="Times New Roman" w:hAnsi="Times New Roman" w:cs="Times New Roman"/>
          <w:sz w:val="28"/>
          <w:szCs w:val="28"/>
          <w:lang w:val="ru-RU"/>
        </w:rPr>
        <w:lastRenderedPageBreak/>
        <w:t>указывать не только на отдельный предмет, отдельное явление, но и целые классы явлений, обладающих общими характерными признаками.</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лингвистическом энциклопедическом словаре лексическое значени</w:t>
      </w:r>
      <w:r w:rsidR="00F7186F" w:rsidRPr="0008765B">
        <w:rPr>
          <w:rFonts w:ascii="Times New Roman" w:hAnsi="Times New Roman" w:cs="Times New Roman"/>
          <w:sz w:val="28"/>
          <w:szCs w:val="28"/>
          <w:lang w:val="ru-RU"/>
        </w:rPr>
        <w:t>е слова определяется как «содер</w:t>
      </w:r>
      <w:r w:rsidRPr="0008765B">
        <w:rPr>
          <w:rFonts w:ascii="Times New Roman" w:hAnsi="Times New Roman" w:cs="Times New Roman"/>
          <w:sz w:val="28"/>
          <w:szCs w:val="28"/>
          <w:lang w:val="ru-RU"/>
        </w:rPr>
        <w:t>жание слово, отражающее в сознании и закрепляющее в нем представление о предмете, свойстве, процессе, явлении и т. д.» (ЛЭС, 1990:261).</w:t>
      </w:r>
      <w:r w:rsidR="0069427D">
        <w:rPr>
          <w:rFonts w:ascii="Times New Roman" w:hAnsi="Times New Roman" w:cs="Times New Roman"/>
          <w:sz w:val="28"/>
          <w:szCs w:val="28"/>
          <w:lang w:val="ru-RU"/>
        </w:rPr>
        <w:t xml:space="preserve"> «Лексическое значение слова —</w:t>
      </w:r>
      <w:r w:rsidRPr="0008765B">
        <w:rPr>
          <w:rFonts w:ascii="Times New Roman" w:hAnsi="Times New Roman" w:cs="Times New Roman"/>
          <w:sz w:val="28"/>
          <w:szCs w:val="28"/>
          <w:lang w:val="ru-RU"/>
        </w:rPr>
        <w:t xml:space="preserve"> продукт мыслительной деятельности человека, оно связано с редукцией информации человеческим сознанием, с такими видами мыслительны</w:t>
      </w:r>
      <w:r w:rsidR="00F7186F" w:rsidRPr="0008765B">
        <w:rPr>
          <w:rFonts w:ascii="Times New Roman" w:hAnsi="Times New Roman" w:cs="Times New Roman"/>
          <w:sz w:val="28"/>
          <w:szCs w:val="28"/>
          <w:lang w:val="ru-RU"/>
        </w:rPr>
        <w:t>х процессов, как сравнение, класс</w:t>
      </w:r>
      <w:r w:rsidRPr="0008765B">
        <w:rPr>
          <w:rFonts w:ascii="Times New Roman" w:hAnsi="Times New Roman" w:cs="Times New Roman"/>
          <w:sz w:val="28"/>
          <w:szCs w:val="28"/>
          <w:lang w:val="ru-RU"/>
        </w:rPr>
        <w:t xml:space="preserve">ификация, обобщение. Лексическое значение носит обобщенный и обобщающий характер. Формирование лексического значения слова играет первостепенную роль в познавательной деятельности человека» (ЛЭС, 1990:261).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Подобное понимание отражается в определении Л. А. Новикова: «специфически языковое отражение объекта: это краткая характеристика обозначаемое предмета, минимальный набор характерных признаков (взятых из числа признаков понятия), которые позволяют экономным образом ″опознавать″ этот предмет» (Новиков, 1987:14).</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В. Виноградов определяет лексическое значение слова как «предметно-вещественное содержание, оформленное по законам грамматики данного языка и являющееся элементом общей семантической системы словаря этого языка» (Виноградов, 1953:10).</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 лингвистической литературе выделяются следующие аспекты </w:t>
      </w:r>
      <w:r w:rsidRPr="0008765B">
        <w:rPr>
          <w:rFonts w:ascii="Times New Roman" w:hAnsi="Times New Roman" w:cs="Times New Roman"/>
          <w:sz w:val="28"/>
          <w:szCs w:val="28"/>
          <w:lang w:val="ru-RU"/>
        </w:rPr>
        <w:lastRenderedPageBreak/>
        <w:t>лексического значения: сигнификативное; д</w:t>
      </w:r>
      <w:r w:rsidR="00F7186F" w:rsidRPr="0008765B">
        <w:rPr>
          <w:rFonts w:ascii="Times New Roman" w:hAnsi="Times New Roman" w:cs="Times New Roman"/>
          <w:sz w:val="28"/>
          <w:szCs w:val="28"/>
          <w:lang w:val="ru-RU"/>
        </w:rPr>
        <w:t>енотативное; структурное (синтаг</w:t>
      </w:r>
      <w:r w:rsidRPr="0008765B">
        <w:rPr>
          <w:rFonts w:ascii="Times New Roman" w:hAnsi="Times New Roman" w:cs="Times New Roman"/>
          <w:sz w:val="28"/>
          <w:szCs w:val="28"/>
          <w:lang w:val="ru-RU"/>
        </w:rPr>
        <w:t>матическое и парадигматическое); эмотивное.</w:t>
      </w:r>
    </w:p>
    <w:p w:rsidR="007527D6" w:rsidRPr="0008765B" w:rsidRDefault="00F7186F"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 м</w:t>
      </w:r>
      <w:r w:rsidR="007527D6" w:rsidRPr="0008765B">
        <w:rPr>
          <w:rFonts w:ascii="Times New Roman" w:hAnsi="Times New Roman" w:cs="Times New Roman"/>
          <w:sz w:val="28"/>
          <w:szCs w:val="28"/>
          <w:lang w:val="ru-RU"/>
        </w:rPr>
        <w:t>н</w:t>
      </w:r>
      <w:r w:rsidRPr="0008765B">
        <w:rPr>
          <w:rFonts w:ascii="Times New Roman" w:hAnsi="Times New Roman" w:cs="Times New Roman"/>
          <w:sz w:val="28"/>
          <w:szCs w:val="28"/>
          <w:lang w:val="ru-RU"/>
        </w:rPr>
        <w:t>ен</w:t>
      </w:r>
      <w:r w:rsidR="007527D6" w:rsidRPr="0008765B">
        <w:rPr>
          <w:rFonts w:ascii="Times New Roman" w:hAnsi="Times New Roman" w:cs="Times New Roman"/>
          <w:sz w:val="28"/>
          <w:szCs w:val="28"/>
          <w:lang w:val="ru-RU"/>
        </w:rPr>
        <w:t xml:space="preserve">ию Л. А. Новикова, «сигнификативное (от лат. </w:t>
      </w:r>
      <w:r w:rsidR="007527D6" w:rsidRPr="0008765B">
        <w:rPr>
          <w:rFonts w:ascii="Times New Roman" w:hAnsi="Times New Roman" w:cs="Times New Roman"/>
          <w:sz w:val="28"/>
          <w:szCs w:val="28"/>
        </w:rPr>
        <w:t>significatio</w:t>
      </w:r>
      <w:r w:rsidR="007527D6" w:rsidRPr="0008765B">
        <w:rPr>
          <w:rFonts w:ascii="Times New Roman" w:hAnsi="Times New Roman" w:cs="Times New Roman"/>
          <w:sz w:val="28"/>
          <w:szCs w:val="28"/>
          <w:lang w:val="ru-RU"/>
        </w:rPr>
        <w:t xml:space="preserve"> — означивание; значение, смысл) значение, или ″собственно семантическое″, — это специфически языковое отражение объективной действительности, основное языковое содержание лексической единицы» (Новиков, 1987:16-17). Это значение определяется тем, что «выбираются те</w:t>
      </w:r>
      <w:r w:rsidRPr="0008765B">
        <w:rPr>
          <w:rFonts w:ascii="Times New Roman" w:hAnsi="Times New Roman" w:cs="Times New Roman"/>
          <w:sz w:val="28"/>
          <w:szCs w:val="28"/>
          <w:lang w:val="ru-RU"/>
        </w:rPr>
        <w:t xml:space="preserve"> опознавательные признаки содер</w:t>
      </w:r>
      <w:r w:rsidR="007527D6" w:rsidRPr="0008765B">
        <w:rPr>
          <w:rFonts w:ascii="Times New Roman" w:hAnsi="Times New Roman" w:cs="Times New Roman"/>
          <w:sz w:val="28"/>
          <w:szCs w:val="28"/>
          <w:lang w:val="ru-RU"/>
        </w:rPr>
        <w:t>жания понятия, с помощью которых одна лексическая единица отличается по своему содержанию от других. Его обычно называют просто значением слова, когда нет необходимости в противопоставлении другим видам (аспектам) лексического значения»</w:t>
      </w:r>
      <w:r w:rsidR="007527D6" w:rsidRPr="0008765B">
        <w:rPr>
          <w:rFonts w:ascii="Times New Roman" w:hAnsi="Times New Roman" w:cs="Times New Roman" w:hint="eastAsia"/>
          <w:sz w:val="28"/>
          <w:szCs w:val="28"/>
          <w:lang w:val="ru-RU"/>
        </w:rPr>
        <w:t xml:space="preserve"> </w:t>
      </w:r>
      <w:r w:rsidR="007527D6" w:rsidRPr="0008765B">
        <w:rPr>
          <w:rFonts w:ascii="Times New Roman" w:hAnsi="Times New Roman" w:cs="Times New Roman"/>
          <w:sz w:val="28"/>
          <w:szCs w:val="28"/>
          <w:lang w:val="ru-RU"/>
        </w:rPr>
        <w:t>(Новиков, 1987:16-17).</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Е. И. Зиновьева определяет денотативное значение как «предметное значение лексической единицы»</w:t>
      </w:r>
      <w:r w:rsidRPr="0008765B">
        <w:rPr>
          <w:rFonts w:ascii="Times New Roman" w:hAnsi="Times New Roman" w:cs="Times New Roman" w:hint="eastAsia"/>
          <w:sz w:val="28"/>
          <w:szCs w:val="28"/>
          <w:lang w:val="ru-RU"/>
        </w:rPr>
        <w:t xml:space="preserve"> </w:t>
      </w:r>
      <w:r w:rsidRPr="0008765B">
        <w:rPr>
          <w:rFonts w:ascii="Times New Roman" w:hAnsi="Times New Roman" w:cs="Times New Roman"/>
          <w:sz w:val="28"/>
          <w:szCs w:val="28"/>
          <w:lang w:val="ru-RU"/>
        </w:rPr>
        <w:t>(Зиновьева, 2005:15).</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Под ст</w:t>
      </w:r>
      <w:r w:rsidR="002172F8" w:rsidRPr="0008765B">
        <w:rPr>
          <w:rFonts w:ascii="Times New Roman" w:hAnsi="Times New Roman" w:cs="Times New Roman"/>
          <w:sz w:val="28"/>
          <w:szCs w:val="28"/>
          <w:lang w:val="ru-RU"/>
        </w:rPr>
        <w:t>р</w:t>
      </w:r>
      <w:r w:rsidRPr="0008765B">
        <w:rPr>
          <w:rFonts w:ascii="Times New Roman" w:hAnsi="Times New Roman" w:cs="Times New Roman"/>
          <w:sz w:val="28"/>
          <w:szCs w:val="28"/>
          <w:lang w:val="ru-RU"/>
        </w:rPr>
        <w:t>уктурным значением Е. И. Зиновьева понимает как «это формальная характеристика свойств лексической единицы, определяющая её место в системе языка» (Зиновьева, 2005: 15). Отмечается, в частности, «такое значение раскрывается через отношение знаков (единиц) друг к другу. Каждая языковая единица, будучи закреплённой в системе, выступает с другими единицами в синтагматические и парадигматические отношения» (Зиновьева, 2005: 15). Так как, по мнению</w:t>
      </w:r>
      <w:r w:rsidR="002172F8" w:rsidRPr="0008765B">
        <w:rPr>
          <w:rFonts w:ascii="Times New Roman" w:hAnsi="Times New Roman" w:cs="Times New Roman"/>
          <w:sz w:val="28"/>
          <w:szCs w:val="28"/>
          <w:lang w:val="ru-RU"/>
        </w:rPr>
        <w:t xml:space="preserve"> Е. И. Зиновьевой</w:t>
      </w:r>
      <w:r w:rsidRPr="0008765B">
        <w:rPr>
          <w:rFonts w:ascii="Times New Roman" w:hAnsi="Times New Roman" w:cs="Times New Roman"/>
          <w:sz w:val="28"/>
          <w:szCs w:val="28"/>
          <w:lang w:val="ru-RU"/>
        </w:rPr>
        <w:t xml:space="preserve"> выделяются два подвида структурного значения.</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Синтагматическое структурное значение называется валентностью </w:t>
      </w:r>
      <w:r w:rsidRPr="0008765B">
        <w:rPr>
          <w:rFonts w:ascii="Times New Roman" w:hAnsi="Times New Roman" w:cs="Times New Roman"/>
          <w:sz w:val="28"/>
          <w:szCs w:val="28"/>
          <w:lang w:val="ru-RU"/>
        </w:rPr>
        <w:lastRenderedPageBreak/>
        <w:t>(потенциальной сочетаемостью в языке) или сочетаемость (в речи). Как отмечается, «эта характеристика слова фиксирует его типовую сочетаемость с другими словами и даёт наглядное представление о совокупности всех контекстов, в которых употребляется данная лексическая единица, или о её дистрибуции» (Зиновьева, 2005: 16).</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Другое структурное зна</w:t>
      </w:r>
      <w:r w:rsidR="002172F8" w:rsidRPr="0008765B">
        <w:rPr>
          <w:rFonts w:ascii="Times New Roman" w:hAnsi="Times New Roman" w:cs="Times New Roman"/>
          <w:sz w:val="28"/>
          <w:szCs w:val="28"/>
          <w:lang w:val="ru-RU"/>
        </w:rPr>
        <w:t>ч</w:t>
      </w:r>
      <w:r w:rsidRPr="0008765B">
        <w:rPr>
          <w:rFonts w:ascii="Times New Roman" w:hAnsi="Times New Roman" w:cs="Times New Roman"/>
          <w:sz w:val="28"/>
          <w:szCs w:val="28"/>
          <w:lang w:val="ru-RU"/>
        </w:rPr>
        <w:t>ение является парадигматическим структурным значением. Понимается, «характеристика нелинейных отношений лексических единиц, семантически взаимосвязанных между собой и противопоставленных друг другу в пределах класса (парадигма)» (Зиновьева, 2005: 16). Парадигматическое структурное значение называют значимостью или ди</w:t>
      </w:r>
      <w:r w:rsidR="00DE48A5" w:rsidRPr="0008765B">
        <w:rPr>
          <w:rFonts w:ascii="Times New Roman" w:hAnsi="Times New Roman" w:cs="Times New Roman"/>
          <w:sz w:val="28"/>
          <w:szCs w:val="28"/>
          <w:lang w:val="ru-RU"/>
        </w:rPr>
        <w:t>фферен</w:t>
      </w:r>
      <w:r w:rsidRPr="0008765B">
        <w:rPr>
          <w:rFonts w:ascii="Times New Roman" w:hAnsi="Times New Roman" w:cs="Times New Roman"/>
          <w:sz w:val="28"/>
          <w:szCs w:val="28"/>
          <w:lang w:val="ru-RU"/>
        </w:rPr>
        <w:t>циальным значением. В этом плане считается, что «парадигматические</w:t>
      </w:r>
      <w:r w:rsidR="00DE48A5" w:rsidRPr="0008765B">
        <w:rPr>
          <w:rFonts w:ascii="Times New Roman" w:hAnsi="Times New Roman" w:cs="Times New Roman"/>
          <w:sz w:val="28"/>
          <w:szCs w:val="28"/>
          <w:lang w:val="ru-RU"/>
        </w:rPr>
        <w:t xml:space="preserve"> отношения единиц не даны непос</w:t>
      </w:r>
      <w:r w:rsidRPr="0008765B">
        <w:rPr>
          <w:rFonts w:ascii="Times New Roman" w:hAnsi="Times New Roman" w:cs="Times New Roman"/>
          <w:sz w:val="28"/>
          <w:szCs w:val="28"/>
          <w:lang w:val="ru-RU"/>
        </w:rPr>
        <w:t xml:space="preserve">редственно в тексте. Значимость лексических единиц устанавливается на основе дифференциальных (различительных) признаков» (Зиновьева, 2005: 16).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Действительно, «синтагматическое и парадигматическое структурные значения позволяют отождествлять и различать лексические единицы по их валентности и значимости» (Зиновьева, 2005: 16).</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Так отмечается, что «эмотивное значение — специфическое языковое выражение оценки обозначаемого с помощью стилистически маркированных лексических единиц» (Зиновьева, 2005: 17). Эмотивное значение отличается оценочностью, эмоциональностью, экспрессивностью, стилистически характерностью.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Л. А. Новиков считает, что «различные аспекты лексического значения взаимосвязаны и взаимодействуют, по-разному и с различных сторон характеризуя единую сущность — лексическое значение» (Новиков, 1987: 21). Далее он дополнительно отмечает, что «сигнификативное (т. е. структурное) значение лексической единицы представляет собой обобщенное отражение фрагмента объективного мира, денотативное — характеризует конкретную, актуальную соотнесенность такой единицы с предметом, ситуацией, структурное — фиксирует её место в системе, эмотивное — выражает эмоционально-экспрессивную оценку обозначаемого» (Новиков, 1987: 21).</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w:t>
      </w:r>
      <w:r w:rsidR="008A381D" w:rsidRPr="0008765B">
        <w:rPr>
          <w:rFonts w:ascii="Times New Roman" w:hAnsi="Times New Roman" w:cs="Times New Roman"/>
          <w:sz w:val="28"/>
          <w:szCs w:val="28"/>
          <w:lang w:val="ru-RU"/>
        </w:rPr>
        <w:t>облема лексического значения не</w:t>
      </w:r>
      <w:r w:rsidRPr="0008765B">
        <w:rPr>
          <w:rFonts w:ascii="Times New Roman" w:hAnsi="Times New Roman" w:cs="Times New Roman"/>
          <w:sz w:val="28"/>
          <w:szCs w:val="28"/>
          <w:lang w:val="ru-RU"/>
        </w:rPr>
        <w:t xml:space="preserve">отделима от проблемы типов лексических значений. Традиционно в лингвистике выделяются </w:t>
      </w:r>
      <w:r w:rsidR="00D51207" w:rsidRPr="0008765B">
        <w:rPr>
          <w:rFonts w:ascii="Times New Roman" w:hAnsi="Times New Roman" w:cs="Times New Roman"/>
          <w:sz w:val="28"/>
          <w:szCs w:val="28"/>
          <w:lang w:val="ru-RU"/>
        </w:rPr>
        <w:t xml:space="preserve">следующие </w:t>
      </w:r>
      <w:r w:rsidRPr="0008765B">
        <w:rPr>
          <w:rFonts w:ascii="Times New Roman" w:hAnsi="Times New Roman" w:cs="Times New Roman"/>
          <w:sz w:val="28"/>
          <w:szCs w:val="28"/>
          <w:lang w:val="ru-RU"/>
        </w:rPr>
        <w:t xml:space="preserve">типы лексических значений: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1) прямые и переносные. </w:t>
      </w:r>
      <w:r w:rsidR="000A0A20">
        <w:rPr>
          <w:rFonts w:ascii="Times New Roman" w:hAnsi="Times New Roman" w:cs="Times New Roman"/>
          <w:sz w:val="28"/>
          <w:szCs w:val="28"/>
          <w:lang w:val="ru-RU"/>
        </w:rPr>
        <w:t>«</w:t>
      </w:r>
      <w:r w:rsidRPr="0008765B">
        <w:rPr>
          <w:rFonts w:ascii="Times New Roman" w:hAnsi="Times New Roman" w:cs="Times New Roman"/>
          <w:sz w:val="28"/>
          <w:szCs w:val="28"/>
          <w:lang w:val="ru-RU"/>
        </w:rPr>
        <w:t>Лексические единицы с переносным значением требуют особого внимания при изучении лексики. Семантизируя эти слова, необходимо обратить внимание учащихся на характер переноса (метафора, метонимия)</w:t>
      </w:r>
      <w:r w:rsidR="000A0A20">
        <w:rPr>
          <w:rFonts w:ascii="Times New Roman" w:hAnsi="Times New Roman" w:cs="Times New Roman"/>
          <w:sz w:val="28"/>
          <w:szCs w:val="28"/>
          <w:lang w:val="ru-RU"/>
        </w:rPr>
        <w:t>»</w:t>
      </w:r>
      <w:r w:rsidR="000A0A20" w:rsidRPr="0008765B">
        <w:rPr>
          <w:rFonts w:ascii="Times New Roman" w:hAnsi="Times New Roman" w:cs="Times New Roman"/>
          <w:sz w:val="28"/>
          <w:szCs w:val="28"/>
          <w:lang w:val="ru-RU"/>
        </w:rPr>
        <w:t xml:space="preserve"> (Зиновьева, 2005: 24)</w:t>
      </w:r>
      <w:r w:rsidRPr="0008765B">
        <w:rPr>
          <w:rFonts w:ascii="Times New Roman" w:hAnsi="Times New Roman" w:cs="Times New Roman"/>
          <w:sz w:val="28"/>
          <w:szCs w:val="28"/>
          <w:lang w:val="ru-RU"/>
        </w:rPr>
        <w:t>;</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2) непроизводные и производные. </w:t>
      </w:r>
      <w:r w:rsidR="007F4864">
        <w:rPr>
          <w:rFonts w:ascii="Times New Roman" w:hAnsi="Times New Roman" w:cs="Times New Roman"/>
          <w:sz w:val="28"/>
          <w:szCs w:val="28"/>
          <w:lang w:val="ru-RU"/>
        </w:rPr>
        <w:t>«</w:t>
      </w:r>
      <w:r w:rsidRPr="0008765B">
        <w:rPr>
          <w:rFonts w:ascii="Times New Roman" w:hAnsi="Times New Roman" w:cs="Times New Roman"/>
          <w:sz w:val="28"/>
          <w:szCs w:val="28"/>
          <w:lang w:val="ru-RU"/>
        </w:rPr>
        <w:t>Установление отношений производности позволяет показать деривационные связи слов</w:t>
      </w:r>
      <w:r w:rsidR="007F4864">
        <w:rPr>
          <w:rFonts w:ascii="Times New Roman" w:hAnsi="Times New Roman" w:cs="Times New Roman"/>
          <w:sz w:val="28"/>
          <w:szCs w:val="28"/>
          <w:lang w:val="ru-RU"/>
        </w:rPr>
        <w:t>»</w:t>
      </w:r>
      <w:r w:rsidR="007F4864" w:rsidRPr="0008765B">
        <w:rPr>
          <w:rFonts w:ascii="Times New Roman" w:hAnsi="Times New Roman" w:cs="Times New Roman"/>
          <w:sz w:val="28"/>
          <w:szCs w:val="28"/>
          <w:lang w:val="ru-RU"/>
        </w:rPr>
        <w:t xml:space="preserve"> (Зиновьева, 2005: 24)</w:t>
      </w:r>
      <w:r w:rsidRPr="0008765B">
        <w:rPr>
          <w:rFonts w:ascii="Times New Roman" w:hAnsi="Times New Roman" w:cs="Times New Roman"/>
          <w:sz w:val="28"/>
          <w:szCs w:val="28"/>
          <w:lang w:val="ru-RU"/>
        </w:rPr>
        <w:t>;</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3)</w:t>
      </w:r>
      <w:r w:rsidR="00D14A09"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t>свободные и несвободные;</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4) номинативные и экспрессивно-синонимические.</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Как известно, значение слова состоит из сем. Под семой понимается </w:t>
      </w:r>
      <w:r w:rsidRPr="0008765B">
        <w:rPr>
          <w:rFonts w:ascii="Times New Roman" w:hAnsi="Times New Roman" w:cs="Times New Roman"/>
          <w:sz w:val="28"/>
          <w:szCs w:val="28"/>
          <w:lang w:val="ru-RU"/>
        </w:rPr>
        <w:lastRenderedPageBreak/>
        <w:t>«минимальное, ко</w:t>
      </w:r>
      <w:r w:rsidR="0023051F" w:rsidRPr="0008765B">
        <w:rPr>
          <w:rFonts w:ascii="Times New Roman" w:hAnsi="Times New Roman" w:cs="Times New Roman"/>
          <w:sz w:val="28"/>
          <w:szCs w:val="28"/>
          <w:lang w:val="ru-RU"/>
        </w:rPr>
        <w:t>нечное семантическое составляюще</w:t>
      </w:r>
      <w:r w:rsidRPr="0008765B">
        <w:rPr>
          <w:rFonts w:ascii="Times New Roman" w:hAnsi="Times New Roman" w:cs="Times New Roman"/>
          <w:sz w:val="28"/>
          <w:szCs w:val="28"/>
          <w:lang w:val="ru-RU"/>
        </w:rPr>
        <w:t>е значение». «Семы отличаются от значения как части от целого. Сему обычно определяют как простой, неразложимый семантический признак, элементарный предельный смысл, атомарное понятие» (Зиновьева, 2005: 24).</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 гносеологической точки зрения В. Г. Гак полагает, что «каждая сема представляет собой отражение в сознании носителей данного языка различных черт, объективно присущих денотату, либо приписываемых ему данной языковой средой и, следовательно являющихся объективными по отношению к каждому говорящему» (Гак, 1971: 95).</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основе лежит проблема системности языка пр</w:t>
      </w:r>
      <w:r w:rsidR="0023051F" w:rsidRPr="0008765B">
        <w:rPr>
          <w:rFonts w:ascii="Times New Roman" w:hAnsi="Times New Roman" w:cs="Times New Roman"/>
          <w:sz w:val="28"/>
          <w:szCs w:val="28"/>
          <w:lang w:val="ru-RU"/>
        </w:rPr>
        <w:t>и изучении лексики. Понятие сист</w:t>
      </w:r>
      <w:r w:rsidRPr="0008765B">
        <w:rPr>
          <w:rFonts w:ascii="Times New Roman" w:hAnsi="Times New Roman" w:cs="Times New Roman"/>
          <w:sz w:val="28"/>
          <w:szCs w:val="28"/>
          <w:lang w:val="ru-RU"/>
        </w:rPr>
        <w:t xml:space="preserve">емность формировалось в </w:t>
      </w:r>
      <w:r w:rsidR="0023051F" w:rsidRPr="0008765B">
        <w:rPr>
          <w:rFonts w:ascii="Times New Roman" w:hAnsi="Times New Roman" w:cs="Times New Roman"/>
          <w:sz w:val="28"/>
          <w:szCs w:val="28"/>
          <w:lang w:val="ru-RU"/>
        </w:rPr>
        <w:t>лингвистике не сразу. Оно затро</w:t>
      </w:r>
      <w:r w:rsidRPr="0008765B">
        <w:rPr>
          <w:rFonts w:ascii="Times New Roman" w:hAnsi="Times New Roman" w:cs="Times New Roman"/>
          <w:sz w:val="28"/>
          <w:szCs w:val="28"/>
          <w:lang w:val="ru-RU"/>
        </w:rPr>
        <w:t>нуто было еще в начале XIX века известным немецк</w:t>
      </w:r>
      <w:r w:rsidR="0023051F" w:rsidRPr="0008765B">
        <w:rPr>
          <w:rFonts w:ascii="Times New Roman" w:hAnsi="Times New Roman" w:cs="Times New Roman"/>
          <w:sz w:val="28"/>
          <w:szCs w:val="28"/>
          <w:lang w:val="ru-RU"/>
        </w:rPr>
        <w:t>им ученным В. Гумбольдтом. Понят</w:t>
      </w:r>
      <w:r w:rsidRPr="0008765B">
        <w:rPr>
          <w:rFonts w:ascii="Times New Roman" w:hAnsi="Times New Roman" w:cs="Times New Roman"/>
          <w:sz w:val="28"/>
          <w:szCs w:val="28"/>
          <w:lang w:val="ru-RU"/>
        </w:rPr>
        <w:t>ие системности в качестве теор</w:t>
      </w:r>
      <w:r w:rsidR="0023051F" w:rsidRPr="0008765B">
        <w:rPr>
          <w:rFonts w:ascii="Times New Roman" w:hAnsi="Times New Roman" w:cs="Times New Roman"/>
          <w:sz w:val="28"/>
          <w:szCs w:val="28"/>
          <w:lang w:val="ru-RU"/>
        </w:rPr>
        <w:t>е</w:t>
      </w:r>
      <w:r w:rsidRPr="0008765B">
        <w:rPr>
          <w:rFonts w:ascii="Times New Roman" w:hAnsi="Times New Roman" w:cs="Times New Roman"/>
          <w:sz w:val="28"/>
          <w:szCs w:val="28"/>
          <w:lang w:val="ru-RU"/>
        </w:rPr>
        <w:t xml:space="preserve">тической концепции появилось в начале XX века благодаря шведскому лингвисту Ф. де. Соссюру и русскому профессору Казанского университета И. А. Бодуэн де Куртенэ.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Каждый компонент в языковой системе связан с внутренними отношениями. Представление системности в языке является одной из общепризна</w:t>
      </w:r>
      <w:r w:rsidR="0023051F" w:rsidRPr="0008765B">
        <w:rPr>
          <w:rFonts w:ascii="Times New Roman" w:hAnsi="Times New Roman" w:cs="Times New Roman"/>
          <w:sz w:val="28"/>
          <w:szCs w:val="28"/>
          <w:lang w:val="ru-RU"/>
        </w:rPr>
        <w:t>н</w:t>
      </w:r>
      <w:r w:rsidRPr="0008765B">
        <w:rPr>
          <w:rFonts w:ascii="Times New Roman" w:hAnsi="Times New Roman" w:cs="Times New Roman"/>
          <w:sz w:val="28"/>
          <w:szCs w:val="28"/>
          <w:lang w:val="ru-RU"/>
        </w:rPr>
        <w:t xml:space="preserve">ных проблем лингвистики.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Однако, понятие «система» м</w:t>
      </w:r>
      <w:r w:rsidR="0023051F" w:rsidRPr="0008765B">
        <w:rPr>
          <w:rFonts w:ascii="Times New Roman" w:hAnsi="Times New Roman" w:cs="Times New Roman"/>
          <w:sz w:val="28"/>
          <w:szCs w:val="28"/>
          <w:lang w:val="ru-RU"/>
        </w:rPr>
        <w:t>ногозначно. Ю. С. Степанов опред</w:t>
      </w:r>
      <w:r w:rsidRPr="0008765B">
        <w:rPr>
          <w:rFonts w:ascii="Times New Roman" w:hAnsi="Times New Roman" w:cs="Times New Roman"/>
          <w:sz w:val="28"/>
          <w:szCs w:val="28"/>
          <w:lang w:val="ru-RU"/>
        </w:rPr>
        <w:t>еляет систему как «совокупност</w:t>
      </w:r>
      <w:r w:rsidR="0023051F" w:rsidRPr="0008765B">
        <w:rPr>
          <w:rFonts w:ascii="Times New Roman" w:hAnsi="Times New Roman" w:cs="Times New Roman"/>
          <w:sz w:val="28"/>
          <w:szCs w:val="28"/>
          <w:lang w:val="ru-RU"/>
        </w:rPr>
        <w:t>ь элементов, связанных внутрен</w:t>
      </w:r>
      <w:r w:rsidR="00A245E8" w:rsidRPr="0008765B">
        <w:rPr>
          <w:rFonts w:ascii="Times New Roman" w:hAnsi="Times New Roman" w:cs="Times New Roman"/>
          <w:sz w:val="28"/>
          <w:szCs w:val="28"/>
          <w:lang w:val="ru-RU"/>
        </w:rPr>
        <w:t>ни</w:t>
      </w:r>
      <w:r w:rsidRPr="0008765B">
        <w:rPr>
          <w:rFonts w:ascii="Times New Roman" w:hAnsi="Times New Roman" w:cs="Times New Roman"/>
          <w:sz w:val="28"/>
          <w:szCs w:val="28"/>
          <w:lang w:val="ru-RU"/>
        </w:rPr>
        <w:t>ми отношениями» (Степанов, 1975: 42).</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Считается, языковая система есть «множество языковых элементов </w:t>
      </w:r>
      <w:r w:rsidRPr="0008765B">
        <w:rPr>
          <w:rFonts w:ascii="Times New Roman" w:hAnsi="Times New Roman" w:cs="Times New Roman"/>
          <w:sz w:val="28"/>
          <w:szCs w:val="28"/>
          <w:lang w:val="ru-RU"/>
        </w:rPr>
        <w:lastRenderedPageBreak/>
        <w:t>любого естественного языка, находящихся в отношениях и связях друг с другом, которое образует определенное единство и целостность» (ЛЭС, 1990: 452).</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Понимание внутренних отношений между словами является характерной чертой русской лексикологической традиции. М. М. Покровский пишет: «слова и их значения живут не отдельной друг от друга жизнью, но соединяются ... независимо от нашего сознания, в различные группы, причём основанием для группировки служит сходство или прямая противоположность по основному значению» (Покровский, 1959: 82).</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Предполагается, что «каждый компонент языковой системы существует не изолированно, а лишь в противопоставлении другим компонентам системы. Поэтому он рассматривается, исходя из его роли в составе языковой системы, т.е. в свете его значимости (функциональной релевантности)» (Зиновьева, 2005: 24).</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ab/>
        <w:t>Как справедливо отмечает Е. И. Зиновьева, «современное представление о языковой системе включает ряд взаимосвязанных понятий — уровни языка, единицы языка, парадигматические и синтагматические отношения, знаковость языка, форма и функция, структура и субстанция, внешние и внутре</w:t>
      </w:r>
      <w:r w:rsidR="003168B0" w:rsidRPr="0008765B">
        <w:rPr>
          <w:rFonts w:ascii="Times New Roman" w:hAnsi="Times New Roman" w:cs="Times New Roman"/>
          <w:sz w:val="28"/>
          <w:szCs w:val="28"/>
          <w:lang w:val="ru-RU"/>
        </w:rPr>
        <w:t xml:space="preserve">нние </w:t>
      </w:r>
      <w:r w:rsidRPr="0008765B">
        <w:rPr>
          <w:rFonts w:ascii="Times New Roman" w:hAnsi="Times New Roman" w:cs="Times New Roman"/>
          <w:sz w:val="28"/>
          <w:szCs w:val="28"/>
          <w:lang w:val="ru-RU"/>
        </w:rPr>
        <w:t>с</w:t>
      </w:r>
      <w:r w:rsidR="003168B0" w:rsidRPr="0008765B">
        <w:rPr>
          <w:rFonts w:ascii="Times New Roman" w:hAnsi="Times New Roman" w:cs="Times New Roman"/>
          <w:sz w:val="28"/>
          <w:szCs w:val="28"/>
          <w:lang w:val="ru-RU"/>
        </w:rPr>
        <w:t>в</w:t>
      </w:r>
      <w:r w:rsidRPr="0008765B">
        <w:rPr>
          <w:rFonts w:ascii="Times New Roman" w:hAnsi="Times New Roman" w:cs="Times New Roman"/>
          <w:sz w:val="28"/>
          <w:szCs w:val="28"/>
          <w:lang w:val="ru-RU"/>
        </w:rPr>
        <w:t>язи в языке, синхрония и диахрония, анализ и синтез, регулярность и нерегулярность и др..» (Зиновьева, 2005: 29)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Более того, «термин ″языковая система″ может употребляться либо в частном (локальном) смысле — как закономерно организованная </w:t>
      </w:r>
      <w:r w:rsidRPr="0008765B">
        <w:rPr>
          <w:rFonts w:ascii="Times New Roman" w:hAnsi="Times New Roman" w:cs="Times New Roman"/>
          <w:sz w:val="28"/>
          <w:szCs w:val="28"/>
          <w:lang w:val="ru-RU"/>
        </w:rPr>
        <w:lastRenderedPageBreak/>
        <w:t>совокупность однородных языковых элементов одного уровня, связанных устойчивыми (инвариантными) отношениями («система падежей», «фонологическая система» и пр.), либо в обобщающем (глобальном) смысле — как закономерно организованная совокупность локальных систем («подсистем»)» (Языкознание. БЭС:452).</w:t>
      </w:r>
    </w:p>
    <w:p w:rsidR="007527D6" w:rsidRPr="0008765B" w:rsidRDefault="00657631"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Систем</w:t>
      </w:r>
      <w:r w:rsidR="007527D6" w:rsidRPr="0008765B">
        <w:rPr>
          <w:rFonts w:ascii="Times New Roman" w:hAnsi="Times New Roman" w:cs="Times New Roman"/>
          <w:sz w:val="28"/>
          <w:szCs w:val="28"/>
          <w:lang w:val="ru-RU"/>
        </w:rPr>
        <w:t>ные отношения в лексике рассматриваются также в плане соотношения системы и поля: «какая из моделей больше подходит к описанию лексики ---модель системы или модель поля» (Слюсарева, 1973:17-18).</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И. П. Слесарева пишет, что «в отношении к лексике понятие ″система″ применяется сравнительно недавно и с определенными оговорками, хотя понимание того, что слова в языке связаны внутре</w:t>
      </w:r>
      <w:r w:rsidR="00657631" w:rsidRPr="0008765B">
        <w:rPr>
          <w:rFonts w:ascii="Times New Roman" w:hAnsi="Times New Roman" w:cs="Times New Roman"/>
          <w:sz w:val="28"/>
          <w:szCs w:val="28"/>
          <w:lang w:val="ru-RU"/>
        </w:rPr>
        <w:t>нними отношениями, было свойств</w:t>
      </w:r>
      <w:r w:rsidRPr="0008765B">
        <w:rPr>
          <w:rFonts w:ascii="Times New Roman" w:hAnsi="Times New Roman" w:cs="Times New Roman"/>
          <w:sz w:val="28"/>
          <w:szCs w:val="28"/>
          <w:lang w:val="ru-RU"/>
        </w:rPr>
        <w:t>е</w:t>
      </w:r>
      <w:r w:rsidR="00657631" w:rsidRPr="0008765B">
        <w:rPr>
          <w:rFonts w:ascii="Times New Roman" w:hAnsi="Times New Roman" w:cs="Times New Roman"/>
          <w:sz w:val="28"/>
          <w:szCs w:val="28"/>
          <w:lang w:val="ru-RU"/>
        </w:rPr>
        <w:t>н</w:t>
      </w:r>
      <w:r w:rsidRPr="0008765B">
        <w:rPr>
          <w:rFonts w:ascii="Times New Roman" w:hAnsi="Times New Roman" w:cs="Times New Roman"/>
          <w:sz w:val="28"/>
          <w:szCs w:val="28"/>
          <w:lang w:val="ru-RU"/>
        </w:rPr>
        <w:t>но исследователям лексики с древнейших времён, задолго до того, как стали говорить о системе, системном подходе » (Слесарева, 1990:11).</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Е. И Зиновьева отмечает, что в лексике выделяются срезы, различающиеся степенью системности, т.</w:t>
      </w:r>
      <w:r w:rsidR="00657631"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t xml:space="preserve">е степенью упорядоченности отношений между образующими данную область словами (Зиновьева, 2005:40).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Считается, что лексика представляет собой систему многомерных смысловых связей между словами, поэтому лексика имеет системность.</w:t>
      </w:r>
    </w:p>
    <w:p w:rsidR="007527D6" w:rsidRPr="0008765B" w:rsidRDefault="00657631"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При этом,</w:t>
      </w:r>
      <w:r w:rsidR="007527D6" w:rsidRPr="0008765B">
        <w:rPr>
          <w:rFonts w:ascii="Times New Roman" w:hAnsi="Times New Roman" w:cs="Times New Roman"/>
          <w:sz w:val="28"/>
          <w:szCs w:val="28"/>
          <w:lang w:val="ru-RU"/>
        </w:rPr>
        <w:t xml:space="preserve"> по мнению Ю. С. Сорокина (Сорокин, 1965:13) система в лексике проявляется: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1) в семантической структуре слова, отражающей его отношение к действительности;</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2) в словопроизводственных отношениях, связах слов с другими словами по</w:t>
      </w:r>
      <w:r w:rsidR="00657631"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t>своей форме, отношению слова к той или иной общей или частной лексико-грамматической категории</w:t>
      </w:r>
      <w:r w:rsidR="00657631"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t>части речи, гнездо слов);</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3) в семантических связах и отношениях слова с другими словами: синонимия, антонимия; объединений слов в лексико-тематические группы, отдельные терминологические ряды, семантические микросистемы;</w:t>
      </w:r>
    </w:p>
    <w:p w:rsidR="007527D6" w:rsidRPr="0008765B" w:rsidRDefault="00657631"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4) в </w:t>
      </w:r>
      <w:r w:rsidR="007527D6" w:rsidRPr="0008765B">
        <w:rPr>
          <w:rFonts w:ascii="Times New Roman" w:hAnsi="Times New Roman" w:cs="Times New Roman"/>
          <w:sz w:val="28"/>
          <w:szCs w:val="28"/>
          <w:lang w:val="ru-RU"/>
        </w:rPr>
        <w:t>контекстуальных, семантико-фразеологических связах слов: наличии устойчивой сочетаемости слов в речи, определенных единообразных типов этой сочетаемости;</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5) в объединении, группировке слов по стилистическим свойствам (Сорокин, 1965:13).</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Это позволяет нам сделать вывод, что ни одно слово в языке не существует отдельно, изолированно от его общей номинативной системы. Слова объединяются в типы на основании тех или иных признаков.</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Данное положение соотносится с идеей, зафиксированной в справочной литературе: «Слово обычно входит не</w:t>
      </w:r>
      <w:r w:rsidR="00657631"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t xml:space="preserve">только в несколько лексико-семантических парадигм. Каждое парадигматическое противопоставление позволяет выделить существенные элементы значения слов — общие и дифференциальные семантические признаки для каждого ряда. В лексические парадигмы объединяют синонимы, антонимы, слова одной </w:t>
      </w:r>
      <w:r w:rsidRPr="0008765B">
        <w:rPr>
          <w:rFonts w:ascii="Times New Roman" w:hAnsi="Times New Roman" w:cs="Times New Roman"/>
          <w:sz w:val="28"/>
          <w:szCs w:val="28"/>
          <w:lang w:val="ru-RU"/>
        </w:rPr>
        <w:lastRenderedPageBreak/>
        <w:t>тематической группы и др.» (Русский язык. Энциклопедия, 1979: 196-197).</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Сравним, «к парадигматике относится группировки слов в системе языка, основой которых выступает оппозиция — синонимия, антонимия, гипонимия, паронимия, гнездо слов, семья слов, лексико-семантическая группа, а также наиболее общая группировка слов — поле» (ЛЭС, 1990:438).</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Таким образом, системные отношения лексики проявляются в нижеследующих образах:</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1) Парадигматические отношения в лексике</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этом плане парадигматические отношения понимаются как «в лексической системе языка выделяют группы слов, связанных общностью или противоположностью значения — синонимы и антонимы; сходных или противопоставленных по стилистическим свойствам; объединённых общим типом словообразования; связанных общностью происхождения; принадлежностью к активному или пассивному запасу лексики и т.д. Системные связи охватывают и целые классы слов, единых по своей категориальной сущности. Такие системные отношения в группах слов, объединяемых общностью признаков, называют парадигматическими» (Зиновьева, 2005: 31).</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Говоря о парадигме, Е. И. Зиновьева пишет: «Парадигматические связи слов лежат в основе лексической системы л</w:t>
      </w:r>
      <w:r w:rsidR="00265E36" w:rsidRPr="0008765B">
        <w:rPr>
          <w:rFonts w:ascii="Times New Roman" w:hAnsi="Times New Roman" w:cs="Times New Roman"/>
          <w:sz w:val="28"/>
          <w:szCs w:val="28"/>
          <w:lang w:val="ru-RU"/>
        </w:rPr>
        <w:t>юбого языка. Лексико-семантичес</w:t>
      </w:r>
      <w:r w:rsidRPr="0008765B">
        <w:rPr>
          <w:rFonts w:ascii="Times New Roman" w:hAnsi="Times New Roman" w:cs="Times New Roman"/>
          <w:sz w:val="28"/>
          <w:szCs w:val="28"/>
          <w:lang w:val="ru-RU"/>
        </w:rPr>
        <w:t xml:space="preserve">кие парадигмы в каждом языке достаточно устойчивы и не подвержены изменениям под влиянием контекста, т. е. они существуют вне </w:t>
      </w:r>
      <w:r w:rsidRPr="0008765B">
        <w:rPr>
          <w:rFonts w:ascii="Times New Roman" w:hAnsi="Times New Roman" w:cs="Times New Roman"/>
          <w:sz w:val="28"/>
          <w:szCs w:val="28"/>
          <w:lang w:val="ru-RU"/>
        </w:rPr>
        <w:lastRenderedPageBreak/>
        <w:t>контекста. Однако семантика конкретных слов может отражать особенности контекста, в чём также проявляются системные связи в лексике» (Зиновьева, 2005: 31).</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2) Синтагматические отношения в лексике</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Синтагматика определяется следующим образом: «синтагматика — это совокупность правил и закономерностей, определяющих отношения между единицами в речевой цели — синтагматические отношения основаны на линейном характере речи, который исключает возможность произнесения дв</w:t>
      </w:r>
      <w:r w:rsidR="00657631" w:rsidRPr="0008765B">
        <w:rPr>
          <w:rFonts w:ascii="Times New Roman" w:hAnsi="Times New Roman" w:cs="Times New Roman"/>
          <w:sz w:val="28"/>
          <w:szCs w:val="28"/>
          <w:lang w:val="ru-RU"/>
        </w:rPr>
        <w:t>ух языковых элементов одновремен</w:t>
      </w:r>
      <w:r w:rsidRPr="0008765B">
        <w:rPr>
          <w:rFonts w:ascii="Times New Roman" w:hAnsi="Times New Roman" w:cs="Times New Roman"/>
          <w:sz w:val="28"/>
          <w:szCs w:val="28"/>
          <w:lang w:val="ru-RU"/>
        </w:rPr>
        <w:t>но, а лишь в линейной временной последовательности». Синтагматические отношения всегда присутствуют в речи, это отношения сосуществования и последовательности (Русский язык. Энциклопедия, 1979: 288−289).</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Следовательно, к синтагматике относят «группировки слов по их расположению в речи относительно друг друга (сочетаемость, аранжировка). Основой этих отношений выступает дистрибуция» (ЛЭС, 1990: 439).</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3) Деривационные отношения в лексике</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Деривационное отношение обладает еще другим названием — словообразовательное отношение. Это является отношением между единицами — отношением смысловой мотивации одних слов другими.</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Сверх того, существуют разные объединения слов, такие как: «группа», «поле»,  а также их ″серия″ --- «лексические», «семантические», «тем</w:t>
      </w:r>
      <w:r w:rsidR="00657631" w:rsidRPr="0008765B">
        <w:rPr>
          <w:rFonts w:ascii="Times New Roman" w:hAnsi="Times New Roman" w:cs="Times New Roman"/>
          <w:sz w:val="28"/>
          <w:szCs w:val="28"/>
          <w:lang w:val="ru-RU"/>
        </w:rPr>
        <w:t>а</w:t>
      </w:r>
      <w:r w:rsidRPr="0008765B">
        <w:rPr>
          <w:rFonts w:ascii="Times New Roman" w:hAnsi="Times New Roman" w:cs="Times New Roman"/>
          <w:sz w:val="28"/>
          <w:szCs w:val="28"/>
          <w:lang w:val="ru-RU"/>
        </w:rPr>
        <w:t xml:space="preserve">тические», «лексико-семантические», «лексико-тематические», </w:t>
      </w:r>
      <w:r w:rsidRPr="0008765B">
        <w:rPr>
          <w:rFonts w:ascii="Times New Roman" w:hAnsi="Times New Roman" w:cs="Times New Roman"/>
          <w:sz w:val="28"/>
          <w:szCs w:val="28"/>
          <w:lang w:val="ru-RU"/>
        </w:rPr>
        <w:lastRenderedPageBreak/>
        <w:t>«понятийные», «идеографические», «словесные», «понятийные», «языковые» и т.</w:t>
      </w:r>
      <w:r w:rsidR="00657631"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t>д. Используются также термины «парадигматические» и «синтагматические», «комплексные» и «разверн</w:t>
      </w:r>
      <w:r w:rsidR="00657631" w:rsidRPr="0008765B">
        <w:rPr>
          <w:rFonts w:ascii="Times New Roman" w:hAnsi="Times New Roman" w:cs="Times New Roman"/>
          <w:sz w:val="28"/>
          <w:szCs w:val="28"/>
          <w:lang w:val="ru-RU"/>
        </w:rPr>
        <w:t>утые поля», в которых, в отличие</w:t>
      </w:r>
      <w:r w:rsidRPr="0008765B">
        <w:rPr>
          <w:rFonts w:ascii="Times New Roman" w:hAnsi="Times New Roman" w:cs="Times New Roman"/>
          <w:sz w:val="28"/>
          <w:szCs w:val="28"/>
          <w:lang w:val="ru-RU"/>
        </w:rPr>
        <w:t xml:space="preserve"> от вышеперечисленных типах связи между словами.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процессе углубления исследования лексики расширяются попытки дифференцировать различные объединения слов в пределах того или иного подхода к анализу лексики или на основе комплексного использования названных путей и подходов.</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 мнению И. П. Слесаревой, в ″системе/поле″ отражается понимание различия в характере связей между словами, помимо которого выделяется противопоставление ″группа/поле″, которое, правда, не всегда проводится в эксплицитной форме. Группа противопоста</w:t>
      </w:r>
      <w:r w:rsidR="00657631" w:rsidRPr="0008765B">
        <w:rPr>
          <w:rFonts w:ascii="Times New Roman" w:hAnsi="Times New Roman" w:cs="Times New Roman"/>
          <w:sz w:val="28"/>
          <w:szCs w:val="28"/>
          <w:lang w:val="ru-RU"/>
        </w:rPr>
        <w:t>в</w:t>
      </w:r>
      <w:r w:rsidRPr="0008765B">
        <w:rPr>
          <w:rFonts w:ascii="Times New Roman" w:hAnsi="Times New Roman" w:cs="Times New Roman"/>
          <w:sz w:val="28"/>
          <w:szCs w:val="28"/>
          <w:lang w:val="ru-RU"/>
        </w:rPr>
        <w:t>ляется полю на основе разграничения слов по типам их лексического значения. Группой признаётся возможным называть объединени</w:t>
      </w:r>
      <w:r w:rsidR="00657631" w:rsidRPr="0008765B">
        <w:rPr>
          <w:rFonts w:ascii="Times New Roman" w:hAnsi="Times New Roman" w:cs="Times New Roman"/>
          <w:sz w:val="28"/>
          <w:szCs w:val="28"/>
          <w:lang w:val="ru-RU"/>
        </w:rPr>
        <w:t>е</w:t>
      </w:r>
      <w:r w:rsidRPr="0008765B">
        <w:rPr>
          <w:rFonts w:ascii="Times New Roman" w:hAnsi="Times New Roman" w:cs="Times New Roman"/>
          <w:sz w:val="28"/>
          <w:szCs w:val="28"/>
          <w:lang w:val="ru-RU"/>
        </w:rPr>
        <w:t xml:space="preserve"> с</w:t>
      </w:r>
      <w:r w:rsidR="00657631" w:rsidRPr="0008765B">
        <w:rPr>
          <w:rFonts w:ascii="Times New Roman" w:hAnsi="Times New Roman" w:cs="Times New Roman"/>
          <w:sz w:val="28"/>
          <w:szCs w:val="28"/>
          <w:lang w:val="ru-RU"/>
        </w:rPr>
        <w:t>лов с ″экстралингвистической″ се</w:t>
      </w:r>
      <w:r w:rsidRPr="0008765B">
        <w:rPr>
          <w:rFonts w:ascii="Times New Roman" w:hAnsi="Times New Roman" w:cs="Times New Roman"/>
          <w:sz w:val="28"/>
          <w:szCs w:val="28"/>
          <w:lang w:val="ru-RU"/>
        </w:rPr>
        <w:t>мантикой, а поле --- объединения слов с ″лингвистической″ семантикой (Слесарева, 1990:46-47).</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Г. С. Щур придерживается</w:t>
      </w:r>
      <w:r w:rsidR="00657631" w:rsidRPr="0008765B">
        <w:rPr>
          <w:rFonts w:ascii="Times New Roman" w:hAnsi="Times New Roman" w:cs="Times New Roman"/>
          <w:sz w:val="28"/>
          <w:szCs w:val="28"/>
          <w:lang w:val="ru-RU"/>
        </w:rPr>
        <w:t xml:space="preserve"> точки зрения Слесаревой</w:t>
      </w:r>
      <w:r w:rsidRPr="0008765B">
        <w:rPr>
          <w:rFonts w:ascii="Times New Roman" w:hAnsi="Times New Roman" w:cs="Times New Roman"/>
          <w:sz w:val="28"/>
          <w:szCs w:val="28"/>
          <w:lang w:val="ru-RU"/>
        </w:rPr>
        <w:t>. Он считает, что «вряд ли оправданно термином ″поле″ обозначать любую группу лексем» (Щур, 1974: 34).</w:t>
      </w:r>
    </w:p>
    <w:p w:rsidR="007527D6" w:rsidRPr="0008765B" w:rsidRDefault="007527D6" w:rsidP="007527D6">
      <w:pPr>
        <w:spacing w:line="360" w:lineRule="auto"/>
        <w:ind w:firstLineChars="200" w:firstLine="560"/>
        <w:rPr>
          <w:rFonts w:ascii="Times New Roman" w:hAnsi="Times New Roman"/>
          <w:sz w:val="28"/>
          <w:szCs w:val="28"/>
          <w:lang w:val="ru-RU"/>
        </w:rPr>
      </w:pPr>
      <w:r w:rsidRPr="0008765B">
        <w:rPr>
          <w:rFonts w:ascii="Times New Roman" w:hAnsi="Times New Roman"/>
          <w:sz w:val="28"/>
          <w:szCs w:val="28"/>
          <w:lang w:val="ru-RU"/>
        </w:rPr>
        <w:t>В. И.</w:t>
      </w:r>
      <w:r w:rsidRPr="0008765B">
        <w:rPr>
          <w:rFonts w:ascii="Times New Roman" w:hAnsi="Times New Roman"/>
          <w:sz w:val="28"/>
          <w:szCs w:val="28"/>
        </w:rPr>
        <w:t> </w:t>
      </w:r>
      <w:r w:rsidRPr="0008765B">
        <w:rPr>
          <w:rFonts w:ascii="Times New Roman" w:hAnsi="Times New Roman"/>
          <w:sz w:val="28"/>
          <w:szCs w:val="28"/>
          <w:lang w:val="ru-RU"/>
        </w:rPr>
        <w:t xml:space="preserve">Половникова </w:t>
      </w:r>
      <w:r w:rsidR="00657631" w:rsidRPr="0008765B">
        <w:rPr>
          <w:rFonts w:ascii="Times New Roman" w:hAnsi="Times New Roman"/>
          <w:sz w:val="28"/>
          <w:szCs w:val="28"/>
          <w:lang w:val="ru-RU"/>
        </w:rPr>
        <w:t xml:space="preserve">   </w:t>
      </w:r>
      <w:r w:rsidRPr="0008765B">
        <w:rPr>
          <w:rFonts w:ascii="Times New Roman" w:hAnsi="Times New Roman"/>
          <w:sz w:val="28"/>
          <w:szCs w:val="28"/>
          <w:lang w:val="ru-RU"/>
        </w:rPr>
        <w:t>выделила следующие 16 типов лексических объединений русского языка:</w:t>
      </w:r>
    </w:p>
    <w:p w:rsidR="007527D6" w:rsidRPr="0008765B" w:rsidRDefault="00DC31E5" w:rsidP="007527D6">
      <w:pPr>
        <w:pStyle w:val="a4"/>
        <w:widowControl/>
        <w:tabs>
          <w:tab w:val="left" w:pos="1069"/>
        </w:tabs>
        <w:overflowPunct w:val="0"/>
        <w:autoSpaceDE w:val="0"/>
        <w:autoSpaceDN w:val="0"/>
        <w:spacing w:after="0" w:line="360" w:lineRule="auto"/>
        <w:ind w:left="560" w:right="-2"/>
        <w:rPr>
          <w:rFonts w:ascii="Times New Roman" w:hAnsi="Times New Roman"/>
          <w:i/>
          <w:sz w:val="28"/>
          <w:szCs w:val="28"/>
          <w:lang w:val="ru-RU"/>
        </w:rPr>
      </w:pPr>
      <w:r>
        <w:rPr>
          <w:rFonts w:ascii="Times New Roman" w:hAnsi="Times New Roman"/>
          <w:sz w:val="28"/>
          <w:szCs w:val="28"/>
          <w:lang w:val="ru-RU"/>
        </w:rPr>
        <w:lastRenderedPageBreak/>
        <w:t>«</w:t>
      </w:r>
      <w:r w:rsidR="007527D6" w:rsidRPr="0008765B">
        <w:rPr>
          <w:rFonts w:ascii="Times New Roman" w:hAnsi="Times New Roman"/>
          <w:sz w:val="28"/>
          <w:szCs w:val="28"/>
          <w:lang w:val="ru-RU"/>
        </w:rPr>
        <w:t>1) Группы разнокорневых слов, близких по значению (слова, имеющие некоторые общие семантические признаки, неполные синонимы и синонимы с наиболее ярко выраженными дифференцирующими признаками).</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i/>
          <w:sz w:val="28"/>
          <w:szCs w:val="28"/>
          <w:lang w:val="ru-RU"/>
        </w:rPr>
      </w:pPr>
      <w:r w:rsidRPr="0008765B">
        <w:rPr>
          <w:rFonts w:ascii="Times New Roman" w:hAnsi="Times New Roman"/>
          <w:sz w:val="28"/>
          <w:szCs w:val="28"/>
          <w:lang w:val="ru-RU"/>
        </w:rPr>
        <w:t>2) Группы слов, близких по значению, но различающихся по лексическому фону</w:t>
      </w:r>
      <w:r w:rsidRPr="0008765B">
        <w:rPr>
          <w:rFonts w:ascii="Times New Roman" w:hAnsi="Times New Roman"/>
          <w:i/>
          <w:sz w:val="28"/>
          <w:szCs w:val="28"/>
          <w:lang w:val="ru-RU"/>
        </w:rPr>
        <w:t>.</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i/>
          <w:sz w:val="28"/>
          <w:szCs w:val="28"/>
          <w:lang w:val="ru-RU"/>
        </w:rPr>
      </w:pPr>
      <w:r w:rsidRPr="0008765B">
        <w:rPr>
          <w:rFonts w:ascii="Times New Roman" w:hAnsi="Times New Roman"/>
          <w:sz w:val="28"/>
          <w:szCs w:val="28"/>
          <w:lang w:val="ru-RU"/>
        </w:rPr>
        <w:t>3) Группы однокорневых слов, у которых совпадает какой-либо семантический признак (полные и неполные паронимы)</w:t>
      </w:r>
      <w:r w:rsidRPr="0008765B">
        <w:rPr>
          <w:rFonts w:ascii="Times New Roman" w:hAnsi="Times New Roman"/>
          <w:i/>
          <w:sz w:val="28"/>
          <w:szCs w:val="28"/>
          <w:lang w:val="ru-RU"/>
        </w:rPr>
        <w:t>.</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sz w:val="28"/>
          <w:szCs w:val="28"/>
          <w:lang w:val="ru-RU"/>
        </w:rPr>
      </w:pPr>
      <w:r w:rsidRPr="0008765B">
        <w:rPr>
          <w:rFonts w:ascii="Times New Roman" w:hAnsi="Times New Roman"/>
          <w:sz w:val="28"/>
          <w:szCs w:val="28"/>
          <w:lang w:val="ru-RU"/>
        </w:rPr>
        <w:t>4) Синонимические ряды (идеографические синонимы; стилистические синонимы; синонимы, возникшие в связи с заимствованиями из разных языков).</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i/>
          <w:sz w:val="28"/>
          <w:szCs w:val="28"/>
          <w:lang w:val="ru-RU"/>
        </w:rPr>
      </w:pPr>
      <w:r w:rsidRPr="0008765B">
        <w:rPr>
          <w:rFonts w:ascii="Times New Roman" w:hAnsi="Times New Roman"/>
          <w:sz w:val="28"/>
          <w:szCs w:val="28"/>
          <w:lang w:val="ru-RU"/>
        </w:rPr>
        <w:t>5) Антонимические сопоставления</w:t>
      </w:r>
      <w:r w:rsidRPr="0008765B">
        <w:rPr>
          <w:rFonts w:ascii="Times New Roman" w:hAnsi="Times New Roman"/>
          <w:i/>
          <w:sz w:val="28"/>
          <w:szCs w:val="28"/>
          <w:lang w:val="ru-RU"/>
        </w:rPr>
        <w:t>.</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sz w:val="28"/>
          <w:szCs w:val="28"/>
          <w:lang w:val="ru-RU"/>
        </w:rPr>
      </w:pPr>
      <w:r w:rsidRPr="0008765B">
        <w:rPr>
          <w:rFonts w:ascii="Times New Roman" w:hAnsi="Times New Roman"/>
          <w:sz w:val="28"/>
          <w:szCs w:val="28"/>
          <w:lang w:val="ru-RU"/>
        </w:rPr>
        <w:t>6) Группы глаголов, объединенные общностью семантических отношений и управлением.</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sz w:val="28"/>
          <w:szCs w:val="28"/>
          <w:lang w:val="ru-RU"/>
        </w:rPr>
      </w:pPr>
      <w:r w:rsidRPr="0008765B">
        <w:rPr>
          <w:rFonts w:ascii="Times New Roman" w:hAnsi="Times New Roman"/>
          <w:sz w:val="28"/>
          <w:szCs w:val="28"/>
          <w:lang w:val="ru-RU"/>
        </w:rPr>
        <w:t>7) Группы глаголов, объединенных характером, целенаправленностью действия и общим префиксом.</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sz w:val="28"/>
          <w:szCs w:val="28"/>
          <w:lang w:val="ru-RU"/>
        </w:rPr>
      </w:pPr>
      <w:r w:rsidRPr="0008765B">
        <w:rPr>
          <w:rFonts w:ascii="Times New Roman" w:hAnsi="Times New Roman"/>
          <w:sz w:val="28"/>
          <w:szCs w:val="28"/>
          <w:lang w:val="ru-RU"/>
        </w:rPr>
        <w:t>8) Лексико-семантические группы слов, объединенные словообразовательным элементом.</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sz w:val="28"/>
          <w:szCs w:val="28"/>
          <w:lang w:val="ru-RU"/>
        </w:rPr>
      </w:pPr>
      <w:r w:rsidRPr="0008765B">
        <w:rPr>
          <w:rFonts w:ascii="Times New Roman" w:hAnsi="Times New Roman"/>
          <w:sz w:val="28"/>
          <w:szCs w:val="28"/>
          <w:lang w:val="ru-RU"/>
        </w:rPr>
        <w:t>9) Словообразовательные гнезда однокорневых глаголов.</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i/>
          <w:sz w:val="28"/>
          <w:szCs w:val="28"/>
          <w:lang w:val="ru-RU"/>
        </w:rPr>
      </w:pPr>
      <w:r w:rsidRPr="0008765B">
        <w:rPr>
          <w:rFonts w:ascii="Times New Roman" w:hAnsi="Times New Roman"/>
          <w:sz w:val="28"/>
          <w:szCs w:val="28"/>
          <w:lang w:val="ru-RU"/>
        </w:rPr>
        <w:t>10) Сопоставления непереходных глаголов, обозначающих становление состояния, и переходных глаголов, обозначающих приведение кого-либо (чего-либо) в данное состояние</w:t>
      </w:r>
      <w:r w:rsidRPr="0008765B">
        <w:rPr>
          <w:rFonts w:ascii="Times New Roman" w:hAnsi="Times New Roman"/>
          <w:i/>
          <w:sz w:val="28"/>
          <w:szCs w:val="28"/>
          <w:lang w:val="ru-RU"/>
        </w:rPr>
        <w:t>.</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sz w:val="28"/>
          <w:szCs w:val="28"/>
          <w:lang w:val="ru-RU"/>
        </w:rPr>
      </w:pPr>
      <w:r w:rsidRPr="0008765B">
        <w:rPr>
          <w:rFonts w:ascii="Times New Roman" w:hAnsi="Times New Roman"/>
          <w:sz w:val="28"/>
          <w:szCs w:val="28"/>
          <w:lang w:val="ru-RU"/>
        </w:rPr>
        <w:lastRenderedPageBreak/>
        <w:t>11) Слова, разные по значению, но близкие по зрительному и звуковому восприятию.</w:t>
      </w:r>
    </w:p>
    <w:p w:rsidR="007527D6" w:rsidRPr="0008765B" w:rsidRDefault="007527D6" w:rsidP="007527D6">
      <w:pPr>
        <w:pStyle w:val="a4"/>
        <w:widowControl/>
        <w:tabs>
          <w:tab w:val="left" w:pos="1069"/>
        </w:tabs>
        <w:overflowPunct w:val="0"/>
        <w:autoSpaceDE w:val="0"/>
        <w:autoSpaceDN w:val="0"/>
        <w:spacing w:after="0" w:line="360" w:lineRule="auto"/>
        <w:ind w:left="560" w:right="-334"/>
        <w:rPr>
          <w:rFonts w:ascii="Times New Roman" w:hAnsi="Times New Roman"/>
          <w:sz w:val="28"/>
          <w:szCs w:val="28"/>
          <w:lang w:val="ru-RU"/>
        </w:rPr>
      </w:pPr>
      <w:r w:rsidRPr="0008765B">
        <w:rPr>
          <w:rFonts w:ascii="Times New Roman" w:hAnsi="Times New Roman"/>
          <w:sz w:val="28"/>
          <w:szCs w:val="28"/>
          <w:lang w:val="ru-RU"/>
        </w:rPr>
        <w:t>12) Многозначные слова и омонимы.</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sz w:val="28"/>
          <w:szCs w:val="28"/>
          <w:lang w:val="ru-RU"/>
        </w:rPr>
      </w:pPr>
      <w:r w:rsidRPr="0008765B">
        <w:rPr>
          <w:rFonts w:ascii="Times New Roman" w:hAnsi="Times New Roman"/>
          <w:sz w:val="28"/>
          <w:szCs w:val="28"/>
          <w:lang w:val="ru-RU"/>
        </w:rPr>
        <w:t>13) Сопоставления существительных, у которых различаются значения единственного и множественного числа</w:t>
      </w:r>
      <w:r w:rsidRPr="0008765B">
        <w:rPr>
          <w:rFonts w:ascii="Times New Roman" w:hAnsi="Times New Roman"/>
          <w:i/>
          <w:sz w:val="28"/>
          <w:szCs w:val="28"/>
          <w:lang w:val="ru-RU"/>
        </w:rPr>
        <w:t>.</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i/>
          <w:sz w:val="28"/>
          <w:szCs w:val="28"/>
          <w:lang w:val="ru-RU"/>
        </w:rPr>
      </w:pPr>
      <w:r w:rsidRPr="0008765B">
        <w:rPr>
          <w:rFonts w:ascii="Times New Roman" w:hAnsi="Times New Roman"/>
          <w:sz w:val="28"/>
          <w:szCs w:val="28"/>
          <w:lang w:val="ru-RU"/>
        </w:rPr>
        <w:t>14) Ассоциативно-деривационные ряды слов, ограниченные определенными отношениями</w:t>
      </w:r>
      <w:r w:rsidRPr="0008765B">
        <w:rPr>
          <w:rFonts w:ascii="Times New Roman" w:hAnsi="Times New Roman"/>
          <w:i/>
          <w:sz w:val="28"/>
          <w:szCs w:val="28"/>
          <w:lang w:val="ru-RU"/>
        </w:rPr>
        <w:t>.</w:t>
      </w:r>
    </w:p>
    <w:p w:rsidR="007527D6" w:rsidRPr="0008765B" w:rsidRDefault="007527D6" w:rsidP="007527D6">
      <w:pPr>
        <w:pStyle w:val="a4"/>
        <w:widowControl/>
        <w:tabs>
          <w:tab w:val="left" w:pos="1069"/>
        </w:tabs>
        <w:overflowPunct w:val="0"/>
        <w:autoSpaceDE w:val="0"/>
        <w:autoSpaceDN w:val="0"/>
        <w:spacing w:after="0" w:line="360" w:lineRule="auto"/>
        <w:ind w:left="560" w:right="-2"/>
        <w:rPr>
          <w:rFonts w:ascii="Times New Roman" w:hAnsi="Times New Roman"/>
          <w:sz w:val="28"/>
          <w:szCs w:val="28"/>
          <w:lang w:val="ru-RU"/>
        </w:rPr>
      </w:pPr>
      <w:r w:rsidRPr="0008765B">
        <w:rPr>
          <w:rFonts w:ascii="Times New Roman" w:hAnsi="Times New Roman"/>
          <w:sz w:val="28"/>
          <w:szCs w:val="28"/>
          <w:lang w:val="ru-RU"/>
        </w:rPr>
        <w:t>15) Ассоциативно-тематические группы слов.</w:t>
      </w:r>
    </w:p>
    <w:p w:rsidR="007527D6" w:rsidRPr="0008765B" w:rsidRDefault="007527D6" w:rsidP="007527D6">
      <w:pPr>
        <w:pStyle w:val="a4"/>
        <w:widowControl/>
        <w:tabs>
          <w:tab w:val="left" w:pos="1069"/>
        </w:tabs>
        <w:overflowPunct w:val="0"/>
        <w:autoSpaceDE w:val="0"/>
        <w:autoSpaceDN w:val="0"/>
        <w:spacing w:after="0" w:line="360" w:lineRule="auto"/>
        <w:ind w:left="560"/>
        <w:rPr>
          <w:rFonts w:ascii="Times New Roman" w:hAnsi="Times New Roman"/>
          <w:sz w:val="28"/>
          <w:szCs w:val="28"/>
          <w:lang w:val="ru-RU"/>
        </w:rPr>
      </w:pPr>
      <w:r w:rsidRPr="0008765B">
        <w:rPr>
          <w:rFonts w:ascii="Times New Roman" w:hAnsi="Times New Roman"/>
          <w:sz w:val="28"/>
          <w:szCs w:val="28"/>
          <w:lang w:val="ru-RU"/>
        </w:rPr>
        <w:t>16) Связанные словосочетания и паремии: а) узуально-традиционные сочетания (составные наименования, составные термины и др.); б) фразеологические сочетания; в) пословицы, поговорки, афоризмы»</w:t>
      </w:r>
      <w:r w:rsidR="00E358BF" w:rsidRPr="0008765B">
        <w:rPr>
          <w:rFonts w:ascii="Times New Roman" w:hAnsi="Times New Roman"/>
          <w:sz w:val="28"/>
          <w:szCs w:val="28"/>
          <w:lang w:val="ru-RU"/>
        </w:rPr>
        <w:t xml:space="preserve"> (Половникова, 1987; 198</w:t>
      </w:r>
      <w:r w:rsidRPr="0008765B">
        <w:rPr>
          <w:rFonts w:ascii="Times New Roman" w:hAnsi="Times New Roman"/>
          <w:sz w:val="28"/>
          <w:szCs w:val="28"/>
          <w:lang w:val="ru-RU"/>
        </w:rPr>
        <w:t xml:space="preserve">). </w:t>
      </w:r>
    </w:p>
    <w:p w:rsidR="00320B09" w:rsidRDefault="007527D6" w:rsidP="00F228D3">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Таким </w:t>
      </w:r>
      <w:r w:rsidR="006710C4">
        <w:rPr>
          <w:rFonts w:ascii="Times New Roman" w:hAnsi="Times New Roman" w:cs="Times New Roman"/>
          <w:sz w:val="28"/>
          <w:szCs w:val="28"/>
          <w:lang w:val="ru-RU"/>
        </w:rPr>
        <w:t>образом, можем сделать следующий вывод</w:t>
      </w:r>
      <w:r w:rsidRPr="0008765B">
        <w:rPr>
          <w:rFonts w:ascii="Times New Roman" w:hAnsi="Times New Roman" w:cs="Times New Roman"/>
          <w:sz w:val="28"/>
          <w:szCs w:val="28"/>
          <w:lang w:val="ru-RU"/>
        </w:rPr>
        <w:t xml:space="preserve">: </w:t>
      </w:r>
      <w:r w:rsidR="00F453E9">
        <w:rPr>
          <w:rFonts w:ascii="Times New Roman" w:hAnsi="Times New Roman" w:cs="Times New Roman"/>
          <w:sz w:val="28"/>
          <w:szCs w:val="28"/>
          <w:lang w:val="ru-RU"/>
        </w:rPr>
        <w:t>лексика — есть знаковая система, осмысление которой предполагает системные связи слов на всех уровнях языка</w:t>
      </w:r>
      <w:r w:rsidR="00515E24">
        <w:rPr>
          <w:rFonts w:ascii="Times New Roman" w:hAnsi="Times New Roman" w:cs="Times New Roman"/>
          <w:sz w:val="28"/>
          <w:szCs w:val="28"/>
          <w:lang w:val="ru-RU"/>
        </w:rPr>
        <w:t xml:space="preserve"> (на уровне слова, словосочетания, предложения, текста)</w:t>
      </w:r>
      <w:r w:rsidR="00F453E9">
        <w:rPr>
          <w:rFonts w:ascii="Times New Roman" w:hAnsi="Times New Roman" w:cs="Times New Roman"/>
          <w:sz w:val="28"/>
          <w:szCs w:val="28"/>
          <w:lang w:val="ru-RU"/>
        </w:rPr>
        <w:t>. Одним из примеров систематизации и описания лексической системы выступают понятия лексико-тематическая группа (ЛТГ) и лексико</w:t>
      </w:r>
      <w:r w:rsidR="00515E24">
        <w:rPr>
          <w:rFonts w:ascii="Times New Roman" w:hAnsi="Times New Roman" w:cs="Times New Roman"/>
          <w:sz w:val="28"/>
          <w:szCs w:val="28"/>
          <w:lang w:val="ru-RU"/>
        </w:rPr>
        <w:t>-</w:t>
      </w:r>
      <w:r w:rsidR="00F453E9">
        <w:rPr>
          <w:rFonts w:ascii="Times New Roman" w:hAnsi="Times New Roman" w:cs="Times New Roman"/>
          <w:sz w:val="28"/>
          <w:szCs w:val="28"/>
          <w:lang w:val="ru-RU"/>
        </w:rPr>
        <w:t>семантическая группа (ЛСГ).</w:t>
      </w:r>
    </w:p>
    <w:p w:rsidR="00F34449" w:rsidRDefault="00F34449" w:rsidP="007527D6">
      <w:pPr>
        <w:spacing w:line="360" w:lineRule="auto"/>
        <w:rPr>
          <w:rFonts w:ascii="Times New Roman" w:hAnsi="Times New Roman" w:cs="Times New Roman"/>
          <w:sz w:val="28"/>
          <w:szCs w:val="28"/>
          <w:lang w:val="ru-RU"/>
        </w:rPr>
      </w:pPr>
    </w:p>
    <w:p w:rsidR="00F453E9" w:rsidRDefault="00F453E9" w:rsidP="007527D6">
      <w:pPr>
        <w:spacing w:line="360" w:lineRule="auto"/>
        <w:rPr>
          <w:rFonts w:ascii="Times New Roman" w:hAnsi="Times New Roman" w:cs="Times New Roman"/>
          <w:b/>
          <w:sz w:val="28"/>
          <w:szCs w:val="28"/>
          <w:lang w:val="ru-RU"/>
        </w:rPr>
      </w:pPr>
    </w:p>
    <w:p w:rsidR="006D6C20" w:rsidRDefault="006D6C20" w:rsidP="007527D6">
      <w:pPr>
        <w:spacing w:line="360" w:lineRule="auto"/>
        <w:rPr>
          <w:rFonts w:ascii="Times New Roman" w:hAnsi="Times New Roman" w:cs="Times New Roman"/>
          <w:b/>
          <w:sz w:val="28"/>
          <w:szCs w:val="28"/>
          <w:lang w:val="ru-RU"/>
        </w:rPr>
      </w:pPr>
    </w:p>
    <w:p w:rsidR="006D6C20" w:rsidRPr="0008765B" w:rsidRDefault="006D6C20" w:rsidP="007527D6">
      <w:pPr>
        <w:spacing w:line="360" w:lineRule="auto"/>
        <w:rPr>
          <w:rFonts w:ascii="Times New Roman" w:hAnsi="Times New Roman" w:cs="Times New Roman"/>
          <w:b/>
          <w:sz w:val="28"/>
          <w:szCs w:val="28"/>
          <w:lang w:val="ru-RU"/>
        </w:rPr>
      </w:pPr>
    </w:p>
    <w:p w:rsidR="007527D6" w:rsidRPr="0008765B" w:rsidRDefault="007527D6" w:rsidP="007527D6">
      <w:pPr>
        <w:spacing w:line="360" w:lineRule="auto"/>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1.2 Понятия «лексико-тематическая группа» и «лексико-семантическая группа» в системе русского языка</w:t>
      </w:r>
    </w:p>
    <w:p w:rsidR="007527D6" w:rsidRPr="0008765B" w:rsidRDefault="007527D6" w:rsidP="007527D6">
      <w:pPr>
        <w:spacing w:line="360" w:lineRule="auto"/>
        <w:ind w:firstLineChars="200" w:firstLine="560"/>
        <w:rPr>
          <w:rFonts w:ascii="Times New Roman" w:hAnsi="Times New Roman" w:cs="Times New Roman"/>
          <w:sz w:val="28"/>
          <w:szCs w:val="28"/>
          <w:shd w:val="clear" w:color="auto" w:fill="FFFFFF"/>
          <w:lang w:val="ru-RU"/>
        </w:rPr>
      </w:pPr>
    </w:p>
    <w:p w:rsidR="007527D6" w:rsidRPr="0008765B" w:rsidRDefault="007527D6" w:rsidP="007527D6">
      <w:pPr>
        <w:spacing w:line="360" w:lineRule="auto"/>
        <w:ind w:firstLineChars="200" w:firstLine="560"/>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shd w:val="clear" w:color="auto" w:fill="FFFFFF"/>
          <w:lang w:val="ru-RU"/>
        </w:rPr>
        <w:t>Рассмотрим понятия «лексико-тематическая группа» и «лексико-семантическая группа», связанные с различными типами объединений слов.</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shd w:val="clear" w:color="auto" w:fill="FFFFFF"/>
          <w:lang w:val="ru-RU"/>
        </w:rPr>
        <w:t xml:space="preserve">Интересно отметить, </w:t>
      </w:r>
      <w:r w:rsidRPr="0008765B">
        <w:rPr>
          <w:rFonts w:ascii="Times New Roman" w:hAnsi="Times New Roman" w:cs="Times New Roman"/>
          <w:sz w:val="28"/>
          <w:szCs w:val="28"/>
          <w:lang w:val="ru-RU"/>
        </w:rPr>
        <w:t>изучения ЛТГ связывают с именами Йост Трир и Гюнтер Ипсен. Термин «тематическая группа» соотносится, при этом, с работами Ф. П. Филина. Тематическая группа понимается в данном случае «</w:t>
      </w:r>
      <w:r w:rsidRPr="0008765B">
        <w:rPr>
          <w:rFonts w:ascii="Times New Roman" w:hAnsi="Times New Roman" w:cs="Times New Roman"/>
          <w:sz w:val="28"/>
          <w:szCs w:val="28"/>
          <w:shd w:val="clear" w:color="auto" w:fill="FFFFFF"/>
          <w:lang w:val="ru-RU"/>
        </w:rPr>
        <w:t>…группу слов, объединённых на основе классификации самих реалий, а не лексико-семантических связей. Замена одного из слов тематической группы другим с течением времени не проводит к изменению в значении, стилистической окраске слов той же группы, что свидетельствует о почти полном отсутствии семантических связей между словами группы в языке на данном этапе его развития» (Филин, 1957: 526).</w:t>
      </w:r>
    </w:p>
    <w:p w:rsidR="007527D6" w:rsidRPr="0008765B" w:rsidRDefault="007527D6" w:rsidP="007527D6">
      <w:pPr>
        <w:spacing w:line="360" w:lineRule="auto"/>
        <w:ind w:firstLineChars="200" w:firstLine="560"/>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shd w:val="clear" w:color="auto" w:fill="FFFFFF"/>
          <w:lang w:val="ru-RU"/>
        </w:rPr>
        <w:t>В настоящее время существуют различные трактовки понятия «тематическая группа».</w:t>
      </w:r>
      <w:r w:rsidRPr="0008765B">
        <w:rPr>
          <w:rFonts w:ascii="Times New Roman" w:hAnsi="Times New Roman" w:cs="Times New Roman" w:hint="eastAsia"/>
          <w:sz w:val="28"/>
          <w:szCs w:val="28"/>
          <w:shd w:val="clear" w:color="auto" w:fill="FFFFFF"/>
          <w:lang w:val="ru-RU"/>
        </w:rPr>
        <w:t xml:space="preserve"> </w:t>
      </w:r>
      <w:r w:rsidRPr="0008765B">
        <w:rPr>
          <w:rFonts w:ascii="Times New Roman" w:hAnsi="Times New Roman" w:cs="Times New Roman"/>
          <w:sz w:val="28"/>
          <w:szCs w:val="28"/>
          <w:shd w:val="clear" w:color="auto" w:fill="FFFFFF"/>
          <w:lang w:val="ru-RU"/>
        </w:rPr>
        <w:t>Под тематической группой Ю.Д. Апресяна понимается как «совокупность слов разных частей речи по их сопряженности с одной темой на основе экстралингвистических параметров» (Апресян, 1974:</w:t>
      </w:r>
      <w:r w:rsidRPr="0008765B">
        <w:rPr>
          <w:rFonts w:ascii="Times New Roman" w:hAnsi="Times New Roman" w:cs="Times New Roman"/>
          <w:sz w:val="28"/>
          <w:szCs w:val="28"/>
          <w:shd w:val="clear" w:color="auto" w:fill="FFFFFF"/>
        </w:rPr>
        <w:t> </w:t>
      </w:r>
      <w:r w:rsidRPr="0008765B">
        <w:rPr>
          <w:rFonts w:ascii="Times New Roman" w:hAnsi="Times New Roman" w:cs="Times New Roman"/>
          <w:sz w:val="28"/>
          <w:szCs w:val="28"/>
          <w:shd w:val="clear" w:color="auto" w:fill="FFFFFF"/>
          <w:lang w:val="ru-RU"/>
        </w:rPr>
        <w:t>119).</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Противоположная точка зрения высказывается, «в тематических группах слова объединены на основе общей темы и находятся в разных типах связи: парадигматической и синтагматической. Лексико-тематические группы — это </w:t>
      </w:r>
      <w:r w:rsidRPr="0008765B">
        <w:rPr>
          <w:rFonts w:ascii="Times New Roman" w:hAnsi="Times New Roman" w:cs="Times New Roman"/>
          <w:sz w:val="28"/>
          <w:szCs w:val="28"/>
          <w:lang w:val="ru-RU"/>
        </w:rPr>
        <w:lastRenderedPageBreak/>
        <w:t>такие классы слов, «которые объединяются одной и той же типовой ситуацией или одной темой, но общая идентифицирующая сема для них не обязательна» (Васильев, 1971: 110).</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 мнению И. П. Слесаревой, «в тематических группах слова объединены на основе общей темы, отражающей ситуацию общения, т. е. некоторые внеязыковые моменты. В тематических группах слова могут находиться в различных видах смысловых связей, включая и ранее переселенные, но эти связи, по-видимому, не представлены в тематической группе сколько-нибудь полно» (Слесарева, 1980: 51-52).</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Важно отметить, что между членами тематических групп не обязательно присутствуют семантические связи. Данная мысль была доказана известным ученым Д. Н. Шмелевым: «если одно из слов тематической группы заменяется с течением времени другим, такая замена не приводит к изменениям в значениях, стилистической окраске слов той же группы» (Шмелев, 1977: 186).</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Категория «лексико-тематическая группа» в нашем представлении вбирает в себя понятие «тематический ряд», предложенное О. С. Ахмановой: «в тематический ряд объединяются слова на основе смысловых связей, и они противопоставлены друг другу по одним семантическим признакам при общности других» (Ахманова, 1969:118).</w:t>
      </w:r>
    </w:p>
    <w:p w:rsidR="007527D6" w:rsidRPr="0008765B" w:rsidRDefault="007527D6" w:rsidP="007527D6">
      <w:pPr>
        <w:pStyle w:val="a5"/>
        <w:widowControl/>
        <w:pBdr>
          <w:top w:val="none" w:sz="0" w:space="0" w:color="000000"/>
          <w:left w:val="none" w:sz="0" w:space="0" w:color="000000"/>
          <w:bottom w:val="none" w:sz="0" w:space="0" w:color="000000"/>
          <w:right w:val="none" w:sz="0" w:space="0" w:color="000000"/>
        </w:pBdr>
        <w:spacing w:after="0" w:line="360" w:lineRule="auto"/>
        <w:ind w:right="-1"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shd w:val="clear" w:color="auto" w:fill="FFFFFF"/>
          <w:lang w:val="ru-RU"/>
        </w:rPr>
        <w:t xml:space="preserve">Лексико-тематическая группа имеет «сложную структуру, связанную с многогранностью и неоднородностью лексического состава языка. В ЛТГ </w:t>
      </w:r>
      <w:r w:rsidRPr="0008765B">
        <w:rPr>
          <w:rFonts w:ascii="Times New Roman" w:hAnsi="Times New Roman" w:cs="Times New Roman"/>
          <w:sz w:val="28"/>
          <w:szCs w:val="28"/>
          <w:shd w:val="clear" w:color="auto" w:fill="FFFFFF"/>
          <w:lang w:val="ru-RU"/>
        </w:rPr>
        <w:lastRenderedPageBreak/>
        <w:t xml:space="preserve">могут входить слова разных частей речи, и группа, в свою очередь, может подразделяться на более мелкие совокупности  лексем» </w:t>
      </w:r>
      <w:r w:rsidRPr="0008765B">
        <w:rPr>
          <w:rFonts w:ascii="Times New Roman" w:hAnsi="Times New Roman" w:cs="Times New Roman"/>
          <w:sz w:val="28"/>
          <w:szCs w:val="28"/>
          <w:lang w:val="ru-RU"/>
        </w:rPr>
        <w:t>(Тотрова, 2009: 7).</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Как отмечает И. П. Слесарева, «отношение тематической группы к ЛСГ, семантическим полям принято считать отношением пересечения, поскольку слова одной ЛСГ могут принадлежать к разными тематическими группами, а многие ЛСГ (например, ЛСГ количественных н</w:t>
      </w:r>
      <w:r w:rsidR="00657631" w:rsidRPr="0008765B">
        <w:rPr>
          <w:rFonts w:ascii="Times New Roman" w:hAnsi="Times New Roman" w:cs="Times New Roman"/>
          <w:sz w:val="28"/>
          <w:szCs w:val="28"/>
          <w:lang w:val="ru-RU"/>
        </w:rPr>
        <w:t>а</w:t>
      </w:r>
      <w:r w:rsidRPr="0008765B">
        <w:rPr>
          <w:rFonts w:ascii="Times New Roman" w:hAnsi="Times New Roman" w:cs="Times New Roman"/>
          <w:sz w:val="28"/>
          <w:szCs w:val="28"/>
          <w:lang w:val="ru-RU"/>
        </w:rPr>
        <w:t>речий) не войдут ни одну тематическую г</w:t>
      </w:r>
      <w:r w:rsidR="00657631" w:rsidRPr="0008765B">
        <w:rPr>
          <w:rFonts w:ascii="Times New Roman" w:hAnsi="Times New Roman" w:cs="Times New Roman"/>
          <w:sz w:val="28"/>
          <w:szCs w:val="28"/>
          <w:lang w:val="ru-RU"/>
        </w:rPr>
        <w:t>р</w:t>
      </w:r>
      <w:r w:rsidR="00C44E11" w:rsidRPr="0008765B">
        <w:rPr>
          <w:rFonts w:ascii="Times New Roman" w:hAnsi="Times New Roman" w:cs="Times New Roman"/>
          <w:sz w:val="28"/>
          <w:szCs w:val="28"/>
          <w:lang w:val="ru-RU"/>
        </w:rPr>
        <w:t>уппу» (Слесарева, 1990</w:t>
      </w:r>
      <w:r w:rsidRPr="0008765B">
        <w:rPr>
          <w:rFonts w:ascii="Times New Roman" w:hAnsi="Times New Roman" w:cs="Times New Roman"/>
          <w:sz w:val="28"/>
          <w:szCs w:val="28"/>
          <w:lang w:val="ru-RU"/>
        </w:rPr>
        <w:t>: 35-56).</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Под лексико-семантической группой Э. В. Кузнецова понимает: «это класс слов одной части речи</w:t>
      </w:r>
      <w:r w:rsidR="00657631" w:rsidRPr="0008765B">
        <w:rPr>
          <w:rFonts w:ascii="Times New Roman" w:hAnsi="Times New Roman" w:cs="Times New Roman"/>
          <w:sz w:val="28"/>
          <w:szCs w:val="28"/>
          <w:lang w:val="ru-RU"/>
        </w:rPr>
        <w:t>, имеющих в своих значениях дост</w:t>
      </w:r>
      <w:r w:rsidRPr="0008765B">
        <w:rPr>
          <w:rFonts w:ascii="Times New Roman" w:hAnsi="Times New Roman" w:cs="Times New Roman"/>
          <w:sz w:val="28"/>
          <w:szCs w:val="28"/>
          <w:lang w:val="ru-RU"/>
        </w:rPr>
        <w:t>аточно общий интегральный семантический компонент (компоненты) и типовые уточняющие дифференциальные компоненты, а также характеризующиеся высоким схематизмом сочетаемости и широким развитием функциональной эквивалентности и регулярной многозначности» (Кузнецова, 1989: 7).</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Ф. П. Филин под лексико-семантическими группами понимает «лексические объединения с однородными, сопоставимыми значениями», представл</w:t>
      </w:r>
      <w:r w:rsidR="00657631" w:rsidRPr="0008765B">
        <w:rPr>
          <w:rFonts w:ascii="Times New Roman" w:hAnsi="Times New Roman" w:cs="Times New Roman"/>
          <w:sz w:val="28"/>
          <w:szCs w:val="28"/>
          <w:lang w:val="ru-RU"/>
        </w:rPr>
        <w:t>я</w:t>
      </w:r>
      <w:r w:rsidRPr="0008765B">
        <w:rPr>
          <w:rFonts w:ascii="Times New Roman" w:hAnsi="Times New Roman" w:cs="Times New Roman"/>
          <w:sz w:val="28"/>
          <w:szCs w:val="28"/>
          <w:lang w:val="ru-RU"/>
        </w:rPr>
        <w:t>ющие собой «специфическое явление языка, обусловленное ходом его исторического развития» (Филин 1957: 573-538).</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Однако, лексико-семантическую группу Г. Я. Стратонова понимает «совокупность слов и лексико-сем</w:t>
      </w:r>
      <w:r w:rsidR="00657631" w:rsidRPr="0008765B">
        <w:rPr>
          <w:rFonts w:ascii="Times New Roman" w:hAnsi="Times New Roman" w:cs="Times New Roman"/>
          <w:sz w:val="28"/>
          <w:szCs w:val="28"/>
          <w:lang w:val="ru-RU"/>
        </w:rPr>
        <w:t>антических вариантов слов, соот</w:t>
      </w:r>
      <w:r w:rsidRPr="0008765B">
        <w:rPr>
          <w:rFonts w:ascii="Times New Roman" w:hAnsi="Times New Roman" w:cs="Times New Roman"/>
          <w:sz w:val="28"/>
          <w:szCs w:val="28"/>
          <w:lang w:val="ru-RU"/>
        </w:rPr>
        <w:t>несенных с одной и той же областью действительности и обладающих хотя бы одним общим семантическим признаком, помимо категориального признака соответствующей части речи» (Стратонова 1981: 4).</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Объединение слов на основе «об</w:t>
      </w:r>
      <w:r w:rsidR="00657631" w:rsidRPr="0008765B">
        <w:rPr>
          <w:rFonts w:ascii="Times New Roman" w:hAnsi="Times New Roman" w:cs="Times New Roman"/>
          <w:sz w:val="28"/>
          <w:szCs w:val="28"/>
          <w:lang w:val="ru-RU"/>
        </w:rPr>
        <w:t>щности значения» (Ахманова 1968</w:t>
      </w:r>
      <w:r w:rsidRPr="0008765B">
        <w:rPr>
          <w:rFonts w:ascii="Times New Roman" w:hAnsi="Times New Roman" w:cs="Times New Roman"/>
          <w:sz w:val="28"/>
          <w:szCs w:val="28"/>
          <w:lang w:val="ru-RU"/>
        </w:rPr>
        <w:t>: 118); целостное незакрытое и способное к развитию множество слов или их лексико-семантических вариантов, объединённых вокруг доминанты общностью лексического значения, упорядоченных отношением семантической производности и служащих целям дифференцированной номинации (Сентенберг</w:t>
      </w:r>
      <w:r w:rsidR="00657631" w:rsidRPr="0008765B">
        <w:rPr>
          <w:rFonts w:ascii="Times New Roman" w:hAnsi="Times New Roman" w:cs="Times New Roman"/>
          <w:sz w:val="28"/>
          <w:szCs w:val="28"/>
          <w:lang w:val="ru-RU"/>
        </w:rPr>
        <w:t>,</w:t>
      </w:r>
      <w:r w:rsidR="00C44E11" w:rsidRPr="0008765B">
        <w:rPr>
          <w:rFonts w:ascii="Times New Roman" w:hAnsi="Times New Roman" w:cs="Times New Roman"/>
          <w:sz w:val="28"/>
          <w:szCs w:val="28"/>
          <w:lang w:val="ru-RU"/>
        </w:rPr>
        <w:t xml:space="preserve"> 1984</w:t>
      </w:r>
      <w:r w:rsidRPr="0008765B">
        <w:rPr>
          <w:rFonts w:ascii="Times New Roman" w:hAnsi="Times New Roman" w:cs="Times New Roman"/>
          <w:sz w:val="28"/>
          <w:szCs w:val="28"/>
          <w:lang w:val="ru-RU"/>
        </w:rPr>
        <w:t>: 61).</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 мнению Л. М. Васильевой, «термином лексико-семантической группой можно обозначать любой семантический класс слов (лексем), объединённых хотя бы одной общей лексической парадигматической семой (или хотя бы одним общим семантическим множителем)» (Васильев 1971: 110). Как и многие исследователи, Л. М. Васильев утверждает, что «изучение лексико-семантической группы включает изучение синонимов и антонимов, рады и пары которых тоже являются разновидностью семантических полей, в частности лексико-семантической группы» (Васильев 1971: 110).</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Е. И. Зиновьева пишет в своей книге «изучение лексических единиц в составе лексико-семантических групп (ЛСГ) включает не только семантический анализ входящих в ЛСГ слов и словосочетаний, но и их сочетаемостную характеристику, выявление их словообразовательных, грамматических и функциональных особенностей. Комплексное исследование ЛСГ предполагает также сопоставление их единиц с единицами аналогичных ЛСГ в родном языке учащихся и анализ некоторых типов лексических ошибок» (Зиновьева, 2005: 45). </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 xml:space="preserve">Е. И. Зиновьева считает, «в структуре ЛСГ выделяются ядро и </w:t>
      </w:r>
      <w:r w:rsidR="00657631" w:rsidRPr="0008765B">
        <w:rPr>
          <w:rFonts w:ascii="Times New Roman" w:hAnsi="Times New Roman" w:cs="Times New Roman"/>
          <w:sz w:val="28"/>
          <w:szCs w:val="28"/>
          <w:lang w:val="ru-RU"/>
        </w:rPr>
        <w:t>перифе</w:t>
      </w:r>
      <w:r w:rsidRPr="0008765B">
        <w:rPr>
          <w:rFonts w:ascii="Times New Roman" w:hAnsi="Times New Roman" w:cs="Times New Roman"/>
          <w:sz w:val="28"/>
          <w:szCs w:val="28"/>
          <w:lang w:val="ru-RU"/>
        </w:rPr>
        <w:t xml:space="preserve">рия. В ядро, составляющее центр ЛСГ, входят слова, нейтральные по стилистической окраске и наиболее общие по своему значению. </w:t>
      </w:r>
      <w:r w:rsidR="00657631" w:rsidRPr="0008765B">
        <w:rPr>
          <w:rFonts w:ascii="Times New Roman" w:hAnsi="Times New Roman" w:cs="Times New Roman"/>
          <w:sz w:val="28"/>
          <w:szCs w:val="28"/>
          <w:lang w:val="ru-RU"/>
        </w:rPr>
        <w:t>Пери</w:t>
      </w:r>
      <w:r w:rsidRPr="0008765B">
        <w:rPr>
          <w:rFonts w:ascii="Times New Roman" w:hAnsi="Times New Roman" w:cs="Times New Roman"/>
          <w:sz w:val="28"/>
          <w:szCs w:val="28"/>
          <w:lang w:val="ru-RU"/>
        </w:rPr>
        <w:t>ферию ЛСГ составляют лексические единицы с наибольшим числом дифференциальных сем: это могут быть специальные слова (термины), слова с коннотативным элементом значения» (Зиновьева, 2005: 46).</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Э. В. Кузнецова отмечает, «словарный идентификатор — это главный элемент развернутого определения, который указывает на самые общие признаки определяемого слова, но не исчерпывает содержа</w:t>
      </w:r>
      <w:r w:rsidR="00074B1B" w:rsidRPr="0008765B">
        <w:rPr>
          <w:rFonts w:ascii="Times New Roman" w:hAnsi="Times New Roman" w:cs="Times New Roman"/>
          <w:sz w:val="28"/>
          <w:szCs w:val="28"/>
          <w:lang w:val="ru-RU"/>
        </w:rPr>
        <w:t>ния последнего» (Кузнецова 1979</w:t>
      </w:r>
      <w:r w:rsidRPr="0008765B">
        <w:rPr>
          <w:rFonts w:ascii="Times New Roman" w:hAnsi="Times New Roman" w:cs="Times New Roman"/>
          <w:sz w:val="28"/>
          <w:szCs w:val="28"/>
          <w:lang w:val="ru-RU"/>
        </w:rPr>
        <w:t>: 7).</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Ю. Н. Караулов выдвигает следующие требования к идентификатору</w:t>
      </w:r>
      <w:r w:rsidR="00074B1B" w:rsidRPr="0008765B">
        <w:rPr>
          <w:rFonts w:ascii="Times New Roman" w:hAnsi="Times New Roman" w:cs="Times New Roman"/>
          <w:sz w:val="28"/>
          <w:szCs w:val="28"/>
          <w:lang w:val="ru-RU"/>
        </w:rPr>
        <w:t>: он не должен быть многозначным</w:t>
      </w:r>
      <w:r w:rsidRPr="0008765B">
        <w:rPr>
          <w:rFonts w:ascii="Times New Roman" w:hAnsi="Times New Roman" w:cs="Times New Roman"/>
          <w:sz w:val="28"/>
          <w:szCs w:val="28"/>
          <w:lang w:val="ru-RU"/>
        </w:rPr>
        <w:t>», не должен быть маркированным по</w:t>
      </w:r>
      <w:r w:rsidR="00074B1B"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t>стилистическим признакам, не должен быть термином, должен обладать ассоциативной «прозрачностью» и наиболь</w:t>
      </w:r>
      <w:r w:rsidR="00074B1B" w:rsidRPr="0008765B">
        <w:rPr>
          <w:rFonts w:ascii="Times New Roman" w:hAnsi="Times New Roman" w:cs="Times New Roman"/>
          <w:sz w:val="28"/>
          <w:szCs w:val="28"/>
          <w:lang w:val="ru-RU"/>
        </w:rPr>
        <w:t>шей частотностью (Караулов 1976</w:t>
      </w:r>
      <w:r w:rsidRPr="0008765B">
        <w:rPr>
          <w:rFonts w:ascii="Times New Roman" w:hAnsi="Times New Roman" w:cs="Times New Roman"/>
          <w:sz w:val="28"/>
          <w:szCs w:val="28"/>
          <w:lang w:val="ru-RU"/>
        </w:rPr>
        <w:t>: 139).</w:t>
      </w:r>
      <w:r w:rsidRPr="0008765B">
        <w:rPr>
          <w:rStyle w:val="apple-converted-space"/>
          <w:rFonts w:ascii="Times New Roman" w:hAnsi="Times New Roman" w:cs="Times New Roman"/>
          <w:sz w:val="28"/>
          <w:szCs w:val="28"/>
          <w:shd w:val="clear" w:color="auto" w:fill="FFFFFF"/>
        </w:rPr>
        <w:t> </w:t>
      </w:r>
    </w:p>
    <w:p w:rsidR="00F3403C" w:rsidRDefault="002508C0" w:rsidP="007527D6">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Итак</w:t>
      </w:r>
      <w:r w:rsidR="007527D6" w:rsidRPr="0008765B">
        <w:rPr>
          <w:rFonts w:ascii="Times New Roman" w:hAnsi="Times New Roman" w:cs="Times New Roman"/>
          <w:sz w:val="28"/>
          <w:szCs w:val="28"/>
          <w:lang w:val="ru-RU"/>
        </w:rPr>
        <w:t>,</w:t>
      </w:r>
      <w:r>
        <w:rPr>
          <w:rFonts w:ascii="Times New Roman" w:hAnsi="Times New Roman" w:cs="Times New Roman"/>
          <w:sz w:val="28"/>
          <w:szCs w:val="28"/>
          <w:lang w:val="ru-RU"/>
        </w:rPr>
        <w:t xml:space="preserve"> достижения современн</w:t>
      </w:r>
      <w:r w:rsidR="00F3403C">
        <w:rPr>
          <w:rFonts w:ascii="Times New Roman" w:hAnsi="Times New Roman" w:cs="Times New Roman"/>
          <w:sz w:val="28"/>
          <w:szCs w:val="28"/>
          <w:lang w:val="ru-RU"/>
        </w:rPr>
        <w:t>ой</w:t>
      </w:r>
      <w:r>
        <w:rPr>
          <w:rFonts w:ascii="Times New Roman" w:hAnsi="Times New Roman" w:cs="Times New Roman"/>
          <w:sz w:val="28"/>
          <w:szCs w:val="28"/>
          <w:lang w:val="ru-RU"/>
        </w:rPr>
        <w:t xml:space="preserve"> научно</w:t>
      </w:r>
      <w:r w:rsidR="00F3403C">
        <w:rPr>
          <w:rFonts w:ascii="Times New Roman" w:hAnsi="Times New Roman" w:cs="Times New Roman"/>
          <w:sz w:val="28"/>
          <w:szCs w:val="28"/>
          <w:lang w:val="ru-RU"/>
        </w:rPr>
        <w:t>й</w:t>
      </w:r>
      <w:r>
        <w:rPr>
          <w:rFonts w:ascii="Times New Roman" w:hAnsi="Times New Roman" w:cs="Times New Roman"/>
          <w:sz w:val="28"/>
          <w:szCs w:val="28"/>
          <w:lang w:val="ru-RU"/>
        </w:rPr>
        <w:t xml:space="preserve"> мысли д</w:t>
      </w:r>
      <w:r w:rsidR="00F3403C">
        <w:rPr>
          <w:rFonts w:ascii="Times New Roman" w:hAnsi="Times New Roman" w:cs="Times New Roman"/>
          <w:sz w:val="28"/>
          <w:szCs w:val="28"/>
          <w:lang w:val="ru-RU"/>
        </w:rPr>
        <w:t>аю</w:t>
      </w:r>
      <w:r>
        <w:rPr>
          <w:rFonts w:ascii="Times New Roman" w:hAnsi="Times New Roman" w:cs="Times New Roman"/>
          <w:sz w:val="28"/>
          <w:szCs w:val="28"/>
          <w:lang w:val="ru-RU"/>
        </w:rPr>
        <w:t>т возможность говорить об актуальном единстве слова, выступающ</w:t>
      </w:r>
      <w:r w:rsidR="00D1180C">
        <w:rPr>
          <w:rFonts w:ascii="Times New Roman" w:hAnsi="Times New Roman" w:cs="Times New Roman"/>
          <w:sz w:val="28"/>
          <w:szCs w:val="28"/>
          <w:lang w:val="ru-RU"/>
        </w:rPr>
        <w:t>е</w:t>
      </w:r>
      <w:r>
        <w:rPr>
          <w:rFonts w:ascii="Times New Roman" w:hAnsi="Times New Roman" w:cs="Times New Roman"/>
          <w:sz w:val="28"/>
          <w:szCs w:val="28"/>
          <w:lang w:val="ru-RU"/>
        </w:rPr>
        <w:t>м перспективны</w:t>
      </w:r>
      <w:r w:rsidR="00D1180C">
        <w:rPr>
          <w:rFonts w:ascii="Times New Roman" w:hAnsi="Times New Roman" w:cs="Times New Roman"/>
          <w:sz w:val="28"/>
          <w:szCs w:val="28"/>
          <w:lang w:val="ru-RU"/>
        </w:rPr>
        <w:t>м</w:t>
      </w:r>
      <w:r w:rsidR="00996FB5">
        <w:rPr>
          <w:rFonts w:ascii="Times New Roman" w:hAnsi="Times New Roman" w:cs="Times New Roman"/>
          <w:sz w:val="28"/>
          <w:szCs w:val="28"/>
          <w:lang w:val="ru-RU"/>
        </w:rPr>
        <w:t xml:space="preserve"> в качестве лингви</w:t>
      </w:r>
      <w:r>
        <w:rPr>
          <w:rFonts w:ascii="Times New Roman" w:hAnsi="Times New Roman" w:cs="Times New Roman"/>
          <w:sz w:val="28"/>
          <w:szCs w:val="28"/>
          <w:lang w:val="ru-RU"/>
        </w:rPr>
        <w:t>с</w:t>
      </w:r>
      <w:r w:rsidR="00996FB5">
        <w:rPr>
          <w:rFonts w:ascii="Times New Roman" w:hAnsi="Times New Roman" w:cs="Times New Roman"/>
          <w:sz w:val="28"/>
          <w:szCs w:val="28"/>
          <w:lang w:val="ru-RU"/>
        </w:rPr>
        <w:t>т</w:t>
      </w:r>
      <w:r>
        <w:rPr>
          <w:rFonts w:ascii="Times New Roman" w:hAnsi="Times New Roman" w:cs="Times New Roman"/>
          <w:sz w:val="28"/>
          <w:szCs w:val="28"/>
          <w:lang w:val="ru-RU"/>
        </w:rPr>
        <w:t>ического объекта исследования</w:t>
      </w:r>
      <w:r w:rsidR="00F3403C">
        <w:rPr>
          <w:rFonts w:ascii="Times New Roman" w:hAnsi="Times New Roman" w:cs="Times New Roman"/>
          <w:sz w:val="28"/>
          <w:szCs w:val="28"/>
          <w:lang w:val="ru-RU"/>
        </w:rPr>
        <w:t xml:space="preserve">. Говорим о категории ЛТГ, вбирающей в себя известное понятие ЛСГ. При этом, основным признаком, организующим ЛТГ, считаем, семантическое единство слов, возможность принадлежности к различным частям речи (с учетом организации ЛСГ). Более того, обнаруженная нами лексико-семантическая связь прилагательных </w:t>
      </w:r>
      <w:r w:rsidR="00F3403C">
        <w:rPr>
          <w:rFonts w:ascii="Times New Roman" w:hAnsi="Times New Roman" w:cs="Times New Roman"/>
          <w:sz w:val="28"/>
          <w:szCs w:val="28"/>
          <w:lang w:val="ru-RU"/>
        </w:rPr>
        <w:lastRenderedPageBreak/>
        <w:t>«чудный</w:t>
      </w:r>
      <w:r w:rsidR="00F3403C" w:rsidRPr="00F3403C">
        <w:rPr>
          <w:rFonts w:ascii="Times New Roman" w:hAnsi="Times New Roman" w:cs="Times New Roman"/>
          <w:sz w:val="28"/>
          <w:szCs w:val="28"/>
          <w:lang w:val="ru-RU"/>
        </w:rPr>
        <w:t>/</w:t>
      </w:r>
      <w:r w:rsidR="00F3403C">
        <w:rPr>
          <w:rFonts w:ascii="Times New Roman" w:hAnsi="Times New Roman" w:cs="Times New Roman"/>
          <w:sz w:val="28"/>
          <w:szCs w:val="28"/>
          <w:lang w:val="ru-RU"/>
        </w:rPr>
        <w:t>чудной» расширяет особенности лексико-тематической группы. Речь идет о совпадении графических форм отдельных грамматических оформлений (единственное число: средний род, женский род; множественное число).</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p>
    <w:p w:rsidR="007527D6" w:rsidRPr="0008765B" w:rsidRDefault="007527D6" w:rsidP="007527D6">
      <w:pPr>
        <w:spacing w:line="360" w:lineRule="auto"/>
        <w:ind w:rightChars="-27" w:right="-57"/>
        <w:rPr>
          <w:rFonts w:ascii="Times New Roman" w:hAnsi="Times New Roman" w:cs="Times New Roman"/>
          <w:b/>
          <w:sz w:val="28"/>
          <w:szCs w:val="28"/>
          <w:lang w:val="ru-RU"/>
        </w:rPr>
      </w:pPr>
      <w:r w:rsidRPr="0008765B">
        <w:rPr>
          <w:rFonts w:ascii="Times New Roman" w:hAnsi="Times New Roman" w:cs="Times New Roman"/>
          <w:b/>
          <w:sz w:val="28"/>
          <w:szCs w:val="28"/>
          <w:lang w:val="ru-RU"/>
        </w:rPr>
        <w:t xml:space="preserve">1.3 </w:t>
      </w:r>
      <w:r w:rsidRPr="0008765B">
        <w:rPr>
          <w:rFonts w:ascii="Times New Roman" w:hAnsi="Times New Roman" w:cs="Times New Roman"/>
          <w:b/>
          <w:sz w:val="28"/>
          <w:szCs w:val="28"/>
          <w:lang w:val="ru-RU"/>
        </w:rPr>
        <w:tab/>
        <w:t>Лексико-стилистическое содержание слова, особенности его развития</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p>
    <w:p w:rsidR="007527D6" w:rsidRPr="0008765B" w:rsidRDefault="00346057"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Рассмо</w:t>
      </w:r>
      <w:r w:rsidR="007527D6" w:rsidRPr="0008765B">
        <w:rPr>
          <w:rFonts w:ascii="Times New Roman" w:hAnsi="Times New Roman" w:cs="Times New Roman"/>
          <w:sz w:val="28"/>
          <w:szCs w:val="28"/>
          <w:lang w:val="ru-RU"/>
        </w:rPr>
        <w:t>трение функционирования лексико-семантических единиц зависимости от контекста и его жанра требует обращения к аспе</w:t>
      </w:r>
      <w:r w:rsidRPr="0008765B">
        <w:rPr>
          <w:rFonts w:ascii="Times New Roman" w:hAnsi="Times New Roman" w:cs="Times New Roman"/>
          <w:sz w:val="28"/>
          <w:szCs w:val="28"/>
          <w:lang w:val="ru-RU"/>
        </w:rPr>
        <w:t>кту стилистика, к его основопола</w:t>
      </w:r>
      <w:r w:rsidR="007527D6" w:rsidRPr="0008765B">
        <w:rPr>
          <w:rFonts w:ascii="Times New Roman" w:hAnsi="Times New Roman" w:cs="Times New Roman"/>
          <w:sz w:val="28"/>
          <w:szCs w:val="28"/>
          <w:lang w:val="ru-RU"/>
        </w:rPr>
        <w:t xml:space="preserve">гающим категориям. </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Стилистика как научная дисциплина складывалась с 20-30-х гг. 20-го века. Активная разработка функциональной стилистики начала лишь с середины 50-х гг. Над стилистикой работают многие извес</w:t>
      </w:r>
      <w:r w:rsidR="00346057" w:rsidRPr="0008765B">
        <w:rPr>
          <w:rFonts w:ascii="Times New Roman" w:hAnsi="Times New Roman" w:cs="Times New Roman"/>
          <w:sz w:val="28"/>
          <w:szCs w:val="28"/>
          <w:lang w:val="ru-RU"/>
        </w:rPr>
        <w:t>т</w:t>
      </w:r>
      <w:r w:rsidRPr="0008765B">
        <w:rPr>
          <w:rFonts w:ascii="Times New Roman" w:hAnsi="Times New Roman" w:cs="Times New Roman"/>
          <w:sz w:val="28"/>
          <w:szCs w:val="28"/>
          <w:lang w:val="ru-RU"/>
        </w:rPr>
        <w:t>ные росси</w:t>
      </w:r>
      <w:r w:rsidR="00346057" w:rsidRPr="0008765B">
        <w:rPr>
          <w:rFonts w:ascii="Times New Roman" w:hAnsi="Times New Roman" w:cs="Times New Roman"/>
          <w:sz w:val="28"/>
          <w:szCs w:val="28"/>
          <w:lang w:val="ru-RU"/>
        </w:rPr>
        <w:t>йские лингвист</w:t>
      </w:r>
      <w:r w:rsidRPr="0008765B">
        <w:rPr>
          <w:rFonts w:ascii="Times New Roman" w:hAnsi="Times New Roman" w:cs="Times New Roman"/>
          <w:sz w:val="28"/>
          <w:szCs w:val="28"/>
          <w:lang w:val="ru-RU"/>
        </w:rPr>
        <w:t>ы, как И. А. Бодуэн де Куртенэ, В. В. Виноградов, Е. Д. Поливанов, Г. О. В</w:t>
      </w:r>
      <w:r w:rsidR="00346057" w:rsidRPr="0008765B">
        <w:rPr>
          <w:rFonts w:ascii="Times New Roman" w:hAnsi="Times New Roman" w:cs="Times New Roman"/>
          <w:sz w:val="28"/>
          <w:szCs w:val="28"/>
          <w:lang w:val="ru-RU"/>
        </w:rPr>
        <w:t>инокур, Л. П. Якубинский и др.</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Хотя слово «стилистика», как и «стиль» появилось уже давно, но до сих пор в языкознании нет общепринятого определения стилистики.</w:t>
      </w:r>
    </w:p>
    <w:p w:rsidR="007527D6" w:rsidRPr="0008765B" w:rsidRDefault="00C44E11"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Б. Н Головин даёт следующее</w:t>
      </w:r>
      <w:r w:rsidR="007527D6" w:rsidRPr="0008765B">
        <w:rPr>
          <w:rFonts w:ascii="Times New Roman" w:hAnsi="Times New Roman" w:cs="Times New Roman"/>
          <w:sz w:val="28"/>
          <w:szCs w:val="28"/>
          <w:lang w:val="ru-RU"/>
        </w:rPr>
        <w:t xml:space="preserve"> определение функциональных стилей: «это ти</w:t>
      </w:r>
      <w:r w:rsidR="00346057" w:rsidRPr="0008765B">
        <w:rPr>
          <w:rFonts w:ascii="Times New Roman" w:hAnsi="Times New Roman" w:cs="Times New Roman"/>
          <w:sz w:val="28"/>
          <w:szCs w:val="28"/>
          <w:lang w:val="ru-RU"/>
        </w:rPr>
        <w:t>пы его функционирования, соотве</w:t>
      </w:r>
      <w:r w:rsidR="007527D6" w:rsidRPr="0008765B">
        <w:rPr>
          <w:rFonts w:ascii="Times New Roman" w:hAnsi="Times New Roman" w:cs="Times New Roman"/>
          <w:sz w:val="28"/>
          <w:szCs w:val="28"/>
          <w:lang w:val="ru-RU"/>
        </w:rPr>
        <w:t>т</w:t>
      </w:r>
      <w:r w:rsidR="00346057" w:rsidRPr="0008765B">
        <w:rPr>
          <w:rFonts w:ascii="Times New Roman" w:hAnsi="Times New Roman" w:cs="Times New Roman"/>
          <w:sz w:val="28"/>
          <w:szCs w:val="28"/>
          <w:lang w:val="ru-RU"/>
        </w:rPr>
        <w:t>ст</w:t>
      </w:r>
      <w:r w:rsidR="007527D6" w:rsidRPr="0008765B">
        <w:rPr>
          <w:rFonts w:ascii="Times New Roman" w:hAnsi="Times New Roman" w:cs="Times New Roman"/>
          <w:sz w:val="28"/>
          <w:szCs w:val="28"/>
          <w:lang w:val="ru-RU"/>
        </w:rPr>
        <w:t xml:space="preserve">вующие различиям социальной практики коллектива и отличающиеся друг от друга существенными различиями вероятностей языковых единиц и их категорий, достаточными для </w:t>
      </w:r>
      <w:r w:rsidR="007527D6" w:rsidRPr="0008765B">
        <w:rPr>
          <w:rFonts w:ascii="Times New Roman" w:hAnsi="Times New Roman" w:cs="Times New Roman"/>
          <w:sz w:val="28"/>
          <w:szCs w:val="28"/>
          <w:lang w:val="ru-RU"/>
        </w:rPr>
        <w:lastRenderedPageBreak/>
        <w:t>их совокупного качественного опознавания людьми на ин</w:t>
      </w:r>
      <w:r w:rsidR="00346057" w:rsidRPr="0008765B">
        <w:rPr>
          <w:rFonts w:ascii="Times New Roman" w:hAnsi="Times New Roman" w:cs="Times New Roman"/>
          <w:sz w:val="28"/>
          <w:szCs w:val="28"/>
          <w:lang w:val="ru-RU"/>
        </w:rPr>
        <w:t>дивид</w:t>
      </w:r>
      <w:r w:rsidR="007527D6" w:rsidRPr="0008765B">
        <w:rPr>
          <w:rFonts w:ascii="Times New Roman" w:hAnsi="Times New Roman" w:cs="Times New Roman"/>
          <w:sz w:val="28"/>
          <w:szCs w:val="28"/>
          <w:lang w:val="ru-RU"/>
        </w:rPr>
        <w:t>уальном уровне восприятия речи» (Головин, 1971: 121).</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Под стилистикой М. Н. Кожина понимает: «В самом общем смысле стилистику можно определить как лингвистическую науку о средствах речевой выразительности и о закономерностях функционирования языка, обусловленных наиболее целесо</w:t>
      </w:r>
      <w:r w:rsidR="00346057" w:rsidRPr="0008765B">
        <w:rPr>
          <w:rFonts w:ascii="Times New Roman" w:hAnsi="Times New Roman" w:cs="Times New Roman"/>
          <w:sz w:val="28"/>
          <w:szCs w:val="28"/>
          <w:lang w:val="ru-RU"/>
        </w:rPr>
        <w:t>о</w:t>
      </w:r>
      <w:r w:rsidRPr="0008765B">
        <w:rPr>
          <w:rFonts w:ascii="Times New Roman" w:hAnsi="Times New Roman" w:cs="Times New Roman"/>
          <w:sz w:val="28"/>
          <w:szCs w:val="28"/>
          <w:lang w:val="ru-RU"/>
        </w:rPr>
        <w:t>бразным использованием языковых единиц в зависимости от содержания высказывания, целей, ситуации и сферы общения» (Кожина, 1983: 23).</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Как известно, функциональные стили разграничиваются на разговорный, литературно-художественный, официально-деловой, научный и публицистический стили. Эти стили отличаются друг от друга своей внутренней организации. </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Кроме этого, в книге «Практическая стилистика русского языка» отмечается, что «функциональные стили имеют свои внутренние разновидности: стили жанров, стили определенных типов те</w:t>
      </w:r>
      <w:r w:rsidR="00346057" w:rsidRPr="0008765B">
        <w:rPr>
          <w:rFonts w:ascii="Times New Roman" w:hAnsi="Times New Roman" w:cs="Times New Roman"/>
          <w:sz w:val="28"/>
          <w:szCs w:val="28"/>
          <w:lang w:val="ru-RU"/>
        </w:rPr>
        <w:t>кста внутри этих жанров, индивид</w:t>
      </w:r>
      <w:r w:rsidRPr="0008765B">
        <w:rPr>
          <w:rFonts w:ascii="Times New Roman" w:hAnsi="Times New Roman" w:cs="Times New Roman"/>
          <w:sz w:val="28"/>
          <w:szCs w:val="28"/>
          <w:lang w:val="ru-RU"/>
        </w:rPr>
        <w:t>уально-авторские стили и стили отдельных произведений» (Алексеева, Рогова, 1982: 5).</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А. Алексеева и К. А. Рогова считают, что «в речевом употреблении за языковыми единицами — словами, морфологическими формами, синтаксическими конструкциями — закрепляются дополнительные функционально-стилистические значения. Они указывают, в какой области общения языковая единица обычно используется» (Алексеева, Рогова, 1982: 6).</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В этом плане актуально понятие «коннотация», под которым понимается ″дополнительное значение″, т. е. «сопутствующие семантические или стилистические оттенки... для выражения разного рода экспрессивно-эмоционально-оценочных обертонов» (Ахманова, 1966: 203-204). При этом, в ″Словаре лингвистических терминов″ определяется окраска как «то же, что коннотация» (Ахманова, 1966: 285). Имеется в виду, стилистическая, экспрессивно-эмоциональная, функционально-стилистическая окраска.</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На наш взгляд, существуют три типа лексико-стилистического значения: 1) функционально-стилистическое значение; 2) экспрессивно-эмоциональные значения; 3) контекстуально обусловленные стилистические значения. Каждое из данных значений различно друг от друга, и вместе с тем, взаимосвязано между собой. </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Говоря о функционально-стилистических значениях языковых единиц, В. А. Алексеева и К. А. Рогова отмечают, «говорящий всегда стоит перед выбором, как обозначить предмет, явление, ситуацию, какую языковую форму использовать, чтобы передать все многообразие значений, которые составляют общий смысл высказывания. При этом он учитывает, что этот смысл должен соотве</w:t>
      </w:r>
      <w:r w:rsidR="00346057" w:rsidRPr="0008765B">
        <w:rPr>
          <w:rFonts w:ascii="Times New Roman" w:hAnsi="Times New Roman" w:cs="Times New Roman"/>
          <w:sz w:val="28"/>
          <w:szCs w:val="28"/>
          <w:lang w:val="ru-RU"/>
        </w:rPr>
        <w:t>т</w:t>
      </w:r>
      <w:r w:rsidRPr="0008765B">
        <w:rPr>
          <w:rFonts w:ascii="Times New Roman" w:hAnsi="Times New Roman" w:cs="Times New Roman"/>
          <w:sz w:val="28"/>
          <w:szCs w:val="28"/>
          <w:lang w:val="ru-RU"/>
        </w:rPr>
        <w:t>ствовать тем типовым смыслом, которые отличают каждый функциональный стиль» (Алексеевна, Рогова, 1982: 7).</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Функционально-стилистическое значение «характерно для языковых единиц функционально-ограниченного употребления. Такие единицы естественны в своей области, они не обладают там повышенной </w:t>
      </w:r>
      <w:r w:rsidRPr="0008765B">
        <w:rPr>
          <w:rFonts w:ascii="Times New Roman" w:hAnsi="Times New Roman" w:cs="Times New Roman"/>
          <w:sz w:val="28"/>
          <w:szCs w:val="28"/>
          <w:lang w:val="ru-RU"/>
        </w:rPr>
        <w:lastRenderedPageBreak/>
        <w:t>выразительностью — экспрессивной нагрузкой» (Алексеевна, Рогова, 1982: 8).</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Далее указывается, что «кроме функционально-стилистических значений языковые единицы могут иметь дополнительные экспрессивно-эмоциональные значения. В </w:t>
      </w:r>
      <w:r w:rsidR="00747823" w:rsidRPr="0008765B">
        <w:rPr>
          <w:rFonts w:ascii="Times New Roman" w:hAnsi="Times New Roman" w:cs="Times New Roman"/>
          <w:sz w:val="28"/>
          <w:szCs w:val="28"/>
          <w:lang w:val="ru-RU"/>
        </w:rPr>
        <w:t>них проявляется оценка говорящих</w:t>
      </w:r>
      <w:r w:rsidRPr="0008765B">
        <w:rPr>
          <w:rFonts w:ascii="Times New Roman" w:hAnsi="Times New Roman" w:cs="Times New Roman"/>
          <w:sz w:val="28"/>
          <w:szCs w:val="28"/>
          <w:lang w:val="ru-RU"/>
        </w:rPr>
        <w:t xml:space="preserve"> содержания соо</w:t>
      </w:r>
      <w:r w:rsidR="00346057" w:rsidRPr="0008765B">
        <w:rPr>
          <w:rFonts w:ascii="Times New Roman" w:hAnsi="Times New Roman" w:cs="Times New Roman"/>
          <w:sz w:val="28"/>
          <w:szCs w:val="28"/>
          <w:lang w:val="ru-RU"/>
        </w:rPr>
        <w:t>бщения, а также стремление привл</w:t>
      </w:r>
      <w:r w:rsidRPr="0008765B">
        <w:rPr>
          <w:rFonts w:ascii="Times New Roman" w:hAnsi="Times New Roman" w:cs="Times New Roman"/>
          <w:sz w:val="28"/>
          <w:szCs w:val="28"/>
          <w:lang w:val="ru-RU"/>
        </w:rPr>
        <w:t>ечь внимание слушающего» (Алексеевна, Рогова, 1982: 7).</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то же время мы не можем не согласиться, что «целым рядом эксп</w:t>
      </w:r>
      <w:r w:rsidR="00346057" w:rsidRPr="0008765B">
        <w:rPr>
          <w:rFonts w:ascii="Times New Roman" w:hAnsi="Times New Roman" w:cs="Times New Roman"/>
          <w:sz w:val="28"/>
          <w:szCs w:val="28"/>
          <w:lang w:val="ru-RU"/>
        </w:rPr>
        <w:t>р</w:t>
      </w:r>
      <w:r w:rsidRPr="0008765B">
        <w:rPr>
          <w:rFonts w:ascii="Times New Roman" w:hAnsi="Times New Roman" w:cs="Times New Roman"/>
          <w:sz w:val="28"/>
          <w:szCs w:val="28"/>
          <w:lang w:val="ru-RU"/>
        </w:rPr>
        <w:t>ессивно окрашенных конструкций располагает синтаксис. Это различные типы предложений, синтаксическая организация которых ведет к отклонениям от нейт</w:t>
      </w:r>
      <w:r w:rsidR="00346057" w:rsidRPr="0008765B">
        <w:rPr>
          <w:rFonts w:ascii="Times New Roman" w:hAnsi="Times New Roman" w:cs="Times New Roman"/>
          <w:sz w:val="28"/>
          <w:szCs w:val="28"/>
          <w:lang w:val="ru-RU"/>
        </w:rPr>
        <w:t>рального интонационного строя ли</w:t>
      </w:r>
      <w:r w:rsidRPr="0008765B">
        <w:rPr>
          <w:rFonts w:ascii="Times New Roman" w:hAnsi="Times New Roman" w:cs="Times New Roman"/>
          <w:sz w:val="28"/>
          <w:szCs w:val="28"/>
          <w:lang w:val="ru-RU"/>
        </w:rPr>
        <w:t>тературной речи, создает экспрессивный интонационный рисунок фразы, приближая ее к живой речи, проявляя личность говорящего. Особая интонационная, часто ритмическая, организация высказывания служит средством создания образа повествования, средством передачи его эмоционально-оценочного отношения к содержанию сообщения» (Алексеевна, Рогова, 1982: 7).</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Обращаем внимание на то, что В. А. Алексеева и К. А. Рогова подчеркивают, что «для стилистики важны не только значения отдельно взятых языковых единиц, но и значения, которые появляются у них в определенных линейных (синтагматических) связах, т. е. в их ближайшем контексте» (Алексеевна, Рогова, 1982: 9).</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Отмечаю</w:t>
      </w:r>
      <w:r w:rsidR="00495125" w:rsidRPr="0008765B">
        <w:rPr>
          <w:rFonts w:ascii="Times New Roman" w:hAnsi="Times New Roman" w:cs="Times New Roman"/>
          <w:sz w:val="28"/>
          <w:szCs w:val="28"/>
          <w:lang w:val="ru-RU"/>
        </w:rPr>
        <w:t>тся такие случаи</w:t>
      </w:r>
      <w:r w:rsidRPr="0008765B">
        <w:rPr>
          <w:rFonts w:ascii="Times New Roman" w:hAnsi="Times New Roman" w:cs="Times New Roman"/>
          <w:sz w:val="28"/>
          <w:szCs w:val="28"/>
          <w:lang w:val="ru-RU"/>
        </w:rPr>
        <w:t xml:space="preserve">, «когда нейтральный текст получает стилистическую окраску благодаря использованию в его составе языковых </w:t>
      </w:r>
      <w:r w:rsidRPr="0008765B">
        <w:rPr>
          <w:rFonts w:ascii="Times New Roman" w:hAnsi="Times New Roman" w:cs="Times New Roman"/>
          <w:sz w:val="28"/>
          <w:szCs w:val="28"/>
          <w:lang w:val="ru-RU"/>
        </w:rPr>
        <w:lastRenderedPageBreak/>
        <w:t>единиц, имеющих функционально-стилистическое значение» (Алексеевна, Рогова, 1982: 9).</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Кроме этого, «языковые единицы могут приобретать экспрессивно-эмоциональные значения в результате семантических замен и переносов, совершаемых с целью выделения (актуализации) ведущих смыслов сообщения» (Алексеевна, Рогова, 1982: 9-10).</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Тем более, «на действии принципа переноса основано использование тропов» (Алексеевна, Рогова, 1982: 10). Тропов определяется как «перенос названия, употребление слова в переносном (не прямом) его смысле в целях достижения большей художественной выразительности» (Ахманова, 1966: 481).</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Вполне закономерно, переносное наименование предмета характерно для метонимии, в то же время метафора основывается на сходства его качеств с качествами другого предмета. В этом случае, «конкретизируя описываемые явления, вызыва</w:t>
      </w:r>
      <w:r w:rsidR="003B5B25" w:rsidRPr="0008765B">
        <w:rPr>
          <w:rFonts w:ascii="Times New Roman" w:hAnsi="Times New Roman" w:cs="Times New Roman"/>
          <w:sz w:val="28"/>
          <w:szCs w:val="28"/>
          <w:lang w:val="ru-RU"/>
        </w:rPr>
        <w:t>я образы, представление, индивид</w:t>
      </w:r>
      <w:r w:rsidRPr="0008765B">
        <w:rPr>
          <w:rFonts w:ascii="Times New Roman" w:hAnsi="Times New Roman" w:cs="Times New Roman"/>
          <w:sz w:val="28"/>
          <w:szCs w:val="28"/>
          <w:lang w:val="ru-RU"/>
        </w:rPr>
        <w:t>уализируя их, метафора не упрощает понимание, наоборот, она требует от читателя проникновения в глубину ассоциативного смысла» (Алексеевна, Рогова, 1982: 11).</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Тем не менее, «в контексте (линейной последовательности) между языковыми единицами, безотносительно к их исходным стилистическим значениям, могут устанавливаться стилистически значимые связи» (Алексеевна, Рогова, 1982: 11). Имеет в виду, ритм, контраст, соположение близких и (или) однородных понятий.</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Как известно, «традиционно же в лингвистике выделяются в качестве более крупных, чем предложение, единиц повествование, описание и рассуждение. &lt;...&gt; Повествование служит для выражения временной последовательности действий или явлений. Описание служит для детального изображения состояний действительности с подробным перечислением ряда одновременно сущ</w:t>
      </w:r>
      <w:r w:rsidR="003B5B25" w:rsidRPr="0008765B">
        <w:rPr>
          <w:rFonts w:ascii="Times New Roman" w:hAnsi="Times New Roman" w:cs="Times New Roman"/>
          <w:sz w:val="28"/>
          <w:szCs w:val="28"/>
          <w:lang w:val="ru-RU"/>
        </w:rPr>
        <w:t>ествующих объектов и их признак</w:t>
      </w:r>
      <w:r w:rsidRPr="0008765B">
        <w:rPr>
          <w:rFonts w:ascii="Times New Roman" w:hAnsi="Times New Roman" w:cs="Times New Roman"/>
          <w:sz w:val="28"/>
          <w:szCs w:val="28"/>
          <w:lang w:val="ru-RU"/>
        </w:rPr>
        <w:t>а (портрет, пейзаж, интерьер, экстерьер и т. п.). Рассуждение предназначается для передачи логического развития мысли, оно отличается от повествования и описания строгой логической последовательностью» (Алексеевна, Рогова, 1982: 13-14).</w:t>
      </w:r>
    </w:p>
    <w:p w:rsidR="00872473"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Итак, </w:t>
      </w:r>
      <w:r w:rsidR="00872473">
        <w:rPr>
          <w:rFonts w:ascii="Times New Roman" w:hAnsi="Times New Roman" w:cs="Times New Roman"/>
          <w:sz w:val="28"/>
          <w:szCs w:val="28"/>
          <w:lang w:val="ru-RU"/>
        </w:rPr>
        <w:t>очерчиваемая нами лексико-тематическая группа «чудный</w:t>
      </w:r>
      <w:r w:rsidR="00872473" w:rsidRPr="00872473">
        <w:rPr>
          <w:rFonts w:ascii="Times New Roman" w:hAnsi="Times New Roman" w:cs="Times New Roman"/>
          <w:sz w:val="28"/>
          <w:szCs w:val="28"/>
          <w:lang w:val="ru-RU"/>
        </w:rPr>
        <w:t>/</w:t>
      </w:r>
      <w:r w:rsidR="00872473">
        <w:rPr>
          <w:rFonts w:ascii="Times New Roman" w:hAnsi="Times New Roman" w:cs="Times New Roman"/>
          <w:sz w:val="28"/>
          <w:szCs w:val="28"/>
          <w:lang w:val="ru-RU"/>
        </w:rPr>
        <w:t>чудной» предполагает учет необходимых параметров</w:t>
      </w:r>
      <w:r w:rsidR="00B35182">
        <w:rPr>
          <w:rFonts w:ascii="Times New Roman" w:hAnsi="Times New Roman" w:cs="Times New Roman"/>
          <w:sz w:val="28"/>
          <w:szCs w:val="28"/>
          <w:lang w:val="ru-RU"/>
        </w:rPr>
        <w:t xml:space="preserve"> слова</w:t>
      </w:r>
      <w:r w:rsidR="00872473">
        <w:rPr>
          <w:rFonts w:ascii="Times New Roman" w:hAnsi="Times New Roman" w:cs="Times New Roman"/>
          <w:sz w:val="28"/>
          <w:szCs w:val="28"/>
          <w:lang w:val="ru-RU"/>
        </w:rPr>
        <w:t>, которые неразрывно связаны с</w:t>
      </w:r>
      <w:r w:rsidR="00EE304F">
        <w:rPr>
          <w:rFonts w:ascii="Times New Roman" w:hAnsi="Times New Roman" w:cs="Times New Roman"/>
          <w:sz w:val="28"/>
          <w:szCs w:val="28"/>
          <w:lang w:val="ru-RU"/>
        </w:rPr>
        <w:t xml:space="preserve"> </w:t>
      </w:r>
      <w:r w:rsidR="00F55BEE">
        <w:rPr>
          <w:rFonts w:ascii="Times New Roman" w:hAnsi="Times New Roman" w:cs="Times New Roman"/>
          <w:sz w:val="28"/>
          <w:szCs w:val="28"/>
          <w:lang w:val="ru-RU"/>
        </w:rPr>
        <w:t>его семантическим з</w:t>
      </w:r>
      <w:r w:rsidR="00872473">
        <w:rPr>
          <w:rFonts w:ascii="Times New Roman" w:hAnsi="Times New Roman" w:cs="Times New Roman"/>
          <w:sz w:val="28"/>
          <w:szCs w:val="28"/>
          <w:lang w:val="ru-RU"/>
        </w:rPr>
        <w:t>н</w:t>
      </w:r>
      <w:r w:rsidR="00F55BEE">
        <w:rPr>
          <w:rFonts w:ascii="Times New Roman" w:hAnsi="Times New Roman" w:cs="Times New Roman"/>
          <w:sz w:val="28"/>
          <w:szCs w:val="28"/>
          <w:lang w:val="ru-RU"/>
        </w:rPr>
        <w:t>а</w:t>
      </w:r>
      <w:r w:rsidR="00872473">
        <w:rPr>
          <w:rFonts w:ascii="Times New Roman" w:hAnsi="Times New Roman" w:cs="Times New Roman"/>
          <w:sz w:val="28"/>
          <w:szCs w:val="28"/>
          <w:lang w:val="ru-RU"/>
        </w:rPr>
        <w:t>чением. Считаем необходимым, в этом плане, осмысление лексико-стилистического содержания</w:t>
      </w:r>
      <w:r w:rsidR="00B35182">
        <w:rPr>
          <w:rFonts w:ascii="Times New Roman" w:hAnsi="Times New Roman" w:cs="Times New Roman"/>
          <w:sz w:val="28"/>
          <w:szCs w:val="28"/>
          <w:lang w:val="ru-RU"/>
        </w:rPr>
        <w:t xml:space="preserve"> прилагательных</w:t>
      </w:r>
      <w:r w:rsidR="00872473">
        <w:rPr>
          <w:rFonts w:ascii="Times New Roman" w:hAnsi="Times New Roman" w:cs="Times New Roman"/>
          <w:sz w:val="28"/>
          <w:szCs w:val="28"/>
          <w:lang w:val="ru-RU"/>
        </w:rPr>
        <w:t>, которое, в свою очередь, предполагает как внеконтекстное, так и контекстное свое наполнение.</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p>
    <w:p w:rsidR="00215B09" w:rsidRPr="004359EE" w:rsidRDefault="00215B09" w:rsidP="007527D6">
      <w:pPr>
        <w:spacing w:line="360" w:lineRule="auto"/>
        <w:ind w:rightChars="-27" w:right="-57"/>
        <w:rPr>
          <w:rFonts w:ascii="Times New Roman" w:hAnsi="Times New Roman" w:cs="Times New Roman"/>
          <w:sz w:val="28"/>
          <w:szCs w:val="28"/>
          <w:lang w:val="ru-RU"/>
        </w:rPr>
      </w:pPr>
    </w:p>
    <w:p w:rsidR="00F228D3" w:rsidRDefault="00F228D3" w:rsidP="007527D6">
      <w:pPr>
        <w:spacing w:line="360" w:lineRule="auto"/>
        <w:ind w:rightChars="-27" w:right="-57"/>
        <w:rPr>
          <w:rFonts w:ascii="Times New Roman" w:hAnsi="Times New Roman" w:cs="Times New Roman"/>
          <w:sz w:val="28"/>
          <w:szCs w:val="28"/>
          <w:lang w:val="ru-RU"/>
        </w:rPr>
      </w:pPr>
    </w:p>
    <w:p w:rsidR="006D6C20" w:rsidRDefault="006D6C20" w:rsidP="007527D6">
      <w:pPr>
        <w:spacing w:line="360" w:lineRule="auto"/>
        <w:ind w:rightChars="-27" w:right="-57"/>
        <w:rPr>
          <w:rFonts w:ascii="Times New Roman" w:hAnsi="Times New Roman" w:cs="Times New Roman"/>
          <w:sz w:val="28"/>
          <w:szCs w:val="28"/>
          <w:lang w:val="ru-RU"/>
        </w:rPr>
      </w:pPr>
    </w:p>
    <w:p w:rsidR="006D6C20" w:rsidRPr="0008765B" w:rsidRDefault="006D6C20" w:rsidP="007527D6">
      <w:pPr>
        <w:spacing w:line="360" w:lineRule="auto"/>
        <w:ind w:rightChars="-27" w:right="-57"/>
        <w:rPr>
          <w:rFonts w:ascii="Times New Roman" w:hAnsi="Times New Roman" w:cs="Times New Roman"/>
          <w:sz w:val="28"/>
          <w:szCs w:val="28"/>
          <w:lang w:val="ru-RU"/>
        </w:rPr>
      </w:pPr>
    </w:p>
    <w:p w:rsidR="007527D6" w:rsidRPr="0008765B" w:rsidRDefault="007527D6" w:rsidP="007527D6">
      <w:pPr>
        <w:spacing w:line="360" w:lineRule="auto"/>
        <w:ind w:rightChars="-27" w:right="-57" w:firstLineChars="200" w:firstLine="562"/>
        <w:jc w:val="center"/>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В</w:t>
      </w:r>
      <w:r w:rsidR="000C1ACB" w:rsidRPr="0008765B">
        <w:rPr>
          <w:rFonts w:ascii="Times New Roman" w:hAnsi="Times New Roman" w:cs="Times New Roman"/>
          <w:b/>
          <w:sz w:val="28"/>
          <w:szCs w:val="28"/>
          <w:lang w:val="ru-RU"/>
        </w:rPr>
        <w:t>ЫВОДЫ</w:t>
      </w:r>
    </w:p>
    <w:p w:rsidR="007527D6" w:rsidRPr="0008765B" w:rsidRDefault="007527D6" w:rsidP="007527D6">
      <w:pPr>
        <w:spacing w:line="360" w:lineRule="auto"/>
        <w:ind w:rightChars="-27" w:right="-57" w:firstLineChars="200" w:firstLine="562"/>
        <w:jc w:val="center"/>
        <w:rPr>
          <w:rFonts w:ascii="Times New Roman" w:hAnsi="Times New Roman" w:cs="Times New Roman"/>
          <w:b/>
          <w:sz w:val="28"/>
          <w:szCs w:val="28"/>
          <w:lang w:val="ru-RU"/>
        </w:rPr>
      </w:pP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Рассмотрены научно-теоретические вопросы, связанные с осмыслением базовых понятий в рамках проблемы «лексическая система русского языка».</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Осмыслены вопросы касательно лексического значения слова, лексической синонимии, лексической антонимии, синтагматической связи слова, его стилистического содержания, очерчены категории «лексико-тематическая группа» и «лексико-семантическая группа».</w:t>
      </w:r>
    </w:p>
    <w:p w:rsidR="007527D6" w:rsidRPr="0008765B" w:rsidRDefault="007527D6" w:rsidP="007527D6">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Слово и его значение существует</w:t>
      </w:r>
      <w:r w:rsidR="001978ED" w:rsidRPr="0008765B">
        <w:rPr>
          <w:rFonts w:ascii="Times New Roman" w:hAnsi="Times New Roman" w:cs="Times New Roman"/>
          <w:sz w:val="28"/>
          <w:szCs w:val="28"/>
          <w:lang w:val="ru-RU"/>
        </w:rPr>
        <w:t xml:space="preserve"> не изолированно, а взаимосвяза</w:t>
      </w:r>
      <w:r w:rsidRPr="0008765B">
        <w:rPr>
          <w:rFonts w:ascii="Times New Roman" w:hAnsi="Times New Roman" w:cs="Times New Roman"/>
          <w:sz w:val="28"/>
          <w:szCs w:val="28"/>
          <w:lang w:val="ru-RU"/>
        </w:rPr>
        <w:t>но друг с другом. Изучение и описание лексики предполагает рассмотрение данного объекта непосредственно в системе русского языка. Любое слово, соотносясь с тем или иным явлением действительности, приобретает семантическое содержание. Семантическое содержание, в свою очередь, ведет к пониманию его лексического значения. В системе русского языка известны четыре типа лексических значений (прямые и переносные; непроизводные и производные; свободные и несвободные; номинативные и экспрессивно-синонимические ).</w:t>
      </w:r>
    </w:p>
    <w:p w:rsidR="007527D6" w:rsidRPr="0008765B" w:rsidRDefault="003F17A1" w:rsidP="007527D6">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С</w:t>
      </w:r>
      <w:r w:rsidR="007527D6" w:rsidRPr="0008765B">
        <w:rPr>
          <w:rFonts w:ascii="Times New Roman" w:hAnsi="Times New Roman" w:cs="Times New Roman"/>
          <w:sz w:val="28"/>
          <w:szCs w:val="28"/>
          <w:lang w:val="ru-RU"/>
        </w:rPr>
        <w:t>емантическое содержание слова ведет к приобретению синонимических и антонимических рядов. Более того, семантическое содержание слова дает воз</w:t>
      </w:r>
      <w:r w:rsidR="00B22368" w:rsidRPr="0008765B">
        <w:rPr>
          <w:rFonts w:ascii="Times New Roman" w:hAnsi="Times New Roman" w:cs="Times New Roman"/>
          <w:sz w:val="28"/>
          <w:szCs w:val="28"/>
          <w:lang w:val="ru-RU"/>
        </w:rPr>
        <w:t>м</w:t>
      </w:r>
      <w:r w:rsidR="007527D6" w:rsidRPr="0008765B">
        <w:rPr>
          <w:rFonts w:ascii="Times New Roman" w:hAnsi="Times New Roman" w:cs="Times New Roman"/>
          <w:sz w:val="28"/>
          <w:szCs w:val="28"/>
          <w:lang w:val="ru-RU"/>
        </w:rPr>
        <w:t>ожность говорить о его стилистической окраш</w:t>
      </w:r>
      <w:r w:rsidR="00B22368" w:rsidRPr="0008765B">
        <w:rPr>
          <w:rFonts w:ascii="Times New Roman" w:hAnsi="Times New Roman" w:cs="Times New Roman"/>
          <w:sz w:val="28"/>
          <w:szCs w:val="28"/>
          <w:lang w:val="ru-RU"/>
        </w:rPr>
        <w:t>ен</w:t>
      </w:r>
      <w:r w:rsidR="007527D6" w:rsidRPr="0008765B">
        <w:rPr>
          <w:rFonts w:ascii="Times New Roman" w:hAnsi="Times New Roman" w:cs="Times New Roman"/>
          <w:sz w:val="28"/>
          <w:szCs w:val="28"/>
          <w:lang w:val="ru-RU"/>
        </w:rPr>
        <w:t xml:space="preserve">ности. Именно семантика обусловливает ее синтагматические связи лексических единиц. </w:t>
      </w:r>
    </w:p>
    <w:p w:rsidR="007527D6" w:rsidRPr="0008765B" w:rsidRDefault="001C3DA7" w:rsidP="007527D6">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Вместе с тем, с</w:t>
      </w:r>
      <w:r w:rsidR="007527D6" w:rsidRPr="0008765B">
        <w:rPr>
          <w:rFonts w:ascii="Times New Roman" w:hAnsi="Times New Roman" w:cs="Times New Roman"/>
          <w:sz w:val="28"/>
          <w:szCs w:val="28"/>
          <w:lang w:val="ru-RU"/>
        </w:rPr>
        <w:t xml:space="preserve">вое семантико-стилистическое развитие слова </w:t>
      </w:r>
      <w:r w:rsidR="007527D6" w:rsidRPr="0008765B">
        <w:rPr>
          <w:rFonts w:ascii="Times New Roman" w:hAnsi="Times New Roman" w:cs="Times New Roman"/>
          <w:sz w:val="28"/>
          <w:szCs w:val="28"/>
          <w:lang w:val="ru-RU"/>
        </w:rPr>
        <w:lastRenderedPageBreak/>
        <w:t>приобретает не только на уровне синтагматических связей (внеконтекстно), но и на уровне парадигматических связей (контекстуально).</w:t>
      </w:r>
    </w:p>
    <w:p w:rsidR="007527D6" w:rsidRPr="0008765B" w:rsidRDefault="007527D6" w:rsidP="007527D6">
      <w:pPr>
        <w:spacing w:line="360" w:lineRule="auto"/>
        <w:ind w:firstLineChars="200" w:firstLine="560"/>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lang w:val="ru-RU"/>
        </w:rPr>
        <w:t xml:space="preserve">В основе понимания лексико-тематической группы лежит в нашем представлении понятие «тематический ряд», предложенное О. С. Ахмановой: «в тематический ряд объединяются слова на основе смысловых связей, и они противопоставлены друг другу по одним семантическим признакам при общности других» (Ахманова, 1969:118). Актуальным выступает и точка зрения </w:t>
      </w:r>
      <w:r w:rsidRPr="0008765B">
        <w:rPr>
          <w:rFonts w:ascii="Times New Roman" w:hAnsi="Times New Roman" w:cs="Times New Roman"/>
          <w:sz w:val="28"/>
          <w:szCs w:val="28"/>
          <w:shd w:val="clear" w:color="auto" w:fill="FFFFFF"/>
          <w:lang w:val="ru-RU"/>
        </w:rPr>
        <w:t xml:space="preserve">Ю.Д. </w:t>
      </w:r>
      <w:r w:rsidRPr="0008765B">
        <w:rPr>
          <w:rFonts w:ascii="Times New Roman" w:hAnsi="Times New Roman" w:cs="Times New Roman"/>
          <w:sz w:val="28"/>
          <w:szCs w:val="28"/>
          <w:lang w:val="ru-RU"/>
        </w:rPr>
        <w:t xml:space="preserve">Апресяна, который </w:t>
      </w:r>
      <w:r w:rsidRPr="0008765B">
        <w:rPr>
          <w:rFonts w:ascii="Times New Roman" w:hAnsi="Times New Roman" w:cs="Times New Roman"/>
          <w:sz w:val="28"/>
          <w:szCs w:val="28"/>
          <w:shd w:val="clear" w:color="auto" w:fill="FFFFFF"/>
          <w:lang w:val="ru-RU"/>
        </w:rPr>
        <w:t>под тематической группой понимает «совокупность слов разных частей речи по их сопряженности с одной темой на основе экстралингвистических параметров» (Апресян, 1974:</w:t>
      </w:r>
      <w:r w:rsidRPr="0008765B">
        <w:rPr>
          <w:rFonts w:ascii="Times New Roman" w:hAnsi="Times New Roman" w:cs="Times New Roman"/>
          <w:sz w:val="28"/>
          <w:szCs w:val="28"/>
          <w:shd w:val="clear" w:color="auto" w:fill="FFFFFF"/>
        </w:rPr>
        <w:t> </w:t>
      </w:r>
      <w:r w:rsidRPr="0008765B">
        <w:rPr>
          <w:rFonts w:ascii="Times New Roman" w:hAnsi="Times New Roman" w:cs="Times New Roman"/>
          <w:sz w:val="28"/>
          <w:szCs w:val="28"/>
          <w:shd w:val="clear" w:color="auto" w:fill="FFFFFF"/>
          <w:lang w:val="ru-RU"/>
        </w:rPr>
        <w:t>119).</w:t>
      </w:r>
    </w:p>
    <w:p w:rsidR="004058AB" w:rsidRPr="0008765B" w:rsidRDefault="007527D6" w:rsidP="0001367A">
      <w:pPr>
        <w:spacing w:line="360" w:lineRule="auto"/>
        <w:ind w:firstLineChars="200" w:firstLine="560"/>
        <w:rPr>
          <w:rFonts w:ascii="Times New Roman" w:hAnsi="Times New Roman" w:cs="Times New Roman"/>
          <w:sz w:val="28"/>
          <w:szCs w:val="28"/>
          <w:lang w:val="ru-RU"/>
        </w:rPr>
      </w:pPr>
      <w:r w:rsidRPr="0001367A">
        <w:rPr>
          <w:rFonts w:ascii="Times New Roman" w:hAnsi="Times New Roman" w:cs="Times New Roman"/>
          <w:sz w:val="28"/>
          <w:szCs w:val="28"/>
          <w:lang w:val="ru-RU"/>
        </w:rPr>
        <w:t>Тем самым, тематическая группа понимается нами как объединение</w:t>
      </w:r>
      <w:r w:rsidR="005466EC" w:rsidRPr="0001367A">
        <w:rPr>
          <w:rFonts w:ascii="Times New Roman" w:hAnsi="Times New Roman" w:cs="Times New Roman"/>
          <w:sz w:val="28"/>
          <w:szCs w:val="28"/>
          <w:lang w:val="ru-RU"/>
        </w:rPr>
        <w:t xml:space="preserve"> </w:t>
      </w:r>
      <w:r w:rsidR="004058AB" w:rsidRPr="0001367A">
        <w:rPr>
          <w:rFonts w:ascii="Times New Roman" w:hAnsi="Times New Roman" w:cs="Times New Roman"/>
          <w:sz w:val="28"/>
          <w:szCs w:val="28"/>
          <w:lang w:val="ru-RU"/>
        </w:rPr>
        <w:t>лексико-семантических групп, представленных лексическими</w:t>
      </w:r>
      <w:r w:rsidRPr="0001367A">
        <w:rPr>
          <w:rFonts w:ascii="Times New Roman" w:hAnsi="Times New Roman" w:cs="Times New Roman"/>
          <w:sz w:val="28"/>
          <w:szCs w:val="28"/>
          <w:lang w:val="ru-RU"/>
        </w:rPr>
        <w:t xml:space="preserve"> единиц</w:t>
      </w:r>
      <w:r w:rsidR="004058AB" w:rsidRPr="0001367A">
        <w:rPr>
          <w:rFonts w:ascii="Times New Roman" w:hAnsi="Times New Roman" w:cs="Times New Roman"/>
          <w:sz w:val="28"/>
          <w:szCs w:val="28"/>
          <w:lang w:val="ru-RU"/>
        </w:rPr>
        <w:t>ами</w:t>
      </w:r>
      <w:r w:rsidRPr="0001367A">
        <w:rPr>
          <w:rFonts w:ascii="Times New Roman" w:hAnsi="Times New Roman" w:cs="Times New Roman"/>
          <w:sz w:val="28"/>
          <w:szCs w:val="28"/>
          <w:lang w:val="ru-RU"/>
        </w:rPr>
        <w:t>,</w:t>
      </w:r>
      <w:r w:rsidR="004058AB" w:rsidRPr="0001367A">
        <w:rPr>
          <w:rFonts w:ascii="Times New Roman" w:hAnsi="Times New Roman" w:cs="Times New Roman"/>
          <w:sz w:val="28"/>
          <w:szCs w:val="28"/>
          <w:lang w:val="ru-RU"/>
        </w:rPr>
        <w:t xml:space="preserve"> </w:t>
      </w:r>
      <w:r w:rsidRPr="0001367A">
        <w:rPr>
          <w:rFonts w:ascii="Times New Roman" w:hAnsi="Times New Roman" w:cs="Times New Roman"/>
          <w:sz w:val="28"/>
          <w:szCs w:val="28"/>
          <w:lang w:val="ru-RU"/>
        </w:rPr>
        <w:t xml:space="preserve">имеющих в своей основе </w:t>
      </w:r>
      <w:r w:rsidR="005466EC" w:rsidRPr="0001367A">
        <w:rPr>
          <w:rFonts w:ascii="Times New Roman" w:hAnsi="Times New Roman" w:cs="Times New Roman"/>
          <w:sz w:val="28"/>
          <w:szCs w:val="28"/>
          <w:lang w:val="ru-RU"/>
        </w:rPr>
        <w:t>семантико-</w:t>
      </w:r>
      <w:r w:rsidRPr="0001367A">
        <w:rPr>
          <w:rFonts w:ascii="Times New Roman" w:hAnsi="Times New Roman" w:cs="Times New Roman"/>
          <w:sz w:val="28"/>
          <w:szCs w:val="28"/>
          <w:lang w:val="ru-RU"/>
        </w:rPr>
        <w:t>смысловую связь.</w:t>
      </w:r>
    </w:p>
    <w:p w:rsidR="007527D6" w:rsidRPr="0008765B" w:rsidRDefault="007527D6" w:rsidP="007527D6">
      <w:pPr>
        <w:spacing w:line="360" w:lineRule="auto"/>
        <w:ind w:rightChars="-27" w:right="-57"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Данные определяемые теоретические положения лежат в основе в последующем описании конкретной лексико-тематической группы «чудный/чудной».</w:t>
      </w:r>
    </w:p>
    <w:p w:rsidR="007527D6" w:rsidRPr="0008765B" w:rsidRDefault="007527D6" w:rsidP="007527D6">
      <w:pPr>
        <w:spacing w:line="360" w:lineRule="auto"/>
        <w:ind w:rightChars="-27" w:right="-57" w:firstLineChars="200" w:firstLine="560"/>
        <w:jc w:val="center"/>
        <w:rPr>
          <w:rFonts w:ascii="Times New Roman" w:hAnsi="Times New Roman" w:cs="Times New Roman"/>
          <w:sz w:val="28"/>
          <w:szCs w:val="28"/>
          <w:lang w:val="ru-RU"/>
        </w:rPr>
      </w:pPr>
    </w:p>
    <w:p w:rsidR="006639AF" w:rsidRDefault="006639AF">
      <w:pPr>
        <w:rPr>
          <w:lang w:val="ru-RU"/>
        </w:rPr>
      </w:pPr>
    </w:p>
    <w:p w:rsidR="00F024B2" w:rsidRDefault="00F024B2">
      <w:pPr>
        <w:rPr>
          <w:lang w:val="ru-RU"/>
        </w:rPr>
      </w:pPr>
    </w:p>
    <w:p w:rsidR="00F024B2" w:rsidRDefault="00F024B2">
      <w:pPr>
        <w:rPr>
          <w:lang w:val="ru-RU"/>
        </w:rPr>
      </w:pPr>
    </w:p>
    <w:p w:rsidR="00F024B2" w:rsidRDefault="00F024B2">
      <w:pPr>
        <w:rPr>
          <w:lang w:val="ru-RU"/>
        </w:rPr>
      </w:pPr>
    </w:p>
    <w:p w:rsidR="00F024B2" w:rsidRDefault="00F024B2">
      <w:pPr>
        <w:rPr>
          <w:lang w:val="ru-RU"/>
        </w:rPr>
      </w:pPr>
    </w:p>
    <w:p w:rsidR="00F024B2" w:rsidRDefault="00F024B2">
      <w:pPr>
        <w:rPr>
          <w:lang w:val="ru-RU"/>
        </w:rPr>
      </w:pPr>
    </w:p>
    <w:p w:rsidR="00F024B2" w:rsidRDefault="00F024B2">
      <w:pPr>
        <w:rPr>
          <w:lang w:val="ru-RU"/>
        </w:rPr>
      </w:pPr>
    </w:p>
    <w:p w:rsidR="00F024B2" w:rsidRDefault="00F024B2">
      <w:pPr>
        <w:rPr>
          <w:lang w:val="ru-RU"/>
        </w:rPr>
      </w:pPr>
    </w:p>
    <w:p w:rsidR="00F024B2" w:rsidRDefault="00F024B2">
      <w:pPr>
        <w:rPr>
          <w:lang w:val="ru-RU"/>
        </w:rPr>
      </w:pPr>
    </w:p>
    <w:p w:rsidR="00F024B2" w:rsidRDefault="00F024B2">
      <w:pPr>
        <w:rPr>
          <w:lang w:val="ru-RU"/>
        </w:rPr>
      </w:pPr>
    </w:p>
    <w:p w:rsidR="00F024B2" w:rsidRPr="0008765B" w:rsidRDefault="00F024B2">
      <w:pPr>
        <w:rPr>
          <w:lang w:val="ru-RU"/>
        </w:rPr>
      </w:pPr>
    </w:p>
    <w:p w:rsidR="00AA5021" w:rsidRPr="0008765B" w:rsidRDefault="00AA5021" w:rsidP="00AA5021">
      <w:pPr>
        <w:spacing w:line="360" w:lineRule="auto"/>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ГЛАВА 2 СОДЕРЖАНИЕ СЕМАНТИЧЕСКОГО ЗНАЧЕНИЯ ЛЕКСИКО-ТЕМАТИЧЕСКОЙ ГРУППЫ «ЧУДНЫЙ/ЧУДНОЙ» В РУССКОМ ЯЗЫКЕ</w:t>
      </w:r>
    </w:p>
    <w:p w:rsidR="00AA5021" w:rsidRPr="0008765B" w:rsidRDefault="00AA5021" w:rsidP="00AA5021">
      <w:pPr>
        <w:spacing w:line="360" w:lineRule="auto"/>
        <w:ind w:firstLineChars="200" w:firstLine="562"/>
        <w:rPr>
          <w:rFonts w:ascii="Times New Roman" w:hAnsi="Times New Roman" w:cs="Times New Roman"/>
          <w:b/>
          <w:sz w:val="28"/>
          <w:szCs w:val="28"/>
          <w:lang w:val="ru-RU"/>
        </w:rPr>
      </w:pPr>
    </w:p>
    <w:p w:rsidR="00AA5021" w:rsidRPr="0008765B" w:rsidRDefault="00AA5021" w:rsidP="00AA5021">
      <w:pPr>
        <w:spacing w:line="360" w:lineRule="auto"/>
        <w:rPr>
          <w:rFonts w:ascii="Times New Roman" w:hAnsi="Times New Roman" w:cs="Times New Roman"/>
          <w:b/>
          <w:sz w:val="28"/>
          <w:szCs w:val="28"/>
          <w:lang w:val="ru-RU"/>
        </w:rPr>
      </w:pPr>
      <w:r w:rsidRPr="0008765B">
        <w:rPr>
          <w:rFonts w:ascii="Times New Roman" w:hAnsi="Times New Roman" w:cs="Times New Roman"/>
          <w:b/>
          <w:sz w:val="28"/>
          <w:szCs w:val="28"/>
          <w:lang w:val="ru-RU"/>
        </w:rPr>
        <w:t>2.1 Семантическое значение прилагательных «чудный/чудной» в лексикологическом плане</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Данная часть исследования посвящена описанию семантического содержания исследуемых языковых единиц, зафиксированных в лексикологии русского языка. </w:t>
      </w:r>
    </w:p>
    <w:p w:rsidR="00AA5021" w:rsidRPr="0008765B" w:rsidRDefault="00AA5021" w:rsidP="00AA5021">
      <w:pPr>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Как известно, имя прилагательное — это часть речи, которая называет признак предмета и имеет формы рода, числа и падежа. Различаются три группы прилагательных: качественные, относительные, притяжательные. Качественные прилагательные, при этом, называя признаки, могут проявляться в различной степени сравнения (сравнительная, превосходная), находя свое выражение в полных и кратких формах.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 целью анализа лексико-тематической группы интересуемых языковых единиц, прежде всего, отмеча</w:t>
      </w:r>
      <w:r w:rsidR="00F90CA3" w:rsidRPr="0008765B">
        <w:rPr>
          <w:rFonts w:ascii="Times New Roman" w:hAnsi="Times New Roman" w:cs="Times New Roman"/>
          <w:sz w:val="28"/>
          <w:szCs w:val="28"/>
          <w:lang w:val="ru-RU"/>
        </w:rPr>
        <w:t>ем принадлежность слов, организ</w:t>
      </w:r>
      <w:r w:rsidRPr="0008765B">
        <w:rPr>
          <w:rFonts w:ascii="Times New Roman" w:hAnsi="Times New Roman" w:cs="Times New Roman"/>
          <w:sz w:val="28"/>
          <w:szCs w:val="28"/>
          <w:lang w:val="ru-RU"/>
        </w:rPr>
        <w:t xml:space="preserve">уемых лексико-тематическую группу, к единому грамматическому классу. В этом плане слова «чудный» и «чудной» как часть речи выступают в форме прилагательных, полных, качественных. Тем самым, данные лексические единицы обладают единой грамматически-морфологической формой.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В свою очередь, семантическое значение данных слов выявлено в пяти словарях русского языка. Так, «Словарь русского языка» (А. П. Евгеньевой, 1999 г. (далее МАС) – один из авторитетных нормативных словарей современного русского литературного языка – достаточно полно и подробно описывает значение слова, выделяя  3 (три) семантических значения слова «чудный». Известны в этом плане следующие значения:</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1) «прекрасный, удивительный по красоте, прелести» (МАС, 1999: 691);</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2) «отличный, очень хороший, великолепный» (МАС, 1999: 691);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3) «вызывающий удивление своей необычностью, сверхъестественностью; волшебный» (МАС, 1999: 691).</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данном же словаре, фиксируется и значение слово «чудной». Интересно, что имеется единственное значение данной лексической единицы: 1) «странный, необычайный, вызывающий удивление» (МАС, 1999: 691).</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Последующие словари русского языка («Толковый словарь живого великорусского языка» (Даль, 2000); «Толковый словарь русского языка» (под ред. Д. Н. Ушакова, 2000); «Толковый словарь русского языка» (Ожегов, Шведова, 1999); «Современный толковый словарь русского языка» (главный редактор С. А. Кузнецов, 2004)), отмечая семантическое значение лексем «чудный» и «чудной», демонстрируют как тождественные семантические значения, так и,  на наш взгляд, отличительные. Так, в частности, третье семантическое значение слова «чудный», указанное в МАСе, как  «вызывающий удивление своей необычностью, сверхъестественностью; </w:t>
      </w:r>
      <w:r w:rsidRPr="0008765B">
        <w:rPr>
          <w:rFonts w:ascii="Times New Roman" w:hAnsi="Times New Roman" w:cs="Times New Roman"/>
          <w:sz w:val="28"/>
          <w:szCs w:val="28"/>
          <w:lang w:val="ru-RU"/>
        </w:rPr>
        <w:lastRenderedPageBreak/>
        <w:t xml:space="preserve">волшебный (МАС, 1999: 691)», в «Словаре современного русского языка» (Ожегов, Шведова, 1999) отсутствует.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Среди же трех семантических значений слова «чудный», указанных в МАСе, мы замечаем особенность приобретения, развития семантического значения. Первое значение («прекрасный, удивительный по красоте, прелести» (МАС, 1999: 691)) отражает денотативную сущность слова; второе («отличный, очень хороший, великолепный» (МАС, 1999: 691)) укрепляет семантику слова, которая содержит отличительные признаки на основе семантического ядра. Третье семантическое значение («вызывающий удивление своей необычностью, сверхъестественностью; волшебный» (МАС, 1999: 691)) по своей сущности имеют коннотативное значение, поэтому считаем, что в МАСе выделены три значения.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Кроме этого, замечаем, что в «Словаре современного русского литературного языка» (далее БАС) выделяется четыре значения слова «чудный»: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1) «исполненный очарования, прелести» (БАС, 1965: 1169);</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2) «превосходный, отличный» (БАС, 1965: 1170);</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3) «являющийся чудом; сверхъестественный, волшебный» (БАС, 1965: 1169);</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4) «вызывающий удивление, необычайный» (БАС, 1965: 1169).</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 данном словаре третье и четвертое семантические значения входят в третье значение в БАСе. Среди четырех сематических значений слова </w:t>
      </w:r>
      <w:r w:rsidRPr="0008765B">
        <w:rPr>
          <w:rFonts w:ascii="Times New Roman" w:hAnsi="Times New Roman" w:cs="Times New Roman"/>
          <w:sz w:val="28"/>
          <w:szCs w:val="28"/>
          <w:lang w:val="ru-RU"/>
        </w:rPr>
        <w:lastRenderedPageBreak/>
        <w:t xml:space="preserve">«чудный» в БАСе, замечаем, что третье и четвертое сематические значения по своей сущности имеют одинаковое значение: «являющийся чудом; вызывающий удивление своей необычностью» (БАС, 1965: 1169). Тем самым, считаем, что в БАСе выделены также три значения.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свою очередь, фиксируется и значение слово «чудной»: 1) «вызывающий недоумение, странный; имеющий странности, чудаковатый » (БАС, 1965: 1168).</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«Толковом словаре русского языка» (Ушаков, 2000) семантическое значение слова «чудной» определяется как «странный, необычный, заставляющий дивиться» (Ушаков, 2000:1302), однако семантическое значение «заставляющий дивиться» в МАСе не имеется.</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Таким образом, видим, что семантическое толкование слова «чудный» и «чудной» в ряде словарей русского языка представлено разнообразно, расширяя и дополняя семантику прилагательных. Бесспорно, ряд семантических значений слов «чудный» и «чудной» совпадает. На наш взгляд, фиксируемые словарные значения прилагательного «чудный» в своем единстве позволяют говорить о трёх основных значений: 1) прекрасный, удивительный, волшебный, изумительный; 2) отличный, очень хороший, великолепный; 3) вызывающий удивление своей необычностью. При этом, необычность воспринимается в двух значениях: 1) «редкость», «уникальность»; 2) «странность». Слово «чудной», в свою очередь, имеет одно значение: странный.</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Интересно отметить, при этом, что в ряде известных словарях русского языка прилагательные «чудный/чудной» отсутствуют. Имеется в виду: «Толковый словарь живого великорусского языка» (Даль, 2000), «Толковый словарь русского языка начала XXI</w:t>
      </w:r>
      <w:r w:rsidRPr="0008765B">
        <w:rPr>
          <w:rFonts w:ascii="Times New Roman" w:eastAsia="SimSun" w:hAnsi="Times New Roman" w:cs="Times New Roman"/>
          <w:sz w:val="28"/>
          <w:szCs w:val="28"/>
          <w:lang w:val="ru-RU"/>
        </w:rPr>
        <w:t xml:space="preserve"> </w:t>
      </w:r>
      <w:r w:rsidRPr="0008765B">
        <w:rPr>
          <w:rFonts w:ascii="Times New Roman" w:hAnsi="Times New Roman" w:cs="Times New Roman"/>
          <w:sz w:val="28"/>
          <w:szCs w:val="28"/>
          <w:lang w:val="ru-RU"/>
        </w:rPr>
        <w:t xml:space="preserve">века. Актуальная лексика» (Под ред. Г. Н. Скляревской, 2006), «Большой энциклопедический словарь» (Гл. ред. А. М. Прохоров, 1999), «Толковый словарь современного русского языка. Языковые изменения конца XX столетия» (Под ред. Г. Н. Скляревской, 2005).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Продолжая рассмотрение особенностей семантического значения «чудный/чудной» в традиционном описании, обращаемся к выявлению синонимических и антонимических рядов. </w:t>
      </w:r>
    </w:p>
    <w:p w:rsidR="00AA5021" w:rsidRPr="0008765B" w:rsidRDefault="00AA5021" w:rsidP="00AA5021">
      <w:pPr>
        <w:spacing w:line="360" w:lineRule="auto"/>
        <w:ind w:firstLineChars="200" w:firstLine="560"/>
        <w:rPr>
          <w:rFonts w:ascii="Times New Roman" w:eastAsia="SimSun" w:hAnsi="Times New Roman" w:cs="Times New Roman"/>
          <w:kern w:val="0"/>
          <w:sz w:val="28"/>
          <w:szCs w:val="28"/>
          <w:lang w:val="ru-RU" w:eastAsia="ru-RU"/>
        </w:rPr>
      </w:pPr>
      <w:r w:rsidRPr="0008765B">
        <w:rPr>
          <w:rFonts w:ascii="Times New Roman" w:hAnsi="Times New Roman" w:cs="Times New Roman"/>
          <w:sz w:val="28"/>
          <w:szCs w:val="28"/>
          <w:lang w:val="ru-RU"/>
        </w:rPr>
        <w:t>На основании  словарей синонимов русского языка, в качестве с</w:t>
      </w:r>
      <w:r w:rsidRPr="0008765B">
        <w:rPr>
          <w:rFonts w:ascii="Times New Roman" w:eastAsia="SimSun" w:hAnsi="Times New Roman" w:cs="Times New Roman"/>
          <w:kern w:val="0"/>
          <w:sz w:val="28"/>
          <w:szCs w:val="28"/>
          <w:lang w:val="ru-RU" w:eastAsia="ru-RU"/>
        </w:rPr>
        <w:t xml:space="preserve">инонимов слова «чудный» выступают следующие прилагательные: </w:t>
      </w:r>
      <w:r w:rsidRPr="0008765B">
        <w:rPr>
          <w:rFonts w:ascii="Times New Roman" w:hAnsi="Times New Roman" w:cs="Times New Roman"/>
          <w:kern w:val="0"/>
          <w:sz w:val="28"/>
          <w:szCs w:val="28"/>
          <w:lang w:val="ru-RU"/>
        </w:rPr>
        <w:t>«</w:t>
      </w:r>
      <w:r w:rsidRPr="0008765B">
        <w:rPr>
          <w:rFonts w:ascii="Times New Roman" w:eastAsia="SimSun" w:hAnsi="Times New Roman" w:cs="Times New Roman"/>
          <w:kern w:val="0"/>
          <w:sz w:val="28"/>
          <w:szCs w:val="28"/>
          <w:lang w:val="ru-RU" w:eastAsia="ru-RU"/>
        </w:rPr>
        <w:t>изумительный, волшебный, восхитительный, дивный, замечательный, непревзойденный, несравненный, превосходный, прекрасный, сказочный, упоительный, чудесный, единственный, бесподобный, божественный, исключительный, классический, потрясающий, роскошный, кайфовый, мировецкий, мировой, обладенный, офигенный, офигительный, потрясный, шикарный,  попсовый» (</w:t>
      </w:r>
      <w:r w:rsidRPr="0008765B">
        <w:rPr>
          <w:rFonts w:ascii="Times New Roman" w:eastAsia="Arial Unicode MS" w:hAnsi="Times New Roman" w:cs="Times New Roman"/>
          <w:sz w:val="28"/>
          <w:szCs w:val="28"/>
          <w:lang w:val="ru-RU"/>
        </w:rPr>
        <w:t>Бабенко</w:t>
      </w:r>
      <w:r w:rsidRPr="0008765B">
        <w:rPr>
          <w:rFonts w:ascii="Times New Roman" w:eastAsia="SimSun" w:hAnsi="Times New Roman" w:cs="Times New Roman"/>
          <w:kern w:val="0"/>
          <w:sz w:val="28"/>
          <w:szCs w:val="28"/>
          <w:lang w:val="ru-RU" w:eastAsia="ru-RU"/>
        </w:rPr>
        <w:t xml:space="preserve">, 2007: 68). </w:t>
      </w:r>
    </w:p>
    <w:p w:rsidR="00AA5021" w:rsidRPr="0008765B" w:rsidRDefault="00AA5021" w:rsidP="00AA5021">
      <w:pPr>
        <w:spacing w:line="360" w:lineRule="auto"/>
        <w:ind w:firstLineChars="200" w:firstLine="560"/>
        <w:rPr>
          <w:rFonts w:ascii="Times New Roman" w:eastAsia="SimSun" w:hAnsi="Times New Roman" w:cs="Times New Roman"/>
          <w:kern w:val="0"/>
          <w:sz w:val="28"/>
          <w:szCs w:val="28"/>
          <w:lang w:val="ru-RU" w:eastAsia="ru-RU"/>
        </w:rPr>
      </w:pPr>
      <w:r w:rsidRPr="0008765B">
        <w:rPr>
          <w:rFonts w:ascii="Times New Roman" w:eastAsia="SimSun" w:hAnsi="Times New Roman" w:cs="Times New Roman"/>
          <w:kern w:val="0"/>
          <w:sz w:val="28"/>
          <w:szCs w:val="28"/>
          <w:lang w:val="ru-RU" w:eastAsia="ru-RU"/>
        </w:rPr>
        <w:t>Расширение семантических рядов прослеживается в последующих словарях Л. Г. Бабенко: «дивный, божественный, волшебный, колдовской, сказочный, фантастический, феерический, фееричный, чародейный, чародейственный, чарующий, чудесный» (</w:t>
      </w:r>
      <w:r w:rsidRPr="0008765B">
        <w:rPr>
          <w:rFonts w:ascii="Times New Roman" w:eastAsia="Arial Unicode MS" w:hAnsi="Times New Roman" w:cs="Times New Roman"/>
          <w:sz w:val="28"/>
          <w:szCs w:val="28"/>
          <w:lang w:val="ru-RU"/>
        </w:rPr>
        <w:t>Бабенко</w:t>
      </w:r>
      <w:r w:rsidRPr="0008765B">
        <w:rPr>
          <w:rFonts w:ascii="Times New Roman" w:eastAsia="SimSun" w:hAnsi="Times New Roman" w:cs="Times New Roman"/>
          <w:kern w:val="0"/>
          <w:sz w:val="28"/>
          <w:szCs w:val="28"/>
          <w:lang w:val="ru-RU" w:eastAsia="ru-RU"/>
        </w:rPr>
        <w:t>, 2008: 366-368).</w:t>
      </w:r>
      <w:r w:rsidRPr="0008765B">
        <w:rPr>
          <w:rFonts w:ascii="Times New Roman" w:eastAsia="SimSun" w:hAnsi="Times New Roman" w:cs="Times New Roman"/>
          <w:i/>
          <w:kern w:val="0"/>
          <w:sz w:val="28"/>
          <w:szCs w:val="28"/>
          <w:lang w:val="ru-RU" w:eastAsia="ru-RU"/>
        </w:rPr>
        <w:t xml:space="preserve"> </w:t>
      </w:r>
    </w:p>
    <w:p w:rsidR="00AA5021" w:rsidRPr="0008765B" w:rsidRDefault="00AA5021" w:rsidP="00AA5021">
      <w:pPr>
        <w:spacing w:line="360" w:lineRule="auto"/>
        <w:ind w:firstLineChars="200" w:firstLine="560"/>
        <w:rPr>
          <w:rFonts w:ascii="Times New Roman" w:eastAsia="SimSun" w:hAnsi="Times New Roman" w:cs="Times New Roman"/>
          <w:i/>
          <w:kern w:val="0"/>
          <w:sz w:val="28"/>
          <w:szCs w:val="28"/>
          <w:lang w:val="ru-RU" w:eastAsia="ru-RU"/>
        </w:rPr>
      </w:pPr>
      <w:r w:rsidRPr="0008765B">
        <w:rPr>
          <w:rFonts w:ascii="Times New Roman" w:eastAsia="SimSun" w:hAnsi="Times New Roman" w:cs="Times New Roman"/>
          <w:kern w:val="0"/>
          <w:sz w:val="28"/>
          <w:szCs w:val="28"/>
          <w:lang w:val="ru-RU" w:eastAsia="ru-RU"/>
        </w:rPr>
        <w:lastRenderedPageBreak/>
        <w:t>Данные синонимические ряды находят отражение и других известных словарях русского языка. Так, в частности: «дивный, чудесный, волшебный, сказочный, фантастический, феерический, фееричный» (</w:t>
      </w:r>
      <w:r w:rsidRPr="0008765B">
        <w:rPr>
          <w:rFonts w:ascii="Times New Roman" w:eastAsia="SimSun" w:hAnsi="Times New Roman" w:cs="Times New Roman"/>
          <w:sz w:val="28"/>
          <w:szCs w:val="28"/>
          <w:lang w:val="ru-RU"/>
        </w:rPr>
        <w:t>Герасимова, Гольдич, 1975: 120</w:t>
      </w:r>
      <w:r w:rsidRPr="0008765B">
        <w:rPr>
          <w:rFonts w:ascii="Times New Roman" w:eastAsia="SimSun" w:hAnsi="Times New Roman" w:cs="Times New Roman"/>
          <w:kern w:val="0"/>
          <w:sz w:val="28"/>
          <w:szCs w:val="28"/>
          <w:lang w:val="ru-RU" w:eastAsia="ru-RU"/>
        </w:rPr>
        <w:t>).</w:t>
      </w:r>
    </w:p>
    <w:p w:rsidR="00AA5021" w:rsidRPr="0008765B" w:rsidRDefault="00AA5021" w:rsidP="00AA5021">
      <w:pPr>
        <w:spacing w:line="360" w:lineRule="auto"/>
        <w:ind w:firstLineChars="200" w:firstLine="560"/>
        <w:rPr>
          <w:rFonts w:ascii="Times New Roman" w:eastAsia="SimSun" w:hAnsi="Times New Roman" w:cs="Times New Roman"/>
          <w:kern w:val="0"/>
          <w:sz w:val="28"/>
          <w:szCs w:val="28"/>
          <w:lang w:val="ru-RU" w:eastAsia="ru-RU"/>
        </w:rPr>
      </w:pPr>
      <w:r w:rsidRPr="0008765B">
        <w:rPr>
          <w:rFonts w:ascii="Times New Roman" w:eastAsia="SimSun" w:hAnsi="Times New Roman" w:cs="Times New Roman"/>
          <w:kern w:val="0"/>
          <w:sz w:val="28"/>
          <w:szCs w:val="28"/>
          <w:lang w:val="ru-RU" w:eastAsia="ru-RU"/>
        </w:rPr>
        <w:t>Прилагательный «чудной» приобретает синонимический ряд следующих прилагательных: «странный, таинственный, чудаковатый, дикий» (</w:t>
      </w:r>
      <w:r w:rsidRPr="0008765B">
        <w:rPr>
          <w:rFonts w:ascii="Times New Roman" w:eastAsia="Arial Unicode MS" w:hAnsi="Times New Roman" w:cs="Times New Roman"/>
          <w:sz w:val="28"/>
          <w:szCs w:val="28"/>
          <w:lang w:val="ru-RU"/>
        </w:rPr>
        <w:t>Бабенко</w:t>
      </w:r>
      <w:r w:rsidRPr="0008765B">
        <w:rPr>
          <w:rFonts w:ascii="Times New Roman" w:eastAsia="SimSun" w:hAnsi="Times New Roman" w:cs="Times New Roman"/>
          <w:kern w:val="0"/>
          <w:sz w:val="28"/>
          <w:szCs w:val="28"/>
          <w:lang w:val="ru-RU" w:eastAsia="ru-RU"/>
        </w:rPr>
        <w:t xml:space="preserve"> 2007: 68).</w:t>
      </w:r>
    </w:p>
    <w:p w:rsidR="00AA5021" w:rsidRPr="0008765B" w:rsidRDefault="00AA5021" w:rsidP="00AA5021">
      <w:pPr>
        <w:spacing w:line="360" w:lineRule="auto"/>
        <w:ind w:firstLineChars="200" w:firstLine="560"/>
        <w:rPr>
          <w:rFonts w:ascii="Times New Roman" w:eastAsia="SimSun" w:hAnsi="Times New Roman" w:cs="Times New Roman"/>
          <w:kern w:val="0"/>
          <w:sz w:val="28"/>
          <w:szCs w:val="28"/>
          <w:lang w:val="ru-RU" w:eastAsia="ru-RU"/>
        </w:rPr>
      </w:pPr>
      <w:r w:rsidRPr="0008765B">
        <w:rPr>
          <w:rFonts w:ascii="Times New Roman" w:eastAsia="SimSun" w:hAnsi="Times New Roman" w:cs="Times New Roman"/>
          <w:kern w:val="0"/>
          <w:sz w:val="28"/>
          <w:szCs w:val="28"/>
          <w:lang w:val="ru-RU" w:eastAsia="ru-RU"/>
        </w:rPr>
        <w:t>Прилагательный «чудной» имеет следующие синонимы: «странный, удивительный, диковинный, чудаковатый» (</w:t>
      </w:r>
      <w:r w:rsidRPr="0008765B">
        <w:rPr>
          <w:rFonts w:ascii="Times New Roman" w:eastAsia="SimSun" w:hAnsi="Times New Roman" w:cs="Times New Roman"/>
          <w:sz w:val="28"/>
          <w:szCs w:val="28"/>
          <w:lang w:val="ru-RU"/>
        </w:rPr>
        <w:t>Герасимова, Гольдич, 1975: 560</w:t>
      </w:r>
      <w:r w:rsidRPr="0008765B">
        <w:rPr>
          <w:rFonts w:ascii="Times New Roman" w:eastAsia="SimSun" w:hAnsi="Times New Roman" w:cs="Times New Roman"/>
          <w:kern w:val="0"/>
          <w:sz w:val="28"/>
          <w:szCs w:val="28"/>
          <w:lang w:val="ru-RU" w:eastAsia="ru-RU"/>
        </w:rPr>
        <w:t>).</w:t>
      </w:r>
    </w:p>
    <w:p w:rsidR="00AA5021" w:rsidRPr="0008765B" w:rsidRDefault="00AA5021" w:rsidP="00AA5021">
      <w:pPr>
        <w:spacing w:line="360" w:lineRule="auto"/>
        <w:ind w:firstLineChars="200" w:firstLine="560"/>
        <w:rPr>
          <w:rFonts w:ascii="Times New Roman" w:eastAsia="SimSun" w:hAnsi="Times New Roman" w:cs="Times New Roman"/>
          <w:kern w:val="0"/>
          <w:sz w:val="28"/>
          <w:szCs w:val="28"/>
          <w:lang w:val="ru-RU" w:eastAsia="ru-RU"/>
        </w:rPr>
      </w:pPr>
      <w:r w:rsidRPr="0008765B">
        <w:rPr>
          <w:rFonts w:ascii="Times New Roman" w:eastAsia="SimSun" w:hAnsi="Times New Roman" w:cs="Times New Roman"/>
          <w:kern w:val="0"/>
          <w:sz w:val="28"/>
          <w:szCs w:val="28"/>
          <w:lang w:val="ru-RU" w:eastAsia="ru-RU"/>
        </w:rPr>
        <w:t>Обращает внимание наличие единства синонимов «чудный</w:t>
      </w:r>
      <w:r w:rsidRPr="0008765B">
        <w:rPr>
          <w:rFonts w:ascii="Times New Roman" w:hAnsi="Times New Roman" w:cs="Times New Roman"/>
          <w:kern w:val="0"/>
          <w:sz w:val="28"/>
          <w:szCs w:val="28"/>
          <w:lang w:val="ru-RU"/>
        </w:rPr>
        <w:t>/</w:t>
      </w:r>
      <w:r w:rsidRPr="0008765B">
        <w:rPr>
          <w:rFonts w:ascii="Times New Roman" w:eastAsia="SimSun" w:hAnsi="Times New Roman" w:cs="Times New Roman"/>
          <w:kern w:val="0"/>
          <w:sz w:val="28"/>
          <w:szCs w:val="28"/>
          <w:lang w:val="ru-RU" w:eastAsia="ru-RU"/>
        </w:rPr>
        <w:t xml:space="preserve">чудной». Данная закономерность обусловлена, на наш взгляд, единством семантического значения данных прилагательных. </w:t>
      </w:r>
    </w:p>
    <w:p w:rsidR="00AA5021" w:rsidRPr="0008765B" w:rsidRDefault="00AA5021" w:rsidP="00AA5021">
      <w:pPr>
        <w:spacing w:line="360" w:lineRule="auto"/>
        <w:ind w:firstLineChars="200" w:firstLine="560"/>
        <w:rPr>
          <w:rFonts w:ascii="Times New Roman" w:eastAsia="SimSun" w:hAnsi="Times New Roman" w:cs="Times New Roman"/>
          <w:kern w:val="0"/>
          <w:sz w:val="28"/>
          <w:szCs w:val="28"/>
          <w:lang w:val="ru-RU" w:eastAsia="ru-RU"/>
        </w:rPr>
      </w:pPr>
      <w:r w:rsidRPr="0008765B">
        <w:rPr>
          <w:rFonts w:ascii="Times New Roman" w:eastAsia="SimSun" w:hAnsi="Times New Roman" w:cs="Times New Roman"/>
          <w:kern w:val="0"/>
          <w:sz w:val="28"/>
          <w:szCs w:val="28"/>
          <w:lang w:val="ru-RU" w:eastAsia="ru-RU"/>
        </w:rPr>
        <w:t>Вместе с тем, синонимическое содержание слов «</w:t>
      </w:r>
      <w:r w:rsidRPr="0008765B">
        <w:rPr>
          <w:rFonts w:ascii="Times New Roman" w:hAnsi="Times New Roman" w:cs="Times New Roman"/>
          <w:sz w:val="28"/>
          <w:szCs w:val="28"/>
          <w:lang w:val="ru-RU"/>
        </w:rPr>
        <w:t xml:space="preserve">чудный/чудной» </w:t>
      </w:r>
      <w:r w:rsidRPr="0008765B">
        <w:rPr>
          <w:rFonts w:ascii="Times New Roman" w:eastAsia="SimSun" w:hAnsi="Times New Roman" w:cs="Times New Roman"/>
          <w:kern w:val="0"/>
          <w:sz w:val="28"/>
          <w:szCs w:val="28"/>
          <w:lang w:val="ru-RU" w:eastAsia="ru-RU"/>
        </w:rPr>
        <w:t>разнообразно по своей стилистической окраске. Интересно, что семантическое содержание прилагательных «</w:t>
      </w:r>
      <w:r w:rsidRPr="0008765B">
        <w:rPr>
          <w:rFonts w:ascii="Times New Roman" w:hAnsi="Times New Roman" w:cs="Times New Roman"/>
          <w:sz w:val="28"/>
          <w:szCs w:val="28"/>
          <w:lang w:val="ru-RU"/>
        </w:rPr>
        <w:t>чудный/чудной»</w:t>
      </w:r>
      <w:r w:rsidRPr="0008765B">
        <w:rPr>
          <w:rFonts w:ascii="Times New Roman" w:eastAsia="SimSun" w:hAnsi="Times New Roman" w:cs="Times New Roman"/>
          <w:kern w:val="0"/>
          <w:sz w:val="28"/>
          <w:szCs w:val="28"/>
          <w:lang w:val="ru-RU" w:eastAsia="ru-RU"/>
        </w:rPr>
        <w:t>, предполагающие отражение эмоционального отношения к реалиям действительности, обуславливает отсутствие стилистических синонимов с нейтральной окраской.</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eastAsia="SimSun" w:hAnsi="Times New Roman" w:cs="Times New Roman"/>
          <w:kern w:val="0"/>
          <w:sz w:val="28"/>
          <w:szCs w:val="28"/>
          <w:lang w:val="ru-RU" w:eastAsia="ru-RU"/>
        </w:rPr>
        <w:t>Однако, стилистические пометы, сопутствующие синонимическому ряду «</w:t>
      </w:r>
      <w:r w:rsidRPr="0008765B">
        <w:rPr>
          <w:rFonts w:ascii="Times New Roman" w:hAnsi="Times New Roman" w:cs="Times New Roman"/>
          <w:sz w:val="28"/>
          <w:szCs w:val="28"/>
          <w:lang w:val="ru-RU"/>
        </w:rPr>
        <w:t>чудный/чудной»</w:t>
      </w:r>
      <w:r w:rsidRPr="0008765B">
        <w:rPr>
          <w:rFonts w:ascii="Times New Roman" w:eastAsia="SimSun" w:hAnsi="Times New Roman" w:cs="Times New Roman"/>
          <w:kern w:val="0"/>
          <w:sz w:val="28"/>
          <w:szCs w:val="28"/>
          <w:lang w:val="ru-RU" w:eastAsia="ru-RU"/>
        </w:rPr>
        <w:t>, фиксируют как стилистически-возвышенную лексику, так и стилистически-сниженную. Очерчиваются синонимические ряды, своей стилистической окраской принадлежащие к книжной речи (художественной):</w:t>
      </w:r>
      <w:r w:rsidRPr="0008765B">
        <w:rPr>
          <w:rFonts w:ascii="Times New Roman" w:eastAsia="SimSun" w:hAnsi="Times New Roman" w:cs="Times New Roman"/>
          <w:i/>
          <w:sz w:val="28"/>
          <w:szCs w:val="28"/>
          <w:lang w:val="ru-RU" w:eastAsia="ru-RU"/>
        </w:rPr>
        <w:t xml:space="preserve"> </w:t>
      </w:r>
      <w:r w:rsidRPr="0008765B">
        <w:rPr>
          <w:rFonts w:ascii="Times New Roman" w:eastAsia="SimSun" w:hAnsi="Times New Roman" w:cs="Times New Roman"/>
          <w:sz w:val="28"/>
          <w:szCs w:val="28"/>
          <w:lang w:val="ru-RU" w:eastAsia="ru-RU"/>
        </w:rPr>
        <w:lastRenderedPageBreak/>
        <w:t xml:space="preserve">«феерический, фееричный, чародейный, чародейственный, чарующий» </w:t>
      </w:r>
      <w:r w:rsidRPr="0008765B">
        <w:rPr>
          <w:rFonts w:ascii="Times New Roman" w:eastAsia="SimSun" w:hAnsi="Times New Roman" w:cs="Times New Roman"/>
          <w:kern w:val="0"/>
          <w:sz w:val="28"/>
          <w:szCs w:val="28"/>
          <w:lang w:val="ru-RU" w:eastAsia="ru-RU"/>
        </w:rPr>
        <w:t>(</w:t>
      </w:r>
      <w:r w:rsidRPr="0008765B">
        <w:rPr>
          <w:rFonts w:ascii="Times New Roman" w:eastAsia="Arial Unicode MS" w:hAnsi="Times New Roman" w:cs="Times New Roman"/>
          <w:sz w:val="28"/>
          <w:szCs w:val="28"/>
          <w:lang w:val="ru-RU"/>
        </w:rPr>
        <w:t>Бабенко</w:t>
      </w:r>
      <w:r w:rsidRPr="0008765B">
        <w:rPr>
          <w:rFonts w:ascii="Times New Roman" w:eastAsia="SimSun" w:hAnsi="Times New Roman" w:cs="Times New Roman"/>
          <w:kern w:val="0"/>
          <w:sz w:val="28"/>
          <w:szCs w:val="28"/>
          <w:lang w:val="ru-RU" w:eastAsia="ru-RU"/>
        </w:rPr>
        <w:t>, 2008: 366-368)</w:t>
      </w:r>
      <w:r w:rsidRPr="0008765B">
        <w:rPr>
          <w:rFonts w:ascii="Times New Roman" w:eastAsia="SimSun" w:hAnsi="Times New Roman" w:cs="Times New Roman"/>
          <w:sz w:val="28"/>
          <w:szCs w:val="28"/>
          <w:lang w:val="ru-RU" w:eastAsia="ru-RU"/>
        </w:rPr>
        <w:t>; «непревзойдённый, несравненный, упоительный»</w:t>
      </w:r>
      <w:r w:rsidRPr="0008765B">
        <w:rPr>
          <w:rFonts w:ascii="Times New Roman" w:hAnsi="Times New Roman" w:cs="Times New Roman"/>
          <w:sz w:val="28"/>
          <w:szCs w:val="28"/>
          <w:lang w:val="ru-RU"/>
        </w:rPr>
        <w:t xml:space="preserve"> </w:t>
      </w:r>
      <w:r w:rsidRPr="0008765B">
        <w:rPr>
          <w:rFonts w:ascii="Times New Roman" w:eastAsia="SimSun" w:hAnsi="Times New Roman" w:cs="Times New Roman"/>
          <w:kern w:val="0"/>
          <w:sz w:val="28"/>
          <w:szCs w:val="28"/>
          <w:lang w:val="ru-RU" w:eastAsia="ru-RU"/>
        </w:rPr>
        <w:t>(</w:t>
      </w:r>
      <w:r w:rsidRPr="0008765B">
        <w:rPr>
          <w:rFonts w:ascii="Times New Roman" w:eastAsia="Arial Unicode MS" w:hAnsi="Times New Roman" w:cs="Times New Roman"/>
          <w:sz w:val="28"/>
          <w:szCs w:val="28"/>
          <w:lang w:val="ru-RU"/>
        </w:rPr>
        <w:t>Бабенко</w:t>
      </w:r>
      <w:r w:rsidRPr="0008765B">
        <w:rPr>
          <w:rFonts w:ascii="Times New Roman" w:eastAsia="SimSun" w:hAnsi="Times New Roman" w:cs="Times New Roman"/>
          <w:kern w:val="0"/>
          <w:sz w:val="28"/>
          <w:szCs w:val="28"/>
          <w:lang w:val="ru-RU" w:eastAsia="ru-RU"/>
        </w:rPr>
        <w:t>, 2007: 68)</w:t>
      </w:r>
      <w:r w:rsidRPr="0008765B">
        <w:rPr>
          <w:rFonts w:ascii="Times New Roman" w:hAnsi="Times New Roman" w:cs="Times New Roman"/>
          <w:sz w:val="28"/>
          <w:szCs w:val="28"/>
          <w:lang w:val="ru-RU"/>
        </w:rPr>
        <w:t>.</w:t>
      </w:r>
      <w:r w:rsidRPr="0008765B">
        <w:rPr>
          <w:rFonts w:ascii="Times New Roman" w:eastAsia="SimSun" w:hAnsi="Times New Roman" w:cs="Times New Roman"/>
          <w:kern w:val="0"/>
          <w:sz w:val="28"/>
          <w:szCs w:val="28"/>
          <w:lang w:val="ru-RU" w:eastAsia="ru-RU"/>
        </w:rPr>
        <w:t xml:space="preserve">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eastAsia="SimSun" w:hAnsi="Times New Roman" w:cs="Times New Roman"/>
          <w:kern w:val="0"/>
          <w:sz w:val="28"/>
          <w:szCs w:val="28"/>
          <w:lang w:val="ru-RU" w:eastAsia="ru-RU"/>
        </w:rPr>
        <w:t>В качестве стилистически-сниженных выступают следующие прилагательные: «</w:t>
      </w:r>
      <w:r w:rsidRPr="0008765B">
        <w:rPr>
          <w:rFonts w:ascii="Times New Roman" w:eastAsia="SimSun" w:hAnsi="Times New Roman" w:cs="Times New Roman"/>
          <w:sz w:val="28"/>
          <w:szCs w:val="28"/>
          <w:lang w:val="ru-RU" w:eastAsia="ru-RU"/>
        </w:rPr>
        <w:t xml:space="preserve">кайфовый, мировецкий, мировой, обладенный, офигенный, офигительный, потрясный, шикарный» </w:t>
      </w:r>
      <w:r w:rsidRPr="0008765B">
        <w:rPr>
          <w:rFonts w:ascii="Times New Roman" w:eastAsia="SimSun" w:hAnsi="Times New Roman" w:cs="Times New Roman"/>
          <w:kern w:val="0"/>
          <w:sz w:val="28"/>
          <w:szCs w:val="28"/>
          <w:lang w:val="ru-RU" w:eastAsia="ru-RU"/>
        </w:rPr>
        <w:t>(</w:t>
      </w:r>
      <w:r w:rsidRPr="0008765B">
        <w:rPr>
          <w:rFonts w:ascii="Times New Roman" w:eastAsia="Arial Unicode MS" w:hAnsi="Times New Roman" w:cs="Times New Roman"/>
          <w:sz w:val="28"/>
          <w:szCs w:val="28"/>
          <w:lang w:val="ru-RU"/>
        </w:rPr>
        <w:t>Бабенко</w:t>
      </w:r>
      <w:r w:rsidRPr="0008765B">
        <w:rPr>
          <w:rFonts w:ascii="Times New Roman" w:eastAsia="SimSun" w:hAnsi="Times New Roman" w:cs="Times New Roman"/>
          <w:kern w:val="0"/>
          <w:sz w:val="28"/>
          <w:szCs w:val="28"/>
          <w:lang w:val="ru-RU" w:eastAsia="ru-RU"/>
        </w:rPr>
        <w:t>, 2007: 68)</w:t>
      </w:r>
      <w:r w:rsidRPr="0008765B">
        <w:rPr>
          <w:rFonts w:ascii="Times New Roman" w:eastAsia="SimSun" w:hAnsi="Times New Roman" w:cs="Times New Roman"/>
          <w:sz w:val="28"/>
          <w:szCs w:val="28"/>
          <w:lang w:val="ru-RU" w:eastAsia="ru-RU"/>
        </w:rPr>
        <w:t>. Более того, синоним прилагательного чудный: «</w:t>
      </w:r>
      <w:r w:rsidRPr="0008765B">
        <w:rPr>
          <w:rFonts w:ascii="Times New Roman" w:eastAsia="SimSun" w:hAnsi="Times New Roman" w:cs="Times New Roman"/>
          <w:kern w:val="0"/>
          <w:sz w:val="28"/>
          <w:szCs w:val="28"/>
          <w:lang w:val="ru-RU" w:eastAsia="ru-RU"/>
        </w:rPr>
        <w:t>попсовый» (</w:t>
      </w:r>
      <w:r w:rsidRPr="0008765B">
        <w:rPr>
          <w:rFonts w:ascii="Times New Roman" w:eastAsia="Arial Unicode MS" w:hAnsi="Times New Roman" w:cs="Times New Roman"/>
          <w:sz w:val="28"/>
          <w:szCs w:val="28"/>
          <w:lang w:val="ru-RU"/>
        </w:rPr>
        <w:t>Бабенко</w:t>
      </w:r>
      <w:r w:rsidRPr="0008765B">
        <w:rPr>
          <w:rFonts w:ascii="Times New Roman" w:eastAsia="SimSun" w:hAnsi="Times New Roman" w:cs="Times New Roman"/>
          <w:kern w:val="0"/>
          <w:sz w:val="28"/>
          <w:szCs w:val="28"/>
          <w:lang w:val="ru-RU" w:eastAsia="ru-RU"/>
        </w:rPr>
        <w:t>, 2007: 68) определяется как жарконизм.</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Отмечаем словообразовательные особенности прилагательных, организующих синонимический ряд прилагательных «чудный/чудной». Данные прилагательные имеют способность, во-первых,  суффиксального способа образования: «колдовской» (Тихонов, 1990: 450), «сказочный» (Тихонов, 1990:108), «фантастический» (Тихонов, 1990:303), «феерический» (Тихонов, 1990:305), «фееричный» (Тихонов, 1990:305), «чародейный» (Тихонов, 1990:362), «чародейственный» (Тихонов, 1990:362), «чарующий» (Тихонов, 1990:361), «чудесный» (Тихонов, 1990:382), «изумительный» (Тихонов, 1990:387), «волшебный» (Тихонов, 1990:189), «восхитительный» (Тихонов, 1990:196), «упоительный» (Тихонов, 1990:291), «единственный» (Тихонов, 1990:328), «классический» (Тихонов, 1990:434), «роскошный» (Тихонов, 1990:49), «мировой» (Тихонов, 1990:611), «шикарный» (Тихонов, 1990:395), «дивный» (Тихонов, 1990:297), «таинственный» (Тихонов, 1990:207), «чудаковатый» (Тихонов, 1990:382), «дикий» (Тихонов, 1990:298).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Во-вторых, синонимы прилагательных</w:t>
      </w:r>
      <w:r w:rsidRPr="0008765B">
        <w:rPr>
          <w:rFonts w:ascii="Times New Roman" w:hAnsi="Times New Roman" w:cs="Times New Roman"/>
          <w:i/>
          <w:sz w:val="28"/>
          <w:szCs w:val="28"/>
          <w:lang w:val="ru-RU"/>
        </w:rPr>
        <w:t xml:space="preserve"> </w:t>
      </w:r>
      <w:r w:rsidRPr="0008765B">
        <w:rPr>
          <w:rFonts w:ascii="Times New Roman" w:hAnsi="Times New Roman" w:cs="Times New Roman"/>
          <w:sz w:val="28"/>
          <w:szCs w:val="28"/>
          <w:lang w:val="ru-RU"/>
        </w:rPr>
        <w:t>«чудный/чудной» активны в префиксально-суффиксальном образовании: «непревзойдённый, несравненный, бесподобный» (Бабенко, 2007: 68), так и суффиксального: «превосходный» (Тихонов,1990:810).</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свою очередь, закономерно, что антонимические ряды слов «чудный/чудной» по словообразовательному закону русского языка</w:t>
      </w:r>
      <w:r w:rsidRPr="0008765B">
        <w:rPr>
          <w:rFonts w:ascii="Times New Roman" w:hAnsi="Times New Roman" w:cs="Times New Roman"/>
          <w:i/>
          <w:sz w:val="28"/>
          <w:szCs w:val="28"/>
          <w:lang w:val="ru-RU"/>
        </w:rPr>
        <w:t xml:space="preserve"> </w:t>
      </w:r>
      <w:r w:rsidRPr="0008765B">
        <w:rPr>
          <w:rFonts w:ascii="Times New Roman" w:hAnsi="Times New Roman" w:cs="Times New Roman"/>
          <w:sz w:val="28"/>
          <w:szCs w:val="28"/>
          <w:lang w:val="ru-RU"/>
        </w:rPr>
        <w:t>формируются с помощью частицы "не". В справочной литературе обнаруживаются некоторые подобные антонимы. Антонимами слова «чудный» являются: «</w:t>
      </w:r>
      <w:r w:rsidRPr="0008765B">
        <w:rPr>
          <w:rFonts w:ascii="Times New Roman" w:eastAsia="SimSun" w:hAnsi="Times New Roman" w:cs="Times New Roman"/>
          <w:kern w:val="0"/>
          <w:sz w:val="28"/>
          <w:szCs w:val="28"/>
          <w:lang w:val="ru-RU" w:eastAsia="ru-RU"/>
        </w:rPr>
        <w:t>незамечательный» (БАС, 1958: 884-88)</w:t>
      </w:r>
      <w:r w:rsidRPr="0008765B">
        <w:rPr>
          <w:rFonts w:ascii="Times New Roman" w:hAnsi="Times New Roman" w:cs="Times New Roman"/>
          <w:sz w:val="28"/>
          <w:szCs w:val="28"/>
          <w:lang w:val="ru-RU"/>
        </w:rPr>
        <w:t xml:space="preserve">. Антонимами слова «чудной» являются: «неудивительный» (МАС, 1958: 1228-1229).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Обнаруживается единичный пример антонима «</w:t>
      </w:r>
      <w:r w:rsidRPr="0008765B">
        <w:rPr>
          <w:rFonts w:ascii="Times New Roman" w:eastAsia="SimSun" w:hAnsi="Times New Roman" w:cs="Times New Roman"/>
          <w:kern w:val="0"/>
          <w:sz w:val="28"/>
          <w:szCs w:val="28"/>
          <w:lang w:val="ru-RU" w:eastAsia="ru-RU"/>
        </w:rPr>
        <w:t>чудный»: отвратительный (Введенская, 1971: 121).</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Систематизируем синтагматические связи лексико-тематической группы «чудный/чудной» п</w:t>
      </w:r>
      <w:r w:rsidRPr="0008765B">
        <w:rPr>
          <w:rFonts w:ascii="Times New Roman" w:eastAsia="SimSun" w:hAnsi="Times New Roman" w:cs="Times New Roman"/>
          <w:kern w:val="0"/>
          <w:sz w:val="28"/>
          <w:szCs w:val="28"/>
          <w:lang w:val="ru-RU" w:eastAsia="ru-RU"/>
        </w:rPr>
        <w:t>рилагательные «</w:t>
      </w:r>
      <w:r w:rsidRPr="0008765B">
        <w:rPr>
          <w:rFonts w:ascii="Times New Roman" w:hAnsi="Times New Roman" w:cs="Times New Roman"/>
          <w:sz w:val="28"/>
          <w:szCs w:val="28"/>
          <w:lang w:val="ru-RU"/>
        </w:rPr>
        <w:t>чудный/чудной». На уровне словосочетания данные прилагательные способны организовывать разнообразные синтагматические связи. Семантическое содержание данных прилагательных создает многообразие синтагматических связей в единстве с существительными. Широта синтагматических связей демонстрирует уникальность прилагательных «чудный/чудной» в способности передавать оценку всевозможным сторонам реалиям действительности. Возможны соответственно разнообразные тематические группы в единстве с одушевленными и неодушевлёнными существительными.</w:t>
      </w:r>
    </w:p>
    <w:p w:rsidR="00AA5021" w:rsidRPr="0008765B" w:rsidRDefault="00AA5021" w:rsidP="00AA5021">
      <w:pPr>
        <w:spacing w:line="360" w:lineRule="auto"/>
        <w:ind w:firstLineChars="200" w:firstLine="560"/>
        <w:rPr>
          <w:rFonts w:ascii="Times New Roman" w:eastAsia="SimSun" w:hAnsi="Times New Roman" w:cs="Times New Roman"/>
          <w:kern w:val="0"/>
          <w:sz w:val="28"/>
          <w:szCs w:val="28"/>
          <w:lang w:val="ru-RU" w:eastAsia="ru-RU"/>
        </w:rPr>
      </w:pPr>
      <w:r w:rsidRPr="0008765B">
        <w:rPr>
          <w:rFonts w:ascii="Times New Roman" w:hAnsi="Times New Roman" w:cs="Times New Roman"/>
          <w:sz w:val="28"/>
          <w:szCs w:val="28"/>
          <w:lang w:val="ru-RU"/>
        </w:rPr>
        <w:lastRenderedPageBreak/>
        <w:t xml:space="preserve">Например, </w:t>
      </w:r>
      <w:r w:rsidRPr="0008765B">
        <w:rPr>
          <w:rFonts w:ascii="Times New Roman" w:eastAsia="SimSun" w:hAnsi="Times New Roman" w:cs="Times New Roman"/>
          <w:kern w:val="0"/>
          <w:sz w:val="28"/>
          <w:szCs w:val="28"/>
          <w:lang w:val="ru-RU" w:eastAsia="ru-RU"/>
        </w:rPr>
        <w:t xml:space="preserve">чудный человек; </w:t>
      </w:r>
      <w:r w:rsidRPr="0008765B">
        <w:rPr>
          <w:rFonts w:ascii="Times New Roman" w:hAnsi="Times New Roman" w:cs="Times New Roman"/>
          <w:sz w:val="28"/>
          <w:szCs w:val="28"/>
          <w:lang w:val="ru-RU"/>
        </w:rPr>
        <w:t xml:space="preserve">чудный врач; чудный студент; </w:t>
      </w:r>
      <w:r w:rsidRPr="0008765B">
        <w:rPr>
          <w:rFonts w:ascii="Times New Roman" w:eastAsia="SimSun" w:hAnsi="Times New Roman" w:cs="Times New Roman"/>
          <w:kern w:val="0"/>
          <w:sz w:val="28"/>
          <w:szCs w:val="28"/>
          <w:lang w:val="ru-RU" w:eastAsia="ru-RU"/>
        </w:rPr>
        <w:t xml:space="preserve">чудный характер; чудной человек; </w:t>
      </w:r>
      <w:r w:rsidRPr="0008765B">
        <w:rPr>
          <w:rFonts w:ascii="Times New Roman" w:hAnsi="Times New Roman" w:cs="Times New Roman"/>
          <w:sz w:val="28"/>
          <w:szCs w:val="28"/>
          <w:lang w:val="ru-RU"/>
        </w:rPr>
        <w:t xml:space="preserve">чудной врач; чудной студент; </w:t>
      </w:r>
      <w:r w:rsidRPr="0008765B">
        <w:rPr>
          <w:rFonts w:ascii="Times New Roman" w:eastAsia="SimSun" w:hAnsi="Times New Roman" w:cs="Times New Roman"/>
          <w:kern w:val="0"/>
          <w:sz w:val="28"/>
          <w:szCs w:val="28"/>
          <w:lang w:val="ru-RU" w:eastAsia="ru-RU"/>
        </w:rPr>
        <w:t xml:space="preserve">чудной характер; </w:t>
      </w:r>
      <w:r w:rsidRPr="0008765B">
        <w:rPr>
          <w:rFonts w:ascii="Times New Roman" w:hAnsi="Times New Roman" w:cs="Times New Roman"/>
          <w:sz w:val="28"/>
          <w:szCs w:val="28"/>
          <w:lang w:val="ru-RU"/>
        </w:rPr>
        <w:t>чудный запах; чудный фильм; чудной запах; чудной фильм.</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Тем самым, свое семантическое содержание прилагательных «чудный/чудной» в синтагматических связах вполне закономерно охватывает все реалии действительности, демонстрируя универсальность синтагматических связей.</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Касательно словообразовательных форм прилагательных «чудный»</w:t>
      </w:r>
      <w:r w:rsidRPr="0008765B">
        <w:rPr>
          <w:rFonts w:ascii="Times New Roman" w:hAnsi="Times New Roman" w:cs="Times New Roman"/>
          <w:i/>
          <w:sz w:val="28"/>
          <w:szCs w:val="28"/>
          <w:lang w:val="ru-RU"/>
        </w:rPr>
        <w:t xml:space="preserve"> </w:t>
      </w:r>
      <w:r w:rsidRPr="0008765B">
        <w:rPr>
          <w:rFonts w:ascii="Times New Roman" w:hAnsi="Times New Roman" w:cs="Times New Roman"/>
          <w:sz w:val="28"/>
          <w:szCs w:val="28"/>
          <w:lang w:val="ru-RU"/>
        </w:rPr>
        <w:t>рассматриваемой лексико-тематической группы отмечаем возможность кратких форм с ударением на первом слоге: «</w:t>
      </w:r>
      <w:r w:rsidRPr="0008765B">
        <w:rPr>
          <w:rFonts w:ascii="Times New Roman" w:hAnsi="Times New Roman" w:cs="Times New Roman"/>
          <w:sz w:val="28"/>
          <w:szCs w:val="28"/>
          <w:lang w:val="ru-RU" w:eastAsia="ru-RU"/>
        </w:rPr>
        <w:t>чу́дный – чу́ден, чу́дная – чу́дна, чу́дное – чу́дно, чу́дные – чу́дны» (МАС, 2000: 691). Однако, краткие формы прилагательного «чудной» образуются с ударением на втором слоге: чудно́й - чудён, чудна́я – чудна́, чудно́е – чудно́, чудны́е – чудны́ (там же).</w:t>
      </w:r>
    </w:p>
    <w:p w:rsidR="00AA5021" w:rsidRPr="0008765B" w:rsidRDefault="00AA5021" w:rsidP="00AA5021">
      <w:pPr>
        <w:pStyle w:val="a7"/>
        <w:shd w:val="clear" w:color="auto" w:fill="FFFFFF"/>
        <w:spacing w:before="0" w:beforeAutospacing="0" w:after="0" w:afterAutospacing="0" w:line="360" w:lineRule="auto"/>
        <w:ind w:firstLineChars="200" w:firstLine="560"/>
        <w:rPr>
          <w:rFonts w:ascii="Times New Roman" w:hAnsi="Times New Roman" w:cs="Times New Roman"/>
          <w:sz w:val="28"/>
          <w:szCs w:val="28"/>
          <w:lang w:val="ru-RU" w:eastAsia="ru-RU"/>
        </w:rPr>
      </w:pPr>
      <w:r w:rsidRPr="0008765B">
        <w:rPr>
          <w:rFonts w:ascii="Times New Roman" w:hAnsi="Times New Roman" w:cs="Times New Roman"/>
          <w:sz w:val="28"/>
          <w:szCs w:val="28"/>
          <w:lang w:val="ru-RU" w:eastAsia="ru-RU"/>
        </w:rPr>
        <w:t>Особо отмечаем, что сравнительная степень прилагательных «</w:t>
      </w:r>
      <w:r w:rsidRPr="0008765B">
        <w:rPr>
          <w:rFonts w:ascii="Times New Roman" w:hAnsi="Times New Roman" w:cs="Times New Roman"/>
          <w:sz w:val="28"/>
          <w:szCs w:val="28"/>
          <w:lang w:val="ru-RU"/>
        </w:rPr>
        <w:t>чудный/чудной»</w:t>
      </w:r>
      <w:r w:rsidRPr="0008765B">
        <w:rPr>
          <w:rFonts w:ascii="Times New Roman" w:hAnsi="Times New Roman" w:cs="Times New Roman"/>
          <w:sz w:val="28"/>
          <w:szCs w:val="28"/>
          <w:lang w:val="ru-RU" w:eastAsia="ru-RU"/>
        </w:rPr>
        <w:t xml:space="preserve"> совпадает в своем орфографическом оформлении: чудне́е. </w:t>
      </w:r>
    </w:p>
    <w:p w:rsidR="00AA5021" w:rsidRPr="0008765B" w:rsidRDefault="00AA5021" w:rsidP="00AA5021">
      <w:pPr>
        <w:pStyle w:val="a7"/>
        <w:shd w:val="clear" w:color="auto" w:fill="FFFFFF"/>
        <w:spacing w:before="0" w:beforeAutospacing="0" w:after="0" w:afterAutospacing="0" w:line="360" w:lineRule="auto"/>
        <w:ind w:firstLineChars="200" w:firstLine="560"/>
        <w:rPr>
          <w:rFonts w:ascii="Times New Roman" w:hAnsi="Times New Roman" w:cs="Times New Roman"/>
          <w:sz w:val="28"/>
          <w:szCs w:val="28"/>
          <w:lang w:val="ru-RU" w:eastAsia="ru-RU"/>
        </w:rPr>
      </w:pPr>
      <w:r w:rsidRPr="0008765B">
        <w:rPr>
          <w:rFonts w:ascii="Times New Roman" w:hAnsi="Times New Roman" w:cs="Times New Roman"/>
          <w:sz w:val="28"/>
          <w:szCs w:val="28"/>
          <w:lang w:val="ru-RU" w:eastAsia="ru-RU"/>
        </w:rPr>
        <w:t>Более того, единство орфографического оформления видится и в некоторых грамматических формах прилагательных «</w:t>
      </w:r>
      <w:r w:rsidRPr="0008765B">
        <w:rPr>
          <w:rFonts w:ascii="Times New Roman" w:hAnsi="Times New Roman" w:cs="Times New Roman"/>
          <w:sz w:val="28"/>
          <w:szCs w:val="28"/>
          <w:lang w:val="ru-RU"/>
        </w:rPr>
        <w:t xml:space="preserve">чудный/чудной». </w:t>
      </w:r>
      <w:r w:rsidRPr="0008765B">
        <w:rPr>
          <w:rFonts w:ascii="Times New Roman" w:hAnsi="Times New Roman" w:cs="Times New Roman"/>
          <w:sz w:val="28"/>
          <w:szCs w:val="28"/>
          <w:lang w:val="ru-RU" w:eastAsia="ru-RU"/>
        </w:rPr>
        <w:t xml:space="preserve">Имеется в виду, 1) женский род единственного числа (чу́дная страна; чудна́я жена), 2) средний род единственного числа (чу́дное мгновение; чудно́е озеро), 3) множественное число (чу́дные глаза, чудны́е волосы). Реализация семантического содержания в подобном случае определяется контекстуально. </w:t>
      </w:r>
    </w:p>
    <w:p w:rsidR="00AA5021" w:rsidRPr="0008765B" w:rsidRDefault="00AA5021" w:rsidP="00AA5021">
      <w:pPr>
        <w:spacing w:line="360" w:lineRule="auto"/>
        <w:ind w:firstLineChars="200" w:firstLine="560"/>
        <w:rPr>
          <w:rFonts w:ascii="Times New Roman" w:eastAsia="SimSun" w:hAnsi="Times New Roman" w:cs="Times New Roman"/>
          <w:kern w:val="0"/>
          <w:sz w:val="28"/>
          <w:szCs w:val="28"/>
          <w:lang w:val="ru-RU" w:eastAsia="ru-RU"/>
        </w:rPr>
      </w:pPr>
      <w:r w:rsidRPr="0008765B">
        <w:rPr>
          <w:rFonts w:ascii="Times New Roman" w:eastAsia="SimSun" w:hAnsi="Times New Roman" w:cs="Times New Roman"/>
          <w:kern w:val="0"/>
          <w:sz w:val="28"/>
          <w:szCs w:val="28"/>
          <w:lang w:val="ru-RU" w:eastAsia="ru-RU"/>
        </w:rPr>
        <w:t>Таким образом, в центре нашего внимания оказывается  лексико-</w:t>
      </w:r>
      <w:r w:rsidRPr="0008765B">
        <w:rPr>
          <w:rFonts w:ascii="Times New Roman" w:eastAsia="SimSun" w:hAnsi="Times New Roman" w:cs="Times New Roman"/>
          <w:kern w:val="0"/>
          <w:sz w:val="28"/>
          <w:szCs w:val="28"/>
          <w:lang w:val="ru-RU" w:eastAsia="ru-RU"/>
        </w:rPr>
        <w:lastRenderedPageBreak/>
        <w:t xml:space="preserve">тематическая группа, представленная в нашем понимании неразрывной семантической связью двух прилагательных. При этом, семантические значения данных прилагательных как совпадают, так и соотносятся и с каждым прилагательным.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Анализ семантического значения в лексикологической литературе русского языка позволяет отметить единство семы прилагательных лексико-тематической группы. В данном случае речь идет об ″удивлении″. Замечается, в этом плане, слово «чудный» предполагает удивление как восхищение прекрасным и великолепным. Слово «чудной», в свою очередь, соотносится с удивлением, чем-то странным, непонятным.</w:t>
      </w:r>
    </w:p>
    <w:p w:rsidR="00AA5021" w:rsidRPr="0008765B" w:rsidRDefault="00AA5021" w:rsidP="00AA5021">
      <w:pPr>
        <w:spacing w:line="360" w:lineRule="auto"/>
        <w:ind w:firstLineChars="200" w:firstLine="560"/>
        <w:rPr>
          <w:rFonts w:ascii="Times New Roman" w:hAnsi="Times New Roman" w:cs="Times New Roman"/>
          <w:sz w:val="28"/>
          <w:szCs w:val="28"/>
          <w:lang w:val="ru-RU" w:eastAsia="ru-RU"/>
        </w:rPr>
      </w:pPr>
      <w:r w:rsidRPr="0008765B">
        <w:rPr>
          <w:rFonts w:ascii="Times New Roman" w:eastAsia="SimSun" w:hAnsi="Times New Roman" w:cs="Times New Roman"/>
          <w:kern w:val="0"/>
          <w:sz w:val="28"/>
          <w:szCs w:val="28"/>
          <w:lang w:val="ru-RU" w:eastAsia="ru-RU"/>
        </w:rPr>
        <w:t>3 (три) грамматических формы (</w:t>
      </w:r>
      <w:r w:rsidRPr="0008765B">
        <w:rPr>
          <w:rFonts w:ascii="Times New Roman" w:hAnsi="Times New Roman" w:cs="Times New Roman"/>
          <w:sz w:val="28"/>
          <w:szCs w:val="28"/>
          <w:lang w:val="ru-RU" w:eastAsia="ru-RU"/>
        </w:rPr>
        <w:t>женский род единственного числа, средний род единственного числа, множественное число) в письменной речи имеют единое орфографическое представление (при указании ударения).</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eastAsia="ru-RU"/>
        </w:rPr>
        <w:t xml:space="preserve">Обращаемся к возможностям </w:t>
      </w:r>
      <w:r w:rsidRPr="0008765B">
        <w:rPr>
          <w:rFonts w:ascii="Times New Roman" w:hAnsi="Times New Roman" w:cs="Times New Roman"/>
          <w:sz w:val="28"/>
          <w:szCs w:val="28"/>
          <w:lang w:val="ru-RU"/>
        </w:rPr>
        <w:t>реализации семантического значения прилагательных «чудный⁄чудной» лексико-тематической группы на уровне текстов.</w:t>
      </w:r>
    </w:p>
    <w:p w:rsidR="00AA5021" w:rsidRDefault="00AA5021" w:rsidP="00AA5021">
      <w:pPr>
        <w:spacing w:line="360" w:lineRule="auto"/>
        <w:ind w:firstLineChars="200" w:firstLine="560"/>
        <w:rPr>
          <w:rFonts w:ascii="Times New Roman" w:eastAsia="SimSun" w:hAnsi="Times New Roman" w:cs="Times New Roman"/>
          <w:kern w:val="0"/>
          <w:sz w:val="28"/>
          <w:szCs w:val="28"/>
          <w:lang w:val="ru-RU" w:eastAsia="ru-RU"/>
        </w:rPr>
      </w:pPr>
    </w:p>
    <w:p w:rsidR="00F024B2" w:rsidRDefault="00F024B2" w:rsidP="00AA5021">
      <w:pPr>
        <w:spacing w:line="360" w:lineRule="auto"/>
        <w:ind w:firstLineChars="200" w:firstLine="560"/>
        <w:rPr>
          <w:rFonts w:ascii="Times New Roman" w:eastAsia="SimSun" w:hAnsi="Times New Roman" w:cs="Times New Roman"/>
          <w:kern w:val="0"/>
          <w:sz w:val="28"/>
          <w:szCs w:val="28"/>
          <w:lang w:val="ru-RU" w:eastAsia="ru-RU"/>
        </w:rPr>
      </w:pPr>
    </w:p>
    <w:p w:rsidR="00F024B2" w:rsidRDefault="00F024B2" w:rsidP="00AA5021">
      <w:pPr>
        <w:spacing w:line="360" w:lineRule="auto"/>
        <w:ind w:firstLineChars="200" w:firstLine="560"/>
        <w:rPr>
          <w:rFonts w:ascii="Times New Roman" w:eastAsia="SimSun" w:hAnsi="Times New Roman" w:cs="Times New Roman"/>
          <w:kern w:val="0"/>
          <w:sz w:val="28"/>
          <w:szCs w:val="28"/>
          <w:lang w:val="ru-RU" w:eastAsia="ru-RU"/>
        </w:rPr>
      </w:pPr>
    </w:p>
    <w:p w:rsidR="00F024B2" w:rsidRDefault="00F024B2" w:rsidP="00AA5021">
      <w:pPr>
        <w:spacing w:line="360" w:lineRule="auto"/>
        <w:ind w:firstLineChars="200" w:firstLine="560"/>
        <w:rPr>
          <w:rFonts w:ascii="Times New Roman" w:eastAsia="SimSun" w:hAnsi="Times New Roman" w:cs="Times New Roman"/>
          <w:kern w:val="0"/>
          <w:sz w:val="28"/>
          <w:szCs w:val="28"/>
          <w:lang w:val="ru-RU" w:eastAsia="ru-RU"/>
        </w:rPr>
      </w:pPr>
    </w:p>
    <w:p w:rsidR="00F024B2" w:rsidRDefault="00F024B2" w:rsidP="00F55BEE">
      <w:pPr>
        <w:spacing w:line="360" w:lineRule="auto"/>
        <w:rPr>
          <w:rFonts w:ascii="Times New Roman" w:hAnsi="Times New Roman" w:cs="Times New Roman"/>
          <w:kern w:val="0"/>
          <w:sz w:val="28"/>
          <w:szCs w:val="28"/>
          <w:lang w:val="ru-RU"/>
        </w:rPr>
      </w:pPr>
    </w:p>
    <w:p w:rsidR="00D404F7" w:rsidRPr="00D404F7" w:rsidRDefault="00D404F7" w:rsidP="00F55BEE">
      <w:pPr>
        <w:spacing w:line="360" w:lineRule="auto"/>
        <w:rPr>
          <w:rFonts w:ascii="Times New Roman" w:hAnsi="Times New Roman" w:cs="Times New Roman"/>
          <w:kern w:val="0"/>
          <w:sz w:val="28"/>
          <w:szCs w:val="28"/>
          <w:lang w:val="ru-RU"/>
        </w:rPr>
      </w:pPr>
    </w:p>
    <w:p w:rsidR="00AA5021" w:rsidRPr="0008765B" w:rsidRDefault="00AA5021" w:rsidP="00AA5021">
      <w:pPr>
        <w:spacing w:line="360" w:lineRule="auto"/>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2.2 Реализация семантического значения прилагательных «чудный⁄чудной» лексико-тематической группы с учётом контекстуального содержания</w:t>
      </w:r>
    </w:p>
    <w:p w:rsidR="00AA5021" w:rsidRPr="00F024B2" w:rsidRDefault="00AA5021" w:rsidP="00AA5021">
      <w:pPr>
        <w:spacing w:line="360" w:lineRule="auto"/>
        <w:ind w:firstLineChars="200" w:firstLine="562"/>
        <w:rPr>
          <w:rFonts w:ascii="Times New Roman" w:hAnsi="Times New Roman" w:cs="Times New Roman"/>
          <w:b/>
          <w:sz w:val="28"/>
          <w:szCs w:val="28"/>
          <w:lang w:val="ru-RU"/>
        </w:rPr>
      </w:pPr>
    </w:p>
    <w:p w:rsidR="00AA5021" w:rsidRPr="0008765B" w:rsidRDefault="00AA5021" w:rsidP="00AA5021">
      <w:pPr>
        <w:spacing w:line="360" w:lineRule="auto"/>
        <w:rPr>
          <w:rFonts w:ascii="Times New Roman" w:hAnsi="Times New Roman" w:cs="Times New Roman"/>
          <w:b/>
          <w:i/>
          <w:sz w:val="28"/>
          <w:szCs w:val="28"/>
          <w:lang w:val="ru-RU"/>
        </w:rPr>
      </w:pPr>
      <w:r w:rsidRPr="0008765B">
        <w:rPr>
          <w:rFonts w:ascii="Times New Roman" w:hAnsi="Times New Roman" w:cs="Times New Roman"/>
          <w:b/>
          <w:sz w:val="28"/>
          <w:szCs w:val="28"/>
          <w:lang w:val="ru-RU"/>
        </w:rPr>
        <w:t xml:space="preserve">2.2.1 Единство </w:t>
      </w:r>
      <w:r w:rsidRPr="0008765B">
        <w:rPr>
          <w:rFonts w:ascii="Times New Roman" w:hAnsi="Times New Roman" w:cs="Times New Roman"/>
          <w:b/>
          <w:kern w:val="0"/>
          <w:sz w:val="28"/>
          <w:szCs w:val="28"/>
          <w:lang w:val="ru-RU"/>
        </w:rPr>
        <w:t xml:space="preserve">семантического значения </w:t>
      </w:r>
      <w:r w:rsidRPr="0008765B">
        <w:rPr>
          <w:rFonts w:ascii="Times New Roman" w:hAnsi="Times New Roman" w:cs="Times New Roman"/>
          <w:b/>
          <w:sz w:val="28"/>
          <w:szCs w:val="28"/>
          <w:lang w:val="ru-RU"/>
        </w:rPr>
        <w:t xml:space="preserve">прилагательных «чудный⁄чудной» лексико-тематической группы </w:t>
      </w:r>
    </w:p>
    <w:p w:rsidR="00AA5021" w:rsidRPr="0008765B" w:rsidRDefault="00AA5021" w:rsidP="00AA5021">
      <w:pPr>
        <w:spacing w:line="360" w:lineRule="auto"/>
        <w:ind w:firstLineChars="200" w:firstLine="562"/>
        <w:rPr>
          <w:rFonts w:ascii="Times New Roman" w:hAnsi="Times New Roman" w:cs="Times New Roman"/>
          <w:b/>
          <w:sz w:val="28"/>
          <w:szCs w:val="28"/>
          <w:lang w:val="ru-RU"/>
        </w:rPr>
      </w:pP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Данная часть диссертационного исследования обращается к реализации единство семантического значения прилагательного «чудный⁄чудной». Речь идет о семантическом значении «прекрасный +странный».</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Предметом анализа выступают тексты научно-популярного и учебного характера. Методом выборочного анализа избраны: опубликованный альбом «Эрмитаж. 250. Шедевры/Государственный Эрмитаж» (2014), учебное пособие по лингвокультурологии для иностранцев, изучающих русский язык (Теремова, 2015).</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Альбом «Эрмитаж. 250. Шедевры/Государственный Эрмитаж» вышел в 2014 году. Альбом посвящен 250-летию Эрмитажа – универсального, энциклопедического музея, одного из самых знаменитых музеев мира. За прошедшие столетия в нем собраны памятники, относящиеся к различным эпохам и цивилизациям. В альбоме представлены шедевры, составляющие гордость музея.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Обращаемся</w:t>
      </w:r>
      <w:r w:rsidRPr="0008765B">
        <w:rPr>
          <w:rFonts w:ascii="Times New Roman" w:hAnsi="Times New Roman" w:cs="Times New Roman" w:hint="eastAsia"/>
          <w:sz w:val="28"/>
          <w:szCs w:val="28"/>
          <w:lang w:val="ru-RU"/>
        </w:rPr>
        <w:t xml:space="preserve"> </w:t>
      </w:r>
      <w:r w:rsidRPr="0008765B">
        <w:rPr>
          <w:rFonts w:ascii="Times New Roman" w:hAnsi="Times New Roman" w:cs="Times New Roman"/>
          <w:sz w:val="28"/>
          <w:szCs w:val="28"/>
          <w:lang w:val="ru-RU"/>
        </w:rPr>
        <w:t xml:space="preserve">к тексту «Часы «Павлин»», носящему научно-популярный </w:t>
      </w:r>
      <w:r w:rsidRPr="0008765B">
        <w:rPr>
          <w:rFonts w:ascii="Times New Roman" w:hAnsi="Times New Roman" w:cs="Times New Roman"/>
          <w:sz w:val="28"/>
          <w:szCs w:val="28"/>
          <w:lang w:val="ru-RU"/>
        </w:rPr>
        <w:lastRenderedPageBreak/>
        <w:t xml:space="preserve">характер. Представляем содержательный план данного текста: </w:t>
      </w:r>
    </w:p>
    <w:p w:rsidR="00AA5021" w:rsidRPr="0008765B" w:rsidRDefault="00AA5021" w:rsidP="00AA502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xml:space="preserve">«В число шедевров и редкостей Эрмитажа входят уникальные часы с музыкальным механизмом «Павлин», установленные в одном из самых эффектных залов — Павильонном. Их появление в России относится ко второй половине </w:t>
      </w:r>
      <w:r w:rsidRPr="0008765B">
        <w:rPr>
          <w:rFonts w:ascii="Times New Roman" w:eastAsia="Batang" w:hAnsi="Batang" w:cs="Times New Roman"/>
          <w:i/>
          <w:sz w:val="28"/>
          <w:szCs w:val="28"/>
          <w:lang w:val="ru-RU"/>
        </w:rPr>
        <w:t>Ⅷ</w:t>
      </w:r>
      <w:r w:rsidRPr="0008765B">
        <w:rPr>
          <w:rFonts w:ascii="Times New Roman" w:hAnsi="Times New Roman" w:cs="Times New Roman"/>
          <w:i/>
          <w:sz w:val="28"/>
          <w:szCs w:val="28"/>
          <w:lang w:val="ru-RU"/>
        </w:rPr>
        <w:t xml:space="preserve"> в. — времени расцвета русского собирательства. Создатель часов «Павлин» — известный у себя на родине механик-изобретатель и ювелир Джеймс Кокс (1723 – около 1802).</w:t>
      </w:r>
    </w:p>
    <w:p w:rsidR="00AA5021" w:rsidRPr="0008765B" w:rsidRDefault="00AA5021" w:rsidP="00AA5021">
      <w:pPr>
        <w:spacing w:line="360" w:lineRule="auto"/>
        <w:ind w:firstLineChars="200" w:firstLine="560"/>
        <w:rPr>
          <w:rFonts w:ascii="Times New Roman" w:eastAsia="SimSun" w:hAnsi="Times New Roman" w:cs="Times New Roman"/>
          <w:i/>
          <w:sz w:val="28"/>
          <w:szCs w:val="28"/>
          <w:lang w:val="ru-RU"/>
        </w:rPr>
      </w:pPr>
      <w:r w:rsidRPr="0008765B">
        <w:rPr>
          <w:rFonts w:ascii="Times New Roman" w:hAnsi="Times New Roman" w:cs="Times New Roman"/>
          <w:i/>
          <w:sz w:val="28"/>
          <w:szCs w:val="28"/>
          <w:lang w:val="ru-RU"/>
        </w:rPr>
        <w:t xml:space="preserve">Часы «Павлин» в Россию привез один из сотрудников мастерской Кокса, Фридрих Юри. В документах Дворцового ведомства была обнаружена запись о покупке, сделанной Екатериной </w:t>
      </w:r>
      <w:r w:rsidRPr="0008765B">
        <w:rPr>
          <w:rFonts w:ascii="Times New Roman" w:eastAsia="SimSun" w:hAnsi="SimSun" w:cs="Times New Roman"/>
          <w:i/>
          <w:sz w:val="28"/>
          <w:szCs w:val="28"/>
          <w:lang w:val="ru-RU"/>
        </w:rPr>
        <w:t>Ⅱ</w:t>
      </w:r>
      <w:r w:rsidRPr="0008765B">
        <w:rPr>
          <w:rFonts w:ascii="Times New Roman" w:eastAsia="SimSun" w:hAnsi="Times New Roman" w:cs="Times New Roman"/>
          <w:i/>
          <w:sz w:val="28"/>
          <w:szCs w:val="28"/>
          <w:lang w:val="ru-RU"/>
        </w:rPr>
        <w:t xml:space="preserve"> из собственных средств по рекомендательному письму Григория Потемкина: «часовому мастеру англичанину Юри за привезенные из Англии часы». В 1781 г. за них заплатили 11 тысяч рублей. «Павлин» находился в Таврическом дворце, принадлежавшем Потемкину до его кончины выкупленном Екатериной </w:t>
      </w:r>
      <w:r w:rsidRPr="0008765B">
        <w:rPr>
          <w:rFonts w:ascii="Times New Roman" w:eastAsia="SimSun" w:hAnsi="SimSun" w:cs="Times New Roman"/>
          <w:i/>
          <w:sz w:val="28"/>
          <w:szCs w:val="28"/>
          <w:lang w:val="ru-RU"/>
        </w:rPr>
        <w:t>Ⅱ</w:t>
      </w:r>
      <w:r w:rsidRPr="0008765B">
        <w:rPr>
          <w:rFonts w:ascii="Times New Roman" w:eastAsia="SimSun" w:hAnsi="Times New Roman" w:cs="Times New Roman"/>
          <w:i/>
          <w:sz w:val="28"/>
          <w:szCs w:val="28"/>
          <w:lang w:val="ru-RU"/>
        </w:rPr>
        <w:t>.</w:t>
      </w:r>
    </w:p>
    <w:p w:rsidR="00AA5021" w:rsidRPr="0008765B" w:rsidRDefault="00AA5021" w:rsidP="00AA5021">
      <w:pPr>
        <w:spacing w:line="360" w:lineRule="auto"/>
        <w:ind w:firstLineChars="200" w:firstLine="560"/>
        <w:rPr>
          <w:rFonts w:ascii="Times New Roman" w:eastAsia="SimSun" w:hAnsi="Times New Roman" w:cs="Times New Roman"/>
          <w:i/>
          <w:sz w:val="28"/>
          <w:szCs w:val="28"/>
          <w:lang w:val="ru-RU"/>
        </w:rPr>
      </w:pPr>
      <w:r w:rsidRPr="0008765B">
        <w:rPr>
          <w:rFonts w:ascii="Times New Roman" w:eastAsia="SimSun" w:hAnsi="Times New Roman" w:cs="Times New Roman"/>
          <w:i/>
          <w:sz w:val="28"/>
          <w:szCs w:val="28"/>
          <w:lang w:val="ru-RU"/>
        </w:rPr>
        <w:t>Странный и экстравагантный автомат прибыл в резиденцию Потемкина в Петербурге в разобранном состоянии. Заставить птиц петь и двигаться, собрать всю конструкцию, дополнить недостающие детали Потемкин незадолго до смерти попросил Ивана Кулибина (1735-1818), прославленного русского механика, заведовавшего механической мастерской Академии наук в Петербурге.</w:t>
      </w:r>
    </w:p>
    <w:p w:rsidR="00AA5021" w:rsidRPr="0008765B" w:rsidRDefault="00AA5021" w:rsidP="00AA5021">
      <w:pPr>
        <w:spacing w:line="360" w:lineRule="auto"/>
        <w:ind w:firstLineChars="200" w:firstLine="560"/>
        <w:rPr>
          <w:rFonts w:ascii="Times New Roman" w:eastAsia="SimSun" w:hAnsi="Times New Roman" w:cs="Times New Roman"/>
          <w:i/>
          <w:sz w:val="28"/>
          <w:szCs w:val="28"/>
          <w:lang w:val="ru-RU"/>
        </w:rPr>
      </w:pPr>
      <w:r w:rsidRPr="0008765B">
        <w:rPr>
          <w:rFonts w:ascii="Times New Roman" w:eastAsia="SimSun" w:hAnsi="Times New Roman" w:cs="Times New Roman"/>
          <w:i/>
          <w:sz w:val="28"/>
          <w:szCs w:val="28"/>
          <w:lang w:val="ru-RU"/>
        </w:rPr>
        <w:t xml:space="preserve">Часы «Павлин» Кулибин перевез в Эрмитаж, заново отладил и установил в одном из залов; чуть позже их поместили в Галерею </w:t>
      </w:r>
      <w:r w:rsidRPr="0008765B">
        <w:rPr>
          <w:rFonts w:ascii="Times New Roman" w:eastAsia="SimSun" w:hAnsi="Times New Roman" w:cs="Times New Roman"/>
          <w:i/>
          <w:sz w:val="28"/>
          <w:szCs w:val="28"/>
          <w:lang w:val="ru-RU"/>
        </w:rPr>
        <w:lastRenderedPageBreak/>
        <w:t xml:space="preserve">драгоценностей. Часы не один раз подвергались реставрации, в 1851 г. специально для них была сделана деревянная позолоченная и застекленная клетка» </w:t>
      </w:r>
      <w:r w:rsidRPr="0008765B">
        <w:rPr>
          <w:rFonts w:ascii="Times New Roman" w:eastAsia="SimSun" w:hAnsi="Times New Roman" w:cs="Times New Roman"/>
          <w:sz w:val="28"/>
          <w:szCs w:val="28"/>
          <w:lang w:val="ru-RU"/>
        </w:rPr>
        <w:t>(</w:t>
      </w:r>
      <w:r w:rsidRPr="0008765B">
        <w:rPr>
          <w:rFonts w:ascii="Times New Roman" w:hAnsi="Times New Roman" w:cs="Times New Roman"/>
          <w:sz w:val="28"/>
          <w:szCs w:val="28"/>
          <w:lang w:val="ru-RU"/>
        </w:rPr>
        <w:t>«Эрмитаж. 250. Шедевры/Государственный Эрмитаж», 2014: 2</w:t>
      </w:r>
      <w:r w:rsidR="00265912" w:rsidRPr="0008765B">
        <w:rPr>
          <w:rFonts w:ascii="Times New Roman" w:hAnsi="Times New Roman" w:cs="Times New Roman" w:hint="eastAsia"/>
          <w:sz w:val="28"/>
          <w:szCs w:val="28"/>
          <w:lang w:val="ru-RU"/>
        </w:rPr>
        <w:t>13</w:t>
      </w:r>
      <w:r w:rsidRPr="0008765B">
        <w:rPr>
          <w:rFonts w:ascii="Times New Roma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Как видим, в данном тексте характеризуется рядом языковых особенностей, свойственных текстам научно-публицистического стиля.</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 примеру, отвлеченно-обобщенный характер подчеркиваются неопределенно-личные предложения: </w:t>
      </w:r>
      <w:r w:rsidRPr="0008765B">
        <w:rPr>
          <w:rFonts w:ascii="Times New Roman" w:hAnsi="Times New Roman" w:cs="Times New Roman"/>
          <w:i/>
          <w:sz w:val="28"/>
          <w:szCs w:val="28"/>
          <w:lang w:val="ru-RU"/>
        </w:rPr>
        <w:t>«</w:t>
      </w:r>
      <w:r w:rsidRPr="0008765B">
        <w:rPr>
          <w:rFonts w:ascii="Times New Roman" w:eastAsia="SimSun" w:hAnsi="Times New Roman" w:cs="Times New Roman"/>
          <w:i/>
          <w:sz w:val="28"/>
          <w:szCs w:val="28"/>
          <w:lang w:val="ru-RU"/>
        </w:rPr>
        <w:t>В 1781 г. за них заплатили 11 тысяч рублей»; «чуть позже их поместили в Галерею драгоценностей»</w:t>
      </w:r>
      <w:r w:rsidRPr="0008765B">
        <w:rPr>
          <w:rFonts w:ascii="Times New Roman" w:eastAsia="SimSun" w:hAnsi="Times New Roman" w:cs="Times New Roman"/>
          <w:sz w:val="28"/>
          <w:szCs w:val="28"/>
          <w:lang w:val="ru-RU"/>
        </w:rPr>
        <w:t>), пассивная конструкция (</w:t>
      </w:r>
      <w:r w:rsidRPr="0008765B">
        <w:rPr>
          <w:rFonts w:ascii="Times New Roman" w:eastAsia="SimSun" w:hAnsi="Times New Roman" w:cs="Times New Roman"/>
          <w:i/>
          <w:sz w:val="28"/>
          <w:szCs w:val="28"/>
          <w:lang w:val="ru-RU"/>
        </w:rPr>
        <w:t>«Часы не один раз подвергались реставрации,...»</w:t>
      </w:r>
      <w:r w:rsidRPr="0008765B">
        <w:rPr>
          <w:rFonts w:ascii="Times New Roman" w:eastAsia="SimSun" w:hAnsi="Times New Roman" w:cs="Times New Roman"/>
          <w:sz w:val="28"/>
          <w:szCs w:val="28"/>
          <w:lang w:val="ru-RU"/>
        </w:rPr>
        <w:t xml:space="preserve">; </w:t>
      </w:r>
      <w:r w:rsidRPr="0008765B">
        <w:rPr>
          <w:rFonts w:ascii="Times New Roman" w:eastAsia="SimSun" w:hAnsi="Times New Roman" w:cs="Times New Roman"/>
          <w:i/>
          <w:sz w:val="28"/>
          <w:szCs w:val="28"/>
          <w:lang w:val="ru-RU"/>
        </w:rPr>
        <w:t>«</w:t>
      </w:r>
      <w:r w:rsidRPr="0008765B">
        <w:rPr>
          <w:rFonts w:ascii="Times New Roman" w:hAnsi="Times New Roman" w:cs="Times New Roman"/>
          <w:i/>
          <w:sz w:val="28"/>
          <w:szCs w:val="28"/>
          <w:lang w:val="ru-RU"/>
        </w:rPr>
        <w:t xml:space="preserve">В документах Дворцового ведомства была обнаружена запись о покупке, сделанной Екатериной </w:t>
      </w:r>
      <w:r w:rsidRPr="0008765B">
        <w:rPr>
          <w:rFonts w:ascii="Times New Roman" w:eastAsia="SimSun" w:hAnsi="SimSun" w:cs="Times New Roman"/>
          <w:i/>
          <w:sz w:val="28"/>
          <w:szCs w:val="28"/>
          <w:lang w:val="ru-RU"/>
        </w:rPr>
        <w:t>Ⅱ</w:t>
      </w:r>
      <w:r w:rsidRPr="0008765B">
        <w:rPr>
          <w:rFonts w:ascii="Times New Roman" w:eastAsia="SimSun" w:hAnsi="Times New Roman" w:cs="Times New Roman"/>
          <w:i/>
          <w:sz w:val="28"/>
          <w:szCs w:val="28"/>
          <w:lang w:val="ru-RU"/>
        </w:rPr>
        <w:t xml:space="preserve"> из собственных средств по рекомендательному письму Григория Потемкина: «часовому мастеру англичанину Юри за привезенные из Англии часы»; «...,в 1851 г. специально для них была сделана деревянная позолоченная и застекленная клетка».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 xml:space="preserve">Кроме этого, частотным выступают существительные с абстрактным значением: </w:t>
      </w:r>
      <w:r w:rsidRPr="0008765B">
        <w:rPr>
          <w:rFonts w:ascii="Times New Roman" w:eastAsia="SimSun" w:hAnsi="Times New Roman" w:cs="Times New Roman"/>
          <w:b/>
          <w:sz w:val="28"/>
          <w:szCs w:val="28"/>
          <w:lang w:val="ru-RU"/>
        </w:rPr>
        <w:t>появление</w:t>
      </w:r>
      <w:r w:rsidRPr="0008765B">
        <w:rPr>
          <w:rFonts w:ascii="Times New Roman" w:eastAsia="SimSun" w:hAnsi="Times New Roman" w:cs="Times New Roman"/>
          <w:sz w:val="28"/>
          <w:szCs w:val="28"/>
          <w:lang w:val="ru-RU"/>
        </w:rPr>
        <w:t xml:space="preserve"> («</w:t>
      </w:r>
      <w:r w:rsidRPr="0008765B">
        <w:rPr>
          <w:rFonts w:ascii="Times New Roman" w:hAnsi="Times New Roman" w:cs="Times New Roman"/>
          <w:i/>
          <w:sz w:val="28"/>
          <w:szCs w:val="28"/>
          <w:lang w:val="ru-RU"/>
        </w:rPr>
        <w:t xml:space="preserve">Их появление в России относится ко второй половине </w:t>
      </w:r>
      <w:r w:rsidRPr="0008765B">
        <w:rPr>
          <w:rFonts w:ascii="Times New Roman" w:eastAsia="Batang" w:hAnsi="Batang" w:cs="Times New Roman"/>
          <w:i/>
          <w:sz w:val="28"/>
          <w:szCs w:val="28"/>
          <w:lang w:val="ru-RU"/>
        </w:rPr>
        <w:t>Ⅷ</w:t>
      </w:r>
      <w:r w:rsidRPr="0008765B">
        <w:rPr>
          <w:rFonts w:ascii="Times New Roman" w:hAnsi="Times New Roman" w:cs="Times New Roman"/>
          <w:i/>
          <w:sz w:val="28"/>
          <w:szCs w:val="28"/>
          <w:lang w:val="ru-RU"/>
        </w:rPr>
        <w:t xml:space="preserve"> в. — времени расцвета русского собирательства»</w:t>
      </w:r>
      <w:r w:rsidRPr="0008765B">
        <w:rPr>
          <w:rFonts w:ascii="Times New Roman" w:eastAsia="SimSun" w:hAnsi="Times New Roman" w:cs="Times New Roman"/>
          <w:sz w:val="28"/>
          <w:szCs w:val="28"/>
          <w:lang w:val="ru-RU"/>
        </w:rPr>
        <w:t xml:space="preserve">), </w:t>
      </w:r>
      <w:r w:rsidRPr="0008765B">
        <w:rPr>
          <w:rFonts w:ascii="Times New Roman" w:eastAsia="SimSun" w:hAnsi="Times New Roman" w:cs="Times New Roman"/>
          <w:b/>
          <w:sz w:val="28"/>
          <w:szCs w:val="28"/>
          <w:lang w:val="ru-RU"/>
        </w:rPr>
        <w:t>состояние</w:t>
      </w:r>
      <w:r w:rsidRPr="0008765B">
        <w:rPr>
          <w:rFonts w:ascii="Times New Roman" w:eastAsia="SimSun" w:hAnsi="Times New Roman" w:cs="Times New Roman"/>
          <w:sz w:val="28"/>
          <w:szCs w:val="28"/>
          <w:lang w:val="ru-RU"/>
        </w:rPr>
        <w:t xml:space="preserve"> («</w:t>
      </w:r>
      <w:r w:rsidRPr="0008765B">
        <w:rPr>
          <w:rFonts w:ascii="Times New Roman" w:eastAsia="SimSun" w:hAnsi="Times New Roman" w:cs="Times New Roman"/>
          <w:i/>
          <w:sz w:val="28"/>
          <w:szCs w:val="28"/>
          <w:lang w:val="ru-RU"/>
        </w:rPr>
        <w:t>Странный и экстравагантный автомат прибыл в резиденцию Потемкина в Петербурге в разобранном состоянии»</w:t>
      </w:r>
      <w:r w:rsidRPr="0008765B">
        <w:rPr>
          <w:rFonts w:ascii="Times New Roman" w:eastAsia="SimSun" w:hAnsi="Times New Roman" w:cs="Times New Roman"/>
          <w:sz w:val="28"/>
          <w:szCs w:val="28"/>
          <w:lang w:val="ru-RU"/>
        </w:rPr>
        <w:t xml:space="preserve">).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Более того, имеются скобочные конструкции, уточняющие различные даты:</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Создатель часов «Павлин» — известный у себя на родине механик-</w:t>
      </w:r>
      <w:r w:rsidRPr="0008765B">
        <w:rPr>
          <w:rFonts w:ascii="Times New Roman" w:hAnsi="Times New Roman" w:cs="Times New Roman"/>
          <w:i/>
          <w:sz w:val="28"/>
          <w:szCs w:val="28"/>
          <w:lang w:val="ru-RU"/>
        </w:rPr>
        <w:lastRenderedPageBreak/>
        <w:t xml:space="preserve">изобретатель и ювелир Джеймс Кокс </w:t>
      </w:r>
      <w:r w:rsidRPr="0008765B">
        <w:rPr>
          <w:rFonts w:ascii="Times New Roman" w:hAnsi="Times New Roman" w:cs="Times New Roman"/>
          <w:b/>
          <w:i/>
          <w:sz w:val="28"/>
          <w:szCs w:val="28"/>
          <w:lang w:val="ru-RU"/>
        </w:rPr>
        <w:t>(1723 – около 1802)»</w:t>
      </w:r>
      <w:r w:rsidRPr="0008765B">
        <w:rPr>
          <w:rFonts w:ascii="Times New Roman" w:hAnsi="Times New Roman" w:cs="Times New Roman"/>
          <w:sz w:val="28"/>
          <w:szCs w:val="28"/>
          <w:lang w:val="ru-RU"/>
        </w:rPr>
        <w:t xml:space="preserve">;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w:t>
      </w:r>
      <w:r w:rsidRPr="0008765B">
        <w:rPr>
          <w:rFonts w:ascii="Times New Roman" w:eastAsia="SimSun" w:hAnsi="Times New Roman" w:cs="Times New Roman"/>
          <w:i/>
          <w:sz w:val="28"/>
          <w:szCs w:val="28"/>
          <w:lang w:val="ru-RU"/>
        </w:rPr>
        <w:t xml:space="preserve">дополнить недостающие детали Потемкин незадолго до смерти попросил Ивана Кулибина </w:t>
      </w:r>
      <w:r w:rsidRPr="0008765B">
        <w:rPr>
          <w:rFonts w:ascii="Times New Roman" w:eastAsia="SimSun" w:hAnsi="Times New Roman" w:cs="Times New Roman"/>
          <w:b/>
          <w:i/>
          <w:sz w:val="28"/>
          <w:szCs w:val="28"/>
          <w:lang w:val="ru-RU"/>
        </w:rPr>
        <w:t>(1735-1818)</w:t>
      </w:r>
      <w:r w:rsidRPr="0008765B">
        <w:rPr>
          <w:rFonts w:ascii="Times New Roman" w:eastAsia="SimSun" w:hAnsi="Times New Roman" w:cs="Times New Roman"/>
          <w:i/>
          <w:sz w:val="28"/>
          <w:szCs w:val="28"/>
          <w:lang w:val="ru-RU"/>
        </w:rPr>
        <w:t>,...»</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Видится и объяснительная конструкция ″—″: «</w:t>
      </w:r>
      <w:r w:rsidRPr="0008765B">
        <w:rPr>
          <w:rFonts w:ascii="Times New Roman" w:hAnsi="Times New Roman" w:cs="Times New Roman"/>
          <w:i/>
          <w:sz w:val="28"/>
          <w:szCs w:val="28"/>
          <w:lang w:val="ru-RU"/>
        </w:rPr>
        <w:t xml:space="preserve">В число шедевров и редкостей Эрмитажа входят уникальные часы с музыкальным механизмом «Павлин», установленные </w:t>
      </w:r>
      <w:r w:rsidRPr="0008765B">
        <w:rPr>
          <w:rFonts w:ascii="Times New Roman" w:hAnsi="Times New Roman" w:cs="Times New Roman"/>
          <w:b/>
          <w:i/>
          <w:sz w:val="28"/>
          <w:szCs w:val="28"/>
          <w:lang w:val="ru-RU"/>
        </w:rPr>
        <w:t>в одном из самых эффектных залов — Павильонном</w:t>
      </w:r>
      <w:r w:rsidRPr="0008765B">
        <w:rPr>
          <w:rFonts w:ascii="Times New Roman" w:hAnsi="Times New Roman" w:cs="Times New Roman"/>
          <w:i/>
          <w:sz w:val="28"/>
          <w:szCs w:val="28"/>
          <w:lang w:val="ru-RU"/>
        </w:rPr>
        <w:t xml:space="preserve">. Их появление в России относится ко второй половине </w:t>
      </w:r>
      <w:r w:rsidRPr="0008765B">
        <w:rPr>
          <w:rFonts w:ascii="Times New Roman" w:eastAsia="Batang" w:hAnsi="Batang" w:cs="Times New Roman"/>
          <w:b/>
          <w:i/>
          <w:sz w:val="28"/>
          <w:szCs w:val="28"/>
          <w:lang w:val="ru-RU"/>
        </w:rPr>
        <w:t>Ⅷ</w:t>
      </w:r>
      <w:r w:rsidRPr="0008765B">
        <w:rPr>
          <w:rFonts w:ascii="Times New Roman" w:hAnsi="Times New Roman" w:cs="Times New Roman"/>
          <w:b/>
          <w:i/>
          <w:sz w:val="28"/>
          <w:szCs w:val="28"/>
          <w:lang w:val="ru-RU"/>
        </w:rPr>
        <w:t xml:space="preserve"> в. — времени расцвета русского собирательства</w:t>
      </w:r>
      <w:r w:rsidRPr="0008765B">
        <w:rPr>
          <w:rFonts w:ascii="Times New Roman" w:hAnsi="Times New Roman" w:cs="Times New Roman"/>
          <w:i/>
          <w:sz w:val="28"/>
          <w:szCs w:val="28"/>
          <w:lang w:val="ru-RU"/>
        </w:rPr>
        <w:t xml:space="preserve">. </w:t>
      </w:r>
      <w:r w:rsidRPr="0008765B">
        <w:rPr>
          <w:rFonts w:ascii="Times New Roman" w:hAnsi="Times New Roman" w:cs="Times New Roman"/>
          <w:b/>
          <w:i/>
          <w:sz w:val="28"/>
          <w:szCs w:val="28"/>
          <w:lang w:val="ru-RU"/>
        </w:rPr>
        <w:t>Создатель</w:t>
      </w:r>
      <w:r w:rsidRPr="0008765B">
        <w:rPr>
          <w:rFonts w:ascii="Times New Roman" w:hAnsi="Times New Roman" w:cs="Times New Roman"/>
          <w:i/>
          <w:sz w:val="28"/>
          <w:szCs w:val="28"/>
          <w:lang w:val="ru-RU"/>
        </w:rPr>
        <w:t xml:space="preserve"> часов «Павлин» — </w:t>
      </w:r>
      <w:r w:rsidRPr="0008765B">
        <w:rPr>
          <w:rFonts w:ascii="Times New Roman" w:hAnsi="Times New Roman" w:cs="Times New Roman"/>
          <w:b/>
          <w:i/>
          <w:sz w:val="28"/>
          <w:szCs w:val="28"/>
          <w:lang w:val="ru-RU"/>
        </w:rPr>
        <w:t>известный</w:t>
      </w:r>
      <w:r w:rsidRPr="0008765B">
        <w:rPr>
          <w:rFonts w:ascii="Times New Roman" w:hAnsi="Times New Roman" w:cs="Times New Roman"/>
          <w:i/>
          <w:sz w:val="28"/>
          <w:szCs w:val="28"/>
          <w:lang w:val="ru-RU"/>
        </w:rPr>
        <w:t xml:space="preserve"> у себя на родине </w:t>
      </w:r>
      <w:r w:rsidRPr="0008765B">
        <w:rPr>
          <w:rFonts w:ascii="Times New Roman" w:hAnsi="Times New Roman" w:cs="Times New Roman"/>
          <w:b/>
          <w:i/>
          <w:sz w:val="28"/>
          <w:szCs w:val="28"/>
          <w:lang w:val="ru-RU"/>
        </w:rPr>
        <w:t>механик-изобретатель и ювелир</w:t>
      </w:r>
      <w:r w:rsidRPr="0008765B">
        <w:rPr>
          <w:rFonts w:ascii="Times New Roman" w:hAnsi="Times New Roman" w:cs="Times New Roman"/>
          <w:i/>
          <w:sz w:val="28"/>
          <w:szCs w:val="28"/>
          <w:lang w:val="ru-RU"/>
        </w:rPr>
        <w:t xml:space="preserve"> Джеймс Кокс (1723 – около 1802)</w:t>
      </w:r>
      <w:r w:rsidRPr="0008765B">
        <w:rPr>
          <w:rFonts w:ascii="Times New Roma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Вместе с тем, употребляются однородные члены: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w:t>
      </w:r>
      <w:r w:rsidRPr="0008765B">
        <w:rPr>
          <w:rFonts w:ascii="Times New Roman" w:eastAsia="SimSun" w:hAnsi="Times New Roman" w:cs="Times New Roman"/>
          <w:b/>
          <w:i/>
          <w:sz w:val="28"/>
          <w:szCs w:val="28"/>
          <w:lang w:val="ru-RU"/>
        </w:rPr>
        <w:t>Странный и экстравагантный</w:t>
      </w:r>
      <w:r w:rsidRPr="0008765B">
        <w:rPr>
          <w:rFonts w:ascii="Times New Roman" w:eastAsia="SimSun" w:hAnsi="Times New Roman" w:cs="Times New Roman"/>
          <w:i/>
          <w:sz w:val="28"/>
          <w:szCs w:val="28"/>
          <w:lang w:val="ru-RU"/>
        </w:rPr>
        <w:t xml:space="preserve"> автомат прибыл в резиденцию Потемкина в Петербурге в разобранном состоянии»; </w:t>
      </w:r>
    </w:p>
    <w:p w:rsidR="00AA5021" w:rsidRPr="0008765B" w:rsidRDefault="00AA5021" w:rsidP="00AA5021">
      <w:pPr>
        <w:spacing w:line="360" w:lineRule="auto"/>
        <w:ind w:firstLineChars="200" w:firstLine="560"/>
        <w:rPr>
          <w:rFonts w:ascii="Times New Roman" w:hAnsi="Times New Roman" w:cs="Times New Roman"/>
          <w:i/>
          <w:sz w:val="28"/>
          <w:szCs w:val="28"/>
          <w:lang w:val="ru-RU"/>
        </w:rPr>
      </w:pPr>
      <w:r w:rsidRPr="0008765B">
        <w:rPr>
          <w:rFonts w:ascii="Times New Roman" w:eastAsia="SimSun" w:hAnsi="Times New Roman" w:cs="Times New Roman"/>
          <w:i/>
          <w:sz w:val="28"/>
          <w:szCs w:val="28"/>
          <w:lang w:val="ru-RU"/>
        </w:rPr>
        <w:t>«</w:t>
      </w:r>
      <w:r w:rsidRPr="0008765B">
        <w:rPr>
          <w:rFonts w:ascii="Times New Roman" w:hAnsi="Times New Roman" w:cs="Times New Roman"/>
          <w:i/>
          <w:sz w:val="28"/>
          <w:szCs w:val="28"/>
          <w:lang w:val="ru-RU"/>
        </w:rPr>
        <w:t xml:space="preserve">В число </w:t>
      </w:r>
      <w:r w:rsidRPr="0008765B">
        <w:rPr>
          <w:rFonts w:ascii="Times New Roman" w:hAnsi="Times New Roman" w:cs="Times New Roman"/>
          <w:b/>
          <w:i/>
          <w:sz w:val="28"/>
          <w:szCs w:val="28"/>
          <w:lang w:val="ru-RU"/>
        </w:rPr>
        <w:t>шедевров и редкостей</w:t>
      </w:r>
      <w:r w:rsidRPr="0008765B">
        <w:rPr>
          <w:rFonts w:ascii="Times New Roman" w:hAnsi="Times New Roman" w:cs="Times New Roman"/>
          <w:i/>
          <w:sz w:val="28"/>
          <w:szCs w:val="28"/>
          <w:lang w:val="ru-RU"/>
        </w:rPr>
        <w:t xml:space="preserve"> Эрмитажа входят уникальные часы с музыкальным механизмом «Павлин», установленные в одном из самых эффектных залов — Павильонном»; </w:t>
      </w:r>
    </w:p>
    <w:p w:rsidR="00AA5021" w:rsidRPr="0008765B" w:rsidRDefault="00AA5021" w:rsidP="00AA502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sz w:val="28"/>
          <w:szCs w:val="28"/>
          <w:lang w:val="ru-RU"/>
        </w:rPr>
        <w:t>«</w:t>
      </w:r>
      <w:r w:rsidRPr="0008765B">
        <w:rPr>
          <w:rFonts w:ascii="Times New Roman" w:hAnsi="Times New Roman" w:cs="Times New Roman"/>
          <w:i/>
          <w:sz w:val="28"/>
          <w:szCs w:val="28"/>
          <w:lang w:val="ru-RU"/>
        </w:rPr>
        <w:t xml:space="preserve">Создатель часов «Павлин» — известный у себя на родине </w:t>
      </w:r>
      <w:r w:rsidRPr="0008765B">
        <w:rPr>
          <w:rFonts w:ascii="Times New Roman" w:hAnsi="Times New Roman" w:cs="Times New Roman"/>
          <w:b/>
          <w:i/>
          <w:sz w:val="28"/>
          <w:szCs w:val="28"/>
          <w:lang w:val="ru-RU"/>
        </w:rPr>
        <w:t>механик-изобретатель и ювелир</w:t>
      </w:r>
      <w:r w:rsidRPr="0008765B">
        <w:rPr>
          <w:rFonts w:ascii="Times New Roman" w:hAnsi="Times New Roman" w:cs="Times New Roman"/>
          <w:i/>
          <w:sz w:val="28"/>
          <w:szCs w:val="28"/>
          <w:lang w:val="ru-RU"/>
        </w:rPr>
        <w:t xml:space="preserve"> Джеймс Кокс (1723 – около 1802)»;</w:t>
      </w:r>
    </w:p>
    <w:p w:rsidR="00AA5021" w:rsidRPr="0008765B" w:rsidRDefault="00AA5021" w:rsidP="00AA5021">
      <w:pPr>
        <w:spacing w:line="360" w:lineRule="auto"/>
        <w:ind w:firstLineChars="200" w:firstLine="560"/>
        <w:rPr>
          <w:rFonts w:ascii="Times New Roman" w:eastAsia="SimSun" w:hAnsi="Times New Roman" w:cs="Times New Roman"/>
          <w:i/>
          <w:sz w:val="28"/>
          <w:szCs w:val="28"/>
          <w:lang w:val="ru-RU"/>
        </w:rPr>
      </w:pPr>
      <w:r w:rsidRPr="0008765B">
        <w:rPr>
          <w:rFonts w:ascii="Times New Roman" w:hAnsi="Times New Roman" w:cs="Times New Roman"/>
          <w:i/>
          <w:sz w:val="28"/>
          <w:szCs w:val="28"/>
          <w:lang w:val="ru-RU"/>
        </w:rPr>
        <w:t xml:space="preserve">«..., </w:t>
      </w:r>
      <w:r w:rsidRPr="0008765B">
        <w:rPr>
          <w:rFonts w:ascii="Times New Roman" w:eastAsia="SimSun" w:hAnsi="Times New Roman" w:cs="Times New Roman"/>
          <w:i/>
          <w:sz w:val="28"/>
          <w:szCs w:val="28"/>
          <w:lang w:val="ru-RU"/>
        </w:rPr>
        <w:t xml:space="preserve">дополнить недостающие детали Потемкин незадолго до смерти попросил Ивана Кулибина (1735-1818), </w:t>
      </w:r>
      <w:r w:rsidRPr="0008765B">
        <w:rPr>
          <w:rFonts w:ascii="Times New Roman" w:eastAsia="SimSun" w:hAnsi="Times New Roman" w:cs="Times New Roman"/>
          <w:b/>
          <w:i/>
          <w:sz w:val="28"/>
          <w:szCs w:val="28"/>
          <w:lang w:val="ru-RU"/>
        </w:rPr>
        <w:t>прославленного русского механика, заведовавшего механической мастерской Академии наук</w:t>
      </w:r>
      <w:r w:rsidRPr="0008765B">
        <w:rPr>
          <w:rFonts w:ascii="Times New Roman" w:eastAsia="SimSun" w:hAnsi="Times New Roman" w:cs="Times New Roman"/>
          <w:i/>
          <w:sz w:val="28"/>
          <w:szCs w:val="28"/>
          <w:lang w:val="ru-RU"/>
        </w:rPr>
        <w:t xml:space="preserve"> в Петербурге»;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eastAsia="SimSun" w:hAnsi="Times New Roman" w:cs="Times New Roman"/>
          <w:i/>
          <w:sz w:val="28"/>
          <w:szCs w:val="28"/>
          <w:lang w:val="ru-RU"/>
        </w:rPr>
        <w:t xml:space="preserve">«Часы не один раз подвергались реставрации, в 1851 г. специально для </w:t>
      </w:r>
      <w:r w:rsidRPr="0008765B">
        <w:rPr>
          <w:rFonts w:ascii="Times New Roman" w:eastAsia="SimSun" w:hAnsi="Times New Roman" w:cs="Times New Roman"/>
          <w:i/>
          <w:sz w:val="28"/>
          <w:szCs w:val="28"/>
          <w:lang w:val="ru-RU"/>
        </w:rPr>
        <w:lastRenderedPageBreak/>
        <w:t xml:space="preserve">них была сделана </w:t>
      </w:r>
      <w:r w:rsidRPr="0008765B">
        <w:rPr>
          <w:rFonts w:ascii="Times New Roman" w:eastAsia="SimSun" w:hAnsi="Times New Roman" w:cs="Times New Roman"/>
          <w:b/>
          <w:i/>
          <w:sz w:val="28"/>
          <w:szCs w:val="28"/>
          <w:lang w:val="ru-RU"/>
        </w:rPr>
        <w:t>деревянная позолоченная и застекленная</w:t>
      </w:r>
      <w:r w:rsidRPr="0008765B">
        <w:rPr>
          <w:rFonts w:ascii="Times New Roman" w:eastAsia="SimSun" w:hAnsi="Times New Roman" w:cs="Times New Roman"/>
          <w:i/>
          <w:sz w:val="28"/>
          <w:szCs w:val="28"/>
          <w:lang w:val="ru-RU"/>
        </w:rPr>
        <w:t xml:space="preserve"> клетка»</w:t>
      </w:r>
      <w:r w:rsidRPr="0008765B">
        <w:rPr>
          <w:rFonts w:ascii="Times New Roma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Итак, как видим, интересуемый нас текст «Часы «Павлин»», опубликованный в Альбоме «Эрмитаж. 250. Шедевры. Государственный Эрмитаж» (2014), отличается многочисленными параметрами, которые отражают жанровую принадлежность (научно-популярный текст). Определяемые языковые средства в этом плане (наличие дат, названия, скобочные уточнения) оказываются не случайными. Видится функциональная значимость подобных языковых единиц, создающих достоверность факта наличия «Часов «Павлин»».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Вместе с тем, при реализации семантики прилагательных </w:t>
      </w:r>
      <w:r w:rsidRPr="0008765B">
        <w:rPr>
          <w:rFonts w:ascii="Times New Roman" w:hAnsi="Times New Roman" w:cs="Times New Roman"/>
          <w:i/>
          <w:sz w:val="28"/>
          <w:szCs w:val="28"/>
          <w:lang w:val="ru-RU"/>
        </w:rPr>
        <w:t>чудный/чудной</w:t>
      </w:r>
      <w:r w:rsidRPr="0008765B">
        <w:rPr>
          <w:rFonts w:ascii="Times New Roman" w:hAnsi="Times New Roman" w:cs="Times New Roman"/>
          <w:sz w:val="28"/>
          <w:szCs w:val="28"/>
          <w:lang w:val="ru-RU"/>
        </w:rPr>
        <w:t xml:space="preserve"> «прекрасный+странный» достоверность факта усиливает эмоциональное восприятие информации.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Проследим последовательно развитие единства семантического значения </w:t>
      </w:r>
      <w:r w:rsidRPr="0008765B">
        <w:rPr>
          <w:rFonts w:ascii="Times New Roman" w:hAnsi="Times New Roman" w:cs="Times New Roman"/>
          <w:i/>
          <w:sz w:val="28"/>
          <w:szCs w:val="28"/>
          <w:lang w:val="ru-RU"/>
        </w:rPr>
        <w:t xml:space="preserve">чудный/чудной </w:t>
      </w:r>
      <w:r w:rsidRPr="0008765B">
        <w:rPr>
          <w:rFonts w:ascii="Times New Roman" w:hAnsi="Times New Roman" w:cs="Times New Roman"/>
          <w:sz w:val="28"/>
          <w:szCs w:val="28"/>
          <w:lang w:val="ru-RU"/>
        </w:rPr>
        <w:t>«прекрасный+странный». Определяем первоначальный смысловой кусок:</w:t>
      </w:r>
    </w:p>
    <w:p w:rsidR="00AA5021" w:rsidRPr="0008765B" w:rsidRDefault="00AA5021" w:rsidP="00AA502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xml:space="preserve">«В число шедевров и редкостей Эрмитажа входят уникальные часы с музыкальным механизмом «Павлин», установленные в одном из самых эффектных залов — Павильонном. Их появление в России относится ко второй половине </w:t>
      </w:r>
      <w:r w:rsidRPr="0008765B">
        <w:rPr>
          <w:rFonts w:ascii="Times New Roman" w:eastAsia="Batang" w:hAnsi="Batang" w:cs="Times New Roman"/>
          <w:i/>
          <w:sz w:val="28"/>
          <w:szCs w:val="28"/>
          <w:lang w:val="ru-RU"/>
        </w:rPr>
        <w:t>Ⅷ</w:t>
      </w:r>
      <w:r w:rsidRPr="0008765B">
        <w:rPr>
          <w:rFonts w:ascii="Times New Roman" w:hAnsi="Times New Roman" w:cs="Times New Roman"/>
          <w:i/>
          <w:sz w:val="28"/>
          <w:szCs w:val="28"/>
          <w:lang w:val="ru-RU"/>
        </w:rPr>
        <w:t xml:space="preserve"> в. — времени расцвета русского собирательства. Создатель часов «Павлин» — известный у себя на родине механик-изобретатель и ювелир Джеймс Кокс (1723 – около 1802).</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 xml:space="preserve">Интересно, что открывается текст установкой на описание </w:t>
      </w:r>
      <w:r w:rsidRPr="0008765B">
        <w:rPr>
          <w:rFonts w:ascii="Times New Roman" w:eastAsia="SimSun" w:hAnsi="Times New Roman" w:cs="Times New Roman"/>
          <w:sz w:val="28"/>
          <w:szCs w:val="28"/>
          <w:lang w:val="ru-RU"/>
        </w:rPr>
        <w:lastRenderedPageBreak/>
        <w:t>«прекрасного». Прежде всего, это однородные члены предложения, в качестве которых выступают существительные со значением «</w:t>
      </w:r>
      <w:r w:rsidRPr="0008765B">
        <w:rPr>
          <w:rFonts w:ascii="Times New Roman" w:hAnsi="Times New Roman" w:cs="Times New Roman"/>
          <w:sz w:val="28"/>
          <w:szCs w:val="28"/>
          <w:lang w:val="ru-RU"/>
        </w:rPr>
        <w:t>прекрасный</w:t>
      </w:r>
      <w:r w:rsidRPr="0008765B">
        <w:rPr>
          <w:rFonts w:ascii="Times New Roman" w:eastAsia="SimSun" w:hAnsi="Times New Roman" w:cs="Times New Roman"/>
          <w:sz w:val="28"/>
          <w:szCs w:val="28"/>
          <w:lang w:val="ru-RU"/>
        </w:rPr>
        <w:t>» («</w:t>
      </w:r>
      <w:r w:rsidRPr="0008765B">
        <w:rPr>
          <w:rFonts w:ascii="Times New Roman" w:hAnsi="Times New Roman" w:cs="Times New Roman"/>
          <w:i/>
          <w:sz w:val="28"/>
          <w:szCs w:val="28"/>
          <w:lang w:val="ru-RU"/>
        </w:rPr>
        <w:t>В число шедевров и редкостей»</w:t>
      </w:r>
      <w:r w:rsidRPr="0008765B">
        <w:rPr>
          <w:rFonts w:ascii="Times New Roman" w:eastAsia="SimSun" w:hAnsi="Times New Roman" w:cs="Times New Roman"/>
          <w:sz w:val="28"/>
          <w:szCs w:val="28"/>
          <w:lang w:val="ru-RU"/>
        </w:rPr>
        <w:t>). Усиливает «редкость» последующий эпитет («уникальные часы»). Более того, экспрессивность укрепляется оценочной лексической единицей «</w:t>
      </w:r>
      <w:r w:rsidRPr="0008765B">
        <w:rPr>
          <w:rFonts w:ascii="Times New Roman" w:eastAsia="SimSun" w:hAnsi="Times New Roman" w:cs="Times New Roman"/>
          <w:i/>
          <w:sz w:val="28"/>
          <w:szCs w:val="28"/>
          <w:lang w:val="ru-RU"/>
        </w:rPr>
        <w:t>в одном из самых эффектных залов</w:t>
      </w:r>
      <w:r w:rsidRPr="0008765B">
        <w:rPr>
          <w:rFonts w:ascii="Times New Roman" w:eastAsia="SimSun" w:hAnsi="Times New Roman" w:cs="Times New Roman"/>
          <w:sz w:val="28"/>
          <w:szCs w:val="28"/>
          <w:lang w:val="ru-RU"/>
        </w:rPr>
        <w:t>». Отмечаем и создаваемую образность благодаря названию музея (Эрмитаж), названию «</w:t>
      </w:r>
      <w:r w:rsidRPr="0008765B">
        <w:rPr>
          <w:rFonts w:ascii="Times New Roman" w:hAnsi="Times New Roman" w:cs="Times New Roman"/>
          <w:sz w:val="28"/>
          <w:szCs w:val="28"/>
          <w:lang w:val="ru-RU"/>
        </w:rPr>
        <w:t>с музыкальным механизмом «Павлин».</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Совершенство «</w:t>
      </w:r>
      <w:r w:rsidRPr="0008765B">
        <w:rPr>
          <w:rFonts w:ascii="Times New Roman" w:hAnsi="Times New Roman" w:cs="Times New Roman"/>
          <w:sz w:val="28"/>
          <w:szCs w:val="28"/>
          <w:lang w:val="ru-RU"/>
        </w:rPr>
        <w:t>прекрасный</w:t>
      </w:r>
      <w:r w:rsidRPr="0008765B">
        <w:rPr>
          <w:rFonts w:ascii="Times New Roman" w:eastAsia="SimSun" w:hAnsi="Times New Roman" w:cs="Times New Roman"/>
          <w:sz w:val="28"/>
          <w:szCs w:val="28"/>
          <w:lang w:val="ru-RU"/>
        </w:rPr>
        <w:t>» реализуют языковые средства, приобретающие контекстуально возвышенную тональность: «</w:t>
      </w:r>
      <w:r w:rsidRPr="0008765B">
        <w:rPr>
          <w:rFonts w:ascii="Times New Roman" w:hAnsi="Times New Roman" w:cs="Times New Roman"/>
          <w:sz w:val="28"/>
          <w:szCs w:val="28"/>
          <w:lang w:val="ru-RU"/>
        </w:rPr>
        <w:t xml:space="preserve">относится ко второй половине </w:t>
      </w:r>
      <w:r w:rsidRPr="0008765B">
        <w:rPr>
          <w:rFonts w:ascii="Times New Roman" w:eastAsia="Batang" w:hAnsi="Batang" w:cs="Times New Roman"/>
          <w:sz w:val="28"/>
          <w:szCs w:val="28"/>
          <w:lang w:val="ru-RU"/>
        </w:rPr>
        <w:t>Ⅷ</w:t>
      </w:r>
      <w:r w:rsidRPr="0008765B">
        <w:rPr>
          <w:rFonts w:ascii="Times New Roman" w:hAnsi="Times New Roman" w:cs="Times New Roman"/>
          <w:sz w:val="28"/>
          <w:szCs w:val="28"/>
          <w:lang w:val="ru-RU"/>
        </w:rPr>
        <w:t xml:space="preserve"> в. — времени расцвета русского собирательства»; «известный механик-изобретатель и ювелир».</w:t>
      </w:r>
    </w:p>
    <w:p w:rsidR="00AA5021" w:rsidRPr="0008765B" w:rsidRDefault="00AA5021" w:rsidP="00AA502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Далее, определяется следующий смысловой кусок:</w:t>
      </w:r>
    </w:p>
    <w:p w:rsidR="00AA5021" w:rsidRPr="0008765B" w:rsidRDefault="00AA5021" w:rsidP="00AA502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xml:space="preserve">«Часы «Павлин» в Россию привез один из сотрудников мастерской Кокса, Фридрих Юри. В документах Дворцового ведомства была обнаружена запись о покупке, сделанной Екатериной </w:t>
      </w:r>
      <w:r w:rsidRPr="0008765B">
        <w:rPr>
          <w:rFonts w:ascii="Times New Roman" w:eastAsia="SimSun" w:hAnsi="SimSun" w:cs="Times New Roman"/>
          <w:i/>
          <w:sz w:val="28"/>
          <w:szCs w:val="28"/>
          <w:lang w:val="ru-RU"/>
        </w:rPr>
        <w:t>Ⅱ</w:t>
      </w:r>
      <w:r w:rsidRPr="0008765B">
        <w:rPr>
          <w:rFonts w:ascii="Times New Roman" w:eastAsia="SimSun" w:hAnsi="Times New Roman" w:cs="Times New Roman"/>
          <w:i/>
          <w:sz w:val="28"/>
          <w:szCs w:val="28"/>
          <w:lang w:val="ru-RU"/>
        </w:rPr>
        <w:t xml:space="preserve"> из собственных средств по рекомендательному письму Григория Потемкина: «часовому мастеру англичанину Юри за привезенные из Англии часы». В 1781 г. за них заплатили 11 тысяч рублей. «Павлин» находился в Таврическом дворце, принадлежавшем Потемкину до его кончины выкупленном Екатериной </w:t>
      </w:r>
      <w:r w:rsidRPr="0008765B">
        <w:rPr>
          <w:rFonts w:ascii="Times New Roman" w:eastAsia="SimSun" w:hAnsi="SimSun" w:cs="Times New Roman"/>
          <w:i/>
          <w:sz w:val="28"/>
          <w:szCs w:val="28"/>
          <w:lang w:val="ru-RU"/>
        </w:rPr>
        <w:t>Ⅱ»</w:t>
      </w:r>
      <w:r w:rsidRPr="0008765B">
        <w:rPr>
          <w:rFonts w:ascii="Times New Roman" w:eastAsia="SimSun" w:hAnsi="Times New Roman" w:cs="Times New Roman"/>
          <w:sz w:val="28"/>
          <w:szCs w:val="28"/>
          <w:lang w:val="ru-RU"/>
        </w:rPr>
        <w:t xml:space="preserve"> (</w:t>
      </w:r>
      <w:r w:rsidRPr="0008765B">
        <w:rPr>
          <w:rFonts w:ascii="Times New Roman" w:hAnsi="Times New Roman" w:cs="Times New Roman"/>
          <w:sz w:val="28"/>
          <w:szCs w:val="28"/>
          <w:lang w:val="ru-RU"/>
        </w:rPr>
        <w:t>«Эрмитаж. 250. Шедевры/Государственный Эрмитаж», 2014: 2</w:t>
      </w:r>
      <w:r w:rsidR="00265912" w:rsidRPr="0008765B">
        <w:rPr>
          <w:rFonts w:ascii="Times New Roman" w:hAnsi="Times New Roman" w:cs="Times New Roman" w:hint="eastAsia"/>
          <w:sz w:val="28"/>
          <w:szCs w:val="28"/>
          <w:lang w:val="ru-RU"/>
        </w:rPr>
        <w:t>13</w:t>
      </w:r>
      <w:r w:rsidRPr="0008765B">
        <w:rPr>
          <w:rFonts w:ascii="Times New Roma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 xml:space="preserve">Обращает внимание, в данном случае не имеется оценочных прилагательных, эпитетов. Однако, книжный стиль речи, вбирающий </w:t>
      </w:r>
      <w:r w:rsidRPr="0008765B">
        <w:rPr>
          <w:rFonts w:ascii="Times New Roman" w:eastAsia="SimSun" w:hAnsi="Times New Roman" w:cs="Times New Roman"/>
          <w:sz w:val="28"/>
          <w:szCs w:val="28"/>
          <w:lang w:val="ru-RU"/>
        </w:rPr>
        <w:lastRenderedPageBreak/>
        <w:t>языковые единицы в прямом номинативном значении усиливает реализацию семантического содержания «</w:t>
      </w:r>
      <w:r w:rsidRPr="0008765B">
        <w:rPr>
          <w:rFonts w:ascii="Times New Roman" w:hAnsi="Times New Roman" w:cs="Times New Roman"/>
          <w:sz w:val="28"/>
          <w:szCs w:val="28"/>
          <w:lang w:val="ru-RU"/>
        </w:rPr>
        <w:t>прекрасный</w:t>
      </w:r>
      <w:r w:rsidRPr="0008765B">
        <w:rPr>
          <w:rFonts w:ascii="Times New Roman" w:eastAsia="SimSun" w:hAnsi="Times New Roman" w:cs="Times New Roman"/>
          <w:sz w:val="28"/>
          <w:szCs w:val="28"/>
          <w:lang w:val="ru-RU"/>
        </w:rPr>
        <w:t xml:space="preserve">». </w:t>
      </w:r>
    </w:p>
    <w:p w:rsidR="00AA5021" w:rsidRPr="0008765B" w:rsidRDefault="00AA5021" w:rsidP="00AA502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Имеется в виду, сообщение «о покупке» («</w:t>
      </w:r>
      <w:r w:rsidRPr="0008765B">
        <w:rPr>
          <w:rFonts w:ascii="Times New Roman" w:hAnsi="Times New Roman" w:cs="Times New Roman"/>
          <w:i/>
          <w:sz w:val="28"/>
          <w:szCs w:val="28"/>
          <w:lang w:val="ru-RU"/>
        </w:rPr>
        <w:t xml:space="preserve">В документах Дворцового ведомства», «сделанной Екатериной </w:t>
      </w:r>
      <w:r w:rsidRPr="0008765B">
        <w:rPr>
          <w:rFonts w:ascii="Times New Roman" w:eastAsia="SimSun" w:hAnsi="SimSun" w:cs="Times New Roman"/>
          <w:i/>
          <w:sz w:val="28"/>
          <w:szCs w:val="28"/>
          <w:lang w:val="ru-RU"/>
        </w:rPr>
        <w:t>Ⅱ</w:t>
      </w:r>
      <w:r w:rsidRPr="0008765B">
        <w:rPr>
          <w:rFonts w:ascii="Times New Roman" w:eastAsia="SimSun" w:hAnsi="Times New Roman" w:cs="Times New Roman"/>
          <w:i/>
          <w:sz w:val="28"/>
          <w:szCs w:val="28"/>
          <w:lang w:val="ru-RU"/>
        </w:rPr>
        <w:t xml:space="preserve"> из собственных средств», «привезенные из Англии часы»</w:t>
      </w:r>
      <w:r w:rsidRPr="0008765B">
        <w:rPr>
          <w:rFonts w:ascii="Times New Roman" w:eastAsia="SimSun" w:hAnsi="Times New Roman" w:cs="Times New Roman"/>
          <w:sz w:val="28"/>
          <w:szCs w:val="28"/>
          <w:lang w:val="ru-RU"/>
        </w:rPr>
        <w:t>); сообщение о первом появлении «Часов Павлин» (</w:t>
      </w:r>
      <w:r w:rsidRPr="0008765B">
        <w:rPr>
          <w:rFonts w:ascii="Times New Roman" w:eastAsia="SimSun" w:hAnsi="Times New Roman" w:cs="Times New Roman"/>
          <w:i/>
          <w:sz w:val="28"/>
          <w:szCs w:val="28"/>
          <w:lang w:val="ru-RU"/>
        </w:rPr>
        <w:t>««Павлин» находился в Таврическом дворце»</w:t>
      </w:r>
      <w:r w:rsidRPr="0008765B">
        <w:rPr>
          <w:rFonts w:ascii="Times New Roman" w:eastAsia="SimSun" w:hAnsi="Times New Roman" w:cs="Times New Roman"/>
          <w:sz w:val="28"/>
          <w:szCs w:val="28"/>
          <w:lang w:val="ru-RU"/>
        </w:rPr>
        <w:t>); сообщение о высокой стоимости экспоната («</w:t>
      </w:r>
      <w:r w:rsidRPr="0008765B">
        <w:rPr>
          <w:rFonts w:ascii="Times New Roman" w:eastAsia="SimSun" w:hAnsi="Times New Roman" w:cs="Times New Roman"/>
          <w:i/>
          <w:sz w:val="28"/>
          <w:szCs w:val="28"/>
          <w:lang w:val="ru-RU"/>
        </w:rPr>
        <w:t>В 1781 г. за них заплатили 11 тысяч рублей»</w:t>
      </w:r>
      <w:r w:rsidRPr="0008765B">
        <w:rPr>
          <w:rFonts w:ascii="Times New Roman" w:eastAsia="SimSun" w:hAnsi="Times New Roman" w:cs="Times New Roman"/>
          <w:sz w:val="28"/>
          <w:szCs w:val="28"/>
          <w:lang w:val="ru-RU"/>
        </w:rPr>
        <w:t xml:space="preserve">). Хочется отметить и образность, которая создает название часов: </w:t>
      </w:r>
      <w:r w:rsidRPr="0008765B">
        <w:rPr>
          <w:rFonts w:ascii="Times New Roman" w:eastAsia="SimSun" w:hAnsi="Times New Roman" w:cs="Times New Roman"/>
          <w:i/>
          <w:sz w:val="28"/>
          <w:szCs w:val="28"/>
          <w:lang w:val="ru-RU"/>
        </w:rPr>
        <w:t>«Павлин»</w:t>
      </w:r>
      <w:r w:rsidRPr="0008765B">
        <w:rPr>
          <w:rFonts w:ascii="Times New Roman" w:eastAsia="SimSu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И, наконец, укрепляет семантику «прекрасный» сообщение о месте нахождения «Павлина» (</w:t>
      </w:r>
      <w:r w:rsidRPr="0008765B">
        <w:rPr>
          <w:rFonts w:ascii="Times New Roman" w:eastAsia="SimSun" w:hAnsi="Times New Roman" w:cs="Times New Roman"/>
          <w:i/>
          <w:sz w:val="28"/>
          <w:szCs w:val="28"/>
          <w:lang w:val="ru-RU"/>
        </w:rPr>
        <w:t>«Галерея драгоценностей»</w:t>
      </w:r>
      <w:r w:rsidRPr="0008765B">
        <w:rPr>
          <w:rFonts w:ascii="Times New Roman" w:eastAsia="SimSu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eastAsia="SimSun" w:hAnsi="Times New Roman" w:cs="Times New Roman"/>
          <w:i/>
          <w:sz w:val="28"/>
          <w:szCs w:val="28"/>
          <w:lang w:val="ru-RU"/>
        </w:rPr>
      </w:pPr>
      <w:r w:rsidRPr="0008765B">
        <w:rPr>
          <w:rFonts w:ascii="Times New Roman" w:eastAsia="SimSun" w:hAnsi="Times New Roman" w:cs="Times New Roman"/>
          <w:i/>
          <w:sz w:val="28"/>
          <w:szCs w:val="28"/>
          <w:lang w:val="ru-RU"/>
        </w:rPr>
        <w:t xml:space="preserve">«Часы «Павлин» Кулибин перевез в Эрмитаж, заново отладил и установил в одном из залов; чуть позже их поместили в Галерею драгоценностей». </w:t>
      </w:r>
    </w:p>
    <w:p w:rsidR="00AA5021" w:rsidRPr="0008765B" w:rsidRDefault="00AA5021" w:rsidP="00AA502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Следует отметить, что эксплицитно прилагательные «чудный</w:t>
      </w:r>
      <w:r w:rsidRPr="0008765B">
        <w:rPr>
          <w:rFonts w:ascii="Times New Roman" w:hAnsi="Times New Roman" w:cs="Times New Roman"/>
          <w:sz w:val="28"/>
          <w:szCs w:val="28"/>
          <w:lang w:val="ru-RU"/>
        </w:rPr>
        <w:t>/</w:t>
      </w:r>
      <w:r w:rsidRPr="0008765B">
        <w:rPr>
          <w:rFonts w:ascii="Times New Roman" w:eastAsia="SimSun" w:hAnsi="Times New Roman" w:cs="Times New Roman"/>
          <w:sz w:val="28"/>
          <w:szCs w:val="28"/>
          <w:lang w:val="ru-RU"/>
        </w:rPr>
        <w:t>чудной» не присутствуют, однако, реализация семантического значения «прекрасный» осуществляется благодаря эпитетам, которые вбирают себя данное семантическое значение. Расширяют семантику «</w:t>
      </w:r>
      <w:r w:rsidRPr="0008765B">
        <w:rPr>
          <w:rFonts w:ascii="Times New Roman" w:hAnsi="Times New Roman" w:cs="Times New Roman"/>
          <w:sz w:val="28"/>
          <w:szCs w:val="28"/>
          <w:lang w:val="ru-RU"/>
        </w:rPr>
        <w:t>прекрасный</w:t>
      </w:r>
      <w:r w:rsidRPr="0008765B">
        <w:rPr>
          <w:rFonts w:ascii="Times New Roman" w:eastAsia="SimSun" w:hAnsi="Times New Roman" w:cs="Times New Roman"/>
          <w:sz w:val="28"/>
          <w:szCs w:val="28"/>
          <w:lang w:val="ru-RU"/>
        </w:rPr>
        <w:t xml:space="preserve">» языковыми средствами, приобретающие экспрессивный план выражения контекстуально. </w:t>
      </w:r>
    </w:p>
    <w:p w:rsidR="00AA5021" w:rsidRPr="0008765B" w:rsidRDefault="00AA5021" w:rsidP="00AA502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В свою очередь,  семантика «странный», «необычный», присутствующая в единстве с «</w:t>
      </w:r>
      <w:r w:rsidRPr="0008765B">
        <w:rPr>
          <w:rFonts w:ascii="Times New Roman" w:hAnsi="Times New Roman" w:cs="Times New Roman"/>
          <w:sz w:val="28"/>
          <w:szCs w:val="28"/>
          <w:lang w:val="ru-RU"/>
        </w:rPr>
        <w:t>прекрасный</w:t>
      </w:r>
      <w:r w:rsidRPr="0008765B">
        <w:rPr>
          <w:rFonts w:ascii="Times New Roman" w:eastAsia="SimSun" w:hAnsi="Times New Roman" w:cs="Times New Roman"/>
          <w:sz w:val="28"/>
          <w:szCs w:val="28"/>
          <w:lang w:val="ru-RU"/>
        </w:rPr>
        <w:t>», находит свой пласт языковых средств. Очерчивается следующая смысловая часть:</w:t>
      </w:r>
    </w:p>
    <w:p w:rsidR="00AA5021" w:rsidRPr="0008765B" w:rsidRDefault="00AA5021" w:rsidP="00AA5021">
      <w:pPr>
        <w:spacing w:line="360" w:lineRule="auto"/>
        <w:ind w:firstLineChars="200" w:firstLine="560"/>
        <w:rPr>
          <w:rFonts w:ascii="Times New Roman" w:eastAsia="SimSun" w:hAnsi="Times New Roman" w:cs="Times New Roman"/>
          <w:i/>
          <w:sz w:val="28"/>
          <w:szCs w:val="28"/>
          <w:lang w:val="ru-RU"/>
        </w:rPr>
      </w:pPr>
      <w:r w:rsidRPr="0008765B">
        <w:rPr>
          <w:rFonts w:ascii="Times New Roman" w:eastAsia="SimSun" w:hAnsi="Times New Roman" w:cs="Times New Roman"/>
          <w:sz w:val="28"/>
          <w:szCs w:val="28"/>
          <w:lang w:val="ru-RU"/>
        </w:rPr>
        <w:t xml:space="preserve"> «</w:t>
      </w:r>
      <w:r w:rsidRPr="0008765B">
        <w:rPr>
          <w:rFonts w:ascii="Times New Roman" w:eastAsia="SimSun" w:hAnsi="Times New Roman" w:cs="Times New Roman"/>
          <w:i/>
          <w:sz w:val="28"/>
          <w:szCs w:val="28"/>
          <w:lang w:val="ru-RU"/>
        </w:rPr>
        <w:t xml:space="preserve">Странный и экстравагантный автомат прибыл в резиденцию </w:t>
      </w:r>
      <w:r w:rsidRPr="0008765B">
        <w:rPr>
          <w:rFonts w:ascii="Times New Roman" w:eastAsia="SimSun" w:hAnsi="Times New Roman" w:cs="Times New Roman"/>
          <w:i/>
          <w:sz w:val="28"/>
          <w:szCs w:val="28"/>
          <w:lang w:val="ru-RU"/>
        </w:rPr>
        <w:lastRenderedPageBreak/>
        <w:t>Потемкина в Петербурге в разобранном состоянии. Заставить птиц петь и двигаться, собрать всю конструкцию, дополнить недостающие детали Потемкин незадолго до смерти попросил Ивана Кулибина (1735-1818), прославленного русского механика, заведовавшего механической мастерской Академии наук в Петербурге». И далее: «Часы не один раз подвергались реставрации, в 1851 г. специально для них была сделана деревянная позолоченная и застекленная клетка»</w:t>
      </w:r>
      <w:r w:rsidRPr="0008765B">
        <w:rPr>
          <w:rFonts w:ascii="Times New Roman" w:eastAsia="SimSun" w:hAnsi="Times New Roman" w:cs="Times New Roman"/>
          <w:sz w:val="28"/>
          <w:szCs w:val="28"/>
          <w:lang w:val="ru-RU"/>
        </w:rPr>
        <w:t xml:space="preserve"> (</w:t>
      </w:r>
      <w:r w:rsidRPr="0008765B">
        <w:rPr>
          <w:rFonts w:ascii="Times New Roman" w:hAnsi="Times New Roman" w:cs="Times New Roman"/>
          <w:sz w:val="28"/>
          <w:szCs w:val="28"/>
          <w:lang w:val="ru-RU"/>
        </w:rPr>
        <w:t>«Эрмитаж. 250. Шедевры/Государственный Эрмитаж», 2014: 2</w:t>
      </w:r>
      <w:r w:rsidR="00800260" w:rsidRPr="0008765B">
        <w:rPr>
          <w:rFonts w:ascii="Times New Roman" w:hAnsi="Times New Roman" w:cs="Times New Roman" w:hint="eastAsia"/>
          <w:sz w:val="28"/>
          <w:szCs w:val="28"/>
          <w:lang w:val="ru-RU"/>
        </w:rPr>
        <w:t>13</w:t>
      </w:r>
      <w:r w:rsidRPr="0008765B">
        <w:rPr>
          <w:rFonts w:ascii="Times New Roman" w:hAnsi="Times New Roman" w:cs="Times New Roman"/>
          <w:sz w:val="28"/>
          <w:szCs w:val="28"/>
          <w:lang w:val="ru-RU"/>
        </w:rPr>
        <w:t>)</w:t>
      </w:r>
      <w:r w:rsidRPr="0008765B">
        <w:rPr>
          <w:rFonts w:ascii="Times New Roman" w:eastAsia="SimSun" w:hAnsi="Times New Roman" w:cs="Times New Roman"/>
          <w:i/>
          <w:sz w:val="28"/>
          <w:szCs w:val="28"/>
          <w:lang w:val="ru-RU"/>
        </w:rPr>
        <w:t>.</w:t>
      </w:r>
    </w:p>
    <w:p w:rsidR="00AA5021" w:rsidRPr="0008765B" w:rsidRDefault="00AA5021" w:rsidP="00AA5021">
      <w:pPr>
        <w:spacing w:line="360" w:lineRule="auto"/>
        <w:ind w:firstLineChars="200" w:firstLine="560"/>
        <w:rPr>
          <w:rFonts w:ascii="Times New Roman" w:eastAsia="SimSun" w:hAnsi="Times New Roman" w:cs="Times New Roman"/>
          <w:i/>
          <w:sz w:val="28"/>
          <w:szCs w:val="28"/>
          <w:lang w:val="ru-RU"/>
        </w:rPr>
      </w:pPr>
      <w:r w:rsidRPr="0008765B">
        <w:rPr>
          <w:rFonts w:ascii="Times New Roman" w:eastAsia="SimSun" w:hAnsi="Times New Roman" w:cs="Times New Roman"/>
          <w:sz w:val="28"/>
          <w:szCs w:val="28"/>
          <w:lang w:val="ru-RU"/>
        </w:rPr>
        <w:t xml:space="preserve">Эксплицитно присутствуют эпитет «странный», сигнализирующий о начале развития семантического содержания. Отмечаем однородные эпитеты: </w:t>
      </w:r>
      <w:r w:rsidRPr="0008765B">
        <w:rPr>
          <w:rFonts w:ascii="Times New Roman" w:eastAsia="SimSun" w:hAnsi="Times New Roman" w:cs="Times New Roman"/>
          <w:i/>
          <w:sz w:val="28"/>
          <w:szCs w:val="28"/>
          <w:lang w:val="ru-RU"/>
        </w:rPr>
        <w:t>«Странный и экстравагантный автомат»,  «деревянная позолоченная и застекленная клетка»</w:t>
      </w:r>
      <w:r w:rsidRPr="0008765B">
        <w:rPr>
          <w:rFonts w:ascii="Times New Roman" w:eastAsia="SimSu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eastAsia="SimSun" w:hAnsi="Times New Roman" w:cs="Times New Roman"/>
          <w:i/>
          <w:sz w:val="28"/>
          <w:szCs w:val="28"/>
          <w:lang w:val="ru-RU"/>
        </w:rPr>
      </w:pPr>
      <w:r w:rsidRPr="0008765B">
        <w:rPr>
          <w:rFonts w:ascii="Times New Roman" w:eastAsia="SimSun" w:hAnsi="Times New Roman" w:cs="Times New Roman"/>
          <w:sz w:val="28"/>
          <w:szCs w:val="28"/>
          <w:lang w:val="ru-RU"/>
        </w:rPr>
        <w:t>При этом, присутствуют оценочные прилагательные семантики «</w:t>
      </w:r>
      <w:r w:rsidRPr="0008765B">
        <w:rPr>
          <w:rFonts w:ascii="Times New Roman" w:hAnsi="Times New Roman" w:cs="Times New Roman"/>
          <w:sz w:val="28"/>
          <w:szCs w:val="28"/>
          <w:lang w:val="ru-RU"/>
        </w:rPr>
        <w:t>прекрасный</w:t>
      </w:r>
      <w:r w:rsidRPr="0008765B">
        <w:rPr>
          <w:rFonts w:ascii="Times New Roman" w:eastAsia="SimSun" w:hAnsi="Times New Roman" w:cs="Times New Roman"/>
          <w:sz w:val="28"/>
          <w:szCs w:val="28"/>
          <w:lang w:val="ru-RU"/>
        </w:rPr>
        <w:t>»: «</w:t>
      </w:r>
      <w:r w:rsidRPr="0008765B">
        <w:rPr>
          <w:rFonts w:ascii="Times New Roman" w:eastAsia="SimSun" w:hAnsi="Times New Roman" w:cs="Times New Roman"/>
          <w:i/>
          <w:sz w:val="28"/>
          <w:szCs w:val="28"/>
          <w:lang w:val="ru-RU"/>
        </w:rPr>
        <w:t>прославленного русского механика, заведовавшего механической мастерской».</w:t>
      </w:r>
    </w:p>
    <w:p w:rsidR="00AA5021" w:rsidRPr="0008765B" w:rsidRDefault="00AA5021" w:rsidP="00AA502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Образность, необычность и красота демонстрируются через описание действия «Павлина» («</w:t>
      </w:r>
      <w:r w:rsidRPr="0008765B">
        <w:rPr>
          <w:rFonts w:ascii="Times New Roman" w:eastAsia="SimSun" w:hAnsi="Times New Roman" w:cs="Times New Roman"/>
          <w:i/>
          <w:sz w:val="28"/>
          <w:szCs w:val="28"/>
          <w:lang w:val="ru-RU"/>
        </w:rPr>
        <w:t>Заставить птиц петь и двигаться»</w:t>
      </w:r>
      <w:r w:rsidRPr="0008765B">
        <w:rPr>
          <w:rFonts w:ascii="Times New Roman" w:eastAsia="SimSun" w:hAnsi="Times New Roman" w:cs="Times New Roman"/>
          <w:sz w:val="28"/>
          <w:szCs w:val="28"/>
          <w:lang w:val="ru-RU"/>
        </w:rPr>
        <w:t>). Несомненно, усиливает значимость часов, их красоту и необычность «Павлин» имя известного русского мастера, который «собрал всю конструкцию, дополнил недостающие детали» (Иван Кулибин);</w:t>
      </w:r>
      <w:r w:rsidRPr="0008765B">
        <w:rPr>
          <w:rFonts w:ascii="Times New Roman" w:eastAsia="SimSun" w:hAnsi="Times New Roman" w:cs="Times New Roman"/>
          <w:i/>
          <w:sz w:val="28"/>
          <w:szCs w:val="28"/>
          <w:lang w:val="ru-RU"/>
        </w:rPr>
        <w:t xml:space="preserve"> </w:t>
      </w:r>
      <w:r w:rsidRPr="0008765B">
        <w:rPr>
          <w:rFonts w:ascii="Times New Roman" w:eastAsia="SimSun" w:hAnsi="Times New Roman" w:cs="Times New Roman"/>
          <w:sz w:val="28"/>
          <w:szCs w:val="28"/>
          <w:lang w:val="ru-RU"/>
        </w:rPr>
        <w:t>указание</w:t>
      </w:r>
      <w:r w:rsidRPr="0008765B">
        <w:rPr>
          <w:rFonts w:ascii="Times New Roman" w:eastAsia="SimSun" w:hAnsi="Times New Roman" w:cs="Times New Roman"/>
          <w:i/>
          <w:sz w:val="28"/>
          <w:szCs w:val="28"/>
          <w:lang w:val="ru-RU"/>
        </w:rPr>
        <w:t xml:space="preserve"> </w:t>
      </w:r>
      <w:r w:rsidRPr="0008765B">
        <w:rPr>
          <w:rFonts w:ascii="Times New Roman" w:eastAsia="SimSun" w:hAnsi="Times New Roman" w:cs="Times New Roman"/>
          <w:sz w:val="28"/>
          <w:szCs w:val="28"/>
          <w:lang w:val="ru-RU"/>
        </w:rPr>
        <w:t>«специально для них была сделана».</w:t>
      </w:r>
    </w:p>
    <w:p w:rsidR="00AA5021" w:rsidRPr="00733D63" w:rsidRDefault="00AA5021" w:rsidP="00AA502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 xml:space="preserve">Тем самым, реализация единства семантического значения </w:t>
      </w:r>
      <w:r w:rsidRPr="0008765B">
        <w:rPr>
          <w:rFonts w:ascii="Times New Roman" w:eastAsia="SimSun" w:hAnsi="Times New Roman" w:cs="Times New Roman"/>
          <w:sz w:val="28"/>
          <w:szCs w:val="28"/>
          <w:lang w:val="ru-RU"/>
        </w:rPr>
        <w:lastRenderedPageBreak/>
        <w:t>«чудный</w:t>
      </w:r>
      <w:r w:rsidRPr="0008765B">
        <w:rPr>
          <w:rFonts w:ascii="Times New Roman" w:hAnsi="Times New Roman" w:cs="Times New Roman"/>
          <w:sz w:val="28"/>
          <w:szCs w:val="28"/>
          <w:lang w:val="ru-RU"/>
        </w:rPr>
        <w:t>/</w:t>
      </w:r>
      <w:r w:rsidRPr="0008765B">
        <w:rPr>
          <w:rFonts w:ascii="Times New Roman" w:eastAsia="SimSun" w:hAnsi="Times New Roman" w:cs="Times New Roman"/>
          <w:sz w:val="28"/>
          <w:szCs w:val="28"/>
          <w:lang w:val="ru-RU"/>
        </w:rPr>
        <w:t>чудной» (</w:t>
      </w:r>
      <w:r w:rsidRPr="0008765B">
        <w:rPr>
          <w:rFonts w:ascii="Times New Roman" w:hAnsi="Times New Roman" w:cs="Times New Roman"/>
          <w:sz w:val="28"/>
          <w:szCs w:val="28"/>
          <w:lang w:val="ru-RU"/>
        </w:rPr>
        <w:t>прекрасный+странный</w:t>
      </w:r>
      <w:r w:rsidRPr="0008765B">
        <w:rPr>
          <w:rFonts w:ascii="Times New Roman" w:eastAsia="SimSun" w:hAnsi="Times New Roman" w:cs="Times New Roman"/>
          <w:sz w:val="28"/>
          <w:szCs w:val="28"/>
          <w:lang w:val="ru-RU"/>
        </w:rPr>
        <w:t xml:space="preserve">) возможна при эксплицитном и </w:t>
      </w:r>
      <w:r w:rsidRPr="00DD628E">
        <w:rPr>
          <w:rFonts w:ascii="Times New Roman" w:eastAsia="SimSun" w:hAnsi="Times New Roman" w:cs="Times New Roman"/>
          <w:sz w:val="28"/>
          <w:szCs w:val="28"/>
          <w:lang w:val="ru-RU"/>
        </w:rPr>
        <w:t>имплицитном присутствии данных прилагательных, контекстуальном окру</w:t>
      </w:r>
      <w:r w:rsidRPr="00733D63">
        <w:rPr>
          <w:rFonts w:ascii="Times New Roman" w:eastAsia="SimSun" w:hAnsi="Times New Roman" w:cs="Times New Roman"/>
          <w:sz w:val="28"/>
          <w:szCs w:val="28"/>
          <w:lang w:val="ru-RU"/>
        </w:rPr>
        <w:t xml:space="preserve">жении оценочной лексики, особых фактологических данных. </w:t>
      </w:r>
    </w:p>
    <w:p w:rsidR="00DD628E" w:rsidRPr="00733D63" w:rsidRDefault="00DD628E" w:rsidP="00AA5021">
      <w:pPr>
        <w:spacing w:line="360" w:lineRule="auto"/>
        <w:ind w:firstLineChars="200" w:firstLine="560"/>
        <w:rPr>
          <w:rFonts w:ascii="Times New Roman" w:hAnsi="Times New Roman" w:cs="Times New Roman"/>
          <w:sz w:val="28"/>
          <w:szCs w:val="28"/>
          <w:lang w:val="ru-RU"/>
        </w:rPr>
      </w:pPr>
      <w:r w:rsidRPr="00733D63">
        <w:rPr>
          <w:rFonts w:ascii="Times New Roman" w:hAnsi="Times New Roman" w:cs="Times New Roman"/>
          <w:sz w:val="28"/>
          <w:szCs w:val="28"/>
          <w:lang w:val="ru-RU"/>
        </w:rPr>
        <w:t>Итак, последовательный анализ реализации семантического содержания лексико-тематической группы «чудный/чудной» дает возможность выделить ряд лексико-семантических групп и их языковые средства. Определяем четыре ЛСГ, номинируем их и очерчиваем лексические единицы.</w:t>
      </w:r>
    </w:p>
    <w:p w:rsidR="001274AF" w:rsidRPr="00733D63" w:rsidRDefault="00DD628E" w:rsidP="00DD628E">
      <w:pPr>
        <w:spacing w:line="360" w:lineRule="auto"/>
        <w:ind w:firstLineChars="200" w:firstLine="560"/>
        <w:rPr>
          <w:rFonts w:ascii="Times New Roman" w:hAnsi="Times New Roman" w:cs="Times New Roman"/>
          <w:sz w:val="28"/>
          <w:szCs w:val="28"/>
          <w:lang w:val="ru-RU"/>
        </w:rPr>
      </w:pPr>
      <w:r w:rsidRPr="00733D63">
        <w:rPr>
          <w:rFonts w:ascii="Times New Roman" w:hAnsi="Times New Roman" w:cs="Times New Roman"/>
          <w:sz w:val="28"/>
          <w:szCs w:val="28"/>
          <w:lang w:val="ru-RU"/>
        </w:rPr>
        <w:t xml:space="preserve">В этом плане, первая ЛСГ «уникальный автомат», представлена следующим составом: </w:t>
      </w:r>
      <w:r w:rsidR="00DC0A70" w:rsidRPr="00733D63">
        <w:rPr>
          <w:rFonts w:ascii="Times New Roman" w:hAnsi="Times New Roman" w:cs="Times New Roman"/>
          <w:sz w:val="28"/>
          <w:szCs w:val="28"/>
          <w:lang w:val="ru-RU"/>
        </w:rPr>
        <w:t>«</w:t>
      </w:r>
      <w:r w:rsidRPr="00733D63">
        <w:rPr>
          <w:rFonts w:ascii="Times New Roman" w:hAnsi="Times New Roman" w:cs="Times New Roman"/>
          <w:sz w:val="28"/>
          <w:szCs w:val="28"/>
          <w:lang w:val="ru-RU"/>
        </w:rPr>
        <w:t>уникальные часы</w:t>
      </w:r>
      <w:r w:rsidR="00DC0A70" w:rsidRPr="00733D63">
        <w:rPr>
          <w:rFonts w:ascii="Times New Roman" w:hAnsi="Times New Roman" w:cs="Times New Roman"/>
          <w:sz w:val="28"/>
          <w:szCs w:val="28"/>
          <w:lang w:val="ru-RU"/>
        </w:rPr>
        <w:t>»</w:t>
      </w:r>
      <w:r w:rsidRPr="00733D63">
        <w:rPr>
          <w:rFonts w:ascii="Times New Roman" w:hAnsi="Times New Roman" w:cs="Times New Roman"/>
          <w:sz w:val="28"/>
          <w:szCs w:val="28"/>
          <w:lang w:val="ru-RU"/>
        </w:rPr>
        <w:t xml:space="preserve">; </w:t>
      </w:r>
      <w:r w:rsidR="00DC0A70" w:rsidRPr="00733D63">
        <w:rPr>
          <w:rFonts w:ascii="Times New Roman" w:hAnsi="Times New Roman" w:cs="Times New Roman"/>
          <w:sz w:val="28"/>
          <w:szCs w:val="28"/>
          <w:lang w:val="ru-RU"/>
        </w:rPr>
        <w:t>«</w:t>
      </w:r>
      <w:r w:rsidRPr="00733D63">
        <w:rPr>
          <w:rFonts w:ascii="Times New Roman" w:hAnsi="Times New Roman" w:cs="Times New Roman"/>
          <w:sz w:val="28"/>
          <w:szCs w:val="28"/>
          <w:lang w:val="ru-RU"/>
        </w:rPr>
        <w:t>странный и экстравагантный автомат</w:t>
      </w:r>
      <w:r w:rsidR="00DC0A70" w:rsidRPr="00733D63">
        <w:rPr>
          <w:rFonts w:ascii="Times New Roman" w:hAnsi="Times New Roman" w:cs="Times New Roman"/>
          <w:sz w:val="28"/>
          <w:szCs w:val="28"/>
          <w:lang w:val="ru-RU"/>
        </w:rPr>
        <w:t>»</w:t>
      </w:r>
      <w:r w:rsidRPr="00733D63">
        <w:rPr>
          <w:rFonts w:ascii="Times New Roman" w:hAnsi="Times New Roman" w:cs="Times New Roman"/>
          <w:sz w:val="28"/>
          <w:szCs w:val="28"/>
          <w:lang w:val="ru-RU"/>
        </w:rPr>
        <w:t>.</w:t>
      </w:r>
    </w:p>
    <w:p w:rsidR="00DD628E" w:rsidRPr="00733D63" w:rsidRDefault="00DD628E" w:rsidP="00DD628E">
      <w:pPr>
        <w:spacing w:line="360" w:lineRule="auto"/>
        <w:ind w:firstLineChars="200" w:firstLine="560"/>
        <w:rPr>
          <w:rFonts w:ascii="Times New Roman" w:hAnsi="Times New Roman" w:cs="Times New Roman"/>
          <w:sz w:val="28"/>
          <w:szCs w:val="28"/>
          <w:lang w:val="ru-RU"/>
        </w:rPr>
      </w:pPr>
      <w:r w:rsidRPr="00733D63">
        <w:rPr>
          <w:rFonts w:ascii="Times New Roman" w:hAnsi="Times New Roman" w:cs="Times New Roman"/>
          <w:sz w:val="28"/>
          <w:szCs w:val="28"/>
          <w:lang w:val="ru-RU"/>
        </w:rPr>
        <w:t xml:space="preserve">Вторая ЛСГ «известный мастер» наполняется следующими языковыми средствами: </w:t>
      </w:r>
      <w:r w:rsidR="00DC0A70" w:rsidRPr="00733D63">
        <w:rPr>
          <w:rFonts w:ascii="Times New Roman" w:hAnsi="Times New Roman" w:cs="Times New Roman"/>
          <w:sz w:val="28"/>
          <w:szCs w:val="28"/>
          <w:lang w:val="ru-RU"/>
        </w:rPr>
        <w:t>«</w:t>
      </w:r>
      <w:r w:rsidRPr="00733D63">
        <w:rPr>
          <w:rFonts w:ascii="Times New Roman" w:hAnsi="Times New Roman" w:cs="Times New Roman"/>
          <w:sz w:val="28"/>
          <w:szCs w:val="28"/>
          <w:lang w:val="ru-RU"/>
        </w:rPr>
        <w:t>известный механик-изобретатель и ювелир</w:t>
      </w:r>
      <w:r w:rsidR="00DC0A70" w:rsidRPr="00733D63">
        <w:rPr>
          <w:rFonts w:ascii="Times New Roman" w:hAnsi="Times New Roman" w:cs="Times New Roman"/>
          <w:sz w:val="28"/>
          <w:szCs w:val="28"/>
          <w:lang w:val="ru-RU"/>
        </w:rPr>
        <w:t>»</w:t>
      </w:r>
      <w:r w:rsidRPr="00733D63">
        <w:rPr>
          <w:rFonts w:ascii="Times New Roman" w:hAnsi="Times New Roman" w:cs="Times New Roman"/>
          <w:sz w:val="28"/>
          <w:szCs w:val="28"/>
          <w:lang w:val="ru-RU"/>
        </w:rPr>
        <w:t xml:space="preserve">; </w:t>
      </w:r>
      <w:r w:rsidR="00DC0A70" w:rsidRPr="00733D63">
        <w:rPr>
          <w:rFonts w:ascii="Times New Roman" w:hAnsi="Times New Roman" w:cs="Times New Roman"/>
          <w:sz w:val="28"/>
          <w:szCs w:val="28"/>
          <w:lang w:val="ru-RU"/>
        </w:rPr>
        <w:t>«</w:t>
      </w:r>
      <w:r w:rsidRPr="00733D63">
        <w:rPr>
          <w:rFonts w:ascii="Times New Roman" w:eastAsia="SimSun" w:hAnsi="Times New Roman" w:cs="Times New Roman"/>
          <w:sz w:val="28"/>
          <w:szCs w:val="28"/>
          <w:lang w:val="ru-RU"/>
        </w:rPr>
        <w:t>прославленный русский механик</w:t>
      </w:r>
      <w:r w:rsidR="00DC0A70" w:rsidRPr="00733D63">
        <w:rPr>
          <w:rFonts w:ascii="Times New Roman" w:eastAsia="SimSun" w:hAnsi="Times New Roman" w:cs="Times New Roman"/>
          <w:sz w:val="28"/>
          <w:szCs w:val="28"/>
          <w:lang w:val="ru-RU"/>
        </w:rPr>
        <w:t>»</w:t>
      </w:r>
      <w:r w:rsidR="00661BBD" w:rsidRPr="00733D63">
        <w:rPr>
          <w:rFonts w:ascii="Times New Roman" w:eastAsia="SimSun" w:hAnsi="Times New Roman" w:cs="Times New Roman"/>
          <w:sz w:val="28"/>
          <w:szCs w:val="28"/>
          <w:lang w:val="ru-RU"/>
        </w:rPr>
        <w:t>.</w:t>
      </w:r>
    </w:p>
    <w:p w:rsidR="001274AF" w:rsidRDefault="00661BBD" w:rsidP="00AA5021">
      <w:pPr>
        <w:spacing w:line="360" w:lineRule="auto"/>
        <w:ind w:firstLineChars="200" w:firstLine="560"/>
        <w:rPr>
          <w:rFonts w:ascii="Times New Roman" w:eastAsia="SimSun" w:hAnsi="Times New Roman" w:cs="Times New Roman"/>
          <w:sz w:val="28"/>
          <w:szCs w:val="28"/>
          <w:lang w:val="ru-RU"/>
        </w:rPr>
      </w:pPr>
      <w:r w:rsidRPr="00733D63">
        <w:rPr>
          <w:rFonts w:ascii="Times New Roman" w:hAnsi="Times New Roman" w:cs="Times New Roman"/>
          <w:sz w:val="28"/>
          <w:szCs w:val="28"/>
          <w:lang w:val="ru-RU"/>
        </w:rPr>
        <w:t>Третья</w:t>
      </w:r>
      <w:r w:rsidR="00906300" w:rsidRPr="00733D63">
        <w:rPr>
          <w:rFonts w:ascii="Times New Roman" w:hAnsi="Times New Roman" w:cs="Times New Roman"/>
          <w:sz w:val="28"/>
          <w:szCs w:val="28"/>
          <w:lang w:val="ru-RU"/>
        </w:rPr>
        <w:t xml:space="preserve"> ЛСГ</w:t>
      </w:r>
      <w:r w:rsidR="00636225" w:rsidRPr="00733D63">
        <w:rPr>
          <w:rFonts w:ascii="Times New Roman" w:hAnsi="Times New Roman" w:cs="Times New Roman"/>
          <w:sz w:val="28"/>
          <w:szCs w:val="28"/>
          <w:lang w:val="ru-RU"/>
        </w:rPr>
        <w:t>,</w:t>
      </w:r>
      <w:r w:rsidRPr="00733D63">
        <w:rPr>
          <w:rFonts w:ascii="Times New Roman" w:hAnsi="Times New Roman" w:cs="Times New Roman"/>
          <w:sz w:val="28"/>
          <w:szCs w:val="28"/>
          <w:lang w:val="ru-RU"/>
        </w:rPr>
        <w:t xml:space="preserve"> опред</w:t>
      </w:r>
      <w:r w:rsidR="00B24504">
        <w:rPr>
          <w:rFonts w:ascii="Times New Roman" w:hAnsi="Times New Roman" w:cs="Times New Roman"/>
          <w:sz w:val="28"/>
          <w:szCs w:val="28"/>
          <w:lang w:val="ru-RU"/>
        </w:rPr>
        <w:t>е</w:t>
      </w:r>
      <w:r w:rsidRPr="00733D63">
        <w:rPr>
          <w:rFonts w:ascii="Times New Roman" w:hAnsi="Times New Roman" w:cs="Times New Roman"/>
          <w:sz w:val="28"/>
          <w:szCs w:val="28"/>
          <w:lang w:val="ru-RU"/>
        </w:rPr>
        <w:t>ляемая нами</w:t>
      </w:r>
      <w:r w:rsidR="00636225" w:rsidRPr="00733D63">
        <w:rPr>
          <w:rFonts w:ascii="Times New Roman" w:hAnsi="Times New Roman" w:cs="Times New Roman"/>
          <w:sz w:val="28"/>
          <w:szCs w:val="28"/>
          <w:lang w:val="ru-RU"/>
        </w:rPr>
        <w:t>,</w:t>
      </w:r>
      <w:r w:rsidRPr="00733D63">
        <w:rPr>
          <w:rFonts w:ascii="Times New Roman" w:hAnsi="Times New Roman" w:cs="Times New Roman"/>
          <w:sz w:val="28"/>
          <w:szCs w:val="28"/>
          <w:lang w:val="ru-RU"/>
        </w:rPr>
        <w:t xml:space="preserve"> «в числе</w:t>
      </w:r>
      <w:r w:rsidR="00956CE0" w:rsidRPr="00733D63">
        <w:rPr>
          <w:rFonts w:ascii="Times New Roman" w:hAnsi="Times New Roman" w:cs="Times New Roman"/>
          <w:sz w:val="28"/>
          <w:szCs w:val="28"/>
          <w:lang w:val="ru-RU"/>
        </w:rPr>
        <w:t xml:space="preserve"> уникальных экспонатов</w:t>
      </w:r>
      <w:r w:rsidRPr="00733D63">
        <w:rPr>
          <w:rFonts w:ascii="Times New Roman" w:hAnsi="Times New Roman" w:cs="Times New Roman"/>
          <w:sz w:val="28"/>
          <w:szCs w:val="28"/>
          <w:lang w:val="ru-RU"/>
        </w:rPr>
        <w:t>»</w:t>
      </w:r>
      <w:r w:rsidR="00DC0A70" w:rsidRPr="00733D63">
        <w:rPr>
          <w:rFonts w:ascii="Times New Roman" w:hAnsi="Times New Roman" w:cs="Times New Roman"/>
          <w:sz w:val="28"/>
          <w:szCs w:val="28"/>
          <w:lang w:val="ru-RU"/>
        </w:rPr>
        <w:t xml:space="preserve"> включает в себя языковые средства: «</w:t>
      </w:r>
      <w:r w:rsidR="00DC0A70">
        <w:rPr>
          <w:rFonts w:ascii="Times New Roman" w:hAnsi="Times New Roman" w:cs="Times New Roman"/>
          <w:sz w:val="28"/>
          <w:szCs w:val="28"/>
          <w:lang w:val="ru-RU"/>
        </w:rPr>
        <w:t xml:space="preserve">в числе шедевров и редкостей Эрмитажа»; </w:t>
      </w:r>
      <w:r w:rsidR="002D73ED">
        <w:rPr>
          <w:rFonts w:ascii="Times New Roman" w:hAnsi="Times New Roman" w:cs="Times New Roman"/>
          <w:sz w:val="28"/>
          <w:szCs w:val="28"/>
          <w:lang w:val="ru-RU"/>
        </w:rPr>
        <w:t xml:space="preserve">«в одном из самых эффектных залов»; </w:t>
      </w:r>
      <w:r w:rsidR="00DC0A70">
        <w:rPr>
          <w:rFonts w:ascii="Times New Roman" w:hAnsi="Times New Roman" w:cs="Times New Roman"/>
          <w:sz w:val="28"/>
          <w:szCs w:val="28"/>
          <w:lang w:val="ru-RU"/>
        </w:rPr>
        <w:t>«</w:t>
      </w:r>
      <w:r w:rsidR="00DC0A70">
        <w:rPr>
          <w:rFonts w:ascii="Times New Roman" w:eastAsia="SimSun" w:hAnsi="Times New Roman" w:cs="Times New Roman"/>
          <w:sz w:val="28"/>
          <w:szCs w:val="28"/>
          <w:lang w:val="ru-RU"/>
        </w:rPr>
        <w:t>в Галерее драгоценностей»; «деревянная позолоченная и застекленная клетка»</w:t>
      </w:r>
      <w:r w:rsidR="00513EE3">
        <w:rPr>
          <w:rFonts w:ascii="Times New Roman" w:eastAsia="SimSun" w:hAnsi="Times New Roman" w:cs="Times New Roman"/>
          <w:sz w:val="28"/>
          <w:szCs w:val="28"/>
          <w:lang w:val="ru-RU"/>
        </w:rPr>
        <w:t>.</w:t>
      </w:r>
    </w:p>
    <w:p w:rsidR="00661BBD" w:rsidRPr="00063BF9" w:rsidRDefault="00513EE3" w:rsidP="00FE5936">
      <w:pPr>
        <w:spacing w:line="360" w:lineRule="auto"/>
        <w:ind w:firstLineChars="200" w:firstLine="560"/>
        <w:rPr>
          <w:rFonts w:ascii="Times New Roman" w:hAnsi="Times New Roman" w:cs="Times New Roman"/>
          <w:sz w:val="28"/>
          <w:szCs w:val="28"/>
          <w:highlight w:val="yellow"/>
          <w:lang w:val="ru-RU"/>
        </w:rPr>
      </w:pPr>
      <w:r>
        <w:rPr>
          <w:rFonts w:ascii="Times New Roman" w:eastAsia="SimSun" w:hAnsi="Times New Roman" w:cs="Times New Roman"/>
          <w:sz w:val="28"/>
          <w:szCs w:val="28"/>
          <w:lang w:val="ru-RU"/>
        </w:rPr>
        <w:t>Четвертая ЛСГ «их история». Соответственно, языковые средства, наполняющие данную ЛСГ: «во время</w:t>
      </w:r>
      <w:r>
        <w:rPr>
          <w:rFonts w:ascii="Times New Roman" w:hAnsi="Times New Roman" w:cs="Times New Roman"/>
          <w:sz w:val="28"/>
          <w:szCs w:val="28"/>
          <w:lang w:val="ru-RU"/>
        </w:rPr>
        <w:t xml:space="preserve"> расцвета русского собирательства»; «</w:t>
      </w:r>
      <w:r>
        <w:rPr>
          <w:rFonts w:ascii="Times New Roman" w:eastAsia="SimSun" w:hAnsi="Times New Roman" w:cs="Times New Roman"/>
          <w:sz w:val="28"/>
          <w:szCs w:val="28"/>
          <w:lang w:val="ru-RU"/>
        </w:rPr>
        <w:t>в Таврическом дворце».</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FE5936">
        <w:rPr>
          <w:rFonts w:ascii="Times New Roman" w:hAnsi="Times New Roman" w:cs="Times New Roman"/>
          <w:sz w:val="28"/>
          <w:szCs w:val="28"/>
          <w:lang w:val="ru-RU"/>
        </w:rPr>
        <w:t>Далее, проследим реализацию единства семантического значения «прекрасный+странный» на примере учебного текст</w:t>
      </w:r>
      <w:r w:rsidRPr="0008765B">
        <w:rPr>
          <w:rFonts w:ascii="Times New Roman" w:hAnsi="Times New Roman" w:cs="Times New Roman"/>
          <w:sz w:val="28"/>
          <w:szCs w:val="28"/>
          <w:lang w:val="ru-RU"/>
        </w:rPr>
        <w:t xml:space="preserve">а. Методом выборочного </w:t>
      </w:r>
      <w:r w:rsidRPr="0008765B">
        <w:rPr>
          <w:rFonts w:ascii="Times New Roman" w:hAnsi="Times New Roman" w:cs="Times New Roman"/>
          <w:sz w:val="28"/>
          <w:szCs w:val="28"/>
          <w:lang w:val="ru-RU"/>
        </w:rPr>
        <w:lastRenderedPageBreak/>
        <w:t>избран текст об уникальном памятнике Санкт-Петербурга: «Чижик-Пыжик».</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Данный текст находится в современном известном учебном пособии по лингвокультурологии для иностранцев, изучающих русский язык: Р. М. Теремова. ««Красуйся, град Петров»: лики Санкт-Петербурга» (2015).</w:t>
      </w:r>
      <w:r w:rsidRPr="0008765B">
        <w:rPr>
          <w:rFonts w:ascii="Times New Roman" w:hAnsi="Times New Roman" w:cs="Times New Roman"/>
          <w:sz w:val="28"/>
          <w:szCs w:val="28"/>
          <w:lang w:val="ru-RU"/>
        </w:rPr>
        <w:tab/>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Информация о памятнике «Чижик-Пыжик» представляет собой часть содержательного пространства текста «Праздник мостов» (Теремов, 2015: 194-198). В рамках учебного текста информация о «Чижике-Пыжике» сообщается посредством диалога студентов и ведущего:</w:t>
      </w:r>
    </w:p>
    <w:p w:rsidR="00AA5021" w:rsidRPr="0008765B" w:rsidRDefault="00AA5021" w:rsidP="00AA502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«НАОМИ. Ну, а я хочу рассказать о мостах, которые переброшены через Фонтанку. «Архитектурный облик» реки Фонтанки прекрасен: набережная, дворцы, мосты... Недалеко от Летнего сада, там, где пересекаются Мойка и Фонтанка, на гранитном парапете Фонтанки в 1994 году во время фестиваля юмора «Золотой Остап» был установлен самый маленький памятник в Петербурге (а может быть, и в мире!) — бронзовая птичка «Чижик-Пыжик».</w:t>
      </w:r>
    </w:p>
    <w:p w:rsidR="00AA5021" w:rsidRPr="0008765B" w:rsidRDefault="00AA5021" w:rsidP="00AA502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Её высота — всего лишь 17 сантиметров. Птичка (вес её — 5 килограммов) сидит на миниатюрном постаменте у самой воды. Памятник установлен на Фонтанке напротив дома №6, где в 1833 году было основано Императорское училище правоведения. Студенты этого училища одевались в мундиры жёлто-зелёного цвета, а зимой носили пыжиковые (</w:t>
      </w:r>
      <w:r w:rsidRPr="0008765B">
        <w:rPr>
          <w:rFonts w:ascii="Times New Roman" w:hAnsi="Times New Roman" w:cs="Times New Roman"/>
          <w:i/>
          <w:sz w:val="28"/>
          <w:szCs w:val="28"/>
        </w:rPr>
        <w:t>reindeer</w:t>
      </w:r>
      <w:r w:rsidRPr="0008765B">
        <w:rPr>
          <w:rFonts w:ascii="Times New Roman" w:hAnsi="Times New Roman" w:cs="Times New Roman"/>
          <w:i/>
          <w:sz w:val="28"/>
          <w:szCs w:val="28"/>
          <w:lang w:val="ru-RU"/>
        </w:rPr>
        <w:t>-</w:t>
      </w:r>
      <w:proofErr w:type="spellStart"/>
      <w:r w:rsidRPr="0008765B">
        <w:rPr>
          <w:rFonts w:ascii="Times New Roman" w:hAnsi="Times New Roman" w:cs="Times New Roman"/>
          <w:i/>
          <w:sz w:val="28"/>
          <w:szCs w:val="28"/>
        </w:rPr>
        <w:t>fawncaps</w:t>
      </w:r>
      <w:proofErr w:type="spellEnd"/>
      <w:r w:rsidRPr="0008765B">
        <w:rPr>
          <w:rFonts w:ascii="Times New Roman" w:hAnsi="Times New Roman" w:cs="Times New Roman"/>
          <w:i/>
          <w:sz w:val="28"/>
          <w:szCs w:val="28"/>
          <w:lang w:val="ru-RU"/>
        </w:rPr>
        <w:t xml:space="preserve">) шапки, за что их и прозвали «чижиками-пыжиками». Весёлая песенка: «Чижик-пыжик, где ты был? — На Фонтанке водку пил. Выпил </w:t>
      </w:r>
      <w:r w:rsidRPr="0008765B">
        <w:rPr>
          <w:rFonts w:ascii="Times New Roman" w:hAnsi="Times New Roman" w:cs="Times New Roman"/>
          <w:i/>
          <w:sz w:val="28"/>
          <w:szCs w:val="28"/>
          <w:lang w:val="ru-RU"/>
        </w:rPr>
        <w:lastRenderedPageBreak/>
        <w:t>рюмку, выпил две — зашумело в голове» возникла потому, что студенты-правоведы посещали кабак (</w:t>
      </w:r>
      <w:r w:rsidRPr="0008765B">
        <w:rPr>
          <w:rFonts w:ascii="Times New Roman" w:hAnsi="Times New Roman" w:cs="Times New Roman"/>
          <w:i/>
          <w:sz w:val="28"/>
          <w:szCs w:val="28"/>
        </w:rPr>
        <w:t>tavern</w:t>
      </w:r>
      <w:r w:rsidRPr="0008765B">
        <w:rPr>
          <w:rFonts w:ascii="Times New Roman" w:hAnsi="Times New Roman" w:cs="Times New Roman"/>
          <w:i/>
          <w:sz w:val="28"/>
          <w:szCs w:val="28"/>
          <w:lang w:val="ru-RU"/>
        </w:rPr>
        <w:t>) в полуподвале дома купца Нефёдова недалеко от училища.</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i/>
          <w:sz w:val="28"/>
          <w:szCs w:val="28"/>
          <w:lang w:val="ru-RU"/>
        </w:rPr>
        <w:t>Существует поверье (</w:t>
      </w:r>
      <w:r w:rsidRPr="0008765B">
        <w:rPr>
          <w:rFonts w:ascii="Times New Roman" w:hAnsi="Times New Roman" w:cs="Times New Roman"/>
          <w:i/>
          <w:sz w:val="28"/>
          <w:szCs w:val="28"/>
        </w:rPr>
        <w:t>There</w:t>
      </w:r>
      <w:r w:rsidRPr="0008765B">
        <w:rPr>
          <w:rFonts w:ascii="Times New Roman" w:hAnsi="Times New Roman" w:cs="Times New Roman"/>
          <w:i/>
          <w:sz w:val="28"/>
          <w:szCs w:val="28"/>
          <w:lang w:val="ru-RU"/>
        </w:rPr>
        <w:t xml:space="preserve"> </w:t>
      </w:r>
      <w:r w:rsidRPr="0008765B">
        <w:rPr>
          <w:rFonts w:ascii="Times New Roman" w:hAnsi="Times New Roman" w:cs="Times New Roman"/>
          <w:i/>
          <w:sz w:val="28"/>
          <w:szCs w:val="28"/>
        </w:rPr>
        <w:t>is</w:t>
      </w:r>
      <w:r w:rsidRPr="0008765B">
        <w:rPr>
          <w:rFonts w:ascii="Times New Roman" w:hAnsi="Times New Roman" w:cs="Times New Roman"/>
          <w:i/>
          <w:sz w:val="28"/>
          <w:szCs w:val="28"/>
          <w:lang w:val="ru-RU"/>
        </w:rPr>
        <w:t xml:space="preserve"> </w:t>
      </w:r>
      <w:r w:rsidRPr="0008765B">
        <w:rPr>
          <w:rFonts w:ascii="Times New Roman" w:hAnsi="Times New Roman" w:cs="Times New Roman"/>
          <w:i/>
          <w:sz w:val="28"/>
          <w:szCs w:val="28"/>
        </w:rPr>
        <w:t>a</w:t>
      </w:r>
      <w:r w:rsidRPr="0008765B">
        <w:rPr>
          <w:rFonts w:ascii="Times New Roman" w:hAnsi="Times New Roman" w:cs="Times New Roman"/>
          <w:i/>
          <w:sz w:val="28"/>
          <w:szCs w:val="28"/>
          <w:lang w:val="ru-RU"/>
        </w:rPr>
        <w:t xml:space="preserve"> </w:t>
      </w:r>
      <w:r w:rsidRPr="0008765B">
        <w:rPr>
          <w:rFonts w:ascii="Times New Roman" w:hAnsi="Times New Roman" w:cs="Times New Roman"/>
          <w:i/>
          <w:sz w:val="28"/>
          <w:szCs w:val="28"/>
        </w:rPr>
        <w:t>belief</w:t>
      </w:r>
      <w:r w:rsidRPr="0008765B">
        <w:rPr>
          <w:rFonts w:ascii="Times New Roman" w:hAnsi="Times New Roman" w:cs="Times New Roman"/>
          <w:i/>
          <w:sz w:val="28"/>
          <w:szCs w:val="28"/>
          <w:lang w:val="ru-RU"/>
        </w:rPr>
        <w:t>): если брошенная монетка попадёт на постамент памятника, то обязательно исполнится загаданное желание</w:t>
      </w:r>
      <w:r w:rsidRPr="0008765B">
        <w:rPr>
          <w:rFonts w:ascii="Times New Roman" w:hAnsi="Times New Roman" w:cs="Times New Roman"/>
          <w:sz w:val="28"/>
          <w:szCs w:val="28"/>
          <w:lang w:val="ru-RU"/>
        </w:rPr>
        <w:t xml:space="preserve"> (Теремова, 2015:196)</w:t>
      </w:r>
      <w:r w:rsidRPr="0008765B">
        <w:rPr>
          <w:rFonts w:ascii="Times New Roman" w:hAnsi="Times New Roman" w:cs="Times New Roman"/>
          <w:i/>
          <w:sz w:val="28"/>
          <w:szCs w:val="28"/>
          <w:lang w:val="ru-RU"/>
        </w:rPr>
        <w:t xml:space="preserve">.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Небольшая по объему содержательная информация о «Чижике-Пыжике» пронизана языковыми средствами, которые создают образ «прекрасный, +странный» памятника города.</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««Архитектурный облик» реки Фонтанки» рисуется с помощью краткого наречия, семантическое содержание которого связывает прилагательные «чудный/чудной»: «прекрасен». Возвышенную тональность приобретает ряд однородных членов: «набережная, дворцы, мосты...»</w:t>
      </w:r>
      <w:r w:rsidRPr="0008765B">
        <w:rPr>
          <w:rFonts w:ascii="Times New Roman" w:hAnsi="Times New Roman" w:cs="Times New Roman"/>
          <w:i/>
          <w:sz w:val="28"/>
          <w:szCs w:val="28"/>
          <w:lang w:val="ru-RU"/>
        </w:rPr>
        <w:t xml:space="preserve">. </w:t>
      </w:r>
      <w:r w:rsidRPr="0008765B">
        <w:rPr>
          <w:rFonts w:ascii="Times New Roman" w:hAnsi="Times New Roman" w:cs="Times New Roman"/>
          <w:sz w:val="28"/>
          <w:szCs w:val="28"/>
          <w:lang w:val="ru-RU"/>
        </w:rPr>
        <w:t>При этом, синтаксическое оформление (многоточие) усиливает образность памятника, создает экспрессивность восприятия. Важно отметить, что многоточие создает бесконечность образа прекрасного облика рядом реки Фонтанки, вызывает ассоциации с красивым видом. В данном случае, описание прекрасного облика у реки Фонтанки создает возвышенный тон, сопутствующий прекрасному образу Чижик-Пыжика.</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Далее, в своем единстве реализуются и значения «прекрасный» и значения «странный». Необычность, странность памятника в его размерах: («</w:t>
      </w:r>
      <w:r w:rsidRPr="0008765B">
        <w:rPr>
          <w:rFonts w:ascii="Times New Roman" w:hAnsi="Times New Roman" w:cs="Times New Roman"/>
          <w:i/>
          <w:sz w:val="28"/>
          <w:szCs w:val="28"/>
          <w:lang w:val="ru-RU"/>
        </w:rPr>
        <w:t xml:space="preserve">самый маленький памятник в Петербурге (а может быть, и в мире!)», </w:t>
      </w:r>
      <w:r w:rsidRPr="0008765B">
        <w:rPr>
          <w:rFonts w:ascii="Times New Roman" w:hAnsi="Times New Roman" w:cs="Times New Roman"/>
          <w:i/>
          <w:sz w:val="28"/>
          <w:szCs w:val="28"/>
          <w:lang w:val="ru-RU"/>
        </w:rPr>
        <w:lastRenderedPageBreak/>
        <w:t xml:space="preserve">«Птичка (вес её — 5 килограммов)»). </w:t>
      </w:r>
      <w:r w:rsidRPr="0008765B">
        <w:rPr>
          <w:rFonts w:ascii="Times New Roman" w:hAnsi="Times New Roman" w:cs="Times New Roman"/>
          <w:sz w:val="28"/>
          <w:szCs w:val="28"/>
          <w:lang w:val="ru-RU"/>
        </w:rPr>
        <w:t>В создании образа «Чижика-Пыжика» участвует словосочетание, в структуре которого находится сравнительная степень прилагательного (</w:t>
      </w:r>
      <w:r w:rsidRPr="0008765B">
        <w:rPr>
          <w:rFonts w:ascii="Times New Roman" w:hAnsi="Times New Roman" w:cs="Times New Roman"/>
          <w:i/>
          <w:sz w:val="28"/>
          <w:szCs w:val="28"/>
          <w:lang w:val="ru-RU"/>
        </w:rPr>
        <w:t>«самый маленький памятник в Санкт-Петербурге»</w:t>
      </w:r>
      <w:r w:rsidRPr="0008765B">
        <w:rPr>
          <w:rFonts w:ascii="Times New Roman" w:hAnsi="Times New Roman" w:cs="Times New Roman"/>
          <w:sz w:val="28"/>
          <w:szCs w:val="28"/>
          <w:lang w:val="ru-RU"/>
        </w:rPr>
        <w:t>); усилительная скобочная конструкция «</w:t>
      </w:r>
      <w:r w:rsidRPr="0008765B">
        <w:rPr>
          <w:rFonts w:ascii="Times New Roman" w:hAnsi="Times New Roman" w:cs="Times New Roman"/>
          <w:i/>
          <w:sz w:val="28"/>
          <w:szCs w:val="28"/>
          <w:lang w:val="ru-RU"/>
        </w:rPr>
        <w:t>(а может быть, и в мире!)</w:t>
      </w:r>
      <w:r w:rsidRPr="0008765B">
        <w:rPr>
          <w:rFonts w:ascii="Times New Roman" w:hAnsi="Times New Roman" w:cs="Times New Roman"/>
          <w:sz w:val="28"/>
          <w:szCs w:val="28"/>
          <w:lang w:val="ru-RU"/>
        </w:rPr>
        <w:t>». Интересно присутствие усилительной конструкции, характерной для диалогической речи.</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При этом, контекстуальное приобретенное значение словосочетания дополняет образ семантики «прекрасный»: </w:t>
      </w:r>
      <w:r w:rsidRPr="0008765B">
        <w:rPr>
          <w:rFonts w:ascii="Times New Roman" w:hAnsi="Times New Roman" w:cs="Times New Roman"/>
          <w:i/>
          <w:sz w:val="28"/>
          <w:szCs w:val="28"/>
          <w:lang w:val="ru-RU"/>
        </w:rPr>
        <w:t>«Летний сад», «Архитектурный облик», «бронзовая птичка», «Мойка и Фонтанка», «гранитный парапет», «самый маленький памятник», «миниатюрный постамент», «веселая песенка»</w:t>
      </w:r>
      <w:r w:rsidRPr="0008765B">
        <w:rPr>
          <w:rFonts w:ascii="Times New Roma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Размеры «Чижика-Пыжика» также передает словосочетание, которое укрепляет миниатюрность «Чижика-Пыжика»: </w:t>
      </w:r>
      <w:r w:rsidRPr="0008765B">
        <w:rPr>
          <w:rFonts w:ascii="Times New Roman" w:hAnsi="Times New Roman" w:cs="Times New Roman"/>
          <w:i/>
          <w:sz w:val="28"/>
          <w:szCs w:val="28"/>
          <w:lang w:val="ru-RU"/>
        </w:rPr>
        <w:t>«его высота всего лишь 17 сантиметров»</w:t>
      </w:r>
      <w:r w:rsidRPr="0008765B">
        <w:rPr>
          <w:rFonts w:ascii="Times New Roman" w:hAnsi="Times New Roman" w:cs="Times New Roman"/>
          <w:sz w:val="28"/>
          <w:szCs w:val="28"/>
          <w:lang w:val="ru-RU"/>
        </w:rPr>
        <w:t xml:space="preserve">. Итак, функционально значимым становится частица «лишь». Примыкающая информация сохраняет уникальность памятника, его уникальные размеры, сообщая место присутствия памятника: </w:t>
      </w:r>
      <w:r w:rsidRPr="0008765B">
        <w:rPr>
          <w:rFonts w:ascii="Times New Roman" w:hAnsi="Times New Roman" w:cs="Times New Roman"/>
          <w:i/>
          <w:sz w:val="28"/>
          <w:szCs w:val="28"/>
          <w:lang w:val="ru-RU"/>
        </w:rPr>
        <w:t>«сидит на миниатюрном постаменте»</w:t>
      </w:r>
      <w:r w:rsidRPr="0008765B">
        <w:rPr>
          <w:rFonts w:ascii="Times New Roma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Реализация единства семантического значения «прекрасный+странный» видится в создании ласковой тональности с участием одушевленного и неодушевленных существительных особой морфологической формы с помощью суффиксов, которые имеют значение «уменьшительность». Так, в создании ласковой тональности участвуют «птичка», «песенка», «монетка». </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Обращает внимание качество материала «Чижик-Пыжик». Эпитет бронзовая птичка «Чижик-Пыжик», на наш взгляд, создает образ «необычный», «странный».</w:t>
      </w:r>
    </w:p>
    <w:p w:rsidR="00AA5021" w:rsidRPr="0008765B"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Достоверность фактов «прекрасный +странный» памятника проявляется в указании высоты («</w:t>
      </w:r>
      <w:r w:rsidRPr="0008765B">
        <w:rPr>
          <w:rFonts w:ascii="Times New Roman" w:hAnsi="Times New Roman" w:cs="Times New Roman"/>
          <w:i/>
          <w:sz w:val="28"/>
          <w:szCs w:val="28"/>
          <w:lang w:val="ru-RU"/>
        </w:rPr>
        <w:t>17 сантиметров»</w:t>
      </w:r>
      <w:r w:rsidRPr="0008765B">
        <w:rPr>
          <w:rFonts w:ascii="Times New Roman" w:hAnsi="Times New Roman" w:cs="Times New Roman"/>
          <w:sz w:val="28"/>
          <w:szCs w:val="28"/>
          <w:lang w:val="ru-RU"/>
        </w:rPr>
        <w:t>), веса («</w:t>
      </w:r>
      <w:r w:rsidRPr="0008765B">
        <w:rPr>
          <w:rFonts w:ascii="Times New Roman" w:hAnsi="Times New Roman" w:cs="Times New Roman"/>
          <w:i/>
          <w:sz w:val="28"/>
          <w:szCs w:val="28"/>
          <w:lang w:val="ru-RU"/>
        </w:rPr>
        <w:t>5 килограммов»</w:t>
      </w:r>
      <w:r w:rsidRPr="0008765B">
        <w:rPr>
          <w:rFonts w:ascii="Times New Roman" w:hAnsi="Times New Roman" w:cs="Times New Roman"/>
          <w:sz w:val="28"/>
          <w:szCs w:val="28"/>
          <w:lang w:val="ru-RU"/>
        </w:rPr>
        <w:t>), адреса («</w:t>
      </w:r>
      <w:r w:rsidRPr="0008765B">
        <w:rPr>
          <w:rFonts w:ascii="Times New Roman" w:hAnsi="Times New Roman" w:cs="Times New Roman"/>
          <w:i/>
          <w:sz w:val="28"/>
          <w:szCs w:val="28"/>
          <w:lang w:val="ru-RU"/>
        </w:rPr>
        <w:t>дома №6»</w:t>
      </w:r>
      <w:r w:rsidRPr="0008765B">
        <w:rPr>
          <w:rFonts w:ascii="Times New Roman" w:hAnsi="Times New Roman" w:cs="Times New Roman"/>
          <w:sz w:val="28"/>
          <w:szCs w:val="28"/>
          <w:lang w:val="ru-RU"/>
        </w:rPr>
        <w:t>) и года (</w:t>
      </w:r>
      <w:r w:rsidRPr="0008765B">
        <w:rPr>
          <w:rFonts w:ascii="Times New Roman" w:hAnsi="Times New Roman" w:cs="Times New Roman"/>
          <w:i/>
          <w:sz w:val="28"/>
          <w:szCs w:val="28"/>
          <w:lang w:val="ru-RU"/>
        </w:rPr>
        <w:t>«в 1835 году»; «Императорское училище правоведение»; «Недалеко от Летного сада, там, где пересекаются Мойка и Фонтанка»; «в 1994 году»; «во время фестиваля юмора «Золотой Остап»</w:t>
      </w:r>
      <w:r w:rsidRPr="0008765B">
        <w:rPr>
          <w:rFonts w:ascii="Times New Roma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hAnsi="Times New Roman" w:cs="Times New Roman"/>
          <w:b/>
          <w:sz w:val="28"/>
          <w:szCs w:val="28"/>
          <w:lang w:val="ru-RU"/>
        </w:rPr>
      </w:pPr>
      <w:r w:rsidRPr="0008765B">
        <w:rPr>
          <w:rFonts w:ascii="Times New Roman" w:hAnsi="Times New Roman" w:cs="Times New Roman"/>
          <w:sz w:val="28"/>
          <w:szCs w:val="28"/>
          <w:lang w:val="ru-RU"/>
        </w:rPr>
        <w:t xml:space="preserve">Фактологические данные подкрепляются историей, которая связана с появлением «Чижик-Пыжик»: </w:t>
      </w:r>
      <w:r w:rsidRPr="0008765B">
        <w:rPr>
          <w:rFonts w:ascii="Times New Roman" w:hAnsi="Times New Roman" w:cs="Times New Roman"/>
          <w:i/>
          <w:sz w:val="28"/>
          <w:szCs w:val="28"/>
          <w:lang w:val="ru-RU"/>
        </w:rPr>
        <w:t>«Чижик-пыжик, где ты был? — На Фонтанке водку пил. Выпил рюмку, выпил две — зашумело в голове» возникла потому, что студенты-правоведы посещали кабак (</w:t>
      </w:r>
      <w:r w:rsidRPr="0008765B">
        <w:rPr>
          <w:rFonts w:ascii="Times New Roman" w:hAnsi="Times New Roman" w:cs="Times New Roman"/>
          <w:i/>
          <w:sz w:val="28"/>
          <w:szCs w:val="28"/>
        </w:rPr>
        <w:t>tavern</w:t>
      </w:r>
      <w:r w:rsidRPr="0008765B">
        <w:rPr>
          <w:rFonts w:ascii="Times New Roman" w:hAnsi="Times New Roman" w:cs="Times New Roman"/>
          <w:i/>
          <w:sz w:val="28"/>
          <w:szCs w:val="28"/>
          <w:lang w:val="ru-RU"/>
        </w:rPr>
        <w:t>) в полуподвале дома купца Нефёдова недалеко от училища»</w:t>
      </w:r>
      <w:r w:rsidRPr="0008765B">
        <w:rPr>
          <w:rFonts w:ascii="Times New Roman" w:hAnsi="Times New Roman" w:cs="Times New Roman"/>
          <w:sz w:val="28"/>
          <w:szCs w:val="28"/>
          <w:lang w:val="ru-RU"/>
        </w:rPr>
        <w:t>.</w:t>
      </w:r>
    </w:p>
    <w:p w:rsidR="00AA5021" w:rsidRPr="0008765B" w:rsidRDefault="00AA5021" w:rsidP="00AA502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sz w:val="28"/>
          <w:szCs w:val="28"/>
          <w:lang w:val="ru-RU"/>
        </w:rPr>
        <w:t>Несомненно, элементы разговорной речи (</w:t>
      </w:r>
      <w:r w:rsidRPr="0008765B">
        <w:rPr>
          <w:rFonts w:ascii="Times New Roman" w:hAnsi="Times New Roman" w:cs="Times New Roman"/>
          <w:i/>
          <w:sz w:val="28"/>
          <w:szCs w:val="28"/>
          <w:lang w:val="ru-RU"/>
        </w:rPr>
        <w:t>«песенка»</w:t>
      </w:r>
      <w:r w:rsidRPr="0008765B">
        <w:rPr>
          <w:rFonts w:ascii="Times New Roman" w:hAnsi="Times New Roman" w:cs="Times New Roman"/>
          <w:sz w:val="28"/>
          <w:szCs w:val="28"/>
          <w:lang w:val="ru-RU"/>
        </w:rPr>
        <w:t xml:space="preserve">) соответствует диалогической речи данного учебного текста. Достоверность, экспрессивность восприятия информации создает и «поверье» при участии объяснительных конструкций на английском языке: </w:t>
      </w:r>
      <w:r w:rsidRPr="0008765B">
        <w:rPr>
          <w:rFonts w:ascii="Times New Roman" w:hAnsi="Times New Roman" w:cs="Times New Roman"/>
          <w:i/>
          <w:sz w:val="28"/>
          <w:szCs w:val="28"/>
          <w:lang w:val="ru-RU"/>
        </w:rPr>
        <w:t>«Существует поверье (</w:t>
      </w:r>
      <w:r w:rsidRPr="0008765B">
        <w:rPr>
          <w:rFonts w:ascii="Times New Roman" w:hAnsi="Times New Roman" w:cs="Times New Roman"/>
          <w:i/>
          <w:sz w:val="28"/>
          <w:szCs w:val="28"/>
        </w:rPr>
        <w:t>There</w:t>
      </w:r>
      <w:r w:rsidRPr="0008765B">
        <w:rPr>
          <w:rFonts w:ascii="Times New Roman" w:hAnsi="Times New Roman" w:cs="Times New Roman"/>
          <w:i/>
          <w:sz w:val="28"/>
          <w:szCs w:val="28"/>
          <w:lang w:val="ru-RU"/>
        </w:rPr>
        <w:t xml:space="preserve"> </w:t>
      </w:r>
      <w:r w:rsidRPr="0008765B">
        <w:rPr>
          <w:rFonts w:ascii="Times New Roman" w:hAnsi="Times New Roman" w:cs="Times New Roman"/>
          <w:i/>
          <w:sz w:val="28"/>
          <w:szCs w:val="28"/>
        </w:rPr>
        <w:t>is</w:t>
      </w:r>
      <w:r w:rsidRPr="0008765B">
        <w:rPr>
          <w:rFonts w:ascii="Times New Roman" w:hAnsi="Times New Roman" w:cs="Times New Roman"/>
          <w:i/>
          <w:sz w:val="28"/>
          <w:szCs w:val="28"/>
          <w:lang w:val="ru-RU"/>
        </w:rPr>
        <w:t xml:space="preserve"> </w:t>
      </w:r>
      <w:r w:rsidRPr="0008765B">
        <w:rPr>
          <w:rFonts w:ascii="Times New Roman" w:hAnsi="Times New Roman" w:cs="Times New Roman"/>
          <w:i/>
          <w:sz w:val="28"/>
          <w:szCs w:val="28"/>
        </w:rPr>
        <w:t>a</w:t>
      </w:r>
      <w:r w:rsidRPr="0008765B">
        <w:rPr>
          <w:rFonts w:ascii="Times New Roman" w:hAnsi="Times New Roman" w:cs="Times New Roman"/>
          <w:i/>
          <w:sz w:val="28"/>
          <w:szCs w:val="28"/>
          <w:lang w:val="ru-RU"/>
        </w:rPr>
        <w:t xml:space="preserve"> </w:t>
      </w:r>
      <w:r w:rsidRPr="0008765B">
        <w:rPr>
          <w:rFonts w:ascii="Times New Roman" w:hAnsi="Times New Roman" w:cs="Times New Roman"/>
          <w:i/>
          <w:sz w:val="28"/>
          <w:szCs w:val="28"/>
        </w:rPr>
        <w:t>belief</w:t>
      </w:r>
      <w:r w:rsidRPr="0008765B">
        <w:rPr>
          <w:rFonts w:ascii="Times New Roman" w:hAnsi="Times New Roman" w:cs="Times New Roman"/>
          <w:i/>
          <w:sz w:val="28"/>
          <w:szCs w:val="28"/>
          <w:lang w:val="ru-RU"/>
        </w:rPr>
        <w:t xml:space="preserve">): если брошенная монетка попадёт на постамент памятника, то обязательно исполнится загаданное желание». </w:t>
      </w:r>
    </w:p>
    <w:p w:rsidR="00AA5021" w:rsidRDefault="00AA5021" w:rsidP="00AA502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Итак, небольшой по объему текст учебного характера дает многочисленные наглядные примеры реализации семантического значения «прекрасный+странный» лексико-тематической группы «чудный</w:t>
      </w:r>
      <w:r w:rsidRPr="0008765B">
        <w:rPr>
          <w:rFonts w:ascii="Times New Roman" w:hAnsi="Times New Roman" w:cs="Times New Roman" w:hint="eastAsia"/>
          <w:sz w:val="28"/>
          <w:szCs w:val="28"/>
          <w:lang w:val="ru-RU"/>
        </w:rPr>
        <w:t>/</w:t>
      </w:r>
      <w:r w:rsidRPr="0008765B">
        <w:rPr>
          <w:rFonts w:ascii="Times New Roman" w:hAnsi="Times New Roman" w:cs="Times New Roman"/>
          <w:sz w:val="28"/>
          <w:szCs w:val="28"/>
          <w:lang w:val="ru-RU"/>
        </w:rPr>
        <w:t xml:space="preserve">чудной». </w:t>
      </w:r>
      <w:r w:rsidRPr="0008765B">
        <w:rPr>
          <w:rFonts w:ascii="Times New Roman" w:hAnsi="Times New Roman" w:cs="Times New Roman"/>
          <w:sz w:val="28"/>
          <w:szCs w:val="28"/>
          <w:lang w:val="ru-RU"/>
        </w:rPr>
        <w:lastRenderedPageBreak/>
        <w:t>Небольшое смысловое содержание насыщено актуальными лексико-синтаксическими средствами (на уровне слова, словосочетания, предложения).</w:t>
      </w:r>
    </w:p>
    <w:p w:rsidR="00CC2A4C" w:rsidRDefault="00CC2A4C" w:rsidP="00B40BF6">
      <w:pPr>
        <w:spacing w:line="360" w:lineRule="auto"/>
        <w:ind w:firstLineChars="200" w:firstLine="560"/>
        <w:rPr>
          <w:rFonts w:ascii="Times New Roman" w:hAnsi="Times New Roman" w:cs="Times New Roman"/>
          <w:sz w:val="28"/>
          <w:szCs w:val="28"/>
          <w:lang w:val="ru-RU"/>
        </w:rPr>
      </w:pPr>
      <w:r w:rsidRPr="00305881">
        <w:rPr>
          <w:rFonts w:ascii="Times New Roman" w:hAnsi="Times New Roman" w:cs="Times New Roman"/>
          <w:sz w:val="28"/>
          <w:szCs w:val="28"/>
          <w:lang w:val="ru-RU"/>
        </w:rPr>
        <w:t>Тем самым, видится конкретная ЛСГ и набор ее языковых средств, развивающих единство семантического содержания «чудный/чудной». Определяем ЛСГ «самый маленький»</w:t>
      </w:r>
      <w:r w:rsidR="00B40BF6" w:rsidRPr="00305881">
        <w:rPr>
          <w:rFonts w:ascii="Times New Roman" w:hAnsi="Times New Roman" w:cs="Times New Roman"/>
          <w:sz w:val="28"/>
          <w:szCs w:val="28"/>
          <w:lang w:val="ru-RU"/>
        </w:rPr>
        <w:t xml:space="preserve"> и </w:t>
      </w:r>
      <w:r w:rsidRPr="00305881">
        <w:rPr>
          <w:rFonts w:ascii="Times New Roman" w:hAnsi="Times New Roman" w:cs="Times New Roman"/>
          <w:sz w:val="28"/>
          <w:szCs w:val="28"/>
          <w:lang w:val="ru-RU"/>
        </w:rPr>
        <w:t>ее лексические единицы</w:t>
      </w:r>
      <w:r w:rsidR="00B40BF6" w:rsidRPr="00305881">
        <w:rPr>
          <w:rFonts w:ascii="Times New Roman" w:hAnsi="Times New Roman" w:cs="Times New Roman"/>
          <w:sz w:val="28"/>
          <w:szCs w:val="28"/>
          <w:lang w:val="ru-RU"/>
        </w:rPr>
        <w:t>:</w:t>
      </w:r>
      <w:r w:rsidRPr="00305881">
        <w:rPr>
          <w:rFonts w:ascii="Times New Roman" w:hAnsi="Times New Roman" w:cs="Times New Roman"/>
          <w:sz w:val="28"/>
          <w:szCs w:val="28"/>
          <w:lang w:val="ru-RU"/>
        </w:rPr>
        <w:t xml:space="preserve"> </w:t>
      </w:r>
      <w:r w:rsidR="00B40BF6" w:rsidRPr="00305881">
        <w:rPr>
          <w:rFonts w:ascii="Times New Roman" w:hAnsi="Times New Roman" w:cs="Times New Roman"/>
          <w:sz w:val="28"/>
          <w:szCs w:val="28"/>
          <w:lang w:val="ru-RU"/>
        </w:rPr>
        <w:t>«</w:t>
      </w:r>
      <w:r w:rsidRPr="00305881">
        <w:rPr>
          <w:rFonts w:ascii="Times New Roman" w:hAnsi="Times New Roman" w:cs="Times New Roman"/>
          <w:sz w:val="28"/>
          <w:szCs w:val="28"/>
          <w:lang w:val="ru-RU"/>
        </w:rPr>
        <w:t>самый маленький памятник в Петербурге (а может быть, и в мире!)</w:t>
      </w:r>
      <w:r w:rsidR="00B40BF6" w:rsidRPr="00305881">
        <w:rPr>
          <w:rFonts w:ascii="Times New Roman" w:hAnsi="Times New Roman" w:cs="Times New Roman"/>
          <w:sz w:val="28"/>
          <w:szCs w:val="28"/>
          <w:lang w:val="ru-RU"/>
        </w:rPr>
        <w:t>»; «</w:t>
      </w:r>
      <w:r w:rsidRPr="00305881">
        <w:rPr>
          <w:rFonts w:ascii="Times New Roman" w:hAnsi="Times New Roman" w:cs="Times New Roman"/>
          <w:sz w:val="28"/>
          <w:szCs w:val="28"/>
          <w:lang w:val="ru-RU"/>
        </w:rPr>
        <w:t>бронзовая птичка</w:t>
      </w:r>
      <w:r w:rsidR="00B40BF6" w:rsidRPr="00305881">
        <w:rPr>
          <w:rFonts w:ascii="Times New Roman" w:hAnsi="Times New Roman" w:cs="Times New Roman"/>
          <w:sz w:val="28"/>
          <w:szCs w:val="28"/>
          <w:lang w:val="ru-RU"/>
        </w:rPr>
        <w:t xml:space="preserve">»; </w:t>
      </w:r>
      <w:r w:rsidRPr="00305881">
        <w:rPr>
          <w:rFonts w:ascii="Times New Roman" w:hAnsi="Times New Roman" w:cs="Times New Roman"/>
          <w:sz w:val="28"/>
          <w:szCs w:val="28"/>
          <w:lang w:val="ru-RU"/>
        </w:rPr>
        <w:t>«Чижик-Пыжик»</w:t>
      </w:r>
      <w:r w:rsidR="00B40BF6" w:rsidRPr="00305881">
        <w:rPr>
          <w:rFonts w:ascii="Times New Roman" w:hAnsi="Times New Roman" w:cs="Times New Roman"/>
          <w:sz w:val="28"/>
          <w:szCs w:val="28"/>
          <w:lang w:val="ru-RU"/>
        </w:rPr>
        <w:t>; «всего</w:t>
      </w:r>
      <w:r w:rsidR="00B40BF6" w:rsidRPr="00566D4A">
        <w:rPr>
          <w:rFonts w:ascii="Times New Roman" w:hAnsi="Times New Roman" w:cs="Times New Roman"/>
          <w:sz w:val="28"/>
          <w:szCs w:val="28"/>
          <w:lang w:val="ru-RU"/>
        </w:rPr>
        <w:t xml:space="preserve"> лишь 17 сантиметров</w:t>
      </w:r>
      <w:r w:rsidR="00B40BF6">
        <w:rPr>
          <w:rFonts w:ascii="Times New Roman" w:hAnsi="Times New Roman" w:cs="Times New Roman"/>
          <w:sz w:val="28"/>
          <w:szCs w:val="28"/>
          <w:lang w:val="ru-RU"/>
        </w:rPr>
        <w:t>»; «</w:t>
      </w:r>
      <w:r w:rsidR="00B40BF6" w:rsidRPr="00566D4A">
        <w:rPr>
          <w:rFonts w:ascii="Times New Roman" w:hAnsi="Times New Roman" w:cs="Times New Roman"/>
          <w:sz w:val="28"/>
          <w:szCs w:val="28"/>
          <w:lang w:val="ru-RU"/>
        </w:rPr>
        <w:t>на миниатюрном постаменте у самой воды</w:t>
      </w:r>
      <w:r w:rsidR="00B40BF6">
        <w:rPr>
          <w:rFonts w:ascii="Times New Roman" w:hAnsi="Times New Roman" w:cs="Times New Roman"/>
          <w:sz w:val="28"/>
          <w:szCs w:val="28"/>
          <w:lang w:val="ru-RU"/>
        </w:rPr>
        <w:t>».</w:t>
      </w:r>
    </w:p>
    <w:p w:rsidR="00750474" w:rsidRPr="004F52FB" w:rsidRDefault="006E0DDC" w:rsidP="006E0DDC">
      <w:pPr>
        <w:ind w:firstLineChars="200" w:firstLine="560"/>
        <w:rPr>
          <w:rFonts w:ascii="Times New Roman" w:hAnsi="Times New Roman" w:cs="Times New Roman"/>
          <w:color w:val="000000" w:themeColor="text1"/>
          <w:sz w:val="28"/>
          <w:szCs w:val="28"/>
          <w:lang w:val="ru-RU"/>
        </w:rPr>
      </w:pPr>
      <w:r w:rsidRPr="004F52FB">
        <w:rPr>
          <w:rFonts w:ascii="Times New Roman" w:hAnsi="Times New Roman" w:cs="Times New Roman"/>
          <w:sz w:val="28"/>
          <w:szCs w:val="28"/>
          <w:lang w:val="ru-RU"/>
        </w:rPr>
        <w:t xml:space="preserve">С целью описания реализации семантико-смыслового единства «чудный/чудной» обращаемся к тексту научно-популярного характера «Петербургское чудо» (История, </w:t>
      </w:r>
      <w:r w:rsidRPr="004F52FB">
        <w:rPr>
          <w:rFonts w:ascii="Times New Roman" w:hAnsi="Times New Roman" w:cs="Times New Roman"/>
          <w:color w:val="000000" w:themeColor="text1"/>
          <w:sz w:val="28"/>
          <w:szCs w:val="28"/>
          <w:shd w:val="clear" w:color="auto" w:fill="FFFFFF"/>
          <w:lang w:val="ru-RU"/>
        </w:rPr>
        <w:t xml:space="preserve"> 2011. — № 1. — 19-20 с.</w:t>
      </w:r>
      <w:r w:rsidRPr="004F52FB">
        <w:rPr>
          <w:rFonts w:ascii="Times New Roman" w:hAnsi="Times New Roman" w:cs="Times New Roman"/>
          <w:sz w:val="28"/>
          <w:szCs w:val="28"/>
          <w:lang w:val="ru-RU"/>
        </w:rPr>
        <w:t>).</w:t>
      </w:r>
    </w:p>
    <w:p w:rsidR="00750474" w:rsidRPr="004F52FB" w:rsidRDefault="006E0DDC" w:rsidP="00B40BF6">
      <w:pPr>
        <w:spacing w:line="360" w:lineRule="auto"/>
        <w:ind w:firstLineChars="200" w:firstLine="560"/>
        <w:rPr>
          <w:rFonts w:ascii="Times New Roman" w:hAnsi="Times New Roman" w:cs="Times New Roman"/>
          <w:sz w:val="28"/>
          <w:szCs w:val="28"/>
          <w:lang w:val="ru-RU"/>
        </w:rPr>
      </w:pPr>
      <w:r w:rsidRPr="004F52FB">
        <w:rPr>
          <w:rFonts w:ascii="Times New Roman" w:hAnsi="Times New Roman" w:cs="Times New Roman"/>
          <w:sz w:val="28"/>
          <w:szCs w:val="28"/>
          <w:lang w:val="ru-RU"/>
        </w:rPr>
        <w:t>Данный текст дает интересный пример развития семантического содержания прилагательных «чудный/чуд</w:t>
      </w:r>
      <w:r w:rsidR="0054003A">
        <w:rPr>
          <w:rFonts w:ascii="Times New Roman" w:hAnsi="Times New Roman" w:cs="Times New Roman"/>
          <w:sz w:val="28"/>
          <w:szCs w:val="28"/>
          <w:lang w:val="ru-RU"/>
        </w:rPr>
        <w:t xml:space="preserve">ной» с учетом контекстуального </w:t>
      </w:r>
      <w:r w:rsidRPr="004F52FB">
        <w:rPr>
          <w:rFonts w:ascii="Times New Roman" w:hAnsi="Times New Roman" w:cs="Times New Roman"/>
          <w:sz w:val="28"/>
          <w:szCs w:val="28"/>
          <w:lang w:val="ru-RU"/>
        </w:rPr>
        <w:t>окружения лексических единиц.</w:t>
      </w:r>
    </w:p>
    <w:p w:rsidR="008E04A1" w:rsidRPr="00B96E9A" w:rsidRDefault="004F52FB" w:rsidP="00CC606E">
      <w:pPr>
        <w:spacing w:line="360" w:lineRule="auto"/>
        <w:ind w:firstLineChars="200" w:firstLine="560"/>
        <w:rPr>
          <w:rFonts w:ascii="Times New Roman" w:hAnsi="Times New Roman" w:cs="Times New Roman"/>
          <w:sz w:val="28"/>
          <w:szCs w:val="28"/>
          <w:lang w:val="ru-RU"/>
        </w:rPr>
      </w:pPr>
      <w:r w:rsidRPr="00B96E9A">
        <w:rPr>
          <w:rFonts w:ascii="Times New Roman" w:hAnsi="Times New Roman" w:cs="Times New Roman"/>
          <w:sz w:val="28"/>
          <w:szCs w:val="28"/>
          <w:lang w:val="ru-RU"/>
        </w:rPr>
        <w:t>Дело в том, что в названи</w:t>
      </w:r>
      <w:r w:rsidR="000D5396" w:rsidRPr="00B96E9A">
        <w:rPr>
          <w:rFonts w:ascii="Times New Roman" w:hAnsi="Times New Roman" w:cs="Times New Roman"/>
          <w:sz w:val="28"/>
          <w:szCs w:val="28"/>
          <w:lang w:val="ru-RU"/>
        </w:rPr>
        <w:t>е</w:t>
      </w:r>
      <w:r w:rsidRPr="00B96E9A">
        <w:rPr>
          <w:rFonts w:ascii="Times New Roman" w:hAnsi="Times New Roman" w:cs="Times New Roman"/>
          <w:sz w:val="28"/>
          <w:szCs w:val="28"/>
          <w:lang w:val="ru-RU"/>
        </w:rPr>
        <w:t xml:space="preserve"> текста выносится «чудо»</w:t>
      </w:r>
      <w:r w:rsidR="003B462F" w:rsidRPr="00B96E9A">
        <w:rPr>
          <w:rFonts w:ascii="Times New Roman" w:hAnsi="Times New Roman" w:cs="Times New Roman"/>
          <w:sz w:val="28"/>
          <w:szCs w:val="28"/>
          <w:lang w:val="ru-RU"/>
        </w:rPr>
        <w:t xml:space="preserve"> (однокорневое существительное интересуемой нас ЛТГ «чудный/чудной»)</w:t>
      </w:r>
      <w:r w:rsidR="0054003A">
        <w:rPr>
          <w:rFonts w:ascii="Times New Roman" w:hAnsi="Times New Roman" w:cs="Times New Roman"/>
          <w:sz w:val="28"/>
          <w:szCs w:val="28"/>
          <w:lang w:val="ru-RU"/>
        </w:rPr>
        <w:t>, семантика которого предпола</w:t>
      </w:r>
      <w:r w:rsidRPr="00B96E9A">
        <w:rPr>
          <w:rFonts w:ascii="Times New Roman" w:hAnsi="Times New Roman" w:cs="Times New Roman"/>
          <w:sz w:val="28"/>
          <w:szCs w:val="28"/>
          <w:lang w:val="ru-RU"/>
        </w:rPr>
        <w:t xml:space="preserve">гает </w:t>
      </w:r>
      <w:r w:rsidR="003B462F" w:rsidRPr="00B96E9A">
        <w:rPr>
          <w:rFonts w:ascii="Times New Roman" w:hAnsi="Times New Roman" w:cs="Times New Roman"/>
          <w:sz w:val="28"/>
          <w:szCs w:val="28"/>
          <w:lang w:val="ru-RU"/>
        </w:rPr>
        <w:t>состав разноплан</w:t>
      </w:r>
      <w:r w:rsidR="0054003A">
        <w:rPr>
          <w:rFonts w:ascii="Times New Roman" w:hAnsi="Times New Roman" w:cs="Times New Roman"/>
          <w:sz w:val="28"/>
          <w:szCs w:val="28"/>
          <w:lang w:val="ru-RU"/>
        </w:rPr>
        <w:t>о</w:t>
      </w:r>
      <w:r w:rsidR="003B462F" w:rsidRPr="00B96E9A">
        <w:rPr>
          <w:rFonts w:ascii="Times New Roman" w:hAnsi="Times New Roman" w:cs="Times New Roman"/>
          <w:sz w:val="28"/>
          <w:szCs w:val="28"/>
          <w:lang w:val="ru-RU"/>
        </w:rPr>
        <w:t xml:space="preserve">вых </w:t>
      </w:r>
      <w:r w:rsidRPr="00B96E9A">
        <w:rPr>
          <w:rFonts w:ascii="Times New Roman" w:hAnsi="Times New Roman" w:cs="Times New Roman"/>
          <w:sz w:val="28"/>
          <w:szCs w:val="28"/>
          <w:lang w:val="ru-RU"/>
        </w:rPr>
        <w:t>семанти</w:t>
      </w:r>
      <w:r w:rsidR="003B462F" w:rsidRPr="00B96E9A">
        <w:rPr>
          <w:rFonts w:ascii="Times New Roman" w:hAnsi="Times New Roman" w:cs="Times New Roman"/>
          <w:sz w:val="28"/>
          <w:szCs w:val="28"/>
          <w:lang w:val="ru-RU"/>
        </w:rPr>
        <w:t>ческих содержаний.</w:t>
      </w:r>
      <w:r w:rsidRPr="00B96E9A">
        <w:rPr>
          <w:rFonts w:ascii="Times New Roman" w:hAnsi="Times New Roman" w:cs="Times New Roman"/>
          <w:sz w:val="28"/>
          <w:szCs w:val="28"/>
          <w:lang w:val="ru-RU"/>
        </w:rPr>
        <w:t xml:space="preserve"> </w:t>
      </w:r>
      <w:r w:rsidR="003B462F" w:rsidRPr="00B96E9A">
        <w:rPr>
          <w:rFonts w:ascii="Times New Roman" w:hAnsi="Times New Roman" w:cs="Times New Roman"/>
          <w:sz w:val="28"/>
          <w:szCs w:val="28"/>
          <w:lang w:val="ru-RU"/>
        </w:rPr>
        <w:t xml:space="preserve">Так, </w:t>
      </w:r>
      <w:r w:rsidR="00B96E9A" w:rsidRPr="00B96E9A">
        <w:rPr>
          <w:rFonts w:ascii="Times New Roman" w:hAnsi="Times New Roman" w:cs="Times New Roman"/>
          <w:sz w:val="28"/>
          <w:szCs w:val="28"/>
          <w:lang w:val="ru-RU"/>
        </w:rPr>
        <w:t>«</w:t>
      </w:r>
      <w:r w:rsidR="003B462F" w:rsidRPr="00B96E9A">
        <w:rPr>
          <w:rFonts w:ascii="Times New Roman" w:hAnsi="Times New Roman" w:cs="Times New Roman"/>
          <w:sz w:val="28"/>
          <w:szCs w:val="28"/>
          <w:lang w:val="ru-RU"/>
        </w:rPr>
        <w:t>чудо</w:t>
      </w:r>
      <w:r w:rsidR="00B96E9A" w:rsidRPr="00B96E9A">
        <w:rPr>
          <w:rFonts w:ascii="Times New Roman" w:hAnsi="Times New Roman" w:cs="Times New Roman"/>
          <w:sz w:val="28"/>
          <w:szCs w:val="28"/>
          <w:lang w:val="ru-RU"/>
        </w:rPr>
        <w:t>»</w:t>
      </w:r>
      <w:r w:rsidR="003B462F" w:rsidRPr="00B96E9A">
        <w:rPr>
          <w:rFonts w:ascii="Times New Roman" w:hAnsi="Times New Roman" w:cs="Times New Roman"/>
          <w:sz w:val="28"/>
          <w:szCs w:val="28"/>
          <w:lang w:val="ru-RU"/>
        </w:rPr>
        <w:t xml:space="preserve"> – </w:t>
      </w:r>
      <w:r w:rsidR="008E04A1" w:rsidRPr="00B96E9A">
        <w:rPr>
          <w:rFonts w:ascii="Times New Roman" w:hAnsi="Times New Roman" w:cs="Times New Roman"/>
          <w:sz w:val="28"/>
          <w:szCs w:val="28"/>
          <w:lang w:val="ru-RU"/>
        </w:rPr>
        <w:t>это</w:t>
      </w:r>
      <w:r w:rsidR="009824D2" w:rsidRPr="00B96E9A">
        <w:rPr>
          <w:rFonts w:ascii="Times New Roman" w:hAnsi="Times New Roman" w:cs="Times New Roman"/>
          <w:sz w:val="28"/>
          <w:szCs w:val="28"/>
          <w:lang w:val="ru-RU"/>
        </w:rPr>
        <w:t>, во-первых,</w:t>
      </w:r>
      <w:r w:rsidR="008E04A1" w:rsidRPr="00B96E9A">
        <w:rPr>
          <w:rFonts w:ascii="Times New Roman" w:hAnsi="Times New Roman" w:cs="Times New Roman"/>
          <w:sz w:val="28"/>
          <w:szCs w:val="28"/>
          <w:lang w:val="ru-RU"/>
        </w:rPr>
        <w:t xml:space="preserve"> </w:t>
      </w:r>
      <w:r w:rsidR="00DE7D82" w:rsidRPr="00B96E9A">
        <w:rPr>
          <w:rFonts w:ascii="Times New Roman" w:hAnsi="Times New Roman" w:cs="Times New Roman"/>
          <w:sz w:val="28"/>
          <w:szCs w:val="28"/>
          <w:lang w:val="ru-RU"/>
        </w:rPr>
        <w:t xml:space="preserve">соотносимое с «прекрасным», с «волшебным»: </w:t>
      </w:r>
      <w:r w:rsidR="008E04A1" w:rsidRPr="00B96E9A">
        <w:rPr>
          <w:rFonts w:ascii="Times New Roman" w:hAnsi="Times New Roman" w:cs="Times New Roman"/>
          <w:sz w:val="28"/>
          <w:szCs w:val="28"/>
          <w:lang w:val="ru-RU"/>
        </w:rPr>
        <w:t>«</w:t>
      </w:r>
      <w:r w:rsidR="00DE7D82" w:rsidRPr="00B96E9A">
        <w:rPr>
          <w:rFonts w:ascii="Times New Roman" w:hAnsi="Times New Roman" w:cs="Times New Roman"/>
          <w:sz w:val="28"/>
          <w:szCs w:val="28"/>
          <w:lang w:val="ru-RU"/>
        </w:rPr>
        <w:t>нечто поразительное, удивляющее своей необычайностью»; «удивительно, поразительно хорош»</w:t>
      </w:r>
      <w:r w:rsidR="00CC606E" w:rsidRPr="00B96E9A">
        <w:rPr>
          <w:rFonts w:ascii="Times New Roman" w:hAnsi="Times New Roman" w:cs="Times New Roman"/>
          <w:sz w:val="28"/>
          <w:szCs w:val="28"/>
          <w:lang w:val="ru-RU"/>
        </w:rPr>
        <w:t xml:space="preserve"> (Ожегов С.</w:t>
      </w:r>
      <w:r w:rsidR="00B96E9A" w:rsidRPr="00B96E9A">
        <w:rPr>
          <w:rFonts w:ascii="Times New Roman" w:hAnsi="Times New Roman" w:cs="Times New Roman"/>
          <w:sz w:val="28"/>
          <w:szCs w:val="28"/>
          <w:lang w:val="ru-RU"/>
        </w:rPr>
        <w:t xml:space="preserve"> </w:t>
      </w:r>
      <w:r w:rsidR="00CC606E" w:rsidRPr="00B96E9A">
        <w:rPr>
          <w:rFonts w:ascii="Times New Roman" w:hAnsi="Times New Roman" w:cs="Times New Roman"/>
          <w:sz w:val="28"/>
          <w:szCs w:val="28"/>
          <w:lang w:val="ru-RU"/>
        </w:rPr>
        <w:t>И., Шведова Н.</w:t>
      </w:r>
      <w:r w:rsidR="00B96E9A">
        <w:rPr>
          <w:rFonts w:ascii="Times New Roman" w:hAnsi="Times New Roman" w:cs="Times New Roman"/>
          <w:sz w:val="28"/>
          <w:szCs w:val="28"/>
          <w:lang w:val="ru-RU"/>
        </w:rPr>
        <w:t xml:space="preserve"> </w:t>
      </w:r>
      <w:r w:rsidR="00CC606E" w:rsidRPr="00B96E9A">
        <w:rPr>
          <w:rFonts w:ascii="Times New Roman" w:hAnsi="Times New Roman" w:cs="Times New Roman"/>
          <w:sz w:val="28"/>
          <w:szCs w:val="28"/>
          <w:lang w:val="ru-RU"/>
        </w:rPr>
        <w:t>Ю., 1999); «</w:t>
      </w:r>
      <w:r w:rsidR="00DE7D82" w:rsidRPr="00B96E9A">
        <w:rPr>
          <w:rFonts w:ascii="Times New Roman" w:hAnsi="Times New Roman" w:cs="Times New Roman"/>
          <w:sz w:val="28"/>
          <w:szCs w:val="28"/>
          <w:lang w:val="ru-RU"/>
        </w:rPr>
        <w:t>необыкновенный, выдающийся среди себе подобных</w:t>
      </w:r>
      <w:r w:rsidR="008E04A1" w:rsidRPr="00B96E9A">
        <w:rPr>
          <w:rFonts w:ascii="Times New Roman" w:hAnsi="Times New Roman" w:cs="Times New Roman"/>
          <w:sz w:val="28"/>
          <w:szCs w:val="28"/>
          <w:lang w:val="ru-RU"/>
        </w:rPr>
        <w:t>»</w:t>
      </w:r>
      <w:r w:rsidR="000D5396" w:rsidRPr="00B96E9A">
        <w:rPr>
          <w:rFonts w:ascii="Times New Roman" w:hAnsi="Times New Roman" w:cs="Times New Roman"/>
          <w:sz w:val="28"/>
          <w:szCs w:val="28"/>
          <w:lang w:val="ru-RU"/>
        </w:rPr>
        <w:t xml:space="preserve"> </w:t>
      </w:r>
      <w:r w:rsidR="009824D2" w:rsidRPr="00B96E9A">
        <w:rPr>
          <w:rFonts w:ascii="Times New Roman" w:hAnsi="Times New Roman" w:cs="Times New Roman"/>
          <w:sz w:val="28"/>
          <w:szCs w:val="28"/>
          <w:lang w:val="ru-RU"/>
        </w:rPr>
        <w:t>(БАС,1965)</w:t>
      </w:r>
      <w:r w:rsidR="00CC606E" w:rsidRPr="00B96E9A">
        <w:rPr>
          <w:rFonts w:ascii="Times New Roman" w:hAnsi="Times New Roman" w:cs="Times New Roman"/>
          <w:sz w:val="28"/>
          <w:szCs w:val="28"/>
          <w:lang w:val="ru-RU"/>
        </w:rPr>
        <w:t>.</w:t>
      </w:r>
      <w:r w:rsidR="008E04A1" w:rsidRPr="00B96E9A">
        <w:rPr>
          <w:rFonts w:ascii="Times New Roman" w:hAnsi="Times New Roman" w:cs="Times New Roman"/>
          <w:sz w:val="28"/>
          <w:szCs w:val="28"/>
          <w:lang w:val="ru-RU"/>
        </w:rPr>
        <w:t xml:space="preserve"> </w:t>
      </w:r>
      <w:r w:rsidR="00CC606E" w:rsidRPr="00B96E9A">
        <w:rPr>
          <w:rFonts w:ascii="Times New Roman" w:hAnsi="Times New Roman" w:cs="Times New Roman"/>
          <w:sz w:val="28"/>
          <w:szCs w:val="28"/>
          <w:lang w:val="ru-RU"/>
        </w:rPr>
        <w:t xml:space="preserve">Вместе с </w:t>
      </w:r>
      <w:r w:rsidR="00CC606E" w:rsidRPr="00B96E9A">
        <w:rPr>
          <w:rFonts w:ascii="Times New Roman" w:hAnsi="Times New Roman" w:cs="Times New Roman"/>
          <w:sz w:val="28"/>
          <w:szCs w:val="28"/>
          <w:lang w:val="ru-RU"/>
        </w:rPr>
        <w:lastRenderedPageBreak/>
        <w:t xml:space="preserve">тем, </w:t>
      </w:r>
      <w:r w:rsidR="00B96E9A" w:rsidRPr="00B96E9A">
        <w:rPr>
          <w:rFonts w:ascii="Times New Roman" w:hAnsi="Times New Roman" w:cs="Times New Roman"/>
          <w:sz w:val="28"/>
          <w:szCs w:val="28"/>
          <w:lang w:val="ru-RU"/>
        </w:rPr>
        <w:t>«</w:t>
      </w:r>
      <w:r w:rsidR="008E04A1" w:rsidRPr="00B96E9A">
        <w:rPr>
          <w:rFonts w:ascii="Times New Roman" w:hAnsi="Times New Roman" w:cs="Times New Roman"/>
          <w:sz w:val="28"/>
          <w:szCs w:val="28"/>
          <w:lang w:val="ru-RU"/>
        </w:rPr>
        <w:t>чудо</w:t>
      </w:r>
      <w:r w:rsidR="00B96E9A" w:rsidRPr="00B96E9A">
        <w:rPr>
          <w:rFonts w:ascii="Times New Roman" w:hAnsi="Times New Roman" w:cs="Times New Roman"/>
          <w:sz w:val="28"/>
          <w:szCs w:val="28"/>
          <w:lang w:val="ru-RU"/>
        </w:rPr>
        <w:t>»</w:t>
      </w:r>
      <w:r w:rsidR="00BE04A1" w:rsidRPr="00B96E9A">
        <w:rPr>
          <w:rFonts w:ascii="Times New Roman" w:hAnsi="Times New Roman" w:cs="Times New Roman"/>
          <w:sz w:val="28"/>
          <w:szCs w:val="28"/>
          <w:lang w:val="ru-RU"/>
        </w:rPr>
        <w:t xml:space="preserve"> соотносится с «чудовищем», как </w:t>
      </w:r>
      <w:r w:rsidR="003A301A" w:rsidRPr="00B96E9A">
        <w:rPr>
          <w:rFonts w:ascii="Times New Roman" w:hAnsi="Times New Roman" w:cs="Times New Roman"/>
          <w:sz w:val="28"/>
          <w:szCs w:val="28"/>
          <w:lang w:val="ru-RU"/>
        </w:rPr>
        <w:t>«</w:t>
      </w:r>
      <w:r w:rsidR="00BE04A1" w:rsidRPr="00B96E9A">
        <w:rPr>
          <w:rFonts w:ascii="Times New Roman" w:hAnsi="Times New Roman" w:cs="Times New Roman"/>
          <w:sz w:val="28"/>
          <w:szCs w:val="28"/>
          <w:lang w:val="ru-RU"/>
        </w:rPr>
        <w:t>устрашающее, уродливое существ</w:t>
      </w:r>
      <w:r w:rsidR="00B96E9A" w:rsidRPr="00B96E9A">
        <w:rPr>
          <w:rFonts w:ascii="Times New Roman" w:hAnsi="Times New Roman" w:cs="Times New Roman"/>
          <w:sz w:val="28"/>
          <w:szCs w:val="28"/>
          <w:lang w:val="ru-RU"/>
        </w:rPr>
        <w:t>о</w:t>
      </w:r>
      <w:r w:rsidR="003A301A" w:rsidRPr="00B96E9A">
        <w:rPr>
          <w:rFonts w:ascii="Times New Roman" w:hAnsi="Times New Roman" w:cs="Times New Roman"/>
          <w:sz w:val="28"/>
          <w:szCs w:val="28"/>
          <w:lang w:val="ru-RU"/>
        </w:rPr>
        <w:t>» (Ожегов С.</w:t>
      </w:r>
      <w:r w:rsidR="00B96E9A">
        <w:rPr>
          <w:rFonts w:ascii="Times New Roman" w:hAnsi="Times New Roman" w:cs="Times New Roman"/>
          <w:sz w:val="28"/>
          <w:szCs w:val="28"/>
          <w:lang w:val="ru-RU"/>
        </w:rPr>
        <w:t xml:space="preserve"> </w:t>
      </w:r>
      <w:r w:rsidR="003A301A" w:rsidRPr="00B96E9A">
        <w:rPr>
          <w:rFonts w:ascii="Times New Roman" w:hAnsi="Times New Roman" w:cs="Times New Roman"/>
          <w:sz w:val="28"/>
          <w:szCs w:val="28"/>
          <w:lang w:val="ru-RU"/>
        </w:rPr>
        <w:t>И., Шведова Н.</w:t>
      </w:r>
      <w:r w:rsidR="00B96E9A">
        <w:rPr>
          <w:rFonts w:ascii="Times New Roman" w:hAnsi="Times New Roman" w:cs="Times New Roman"/>
          <w:sz w:val="28"/>
          <w:szCs w:val="28"/>
          <w:lang w:val="ru-RU"/>
        </w:rPr>
        <w:t xml:space="preserve"> </w:t>
      </w:r>
      <w:r w:rsidR="003A301A" w:rsidRPr="00B96E9A">
        <w:rPr>
          <w:rFonts w:ascii="Times New Roman" w:hAnsi="Times New Roman" w:cs="Times New Roman"/>
          <w:sz w:val="28"/>
          <w:szCs w:val="28"/>
          <w:lang w:val="ru-RU"/>
        </w:rPr>
        <w:t>Ю., 1999)</w:t>
      </w:r>
      <w:r w:rsidR="008E04A1" w:rsidRPr="00B96E9A">
        <w:rPr>
          <w:rFonts w:ascii="Times New Roman" w:hAnsi="Times New Roman" w:cs="Times New Roman"/>
          <w:sz w:val="28"/>
          <w:szCs w:val="28"/>
          <w:lang w:val="ru-RU"/>
        </w:rPr>
        <w:t>.</w:t>
      </w:r>
    </w:p>
    <w:p w:rsidR="00B96E9A" w:rsidRPr="00B96E9A" w:rsidRDefault="00B96E9A" w:rsidP="00CC606E">
      <w:pPr>
        <w:spacing w:line="360" w:lineRule="auto"/>
        <w:ind w:firstLineChars="200" w:firstLine="560"/>
        <w:rPr>
          <w:rFonts w:ascii="Times New Roman" w:hAnsi="Times New Roman" w:cs="Times New Roman"/>
          <w:sz w:val="28"/>
          <w:szCs w:val="28"/>
          <w:lang w:val="ru-RU"/>
        </w:rPr>
      </w:pPr>
      <w:r w:rsidRPr="00B96E9A">
        <w:rPr>
          <w:rFonts w:ascii="Times New Roman" w:hAnsi="Times New Roman" w:cs="Times New Roman"/>
          <w:sz w:val="28"/>
          <w:szCs w:val="28"/>
          <w:lang w:val="ru-RU"/>
        </w:rPr>
        <w:t>Понимание семантического содержания ЛТГ «чудный/чудной» в данном случае возможно лишь в составе конкретного контекста.</w:t>
      </w:r>
    </w:p>
    <w:p w:rsidR="00B00643" w:rsidRPr="00B00643" w:rsidRDefault="00B00643" w:rsidP="00B00643">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 целью выявления закономерностей реализации семантического содержания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xml:space="preserve">» и определения индивидуально-авторских особенностей обращаемся к последующему тексту. В данном случае избран авторский текст (О. Р. Ницман) журнала («История Петербурга») «Петербургское чудо» (История Петербурга, №1 (59)/2011, с. 19-20). </w:t>
      </w:r>
    </w:p>
    <w:p w:rsidR="00211B05" w:rsidRPr="0008765B" w:rsidRDefault="007A2D55" w:rsidP="00211B0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w:t>
      </w:r>
      <w:r w:rsidR="00211B05" w:rsidRPr="0008765B">
        <w:rPr>
          <w:rFonts w:ascii="Times New Roman" w:hAnsi="Times New Roman" w:cs="Times New Roman"/>
          <w:sz w:val="28"/>
          <w:szCs w:val="28"/>
          <w:lang w:val="ru-RU"/>
        </w:rPr>
        <w:t>«История Петербурга» выходит с 2001</w:t>
      </w:r>
      <w:r w:rsidR="00211B05" w:rsidRPr="0008765B">
        <w:rPr>
          <w:rFonts w:ascii="Times New Roman" w:hAnsi="Times New Roman" w:cs="Times New Roman"/>
          <w:sz w:val="28"/>
          <w:szCs w:val="28"/>
        </w:rPr>
        <w:t> </w:t>
      </w:r>
      <w:r w:rsidR="00211B05" w:rsidRPr="0008765B">
        <w:rPr>
          <w:rFonts w:ascii="Times New Roman" w:hAnsi="Times New Roman" w:cs="Times New Roman"/>
          <w:sz w:val="28"/>
          <w:szCs w:val="28"/>
          <w:lang w:val="ru-RU"/>
        </w:rPr>
        <w:t>года, при периодичности издания</w:t>
      </w:r>
      <w:r w:rsidR="00211B05" w:rsidRPr="0008765B">
        <w:rPr>
          <w:rFonts w:ascii="Times New Roman" w:hAnsi="Times New Roman" w:cs="Times New Roman"/>
          <w:sz w:val="28"/>
          <w:szCs w:val="28"/>
        </w:rPr>
        <w:t> </w:t>
      </w:r>
      <w:r w:rsidR="00211B05" w:rsidRPr="0008765B">
        <w:rPr>
          <w:rFonts w:ascii="Times New Roman" w:hAnsi="Times New Roman" w:cs="Times New Roman"/>
          <w:sz w:val="28"/>
          <w:szCs w:val="28"/>
          <w:lang w:val="ru-RU"/>
        </w:rPr>
        <w:t>– 6 раз в год. Объем журнала - 12,5 п. л. Журнал имеет большой тираж - 3</w:t>
      </w:r>
      <w:r w:rsidR="00211B05" w:rsidRPr="0008765B">
        <w:rPr>
          <w:rFonts w:ascii="Times New Roman" w:hAnsi="Times New Roman" w:cs="Times New Roman"/>
          <w:sz w:val="28"/>
          <w:szCs w:val="28"/>
        </w:rPr>
        <w:t> </w:t>
      </w:r>
      <w:r w:rsidR="00211B05" w:rsidRPr="0008765B">
        <w:rPr>
          <w:rFonts w:ascii="Times New Roman" w:hAnsi="Times New Roman" w:cs="Times New Roman"/>
          <w:sz w:val="28"/>
          <w:szCs w:val="28"/>
          <w:lang w:val="ru-RU"/>
        </w:rPr>
        <w:t>000 экз. Тем самым, в настоящее время журнал «История Петербурга» имеет 72 опубликованных журналов. Следует отметить, в настоящее время издание выходит более чем в 20 городах России, а также в Австралии, Австрии, Германии, Израиле, США, Чехии, Финляндии и других странах.</w:t>
      </w:r>
    </w:p>
    <w:p w:rsidR="005A10EA" w:rsidRPr="004A706E" w:rsidRDefault="0089213F" w:rsidP="00551CD6">
      <w:pPr>
        <w:spacing w:line="360" w:lineRule="auto"/>
        <w:ind w:firstLineChars="200" w:firstLine="560"/>
        <w:rPr>
          <w:rFonts w:ascii="Times New Roman" w:hAnsi="Times New Roman" w:cs="Times New Roman"/>
          <w:sz w:val="28"/>
          <w:szCs w:val="28"/>
          <w:lang w:val="ru-RU"/>
        </w:rPr>
      </w:pPr>
      <w:r w:rsidRPr="004A706E">
        <w:rPr>
          <w:rFonts w:ascii="Times New Roman" w:hAnsi="Times New Roman" w:cs="Times New Roman"/>
          <w:sz w:val="28"/>
          <w:szCs w:val="28"/>
          <w:lang w:val="ru-RU"/>
        </w:rPr>
        <w:t>Предл</w:t>
      </w:r>
      <w:r w:rsidR="00BC0F41" w:rsidRPr="004A706E">
        <w:rPr>
          <w:rFonts w:ascii="Times New Roman" w:hAnsi="Times New Roman" w:cs="Times New Roman"/>
          <w:sz w:val="28"/>
          <w:szCs w:val="28"/>
          <w:lang w:val="ru-RU"/>
        </w:rPr>
        <w:t>а</w:t>
      </w:r>
      <w:r w:rsidRPr="004A706E">
        <w:rPr>
          <w:rFonts w:ascii="Times New Roman" w:hAnsi="Times New Roman" w:cs="Times New Roman"/>
          <w:sz w:val="28"/>
          <w:szCs w:val="28"/>
          <w:lang w:val="ru-RU"/>
        </w:rPr>
        <w:t xml:space="preserve">гаемый текст </w:t>
      </w:r>
      <w:r w:rsidR="00B05868" w:rsidRPr="004A706E">
        <w:rPr>
          <w:rFonts w:ascii="Times New Roman" w:hAnsi="Times New Roman" w:cs="Times New Roman"/>
          <w:sz w:val="28"/>
          <w:szCs w:val="28"/>
          <w:lang w:val="ru-RU"/>
        </w:rPr>
        <w:t>«Петербургское чудо</w:t>
      </w:r>
      <w:r w:rsidRPr="004A706E">
        <w:rPr>
          <w:rFonts w:ascii="Times New Roman" w:hAnsi="Times New Roman" w:cs="Times New Roman"/>
          <w:sz w:val="28"/>
          <w:szCs w:val="28"/>
          <w:lang w:val="ru-RU"/>
        </w:rPr>
        <w:t xml:space="preserve">» </w:t>
      </w:r>
      <w:r w:rsidR="00B05868" w:rsidRPr="004A706E">
        <w:rPr>
          <w:rFonts w:ascii="Times New Roman" w:hAnsi="Times New Roman" w:cs="Times New Roman"/>
          <w:sz w:val="28"/>
          <w:szCs w:val="28"/>
          <w:lang w:val="ru-RU"/>
        </w:rPr>
        <w:t>в своем единстве соотносится с текстом научно-популярного характера, доминирующая цель</w:t>
      </w:r>
      <w:r w:rsidR="00BC0F41" w:rsidRPr="004A706E">
        <w:rPr>
          <w:rFonts w:ascii="Times New Roman" w:hAnsi="Times New Roman" w:cs="Times New Roman"/>
          <w:sz w:val="28"/>
          <w:szCs w:val="28"/>
          <w:lang w:val="ru-RU"/>
        </w:rPr>
        <w:t xml:space="preserve"> которого</w:t>
      </w:r>
      <w:r w:rsidR="00B05868" w:rsidRPr="004A706E">
        <w:rPr>
          <w:rFonts w:ascii="Times New Roman" w:hAnsi="Times New Roman" w:cs="Times New Roman"/>
          <w:sz w:val="28"/>
          <w:szCs w:val="28"/>
          <w:lang w:val="ru-RU"/>
        </w:rPr>
        <w:t xml:space="preserve"> определяется в качестве информативной в неразрывной связи с воздействующей с учётом особой лексико-синтаксической организации. </w:t>
      </w:r>
      <w:r w:rsidR="002D4021" w:rsidRPr="004A706E">
        <w:rPr>
          <w:rFonts w:ascii="Times New Roman" w:hAnsi="Times New Roman" w:cs="Times New Roman"/>
          <w:sz w:val="28"/>
          <w:szCs w:val="28"/>
          <w:lang w:val="ru-RU"/>
        </w:rPr>
        <w:t xml:space="preserve">Данный текст рассказывает о здании Санкт-Петербурга «Дом-Сказка». </w:t>
      </w:r>
      <w:r w:rsidR="00C707BF" w:rsidRPr="004A706E">
        <w:rPr>
          <w:rFonts w:ascii="Times New Roman" w:hAnsi="Times New Roman" w:cs="Times New Roman"/>
          <w:sz w:val="28"/>
          <w:szCs w:val="28"/>
          <w:lang w:val="ru-RU"/>
        </w:rPr>
        <w:t>В тексте видится ряд д</w:t>
      </w:r>
      <w:r w:rsidR="002D4021" w:rsidRPr="004A706E">
        <w:rPr>
          <w:rFonts w:ascii="Times New Roman" w:hAnsi="Times New Roman" w:cs="Times New Roman"/>
          <w:sz w:val="28"/>
          <w:szCs w:val="28"/>
          <w:lang w:val="ru-RU"/>
        </w:rPr>
        <w:t>остоверност</w:t>
      </w:r>
      <w:r w:rsidR="00C707BF" w:rsidRPr="004A706E">
        <w:rPr>
          <w:rFonts w:ascii="Times New Roman" w:hAnsi="Times New Roman" w:cs="Times New Roman"/>
          <w:sz w:val="28"/>
          <w:szCs w:val="28"/>
          <w:lang w:val="ru-RU"/>
        </w:rPr>
        <w:t>и</w:t>
      </w:r>
      <w:r w:rsidR="002D4021" w:rsidRPr="004A706E">
        <w:rPr>
          <w:rFonts w:ascii="Times New Roman" w:hAnsi="Times New Roman" w:cs="Times New Roman"/>
          <w:sz w:val="28"/>
          <w:szCs w:val="28"/>
          <w:lang w:val="ru-RU"/>
        </w:rPr>
        <w:t xml:space="preserve"> фактов</w:t>
      </w:r>
      <w:r w:rsidR="00BC0F41" w:rsidRPr="004A706E">
        <w:rPr>
          <w:rFonts w:ascii="Times New Roman" w:hAnsi="Times New Roman" w:cs="Times New Roman"/>
          <w:sz w:val="28"/>
          <w:szCs w:val="28"/>
          <w:lang w:val="ru-RU"/>
        </w:rPr>
        <w:t>. Присутствуют фамилии зодчих</w:t>
      </w:r>
      <w:r w:rsidR="00DC2742" w:rsidRPr="004A706E">
        <w:rPr>
          <w:rFonts w:ascii="Times New Roman" w:hAnsi="Times New Roman" w:cs="Times New Roman"/>
          <w:sz w:val="28"/>
          <w:szCs w:val="28"/>
          <w:lang w:val="ru-RU"/>
        </w:rPr>
        <w:t xml:space="preserve"> </w:t>
      </w:r>
      <w:r w:rsidR="00DC2742" w:rsidRPr="004A706E">
        <w:rPr>
          <w:rFonts w:ascii="Times New Roman" w:hAnsi="Times New Roman" w:cs="Times New Roman"/>
          <w:sz w:val="28"/>
          <w:szCs w:val="28"/>
          <w:lang w:val="ru-RU"/>
        </w:rPr>
        <w:lastRenderedPageBreak/>
        <w:t>(Павлов, Грубе, Головков, Иогансен и др.)</w:t>
      </w:r>
      <w:r w:rsidR="00BC0F41" w:rsidRPr="004A706E">
        <w:rPr>
          <w:rFonts w:ascii="Times New Roman" w:hAnsi="Times New Roman" w:cs="Times New Roman"/>
          <w:sz w:val="28"/>
          <w:szCs w:val="28"/>
          <w:lang w:val="ru-RU"/>
        </w:rPr>
        <w:t>, раскрывается история «Дома Сказки»</w:t>
      </w:r>
      <w:r w:rsidR="00DC2742" w:rsidRPr="004A706E">
        <w:rPr>
          <w:rFonts w:ascii="Times New Roman" w:hAnsi="Times New Roman" w:cs="Times New Roman"/>
          <w:sz w:val="28"/>
          <w:szCs w:val="28"/>
          <w:lang w:val="ru-RU"/>
        </w:rPr>
        <w:t xml:space="preserve"> с конкретными датами, с именами извес</w:t>
      </w:r>
      <w:r w:rsidR="0054003A">
        <w:rPr>
          <w:rFonts w:ascii="Times New Roman" w:hAnsi="Times New Roman" w:cs="Times New Roman"/>
          <w:sz w:val="28"/>
          <w:szCs w:val="28"/>
          <w:lang w:val="ru-RU"/>
        </w:rPr>
        <w:t>т</w:t>
      </w:r>
      <w:r w:rsidR="00DC2742" w:rsidRPr="004A706E">
        <w:rPr>
          <w:rFonts w:ascii="Times New Roman" w:hAnsi="Times New Roman" w:cs="Times New Roman"/>
          <w:sz w:val="28"/>
          <w:szCs w:val="28"/>
          <w:lang w:val="ru-RU"/>
        </w:rPr>
        <w:t>ных жильцов дома («до 1905 года», «к 1909 году», «в блокадную зиму 1941-1942 годов», «в 1953 году» )</w:t>
      </w:r>
      <w:r w:rsidR="00EA59F3" w:rsidRPr="004A706E">
        <w:rPr>
          <w:rFonts w:ascii="Times New Roman" w:hAnsi="Times New Roman" w:cs="Times New Roman"/>
          <w:sz w:val="28"/>
          <w:szCs w:val="28"/>
          <w:lang w:val="ru-RU"/>
        </w:rPr>
        <w:t xml:space="preserve">. Так, например: </w:t>
      </w:r>
      <w:r w:rsidR="00EA59F3" w:rsidRPr="004A706E">
        <w:rPr>
          <w:rFonts w:ascii="Times New Roman" w:hAnsi="Times New Roman" w:cs="Times New Roman"/>
          <w:i/>
          <w:sz w:val="28"/>
          <w:szCs w:val="28"/>
          <w:lang w:val="ru-RU"/>
        </w:rPr>
        <w:t>«В этом доме в 1881–1882 годах в квартире своей кузины Амалии Литке некоторое время жил П. И. Чайковский. После смерти М. И. Масловой участок с домом у дочери Масловой приобрел в 1905 году золотопромышленник и гласный городской думы Петр Иванович Кольцов. Новый владелец расчистил участок от старых построек и заказал проект дома архитектору Департамента народного просвещения, преподавателю Высших архитектурных курсов Аркадию Аркадьевичу Бернардацци (некоторые источники почему-то именуют этого человека Александром Александровичем)»</w:t>
      </w:r>
      <w:r w:rsidR="00EA59F3" w:rsidRPr="004A706E">
        <w:rPr>
          <w:rFonts w:ascii="Times New Roman" w:hAnsi="Times New Roman" w:cs="Times New Roman"/>
          <w:sz w:val="28"/>
          <w:szCs w:val="28"/>
          <w:lang w:val="ru-RU"/>
        </w:rPr>
        <w:t xml:space="preserve">. </w:t>
      </w:r>
      <w:r w:rsidR="006C0171" w:rsidRPr="004A706E">
        <w:rPr>
          <w:rFonts w:ascii="Times New Roman" w:hAnsi="Times New Roman" w:cs="Times New Roman"/>
          <w:sz w:val="28"/>
          <w:szCs w:val="28"/>
          <w:lang w:val="ru-RU"/>
        </w:rPr>
        <w:t xml:space="preserve"> </w:t>
      </w:r>
    </w:p>
    <w:p w:rsidR="001F4B0F" w:rsidRPr="0008765B" w:rsidRDefault="001F4B0F" w:rsidP="001F4B0F">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 учетом информационно-воздействующей функции текст наполнен авторскими включениями, которые носят контактно-устанавливающий характер</w:t>
      </w:r>
      <w:r w:rsidRPr="0008765B">
        <w:rPr>
          <w:rFonts w:ascii="Times New Roman" w:hAnsi="Times New Roman" w:cs="Times New Roman"/>
          <w:b/>
          <w:sz w:val="28"/>
          <w:szCs w:val="28"/>
          <w:lang w:val="ru-RU"/>
        </w:rPr>
        <w:t xml:space="preserve">. </w:t>
      </w:r>
      <w:r w:rsidRPr="0008765B">
        <w:rPr>
          <w:rFonts w:ascii="Times New Roman" w:hAnsi="Times New Roman" w:cs="Times New Roman"/>
          <w:sz w:val="28"/>
          <w:szCs w:val="28"/>
          <w:lang w:val="ru-RU"/>
        </w:rPr>
        <w:t>Имеются в виду глагольные формы множественного числа первого лица, обращения:</w:t>
      </w:r>
      <w:r w:rsidRPr="0008765B">
        <w:rPr>
          <w:rFonts w:ascii="Times New Roman" w:hAnsi="Times New Roman" w:cs="Times New Roman"/>
          <w:b/>
          <w:sz w:val="28"/>
          <w:szCs w:val="28"/>
          <w:lang w:val="ru-RU"/>
        </w:rPr>
        <w:t xml:space="preserve"> </w:t>
      </w:r>
      <w:r w:rsidRPr="0008765B">
        <w:rPr>
          <w:rFonts w:ascii="Times New Roman" w:hAnsi="Times New Roman" w:cs="Times New Roman"/>
          <w:sz w:val="28"/>
          <w:szCs w:val="28"/>
          <w:lang w:val="ru-RU"/>
        </w:rPr>
        <w:t>«пройдёмте», «ограничим», «мы сможем», «вернемся», «расскажем»: «</w:t>
      </w:r>
      <w:r w:rsidRPr="0008765B">
        <w:rPr>
          <w:rFonts w:ascii="Times New Roman" w:hAnsi="Times New Roman" w:cs="Times New Roman"/>
          <w:i/>
          <w:sz w:val="28"/>
          <w:szCs w:val="28"/>
          <w:lang w:val="ru-RU"/>
        </w:rPr>
        <w:t>Пройдемте, читатель, только вдоль…»</w:t>
      </w:r>
      <w:r w:rsidRPr="0008765B">
        <w:rPr>
          <w:rFonts w:ascii="Times New Roman" w:hAnsi="Times New Roman" w:cs="Times New Roman"/>
          <w:sz w:val="28"/>
          <w:szCs w:val="28"/>
          <w:lang w:val="ru-RU"/>
        </w:rPr>
        <w:t>; «</w:t>
      </w:r>
      <w:r w:rsidRPr="0008765B">
        <w:rPr>
          <w:rFonts w:ascii="Times New Roman" w:hAnsi="Times New Roman" w:cs="Times New Roman"/>
          <w:i/>
          <w:sz w:val="28"/>
          <w:szCs w:val="28"/>
          <w:lang w:val="ru-RU"/>
        </w:rPr>
        <w:t>ограничим нашу прогулку этим отрезком длиной около километра</w:t>
      </w:r>
      <w:r w:rsidRPr="0008765B">
        <w:rPr>
          <w:rFonts w:ascii="Times New Roman" w:hAnsi="Times New Roman" w:cs="Times New Roman"/>
          <w:sz w:val="28"/>
          <w:szCs w:val="28"/>
          <w:lang w:val="ru-RU"/>
        </w:rPr>
        <w:t>»; «</w:t>
      </w:r>
      <w:r w:rsidRPr="0008765B">
        <w:rPr>
          <w:rFonts w:ascii="Times New Roman" w:hAnsi="Times New Roman" w:cs="Times New Roman"/>
          <w:i/>
          <w:sz w:val="28"/>
          <w:szCs w:val="28"/>
          <w:lang w:val="ru-RU"/>
        </w:rPr>
        <w:t>мы сможем увидеть здания самых разных архитектурных стилей»</w:t>
      </w:r>
      <w:r w:rsidRPr="0008765B">
        <w:rPr>
          <w:rFonts w:ascii="Times New Roman" w:hAnsi="Times New Roman" w:cs="Times New Roman"/>
          <w:sz w:val="28"/>
          <w:szCs w:val="28"/>
          <w:lang w:val="ru-RU"/>
        </w:rPr>
        <w:t>; «</w:t>
      </w:r>
      <w:r w:rsidRPr="0008765B">
        <w:rPr>
          <w:rFonts w:ascii="Times New Roman" w:hAnsi="Times New Roman" w:cs="Times New Roman"/>
          <w:i/>
          <w:sz w:val="28"/>
          <w:szCs w:val="28"/>
          <w:lang w:val="ru-RU"/>
        </w:rPr>
        <w:t>Однако вернемся к «Дому-Сказке» и расскажем его историю»</w:t>
      </w:r>
      <w:r w:rsidRPr="0008765B">
        <w:rPr>
          <w:rFonts w:ascii="Times New Roman" w:hAnsi="Times New Roman" w:cs="Times New Roman"/>
          <w:sz w:val="28"/>
          <w:szCs w:val="28"/>
          <w:lang w:val="ru-RU"/>
        </w:rPr>
        <w:t xml:space="preserve">. </w:t>
      </w:r>
    </w:p>
    <w:p w:rsidR="001F4B0F" w:rsidRPr="0008765B" w:rsidRDefault="001F4B0F" w:rsidP="001F4B0F">
      <w:pPr>
        <w:spacing w:before="240"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Среди языковых средств, развивающих семантическое содержание «чудный», определяется набор прилагательных со значением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lastRenderedPageBreak/>
        <w:t xml:space="preserve">«уникальный», «самый прекрасный», «лучший», «многочисленный», «любимый», «замечательный», «знаменитый», «настоящий», «самый разный», «неповторимый», «обширный», «причудливый», «яркий», «огромный», «оригинальный», «роскошный», «сказочный», «величественный» и др.. </w:t>
      </w:r>
    </w:p>
    <w:p w:rsidR="001F4B0F" w:rsidRPr="0008765B" w:rsidRDefault="001F4B0F" w:rsidP="001F4B0F">
      <w:pPr>
        <w:spacing w:before="240"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Интересно заметить, что среди данных прилагательных многие зафиксированы в словарях синонимов прилагательного «чудный» современного русского языка. Например: «прекрасный», «замечательный», «сказочный». </w:t>
      </w:r>
    </w:p>
    <w:p w:rsidR="001F4B0F" w:rsidRPr="0008765B" w:rsidRDefault="001F4B0F" w:rsidP="001F4B0F">
      <w:pPr>
        <w:spacing w:before="240"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Кроме этого, прилагательные «знаменитый», «уникальный», «сказочный» двукратно используются в рассказе, усиливая воздействующую функцию научно-популярного текста, например: </w:t>
      </w:r>
      <w:r w:rsidRPr="0008765B">
        <w:rPr>
          <w:rFonts w:ascii="Times New Roman" w:hAnsi="Times New Roman" w:cs="Times New Roman"/>
          <w:i/>
          <w:sz w:val="28"/>
          <w:szCs w:val="28"/>
          <w:lang w:val="ru-RU"/>
        </w:rPr>
        <w:t xml:space="preserve">«Это строгое архитектурное решение восстановленного дома уже ничем не напоминало </w:t>
      </w:r>
      <w:r w:rsidRPr="0008765B">
        <w:rPr>
          <w:rFonts w:ascii="Times New Roman" w:hAnsi="Times New Roman" w:cs="Times New Roman"/>
          <w:b/>
          <w:i/>
          <w:sz w:val="28"/>
          <w:szCs w:val="28"/>
          <w:lang w:val="ru-RU"/>
        </w:rPr>
        <w:t>сказочную</w:t>
      </w:r>
      <w:r w:rsidRPr="0008765B">
        <w:rPr>
          <w:rFonts w:ascii="Times New Roman" w:hAnsi="Times New Roman" w:cs="Times New Roman"/>
          <w:i/>
          <w:sz w:val="28"/>
          <w:szCs w:val="28"/>
          <w:lang w:val="ru-RU"/>
        </w:rPr>
        <w:t xml:space="preserve"> композицию бывшего петербургского чуда»; «Вспоминаю, каким я увидел «Дом-Сказку» после возвращения из эвакуации глазницами окон возвышались подобно роскошным театральным декорациям к спектаклю со </w:t>
      </w:r>
      <w:r w:rsidRPr="0008765B">
        <w:rPr>
          <w:rFonts w:ascii="Times New Roman" w:hAnsi="Times New Roman" w:cs="Times New Roman"/>
          <w:b/>
          <w:i/>
          <w:sz w:val="28"/>
          <w:szCs w:val="28"/>
          <w:lang w:val="ru-RU"/>
        </w:rPr>
        <w:t>сказочным</w:t>
      </w:r>
      <w:r w:rsidRPr="0008765B">
        <w:rPr>
          <w:rFonts w:ascii="Times New Roman" w:hAnsi="Times New Roman" w:cs="Times New Roman"/>
          <w:i/>
          <w:sz w:val="28"/>
          <w:szCs w:val="28"/>
          <w:lang w:val="ru-RU"/>
        </w:rPr>
        <w:t xml:space="preserve"> сюжетом»;</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 xml:space="preserve">«Очень хорошо помню, какое впечатление на меня, шестилетнего мальчику, производило тогда это </w:t>
      </w:r>
      <w:r w:rsidRPr="0008765B">
        <w:rPr>
          <w:rFonts w:ascii="Times New Roman" w:hAnsi="Times New Roman" w:cs="Times New Roman"/>
          <w:b/>
          <w:i/>
          <w:sz w:val="28"/>
          <w:szCs w:val="28"/>
          <w:lang w:val="ru-RU"/>
        </w:rPr>
        <w:t>уникальное</w:t>
      </w:r>
      <w:r w:rsidRPr="0008765B">
        <w:rPr>
          <w:rFonts w:ascii="Times New Roman" w:hAnsi="Times New Roman" w:cs="Times New Roman"/>
          <w:i/>
          <w:sz w:val="28"/>
          <w:szCs w:val="28"/>
          <w:lang w:val="ru-RU"/>
        </w:rPr>
        <w:t xml:space="preserve"> здание»;</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 xml:space="preserve">«Старый Петербург изобиловал оригинальными постройками, но этот вновь возведенный дом стал на самом деле </w:t>
      </w:r>
      <w:r w:rsidRPr="0008765B">
        <w:rPr>
          <w:rFonts w:ascii="Times New Roman" w:hAnsi="Times New Roman" w:cs="Times New Roman"/>
          <w:b/>
          <w:i/>
          <w:sz w:val="28"/>
          <w:szCs w:val="28"/>
          <w:lang w:val="ru-RU"/>
        </w:rPr>
        <w:t>уникальным</w:t>
      </w:r>
      <w:r w:rsidRPr="0008765B">
        <w:rPr>
          <w:rFonts w:ascii="Times New Roman" w:hAnsi="Times New Roman" w:cs="Times New Roman"/>
          <w:i/>
          <w:sz w:val="28"/>
          <w:szCs w:val="28"/>
          <w:lang w:val="ru-RU"/>
        </w:rPr>
        <w:t xml:space="preserve"> и в народе получил название «Дом-Сказка»»;</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 xml:space="preserve">«рано познакомился с нашими замечательными памятниками архитектуры, созданными </w:t>
      </w:r>
      <w:r w:rsidRPr="0008765B">
        <w:rPr>
          <w:rFonts w:ascii="Times New Roman" w:hAnsi="Times New Roman" w:cs="Times New Roman"/>
          <w:b/>
          <w:i/>
          <w:sz w:val="28"/>
          <w:szCs w:val="28"/>
          <w:lang w:val="ru-RU"/>
        </w:rPr>
        <w:t>знаменитыми</w:t>
      </w:r>
      <w:r w:rsidRPr="0008765B">
        <w:rPr>
          <w:rFonts w:ascii="Times New Roman" w:hAnsi="Times New Roman" w:cs="Times New Roman"/>
          <w:i/>
          <w:sz w:val="28"/>
          <w:szCs w:val="28"/>
          <w:lang w:val="ru-RU"/>
        </w:rPr>
        <w:t xml:space="preserve"> зодчими»;</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 xml:space="preserve">«и куда им тягаться со </w:t>
      </w:r>
      <w:r w:rsidRPr="0008765B">
        <w:rPr>
          <w:rFonts w:ascii="Times New Roman" w:hAnsi="Times New Roman" w:cs="Times New Roman"/>
          <w:b/>
          <w:i/>
          <w:sz w:val="28"/>
          <w:szCs w:val="28"/>
          <w:lang w:val="ru-RU"/>
        </w:rPr>
        <w:t>знаменитыми</w:t>
      </w:r>
      <w:r w:rsidRPr="0008765B">
        <w:rPr>
          <w:rFonts w:ascii="Times New Roman" w:hAnsi="Times New Roman" w:cs="Times New Roman"/>
          <w:i/>
          <w:sz w:val="28"/>
          <w:szCs w:val="28"/>
          <w:lang w:val="ru-RU"/>
        </w:rPr>
        <w:t xml:space="preserve"> нашими гениями».</w:t>
      </w:r>
    </w:p>
    <w:p w:rsidR="001F4B0F" w:rsidRPr="0008765B" w:rsidRDefault="001F4B0F" w:rsidP="001F4B0F">
      <w:pPr>
        <w:spacing w:before="240"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Более того, данный текст демонстрирует уникальную особенность развития семантического содержания прилагательного «чудный». Так, прилагательное «сказочная» («композиция»), графическое оформление  названия здания с участием существительного «сказка» («Дом-Сказка»), создавая образность повествования, реализует значение «волшебный, необычный».</w:t>
      </w:r>
    </w:p>
    <w:p w:rsidR="001F4B0F" w:rsidRPr="0008765B" w:rsidRDefault="001F4B0F" w:rsidP="001F4B0F">
      <w:pPr>
        <w:spacing w:before="240"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Подобно тому, как и в предыдущем тексте, функциональная самодостаточность единичного прилагательного «чудный» реализуется при помощи словообразовательных факторов русского языка. Говорим о присутствии префиксально-суффиксального «причудливый», передающего высшую степень оценки (благодаря приставки «при-»). </w:t>
      </w:r>
    </w:p>
    <w:p w:rsidR="001F4B0F" w:rsidRPr="0008765B" w:rsidRDefault="001F4B0F" w:rsidP="001F4B0F">
      <w:pPr>
        <w:spacing w:before="240"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Обращает внимание наличие стилистически возвышенной лексики, развивающей образ прекрасного «Дома-Сказки». Среди подобных языковых единиц обнаруживаются одушевленные и неодушевленные существительные, в том числе и оценочные: «зодчий», «гений»; «шедевры». Контекстуально возвышенную тональность способен приобретать, на наш взгляд, и следующий ряд: «вклад», «преувеличение». Определяются следующие примеры: «</w:t>
      </w:r>
      <w:r w:rsidRPr="0008765B">
        <w:rPr>
          <w:rFonts w:ascii="Times New Roman" w:hAnsi="Times New Roman" w:cs="Times New Roman"/>
          <w:i/>
          <w:sz w:val="28"/>
          <w:szCs w:val="28"/>
          <w:lang w:val="ru-RU"/>
        </w:rPr>
        <w:t>в ту пору раннего детства я часто ходил на дальние прогулки вместе с моей матушкой, и она обращала мое внимание на многие архитектурные шедевры»;</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«Благодаря ей я многое увидел, рано познакомился с нашими замечательными памятниками архитектуры, созданными знаменитыми зодчими, все их запомнил и надежно держал в своей памяти»;</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lastRenderedPageBreak/>
        <w:t>«И это вовсе не преувеличение»;</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Конечно, это архитекторы «второго поана», и куда им тягаться со знаменитыми нашими гениями, чьи имена постоянно на слуху»;</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«Но все же и они внесли заметный вклад в создание неповторимых черт облика старого района Петербурга, называвшегося когда-то Коломной»</w:t>
      </w:r>
      <w:r w:rsidRPr="0008765B">
        <w:rPr>
          <w:rFonts w:ascii="Times New Roman" w:hAnsi="Times New Roman" w:cs="Times New Roman"/>
          <w:sz w:val="28"/>
          <w:szCs w:val="28"/>
          <w:lang w:val="ru-RU"/>
        </w:rPr>
        <w:t>.</w:t>
      </w:r>
    </w:p>
    <w:p w:rsidR="001F4B0F" w:rsidRPr="0008765B" w:rsidRDefault="001F4B0F" w:rsidP="001F4B0F">
      <w:pPr>
        <w:spacing w:before="240"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Словосочетания, контекстуально приобретающие возвышенную тональность, оценку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xml:space="preserve">», расширяют образность повествования: «архитектурные шедевры», «заметный вклад», «неповторимые черты облика», «знаменитые наши гении», «оригинальные постройки». </w:t>
      </w:r>
    </w:p>
    <w:p w:rsidR="001F4B0F" w:rsidRPr="0008765B" w:rsidRDefault="001F4B0F" w:rsidP="001F4B0F">
      <w:pPr>
        <w:spacing w:before="240"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Приобретается ряд многочисленных эпитетов, сохраняющих возвышенную тональность: «настоящий архитектурный музей», «разные архитектурные стили», «огромные майоликовые панно», «величественное и мрачное зрелище», «роскошная театральная декорация».</w:t>
      </w:r>
    </w:p>
    <w:p w:rsidR="001F4B0F" w:rsidRPr="0008765B" w:rsidRDefault="001F4B0F" w:rsidP="001F4B0F">
      <w:pPr>
        <w:spacing w:before="240"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Особо следует отметить, что образность семантического содержания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проявляется и в участии сравнительной и превосходной степени прилагательного: «самым прекрасным в городе, даже лучшим, чем Зимний дворец», «самые разные архитектурные стили»: «</w:t>
      </w:r>
      <w:r w:rsidRPr="0008765B">
        <w:rPr>
          <w:rFonts w:ascii="Times New Roman" w:hAnsi="Times New Roman" w:cs="Times New Roman"/>
          <w:i/>
          <w:sz w:val="28"/>
          <w:szCs w:val="28"/>
          <w:lang w:val="ru-RU"/>
        </w:rPr>
        <w:t>Я считал его самым прекрасным в городе, даже лучшим, чем Зимний дворец, не говоря уж о многочисленных особняках петербургской знати, по моему детскому мнению не шедших ни в какое сравнение с моим любимым «Домом-Сказкой»;</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и мы сможем увидеть здания самых разных архитектурных стилей</w:t>
      </w:r>
      <w:r w:rsidRPr="0008765B">
        <w:rPr>
          <w:rFonts w:ascii="Times New Roman" w:hAnsi="Times New Roman" w:cs="Times New Roman"/>
          <w:sz w:val="28"/>
          <w:szCs w:val="28"/>
          <w:lang w:val="ru-RU"/>
        </w:rPr>
        <w:t>».</w:t>
      </w:r>
      <w:r w:rsidRPr="0008765B">
        <w:rPr>
          <w:rFonts w:ascii="Times New Roman" w:hAnsi="Times New Roman" w:cs="Times New Roman"/>
          <w:i/>
          <w:sz w:val="28"/>
          <w:szCs w:val="28"/>
          <w:lang w:val="ru-RU"/>
        </w:rPr>
        <w:t xml:space="preserve"> </w:t>
      </w:r>
    </w:p>
    <w:p w:rsidR="001F4B0F" w:rsidRPr="001F4B0F" w:rsidRDefault="001F4B0F" w:rsidP="001F4B0F">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Обращают внимание синтаксические единицы, раскрывающие сравнения, в котором присутствует отрицательные языковые средства: двойное отрицание («не... не... ни...»): «</w:t>
      </w:r>
      <w:r w:rsidRPr="0008765B">
        <w:rPr>
          <w:rFonts w:ascii="Times New Roman" w:hAnsi="Times New Roman" w:cs="Times New Roman"/>
          <w:b/>
          <w:i/>
          <w:sz w:val="28"/>
          <w:szCs w:val="28"/>
          <w:lang w:val="ru-RU"/>
        </w:rPr>
        <w:t>не</w:t>
      </w:r>
      <w:r w:rsidRPr="0008765B">
        <w:rPr>
          <w:rFonts w:ascii="Times New Roman" w:hAnsi="Times New Roman" w:cs="Times New Roman"/>
          <w:i/>
          <w:sz w:val="28"/>
          <w:szCs w:val="28"/>
          <w:lang w:val="ru-RU"/>
        </w:rPr>
        <w:t xml:space="preserve"> говоря уж о многочисленных особняках петербургской знати, по моему детскому мнению </w:t>
      </w:r>
      <w:r w:rsidRPr="0008765B">
        <w:rPr>
          <w:rFonts w:ascii="Times New Roman" w:hAnsi="Times New Roman" w:cs="Times New Roman"/>
          <w:b/>
          <w:i/>
          <w:sz w:val="28"/>
          <w:szCs w:val="28"/>
          <w:lang w:val="ru-RU"/>
        </w:rPr>
        <w:t>не</w:t>
      </w:r>
      <w:r w:rsidRPr="0008765B">
        <w:rPr>
          <w:rFonts w:ascii="Times New Roman" w:hAnsi="Times New Roman" w:cs="Times New Roman"/>
          <w:i/>
          <w:sz w:val="28"/>
          <w:szCs w:val="28"/>
          <w:lang w:val="ru-RU"/>
        </w:rPr>
        <w:t xml:space="preserve"> шедших </w:t>
      </w:r>
      <w:r w:rsidRPr="0008765B">
        <w:rPr>
          <w:rFonts w:ascii="Times New Roman" w:hAnsi="Times New Roman" w:cs="Times New Roman"/>
          <w:b/>
          <w:i/>
          <w:sz w:val="28"/>
          <w:szCs w:val="28"/>
          <w:lang w:val="ru-RU"/>
        </w:rPr>
        <w:t>ни</w:t>
      </w:r>
      <w:r w:rsidRPr="0008765B">
        <w:rPr>
          <w:rFonts w:ascii="Times New Roman" w:hAnsi="Times New Roman" w:cs="Times New Roman"/>
          <w:i/>
          <w:sz w:val="28"/>
          <w:szCs w:val="28"/>
          <w:lang w:val="ru-RU"/>
        </w:rPr>
        <w:t xml:space="preserve"> в какое сравнение с моим любимым «Домом-Сказкой»;</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И это вовсе</w:t>
      </w:r>
      <w:r w:rsidRPr="0008765B">
        <w:rPr>
          <w:rFonts w:ascii="Times New Roman" w:hAnsi="Times New Roman" w:cs="Times New Roman"/>
          <w:b/>
          <w:i/>
          <w:sz w:val="28"/>
          <w:szCs w:val="28"/>
          <w:lang w:val="ru-RU"/>
        </w:rPr>
        <w:t xml:space="preserve"> не</w:t>
      </w:r>
      <w:r w:rsidRPr="0008765B">
        <w:rPr>
          <w:rFonts w:ascii="Times New Roman" w:hAnsi="Times New Roman" w:cs="Times New Roman"/>
          <w:i/>
          <w:sz w:val="28"/>
          <w:szCs w:val="28"/>
          <w:lang w:val="ru-RU"/>
        </w:rPr>
        <w:t xml:space="preserve"> преувеличение</w:t>
      </w:r>
      <w:r w:rsidRPr="0008765B">
        <w:rPr>
          <w:rFonts w:ascii="Times New Roman" w:hAnsi="Times New Roman" w:cs="Times New Roman"/>
          <w:sz w:val="28"/>
          <w:szCs w:val="28"/>
          <w:lang w:val="ru-RU"/>
        </w:rPr>
        <w:t>».</w:t>
      </w:r>
    </w:p>
    <w:p w:rsidR="00A73D47" w:rsidRDefault="00CD5CFF" w:rsidP="00A73D4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Тем самым, набор языковых средств последовательно развивает семантическое содержание «прекрасный»</w:t>
      </w:r>
      <w:r w:rsidR="00234EDB">
        <w:rPr>
          <w:rFonts w:ascii="Times New Roman" w:hAnsi="Times New Roman" w:cs="Times New Roman"/>
          <w:sz w:val="28"/>
          <w:szCs w:val="28"/>
          <w:lang w:val="ru-RU"/>
        </w:rPr>
        <w:t xml:space="preserve">. Вместе с тем, </w:t>
      </w:r>
      <w:r w:rsidR="00A73D47">
        <w:rPr>
          <w:rFonts w:ascii="Times New Roman" w:hAnsi="Times New Roman" w:cs="Times New Roman"/>
          <w:sz w:val="28"/>
          <w:szCs w:val="28"/>
          <w:lang w:val="ru-RU"/>
        </w:rPr>
        <w:t xml:space="preserve">читаем: </w:t>
      </w:r>
      <w:r w:rsidR="00A73D47" w:rsidRPr="00A73D47">
        <w:rPr>
          <w:rFonts w:ascii="Times New Roman" w:hAnsi="Times New Roman" w:cs="Times New Roman"/>
          <w:i/>
          <w:sz w:val="28"/>
          <w:szCs w:val="28"/>
          <w:lang w:val="ru-RU"/>
        </w:rPr>
        <w:t>«Вспоминаю, каким я увидел «Дом-Сказку» после возвращения из эвакуации. Наружные его стены с пустыми глазницами окон возвышались подобно роскошным театральным декорациям к спектаклю со сказочным сюжетом. Это было величественное и мрачное зрелище. Было ясно, что дом в своем прежнем виде восстановлению не подлежит, и вскоре его начали методично разрушать</w:t>
      </w:r>
      <w:r w:rsidR="00A73D47">
        <w:rPr>
          <w:rFonts w:ascii="Times New Roman" w:hAnsi="Times New Roman" w:cs="Times New Roman"/>
          <w:i/>
          <w:sz w:val="28"/>
          <w:szCs w:val="28"/>
          <w:lang w:val="ru-RU"/>
        </w:rPr>
        <w:t>»</w:t>
      </w:r>
      <w:r w:rsidR="00A73D47">
        <w:rPr>
          <w:rFonts w:ascii="Times New Roman" w:hAnsi="Times New Roman" w:cs="Times New Roman"/>
          <w:sz w:val="28"/>
          <w:szCs w:val="28"/>
          <w:lang w:val="ru-RU"/>
        </w:rPr>
        <w:t xml:space="preserve">. И далее, </w:t>
      </w:r>
      <w:r w:rsidR="00A73D47" w:rsidRPr="00A73D47">
        <w:rPr>
          <w:rFonts w:ascii="Times New Roman" w:hAnsi="Times New Roman" w:cs="Times New Roman"/>
          <w:i/>
          <w:sz w:val="28"/>
          <w:szCs w:val="28"/>
          <w:lang w:val="ru-RU"/>
        </w:rPr>
        <w:t>«затем усилиями многих людей лебедки были приведены в действие, тросы натянулись до предела, и вдруг вся громада фасадной стены покачнулась, словно легкая ширма, и в следующий момент рухнула, взметнув гигантское облако розовой пыли»</w:t>
      </w:r>
      <w:r w:rsidR="00A73D47">
        <w:rPr>
          <w:rFonts w:ascii="Times New Roman" w:hAnsi="Times New Roman" w:cs="Times New Roman"/>
          <w:sz w:val="28"/>
          <w:szCs w:val="28"/>
          <w:lang w:val="ru-RU"/>
        </w:rPr>
        <w:t>. И наконец</w:t>
      </w:r>
      <w:r w:rsidR="00491710">
        <w:rPr>
          <w:rFonts w:ascii="Times New Roman" w:hAnsi="Times New Roman" w:cs="Times New Roman"/>
          <w:sz w:val="28"/>
          <w:szCs w:val="28"/>
          <w:lang w:val="ru-RU"/>
        </w:rPr>
        <w:t xml:space="preserve">: </w:t>
      </w:r>
      <w:r w:rsidR="00A73D47" w:rsidRPr="00A73D47">
        <w:rPr>
          <w:rFonts w:ascii="Times New Roman" w:hAnsi="Times New Roman" w:cs="Times New Roman"/>
          <w:i/>
          <w:sz w:val="28"/>
          <w:szCs w:val="28"/>
          <w:lang w:val="ru-RU"/>
        </w:rPr>
        <w:t>«Только в 1953 году на месте «Дома-Сказки» возвели шестиэтажный дом «сталинской» архитектуры. Это строгое архитектурное решение восстановленного дома уже ничем не напоминало сказочную композицию бывшего петербургского чуда»</w:t>
      </w:r>
      <w:r w:rsidR="00A73D47">
        <w:rPr>
          <w:rFonts w:ascii="Times New Roman" w:hAnsi="Times New Roman" w:cs="Times New Roman"/>
          <w:sz w:val="28"/>
          <w:szCs w:val="28"/>
          <w:lang w:val="ru-RU"/>
        </w:rPr>
        <w:t xml:space="preserve">. </w:t>
      </w:r>
    </w:p>
    <w:p w:rsidR="004A2930" w:rsidRDefault="0054003A" w:rsidP="00A73D4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Видим единство сем</w:t>
      </w:r>
      <w:r w:rsidR="004A2930" w:rsidRPr="00274B96">
        <w:rPr>
          <w:rFonts w:ascii="Times New Roman" w:hAnsi="Times New Roman" w:cs="Times New Roman"/>
          <w:sz w:val="28"/>
          <w:szCs w:val="28"/>
          <w:lang w:val="ru-RU"/>
        </w:rPr>
        <w:t>а</w:t>
      </w:r>
      <w:r>
        <w:rPr>
          <w:rFonts w:ascii="Times New Roman" w:hAnsi="Times New Roman" w:cs="Times New Roman"/>
          <w:sz w:val="28"/>
          <w:szCs w:val="28"/>
          <w:lang w:val="ru-RU"/>
        </w:rPr>
        <w:t>н</w:t>
      </w:r>
      <w:r w:rsidR="004A2930" w:rsidRPr="00274B96">
        <w:rPr>
          <w:rFonts w:ascii="Times New Roman" w:hAnsi="Times New Roman" w:cs="Times New Roman"/>
          <w:sz w:val="28"/>
          <w:szCs w:val="28"/>
          <w:lang w:val="ru-RU"/>
        </w:rPr>
        <w:t xml:space="preserve">тического содержания «чудный/чудной» в </w:t>
      </w:r>
      <w:r w:rsidR="004A2930" w:rsidRPr="00274B96">
        <w:rPr>
          <w:rFonts w:ascii="Times New Roman" w:hAnsi="Times New Roman" w:cs="Times New Roman"/>
          <w:sz w:val="28"/>
          <w:szCs w:val="28"/>
          <w:lang w:val="ru-RU"/>
        </w:rPr>
        <w:lastRenderedPageBreak/>
        <w:t xml:space="preserve">присутствии следующих языковых единиц: </w:t>
      </w:r>
      <w:r w:rsidR="004A2930" w:rsidRPr="00274B96">
        <w:rPr>
          <w:rFonts w:ascii="Times New Roman" w:hAnsi="Times New Roman" w:cs="Times New Roman"/>
          <w:i/>
          <w:sz w:val="28"/>
          <w:szCs w:val="28"/>
          <w:lang w:val="ru-RU"/>
        </w:rPr>
        <w:t>«его стены с пустыми глазницами окон возвышались подобно роскошным театральным декорациям к спектаклю со сказочным сюжетом»; «</w:t>
      </w:r>
      <w:r w:rsidR="000B703A" w:rsidRPr="00274B96">
        <w:rPr>
          <w:rFonts w:ascii="Times New Roman" w:hAnsi="Times New Roman" w:cs="Times New Roman"/>
          <w:i/>
          <w:sz w:val="28"/>
          <w:szCs w:val="28"/>
          <w:lang w:val="ru-RU"/>
        </w:rPr>
        <w:t>э</w:t>
      </w:r>
      <w:r w:rsidR="004A2930" w:rsidRPr="00274B96">
        <w:rPr>
          <w:rFonts w:ascii="Times New Roman" w:hAnsi="Times New Roman" w:cs="Times New Roman"/>
          <w:i/>
          <w:sz w:val="28"/>
          <w:szCs w:val="28"/>
          <w:lang w:val="ru-RU"/>
        </w:rPr>
        <w:t>то было величественное и мрачное зрелище»; «строгое архитектурное решение восстановленного дома уже ничем не напоминало сказочную композицию бывшего петербургского чуда».</w:t>
      </w:r>
    </w:p>
    <w:p w:rsidR="005642AA" w:rsidRPr="009E520E" w:rsidRDefault="00A4790E" w:rsidP="005642AA">
      <w:pPr>
        <w:spacing w:line="360" w:lineRule="auto"/>
        <w:ind w:firstLineChars="200" w:firstLine="560"/>
        <w:rPr>
          <w:rFonts w:ascii="Times New Roman" w:hAnsi="Times New Roman" w:cs="Times New Roman"/>
          <w:sz w:val="28"/>
          <w:szCs w:val="28"/>
          <w:lang w:val="ru-RU"/>
        </w:rPr>
      </w:pPr>
      <w:r w:rsidRPr="009E520E">
        <w:rPr>
          <w:rFonts w:ascii="Times New Roman" w:hAnsi="Times New Roman" w:cs="Times New Roman"/>
          <w:sz w:val="28"/>
          <w:szCs w:val="28"/>
          <w:lang w:val="ru-RU"/>
        </w:rPr>
        <w:t xml:space="preserve">Итак, </w:t>
      </w:r>
      <w:r w:rsidR="0054003A">
        <w:rPr>
          <w:rFonts w:ascii="Times New Roman" w:hAnsi="Times New Roman" w:cs="Times New Roman"/>
          <w:sz w:val="28"/>
          <w:szCs w:val="28"/>
          <w:lang w:val="ru-RU"/>
        </w:rPr>
        <w:t>семантическое сод</w:t>
      </w:r>
      <w:r w:rsidR="006738D7" w:rsidRPr="009E520E">
        <w:rPr>
          <w:rFonts w:ascii="Times New Roman" w:hAnsi="Times New Roman" w:cs="Times New Roman"/>
          <w:sz w:val="28"/>
          <w:szCs w:val="28"/>
          <w:lang w:val="ru-RU"/>
        </w:rPr>
        <w:t>е</w:t>
      </w:r>
      <w:r w:rsidR="0054003A">
        <w:rPr>
          <w:rFonts w:ascii="Times New Roman" w:hAnsi="Times New Roman" w:cs="Times New Roman"/>
          <w:sz w:val="28"/>
          <w:szCs w:val="28"/>
          <w:lang w:val="ru-RU"/>
        </w:rPr>
        <w:t>р</w:t>
      </w:r>
      <w:r w:rsidR="006738D7" w:rsidRPr="009E520E">
        <w:rPr>
          <w:rFonts w:ascii="Times New Roman" w:hAnsi="Times New Roman" w:cs="Times New Roman"/>
          <w:sz w:val="28"/>
          <w:szCs w:val="28"/>
          <w:lang w:val="ru-RU"/>
        </w:rPr>
        <w:t>жание единства прилагательных «чудный/чудной»</w:t>
      </w:r>
      <w:r w:rsidR="005642AA" w:rsidRPr="009E520E">
        <w:rPr>
          <w:rFonts w:ascii="Times New Roman" w:hAnsi="Times New Roman" w:cs="Times New Roman"/>
          <w:sz w:val="28"/>
          <w:szCs w:val="28"/>
          <w:lang w:val="ru-RU"/>
        </w:rPr>
        <w:t xml:space="preserve"> </w:t>
      </w:r>
      <w:r w:rsidR="006738D7" w:rsidRPr="009E520E">
        <w:rPr>
          <w:rFonts w:ascii="Times New Roman" w:hAnsi="Times New Roman" w:cs="Times New Roman"/>
          <w:sz w:val="28"/>
          <w:szCs w:val="28"/>
          <w:lang w:val="ru-RU"/>
        </w:rPr>
        <w:t xml:space="preserve">раскрывается с помощью определяемых ЛСГ: «уникальное здание», «этот проспект», </w:t>
      </w:r>
      <w:r w:rsidR="00EE2345" w:rsidRPr="009E520E">
        <w:rPr>
          <w:rFonts w:ascii="Times New Roman" w:hAnsi="Times New Roman" w:cs="Times New Roman"/>
          <w:sz w:val="28"/>
          <w:szCs w:val="28"/>
          <w:lang w:val="ru-RU"/>
        </w:rPr>
        <w:t>«его история», «</w:t>
      </w:r>
      <w:r w:rsidR="005642AA" w:rsidRPr="009E520E">
        <w:rPr>
          <w:rFonts w:ascii="Times New Roman" w:hAnsi="Times New Roman" w:cs="Times New Roman"/>
          <w:sz w:val="28"/>
          <w:szCs w:val="28"/>
          <w:lang w:val="ru-RU"/>
        </w:rPr>
        <w:t>мрачное зрелище</w:t>
      </w:r>
      <w:r w:rsidR="00EE2345" w:rsidRPr="009E520E">
        <w:rPr>
          <w:rFonts w:ascii="Times New Roman" w:hAnsi="Times New Roman" w:cs="Times New Roman"/>
          <w:sz w:val="28"/>
          <w:szCs w:val="28"/>
          <w:lang w:val="ru-RU"/>
        </w:rPr>
        <w:t>»</w:t>
      </w:r>
      <w:r w:rsidR="005642AA" w:rsidRPr="009E520E">
        <w:rPr>
          <w:rFonts w:ascii="Times New Roman" w:hAnsi="Times New Roman" w:cs="Times New Roman"/>
          <w:sz w:val="28"/>
          <w:szCs w:val="28"/>
          <w:lang w:val="ru-RU"/>
        </w:rPr>
        <w:t xml:space="preserve">, «архитектурное решение». Данные ЛСГ последовательно наполняются языковыми единицами, которые расширяют семантическое содержание «чудный/чудной». </w:t>
      </w:r>
    </w:p>
    <w:p w:rsidR="00A4790E" w:rsidRPr="009E520E" w:rsidRDefault="005642AA" w:rsidP="005642AA">
      <w:pPr>
        <w:spacing w:line="360" w:lineRule="auto"/>
        <w:ind w:firstLineChars="200" w:firstLine="560"/>
        <w:rPr>
          <w:rFonts w:ascii="Times New Roman" w:hAnsi="Times New Roman" w:cs="Times New Roman"/>
          <w:sz w:val="28"/>
          <w:szCs w:val="28"/>
          <w:lang w:val="ru-RU"/>
        </w:rPr>
      </w:pPr>
      <w:r w:rsidRPr="009E520E">
        <w:rPr>
          <w:rFonts w:ascii="Times New Roman" w:hAnsi="Times New Roman" w:cs="Times New Roman"/>
          <w:sz w:val="28"/>
          <w:szCs w:val="28"/>
          <w:lang w:val="ru-RU"/>
        </w:rPr>
        <w:t>В этом плане, определяем: «уникальное здание», «самая прекрасная в городе», «даже луч</w:t>
      </w:r>
      <w:r w:rsidR="006347DF">
        <w:rPr>
          <w:rFonts w:ascii="Times New Roman" w:hAnsi="Times New Roman" w:cs="Times New Roman"/>
          <w:sz w:val="28"/>
          <w:szCs w:val="28"/>
          <w:lang w:val="ru-RU"/>
        </w:rPr>
        <w:t>ше, чем Зимний дворец», «архите</w:t>
      </w:r>
      <w:r w:rsidRPr="009E520E">
        <w:rPr>
          <w:rFonts w:ascii="Times New Roman" w:hAnsi="Times New Roman" w:cs="Times New Roman"/>
          <w:sz w:val="28"/>
          <w:szCs w:val="28"/>
          <w:lang w:val="ru-RU"/>
        </w:rPr>
        <w:t>ктурные шедевры», «замечательные памятники архитектуры</w:t>
      </w:r>
      <w:r w:rsidR="006347DF">
        <w:rPr>
          <w:rFonts w:ascii="Times New Roman" w:hAnsi="Times New Roman" w:cs="Times New Roman"/>
          <w:sz w:val="28"/>
          <w:szCs w:val="28"/>
          <w:lang w:val="ru-RU"/>
        </w:rPr>
        <w:t>», «знаменитые зодчие», «настоящ</w:t>
      </w:r>
      <w:r w:rsidRPr="009E520E">
        <w:rPr>
          <w:rFonts w:ascii="Times New Roman" w:hAnsi="Times New Roman" w:cs="Times New Roman"/>
          <w:sz w:val="28"/>
          <w:szCs w:val="28"/>
          <w:lang w:val="ru-RU"/>
        </w:rPr>
        <w:t xml:space="preserve">ий архитектурный музей»;  </w:t>
      </w:r>
      <w:r w:rsidR="00F57CE9" w:rsidRPr="009E520E">
        <w:rPr>
          <w:rFonts w:ascii="Times New Roman" w:hAnsi="Times New Roman" w:cs="Times New Roman"/>
          <w:sz w:val="28"/>
          <w:szCs w:val="28"/>
          <w:lang w:val="ru-RU"/>
        </w:rPr>
        <w:t>«оригинальные постройки», «уникальный дом», «Дом-Сказка»; «Дом-Сказка», «с пустыми глазницами окон», «возвышаться подобно роскошным театральным декорациям к спектаклю со сказочным сюжетом», «</w:t>
      </w:r>
      <w:r w:rsidR="009E520E" w:rsidRPr="009E520E">
        <w:rPr>
          <w:rFonts w:ascii="Times New Roman" w:hAnsi="Times New Roman" w:cs="Times New Roman"/>
          <w:sz w:val="28"/>
          <w:szCs w:val="28"/>
          <w:lang w:val="ru-RU"/>
        </w:rPr>
        <w:t>Это было величественное и мрачное зрелище</w:t>
      </w:r>
      <w:r w:rsidR="00F57CE9" w:rsidRPr="009E520E">
        <w:rPr>
          <w:rFonts w:ascii="Times New Roman" w:hAnsi="Times New Roman" w:cs="Times New Roman"/>
          <w:sz w:val="28"/>
          <w:szCs w:val="28"/>
          <w:lang w:val="ru-RU"/>
        </w:rPr>
        <w:t>»</w:t>
      </w:r>
      <w:r w:rsidR="009E520E" w:rsidRPr="009E520E">
        <w:rPr>
          <w:rFonts w:ascii="Times New Roman" w:hAnsi="Times New Roman" w:cs="Times New Roman"/>
          <w:sz w:val="28"/>
          <w:szCs w:val="28"/>
          <w:lang w:val="ru-RU"/>
        </w:rPr>
        <w:t>; «строгое архитектурное решение», «сказочная композиция бывшего петербургского чуда».</w:t>
      </w:r>
    </w:p>
    <w:p w:rsidR="00D57AE1" w:rsidRPr="000842B7" w:rsidRDefault="00000080" w:rsidP="00927795">
      <w:pPr>
        <w:spacing w:line="360" w:lineRule="auto"/>
        <w:ind w:firstLineChars="200" w:firstLine="560"/>
        <w:rPr>
          <w:rFonts w:ascii="Times New Roman" w:hAnsi="Times New Roman" w:cs="Times New Roman"/>
          <w:sz w:val="28"/>
          <w:szCs w:val="28"/>
          <w:lang w:val="ru-RU"/>
        </w:rPr>
      </w:pPr>
      <w:r w:rsidRPr="002B45E2">
        <w:rPr>
          <w:rFonts w:ascii="Times New Roman" w:hAnsi="Times New Roman" w:cs="Times New Roman"/>
          <w:sz w:val="28"/>
          <w:szCs w:val="28"/>
          <w:lang w:val="ru-RU"/>
        </w:rPr>
        <w:t>Таким образом, прилагательные «чудный/чудной» при реализации единства своего семантического содержани</w:t>
      </w:r>
      <w:r w:rsidRPr="000842B7">
        <w:rPr>
          <w:rFonts w:ascii="Times New Roman" w:hAnsi="Times New Roman" w:cs="Times New Roman"/>
          <w:sz w:val="28"/>
          <w:szCs w:val="28"/>
          <w:lang w:val="ru-RU"/>
        </w:rPr>
        <w:t xml:space="preserve">я (прекрасный+странный) организуют синонимичный ряд языковых единиц, </w:t>
      </w:r>
      <w:r w:rsidR="00927795" w:rsidRPr="000842B7">
        <w:rPr>
          <w:rFonts w:ascii="Times New Roman" w:hAnsi="Times New Roman" w:cs="Times New Roman"/>
          <w:sz w:val="28"/>
          <w:szCs w:val="28"/>
          <w:lang w:val="ru-RU"/>
        </w:rPr>
        <w:t xml:space="preserve">представленный в качестве </w:t>
      </w:r>
      <w:r w:rsidR="00927795" w:rsidRPr="000842B7">
        <w:rPr>
          <w:rFonts w:ascii="Times New Roman" w:hAnsi="Times New Roman" w:cs="Times New Roman"/>
          <w:sz w:val="28"/>
          <w:szCs w:val="28"/>
          <w:lang w:val="ru-RU"/>
        </w:rPr>
        <w:lastRenderedPageBreak/>
        <w:t>одиночных прилагательных и устойчивых словосочетаний. Н</w:t>
      </w:r>
      <w:r w:rsidR="00D51F5C" w:rsidRPr="000842B7">
        <w:rPr>
          <w:rFonts w:ascii="Times New Roman" w:hAnsi="Times New Roman" w:cs="Times New Roman"/>
          <w:sz w:val="28"/>
          <w:szCs w:val="28"/>
          <w:lang w:val="ru-RU"/>
        </w:rPr>
        <w:t>а основе научно-популярных текстов</w:t>
      </w:r>
      <w:r w:rsidR="00927795" w:rsidRPr="000842B7">
        <w:rPr>
          <w:rFonts w:ascii="Times New Roman" w:hAnsi="Times New Roman" w:cs="Times New Roman"/>
          <w:sz w:val="28"/>
          <w:szCs w:val="28"/>
          <w:lang w:val="ru-RU"/>
        </w:rPr>
        <w:t xml:space="preserve"> определяется</w:t>
      </w:r>
      <w:r w:rsidR="00B565C6" w:rsidRPr="000842B7">
        <w:rPr>
          <w:rFonts w:ascii="Times New Roman" w:hAnsi="Times New Roman" w:cs="Times New Roman"/>
          <w:sz w:val="28"/>
          <w:szCs w:val="28"/>
          <w:lang w:val="ru-RU"/>
        </w:rPr>
        <w:t xml:space="preserve">: </w:t>
      </w:r>
      <w:r w:rsidR="00D57AE1" w:rsidRPr="000842B7">
        <w:rPr>
          <w:rFonts w:ascii="Times New Roman" w:hAnsi="Times New Roman" w:cs="Times New Roman"/>
          <w:sz w:val="28"/>
          <w:szCs w:val="28"/>
          <w:lang w:val="ru-RU"/>
        </w:rPr>
        <w:t>уникальный</w:t>
      </w:r>
      <w:r w:rsidR="00B565C6" w:rsidRPr="000842B7">
        <w:rPr>
          <w:rFonts w:ascii="Times New Roman" w:hAnsi="Times New Roman" w:cs="Times New Roman"/>
          <w:sz w:val="28"/>
          <w:szCs w:val="28"/>
          <w:lang w:val="ru-RU"/>
        </w:rPr>
        <w:t xml:space="preserve">, </w:t>
      </w:r>
      <w:r w:rsidR="00FB064C" w:rsidRPr="000842B7">
        <w:rPr>
          <w:rFonts w:ascii="Times New Roman" w:hAnsi="Times New Roman" w:cs="Times New Roman"/>
          <w:sz w:val="28"/>
          <w:szCs w:val="28"/>
          <w:lang w:val="ru-RU"/>
        </w:rPr>
        <w:t>странный, экстравагантный;</w:t>
      </w:r>
      <w:r w:rsidR="00757A85" w:rsidRPr="000842B7">
        <w:rPr>
          <w:rFonts w:ascii="Times New Roman" w:hAnsi="Times New Roman" w:cs="Times New Roman"/>
          <w:sz w:val="28"/>
          <w:szCs w:val="28"/>
          <w:lang w:val="ru-RU"/>
        </w:rPr>
        <w:t xml:space="preserve"> самый меленький; уникальный, </w:t>
      </w:r>
      <w:r w:rsidR="00D57AE1" w:rsidRPr="000842B7">
        <w:rPr>
          <w:rFonts w:ascii="Times New Roman" w:hAnsi="Times New Roman" w:cs="Times New Roman"/>
          <w:sz w:val="28"/>
          <w:szCs w:val="28"/>
          <w:lang w:val="ru-RU"/>
        </w:rPr>
        <w:t>самый прекрасный</w:t>
      </w:r>
      <w:r w:rsidR="00FB064C" w:rsidRPr="000842B7">
        <w:rPr>
          <w:rFonts w:ascii="Times New Roman" w:hAnsi="Times New Roman" w:cs="Times New Roman"/>
          <w:sz w:val="28"/>
          <w:szCs w:val="28"/>
          <w:lang w:val="ru-RU"/>
        </w:rPr>
        <w:t xml:space="preserve">, </w:t>
      </w:r>
      <w:r w:rsidR="00D568CD">
        <w:rPr>
          <w:rFonts w:ascii="Times New Roman" w:hAnsi="Times New Roman" w:cs="Times New Roman"/>
          <w:sz w:val="28"/>
          <w:szCs w:val="28"/>
          <w:lang w:val="ru-RU"/>
        </w:rPr>
        <w:t>величественное и мра</w:t>
      </w:r>
      <w:r w:rsidR="00757A85" w:rsidRPr="000842B7">
        <w:rPr>
          <w:rFonts w:ascii="Times New Roman" w:hAnsi="Times New Roman" w:cs="Times New Roman"/>
          <w:sz w:val="28"/>
          <w:szCs w:val="28"/>
          <w:lang w:val="ru-RU"/>
        </w:rPr>
        <w:t xml:space="preserve">чное зрелище. </w:t>
      </w:r>
    </w:p>
    <w:p w:rsidR="00CD5CFF" w:rsidRPr="0008765B" w:rsidRDefault="00CD5CFF" w:rsidP="00AA5021">
      <w:pPr>
        <w:spacing w:line="360" w:lineRule="auto"/>
        <w:ind w:firstLineChars="200" w:firstLine="560"/>
        <w:rPr>
          <w:sz w:val="28"/>
          <w:szCs w:val="28"/>
          <w:lang w:val="ru-RU"/>
        </w:rPr>
      </w:pPr>
    </w:p>
    <w:p w:rsidR="001F36FB" w:rsidRPr="0008765B" w:rsidRDefault="001F36FB" w:rsidP="001F36FB">
      <w:pPr>
        <w:spacing w:line="360" w:lineRule="auto"/>
        <w:rPr>
          <w:rFonts w:ascii="Times New Roman" w:hAnsi="Times New Roman" w:cs="Times New Roman"/>
          <w:b/>
          <w:sz w:val="28"/>
          <w:szCs w:val="28"/>
          <w:lang w:val="ru-RU"/>
        </w:rPr>
      </w:pPr>
      <w:r w:rsidRPr="0008765B">
        <w:rPr>
          <w:rFonts w:ascii="Times New Roman" w:hAnsi="Times New Roman" w:cs="Times New Roman"/>
          <w:b/>
          <w:sz w:val="28"/>
          <w:szCs w:val="28"/>
          <w:lang w:val="ru-RU"/>
        </w:rPr>
        <w:t>2.2.2 Функциональная самодостаточность единичного прилагательного лексико-тематической группы «чудный⁄чудной»</w:t>
      </w:r>
    </w:p>
    <w:p w:rsidR="001F36FB" w:rsidRPr="002B45E2" w:rsidRDefault="001F36FB" w:rsidP="001F36FB">
      <w:pPr>
        <w:spacing w:line="360" w:lineRule="auto"/>
        <w:ind w:firstLineChars="200" w:firstLine="562"/>
        <w:rPr>
          <w:rFonts w:ascii="Times New Roman" w:hAnsi="Times New Roman" w:cs="Times New Roman"/>
          <w:b/>
          <w:sz w:val="28"/>
          <w:szCs w:val="28"/>
          <w:lang w:val="ru-RU"/>
        </w:rPr>
      </w:pP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Данная часть диссертационного исследования обращается к функциональной самодостаточности единичного прилагательного лексико-тематической группы «чудный⁄чудной». Речь идет о семантическом значении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характерное лишь для прилагательного «чудный». Напомним, «чудной» не имеет подобное семантическое содержание, обладая единичным значением «странный».</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При этом, предметом анализа выступают в данном случае тексты научно-популярного характера. Мет</w:t>
      </w:r>
      <w:r w:rsidR="00AF2087">
        <w:rPr>
          <w:rFonts w:ascii="Times New Roman" w:hAnsi="Times New Roman" w:cs="Times New Roman"/>
          <w:sz w:val="28"/>
          <w:szCs w:val="28"/>
          <w:lang w:val="ru-RU"/>
        </w:rPr>
        <w:t>одом выборочного анализа избран опубликованный текст</w:t>
      </w:r>
      <w:r w:rsidRPr="0008765B">
        <w:rPr>
          <w:rFonts w:ascii="Times New Roman" w:hAnsi="Times New Roman" w:cs="Times New Roman"/>
          <w:sz w:val="28"/>
          <w:szCs w:val="28"/>
          <w:lang w:val="ru-RU"/>
        </w:rPr>
        <w:t xml:space="preserve"> журнала «История Петербурга». </w:t>
      </w:r>
    </w:p>
    <w:p w:rsidR="001F36FB" w:rsidRPr="0008765B" w:rsidRDefault="00B00643" w:rsidP="001F36FB">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Текст данного журнала</w:t>
      </w:r>
      <w:r w:rsidR="001F36FB" w:rsidRPr="0008765B">
        <w:rPr>
          <w:rFonts w:ascii="Times New Roman" w:hAnsi="Times New Roman" w:cs="Times New Roman"/>
          <w:sz w:val="28"/>
          <w:szCs w:val="28"/>
          <w:lang w:val="ru-RU"/>
        </w:rPr>
        <w:t xml:space="preserve"> наиболее наглядн</w:t>
      </w:r>
      <w:r>
        <w:rPr>
          <w:rFonts w:ascii="Times New Roman" w:hAnsi="Times New Roman" w:cs="Times New Roman"/>
          <w:sz w:val="28"/>
          <w:szCs w:val="28"/>
          <w:lang w:val="ru-RU"/>
        </w:rPr>
        <w:t>о демонстрируе</w:t>
      </w:r>
      <w:r w:rsidR="001F36FB" w:rsidRPr="0008765B">
        <w:rPr>
          <w:rFonts w:ascii="Times New Roman" w:hAnsi="Times New Roman" w:cs="Times New Roman"/>
          <w:sz w:val="28"/>
          <w:szCs w:val="28"/>
          <w:lang w:val="ru-RU"/>
        </w:rPr>
        <w:t>т тенденции реализации семантического значения «</w:t>
      </w:r>
      <w:r w:rsidR="001F36FB" w:rsidRPr="0008765B">
        <w:rPr>
          <w:rFonts w:ascii="Times New Roman" w:hAnsi="Times New Roman" w:cs="Times New Roman"/>
          <w:kern w:val="0"/>
          <w:sz w:val="28"/>
          <w:szCs w:val="28"/>
          <w:lang w:val="ru-RU"/>
        </w:rPr>
        <w:t>прекрасный</w:t>
      </w:r>
      <w:r w:rsidR="001F36FB" w:rsidRPr="0008765B">
        <w:rPr>
          <w:rFonts w:ascii="Times New Roman" w:hAnsi="Times New Roman" w:cs="Times New Roman"/>
          <w:sz w:val="28"/>
          <w:szCs w:val="28"/>
          <w:lang w:val="ru-RU"/>
        </w:rPr>
        <w:t xml:space="preserve">» прилагательного «чудный» в научно-популярном тексте.                                                                                                                                                                                                                                                                                                                                                                                                                                                                                                                                                                                                                                                                                                                                                                                                                                                                                                                                                                                                                                                                                                                                                                                                                                                                                                                                                                                                                                                                                                                                                                                                                                                                                                                                                                                                                                                                                                                                                                                                                                                                                                                                                                                                                                                                                                                                                                                                                                                                                                                                                                                                                                                                                                                       </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Рассматриваемый текст (″«Белые ночи». Экскурс в прошлое, курс – в будущее!″) в своем единстве соотносится с текстом научно-популярного </w:t>
      </w:r>
      <w:r w:rsidRPr="0008765B">
        <w:rPr>
          <w:rFonts w:ascii="Times New Roman" w:hAnsi="Times New Roman" w:cs="Times New Roman"/>
          <w:sz w:val="28"/>
          <w:szCs w:val="28"/>
          <w:lang w:val="ru-RU"/>
        </w:rPr>
        <w:lastRenderedPageBreak/>
        <w:t xml:space="preserve">характера, доминирующая цель определяется в качестве информативной в неразрывной связи с воздействующей с учётом особой лексико-синтаксической организации. </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этом плане текст характеризуется рядом языковых особенностей, свойственных текстам научно-публицистического стиля. Авторский текст (Ю. А. Молин, 2013) вполне закономерно выдержан в едином стиле, отражая жанровые параметры предлагаемой информации, и вместе с тем, сохраняя стилевое единство журнала.</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Информация насыщена цифровыми данными, указывающими месторасположение </w:t>
      </w:r>
      <w:r w:rsidRPr="0008765B">
        <w:rPr>
          <w:rFonts w:ascii="Times New Roman" w:hAnsi="Times New Roman" w:cs="Times New Roman"/>
          <w:b/>
          <w:sz w:val="28"/>
          <w:szCs w:val="28"/>
          <w:lang w:val="ru-RU"/>
        </w:rPr>
        <w:t>(«</w:t>
      </w:r>
      <w:r w:rsidRPr="0008765B">
        <w:rPr>
          <w:rFonts w:ascii="Times New Roman" w:hAnsi="Times New Roman" w:cs="Times New Roman"/>
          <w:b/>
          <w:i/>
          <w:sz w:val="28"/>
          <w:szCs w:val="28"/>
          <w:lang w:val="ru-RU"/>
        </w:rPr>
        <w:t>38-й</w:t>
      </w:r>
      <w:r w:rsidRPr="0008765B">
        <w:rPr>
          <w:rFonts w:ascii="Times New Roman" w:hAnsi="Times New Roman" w:cs="Times New Roman"/>
          <w:i/>
          <w:sz w:val="28"/>
          <w:szCs w:val="28"/>
          <w:lang w:val="ru-RU"/>
        </w:rPr>
        <w:t xml:space="preserve"> км Приморского шоссе, фирменный указатель «Белые ночи» ведет к Финскому заливу»)</w:t>
      </w:r>
      <w:r w:rsidRPr="0008765B">
        <w:rPr>
          <w:rFonts w:ascii="Times New Roman" w:hAnsi="Times New Roman" w:cs="Times New Roman"/>
          <w:sz w:val="28"/>
          <w:szCs w:val="28"/>
          <w:lang w:val="ru-RU"/>
        </w:rPr>
        <w:t>. Предлагаются конкретные даты, сопровождающие достоверную информацию (</w:t>
      </w:r>
      <w:r w:rsidRPr="0008765B">
        <w:rPr>
          <w:rFonts w:ascii="Times New Roman" w:hAnsi="Times New Roman" w:cs="Times New Roman"/>
          <w:i/>
          <w:sz w:val="28"/>
          <w:szCs w:val="28"/>
          <w:lang w:val="ru-RU"/>
        </w:rPr>
        <w:t xml:space="preserve">«По северному рукаву Сестры </w:t>
      </w:r>
      <w:r w:rsidRPr="0008765B">
        <w:rPr>
          <w:rFonts w:ascii="Times New Roman" w:hAnsi="Times New Roman" w:cs="Times New Roman"/>
          <w:b/>
          <w:i/>
          <w:sz w:val="28"/>
          <w:szCs w:val="28"/>
          <w:lang w:val="ru-RU"/>
        </w:rPr>
        <w:t>с 1918 года по 1945 год</w:t>
      </w:r>
      <w:r w:rsidRPr="0008765B">
        <w:rPr>
          <w:rFonts w:ascii="Times New Roman" w:hAnsi="Times New Roman" w:cs="Times New Roman"/>
          <w:i/>
          <w:sz w:val="28"/>
          <w:szCs w:val="28"/>
          <w:lang w:val="ru-RU"/>
        </w:rPr>
        <w:t xml:space="preserve"> проходила государственная граница СССР и Финляндии»). </w:t>
      </w:r>
      <w:r w:rsidRPr="0008765B">
        <w:rPr>
          <w:rFonts w:ascii="Times New Roman" w:hAnsi="Times New Roman" w:cs="Times New Roman"/>
          <w:sz w:val="28"/>
          <w:szCs w:val="28"/>
          <w:lang w:val="ru-RU"/>
        </w:rPr>
        <w:t>Располагает текст и статистическими данными</w:t>
      </w:r>
      <w:r w:rsidRPr="0008765B">
        <w:rPr>
          <w:rFonts w:ascii="Times New Roman" w:hAnsi="Times New Roman" w:cs="Times New Roman"/>
          <w:b/>
          <w:sz w:val="28"/>
          <w:szCs w:val="28"/>
          <w:lang w:val="ru-RU"/>
        </w:rPr>
        <w:t xml:space="preserve"> </w:t>
      </w:r>
      <w:r w:rsidRPr="0008765B">
        <w:rPr>
          <w:rFonts w:ascii="Times New Roman" w:hAnsi="Times New Roman" w:cs="Times New Roman"/>
          <w:sz w:val="28"/>
          <w:szCs w:val="28"/>
          <w:lang w:val="ru-RU"/>
        </w:rPr>
        <w:t>(«</w:t>
      </w:r>
      <w:r w:rsidRPr="0008765B">
        <w:rPr>
          <w:rFonts w:ascii="Times New Roman" w:hAnsi="Times New Roman" w:cs="Times New Roman"/>
          <w:b/>
          <w:sz w:val="28"/>
          <w:szCs w:val="28"/>
          <w:lang w:val="ru-RU"/>
        </w:rPr>
        <w:t xml:space="preserve">86% </w:t>
      </w:r>
      <w:r w:rsidRPr="0008765B">
        <w:rPr>
          <w:rFonts w:ascii="Times New Roman" w:hAnsi="Times New Roman" w:cs="Times New Roman"/>
          <w:sz w:val="28"/>
          <w:szCs w:val="28"/>
          <w:lang w:val="ru-RU"/>
        </w:rPr>
        <w:t>врачей имеют высшую и</w:t>
      </w:r>
      <w:r w:rsidRPr="0008765B">
        <w:rPr>
          <w:rFonts w:ascii="Times New Roman" w:hAnsi="Times New Roman" w:cs="Times New Roman"/>
          <w:i/>
          <w:sz w:val="28"/>
          <w:szCs w:val="28"/>
          <w:lang w:val="ru-RU"/>
        </w:rPr>
        <w:t xml:space="preserve"> первую категорию»)</w:t>
      </w:r>
      <w:r w:rsidRPr="0008765B">
        <w:rPr>
          <w:rFonts w:ascii="Times New Roman" w:hAnsi="Times New Roman" w:cs="Times New Roman"/>
          <w:sz w:val="28"/>
          <w:szCs w:val="28"/>
          <w:lang w:val="ru-RU"/>
        </w:rPr>
        <w:t xml:space="preserve">.      </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Достоверность фактов видится в изложении статуса санатория «Белые ночи»: </w:t>
      </w:r>
      <w:r w:rsidRPr="0008765B">
        <w:rPr>
          <w:rFonts w:ascii="Times New Roman" w:hAnsi="Times New Roman" w:cs="Times New Roman"/>
          <w:i/>
          <w:sz w:val="28"/>
          <w:szCs w:val="28"/>
          <w:lang w:val="ru-RU"/>
        </w:rPr>
        <w:t>«Нине санкт-петербургское государственное учреждение здравоохранения «Санаторий «Белые ночи» является одним из лидеров санаторно-курортной ассоциации».</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Имеются скобочные конструкции с наличием особого оформления аббревиатуры названия района, термины: </w:t>
      </w:r>
      <w:r w:rsidRPr="0008765B">
        <w:rPr>
          <w:rFonts w:ascii="Times New Roman" w:hAnsi="Times New Roman" w:cs="Times New Roman"/>
          <w:i/>
          <w:sz w:val="28"/>
          <w:szCs w:val="28"/>
          <w:lang w:val="ru-RU"/>
        </w:rPr>
        <w:t>«С нашей стороны они сформировали Карельский долговременный укрепленный район</w:t>
      </w:r>
      <w:r w:rsidRPr="0008765B">
        <w:rPr>
          <w:rFonts w:ascii="Times New Roman" w:hAnsi="Times New Roman" w:cs="Times New Roman"/>
          <w:b/>
          <w:i/>
          <w:sz w:val="28"/>
          <w:szCs w:val="28"/>
          <w:lang w:val="ru-RU"/>
        </w:rPr>
        <w:t xml:space="preserve"> (сокр. – КаУР)</w:t>
      </w:r>
      <w:r w:rsidRPr="0008765B">
        <w:rPr>
          <w:rFonts w:ascii="Times New Roman" w:hAnsi="Times New Roman" w:cs="Times New Roman"/>
          <w:i/>
          <w:sz w:val="28"/>
          <w:szCs w:val="28"/>
          <w:lang w:val="ru-RU"/>
        </w:rPr>
        <w:t xml:space="preserve">, </w:t>
      </w:r>
      <w:r w:rsidRPr="0008765B">
        <w:rPr>
          <w:rFonts w:ascii="Times New Roman" w:hAnsi="Times New Roman" w:cs="Times New Roman"/>
          <w:i/>
          <w:sz w:val="28"/>
          <w:szCs w:val="28"/>
          <w:lang w:val="ru-RU"/>
        </w:rPr>
        <w:lastRenderedPageBreak/>
        <w:t>с финской – оборонительную линию Маннергейма»;</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 xml:space="preserve">«Есть обширная пляжная территория, возможность использования для лечения уникальных минеральных вод гдовского горизонта и местных целебных грязей </w:t>
      </w:r>
      <w:r w:rsidRPr="0008765B">
        <w:rPr>
          <w:rFonts w:ascii="Times New Roman" w:hAnsi="Times New Roman" w:cs="Times New Roman"/>
          <w:b/>
          <w:i/>
          <w:sz w:val="28"/>
          <w:szCs w:val="28"/>
          <w:lang w:val="ru-RU"/>
        </w:rPr>
        <w:t>(гиттиевых глин)</w:t>
      </w:r>
      <w:r w:rsidRPr="0008765B">
        <w:rPr>
          <w:rFonts w:ascii="Times New Roman" w:hAnsi="Times New Roman" w:cs="Times New Roman"/>
          <w:i/>
          <w:sz w:val="28"/>
          <w:szCs w:val="28"/>
          <w:lang w:val="ru-RU"/>
        </w:rPr>
        <w:t xml:space="preserve"> месторождения «Сестрорецкое»».</w:t>
      </w:r>
      <w:r w:rsidRPr="0008765B">
        <w:rPr>
          <w:rFonts w:ascii="Times New Roman" w:hAnsi="Times New Roman" w:cs="Times New Roman"/>
          <w:sz w:val="28"/>
          <w:szCs w:val="28"/>
          <w:lang w:val="ru-RU"/>
        </w:rPr>
        <w:t xml:space="preserve">                                                                                                                                                                                                                                                                                                                                                                                                                                                                                                                                                                                                                                                                                                                                                                                                                                                                                                                                                                                                                                                                                                                                                                                                                                                                                                                                                                                                                                                                                                                                                                                                                                                                                                                                                                                                                                                                                                                                                                                                                                                                                                                                                                                                                                                                                                                                                                                                                                                                                                                                                                                                                                                                                                                                                                                                                                                                                                                                                                                                                                                                                                                                                                                                                                                                                                                                                                                                                                                                                                                                                                                                                                                                                                                                                                                                                                                                                                                                                                                                                                                                                                                                                                                                                                                                                                                                                                                                                                                                                                                                                                                                                                                                                                                                                                                                                                                                                                                                                                                                                                                                                                                                                                                                                                                                                                                                                                                                                                                                                                                                                                                                                                                                                                                                                                                                                                                                                                                                                                                                                                                                                                                                                                                                                                                                                                                                                                                                                                                                                                                                                                                                                                                                                                                                                                                                                                                                                                                                                                                                                                                                                                                                                                                                                                                                                                                                                                                                                                                                                                                                                                                                                                                                                                                                                                                                                                                                                                                                                                                                                                                                                                                                                                                                                                                                                                                                                                                                                                                                                                                                                                                                                                                                                                                                                                                                                                                                                                                                                                                                                                                                                                                                                                                                                                                                                                                                                                                                                                                                                                                                                                                                                                                                                                                                                                                                                                                                                                                                                                                                                                                                                                                                                                                                                                                                                                                                                                                                                                                                                                                                                                                                                                                                                                                                                                                                                                                                                                                                                                                                                                                                                                                                                                                                                                                                                                                                                                                                                                                                                                                                                                                                                                                                                                                                                                                                                                                                                                                                                                                                                                                                                                                                                                                                                                                                                                                                                                                                                                                                                                                                                                                                                                                                                                                                                                                                                                                                                                                                                                                                                                                                                                                                                                                                                                                                                                                                                                                                                                                                                                                                                                                                                                                                                                                                                                                                                                                                                                                                                                                                                                                                                                                                                                                                                                                                                                                                                                                                                                                                                                                                                                                                                                                                                                                                                                                                                                                                                                                                                                                                                                                                                                                                                                                                                                                                                                                                                                                                                                                                                                                                                                                                                                                                                                                                                                                                                                                                                                                                                                                                                                                                                                                                                                                                                                                                                                                                                                                                                                                                                                                                                                                                                                                                                                                                                                                                                                                                                                                                                                                                                                                                                                                                                                                                                                                                                                                                                                                                                                                                                                                                                                                                                                                                                                                                                                                                                                                                                                                                                                                                                                                                                                                                                                                                                                                                                                                                                                                                                                                                                                                                                                                                                                                                                                                                                                                                                                                                                                                                                  </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своем единстве лексико-грамматические структуры и синтаксическая организация оформляют письменную речь научно-популярного текста с участием  обратного порядка слов, причастных оборотов, однородных членов предложений, наличием особых лексико-тематических единиц:</w:t>
      </w:r>
    </w:p>
    <w:p w:rsidR="001F36FB" w:rsidRPr="0008765B" w:rsidRDefault="001F36FB" w:rsidP="001F36FB">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«Основными курортными факторами являются уникальные природные условия, позволяющие использовать круглый год массивы сосновых и смешанных лесов, разнообразный холмистый рельеф, обилие водоёмов, мягкий морской климат»</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Вместе с тем, воздействующая функция данного научно-популярного текста видится, в частности, в риторических вопросах и примыкающих синтаксических фразах, которые сохраняют коммуникативную ситуацию общения (автор-читатель): </w:t>
      </w:r>
      <w:r w:rsidRPr="0008765B">
        <w:rPr>
          <w:rFonts w:ascii="Times New Roman" w:hAnsi="Times New Roman" w:cs="Times New Roman"/>
          <w:i/>
          <w:sz w:val="28"/>
          <w:szCs w:val="28"/>
          <w:lang w:val="ru-RU"/>
        </w:rPr>
        <w:t>«Вы не бывали в санатории «Белые ночи»? Нет? Тогда наверняка слышали о нем»</w:t>
      </w:r>
      <w:r w:rsidRPr="0008765B">
        <w:rPr>
          <w:rFonts w:ascii="Times New Roman" w:hAnsi="Times New Roman" w:cs="Times New Roman"/>
          <w:sz w:val="28"/>
          <w:szCs w:val="28"/>
          <w:lang w:val="ru-RU"/>
        </w:rPr>
        <w:t>.</w:t>
      </w:r>
    </w:p>
    <w:p w:rsidR="001F36FB" w:rsidRPr="0008765B" w:rsidRDefault="001F36FB" w:rsidP="001F36FB">
      <w:pPr>
        <w:spacing w:line="360" w:lineRule="auto"/>
        <w:ind w:leftChars="200" w:left="420" w:firstLineChars="50" w:firstLine="140"/>
        <w:rPr>
          <w:rFonts w:ascii="Times New Roman" w:hAnsi="Times New Roman" w:cs="Times New Roman"/>
          <w:sz w:val="28"/>
          <w:szCs w:val="28"/>
          <w:lang w:val="ru-RU"/>
        </w:rPr>
      </w:pPr>
      <w:r w:rsidRPr="0008765B">
        <w:rPr>
          <w:rFonts w:ascii="Times New Roman" w:hAnsi="Times New Roman" w:cs="Times New Roman"/>
          <w:sz w:val="28"/>
          <w:szCs w:val="28"/>
          <w:lang w:val="ru-RU"/>
        </w:rPr>
        <w:t>Итак, рассматриваемый нами текст имеет научно-популярный характер.</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Далее, проследим языковые возможности реализации семантического значения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прилагательного «чудный». При осуществлении семантического содержания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xml:space="preserve">» в текстовом пространстве ″«Белые ночи». Экскурс в прошлое, курс – в будущее!″ участвует разнообразная </w:t>
      </w:r>
      <w:r w:rsidRPr="0008765B">
        <w:rPr>
          <w:rFonts w:ascii="Times New Roman" w:hAnsi="Times New Roman" w:cs="Times New Roman"/>
          <w:sz w:val="28"/>
          <w:szCs w:val="28"/>
          <w:lang w:val="ru-RU"/>
        </w:rPr>
        <w:lastRenderedPageBreak/>
        <w:t>лексика.</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Интересно отметить, прежде всего, обрамляющие текст синтаксические конструкции, вбирающие в себя разнообразные лексико-грамматические формы семантического содержания «чудный». Так, открывается информация при эксплицитном присутствии кратких форм прилагательного: «</w:t>
      </w:r>
      <w:r w:rsidRPr="0008765B">
        <w:rPr>
          <w:rFonts w:ascii="Times New Roman" w:hAnsi="Times New Roman" w:cs="Times New Roman"/>
          <w:b/>
          <w:i/>
          <w:sz w:val="28"/>
          <w:szCs w:val="28"/>
          <w:lang w:val="ru-RU"/>
        </w:rPr>
        <w:t xml:space="preserve">Прекрасна </w:t>
      </w:r>
      <w:r w:rsidRPr="0008765B">
        <w:rPr>
          <w:rFonts w:ascii="Times New Roman" w:hAnsi="Times New Roman" w:cs="Times New Roman"/>
          <w:i/>
          <w:sz w:val="28"/>
          <w:szCs w:val="28"/>
          <w:lang w:val="ru-RU"/>
        </w:rPr>
        <w:t>архитектура,</w:t>
      </w:r>
      <w:r w:rsidRPr="0008765B">
        <w:rPr>
          <w:rFonts w:ascii="Times New Roman" w:hAnsi="Times New Roman" w:cs="Times New Roman"/>
          <w:b/>
          <w:i/>
          <w:sz w:val="28"/>
          <w:szCs w:val="28"/>
          <w:lang w:val="ru-RU"/>
        </w:rPr>
        <w:t xml:space="preserve"> прекрасна </w:t>
      </w:r>
      <w:r w:rsidRPr="0008765B">
        <w:rPr>
          <w:rFonts w:ascii="Times New Roman" w:hAnsi="Times New Roman" w:cs="Times New Roman"/>
          <w:i/>
          <w:sz w:val="28"/>
          <w:szCs w:val="28"/>
          <w:lang w:val="ru-RU"/>
        </w:rPr>
        <w:t xml:space="preserve">организация лечебного процесса, </w:t>
      </w:r>
      <w:r w:rsidRPr="0008765B">
        <w:rPr>
          <w:rFonts w:ascii="Times New Roman" w:hAnsi="Times New Roman" w:cs="Times New Roman"/>
          <w:b/>
          <w:i/>
          <w:sz w:val="28"/>
          <w:szCs w:val="28"/>
          <w:lang w:val="ru-RU"/>
        </w:rPr>
        <w:t xml:space="preserve">прекрасен </w:t>
      </w:r>
      <w:r w:rsidRPr="0008765B">
        <w:rPr>
          <w:rFonts w:ascii="Times New Roman" w:hAnsi="Times New Roman" w:cs="Times New Roman"/>
          <w:i/>
          <w:sz w:val="28"/>
          <w:szCs w:val="28"/>
          <w:lang w:val="ru-RU"/>
        </w:rPr>
        <w:t>весь персонал санатория</w:t>
      </w:r>
      <w:r w:rsidRPr="0008765B">
        <w:rPr>
          <w:rFonts w:ascii="Times New Roman" w:hAnsi="Times New Roman" w:cs="Times New Roman"/>
          <w:sz w:val="28"/>
          <w:szCs w:val="28"/>
          <w:lang w:val="ru-RU"/>
        </w:rPr>
        <w:t xml:space="preserve">». Повторно присутствуют формы женского рода и форма мужского рода. В свою очередь, завершает описание санатория полная форма «прекрасный»: </w:t>
      </w:r>
      <w:r w:rsidRPr="0008765B">
        <w:rPr>
          <w:rFonts w:ascii="Times New Roman" w:hAnsi="Times New Roman" w:cs="Times New Roman"/>
          <w:i/>
          <w:sz w:val="28"/>
          <w:szCs w:val="28"/>
          <w:lang w:val="ru-RU"/>
        </w:rPr>
        <w:t xml:space="preserve">«На территории есть теннисные корты, спортплощадки, отличные пляжи, а еще </w:t>
      </w:r>
      <w:r w:rsidRPr="0008765B">
        <w:rPr>
          <w:rFonts w:ascii="Times New Roman" w:hAnsi="Times New Roman" w:cs="Times New Roman"/>
          <w:b/>
          <w:i/>
          <w:sz w:val="28"/>
          <w:szCs w:val="28"/>
          <w:lang w:val="ru-RU"/>
        </w:rPr>
        <w:t>прекрасный</w:t>
      </w:r>
      <w:r w:rsidRPr="0008765B">
        <w:rPr>
          <w:rFonts w:ascii="Times New Roman" w:hAnsi="Times New Roman" w:cs="Times New Roman"/>
          <w:i/>
          <w:sz w:val="28"/>
          <w:szCs w:val="28"/>
          <w:lang w:val="ru-RU"/>
        </w:rPr>
        <w:t xml:space="preserve"> парк: 38 видов деревьев, 40 видов кустарников и 30 цветников».</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Несомненно, насыщенность данных лексических единиц («прекрасна», «прекрасен», «прекрасный») сохраняет на протяжении всего текста возвышенную тональность при высказываемой автором оформляемой положительной оценки. Обращает внимание, при этом, единство художественных средств («прекрасный парк») и официально-делового («организация лечебного процесса») стиля.</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Последующей языковой особенностью развития семантического содержания «чудный» видится в присутствии лексических единиц с корнем «чуд-»: </w:t>
      </w:r>
      <w:r w:rsidRPr="0008765B">
        <w:rPr>
          <w:rFonts w:ascii="Times New Roman" w:hAnsi="Times New Roman" w:cs="Times New Roman"/>
          <w:i/>
          <w:sz w:val="28"/>
          <w:szCs w:val="28"/>
          <w:lang w:val="ru-RU"/>
        </w:rPr>
        <w:t xml:space="preserve">«Поистине </w:t>
      </w:r>
      <w:r w:rsidRPr="0008765B">
        <w:rPr>
          <w:rFonts w:ascii="Times New Roman" w:hAnsi="Times New Roman" w:cs="Times New Roman"/>
          <w:b/>
          <w:i/>
          <w:sz w:val="28"/>
          <w:szCs w:val="28"/>
          <w:lang w:val="ru-RU"/>
        </w:rPr>
        <w:t>чудесен</w:t>
      </w:r>
      <w:r w:rsidRPr="0008765B">
        <w:rPr>
          <w:rFonts w:ascii="Times New Roman" w:hAnsi="Times New Roman" w:cs="Times New Roman"/>
          <w:i/>
          <w:sz w:val="28"/>
          <w:szCs w:val="28"/>
          <w:lang w:val="ru-RU"/>
        </w:rPr>
        <w:t xml:space="preserve"> по красоте, самобытности и лечебным свойствам этот уголок Карельского перешейка»; «</w:t>
      </w:r>
      <w:r w:rsidRPr="0008765B">
        <w:rPr>
          <w:rFonts w:ascii="Times New Roman" w:hAnsi="Times New Roman" w:cs="Times New Roman"/>
          <w:b/>
          <w:i/>
          <w:sz w:val="28"/>
          <w:szCs w:val="28"/>
          <w:lang w:val="ru-RU"/>
        </w:rPr>
        <w:t>Чудом</w:t>
      </w:r>
      <w:r w:rsidRPr="0008765B">
        <w:rPr>
          <w:rFonts w:ascii="Times New Roman" w:hAnsi="Times New Roman" w:cs="Times New Roman"/>
          <w:i/>
          <w:sz w:val="28"/>
          <w:szCs w:val="28"/>
          <w:lang w:val="ru-RU"/>
        </w:rPr>
        <w:t xml:space="preserve"> сохранились в зоне пляжа к северу от ст. Курорт два высоких гранитных столба – это следы </w:t>
      </w:r>
      <w:r w:rsidRPr="0008765B">
        <w:rPr>
          <w:rFonts w:ascii="Times New Roman" w:hAnsi="Times New Roman" w:cs="Times New Roman"/>
          <w:i/>
          <w:sz w:val="28"/>
          <w:szCs w:val="28"/>
          <w:lang w:val="ru-RU"/>
        </w:rPr>
        <w:lastRenderedPageBreak/>
        <w:t>русско-финской границы».</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Обращает внимание сохранение единства языковых средств, типичных художественной речи («красота, самобытность») и официально-делового («лечебное свойство»).</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Вместе с тем, употребляются прилагательные со значением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xml:space="preserve">». По своей сути участвует многочисленная лексика, способная расширять известный в лексикологическом плане синонимический ряд прилагательного «чудный»: «уникальный», «индивидуальный», «известный», «отличный», «хороший» , «высший» и др.: </w:t>
      </w:r>
      <w:r w:rsidRPr="0008765B">
        <w:rPr>
          <w:rFonts w:ascii="Times New Roman" w:hAnsi="Times New Roman" w:cs="Times New Roman"/>
          <w:i/>
          <w:sz w:val="28"/>
          <w:szCs w:val="28"/>
          <w:lang w:val="ru-RU"/>
        </w:rPr>
        <w:t>«Основными курортными факторами являются уникальные природные условия»;</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«возможность использования для лечения уникальных минеральных вод гдовского горизонта и местных целебных грязей (гиттиевых глин) месторождения «Сестрорецкое»»; «дворец хорошего настроения»;</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«индивидуальный подход в назначении лечебных процедур позволяет добиться оптимальных результатов»;</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«86% врачей имеют высшую и первую категорию»;</w:t>
      </w:r>
      <w:r w:rsidRPr="0008765B">
        <w:rPr>
          <w:rFonts w:ascii="Times New Roman" w:hAnsi="Times New Roman" w:cs="Times New Roman"/>
          <w:sz w:val="28"/>
          <w:szCs w:val="28"/>
          <w:lang w:val="ru-RU"/>
        </w:rPr>
        <w:t xml:space="preserve"> </w:t>
      </w:r>
      <w:r w:rsidRPr="0008765B">
        <w:rPr>
          <w:rFonts w:ascii="Times New Roman" w:hAnsi="Times New Roman" w:cs="Times New Roman"/>
          <w:i/>
          <w:sz w:val="28"/>
          <w:szCs w:val="28"/>
          <w:lang w:val="ru-RU"/>
        </w:rPr>
        <w:t>«На территории есть теннисные корты, спортплощадки, отличные пляжи, а еще прекрасный парк: 38 видов деревьев, 40 видов кустарников и 30 цветников».</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Обращает внимание, двукратное использование прилагательного «уникальный» в одном абзаце, в своем единстве усиливающее эмоциональную оценку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w:t>
      </w:r>
    </w:p>
    <w:p w:rsidR="001F36FB" w:rsidRPr="0008765B" w:rsidRDefault="001F36FB" w:rsidP="001F36FB">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sz w:val="28"/>
          <w:szCs w:val="28"/>
          <w:lang w:val="ru-RU"/>
        </w:rPr>
        <w:t>Кроме этого, развитие семантики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xml:space="preserve">» получает свое </w:t>
      </w:r>
      <w:r w:rsidRPr="0008765B">
        <w:rPr>
          <w:rFonts w:ascii="Times New Roman" w:hAnsi="Times New Roman" w:cs="Times New Roman"/>
          <w:sz w:val="28"/>
          <w:szCs w:val="28"/>
          <w:lang w:val="ru-RU"/>
        </w:rPr>
        <w:lastRenderedPageBreak/>
        <w:t xml:space="preserve">содержательное развитие в контекстуальном окружении различных словосочетаний, с помощью которых расширяется  семантическое значение «прекрасный»: «богатства природы», «самый заветный лечебный фактор», «душевный комфорт», «мягкий морской климат», «разнообразный холмистый рельеф», «высокие требования», «оптимальный результат», «дворец улыбок», «дворец </w:t>
      </w:r>
      <w:r w:rsidR="00146475" w:rsidRPr="0008765B">
        <w:rPr>
          <w:rFonts w:ascii="Times New Roman" w:hAnsi="Times New Roman" w:cs="Times New Roman"/>
          <w:sz w:val="28"/>
          <w:szCs w:val="28"/>
          <w:lang w:val="ru-RU"/>
        </w:rPr>
        <w:t>хорошего настроения», «индивид</w:t>
      </w:r>
      <w:r w:rsidRPr="0008765B">
        <w:rPr>
          <w:rFonts w:ascii="Times New Roman" w:hAnsi="Times New Roman" w:cs="Times New Roman"/>
          <w:sz w:val="28"/>
          <w:szCs w:val="28"/>
          <w:lang w:val="ru-RU"/>
        </w:rPr>
        <w:t>уальный подход», «уникальная минеральная вода», «отличные пляжи», «современная лечебно-диагностическая база», «высшая и первая категория», «широкий спектр», «высшая и первая категория»</w:t>
      </w:r>
      <w:r w:rsidRPr="0008765B">
        <w:rPr>
          <w:rFonts w:ascii="Times New Roman" w:hAnsi="Times New Roman" w:cs="Times New Roman" w:hint="eastAsia"/>
          <w:sz w:val="28"/>
          <w:szCs w:val="28"/>
          <w:lang w:val="ru-RU"/>
        </w:rPr>
        <w:t xml:space="preserve"> </w:t>
      </w:r>
      <w:r w:rsidRPr="0008765B">
        <w:rPr>
          <w:rFonts w:ascii="Times New Roman" w:hAnsi="Times New Roman" w:cs="Times New Roman"/>
          <w:sz w:val="28"/>
          <w:szCs w:val="28"/>
          <w:lang w:val="ru-RU"/>
        </w:rPr>
        <w:t>и др.</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При этом, замечаем наличие многочисленных прилагательных, выступающих в качестве эпитета одного объекта описания, которые в своем единстве укрепляют семантическое содержание «</w:t>
      </w:r>
      <w:r w:rsidRPr="0008765B">
        <w:rPr>
          <w:rFonts w:ascii="Times New Roman" w:hAnsi="Times New Roman" w:cs="Times New Roman"/>
          <w:kern w:val="0"/>
          <w:sz w:val="28"/>
          <w:szCs w:val="28"/>
          <w:lang w:val="ru-RU"/>
        </w:rPr>
        <w:t>прекрасный</w:t>
      </w:r>
      <w:r w:rsidRPr="0008765B">
        <w:rPr>
          <w:rFonts w:ascii="Times New Roman" w:hAnsi="Times New Roman" w:cs="Times New Roman"/>
          <w:sz w:val="28"/>
          <w:szCs w:val="28"/>
          <w:lang w:val="ru-RU"/>
        </w:rPr>
        <w:t xml:space="preserve">»: «сочетаться с комфортом, уютом и радушием», «уникальные природные условия», «обширная пляжная территория», «на острове тишины, покоя, уюта, душевного комфорта», «чудесен по красоте, самобытности и лечебным свойством». </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Тем самым, рассматриваемый текст демонстрирует разнообразные языковые средства  на уровне лексической и синтаксической организации, которые участвуют в реализации семантического значения «чудный» («прекрасный»).</w:t>
      </w:r>
    </w:p>
    <w:p w:rsidR="001F36FB" w:rsidRPr="0008765B" w:rsidRDefault="001F36FB" w:rsidP="001F36FB">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Итак, научно-популярный текст демонстрирует языковые возможности самостоятельной реализации семантического содержания лексико-</w:t>
      </w:r>
      <w:r w:rsidRPr="0008765B">
        <w:rPr>
          <w:rFonts w:ascii="Times New Roman" w:hAnsi="Times New Roman" w:cs="Times New Roman"/>
          <w:sz w:val="28"/>
          <w:szCs w:val="28"/>
          <w:lang w:val="ru-RU"/>
        </w:rPr>
        <w:lastRenderedPageBreak/>
        <w:t xml:space="preserve">тематической группы «чудный/чудной». В подобному случае  прослеживается осуществление трех возможных семантических значений прилагательного «чудный»: 1) прекрасный, удивительный, волшебный, изумительный; 2) отличный, очень хороший, великолепный; 3) вызывающий удивление своей необычностью в качестве редкости, уникальности. </w:t>
      </w:r>
    </w:p>
    <w:p w:rsidR="001F36FB" w:rsidRPr="007548E5" w:rsidRDefault="007548E5" w:rsidP="007548E5">
      <w:pPr>
        <w:spacing w:line="360" w:lineRule="auto"/>
        <w:ind w:firstLineChars="200" w:firstLine="560"/>
        <w:rPr>
          <w:rFonts w:ascii="Times New Roman" w:hAnsi="Times New Roman" w:cs="Times New Roman"/>
          <w:sz w:val="28"/>
          <w:szCs w:val="28"/>
          <w:lang w:val="ru-RU"/>
        </w:rPr>
      </w:pPr>
      <w:r w:rsidRPr="0016463F">
        <w:rPr>
          <w:rFonts w:ascii="Times New Roman" w:hAnsi="Times New Roman" w:cs="Times New Roman"/>
          <w:sz w:val="28"/>
          <w:szCs w:val="28"/>
          <w:lang w:val="ru-RU"/>
        </w:rPr>
        <w:t>Тем самым, видится набор конкретных я</w:t>
      </w:r>
      <w:r w:rsidR="00B37C6F">
        <w:rPr>
          <w:rFonts w:ascii="Times New Roman" w:hAnsi="Times New Roman" w:cs="Times New Roman"/>
          <w:sz w:val="28"/>
          <w:szCs w:val="28"/>
          <w:lang w:val="ru-RU"/>
        </w:rPr>
        <w:t>зыковых средств, способный разви</w:t>
      </w:r>
      <w:r w:rsidRPr="0016463F">
        <w:rPr>
          <w:rFonts w:ascii="Times New Roman" w:hAnsi="Times New Roman" w:cs="Times New Roman"/>
          <w:sz w:val="28"/>
          <w:szCs w:val="28"/>
          <w:lang w:val="ru-RU"/>
        </w:rPr>
        <w:t>вать функциональную самодостаточность прилагательного ЛТГ «чудный/чудной». Так, семантическое значение «прекрасный», соотносимое с прилагательным «чудный» реализуется на основе следующих языко</w:t>
      </w:r>
      <w:r w:rsidR="00B37C6F">
        <w:rPr>
          <w:rFonts w:ascii="Times New Roman" w:hAnsi="Times New Roman" w:cs="Times New Roman"/>
          <w:sz w:val="28"/>
          <w:szCs w:val="28"/>
          <w:lang w:val="ru-RU"/>
        </w:rPr>
        <w:t>вых еди</w:t>
      </w:r>
      <w:r w:rsidRPr="0016463F">
        <w:rPr>
          <w:rFonts w:ascii="Times New Roman" w:hAnsi="Times New Roman" w:cs="Times New Roman"/>
          <w:sz w:val="28"/>
          <w:szCs w:val="28"/>
          <w:lang w:val="ru-RU"/>
        </w:rPr>
        <w:t>ниц и, соответственно, ЛСГ: «на острове тишины, покоя, уюта, душевного комфорта», «прекрасна архитектура», ««дворец улыбок», дворец хорошего настроения» (ЛСГ: остров тишины»); «на заповедном острове», «целебный климат и богатства природы», «с комфортом, уютом и радушием», «чудесен по красоте, самобытности», «уникальные природные условия», «массивы сосновых и смешанных лесов», «разнообразный холмистый рельеф», «обилие водоемов, мягкий морской климат», «прекра</w:t>
      </w:r>
      <w:r w:rsidR="00B37C6F">
        <w:rPr>
          <w:rFonts w:ascii="Times New Roman" w:hAnsi="Times New Roman" w:cs="Times New Roman"/>
          <w:sz w:val="28"/>
          <w:szCs w:val="28"/>
          <w:lang w:val="ru-RU"/>
        </w:rPr>
        <w:t>сный парк» (ЛСГ: заповедный ост</w:t>
      </w:r>
      <w:r w:rsidRPr="0016463F">
        <w:rPr>
          <w:rFonts w:ascii="Times New Roman" w:hAnsi="Times New Roman" w:cs="Times New Roman"/>
          <w:sz w:val="28"/>
          <w:szCs w:val="28"/>
          <w:lang w:val="ru-RU"/>
        </w:rPr>
        <w:t>ров»).</w:t>
      </w:r>
    </w:p>
    <w:p w:rsidR="007548E5" w:rsidRDefault="007548E5" w:rsidP="001F36FB">
      <w:pPr>
        <w:spacing w:line="360" w:lineRule="auto"/>
        <w:rPr>
          <w:rFonts w:ascii="Times New Roman" w:hAnsi="Times New Roman" w:cs="Times New Roman"/>
          <w:sz w:val="28"/>
          <w:szCs w:val="28"/>
          <w:lang w:val="ru-RU"/>
        </w:rPr>
      </w:pPr>
    </w:p>
    <w:p w:rsidR="00EC5E81" w:rsidRDefault="00EC5E81" w:rsidP="001F36FB">
      <w:pPr>
        <w:spacing w:line="360" w:lineRule="auto"/>
        <w:rPr>
          <w:rFonts w:ascii="Times New Roman" w:hAnsi="Times New Roman" w:cs="Times New Roman"/>
          <w:sz w:val="28"/>
          <w:szCs w:val="28"/>
          <w:lang w:val="ru-RU"/>
        </w:rPr>
      </w:pPr>
    </w:p>
    <w:p w:rsidR="00EC5E81" w:rsidRDefault="00EC5E81" w:rsidP="001F36FB">
      <w:pPr>
        <w:spacing w:line="360" w:lineRule="auto"/>
        <w:rPr>
          <w:rFonts w:ascii="Times New Roman" w:hAnsi="Times New Roman" w:cs="Times New Roman"/>
          <w:sz w:val="28"/>
          <w:szCs w:val="28"/>
          <w:lang w:val="ru-RU"/>
        </w:rPr>
      </w:pPr>
    </w:p>
    <w:p w:rsidR="00EC5E81" w:rsidRDefault="00EC5E81" w:rsidP="001F36FB">
      <w:pPr>
        <w:spacing w:line="360" w:lineRule="auto"/>
        <w:rPr>
          <w:rFonts w:ascii="Times New Roman" w:hAnsi="Times New Roman" w:cs="Times New Roman"/>
          <w:sz w:val="28"/>
          <w:szCs w:val="28"/>
          <w:lang w:val="ru-RU"/>
        </w:rPr>
      </w:pPr>
    </w:p>
    <w:p w:rsidR="00EC5E81" w:rsidRPr="0008765B" w:rsidRDefault="00EC5E81" w:rsidP="001F36FB">
      <w:pPr>
        <w:spacing w:line="360" w:lineRule="auto"/>
        <w:rPr>
          <w:rFonts w:ascii="Times New Roman" w:hAnsi="Times New Roman" w:cs="Times New Roman"/>
          <w:sz w:val="28"/>
          <w:szCs w:val="28"/>
          <w:lang w:val="ru-RU"/>
        </w:rPr>
      </w:pPr>
    </w:p>
    <w:p w:rsidR="00935651" w:rsidRPr="0008765B" w:rsidRDefault="00935651" w:rsidP="00935651">
      <w:pPr>
        <w:spacing w:line="360" w:lineRule="auto"/>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2.2.3 Развитие семантического значения прилагательных «чудный⁄чудной» лексико-тематической группы с учётом акцентологического оформления</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Рассмотрим особенности развития семантического значения прилагательных «чудный⁄чудной» лексико-тематической группы с учетом акцентологического оформления. Суть в том, что, акцентология</w:t>
      </w:r>
      <w:r w:rsidRPr="0008765B">
        <w:rPr>
          <w:rFonts w:ascii="Times New Roman" w:hAnsi="Times New Roman" w:cs="Times New Roman"/>
          <w:sz w:val="28"/>
          <w:szCs w:val="28"/>
        </w:rPr>
        <w:t> </w:t>
      </w:r>
      <w:r w:rsidRPr="0008765B">
        <w:rPr>
          <w:rFonts w:ascii="Times New Roman" w:hAnsi="Times New Roman" w:cs="Times New Roman"/>
          <w:sz w:val="28"/>
          <w:szCs w:val="28"/>
          <w:lang w:val="ru-RU"/>
        </w:rPr>
        <w:t>— раздел языкознания, «изучающий природу и функционирования ударения, а также систему связанных с ударением явлений языка. В акцентологии ударение изучается с собственно фонологических и морфонологических позиций, а также в плане синхронии и диахронии (исторически и сравнительно-исторически). Собственно фонологическое изучение ударения включает следующие аспекты: 1) определение места ударного слога; 2) определение фонологического типа ударения; 3) соотношение просодических характеристик ударных и безударных слогов; 4) определение фонетического типа ударения» (ЛЭС, 1990: 24-25).</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Н. С. Трубецкой определяет ударение как «вершинообразующее выделение, реализуемое разными путями: с помощью экспираторного усиления, с помощью повышения высоты тона, с помощью удлинения, с помощью тщательной и энергичной артикуляции того или иного гласного или согласного» (Трубецкой, 2000:230).</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Ударение в русском языке называют «количественно-динамическим. Это </w:t>
      </w:r>
      <w:r w:rsidRPr="0008765B">
        <w:rPr>
          <w:rFonts w:ascii="Times New Roman" w:hAnsi="Times New Roman" w:cs="Times New Roman"/>
          <w:sz w:val="28"/>
          <w:szCs w:val="28"/>
          <w:lang w:val="ru-RU"/>
        </w:rPr>
        <w:lastRenderedPageBreak/>
        <w:t>значит, что гласный ударного слога, в отличие от безударных гласных, характеризуется большей силой и более чётким звучанием» (Братусь, Вербицкая, 1983: 76-77).</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Как известно, русское ударение «характеризуется словоизменительной и словообразовательной подвижностью. Большая часть слов имеет постоянное, или неподвижное ударение. Слов с подвижным сравнительно немного, но они относятся к наиболее употребительным» (Братусь, Вербицкая, 1983: 76-77).</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Вполне закономерно, ударение в русском языке «играет смыслоразличительную роль» (Лебедева, 1986: 69).</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отличии от русского ударения, «доминирующим полезным признаком в китайском языке является не ударение, а тон» (Задоенко, Хуан Шуин, 1993:88). Замечается, «для китайского языка стандартной формой ударения является... реализация определенного компонента слова определенным тоном» (Румянцев, 2007:22).</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 рамках нашего исследования актуальным выступает замечание, согласно которому «всегда имеют неподвижное ударение на окончании в единственном и множественном числе: а) прилагательные мужского рода на –ой; б) производные от них формы женского и среднего рода» (Любимова, Братыгина, Вострова, 1981: 118).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Особо отмечаем закономерность ударения русского языка, соотносимую с неподвижным ударением прилагательных женского и среднего рода </w:t>
      </w:r>
      <w:r w:rsidRPr="0008765B">
        <w:rPr>
          <w:rFonts w:ascii="Times New Roman" w:hAnsi="Times New Roman" w:cs="Times New Roman"/>
          <w:sz w:val="28"/>
          <w:szCs w:val="28"/>
          <w:lang w:val="ru-RU"/>
        </w:rPr>
        <w:lastRenderedPageBreak/>
        <w:t xml:space="preserve">единственного числа. Отмечая данную тенденцию русского ударения в научной литературе, ученные пишу: «всегда имеют неподвижное ударение на основе в единственном и множественном числе: а) прилагательные мужского рода на –ый, (-ий); б) производные от них формы женского и среднего рода» (Любимова, Братыгина, Вострова, 1981: 118).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Вместе с тем, обращение к нашему материалу исследования – прилагательных «чудный/чудной» – дает возможность расширить описание уникальности русского ударения в письменной форме на примере художественного текста.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Дело в том, что некоторые грамматические формы демонстрируют совпадение графического оформления лексической единицы. Так, совпадение наблюдается в формах единственного числа женского и среднего рода, а так же, во множественном числе. Подобная закономерность обнаружена нами в частности в рассказе А. П. Чехова текста «Глупый Француз»  (Чехов, Полное собрание сочинений и писем в тридцати томах, Сочинения том четвертый, 1884: 356-359).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 этом плане, данный рассказ завершается словами: </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«О, страна чудес! — думал Пуркуа, выходя из ресторана.— Не только климат, но даже желудки делают у них чудеса! О страна, чудная страна!»</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Как понимается последняя фраза «О страна, чудная страна!»? Как прочитывается «чудная страна»? «Чу́дная или чудна́я» страна? Прилагательное «чудная» без указания ударения дает нам возможность </w:t>
      </w:r>
      <w:r w:rsidRPr="0008765B">
        <w:rPr>
          <w:rFonts w:ascii="Times New Roman" w:hAnsi="Times New Roman" w:cs="Times New Roman"/>
          <w:sz w:val="28"/>
          <w:szCs w:val="28"/>
          <w:lang w:val="ru-RU"/>
        </w:rPr>
        <w:lastRenderedPageBreak/>
        <w:t>понимать его вне контекста в двух возможных значениях. Более того, двукратное присутствие лексической единицы с корнем «чуд-» не дает полного понимания прочтения «чудная страна» с учетом целевой коммуникативной установки автора. Как видим, в своем единстве присутствует форма существительного множественного числа родительного падежа («О, страна чудес!»), форма существительного множественного числа именительного падежа («чудеса!»), полная прилагательная («О страна, чудная страна!»).</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Сразу же отмечаем экспрессивность повествования, создаваемая трехкратным присутствием лексических единиц с корнем «чуд-»; чередованием междометия и восклицательных предложений; усилительной сравнительной конструкции. При этом, семантика содержательного наполнения экспрессивного плана повествования осуществляется только в контексте.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«Клоун из цирка братьев Гинц, Генри Пуркуа, зашёл в московский трактир Тестова позавтракать».</w:t>
      </w:r>
      <w:r w:rsidRPr="0008765B">
        <w:rPr>
          <w:rFonts w:ascii="Times New Roman" w:hAnsi="Times New Roman" w:cs="Times New Roman"/>
          <w:i/>
          <w:sz w:val="28"/>
          <w:szCs w:val="28"/>
          <w:lang w:val="ru-RU"/>
        </w:rPr>
        <w:t xml:space="preserve"> </w:t>
      </w:r>
      <w:r w:rsidRPr="0008765B">
        <w:rPr>
          <w:rFonts w:ascii="Times New Roman" w:hAnsi="Times New Roman" w:cs="Times New Roman"/>
          <w:sz w:val="28"/>
          <w:szCs w:val="28"/>
          <w:lang w:val="ru-RU"/>
        </w:rPr>
        <w:t xml:space="preserve">Далее, заказ «Генри Пуркуа» устанавливает нормы завтрака: </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Дайте мне консоме! — приказал он половому.</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Прикажете с пашотом или без пашота?</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Нет, с пашотом слишком сытно... Две-три гренки, пожалуй, дайте...»</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Все, что, больше «две-три гренки», с точки зрения Генри Пуркуа </w:t>
      </w:r>
      <w:r w:rsidRPr="0008765B">
        <w:rPr>
          <w:rFonts w:ascii="Times New Roman" w:hAnsi="Times New Roman" w:cs="Times New Roman"/>
          <w:sz w:val="28"/>
          <w:szCs w:val="28"/>
          <w:lang w:val="ru-RU"/>
        </w:rPr>
        <w:lastRenderedPageBreak/>
        <w:t>«слишком сытно»</w:t>
      </w:r>
      <w:r w:rsidRPr="0008765B">
        <w:rPr>
          <w:rFonts w:ascii="Times New Roman" w:hAnsi="Times New Roman" w:cs="Times New Roman"/>
          <w:i/>
          <w:sz w:val="28"/>
          <w:szCs w:val="28"/>
          <w:lang w:val="ru-RU"/>
        </w:rPr>
        <w:t>.</w:t>
      </w:r>
      <w:r w:rsidRPr="0008765B">
        <w:rPr>
          <w:rFonts w:ascii="Times New Roman" w:hAnsi="Times New Roman" w:cs="Times New Roman"/>
          <w:sz w:val="28"/>
          <w:szCs w:val="28"/>
          <w:lang w:val="ru-RU"/>
        </w:rPr>
        <w:t xml:space="preserve"> Тем самым, устанавливается тема, которая на протяжении всего рассказа будет наполняться новым содержательно-языковым пространством, раскрывая понятие «чудная страна».</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sz w:val="28"/>
          <w:szCs w:val="28"/>
          <w:lang w:val="ru-RU"/>
        </w:rPr>
        <w:t>Так, «слишком сытно» для Генри Пуркуа оказывается «пять блинов!», оценивась как «так много!».</w:t>
      </w:r>
      <w:r w:rsidRPr="0008765B">
        <w:rPr>
          <w:rFonts w:ascii="Times New Roman" w:hAnsi="Times New Roman" w:cs="Times New Roman"/>
          <w:i/>
          <w:sz w:val="28"/>
          <w:szCs w:val="28"/>
          <w:lang w:val="ru-RU"/>
        </w:rPr>
        <w:t>:</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i/>
          <w:sz w:val="28"/>
          <w:szCs w:val="28"/>
          <w:lang w:val="ru-RU"/>
        </w:rPr>
        <w:t>«В ожидании, пока подадут консоме, Пуркуа занялся наблюдением. Первое, что бросилось ему в глава, был какой-то полный благообразный господин, сидевший за соседним столом и приготовлявшийся есть блины.</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«Как, однако, много подают в русских ресторанах! — подумал француз, глядя, как сосед поливает свои блины горячим маслом.— Пять блинов! Разве один человек может съесть так много теста?»</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Далее, «слишком сытно» наполняется количественном  составом «сразу штук десять или пятнадцать!», перечислением, требуемого «еще порцию!», «балыка... семги».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«Слишком сытно», в свою очередь приобретает оценочные «странно», «феномены»:</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«Сосед между тем помазал блины икрой, разрезал все их на половинки и проглотил скорее, чем в пять минут...</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Челаэк! — обернулся он к половому.— Подай ещё порцию! Да что у вас за порции такие? Подай сразу штук десять или пятнадцать! Дай балыка... семги, что ли?</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xml:space="preserve">«Странно...— подумал Пуркуа, рассматривая соседа.— Съел пять </w:t>
      </w:r>
      <w:r w:rsidRPr="0008765B">
        <w:rPr>
          <w:rFonts w:ascii="Times New Roman" w:hAnsi="Times New Roman" w:cs="Times New Roman"/>
          <w:i/>
          <w:sz w:val="28"/>
          <w:szCs w:val="28"/>
          <w:lang w:val="ru-RU"/>
        </w:rPr>
        <w:lastRenderedPageBreak/>
        <w:t xml:space="preserve">кусков теста и ещё просит! Впрочем, такие феномены не составляют редкости...»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качестве усиления «странно» выступает примыкающие рассуждения Генри Пуркуа:</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«У меня у самого в Бретани был дядя Франсуа, который на пари съедал две тарелки супу и пять бараньих котлет... Говорят, что есть также болезни, когда много едят...»</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sz w:val="28"/>
          <w:szCs w:val="28"/>
          <w:lang w:val="ru-RU"/>
        </w:rPr>
        <w:t>«Слишком сытно» наполняется бесконечными заказами еды: «ещё икры!»; «зелёного луку!»; «бутылку»; «ещё порцию блинов...»; «порцию селянки из осетрины по-русски и ... и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Обращает внимание состав особых языковых средств: метафоричность при перечислении: «гора блинов и две тарелки с балыком и семгой», действия безостановочного процесса поедания: «закусил семгой и принялся за блины»; «ел он их спеша, едва разжёвывая, как голодный...».</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При этом, развивается удивление, сопровождающее «странно»:</w:t>
      </w:r>
      <w:r w:rsidRPr="0008765B">
        <w:rPr>
          <w:rFonts w:ascii="Times New Roman" w:hAnsi="Times New Roman" w:cs="Times New Roman"/>
          <w:i/>
          <w:sz w:val="28"/>
          <w:szCs w:val="28"/>
          <w:lang w:val="ru-RU"/>
        </w:rPr>
        <w:t xml:space="preserve">  </w:t>
      </w:r>
      <w:r w:rsidRPr="0008765B">
        <w:rPr>
          <w:rFonts w:ascii="Times New Roman" w:hAnsi="Times New Roman" w:cs="Times New Roman"/>
          <w:sz w:val="28"/>
          <w:szCs w:val="28"/>
          <w:lang w:val="ru-RU"/>
        </w:rPr>
        <w:t>«к великому удивлению», «чудак», «ужаснулся клоун», «Боже мой», «это даже не естественно...», «Может быть, это мне снится? — изумился клоун», «Не может быть!». В своем единстве очерчивается следующие смысловой кусок:</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«Половой поставил перед соседом гору блинов и две тарелки с балыком и семгой. Благообразный господин выпил рюмку водки, закусил семгой и принялся за блины. К великому удивлению Пуркуа, ел он их спеша, едва разжёвывая, как голодный...</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lastRenderedPageBreak/>
        <w:t>«Очевидно, болен...— подумал француз.— И неужели он, чудак, воображает, что съест всю эту гору? Не съест и трёх кусков, как желудок его будет уже полон, а ведь придётся платить за всю гору!»</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Дай ещё икры! — крикнул сосед, утирая салфеткой масляные губы.— Не забудь зелёного луку!</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«Но... однако, уж половины горы нет! — ужаснулся клоун.— Боже мой, он и всю семгу съел? Это даже неестественно... Неужели человеческий желудок так растяжим? Не может быть! Как бы ни был растяжим желудок, но он не может растянуться за пределы живота... Будь этот господин у нас во Франции, его показывали бы за деньги... Боже, уже нет горы!»</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Подашь бутылку Нюи...— сказал сосед, принимая от полового икру и лук.— Только погрей сначала... Что ещё? Пожалуй, дай ещё порцию блинов... Поскорей только...</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Слушаю... А на после блинов что прикажете?</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Что-нибудь полегче... Закажи порцию селянки из осетрины по-русски и... и... Я подумаю, ступай!</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«Может быть, это мне снится? — изумился клоун, откидываясь на спинку стула.— Этот человек хочет умереть! Нельзя безнаказанно съесть такую массу! Да, да, он хочет умереть. Это видно по его грустному лицу. И неужели прислуге не кажется подозрительным, что он так много ест? Не может быть!»»</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 xml:space="preserve">В своем развитии, семантика «странно!» прилагательного «чудный» наполняется посредством вопросительно-восклицательного ряда от оценочных словосочетаний со стилистической нейтральной окраской («зачем так много?») к оценочному слову при имплицитном присутствии семантики удивления («странно») до стилистически сниженного «Дикари!»: </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«Пуркуа подозвал к себе полового, который служил у соседнего стола, и спросил шёпотом:</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Послушайте, зачем вы так много ему подаёте?</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То есть, э... э... они требуют-с! Как же не подавать-с? — удивился половой.</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Странно, но ведь он таким образом может до вечера сидеть здесь и требовать! Если у вас у самих не хватает смелости отказывать ему, то доложите метрдотелю, пригласите полицию!</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Половой ухмыльнулся, пожал плечами и отошёл.</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«Дикари! — возмутился про себя француз.— Они ещё рады, что за столом сидит сумасшедший, самоубийца, который может съесть на лишний рубль! Ничего, что умрёт человек, была бы только выручка!»»</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Удивление сменяется «ужасом» («продолжал ужасаться француз»), который обусловлен «такой сцены!»:</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«Тут соседу принесли селянку. Он налил себе полную тарелку, поперчил кайенским перцем и стал хлебать...»;</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«Бедняга...— продолжал ужасаться француз»;</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lastRenderedPageBreak/>
        <w:t>« Мои нервы не выносят таких сцен!»;</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«Пуркуа решительно встал из-за стола и подошёл к соседу»;</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«Вы так много едите, что... трудно не подозревать...»;</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 Но вы ужасно много едите!».</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Вершиной развития семантико-смыслового содержания «чудная страна» становится приобретение особого семантического содержания «слишком сытно».  Установленное «как много подают в русских ресторанах!» наполняет стандарт типичностью данной национальной культуры. Фокусируется словосочетание «как все!» густым «соседа»:</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t>«Что вы беспокоитесь? И вовсе я не много ем! Поглядите, ем, как все!»</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sz w:val="28"/>
          <w:szCs w:val="28"/>
          <w:lang w:val="ru-RU"/>
        </w:rPr>
        <w:t>«</w:t>
      </w:r>
      <w:r w:rsidRPr="0008765B">
        <w:rPr>
          <w:rFonts w:ascii="Times New Roman" w:hAnsi="Times New Roman" w:cs="Times New Roman"/>
          <w:i/>
          <w:sz w:val="28"/>
          <w:szCs w:val="28"/>
          <w:lang w:val="ru-RU"/>
        </w:rPr>
        <w:t>Пуркуа поглядел вокруг себя и ужаснулся. Половые, толкаясь и налетая друг на друга, носили целые горы блинов... За столами сидели люди и поедали горы блинов, семгу, икру... с таким же аппетитом и бесстрашием, как и благообразный господин».</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sz w:val="28"/>
          <w:szCs w:val="28"/>
          <w:lang w:val="ru-RU"/>
        </w:rPr>
        <w:t>Как видим, вбираются все языковые средства, которые участвовали в развитии «слишком сытно», усиливая экспрессивность повествования. Имеется, метафоричность в высказывании «носили целые горы блинов...»,</w:t>
      </w:r>
      <w:r w:rsidRPr="0008765B">
        <w:rPr>
          <w:rFonts w:ascii="Times New Roman" w:hAnsi="Times New Roman" w:cs="Times New Roman"/>
          <w:i/>
          <w:sz w:val="28"/>
          <w:szCs w:val="28"/>
          <w:lang w:val="ru-RU"/>
        </w:rPr>
        <w:t xml:space="preserve"> </w:t>
      </w:r>
      <w:r w:rsidRPr="0008765B">
        <w:rPr>
          <w:rFonts w:ascii="Times New Roman" w:hAnsi="Times New Roman" w:cs="Times New Roman"/>
          <w:sz w:val="28"/>
          <w:szCs w:val="28"/>
          <w:lang w:val="ru-RU"/>
        </w:rPr>
        <w:t>перечисление особой глагольной формы: «</w:t>
      </w:r>
      <w:r w:rsidRPr="0008765B">
        <w:rPr>
          <w:rFonts w:ascii="Times New Roman" w:hAnsi="Times New Roman" w:cs="Times New Roman"/>
          <w:i/>
          <w:sz w:val="28"/>
          <w:szCs w:val="28"/>
          <w:lang w:val="ru-RU"/>
        </w:rPr>
        <w:t>поедали горы блинов, семгу, икру...»</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Определяемое тема-рематическое развитие смыслового содержания об «Глупый Француз» при особом наборе лексических единиц наполняет словосочетание «чудная страна» семантикой «странная, непонятная», видя к прочтению на последнем слоге «чудная»:</w:t>
      </w:r>
    </w:p>
    <w:p w:rsidR="00935651" w:rsidRPr="0008765B" w:rsidRDefault="00935651" w:rsidP="00935651">
      <w:pPr>
        <w:spacing w:line="360" w:lineRule="auto"/>
        <w:ind w:firstLineChars="200" w:firstLine="560"/>
        <w:rPr>
          <w:rFonts w:ascii="Times New Roman" w:hAnsi="Times New Roman" w:cs="Times New Roman"/>
          <w:i/>
          <w:sz w:val="28"/>
          <w:szCs w:val="28"/>
          <w:lang w:val="ru-RU"/>
        </w:rPr>
      </w:pPr>
      <w:r w:rsidRPr="0008765B">
        <w:rPr>
          <w:rFonts w:ascii="Times New Roman" w:hAnsi="Times New Roman" w:cs="Times New Roman"/>
          <w:i/>
          <w:sz w:val="28"/>
          <w:szCs w:val="28"/>
          <w:lang w:val="ru-RU"/>
        </w:rPr>
        <w:lastRenderedPageBreak/>
        <w:t>«О, страна чудес! — думал Пуркуа, выходя из ресторана.— Не только климат, но даже желудки делают у них чудеса! О страна, чудная страна!»</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Итак, прилагательное «чу́дная» («страна») способно приобретать свое семантическое значение в контекстуальном окружении особых языковых средств, ведя к адекватному прочтению с учетом акцентологических параметров. Несомненно, развитие семантико-содержательного значения «чудная страна» отражает индивидуальность стиля писателя, семантико-стилистическую систему автора.</w:t>
      </w:r>
    </w:p>
    <w:p w:rsidR="003B6FC3" w:rsidRDefault="007A01B9" w:rsidP="0093565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D7A65">
        <w:rPr>
          <w:rFonts w:ascii="Times New Roman" w:hAnsi="Times New Roman" w:cs="Times New Roman"/>
          <w:sz w:val="28"/>
          <w:szCs w:val="28"/>
          <w:lang w:val="ru-RU"/>
        </w:rPr>
        <w:t xml:space="preserve">    </w:t>
      </w:r>
      <w:r w:rsidR="003B6FC3">
        <w:rPr>
          <w:rFonts w:ascii="Times New Roman" w:hAnsi="Times New Roman" w:cs="Times New Roman"/>
          <w:sz w:val="28"/>
          <w:szCs w:val="28"/>
          <w:lang w:val="ru-RU"/>
        </w:rPr>
        <w:t>В соответствии с категориями ЛТГ и ЛСГ определяем ЛСГ «страна чудес», языковой состав которой реализует семантическое содержание «чудный</w:t>
      </w:r>
      <w:r w:rsidR="003B6FC3" w:rsidRPr="003B6FC3">
        <w:rPr>
          <w:rFonts w:ascii="Times New Roman" w:hAnsi="Times New Roman" w:cs="Times New Roman"/>
          <w:sz w:val="28"/>
          <w:szCs w:val="28"/>
          <w:lang w:val="ru-RU"/>
        </w:rPr>
        <w:t>/</w:t>
      </w:r>
      <w:r w:rsidR="003B6FC3">
        <w:rPr>
          <w:rFonts w:ascii="Times New Roman" w:hAnsi="Times New Roman" w:cs="Times New Roman"/>
          <w:sz w:val="28"/>
          <w:szCs w:val="28"/>
          <w:lang w:val="ru-RU"/>
        </w:rPr>
        <w:t>чудной» при графическом совпадении грамматической формы единственного числа женского рода (чудная). В этом плане, содержательно-языковая организация рассказа А. П. Чехова последовательно реализует семантическое значение «чудна́я страна».</w:t>
      </w:r>
    </w:p>
    <w:p w:rsidR="00B1360B" w:rsidRPr="0008765B" w:rsidRDefault="003B6FC3" w:rsidP="003B6FC3">
      <w:pPr>
        <w:spacing w:line="360" w:lineRule="auto"/>
        <w:ind w:firstLineChars="200" w:firstLine="560"/>
        <w:rPr>
          <w:rFonts w:ascii="Times New Roman" w:hAnsi="Times New Roman" w:cs="Times New Roman"/>
          <w:sz w:val="28"/>
          <w:szCs w:val="28"/>
          <w:lang w:val="ru-RU"/>
        </w:rPr>
      </w:pPr>
      <w:r w:rsidRPr="004317C8">
        <w:rPr>
          <w:rFonts w:ascii="Times New Roman" w:hAnsi="Times New Roman" w:cs="Times New Roman"/>
          <w:sz w:val="28"/>
          <w:szCs w:val="28"/>
          <w:lang w:val="ru-RU"/>
        </w:rPr>
        <w:t xml:space="preserve">Выявляем следующий состав языковых средств: </w:t>
      </w:r>
      <w:r w:rsidR="00CD7A65" w:rsidRPr="004317C8">
        <w:rPr>
          <w:rFonts w:ascii="Times New Roman" w:hAnsi="Times New Roman" w:cs="Times New Roman"/>
          <w:sz w:val="28"/>
          <w:szCs w:val="28"/>
          <w:lang w:val="ru-RU"/>
        </w:rPr>
        <w:t>«слишком сытно»</w:t>
      </w:r>
      <w:r w:rsidR="00A47C89" w:rsidRPr="004317C8">
        <w:rPr>
          <w:rFonts w:ascii="Times New Roman" w:hAnsi="Times New Roman" w:cs="Times New Roman"/>
          <w:sz w:val="28"/>
          <w:szCs w:val="28"/>
          <w:lang w:val="ru-RU"/>
        </w:rPr>
        <w:t>,</w:t>
      </w:r>
      <w:r w:rsidR="00CD7A65" w:rsidRPr="004317C8">
        <w:rPr>
          <w:rFonts w:ascii="Times New Roman" w:hAnsi="Times New Roman" w:cs="Times New Roman"/>
          <w:sz w:val="28"/>
          <w:szCs w:val="28"/>
          <w:lang w:val="ru-RU"/>
        </w:rPr>
        <w:t xml:space="preserve"> «</w:t>
      </w:r>
      <w:r w:rsidR="00390C30" w:rsidRPr="004317C8">
        <w:rPr>
          <w:rFonts w:ascii="Times New Roman" w:hAnsi="Times New Roman" w:cs="Times New Roman"/>
          <w:sz w:val="28"/>
          <w:szCs w:val="28"/>
          <w:lang w:val="ru-RU"/>
        </w:rPr>
        <w:t>к</w:t>
      </w:r>
      <w:r w:rsidR="00CD7A65" w:rsidRPr="004317C8">
        <w:rPr>
          <w:rFonts w:ascii="Times New Roman" w:hAnsi="Times New Roman" w:cs="Times New Roman"/>
          <w:sz w:val="28"/>
          <w:szCs w:val="28"/>
          <w:lang w:val="ru-RU"/>
        </w:rPr>
        <w:t>ак, однако, много подают в русских ресторанах!»</w:t>
      </w:r>
      <w:r w:rsidR="00B4705A" w:rsidRPr="004317C8">
        <w:rPr>
          <w:rFonts w:ascii="Times New Roman" w:hAnsi="Times New Roman" w:cs="Times New Roman"/>
          <w:sz w:val="28"/>
          <w:szCs w:val="28"/>
          <w:lang w:val="ru-RU"/>
        </w:rPr>
        <w:t>,</w:t>
      </w:r>
      <w:r w:rsidR="00CD7A65" w:rsidRPr="004317C8">
        <w:rPr>
          <w:rFonts w:ascii="Times New Roman" w:hAnsi="Times New Roman" w:cs="Times New Roman"/>
          <w:sz w:val="28"/>
          <w:szCs w:val="28"/>
          <w:lang w:val="ru-RU"/>
        </w:rPr>
        <w:t xml:space="preserve"> «странно»</w:t>
      </w:r>
      <w:r w:rsidR="00B4705A" w:rsidRPr="004317C8">
        <w:rPr>
          <w:rFonts w:ascii="Times New Roman" w:hAnsi="Times New Roman" w:cs="Times New Roman"/>
          <w:sz w:val="28"/>
          <w:szCs w:val="28"/>
          <w:lang w:val="ru-RU"/>
        </w:rPr>
        <w:t>,</w:t>
      </w:r>
      <w:r w:rsidR="00CD7A65" w:rsidRPr="004317C8">
        <w:rPr>
          <w:rFonts w:ascii="Times New Roman" w:hAnsi="Times New Roman" w:cs="Times New Roman"/>
          <w:sz w:val="28"/>
          <w:szCs w:val="28"/>
          <w:lang w:val="ru-RU"/>
        </w:rPr>
        <w:t xml:space="preserve"> «</w:t>
      </w:r>
      <w:r w:rsidR="00A47C89" w:rsidRPr="004317C8">
        <w:rPr>
          <w:rFonts w:ascii="Times New Roman" w:hAnsi="Times New Roman" w:cs="Times New Roman"/>
          <w:sz w:val="28"/>
          <w:szCs w:val="28"/>
          <w:lang w:val="ru-RU"/>
        </w:rPr>
        <w:t>гора блинов</w:t>
      </w:r>
      <w:r w:rsidR="00CD7A65" w:rsidRPr="004317C8">
        <w:rPr>
          <w:rFonts w:ascii="Times New Roman" w:hAnsi="Times New Roman" w:cs="Times New Roman"/>
          <w:sz w:val="28"/>
          <w:szCs w:val="28"/>
          <w:lang w:val="ru-RU"/>
        </w:rPr>
        <w:t>»</w:t>
      </w:r>
      <w:r w:rsidR="00B4705A" w:rsidRPr="004317C8">
        <w:rPr>
          <w:rFonts w:ascii="Times New Roman" w:hAnsi="Times New Roman" w:cs="Times New Roman"/>
          <w:sz w:val="28"/>
          <w:szCs w:val="28"/>
          <w:lang w:val="ru-RU"/>
        </w:rPr>
        <w:t>,</w:t>
      </w:r>
      <w:r w:rsidR="00A47C89" w:rsidRPr="004317C8">
        <w:rPr>
          <w:rFonts w:ascii="Times New Roman" w:hAnsi="Times New Roman" w:cs="Times New Roman"/>
          <w:sz w:val="28"/>
          <w:szCs w:val="28"/>
          <w:lang w:val="ru-RU"/>
        </w:rPr>
        <w:t xml:space="preserve"> «всю эту гору?»</w:t>
      </w:r>
      <w:r w:rsidR="00B4705A" w:rsidRPr="004317C8">
        <w:rPr>
          <w:rFonts w:ascii="Times New Roman" w:hAnsi="Times New Roman" w:cs="Times New Roman"/>
          <w:sz w:val="28"/>
          <w:szCs w:val="28"/>
          <w:lang w:val="ru-RU"/>
        </w:rPr>
        <w:t>,</w:t>
      </w:r>
      <w:r w:rsidR="00A47C89" w:rsidRPr="004317C8">
        <w:rPr>
          <w:rFonts w:ascii="Times New Roman" w:hAnsi="Times New Roman" w:cs="Times New Roman"/>
          <w:sz w:val="28"/>
          <w:szCs w:val="28"/>
          <w:lang w:val="ru-RU"/>
        </w:rPr>
        <w:t xml:space="preserve"> «чудак»</w:t>
      </w:r>
      <w:r w:rsidR="00177FFC" w:rsidRPr="004317C8">
        <w:rPr>
          <w:rFonts w:ascii="Times New Roman" w:hAnsi="Times New Roman" w:cs="Times New Roman"/>
          <w:sz w:val="28"/>
          <w:szCs w:val="28"/>
          <w:lang w:val="ru-RU"/>
        </w:rPr>
        <w:t xml:space="preserve">, </w:t>
      </w:r>
      <w:r w:rsidR="00A47C89" w:rsidRPr="004317C8">
        <w:rPr>
          <w:rFonts w:ascii="Times New Roman" w:hAnsi="Times New Roman" w:cs="Times New Roman"/>
          <w:sz w:val="28"/>
          <w:szCs w:val="28"/>
          <w:lang w:val="ru-RU"/>
        </w:rPr>
        <w:t>«всю гору!»</w:t>
      </w:r>
      <w:r w:rsidR="00B4705A" w:rsidRPr="004317C8">
        <w:rPr>
          <w:rFonts w:ascii="Times New Roman" w:hAnsi="Times New Roman" w:cs="Times New Roman"/>
          <w:sz w:val="28"/>
          <w:szCs w:val="28"/>
          <w:lang w:val="ru-RU"/>
        </w:rPr>
        <w:t>,</w:t>
      </w:r>
      <w:r w:rsidR="00A47C89" w:rsidRPr="004317C8">
        <w:rPr>
          <w:rFonts w:ascii="Times New Roman" w:hAnsi="Times New Roman" w:cs="Times New Roman"/>
          <w:sz w:val="28"/>
          <w:szCs w:val="28"/>
          <w:lang w:val="ru-RU"/>
        </w:rPr>
        <w:t xml:space="preserve"> «уж половины горы нет!»</w:t>
      </w:r>
      <w:r w:rsidR="00B4705A" w:rsidRPr="004317C8">
        <w:rPr>
          <w:rFonts w:ascii="Times New Roman" w:hAnsi="Times New Roman" w:cs="Times New Roman"/>
          <w:sz w:val="28"/>
          <w:szCs w:val="28"/>
          <w:lang w:val="ru-RU"/>
        </w:rPr>
        <w:t>,</w:t>
      </w:r>
      <w:r w:rsidR="00A47C89" w:rsidRPr="004317C8">
        <w:rPr>
          <w:rFonts w:ascii="Times New Roman" w:hAnsi="Times New Roman" w:cs="Times New Roman"/>
          <w:sz w:val="28"/>
          <w:szCs w:val="28"/>
          <w:lang w:val="ru-RU"/>
        </w:rPr>
        <w:t xml:space="preserve"> «уже нет горы!»</w:t>
      </w:r>
      <w:r w:rsidR="00B4705A" w:rsidRPr="004317C8">
        <w:rPr>
          <w:rFonts w:ascii="Times New Roman" w:hAnsi="Times New Roman" w:cs="Times New Roman"/>
          <w:sz w:val="28"/>
          <w:szCs w:val="28"/>
          <w:lang w:val="ru-RU"/>
        </w:rPr>
        <w:t>,</w:t>
      </w:r>
      <w:r w:rsidR="00A47C89" w:rsidRPr="004317C8">
        <w:rPr>
          <w:rFonts w:ascii="Times New Roman" w:hAnsi="Times New Roman" w:cs="Times New Roman"/>
          <w:sz w:val="28"/>
          <w:szCs w:val="28"/>
          <w:lang w:val="ru-RU"/>
        </w:rPr>
        <w:t xml:space="preserve"> «</w:t>
      </w:r>
      <w:r w:rsidR="00177FFC" w:rsidRPr="004317C8">
        <w:rPr>
          <w:rFonts w:ascii="Times New Roman" w:hAnsi="Times New Roman" w:cs="Times New Roman"/>
          <w:sz w:val="28"/>
          <w:szCs w:val="28"/>
          <w:lang w:val="ru-RU"/>
        </w:rPr>
        <w:t>э</w:t>
      </w:r>
      <w:r w:rsidR="00A47C89" w:rsidRPr="004317C8">
        <w:rPr>
          <w:rFonts w:ascii="Times New Roman" w:hAnsi="Times New Roman" w:cs="Times New Roman"/>
          <w:sz w:val="28"/>
          <w:szCs w:val="28"/>
          <w:lang w:val="ru-RU"/>
        </w:rPr>
        <w:t>то даже неестественно»</w:t>
      </w:r>
      <w:r w:rsidR="00B4705A" w:rsidRPr="004317C8">
        <w:rPr>
          <w:rFonts w:ascii="Times New Roman" w:hAnsi="Times New Roman" w:cs="Times New Roman"/>
          <w:sz w:val="28"/>
          <w:szCs w:val="28"/>
          <w:lang w:val="ru-RU"/>
        </w:rPr>
        <w:t>,</w:t>
      </w:r>
      <w:r w:rsidR="00A47C89" w:rsidRPr="004317C8">
        <w:rPr>
          <w:rFonts w:ascii="Times New Roman" w:hAnsi="Times New Roman" w:cs="Times New Roman"/>
          <w:sz w:val="28"/>
          <w:szCs w:val="28"/>
          <w:lang w:val="ru-RU"/>
        </w:rPr>
        <w:t xml:space="preserve"> «</w:t>
      </w:r>
      <w:r w:rsidR="00390C30" w:rsidRPr="004317C8">
        <w:rPr>
          <w:rFonts w:ascii="Times New Roman" w:hAnsi="Times New Roman" w:cs="Times New Roman"/>
          <w:sz w:val="28"/>
          <w:szCs w:val="28"/>
          <w:lang w:val="ru-RU"/>
        </w:rPr>
        <w:t>н</w:t>
      </w:r>
      <w:r w:rsidR="00A47C89" w:rsidRPr="004317C8">
        <w:rPr>
          <w:rFonts w:ascii="Times New Roman" w:hAnsi="Times New Roman" w:cs="Times New Roman"/>
          <w:sz w:val="28"/>
          <w:szCs w:val="28"/>
          <w:lang w:val="ru-RU"/>
        </w:rPr>
        <w:t>е может быть!»</w:t>
      </w:r>
      <w:r w:rsidR="00B4705A" w:rsidRPr="004317C8">
        <w:rPr>
          <w:rFonts w:ascii="Times New Roman" w:hAnsi="Times New Roman" w:cs="Times New Roman"/>
          <w:sz w:val="28"/>
          <w:szCs w:val="28"/>
          <w:lang w:val="ru-RU"/>
        </w:rPr>
        <w:t>,</w:t>
      </w:r>
      <w:r w:rsidR="00A47C89" w:rsidRPr="004317C8">
        <w:rPr>
          <w:rFonts w:ascii="Times New Roman" w:hAnsi="Times New Roman" w:cs="Times New Roman"/>
          <w:sz w:val="28"/>
          <w:szCs w:val="28"/>
          <w:lang w:val="ru-RU"/>
        </w:rPr>
        <w:t xml:space="preserve"> «</w:t>
      </w:r>
      <w:r w:rsidR="00177FFC" w:rsidRPr="004317C8">
        <w:rPr>
          <w:rFonts w:ascii="Times New Roman" w:hAnsi="Times New Roman" w:cs="Times New Roman"/>
          <w:sz w:val="28"/>
          <w:szCs w:val="28"/>
          <w:lang w:val="ru-RU"/>
        </w:rPr>
        <w:t>м</w:t>
      </w:r>
      <w:r w:rsidR="00A47C89" w:rsidRPr="004317C8">
        <w:rPr>
          <w:rFonts w:ascii="Times New Roman" w:hAnsi="Times New Roman" w:cs="Times New Roman"/>
          <w:sz w:val="28"/>
          <w:szCs w:val="28"/>
          <w:lang w:val="ru-RU"/>
        </w:rPr>
        <w:t>ожет быть, это мне снится?»</w:t>
      </w:r>
      <w:r w:rsidR="00B4705A" w:rsidRPr="004317C8">
        <w:rPr>
          <w:rFonts w:ascii="Times New Roman" w:hAnsi="Times New Roman" w:cs="Times New Roman"/>
          <w:sz w:val="28"/>
          <w:szCs w:val="28"/>
          <w:lang w:val="ru-RU"/>
        </w:rPr>
        <w:t>,</w:t>
      </w:r>
      <w:r w:rsidR="00A47C89" w:rsidRPr="004317C8">
        <w:rPr>
          <w:rFonts w:ascii="Times New Roman" w:hAnsi="Times New Roman" w:cs="Times New Roman"/>
          <w:sz w:val="28"/>
          <w:szCs w:val="28"/>
          <w:lang w:val="ru-RU"/>
        </w:rPr>
        <w:t xml:space="preserve"> «</w:t>
      </w:r>
      <w:r w:rsidR="00177FFC" w:rsidRPr="004317C8">
        <w:rPr>
          <w:rFonts w:ascii="Times New Roman" w:hAnsi="Times New Roman" w:cs="Times New Roman"/>
          <w:sz w:val="28"/>
          <w:szCs w:val="28"/>
          <w:lang w:val="ru-RU"/>
        </w:rPr>
        <w:t>н</w:t>
      </w:r>
      <w:r w:rsidR="00B4705A" w:rsidRPr="004317C8">
        <w:rPr>
          <w:rFonts w:ascii="Times New Roman" w:hAnsi="Times New Roman" w:cs="Times New Roman"/>
          <w:sz w:val="28"/>
          <w:szCs w:val="28"/>
          <w:lang w:val="ru-RU"/>
        </w:rPr>
        <w:t>ельзя съесть такую массу!</w:t>
      </w:r>
      <w:r w:rsidR="00A47C89" w:rsidRPr="004317C8">
        <w:rPr>
          <w:rFonts w:ascii="Times New Roman" w:hAnsi="Times New Roman" w:cs="Times New Roman"/>
          <w:sz w:val="28"/>
          <w:szCs w:val="28"/>
          <w:lang w:val="ru-RU"/>
        </w:rPr>
        <w:t>»</w:t>
      </w:r>
      <w:r w:rsidR="00B4705A" w:rsidRPr="004317C8">
        <w:rPr>
          <w:rFonts w:ascii="Times New Roman" w:hAnsi="Times New Roman" w:cs="Times New Roman"/>
          <w:sz w:val="28"/>
          <w:szCs w:val="28"/>
          <w:lang w:val="ru-RU"/>
        </w:rPr>
        <w:t>, «так много ест? Не может быть!», «</w:t>
      </w:r>
      <w:r w:rsidR="00390C30" w:rsidRPr="004317C8">
        <w:rPr>
          <w:rFonts w:ascii="Times New Roman" w:hAnsi="Times New Roman" w:cs="Times New Roman"/>
          <w:sz w:val="28"/>
          <w:szCs w:val="28"/>
          <w:lang w:val="ru-RU"/>
        </w:rPr>
        <w:t>д</w:t>
      </w:r>
      <w:r w:rsidR="00B4705A" w:rsidRPr="004317C8">
        <w:rPr>
          <w:rFonts w:ascii="Times New Roman" w:hAnsi="Times New Roman" w:cs="Times New Roman"/>
          <w:sz w:val="28"/>
          <w:szCs w:val="28"/>
          <w:lang w:val="ru-RU"/>
        </w:rPr>
        <w:t>икари!», «О, страна чудес!», «</w:t>
      </w:r>
      <w:r w:rsidR="00390C30" w:rsidRPr="004317C8">
        <w:rPr>
          <w:rFonts w:ascii="Times New Roman" w:hAnsi="Times New Roman" w:cs="Times New Roman"/>
          <w:sz w:val="28"/>
          <w:szCs w:val="28"/>
          <w:lang w:val="ru-RU"/>
        </w:rPr>
        <w:t>н</w:t>
      </w:r>
      <w:r w:rsidR="00B4705A" w:rsidRPr="004317C8">
        <w:rPr>
          <w:rFonts w:ascii="Times New Roman" w:hAnsi="Times New Roman" w:cs="Times New Roman"/>
          <w:sz w:val="28"/>
          <w:szCs w:val="28"/>
          <w:lang w:val="ru-RU"/>
        </w:rPr>
        <w:t>е только климат, но даже желудки делают у них чудеса!», «О страна, чудная страна!»</w:t>
      </w:r>
    </w:p>
    <w:p w:rsidR="0016463F" w:rsidRPr="0008765B" w:rsidRDefault="0016463F" w:rsidP="00935651">
      <w:pPr>
        <w:spacing w:line="360" w:lineRule="auto"/>
        <w:rPr>
          <w:rFonts w:ascii="Times New Roman" w:hAnsi="Times New Roman" w:cs="Times New Roman"/>
          <w:sz w:val="28"/>
          <w:szCs w:val="28"/>
          <w:lang w:val="ru-RU"/>
        </w:rPr>
      </w:pPr>
    </w:p>
    <w:p w:rsidR="00935651" w:rsidRPr="0008765B" w:rsidRDefault="00935651" w:rsidP="00935651">
      <w:pPr>
        <w:spacing w:line="360" w:lineRule="auto"/>
        <w:ind w:firstLineChars="200" w:firstLine="562"/>
        <w:jc w:val="center"/>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ВЫВОДЫ</w:t>
      </w:r>
    </w:p>
    <w:p w:rsidR="00935651" w:rsidRPr="0008765B" w:rsidRDefault="00935651" w:rsidP="00935651">
      <w:pPr>
        <w:spacing w:line="360" w:lineRule="auto"/>
        <w:rPr>
          <w:rFonts w:ascii="Times New Roman" w:hAnsi="Times New Roman" w:cs="Times New Roman"/>
          <w:b/>
          <w:sz w:val="28"/>
          <w:szCs w:val="28"/>
          <w:lang w:val="ru-RU"/>
        </w:rPr>
      </w:pPr>
    </w:p>
    <w:p w:rsidR="00935651" w:rsidRPr="0008765B" w:rsidRDefault="00935651" w:rsidP="00935651">
      <w:pPr>
        <w:tabs>
          <w:tab w:val="left" w:pos="2268"/>
        </w:tabs>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Во второй главе проанализирована реализация семантического значения прилагательных «чудный/чудной» в внеконтекстном и кон</w:t>
      </w:r>
      <w:r w:rsidR="00451F2B" w:rsidRPr="0008765B">
        <w:rPr>
          <w:rFonts w:ascii="Times New Roman" w:hAnsi="Times New Roman" w:cs="Times New Roman"/>
          <w:sz w:val="28"/>
          <w:szCs w:val="28"/>
          <w:lang w:val="ru-RU"/>
        </w:rPr>
        <w:t>текстном содержании. Представле</w:t>
      </w:r>
      <w:r w:rsidRPr="0008765B">
        <w:rPr>
          <w:rFonts w:ascii="Times New Roman" w:hAnsi="Times New Roman" w:cs="Times New Roman"/>
          <w:sz w:val="28"/>
          <w:szCs w:val="28"/>
          <w:lang w:val="ru-RU"/>
        </w:rPr>
        <w:t>ны описание в лексикологическом плане, и реализация семантического значения интересуемой нами лексико-тематической группы в русском языке.</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Семантическое толкование слова «чудный» и «чудной» в ряде словарей русского языка фиксируется разнообразно, расширяя и дополняя семантику прилагательных. На основе лексикологического описания очерчиваем три основных значения прилагательного «чудный»: 1) прекрасный, удивительный, волшебный, изумительный; 2) отличный, очень хороший, великолепный; 3) вызывающий удивление своей необычностью. Слово «чудной», в свою очередь, имеет единичное значение: странный.</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Свое семантическое содержание прилагательных «чудный/чудной» в синтагматических связах вполне закономерно охватывает все реалии действительности, создавая многочисленные лексико-тематические группы.</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Предлагаем описание реализации семантического значения лексико-тематической группы «чудный/чудной» на примере научно-популярных текстов (в том числе учебного характера), художественного текста.</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Как показывает анализ материала, реализация определяемых четырех основных семантических значений лексико-тематической группы </w:t>
      </w:r>
      <w:r w:rsidRPr="0008765B">
        <w:rPr>
          <w:rFonts w:ascii="Times New Roman" w:hAnsi="Times New Roman" w:cs="Times New Roman"/>
          <w:sz w:val="28"/>
          <w:szCs w:val="28"/>
          <w:lang w:val="ru-RU"/>
        </w:rPr>
        <w:lastRenderedPageBreak/>
        <w:t xml:space="preserve">«чудный/чудной» способна развиваться при единстве </w:t>
      </w:r>
      <w:r w:rsidRPr="0008765B">
        <w:rPr>
          <w:rFonts w:ascii="Times New Roman" w:eastAsia="SimSun" w:hAnsi="Times New Roman" w:cs="Times New Roman"/>
          <w:sz w:val="28"/>
          <w:szCs w:val="28"/>
          <w:lang w:val="ru-RU"/>
        </w:rPr>
        <w:t>семантического значения «чудный</w:t>
      </w:r>
      <w:r w:rsidRPr="0008765B">
        <w:rPr>
          <w:rFonts w:ascii="Times New Roman" w:hAnsi="Times New Roman" w:cs="Times New Roman"/>
          <w:sz w:val="28"/>
          <w:szCs w:val="28"/>
          <w:lang w:val="ru-RU"/>
        </w:rPr>
        <w:t>/</w:t>
      </w:r>
      <w:r w:rsidRPr="0008765B">
        <w:rPr>
          <w:rFonts w:ascii="Times New Roman" w:eastAsia="SimSun" w:hAnsi="Times New Roman" w:cs="Times New Roman"/>
          <w:sz w:val="28"/>
          <w:szCs w:val="28"/>
          <w:lang w:val="ru-RU"/>
        </w:rPr>
        <w:t>чудной»</w:t>
      </w:r>
      <w:r w:rsidRPr="0008765B">
        <w:rPr>
          <w:rFonts w:ascii="Times New Roman" w:hAnsi="Times New Roman" w:cs="Times New Roman"/>
          <w:sz w:val="28"/>
          <w:szCs w:val="28"/>
          <w:lang w:val="ru-RU"/>
        </w:rPr>
        <w:t>: прекрасный, удивительный, волшебный, изумительный</w:t>
      </w:r>
      <w:r w:rsidRPr="0008765B">
        <w:rPr>
          <w:rFonts w:ascii="Times New Roman" w:eastAsia="SimSun" w:hAnsi="Times New Roman" w:cs="Times New Roman"/>
          <w:sz w:val="28"/>
          <w:szCs w:val="28"/>
          <w:lang w:val="ru-RU"/>
        </w:rPr>
        <w:t xml:space="preserve">+странный; </w:t>
      </w:r>
      <w:r w:rsidRPr="0008765B">
        <w:rPr>
          <w:rFonts w:ascii="Times New Roman" w:hAnsi="Times New Roman" w:cs="Times New Roman"/>
          <w:sz w:val="28"/>
          <w:szCs w:val="28"/>
          <w:lang w:val="ru-RU"/>
        </w:rPr>
        <w:t xml:space="preserve">при осуществлении функциональной самодостаточности одного из прилагательных лексико-тематической группы </w:t>
      </w:r>
      <w:r w:rsidRPr="0008765B">
        <w:rPr>
          <w:rFonts w:ascii="Times New Roman" w:eastAsia="SimSun" w:hAnsi="Times New Roman" w:cs="Times New Roman"/>
          <w:sz w:val="28"/>
          <w:szCs w:val="28"/>
          <w:lang w:val="ru-RU"/>
        </w:rPr>
        <w:t>«чудный</w:t>
      </w:r>
      <w:r w:rsidRPr="0008765B">
        <w:rPr>
          <w:rFonts w:ascii="Times New Roman" w:hAnsi="Times New Roman" w:cs="Times New Roman"/>
          <w:sz w:val="28"/>
          <w:szCs w:val="28"/>
          <w:lang w:val="ru-RU"/>
        </w:rPr>
        <w:t>/</w:t>
      </w:r>
      <w:r w:rsidRPr="0008765B">
        <w:rPr>
          <w:rFonts w:ascii="Times New Roman" w:eastAsia="SimSun" w:hAnsi="Times New Roman" w:cs="Times New Roman"/>
          <w:sz w:val="28"/>
          <w:szCs w:val="28"/>
          <w:lang w:val="ru-RU"/>
        </w:rPr>
        <w:t xml:space="preserve">чудной»: </w:t>
      </w:r>
      <w:r w:rsidRPr="0008765B">
        <w:rPr>
          <w:rFonts w:ascii="Times New Roman" w:hAnsi="Times New Roman" w:cs="Times New Roman"/>
          <w:sz w:val="28"/>
          <w:szCs w:val="28"/>
          <w:lang w:val="ru-RU"/>
        </w:rPr>
        <w:t xml:space="preserve">прекрасный, удивительный, волшебный, изумительный; </w:t>
      </w:r>
      <w:r w:rsidRPr="0008765B">
        <w:rPr>
          <w:rFonts w:ascii="Times New Roman" w:eastAsia="SimSun" w:hAnsi="Times New Roman" w:cs="Times New Roman"/>
          <w:sz w:val="28"/>
          <w:szCs w:val="28"/>
          <w:lang w:val="ru-RU"/>
        </w:rPr>
        <w:t xml:space="preserve">при особом </w:t>
      </w:r>
      <w:r w:rsidRPr="0008765B">
        <w:rPr>
          <w:rFonts w:ascii="Times New Roman" w:hAnsi="Times New Roman" w:cs="Times New Roman"/>
          <w:sz w:val="28"/>
          <w:szCs w:val="28"/>
          <w:lang w:val="ru-RU"/>
        </w:rPr>
        <w:t xml:space="preserve">акцентологическом оформлении: чу́дная страна; чудна́я страна. </w:t>
      </w:r>
    </w:p>
    <w:p w:rsidR="00935651" w:rsidRPr="0008765B" w:rsidRDefault="00935651" w:rsidP="00935651">
      <w:pPr>
        <w:spacing w:line="360" w:lineRule="auto"/>
        <w:ind w:firstLineChars="200" w:firstLine="560"/>
        <w:rPr>
          <w:rFonts w:ascii="Times New Roman" w:eastAsia="SimSun" w:hAnsi="Times New Roman" w:cs="Times New Roman"/>
          <w:sz w:val="28"/>
          <w:szCs w:val="28"/>
          <w:lang w:val="ru-RU"/>
        </w:rPr>
      </w:pPr>
      <w:r w:rsidRPr="0008765B">
        <w:rPr>
          <w:rFonts w:ascii="Times New Roman" w:hAnsi="Times New Roman" w:cs="Times New Roman"/>
          <w:sz w:val="28"/>
          <w:szCs w:val="28"/>
          <w:lang w:val="ru-RU"/>
        </w:rPr>
        <w:t>Суть в том, что р</w:t>
      </w:r>
      <w:r w:rsidRPr="0008765B">
        <w:rPr>
          <w:rFonts w:ascii="Times New Roman" w:eastAsia="SimSun" w:hAnsi="Times New Roman" w:cs="Times New Roman"/>
          <w:sz w:val="28"/>
          <w:szCs w:val="28"/>
          <w:lang w:val="ru-RU"/>
        </w:rPr>
        <w:t>еализация единства семантического значения «чудный</w:t>
      </w:r>
      <w:r w:rsidRPr="0008765B">
        <w:rPr>
          <w:rFonts w:ascii="Times New Roman" w:hAnsi="Times New Roman" w:cs="Times New Roman"/>
          <w:sz w:val="28"/>
          <w:szCs w:val="28"/>
          <w:lang w:val="ru-RU"/>
        </w:rPr>
        <w:t>/</w:t>
      </w:r>
      <w:r w:rsidRPr="0008765B">
        <w:rPr>
          <w:rFonts w:ascii="Times New Roman" w:eastAsia="SimSun" w:hAnsi="Times New Roman" w:cs="Times New Roman"/>
          <w:sz w:val="28"/>
          <w:szCs w:val="28"/>
          <w:lang w:val="ru-RU"/>
        </w:rPr>
        <w:t>чудной» (</w:t>
      </w:r>
      <w:r w:rsidRPr="0008765B">
        <w:rPr>
          <w:rFonts w:ascii="Times New Roman" w:hAnsi="Times New Roman" w:cs="Times New Roman"/>
          <w:sz w:val="28"/>
          <w:szCs w:val="28"/>
          <w:lang w:val="ru-RU"/>
        </w:rPr>
        <w:t>прекрасный, удивительный, волшебный, изумительный</w:t>
      </w:r>
      <w:r w:rsidRPr="0008765B">
        <w:rPr>
          <w:rFonts w:ascii="Times New Roman" w:eastAsia="SimSun" w:hAnsi="Times New Roman" w:cs="Times New Roman"/>
          <w:sz w:val="28"/>
          <w:szCs w:val="28"/>
          <w:lang w:val="ru-RU"/>
        </w:rPr>
        <w:t xml:space="preserve">+странный) возможна как при эксплицитном, так и при имплицитном присутствии данных прилагательных, контекстуальном окружении различных пластов лексических единиц. </w:t>
      </w:r>
    </w:p>
    <w:p w:rsidR="00935651" w:rsidRPr="0008765B" w:rsidRDefault="00935651" w:rsidP="0093565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При этом, реализация единства семантического значения «чудный</w:t>
      </w:r>
      <w:r w:rsidRPr="0008765B">
        <w:rPr>
          <w:rFonts w:ascii="Times New Roman" w:hAnsi="Times New Roman" w:cs="Times New Roman"/>
          <w:sz w:val="28"/>
          <w:szCs w:val="28"/>
          <w:lang w:val="ru-RU"/>
        </w:rPr>
        <w:t>/</w:t>
      </w:r>
      <w:r w:rsidRPr="0008765B">
        <w:rPr>
          <w:rFonts w:ascii="Times New Roman" w:eastAsia="SimSun" w:hAnsi="Times New Roman" w:cs="Times New Roman"/>
          <w:sz w:val="28"/>
          <w:szCs w:val="28"/>
          <w:lang w:val="ru-RU"/>
        </w:rPr>
        <w:t>чудной» (</w:t>
      </w:r>
      <w:r w:rsidRPr="0008765B">
        <w:rPr>
          <w:rFonts w:ascii="Times New Roman" w:hAnsi="Times New Roman" w:cs="Times New Roman"/>
          <w:sz w:val="28"/>
          <w:szCs w:val="28"/>
          <w:lang w:val="ru-RU"/>
        </w:rPr>
        <w:t>прекрасный, удивительный, волшебный, изумительный</w:t>
      </w:r>
      <w:r w:rsidRPr="0008765B">
        <w:rPr>
          <w:rFonts w:ascii="Times New Roman" w:eastAsia="SimSun" w:hAnsi="Times New Roman" w:cs="Times New Roman"/>
          <w:sz w:val="28"/>
          <w:szCs w:val="28"/>
          <w:lang w:val="ru-RU"/>
        </w:rPr>
        <w:t>+странный) осуществляется с помощью различных языковых средств.</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1) На уровне слова. Определяются различные лексико-морфологические формы языковых единиц. Участву</w:t>
      </w:r>
      <w:r w:rsidR="00451F2B" w:rsidRPr="0008765B">
        <w:rPr>
          <w:rFonts w:ascii="Times New Roman" w:eastAsia="SimSun" w:hAnsi="Times New Roman" w:cs="Times New Roman"/>
          <w:sz w:val="28"/>
          <w:szCs w:val="28"/>
          <w:lang w:val="ru-RU"/>
        </w:rPr>
        <w:t>ют разнообразные части речи: сущ</w:t>
      </w:r>
      <w:r w:rsidRPr="0008765B">
        <w:rPr>
          <w:rFonts w:ascii="Times New Roman" w:eastAsia="SimSun" w:hAnsi="Times New Roman" w:cs="Times New Roman"/>
          <w:sz w:val="28"/>
          <w:szCs w:val="28"/>
          <w:lang w:val="ru-RU"/>
        </w:rPr>
        <w:t xml:space="preserve">ествительные, </w:t>
      </w:r>
      <w:r w:rsidRPr="0008765B">
        <w:rPr>
          <w:rFonts w:ascii="Times New Roman" w:hAnsi="Times New Roman" w:cs="Times New Roman"/>
          <w:sz w:val="28"/>
          <w:szCs w:val="28"/>
          <w:lang w:val="ru-RU"/>
        </w:rPr>
        <w:t>прилагательные, причастия. Среди морфологических форм лексических единиц замечаем одушевленные, неодушевленные с</w:t>
      </w:r>
      <w:r w:rsidR="00451F2B" w:rsidRPr="0008765B">
        <w:rPr>
          <w:rFonts w:ascii="Times New Roman" w:eastAsia="SimSun" w:hAnsi="Times New Roman" w:cs="Times New Roman"/>
          <w:sz w:val="28"/>
          <w:szCs w:val="28"/>
          <w:lang w:val="ru-RU"/>
        </w:rPr>
        <w:t>ущ</w:t>
      </w:r>
      <w:r w:rsidRPr="0008765B">
        <w:rPr>
          <w:rFonts w:ascii="Times New Roman" w:eastAsia="SimSun" w:hAnsi="Times New Roman" w:cs="Times New Roman"/>
          <w:sz w:val="28"/>
          <w:szCs w:val="28"/>
          <w:lang w:val="ru-RU"/>
        </w:rPr>
        <w:t>ествитель</w:t>
      </w:r>
      <w:r w:rsidRPr="0008765B">
        <w:rPr>
          <w:rFonts w:ascii="Times New Roman" w:hAnsi="Times New Roman" w:cs="Times New Roman"/>
          <w:sz w:val="28"/>
          <w:szCs w:val="28"/>
          <w:lang w:val="ru-RU"/>
        </w:rPr>
        <w:t xml:space="preserve">ные; формы единственного, множественного числа.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Важно отметить, что среди прилагательных, осуществляющих семантическое значение данной группы, участвуют формы мужского, </w:t>
      </w:r>
      <w:r w:rsidRPr="0008765B">
        <w:rPr>
          <w:rFonts w:ascii="Times New Roman" w:hAnsi="Times New Roman" w:cs="Times New Roman"/>
          <w:sz w:val="28"/>
          <w:szCs w:val="28"/>
          <w:lang w:val="ru-RU"/>
        </w:rPr>
        <w:lastRenderedPageBreak/>
        <w:t>женского рода; формы единственного и множественного числа; все падежные формы. Интересно, что участвующие прилагательные принадлежат к группе качественных прилагательных, способных в конт</w:t>
      </w:r>
      <w:r w:rsidR="00451F2B" w:rsidRPr="0008765B">
        <w:rPr>
          <w:rFonts w:ascii="Times New Roman" w:hAnsi="Times New Roman" w:cs="Times New Roman"/>
          <w:sz w:val="28"/>
          <w:szCs w:val="28"/>
          <w:lang w:val="ru-RU"/>
        </w:rPr>
        <w:t>е</w:t>
      </w:r>
      <w:r w:rsidRPr="0008765B">
        <w:rPr>
          <w:rFonts w:ascii="Times New Roman" w:hAnsi="Times New Roman" w:cs="Times New Roman"/>
          <w:sz w:val="28"/>
          <w:szCs w:val="28"/>
          <w:lang w:val="ru-RU"/>
        </w:rPr>
        <w:t>ксте реализовывать сравнительные степени прилагательных. Среди них простая превосходная степень и сложная превосходная степень. Участвуют и полные и краткие формы качественных прилагательных. В свою очередь, причастия активны в данном случае в своих полных формах.</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Развитие семантического содержания прилагательного «чудный/чудной» активно связанно с участием прилагательных, имеющих значение «прекрасный». Тем самым, речь идет о синонимическом ряде прилагательных, контекстуально развивающих значение «прекрасный+странный» лексико-тематической группы «чудный/чудной».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На словообразовательном уровне. Определяется присутствие однокорневых слов с корнем «чуд-». Отмечая особый лексический сост</w:t>
      </w:r>
      <w:r w:rsidR="00451F2B" w:rsidRPr="0008765B">
        <w:rPr>
          <w:rFonts w:ascii="Times New Roman" w:hAnsi="Times New Roman" w:cs="Times New Roman"/>
          <w:sz w:val="28"/>
          <w:szCs w:val="28"/>
          <w:lang w:val="ru-RU"/>
        </w:rPr>
        <w:t>ав, определяем суффиксальные сущ</w:t>
      </w:r>
      <w:r w:rsidRPr="0008765B">
        <w:rPr>
          <w:rFonts w:ascii="Times New Roman" w:hAnsi="Times New Roman" w:cs="Times New Roman"/>
          <w:sz w:val="28"/>
          <w:szCs w:val="28"/>
          <w:lang w:val="ru-RU"/>
        </w:rPr>
        <w:t>ествительные, имеющие постфиксы со значением «уменьшения», «небольшого объема».</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Отмечая данные закономерности, определяем интересные языковые особенности: выявляется набор прилагательных, развивающих семантическое содержание «прекрасный» и, вместе с тем, не зафиксированных в качестве синонимов русского языка в лексикологическом толковании.</w:t>
      </w:r>
    </w:p>
    <w:p w:rsidR="00935651" w:rsidRPr="0008765B" w:rsidRDefault="00935651" w:rsidP="00935651">
      <w:pPr>
        <w:spacing w:line="360" w:lineRule="auto"/>
        <w:ind w:firstLineChars="200" w:firstLine="56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2</w:t>
      </w:r>
      <w:r w:rsidRPr="0008765B">
        <w:rPr>
          <w:rFonts w:ascii="Times New Roman" w:hAnsi="Times New Roman" w:cs="Times New Roman"/>
          <w:sz w:val="28"/>
          <w:szCs w:val="28"/>
          <w:lang w:val="ru-RU"/>
        </w:rPr>
        <w:t xml:space="preserve">) на уровне </w:t>
      </w:r>
      <w:r w:rsidRPr="0008765B">
        <w:rPr>
          <w:rFonts w:ascii="Times New Roman" w:eastAsia="SimSun" w:hAnsi="Times New Roman" w:cs="Times New Roman"/>
          <w:sz w:val="28"/>
          <w:szCs w:val="28"/>
          <w:lang w:val="ru-RU"/>
        </w:rPr>
        <w:t xml:space="preserve">словосочетания. Указываем типичность участия именных, </w:t>
      </w:r>
      <w:r w:rsidRPr="0008765B">
        <w:rPr>
          <w:rFonts w:ascii="Times New Roman" w:eastAsia="SimSun" w:hAnsi="Times New Roman" w:cs="Times New Roman"/>
          <w:sz w:val="28"/>
          <w:szCs w:val="28"/>
          <w:lang w:val="ru-RU"/>
        </w:rPr>
        <w:lastRenderedPageBreak/>
        <w:t>наречных словосоче</w:t>
      </w:r>
      <w:r w:rsidR="00451F2B" w:rsidRPr="0008765B">
        <w:rPr>
          <w:rFonts w:ascii="Times New Roman" w:eastAsia="SimSun" w:hAnsi="Times New Roman" w:cs="Times New Roman"/>
          <w:sz w:val="28"/>
          <w:szCs w:val="28"/>
          <w:lang w:val="ru-RU"/>
        </w:rPr>
        <w:t>таний. Отмечаем, при этом, отсутст</w:t>
      </w:r>
      <w:r w:rsidRPr="0008765B">
        <w:rPr>
          <w:rFonts w:ascii="Times New Roman" w:eastAsia="SimSun" w:hAnsi="Times New Roman" w:cs="Times New Roman"/>
          <w:sz w:val="28"/>
          <w:szCs w:val="28"/>
          <w:lang w:val="ru-RU"/>
        </w:rPr>
        <w:t xml:space="preserve">вие глагольных словосочетаний в реализации семантического значения «прекрасный+странный».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Актуальны словосочетания незнаменательных частей речи в единстве с количественными числительными, отражающими семантическое содержание «прекрасный+странный».</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Говоря о стилистических пометах лексического состава контекста, отмечаем единство нейтральной, возвышенной тональности. Видятся, при этом, лексиче</w:t>
      </w:r>
      <w:r w:rsidR="00451F2B" w:rsidRPr="0008765B">
        <w:rPr>
          <w:rFonts w:ascii="Times New Roman" w:hAnsi="Times New Roman" w:cs="Times New Roman"/>
          <w:sz w:val="28"/>
          <w:szCs w:val="28"/>
          <w:lang w:val="ru-RU"/>
        </w:rPr>
        <w:t>ские единицы с нейтральной конно</w:t>
      </w:r>
      <w:r w:rsidRPr="0008765B">
        <w:rPr>
          <w:rFonts w:ascii="Times New Roman" w:hAnsi="Times New Roman" w:cs="Times New Roman"/>
          <w:sz w:val="28"/>
          <w:szCs w:val="28"/>
          <w:lang w:val="ru-RU"/>
        </w:rPr>
        <w:t xml:space="preserve">тацией, приобретающие контекстуально возвышенную тональность.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своем единстве языковые средства выполняют информационно-воздействующую функци</w:t>
      </w:r>
      <w:r w:rsidR="00451F2B" w:rsidRPr="0008765B">
        <w:rPr>
          <w:rFonts w:ascii="Times New Roman" w:hAnsi="Times New Roman" w:cs="Times New Roman"/>
          <w:sz w:val="28"/>
          <w:szCs w:val="28"/>
          <w:lang w:val="ru-RU"/>
        </w:rPr>
        <w:t>ю. Данные закон</w:t>
      </w:r>
      <w:r w:rsidRPr="0008765B">
        <w:rPr>
          <w:rFonts w:ascii="Times New Roman" w:hAnsi="Times New Roman" w:cs="Times New Roman"/>
          <w:sz w:val="28"/>
          <w:szCs w:val="28"/>
          <w:lang w:val="ru-RU"/>
        </w:rPr>
        <w:t xml:space="preserve">омерности представлены в разделе работы </w:t>
      </w:r>
      <w:r w:rsidR="00062F95"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2.2.1</w:t>
      </w:r>
      <w:r w:rsidR="00062F95" w:rsidRPr="0008765B">
        <w:rPr>
          <w:rFonts w:ascii="Times New Roman" w:hAnsi="Times New Roman" w:cs="Times New Roman"/>
          <w:sz w:val="28"/>
          <w:szCs w:val="28"/>
          <w:lang w:val="ru-RU"/>
        </w:rPr>
        <w:t>)</w:t>
      </w:r>
      <w:r w:rsidRPr="0008765B">
        <w:rPr>
          <w:rFonts w:ascii="Times New Roman" w:hAnsi="Times New Roman" w:cs="Times New Roman"/>
          <w:sz w:val="28"/>
          <w:szCs w:val="28"/>
          <w:lang w:val="ru-RU"/>
        </w:rPr>
        <w:t>.</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Далее, как показывает анализ материла (2.2.2), языковые возможности самостоятельной реализации семантического содержания лексико-тематической группы «чудный/чудной» видятся посредством тех же тенденций, что и при осуществлении единства семантического значения «чудный/чудной». Имеются в виду следующие  закономерности:</w:t>
      </w:r>
    </w:p>
    <w:p w:rsidR="00935651" w:rsidRPr="0008765B" w:rsidRDefault="00451F2B" w:rsidP="00935651">
      <w:pPr>
        <w:spacing w:line="360" w:lineRule="auto"/>
        <w:ind w:firstLineChars="200" w:firstLine="560"/>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1) на уровне слова: сущ</w:t>
      </w:r>
      <w:r w:rsidR="00935651" w:rsidRPr="0008765B">
        <w:rPr>
          <w:rFonts w:ascii="Times New Roman" w:eastAsia="SimSun" w:hAnsi="Times New Roman" w:cs="Times New Roman"/>
          <w:sz w:val="28"/>
          <w:szCs w:val="28"/>
          <w:lang w:val="ru-RU"/>
        </w:rPr>
        <w:t xml:space="preserve">ествительное, </w:t>
      </w:r>
      <w:r w:rsidR="00935651" w:rsidRPr="0008765B">
        <w:rPr>
          <w:rFonts w:ascii="Times New Roman" w:hAnsi="Times New Roman" w:cs="Times New Roman"/>
          <w:sz w:val="28"/>
          <w:szCs w:val="28"/>
          <w:lang w:val="ru-RU"/>
        </w:rPr>
        <w:t xml:space="preserve">прилагательное, краткое причастие (активное, пассивное). Замечаем существительные единственного, множественного числа, и  одушевленные, неодушевленные существительные. Важно отметить, что среди прилагательных, осуществляющих семантическое </w:t>
      </w:r>
      <w:r w:rsidR="00935651" w:rsidRPr="0008765B">
        <w:rPr>
          <w:rFonts w:ascii="Times New Roman" w:hAnsi="Times New Roman" w:cs="Times New Roman"/>
          <w:sz w:val="28"/>
          <w:szCs w:val="28"/>
          <w:lang w:val="ru-RU"/>
        </w:rPr>
        <w:lastRenderedPageBreak/>
        <w:t>значения данной группы, участвуют формы мужского, женского, среднего рода, формы единственного и множественного числа, все падежные формы. Данные прилагательные являются качественными. Вместе с тем, видится превосходная степень прилагательного (в том числе простая превосходная степень и сложная превосходная степень). Существуют и полные, краткие формы качественных прилагательных.</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На словообразовательном уровне. Видятся однокорневые слова с корнем «чуд-».</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2</w:t>
      </w:r>
      <w:r w:rsidRPr="0008765B">
        <w:rPr>
          <w:rFonts w:ascii="Times New Roman" w:hAnsi="Times New Roman" w:cs="Times New Roman"/>
          <w:sz w:val="28"/>
          <w:szCs w:val="28"/>
          <w:lang w:val="ru-RU"/>
        </w:rPr>
        <w:t xml:space="preserve">) на уровне </w:t>
      </w:r>
      <w:r w:rsidRPr="0008765B">
        <w:rPr>
          <w:rFonts w:ascii="Times New Roman" w:eastAsia="SimSun" w:hAnsi="Times New Roman" w:cs="Times New Roman"/>
          <w:sz w:val="28"/>
          <w:szCs w:val="28"/>
          <w:lang w:val="ru-RU"/>
        </w:rPr>
        <w:t>словосочетания: глагольные, именные, наречные языковые единицы.</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Отмечаем единство стилистически возвыше</w:t>
      </w:r>
      <w:r w:rsidR="009632B4" w:rsidRPr="0008765B">
        <w:rPr>
          <w:rFonts w:ascii="Times New Roman" w:hAnsi="Times New Roman" w:cs="Times New Roman"/>
          <w:sz w:val="28"/>
          <w:szCs w:val="28"/>
          <w:lang w:val="ru-RU"/>
        </w:rPr>
        <w:t>н</w:t>
      </w:r>
      <w:r w:rsidRPr="0008765B">
        <w:rPr>
          <w:rFonts w:ascii="Times New Roman" w:hAnsi="Times New Roman" w:cs="Times New Roman"/>
          <w:sz w:val="28"/>
          <w:szCs w:val="28"/>
          <w:lang w:val="ru-RU"/>
        </w:rPr>
        <w:t>ных языковых единиц и стилистически нейтральных, контекстуально приобретающих данную тональность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Вместе с тем, отмечаем особенности, связанные с осуществлением единства семантического содержания «чудный/чудной». Прежде всего, частотны краткие прич</w:t>
      </w:r>
      <w:r w:rsidR="00AB72D9" w:rsidRPr="0008765B">
        <w:rPr>
          <w:rFonts w:ascii="Times New Roman" w:hAnsi="Times New Roman" w:cs="Times New Roman"/>
          <w:sz w:val="28"/>
          <w:szCs w:val="28"/>
          <w:lang w:val="ru-RU"/>
        </w:rPr>
        <w:t>астия, типичны полные прилагател</w:t>
      </w:r>
      <w:r w:rsidRPr="0008765B">
        <w:rPr>
          <w:rFonts w:ascii="Times New Roman" w:hAnsi="Times New Roman" w:cs="Times New Roman"/>
          <w:sz w:val="28"/>
          <w:szCs w:val="28"/>
          <w:lang w:val="ru-RU"/>
        </w:rPr>
        <w:t xml:space="preserve">ьные с корнем «чуд-». Более того, прилагательные со значением «прекрасный» организуют синонимический ряд прилагательного «чудный», зафиксированный в словарях синонимов русского языка. </w:t>
      </w:r>
    </w:p>
    <w:p w:rsidR="00935651" w:rsidRPr="0008765B" w:rsidRDefault="00935651" w:rsidP="00935651">
      <w:pPr>
        <w:spacing w:line="360" w:lineRule="auto"/>
        <w:ind w:firstLineChars="200" w:firstLine="560"/>
        <w:rPr>
          <w:rFonts w:ascii="Times New Roman" w:hAnsi="Times New Roman" w:cs="Times New Roman"/>
          <w:kern w:val="0"/>
          <w:sz w:val="28"/>
          <w:szCs w:val="28"/>
          <w:lang w:val="ru-RU"/>
        </w:rPr>
      </w:pPr>
      <w:r w:rsidRPr="0008765B">
        <w:rPr>
          <w:rFonts w:ascii="Times New Roman" w:hAnsi="Times New Roman" w:cs="Times New Roman"/>
          <w:sz w:val="28"/>
          <w:szCs w:val="28"/>
          <w:lang w:val="ru-RU"/>
        </w:rPr>
        <w:t xml:space="preserve">При самостоятельной реализации </w:t>
      </w:r>
      <w:r w:rsidRPr="0008765B">
        <w:rPr>
          <w:rFonts w:ascii="Times New Roman" w:hAnsi="Times New Roman" w:cs="Times New Roman"/>
          <w:kern w:val="0"/>
          <w:sz w:val="28"/>
          <w:szCs w:val="28"/>
          <w:lang w:val="ru-RU"/>
        </w:rPr>
        <w:t xml:space="preserve">семантического значения прилагательного «чудный» лексико-тематической группы «чудный⁄чудной» видится единство языковых средств, характерных жанрово-стилистической </w:t>
      </w:r>
      <w:r w:rsidRPr="0008765B">
        <w:rPr>
          <w:rFonts w:ascii="Times New Roman" w:hAnsi="Times New Roman" w:cs="Times New Roman"/>
          <w:kern w:val="0"/>
          <w:sz w:val="28"/>
          <w:szCs w:val="28"/>
          <w:lang w:val="ru-RU"/>
        </w:rPr>
        <w:lastRenderedPageBreak/>
        <w:t>организации научно-популярного текста и  художествен</w:t>
      </w:r>
      <w:r w:rsidR="00AB72D9" w:rsidRPr="0008765B">
        <w:rPr>
          <w:rFonts w:ascii="Times New Roman" w:hAnsi="Times New Roman" w:cs="Times New Roman"/>
          <w:kern w:val="0"/>
          <w:sz w:val="28"/>
          <w:szCs w:val="28"/>
          <w:lang w:val="ru-RU"/>
        </w:rPr>
        <w:t>н</w:t>
      </w:r>
      <w:r w:rsidRPr="0008765B">
        <w:rPr>
          <w:rFonts w:ascii="Times New Roman" w:hAnsi="Times New Roman" w:cs="Times New Roman"/>
          <w:kern w:val="0"/>
          <w:sz w:val="28"/>
          <w:szCs w:val="28"/>
          <w:lang w:val="ru-RU"/>
        </w:rPr>
        <w:t>о-образных средств.</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Реализация особенностей семантического значения прилагательных «чудный⁄чудной» лексико-тематической группы с учётом акцентологического оформления обнаруживается в художественном тексте (2.2.3).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При этом, исследуемый рассказ А. П. Чехова «Глупый Француз» демонстрирует реализацию семантического содержания «чудная страна», соотносимого со значением «странная, непонятная».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Развитие семантического содержания «чудна́я страна», на наш взгляд, связано с определяемым нами тема-рематическим членением.</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Начало развития сюжетной линии рассказа позволяет установить тему «слишком сытно», которая определяется на основе реплики француза (диалог с официантом). Содержание данной темы отражает стандартное понятие француза национальной кухни.</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Движение сюжетной линии развивает удивление француза, связанное с непониманием русской национальной культурой.</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качестве языковых средств</w:t>
      </w:r>
      <w:r w:rsidR="00AB72D9" w:rsidRPr="0008765B">
        <w:rPr>
          <w:rFonts w:ascii="Times New Roman" w:hAnsi="Times New Roman" w:cs="Times New Roman"/>
          <w:sz w:val="28"/>
          <w:szCs w:val="28"/>
          <w:lang w:val="ru-RU"/>
        </w:rPr>
        <w:t xml:space="preserve"> развития семантического содержа</w:t>
      </w:r>
      <w:r w:rsidRPr="0008765B">
        <w:rPr>
          <w:rFonts w:ascii="Times New Roman" w:hAnsi="Times New Roman" w:cs="Times New Roman"/>
          <w:sz w:val="28"/>
          <w:szCs w:val="28"/>
          <w:lang w:val="ru-RU"/>
        </w:rPr>
        <w:t xml:space="preserve">ния «чудна́я страна» участвует определенный набор речевых единиц. Так, удивление пронизывает бесконечные заказы «полного благообразного господина»; многочисленные номинации еды; количественный состав заказа; действие безостановочного процесса поедания «полного благообразного господина»; описание трапезы постояльцев трактира. </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Создается многочисленный ряд однородных членов предложения, </w:t>
      </w:r>
      <w:r w:rsidRPr="0008765B">
        <w:rPr>
          <w:rFonts w:ascii="Times New Roman" w:hAnsi="Times New Roman" w:cs="Times New Roman"/>
          <w:sz w:val="28"/>
          <w:szCs w:val="28"/>
          <w:lang w:val="ru-RU"/>
        </w:rPr>
        <w:lastRenderedPageBreak/>
        <w:t>организуется участие метафор.</w:t>
      </w:r>
    </w:p>
    <w:p w:rsidR="00935651" w:rsidRPr="0008765B" w:rsidRDefault="00935651" w:rsidP="0093565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Несомненно, развитие семантико-содержательного значения «чудная страна» отражает индивидуальность стиля писателя, семантико-стилистическую систему автора.</w:t>
      </w:r>
    </w:p>
    <w:p w:rsidR="001F36FB" w:rsidRPr="0008765B" w:rsidRDefault="00935651" w:rsidP="004A1401">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Обращение к семантическому содержания лексико-тематической группы «чудный/чудной», его контекстуальному развитию (на материале научно-популярных и художественных текстов) свидетельствует об отражении языковых тенденций современного русского литературного языка. </w:t>
      </w:r>
    </w:p>
    <w:p w:rsidR="001F36FB" w:rsidRPr="004A1401" w:rsidRDefault="00714351" w:rsidP="004A1401">
      <w:pPr>
        <w:spacing w:line="360" w:lineRule="auto"/>
        <w:ind w:firstLineChars="150" w:firstLine="420"/>
        <w:rPr>
          <w:rFonts w:ascii="Times New Roman" w:hAnsi="Times New Roman" w:cs="Times New Roman"/>
          <w:sz w:val="28"/>
          <w:szCs w:val="28"/>
          <w:lang w:val="ru-RU"/>
        </w:rPr>
      </w:pPr>
      <w:r w:rsidRPr="004A1401">
        <w:rPr>
          <w:rFonts w:ascii="Times New Roman" w:hAnsi="Times New Roman" w:cs="Times New Roman"/>
          <w:sz w:val="28"/>
          <w:szCs w:val="28"/>
          <w:lang w:val="ru-RU"/>
        </w:rPr>
        <w:t xml:space="preserve">Языковые особенности реализации ЛТГ «чудный/чудной» отражает общие закономерности функционирования современного русского языка и, вместе с тем, отличительные особенности данной ЛТГ. </w:t>
      </w:r>
    </w:p>
    <w:p w:rsidR="001F36FB" w:rsidRPr="004A1401" w:rsidRDefault="009B2AD0" w:rsidP="004A1401">
      <w:pPr>
        <w:spacing w:line="360" w:lineRule="auto"/>
        <w:ind w:firstLineChars="200" w:firstLine="560"/>
        <w:rPr>
          <w:rFonts w:ascii="Times New Roman" w:hAnsi="Times New Roman" w:cs="Times New Roman"/>
          <w:sz w:val="28"/>
          <w:szCs w:val="28"/>
          <w:lang w:val="ru-RU"/>
        </w:rPr>
      </w:pPr>
      <w:r w:rsidRPr="004A1401">
        <w:rPr>
          <w:rFonts w:ascii="Times New Roman" w:hAnsi="Times New Roman" w:cs="Times New Roman"/>
          <w:sz w:val="28"/>
          <w:szCs w:val="28"/>
          <w:lang w:val="ru-RU"/>
        </w:rPr>
        <w:t>Сравнительное описание реализации ЛТГ «чудный/чудной» на материале научно-популярных и художественных текстах позволяет говорить о тенденциях развития семантического содержания ЛТГ «чудный/чудной».</w:t>
      </w:r>
    </w:p>
    <w:p w:rsidR="00956368" w:rsidRPr="004A1401" w:rsidRDefault="00FF5F8D" w:rsidP="004A1401">
      <w:pPr>
        <w:spacing w:line="360" w:lineRule="auto"/>
        <w:ind w:firstLineChars="200" w:firstLine="560"/>
        <w:rPr>
          <w:rFonts w:ascii="Times New Roman" w:hAnsi="Times New Roman" w:cs="Times New Roman"/>
          <w:sz w:val="28"/>
          <w:szCs w:val="28"/>
          <w:lang w:val="ru-RU"/>
        </w:rPr>
      </w:pPr>
      <w:r w:rsidRPr="004A1401">
        <w:rPr>
          <w:rFonts w:ascii="Times New Roman" w:hAnsi="Times New Roman" w:cs="Times New Roman"/>
          <w:sz w:val="28"/>
          <w:szCs w:val="28"/>
          <w:lang w:val="ru-RU"/>
        </w:rPr>
        <w:t xml:space="preserve">Научно-популярный текст </w:t>
      </w:r>
      <w:r w:rsidR="004C01FF">
        <w:rPr>
          <w:rFonts w:ascii="Times New Roman" w:hAnsi="Times New Roman" w:cs="Times New Roman"/>
          <w:sz w:val="28"/>
          <w:szCs w:val="28"/>
          <w:lang w:val="ru-RU"/>
        </w:rPr>
        <w:t>наполняется художественно-образ</w:t>
      </w:r>
      <w:r w:rsidRPr="004A1401">
        <w:rPr>
          <w:rFonts w:ascii="Times New Roman" w:hAnsi="Times New Roman" w:cs="Times New Roman"/>
          <w:sz w:val="28"/>
          <w:szCs w:val="28"/>
          <w:lang w:val="ru-RU"/>
        </w:rPr>
        <w:t>ными средствами и становится способным как и художественный текст реализовать семантическое значение ЛТГ «чудный/чудной».</w:t>
      </w:r>
    </w:p>
    <w:p w:rsidR="00FF5F8D" w:rsidRPr="0008765B" w:rsidRDefault="00FF5F8D" w:rsidP="004A1401">
      <w:pPr>
        <w:spacing w:line="360" w:lineRule="auto"/>
        <w:ind w:firstLineChars="200" w:firstLine="560"/>
        <w:rPr>
          <w:rFonts w:ascii="Times New Roman" w:hAnsi="Times New Roman" w:cs="Times New Roman"/>
          <w:sz w:val="28"/>
          <w:szCs w:val="28"/>
          <w:lang w:val="ru-RU"/>
        </w:rPr>
      </w:pPr>
      <w:r w:rsidRPr="004A1401">
        <w:rPr>
          <w:rFonts w:ascii="Times New Roman" w:hAnsi="Times New Roman" w:cs="Times New Roman"/>
          <w:sz w:val="28"/>
          <w:szCs w:val="28"/>
          <w:lang w:val="ru-RU"/>
        </w:rPr>
        <w:t xml:space="preserve">Как показывает анализ материала, ЛТГ «чудный/чудной» </w:t>
      </w:r>
      <w:r w:rsidR="00DA44EB" w:rsidRPr="004A1401">
        <w:rPr>
          <w:rFonts w:ascii="Times New Roman" w:hAnsi="Times New Roman" w:cs="Times New Roman"/>
          <w:sz w:val="28"/>
          <w:szCs w:val="28"/>
          <w:lang w:val="ru-RU"/>
        </w:rPr>
        <w:t xml:space="preserve">осуществляет </w:t>
      </w:r>
      <w:r w:rsidRPr="004A1401">
        <w:rPr>
          <w:rFonts w:ascii="Times New Roman" w:hAnsi="Times New Roman" w:cs="Times New Roman"/>
          <w:sz w:val="28"/>
          <w:szCs w:val="28"/>
          <w:lang w:val="ru-RU"/>
        </w:rPr>
        <w:t>свое семантическое содержание</w:t>
      </w:r>
      <w:r w:rsidR="00DA44EB" w:rsidRPr="004A1401">
        <w:rPr>
          <w:rFonts w:ascii="Times New Roman" w:hAnsi="Times New Roman" w:cs="Times New Roman"/>
          <w:sz w:val="28"/>
          <w:szCs w:val="28"/>
          <w:lang w:val="ru-RU"/>
        </w:rPr>
        <w:t>, демонстрируя три возможные тенденции языкового функционировани</w:t>
      </w:r>
      <w:r w:rsidR="00DA44EB">
        <w:rPr>
          <w:rFonts w:ascii="Times New Roman" w:hAnsi="Times New Roman" w:cs="Times New Roman"/>
          <w:sz w:val="28"/>
          <w:szCs w:val="28"/>
          <w:lang w:val="ru-RU"/>
        </w:rPr>
        <w:t>я: при единстве</w:t>
      </w:r>
      <w:r w:rsidR="00DA44EB" w:rsidRPr="0008765B">
        <w:rPr>
          <w:rFonts w:ascii="Times New Roman" w:hAnsi="Times New Roman" w:cs="Times New Roman"/>
          <w:sz w:val="28"/>
          <w:szCs w:val="28"/>
          <w:lang w:val="ru-RU"/>
        </w:rPr>
        <w:t xml:space="preserve"> семантического значения</w:t>
      </w:r>
      <w:r w:rsidR="00DA44EB">
        <w:rPr>
          <w:rFonts w:ascii="Times New Roman" w:hAnsi="Times New Roman" w:cs="Times New Roman"/>
          <w:sz w:val="28"/>
          <w:szCs w:val="28"/>
          <w:lang w:val="ru-RU"/>
        </w:rPr>
        <w:t xml:space="preserve"> </w:t>
      </w:r>
      <w:r w:rsidR="00DA44EB" w:rsidRPr="0008765B">
        <w:rPr>
          <w:rFonts w:ascii="Times New Roman" w:hAnsi="Times New Roman" w:cs="Times New Roman"/>
          <w:sz w:val="28"/>
          <w:szCs w:val="28"/>
          <w:lang w:val="ru-RU"/>
        </w:rPr>
        <w:t>прилагательных «чудный/чудной»</w:t>
      </w:r>
      <w:r w:rsidR="00DA44EB" w:rsidRPr="0008765B">
        <w:rPr>
          <w:rFonts w:ascii="Times New Roman" w:hAnsi="Times New Roman" w:cs="Times New Roman"/>
          <w:i/>
          <w:sz w:val="28"/>
          <w:szCs w:val="28"/>
          <w:lang w:val="ru-RU"/>
        </w:rPr>
        <w:t xml:space="preserve"> </w:t>
      </w:r>
      <w:r w:rsidR="00DA44EB" w:rsidRPr="0008765B">
        <w:rPr>
          <w:rFonts w:ascii="Times New Roman" w:hAnsi="Times New Roman" w:cs="Times New Roman"/>
          <w:sz w:val="28"/>
          <w:szCs w:val="28"/>
          <w:lang w:val="ru-RU"/>
        </w:rPr>
        <w:t>лексико-тематической группы</w:t>
      </w:r>
      <w:r w:rsidR="00DA44EB">
        <w:rPr>
          <w:rFonts w:ascii="Times New Roman" w:hAnsi="Times New Roman" w:cs="Times New Roman"/>
          <w:sz w:val="28"/>
          <w:szCs w:val="28"/>
          <w:lang w:val="ru-RU"/>
        </w:rPr>
        <w:t>, при функциональной самодостаточности</w:t>
      </w:r>
      <w:r w:rsidR="00DA44EB" w:rsidRPr="0008765B">
        <w:rPr>
          <w:rFonts w:ascii="Times New Roman" w:hAnsi="Times New Roman" w:cs="Times New Roman"/>
          <w:sz w:val="28"/>
          <w:szCs w:val="28"/>
          <w:lang w:val="ru-RU"/>
        </w:rPr>
        <w:t xml:space="preserve"> единичного прилагательного лексико-</w:t>
      </w:r>
      <w:r w:rsidR="00DA44EB" w:rsidRPr="0008765B">
        <w:rPr>
          <w:rFonts w:ascii="Times New Roman" w:hAnsi="Times New Roman" w:cs="Times New Roman"/>
          <w:sz w:val="28"/>
          <w:szCs w:val="28"/>
          <w:lang w:val="ru-RU"/>
        </w:rPr>
        <w:lastRenderedPageBreak/>
        <w:t>тематической группы «чудный⁄чудной»</w:t>
      </w:r>
      <w:r w:rsidR="00DA44EB">
        <w:rPr>
          <w:rFonts w:ascii="Times New Roman" w:hAnsi="Times New Roman" w:cs="Times New Roman"/>
          <w:sz w:val="28"/>
          <w:szCs w:val="28"/>
          <w:lang w:val="ru-RU"/>
        </w:rPr>
        <w:t>, при особом акцентологическом оформлении (графическое совпадение).</w:t>
      </w:r>
    </w:p>
    <w:p w:rsidR="00694ED3" w:rsidRPr="0008765B" w:rsidRDefault="00694ED3" w:rsidP="001F36FB">
      <w:pPr>
        <w:spacing w:line="360" w:lineRule="auto"/>
        <w:rPr>
          <w:rFonts w:ascii="Times New Roman" w:hAnsi="Times New Roman" w:cs="Times New Roman"/>
          <w:sz w:val="28"/>
          <w:szCs w:val="28"/>
          <w:lang w:val="ru-RU"/>
        </w:rPr>
      </w:pPr>
    </w:p>
    <w:p w:rsidR="00694ED3" w:rsidRPr="0008765B" w:rsidRDefault="00694ED3" w:rsidP="001F36FB">
      <w:pPr>
        <w:spacing w:line="360" w:lineRule="auto"/>
        <w:rPr>
          <w:rFonts w:ascii="Times New Roman" w:hAnsi="Times New Roman" w:cs="Times New Roman"/>
          <w:sz w:val="28"/>
          <w:szCs w:val="28"/>
          <w:lang w:val="ru-RU"/>
        </w:rPr>
      </w:pPr>
    </w:p>
    <w:p w:rsidR="00694ED3" w:rsidRPr="0008765B" w:rsidRDefault="00694ED3" w:rsidP="001F36FB">
      <w:pPr>
        <w:spacing w:line="360" w:lineRule="auto"/>
        <w:rPr>
          <w:rFonts w:ascii="Times New Roman" w:hAnsi="Times New Roman" w:cs="Times New Roman"/>
          <w:sz w:val="28"/>
          <w:szCs w:val="28"/>
          <w:lang w:val="ru-RU"/>
        </w:rPr>
      </w:pPr>
    </w:p>
    <w:p w:rsidR="00694ED3" w:rsidRPr="0008765B" w:rsidRDefault="00694ED3" w:rsidP="001F36FB">
      <w:pPr>
        <w:spacing w:line="360" w:lineRule="auto"/>
        <w:rPr>
          <w:rFonts w:ascii="Times New Roman" w:hAnsi="Times New Roman" w:cs="Times New Roman"/>
          <w:sz w:val="28"/>
          <w:szCs w:val="28"/>
          <w:lang w:val="ru-RU"/>
        </w:rPr>
      </w:pPr>
    </w:p>
    <w:p w:rsidR="00694ED3" w:rsidRPr="0008765B" w:rsidRDefault="00694ED3" w:rsidP="001F36FB">
      <w:pPr>
        <w:spacing w:line="360" w:lineRule="auto"/>
        <w:rPr>
          <w:rFonts w:ascii="Times New Roman" w:hAnsi="Times New Roman" w:cs="Times New Roman"/>
          <w:sz w:val="28"/>
          <w:szCs w:val="28"/>
          <w:lang w:val="ru-RU"/>
        </w:rPr>
      </w:pPr>
    </w:p>
    <w:p w:rsidR="00694ED3" w:rsidRPr="0008765B" w:rsidRDefault="00694ED3" w:rsidP="001F36FB">
      <w:pPr>
        <w:spacing w:line="360" w:lineRule="auto"/>
        <w:rPr>
          <w:rFonts w:ascii="Times New Roman" w:hAnsi="Times New Roman" w:cs="Times New Roman"/>
          <w:sz w:val="28"/>
          <w:szCs w:val="28"/>
          <w:lang w:val="ru-RU"/>
        </w:rPr>
      </w:pPr>
    </w:p>
    <w:p w:rsidR="00694ED3" w:rsidRPr="0008765B" w:rsidRDefault="00694ED3" w:rsidP="001F36FB">
      <w:pPr>
        <w:spacing w:line="360" w:lineRule="auto"/>
        <w:rPr>
          <w:rFonts w:ascii="Times New Roman" w:hAnsi="Times New Roman" w:cs="Times New Roman"/>
          <w:sz w:val="28"/>
          <w:szCs w:val="28"/>
          <w:lang w:val="ru-RU"/>
        </w:rPr>
      </w:pPr>
    </w:p>
    <w:p w:rsidR="00694ED3" w:rsidRDefault="00694ED3" w:rsidP="001F36FB">
      <w:pPr>
        <w:spacing w:line="360" w:lineRule="auto"/>
        <w:rPr>
          <w:rFonts w:ascii="Times New Roman" w:hAnsi="Times New Roman" w:cs="Times New Roman"/>
          <w:sz w:val="28"/>
          <w:szCs w:val="28"/>
          <w:lang w:val="ru-RU"/>
        </w:rPr>
      </w:pPr>
    </w:p>
    <w:p w:rsidR="00F64F8A" w:rsidRDefault="00F64F8A" w:rsidP="001F36FB">
      <w:pPr>
        <w:spacing w:line="360" w:lineRule="auto"/>
        <w:rPr>
          <w:rFonts w:ascii="Times New Roman" w:hAnsi="Times New Roman" w:cs="Times New Roman"/>
          <w:sz w:val="28"/>
          <w:szCs w:val="28"/>
          <w:lang w:val="ru-RU"/>
        </w:rPr>
      </w:pPr>
    </w:p>
    <w:p w:rsidR="00F64F8A" w:rsidRDefault="00F64F8A" w:rsidP="001F36FB">
      <w:pPr>
        <w:spacing w:line="360" w:lineRule="auto"/>
        <w:rPr>
          <w:rFonts w:ascii="Times New Roman" w:hAnsi="Times New Roman" w:cs="Times New Roman"/>
          <w:sz w:val="28"/>
          <w:szCs w:val="28"/>
          <w:lang w:val="ru-RU"/>
        </w:rPr>
      </w:pPr>
    </w:p>
    <w:p w:rsidR="00F64F8A" w:rsidRDefault="00F64F8A" w:rsidP="001F36FB">
      <w:pPr>
        <w:spacing w:line="360" w:lineRule="auto"/>
        <w:rPr>
          <w:rFonts w:ascii="Times New Roman" w:hAnsi="Times New Roman" w:cs="Times New Roman"/>
          <w:sz w:val="28"/>
          <w:szCs w:val="28"/>
          <w:lang w:val="ru-RU"/>
        </w:rPr>
      </w:pPr>
    </w:p>
    <w:p w:rsidR="00F64F8A" w:rsidRDefault="00F64F8A" w:rsidP="001F36FB">
      <w:pPr>
        <w:spacing w:line="360" w:lineRule="auto"/>
        <w:rPr>
          <w:rFonts w:ascii="Times New Roman" w:hAnsi="Times New Roman" w:cs="Times New Roman"/>
          <w:sz w:val="28"/>
          <w:szCs w:val="28"/>
          <w:lang w:val="ru-RU"/>
        </w:rPr>
      </w:pPr>
    </w:p>
    <w:p w:rsidR="00F64F8A" w:rsidRDefault="00F64F8A" w:rsidP="001F36FB">
      <w:pPr>
        <w:spacing w:line="360" w:lineRule="auto"/>
        <w:rPr>
          <w:rFonts w:ascii="Times New Roman" w:hAnsi="Times New Roman" w:cs="Times New Roman"/>
          <w:sz w:val="28"/>
          <w:szCs w:val="28"/>
          <w:lang w:val="ru-RU"/>
        </w:rPr>
      </w:pPr>
    </w:p>
    <w:p w:rsidR="00F64F8A" w:rsidRDefault="00F64F8A" w:rsidP="001F36FB">
      <w:pPr>
        <w:spacing w:line="360" w:lineRule="auto"/>
        <w:rPr>
          <w:rFonts w:ascii="Times New Roman" w:hAnsi="Times New Roman" w:cs="Times New Roman"/>
          <w:sz w:val="28"/>
          <w:szCs w:val="28"/>
          <w:lang w:val="ru-RU"/>
        </w:rPr>
      </w:pPr>
    </w:p>
    <w:p w:rsidR="00F64F8A" w:rsidRDefault="00F64F8A" w:rsidP="001F36FB">
      <w:pPr>
        <w:spacing w:line="360" w:lineRule="auto"/>
        <w:rPr>
          <w:rFonts w:ascii="Times New Roman" w:hAnsi="Times New Roman" w:cs="Times New Roman"/>
          <w:sz w:val="28"/>
          <w:szCs w:val="28"/>
          <w:lang w:val="ru-RU"/>
        </w:rPr>
      </w:pPr>
    </w:p>
    <w:p w:rsidR="00F64F8A" w:rsidRDefault="00F64F8A" w:rsidP="001F36FB">
      <w:pPr>
        <w:spacing w:line="360" w:lineRule="auto"/>
        <w:rPr>
          <w:rFonts w:ascii="Times New Roman" w:hAnsi="Times New Roman" w:cs="Times New Roman"/>
          <w:sz w:val="28"/>
          <w:szCs w:val="28"/>
          <w:lang w:val="ru-RU"/>
        </w:rPr>
      </w:pPr>
    </w:p>
    <w:p w:rsidR="00F64F8A" w:rsidRDefault="00F64F8A" w:rsidP="001F36FB">
      <w:pPr>
        <w:spacing w:line="360" w:lineRule="auto"/>
        <w:rPr>
          <w:rFonts w:ascii="Times New Roman" w:hAnsi="Times New Roman" w:cs="Times New Roman"/>
          <w:sz w:val="28"/>
          <w:szCs w:val="28"/>
          <w:lang w:val="ru-RU"/>
        </w:rPr>
      </w:pPr>
    </w:p>
    <w:p w:rsidR="00F64F8A" w:rsidRPr="0008765B" w:rsidRDefault="00F64F8A" w:rsidP="001F36FB">
      <w:pPr>
        <w:spacing w:line="360" w:lineRule="auto"/>
        <w:rPr>
          <w:rFonts w:ascii="Times New Roman" w:hAnsi="Times New Roman" w:cs="Times New Roman"/>
          <w:sz w:val="28"/>
          <w:szCs w:val="28"/>
          <w:lang w:val="ru-RU"/>
        </w:rPr>
      </w:pPr>
    </w:p>
    <w:p w:rsidR="00694ED3" w:rsidRPr="0008765B" w:rsidRDefault="00694ED3" w:rsidP="001F36FB">
      <w:pPr>
        <w:spacing w:line="360" w:lineRule="auto"/>
        <w:rPr>
          <w:rFonts w:ascii="Times New Roman" w:hAnsi="Times New Roman" w:cs="Times New Roman"/>
          <w:sz w:val="28"/>
          <w:szCs w:val="28"/>
          <w:lang w:val="ru-RU"/>
        </w:rPr>
      </w:pPr>
    </w:p>
    <w:p w:rsidR="00956368" w:rsidRPr="0008765B" w:rsidRDefault="00956368" w:rsidP="001F36FB">
      <w:pPr>
        <w:spacing w:line="360" w:lineRule="auto"/>
        <w:rPr>
          <w:rFonts w:ascii="Times New Roman" w:hAnsi="Times New Roman" w:cs="Times New Roman"/>
          <w:sz w:val="28"/>
          <w:szCs w:val="28"/>
          <w:lang w:val="ru-RU"/>
        </w:rPr>
      </w:pPr>
    </w:p>
    <w:p w:rsidR="00956368" w:rsidRPr="0008765B" w:rsidRDefault="00956368" w:rsidP="00956368">
      <w:pPr>
        <w:jc w:val="center"/>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ЗАКЛЮЧЕНИЕ</w:t>
      </w:r>
    </w:p>
    <w:p w:rsidR="00956368" w:rsidRPr="0008765B" w:rsidRDefault="00956368" w:rsidP="00956368">
      <w:pPr>
        <w:jc w:val="center"/>
        <w:rPr>
          <w:rFonts w:ascii="Times New Roman" w:hAnsi="Times New Roman" w:cs="Times New Roman"/>
          <w:b/>
          <w:sz w:val="28"/>
          <w:szCs w:val="28"/>
          <w:lang w:val="ru-RU"/>
        </w:rPr>
      </w:pPr>
    </w:p>
    <w:p w:rsidR="00956368" w:rsidRPr="0008765B" w:rsidRDefault="00956368" w:rsidP="00956368">
      <w:pPr>
        <w:ind w:firstLineChars="200" w:firstLine="560"/>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lang w:val="ru-RU"/>
        </w:rPr>
        <w:t>В центре внимания данной работы находятся особенности семантического содержания</w:t>
      </w:r>
      <w:r w:rsidRPr="0008765B">
        <w:rPr>
          <w:rFonts w:ascii="Times New Roman" w:hAnsi="Times New Roman" w:cs="Times New Roman"/>
          <w:sz w:val="28"/>
          <w:szCs w:val="28"/>
          <w:shd w:val="clear" w:color="auto" w:fill="FFFFFF"/>
          <w:lang w:val="ru-RU"/>
        </w:rPr>
        <w:t xml:space="preserve"> лексико-тематической группы </w:t>
      </w:r>
      <w:r w:rsidRPr="0008765B">
        <w:rPr>
          <w:rFonts w:ascii="Times New Roman" w:hAnsi="Times New Roman" w:cs="Times New Roman"/>
          <w:kern w:val="0"/>
          <w:sz w:val="28"/>
          <w:szCs w:val="28"/>
          <w:lang w:val="ru-RU"/>
        </w:rPr>
        <w:t>«</w:t>
      </w:r>
      <w:r w:rsidRPr="0008765B">
        <w:rPr>
          <w:rFonts w:ascii="Times New Roman" w:hAnsi="Times New Roman" w:cs="Times New Roman"/>
          <w:sz w:val="28"/>
          <w:szCs w:val="28"/>
          <w:lang w:val="ru-RU"/>
        </w:rPr>
        <w:t>чудный⁄чудной»</w:t>
      </w:r>
      <w:r w:rsidRPr="0008765B">
        <w:rPr>
          <w:rFonts w:ascii="Times New Roman" w:hAnsi="Times New Roman" w:cs="Times New Roman"/>
          <w:sz w:val="28"/>
          <w:szCs w:val="28"/>
          <w:shd w:val="clear" w:color="auto" w:fill="FFFFFF"/>
          <w:lang w:val="ru-RU"/>
        </w:rPr>
        <w:t xml:space="preserve">. </w:t>
      </w:r>
      <w:r w:rsidRPr="0008765B">
        <w:rPr>
          <w:rFonts w:ascii="TimesNewRomanPSMT" w:hAnsi="TimesNewRomanPSMT" w:cs="TimesNewRomanPSMT"/>
          <w:kern w:val="0"/>
          <w:sz w:val="28"/>
          <w:szCs w:val="28"/>
          <w:lang w:val="ru-RU"/>
        </w:rPr>
        <w:t>Описание</w:t>
      </w:r>
      <w:r w:rsidRPr="0008765B">
        <w:rPr>
          <w:rFonts w:ascii="Times New Roman" w:hAnsi="Times New Roman" w:cs="Times New Roman"/>
          <w:kern w:val="0"/>
          <w:sz w:val="28"/>
          <w:szCs w:val="28"/>
          <w:lang w:val="ru-RU"/>
        </w:rPr>
        <w:t xml:space="preserve"> семантического значения прилагательных «</w:t>
      </w:r>
      <w:r w:rsidRPr="0008765B">
        <w:rPr>
          <w:rFonts w:ascii="Times New Roman" w:hAnsi="Times New Roman" w:cs="Times New Roman"/>
          <w:sz w:val="28"/>
          <w:szCs w:val="28"/>
          <w:lang w:val="ru-RU"/>
        </w:rPr>
        <w:t>чудный⁄чудной» лексико-тематической группы предлагаем на базе текстов научно-популярного характера (в том числе учебного характера), на примере художественного текста.</w:t>
      </w:r>
    </w:p>
    <w:p w:rsidR="00956368" w:rsidRPr="0008765B" w:rsidRDefault="00956368" w:rsidP="00956368">
      <w:pPr>
        <w:ind w:firstLineChars="200" w:firstLine="560"/>
        <w:rPr>
          <w:rFonts w:ascii="TimesNewRomanPSMT" w:hAnsi="TimesNewRomanPSMT" w:cs="TimesNewRomanPSMT"/>
          <w:kern w:val="0"/>
          <w:sz w:val="28"/>
          <w:szCs w:val="28"/>
          <w:lang w:val="ru-RU"/>
        </w:rPr>
      </w:pPr>
      <w:r w:rsidRPr="0008765B">
        <w:rPr>
          <w:rFonts w:ascii="Times New Roman" w:hAnsi="Times New Roman" w:cs="Times New Roman"/>
          <w:sz w:val="28"/>
          <w:szCs w:val="28"/>
          <w:shd w:val="clear" w:color="auto" w:fill="FFFFFF"/>
          <w:lang w:val="ru-RU"/>
        </w:rPr>
        <w:t xml:space="preserve">Теоретической основой описания лексико-тематической группы выступает положение, согласно которому </w:t>
      </w:r>
      <w:r w:rsidRPr="0008765B">
        <w:rPr>
          <w:rFonts w:ascii="TimesNewRomanPSMT" w:hAnsi="TimesNewRomanPSMT" w:cs="TimesNewRomanPSMT"/>
          <w:kern w:val="0"/>
          <w:sz w:val="28"/>
          <w:szCs w:val="28"/>
          <w:lang w:val="ru-RU"/>
        </w:rPr>
        <w:t>исследование лексического состава русского языка базируется на выявлении системных связей языковых единиц. При этом, считаем, что описание языковых особенностей лексико-тематической группы «</w:t>
      </w:r>
      <w:r w:rsidRPr="0008765B">
        <w:rPr>
          <w:rFonts w:ascii="Times New Roman" w:hAnsi="Times New Roman" w:cs="Times New Roman"/>
          <w:sz w:val="28"/>
          <w:szCs w:val="28"/>
          <w:lang w:val="ru-RU"/>
        </w:rPr>
        <w:t>чудный⁄чудной</w:t>
      </w:r>
      <w:r w:rsidRPr="0008765B">
        <w:rPr>
          <w:rFonts w:ascii="TimesNewRomanPSMT" w:hAnsi="TimesNewRomanPSMT" w:cs="TimesNewRomanPSMT"/>
          <w:kern w:val="0"/>
          <w:sz w:val="28"/>
          <w:szCs w:val="28"/>
          <w:lang w:val="ru-RU"/>
        </w:rPr>
        <w:t xml:space="preserve">» непосредственно связано с его контекстуальным развитием, с реализацией лексико-стилистического содержания данных языковых единиц. </w:t>
      </w:r>
    </w:p>
    <w:p w:rsidR="00956368" w:rsidRPr="0008765B" w:rsidRDefault="00956368" w:rsidP="00956368">
      <w:pPr>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Как показывает анализ материала, реализация </w:t>
      </w:r>
      <w:r w:rsidRPr="0008765B">
        <w:rPr>
          <w:rFonts w:ascii="Times New Roman" w:hAnsi="Times New Roman" w:cs="Times New Roman"/>
          <w:kern w:val="0"/>
          <w:sz w:val="28"/>
          <w:szCs w:val="28"/>
          <w:lang w:val="ru-RU"/>
        </w:rPr>
        <w:t>семантического значения прилагательных «</w:t>
      </w:r>
      <w:r w:rsidRPr="0008765B">
        <w:rPr>
          <w:rFonts w:ascii="Times New Roman" w:hAnsi="Times New Roman" w:cs="Times New Roman"/>
          <w:sz w:val="28"/>
          <w:szCs w:val="28"/>
          <w:lang w:val="ru-RU"/>
        </w:rPr>
        <w:t>чудный⁄чудной» лексико-тематической группы отражает общие языковые закономерности</w:t>
      </w:r>
      <w:r w:rsidR="00286FAF" w:rsidRPr="0008765B">
        <w:rPr>
          <w:rFonts w:ascii="Times New Roman" w:hAnsi="Times New Roman" w:cs="Times New Roman"/>
          <w:sz w:val="28"/>
          <w:szCs w:val="28"/>
          <w:lang w:val="ru-RU"/>
        </w:rPr>
        <w:t xml:space="preserve"> русского языка. Наиболее частот</w:t>
      </w:r>
      <w:r w:rsidRPr="0008765B">
        <w:rPr>
          <w:rFonts w:ascii="Times New Roman" w:hAnsi="Times New Roman" w:cs="Times New Roman"/>
          <w:sz w:val="28"/>
          <w:szCs w:val="28"/>
          <w:lang w:val="ru-RU"/>
        </w:rPr>
        <w:t xml:space="preserve">ной тенденций осуществления семантического содержания </w:t>
      </w:r>
      <w:r w:rsidRPr="0008765B">
        <w:rPr>
          <w:rFonts w:ascii="Times New Roman" w:hAnsi="Times New Roman" w:cs="Times New Roman"/>
          <w:kern w:val="0"/>
          <w:sz w:val="28"/>
          <w:szCs w:val="28"/>
          <w:lang w:val="ru-RU"/>
        </w:rPr>
        <w:t>«</w:t>
      </w:r>
      <w:r w:rsidRPr="0008765B">
        <w:rPr>
          <w:rFonts w:ascii="Times New Roman" w:hAnsi="Times New Roman" w:cs="Times New Roman"/>
          <w:sz w:val="28"/>
          <w:szCs w:val="28"/>
          <w:lang w:val="ru-RU"/>
        </w:rPr>
        <w:t>чудный⁄чудной» в научно-популярных текстах является способность языковых единиц к созданию синонимичных рядов, словообразовательной возможности русского языка, наполняющие описательные речевые формы.</w:t>
      </w:r>
    </w:p>
    <w:p w:rsidR="00956368" w:rsidRPr="0008765B" w:rsidRDefault="00956368" w:rsidP="00956368">
      <w:pPr>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В свою очередь, в авторском художественном тексте развитие семантического содержания «чудный⁄чудной» связано с ра</w:t>
      </w:r>
      <w:r w:rsidR="00286FAF" w:rsidRPr="0008765B">
        <w:rPr>
          <w:rFonts w:ascii="Times New Roman" w:hAnsi="Times New Roman" w:cs="Times New Roman"/>
          <w:sz w:val="28"/>
          <w:szCs w:val="28"/>
          <w:lang w:val="ru-RU"/>
        </w:rPr>
        <w:t>звитием сюжетной линии и соотве</w:t>
      </w:r>
      <w:r w:rsidRPr="0008765B">
        <w:rPr>
          <w:rFonts w:ascii="Times New Roman" w:hAnsi="Times New Roman" w:cs="Times New Roman"/>
          <w:sz w:val="28"/>
          <w:szCs w:val="28"/>
          <w:lang w:val="ru-RU"/>
        </w:rPr>
        <w:t>т</w:t>
      </w:r>
      <w:r w:rsidR="00286FAF" w:rsidRPr="0008765B">
        <w:rPr>
          <w:rFonts w:ascii="Times New Roman" w:hAnsi="Times New Roman" w:cs="Times New Roman"/>
          <w:sz w:val="28"/>
          <w:szCs w:val="28"/>
          <w:lang w:val="ru-RU"/>
        </w:rPr>
        <w:t>ствен</w:t>
      </w:r>
      <w:r w:rsidRPr="0008765B">
        <w:rPr>
          <w:rFonts w:ascii="Times New Roman" w:hAnsi="Times New Roman" w:cs="Times New Roman"/>
          <w:sz w:val="28"/>
          <w:szCs w:val="28"/>
          <w:lang w:val="ru-RU"/>
        </w:rPr>
        <w:t>но, с присутствием языковых средств, которые раскрывают семантику «странная, непонятная страна».</w:t>
      </w:r>
    </w:p>
    <w:p w:rsidR="00956368" w:rsidRPr="0008765B" w:rsidRDefault="00956368" w:rsidP="00956368">
      <w:pPr>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Данное исследование видится нам актуальным в рамках преподавания русского языка как иностранного. Понимание семантического содержания языковой единицы, его расширение в контексте того </w:t>
      </w:r>
      <w:r w:rsidR="00286FAF" w:rsidRPr="0008765B">
        <w:rPr>
          <w:rFonts w:ascii="Times New Roman" w:hAnsi="Times New Roman" w:cs="Times New Roman"/>
          <w:sz w:val="28"/>
          <w:szCs w:val="28"/>
          <w:lang w:val="ru-RU"/>
        </w:rPr>
        <w:t>или иного жанра в рамках индивид</w:t>
      </w:r>
      <w:r w:rsidRPr="0008765B">
        <w:rPr>
          <w:rFonts w:ascii="Times New Roman" w:hAnsi="Times New Roman" w:cs="Times New Roman"/>
          <w:sz w:val="28"/>
          <w:szCs w:val="28"/>
          <w:lang w:val="ru-RU"/>
        </w:rPr>
        <w:t>уального стиля писателя вызывает определенные трудности в иностранной аудитории. Обращение к текстам описательного и сюжетного характера способствует, по нашему мнению, развитию и совершенствованию речевых навыков иностранных студентов.</w:t>
      </w:r>
    </w:p>
    <w:p w:rsidR="00956368" w:rsidRPr="0008765B" w:rsidRDefault="00956368" w:rsidP="00956368">
      <w:pPr>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Интересно отметить, что данная закономерность (функционирование лексико-тематической группы «чудный/чудной») в других языках, в частности в китайском языке, отсутс</w:t>
      </w:r>
      <w:r w:rsidR="00286FAF" w:rsidRPr="0008765B">
        <w:rPr>
          <w:rFonts w:ascii="Times New Roman" w:hAnsi="Times New Roman" w:cs="Times New Roman"/>
          <w:sz w:val="28"/>
          <w:szCs w:val="28"/>
          <w:lang w:val="ru-RU"/>
        </w:rPr>
        <w:t>т</w:t>
      </w:r>
      <w:r w:rsidRPr="0008765B">
        <w:rPr>
          <w:rFonts w:ascii="Times New Roman" w:hAnsi="Times New Roman" w:cs="Times New Roman"/>
          <w:sz w:val="28"/>
          <w:szCs w:val="28"/>
          <w:lang w:val="ru-RU"/>
        </w:rPr>
        <w:t>вует.</w:t>
      </w:r>
    </w:p>
    <w:p w:rsidR="00956368" w:rsidRPr="0008765B" w:rsidRDefault="00956368" w:rsidP="00956368">
      <w:pPr>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Следует отметить возможности последующего анализа на языковом материале лексико-тематической группы «чудный⁄чудной». Имеются в виду перспективы описания семантико-стилистического содержания единства «чудный⁄чудной» в рамках индивидуального стиля писателя, на материале фольклорных жанров (паремия, сказка) </w:t>
      </w:r>
      <w:r w:rsidR="00C066D6">
        <w:rPr>
          <w:rFonts w:ascii="Times New Roman" w:hAnsi="Times New Roman" w:cs="Times New Roman"/>
          <w:sz w:val="28"/>
          <w:szCs w:val="28"/>
          <w:lang w:val="ru-RU"/>
        </w:rPr>
        <w:t xml:space="preserve">при обращении к разнообразным литературным жанрам текстов, </w:t>
      </w:r>
      <w:r w:rsidRPr="0008765B">
        <w:rPr>
          <w:rFonts w:ascii="Times New Roman" w:hAnsi="Times New Roman" w:cs="Times New Roman"/>
          <w:sz w:val="28"/>
          <w:szCs w:val="28"/>
          <w:lang w:val="ru-RU"/>
        </w:rPr>
        <w:t>при осмыслении языковой национальной картины мира.</w:t>
      </w:r>
    </w:p>
    <w:p w:rsidR="00045664" w:rsidRPr="007D0FBD" w:rsidRDefault="00045664">
      <w:pPr>
        <w:rPr>
          <w:lang w:val="ru-RU"/>
        </w:rPr>
      </w:pPr>
    </w:p>
    <w:p w:rsidR="00045664" w:rsidRPr="0008765B" w:rsidRDefault="00045664">
      <w:pPr>
        <w:rPr>
          <w:lang w:val="ru-RU"/>
        </w:rPr>
      </w:pPr>
    </w:p>
    <w:p w:rsidR="00045664" w:rsidRPr="0008765B" w:rsidRDefault="00045664" w:rsidP="00045664">
      <w:pPr>
        <w:jc w:val="center"/>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СПИСОК ИСПОЛЬЗОВАННОЙ ЛИТЕРАТУРЫ</w:t>
      </w:r>
    </w:p>
    <w:p w:rsidR="00045664" w:rsidRPr="0008765B" w:rsidRDefault="00045664" w:rsidP="00045664">
      <w:pPr>
        <w:jc w:val="center"/>
        <w:rPr>
          <w:rFonts w:ascii="Times New Roman" w:hAnsi="Times New Roman" w:cs="Times New Roman"/>
          <w:b/>
          <w:sz w:val="28"/>
          <w:szCs w:val="28"/>
          <w:lang w:val="ru-RU"/>
        </w:rPr>
      </w:pPr>
    </w:p>
    <w:p w:rsidR="00045664" w:rsidRPr="0008765B" w:rsidRDefault="00045664" w:rsidP="00045664">
      <w:pPr>
        <w:ind w:left="422" w:hangingChars="150" w:hanging="422"/>
        <w:rPr>
          <w:rFonts w:ascii="Times New Roman" w:hAnsi="Times New Roman" w:cs="Times New Roman"/>
          <w:b/>
          <w:sz w:val="28"/>
          <w:szCs w:val="28"/>
          <w:lang w:val="ru-RU"/>
        </w:rPr>
      </w:pPr>
      <w:r w:rsidRPr="0008765B">
        <w:rPr>
          <w:rFonts w:ascii="Times New Roman" w:hAnsi="Times New Roman" w:cs="Times New Roman"/>
          <w:b/>
          <w:sz w:val="28"/>
          <w:szCs w:val="28"/>
          <w:lang w:val="ru-RU"/>
        </w:rPr>
        <w:t>Источники:</w:t>
      </w:r>
    </w:p>
    <w:p w:rsidR="00045664" w:rsidRPr="0008765B" w:rsidRDefault="00045664" w:rsidP="00045664">
      <w:pPr>
        <w:pStyle w:val="a8"/>
        <w:numPr>
          <w:ilvl w:val="0"/>
          <w:numId w:val="1"/>
        </w:numPr>
        <w:rPr>
          <w:rFonts w:ascii="Times New Roman" w:hAnsi="Times New Roman" w:cs="Times New Roman"/>
          <w:sz w:val="28"/>
          <w:szCs w:val="28"/>
          <w:lang w:val="ru-RU"/>
        </w:rPr>
      </w:pPr>
      <w:r w:rsidRPr="0008765B">
        <w:rPr>
          <w:rFonts w:ascii="Times New Roman" w:hAnsi="Times New Roman" w:cs="Times New Roman"/>
          <w:sz w:val="28"/>
          <w:szCs w:val="28"/>
          <w:lang w:val="ru-RU"/>
        </w:rPr>
        <w:t>Молин Ю. А «Белые ночи». Экскурс в прошлое, курс — в будущее!</w:t>
      </w:r>
      <w:r w:rsidRPr="0008765B">
        <w:rPr>
          <w:rFonts w:ascii="Times New Roman" w:hAnsi="Times New Roman" w:cs="Times New Roman"/>
          <w:sz w:val="28"/>
          <w:szCs w:val="28"/>
          <w:shd w:val="clear" w:color="auto" w:fill="FFFFFF"/>
          <w:lang w:val="ru-RU"/>
        </w:rPr>
        <w:t xml:space="preserve"> // История Петербурга. — 2013. — № 2. — 3-7 с.</w:t>
      </w:r>
    </w:p>
    <w:p w:rsidR="00045664" w:rsidRPr="0008765B" w:rsidRDefault="00B5390B" w:rsidP="00045664">
      <w:pPr>
        <w:pStyle w:val="a8"/>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 xml:space="preserve"> Ницман</w:t>
      </w:r>
      <w:r w:rsidR="00045664" w:rsidRPr="0008765B">
        <w:rPr>
          <w:rFonts w:ascii="Times New Roman" w:hAnsi="Times New Roman" w:cs="Times New Roman"/>
          <w:sz w:val="28"/>
          <w:szCs w:val="28"/>
          <w:lang w:val="ru-RU"/>
        </w:rPr>
        <w:t xml:space="preserve"> О. Р. «Петербургское чудо» </w:t>
      </w:r>
      <w:r w:rsidR="00045664" w:rsidRPr="0008765B">
        <w:rPr>
          <w:rFonts w:ascii="Times New Roman" w:hAnsi="Times New Roman" w:cs="Times New Roman"/>
          <w:sz w:val="28"/>
          <w:szCs w:val="28"/>
          <w:shd w:val="clear" w:color="auto" w:fill="FFFFFF"/>
          <w:lang w:val="ru-RU"/>
        </w:rPr>
        <w:t>// История Петербурга. — 2011. — № 1. — 19-20 с.</w:t>
      </w:r>
    </w:p>
    <w:p w:rsidR="00045664" w:rsidRPr="00245AF5" w:rsidRDefault="00045664" w:rsidP="00045664">
      <w:pPr>
        <w:pStyle w:val="a8"/>
        <w:numPr>
          <w:ilvl w:val="0"/>
          <w:numId w:val="1"/>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Теремова Р. М. </w:t>
      </w:r>
      <w:r w:rsidR="009E2312">
        <w:rPr>
          <w:rFonts w:ascii="Times New Roman" w:hAnsi="Times New Roman" w:cs="Times New Roman"/>
          <w:sz w:val="28"/>
          <w:szCs w:val="28"/>
          <w:lang w:val="ru-RU"/>
        </w:rPr>
        <w:t xml:space="preserve">«Праздник мостов» </w:t>
      </w:r>
      <w:r w:rsidR="009E2312" w:rsidRPr="00245AF5">
        <w:rPr>
          <w:rFonts w:ascii="Times New Roman" w:hAnsi="Times New Roman" w:cs="Times New Roman"/>
          <w:sz w:val="28"/>
          <w:szCs w:val="28"/>
          <w:lang w:val="ru-RU"/>
        </w:rPr>
        <w:t>//</w:t>
      </w:r>
      <w:r w:rsidR="009E2312"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t xml:space="preserve">«Красуйся, град Петров»: лики Санкт-Петербурга»: Учебное пособие по лингвокультурологии для иностранцев, изучающих </w:t>
      </w:r>
      <w:r w:rsidR="009E2312">
        <w:rPr>
          <w:rFonts w:ascii="Times New Roman" w:hAnsi="Times New Roman" w:cs="Times New Roman"/>
          <w:sz w:val="28"/>
          <w:szCs w:val="28"/>
          <w:lang w:val="ru-RU"/>
        </w:rPr>
        <w:t>русский язык. — СПб, 2015. — 194-269</w:t>
      </w:r>
      <w:r w:rsidRPr="0008765B">
        <w:rPr>
          <w:rFonts w:ascii="Times New Roman" w:hAnsi="Times New Roman" w:cs="Times New Roman"/>
          <w:sz w:val="28"/>
          <w:szCs w:val="28"/>
          <w:lang w:val="ru-RU"/>
        </w:rPr>
        <w:t xml:space="preserve"> с.</w:t>
      </w:r>
    </w:p>
    <w:p w:rsidR="00245AF5" w:rsidRPr="00245AF5" w:rsidRDefault="00245AF5" w:rsidP="00245AF5">
      <w:pPr>
        <w:pStyle w:val="a8"/>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Часы «Павлин»</w:t>
      </w:r>
      <w:r w:rsidRPr="00245AF5">
        <w:rPr>
          <w:rFonts w:ascii="Times New Roman" w:hAnsi="Times New Roman" w:cs="Times New Roman"/>
          <w:sz w:val="28"/>
          <w:szCs w:val="28"/>
          <w:lang w:val="ru-RU"/>
        </w:rPr>
        <w:t xml:space="preserve"> // </w:t>
      </w:r>
      <w:r w:rsidRPr="0008765B">
        <w:rPr>
          <w:rFonts w:ascii="Times New Roman" w:hAnsi="Times New Roman" w:cs="Times New Roman"/>
          <w:sz w:val="28"/>
          <w:szCs w:val="28"/>
          <w:lang w:val="ru-RU"/>
        </w:rPr>
        <w:t xml:space="preserve">Эрмитаж. 250. Шедевры / Государственный Эрмитаж. — Москва : Изд-во «Кучково Поле», 2014. — </w:t>
      </w:r>
      <w:r w:rsidR="00221B1C" w:rsidRPr="00CA5712">
        <w:rPr>
          <w:rFonts w:ascii="Times New Roman" w:hAnsi="Times New Roman" w:cs="Times New Roman"/>
          <w:sz w:val="28"/>
          <w:szCs w:val="28"/>
          <w:lang w:val="ru-RU"/>
        </w:rPr>
        <w:t>213</w:t>
      </w:r>
      <w:r w:rsidRPr="0008765B">
        <w:rPr>
          <w:rFonts w:ascii="Times New Roman" w:hAnsi="Times New Roman" w:cs="Times New Roman"/>
          <w:sz w:val="28"/>
          <w:szCs w:val="28"/>
          <w:lang w:val="ru-RU"/>
        </w:rPr>
        <w:t xml:space="preserve"> с.</w:t>
      </w:r>
    </w:p>
    <w:p w:rsidR="00045664" w:rsidRPr="0008765B" w:rsidRDefault="00045664" w:rsidP="00045664">
      <w:pPr>
        <w:pStyle w:val="a8"/>
        <w:numPr>
          <w:ilvl w:val="0"/>
          <w:numId w:val="1"/>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Чехов А. П. </w:t>
      </w:r>
      <w:r w:rsidR="002330E6">
        <w:rPr>
          <w:rFonts w:ascii="Times New Roman" w:hAnsi="Times New Roman" w:cs="Times New Roman"/>
          <w:sz w:val="28"/>
          <w:szCs w:val="28"/>
          <w:lang w:val="ru-RU"/>
        </w:rPr>
        <w:t>Глупый Француз</w:t>
      </w:r>
      <w:r w:rsidR="005734E6" w:rsidRPr="005734E6">
        <w:rPr>
          <w:rFonts w:ascii="Times New Roman" w:hAnsi="Times New Roman" w:cs="Times New Roman"/>
          <w:sz w:val="28"/>
          <w:szCs w:val="28"/>
          <w:lang w:val="ru-RU"/>
        </w:rPr>
        <w:t xml:space="preserve"> </w:t>
      </w:r>
      <w:r w:rsidR="005734E6" w:rsidRPr="00245AF5">
        <w:rPr>
          <w:rFonts w:ascii="Times New Roman" w:hAnsi="Times New Roman" w:cs="Times New Roman"/>
          <w:sz w:val="28"/>
          <w:szCs w:val="28"/>
          <w:lang w:val="ru-RU"/>
        </w:rPr>
        <w:t>//</w:t>
      </w:r>
      <w:r w:rsidR="002330E6">
        <w:rPr>
          <w:rFonts w:ascii="Times New Roman" w:hAnsi="Times New Roman" w:cs="Times New Roman"/>
          <w:sz w:val="28"/>
          <w:szCs w:val="28"/>
          <w:lang w:val="ru-RU"/>
        </w:rPr>
        <w:t xml:space="preserve"> </w:t>
      </w:r>
      <w:r w:rsidRPr="0008765B">
        <w:rPr>
          <w:rFonts w:ascii="Times New Roman" w:hAnsi="Times New Roman" w:cs="Times New Roman"/>
          <w:sz w:val="28"/>
          <w:szCs w:val="28"/>
          <w:lang w:val="ru-RU"/>
        </w:rPr>
        <w:t xml:space="preserve">Полное собрание сочинений и писем в </w:t>
      </w:r>
      <w:r w:rsidR="002A2057" w:rsidRPr="0008765B">
        <w:rPr>
          <w:rFonts w:ascii="Times New Roman" w:hAnsi="Times New Roman" w:cs="Times New Roman"/>
          <w:sz w:val="28"/>
          <w:szCs w:val="28"/>
          <w:lang w:val="ru-RU"/>
        </w:rPr>
        <w:t>тридцати томах. Сочинения в восе</w:t>
      </w:r>
      <w:r w:rsidRPr="0008765B">
        <w:rPr>
          <w:rFonts w:ascii="Times New Roman" w:hAnsi="Times New Roman" w:cs="Times New Roman"/>
          <w:sz w:val="28"/>
          <w:szCs w:val="28"/>
          <w:lang w:val="ru-RU"/>
        </w:rPr>
        <w:t xml:space="preserve">мнадцати томах. — т. 4. </w:t>
      </w:r>
      <w:r w:rsidRPr="0008765B">
        <w:rPr>
          <w:rFonts w:ascii="Times New Roman" w:hAnsi="Times New Roman" w:cs="Times New Roman"/>
          <w:sz w:val="28"/>
          <w:szCs w:val="28"/>
          <w:shd w:val="clear" w:color="auto" w:fill="FFFFFF"/>
          <w:lang w:val="ru-RU"/>
        </w:rPr>
        <w:t>— М.: Издательство «Наука», 1984. —</w:t>
      </w:r>
      <w:r w:rsidR="0014732E" w:rsidRPr="00050DC1">
        <w:rPr>
          <w:rFonts w:ascii="Times New Roman" w:hAnsi="Times New Roman" w:cs="Times New Roman"/>
          <w:sz w:val="28"/>
          <w:szCs w:val="28"/>
          <w:shd w:val="clear" w:color="auto" w:fill="FFFFFF"/>
          <w:lang w:val="ru-RU"/>
        </w:rPr>
        <w:t>356-359</w:t>
      </w:r>
      <w:r w:rsidRPr="0008765B">
        <w:rPr>
          <w:rFonts w:ascii="Times New Roman" w:hAnsi="Times New Roman" w:cs="Times New Roman"/>
          <w:sz w:val="28"/>
          <w:szCs w:val="28"/>
          <w:shd w:val="clear" w:color="auto" w:fill="FFFFFF"/>
          <w:lang w:val="ru-RU"/>
        </w:rPr>
        <w:t xml:space="preserve"> с. </w:t>
      </w:r>
    </w:p>
    <w:p w:rsidR="00045664" w:rsidRPr="0008765B" w:rsidRDefault="00045664" w:rsidP="00045664">
      <w:pPr>
        <w:rPr>
          <w:rFonts w:ascii="Times New Roman" w:hAnsi="Times New Roman" w:cs="Times New Roman"/>
          <w:b/>
          <w:sz w:val="28"/>
          <w:szCs w:val="28"/>
          <w:lang w:val="ru-RU"/>
        </w:rPr>
      </w:pPr>
    </w:p>
    <w:p w:rsidR="00045664" w:rsidRPr="0008765B" w:rsidRDefault="00045664" w:rsidP="00045664">
      <w:pPr>
        <w:ind w:left="422" w:hangingChars="150" w:hanging="422"/>
        <w:rPr>
          <w:rFonts w:ascii="Times New Roman" w:hAnsi="Times New Roman" w:cs="Times New Roman"/>
          <w:b/>
          <w:sz w:val="28"/>
          <w:szCs w:val="28"/>
          <w:lang w:val="ru-RU"/>
        </w:rPr>
      </w:pPr>
      <w:r w:rsidRPr="0008765B">
        <w:rPr>
          <w:rFonts w:ascii="Times New Roman" w:hAnsi="Times New Roman" w:cs="Times New Roman"/>
          <w:b/>
          <w:sz w:val="28"/>
          <w:szCs w:val="28"/>
          <w:lang w:val="ru-RU"/>
        </w:rPr>
        <w:t>Справочная литература:</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Ахманова О. С. Словарь лингвистических терминов.— М.: «СОВЕТСКАЯ ЭНЦИКЛОПЕДИЯ» , 1966. — 608 с.</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Большой толковый словарь русского языка. / сост. и гл. ред. С. А. Кузнецов. — СПб.: «Нориит», 1998. — 1536 с.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Большой толковый словарь синонимов русской речи. Идеографическое </w:t>
      </w:r>
      <w:r w:rsidRPr="0008765B">
        <w:rPr>
          <w:rFonts w:ascii="Times New Roman" w:hAnsi="Times New Roman" w:cs="Times New Roman"/>
          <w:sz w:val="28"/>
          <w:szCs w:val="28"/>
          <w:lang w:val="ru-RU"/>
        </w:rPr>
        <w:lastRenderedPageBreak/>
        <w:t xml:space="preserve">описание. 2000 синонимических рядов. 10500 синонимов </w:t>
      </w:r>
      <w:r w:rsidRPr="0008765B">
        <w:rPr>
          <w:rFonts w:ascii="Times New Roman" w:eastAsia="Arial Unicode MS" w:hAnsi="Times New Roman" w:cs="Times New Roman"/>
          <w:sz w:val="28"/>
          <w:szCs w:val="28"/>
          <w:lang w:val="ru-RU"/>
        </w:rPr>
        <w:t xml:space="preserve">/ Под ред. Л. Г. Бабенко. </w:t>
      </w:r>
      <w:r w:rsidRPr="0008765B">
        <w:rPr>
          <w:rFonts w:ascii="Times New Roman" w:hAnsi="Times New Roman" w:cs="Times New Roman"/>
          <w:sz w:val="28"/>
          <w:szCs w:val="28"/>
          <w:lang w:val="ru-RU"/>
        </w:rPr>
        <w:t>— М.: АСТ-ПРЕСС КНИГА. 2008. — 784 с. — (Фундаментальные словари).</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Большой энциклопедический словарь. / Глав. ред. А. М. Прохоров. Изд. втор. перер. и допол.. — М.: Большая Российская энциклопедия, С.: «Норинт», 1999.</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Введенская Л. А. Словарь антонимов русского языка. — Ростов.: Издательство Ростовского университета, 1971. — 168 с.</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Даль В. И. Толковый словарь живого великорусского языка: В 4 т. Т. 4: C—V/ Под ред. проф. И. А. Бодуэна де Куртенэ. — М.: ТЕРРА, 2000.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Жеребило Т. В. Словарь лингвистических терминов. — 5-е изд., испр. и доп. — Назрань: Изд-во «Пилигрим», 2010. — 486 с.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Максимов В. И. Грамматика русского языка, ч. 1. МОРФОЛОГИЯ: Конслекций. — СПб.: Изд-во Михайлова В. А., 2000 г. — 64 с.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Новый объяснительный словарь синонимов русского языка. / Под общ. рук. акад. Ю. Д. Апресяна. — 2-е изд., испр. и доп. — М; Вена. 2004. — 1488 с.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Ожегов С. И., Шведова Н. Ю. Толковый словарь русского языка. — 4-е изд., доп.. — М., 1999.</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Российский энциклопедический словарь. — Т. 1. / Под ред. А. М. Прохорова. — М.: Большая российская энциклопедия, 2001. — 1023 с. (РЭС)</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Розенталь Д. Э., Голуб И. Б., Теленкова М. А. Современный русский язык. </w:t>
      </w:r>
      <w:r w:rsidRPr="0008765B">
        <w:rPr>
          <w:rFonts w:ascii="Times New Roman" w:hAnsi="Times New Roman" w:cs="Times New Roman"/>
          <w:sz w:val="28"/>
          <w:szCs w:val="28"/>
          <w:lang w:val="ru-RU"/>
        </w:rPr>
        <w:lastRenderedPageBreak/>
        <w:t>— М.: «Международные отношение», 1995. —</w:t>
      </w:r>
      <w:r w:rsidRPr="0008765B">
        <w:rPr>
          <w:rFonts w:ascii="Times New Roman" w:eastAsia="SimSun" w:hAnsi="Times New Roman" w:cs="Times New Roman"/>
          <w:sz w:val="28"/>
          <w:szCs w:val="28"/>
          <w:lang w:val="ru-RU"/>
        </w:rPr>
        <w:t xml:space="preserve"> 554с.</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Русский язык. Энциклопедия. М., 1979.</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Словарь антонимов русского языка / Под ред. Л. А. Новикова. — Изд. 9-е, стер. — М.: АСТ-ПРЕСС КНИГА. — 592 С. — (Настольные словари русского языка).</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Словарь русского языка: В </w:t>
      </w:r>
      <w:r w:rsidRPr="0008765B">
        <w:rPr>
          <w:rFonts w:ascii="Times New Roman" w:eastAsia="Arial Unicode MS" w:hAnsi="Arial Unicode MS" w:cs="Times New Roman"/>
          <w:sz w:val="28"/>
          <w:szCs w:val="28"/>
          <w:lang w:val="ru-RU"/>
        </w:rPr>
        <w:t>Ⅳ</w:t>
      </w:r>
      <w:r w:rsidRPr="0008765B">
        <w:rPr>
          <w:rFonts w:ascii="Times New Roman" w:hAnsi="Times New Roman" w:cs="Times New Roman"/>
          <w:sz w:val="28"/>
          <w:szCs w:val="28"/>
          <w:lang w:val="ru-RU"/>
        </w:rPr>
        <w:t xml:space="preserve"> т. Т.</w:t>
      </w:r>
      <w:r w:rsidRPr="0008765B">
        <w:rPr>
          <w:rFonts w:ascii="Times New Roman" w:eastAsia="SimSun" w:hAnsi="Times New Roman" w:cs="Times New Roman"/>
          <w:sz w:val="28"/>
          <w:szCs w:val="28"/>
          <w:lang w:val="ru-RU"/>
        </w:rPr>
        <w:t xml:space="preserve"> </w:t>
      </w:r>
      <w:r w:rsidRPr="0008765B">
        <w:rPr>
          <w:rFonts w:ascii="Times New Roman" w:eastAsia="Arial Unicode MS" w:hAnsi="Arial Unicode MS" w:cs="Times New Roman"/>
          <w:sz w:val="28"/>
          <w:szCs w:val="28"/>
          <w:lang w:val="ru-RU"/>
        </w:rPr>
        <w:t>Ⅳ</w:t>
      </w:r>
      <w:r w:rsidRPr="0008765B">
        <w:rPr>
          <w:rFonts w:ascii="Times New Roman" w:eastAsia="SimSun" w:hAnsi="Times New Roman" w:cs="Times New Roman"/>
          <w:sz w:val="28"/>
          <w:szCs w:val="28"/>
          <w:lang w:val="ru-RU"/>
        </w:rPr>
        <w:t>.</w:t>
      </w:r>
      <w:r w:rsidRPr="0008765B">
        <w:rPr>
          <w:rFonts w:ascii="Times New Roman" w:hAnsi="Times New Roman" w:cs="Times New Roman"/>
          <w:sz w:val="28"/>
          <w:szCs w:val="28"/>
          <w:lang w:val="ru-RU"/>
        </w:rPr>
        <w:t xml:space="preserve"> 4-е изд., стер. / Под ред. А. П. Евгеньевой. — М.: Русский язык, Полинграфресурсы, 1999.</w:t>
      </w:r>
      <w:r w:rsidRPr="0008765B">
        <w:rPr>
          <w:rFonts w:ascii="Times New Roman" w:eastAsia="SimSun" w:hAnsi="Times New Roman" w:cs="Times New Roman"/>
          <w:sz w:val="28"/>
          <w:szCs w:val="28"/>
          <w:lang w:val="ru-RU"/>
        </w:rPr>
        <w:t xml:space="preserve">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 xml:space="preserve"> Словарь антонимов русского языка / Под ред. Л. А. Новикона. – Изд. 9-е, стер. – М.: АСТ-ПРЕСС КНИГА. 2008. </w:t>
      </w:r>
      <w:r w:rsidRPr="0008765B">
        <w:rPr>
          <w:rFonts w:ascii="Times New Roman" w:hAnsi="Times New Roman" w:cs="Times New Roman"/>
          <w:sz w:val="28"/>
          <w:szCs w:val="28"/>
          <w:lang w:val="ru-RU"/>
        </w:rPr>
        <w:t>—</w:t>
      </w:r>
      <w:r w:rsidRPr="0008765B">
        <w:rPr>
          <w:rFonts w:ascii="Times New Roman" w:eastAsia="SimSun" w:hAnsi="Times New Roman" w:cs="Times New Roman"/>
          <w:sz w:val="28"/>
          <w:szCs w:val="28"/>
          <w:lang w:val="ru-RU"/>
        </w:rPr>
        <w:t xml:space="preserve"> 592 с. – (настольные словари русского языка).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 xml:space="preserve"> Словарь антонимов русского языка: Более 500 антоним. гнезд / Л. А. Введенская. </w:t>
      </w:r>
      <w:r w:rsidRPr="0008765B">
        <w:rPr>
          <w:rFonts w:ascii="Times New Roman" w:hAnsi="Times New Roman" w:cs="Times New Roman"/>
          <w:sz w:val="28"/>
          <w:szCs w:val="28"/>
          <w:lang w:val="ru-RU"/>
        </w:rPr>
        <w:t xml:space="preserve">— М.: ООО «Издательство Астрель»: ООО «Издательство АСТ», 2003. — 445 с.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 xml:space="preserve"> Словарь синонимов / Н. Г. Герасимова и Е. А. Гольдич. </w:t>
      </w:r>
      <w:r w:rsidRPr="0008765B">
        <w:rPr>
          <w:rFonts w:ascii="Times New Roman" w:hAnsi="Times New Roman" w:cs="Times New Roman"/>
          <w:sz w:val="28"/>
          <w:szCs w:val="28"/>
          <w:lang w:val="ru-RU"/>
        </w:rPr>
        <w:t xml:space="preserve">— Ленинград.: «Наука». 1975. — 648 с.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 xml:space="preserve"> Словарь синонимов русского языка: Практический справочник: Ок. 11000 синоним. Рядов. – М.: Рус. яз. – Медиа, 2003. – 568с.</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Словарь современного русского литературного языка: В 17 т. Т. 17: Х-Я/ Редакторы тома: Л. С. Ковтун, В. П. Петушков. — М; Ленинград: Издательство «Наука», 1965.</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Словарь современного русского литературного языка: В 17 т. Т. 7: Х-Я / Редакторы тома: Ф. П. Сороколетов, Ф. П. Филин. — М; Ленинград: </w:t>
      </w:r>
      <w:r w:rsidRPr="0008765B">
        <w:rPr>
          <w:rFonts w:ascii="Times New Roman" w:hAnsi="Times New Roman" w:cs="Times New Roman"/>
          <w:sz w:val="28"/>
          <w:szCs w:val="28"/>
          <w:lang w:val="ru-RU"/>
        </w:rPr>
        <w:lastRenderedPageBreak/>
        <w:t>Издательство Академии Наук СССР, 1958.</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Словарь-тезаурус синонимов русской речи / Под общ. ред. проф. Л. Г. Бабенко. — М.: АСТ-ПРЕСС КНИГА. — 512 с. — (Словари русского языка).</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Словообразовательный словарь русского языка: В 2 т. Ок. 145000 слов. — 2-е изд., стер. — М.: Рус. яз., 1990.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Современный толковый словарь русского языка. / Автор проекта и главный редактор- доктор филологических наук С. А. Кузнецов. — С.: Норинт, 2004.</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Толковый словарь антонимов русского языка. </w:t>
      </w:r>
      <w:r w:rsidRPr="0008765B">
        <w:rPr>
          <w:rFonts w:ascii="Times New Roman" w:hAnsi="Times New Roman" w:cs="Times New Roman"/>
          <w:kern w:val="0"/>
          <w:sz w:val="28"/>
          <w:szCs w:val="28"/>
          <w:lang w:val="ru-RU"/>
        </w:rPr>
        <w:t xml:space="preserve">— М.: АСТ-ПРЕСС КНИГА, 2012. — 512 с. — (Настольные словари русского языка).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Толковый словарь русского языка: В </w:t>
      </w:r>
      <w:r w:rsidRPr="0008765B">
        <w:rPr>
          <w:rFonts w:ascii="Times New Roman" w:eastAsia="Arial Unicode MS" w:hAnsi="Arial Unicode MS" w:cs="Times New Roman"/>
          <w:sz w:val="28"/>
          <w:szCs w:val="28"/>
          <w:lang w:val="ru-RU"/>
        </w:rPr>
        <w:t>Ⅳ</w:t>
      </w:r>
      <w:r w:rsidRPr="0008765B">
        <w:rPr>
          <w:rFonts w:ascii="Times New Roman" w:hAnsi="Times New Roman" w:cs="Times New Roman"/>
          <w:sz w:val="28"/>
          <w:szCs w:val="28"/>
          <w:lang w:val="ru-RU"/>
        </w:rPr>
        <w:t xml:space="preserve"> т. Т.</w:t>
      </w:r>
      <w:r w:rsidRPr="0008765B">
        <w:rPr>
          <w:rFonts w:ascii="Times New Roman" w:eastAsia="SimSun" w:hAnsi="Times New Roman" w:cs="Times New Roman"/>
          <w:sz w:val="28"/>
          <w:szCs w:val="28"/>
          <w:lang w:val="ru-RU"/>
        </w:rPr>
        <w:t xml:space="preserve"> </w:t>
      </w:r>
      <w:r w:rsidRPr="0008765B">
        <w:rPr>
          <w:rFonts w:ascii="Times New Roman" w:eastAsia="Arial Unicode MS" w:hAnsi="Arial Unicode MS" w:cs="Times New Roman"/>
          <w:sz w:val="28"/>
          <w:szCs w:val="28"/>
          <w:lang w:val="ru-RU"/>
        </w:rPr>
        <w:t>Ⅳ</w:t>
      </w:r>
      <w:r w:rsidRPr="0008765B">
        <w:rPr>
          <w:rFonts w:ascii="Times New Roman" w:eastAsia="SimSun" w:hAnsi="Times New Roman" w:cs="Times New Roman"/>
          <w:sz w:val="28"/>
          <w:szCs w:val="28"/>
          <w:lang w:val="ru-RU"/>
        </w:rPr>
        <w:t>.</w:t>
      </w:r>
      <w:r w:rsidRPr="0008765B">
        <w:rPr>
          <w:rFonts w:ascii="Times New Roman" w:hAnsi="Times New Roman" w:cs="Times New Roman"/>
          <w:sz w:val="28"/>
          <w:szCs w:val="28"/>
          <w:lang w:val="ru-RU"/>
        </w:rPr>
        <w:t xml:space="preserve"> </w:t>
      </w:r>
      <w:r w:rsidRPr="0008765B">
        <w:rPr>
          <w:rFonts w:ascii="Times New Roman" w:eastAsia="Arial Unicode MS" w:hAnsi="Times New Roman" w:cs="Times New Roman"/>
          <w:sz w:val="28"/>
          <w:szCs w:val="28"/>
          <w:lang w:val="ru-RU"/>
        </w:rPr>
        <w:t xml:space="preserve">/ </w:t>
      </w:r>
      <w:r w:rsidRPr="0008765B">
        <w:rPr>
          <w:rFonts w:ascii="Times New Roman" w:hAnsi="Times New Roman" w:cs="Times New Roman"/>
          <w:sz w:val="28"/>
          <w:szCs w:val="28"/>
          <w:lang w:val="ru-RU"/>
        </w:rPr>
        <w:t xml:space="preserve">Под ред. Д. Н. Ушакова. — М.: Астрель АСТ, 2000. — 1500 с.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Толковый словарь русского языка начала XXI</w:t>
      </w:r>
      <w:r w:rsidRPr="0008765B">
        <w:rPr>
          <w:rFonts w:ascii="Times New Roman" w:eastAsia="SimSun" w:hAnsi="Times New Roman" w:cs="Times New Roman"/>
          <w:sz w:val="28"/>
          <w:szCs w:val="28"/>
          <w:lang w:val="ru-RU"/>
        </w:rPr>
        <w:t xml:space="preserve"> </w:t>
      </w:r>
      <w:r w:rsidRPr="0008765B">
        <w:rPr>
          <w:rFonts w:ascii="Times New Roman" w:hAnsi="Times New Roman" w:cs="Times New Roman"/>
          <w:sz w:val="28"/>
          <w:szCs w:val="28"/>
          <w:lang w:val="ru-RU"/>
        </w:rPr>
        <w:t xml:space="preserve">века. Актуальная лексика. </w:t>
      </w:r>
      <w:r w:rsidRPr="0008765B">
        <w:rPr>
          <w:rFonts w:ascii="Times New Roman" w:eastAsia="Arial Unicode MS" w:hAnsi="Times New Roman" w:cs="Times New Roman"/>
          <w:sz w:val="28"/>
          <w:szCs w:val="28"/>
          <w:lang w:val="ru-RU"/>
        </w:rPr>
        <w:t xml:space="preserve">/ </w:t>
      </w:r>
      <w:r w:rsidRPr="0008765B">
        <w:rPr>
          <w:rFonts w:ascii="Times New Roman" w:hAnsi="Times New Roman" w:cs="Times New Roman"/>
          <w:sz w:val="28"/>
          <w:szCs w:val="28"/>
          <w:lang w:val="ru-RU"/>
        </w:rPr>
        <w:t>Под ред. Г. Н. Скляревской. — М.: ЭКСМО, 2006.</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Толковый словарь современного русского языка. Языковые изменения конца XX столетия» / Под ред. Г. Н. Скляревской. — М.: Астрель. АСТ. Транзиткнига, 2005. </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Энциклопедический словарь-справочник лингвистических терминов и понятий. Русский язык: в 2 т. / А. Н. Тихонов, Р. И. Хашимов, Г. С. Журавлева и др. / под общ. ред. А. Н. Тихонова, Р. И. Хашимова. — Т. 1. — М.: Флинта: Наука, 2008. — 840 с.</w:t>
      </w:r>
    </w:p>
    <w:p w:rsidR="00045664" w:rsidRPr="0008765B" w:rsidRDefault="00045664" w:rsidP="00045664">
      <w:pPr>
        <w:pStyle w:val="a8"/>
        <w:numPr>
          <w:ilvl w:val="0"/>
          <w:numId w:val="4"/>
        </w:numPr>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 xml:space="preserve"> Ярцева, В. Н. Лингвистический энциклопедический словарь / В. Н. Ярцева. — М., 1990. — 687 с. (ЛЭС)</w:t>
      </w:r>
    </w:p>
    <w:p w:rsidR="00045664" w:rsidRPr="0008765B" w:rsidRDefault="00045664" w:rsidP="00045664">
      <w:pPr>
        <w:ind w:left="422" w:hangingChars="150" w:hanging="422"/>
        <w:rPr>
          <w:rFonts w:ascii="Times New Roman" w:hAnsi="Times New Roman" w:cs="Times New Roman"/>
          <w:b/>
          <w:sz w:val="28"/>
          <w:szCs w:val="28"/>
          <w:lang w:val="ru-RU"/>
        </w:rPr>
      </w:pPr>
    </w:p>
    <w:p w:rsidR="00045664" w:rsidRPr="0008765B" w:rsidRDefault="00045664" w:rsidP="00045664">
      <w:pPr>
        <w:ind w:left="422" w:hangingChars="150" w:hanging="422"/>
        <w:rPr>
          <w:rFonts w:ascii="Times New Roman" w:hAnsi="Times New Roman" w:cs="Times New Roman"/>
          <w:b/>
          <w:sz w:val="28"/>
          <w:szCs w:val="28"/>
          <w:lang w:val="ru-RU"/>
        </w:rPr>
      </w:pPr>
      <w:r w:rsidRPr="0008765B">
        <w:rPr>
          <w:rFonts w:ascii="Times New Roman" w:hAnsi="Times New Roman" w:cs="Times New Roman"/>
          <w:b/>
          <w:sz w:val="28"/>
          <w:szCs w:val="28"/>
          <w:lang w:val="ru-RU"/>
        </w:rPr>
        <w:t>Научная литература:</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Амиантова Э. И., Битехтина Г. А., Всеволодова М. В., Клобукова Л. П. Функционально-коммуникативная лингводидактическая модель языка как одна из составляющих современной лингвистической парадигмы (становление специальности РКИ) // Вестник Московского университета. Серия 9. Филология. 2001. №6. — 215-223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Апресян Ю. Д. Лексическая семантика: Синонимические средства языка. — М.: Наука, 1974. — 368 с. </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Апресян Ю. Д. Современные методы изучения значений и некоторые проблемы структурной лингвистики. — В кн.: Проблемы структурной лингвистики. — М. , 1963. — 305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Бондарко Л. В., Вербицкая Л. А., Зиндер Л. Р. Акустические характеристики безударности (на материале русского языка) // Структурная типология языков. — М., 1966. — 274 с.</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shd w:val="clear" w:color="auto" w:fill="FFFFFF"/>
          <w:lang w:val="ru-RU"/>
        </w:rPr>
        <w:t xml:space="preserve">Братусь Б. В., Вербицкая Л. А. Пособие по фонетике для иностранных студентов-филологов. </w:t>
      </w:r>
      <w:r w:rsidRPr="0008765B">
        <w:rPr>
          <w:rFonts w:ascii="Times New Roman" w:hAnsi="Times New Roman" w:cs="Times New Roman"/>
          <w:sz w:val="28"/>
          <w:szCs w:val="28"/>
          <w:lang w:val="ru-RU"/>
        </w:rPr>
        <w:t>— М.: Русский язык, 1983. — 117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Васильев Л. М. Современная лингвистическая семантика. — М.: Высшая школа, 1990. — 176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Васильев Л. М. Теория семантических полей // Вопросы языкознания. </w:t>
      </w:r>
      <w:r w:rsidRPr="0008765B">
        <w:rPr>
          <w:rFonts w:ascii="Times New Roman" w:hAnsi="Times New Roman" w:cs="Times New Roman"/>
          <w:sz w:val="28"/>
          <w:szCs w:val="28"/>
          <w:lang w:val="ru-RU"/>
        </w:rPr>
        <w:lastRenderedPageBreak/>
        <w:t>1971. № 5.</w:t>
      </w:r>
      <w:r w:rsidRPr="0008765B">
        <w:rPr>
          <w:rFonts w:ascii="Times New Roman" w:eastAsia="Times New Roman" w:hAnsi="Times New Roman" w:cs="Times New Roman"/>
          <w:kern w:val="0"/>
          <w:sz w:val="28"/>
          <w:szCs w:val="28"/>
          <w:lang w:val="ru-RU" w:eastAsia="en-US"/>
        </w:rPr>
        <w:t xml:space="preserve"> –105-113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Виноградов В. В. Основные типы лексических значений слова // Вопросы языкознания. 1953. № 5. — 160 с.</w:t>
      </w:r>
    </w:p>
    <w:p w:rsidR="00045664" w:rsidRPr="0008765B" w:rsidRDefault="00045664" w:rsidP="00045664">
      <w:pPr>
        <w:pStyle w:val="a8"/>
        <w:numPr>
          <w:ilvl w:val="0"/>
          <w:numId w:val="2"/>
        </w:numPr>
        <w:spacing w:line="480" w:lineRule="auto"/>
        <w:contextualSpacing w:val="0"/>
        <w:rPr>
          <w:rFonts w:ascii="Times New Roman" w:hAnsi="Times New Roman" w:cs="Times New Roman"/>
          <w:sz w:val="28"/>
          <w:szCs w:val="28"/>
          <w:lang w:val="ru-RU"/>
        </w:rPr>
      </w:pPr>
      <w:r w:rsidRPr="0008765B">
        <w:rPr>
          <w:rFonts w:ascii="Times New Roman" w:hAnsi="Times New Roman" w:cs="Times New Roman"/>
          <w:sz w:val="28"/>
          <w:szCs w:val="28"/>
          <w:lang w:val="ru-RU"/>
        </w:rPr>
        <w:t>Гак В. Г. К проблеме гнесеологических аспектов семантики слова. — В кн.: Вопросы описания лексико-семантической системы языка. Научная конференция. Тезисы докладов/Отв. ред. А. А. Санкин. М., 1971, ч. 1. — 172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Головин Б. Н. Язык и статистика. — М., 1971. 121 с. </w:t>
      </w:r>
    </w:p>
    <w:p w:rsidR="00045664" w:rsidRPr="0008765B" w:rsidRDefault="00045664" w:rsidP="00045664">
      <w:pPr>
        <w:pStyle w:val="1"/>
        <w:numPr>
          <w:ilvl w:val="0"/>
          <w:numId w:val="2"/>
        </w:numPr>
        <w:overflowPunct w:val="0"/>
        <w:autoSpaceDE w:val="0"/>
        <w:spacing w:after="0" w:line="360" w:lineRule="auto"/>
        <w:ind w:firstLineChars="0"/>
        <w:rPr>
          <w:rFonts w:ascii="Times New Roman" w:eastAsia="Times New Roman" w:hAnsi="Times New Roman" w:cs="Times New Roman"/>
          <w:kern w:val="0"/>
          <w:sz w:val="28"/>
          <w:szCs w:val="28"/>
          <w:lang w:val="ru-RU" w:eastAsia="en-US"/>
        </w:rPr>
      </w:pPr>
      <w:r w:rsidRPr="0008765B">
        <w:rPr>
          <w:rFonts w:ascii="Times New Roman" w:eastAsia="Times New Roman" w:hAnsi="Times New Roman" w:cs="Times New Roman"/>
          <w:kern w:val="0"/>
          <w:sz w:val="28"/>
          <w:szCs w:val="28"/>
          <w:lang w:val="ru-RU" w:eastAsia="en-US"/>
        </w:rPr>
        <w:t xml:space="preserve"> Денисов П. Н. Лексика русского языка и принципы ее описания /  М., Рус. яз. 1980. 253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Десяева Н. Д. Стилистика современного русского языка : учеб. пособие для студ. высш. учеб. заведений / Н. Д. Десяева, С. А. Арефьева. — М. : Издательский центр «Академия», 2008, — 272с.</w:t>
      </w:r>
    </w:p>
    <w:p w:rsidR="00045664" w:rsidRPr="0008765B" w:rsidRDefault="00045664" w:rsidP="00045664">
      <w:pPr>
        <w:pStyle w:val="a7"/>
        <w:numPr>
          <w:ilvl w:val="0"/>
          <w:numId w:val="2"/>
        </w:numPr>
        <w:shd w:val="clear" w:color="auto" w:fill="FFFFFF"/>
        <w:adjustRightInd w:val="0"/>
        <w:spacing w:after="0" w:afterAutospacing="0" w:line="240" w:lineRule="atLeast"/>
        <w:jc w:val="both"/>
        <w:rPr>
          <w:rFonts w:ascii="Times New Roman" w:eastAsiaTheme="minorEastAsia" w:hAnsi="Times New Roman" w:cs="Times New Roman"/>
          <w:kern w:val="2"/>
          <w:sz w:val="28"/>
          <w:szCs w:val="28"/>
          <w:lang w:val="ru-RU"/>
        </w:rPr>
      </w:pPr>
      <w:r w:rsidRPr="0008765B">
        <w:rPr>
          <w:rFonts w:ascii="Times New Roman" w:eastAsiaTheme="minorEastAsia" w:hAnsi="Times New Roman" w:cs="Times New Roman"/>
          <w:kern w:val="2"/>
          <w:sz w:val="28"/>
          <w:szCs w:val="28"/>
          <w:lang w:val="ru-RU"/>
        </w:rPr>
        <w:t xml:space="preserve"> Задоенко Т. П., Хуан Шуин. Основы китайского языка. М.: Наука, 1993. 160 с.</w:t>
      </w:r>
    </w:p>
    <w:p w:rsidR="00045664" w:rsidRPr="0008765B" w:rsidRDefault="00045664" w:rsidP="00045664">
      <w:pPr>
        <w:pStyle w:val="a7"/>
        <w:numPr>
          <w:ilvl w:val="0"/>
          <w:numId w:val="2"/>
        </w:numPr>
        <w:shd w:val="clear" w:color="auto" w:fill="FFFFFF"/>
        <w:adjustRightInd w:val="0"/>
        <w:spacing w:after="0" w:afterAutospacing="0" w:line="240" w:lineRule="atLeast"/>
        <w:jc w:val="both"/>
        <w:rPr>
          <w:rFonts w:ascii="Times New Roman" w:eastAsiaTheme="minorEastAsia" w:hAnsi="Times New Roman" w:cs="Times New Roman"/>
          <w:kern w:val="2"/>
          <w:sz w:val="28"/>
          <w:szCs w:val="28"/>
          <w:lang w:val="ru-RU"/>
        </w:rPr>
      </w:pPr>
      <w:r w:rsidRPr="0008765B">
        <w:rPr>
          <w:rFonts w:ascii="Times New Roman" w:eastAsiaTheme="minorEastAsia" w:hAnsi="Times New Roman" w:cs="Times New Roman"/>
          <w:kern w:val="2"/>
          <w:sz w:val="28"/>
          <w:szCs w:val="28"/>
          <w:lang w:val="ru-RU"/>
        </w:rPr>
        <w:t xml:space="preserve">Зиндер Л. Р. Общая фонетика. —М.: Высшая школа, </w:t>
      </w:r>
      <w:r w:rsidRPr="0008765B">
        <w:rPr>
          <w:rFonts w:ascii="Times New Roman" w:hAnsi="Times New Roman" w:cs="Times New Roman"/>
          <w:sz w:val="28"/>
          <w:szCs w:val="28"/>
          <w:lang w:val="ru-RU"/>
        </w:rPr>
        <w:t xml:space="preserve">— 2-е изд., </w:t>
      </w:r>
      <w:r w:rsidRPr="0008765B">
        <w:rPr>
          <w:rFonts w:ascii="Times New Roman" w:eastAsiaTheme="minorEastAsia" w:hAnsi="Times New Roman" w:cs="Times New Roman"/>
          <w:kern w:val="2"/>
          <w:sz w:val="28"/>
          <w:szCs w:val="28"/>
          <w:lang w:val="ru-RU"/>
        </w:rPr>
        <w:t>1979. — 321 с.</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lang w:val="ru-RU"/>
        </w:rPr>
        <w:t xml:space="preserve"> Зиновьева Е. И. Основные проблемы описания лексики в аспекте русского языка как иностранного/ Отв. ред. К. А. Рогова. — 2-е изд., дополн. — СПб.: Филол. Фак-т СПбГУ, 2005. — 88с. (Русский язык как иностранный. Лингвистические основы описания).</w:t>
      </w:r>
      <w:r w:rsidRPr="0008765B">
        <w:rPr>
          <w:rFonts w:ascii="Times New Roman" w:hAnsi="Times New Roman" w:cs="Times New Roman"/>
          <w:sz w:val="28"/>
          <w:szCs w:val="28"/>
          <w:shd w:val="clear" w:color="auto" w:fill="FFFFFF"/>
          <w:lang w:val="ru-RU"/>
        </w:rPr>
        <w:t xml:space="preserve"> </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shd w:val="clear" w:color="auto" w:fill="FFFFFF"/>
          <w:lang w:val="ru-RU"/>
        </w:rPr>
        <w:t xml:space="preserve"> Караулов Ю. Н. Общая и русская идеография. — М., 1976. — 355с. </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shd w:val="clear" w:color="auto" w:fill="FFFFFF"/>
          <w:lang w:val="ru-RU"/>
        </w:rPr>
        <w:lastRenderedPageBreak/>
        <w:t xml:space="preserve"> Кожина М. Н. Стилистика русского языка: Учебник для студентов пед. ин-тов по спец. № 2101 «Рус. яз. и лит.» — 2-е изд., перераб. и доп. — М.: Просвещение, 1983. — 223 с.</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shd w:val="clear" w:color="auto" w:fill="FFFFFF"/>
          <w:lang w:val="ru-RU"/>
        </w:rPr>
        <w:t xml:space="preserve"> Кузнецова Э. В. Лексикология русского языка. — М., 1989. — 216с. </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shd w:val="clear" w:color="auto" w:fill="FFFFFF"/>
          <w:lang w:val="ru-RU"/>
        </w:rPr>
        <w:t xml:space="preserve"> Лебедева Ю. Г. Звуки, ударение, интонация (учебное пособие по фонетике русского языка для иностранцев). </w:t>
      </w:r>
      <w:r w:rsidRPr="0008765B">
        <w:rPr>
          <w:rFonts w:ascii="Times New Roman" w:hAnsi="Times New Roman" w:cs="Times New Roman"/>
          <w:sz w:val="28"/>
          <w:szCs w:val="28"/>
          <w:lang w:val="ru-RU"/>
        </w:rPr>
        <w:t>— 2-е изд., исправленное. — М.: Рус. яз., 1986. — 270 с.</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lang w:val="ru-RU"/>
        </w:rPr>
        <w:t xml:space="preserve"> Лексикология : учеб. пособие / Е. И. Зиновьева, С. В. Кириченко, Ю. А. Кузнецов и др.: под. ред. Е. И. Зиновьевой. — М. : Флинта : Наука, 2006. — 232 с. </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lang w:val="ru-RU"/>
        </w:rPr>
        <w:t xml:space="preserve"> Любимова Н. А., Братыгина А. Г., Вострова Т. А. Русское произношение. Звуки. Ударение. Ритмика. (Учебное пособие). — М.: Русский язык, 1981. — 143 с.</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lang w:val="ru-RU"/>
        </w:rPr>
        <w:t xml:space="preserve"> Морковкин В. В. О словарной лексикологии // Русский язык за рубежом. 2001. № 2. 32-38 с.</w:t>
      </w:r>
    </w:p>
    <w:p w:rsidR="00045664" w:rsidRPr="0008765B" w:rsidRDefault="00045664" w:rsidP="00045664">
      <w:pPr>
        <w:pStyle w:val="a8"/>
        <w:numPr>
          <w:ilvl w:val="0"/>
          <w:numId w:val="2"/>
        </w:numPr>
        <w:contextualSpacing w:val="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Половникова В. И. Лексический аспект в преподавании русского языка как иностранного на продвинутом этапе. — М., 1988. — 160 с.</w:t>
      </w:r>
    </w:p>
    <w:p w:rsidR="00045664" w:rsidRPr="0008765B" w:rsidRDefault="00045664" w:rsidP="00045664">
      <w:pPr>
        <w:pStyle w:val="a8"/>
        <w:numPr>
          <w:ilvl w:val="0"/>
          <w:numId w:val="2"/>
        </w:numPr>
        <w:contextualSpacing w:val="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Половникова В. И. Принципы и схемы организации лексического аспекта обучения на курсах повышения квалификации зарубежных русистов // Русский язык для студентов-иностранцев. — М., 1987. — 384 с.</w:t>
      </w:r>
    </w:p>
    <w:p w:rsidR="00045664" w:rsidRPr="0008765B" w:rsidRDefault="00045664" w:rsidP="00045664">
      <w:pPr>
        <w:pStyle w:val="a8"/>
        <w:numPr>
          <w:ilvl w:val="0"/>
          <w:numId w:val="2"/>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lang w:val="ru-RU"/>
        </w:rPr>
        <w:t xml:space="preserve"> Практическая стилистика русского языка. Функциональные стили: Учеб. пособие для вузов </w:t>
      </w:r>
      <w:r w:rsidRPr="0008765B">
        <w:rPr>
          <w:rFonts w:ascii="Times New Roman" w:hAnsi="Times New Roman" w:cs="Times New Roman"/>
          <w:sz w:val="28"/>
          <w:szCs w:val="28"/>
          <w:shd w:val="clear" w:color="auto" w:fill="FFFFFF"/>
          <w:lang w:val="ru-RU"/>
        </w:rPr>
        <w:t xml:space="preserve">/ Под ред. В. А. Алексеева и К. А. Роговой. — М.: Высш. </w:t>
      </w:r>
      <w:r w:rsidRPr="0008765B">
        <w:rPr>
          <w:rFonts w:ascii="Times New Roman" w:hAnsi="Times New Roman" w:cs="Times New Roman"/>
          <w:sz w:val="28"/>
          <w:szCs w:val="28"/>
          <w:shd w:val="clear" w:color="auto" w:fill="FFFFFF"/>
          <w:lang w:val="ru-RU"/>
        </w:rPr>
        <w:lastRenderedPageBreak/>
        <w:t>школа, 1982 — 144с.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Розенталь Д. Э. Современный русский язык / Д. Э. Розенталь, И. Б. Голуб. М. А. Теленкова. — 11-е изд. — М.: Айрис-пресс, 2009. — 448 с.</w:t>
      </w:r>
    </w:p>
    <w:p w:rsidR="00045664" w:rsidRPr="0008765B" w:rsidRDefault="00045664" w:rsidP="00045664">
      <w:pPr>
        <w:pStyle w:val="a7"/>
        <w:numPr>
          <w:ilvl w:val="0"/>
          <w:numId w:val="2"/>
        </w:numPr>
        <w:shd w:val="clear" w:color="auto" w:fill="FFFFFF"/>
        <w:adjustRightInd w:val="0"/>
        <w:spacing w:after="0" w:afterAutospacing="0" w:line="240" w:lineRule="atLeast"/>
        <w:jc w:val="both"/>
        <w:rPr>
          <w:rFonts w:ascii="Times New Roman" w:eastAsiaTheme="minorEastAsia" w:hAnsi="Times New Roman" w:cs="Times New Roman"/>
          <w:kern w:val="2"/>
          <w:sz w:val="28"/>
          <w:szCs w:val="28"/>
          <w:lang w:val="ru-RU"/>
        </w:rPr>
      </w:pPr>
      <w:r w:rsidRPr="0008765B">
        <w:rPr>
          <w:rFonts w:ascii="Times New Roman" w:eastAsiaTheme="minorEastAsia" w:hAnsi="Times New Roman" w:cs="Times New Roman"/>
          <w:kern w:val="2"/>
          <w:sz w:val="28"/>
          <w:szCs w:val="28"/>
          <w:lang w:val="ru-RU"/>
        </w:rPr>
        <w:t xml:space="preserve"> Румянцев М. К. Фонетика и фонология китайского языка. М.: АСТ, 2007. 302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shd w:val="clear" w:color="auto" w:fill="FFFFFF"/>
          <w:lang w:val="ru-RU"/>
        </w:rPr>
        <w:t xml:space="preserve"> Слесарева И. П. Проблемы описания и преподавания русской лексики. </w:t>
      </w:r>
      <w:r w:rsidRPr="0008765B">
        <w:rPr>
          <w:rFonts w:ascii="Times New Roman" w:hAnsi="Times New Roman" w:cs="Times New Roman"/>
          <w:sz w:val="28"/>
          <w:szCs w:val="28"/>
          <w:lang w:val="ru-RU"/>
        </w:rPr>
        <w:t>— М.: Русский язык, 1980. —182с.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Слюсарева Н. А. Проблемы лингвистической семантики. — Вопросы языкознания, 1973,  №5.</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Сорокин Ю. С. Развитие словарного состава русского литературного языка: 30-90-е годыⅩⅨ века. — М.; Л., 1965. — 565 с. </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Соссюр Ф. де Труды по языкознанию. — М.: Прогресс, 1977. — 696 с.</w:t>
      </w:r>
    </w:p>
    <w:p w:rsidR="00045664" w:rsidRPr="0008765B" w:rsidRDefault="004033B1" w:rsidP="00045664">
      <w:pPr>
        <w:pStyle w:val="a8"/>
        <w:numPr>
          <w:ilvl w:val="0"/>
          <w:numId w:val="2"/>
        </w:numPr>
        <w:rPr>
          <w:rFonts w:ascii="Times New Roman" w:hAnsi="Times New Roman" w:cs="Times New Roman"/>
          <w:sz w:val="28"/>
          <w:szCs w:val="28"/>
          <w:lang w:val="ru-RU"/>
        </w:rPr>
      </w:pPr>
      <w:r>
        <w:rPr>
          <w:rFonts w:ascii="Times New Roman" w:hAnsi="Times New Roman" w:cs="Times New Roman" w:hint="eastAsia"/>
          <w:sz w:val="28"/>
          <w:szCs w:val="28"/>
          <w:lang w:val="ru-RU"/>
        </w:rPr>
        <w:t xml:space="preserve"> </w:t>
      </w:r>
      <w:r w:rsidR="00045664" w:rsidRPr="0008765B">
        <w:rPr>
          <w:rFonts w:ascii="Times New Roman" w:hAnsi="Times New Roman" w:cs="Times New Roman"/>
          <w:sz w:val="28"/>
          <w:szCs w:val="28"/>
          <w:lang w:val="ru-RU"/>
        </w:rPr>
        <w:t>Степанов Ю. С. Основы общего языкознания. М.: Просвещение, 1975. — 271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Тарланов З. К. Методы и принципы лингвистического анализа [Текст]: уч. пос. для студентов вузов по напр. и спец. «Филология» / З. К. Тарланов. — Петрозаводск: Изд-во Петрозавод. гос. ун-та, 1995. — 190 с. </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Трубецкой Н. С. Основы фонологии. — М.: Аспект-пресс, 2000, 352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Филин Ф. П. О лексико-семантических группах слов // Езиковедски исследования в честь на акад. Стефан Младенов. — София, 1957. 523-538с.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Филиппов А. В. Риторика: Понятия и упражнения: Учеб. пособие для студ. высш. учеб. заведений </w:t>
      </w:r>
      <w:r w:rsidRPr="0008765B">
        <w:rPr>
          <w:rFonts w:ascii="Times New Roman" w:hAnsi="Times New Roman" w:cs="Times New Roman"/>
          <w:sz w:val="28"/>
          <w:szCs w:val="28"/>
          <w:shd w:val="clear" w:color="auto" w:fill="FFFFFF"/>
          <w:lang w:val="ru-RU"/>
        </w:rPr>
        <w:t xml:space="preserve">/ А. В. Филиппов, Н. Н. Романова. — 2-е изд., испр. </w:t>
      </w:r>
      <w:r w:rsidRPr="0008765B">
        <w:rPr>
          <w:rFonts w:ascii="Times New Roman" w:hAnsi="Times New Roman" w:cs="Times New Roman"/>
          <w:sz w:val="28"/>
          <w:szCs w:val="28"/>
          <w:shd w:val="clear" w:color="auto" w:fill="FFFFFF"/>
          <w:lang w:val="ru-RU"/>
        </w:rPr>
        <w:lastRenderedPageBreak/>
        <w:t>— М.: Издательский центр «Академия», 2005. —120-129 с.</w:t>
      </w:r>
    </w:p>
    <w:p w:rsidR="00045664" w:rsidRPr="0008765B" w:rsidRDefault="00045664" w:rsidP="00045664">
      <w:pPr>
        <w:pStyle w:val="a8"/>
        <w:numPr>
          <w:ilvl w:val="0"/>
          <w:numId w:val="2"/>
        </w:numPr>
        <w:rPr>
          <w:rFonts w:ascii="Times New Roman" w:hAnsi="Times New Roman" w:cs="Times New Roman"/>
          <w:sz w:val="28"/>
          <w:szCs w:val="28"/>
          <w:lang w:val="ru-RU"/>
        </w:rPr>
      </w:pPr>
      <w:r w:rsidRPr="0008765B">
        <w:rPr>
          <w:rFonts w:ascii="Times New Roman" w:hAnsi="Times New Roman" w:cs="Times New Roman"/>
          <w:sz w:val="28"/>
          <w:szCs w:val="28"/>
          <w:shd w:val="clear" w:color="auto" w:fill="FFFFFF"/>
          <w:lang w:val="ru-RU"/>
        </w:rPr>
        <w:t xml:space="preserve"> Шмелев Д. Н. Современный русский язык. Лексика. Учебное пособие. — М., 1973. — 280 с. </w:t>
      </w:r>
    </w:p>
    <w:p w:rsidR="00045664" w:rsidRPr="0008765B" w:rsidRDefault="00045664" w:rsidP="00045664">
      <w:pPr>
        <w:rPr>
          <w:rFonts w:ascii="Times New Roman" w:hAnsi="Times New Roman" w:cs="Times New Roman"/>
          <w:sz w:val="28"/>
          <w:szCs w:val="28"/>
          <w:lang w:val="ru-RU"/>
        </w:rPr>
      </w:pPr>
    </w:p>
    <w:p w:rsidR="00045664" w:rsidRPr="0008765B" w:rsidRDefault="00045664" w:rsidP="00045664">
      <w:pPr>
        <w:ind w:left="422" w:hangingChars="150" w:hanging="422"/>
        <w:rPr>
          <w:rFonts w:ascii="Times New Roman" w:hAnsi="Times New Roman" w:cs="Times New Roman"/>
          <w:b/>
          <w:sz w:val="28"/>
          <w:szCs w:val="28"/>
          <w:lang w:val="ru-RU"/>
        </w:rPr>
      </w:pPr>
      <w:r w:rsidRPr="0008765B">
        <w:rPr>
          <w:rFonts w:ascii="Times New Roman" w:hAnsi="Times New Roman" w:cs="Times New Roman"/>
          <w:b/>
          <w:sz w:val="28"/>
          <w:szCs w:val="28"/>
          <w:lang w:val="ru-RU"/>
        </w:rPr>
        <w:t>Авторефераты и диссертации:</w:t>
      </w:r>
    </w:p>
    <w:p w:rsidR="00045664" w:rsidRPr="0008765B" w:rsidRDefault="00045664" w:rsidP="00045664">
      <w:pPr>
        <w:pStyle w:val="a8"/>
        <w:numPr>
          <w:ilvl w:val="0"/>
          <w:numId w:val="3"/>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Лю Жуйфэн. Тематическая группа «Война» в лингвосоциокультурном аспекте: автореф. дис. ... канд. филол. наук. — СПб., 2014. — 24 с. </w:t>
      </w:r>
    </w:p>
    <w:p w:rsidR="00045664" w:rsidRPr="0008765B" w:rsidRDefault="00045664" w:rsidP="00045664">
      <w:pPr>
        <w:pStyle w:val="a8"/>
        <w:numPr>
          <w:ilvl w:val="0"/>
          <w:numId w:val="3"/>
        </w:numPr>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Лю Жуйфэн. Тематическая группа «Война» в лингвосоциокультурном аспекте: дис. ... канд. филол. наук. — СПб., 2014. — 172 с. </w:t>
      </w:r>
    </w:p>
    <w:p w:rsidR="00045664" w:rsidRPr="0008765B" w:rsidRDefault="00045664" w:rsidP="00045664">
      <w:pPr>
        <w:pStyle w:val="a8"/>
        <w:numPr>
          <w:ilvl w:val="0"/>
          <w:numId w:val="3"/>
        </w:numPr>
        <w:rPr>
          <w:rFonts w:ascii="Times New Roman" w:hAnsi="Times New Roman" w:cs="Times New Roman"/>
          <w:sz w:val="28"/>
          <w:szCs w:val="28"/>
          <w:shd w:val="clear" w:color="auto" w:fill="FFFFFF"/>
          <w:lang w:val="ru-RU"/>
        </w:rPr>
      </w:pPr>
      <w:r w:rsidRPr="0008765B">
        <w:rPr>
          <w:rStyle w:val="apple-converted-space"/>
          <w:rFonts w:ascii="Times New Roman" w:hAnsi="Times New Roman" w:cs="Times New Roman"/>
          <w:sz w:val="28"/>
          <w:szCs w:val="28"/>
          <w:shd w:val="clear" w:color="auto" w:fill="FFFFFF"/>
          <w:lang w:val="ru-RU"/>
        </w:rPr>
        <w:t xml:space="preserve">Сергеевна. Ш. Ю. </w:t>
      </w:r>
      <w:r w:rsidRPr="0008765B">
        <w:rPr>
          <w:rFonts w:ascii="Times New Roman" w:hAnsi="Times New Roman" w:cs="Times New Roman"/>
          <w:bCs/>
          <w:sz w:val="28"/>
          <w:szCs w:val="28"/>
          <w:shd w:val="clear" w:color="auto" w:fill="FFFFFF"/>
          <w:lang w:val="ru-RU"/>
        </w:rPr>
        <w:t>Лексик</w:t>
      </w:r>
      <w:r w:rsidRPr="0008765B">
        <w:rPr>
          <w:rFonts w:ascii="Times New Roman" w:hAnsi="Times New Roman" w:cs="Times New Roman"/>
          <w:sz w:val="28"/>
          <w:szCs w:val="28"/>
          <w:shd w:val="clear" w:color="auto" w:fill="FFFFFF"/>
          <w:lang w:val="ru-RU"/>
        </w:rPr>
        <w:t>а</w:t>
      </w:r>
      <w:r w:rsidRPr="0008765B">
        <w:rPr>
          <w:rStyle w:val="apple-converted-space"/>
          <w:rFonts w:ascii="Times New Roman" w:hAnsi="Times New Roman" w:cs="Times New Roman"/>
          <w:sz w:val="28"/>
          <w:szCs w:val="28"/>
          <w:shd w:val="clear" w:color="auto" w:fill="FFFFFF"/>
        </w:rPr>
        <w:t> </w:t>
      </w:r>
      <w:r w:rsidRPr="0008765B">
        <w:rPr>
          <w:rFonts w:ascii="Times New Roman" w:hAnsi="Times New Roman" w:cs="Times New Roman"/>
          <w:bCs/>
          <w:sz w:val="28"/>
          <w:szCs w:val="28"/>
          <w:shd w:val="clear" w:color="auto" w:fill="FFFFFF"/>
          <w:lang w:val="ru-RU"/>
        </w:rPr>
        <w:t>тематическ</w:t>
      </w:r>
      <w:r w:rsidRPr="0008765B">
        <w:rPr>
          <w:rFonts w:ascii="Times New Roman" w:hAnsi="Times New Roman" w:cs="Times New Roman"/>
          <w:sz w:val="28"/>
          <w:szCs w:val="28"/>
          <w:shd w:val="clear" w:color="auto" w:fill="FFFFFF"/>
          <w:lang w:val="ru-RU"/>
        </w:rPr>
        <w:t>ой</w:t>
      </w:r>
      <w:r w:rsidRPr="0008765B">
        <w:rPr>
          <w:rStyle w:val="apple-converted-space"/>
          <w:rFonts w:ascii="Times New Roman" w:hAnsi="Times New Roman" w:cs="Times New Roman"/>
          <w:sz w:val="28"/>
          <w:szCs w:val="28"/>
          <w:shd w:val="clear" w:color="auto" w:fill="FFFFFF"/>
        </w:rPr>
        <w:t> </w:t>
      </w:r>
      <w:r w:rsidRPr="0008765B">
        <w:rPr>
          <w:rFonts w:ascii="Times New Roman" w:hAnsi="Times New Roman" w:cs="Times New Roman"/>
          <w:bCs/>
          <w:sz w:val="28"/>
          <w:szCs w:val="28"/>
          <w:shd w:val="clear" w:color="auto" w:fill="FFFFFF"/>
          <w:lang w:val="ru-RU"/>
        </w:rPr>
        <w:t>групп</w:t>
      </w:r>
      <w:r w:rsidRPr="0008765B">
        <w:rPr>
          <w:rFonts w:ascii="Times New Roman" w:hAnsi="Times New Roman" w:cs="Times New Roman"/>
          <w:sz w:val="28"/>
          <w:szCs w:val="28"/>
          <w:shd w:val="clear" w:color="auto" w:fill="FFFFFF"/>
          <w:lang w:val="ru-RU"/>
        </w:rPr>
        <w:t xml:space="preserve">ы "характер и поведение человека" в говорах Ивановской области: автореферат дис. ... канд. филол. наук. — Ярославль, 2014.— 22 с. </w:t>
      </w:r>
    </w:p>
    <w:p w:rsidR="00045664" w:rsidRPr="0008765B" w:rsidRDefault="00045664" w:rsidP="00045664">
      <w:pPr>
        <w:pStyle w:val="a8"/>
        <w:numPr>
          <w:ilvl w:val="0"/>
          <w:numId w:val="3"/>
        </w:numPr>
        <w:rPr>
          <w:rFonts w:ascii="Times New Roman" w:hAnsi="Times New Roman" w:cs="Times New Roman"/>
          <w:sz w:val="28"/>
          <w:szCs w:val="28"/>
          <w:lang w:val="ru-RU"/>
        </w:rPr>
      </w:pPr>
      <w:r w:rsidRPr="0008765B">
        <w:rPr>
          <w:rFonts w:ascii="Times New Roman" w:hAnsi="Times New Roman" w:cs="Times New Roman"/>
          <w:sz w:val="28"/>
          <w:szCs w:val="28"/>
          <w:lang w:val="ru-RU"/>
        </w:rPr>
        <w:t>Середа Л. М. Функционирование лексико-тематических групп в структуре английского короткого рассказа: дис. ... канд. филол. наук. — Минск, 1984. — 297 с.</w:t>
      </w:r>
    </w:p>
    <w:p w:rsidR="00045664" w:rsidRPr="0008765B" w:rsidRDefault="00045664" w:rsidP="00045664">
      <w:pPr>
        <w:pStyle w:val="a8"/>
        <w:numPr>
          <w:ilvl w:val="0"/>
          <w:numId w:val="3"/>
        </w:numPr>
        <w:rPr>
          <w:rFonts w:ascii="Times New Roman" w:hAnsi="Times New Roman" w:cs="Times New Roman"/>
          <w:sz w:val="28"/>
          <w:szCs w:val="28"/>
          <w:shd w:val="clear" w:color="auto" w:fill="FFFFFF"/>
          <w:lang w:val="ru-RU"/>
        </w:rPr>
      </w:pPr>
      <w:r w:rsidRPr="0008765B">
        <w:rPr>
          <w:rFonts w:ascii="Times New Roman" w:hAnsi="Times New Roman" w:cs="Times New Roman"/>
          <w:sz w:val="28"/>
          <w:szCs w:val="28"/>
          <w:lang w:val="ru-RU"/>
        </w:rPr>
        <w:t>Стратонова Г. Я. Лексико-семантическая группа прилагательных, характеризующих универсальные способности человека (на материале современного немецкого языка). Автореф. дис. ... канд. филол. наук. Л., 1981. 19 с.</w:t>
      </w:r>
    </w:p>
    <w:p w:rsidR="00045664" w:rsidRDefault="00045664" w:rsidP="00045664">
      <w:pPr>
        <w:rPr>
          <w:rFonts w:ascii="Times New Roman" w:hAnsi="Times New Roman" w:cs="Times New Roman"/>
          <w:b/>
          <w:sz w:val="28"/>
          <w:szCs w:val="28"/>
          <w:lang w:val="ru-RU"/>
        </w:rPr>
      </w:pPr>
    </w:p>
    <w:p w:rsidR="001F3B0E" w:rsidRDefault="001F3B0E" w:rsidP="00045664">
      <w:pPr>
        <w:rPr>
          <w:rFonts w:ascii="Times New Roman" w:hAnsi="Times New Roman" w:cs="Times New Roman"/>
          <w:b/>
          <w:sz w:val="28"/>
          <w:szCs w:val="28"/>
          <w:lang w:val="ru-RU"/>
        </w:rPr>
      </w:pPr>
    </w:p>
    <w:p w:rsidR="001F3B0E" w:rsidRPr="0008765B" w:rsidRDefault="001F3B0E" w:rsidP="00045664">
      <w:pPr>
        <w:rPr>
          <w:rFonts w:ascii="Times New Roman" w:hAnsi="Times New Roman" w:cs="Times New Roman"/>
          <w:b/>
          <w:sz w:val="28"/>
          <w:szCs w:val="28"/>
          <w:lang w:val="ru-RU"/>
        </w:rPr>
      </w:pPr>
    </w:p>
    <w:p w:rsidR="00045664" w:rsidRPr="0008765B" w:rsidRDefault="00045664" w:rsidP="00045664">
      <w:pPr>
        <w:ind w:left="562" w:hangingChars="200" w:hanging="562"/>
        <w:rPr>
          <w:rFonts w:ascii="Times New Roman" w:hAnsi="Times New Roman" w:cs="Times New Roman"/>
          <w:b/>
          <w:sz w:val="28"/>
          <w:szCs w:val="28"/>
          <w:lang w:val="ru-RU"/>
        </w:rPr>
      </w:pPr>
      <w:r w:rsidRPr="0008765B">
        <w:rPr>
          <w:rFonts w:ascii="Times New Roman" w:hAnsi="Times New Roman" w:cs="Times New Roman"/>
          <w:b/>
          <w:sz w:val="28"/>
          <w:szCs w:val="28"/>
          <w:lang w:val="ru-RU"/>
        </w:rPr>
        <w:lastRenderedPageBreak/>
        <w:t>Принятые сокращения</w:t>
      </w:r>
    </w:p>
    <w:p w:rsidR="00CA5712" w:rsidRPr="00631F38" w:rsidRDefault="00CA5712" w:rsidP="00CA5712">
      <w:pPr>
        <w:ind w:left="560" w:hangingChars="200" w:hanging="560"/>
        <w:rPr>
          <w:rFonts w:ascii="Times New Roman" w:hAnsi="Times New Roman" w:cs="Times New Roman"/>
          <w:sz w:val="28"/>
          <w:szCs w:val="28"/>
          <w:lang w:val="ru-RU"/>
        </w:rPr>
      </w:pPr>
      <w:r w:rsidRPr="0008765B">
        <w:rPr>
          <w:rFonts w:ascii="Times New Roman" w:hAnsi="Times New Roman" w:cs="Times New Roman"/>
          <w:sz w:val="28"/>
          <w:szCs w:val="28"/>
          <w:lang w:val="ru-RU"/>
        </w:rPr>
        <w:t>БАС —Словарь современного русского литературного языка</w:t>
      </w:r>
    </w:p>
    <w:p w:rsidR="00045664" w:rsidRPr="0008765B" w:rsidRDefault="00045664" w:rsidP="00045664">
      <w:pPr>
        <w:ind w:left="560" w:hangingChars="200" w:hanging="560"/>
        <w:rPr>
          <w:rFonts w:ascii="Times New Roman" w:hAnsi="Times New Roman" w:cs="Times New Roman"/>
          <w:sz w:val="28"/>
          <w:szCs w:val="28"/>
          <w:lang w:val="ru-RU"/>
        </w:rPr>
      </w:pPr>
      <w:r w:rsidRPr="0008765B">
        <w:rPr>
          <w:rFonts w:ascii="Times New Roman" w:hAnsi="Times New Roman" w:cs="Times New Roman"/>
          <w:sz w:val="28"/>
          <w:szCs w:val="28"/>
          <w:lang w:val="ru-RU"/>
        </w:rPr>
        <w:t>ЛСГ — Лексико-семантическая группа.</w:t>
      </w:r>
    </w:p>
    <w:p w:rsidR="00045664" w:rsidRPr="0008765B" w:rsidRDefault="00045664" w:rsidP="00045664">
      <w:pPr>
        <w:ind w:left="560" w:hangingChars="200" w:hanging="560"/>
        <w:rPr>
          <w:rFonts w:ascii="Times New Roman" w:hAnsi="Times New Roman" w:cs="Times New Roman"/>
          <w:sz w:val="28"/>
          <w:szCs w:val="28"/>
          <w:lang w:val="ru-RU"/>
        </w:rPr>
      </w:pPr>
      <w:r w:rsidRPr="0008765B">
        <w:rPr>
          <w:rFonts w:ascii="Times New Roman" w:hAnsi="Times New Roman" w:cs="Times New Roman"/>
          <w:sz w:val="28"/>
          <w:szCs w:val="28"/>
          <w:lang w:val="ru-RU"/>
        </w:rPr>
        <w:t>ЛТГ — Лексико-тематическая группа.</w:t>
      </w:r>
    </w:p>
    <w:p w:rsidR="00045664" w:rsidRPr="0008765B" w:rsidRDefault="00045664" w:rsidP="00045664">
      <w:pPr>
        <w:ind w:left="560" w:hangingChars="200" w:hanging="560"/>
        <w:rPr>
          <w:rFonts w:ascii="Times New Roman" w:hAnsi="Times New Roman" w:cs="Times New Roman"/>
          <w:sz w:val="28"/>
          <w:szCs w:val="28"/>
          <w:lang w:val="ru-RU"/>
        </w:rPr>
      </w:pPr>
      <w:r w:rsidRPr="0008765B">
        <w:rPr>
          <w:rFonts w:ascii="Times New Roman" w:hAnsi="Times New Roman" w:cs="Times New Roman"/>
          <w:sz w:val="28"/>
          <w:szCs w:val="28"/>
          <w:lang w:val="ru-RU"/>
        </w:rPr>
        <w:t>МАС —Словарь русского языка.</w:t>
      </w:r>
    </w:p>
    <w:p w:rsidR="00045664" w:rsidRPr="0008765B" w:rsidRDefault="00045664">
      <w:pPr>
        <w:rPr>
          <w:lang w:val="ru-RU"/>
        </w:rPr>
      </w:pPr>
    </w:p>
    <w:p w:rsidR="00D1718D" w:rsidRPr="0008765B" w:rsidRDefault="00D1718D">
      <w:pPr>
        <w:rPr>
          <w:lang w:val="ru-RU"/>
        </w:rPr>
      </w:pPr>
    </w:p>
    <w:p w:rsidR="00D1718D" w:rsidRPr="00BD77FA" w:rsidRDefault="00D1718D">
      <w:pPr>
        <w:rPr>
          <w:lang w:val="ru-RU"/>
        </w:rPr>
      </w:pPr>
    </w:p>
    <w:p w:rsidR="00D1718D" w:rsidRPr="0008765B" w:rsidRDefault="00D1718D">
      <w:pPr>
        <w:rPr>
          <w:lang w:val="ru-RU"/>
        </w:rPr>
      </w:pPr>
    </w:p>
    <w:p w:rsidR="00D1718D" w:rsidRPr="0008765B" w:rsidRDefault="00D1718D">
      <w:pPr>
        <w:rPr>
          <w:lang w:val="ru-RU"/>
        </w:rPr>
      </w:pPr>
    </w:p>
    <w:p w:rsidR="00D1718D" w:rsidRPr="0008765B" w:rsidRDefault="00D1718D">
      <w:pPr>
        <w:rPr>
          <w:lang w:val="ru-RU"/>
        </w:rPr>
      </w:pPr>
    </w:p>
    <w:p w:rsidR="00D1718D" w:rsidRPr="0008765B" w:rsidRDefault="00D1718D">
      <w:pPr>
        <w:rPr>
          <w:lang w:val="ru-RU"/>
        </w:rPr>
      </w:pPr>
    </w:p>
    <w:p w:rsidR="00D1718D" w:rsidRPr="0008765B" w:rsidRDefault="00D1718D">
      <w:pPr>
        <w:rPr>
          <w:lang w:val="ru-RU"/>
        </w:rPr>
      </w:pPr>
    </w:p>
    <w:p w:rsidR="00D1718D" w:rsidRPr="0008765B" w:rsidRDefault="00D1718D">
      <w:pPr>
        <w:rPr>
          <w:lang w:val="ru-RU"/>
        </w:rPr>
      </w:pPr>
    </w:p>
    <w:p w:rsidR="00D1718D" w:rsidRPr="0008765B" w:rsidRDefault="00D1718D">
      <w:pPr>
        <w:rPr>
          <w:lang w:val="ru-RU"/>
        </w:rPr>
      </w:pPr>
    </w:p>
    <w:p w:rsidR="00D1718D" w:rsidRDefault="00D1718D">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Default="001F3B0E">
      <w:pPr>
        <w:rPr>
          <w:lang w:val="ru-RU"/>
        </w:rPr>
      </w:pPr>
    </w:p>
    <w:p w:rsidR="001F3B0E" w:rsidRPr="0008765B" w:rsidRDefault="001F3B0E">
      <w:pPr>
        <w:rPr>
          <w:lang w:val="ru-RU"/>
        </w:rPr>
      </w:pPr>
    </w:p>
    <w:p w:rsidR="00D1718D" w:rsidRPr="00BD77FA" w:rsidRDefault="00BD77FA" w:rsidP="00A67230">
      <w:pPr>
        <w:spacing w:line="360" w:lineRule="auto"/>
        <w:rPr>
          <w:rFonts w:ascii="Times New Roman" w:hAnsi="Times New Roman" w:cs="Times New Roman"/>
          <w:b/>
          <w:sz w:val="28"/>
          <w:szCs w:val="28"/>
          <w:lang w:val="ru-RU"/>
        </w:rPr>
      </w:pPr>
      <w:r w:rsidRPr="00BD77FA">
        <w:rPr>
          <w:rFonts w:ascii="Times New Roman" w:hAnsi="Times New Roman" w:cs="Times New Roman"/>
          <w:b/>
          <w:sz w:val="28"/>
          <w:szCs w:val="28"/>
          <w:lang w:val="ru-RU"/>
        </w:rPr>
        <w:lastRenderedPageBreak/>
        <w:t>П</w:t>
      </w:r>
      <w:r>
        <w:rPr>
          <w:rFonts w:ascii="Times New Roman" w:hAnsi="Times New Roman" w:cs="Times New Roman"/>
          <w:b/>
          <w:sz w:val="28"/>
          <w:szCs w:val="28"/>
          <w:lang w:val="ru-RU"/>
        </w:rPr>
        <w:t>РИЛОЖЕНИЕ</w:t>
      </w:r>
      <w:r w:rsidRPr="00BD77FA">
        <w:rPr>
          <w:rFonts w:ascii="Times New Roman" w:hAnsi="Times New Roman" w:cs="Times New Roman" w:hint="eastAsia"/>
          <w:b/>
          <w:sz w:val="28"/>
          <w:szCs w:val="28"/>
          <w:lang w:val="ru-RU"/>
        </w:rPr>
        <w:t>Ⅰ</w:t>
      </w:r>
      <w:r w:rsidRPr="00BD77FA">
        <w:rPr>
          <w:rFonts w:ascii="Times New Roman" w:hAnsi="Times New Roman" w:cs="Times New Roman"/>
          <w:b/>
          <w:sz w:val="28"/>
          <w:szCs w:val="28"/>
          <w:lang w:val="ru-RU"/>
        </w:rPr>
        <w:t>Т</w:t>
      </w:r>
      <w:r>
        <w:rPr>
          <w:rFonts w:ascii="Times New Roman" w:hAnsi="Times New Roman" w:cs="Times New Roman"/>
          <w:b/>
          <w:sz w:val="28"/>
          <w:szCs w:val="28"/>
          <w:lang w:val="ru-RU"/>
        </w:rPr>
        <w:t>ЕКСТЫ ИСТОЧНИКОВ</w:t>
      </w:r>
    </w:p>
    <w:p w:rsidR="00BF0180" w:rsidRDefault="00BF0180" w:rsidP="005823D7">
      <w:pPr>
        <w:spacing w:line="360" w:lineRule="auto"/>
        <w:rPr>
          <w:rFonts w:ascii="Times New Roman" w:hAnsi="Times New Roman" w:cs="Times New Roman"/>
          <w:b/>
          <w:sz w:val="28"/>
          <w:szCs w:val="28"/>
          <w:lang w:val="ru-RU"/>
        </w:rPr>
      </w:pPr>
    </w:p>
    <w:p w:rsidR="00572B3C" w:rsidRPr="00572B3C" w:rsidRDefault="00B76C31" w:rsidP="00A67230">
      <w:pPr>
        <w:spacing w:line="360" w:lineRule="auto"/>
        <w:rPr>
          <w:rFonts w:ascii="Times New Roman" w:hAnsi="Times New Roman" w:cs="Times New Roman"/>
          <w:b/>
          <w:color w:val="000000" w:themeColor="text1"/>
          <w:sz w:val="28"/>
          <w:szCs w:val="28"/>
          <w:lang w:val="ru-RU"/>
        </w:rPr>
      </w:pPr>
      <w:r w:rsidRPr="00572B3C">
        <w:rPr>
          <w:rFonts w:ascii="Times New Roman" w:hAnsi="Times New Roman" w:cs="Times New Roman"/>
          <w:b/>
          <w:sz w:val="28"/>
          <w:szCs w:val="28"/>
          <w:lang w:val="ru-RU"/>
        </w:rPr>
        <w:t>П</w:t>
      </w:r>
      <w:r w:rsidR="00726748" w:rsidRPr="00572B3C">
        <w:rPr>
          <w:rFonts w:ascii="Times New Roman" w:hAnsi="Times New Roman" w:cs="Times New Roman"/>
          <w:b/>
          <w:sz w:val="28"/>
          <w:szCs w:val="28"/>
          <w:lang w:val="ru-RU"/>
        </w:rPr>
        <w:t>риложение</w:t>
      </w:r>
      <w:r w:rsidRPr="00572B3C">
        <w:rPr>
          <w:rFonts w:ascii="Times New Roman" w:hAnsi="Times New Roman" w:cs="Times New Roman"/>
          <w:b/>
          <w:sz w:val="28"/>
          <w:szCs w:val="28"/>
          <w:lang w:val="ru-RU"/>
        </w:rPr>
        <w:t xml:space="preserve"> №1</w:t>
      </w:r>
      <w:r w:rsidR="00BD332F" w:rsidRPr="00572B3C">
        <w:rPr>
          <w:rFonts w:ascii="Times New Roman" w:hAnsi="Times New Roman" w:cs="Times New Roman"/>
          <w:b/>
          <w:sz w:val="28"/>
          <w:szCs w:val="28"/>
          <w:lang w:val="ru-RU"/>
        </w:rPr>
        <w:t xml:space="preserve"> </w:t>
      </w:r>
      <w:r w:rsidRPr="00572B3C">
        <w:rPr>
          <w:rFonts w:ascii="Times New Roman" w:hAnsi="Times New Roman" w:cs="Times New Roman"/>
          <w:b/>
          <w:sz w:val="28"/>
          <w:szCs w:val="28"/>
          <w:lang w:val="ru-RU"/>
        </w:rPr>
        <w:t>Часы «Павлин»</w:t>
      </w:r>
      <w:r w:rsidR="00572B3C" w:rsidRPr="00572B3C">
        <w:rPr>
          <w:rFonts w:ascii="Times New Roman" w:hAnsi="Times New Roman" w:cs="Times New Roman"/>
          <w:b/>
          <w:color w:val="000000" w:themeColor="text1"/>
          <w:sz w:val="28"/>
          <w:szCs w:val="28"/>
          <w:lang w:val="ru-RU"/>
        </w:rPr>
        <w:t xml:space="preserve"> </w:t>
      </w:r>
    </w:p>
    <w:p w:rsidR="000F679E" w:rsidRDefault="000F679E" w:rsidP="005823D7">
      <w:pPr>
        <w:spacing w:line="360" w:lineRule="auto"/>
        <w:rPr>
          <w:rFonts w:ascii="Times New Roman" w:hAnsi="Times New Roman" w:cs="Times New Roman"/>
          <w:color w:val="000000" w:themeColor="text1"/>
          <w:sz w:val="28"/>
          <w:szCs w:val="28"/>
          <w:lang w:val="ru-RU"/>
        </w:rPr>
      </w:pPr>
    </w:p>
    <w:p w:rsidR="008F64EA" w:rsidRPr="0091351C" w:rsidRDefault="0091351C" w:rsidP="00A67230">
      <w:pPr>
        <w:spacing w:line="360" w:lineRule="auto"/>
        <w:rPr>
          <w:rFonts w:ascii="Times New Roman" w:hAnsi="Times New Roman" w:cs="Times New Roman"/>
          <w:b/>
          <w:color w:val="000000" w:themeColor="text1"/>
          <w:sz w:val="28"/>
          <w:szCs w:val="28"/>
          <w:lang w:val="ru-RU"/>
        </w:rPr>
      </w:pPr>
      <w:r w:rsidRPr="0091351C">
        <w:rPr>
          <w:rFonts w:ascii="Times New Roman" w:hAnsi="Times New Roman" w:cs="Times New Roman"/>
          <w:sz w:val="28"/>
          <w:szCs w:val="28"/>
          <w:lang w:val="ru-RU"/>
        </w:rPr>
        <w:t>Часы «Павлин»</w:t>
      </w:r>
      <w:r w:rsidRPr="0091351C">
        <w:rPr>
          <w:rFonts w:ascii="Times New Roman" w:hAnsi="Times New Roman" w:cs="Times New Roman"/>
          <w:color w:val="000000" w:themeColor="text1"/>
          <w:sz w:val="28"/>
          <w:szCs w:val="28"/>
          <w:lang w:val="ru-RU"/>
        </w:rPr>
        <w:t xml:space="preserve"> // Эрмитаж. 250. Ш</w:t>
      </w:r>
      <w:r>
        <w:rPr>
          <w:rFonts w:ascii="Times New Roman" w:hAnsi="Times New Roman" w:cs="Times New Roman"/>
          <w:color w:val="000000" w:themeColor="text1"/>
          <w:sz w:val="28"/>
          <w:szCs w:val="28"/>
          <w:lang w:val="ru-RU"/>
        </w:rPr>
        <w:t>едевры</w:t>
      </w:r>
      <w:r w:rsidRPr="0091351C">
        <w:rPr>
          <w:rFonts w:ascii="Times New Roman" w:hAnsi="Times New Roman" w:cs="Times New Roman"/>
          <w:color w:val="000000" w:themeColor="text1"/>
          <w:sz w:val="28"/>
          <w:szCs w:val="28"/>
          <w:lang w:val="ru-RU"/>
        </w:rPr>
        <w:t>.</w:t>
      </w:r>
      <w:r w:rsidR="008F64EA" w:rsidRPr="008F64EA">
        <w:rPr>
          <w:rFonts w:ascii="Times New Roman" w:hAnsi="Times New Roman" w:cs="Times New Roman"/>
          <w:color w:val="000000" w:themeColor="text1"/>
          <w:sz w:val="28"/>
          <w:szCs w:val="28"/>
          <w:lang w:val="ru-RU"/>
        </w:rPr>
        <w:t xml:space="preserve"> Государственный Эрмитаж. — Москва : Из</w:t>
      </w:r>
      <w:r w:rsidR="008F64EA">
        <w:rPr>
          <w:rFonts w:ascii="Times New Roman" w:hAnsi="Times New Roman" w:cs="Times New Roman"/>
          <w:color w:val="000000" w:themeColor="text1"/>
          <w:sz w:val="28"/>
          <w:szCs w:val="28"/>
          <w:lang w:val="ru-RU"/>
        </w:rPr>
        <w:t>д-во «Кучково Поле», 2014. —</w:t>
      </w:r>
      <w:r w:rsidR="0000066F" w:rsidRPr="00B1071A">
        <w:rPr>
          <w:rFonts w:ascii="Times New Roman" w:hAnsi="Times New Roman" w:cs="Times New Roman"/>
          <w:color w:val="000000" w:themeColor="text1"/>
          <w:sz w:val="28"/>
          <w:szCs w:val="28"/>
          <w:lang w:val="ru-RU"/>
        </w:rPr>
        <w:t xml:space="preserve"> </w:t>
      </w:r>
      <w:r w:rsidR="005229D5" w:rsidRPr="00B1071A">
        <w:rPr>
          <w:rFonts w:ascii="Times New Roman" w:hAnsi="Times New Roman" w:cs="Times New Roman"/>
          <w:sz w:val="28"/>
          <w:szCs w:val="28"/>
          <w:lang w:val="ru-RU"/>
        </w:rPr>
        <w:t>213</w:t>
      </w:r>
      <w:r w:rsidR="0096062F" w:rsidRPr="0008765B">
        <w:rPr>
          <w:rFonts w:ascii="Times New Roman" w:hAnsi="Times New Roman" w:cs="Times New Roman"/>
          <w:sz w:val="28"/>
          <w:szCs w:val="28"/>
          <w:lang w:val="ru-RU"/>
        </w:rPr>
        <w:t xml:space="preserve"> </w:t>
      </w:r>
      <w:r w:rsidR="008F64EA" w:rsidRPr="008F64EA">
        <w:rPr>
          <w:rFonts w:ascii="Times New Roman" w:hAnsi="Times New Roman" w:cs="Times New Roman"/>
          <w:color w:val="000000" w:themeColor="text1"/>
          <w:sz w:val="28"/>
          <w:szCs w:val="28"/>
          <w:lang w:val="ru-RU"/>
        </w:rPr>
        <w:t xml:space="preserve"> с.</w:t>
      </w:r>
    </w:p>
    <w:p w:rsidR="008F64EA" w:rsidRPr="008F64EA" w:rsidRDefault="008F64EA" w:rsidP="00F36153">
      <w:pPr>
        <w:spacing w:line="360" w:lineRule="auto"/>
        <w:ind w:firstLineChars="200" w:firstLine="562"/>
        <w:jc w:val="center"/>
        <w:rPr>
          <w:rFonts w:ascii="Times New Roman" w:hAnsi="Times New Roman" w:cs="Times New Roman"/>
          <w:b/>
          <w:sz w:val="28"/>
          <w:szCs w:val="28"/>
          <w:lang w:val="ru-RU"/>
        </w:rPr>
      </w:pPr>
    </w:p>
    <w:p w:rsidR="00B76C31" w:rsidRPr="0008765B" w:rsidRDefault="008F64EA" w:rsidP="00F36153">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w:t>
      </w:r>
      <w:r w:rsidR="00B76C31" w:rsidRPr="0008765B">
        <w:rPr>
          <w:rFonts w:ascii="Times New Roman" w:hAnsi="Times New Roman" w:cs="Times New Roman"/>
          <w:sz w:val="28"/>
          <w:szCs w:val="28"/>
          <w:lang w:val="ru-RU"/>
        </w:rPr>
        <w:t>Англия, 1774-1781</w:t>
      </w:r>
    </w:p>
    <w:p w:rsidR="00B76C31" w:rsidRPr="0008765B" w:rsidRDefault="00B76C31" w:rsidP="00F36153">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Мастерская Дж. Кокса</w:t>
      </w:r>
    </w:p>
    <w:p w:rsidR="00B76C31" w:rsidRPr="0008765B" w:rsidRDefault="00B76C31" w:rsidP="00F36153">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Серебро, бронза, дерево, латунь, сталь; литье, чеканка, золочение</w:t>
      </w:r>
    </w:p>
    <w:p w:rsidR="00B76C31" w:rsidRPr="0008765B" w:rsidRDefault="00B76C31" w:rsidP="00F36153">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Общая высота 3000 см</w:t>
      </w:r>
    </w:p>
    <w:p w:rsidR="009F14B6" w:rsidRPr="0008765B" w:rsidRDefault="009F14B6" w:rsidP="00F36153">
      <w:pPr>
        <w:spacing w:line="360" w:lineRule="auto"/>
        <w:ind w:firstLineChars="200" w:firstLine="560"/>
        <w:rPr>
          <w:rFonts w:ascii="Times New Roman" w:hAnsi="Times New Roman" w:cs="Times New Roman"/>
          <w:sz w:val="28"/>
          <w:szCs w:val="28"/>
          <w:lang w:val="ru-RU"/>
        </w:rPr>
      </w:pPr>
    </w:p>
    <w:p w:rsidR="00B76C31" w:rsidRPr="0008765B" w:rsidRDefault="00B76C31" w:rsidP="00F36153">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 число шедевров и редкостей Эрмитажа входят уникальные часы с музыкальным механизмом «Павлин», установленные в одном из самых эффектных залов — Павильонном. Их появление в России относится ко второй половине </w:t>
      </w:r>
      <w:r w:rsidRPr="0008765B">
        <w:rPr>
          <w:rFonts w:ascii="Times New Roman" w:eastAsia="Batang" w:hAnsi="Times New Roman" w:cs="Times New Roman"/>
          <w:sz w:val="28"/>
          <w:szCs w:val="28"/>
          <w:lang w:val="ru-RU"/>
        </w:rPr>
        <w:t>Ⅷ</w:t>
      </w:r>
      <w:r w:rsidRPr="0008765B">
        <w:rPr>
          <w:rFonts w:ascii="Times New Roman" w:hAnsi="Times New Roman" w:cs="Times New Roman"/>
          <w:sz w:val="28"/>
          <w:szCs w:val="28"/>
          <w:lang w:val="ru-RU"/>
        </w:rPr>
        <w:t xml:space="preserve"> в. — времени расцвета русского собирательства. Создатель часов «Павлин» — известный у себя на родине механик-изобретатель и ювелир Джеймс Кокс (1723 – около 1802).</w:t>
      </w:r>
    </w:p>
    <w:p w:rsidR="00B76C31" w:rsidRPr="0008765B" w:rsidRDefault="00B76C31" w:rsidP="00F36153">
      <w:pPr>
        <w:spacing w:line="360" w:lineRule="auto"/>
        <w:ind w:firstLine="570"/>
        <w:rPr>
          <w:rFonts w:ascii="Times New Roman" w:eastAsia="SimSun" w:hAnsi="Times New Roman" w:cs="Times New Roman"/>
          <w:sz w:val="28"/>
          <w:szCs w:val="28"/>
          <w:lang w:val="ru-RU"/>
        </w:rPr>
      </w:pPr>
      <w:r w:rsidRPr="0008765B">
        <w:rPr>
          <w:rFonts w:ascii="Times New Roman" w:hAnsi="Times New Roman" w:cs="Times New Roman"/>
          <w:sz w:val="28"/>
          <w:szCs w:val="28"/>
          <w:lang w:val="ru-RU"/>
        </w:rPr>
        <w:t xml:space="preserve">Часы «Павлин» в Россию привез один из сотрудников мастерской Кокса, Фридрих Юри. В документах Дворцового ведомства была обнаружена запись о покупке, сделанной Екатериной </w:t>
      </w:r>
      <w:r w:rsidRPr="0008765B">
        <w:rPr>
          <w:rFonts w:ascii="Times New Roman" w:eastAsia="SimSun" w:hAnsi="Times New Roman" w:cs="Times New Roman"/>
          <w:sz w:val="28"/>
          <w:szCs w:val="28"/>
          <w:lang w:val="ru-RU"/>
        </w:rPr>
        <w:t xml:space="preserve">Ⅱ из собственных средств по рекомендательному письму Григория Потемкина: «часовому мастеру </w:t>
      </w:r>
      <w:r w:rsidRPr="0008765B">
        <w:rPr>
          <w:rFonts w:ascii="Times New Roman" w:eastAsia="SimSun" w:hAnsi="Times New Roman" w:cs="Times New Roman"/>
          <w:sz w:val="28"/>
          <w:szCs w:val="28"/>
          <w:lang w:val="ru-RU"/>
        </w:rPr>
        <w:lastRenderedPageBreak/>
        <w:t>англичанину Юри за привезенные из Англии часы». В 1781 г. за них заплатили 11 тысяч рублей. «Павлин» находился в Таврическом дворце, принадлежавшем Потемкину до его кончины выкупленном Екатериной Ⅱ.</w:t>
      </w:r>
    </w:p>
    <w:p w:rsidR="00B76C31" w:rsidRPr="0008765B" w:rsidRDefault="00B76C31" w:rsidP="00F36153">
      <w:pPr>
        <w:spacing w:line="360" w:lineRule="auto"/>
        <w:ind w:firstLine="570"/>
        <w:rPr>
          <w:rFonts w:ascii="Times New Roman" w:eastAsia="SimSun" w:hAnsi="Times New Roman" w:cs="Times New Roman"/>
          <w:sz w:val="28"/>
          <w:szCs w:val="28"/>
          <w:lang w:val="ru-RU"/>
        </w:rPr>
      </w:pPr>
      <w:r w:rsidRPr="0008765B">
        <w:rPr>
          <w:rFonts w:ascii="Times New Roman" w:eastAsia="SimSun" w:hAnsi="Times New Roman" w:cs="Times New Roman"/>
          <w:sz w:val="28"/>
          <w:szCs w:val="28"/>
          <w:lang w:val="ru-RU"/>
        </w:rPr>
        <w:t>Странный и экстравагантный автомат прибыл в резиденцию Потемкина в Петербурге в разобранном состоянии. Заставить птиц петь и двигаться, собрать всю конструкцию, дополнить недостающие детали Потемкин незадолго до смерти попросил Ивана Кулибина (1735-1818), прославленного русского механика, заведовавшего механической мастерской Академии наук в Петербурге.</w:t>
      </w:r>
    </w:p>
    <w:p w:rsidR="00B76C31" w:rsidRPr="0008765B" w:rsidRDefault="00B76C31" w:rsidP="00F36153">
      <w:pPr>
        <w:spacing w:line="360" w:lineRule="auto"/>
        <w:ind w:firstLine="570"/>
        <w:rPr>
          <w:rFonts w:ascii="Times New Roman" w:hAnsi="Times New Roman" w:cs="Times New Roman"/>
          <w:sz w:val="28"/>
          <w:szCs w:val="28"/>
          <w:lang w:val="ru-RU"/>
        </w:rPr>
      </w:pPr>
      <w:r w:rsidRPr="0008765B">
        <w:rPr>
          <w:rFonts w:ascii="Times New Roman" w:eastAsia="SimSun" w:hAnsi="Times New Roman" w:cs="Times New Roman"/>
          <w:sz w:val="28"/>
          <w:szCs w:val="28"/>
          <w:lang w:val="ru-RU"/>
        </w:rPr>
        <w:t>Часы «Павлин» Кулибин перевез в Эрмитаж, заново отладил и установил в одном из залов; чуть позже их поместили в Галерею драгоценностей. Часы не один раз подвергались реставрации, в 1851 г. специально для них была сделана деревянная позолоченная и застекленная клетка</w:t>
      </w:r>
      <w:r w:rsidR="008F64EA">
        <w:rPr>
          <w:rFonts w:ascii="Times New Roman" w:eastAsia="SimSun" w:hAnsi="Times New Roman" w:cs="Times New Roman"/>
          <w:sz w:val="28"/>
          <w:szCs w:val="28"/>
          <w:lang w:val="ru-RU"/>
        </w:rPr>
        <w:t>»</w:t>
      </w:r>
      <w:r w:rsidRPr="0008765B">
        <w:rPr>
          <w:rFonts w:ascii="Times New Roman" w:eastAsia="SimSun" w:hAnsi="Times New Roman" w:cs="Times New Roman"/>
          <w:sz w:val="28"/>
          <w:szCs w:val="28"/>
          <w:lang w:val="ru-RU"/>
        </w:rPr>
        <w:t>.</w:t>
      </w:r>
    </w:p>
    <w:p w:rsidR="00D1718D" w:rsidRPr="0008765B" w:rsidRDefault="00D1718D" w:rsidP="00F36153">
      <w:pPr>
        <w:spacing w:line="360" w:lineRule="auto"/>
        <w:rPr>
          <w:rFonts w:ascii="Times New Roman" w:hAnsi="Times New Roman" w:cs="Times New Roman"/>
          <w:sz w:val="28"/>
          <w:szCs w:val="28"/>
          <w:lang w:val="ru-RU"/>
        </w:rPr>
      </w:pPr>
    </w:p>
    <w:p w:rsidR="00942135" w:rsidRPr="0008765B" w:rsidRDefault="00942135" w:rsidP="00F36153">
      <w:pPr>
        <w:spacing w:line="360" w:lineRule="auto"/>
        <w:rPr>
          <w:rFonts w:ascii="Times New Roman" w:hAnsi="Times New Roman" w:cs="Times New Roman"/>
          <w:sz w:val="28"/>
          <w:szCs w:val="28"/>
          <w:lang w:val="ru-RU"/>
        </w:rPr>
      </w:pPr>
    </w:p>
    <w:p w:rsidR="00942135" w:rsidRPr="0008765B" w:rsidRDefault="00942135" w:rsidP="00F36153">
      <w:pPr>
        <w:spacing w:line="360" w:lineRule="auto"/>
        <w:rPr>
          <w:rFonts w:ascii="Times New Roman" w:hAnsi="Times New Roman" w:cs="Times New Roman"/>
          <w:sz w:val="28"/>
          <w:szCs w:val="28"/>
          <w:lang w:val="ru-RU"/>
        </w:rPr>
      </w:pPr>
    </w:p>
    <w:p w:rsidR="00942135" w:rsidRPr="0008765B" w:rsidRDefault="00942135" w:rsidP="00F36153">
      <w:pPr>
        <w:spacing w:line="360" w:lineRule="auto"/>
        <w:rPr>
          <w:rFonts w:ascii="Times New Roman" w:hAnsi="Times New Roman" w:cs="Times New Roman"/>
          <w:sz w:val="28"/>
          <w:szCs w:val="28"/>
          <w:lang w:val="ru-RU"/>
        </w:rPr>
      </w:pPr>
    </w:p>
    <w:p w:rsidR="00942135" w:rsidRPr="0008765B" w:rsidRDefault="00942135" w:rsidP="00F36153">
      <w:pPr>
        <w:spacing w:line="360" w:lineRule="auto"/>
        <w:rPr>
          <w:rFonts w:ascii="Times New Roman" w:hAnsi="Times New Roman" w:cs="Times New Roman"/>
          <w:sz w:val="28"/>
          <w:szCs w:val="28"/>
          <w:lang w:val="ru-RU"/>
        </w:rPr>
      </w:pPr>
    </w:p>
    <w:p w:rsidR="00942135" w:rsidRPr="0008765B" w:rsidRDefault="00942135" w:rsidP="00F36153">
      <w:pPr>
        <w:spacing w:line="360" w:lineRule="auto"/>
        <w:rPr>
          <w:rFonts w:ascii="Times New Roman" w:hAnsi="Times New Roman" w:cs="Times New Roman"/>
          <w:sz w:val="28"/>
          <w:szCs w:val="28"/>
          <w:lang w:val="ru-RU"/>
        </w:rPr>
      </w:pPr>
    </w:p>
    <w:p w:rsidR="00942135" w:rsidRPr="0008765B" w:rsidRDefault="00942135" w:rsidP="00F36153">
      <w:pPr>
        <w:spacing w:line="360" w:lineRule="auto"/>
        <w:rPr>
          <w:rFonts w:ascii="Times New Roman" w:hAnsi="Times New Roman" w:cs="Times New Roman"/>
          <w:sz w:val="28"/>
          <w:szCs w:val="28"/>
          <w:lang w:val="ru-RU"/>
        </w:rPr>
      </w:pPr>
    </w:p>
    <w:p w:rsidR="00942135" w:rsidRPr="0008765B" w:rsidRDefault="00942135" w:rsidP="00F36153">
      <w:pPr>
        <w:spacing w:line="360" w:lineRule="auto"/>
        <w:rPr>
          <w:rFonts w:ascii="Times New Roman" w:hAnsi="Times New Roman" w:cs="Times New Roman"/>
          <w:sz w:val="28"/>
          <w:szCs w:val="28"/>
          <w:lang w:val="ru-RU"/>
        </w:rPr>
      </w:pPr>
    </w:p>
    <w:p w:rsidR="00942135" w:rsidRPr="0008765B" w:rsidRDefault="00942135" w:rsidP="00F36153">
      <w:pPr>
        <w:spacing w:line="360" w:lineRule="auto"/>
        <w:rPr>
          <w:rFonts w:ascii="Times New Roman" w:hAnsi="Times New Roman" w:cs="Times New Roman"/>
          <w:sz w:val="28"/>
          <w:szCs w:val="28"/>
          <w:lang w:val="ru-RU"/>
        </w:rPr>
      </w:pPr>
    </w:p>
    <w:p w:rsidR="00A87737" w:rsidRPr="000F679E" w:rsidRDefault="00A87737" w:rsidP="00A87737">
      <w:pPr>
        <w:spacing w:line="360" w:lineRule="auto"/>
        <w:rPr>
          <w:rFonts w:ascii="Times New Roman" w:hAnsi="Times New Roman" w:cs="Times New Roman"/>
          <w:b/>
          <w:sz w:val="28"/>
          <w:szCs w:val="28"/>
          <w:lang w:val="ru-RU"/>
        </w:rPr>
      </w:pPr>
      <w:r w:rsidRPr="000F679E">
        <w:rPr>
          <w:rFonts w:ascii="Times New Roman" w:hAnsi="Times New Roman" w:cs="Times New Roman"/>
          <w:b/>
          <w:sz w:val="28"/>
          <w:szCs w:val="28"/>
          <w:lang w:val="ru-RU"/>
        </w:rPr>
        <w:lastRenderedPageBreak/>
        <w:t>П</w:t>
      </w:r>
      <w:r w:rsidR="00F7718B" w:rsidRPr="000F679E">
        <w:rPr>
          <w:rFonts w:ascii="Times New Roman" w:hAnsi="Times New Roman" w:cs="Times New Roman"/>
          <w:b/>
          <w:sz w:val="28"/>
          <w:szCs w:val="28"/>
          <w:lang w:val="ru-RU"/>
        </w:rPr>
        <w:t>риложение</w:t>
      </w:r>
      <w:r w:rsidRPr="000F679E">
        <w:rPr>
          <w:rFonts w:ascii="Times New Roman" w:hAnsi="Times New Roman" w:cs="Times New Roman"/>
          <w:b/>
          <w:sz w:val="28"/>
          <w:szCs w:val="28"/>
          <w:lang w:val="ru-RU"/>
        </w:rPr>
        <w:t xml:space="preserve"> №2</w:t>
      </w:r>
      <w:r w:rsidR="000F679E" w:rsidRPr="000F679E">
        <w:rPr>
          <w:rFonts w:ascii="Times New Roman" w:hAnsi="Times New Roman" w:cs="Times New Roman"/>
          <w:b/>
          <w:sz w:val="28"/>
          <w:szCs w:val="28"/>
          <w:lang w:val="ru-RU"/>
        </w:rPr>
        <w:t xml:space="preserve"> Теремова Р. М. «Праздник мостов»</w:t>
      </w:r>
    </w:p>
    <w:p w:rsidR="00A87737" w:rsidRPr="008E56C7" w:rsidRDefault="00A87737" w:rsidP="00A87737">
      <w:pPr>
        <w:spacing w:line="360" w:lineRule="auto"/>
        <w:rPr>
          <w:rFonts w:ascii="Times New Roman" w:hAnsi="Times New Roman" w:cs="Times New Roman"/>
          <w:b/>
          <w:sz w:val="28"/>
          <w:szCs w:val="28"/>
          <w:lang w:val="ru-RU"/>
        </w:rPr>
      </w:pPr>
    </w:p>
    <w:p w:rsidR="00CB7C3F" w:rsidRPr="00D01FEA" w:rsidRDefault="00CB7C3F" w:rsidP="00CB7C3F">
      <w:pPr>
        <w:rPr>
          <w:rFonts w:ascii="Times New Roman" w:hAnsi="Times New Roman" w:cs="Times New Roman"/>
          <w:sz w:val="28"/>
          <w:szCs w:val="28"/>
          <w:lang w:val="ru-RU"/>
        </w:rPr>
      </w:pPr>
      <w:r w:rsidRPr="00CB7C3F">
        <w:rPr>
          <w:rFonts w:ascii="Times New Roman" w:hAnsi="Times New Roman" w:cs="Times New Roman"/>
          <w:sz w:val="28"/>
          <w:szCs w:val="28"/>
          <w:lang w:val="ru-RU"/>
        </w:rPr>
        <w:t>Тере</w:t>
      </w:r>
      <w:r w:rsidRPr="00485885">
        <w:rPr>
          <w:rFonts w:ascii="Times New Roman" w:hAnsi="Times New Roman" w:cs="Times New Roman"/>
          <w:sz w:val="28"/>
          <w:szCs w:val="28"/>
          <w:lang w:val="ru-RU"/>
        </w:rPr>
        <w:t xml:space="preserve">мова Р. М. </w:t>
      </w:r>
      <w:r w:rsidR="00485885" w:rsidRPr="00485885">
        <w:rPr>
          <w:rFonts w:ascii="Times New Roman" w:hAnsi="Times New Roman" w:cs="Times New Roman"/>
          <w:sz w:val="28"/>
          <w:szCs w:val="28"/>
          <w:lang w:val="ru-RU"/>
        </w:rPr>
        <w:t xml:space="preserve">«Праздник мостов» // </w:t>
      </w:r>
      <w:r w:rsidRPr="00485885">
        <w:rPr>
          <w:rFonts w:ascii="Times New Roman" w:hAnsi="Times New Roman" w:cs="Times New Roman"/>
          <w:sz w:val="28"/>
          <w:szCs w:val="28"/>
          <w:lang w:val="ru-RU"/>
        </w:rPr>
        <w:t>«Красуйся, г</w:t>
      </w:r>
      <w:r w:rsidRPr="00CB7C3F">
        <w:rPr>
          <w:rFonts w:ascii="Times New Roman" w:hAnsi="Times New Roman" w:cs="Times New Roman"/>
          <w:sz w:val="28"/>
          <w:szCs w:val="28"/>
          <w:lang w:val="ru-RU"/>
        </w:rPr>
        <w:t xml:space="preserve">рад Петров»: лики Санкт-Петербурга»: Учебное пособие по лингвокультурологии для иностранцев, изучающих </w:t>
      </w:r>
      <w:r w:rsidR="00F27676">
        <w:rPr>
          <w:rFonts w:ascii="Times New Roman" w:hAnsi="Times New Roman" w:cs="Times New Roman"/>
          <w:sz w:val="28"/>
          <w:szCs w:val="28"/>
          <w:lang w:val="ru-RU"/>
        </w:rPr>
        <w:t xml:space="preserve">русский язык. — СПб, 2015. — </w:t>
      </w:r>
      <w:r w:rsidR="00F27676" w:rsidRPr="005229D5">
        <w:rPr>
          <w:rFonts w:ascii="Times New Roman" w:hAnsi="Times New Roman" w:cs="Times New Roman"/>
          <w:sz w:val="28"/>
          <w:szCs w:val="28"/>
          <w:lang w:val="ru-RU"/>
        </w:rPr>
        <w:t>194-269</w:t>
      </w:r>
      <w:r w:rsidRPr="00CB7C3F">
        <w:rPr>
          <w:rFonts w:ascii="Times New Roman" w:hAnsi="Times New Roman" w:cs="Times New Roman"/>
          <w:sz w:val="28"/>
          <w:szCs w:val="28"/>
          <w:lang w:val="ru-RU"/>
        </w:rPr>
        <w:t xml:space="preserve"> с.</w:t>
      </w:r>
    </w:p>
    <w:p w:rsidR="00830F5E" w:rsidRPr="00D01FEA" w:rsidRDefault="00830F5E" w:rsidP="00CB7C3F">
      <w:pPr>
        <w:rPr>
          <w:rFonts w:ascii="Times New Roman" w:hAnsi="Times New Roman" w:cs="Times New Roman"/>
          <w:sz w:val="28"/>
          <w:szCs w:val="28"/>
          <w:lang w:val="ru-RU"/>
        </w:rPr>
      </w:pPr>
    </w:p>
    <w:p w:rsidR="00A87737" w:rsidRPr="0008765B" w:rsidRDefault="0081572A" w:rsidP="00A87737">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w:t>
      </w:r>
      <w:r w:rsidR="005C3F57">
        <w:rPr>
          <w:rFonts w:ascii="Times New Roman" w:hAnsi="Times New Roman" w:cs="Times New Roman"/>
          <w:sz w:val="28"/>
          <w:szCs w:val="28"/>
          <w:lang w:val="ru-RU"/>
        </w:rPr>
        <w:t xml:space="preserve"> ‹...› </w:t>
      </w:r>
      <w:r w:rsidR="00A87737" w:rsidRPr="0008765B">
        <w:rPr>
          <w:rFonts w:ascii="Times New Roman" w:hAnsi="Times New Roman" w:cs="Times New Roman"/>
          <w:sz w:val="28"/>
          <w:szCs w:val="28"/>
          <w:lang w:val="ru-RU"/>
        </w:rPr>
        <w:t>НАОМИ. Ну, а я хочу рассказать о мостах, которые переброшены через Фонтанку. «Архитектурный облик» реки Фонтанки прекрасен: набережная, дворцы, мосты... Недалеко от Летнего сада, там, где пересекаются Мойка и Фонтанка, на гранитном парапете Фонтанки в 1994 году во время фестиваля юмора «Золотой Остап» был установлен самый маленький памятник в Петербурге (а может быть, и в мире!) — бронзовая птичка «Чижик-Пыжик».</w:t>
      </w:r>
    </w:p>
    <w:p w:rsidR="00A87737" w:rsidRPr="0008765B" w:rsidRDefault="00A87737" w:rsidP="00A87737">
      <w:pPr>
        <w:spacing w:line="360" w:lineRule="auto"/>
        <w:ind w:firstLine="570"/>
        <w:rPr>
          <w:rFonts w:ascii="Times New Roman" w:hAnsi="Times New Roman" w:cs="Times New Roman"/>
          <w:sz w:val="28"/>
          <w:szCs w:val="28"/>
          <w:lang w:val="ru-RU"/>
        </w:rPr>
      </w:pPr>
      <w:r w:rsidRPr="0008765B">
        <w:rPr>
          <w:rFonts w:ascii="Times New Roman" w:hAnsi="Times New Roman" w:cs="Times New Roman"/>
          <w:sz w:val="28"/>
          <w:szCs w:val="28"/>
          <w:lang w:val="ru-RU"/>
        </w:rPr>
        <w:t>Её высота — всего лишь 17 сантиметров. Птичка (вес её — 5 килограммов) сидит на миниатюрном постаменте у самой воды. Памятник установлен на Фонтанке напротив дома №6, где в 1833 году было основано Императорское училище правоведения. Студенты этого училища одевались в мундиры жёлто-зелёного цвета, а зимой носили пыжиковые (</w:t>
      </w:r>
      <w:r w:rsidRPr="0008765B">
        <w:rPr>
          <w:rFonts w:ascii="Times New Roman" w:hAnsi="Times New Roman" w:cs="Times New Roman"/>
          <w:sz w:val="28"/>
          <w:szCs w:val="28"/>
        </w:rPr>
        <w:t>reindeer</w:t>
      </w:r>
      <w:r w:rsidRPr="0008765B">
        <w:rPr>
          <w:rFonts w:ascii="Times New Roman" w:hAnsi="Times New Roman" w:cs="Times New Roman"/>
          <w:sz w:val="28"/>
          <w:szCs w:val="28"/>
          <w:lang w:val="ru-RU"/>
        </w:rPr>
        <w:t>-</w:t>
      </w:r>
      <w:proofErr w:type="spellStart"/>
      <w:r w:rsidRPr="0008765B">
        <w:rPr>
          <w:rFonts w:ascii="Times New Roman" w:hAnsi="Times New Roman" w:cs="Times New Roman"/>
          <w:sz w:val="28"/>
          <w:szCs w:val="28"/>
        </w:rPr>
        <w:t>fawncaps</w:t>
      </w:r>
      <w:proofErr w:type="spellEnd"/>
      <w:r w:rsidRPr="0008765B">
        <w:rPr>
          <w:rFonts w:ascii="Times New Roman" w:hAnsi="Times New Roman" w:cs="Times New Roman"/>
          <w:sz w:val="28"/>
          <w:szCs w:val="28"/>
          <w:lang w:val="ru-RU"/>
        </w:rPr>
        <w:t>) шапки, за что их и прозвали «чижиками-пыжиками». Весёлая песенка: «Чижик-пыжик, где ты был? — На Фонтанке водку пил. Выпил рюмку, выпил две — зашумело в голове» возникла потому, что студенты-правоведы посещали кабак (</w:t>
      </w:r>
      <w:r w:rsidRPr="0008765B">
        <w:rPr>
          <w:rFonts w:ascii="Times New Roman" w:hAnsi="Times New Roman" w:cs="Times New Roman"/>
          <w:sz w:val="28"/>
          <w:szCs w:val="28"/>
        </w:rPr>
        <w:t>tavern</w:t>
      </w:r>
      <w:r w:rsidRPr="0008765B">
        <w:rPr>
          <w:rFonts w:ascii="Times New Roman" w:hAnsi="Times New Roman" w:cs="Times New Roman"/>
          <w:sz w:val="28"/>
          <w:szCs w:val="28"/>
          <w:lang w:val="ru-RU"/>
        </w:rPr>
        <w:t xml:space="preserve">) в полуподвале дома купца Нефёдова </w:t>
      </w:r>
      <w:r w:rsidRPr="0008765B">
        <w:rPr>
          <w:rFonts w:ascii="Times New Roman" w:hAnsi="Times New Roman" w:cs="Times New Roman"/>
          <w:sz w:val="28"/>
          <w:szCs w:val="28"/>
          <w:lang w:val="ru-RU"/>
        </w:rPr>
        <w:lastRenderedPageBreak/>
        <w:t>недалеко от училища.</w:t>
      </w:r>
    </w:p>
    <w:p w:rsidR="00A87737" w:rsidRDefault="00A87737" w:rsidP="00A45657">
      <w:pPr>
        <w:spacing w:line="360" w:lineRule="auto"/>
        <w:ind w:firstLine="570"/>
        <w:rPr>
          <w:rFonts w:ascii="Times New Roman" w:hAnsi="Times New Roman" w:cs="Times New Roman"/>
          <w:sz w:val="28"/>
          <w:szCs w:val="28"/>
          <w:lang w:val="ru-RU"/>
        </w:rPr>
      </w:pPr>
      <w:r w:rsidRPr="0008765B">
        <w:rPr>
          <w:rFonts w:ascii="Times New Roman" w:hAnsi="Times New Roman" w:cs="Times New Roman"/>
          <w:sz w:val="28"/>
          <w:szCs w:val="28"/>
          <w:lang w:val="ru-RU"/>
        </w:rPr>
        <w:t>Существует поверье (</w:t>
      </w:r>
      <w:r w:rsidRPr="0008765B">
        <w:rPr>
          <w:rFonts w:ascii="Times New Roman" w:hAnsi="Times New Roman" w:cs="Times New Roman"/>
          <w:sz w:val="28"/>
          <w:szCs w:val="28"/>
        </w:rPr>
        <w:t>There</w:t>
      </w:r>
      <w:r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rPr>
        <w:t>is</w:t>
      </w:r>
      <w:r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rPr>
        <w:t>a</w:t>
      </w:r>
      <w:r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rPr>
        <w:t>belief</w:t>
      </w:r>
      <w:r w:rsidRPr="0008765B">
        <w:rPr>
          <w:rFonts w:ascii="Times New Roman" w:hAnsi="Times New Roman" w:cs="Times New Roman"/>
          <w:sz w:val="28"/>
          <w:szCs w:val="28"/>
          <w:lang w:val="ru-RU"/>
        </w:rPr>
        <w:t>): если брошенная монетка попадёт на постамент памятника, то обязательно исполнится загаданное желание.</w:t>
      </w:r>
      <w:r w:rsidR="00A45657" w:rsidRPr="0008765B">
        <w:rPr>
          <w:rFonts w:ascii="Times New Roman" w:hAnsi="Times New Roman" w:cs="Times New Roman" w:hint="eastAsia"/>
          <w:sz w:val="28"/>
          <w:szCs w:val="28"/>
          <w:lang w:val="ru-RU"/>
        </w:rPr>
        <w:t xml:space="preserve"> </w:t>
      </w:r>
      <w:r w:rsidRPr="0008765B">
        <w:rPr>
          <w:rFonts w:ascii="Times New Roman" w:hAnsi="Times New Roman" w:cs="Times New Roman"/>
          <w:sz w:val="28"/>
          <w:szCs w:val="28"/>
          <w:lang w:val="ru-RU"/>
        </w:rPr>
        <w:t>‹...›</w:t>
      </w:r>
      <w:r w:rsidR="00830F5E">
        <w:rPr>
          <w:rFonts w:ascii="Times New Roman" w:hAnsi="Times New Roman" w:cs="Times New Roman"/>
          <w:sz w:val="28"/>
          <w:szCs w:val="28"/>
          <w:lang w:val="ru-RU"/>
        </w:rPr>
        <w:t>»</w:t>
      </w:r>
    </w:p>
    <w:p w:rsidR="00830F5E" w:rsidRDefault="00830F5E" w:rsidP="00A45657">
      <w:pPr>
        <w:spacing w:line="360" w:lineRule="auto"/>
        <w:ind w:firstLine="570"/>
        <w:rPr>
          <w:rFonts w:ascii="Times New Roman" w:hAnsi="Times New Roman" w:cs="Times New Roman"/>
          <w:sz w:val="28"/>
          <w:szCs w:val="28"/>
          <w:lang w:val="ru-RU"/>
        </w:rPr>
      </w:pPr>
    </w:p>
    <w:p w:rsidR="0081572A" w:rsidRDefault="0081572A" w:rsidP="00A45657">
      <w:pPr>
        <w:spacing w:line="360" w:lineRule="auto"/>
        <w:ind w:firstLine="570"/>
        <w:rPr>
          <w:rFonts w:ascii="Times New Roman" w:hAnsi="Times New Roman" w:cs="Times New Roman"/>
          <w:sz w:val="28"/>
          <w:szCs w:val="28"/>
          <w:lang w:val="ru-RU"/>
        </w:rPr>
      </w:pPr>
    </w:p>
    <w:p w:rsidR="0081572A" w:rsidRDefault="0081572A" w:rsidP="00A45657">
      <w:pPr>
        <w:spacing w:line="360" w:lineRule="auto"/>
        <w:ind w:firstLine="570"/>
        <w:rPr>
          <w:rFonts w:ascii="Times New Roman" w:hAnsi="Times New Roman" w:cs="Times New Roman"/>
          <w:sz w:val="28"/>
          <w:szCs w:val="28"/>
          <w:lang w:val="ru-RU"/>
        </w:rPr>
      </w:pPr>
    </w:p>
    <w:p w:rsidR="0081572A" w:rsidRDefault="0081572A"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192DA2" w:rsidRDefault="00192DA2" w:rsidP="00A45657">
      <w:pPr>
        <w:spacing w:line="360" w:lineRule="auto"/>
        <w:ind w:firstLine="570"/>
        <w:rPr>
          <w:rFonts w:ascii="Times New Roman" w:hAnsi="Times New Roman" w:cs="Times New Roman"/>
          <w:sz w:val="28"/>
          <w:szCs w:val="28"/>
          <w:lang w:val="ru-RU"/>
        </w:rPr>
      </w:pPr>
    </w:p>
    <w:p w:rsidR="00872CD0" w:rsidRPr="00D01FEA" w:rsidRDefault="00872CD0" w:rsidP="00872CD0">
      <w:pPr>
        <w:spacing w:line="360" w:lineRule="auto"/>
        <w:rPr>
          <w:rFonts w:ascii="Times New Roman" w:hAnsi="Times New Roman" w:cs="Times New Roman"/>
          <w:b/>
          <w:sz w:val="28"/>
          <w:szCs w:val="28"/>
          <w:lang w:val="ru-RU"/>
        </w:rPr>
      </w:pPr>
      <w:r w:rsidRPr="00D01FEA">
        <w:rPr>
          <w:rFonts w:ascii="Times New Roman" w:hAnsi="Times New Roman" w:cs="Times New Roman"/>
          <w:b/>
          <w:sz w:val="28"/>
          <w:szCs w:val="28"/>
          <w:lang w:val="ru-RU"/>
        </w:rPr>
        <w:lastRenderedPageBreak/>
        <w:t>Приложение №3</w:t>
      </w:r>
      <w:r w:rsidR="00D01FEA" w:rsidRPr="00D01FEA">
        <w:rPr>
          <w:rFonts w:ascii="Times New Roman" w:hAnsi="Times New Roman" w:cs="Times New Roman"/>
          <w:b/>
          <w:sz w:val="28"/>
          <w:szCs w:val="28"/>
          <w:lang w:val="ru-RU"/>
        </w:rPr>
        <w:t xml:space="preserve"> </w:t>
      </w:r>
      <w:r w:rsidR="008B7BFF">
        <w:rPr>
          <w:rFonts w:ascii="Times New Roman" w:hAnsi="Times New Roman" w:cs="Times New Roman"/>
          <w:b/>
          <w:color w:val="000000" w:themeColor="text1"/>
          <w:sz w:val="28"/>
          <w:szCs w:val="28"/>
          <w:lang w:val="ru-RU"/>
        </w:rPr>
        <w:t>Ницман</w:t>
      </w:r>
      <w:r w:rsidR="00D01FEA" w:rsidRPr="00D01FEA">
        <w:rPr>
          <w:rFonts w:ascii="Times New Roman" w:hAnsi="Times New Roman" w:cs="Times New Roman"/>
          <w:b/>
          <w:color w:val="000000" w:themeColor="text1"/>
          <w:sz w:val="28"/>
          <w:szCs w:val="28"/>
          <w:lang w:val="ru-RU"/>
        </w:rPr>
        <w:t xml:space="preserve"> О. Р.</w:t>
      </w:r>
      <w:r w:rsidR="00D01FEA" w:rsidRPr="00D01FEA">
        <w:rPr>
          <w:rFonts w:ascii="Times New Roman" w:hAnsi="Times New Roman" w:cs="Times New Roman"/>
          <w:b/>
          <w:sz w:val="28"/>
          <w:szCs w:val="28"/>
          <w:lang w:val="ru-RU"/>
        </w:rPr>
        <w:t xml:space="preserve"> «Петербургское чудо»</w:t>
      </w:r>
    </w:p>
    <w:p w:rsidR="00872CD0" w:rsidRPr="0008765B" w:rsidRDefault="00872CD0" w:rsidP="00872CD0">
      <w:pPr>
        <w:spacing w:line="360" w:lineRule="auto"/>
        <w:rPr>
          <w:rFonts w:ascii="Times New Roman" w:hAnsi="Times New Roman" w:cs="Times New Roman"/>
          <w:b/>
          <w:sz w:val="28"/>
          <w:szCs w:val="28"/>
          <w:lang w:val="ru-RU"/>
        </w:rPr>
      </w:pPr>
    </w:p>
    <w:p w:rsidR="00872CD0" w:rsidRPr="0008765B" w:rsidRDefault="00AA6435" w:rsidP="00A67230">
      <w:pPr>
        <w:spacing w:line="360" w:lineRule="auto"/>
        <w:rPr>
          <w:rFonts w:ascii="Times New Roman" w:hAnsi="Times New Roman" w:cs="Times New Roman"/>
          <w:b/>
          <w:sz w:val="28"/>
          <w:szCs w:val="28"/>
          <w:lang w:val="ru-RU"/>
        </w:rPr>
      </w:pPr>
      <w:r>
        <w:rPr>
          <w:rFonts w:ascii="Times New Roman" w:hAnsi="Times New Roman" w:cs="Times New Roman"/>
          <w:color w:val="000000" w:themeColor="text1"/>
          <w:sz w:val="28"/>
          <w:szCs w:val="28"/>
          <w:lang w:val="ru-RU"/>
        </w:rPr>
        <w:t>Ницман</w:t>
      </w:r>
      <w:r w:rsidR="002C146A" w:rsidRPr="00563215">
        <w:rPr>
          <w:rFonts w:ascii="Times New Roman" w:hAnsi="Times New Roman" w:cs="Times New Roman"/>
          <w:color w:val="000000" w:themeColor="text1"/>
          <w:sz w:val="28"/>
          <w:szCs w:val="28"/>
          <w:lang w:val="ru-RU"/>
        </w:rPr>
        <w:t xml:space="preserve"> О. Р. «Петербургское чудо» </w:t>
      </w:r>
      <w:r w:rsidR="002C146A" w:rsidRPr="00563215">
        <w:rPr>
          <w:rFonts w:ascii="Times New Roman" w:hAnsi="Times New Roman" w:cs="Times New Roman"/>
          <w:color w:val="000000" w:themeColor="text1"/>
          <w:sz w:val="28"/>
          <w:szCs w:val="28"/>
          <w:shd w:val="clear" w:color="auto" w:fill="FFFFFF"/>
          <w:lang w:val="ru-RU"/>
        </w:rPr>
        <w:t>//</w:t>
      </w:r>
      <w:r w:rsidR="002C146A">
        <w:rPr>
          <w:rFonts w:ascii="Times New Roman" w:hAnsi="Times New Roman" w:cs="Times New Roman"/>
          <w:color w:val="000000" w:themeColor="text1"/>
          <w:sz w:val="28"/>
          <w:szCs w:val="28"/>
          <w:shd w:val="clear" w:color="auto" w:fill="FFFFFF"/>
          <w:lang w:val="ru-RU"/>
        </w:rPr>
        <w:t xml:space="preserve"> </w:t>
      </w:r>
      <w:r w:rsidR="00653FA3" w:rsidRPr="00563215">
        <w:rPr>
          <w:rFonts w:ascii="Times New Roman" w:hAnsi="Times New Roman" w:cs="Times New Roman"/>
          <w:color w:val="000000" w:themeColor="text1"/>
          <w:sz w:val="28"/>
          <w:szCs w:val="28"/>
          <w:shd w:val="clear" w:color="auto" w:fill="FFFFFF"/>
          <w:lang w:val="ru-RU"/>
        </w:rPr>
        <w:t>История Петербурга. — 2011. — № 1. — 19-20 с</w:t>
      </w:r>
      <w:r w:rsidR="00FB653B">
        <w:rPr>
          <w:rFonts w:ascii="Times New Roman" w:hAnsi="Times New Roman" w:cs="Times New Roman" w:hint="eastAsia"/>
          <w:color w:val="000000" w:themeColor="text1"/>
          <w:sz w:val="28"/>
          <w:szCs w:val="28"/>
          <w:shd w:val="clear" w:color="auto" w:fill="FFFFFF"/>
          <w:lang w:val="ru-RU"/>
        </w:rPr>
        <w:t>.</w:t>
      </w:r>
    </w:p>
    <w:p w:rsidR="00872CD0" w:rsidRPr="0008765B" w:rsidRDefault="00872CD0" w:rsidP="00872CD0">
      <w:pPr>
        <w:spacing w:line="360" w:lineRule="auto"/>
        <w:jc w:val="center"/>
        <w:rPr>
          <w:rFonts w:ascii="Times New Roman" w:hAnsi="Times New Roman" w:cs="Times New Roman"/>
          <w:b/>
          <w:sz w:val="28"/>
          <w:szCs w:val="28"/>
          <w:lang w:val="ru-RU"/>
        </w:rPr>
      </w:pP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«Почти треть моей жизни (начиная с рожденья) я провел в самом последнем доме по улице Декабристов (бывшей Офицерской), под двойным номером 62–64, как раз напротив дома, где жил поэт Александр Блок. А рядом с нашим домом находился (под номером 60) так называемый «Дом-Сказка».</w:t>
      </w: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Очень хорошо помню, какое впечатление на меня, шестилетнего мальчишку, производило тогда это уникальное здание. Я считал его самым прекрасным в городе, даже лучшим, чем Зимний дворец, не говоря уж о многочисленных особняках петербургской знати, по моему детскому мнению не шедших ни в какое сравнение с моим любимым «Домом-Сказкой». А в ту пору раннего детства я часто ходил на дальние прогулки вместе с моей матушкой, и она обращала мое внимание на многие архитектурные шедевры. Благодаря ей я многое увидел, рано познакомился с нашими замечательными памятниками архитектуры, созданными знаменитыми зодчими, все их запомнил и надежно держал в своей памяти. В самом деле, наш город может считаться настоящим архитектурным музеем. И это вовсе не преувеличение.</w:t>
      </w: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Пройдемте, читатель, только вдоль Английского проспекта (в советское </w:t>
      </w:r>
      <w:r>
        <w:rPr>
          <w:rFonts w:ascii="Times New Roman" w:hAnsi="Times New Roman" w:cs="Times New Roman"/>
          <w:sz w:val="28"/>
          <w:szCs w:val="28"/>
          <w:lang w:val="ru-RU"/>
        </w:rPr>
        <w:lastRenderedPageBreak/>
        <w:t>время это проспект Маклина) от набережной Мойки до канала Грибоедова, ограничим нашу прогулку этим отрезком длиной около километра, и мы сможем увидеть здания самых разных архитектурных стилей. Мне дороги фамилии зодчих, построивших эти здания: Павлов, Грубе, Головков, Иогансен, Бернардацци, Люцедарский, Мельцер, Ковшаров, Синявер, Мусселиус, Замараев, Хржостовский, Бруни, Высоцкий, Цим, Мульханов. Конечно, это архитекторы «второго плана», и куда уж им тягаться со знаменитыми нашими гениями, чьи имена постоянно на слуху. Но все же и они внесли заметный вклад в создание неповторимых черт облика старого района Петербурга, называвшегося когда-то Коломной.</w:t>
      </w: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Однако вернемся к «Дому-Сказке» и расскажем его историю. </w:t>
      </w: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До 1905 года довольно обширным участком на углу Офицерской улицы и Английского проспекта владела вдова-полковница Мария Ивановна Маслова. Ей принадлежал четырехэтажный жилой доходный дом постройки середины ХIX века. В этом доме в 1881–1882 годах в квартире своей кузины Амалии Литке некоторое время жил П. И. Чайковский. После смерти М. И. Масловой участок с домом у дочери Масловой приобрел в 1905 году золотопромышленник и гласный городской думы Петр Иванович Кольцов. Новый владелец расчистил участок от старых построек и заказал проект дома архитектору Департамента народного просвещения, преподавателю Высших архитектурных курсов Аркадию Аркадьевичу Бернардацци (некоторые источники почему-то именуют этого человека Александром </w:t>
      </w:r>
      <w:r>
        <w:rPr>
          <w:rFonts w:ascii="Times New Roman" w:hAnsi="Times New Roman" w:cs="Times New Roman"/>
          <w:sz w:val="28"/>
          <w:szCs w:val="28"/>
          <w:lang w:val="ru-RU"/>
        </w:rPr>
        <w:lastRenderedPageBreak/>
        <w:t>Александровичем). Кстати, неподалеку уже находился дом постройки этого архитектора (на Английском проспекте, 27, на углу улицы Союза Печатников). Возможно, этим соседством и объясняется обращение П. И. Кольцова к А. А. Бернардацци: деловой человек весьма ценил свое время и не считал возможным растрачивать его на поиски других зодчих. Отметим попутно, что в доходном доме 27 в 1906–1910 годы, в кв. 7 проживала знаменитая русская актриса В. Ф. Комиссаржевская, а в 1908–1940 годы в кв. 19 жил и скончался русский ученый-океанолог Ю. М. Шокальский. Здесь также одно время находилась и гимназия.</w:t>
      </w: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Итак, новый дом, построенный А. А. Бернардацци уже к 1909 году, поражал воображение смешением разных архитектурных стилей (эклектики, псевдорусского, скандинавского модерна), своеобразием деталей и броской красотой: окна и балконы были причудливой формы, стены первых двух этажей отделаны природным камнем, стены следующих этажей представляли собой яркую красно-кирпичную кладку, отделанную поверху огромными майоликовыми панно, выполненными по рисункам художника М. А. Врубеля. На угловом фасаде скульптор К. К. Рауш фон Траубенберг поместил высеченную из камня мифическую птицу Феникс. На своих крыльях она словно поддерживает угловой эркер дома. Здание венчает высокая угловая башня в форме пирамиды.</w:t>
      </w: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Старый Петербург изобиловал оригинальными постройками, но этот вновь возведенный дом стал на самом деле уникальным и в народе получил </w:t>
      </w:r>
      <w:r>
        <w:rPr>
          <w:rFonts w:ascii="Times New Roman" w:hAnsi="Times New Roman" w:cs="Times New Roman"/>
          <w:sz w:val="28"/>
          <w:szCs w:val="28"/>
          <w:lang w:val="ru-RU"/>
        </w:rPr>
        <w:lastRenderedPageBreak/>
        <w:t>название «Дом-Сказка». Еще дом был известен как «дом Кольцова» – по фамилии его владельца. Однако существовала версия, по которой владельцем дома через подставное лицо был Григорий Распутин. Об этом сказано в мемуарах французского посла в России Мориса Палеолога.</w:t>
      </w: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Близость Мариинского театра определила и состав первых жильцов этого дома. Ими были театральные работники, артисты, музыканты. Здесь проживала великая русская балерина Анна Павлова, почему петербуржцы и называли этот дом как «Дом Анны Павловой». В роскошной квартире балерины был оборудован репетиционный зал с кафельной печью, расписанной ампирными венками, с фризом танцующих нимф под высоким потолком. В этом зале балетмейстер М. М. Фокин и поставил для Павловой танец «умирающего лебедя». Пианистом-аккомпаниатором на репетициях был будущий выдающийся дирижер Евгений Мравинский. Жили также здесь поэт Самуил Маршак, композитор Майкапар, певица и профессор консерватории Е. А. Бронская. Одну из квартир занимал создатель отечественной арабистики академик И. Ю. Крачковкий. В 1930 году в доме поселился скульптор М. Г. Манизер.</w:t>
      </w: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блокадную зиму 1941–1942 годов в дом попало несколько зажигательных бомб, начался пожар. Несколько дней обессиленные от голода жители вместе с пожарными боролись с огнем, протягивая шланги к проруби во льду соседней речки Пряжки. Удалось отстоять от огня лишь дворовую часть жилого здания. Вспоминаю, каким я увидел «Дом-Сказку» после </w:t>
      </w:r>
      <w:r>
        <w:rPr>
          <w:rFonts w:ascii="Times New Roman" w:hAnsi="Times New Roman" w:cs="Times New Roman"/>
          <w:sz w:val="28"/>
          <w:szCs w:val="28"/>
          <w:lang w:val="ru-RU"/>
        </w:rPr>
        <w:lastRenderedPageBreak/>
        <w:t>возвращения из эвакуации. Наружные его стены с пустыми глазницами окон возвышались подобно роскошным театральным декорациям к спектаклю со сказочным сюжетом. Это было величественное и мрачное зрелище. Было ясно, что дом в своем прежнем виде восстановлению не подлежит, и вскоре его начали методично разрушать. Сначала были убраны все оставшиеся «внутренности» дома: балки перекрытий, лестничные клетки и шахты лифтов, промежуточные перегородки и стены. Наконец приступили к сносу наружных фасадов здания. Мы, жители соседних домов, были свидетелями этого впечатляющего, почти театрального действа. Происходило все так: в подъездах дома напротив были установлены мощные лебедки; концы тросов завели за оконнные проемы «Дома-Сказки»; затем усилиями многих людей лебедки были приведены в действие, тросы натянулись до предела, и вдруг вся громада фасадной стены покачнулась, словно легкая ширма, и в следующий момент рухнула, взметнув гигантское облако розовой пыли.</w:t>
      </w:r>
    </w:p>
    <w:p w:rsidR="00F51457" w:rsidRDefault="00F51457" w:rsidP="00F5145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Только в 1953 году на месте «Дома-Сказки» возвели шестиэтажный дом «сталинской» архитектуры. Это строгое архитектурное решение восстановленного дома уже ничем не напоминало сказочную композицию бывшего петербургского чуда».</w:t>
      </w:r>
    </w:p>
    <w:p w:rsidR="00F51457" w:rsidRDefault="00F51457" w:rsidP="00F51457">
      <w:pPr>
        <w:rPr>
          <w:lang w:val="ru-RU"/>
        </w:rPr>
      </w:pPr>
    </w:p>
    <w:p w:rsidR="00933526" w:rsidRDefault="00933526" w:rsidP="00F51457">
      <w:pPr>
        <w:rPr>
          <w:lang w:val="ru-RU"/>
        </w:rPr>
      </w:pPr>
    </w:p>
    <w:p w:rsidR="00F94B3F" w:rsidRDefault="00F94B3F" w:rsidP="00F51457">
      <w:pPr>
        <w:rPr>
          <w:lang w:val="ru-RU"/>
        </w:rPr>
      </w:pPr>
    </w:p>
    <w:p w:rsidR="00F94B3F" w:rsidRDefault="00F94B3F" w:rsidP="00F51457">
      <w:pPr>
        <w:rPr>
          <w:lang w:val="ru-RU"/>
        </w:rPr>
      </w:pPr>
    </w:p>
    <w:p w:rsidR="00F94B3F" w:rsidRDefault="00F94B3F" w:rsidP="00F51457">
      <w:pPr>
        <w:rPr>
          <w:lang w:val="ru-RU"/>
        </w:rPr>
      </w:pPr>
    </w:p>
    <w:p w:rsidR="00F94B3F" w:rsidRDefault="00F94B3F" w:rsidP="00F51457">
      <w:pPr>
        <w:rPr>
          <w:lang w:val="ru-RU"/>
        </w:rPr>
      </w:pPr>
    </w:p>
    <w:p w:rsidR="00F94B3F" w:rsidRDefault="00F94B3F" w:rsidP="00F51457">
      <w:pPr>
        <w:rPr>
          <w:lang w:val="ru-RU"/>
        </w:rPr>
      </w:pPr>
    </w:p>
    <w:p w:rsidR="00F94B3F" w:rsidRPr="00933526" w:rsidRDefault="00F94B3F" w:rsidP="00F51457">
      <w:pPr>
        <w:rPr>
          <w:lang w:val="ru-RU"/>
        </w:rPr>
      </w:pPr>
    </w:p>
    <w:p w:rsidR="0015063B" w:rsidRDefault="000A69FF" w:rsidP="0015063B">
      <w:pPr>
        <w:spacing w:line="360" w:lineRule="auto"/>
        <w:rPr>
          <w:rFonts w:ascii="Times New Roman" w:hAnsi="Times New Roman" w:cs="Times New Roman"/>
          <w:b/>
          <w:color w:val="000000" w:themeColor="text1"/>
          <w:sz w:val="28"/>
          <w:szCs w:val="28"/>
          <w:lang w:val="ru-RU"/>
        </w:rPr>
      </w:pPr>
      <w:r w:rsidRPr="0015063B">
        <w:rPr>
          <w:rFonts w:ascii="Times New Roman" w:hAnsi="Times New Roman" w:cs="Times New Roman"/>
          <w:b/>
          <w:sz w:val="28"/>
          <w:szCs w:val="28"/>
          <w:lang w:val="ru-RU"/>
        </w:rPr>
        <w:lastRenderedPageBreak/>
        <w:t>П</w:t>
      </w:r>
      <w:r w:rsidR="00F7718B" w:rsidRPr="0015063B">
        <w:rPr>
          <w:rFonts w:ascii="Times New Roman" w:hAnsi="Times New Roman" w:cs="Times New Roman"/>
          <w:b/>
          <w:sz w:val="28"/>
          <w:szCs w:val="28"/>
          <w:lang w:val="ru-RU"/>
        </w:rPr>
        <w:t>риложение</w:t>
      </w:r>
      <w:r w:rsidR="00810E58" w:rsidRPr="0015063B">
        <w:rPr>
          <w:rFonts w:ascii="Times New Roman" w:hAnsi="Times New Roman" w:cs="Times New Roman"/>
          <w:b/>
          <w:sz w:val="28"/>
          <w:szCs w:val="28"/>
          <w:lang w:val="ru-RU"/>
        </w:rPr>
        <w:t xml:space="preserve"> №4</w:t>
      </w:r>
      <w:r w:rsidR="0015063B" w:rsidRPr="0015063B">
        <w:rPr>
          <w:rFonts w:ascii="Times New Roman" w:hAnsi="Times New Roman" w:cs="Times New Roman"/>
          <w:b/>
          <w:sz w:val="28"/>
          <w:szCs w:val="28"/>
          <w:lang w:val="ru-RU"/>
        </w:rPr>
        <w:t xml:space="preserve"> </w:t>
      </w:r>
      <w:r w:rsidR="008B7BFF">
        <w:rPr>
          <w:rFonts w:ascii="Times New Roman" w:hAnsi="Times New Roman" w:cs="Times New Roman"/>
          <w:b/>
          <w:color w:val="000000" w:themeColor="text1"/>
          <w:sz w:val="28"/>
          <w:szCs w:val="28"/>
          <w:lang w:val="ru-RU"/>
        </w:rPr>
        <w:t>Молин</w:t>
      </w:r>
      <w:r w:rsidR="0015063B" w:rsidRPr="0015063B">
        <w:rPr>
          <w:rFonts w:ascii="Times New Roman" w:hAnsi="Times New Roman" w:cs="Times New Roman"/>
          <w:b/>
          <w:color w:val="000000" w:themeColor="text1"/>
          <w:sz w:val="28"/>
          <w:szCs w:val="28"/>
          <w:lang w:val="ru-RU"/>
        </w:rPr>
        <w:t xml:space="preserve"> Ю. А. </w:t>
      </w:r>
      <w:r w:rsidRPr="0015063B">
        <w:rPr>
          <w:rFonts w:ascii="Times New Roman" w:hAnsi="Times New Roman" w:cs="Times New Roman"/>
          <w:b/>
          <w:sz w:val="28"/>
          <w:szCs w:val="28"/>
          <w:lang w:val="ru-RU"/>
        </w:rPr>
        <w:t>«Белые ночи». Экскурс в прошлое, курс – в будущее!</w:t>
      </w:r>
      <w:r w:rsidR="008F0AB4" w:rsidRPr="0015063B">
        <w:rPr>
          <w:rFonts w:ascii="Times New Roman" w:hAnsi="Times New Roman" w:cs="Times New Roman"/>
          <w:b/>
          <w:color w:val="000000" w:themeColor="text1"/>
          <w:sz w:val="28"/>
          <w:szCs w:val="28"/>
          <w:lang w:val="ru-RU"/>
        </w:rPr>
        <w:t xml:space="preserve"> </w:t>
      </w:r>
    </w:p>
    <w:p w:rsidR="0015063B" w:rsidRPr="0015063B" w:rsidRDefault="0015063B" w:rsidP="0015063B">
      <w:pPr>
        <w:spacing w:line="360" w:lineRule="auto"/>
        <w:rPr>
          <w:rFonts w:ascii="Times New Roman" w:hAnsi="Times New Roman" w:cs="Times New Roman"/>
          <w:b/>
          <w:color w:val="000000" w:themeColor="text1"/>
          <w:sz w:val="28"/>
          <w:szCs w:val="28"/>
          <w:shd w:val="clear" w:color="auto" w:fill="FFFFFF"/>
          <w:lang w:val="ru-RU"/>
        </w:rPr>
      </w:pPr>
    </w:p>
    <w:p w:rsidR="000A69FF" w:rsidRPr="0015063B" w:rsidRDefault="00722B96" w:rsidP="0015063B">
      <w:pPr>
        <w:spacing w:line="360" w:lineRule="auto"/>
        <w:rPr>
          <w:rFonts w:ascii="Times New Roman" w:hAnsi="Times New Roman" w:cs="Times New Roman"/>
          <w:b/>
          <w:sz w:val="28"/>
          <w:szCs w:val="28"/>
          <w:lang w:val="ru-RU"/>
        </w:rPr>
      </w:pPr>
      <w:r>
        <w:rPr>
          <w:rFonts w:ascii="Times New Roman" w:hAnsi="Times New Roman" w:cs="Times New Roman"/>
          <w:color w:val="000000" w:themeColor="text1"/>
          <w:sz w:val="28"/>
          <w:szCs w:val="28"/>
          <w:lang w:val="ru-RU"/>
        </w:rPr>
        <w:t>Молин</w:t>
      </w:r>
      <w:r w:rsidR="00ED7AD7" w:rsidRPr="00563215">
        <w:rPr>
          <w:rFonts w:ascii="Times New Roman" w:hAnsi="Times New Roman" w:cs="Times New Roman"/>
          <w:color w:val="000000" w:themeColor="text1"/>
          <w:sz w:val="28"/>
          <w:szCs w:val="28"/>
          <w:lang w:val="ru-RU"/>
        </w:rPr>
        <w:t xml:space="preserve"> Ю. А «Белые ночи». Экскурс в прошлое, курс — в будущее!</w:t>
      </w:r>
      <w:r w:rsidR="00ED7AD7" w:rsidRPr="00563215">
        <w:rPr>
          <w:rFonts w:ascii="Times New Roman" w:hAnsi="Times New Roman" w:cs="Times New Roman"/>
          <w:color w:val="000000" w:themeColor="text1"/>
          <w:sz w:val="28"/>
          <w:szCs w:val="28"/>
          <w:shd w:val="clear" w:color="auto" w:fill="FFFFFF"/>
          <w:lang w:val="ru-RU"/>
        </w:rPr>
        <w:t xml:space="preserve"> //</w:t>
      </w:r>
      <w:r w:rsidR="008F0AB4" w:rsidRPr="008F0AB4">
        <w:rPr>
          <w:rFonts w:ascii="Times New Roman" w:hAnsi="Times New Roman" w:cs="Times New Roman"/>
          <w:color w:val="000000" w:themeColor="text1"/>
          <w:sz w:val="28"/>
          <w:szCs w:val="28"/>
          <w:shd w:val="clear" w:color="auto" w:fill="FFFFFF"/>
          <w:lang w:val="ru-RU"/>
        </w:rPr>
        <w:t xml:space="preserve"> История Петербурга. — 2013. — № 2. — 3-7 с.</w:t>
      </w:r>
    </w:p>
    <w:p w:rsidR="000A69FF" w:rsidRPr="0008765B" w:rsidRDefault="000A69FF" w:rsidP="000A69FF">
      <w:pPr>
        <w:spacing w:line="360" w:lineRule="auto"/>
        <w:jc w:val="center"/>
        <w:rPr>
          <w:rFonts w:ascii="Times New Roman" w:hAnsi="Times New Roman" w:cs="Times New Roman"/>
          <w:b/>
          <w:sz w:val="28"/>
          <w:szCs w:val="28"/>
          <w:lang w:val="ru-RU"/>
        </w:rPr>
      </w:pPr>
    </w:p>
    <w:p w:rsidR="000A69FF" w:rsidRPr="0008765B" w:rsidRDefault="008F0AB4" w:rsidP="000A69FF">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w:t>
      </w:r>
      <w:r w:rsidR="000A69FF" w:rsidRPr="0008765B">
        <w:rPr>
          <w:rFonts w:ascii="Times New Roman" w:hAnsi="Times New Roman" w:cs="Times New Roman"/>
          <w:sz w:val="28"/>
          <w:szCs w:val="28"/>
          <w:lang w:val="ru-RU"/>
        </w:rPr>
        <w:t xml:space="preserve">Вы не бывали в санатории «Белые ночи»? Нет? Тогда наверняка слышали о нем. 38-й км Приморского шоссе, фирменный указатель «Белые ночи» ведет к Финскому заливу. Еще полтора километра и вы оказываетесь на острове тишины, покоя, уюта, душевного комфорта. «Прекрасна архитектура, прекрасна организация лечебного процесса, прекрасен весь персонал санатория. Это «дворец улыбок», дворец хорошего настроения. Именно это самый заветный лечебный фактор…», – писал о санатории его постоянный пациент академик Д. С. Лихачев. </w:t>
      </w:r>
    </w:p>
    <w:p w:rsidR="00F76D6F" w:rsidRDefault="000A69FF" w:rsidP="00F76D6F">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Ныне санкт-петербургское государственное учреждение здравоохранения «Санаторий «Белые ночи» является одним из лидеров санаторно-курортного дела в России. Здравница – член Ассоциации курортов Северо-Запада РФ, а также Национальной курортной ассоциации. С 1988 года санаторий «Белые ночи» предлагает отдых на заповедном острове у Финского залива, где целебный климат и богатства природы гармонично сочетаются с комфортом, уютом и радушием, а индивидуальный подход в назначении лечебных процедур позволяет добиться оптимальных результатов. Благодаря </w:t>
      </w:r>
      <w:r w:rsidRPr="0008765B">
        <w:rPr>
          <w:rFonts w:ascii="Times New Roman" w:hAnsi="Times New Roman" w:cs="Times New Roman"/>
          <w:sz w:val="28"/>
          <w:szCs w:val="28"/>
          <w:lang w:val="ru-RU"/>
        </w:rPr>
        <w:lastRenderedPageBreak/>
        <w:t>высоким требованиям в санатории накапливался свой опыт, формировались традиции в лечении и общении с пациентами. ‹...›</w:t>
      </w:r>
      <w:r w:rsidRPr="0008765B">
        <w:rPr>
          <w:rFonts w:ascii="Times New Roman" w:hAnsi="Times New Roman" w:cs="Times New Roman" w:hint="eastAsia"/>
          <w:sz w:val="28"/>
          <w:szCs w:val="28"/>
          <w:lang w:val="ru-RU"/>
        </w:rPr>
        <w:t xml:space="preserve"> </w:t>
      </w:r>
    </w:p>
    <w:p w:rsidR="000A69FF" w:rsidRPr="0008765B" w:rsidRDefault="000A69FF" w:rsidP="00F76D6F">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 нашей стороны, они сформировали Карельский долговременный укрепленный район (сокр. – КаУР), с финской – оборонительную линию Маннергейма. Чудом сохранились в зоне пляжа к северу от ст. Курорт два высоких гранитных столба – это следы русско-финской границы.</w:t>
      </w:r>
    </w:p>
    <w:p w:rsidR="00855AD9" w:rsidRPr="0008765B" w:rsidRDefault="000A69FF" w:rsidP="00F76D6F">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Поистине чудесен по красоте, самобытности и лечебным свойствам этот уголок Карельского перешейка. Третий, самый северный рукав р. Сестры, впадает в Финский залив севернее Сестрорецкой гавани. Основными курортными факторами являются уникальные природные условия, позволяющие использовать круглый год массивы сосновых и смешанных лесов, разнообразный холмистый рельеф, обилие водоемов, мягкий морской климат. Есть обширная пляжная территория, возможность использования для лечения уникальных минеральных вод гдовского горизонта и местных целебных грязей (гиттиевых глин) месторождения «Сестрорецкое». </w:t>
      </w:r>
      <w:r w:rsidR="00855AD9" w:rsidRPr="0008765B">
        <w:rPr>
          <w:rFonts w:ascii="Times New Roman" w:hAnsi="Times New Roman" w:cs="Times New Roman"/>
          <w:sz w:val="28"/>
          <w:szCs w:val="28"/>
          <w:lang w:val="ru-RU"/>
        </w:rPr>
        <w:t>‹...›</w:t>
      </w:r>
    </w:p>
    <w:p w:rsidR="00855AD9" w:rsidRPr="0008765B" w:rsidRDefault="000A69FF" w:rsidP="00F76D6F">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На территории есть теннисные корты, спортплощадки, отличные пляжи, а еще прекрасный парк: 38 видов деревьев, 40 видов кустарников и 30 цветников. </w:t>
      </w:r>
      <w:r w:rsidR="00855AD9" w:rsidRPr="0008765B">
        <w:rPr>
          <w:rFonts w:ascii="Times New Roman" w:hAnsi="Times New Roman" w:cs="Times New Roman"/>
          <w:sz w:val="28"/>
          <w:szCs w:val="28"/>
          <w:lang w:val="ru-RU"/>
        </w:rPr>
        <w:t>‹...›</w:t>
      </w:r>
    </w:p>
    <w:p w:rsidR="00A81676" w:rsidRPr="0008765B" w:rsidRDefault="000A69FF" w:rsidP="00F76D6F">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В санатории развита современная лечебно-диагностическая база (аппараты российских и зарубежных фирм – Японии, Германии, Франции, Италии). Большое внимание уделяется подбору и обучению кадров. 86% врачей имеют высшую и первую категорию. Специалисты используют </w:t>
      </w:r>
      <w:r w:rsidRPr="0008765B">
        <w:rPr>
          <w:rFonts w:ascii="Times New Roman" w:hAnsi="Times New Roman" w:cs="Times New Roman"/>
          <w:sz w:val="28"/>
          <w:szCs w:val="28"/>
          <w:lang w:val="ru-RU"/>
        </w:rPr>
        <w:lastRenderedPageBreak/>
        <w:t xml:space="preserve">широкий спектр медицинских методик: от последних достижений медикаментозной терапии и физиотерапии до традиционных, проверенных веками иглорефлексотерапии и гирудотерапии. </w:t>
      </w:r>
      <w:r w:rsidR="00A81676" w:rsidRPr="0008765B">
        <w:rPr>
          <w:rFonts w:ascii="Times New Roman" w:hAnsi="Times New Roman" w:cs="Times New Roman"/>
          <w:sz w:val="28"/>
          <w:szCs w:val="28"/>
          <w:lang w:val="ru-RU"/>
        </w:rPr>
        <w:t>‹...›</w:t>
      </w:r>
      <w:r w:rsidR="00F76D6F">
        <w:rPr>
          <w:rFonts w:ascii="Times New Roman" w:hAnsi="Times New Roman" w:cs="Times New Roman"/>
          <w:sz w:val="28"/>
          <w:szCs w:val="28"/>
          <w:lang w:val="ru-RU"/>
        </w:rPr>
        <w:t xml:space="preserve"> </w:t>
      </w:r>
      <w:r w:rsidR="008F0AB4">
        <w:rPr>
          <w:rFonts w:ascii="Times New Roman" w:hAnsi="Times New Roman" w:cs="Times New Roman"/>
          <w:sz w:val="28"/>
          <w:szCs w:val="28"/>
          <w:lang w:val="ru-RU"/>
        </w:rPr>
        <w:t>»</w:t>
      </w:r>
    </w:p>
    <w:p w:rsidR="00942135" w:rsidRPr="0008765B" w:rsidRDefault="00942135" w:rsidP="00F36153">
      <w:pPr>
        <w:spacing w:line="360" w:lineRule="auto"/>
        <w:rPr>
          <w:rFonts w:ascii="Times New Roman" w:hAnsi="Times New Roman" w:cs="Times New Roman"/>
          <w:sz w:val="28"/>
          <w:szCs w:val="28"/>
          <w:lang w:val="ru-RU"/>
        </w:rPr>
      </w:pPr>
    </w:p>
    <w:p w:rsidR="007B4857" w:rsidRPr="0008765B" w:rsidRDefault="007B4857" w:rsidP="00F36153">
      <w:pPr>
        <w:spacing w:line="360" w:lineRule="auto"/>
        <w:rPr>
          <w:rFonts w:ascii="Times New Roman" w:hAnsi="Times New Roman" w:cs="Times New Roman"/>
          <w:sz w:val="28"/>
          <w:szCs w:val="28"/>
          <w:lang w:val="ru-RU"/>
        </w:rPr>
      </w:pPr>
    </w:p>
    <w:p w:rsidR="007B4857" w:rsidRPr="0008765B" w:rsidRDefault="007B4857" w:rsidP="00F36153">
      <w:pPr>
        <w:spacing w:line="360" w:lineRule="auto"/>
        <w:rPr>
          <w:rFonts w:ascii="Times New Roman" w:hAnsi="Times New Roman" w:cs="Times New Roman"/>
          <w:sz w:val="28"/>
          <w:szCs w:val="28"/>
          <w:lang w:val="ru-RU"/>
        </w:rPr>
      </w:pPr>
    </w:p>
    <w:p w:rsidR="007B4857" w:rsidRPr="0008765B" w:rsidRDefault="007B4857" w:rsidP="00F36153">
      <w:pPr>
        <w:spacing w:line="360" w:lineRule="auto"/>
        <w:rPr>
          <w:rFonts w:ascii="Times New Roman" w:hAnsi="Times New Roman" w:cs="Times New Roman"/>
          <w:sz w:val="28"/>
          <w:szCs w:val="28"/>
          <w:lang w:val="ru-RU"/>
        </w:rPr>
      </w:pPr>
    </w:p>
    <w:p w:rsidR="007B4857" w:rsidRPr="0008765B" w:rsidRDefault="007B4857" w:rsidP="00F36153">
      <w:pPr>
        <w:spacing w:line="360" w:lineRule="auto"/>
        <w:rPr>
          <w:rFonts w:ascii="Times New Roman" w:hAnsi="Times New Roman" w:cs="Times New Roman"/>
          <w:sz w:val="28"/>
          <w:szCs w:val="28"/>
          <w:lang w:val="ru-RU"/>
        </w:rPr>
      </w:pPr>
    </w:p>
    <w:p w:rsidR="007B4857" w:rsidRPr="0008765B" w:rsidRDefault="007B4857" w:rsidP="00F36153">
      <w:pPr>
        <w:spacing w:line="360" w:lineRule="auto"/>
        <w:rPr>
          <w:rFonts w:ascii="Times New Roman" w:hAnsi="Times New Roman" w:cs="Times New Roman"/>
          <w:sz w:val="28"/>
          <w:szCs w:val="28"/>
          <w:lang w:val="ru-RU"/>
        </w:rPr>
      </w:pPr>
    </w:p>
    <w:p w:rsidR="007B4857" w:rsidRPr="0008765B" w:rsidRDefault="007B4857" w:rsidP="00F36153">
      <w:pPr>
        <w:spacing w:line="360" w:lineRule="auto"/>
        <w:rPr>
          <w:rFonts w:ascii="Times New Roman" w:hAnsi="Times New Roman" w:cs="Times New Roman"/>
          <w:sz w:val="28"/>
          <w:szCs w:val="28"/>
          <w:lang w:val="ru-RU"/>
        </w:rPr>
      </w:pPr>
    </w:p>
    <w:p w:rsidR="007B4857" w:rsidRPr="0008765B" w:rsidRDefault="007B4857" w:rsidP="00F36153">
      <w:pPr>
        <w:spacing w:line="360" w:lineRule="auto"/>
        <w:rPr>
          <w:rFonts w:ascii="Times New Roman" w:hAnsi="Times New Roman" w:cs="Times New Roman"/>
          <w:sz w:val="28"/>
          <w:szCs w:val="28"/>
          <w:lang w:val="ru-RU"/>
        </w:rPr>
      </w:pPr>
    </w:p>
    <w:p w:rsidR="007B4857" w:rsidRPr="0008765B" w:rsidRDefault="007B4857" w:rsidP="00F36153">
      <w:pPr>
        <w:spacing w:line="360" w:lineRule="auto"/>
        <w:rPr>
          <w:rFonts w:ascii="Times New Roman" w:hAnsi="Times New Roman" w:cs="Times New Roman"/>
          <w:sz w:val="28"/>
          <w:szCs w:val="28"/>
          <w:lang w:val="ru-RU"/>
        </w:rPr>
      </w:pPr>
    </w:p>
    <w:p w:rsidR="007B4857" w:rsidRPr="0008765B" w:rsidRDefault="007B4857" w:rsidP="00F36153">
      <w:pPr>
        <w:spacing w:line="360" w:lineRule="auto"/>
        <w:rPr>
          <w:rFonts w:ascii="Times New Roman" w:hAnsi="Times New Roman" w:cs="Times New Roman"/>
          <w:sz w:val="28"/>
          <w:szCs w:val="28"/>
          <w:lang w:val="ru-RU"/>
        </w:rPr>
      </w:pPr>
    </w:p>
    <w:p w:rsidR="00D85D14" w:rsidRDefault="00D85D14" w:rsidP="006B3E2A">
      <w:pPr>
        <w:spacing w:line="360" w:lineRule="auto"/>
        <w:rPr>
          <w:rFonts w:ascii="Times New Roman" w:hAnsi="Times New Roman" w:cs="Times New Roman"/>
          <w:sz w:val="28"/>
          <w:szCs w:val="28"/>
          <w:lang w:val="ru-RU"/>
        </w:rPr>
      </w:pPr>
    </w:p>
    <w:p w:rsidR="00F94B3F" w:rsidRDefault="00F94B3F" w:rsidP="006B3E2A">
      <w:pPr>
        <w:spacing w:line="360" w:lineRule="auto"/>
        <w:rPr>
          <w:rFonts w:ascii="Times New Roman" w:hAnsi="Times New Roman" w:cs="Times New Roman"/>
          <w:sz w:val="28"/>
          <w:szCs w:val="28"/>
          <w:lang w:val="ru-RU"/>
        </w:rPr>
      </w:pPr>
    </w:p>
    <w:p w:rsidR="00F94B3F" w:rsidRDefault="00F94B3F" w:rsidP="006B3E2A">
      <w:pPr>
        <w:spacing w:line="360" w:lineRule="auto"/>
        <w:rPr>
          <w:rFonts w:ascii="Times New Roman" w:hAnsi="Times New Roman" w:cs="Times New Roman"/>
          <w:sz w:val="28"/>
          <w:szCs w:val="28"/>
          <w:lang w:val="ru-RU"/>
        </w:rPr>
      </w:pPr>
    </w:p>
    <w:p w:rsidR="00F94B3F" w:rsidRDefault="00F94B3F" w:rsidP="006B3E2A">
      <w:pPr>
        <w:spacing w:line="360" w:lineRule="auto"/>
        <w:rPr>
          <w:rFonts w:ascii="Times New Roman" w:hAnsi="Times New Roman" w:cs="Times New Roman"/>
          <w:sz w:val="28"/>
          <w:szCs w:val="28"/>
          <w:lang w:val="ru-RU"/>
        </w:rPr>
      </w:pPr>
    </w:p>
    <w:p w:rsidR="00F94B3F" w:rsidRDefault="00F94B3F" w:rsidP="006B3E2A">
      <w:pPr>
        <w:spacing w:line="360" w:lineRule="auto"/>
        <w:rPr>
          <w:rFonts w:ascii="Times New Roman" w:hAnsi="Times New Roman" w:cs="Times New Roman"/>
          <w:sz w:val="28"/>
          <w:szCs w:val="28"/>
          <w:lang w:val="ru-RU"/>
        </w:rPr>
      </w:pPr>
    </w:p>
    <w:p w:rsidR="00F94B3F" w:rsidRDefault="00F94B3F" w:rsidP="006B3E2A">
      <w:pPr>
        <w:spacing w:line="360" w:lineRule="auto"/>
        <w:rPr>
          <w:rFonts w:ascii="Times New Roman" w:hAnsi="Times New Roman" w:cs="Times New Roman"/>
          <w:sz w:val="28"/>
          <w:szCs w:val="28"/>
          <w:lang w:val="ru-RU"/>
        </w:rPr>
      </w:pPr>
    </w:p>
    <w:p w:rsidR="00F94B3F" w:rsidRDefault="00F94B3F" w:rsidP="006B3E2A">
      <w:pPr>
        <w:spacing w:line="360" w:lineRule="auto"/>
        <w:rPr>
          <w:rFonts w:ascii="Times New Roman" w:hAnsi="Times New Roman" w:cs="Times New Roman"/>
          <w:sz w:val="28"/>
          <w:szCs w:val="28"/>
          <w:lang w:val="ru-RU"/>
        </w:rPr>
      </w:pPr>
    </w:p>
    <w:p w:rsidR="00F94B3F" w:rsidRDefault="00F94B3F" w:rsidP="006B3E2A">
      <w:pPr>
        <w:spacing w:line="360" w:lineRule="auto"/>
        <w:rPr>
          <w:rFonts w:ascii="Times New Roman" w:hAnsi="Times New Roman" w:cs="Times New Roman"/>
          <w:sz w:val="28"/>
          <w:szCs w:val="28"/>
          <w:lang w:val="ru-RU"/>
        </w:rPr>
      </w:pPr>
    </w:p>
    <w:p w:rsidR="00F94B3F" w:rsidRPr="0008765B" w:rsidRDefault="00F94B3F" w:rsidP="006B3E2A">
      <w:pPr>
        <w:spacing w:line="360" w:lineRule="auto"/>
        <w:rPr>
          <w:rFonts w:ascii="Times New Roman" w:hAnsi="Times New Roman" w:cs="Times New Roman"/>
          <w:sz w:val="28"/>
          <w:szCs w:val="28"/>
          <w:lang w:val="ru-RU"/>
        </w:rPr>
      </w:pPr>
    </w:p>
    <w:p w:rsidR="005A2845" w:rsidRPr="006808C2" w:rsidRDefault="00F7718B" w:rsidP="006808C2">
      <w:pPr>
        <w:spacing w:line="360" w:lineRule="auto"/>
        <w:rPr>
          <w:rFonts w:ascii="Times New Roman" w:hAnsi="Times New Roman" w:cs="Times New Roman"/>
          <w:b/>
          <w:sz w:val="28"/>
          <w:szCs w:val="28"/>
          <w:lang w:val="ru-RU"/>
        </w:rPr>
      </w:pPr>
      <w:r w:rsidRPr="006808C2">
        <w:rPr>
          <w:rFonts w:ascii="Times New Roman" w:hAnsi="Times New Roman" w:cs="Times New Roman"/>
          <w:b/>
          <w:sz w:val="28"/>
          <w:szCs w:val="28"/>
          <w:lang w:val="ru-RU"/>
        </w:rPr>
        <w:lastRenderedPageBreak/>
        <w:t xml:space="preserve">Приложение </w:t>
      </w:r>
      <w:r w:rsidR="005A2845" w:rsidRPr="006808C2">
        <w:rPr>
          <w:rFonts w:ascii="Times New Roman" w:hAnsi="Times New Roman" w:cs="Times New Roman"/>
          <w:b/>
          <w:sz w:val="28"/>
          <w:szCs w:val="28"/>
          <w:lang w:val="ru-RU"/>
        </w:rPr>
        <w:t>№5</w:t>
      </w:r>
      <w:r w:rsidR="006808C2" w:rsidRPr="006808C2">
        <w:rPr>
          <w:rFonts w:ascii="Times New Roman" w:hAnsi="Times New Roman" w:cs="Times New Roman"/>
          <w:b/>
          <w:sz w:val="28"/>
          <w:szCs w:val="28"/>
          <w:lang w:val="ru-RU"/>
        </w:rPr>
        <w:t xml:space="preserve"> Чехов А. П. «Глупый Француз»</w:t>
      </w:r>
    </w:p>
    <w:p w:rsidR="006808C2" w:rsidRDefault="006808C2" w:rsidP="00CD1DD7">
      <w:pPr>
        <w:rPr>
          <w:rFonts w:ascii="Times New Roman" w:hAnsi="Times New Roman" w:cs="Times New Roman"/>
          <w:sz w:val="28"/>
          <w:szCs w:val="28"/>
          <w:lang w:val="ru-RU"/>
        </w:rPr>
      </w:pPr>
    </w:p>
    <w:p w:rsidR="005A2845" w:rsidRPr="00CD1DD7" w:rsidRDefault="00EA2EEF" w:rsidP="00CD1DD7">
      <w:pPr>
        <w:rPr>
          <w:rFonts w:ascii="Times New Roman" w:hAnsi="Times New Roman" w:cs="Times New Roman"/>
          <w:sz w:val="28"/>
          <w:szCs w:val="28"/>
          <w:lang w:val="ru-RU"/>
        </w:rPr>
      </w:pPr>
      <w:r w:rsidRPr="00CD1DD7">
        <w:rPr>
          <w:rFonts w:ascii="Times New Roman" w:hAnsi="Times New Roman" w:cs="Times New Roman"/>
          <w:sz w:val="28"/>
          <w:szCs w:val="28"/>
          <w:lang w:val="ru-RU"/>
        </w:rPr>
        <w:t>Чехов А. П.</w:t>
      </w:r>
      <w:r w:rsidRPr="00EA2EEF">
        <w:rPr>
          <w:rFonts w:ascii="Times New Roman" w:hAnsi="Times New Roman" w:cs="Times New Roman"/>
          <w:sz w:val="28"/>
          <w:szCs w:val="28"/>
          <w:lang w:val="ru-RU"/>
        </w:rPr>
        <w:t xml:space="preserve"> </w:t>
      </w:r>
      <w:r w:rsidR="006808C2">
        <w:rPr>
          <w:rFonts w:ascii="Times New Roman" w:hAnsi="Times New Roman" w:cs="Times New Roman"/>
          <w:sz w:val="28"/>
          <w:szCs w:val="28"/>
          <w:lang w:val="ru-RU"/>
        </w:rPr>
        <w:t>Глупый Ф</w:t>
      </w:r>
      <w:r w:rsidR="005A2845" w:rsidRPr="00CD1DD7">
        <w:rPr>
          <w:rFonts w:ascii="Times New Roman" w:hAnsi="Times New Roman" w:cs="Times New Roman"/>
          <w:sz w:val="28"/>
          <w:szCs w:val="28"/>
          <w:lang w:val="ru-RU"/>
        </w:rPr>
        <w:t>ранцуз</w:t>
      </w:r>
      <w:r w:rsidR="00CD1DD7" w:rsidRPr="00CD1DD7">
        <w:rPr>
          <w:rFonts w:ascii="Times New Roman" w:hAnsi="Times New Roman" w:cs="Times New Roman"/>
          <w:sz w:val="28"/>
          <w:szCs w:val="28"/>
          <w:lang w:val="ru-RU"/>
        </w:rPr>
        <w:t xml:space="preserve"> // Полное собрание сочинений и писем в тридцати томах. Сочинения в восемнадцати томах. — т. 4. </w:t>
      </w:r>
      <w:r w:rsidR="00CD1DD7" w:rsidRPr="00CD1DD7">
        <w:rPr>
          <w:rFonts w:ascii="Times New Roman" w:hAnsi="Times New Roman" w:cs="Times New Roman"/>
          <w:sz w:val="28"/>
          <w:szCs w:val="28"/>
          <w:shd w:val="clear" w:color="auto" w:fill="FFFFFF"/>
          <w:lang w:val="ru-RU"/>
        </w:rPr>
        <w:t xml:space="preserve">— М.: Издательство «Наука», 1984. — </w:t>
      </w:r>
      <w:r w:rsidR="00E81470" w:rsidRPr="00050DC1">
        <w:rPr>
          <w:rFonts w:ascii="Times New Roman" w:hAnsi="Times New Roman" w:cs="Times New Roman"/>
          <w:sz w:val="28"/>
          <w:szCs w:val="28"/>
          <w:shd w:val="clear" w:color="auto" w:fill="FFFFFF"/>
          <w:lang w:val="ru-RU"/>
        </w:rPr>
        <w:t>356-359</w:t>
      </w:r>
      <w:r w:rsidR="00CD1DD7" w:rsidRPr="00CD1DD7">
        <w:rPr>
          <w:rFonts w:ascii="Times New Roman" w:hAnsi="Times New Roman" w:cs="Times New Roman"/>
          <w:sz w:val="28"/>
          <w:szCs w:val="28"/>
          <w:shd w:val="clear" w:color="auto" w:fill="FFFFFF"/>
          <w:lang w:val="ru-RU"/>
        </w:rPr>
        <w:t xml:space="preserve"> с. </w:t>
      </w:r>
    </w:p>
    <w:p w:rsidR="005A2845" w:rsidRPr="0008765B" w:rsidRDefault="005A2845" w:rsidP="005A2845">
      <w:pPr>
        <w:spacing w:line="360" w:lineRule="auto"/>
        <w:rPr>
          <w:rFonts w:ascii="Times New Roman" w:hAnsi="Times New Roman" w:cs="Times New Roman"/>
          <w:sz w:val="28"/>
          <w:szCs w:val="28"/>
          <w:lang w:val="ru-RU"/>
        </w:rPr>
      </w:pPr>
    </w:p>
    <w:p w:rsidR="005A2845" w:rsidRPr="0008765B" w:rsidRDefault="00CD1DD7" w:rsidP="005A2845">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w:t>
      </w:r>
      <w:r w:rsidR="005A2845" w:rsidRPr="0008765B">
        <w:rPr>
          <w:rFonts w:ascii="Times New Roman" w:hAnsi="Times New Roman" w:cs="Times New Roman"/>
          <w:sz w:val="28"/>
          <w:szCs w:val="28"/>
          <w:lang w:val="ru-RU"/>
        </w:rPr>
        <w:t>Клоун из цирка братьев Гинц, Генри Пуркуа, зашёл в московский трактир Тестова позавтракать.</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Дайте мне консоме! — приказал он половому.</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Прикажете с пашотом или без пашота?</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Нет, с пашотом слишком сытно... Две-три гренки, пожалуй, дайте...</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В ожидании, пока подадут консоме, Пуркуа занялся наблюдением. Первое, что бросилось ему в глаза, был какой-то полный благообразный господин, сидевший за соседним столом и приготовлявшийся есть блины.</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«Как, однако, много подают в русских ресторанах! — подумал француз, глядя, как сосед поливает свои блины горячим маслом.— Пять блинов! Разве один человек может съесть так много теста?»</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Сосед между тем помазал блины икрой, разрезал все их на половинки и проглотил скорее, чем в пять минут...</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Челаэк! — обернулся он к половому.— Подай ещё порцию! Да что у вас за порции такие? Подай сразу штук десять или пятнадцать! Дай балыка... семги, что ли?</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«Странно...— подумал Пуркуа, рассматривая соседа.— Съел пять кусков теста и ещё просит! Впрочем, такие феномены не составляют редкости... У меня у самого в Бретани был дядя Франсуа, который на пари съедал две тарелки супу и пять бараньих котлет... Говорят, что есть также болезни, когда много едят...»</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Половой поставил перед соседом гору блинов и две тарелки с балыком и семгой. Благообразный господин выпил рюмку водки, закусил семгой и принялся за блины. К великому удивлению Пуркуа, ел он их спеша, едва разжёвывая, как голодный...</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«Очевидно, болен...— подумал француз.— И неужели он, чудак, воображает, что съест всю эту гору? Не съест и трёх кусков, как желудок его будет уже полон, а ведь придётся платить за всю гору!»</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Дай ещё икры! — крикнул сосед, утирая салфеткой масляные губы.— Не забудь зелёного луку!</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«Но... однако, уж половины горы нет! — ужаснулся клоун.— Боже мой, он и всю семгу съел? Это даже неестественно... Неужели человеческий желудок так растяжим? Не может быть! Как бы ни был растяжим желудок, но он не может растянуться за пределы живота... Будь этот господин у нас во Франции, его показывали бы за деньги... Боже, уже нет горы!»</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Подашь бутылку Нюи...— сказал сосед, принимая от полового икру и лук.— Только погрей сначала... Что ещё? Пожалуй, дай ещё порцию блинов... Поскорей только...</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lastRenderedPageBreak/>
        <w:t>— Слушаю... А на после блинов что прикажете?</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Что-нибудь полегче... Закажи порцию селянки из осетрины по-русски и... и... Я подумаю, ступай!</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«Может быть, это мне снится? — изумился клоун, откидываясь на спинку стула.— Этот человек хочет умереть! Нельзя безнаказанно съесть такую массу! Да, да, он хочет умереть. Это видно по его грустному лицу. И неужели прислуге не кажется подозрительным, что он так много ест? Не может быть!»</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Пуркуа подозвал к себе полового, который служил у соседнего стола, и спросил шёпотом:</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Послушайте, зачем вы так много ему подаёте?</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То есть, э... э... они требуют-с! Как же не подавать-с? — удивился половой.</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Странно, но ведь он таким образом может до вечера сидеть здесь и требовать! Если у вас у самих не хватает смелости отказывать ему, то доложите метрдотелю, пригласите полицию!</w:t>
      </w:r>
    </w:p>
    <w:p w:rsidR="005A2845" w:rsidRPr="0008765B" w:rsidRDefault="005A2845" w:rsidP="005A2845">
      <w:pPr>
        <w:spacing w:line="360" w:lineRule="auto"/>
        <w:rPr>
          <w:rFonts w:ascii="Times New Roman" w:hAnsi="Times New Roman" w:cs="Times New Roman"/>
          <w:sz w:val="28"/>
          <w:szCs w:val="28"/>
          <w:lang w:val="ru-RU"/>
        </w:rPr>
      </w:pPr>
      <w:r w:rsidRPr="0008765B">
        <w:rPr>
          <w:rFonts w:ascii="Times New Roman" w:hAnsi="Times New Roman" w:cs="Times New Roman"/>
          <w:sz w:val="28"/>
          <w:szCs w:val="28"/>
          <w:lang w:val="ru-RU"/>
        </w:rPr>
        <w:t>Половой ухмыльнулся, пожал плечами и отошёл.</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«Дикари! — возмутился про себя француз.— Они ещё рады, что за столом сидит сумасшедший, самоубийца, который может съесть на лишний рубль! Ничего, что умрёт человек, была бы только выручка!»</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Порядки, нечего сказать! — проворчал сосед, обращаясь к французу.— Меня ужасно раздражают эти длинные антракты! От порции до </w:t>
      </w:r>
      <w:r w:rsidRPr="0008765B">
        <w:rPr>
          <w:rFonts w:ascii="Times New Roman" w:hAnsi="Times New Roman" w:cs="Times New Roman"/>
          <w:sz w:val="28"/>
          <w:szCs w:val="28"/>
          <w:lang w:val="ru-RU"/>
        </w:rPr>
        <w:lastRenderedPageBreak/>
        <w:t>порции изволь ждать полчаса! Этак и аппетит пропадёт к чёрту, и опоздаешь... Сейчас три часа, а мне к пяти надо быть на юбилейном обеде.</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rPr>
        <w:t>Pardon</w:t>
      </w:r>
      <w:r w:rsidRPr="0008765B">
        <w:rPr>
          <w:rFonts w:ascii="Times New Roman" w:hAnsi="Times New Roman" w:cs="Times New Roman"/>
          <w:sz w:val="28"/>
          <w:szCs w:val="28"/>
          <w:lang w:val="ru-RU"/>
        </w:rPr>
        <w:t xml:space="preserve">, </w:t>
      </w:r>
      <w:r w:rsidRPr="0008765B">
        <w:rPr>
          <w:rFonts w:ascii="Times New Roman" w:hAnsi="Times New Roman" w:cs="Times New Roman"/>
          <w:sz w:val="28"/>
          <w:szCs w:val="28"/>
        </w:rPr>
        <w:t>monsieur</w:t>
      </w:r>
      <w:r w:rsidRPr="0008765B">
        <w:rPr>
          <w:rFonts w:ascii="Times New Roman" w:hAnsi="Times New Roman" w:cs="Times New Roman"/>
          <w:sz w:val="28"/>
          <w:szCs w:val="28"/>
          <w:lang w:val="ru-RU"/>
        </w:rPr>
        <w:t>, 2 — побледнел Пуркуа,— ведь вы уж обедаете!</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Не-ет... Какой же это обед? Это завтрак... блины...</w:t>
      </w:r>
    </w:p>
    <w:p w:rsidR="005A2845" w:rsidRPr="0008765B" w:rsidRDefault="005A2845" w:rsidP="005A2845">
      <w:pPr>
        <w:spacing w:line="360" w:lineRule="auto"/>
        <w:rPr>
          <w:rFonts w:ascii="Times New Roman" w:hAnsi="Times New Roman" w:cs="Times New Roman"/>
          <w:sz w:val="28"/>
          <w:szCs w:val="28"/>
          <w:lang w:val="ru-RU"/>
        </w:rPr>
      </w:pPr>
      <w:r w:rsidRPr="0008765B">
        <w:rPr>
          <w:rFonts w:ascii="Times New Roman" w:hAnsi="Times New Roman" w:cs="Times New Roman"/>
          <w:sz w:val="28"/>
          <w:szCs w:val="28"/>
          <w:lang w:val="ru-RU"/>
        </w:rPr>
        <w:t>Тут соседу принесли селянку. Он налил себе полную тарелку, поперчил кайенским перцем и стал хлебать...</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«Бедняга...— продолжал ужасаться француз.— Или он болен и не замечает своего опасного состояния, или же он делает всё это нарочно... с целью самоубийства... Боже мой, знай я, что наткнусь здесь на такую картину, то ни за что бы не пришёл сюда! Мои нервы не выносят таких сцен!»</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И француз с сожалением стал рассматривать лицо соседа, каждую минуту ожидая, что вот-вот начнутся с ним судороги, какие всегда бывали у дяди Франсуа после опасного пари...</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«По-видимому, человек интеллигентный, молодой... полный сил...— думал он, глядя на соседа.— Быть может, приносит пользу своему отечеству... и весьма возможно, что имеет молодую жену, детей... Судя по одежде, он должен быть богат, доволен... но что же заставляет его решаться на такой шаг?.. И неужели он не мог избрать другого способа, чтобы умереть? Чёрт знает как дёшево ценится жизнь! И как низок, бесчеловечен я, сидя здесь и не идя к нему на помощь! Быть может, его ещё можно спасти!»</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Пуркуа решительно встал из-за стола и подошёл к соседу.</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Послушайте, </w:t>
      </w:r>
      <w:r w:rsidRPr="0008765B">
        <w:rPr>
          <w:rFonts w:ascii="Times New Roman" w:hAnsi="Times New Roman" w:cs="Times New Roman"/>
          <w:sz w:val="28"/>
          <w:szCs w:val="28"/>
        </w:rPr>
        <w:t>monsieur</w:t>
      </w:r>
      <w:r w:rsidRPr="0008765B">
        <w:rPr>
          <w:rFonts w:ascii="Times New Roman" w:hAnsi="Times New Roman" w:cs="Times New Roman"/>
          <w:sz w:val="28"/>
          <w:szCs w:val="28"/>
          <w:lang w:val="ru-RU"/>
        </w:rPr>
        <w:t xml:space="preserve">,— обратился он к нему тихим, вкрадчивым </w:t>
      </w:r>
      <w:r w:rsidRPr="0008765B">
        <w:rPr>
          <w:rFonts w:ascii="Times New Roman" w:hAnsi="Times New Roman" w:cs="Times New Roman"/>
          <w:sz w:val="28"/>
          <w:szCs w:val="28"/>
          <w:lang w:val="ru-RU"/>
        </w:rPr>
        <w:lastRenderedPageBreak/>
        <w:t>голосом.— Я не имею чести быть знаком с вами, но, тем не менее, верьте, я друг ваш... Не могу ли я вам помочь чем-нибудь? Вспомните, вы ещё молоды... у вас жена, дети...</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Я вас не понимаю! — замотал головой сосед, тараща на француза глаза.</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xml:space="preserve">— Ах, зачем скрытничать, </w:t>
      </w:r>
      <w:r w:rsidRPr="0008765B">
        <w:rPr>
          <w:rFonts w:ascii="Times New Roman" w:hAnsi="Times New Roman" w:cs="Times New Roman"/>
          <w:sz w:val="28"/>
          <w:szCs w:val="28"/>
        </w:rPr>
        <w:t>monsieur</w:t>
      </w:r>
      <w:r w:rsidRPr="0008765B">
        <w:rPr>
          <w:rFonts w:ascii="Times New Roman" w:hAnsi="Times New Roman" w:cs="Times New Roman"/>
          <w:sz w:val="28"/>
          <w:szCs w:val="28"/>
          <w:lang w:val="ru-RU"/>
        </w:rPr>
        <w:t>? Ведь я отлично вижу! Вы так много едите, что... трудно не подозревать...</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Я много ем?! — удивился сосед.— Я?! Полноте... Как же мне не есть, если я с самого утра ничего не ел?</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Но вы ужасно много едите!</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 Да ведь не вам платить! Что вы беспокоитесь? И вовсе я не много ем! Поглядите, ем, как все!</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Пуркуа поглядел вокруг себя и ужаснулся. Половые, толкаясь и налетая друг на друга, носили целые горы блинов... За столами сидели люди и поедали горы блинов, семгу, икру... с таким же аппетитом и бесстрашием, как и благообразный господин.</w:t>
      </w:r>
    </w:p>
    <w:p w:rsidR="005A2845" w:rsidRPr="0008765B" w:rsidRDefault="005A2845" w:rsidP="005A2845">
      <w:pPr>
        <w:spacing w:line="360" w:lineRule="auto"/>
        <w:ind w:firstLineChars="200" w:firstLine="560"/>
        <w:rPr>
          <w:rFonts w:ascii="Times New Roman" w:hAnsi="Times New Roman" w:cs="Times New Roman"/>
          <w:sz w:val="28"/>
          <w:szCs w:val="28"/>
          <w:lang w:val="ru-RU"/>
        </w:rPr>
      </w:pPr>
      <w:r w:rsidRPr="0008765B">
        <w:rPr>
          <w:rFonts w:ascii="Times New Roman" w:hAnsi="Times New Roman" w:cs="Times New Roman"/>
          <w:sz w:val="28"/>
          <w:szCs w:val="28"/>
          <w:lang w:val="ru-RU"/>
        </w:rPr>
        <w:t>«О, страна чудес! — думал Пуркуа, выходя из ресторана.— Не только климат, но даже желудки делают у них чудеса! О страна, чудная страна!»</w:t>
      </w:r>
      <w:r w:rsidR="00CD1DD7">
        <w:rPr>
          <w:rFonts w:ascii="Times New Roman" w:hAnsi="Times New Roman" w:cs="Times New Roman"/>
          <w:sz w:val="28"/>
          <w:szCs w:val="28"/>
          <w:lang w:val="ru-RU"/>
        </w:rPr>
        <w:t>»</w:t>
      </w:r>
    </w:p>
    <w:p w:rsidR="005A2845" w:rsidRPr="0008765B" w:rsidRDefault="005A2845" w:rsidP="005A2845">
      <w:pPr>
        <w:spacing w:line="360" w:lineRule="auto"/>
        <w:rPr>
          <w:rFonts w:ascii="Times New Roman" w:hAnsi="Times New Roman" w:cs="Times New Roman"/>
          <w:sz w:val="28"/>
          <w:szCs w:val="28"/>
          <w:lang w:val="ru-RU"/>
        </w:rPr>
      </w:pPr>
    </w:p>
    <w:p w:rsidR="005A2845" w:rsidRPr="0008765B" w:rsidRDefault="005A2845" w:rsidP="005A2845">
      <w:pPr>
        <w:spacing w:line="360" w:lineRule="auto"/>
        <w:rPr>
          <w:lang w:val="ru-RU"/>
        </w:rPr>
      </w:pPr>
    </w:p>
    <w:p w:rsidR="00D85D14" w:rsidRDefault="00D85D14" w:rsidP="005A2845">
      <w:pPr>
        <w:spacing w:line="360" w:lineRule="auto"/>
        <w:rPr>
          <w:rFonts w:ascii="Times New Roman" w:hAnsi="Times New Roman" w:cs="Times New Roman"/>
          <w:sz w:val="28"/>
          <w:szCs w:val="28"/>
          <w:lang w:val="ru-RU"/>
        </w:rPr>
      </w:pPr>
    </w:p>
    <w:p w:rsidR="00FD0A29" w:rsidRDefault="00FD0A29" w:rsidP="005A2845">
      <w:pPr>
        <w:spacing w:line="360" w:lineRule="auto"/>
        <w:rPr>
          <w:rFonts w:ascii="Times New Roman" w:hAnsi="Times New Roman" w:cs="Times New Roman"/>
          <w:sz w:val="28"/>
          <w:szCs w:val="28"/>
          <w:lang w:val="ru-RU"/>
        </w:rPr>
      </w:pPr>
    </w:p>
    <w:p w:rsidR="00FD0A29" w:rsidRDefault="00FD0A29" w:rsidP="005A2845">
      <w:pPr>
        <w:spacing w:line="360" w:lineRule="auto"/>
        <w:rPr>
          <w:rFonts w:ascii="Times New Roman" w:hAnsi="Times New Roman" w:cs="Times New Roman"/>
          <w:sz w:val="28"/>
          <w:szCs w:val="28"/>
          <w:lang w:val="ru-RU"/>
        </w:rPr>
      </w:pPr>
    </w:p>
    <w:p w:rsidR="00FD0A29" w:rsidRDefault="00FD0A29" w:rsidP="00FD0A29">
      <w:pPr>
        <w:rPr>
          <w:rFonts w:ascii="Times New Roman" w:eastAsia="SimSun" w:hAnsi="Times New Roman" w:cs="Times New Roman"/>
          <w:b/>
          <w:sz w:val="28"/>
          <w:szCs w:val="28"/>
          <w:lang w:val="ru-RU"/>
        </w:rPr>
      </w:pPr>
      <w:r w:rsidRPr="00136D1E">
        <w:rPr>
          <w:rFonts w:ascii="Times New Roman" w:hAnsi="Times New Roman" w:cs="Times New Roman"/>
          <w:b/>
          <w:sz w:val="28"/>
          <w:szCs w:val="28"/>
          <w:lang w:val="ru-RU"/>
        </w:rPr>
        <w:lastRenderedPageBreak/>
        <w:t>П</w:t>
      </w:r>
      <w:r>
        <w:rPr>
          <w:rFonts w:ascii="Times New Roman" w:hAnsi="Times New Roman" w:cs="Times New Roman"/>
          <w:b/>
          <w:sz w:val="28"/>
          <w:szCs w:val="28"/>
          <w:lang w:val="ru-RU"/>
        </w:rPr>
        <w:t xml:space="preserve">РИЛОЖЕНИЕ </w:t>
      </w:r>
      <w:r w:rsidRPr="00136D1E">
        <w:rPr>
          <w:rFonts w:ascii="Times New Roman" w:eastAsia="SimSun" w:hAnsi="SimSun" w:cs="Times New Roman"/>
          <w:b/>
          <w:sz w:val="28"/>
          <w:szCs w:val="28"/>
          <w:lang w:val="ru-RU"/>
        </w:rPr>
        <w:t>Ⅱ</w:t>
      </w:r>
      <w:r w:rsidRPr="00136D1E">
        <w:rPr>
          <w:rFonts w:ascii="Times New Roman" w:eastAsia="SimSun" w:hAnsi="SimSun" w:cs="Times New Roman"/>
          <w:b/>
          <w:sz w:val="28"/>
          <w:szCs w:val="28"/>
          <w:lang w:val="ru-RU"/>
        </w:rPr>
        <w:t xml:space="preserve"> </w:t>
      </w:r>
      <w:r w:rsidRPr="00136D1E">
        <w:rPr>
          <w:rFonts w:ascii="Times New Roman" w:eastAsia="SimSun" w:hAnsi="Times New Roman" w:cs="Times New Roman"/>
          <w:b/>
          <w:sz w:val="28"/>
          <w:szCs w:val="28"/>
          <w:lang w:val="ru-RU"/>
        </w:rPr>
        <w:t>Л</w:t>
      </w:r>
      <w:r>
        <w:rPr>
          <w:rFonts w:ascii="Times New Roman" w:eastAsia="SimSun" w:hAnsi="Times New Roman" w:cs="Times New Roman"/>
          <w:b/>
          <w:sz w:val="28"/>
          <w:szCs w:val="28"/>
          <w:lang w:val="ru-RU"/>
        </w:rPr>
        <w:t>ЕКСИКОЛОГИЧЕСКАЯ ФИКСАЦИЯ СЕМАНТИЧЕСКОГО СОДЕРЖАНИЯ «ЧУДНЫЙ</w:t>
      </w:r>
      <w:r w:rsidRPr="00FD0A29">
        <w:rPr>
          <w:rFonts w:ascii="Times New Roman" w:eastAsia="SimSun" w:hAnsi="Times New Roman" w:cs="Times New Roman"/>
          <w:b/>
          <w:sz w:val="28"/>
          <w:szCs w:val="28"/>
          <w:lang w:val="ru-RU"/>
        </w:rPr>
        <w:t>/</w:t>
      </w:r>
      <w:r>
        <w:rPr>
          <w:rFonts w:ascii="Times New Roman" w:eastAsia="SimSun" w:hAnsi="Times New Roman" w:cs="Times New Roman"/>
          <w:b/>
          <w:sz w:val="28"/>
          <w:szCs w:val="28"/>
          <w:lang w:val="ru-RU"/>
        </w:rPr>
        <w:t>ЧУДНОЙ»</w:t>
      </w:r>
    </w:p>
    <w:p w:rsidR="00FD0A29" w:rsidRPr="00C10CE9" w:rsidRDefault="00FD0A29" w:rsidP="00FD0A29">
      <w:pPr>
        <w:rPr>
          <w:rFonts w:ascii="Times New Roman" w:hAnsi="Times New Roman" w:cs="Times New Roman"/>
          <w:b/>
          <w:sz w:val="28"/>
          <w:szCs w:val="28"/>
          <w:lang w:val="ru-RU"/>
        </w:rPr>
      </w:pPr>
    </w:p>
    <w:p w:rsidR="00FD0A29" w:rsidRPr="00C10CE9" w:rsidRDefault="00FD0A29" w:rsidP="00FD0A29">
      <w:pPr>
        <w:rPr>
          <w:rFonts w:ascii="Times New Roman" w:hAnsi="Times New Roman" w:cs="Times New Roman"/>
          <w:b/>
          <w:sz w:val="28"/>
          <w:szCs w:val="28"/>
          <w:lang w:val="ru-RU"/>
        </w:rPr>
      </w:pPr>
      <w:r>
        <w:rPr>
          <w:rFonts w:ascii="Times New Roman" w:hAnsi="Times New Roman" w:cs="Times New Roman"/>
          <w:b/>
          <w:sz w:val="28"/>
          <w:szCs w:val="28"/>
          <w:lang w:val="ru-RU"/>
        </w:rPr>
        <w:t>Приложение №1</w:t>
      </w:r>
      <w:r w:rsidRPr="006E3B81">
        <w:rPr>
          <w:rFonts w:ascii="Times New Roman" w:hAnsi="Times New Roman" w:cs="Times New Roman"/>
          <w:b/>
          <w:sz w:val="28"/>
          <w:szCs w:val="28"/>
          <w:lang w:val="ru-RU"/>
        </w:rPr>
        <w:t xml:space="preserve"> Кузнецов. С. А. Современный толковый словарь русского языка</w:t>
      </w:r>
    </w:p>
    <w:p w:rsidR="00FD0A29" w:rsidRPr="00C10CE9" w:rsidRDefault="00FD0A29" w:rsidP="00FD0A29">
      <w:pPr>
        <w:rPr>
          <w:rFonts w:ascii="Times New Roman" w:hAnsi="Times New Roman" w:cs="Times New Roman"/>
          <w:sz w:val="28"/>
          <w:szCs w:val="28"/>
          <w:lang w:val="ru-RU"/>
        </w:rPr>
      </w:pPr>
    </w:p>
    <w:p w:rsidR="00FD0A29" w:rsidRPr="006E3B81" w:rsidRDefault="00FD0A29" w:rsidP="00FD0A29">
      <w:pPr>
        <w:rPr>
          <w:rFonts w:ascii="Times New Roman" w:hAnsi="Times New Roman" w:cs="Times New Roman"/>
          <w:sz w:val="28"/>
          <w:szCs w:val="28"/>
          <w:lang w:val="ru-RU"/>
        </w:rPr>
      </w:pPr>
      <w:r w:rsidRPr="006E3B81">
        <w:rPr>
          <w:rFonts w:ascii="Times New Roman" w:hAnsi="Times New Roman" w:cs="Times New Roman"/>
          <w:sz w:val="28"/>
          <w:szCs w:val="28"/>
          <w:lang w:val="ru-RU"/>
        </w:rPr>
        <w:t>Современный толковый словарь русского языка. / Автор проекта и главный редактор- доктор филологических наук С. А. Кузнецов. — С.: Норинт, 2004.</w:t>
      </w:r>
    </w:p>
    <w:p w:rsidR="00FD0A29" w:rsidRPr="00C10CE9" w:rsidRDefault="00FD0A29" w:rsidP="00FD0A29">
      <w:pPr>
        <w:rPr>
          <w:rFonts w:ascii="Times New Roman" w:hAnsi="Times New Roman" w:cs="Times New Roman"/>
          <w:sz w:val="28"/>
          <w:szCs w:val="28"/>
          <w:lang w:val="ru-RU"/>
        </w:rPr>
      </w:pPr>
    </w:p>
    <w:p w:rsidR="00FD0A29" w:rsidRPr="006E3B81" w:rsidRDefault="00FD0A29" w:rsidP="00FD0A29">
      <w:pPr>
        <w:rPr>
          <w:rFonts w:ascii="Times New Roman" w:hAnsi="Times New Roman" w:cs="Times New Roman"/>
          <w:b/>
          <w:sz w:val="28"/>
          <w:szCs w:val="28"/>
          <w:lang w:val="ru-RU"/>
        </w:rPr>
      </w:pPr>
      <w:r w:rsidRPr="006E3B81">
        <w:rPr>
          <w:rFonts w:ascii="Times New Roman" w:hAnsi="Times New Roman" w:cs="Times New Roman"/>
          <w:b/>
          <w:sz w:val="28"/>
          <w:szCs w:val="28"/>
          <w:lang w:val="ru-RU"/>
        </w:rPr>
        <w:t>Чудно</w:t>
      </w:r>
      <w:r w:rsidRPr="006E3B81">
        <w:rPr>
          <w:rFonts w:ascii="Times New Roman" w:eastAsia="Arial Unicode MS" w:hAnsi="Times New Roman" w:cs="Times New Roman"/>
          <w:b/>
          <w:sz w:val="28"/>
          <w:szCs w:val="28"/>
          <w:lang w:val="ru-RU"/>
        </w:rPr>
        <w:t>́</w:t>
      </w:r>
      <w:r w:rsidRPr="006E3B81">
        <w:rPr>
          <w:rFonts w:ascii="Times New Roman" w:hAnsi="Times New Roman" w:cs="Times New Roman"/>
          <w:b/>
          <w:sz w:val="28"/>
          <w:szCs w:val="28"/>
          <w:lang w:val="ru-RU"/>
        </w:rPr>
        <w:t>й</w:t>
      </w:r>
    </w:p>
    <w:p w:rsidR="00FD0A29" w:rsidRPr="006E3B81" w:rsidRDefault="00FD0A29" w:rsidP="00FD0A29">
      <w:pPr>
        <w:rPr>
          <w:rFonts w:ascii="Times New Roman" w:hAnsi="Times New Roman" w:cs="Times New Roman"/>
          <w:sz w:val="28"/>
          <w:szCs w:val="28"/>
          <w:lang w:val="ru-RU"/>
        </w:rPr>
      </w:pPr>
      <w:r w:rsidRPr="006E3B81">
        <w:rPr>
          <w:rFonts w:ascii="Times New Roman" w:hAnsi="Times New Roman" w:cs="Times New Roman"/>
          <w:sz w:val="28"/>
          <w:szCs w:val="28"/>
          <w:lang w:val="ru-RU"/>
        </w:rPr>
        <w:t>Странный, необычайный, вызывающий удивление.</w:t>
      </w:r>
    </w:p>
    <w:p w:rsidR="00FD0A29" w:rsidRPr="006E3B81" w:rsidRDefault="00FD0A29" w:rsidP="00FD0A29">
      <w:pPr>
        <w:rPr>
          <w:rFonts w:ascii="Times New Roman" w:hAnsi="Times New Roman" w:cs="Times New Roman"/>
          <w:sz w:val="28"/>
          <w:szCs w:val="28"/>
          <w:lang w:val="ru-RU"/>
        </w:rPr>
      </w:pPr>
    </w:p>
    <w:p w:rsidR="00FD0A29" w:rsidRPr="006E3B81" w:rsidRDefault="00FD0A29" w:rsidP="00FD0A29">
      <w:pPr>
        <w:rPr>
          <w:rFonts w:ascii="Times New Roman" w:hAnsi="Times New Roman" w:cs="Times New Roman"/>
          <w:b/>
          <w:sz w:val="28"/>
          <w:szCs w:val="28"/>
          <w:lang w:val="ru-RU"/>
        </w:rPr>
      </w:pPr>
      <w:r w:rsidRPr="006E3B81">
        <w:rPr>
          <w:rFonts w:ascii="Times New Roman" w:hAnsi="Times New Roman" w:cs="Times New Roman"/>
          <w:b/>
          <w:sz w:val="28"/>
          <w:szCs w:val="28"/>
          <w:lang w:val="ru-RU"/>
        </w:rPr>
        <w:t>Чу</w:t>
      </w:r>
      <w:r w:rsidRPr="006E3B81">
        <w:rPr>
          <w:rFonts w:ascii="Times New Roman" w:eastAsia="Arial Unicode MS" w:hAnsi="Times New Roman" w:cs="Times New Roman"/>
          <w:b/>
          <w:sz w:val="28"/>
          <w:szCs w:val="28"/>
          <w:lang w:val="ru-RU"/>
        </w:rPr>
        <w:t>́</w:t>
      </w:r>
      <w:r w:rsidRPr="006E3B81">
        <w:rPr>
          <w:rFonts w:ascii="Times New Roman" w:hAnsi="Times New Roman" w:cs="Times New Roman"/>
          <w:b/>
          <w:sz w:val="28"/>
          <w:szCs w:val="28"/>
          <w:lang w:val="ru-RU"/>
        </w:rPr>
        <w:t>дный</w:t>
      </w:r>
    </w:p>
    <w:p w:rsidR="00FD0A29" w:rsidRPr="006E3B81" w:rsidRDefault="00FD0A29" w:rsidP="00FD0A29">
      <w:pPr>
        <w:rPr>
          <w:rFonts w:ascii="Times New Roman" w:hAnsi="Times New Roman" w:cs="Times New Roman"/>
          <w:sz w:val="28"/>
          <w:szCs w:val="28"/>
          <w:lang w:val="ru-RU"/>
        </w:rPr>
      </w:pPr>
      <w:r w:rsidRPr="006E3B81">
        <w:rPr>
          <w:rFonts w:ascii="Times New Roman" w:hAnsi="Times New Roman" w:cs="Times New Roman"/>
          <w:sz w:val="28"/>
          <w:szCs w:val="28"/>
          <w:lang w:val="ru-RU"/>
        </w:rPr>
        <w:t>1. Вызывающий удивление своей необычностью; волшебный (2 зн.).</w:t>
      </w:r>
    </w:p>
    <w:p w:rsidR="00FD0A29" w:rsidRPr="006E3B81" w:rsidRDefault="00FD0A29" w:rsidP="00FD0A29">
      <w:pPr>
        <w:rPr>
          <w:rFonts w:ascii="Times New Roman" w:hAnsi="Times New Roman" w:cs="Times New Roman"/>
          <w:sz w:val="28"/>
          <w:szCs w:val="28"/>
          <w:lang w:val="ru-RU"/>
        </w:rPr>
      </w:pPr>
      <w:r w:rsidRPr="006E3B81">
        <w:rPr>
          <w:rFonts w:ascii="Times New Roman" w:hAnsi="Times New Roman" w:cs="Times New Roman"/>
          <w:sz w:val="28"/>
          <w:szCs w:val="28"/>
          <w:lang w:val="ru-RU"/>
        </w:rPr>
        <w:t>2. Замечательный по красоте, прелести.</w:t>
      </w:r>
    </w:p>
    <w:p w:rsidR="00FD0A29" w:rsidRPr="006E3B81" w:rsidRDefault="00FD0A29" w:rsidP="00FD0A29">
      <w:pPr>
        <w:rPr>
          <w:rFonts w:ascii="Times New Roman" w:hAnsi="Times New Roman" w:cs="Times New Roman"/>
          <w:sz w:val="28"/>
          <w:szCs w:val="28"/>
          <w:lang w:val="ru-RU"/>
        </w:rPr>
      </w:pPr>
      <w:r w:rsidRPr="006E3B81">
        <w:rPr>
          <w:rFonts w:ascii="Times New Roman" w:hAnsi="Times New Roman" w:cs="Times New Roman"/>
          <w:sz w:val="28"/>
          <w:szCs w:val="28"/>
          <w:lang w:val="ru-RU"/>
        </w:rPr>
        <w:t>3. Удивительный, необычный.</w:t>
      </w:r>
    </w:p>
    <w:p w:rsidR="00FD0A29" w:rsidRPr="006E3B81" w:rsidRDefault="00FD0A29" w:rsidP="00FD0A29">
      <w:pPr>
        <w:rPr>
          <w:rFonts w:ascii="Times New Roman" w:hAnsi="Times New Roman" w:cs="Times New Roman"/>
          <w:sz w:val="28"/>
          <w:szCs w:val="28"/>
          <w:lang w:val="ru-RU"/>
        </w:rPr>
      </w:pPr>
    </w:p>
    <w:p w:rsidR="00FD0A29" w:rsidRPr="00C10CE9" w:rsidRDefault="00FD0A29" w:rsidP="00FD0A29">
      <w:pPr>
        <w:rPr>
          <w:rFonts w:ascii="Times New Roman" w:hAnsi="Times New Roman" w:cs="Times New Roman"/>
          <w:sz w:val="28"/>
          <w:szCs w:val="28"/>
          <w:lang w:val="ru-RU"/>
        </w:rPr>
      </w:pPr>
    </w:p>
    <w:p w:rsidR="00FD0A29" w:rsidRDefault="00FD0A29" w:rsidP="005A2845">
      <w:pPr>
        <w:spacing w:line="360" w:lineRule="auto"/>
        <w:rPr>
          <w:rFonts w:ascii="Times New Roman" w:hAnsi="Times New Roman" w:cs="Times New Roman"/>
          <w:sz w:val="28"/>
          <w:szCs w:val="28"/>
          <w:lang w:val="ru-RU"/>
        </w:rPr>
      </w:pPr>
    </w:p>
    <w:p w:rsidR="00BD51FF" w:rsidRDefault="00BD51FF" w:rsidP="005A2845">
      <w:pPr>
        <w:spacing w:line="360" w:lineRule="auto"/>
        <w:rPr>
          <w:rFonts w:ascii="Times New Roman" w:hAnsi="Times New Roman" w:cs="Times New Roman"/>
          <w:sz w:val="28"/>
          <w:szCs w:val="28"/>
          <w:lang w:val="ru-RU"/>
        </w:rPr>
      </w:pPr>
    </w:p>
    <w:p w:rsidR="00BD51FF" w:rsidRDefault="00BD51FF" w:rsidP="005A2845">
      <w:pPr>
        <w:spacing w:line="360" w:lineRule="auto"/>
        <w:rPr>
          <w:rFonts w:ascii="Times New Roman" w:hAnsi="Times New Roman" w:cs="Times New Roman"/>
          <w:sz w:val="28"/>
          <w:szCs w:val="28"/>
          <w:lang w:val="ru-RU"/>
        </w:rPr>
      </w:pPr>
    </w:p>
    <w:p w:rsidR="00BD51FF" w:rsidRDefault="00BD51FF" w:rsidP="005A2845">
      <w:pPr>
        <w:spacing w:line="360" w:lineRule="auto"/>
        <w:rPr>
          <w:rFonts w:ascii="Times New Roman" w:hAnsi="Times New Roman" w:cs="Times New Roman"/>
          <w:sz w:val="28"/>
          <w:szCs w:val="28"/>
          <w:lang w:val="ru-RU"/>
        </w:rPr>
      </w:pPr>
    </w:p>
    <w:p w:rsidR="00C733C5" w:rsidRPr="00D3597C" w:rsidRDefault="00C733C5" w:rsidP="00C733C5">
      <w:pPr>
        <w:rPr>
          <w:rFonts w:ascii="Times New Roman" w:hAnsi="Times New Roman" w:cs="Times New Roman"/>
          <w:b/>
          <w:sz w:val="28"/>
          <w:szCs w:val="28"/>
          <w:lang w:val="ru-RU"/>
        </w:rPr>
      </w:pPr>
      <w:r w:rsidRPr="00D3597C">
        <w:rPr>
          <w:rFonts w:ascii="Times New Roman" w:hAnsi="Times New Roman" w:cs="Times New Roman"/>
          <w:b/>
          <w:sz w:val="28"/>
          <w:szCs w:val="28"/>
          <w:lang w:val="ru-RU"/>
        </w:rPr>
        <w:lastRenderedPageBreak/>
        <w:t>Приложение №2 Ожегов С. И. Словарь русского языка</w:t>
      </w:r>
    </w:p>
    <w:p w:rsidR="00C733C5" w:rsidRPr="00D3597C" w:rsidRDefault="00C733C5" w:rsidP="00C733C5">
      <w:pPr>
        <w:rPr>
          <w:rFonts w:ascii="Times New Roman" w:hAnsi="Times New Roman" w:cs="Times New Roman"/>
          <w:sz w:val="28"/>
          <w:szCs w:val="28"/>
          <w:lang w:val="ru-RU"/>
        </w:rPr>
      </w:pPr>
    </w:p>
    <w:p w:rsidR="00C733C5" w:rsidRPr="00C909BB" w:rsidRDefault="00C733C5" w:rsidP="00C733C5">
      <w:pPr>
        <w:rPr>
          <w:rFonts w:ascii="Times New Roman" w:hAnsi="Times New Roman" w:cs="Times New Roman"/>
          <w:sz w:val="28"/>
          <w:szCs w:val="28"/>
          <w:lang w:val="ru-RU"/>
        </w:rPr>
      </w:pPr>
      <w:r w:rsidRPr="00C909BB">
        <w:rPr>
          <w:rFonts w:ascii="Times New Roman" w:hAnsi="Times New Roman" w:cs="Times New Roman"/>
          <w:sz w:val="28"/>
          <w:szCs w:val="28"/>
          <w:lang w:val="ru-RU"/>
        </w:rPr>
        <w:t>Ожегов С.И. Словарь русского языка. — М.: Русский язык, 1988.</w:t>
      </w:r>
    </w:p>
    <w:p w:rsidR="00C733C5" w:rsidRPr="00C909BB" w:rsidRDefault="00C733C5" w:rsidP="00C733C5">
      <w:pPr>
        <w:rPr>
          <w:rFonts w:ascii="Times New Roman" w:hAnsi="Times New Roman" w:cs="Times New Roman"/>
          <w:sz w:val="28"/>
          <w:szCs w:val="28"/>
          <w:lang w:val="ru-RU"/>
        </w:rPr>
      </w:pPr>
    </w:p>
    <w:p w:rsidR="00C733C5" w:rsidRPr="00C909BB" w:rsidRDefault="00C733C5" w:rsidP="00C733C5">
      <w:pPr>
        <w:rPr>
          <w:rFonts w:ascii="Times New Roman" w:hAnsi="Times New Roman" w:cs="Times New Roman"/>
          <w:b/>
          <w:sz w:val="28"/>
          <w:szCs w:val="28"/>
          <w:lang w:val="ru-RU"/>
        </w:rPr>
      </w:pPr>
      <w:r w:rsidRPr="00C909BB">
        <w:rPr>
          <w:rFonts w:ascii="Times New Roman" w:hAnsi="Times New Roman" w:cs="Times New Roman"/>
          <w:b/>
          <w:sz w:val="28"/>
          <w:szCs w:val="28"/>
          <w:lang w:val="ru-RU"/>
        </w:rPr>
        <w:t>Чудно</w:t>
      </w:r>
      <w:r w:rsidRPr="00C909BB">
        <w:rPr>
          <w:rFonts w:ascii="Times New Roman" w:eastAsia="Arial Unicode MS" w:hAnsi="Times New Roman" w:cs="Times New Roman"/>
          <w:b/>
          <w:sz w:val="28"/>
          <w:szCs w:val="28"/>
          <w:lang w:val="ru-RU"/>
        </w:rPr>
        <w:t>́</w:t>
      </w:r>
      <w:r w:rsidRPr="00C909BB">
        <w:rPr>
          <w:rFonts w:ascii="Times New Roman" w:hAnsi="Times New Roman" w:cs="Times New Roman"/>
          <w:b/>
          <w:sz w:val="28"/>
          <w:szCs w:val="28"/>
          <w:lang w:val="ru-RU"/>
        </w:rPr>
        <w:t>й</w:t>
      </w:r>
    </w:p>
    <w:p w:rsidR="00C733C5" w:rsidRPr="00C909BB" w:rsidRDefault="00C733C5" w:rsidP="00C733C5">
      <w:pPr>
        <w:rPr>
          <w:rFonts w:ascii="Times New Roman" w:hAnsi="Times New Roman" w:cs="Times New Roman"/>
          <w:sz w:val="28"/>
          <w:szCs w:val="28"/>
          <w:lang w:val="ru-RU"/>
        </w:rPr>
      </w:pPr>
      <w:r w:rsidRPr="00C909BB">
        <w:rPr>
          <w:rFonts w:ascii="Times New Roman" w:hAnsi="Times New Roman" w:cs="Times New Roman"/>
          <w:sz w:val="28"/>
          <w:szCs w:val="28"/>
          <w:lang w:val="ru-RU"/>
        </w:rPr>
        <w:t>Странный, удивляющий своей необычностью.</w:t>
      </w:r>
    </w:p>
    <w:p w:rsidR="00C733C5" w:rsidRPr="00C909BB" w:rsidRDefault="00C733C5" w:rsidP="00C733C5">
      <w:pPr>
        <w:rPr>
          <w:rFonts w:ascii="Times New Roman" w:hAnsi="Times New Roman" w:cs="Times New Roman"/>
          <w:sz w:val="28"/>
          <w:szCs w:val="28"/>
          <w:lang w:val="ru-RU"/>
        </w:rPr>
      </w:pPr>
    </w:p>
    <w:p w:rsidR="00C733C5" w:rsidRPr="00C909BB" w:rsidRDefault="00C733C5" w:rsidP="00C733C5">
      <w:pPr>
        <w:rPr>
          <w:rFonts w:ascii="Times New Roman" w:hAnsi="Times New Roman" w:cs="Times New Roman"/>
          <w:b/>
          <w:sz w:val="28"/>
          <w:szCs w:val="28"/>
          <w:lang w:val="ru-RU"/>
        </w:rPr>
      </w:pPr>
      <w:r w:rsidRPr="00C909BB">
        <w:rPr>
          <w:rFonts w:ascii="Times New Roman" w:hAnsi="Times New Roman" w:cs="Times New Roman"/>
          <w:b/>
          <w:sz w:val="28"/>
          <w:szCs w:val="28"/>
          <w:lang w:val="ru-RU"/>
        </w:rPr>
        <w:t>Чу</w:t>
      </w:r>
      <w:r w:rsidRPr="00C909BB">
        <w:rPr>
          <w:rFonts w:ascii="Times New Roman" w:eastAsia="Arial Unicode MS" w:hAnsi="Times New Roman" w:cs="Times New Roman"/>
          <w:b/>
          <w:sz w:val="28"/>
          <w:szCs w:val="28"/>
          <w:lang w:val="ru-RU"/>
        </w:rPr>
        <w:t>́</w:t>
      </w:r>
      <w:r w:rsidRPr="00C909BB">
        <w:rPr>
          <w:rFonts w:ascii="Times New Roman" w:hAnsi="Times New Roman" w:cs="Times New Roman"/>
          <w:b/>
          <w:sz w:val="28"/>
          <w:szCs w:val="28"/>
          <w:lang w:val="ru-RU"/>
        </w:rPr>
        <w:t>дный</w:t>
      </w:r>
    </w:p>
    <w:p w:rsidR="00C733C5" w:rsidRPr="00C909BB" w:rsidRDefault="00C733C5" w:rsidP="00C733C5">
      <w:pPr>
        <w:rPr>
          <w:rFonts w:ascii="Times New Roman" w:hAnsi="Times New Roman" w:cs="Times New Roman"/>
          <w:sz w:val="28"/>
          <w:szCs w:val="28"/>
          <w:lang w:val="ru-RU"/>
        </w:rPr>
      </w:pPr>
      <w:r w:rsidRPr="00C909BB">
        <w:rPr>
          <w:rFonts w:ascii="Times New Roman" w:hAnsi="Times New Roman" w:cs="Times New Roman"/>
          <w:sz w:val="28"/>
          <w:szCs w:val="28"/>
          <w:lang w:val="ru-RU"/>
        </w:rPr>
        <w:t>1. Удивительный по прелести, красоте.</w:t>
      </w:r>
    </w:p>
    <w:p w:rsidR="00C733C5" w:rsidRPr="00C909BB" w:rsidRDefault="00C733C5" w:rsidP="00C733C5">
      <w:pPr>
        <w:rPr>
          <w:rFonts w:ascii="Times New Roman" w:hAnsi="Times New Roman" w:cs="Times New Roman"/>
          <w:sz w:val="28"/>
          <w:szCs w:val="28"/>
          <w:lang w:val="ru-RU"/>
        </w:rPr>
      </w:pPr>
      <w:r w:rsidRPr="00C909BB">
        <w:rPr>
          <w:rFonts w:ascii="Times New Roman" w:hAnsi="Times New Roman" w:cs="Times New Roman"/>
          <w:sz w:val="28"/>
          <w:szCs w:val="28"/>
          <w:lang w:val="ru-RU"/>
        </w:rPr>
        <w:t>2. полн. ф. Очень хороший, великолепный.</w:t>
      </w:r>
    </w:p>
    <w:p w:rsidR="00C733C5" w:rsidRPr="00C909BB" w:rsidRDefault="00C733C5" w:rsidP="00C733C5">
      <w:pPr>
        <w:rPr>
          <w:rFonts w:ascii="Times New Roman" w:hAnsi="Times New Roman" w:cs="Times New Roman"/>
          <w:sz w:val="28"/>
          <w:szCs w:val="28"/>
          <w:lang w:val="ru-RU"/>
        </w:rPr>
      </w:pPr>
    </w:p>
    <w:p w:rsidR="00C733C5" w:rsidRPr="00C909BB" w:rsidRDefault="00C733C5" w:rsidP="00C733C5">
      <w:pPr>
        <w:rPr>
          <w:rFonts w:ascii="Times New Roman" w:hAnsi="Times New Roman" w:cs="Times New Roman"/>
          <w:sz w:val="28"/>
          <w:szCs w:val="28"/>
          <w:lang w:val="ru-RU"/>
        </w:rPr>
      </w:pPr>
    </w:p>
    <w:p w:rsidR="00BD51FF" w:rsidRDefault="00BD51FF" w:rsidP="005A2845">
      <w:pPr>
        <w:spacing w:line="360" w:lineRule="auto"/>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B0162" w:rsidRPr="00853FB5" w:rsidRDefault="009B0162" w:rsidP="009B0162">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Приложение №3 Ожегов С. И. , </w:t>
      </w:r>
      <w:r w:rsidRPr="00853FB5">
        <w:rPr>
          <w:rFonts w:ascii="Times New Roman" w:hAnsi="Times New Roman" w:cs="Times New Roman"/>
          <w:b/>
          <w:sz w:val="28"/>
          <w:szCs w:val="28"/>
          <w:lang w:val="ru-RU"/>
        </w:rPr>
        <w:t xml:space="preserve">Шведова Н. Ю. Толковый словарь русского языка </w:t>
      </w:r>
    </w:p>
    <w:p w:rsidR="009B0162" w:rsidRPr="0007037B" w:rsidRDefault="009B0162" w:rsidP="009B0162">
      <w:pPr>
        <w:rPr>
          <w:rFonts w:ascii="Times New Roman" w:hAnsi="Times New Roman" w:cs="Times New Roman"/>
          <w:sz w:val="28"/>
          <w:szCs w:val="28"/>
          <w:lang w:val="ru-RU"/>
        </w:rPr>
      </w:pPr>
    </w:p>
    <w:p w:rsidR="009B0162" w:rsidRPr="00157B0A" w:rsidRDefault="009B0162" w:rsidP="009B0162">
      <w:pPr>
        <w:rPr>
          <w:rFonts w:ascii="Times New Roman" w:hAnsi="Times New Roman" w:cs="Times New Roman"/>
          <w:sz w:val="28"/>
          <w:szCs w:val="28"/>
          <w:lang w:val="ru-RU"/>
        </w:rPr>
      </w:pPr>
      <w:r w:rsidRPr="00157B0A">
        <w:rPr>
          <w:rFonts w:ascii="Times New Roman" w:hAnsi="Times New Roman" w:cs="Times New Roman"/>
          <w:sz w:val="28"/>
          <w:szCs w:val="28"/>
          <w:lang w:val="ru-RU"/>
        </w:rPr>
        <w:t>Ожегов С. И. и Шведова Н. Ю. Толковый словарь русского языка. — 4-е изд., доп.. — М., 1999.</w:t>
      </w:r>
    </w:p>
    <w:p w:rsidR="009B0162" w:rsidRPr="00157B0A" w:rsidRDefault="009B0162" w:rsidP="009B0162">
      <w:pPr>
        <w:rPr>
          <w:rFonts w:ascii="Times New Roman" w:hAnsi="Times New Roman" w:cs="Times New Roman"/>
          <w:sz w:val="28"/>
          <w:szCs w:val="28"/>
          <w:lang w:val="ru-RU"/>
        </w:rPr>
      </w:pPr>
    </w:p>
    <w:p w:rsidR="009B0162" w:rsidRPr="00157B0A" w:rsidRDefault="009B0162" w:rsidP="009B0162">
      <w:pPr>
        <w:rPr>
          <w:rFonts w:ascii="Times New Roman" w:hAnsi="Times New Roman" w:cs="Times New Roman"/>
          <w:b/>
          <w:sz w:val="28"/>
          <w:szCs w:val="28"/>
          <w:lang w:val="ru-RU"/>
        </w:rPr>
      </w:pPr>
      <w:r w:rsidRPr="00157B0A">
        <w:rPr>
          <w:rFonts w:ascii="Times New Roman" w:hAnsi="Times New Roman" w:cs="Times New Roman"/>
          <w:b/>
          <w:sz w:val="28"/>
          <w:szCs w:val="28"/>
          <w:lang w:val="ru-RU"/>
        </w:rPr>
        <w:t>Чудно</w:t>
      </w:r>
      <w:r w:rsidRPr="00157B0A">
        <w:rPr>
          <w:rFonts w:ascii="Times New Roman" w:eastAsia="Arial Unicode MS" w:hAnsi="Times New Roman" w:cs="Times New Roman"/>
          <w:b/>
          <w:sz w:val="28"/>
          <w:szCs w:val="28"/>
          <w:lang w:val="ru-RU"/>
        </w:rPr>
        <w:t>́</w:t>
      </w:r>
      <w:r w:rsidRPr="00157B0A">
        <w:rPr>
          <w:rFonts w:ascii="Times New Roman" w:hAnsi="Times New Roman" w:cs="Times New Roman"/>
          <w:b/>
          <w:sz w:val="28"/>
          <w:szCs w:val="28"/>
          <w:lang w:val="ru-RU"/>
        </w:rPr>
        <w:t>й</w:t>
      </w:r>
    </w:p>
    <w:p w:rsidR="009B0162" w:rsidRPr="00157B0A" w:rsidRDefault="009B0162" w:rsidP="009B0162">
      <w:pPr>
        <w:rPr>
          <w:rFonts w:ascii="Times New Roman" w:hAnsi="Times New Roman" w:cs="Times New Roman"/>
          <w:sz w:val="28"/>
          <w:szCs w:val="28"/>
          <w:lang w:val="ru-RU"/>
        </w:rPr>
      </w:pPr>
      <w:r w:rsidRPr="00157B0A">
        <w:rPr>
          <w:rFonts w:ascii="Times New Roman" w:hAnsi="Times New Roman" w:cs="Times New Roman"/>
          <w:sz w:val="28"/>
          <w:szCs w:val="28"/>
          <w:lang w:val="ru-RU"/>
        </w:rPr>
        <w:t>Странный, удивляющий своей необычностью.</w:t>
      </w:r>
    </w:p>
    <w:p w:rsidR="009B0162" w:rsidRPr="00157B0A" w:rsidRDefault="009B0162" w:rsidP="009B0162">
      <w:pPr>
        <w:rPr>
          <w:rFonts w:ascii="Times New Roman" w:hAnsi="Times New Roman" w:cs="Times New Roman"/>
          <w:sz w:val="28"/>
          <w:szCs w:val="28"/>
          <w:lang w:val="ru-RU"/>
        </w:rPr>
      </w:pPr>
    </w:p>
    <w:p w:rsidR="009B0162" w:rsidRPr="00157B0A" w:rsidRDefault="009B0162" w:rsidP="009B0162">
      <w:pPr>
        <w:rPr>
          <w:rFonts w:ascii="Times New Roman" w:hAnsi="Times New Roman" w:cs="Times New Roman"/>
          <w:b/>
          <w:sz w:val="28"/>
          <w:szCs w:val="28"/>
          <w:lang w:val="ru-RU"/>
        </w:rPr>
      </w:pPr>
      <w:r w:rsidRPr="00157B0A">
        <w:rPr>
          <w:rFonts w:ascii="Times New Roman" w:hAnsi="Times New Roman" w:cs="Times New Roman"/>
          <w:b/>
          <w:sz w:val="28"/>
          <w:szCs w:val="28"/>
          <w:lang w:val="ru-RU"/>
        </w:rPr>
        <w:t>Чу</w:t>
      </w:r>
      <w:r w:rsidRPr="00157B0A">
        <w:rPr>
          <w:rFonts w:ascii="Times New Roman" w:eastAsia="Arial Unicode MS" w:hAnsi="Times New Roman" w:cs="Times New Roman"/>
          <w:b/>
          <w:sz w:val="28"/>
          <w:szCs w:val="28"/>
          <w:lang w:val="ru-RU"/>
        </w:rPr>
        <w:t>́</w:t>
      </w:r>
      <w:r w:rsidRPr="00157B0A">
        <w:rPr>
          <w:rFonts w:ascii="Times New Roman" w:hAnsi="Times New Roman" w:cs="Times New Roman"/>
          <w:b/>
          <w:sz w:val="28"/>
          <w:szCs w:val="28"/>
          <w:lang w:val="ru-RU"/>
        </w:rPr>
        <w:t>дный</w:t>
      </w:r>
    </w:p>
    <w:p w:rsidR="009B0162" w:rsidRPr="00157B0A" w:rsidRDefault="009B0162" w:rsidP="009B0162">
      <w:pPr>
        <w:rPr>
          <w:rFonts w:ascii="Times New Roman" w:hAnsi="Times New Roman" w:cs="Times New Roman"/>
          <w:sz w:val="28"/>
          <w:szCs w:val="28"/>
          <w:lang w:val="ru-RU"/>
        </w:rPr>
      </w:pPr>
      <w:r w:rsidRPr="00157B0A">
        <w:rPr>
          <w:rFonts w:ascii="Times New Roman" w:hAnsi="Times New Roman" w:cs="Times New Roman"/>
          <w:sz w:val="28"/>
          <w:szCs w:val="28"/>
          <w:lang w:val="ru-RU"/>
        </w:rPr>
        <w:t>1. Удивительный по прелести, красоте.</w:t>
      </w:r>
    </w:p>
    <w:p w:rsidR="009B0162" w:rsidRPr="00157B0A" w:rsidRDefault="009B0162" w:rsidP="009B0162">
      <w:pPr>
        <w:rPr>
          <w:rFonts w:ascii="Times New Roman" w:hAnsi="Times New Roman" w:cs="Times New Roman"/>
          <w:sz w:val="28"/>
          <w:szCs w:val="28"/>
          <w:lang w:val="ru-RU"/>
        </w:rPr>
      </w:pPr>
      <w:r w:rsidRPr="00157B0A">
        <w:rPr>
          <w:rFonts w:ascii="Times New Roman" w:hAnsi="Times New Roman" w:cs="Times New Roman"/>
          <w:sz w:val="28"/>
          <w:szCs w:val="28"/>
          <w:lang w:val="ru-RU"/>
        </w:rPr>
        <w:t>2.</w:t>
      </w:r>
      <w:r w:rsidR="00036795">
        <w:rPr>
          <w:rFonts w:ascii="Times New Roman" w:hAnsi="Times New Roman" w:cs="Times New Roman"/>
          <w:sz w:val="28"/>
          <w:szCs w:val="28"/>
          <w:lang w:val="ru-RU"/>
        </w:rPr>
        <w:t xml:space="preserve"> </w:t>
      </w:r>
      <w:r w:rsidRPr="00157B0A">
        <w:rPr>
          <w:rFonts w:ascii="Times New Roman" w:hAnsi="Times New Roman" w:cs="Times New Roman"/>
          <w:sz w:val="28"/>
          <w:szCs w:val="28"/>
          <w:lang w:val="ru-RU"/>
        </w:rPr>
        <w:t>Очень хороший, великолепный</w:t>
      </w:r>
      <w:r w:rsidR="00C94AFE">
        <w:rPr>
          <w:rFonts w:ascii="Times New Roman" w:hAnsi="Times New Roman" w:cs="Times New Roman"/>
          <w:sz w:val="28"/>
          <w:szCs w:val="28"/>
          <w:lang w:val="ru-RU"/>
        </w:rPr>
        <w:t>.</w:t>
      </w:r>
    </w:p>
    <w:p w:rsidR="009B0162" w:rsidRPr="00157B0A" w:rsidRDefault="009B0162" w:rsidP="009B0162">
      <w:pPr>
        <w:rPr>
          <w:rFonts w:ascii="Times New Roman" w:hAnsi="Times New Roman" w:cs="Times New Roman"/>
          <w:sz w:val="28"/>
          <w:szCs w:val="28"/>
          <w:lang w:val="ru-RU"/>
        </w:rPr>
      </w:pPr>
    </w:p>
    <w:p w:rsidR="009B0162" w:rsidRPr="00157B0A" w:rsidRDefault="009B0162" w:rsidP="009B0162">
      <w:pPr>
        <w:rPr>
          <w:rFonts w:ascii="Times New Roman" w:hAnsi="Times New Roman" w:cs="Times New Roman"/>
          <w:sz w:val="28"/>
          <w:szCs w:val="28"/>
          <w:lang w:val="ru-RU"/>
        </w:rPr>
      </w:pPr>
    </w:p>
    <w:p w:rsidR="009B0162" w:rsidRDefault="009B0162" w:rsidP="005A2845">
      <w:pPr>
        <w:spacing w:line="360" w:lineRule="auto"/>
        <w:rPr>
          <w:rFonts w:ascii="Times New Roman" w:hAnsi="Times New Roman" w:cs="Times New Roman"/>
          <w:sz w:val="28"/>
          <w:szCs w:val="28"/>
          <w:lang w:val="ru-RU"/>
        </w:rPr>
      </w:pPr>
    </w:p>
    <w:p w:rsidR="009363A4" w:rsidRDefault="009363A4" w:rsidP="005A2845">
      <w:pPr>
        <w:spacing w:line="360" w:lineRule="auto"/>
        <w:rPr>
          <w:rFonts w:ascii="Times New Roman" w:hAnsi="Times New Roman" w:cs="Times New Roman"/>
          <w:sz w:val="28"/>
          <w:szCs w:val="28"/>
          <w:lang w:val="ru-RU"/>
        </w:rPr>
      </w:pPr>
    </w:p>
    <w:p w:rsidR="009363A4" w:rsidRDefault="009363A4" w:rsidP="005A2845">
      <w:pPr>
        <w:spacing w:line="360" w:lineRule="auto"/>
        <w:rPr>
          <w:rFonts w:ascii="Times New Roman" w:hAnsi="Times New Roman" w:cs="Times New Roman"/>
          <w:sz w:val="28"/>
          <w:szCs w:val="28"/>
          <w:lang w:val="ru-RU"/>
        </w:rPr>
      </w:pPr>
    </w:p>
    <w:p w:rsidR="009363A4" w:rsidRDefault="009363A4" w:rsidP="005A2845">
      <w:pPr>
        <w:spacing w:line="360" w:lineRule="auto"/>
        <w:rPr>
          <w:rFonts w:ascii="Times New Roman" w:hAnsi="Times New Roman" w:cs="Times New Roman"/>
          <w:sz w:val="28"/>
          <w:szCs w:val="28"/>
          <w:lang w:val="ru-RU"/>
        </w:rPr>
      </w:pPr>
    </w:p>
    <w:p w:rsidR="009363A4" w:rsidRDefault="009363A4" w:rsidP="005A2845">
      <w:pPr>
        <w:spacing w:line="360" w:lineRule="auto"/>
        <w:rPr>
          <w:rFonts w:ascii="Times New Roman" w:hAnsi="Times New Roman" w:cs="Times New Roman"/>
          <w:sz w:val="28"/>
          <w:szCs w:val="28"/>
          <w:lang w:val="ru-RU"/>
        </w:rPr>
      </w:pPr>
    </w:p>
    <w:p w:rsidR="009363A4" w:rsidRDefault="009363A4" w:rsidP="005A2845">
      <w:pPr>
        <w:spacing w:line="360" w:lineRule="auto"/>
        <w:rPr>
          <w:rFonts w:ascii="Times New Roman" w:hAnsi="Times New Roman" w:cs="Times New Roman"/>
          <w:sz w:val="28"/>
          <w:szCs w:val="28"/>
          <w:lang w:val="ru-RU"/>
        </w:rPr>
      </w:pPr>
    </w:p>
    <w:p w:rsidR="009363A4" w:rsidRDefault="009363A4" w:rsidP="005A2845">
      <w:pPr>
        <w:spacing w:line="360" w:lineRule="auto"/>
        <w:rPr>
          <w:rFonts w:ascii="Times New Roman" w:hAnsi="Times New Roman" w:cs="Times New Roman"/>
          <w:sz w:val="28"/>
          <w:szCs w:val="28"/>
          <w:lang w:val="ru-RU"/>
        </w:rPr>
      </w:pPr>
    </w:p>
    <w:p w:rsidR="009363A4" w:rsidRDefault="009363A4" w:rsidP="005A2845">
      <w:pPr>
        <w:spacing w:line="360" w:lineRule="auto"/>
        <w:rPr>
          <w:rFonts w:ascii="Times New Roman" w:hAnsi="Times New Roman" w:cs="Times New Roman"/>
          <w:sz w:val="28"/>
          <w:szCs w:val="28"/>
          <w:lang w:val="ru-RU"/>
        </w:rPr>
      </w:pPr>
    </w:p>
    <w:p w:rsidR="009363A4" w:rsidRPr="00703AAF" w:rsidRDefault="009363A4" w:rsidP="009363A4">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Приложение №4</w:t>
      </w:r>
      <w:r w:rsidRPr="00703AAF">
        <w:rPr>
          <w:rFonts w:ascii="Times New Roman" w:hAnsi="Times New Roman" w:cs="Times New Roman"/>
          <w:b/>
          <w:sz w:val="28"/>
          <w:szCs w:val="28"/>
          <w:lang w:val="ru-RU"/>
        </w:rPr>
        <w:t xml:space="preserve"> Словарь русского языка / Под ред. А.</w:t>
      </w:r>
      <w:r w:rsidR="00F0274D">
        <w:rPr>
          <w:rFonts w:ascii="Times New Roman" w:hAnsi="Times New Roman" w:cs="Times New Roman"/>
          <w:b/>
          <w:sz w:val="28"/>
          <w:szCs w:val="28"/>
          <w:lang w:val="ru-RU"/>
        </w:rPr>
        <w:t xml:space="preserve"> </w:t>
      </w:r>
      <w:r w:rsidRPr="00703AAF">
        <w:rPr>
          <w:rFonts w:ascii="Times New Roman" w:hAnsi="Times New Roman" w:cs="Times New Roman"/>
          <w:b/>
          <w:sz w:val="28"/>
          <w:szCs w:val="28"/>
          <w:lang w:val="ru-RU"/>
        </w:rPr>
        <w:t>П.</w:t>
      </w:r>
      <w:r w:rsidR="00F0274D">
        <w:rPr>
          <w:rFonts w:ascii="Times New Roman" w:hAnsi="Times New Roman" w:cs="Times New Roman"/>
          <w:b/>
          <w:sz w:val="28"/>
          <w:szCs w:val="28"/>
          <w:lang w:val="ru-RU"/>
        </w:rPr>
        <w:t xml:space="preserve"> </w:t>
      </w:r>
      <w:r w:rsidRPr="00703AAF">
        <w:rPr>
          <w:rFonts w:ascii="Times New Roman" w:hAnsi="Times New Roman" w:cs="Times New Roman"/>
          <w:b/>
          <w:sz w:val="28"/>
          <w:szCs w:val="28"/>
          <w:lang w:val="ru-RU"/>
        </w:rPr>
        <w:t>Евгеньевой</w:t>
      </w:r>
    </w:p>
    <w:p w:rsidR="009363A4" w:rsidRDefault="009363A4" w:rsidP="009363A4">
      <w:pPr>
        <w:rPr>
          <w:rFonts w:ascii="Times New Roman" w:hAnsi="Times New Roman" w:cs="Times New Roman"/>
          <w:b/>
          <w:sz w:val="28"/>
          <w:szCs w:val="28"/>
          <w:lang w:val="ru-RU"/>
        </w:rPr>
      </w:pPr>
    </w:p>
    <w:p w:rsidR="009363A4" w:rsidRPr="00411FDD" w:rsidRDefault="009363A4" w:rsidP="009363A4">
      <w:pPr>
        <w:rPr>
          <w:rFonts w:ascii="Times New Roman" w:hAnsi="Times New Roman" w:cs="Times New Roman"/>
          <w:sz w:val="28"/>
          <w:szCs w:val="28"/>
          <w:lang w:val="ru-RU"/>
        </w:rPr>
      </w:pPr>
      <w:r w:rsidRPr="00411FDD">
        <w:rPr>
          <w:rFonts w:ascii="Times New Roman" w:hAnsi="Times New Roman" w:cs="Times New Roman"/>
          <w:sz w:val="28"/>
          <w:szCs w:val="28"/>
          <w:lang w:val="ru-RU"/>
        </w:rPr>
        <w:t xml:space="preserve">Словарь русского языка: В </w:t>
      </w:r>
      <w:r w:rsidRPr="00411FDD">
        <w:rPr>
          <w:rFonts w:ascii="Times New Roman" w:eastAsia="Arial Unicode MS" w:hAnsi="Arial Unicode MS" w:cs="Times New Roman"/>
          <w:sz w:val="28"/>
          <w:szCs w:val="28"/>
          <w:lang w:val="ru-RU"/>
        </w:rPr>
        <w:t>Ⅳ</w:t>
      </w:r>
      <w:r w:rsidRPr="00411FDD">
        <w:rPr>
          <w:rFonts w:ascii="Times New Roman" w:hAnsi="Times New Roman" w:cs="Times New Roman"/>
          <w:sz w:val="28"/>
          <w:szCs w:val="28"/>
          <w:lang w:val="ru-RU"/>
        </w:rPr>
        <w:t xml:space="preserve"> т. Т.</w:t>
      </w:r>
      <w:r w:rsidRPr="00411FDD">
        <w:rPr>
          <w:rFonts w:ascii="Times New Roman" w:eastAsia="SimSun" w:hAnsi="Times New Roman" w:cs="Times New Roman"/>
          <w:sz w:val="28"/>
          <w:szCs w:val="28"/>
          <w:lang w:val="ru-RU"/>
        </w:rPr>
        <w:t xml:space="preserve"> </w:t>
      </w:r>
      <w:r w:rsidRPr="00411FDD">
        <w:rPr>
          <w:rFonts w:ascii="Times New Roman" w:eastAsia="Arial Unicode MS" w:hAnsi="Arial Unicode MS" w:cs="Times New Roman"/>
          <w:sz w:val="28"/>
          <w:szCs w:val="28"/>
          <w:lang w:val="ru-RU"/>
        </w:rPr>
        <w:t>Ⅳ</w:t>
      </w:r>
      <w:r w:rsidRPr="00411FDD">
        <w:rPr>
          <w:rFonts w:ascii="Times New Roman" w:eastAsia="SimSun" w:hAnsi="Times New Roman" w:cs="Times New Roman"/>
          <w:sz w:val="28"/>
          <w:szCs w:val="28"/>
          <w:lang w:val="ru-RU"/>
        </w:rPr>
        <w:t>.</w:t>
      </w:r>
      <w:r w:rsidRPr="00411FDD">
        <w:rPr>
          <w:rFonts w:ascii="Times New Roman" w:hAnsi="Times New Roman" w:cs="Times New Roman"/>
          <w:sz w:val="28"/>
          <w:szCs w:val="28"/>
          <w:lang w:val="ru-RU"/>
        </w:rPr>
        <w:t xml:space="preserve"> 4-е изд., стер.. / Под ред. А. П. Евгеньевой. — М.: Русский язык, Полиграфресурсы, 1999.</w:t>
      </w:r>
    </w:p>
    <w:p w:rsidR="009363A4" w:rsidRPr="00411FDD" w:rsidRDefault="009363A4" w:rsidP="009363A4">
      <w:pPr>
        <w:rPr>
          <w:rFonts w:ascii="Times New Roman" w:hAnsi="Times New Roman" w:cs="Times New Roman"/>
          <w:sz w:val="28"/>
          <w:szCs w:val="28"/>
          <w:lang w:val="ru-RU"/>
        </w:rPr>
      </w:pPr>
    </w:p>
    <w:p w:rsidR="009363A4" w:rsidRPr="00411FDD" w:rsidRDefault="009363A4" w:rsidP="009363A4">
      <w:pPr>
        <w:rPr>
          <w:rFonts w:ascii="Times New Roman" w:hAnsi="Times New Roman" w:cs="Times New Roman"/>
          <w:b/>
          <w:sz w:val="28"/>
          <w:szCs w:val="28"/>
          <w:lang w:val="ru-RU"/>
        </w:rPr>
      </w:pPr>
      <w:r w:rsidRPr="00411FDD">
        <w:rPr>
          <w:rFonts w:ascii="Times New Roman" w:hAnsi="Times New Roman" w:cs="Times New Roman"/>
          <w:b/>
          <w:sz w:val="28"/>
          <w:szCs w:val="28"/>
          <w:lang w:val="ru-RU"/>
        </w:rPr>
        <w:t>Чудно</w:t>
      </w:r>
      <w:r w:rsidRPr="00411FDD">
        <w:rPr>
          <w:rFonts w:ascii="Times New Roman" w:eastAsia="Arial Unicode MS" w:hAnsi="Times New Roman" w:cs="Times New Roman"/>
          <w:b/>
          <w:sz w:val="28"/>
          <w:szCs w:val="28"/>
          <w:lang w:val="ru-RU"/>
        </w:rPr>
        <w:t>́</w:t>
      </w:r>
      <w:r w:rsidRPr="00411FDD">
        <w:rPr>
          <w:rFonts w:ascii="Times New Roman" w:hAnsi="Times New Roman" w:cs="Times New Roman"/>
          <w:b/>
          <w:sz w:val="28"/>
          <w:szCs w:val="28"/>
          <w:lang w:val="ru-RU"/>
        </w:rPr>
        <w:t>й</w:t>
      </w:r>
    </w:p>
    <w:p w:rsidR="009363A4" w:rsidRPr="00411FDD" w:rsidRDefault="009363A4" w:rsidP="009363A4">
      <w:pPr>
        <w:rPr>
          <w:rFonts w:ascii="Times New Roman" w:hAnsi="Times New Roman" w:cs="Times New Roman"/>
          <w:sz w:val="28"/>
          <w:szCs w:val="28"/>
          <w:lang w:val="ru-RU"/>
        </w:rPr>
      </w:pPr>
      <w:r w:rsidRPr="00411FDD">
        <w:rPr>
          <w:rFonts w:ascii="Times New Roman" w:hAnsi="Times New Roman" w:cs="Times New Roman"/>
          <w:sz w:val="28"/>
          <w:szCs w:val="28"/>
          <w:lang w:val="ru-RU"/>
        </w:rPr>
        <w:t>Странный, необычайный, вызывающий удивление.</w:t>
      </w:r>
    </w:p>
    <w:p w:rsidR="009363A4" w:rsidRPr="00411FDD" w:rsidRDefault="009363A4" w:rsidP="009363A4">
      <w:pPr>
        <w:rPr>
          <w:rFonts w:ascii="Times New Roman" w:hAnsi="Times New Roman" w:cs="Times New Roman"/>
          <w:sz w:val="28"/>
          <w:szCs w:val="28"/>
          <w:lang w:val="ru-RU"/>
        </w:rPr>
      </w:pPr>
    </w:p>
    <w:p w:rsidR="009363A4" w:rsidRPr="00411FDD" w:rsidRDefault="009363A4" w:rsidP="009363A4">
      <w:pPr>
        <w:rPr>
          <w:rFonts w:ascii="Times New Roman" w:hAnsi="Times New Roman" w:cs="Times New Roman"/>
          <w:b/>
          <w:sz w:val="28"/>
          <w:szCs w:val="28"/>
          <w:lang w:val="ru-RU"/>
        </w:rPr>
      </w:pPr>
      <w:r w:rsidRPr="00411FDD">
        <w:rPr>
          <w:rFonts w:ascii="Times New Roman" w:hAnsi="Times New Roman" w:cs="Times New Roman"/>
          <w:b/>
          <w:sz w:val="28"/>
          <w:szCs w:val="28"/>
          <w:lang w:val="ru-RU"/>
        </w:rPr>
        <w:t>Чу</w:t>
      </w:r>
      <w:r w:rsidRPr="00411FDD">
        <w:rPr>
          <w:rFonts w:ascii="Times New Roman" w:eastAsia="Arial Unicode MS" w:hAnsi="Times New Roman" w:cs="Times New Roman"/>
          <w:b/>
          <w:sz w:val="28"/>
          <w:szCs w:val="28"/>
          <w:lang w:val="ru-RU"/>
        </w:rPr>
        <w:t>́</w:t>
      </w:r>
      <w:r w:rsidRPr="00411FDD">
        <w:rPr>
          <w:rFonts w:ascii="Times New Roman" w:hAnsi="Times New Roman" w:cs="Times New Roman"/>
          <w:b/>
          <w:sz w:val="28"/>
          <w:szCs w:val="28"/>
          <w:lang w:val="ru-RU"/>
        </w:rPr>
        <w:t>дный</w:t>
      </w:r>
    </w:p>
    <w:p w:rsidR="009363A4" w:rsidRPr="00411FDD" w:rsidRDefault="009363A4" w:rsidP="009363A4">
      <w:pPr>
        <w:rPr>
          <w:rFonts w:ascii="Times New Roman" w:hAnsi="Times New Roman" w:cs="Times New Roman"/>
          <w:sz w:val="28"/>
          <w:szCs w:val="28"/>
          <w:lang w:val="ru-RU"/>
        </w:rPr>
      </w:pPr>
      <w:r w:rsidRPr="00411FDD">
        <w:rPr>
          <w:rFonts w:ascii="Times New Roman" w:hAnsi="Times New Roman" w:cs="Times New Roman"/>
          <w:sz w:val="28"/>
          <w:szCs w:val="28"/>
          <w:lang w:val="ru-RU"/>
        </w:rPr>
        <w:t>1. Вызывающий удивление своей необычностью, сверхъестественностью; волшебный.</w:t>
      </w:r>
    </w:p>
    <w:p w:rsidR="009363A4" w:rsidRPr="00411FDD" w:rsidRDefault="009363A4" w:rsidP="009363A4">
      <w:pPr>
        <w:rPr>
          <w:rFonts w:ascii="Times New Roman" w:hAnsi="Times New Roman" w:cs="Times New Roman"/>
          <w:sz w:val="28"/>
          <w:szCs w:val="28"/>
          <w:lang w:val="ru-RU"/>
        </w:rPr>
      </w:pPr>
      <w:r w:rsidRPr="00411FDD">
        <w:rPr>
          <w:rFonts w:ascii="Times New Roman" w:hAnsi="Times New Roman" w:cs="Times New Roman"/>
          <w:sz w:val="28"/>
          <w:szCs w:val="28"/>
          <w:lang w:val="ru-RU"/>
        </w:rPr>
        <w:t>2. Прекрасный, удивительный по красоте, прелести.</w:t>
      </w:r>
    </w:p>
    <w:p w:rsidR="009363A4" w:rsidRPr="00411FDD" w:rsidRDefault="009363A4" w:rsidP="009363A4">
      <w:pPr>
        <w:rPr>
          <w:rFonts w:ascii="Times New Roman" w:hAnsi="Times New Roman" w:cs="Times New Roman"/>
          <w:sz w:val="28"/>
          <w:szCs w:val="28"/>
          <w:lang w:val="ru-RU"/>
        </w:rPr>
      </w:pPr>
      <w:r w:rsidRPr="00411FDD">
        <w:rPr>
          <w:rFonts w:ascii="Times New Roman" w:hAnsi="Times New Roman" w:cs="Times New Roman"/>
          <w:sz w:val="28"/>
          <w:szCs w:val="28"/>
          <w:lang w:val="ru-RU"/>
        </w:rPr>
        <w:t>3. Отличный, очень хороший, великолепный.</w:t>
      </w:r>
    </w:p>
    <w:p w:rsidR="009363A4" w:rsidRPr="00411FDD" w:rsidRDefault="009363A4" w:rsidP="009363A4">
      <w:pPr>
        <w:rPr>
          <w:rFonts w:ascii="Times New Roman" w:hAnsi="Times New Roman" w:cs="Times New Roman"/>
          <w:sz w:val="28"/>
          <w:szCs w:val="28"/>
          <w:lang w:val="ru-RU"/>
        </w:rPr>
      </w:pPr>
    </w:p>
    <w:p w:rsidR="009363A4" w:rsidRPr="00411FDD" w:rsidRDefault="009363A4" w:rsidP="009363A4">
      <w:pPr>
        <w:rPr>
          <w:rFonts w:ascii="Times New Roman" w:hAnsi="Times New Roman" w:cs="Times New Roman"/>
          <w:sz w:val="28"/>
          <w:szCs w:val="28"/>
          <w:lang w:val="ru-RU"/>
        </w:rPr>
      </w:pPr>
    </w:p>
    <w:p w:rsidR="009363A4" w:rsidRDefault="009363A4" w:rsidP="005A2845">
      <w:pPr>
        <w:spacing w:line="360" w:lineRule="auto"/>
        <w:rPr>
          <w:rFonts w:ascii="Times New Roman" w:hAnsi="Times New Roman" w:cs="Times New Roman"/>
          <w:sz w:val="28"/>
          <w:szCs w:val="28"/>
          <w:lang w:val="ru-RU"/>
        </w:rPr>
      </w:pPr>
    </w:p>
    <w:p w:rsidR="00F27817" w:rsidRDefault="00F27817" w:rsidP="005A2845">
      <w:pPr>
        <w:spacing w:line="360" w:lineRule="auto"/>
        <w:rPr>
          <w:rFonts w:ascii="Times New Roman" w:hAnsi="Times New Roman" w:cs="Times New Roman"/>
          <w:sz w:val="28"/>
          <w:szCs w:val="28"/>
          <w:lang w:val="ru-RU"/>
        </w:rPr>
      </w:pPr>
    </w:p>
    <w:p w:rsidR="00F27817" w:rsidRDefault="00F27817" w:rsidP="005A2845">
      <w:pPr>
        <w:spacing w:line="360" w:lineRule="auto"/>
        <w:rPr>
          <w:rFonts w:ascii="Times New Roman" w:hAnsi="Times New Roman" w:cs="Times New Roman"/>
          <w:sz w:val="28"/>
          <w:szCs w:val="28"/>
          <w:lang w:val="ru-RU"/>
        </w:rPr>
      </w:pPr>
    </w:p>
    <w:p w:rsidR="00F27817" w:rsidRDefault="00F27817" w:rsidP="005A2845">
      <w:pPr>
        <w:spacing w:line="360" w:lineRule="auto"/>
        <w:rPr>
          <w:rFonts w:ascii="Times New Roman" w:hAnsi="Times New Roman" w:cs="Times New Roman"/>
          <w:sz w:val="28"/>
          <w:szCs w:val="28"/>
          <w:lang w:val="ru-RU"/>
        </w:rPr>
      </w:pPr>
    </w:p>
    <w:p w:rsidR="00F27817" w:rsidRDefault="00F27817" w:rsidP="005A2845">
      <w:pPr>
        <w:spacing w:line="360" w:lineRule="auto"/>
        <w:rPr>
          <w:rFonts w:ascii="Times New Roman" w:hAnsi="Times New Roman" w:cs="Times New Roman"/>
          <w:sz w:val="28"/>
          <w:szCs w:val="28"/>
          <w:lang w:val="ru-RU"/>
        </w:rPr>
      </w:pPr>
    </w:p>
    <w:p w:rsidR="00F27817" w:rsidRDefault="00F27817" w:rsidP="005A2845">
      <w:pPr>
        <w:spacing w:line="360" w:lineRule="auto"/>
        <w:rPr>
          <w:rFonts w:ascii="Times New Roman" w:hAnsi="Times New Roman" w:cs="Times New Roman"/>
          <w:sz w:val="28"/>
          <w:szCs w:val="28"/>
          <w:lang w:val="ru-RU"/>
        </w:rPr>
      </w:pPr>
    </w:p>
    <w:p w:rsidR="00F27817" w:rsidRDefault="00F27817" w:rsidP="005A2845">
      <w:pPr>
        <w:spacing w:line="360" w:lineRule="auto"/>
        <w:rPr>
          <w:rFonts w:ascii="Times New Roman" w:hAnsi="Times New Roman" w:cs="Times New Roman"/>
          <w:sz w:val="28"/>
          <w:szCs w:val="28"/>
          <w:lang w:val="ru-RU"/>
        </w:rPr>
      </w:pPr>
    </w:p>
    <w:p w:rsidR="005A78DC" w:rsidRPr="00914CE5" w:rsidRDefault="005A78DC" w:rsidP="005A78DC">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Приложение №5</w:t>
      </w:r>
      <w:r w:rsidRPr="00FE4A1C">
        <w:rPr>
          <w:rFonts w:ascii="Times New Roman" w:hAnsi="Times New Roman" w:cs="Times New Roman"/>
          <w:b/>
          <w:sz w:val="28"/>
          <w:szCs w:val="28"/>
          <w:lang w:val="ru-RU"/>
        </w:rPr>
        <w:t xml:space="preserve"> Словарь современного русского литературного языка / Редакторы тома: Л. С. Ковтун, В. П. Петушков</w:t>
      </w:r>
    </w:p>
    <w:p w:rsidR="005A78DC" w:rsidRPr="00914CE5" w:rsidRDefault="005A78DC" w:rsidP="005A78DC">
      <w:pPr>
        <w:rPr>
          <w:rFonts w:ascii="Times New Roman" w:hAnsi="Times New Roman" w:cs="Times New Roman"/>
          <w:sz w:val="28"/>
          <w:szCs w:val="28"/>
          <w:lang w:val="ru-RU"/>
        </w:rPr>
      </w:pPr>
    </w:p>
    <w:p w:rsidR="005A78DC" w:rsidRPr="007736C0" w:rsidRDefault="005A78DC" w:rsidP="005A78DC">
      <w:pPr>
        <w:rPr>
          <w:rFonts w:ascii="Times New Roman" w:hAnsi="Times New Roman" w:cs="Times New Roman"/>
          <w:sz w:val="28"/>
          <w:szCs w:val="28"/>
          <w:lang w:val="ru-RU"/>
        </w:rPr>
      </w:pPr>
      <w:r w:rsidRPr="007736C0">
        <w:rPr>
          <w:rFonts w:ascii="Times New Roman" w:hAnsi="Times New Roman" w:cs="Times New Roman"/>
          <w:sz w:val="28"/>
          <w:szCs w:val="28"/>
          <w:lang w:val="ru-RU"/>
        </w:rPr>
        <w:t>Словарь современного русского литературного языка: В 17 т. Т. 17: Х-Я/ Редакторы тома: Л. С. Ковтун, В. П. Петушков. — М. Л.: Наука, 1965.</w:t>
      </w:r>
    </w:p>
    <w:p w:rsidR="005A78DC" w:rsidRPr="007736C0" w:rsidRDefault="005A78DC" w:rsidP="005A78DC">
      <w:pPr>
        <w:rPr>
          <w:rFonts w:ascii="Times New Roman" w:hAnsi="Times New Roman" w:cs="Times New Roman"/>
          <w:b/>
          <w:sz w:val="28"/>
          <w:szCs w:val="28"/>
          <w:lang w:val="ru-RU"/>
        </w:rPr>
      </w:pPr>
    </w:p>
    <w:p w:rsidR="005A78DC" w:rsidRPr="007736C0" w:rsidRDefault="005A78DC" w:rsidP="005A78DC">
      <w:pPr>
        <w:rPr>
          <w:rFonts w:ascii="Times New Roman" w:hAnsi="Times New Roman" w:cs="Times New Roman"/>
          <w:b/>
          <w:sz w:val="28"/>
          <w:szCs w:val="28"/>
          <w:lang w:val="ru-RU"/>
        </w:rPr>
      </w:pPr>
      <w:r w:rsidRPr="007736C0">
        <w:rPr>
          <w:rFonts w:ascii="Times New Roman" w:hAnsi="Times New Roman" w:cs="Times New Roman"/>
          <w:b/>
          <w:sz w:val="28"/>
          <w:szCs w:val="28"/>
          <w:lang w:val="ru-RU"/>
        </w:rPr>
        <w:t>Чудно</w:t>
      </w:r>
      <w:r w:rsidRPr="007736C0">
        <w:rPr>
          <w:rFonts w:ascii="Times New Roman" w:eastAsia="Arial Unicode MS" w:hAnsi="Times New Roman" w:cs="Times New Roman"/>
          <w:b/>
          <w:sz w:val="28"/>
          <w:szCs w:val="28"/>
          <w:lang w:val="ru-RU"/>
        </w:rPr>
        <w:t>́</w:t>
      </w:r>
      <w:r w:rsidRPr="007736C0">
        <w:rPr>
          <w:rFonts w:ascii="Times New Roman" w:hAnsi="Times New Roman" w:cs="Times New Roman"/>
          <w:b/>
          <w:sz w:val="28"/>
          <w:szCs w:val="28"/>
          <w:lang w:val="ru-RU"/>
        </w:rPr>
        <w:t>й</w:t>
      </w:r>
    </w:p>
    <w:p w:rsidR="005A78DC" w:rsidRPr="007736C0" w:rsidRDefault="005A78DC" w:rsidP="005A78DC">
      <w:pPr>
        <w:rPr>
          <w:rFonts w:ascii="Times New Roman" w:hAnsi="Times New Roman" w:cs="Times New Roman"/>
          <w:sz w:val="28"/>
          <w:szCs w:val="28"/>
          <w:lang w:val="ru-RU"/>
        </w:rPr>
      </w:pPr>
      <w:r w:rsidRPr="007736C0">
        <w:rPr>
          <w:rFonts w:ascii="Times New Roman" w:hAnsi="Times New Roman" w:cs="Times New Roman"/>
          <w:sz w:val="28"/>
          <w:szCs w:val="28"/>
          <w:lang w:val="ru-RU"/>
        </w:rPr>
        <w:t>Вызывающий недоумение, странный.</w:t>
      </w:r>
    </w:p>
    <w:p w:rsidR="005A78DC" w:rsidRPr="007736C0" w:rsidRDefault="005A78DC" w:rsidP="005A78DC">
      <w:pPr>
        <w:rPr>
          <w:rFonts w:ascii="Times New Roman" w:hAnsi="Times New Roman" w:cs="Times New Roman"/>
          <w:sz w:val="28"/>
          <w:szCs w:val="28"/>
          <w:lang w:val="ru-RU"/>
        </w:rPr>
      </w:pPr>
      <w:r w:rsidRPr="007736C0">
        <w:rPr>
          <w:rFonts w:ascii="Times New Roman" w:hAnsi="Times New Roman" w:cs="Times New Roman"/>
          <w:sz w:val="28"/>
          <w:szCs w:val="28"/>
          <w:lang w:val="ru-RU"/>
        </w:rPr>
        <w:t xml:space="preserve"> </w:t>
      </w:r>
    </w:p>
    <w:p w:rsidR="005A78DC" w:rsidRPr="007736C0" w:rsidRDefault="005A78DC" w:rsidP="005A78DC">
      <w:pPr>
        <w:rPr>
          <w:rFonts w:ascii="Times New Roman" w:hAnsi="Times New Roman" w:cs="Times New Roman"/>
          <w:b/>
          <w:sz w:val="28"/>
          <w:szCs w:val="28"/>
          <w:lang w:val="ru-RU"/>
        </w:rPr>
      </w:pPr>
      <w:r w:rsidRPr="007736C0">
        <w:rPr>
          <w:rFonts w:ascii="Times New Roman" w:hAnsi="Times New Roman" w:cs="Times New Roman"/>
          <w:b/>
          <w:sz w:val="28"/>
          <w:szCs w:val="28"/>
          <w:lang w:val="ru-RU"/>
        </w:rPr>
        <w:t>Чу</w:t>
      </w:r>
      <w:r w:rsidRPr="007736C0">
        <w:rPr>
          <w:rFonts w:ascii="Times New Roman" w:eastAsia="Arial Unicode MS" w:hAnsi="Times New Roman" w:cs="Times New Roman"/>
          <w:b/>
          <w:sz w:val="28"/>
          <w:szCs w:val="28"/>
          <w:lang w:val="ru-RU"/>
        </w:rPr>
        <w:t>́</w:t>
      </w:r>
      <w:r w:rsidRPr="007736C0">
        <w:rPr>
          <w:rFonts w:ascii="Times New Roman" w:hAnsi="Times New Roman" w:cs="Times New Roman"/>
          <w:b/>
          <w:sz w:val="28"/>
          <w:szCs w:val="28"/>
          <w:lang w:val="ru-RU"/>
        </w:rPr>
        <w:t>дный</w:t>
      </w:r>
    </w:p>
    <w:p w:rsidR="005A78DC" w:rsidRPr="007736C0" w:rsidRDefault="00C94AFE" w:rsidP="005A78DC">
      <w:pPr>
        <w:pStyle w:val="a8"/>
        <w:numPr>
          <w:ilvl w:val="0"/>
          <w:numId w:val="5"/>
        </w:numPr>
        <w:contextualSpacing w:val="0"/>
        <w:rPr>
          <w:rFonts w:ascii="Times New Roman" w:hAnsi="Times New Roman" w:cs="Times New Roman"/>
          <w:sz w:val="28"/>
          <w:szCs w:val="28"/>
          <w:lang w:val="ru-RU"/>
        </w:rPr>
      </w:pPr>
      <w:r>
        <w:rPr>
          <w:rFonts w:ascii="Times New Roman" w:hAnsi="Times New Roman" w:cs="Times New Roman"/>
          <w:sz w:val="28"/>
          <w:szCs w:val="28"/>
          <w:lang w:val="ru-RU"/>
        </w:rPr>
        <w:t>Являющийся чудом (</w:t>
      </w:r>
      <w:r w:rsidR="005A78DC" w:rsidRPr="007736C0">
        <w:rPr>
          <w:rFonts w:ascii="Times New Roman" w:hAnsi="Times New Roman" w:cs="Times New Roman"/>
          <w:sz w:val="28"/>
          <w:szCs w:val="28"/>
          <w:lang w:val="ru-RU"/>
        </w:rPr>
        <w:t>в 1 знач.); сверхъестественный, волшебный.</w:t>
      </w:r>
    </w:p>
    <w:p w:rsidR="005A78DC" w:rsidRPr="007736C0" w:rsidRDefault="005A78DC" w:rsidP="005A78DC">
      <w:pPr>
        <w:pStyle w:val="a8"/>
        <w:numPr>
          <w:ilvl w:val="0"/>
          <w:numId w:val="5"/>
        </w:numPr>
        <w:contextualSpacing w:val="0"/>
        <w:rPr>
          <w:rFonts w:ascii="Times New Roman" w:hAnsi="Times New Roman" w:cs="Times New Roman"/>
          <w:sz w:val="28"/>
          <w:szCs w:val="28"/>
          <w:lang w:val="ru-RU"/>
        </w:rPr>
      </w:pPr>
      <w:r w:rsidRPr="007736C0">
        <w:rPr>
          <w:rFonts w:ascii="Times New Roman" w:hAnsi="Times New Roman" w:cs="Times New Roman"/>
          <w:sz w:val="28"/>
          <w:szCs w:val="28"/>
          <w:lang w:val="ru-RU"/>
        </w:rPr>
        <w:t>Вызывающий удивление, необычайный.</w:t>
      </w:r>
    </w:p>
    <w:p w:rsidR="005A78DC" w:rsidRPr="007736C0" w:rsidRDefault="005A78DC" w:rsidP="005A78DC">
      <w:pPr>
        <w:pStyle w:val="a8"/>
        <w:numPr>
          <w:ilvl w:val="0"/>
          <w:numId w:val="5"/>
        </w:numPr>
        <w:contextualSpacing w:val="0"/>
        <w:rPr>
          <w:rFonts w:ascii="Times New Roman" w:hAnsi="Times New Roman" w:cs="Times New Roman"/>
          <w:sz w:val="28"/>
          <w:szCs w:val="28"/>
          <w:lang w:val="ru-RU"/>
        </w:rPr>
      </w:pPr>
      <w:r w:rsidRPr="007736C0">
        <w:rPr>
          <w:rFonts w:ascii="Times New Roman" w:hAnsi="Times New Roman" w:cs="Times New Roman"/>
          <w:sz w:val="28"/>
          <w:szCs w:val="28"/>
          <w:lang w:val="ru-RU"/>
        </w:rPr>
        <w:t>Исполненный очарования, прелести.</w:t>
      </w:r>
    </w:p>
    <w:p w:rsidR="005A78DC" w:rsidRPr="007736C0" w:rsidRDefault="005A78DC" w:rsidP="005A78DC">
      <w:pPr>
        <w:pStyle w:val="a8"/>
        <w:numPr>
          <w:ilvl w:val="0"/>
          <w:numId w:val="5"/>
        </w:numPr>
        <w:contextualSpacing w:val="0"/>
        <w:rPr>
          <w:rFonts w:ascii="Times New Roman" w:hAnsi="Times New Roman" w:cs="Times New Roman"/>
          <w:sz w:val="28"/>
          <w:szCs w:val="28"/>
          <w:lang w:val="ru-RU"/>
        </w:rPr>
      </w:pPr>
      <w:r w:rsidRPr="007736C0">
        <w:rPr>
          <w:rFonts w:ascii="Times New Roman" w:hAnsi="Times New Roman" w:cs="Times New Roman"/>
          <w:sz w:val="28"/>
          <w:szCs w:val="28"/>
          <w:lang w:val="ru-RU"/>
        </w:rPr>
        <w:t>Превосходный, отличный.</w:t>
      </w:r>
    </w:p>
    <w:p w:rsidR="005A78DC" w:rsidRPr="007736C0" w:rsidRDefault="005A78DC" w:rsidP="005A78DC">
      <w:pPr>
        <w:pStyle w:val="a8"/>
        <w:ind w:left="360"/>
        <w:rPr>
          <w:rFonts w:ascii="Times New Roman" w:hAnsi="Times New Roman" w:cs="Times New Roman"/>
          <w:sz w:val="28"/>
          <w:szCs w:val="28"/>
          <w:lang w:val="ru-RU"/>
        </w:rPr>
      </w:pPr>
    </w:p>
    <w:p w:rsidR="005A78DC" w:rsidRPr="007736C0" w:rsidRDefault="005A78DC" w:rsidP="005A78DC">
      <w:pPr>
        <w:rPr>
          <w:rFonts w:ascii="Times New Roman" w:hAnsi="Times New Roman" w:cs="Times New Roman"/>
          <w:sz w:val="28"/>
          <w:szCs w:val="28"/>
          <w:lang w:val="ru-RU"/>
        </w:rPr>
      </w:pPr>
    </w:p>
    <w:p w:rsidR="00F27817" w:rsidRDefault="00F27817" w:rsidP="005A2845">
      <w:pPr>
        <w:spacing w:line="360" w:lineRule="auto"/>
        <w:rPr>
          <w:rFonts w:ascii="Times New Roman" w:hAnsi="Times New Roman" w:cs="Times New Roman"/>
          <w:sz w:val="28"/>
          <w:szCs w:val="28"/>
          <w:lang w:val="ru-RU"/>
        </w:rPr>
      </w:pPr>
    </w:p>
    <w:p w:rsidR="005A78DC" w:rsidRDefault="005A78DC" w:rsidP="005A2845">
      <w:pPr>
        <w:spacing w:line="360" w:lineRule="auto"/>
        <w:rPr>
          <w:rFonts w:ascii="Times New Roman" w:hAnsi="Times New Roman" w:cs="Times New Roman"/>
          <w:sz w:val="28"/>
          <w:szCs w:val="28"/>
          <w:lang w:val="ru-RU"/>
        </w:rPr>
      </w:pPr>
    </w:p>
    <w:p w:rsidR="005A78DC" w:rsidRDefault="005A78DC" w:rsidP="005A2845">
      <w:pPr>
        <w:spacing w:line="360" w:lineRule="auto"/>
        <w:rPr>
          <w:rFonts w:ascii="Times New Roman" w:hAnsi="Times New Roman" w:cs="Times New Roman"/>
          <w:sz w:val="28"/>
          <w:szCs w:val="28"/>
          <w:lang w:val="ru-RU"/>
        </w:rPr>
      </w:pPr>
    </w:p>
    <w:p w:rsidR="005A78DC" w:rsidRDefault="005A78DC" w:rsidP="005A2845">
      <w:pPr>
        <w:spacing w:line="360" w:lineRule="auto"/>
        <w:rPr>
          <w:rFonts w:ascii="Times New Roman" w:hAnsi="Times New Roman" w:cs="Times New Roman"/>
          <w:sz w:val="28"/>
          <w:szCs w:val="28"/>
          <w:lang w:val="ru-RU"/>
        </w:rPr>
      </w:pPr>
    </w:p>
    <w:p w:rsidR="005A78DC" w:rsidRDefault="005A78DC" w:rsidP="005A2845">
      <w:pPr>
        <w:spacing w:line="360" w:lineRule="auto"/>
        <w:rPr>
          <w:rFonts w:ascii="Times New Roman" w:hAnsi="Times New Roman" w:cs="Times New Roman"/>
          <w:sz w:val="28"/>
          <w:szCs w:val="28"/>
          <w:lang w:val="ru-RU"/>
        </w:rPr>
      </w:pPr>
    </w:p>
    <w:p w:rsidR="005A78DC" w:rsidRDefault="005A78DC" w:rsidP="005A2845">
      <w:pPr>
        <w:spacing w:line="360" w:lineRule="auto"/>
        <w:rPr>
          <w:rFonts w:ascii="Times New Roman" w:hAnsi="Times New Roman" w:cs="Times New Roman"/>
          <w:sz w:val="28"/>
          <w:szCs w:val="28"/>
          <w:lang w:val="ru-RU"/>
        </w:rPr>
      </w:pPr>
    </w:p>
    <w:p w:rsidR="005A78DC" w:rsidRPr="006F755A" w:rsidRDefault="005A78DC" w:rsidP="005A78DC">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Приложение №6</w:t>
      </w:r>
      <w:r w:rsidRPr="00625494">
        <w:rPr>
          <w:rFonts w:ascii="Times New Roman" w:hAnsi="Times New Roman" w:cs="Times New Roman"/>
          <w:b/>
          <w:sz w:val="28"/>
          <w:szCs w:val="28"/>
          <w:lang w:val="ru-RU"/>
        </w:rPr>
        <w:t xml:space="preserve"> Толко</w:t>
      </w:r>
      <w:r w:rsidR="00C94AFE">
        <w:rPr>
          <w:rFonts w:ascii="Times New Roman" w:hAnsi="Times New Roman" w:cs="Times New Roman"/>
          <w:b/>
          <w:sz w:val="28"/>
          <w:szCs w:val="28"/>
          <w:lang w:val="ru-RU"/>
        </w:rPr>
        <w:t>в</w:t>
      </w:r>
      <w:r w:rsidRPr="00625494">
        <w:rPr>
          <w:rFonts w:ascii="Times New Roman" w:hAnsi="Times New Roman" w:cs="Times New Roman"/>
          <w:b/>
          <w:sz w:val="28"/>
          <w:szCs w:val="28"/>
          <w:lang w:val="ru-RU"/>
        </w:rPr>
        <w:t>ый словарь русского языка</w:t>
      </w:r>
      <w:r w:rsidR="008D62E4">
        <w:rPr>
          <w:rFonts w:ascii="Times New Roman" w:hAnsi="Times New Roman" w:cs="Times New Roman"/>
          <w:b/>
          <w:sz w:val="28"/>
          <w:szCs w:val="28"/>
          <w:lang w:val="ru-RU"/>
        </w:rPr>
        <w:t xml:space="preserve"> </w:t>
      </w:r>
      <w:r w:rsidRPr="00625494">
        <w:rPr>
          <w:rFonts w:ascii="Times New Roman" w:hAnsi="Times New Roman" w:cs="Times New Roman"/>
          <w:b/>
          <w:sz w:val="28"/>
          <w:szCs w:val="28"/>
          <w:lang w:val="ru-RU"/>
        </w:rPr>
        <w:t>/</w:t>
      </w:r>
      <w:r w:rsidR="008D62E4">
        <w:rPr>
          <w:rFonts w:ascii="Times New Roman" w:hAnsi="Times New Roman" w:cs="Times New Roman"/>
          <w:b/>
          <w:sz w:val="28"/>
          <w:szCs w:val="28"/>
          <w:lang w:val="ru-RU"/>
        </w:rPr>
        <w:t xml:space="preserve"> </w:t>
      </w:r>
      <w:r w:rsidRPr="00625494">
        <w:rPr>
          <w:rFonts w:ascii="Times New Roman" w:hAnsi="Times New Roman" w:cs="Times New Roman"/>
          <w:b/>
          <w:sz w:val="28"/>
          <w:szCs w:val="28"/>
          <w:lang w:val="ru-RU"/>
        </w:rPr>
        <w:t>Под ред. Д.</w:t>
      </w:r>
      <w:r w:rsidR="00F0274D">
        <w:rPr>
          <w:rFonts w:ascii="Times New Roman" w:hAnsi="Times New Roman" w:cs="Times New Roman"/>
          <w:b/>
          <w:sz w:val="28"/>
          <w:szCs w:val="28"/>
          <w:lang w:val="ru-RU"/>
        </w:rPr>
        <w:t xml:space="preserve"> </w:t>
      </w:r>
      <w:r w:rsidRPr="00625494">
        <w:rPr>
          <w:rFonts w:ascii="Times New Roman" w:hAnsi="Times New Roman" w:cs="Times New Roman"/>
          <w:b/>
          <w:sz w:val="28"/>
          <w:szCs w:val="28"/>
          <w:lang w:val="ru-RU"/>
        </w:rPr>
        <w:t>Н.</w:t>
      </w:r>
      <w:r w:rsidR="00F0274D">
        <w:rPr>
          <w:rFonts w:ascii="Times New Roman" w:hAnsi="Times New Roman" w:cs="Times New Roman"/>
          <w:b/>
          <w:sz w:val="28"/>
          <w:szCs w:val="28"/>
          <w:lang w:val="ru-RU"/>
        </w:rPr>
        <w:t xml:space="preserve"> </w:t>
      </w:r>
      <w:r w:rsidRPr="00625494">
        <w:rPr>
          <w:rFonts w:ascii="Times New Roman" w:hAnsi="Times New Roman" w:cs="Times New Roman"/>
          <w:b/>
          <w:sz w:val="28"/>
          <w:szCs w:val="28"/>
          <w:lang w:val="ru-RU"/>
        </w:rPr>
        <w:t>Ушакова</w:t>
      </w:r>
    </w:p>
    <w:p w:rsidR="005A78DC" w:rsidRPr="006F755A" w:rsidRDefault="005A78DC" w:rsidP="005A78DC">
      <w:pPr>
        <w:rPr>
          <w:rFonts w:ascii="Times New Roman" w:hAnsi="Times New Roman" w:cs="Times New Roman"/>
          <w:sz w:val="28"/>
          <w:szCs w:val="28"/>
          <w:lang w:val="ru-RU"/>
        </w:rPr>
      </w:pPr>
    </w:p>
    <w:p w:rsidR="005A78DC" w:rsidRPr="00625494" w:rsidRDefault="005A78DC" w:rsidP="005A78DC">
      <w:pPr>
        <w:rPr>
          <w:rFonts w:ascii="Times New Roman" w:hAnsi="Times New Roman" w:cs="Times New Roman"/>
          <w:sz w:val="28"/>
          <w:szCs w:val="28"/>
          <w:lang w:val="ru-RU"/>
        </w:rPr>
      </w:pPr>
      <w:r w:rsidRPr="00625494">
        <w:rPr>
          <w:rFonts w:ascii="Times New Roman" w:hAnsi="Times New Roman" w:cs="Times New Roman"/>
          <w:sz w:val="28"/>
          <w:szCs w:val="28"/>
          <w:lang w:val="ru-RU"/>
        </w:rPr>
        <w:t>Толко</w:t>
      </w:r>
      <w:r w:rsidR="008D62E4">
        <w:rPr>
          <w:rFonts w:ascii="Times New Roman" w:hAnsi="Times New Roman" w:cs="Times New Roman"/>
          <w:sz w:val="28"/>
          <w:szCs w:val="28"/>
          <w:lang w:val="ru-RU"/>
        </w:rPr>
        <w:t>в</w:t>
      </w:r>
      <w:r w:rsidRPr="00625494">
        <w:rPr>
          <w:rFonts w:ascii="Times New Roman" w:hAnsi="Times New Roman" w:cs="Times New Roman"/>
          <w:sz w:val="28"/>
          <w:szCs w:val="28"/>
          <w:lang w:val="ru-RU"/>
        </w:rPr>
        <w:t xml:space="preserve">ый словарь русского языка: В </w:t>
      </w:r>
      <w:r w:rsidRPr="00625494">
        <w:rPr>
          <w:rFonts w:ascii="Times New Roman" w:eastAsia="Arial Unicode MS" w:hAnsi="Arial Unicode MS" w:cs="Times New Roman"/>
          <w:sz w:val="28"/>
          <w:szCs w:val="28"/>
          <w:lang w:val="ru-RU"/>
        </w:rPr>
        <w:t>Ⅳ</w:t>
      </w:r>
      <w:r w:rsidRPr="00625494">
        <w:rPr>
          <w:rFonts w:ascii="Times New Roman" w:hAnsi="Times New Roman" w:cs="Times New Roman"/>
          <w:sz w:val="28"/>
          <w:szCs w:val="28"/>
          <w:lang w:val="ru-RU"/>
        </w:rPr>
        <w:t xml:space="preserve"> т. Т.</w:t>
      </w:r>
      <w:r w:rsidRPr="00625494">
        <w:rPr>
          <w:rFonts w:ascii="Times New Roman" w:eastAsia="SimSun" w:hAnsi="Times New Roman" w:cs="Times New Roman"/>
          <w:sz w:val="28"/>
          <w:szCs w:val="28"/>
          <w:lang w:val="ru-RU"/>
        </w:rPr>
        <w:t xml:space="preserve"> </w:t>
      </w:r>
      <w:r w:rsidRPr="00625494">
        <w:rPr>
          <w:rFonts w:ascii="Times New Roman" w:eastAsia="Arial Unicode MS" w:hAnsi="Arial Unicode MS" w:cs="Times New Roman"/>
          <w:sz w:val="28"/>
          <w:szCs w:val="28"/>
          <w:lang w:val="ru-RU"/>
        </w:rPr>
        <w:t>Ⅳ</w:t>
      </w:r>
      <w:r w:rsidRPr="00625494">
        <w:rPr>
          <w:rFonts w:ascii="Times New Roman" w:eastAsia="SimSun" w:hAnsi="Times New Roman" w:cs="Times New Roman"/>
          <w:sz w:val="28"/>
          <w:szCs w:val="28"/>
          <w:lang w:val="ru-RU"/>
        </w:rPr>
        <w:t>.</w:t>
      </w:r>
      <w:r w:rsidRPr="00625494">
        <w:rPr>
          <w:rFonts w:ascii="Times New Roman" w:hAnsi="Times New Roman" w:cs="Times New Roman"/>
          <w:sz w:val="28"/>
          <w:szCs w:val="28"/>
          <w:lang w:val="ru-RU"/>
        </w:rPr>
        <w:t xml:space="preserve"> </w:t>
      </w:r>
      <w:r w:rsidRPr="00625494">
        <w:rPr>
          <w:rFonts w:ascii="Times New Roman" w:eastAsia="Arial Unicode MS" w:hAnsi="Times New Roman" w:cs="Times New Roman"/>
          <w:sz w:val="28"/>
          <w:szCs w:val="28"/>
          <w:lang w:val="ru-RU"/>
        </w:rPr>
        <w:t xml:space="preserve">/ </w:t>
      </w:r>
      <w:r w:rsidRPr="00625494">
        <w:rPr>
          <w:rFonts w:ascii="Times New Roman" w:hAnsi="Times New Roman" w:cs="Times New Roman"/>
          <w:sz w:val="28"/>
          <w:szCs w:val="28"/>
          <w:lang w:val="ru-RU"/>
        </w:rPr>
        <w:t>Под ред. Д.</w:t>
      </w:r>
      <w:r w:rsidR="008D62E4">
        <w:rPr>
          <w:rFonts w:ascii="Times New Roman" w:hAnsi="Times New Roman" w:cs="Times New Roman"/>
          <w:sz w:val="28"/>
          <w:szCs w:val="28"/>
          <w:lang w:val="ru-RU"/>
        </w:rPr>
        <w:t xml:space="preserve"> </w:t>
      </w:r>
      <w:r w:rsidRPr="00625494">
        <w:rPr>
          <w:rFonts w:ascii="Times New Roman" w:hAnsi="Times New Roman" w:cs="Times New Roman"/>
          <w:sz w:val="28"/>
          <w:szCs w:val="28"/>
          <w:lang w:val="ru-RU"/>
        </w:rPr>
        <w:t>Н.</w:t>
      </w:r>
      <w:r w:rsidR="008D62E4">
        <w:rPr>
          <w:rFonts w:ascii="Times New Roman" w:hAnsi="Times New Roman" w:cs="Times New Roman"/>
          <w:sz w:val="28"/>
          <w:szCs w:val="28"/>
          <w:lang w:val="ru-RU"/>
        </w:rPr>
        <w:t xml:space="preserve"> </w:t>
      </w:r>
      <w:r w:rsidRPr="00625494">
        <w:rPr>
          <w:rFonts w:ascii="Times New Roman" w:hAnsi="Times New Roman" w:cs="Times New Roman"/>
          <w:sz w:val="28"/>
          <w:szCs w:val="28"/>
          <w:lang w:val="ru-RU"/>
        </w:rPr>
        <w:t>Ушакова. — М.: Астрель АСТ, 2000.</w:t>
      </w:r>
    </w:p>
    <w:p w:rsidR="005A78DC" w:rsidRPr="006F755A" w:rsidRDefault="005A78DC" w:rsidP="005A78DC">
      <w:pPr>
        <w:rPr>
          <w:rFonts w:ascii="Times New Roman" w:hAnsi="Times New Roman" w:cs="Times New Roman"/>
          <w:sz w:val="28"/>
          <w:szCs w:val="28"/>
          <w:lang w:val="ru-RU"/>
        </w:rPr>
      </w:pPr>
    </w:p>
    <w:p w:rsidR="005A78DC" w:rsidRPr="00625494" w:rsidRDefault="005A78DC" w:rsidP="005A78DC">
      <w:pPr>
        <w:rPr>
          <w:rFonts w:ascii="Times New Roman" w:hAnsi="Times New Roman" w:cs="Times New Roman"/>
          <w:b/>
          <w:sz w:val="28"/>
          <w:szCs w:val="28"/>
          <w:lang w:val="ru-RU"/>
        </w:rPr>
      </w:pPr>
      <w:r w:rsidRPr="00625494">
        <w:rPr>
          <w:rFonts w:ascii="Times New Roman" w:hAnsi="Times New Roman" w:cs="Times New Roman"/>
          <w:b/>
          <w:sz w:val="28"/>
          <w:szCs w:val="28"/>
          <w:lang w:val="ru-RU"/>
        </w:rPr>
        <w:t>Чудно</w:t>
      </w:r>
      <w:r w:rsidRPr="00625494">
        <w:rPr>
          <w:rFonts w:ascii="Times New Roman" w:eastAsia="Arial Unicode MS" w:hAnsi="Times New Roman" w:cs="Times New Roman"/>
          <w:b/>
          <w:sz w:val="28"/>
          <w:szCs w:val="28"/>
          <w:lang w:val="ru-RU"/>
        </w:rPr>
        <w:t>́</w:t>
      </w:r>
      <w:r w:rsidRPr="00625494">
        <w:rPr>
          <w:rFonts w:ascii="Times New Roman" w:hAnsi="Times New Roman" w:cs="Times New Roman"/>
          <w:b/>
          <w:sz w:val="28"/>
          <w:szCs w:val="28"/>
          <w:lang w:val="ru-RU"/>
        </w:rPr>
        <w:t>й</w:t>
      </w:r>
    </w:p>
    <w:p w:rsidR="005A78DC" w:rsidRPr="00625494" w:rsidRDefault="005A78DC" w:rsidP="005A78DC">
      <w:pPr>
        <w:rPr>
          <w:rFonts w:ascii="Times New Roman" w:hAnsi="Times New Roman" w:cs="Times New Roman"/>
          <w:sz w:val="28"/>
          <w:szCs w:val="28"/>
          <w:lang w:val="ru-RU"/>
        </w:rPr>
      </w:pPr>
      <w:r w:rsidRPr="00625494">
        <w:rPr>
          <w:rFonts w:ascii="Times New Roman" w:hAnsi="Times New Roman" w:cs="Times New Roman"/>
          <w:sz w:val="28"/>
          <w:szCs w:val="28"/>
          <w:lang w:val="ru-RU"/>
        </w:rPr>
        <w:t xml:space="preserve">Странный, необычный, заставляющий дивиться. </w:t>
      </w:r>
    </w:p>
    <w:p w:rsidR="005A78DC" w:rsidRPr="00625494" w:rsidRDefault="005A78DC" w:rsidP="005A78DC">
      <w:pPr>
        <w:rPr>
          <w:rFonts w:ascii="Times New Roman" w:hAnsi="Times New Roman" w:cs="Times New Roman"/>
          <w:sz w:val="28"/>
          <w:szCs w:val="28"/>
          <w:lang w:val="ru-RU"/>
        </w:rPr>
      </w:pPr>
    </w:p>
    <w:p w:rsidR="005A78DC" w:rsidRPr="00625494" w:rsidRDefault="005A78DC" w:rsidP="005A78DC">
      <w:pPr>
        <w:rPr>
          <w:rFonts w:ascii="Times New Roman" w:hAnsi="Times New Roman" w:cs="Times New Roman"/>
          <w:b/>
          <w:sz w:val="28"/>
          <w:szCs w:val="28"/>
          <w:lang w:val="ru-RU"/>
        </w:rPr>
      </w:pPr>
      <w:r w:rsidRPr="00625494">
        <w:rPr>
          <w:rFonts w:ascii="Times New Roman" w:hAnsi="Times New Roman" w:cs="Times New Roman"/>
          <w:b/>
          <w:sz w:val="28"/>
          <w:szCs w:val="28"/>
          <w:lang w:val="ru-RU"/>
        </w:rPr>
        <w:t>Чу</w:t>
      </w:r>
      <w:r w:rsidRPr="00625494">
        <w:rPr>
          <w:rFonts w:ascii="Times New Roman" w:eastAsia="Arial Unicode MS" w:hAnsi="Times New Roman" w:cs="Times New Roman"/>
          <w:b/>
          <w:sz w:val="28"/>
          <w:szCs w:val="28"/>
          <w:lang w:val="ru-RU"/>
        </w:rPr>
        <w:t>́</w:t>
      </w:r>
      <w:r w:rsidRPr="00625494">
        <w:rPr>
          <w:rFonts w:ascii="Times New Roman" w:hAnsi="Times New Roman" w:cs="Times New Roman"/>
          <w:b/>
          <w:sz w:val="28"/>
          <w:szCs w:val="28"/>
          <w:lang w:val="ru-RU"/>
        </w:rPr>
        <w:t>дный</w:t>
      </w:r>
    </w:p>
    <w:p w:rsidR="005A78DC" w:rsidRPr="00625494" w:rsidRDefault="005A78DC" w:rsidP="005A78DC">
      <w:pPr>
        <w:rPr>
          <w:rFonts w:ascii="Times New Roman" w:hAnsi="Times New Roman" w:cs="Times New Roman"/>
          <w:sz w:val="28"/>
          <w:szCs w:val="28"/>
          <w:lang w:val="ru-RU"/>
        </w:rPr>
      </w:pPr>
      <w:r w:rsidRPr="00625494">
        <w:rPr>
          <w:rFonts w:ascii="Times New Roman" w:hAnsi="Times New Roman" w:cs="Times New Roman"/>
          <w:sz w:val="28"/>
          <w:szCs w:val="28"/>
          <w:lang w:val="ru-RU"/>
        </w:rPr>
        <w:t>1. Только полн. формы. Дивный, вызыв</w:t>
      </w:r>
      <w:r w:rsidR="005E4B09">
        <w:rPr>
          <w:rFonts w:ascii="Times New Roman" w:hAnsi="Times New Roman" w:cs="Times New Roman"/>
          <w:sz w:val="28"/>
          <w:szCs w:val="28"/>
          <w:lang w:val="ru-RU"/>
        </w:rPr>
        <w:t>ающий удивление; фантастический.</w:t>
      </w:r>
    </w:p>
    <w:p w:rsidR="005A78DC" w:rsidRPr="00625494" w:rsidRDefault="005A78DC" w:rsidP="005A78DC">
      <w:pPr>
        <w:rPr>
          <w:rFonts w:ascii="Times New Roman" w:hAnsi="Times New Roman" w:cs="Times New Roman"/>
          <w:sz w:val="28"/>
          <w:szCs w:val="28"/>
          <w:lang w:val="ru-RU"/>
        </w:rPr>
      </w:pPr>
      <w:r w:rsidRPr="00625494">
        <w:rPr>
          <w:rFonts w:ascii="Times New Roman" w:hAnsi="Times New Roman" w:cs="Times New Roman"/>
          <w:sz w:val="28"/>
          <w:szCs w:val="28"/>
          <w:lang w:val="ru-RU"/>
        </w:rPr>
        <w:t>2. Прекрасный, исполненный удивительной красоты, прелести.</w:t>
      </w:r>
    </w:p>
    <w:p w:rsidR="005A78DC" w:rsidRPr="00625494" w:rsidRDefault="005A78DC" w:rsidP="005A78DC">
      <w:pPr>
        <w:rPr>
          <w:rFonts w:ascii="Times New Roman" w:hAnsi="Times New Roman" w:cs="Times New Roman"/>
          <w:sz w:val="28"/>
          <w:szCs w:val="28"/>
          <w:lang w:val="ru-RU"/>
        </w:rPr>
      </w:pPr>
      <w:r w:rsidRPr="00625494">
        <w:rPr>
          <w:rFonts w:ascii="Times New Roman" w:hAnsi="Times New Roman" w:cs="Times New Roman"/>
          <w:sz w:val="28"/>
          <w:szCs w:val="28"/>
          <w:lang w:val="ru-RU"/>
        </w:rPr>
        <w:t>3. только полн. формы. Отличный, очень хороший, луч</w:t>
      </w:r>
      <w:r w:rsidR="003A4CB8">
        <w:rPr>
          <w:rFonts w:ascii="Times New Roman" w:hAnsi="Times New Roman" w:cs="Times New Roman"/>
          <w:sz w:val="28"/>
          <w:szCs w:val="28"/>
          <w:lang w:val="ru-RU"/>
        </w:rPr>
        <w:t>шего достоинства, великолепный.</w:t>
      </w:r>
    </w:p>
    <w:p w:rsidR="005A78DC" w:rsidRPr="00625494" w:rsidRDefault="005A78DC" w:rsidP="005A78DC">
      <w:pPr>
        <w:rPr>
          <w:rFonts w:ascii="Times New Roman" w:hAnsi="Times New Roman" w:cs="Times New Roman"/>
          <w:sz w:val="28"/>
          <w:szCs w:val="28"/>
          <w:lang w:val="ru-RU"/>
        </w:rPr>
      </w:pPr>
    </w:p>
    <w:p w:rsidR="005A78DC" w:rsidRPr="00625494" w:rsidRDefault="005A78DC" w:rsidP="005A78DC">
      <w:pPr>
        <w:rPr>
          <w:rFonts w:ascii="Times New Roman" w:hAnsi="Times New Roman" w:cs="Times New Roman"/>
          <w:sz w:val="28"/>
          <w:szCs w:val="28"/>
          <w:lang w:val="ru-RU"/>
        </w:rPr>
      </w:pPr>
    </w:p>
    <w:p w:rsidR="005A78DC" w:rsidRPr="005A78DC" w:rsidRDefault="005A78DC" w:rsidP="005A2845">
      <w:pPr>
        <w:spacing w:line="360" w:lineRule="auto"/>
        <w:rPr>
          <w:rFonts w:ascii="Times New Roman" w:hAnsi="Times New Roman" w:cs="Times New Roman"/>
          <w:sz w:val="28"/>
          <w:szCs w:val="28"/>
          <w:lang w:val="ru-RU"/>
        </w:rPr>
      </w:pPr>
      <w:bookmarkStart w:id="0" w:name="_GoBack"/>
      <w:bookmarkEnd w:id="0"/>
    </w:p>
    <w:sectPr w:rsidR="005A78DC" w:rsidRPr="005A78DC" w:rsidSect="00991E14">
      <w:footerReference w:type="default" r:id="rId8"/>
      <w:pgSz w:w="11906" w:h="16838"/>
      <w:pgMar w:top="1134" w:right="85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91" w:rsidRDefault="007C0391">
      <w:r>
        <w:separator/>
      </w:r>
    </w:p>
  </w:endnote>
  <w:endnote w:type="continuationSeparator" w:id="0">
    <w:p w:rsidR="007C0391" w:rsidRDefault="007C0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987"/>
      <w:docPartObj>
        <w:docPartGallery w:val="Page Numbers (Bottom of Page)"/>
        <w:docPartUnique/>
      </w:docPartObj>
    </w:sdtPr>
    <w:sdtContent>
      <w:p w:rsidR="0054003A" w:rsidRDefault="005230E9">
        <w:pPr>
          <w:pStyle w:val="a3"/>
          <w:jc w:val="right"/>
        </w:pPr>
        <w:r w:rsidRPr="00446421">
          <w:rPr>
            <w:sz w:val="24"/>
            <w:szCs w:val="24"/>
          </w:rPr>
          <w:fldChar w:fldCharType="begin"/>
        </w:r>
        <w:r w:rsidR="0054003A" w:rsidRPr="00446421">
          <w:rPr>
            <w:sz w:val="24"/>
            <w:szCs w:val="24"/>
          </w:rPr>
          <w:instrText xml:space="preserve"> PAGE   \* MERGEFORMAT </w:instrText>
        </w:r>
        <w:r w:rsidRPr="00446421">
          <w:rPr>
            <w:sz w:val="24"/>
            <w:szCs w:val="24"/>
          </w:rPr>
          <w:fldChar w:fldCharType="separate"/>
        </w:r>
        <w:r w:rsidR="0048304F" w:rsidRPr="0048304F">
          <w:rPr>
            <w:noProof/>
            <w:sz w:val="24"/>
            <w:szCs w:val="24"/>
            <w:lang w:val="zh-CN"/>
          </w:rPr>
          <w:t>4</w:t>
        </w:r>
        <w:r w:rsidRPr="00446421">
          <w:rPr>
            <w:sz w:val="24"/>
            <w:szCs w:val="24"/>
          </w:rPr>
          <w:fldChar w:fldCharType="end"/>
        </w:r>
      </w:p>
    </w:sdtContent>
  </w:sdt>
  <w:p w:rsidR="0054003A" w:rsidRDefault="005400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91" w:rsidRDefault="007C0391">
      <w:r>
        <w:separator/>
      </w:r>
    </w:p>
  </w:footnote>
  <w:footnote w:type="continuationSeparator" w:id="0">
    <w:p w:rsidR="007C0391" w:rsidRDefault="007C0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04BD5"/>
    <w:multiLevelType w:val="hybridMultilevel"/>
    <w:tmpl w:val="1C322EBC"/>
    <w:lvl w:ilvl="0" w:tplc="28DE1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E773DF"/>
    <w:multiLevelType w:val="hybridMultilevel"/>
    <w:tmpl w:val="46823B44"/>
    <w:lvl w:ilvl="0" w:tplc="33B2A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76353E"/>
    <w:multiLevelType w:val="hybridMultilevel"/>
    <w:tmpl w:val="B55C1D48"/>
    <w:lvl w:ilvl="0" w:tplc="D9D8F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55513B"/>
    <w:multiLevelType w:val="hybridMultilevel"/>
    <w:tmpl w:val="A8043E0C"/>
    <w:lvl w:ilvl="0" w:tplc="46383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DC5E20"/>
    <w:multiLevelType w:val="hybridMultilevel"/>
    <w:tmpl w:val="55BA14BA"/>
    <w:lvl w:ilvl="0" w:tplc="AE1E6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characterSpacingControl w:val="doNotCompress"/>
  <w:hdrShapeDefaults>
    <o:shapedefaults v:ext="edit" spidmax="105474"/>
  </w:hdrShapeDefaults>
  <w:footnotePr>
    <w:footnote w:id="-1"/>
    <w:footnote w:id="0"/>
  </w:footnotePr>
  <w:endnotePr>
    <w:endnote w:id="-1"/>
    <w:endnote w:id="0"/>
  </w:endnotePr>
  <w:compat>
    <w:useFELayout/>
  </w:compat>
  <w:rsids>
    <w:rsidRoot w:val="00E56E9F"/>
    <w:rsid w:val="00000080"/>
    <w:rsid w:val="0000066F"/>
    <w:rsid w:val="0000102D"/>
    <w:rsid w:val="000049B9"/>
    <w:rsid w:val="00011064"/>
    <w:rsid w:val="00013343"/>
    <w:rsid w:val="0001367A"/>
    <w:rsid w:val="00013A91"/>
    <w:rsid w:val="000143E1"/>
    <w:rsid w:val="00036712"/>
    <w:rsid w:val="00036795"/>
    <w:rsid w:val="00036C1A"/>
    <w:rsid w:val="00045664"/>
    <w:rsid w:val="00045912"/>
    <w:rsid w:val="00047535"/>
    <w:rsid w:val="00047FC5"/>
    <w:rsid w:val="00050DC1"/>
    <w:rsid w:val="00062F95"/>
    <w:rsid w:val="00063BF9"/>
    <w:rsid w:val="000705FA"/>
    <w:rsid w:val="00074A14"/>
    <w:rsid w:val="00074B1B"/>
    <w:rsid w:val="00074F4F"/>
    <w:rsid w:val="00075D9F"/>
    <w:rsid w:val="000842B7"/>
    <w:rsid w:val="0008765B"/>
    <w:rsid w:val="000927B6"/>
    <w:rsid w:val="00094D78"/>
    <w:rsid w:val="00095055"/>
    <w:rsid w:val="000A0A20"/>
    <w:rsid w:val="000A305B"/>
    <w:rsid w:val="000A4A7F"/>
    <w:rsid w:val="000A69FF"/>
    <w:rsid w:val="000B037F"/>
    <w:rsid w:val="000B703A"/>
    <w:rsid w:val="000C1ACB"/>
    <w:rsid w:val="000D4FB5"/>
    <w:rsid w:val="000D5396"/>
    <w:rsid w:val="000E1467"/>
    <w:rsid w:val="000E42D0"/>
    <w:rsid w:val="000F679E"/>
    <w:rsid w:val="000F67F3"/>
    <w:rsid w:val="000F739F"/>
    <w:rsid w:val="001025AB"/>
    <w:rsid w:val="00112399"/>
    <w:rsid w:val="001274AF"/>
    <w:rsid w:val="00136D1E"/>
    <w:rsid w:val="00146475"/>
    <w:rsid w:val="0014732E"/>
    <w:rsid w:val="0015063B"/>
    <w:rsid w:val="00153CEE"/>
    <w:rsid w:val="0016463F"/>
    <w:rsid w:val="001668D6"/>
    <w:rsid w:val="00176D38"/>
    <w:rsid w:val="00177FFC"/>
    <w:rsid w:val="00192DA2"/>
    <w:rsid w:val="00196D91"/>
    <w:rsid w:val="001978ED"/>
    <w:rsid w:val="001A188F"/>
    <w:rsid w:val="001A248C"/>
    <w:rsid w:val="001B0319"/>
    <w:rsid w:val="001C271D"/>
    <w:rsid w:val="001C3DA7"/>
    <w:rsid w:val="001D52CD"/>
    <w:rsid w:val="001E3434"/>
    <w:rsid w:val="001F12CB"/>
    <w:rsid w:val="001F2EF2"/>
    <w:rsid w:val="001F36FB"/>
    <w:rsid w:val="001F3B0E"/>
    <w:rsid w:val="001F4B0F"/>
    <w:rsid w:val="001F7E9C"/>
    <w:rsid w:val="00200165"/>
    <w:rsid w:val="00203095"/>
    <w:rsid w:val="00203FF8"/>
    <w:rsid w:val="00205C1D"/>
    <w:rsid w:val="00211B05"/>
    <w:rsid w:val="00214C2F"/>
    <w:rsid w:val="00215B09"/>
    <w:rsid w:val="00217129"/>
    <w:rsid w:val="002172F8"/>
    <w:rsid w:val="00221B1C"/>
    <w:rsid w:val="00222819"/>
    <w:rsid w:val="0023051F"/>
    <w:rsid w:val="002321E1"/>
    <w:rsid w:val="002330E6"/>
    <w:rsid w:val="00234EDB"/>
    <w:rsid w:val="00245972"/>
    <w:rsid w:val="00245AF5"/>
    <w:rsid w:val="002508C0"/>
    <w:rsid w:val="00251575"/>
    <w:rsid w:val="00261C3B"/>
    <w:rsid w:val="00264CF9"/>
    <w:rsid w:val="00265912"/>
    <w:rsid w:val="00265E36"/>
    <w:rsid w:val="00271D9D"/>
    <w:rsid w:val="00274A37"/>
    <w:rsid w:val="00274B96"/>
    <w:rsid w:val="00277F60"/>
    <w:rsid w:val="002816B2"/>
    <w:rsid w:val="00281D2F"/>
    <w:rsid w:val="002860B6"/>
    <w:rsid w:val="00286FAF"/>
    <w:rsid w:val="002901FB"/>
    <w:rsid w:val="00293C97"/>
    <w:rsid w:val="002A2057"/>
    <w:rsid w:val="002A35BD"/>
    <w:rsid w:val="002B45E2"/>
    <w:rsid w:val="002C146A"/>
    <w:rsid w:val="002C2F0F"/>
    <w:rsid w:val="002C6677"/>
    <w:rsid w:val="002C792F"/>
    <w:rsid w:val="002D4021"/>
    <w:rsid w:val="002D73ED"/>
    <w:rsid w:val="002E3CCE"/>
    <w:rsid w:val="002F4BF9"/>
    <w:rsid w:val="003016EA"/>
    <w:rsid w:val="00304D2F"/>
    <w:rsid w:val="00305881"/>
    <w:rsid w:val="0031196A"/>
    <w:rsid w:val="003168B0"/>
    <w:rsid w:val="00320045"/>
    <w:rsid w:val="0032092A"/>
    <w:rsid w:val="00320B09"/>
    <w:rsid w:val="00326315"/>
    <w:rsid w:val="00326ABB"/>
    <w:rsid w:val="00330EEC"/>
    <w:rsid w:val="003326D9"/>
    <w:rsid w:val="003350F0"/>
    <w:rsid w:val="00346057"/>
    <w:rsid w:val="00352FE6"/>
    <w:rsid w:val="0036017F"/>
    <w:rsid w:val="0037000E"/>
    <w:rsid w:val="00390C30"/>
    <w:rsid w:val="00395D4B"/>
    <w:rsid w:val="003A301A"/>
    <w:rsid w:val="003A4CB8"/>
    <w:rsid w:val="003A4E3B"/>
    <w:rsid w:val="003A527A"/>
    <w:rsid w:val="003A57C3"/>
    <w:rsid w:val="003B13C7"/>
    <w:rsid w:val="003B462F"/>
    <w:rsid w:val="003B5B25"/>
    <w:rsid w:val="003B6A1E"/>
    <w:rsid w:val="003B6FC3"/>
    <w:rsid w:val="003C1856"/>
    <w:rsid w:val="003D15DE"/>
    <w:rsid w:val="003D73F3"/>
    <w:rsid w:val="003F17A1"/>
    <w:rsid w:val="003F1D87"/>
    <w:rsid w:val="003F7AEB"/>
    <w:rsid w:val="00401B51"/>
    <w:rsid w:val="0040235D"/>
    <w:rsid w:val="00402879"/>
    <w:rsid w:val="004033B1"/>
    <w:rsid w:val="004058AB"/>
    <w:rsid w:val="0040726A"/>
    <w:rsid w:val="00413B2F"/>
    <w:rsid w:val="00422533"/>
    <w:rsid w:val="004233A2"/>
    <w:rsid w:val="00431694"/>
    <w:rsid w:val="004317C8"/>
    <w:rsid w:val="004332F2"/>
    <w:rsid w:val="00433761"/>
    <w:rsid w:val="004359EE"/>
    <w:rsid w:val="004364AB"/>
    <w:rsid w:val="00446AA2"/>
    <w:rsid w:val="00451F2B"/>
    <w:rsid w:val="004531D2"/>
    <w:rsid w:val="00454601"/>
    <w:rsid w:val="00461DAC"/>
    <w:rsid w:val="00462D45"/>
    <w:rsid w:val="00477F1D"/>
    <w:rsid w:val="00480819"/>
    <w:rsid w:val="0048304F"/>
    <w:rsid w:val="00485885"/>
    <w:rsid w:val="00491710"/>
    <w:rsid w:val="004940CA"/>
    <w:rsid w:val="00495125"/>
    <w:rsid w:val="004A1401"/>
    <w:rsid w:val="004A2930"/>
    <w:rsid w:val="004A46E3"/>
    <w:rsid w:val="004A6DDB"/>
    <w:rsid w:val="004A706E"/>
    <w:rsid w:val="004B11F8"/>
    <w:rsid w:val="004B7710"/>
    <w:rsid w:val="004C01FF"/>
    <w:rsid w:val="004D16A6"/>
    <w:rsid w:val="004D3BB5"/>
    <w:rsid w:val="004D54F4"/>
    <w:rsid w:val="004E0875"/>
    <w:rsid w:val="004E2156"/>
    <w:rsid w:val="004E68A2"/>
    <w:rsid w:val="004F0483"/>
    <w:rsid w:val="004F52FB"/>
    <w:rsid w:val="00511ADD"/>
    <w:rsid w:val="00513EE3"/>
    <w:rsid w:val="00515E24"/>
    <w:rsid w:val="005229D5"/>
    <w:rsid w:val="005230E9"/>
    <w:rsid w:val="00532FBF"/>
    <w:rsid w:val="0054003A"/>
    <w:rsid w:val="00541CCF"/>
    <w:rsid w:val="00543901"/>
    <w:rsid w:val="005466EC"/>
    <w:rsid w:val="00550B2F"/>
    <w:rsid w:val="00551CD6"/>
    <w:rsid w:val="00554421"/>
    <w:rsid w:val="0056198B"/>
    <w:rsid w:val="005642AA"/>
    <w:rsid w:val="00565A04"/>
    <w:rsid w:val="005725A6"/>
    <w:rsid w:val="00572B3C"/>
    <w:rsid w:val="005734E6"/>
    <w:rsid w:val="005803E9"/>
    <w:rsid w:val="00581719"/>
    <w:rsid w:val="005823D7"/>
    <w:rsid w:val="00582D8D"/>
    <w:rsid w:val="00582EBF"/>
    <w:rsid w:val="0058723F"/>
    <w:rsid w:val="0059164E"/>
    <w:rsid w:val="00595948"/>
    <w:rsid w:val="005A10EA"/>
    <w:rsid w:val="005A2845"/>
    <w:rsid w:val="005A78DC"/>
    <w:rsid w:val="005B0AFB"/>
    <w:rsid w:val="005C3F57"/>
    <w:rsid w:val="005D1A0B"/>
    <w:rsid w:val="005D3A02"/>
    <w:rsid w:val="005D619A"/>
    <w:rsid w:val="005E4B09"/>
    <w:rsid w:val="005E759E"/>
    <w:rsid w:val="005F4EB5"/>
    <w:rsid w:val="005F5E93"/>
    <w:rsid w:val="005F6BC5"/>
    <w:rsid w:val="00625F2A"/>
    <w:rsid w:val="00626D1E"/>
    <w:rsid w:val="00631F38"/>
    <w:rsid w:val="006347DF"/>
    <w:rsid w:val="00636225"/>
    <w:rsid w:val="00642EE9"/>
    <w:rsid w:val="0064348C"/>
    <w:rsid w:val="00653FA3"/>
    <w:rsid w:val="0065434A"/>
    <w:rsid w:val="006544E7"/>
    <w:rsid w:val="00657631"/>
    <w:rsid w:val="00661BBD"/>
    <w:rsid w:val="006639AF"/>
    <w:rsid w:val="00670098"/>
    <w:rsid w:val="00670F97"/>
    <w:rsid w:val="006710C4"/>
    <w:rsid w:val="006738D7"/>
    <w:rsid w:val="006808C2"/>
    <w:rsid w:val="00683040"/>
    <w:rsid w:val="00685B50"/>
    <w:rsid w:val="0069427D"/>
    <w:rsid w:val="00694540"/>
    <w:rsid w:val="00694ED3"/>
    <w:rsid w:val="00695103"/>
    <w:rsid w:val="00696471"/>
    <w:rsid w:val="006A1745"/>
    <w:rsid w:val="006B3E2A"/>
    <w:rsid w:val="006C0171"/>
    <w:rsid w:val="006D6C20"/>
    <w:rsid w:val="006E0DDC"/>
    <w:rsid w:val="006F3838"/>
    <w:rsid w:val="00714351"/>
    <w:rsid w:val="00721B08"/>
    <w:rsid w:val="00722B96"/>
    <w:rsid w:val="00726138"/>
    <w:rsid w:val="00726748"/>
    <w:rsid w:val="00733D63"/>
    <w:rsid w:val="0074088C"/>
    <w:rsid w:val="0074192B"/>
    <w:rsid w:val="00742B35"/>
    <w:rsid w:val="0074503C"/>
    <w:rsid w:val="00747823"/>
    <w:rsid w:val="00750474"/>
    <w:rsid w:val="007527D6"/>
    <w:rsid w:val="007548E5"/>
    <w:rsid w:val="00757A85"/>
    <w:rsid w:val="0076488B"/>
    <w:rsid w:val="00767932"/>
    <w:rsid w:val="007721D4"/>
    <w:rsid w:val="007729C8"/>
    <w:rsid w:val="00776B13"/>
    <w:rsid w:val="007A01B9"/>
    <w:rsid w:val="007A2ACC"/>
    <w:rsid w:val="007A2D55"/>
    <w:rsid w:val="007B4857"/>
    <w:rsid w:val="007B7E00"/>
    <w:rsid w:val="007C0391"/>
    <w:rsid w:val="007C38C1"/>
    <w:rsid w:val="007D0FBD"/>
    <w:rsid w:val="007D4243"/>
    <w:rsid w:val="007D5B60"/>
    <w:rsid w:val="007E1B6B"/>
    <w:rsid w:val="007E2C0A"/>
    <w:rsid w:val="007E4972"/>
    <w:rsid w:val="007E7F8D"/>
    <w:rsid w:val="007F4864"/>
    <w:rsid w:val="00800260"/>
    <w:rsid w:val="00810E58"/>
    <w:rsid w:val="0081572A"/>
    <w:rsid w:val="00830F5E"/>
    <w:rsid w:val="00840039"/>
    <w:rsid w:val="008475FC"/>
    <w:rsid w:val="00851390"/>
    <w:rsid w:val="00855AD9"/>
    <w:rsid w:val="00856C70"/>
    <w:rsid w:val="00865C9F"/>
    <w:rsid w:val="00872473"/>
    <w:rsid w:val="00872CD0"/>
    <w:rsid w:val="00881749"/>
    <w:rsid w:val="0089213F"/>
    <w:rsid w:val="00895362"/>
    <w:rsid w:val="008A0B52"/>
    <w:rsid w:val="008A381D"/>
    <w:rsid w:val="008A40AD"/>
    <w:rsid w:val="008A57F2"/>
    <w:rsid w:val="008A638F"/>
    <w:rsid w:val="008A6B5E"/>
    <w:rsid w:val="008A7728"/>
    <w:rsid w:val="008B0C45"/>
    <w:rsid w:val="008B7BFF"/>
    <w:rsid w:val="008C0025"/>
    <w:rsid w:val="008D62E4"/>
    <w:rsid w:val="008E04A1"/>
    <w:rsid w:val="008E56C7"/>
    <w:rsid w:val="008F0AB4"/>
    <w:rsid w:val="008F4EAF"/>
    <w:rsid w:val="008F64EA"/>
    <w:rsid w:val="00903FDE"/>
    <w:rsid w:val="00906300"/>
    <w:rsid w:val="0091351C"/>
    <w:rsid w:val="00914907"/>
    <w:rsid w:val="00915D40"/>
    <w:rsid w:val="00922455"/>
    <w:rsid w:val="009246BF"/>
    <w:rsid w:val="00925CA3"/>
    <w:rsid w:val="00927795"/>
    <w:rsid w:val="00927992"/>
    <w:rsid w:val="00932880"/>
    <w:rsid w:val="00933526"/>
    <w:rsid w:val="00935651"/>
    <w:rsid w:val="00935C0E"/>
    <w:rsid w:val="009363A4"/>
    <w:rsid w:val="00940D59"/>
    <w:rsid w:val="00942135"/>
    <w:rsid w:val="00944D0C"/>
    <w:rsid w:val="00956368"/>
    <w:rsid w:val="00956CE0"/>
    <w:rsid w:val="00957D43"/>
    <w:rsid w:val="009602B0"/>
    <w:rsid w:val="0096062F"/>
    <w:rsid w:val="0096142D"/>
    <w:rsid w:val="0096290A"/>
    <w:rsid w:val="009632B4"/>
    <w:rsid w:val="00965F2F"/>
    <w:rsid w:val="0096616D"/>
    <w:rsid w:val="00967C8F"/>
    <w:rsid w:val="00972C81"/>
    <w:rsid w:val="009824D2"/>
    <w:rsid w:val="009825A1"/>
    <w:rsid w:val="00986A73"/>
    <w:rsid w:val="00991E14"/>
    <w:rsid w:val="00996E98"/>
    <w:rsid w:val="00996FB5"/>
    <w:rsid w:val="009A2847"/>
    <w:rsid w:val="009A5FAB"/>
    <w:rsid w:val="009B0162"/>
    <w:rsid w:val="009B2AD0"/>
    <w:rsid w:val="009C0666"/>
    <w:rsid w:val="009C1CFA"/>
    <w:rsid w:val="009E2312"/>
    <w:rsid w:val="009E520E"/>
    <w:rsid w:val="009F0780"/>
    <w:rsid w:val="009F14B6"/>
    <w:rsid w:val="00A01969"/>
    <w:rsid w:val="00A01DBE"/>
    <w:rsid w:val="00A0397B"/>
    <w:rsid w:val="00A12E21"/>
    <w:rsid w:val="00A245E8"/>
    <w:rsid w:val="00A43923"/>
    <w:rsid w:val="00A45657"/>
    <w:rsid w:val="00A4790E"/>
    <w:rsid w:val="00A47C89"/>
    <w:rsid w:val="00A513E7"/>
    <w:rsid w:val="00A51516"/>
    <w:rsid w:val="00A55007"/>
    <w:rsid w:val="00A67230"/>
    <w:rsid w:val="00A70202"/>
    <w:rsid w:val="00A73073"/>
    <w:rsid w:val="00A73D47"/>
    <w:rsid w:val="00A81676"/>
    <w:rsid w:val="00A83ACC"/>
    <w:rsid w:val="00A84128"/>
    <w:rsid w:val="00A87737"/>
    <w:rsid w:val="00AA5021"/>
    <w:rsid w:val="00AA6435"/>
    <w:rsid w:val="00AB4C35"/>
    <w:rsid w:val="00AB72D9"/>
    <w:rsid w:val="00AC34F8"/>
    <w:rsid w:val="00AD02C0"/>
    <w:rsid w:val="00AD2958"/>
    <w:rsid w:val="00AF1912"/>
    <w:rsid w:val="00AF2087"/>
    <w:rsid w:val="00AF3D7C"/>
    <w:rsid w:val="00B00643"/>
    <w:rsid w:val="00B05868"/>
    <w:rsid w:val="00B1071A"/>
    <w:rsid w:val="00B1360B"/>
    <w:rsid w:val="00B22368"/>
    <w:rsid w:val="00B24504"/>
    <w:rsid w:val="00B278B5"/>
    <w:rsid w:val="00B35182"/>
    <w:rsid w:val="00B37C6F"/>
    <w:rsid w:val="00B37CE6"/>
    <w:rsid w:val="00B40BF6"/>
    <w:rsid w:val="00B41573"/>
    <w:rsid w:val="00B4705A"/>
    <w:rsid w:val="00B5390B"/>
    <w:rsid w:val="00B55874"/>
    <w:rsid w:val="00B565C6"/>
    <w:rsid w:val="00B56D4F"/>
    <w:rsid w:val="00B61942"/>
    <w:rsid w:val="00B65C4B"/>
    <w:rsid w:val="00B76C31"/>
    <w:rsid w:val="00B76F16"/>
    <w:rsid w:val="00B7708D"/>
    <w:rsid w:val="00B81C0F"/>
    <w:rsid w:val="00B832E9"/>
    <w:rsid w:val="00B83F73"/>
    <w:rsid w:val="00B84AB7"/>
    <w:rsid w:val="00B919F2"/>
    <w:rsid w:val="00B9211A"/>
    <w:rsid w:val="00B96E9A"/>
    <w:rsid w:val="00B97FBD"/>
    <w:rsid w:val="00BA6D22"/>
    <w:rsid w:val="00BB0DDB"/>
    <w:rsid w:val="00BB2CDE"/>
    <w:rsid w:val="00BB4279"/>
    <w:rsid w:val="00BB6821"/>
    <w:rsid w:val="00BB70A4"/>
    <w:rsid w:val="00BC0E62"/>
    <w:rsid w:val="00BC0F41"/>
    <w:rsid w:val="00BC534F"/>
    <w:rsid w:val="00BD332F"/>
    <w:rsid w:val="00BD51FF"/>
    <w:rsid w:val="00BD77FA"/>
    <w:rsid w:val="00BE04A1"/>
    <w:rsid w:val="00BE0C2A"/>
    <w:rsid w:val="00BE3BCC"/>
    <w:rsid w:val="00BE3F63"/>
    <w:rsid w:val="00BE4CA0"/>
    <w:rsid w:val="00BE6453"/>
    <w:rsid w:val="00BF0180"/>
    <w:rsid w:val="00C066D6"/>
    <w:rsid w:val="00C14857"/>
    <w:rsid w:val="00C2027B"/>
    <w:rsid w:val="00C30123"/>
    <w:rsid w:val="00C34785"/>
    <w:rsid w:val="00C41AFF"/>
    <w:rsid w:val="00C44E11"/>
    <w:rsid w:val="00C61A7D"/>
    <w:rsid w:val="00C66C83"/>
    <w:rsid w:val="00C70171"/>
    <w:rsid w:val="00C707BF"/>
    <w:rsid w:val="00C733C5"/>
    <w:rsid w:val="00C9118D"/>
    <w:rsid w:val="00C929E6"/>
    <w:rsid w:val="00C94AFE"/>
    <w:rsid w:val="00C9574C"/>
    <w:rsid w:val="00CA5711"/>
    <w:rsid w:val="00CA5712"/>
    <w:rsid w:val="00CA6E84"/>
    <w:rsid w:val="00CB3348"/>
    <w:rsid w:val="00CB3C8C"/>
    <w:rsid w:val="00CB784C"/>
    <w:rsid w:val="00CB7C3F"/>
    <w:rsid w:val="00CC2A4C"/>
    <w:rsid w:val="00CC558B"/>
    <w:rsid w:val="00CC606E"/>
    <w:rsid w:val="00CD047E"/>
    <w:rsid w:val="00CD0955"/>
    <w:rsid w:val="00CD1DD7"/>
    <w:rsid w:val="00CD40B4"/>
    <w:rsid w:val="00CD5CFF"/>
    <w:rsid w:val="00CD7A65"/>
    <w:rsid w:val="00CE29E5"/>
    <w:rsid w:val="00CE7E48"/>
    <w:rsid w:val="00D01FEA"/>
    <w:rsid w:val="00D10558"/>
    <w:rsid w:val="00D1077C"/>
    <w:rsid w:val="00D1180C"/>
    <w:rsid w:val="00D124C8"/>
    <w:rsid w:val="00D14A09"/>
    <w:rsid w:val="00D14FD5"/>
    <w:rsid w:val="00D1718D"/>
    <w:rsid w:val="00D404F7"/>
    <w:rsid w:val="00D45A0E"/>
    <w:rsid w:val="00D50034"/>
    <w:rsid w:val="00D51207"/>
    <w:rsid w:val="00D517A8"/>
    <w:rsid w:val="00D51F5C"/>
    <w:rsid w:val="00D52E48"/>
    <w:rsid w:val="00D53148"/>
    <w:rsid w:val="00D568CD"/>
    <w:rsid w:val="00D57AE1"/>
    <w:rsid w:val="00D74EAD"/>
    <w:rsid w:val="00D85D14"/>
    <w:rsid w:val="00DA3C11"/>
    <w:rsid w:val="00DA44EB"/>
    <w:rsid w:val="00DB083A"/>
    <w:rsid w:val="00DC0A70"/>
    <w:rsid w:val="00DC1039"/>
    <w:rsid w:val="00DC2742"/>
    <w:rsid w:val="00DC31E5"/>
    <w:rsid w:val="00DD5486"/>
    <w:rsid w:val="00DD628E"/>
    <w:rsid w:val="00DE2144"/>
    <w:rsid w:val="00DE48A5"/>
    <w:rsid w:val="00DE7D82"/>
    <w:rsid w:val="00DF26D6"/>
    <w:rsid w:val="00DF6519"/>
    <w:rsid w:val="00E01B0C"/>
    <w:rsid w:val="00E051B5"/>
    <w:rsid w:val="00E208C2"/>
    <w:rsid w:val="00E2209F"/>
    <w:rsid w:val="00E35084"/>
    <w:rsid w:val="00E358BF"/>
    <w:rsid w:val="00E55A8A"/>
    <w:rsid w:val="00E55B62"/>
    <w:rsid w:val="00E56E9F"/>
    <w:rsid w:val="00E63334"/>
    <w:rsid w:val="00E663A2"/>
    <w:rsid w:val="00E67184"/>
    <w:rsid w:val="00E67925"/>
    <w:rsid w:val="00E7415F"/>
    <w:rsid w:val="00E74A27"/>
    <w:rsid w:val="00E7782B"/>
    <w:rsid w:val="00E81104"/>
    <w:rsid w:val="00E81470"/>
    <w:rsid w:val="00E83D44"/>
    <w:rsid w:val="00E90B5F"/>
    <w:rsid w:val="00E91790"/>
    <w:rsid w:val="00E96D4E"/>
    <w:rsid w:val="00EA01AF"/>
    <w:rsid w:val="00EA2EEF"/>
    <w:rsid w:val="00EA59F3"/>
    <w:rsid w:val="00EA6883"/>
    <w:rsid w:val="00EB6677"/>
    <w:rsid w:val="00EC3736"/>
    <w:rsid w:val="00EC5570"/>
    <w:rsid w:val="00EC5BB1"/>
    <w:rsid w:val="00EC5C06"/>
    <w:rsid w:val="00EC5E81"/>
    <w:rsid w:val="00ED6B83"/>
    <w:rsid w:val="00ED7AD7"/>
    <w:rsid w:val="00EE2345"/>
    <w:rsid w:val="00EE304F"/>
    <w:rsid w:val="00EF5250"/>
    <w:rsid w:val="00F024B2"/>
    <w:rsid w:val="00F0274D"/>
    <w:rsid w:val="00F02DE6"/>
    <w:rsid w:val="00F0348E"/>
    <w:rsid w:val="00F039A5"/>
    <w:rsid w:val="00F14C8C"/>
    <w:rsid w:val="00F21649"/>
    <w:rsid w:val="00F22159"/>
    <w:rsid w:val="00F228D3"/>
    <w:rsid w:val="00F27676"/>
    <w:rsid w:val="00F27817"/>
    <w:rsid w:val="00F3403C"/>
    <w:rsid w:val="00F34449"/>
    <w:rsid w:val="00F3509C"/>
    <w:rsid w:val="00F36153"/>
    <w:rsid w:val="00F36FFA"/>
    <w:rsid w:val="00F453E9"/>
    <w:rsid w:val="00F46CDA"/>
    <w:rsid w:val="00F4733D"/>
    <w:rsid w:val="00F51457"/>
    <w:rsid w:val="00F55BEE"/>
    <w:rsid w:val="00F57CE9"/>
    <w:rsid w:val="00F64F8A"/>
    <w:rsid w:val="00F65AA7"/>
    <w:rsid w:val="00F66FB1"/>
    <w:rsid w:val="00F7186F"/>
    <w:rsid w:val="00F76D3B"/>
    <w:rsid w:val="00F76D6F"/>
    <w:rsid w:val="00F7718B"/>
    <w:rsid w:val="00F83A23"/>
    <w:rsid w:val="00F84010"/>
    <w:rsid w:val="00F90CA3"/>
    <w:rsid w:val="00F92A02"/>
    <w:rsid w:val="00F944A5"/>
    <w:rsid w:val="00F94B3F"/>
    <w:rsid w:val="00F95520"/>
    <w:rsid w:val="00F95D20"/>
    <w:rsid w:val="00FA3340"/>
    <w:rsid w:val="00FB064C"/>
    <w:rsid w:val="00FB08BF"/>
    <w:rsid w:val="00FB653B"/>
    <w:rsid w:val="00FC2A88"/>
    <w:rsid w:val="00FC3C80"/>
    <w:rsid w:val="00FC7117"/>
    <w:rsid w:val="00FD0A29"/>
    <w:rsid w:val="00FE0F84"/>
    <w:rsid w:val="00FE5936"/>
    <w:rsid w:val="00FE5BD5"/>
    <w:rsid w:val="00FF2343"/>
    <w:rsid w:val="00FF5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D6"/>
    <w:pPr>
      <w:widowControl w:val="0"/>
      <w:spacing w:after="0" w:line="240" w:lineRule="auto"/>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527D6"/>
    <w:pPr>
      <w:tabs>
        <w:tab w:val="center" w:pos="4153"/>
        <w:tab w:val="right" w:pos="8306"/>
      </w:tabs>
      <w:snapToGrid w:val="0"/>
      <w:jc w:val="left"/>
    </w:pPr>
    <w:rPr>
      <w:sz w:val="18"/>
      <w:szCs w:val="18"/>
    </w:rPr>
  </w:style>
  <w:style w:type="character" w:customStyle="1" w:styleId="Char">
    <w:name w:val="页脚 Char"/>
    <w:basedOn w:val="a0"/>
    <w:link w:val="a3"/>
    <w:uiPriority w:val="99"/>
    <w:rsid w:val="007527D6"/>
    <w:rPr>
      <w:kern w:val="2"/>
      <w:sz w:val="18"/>
      <w:szCs w:val="18"/>
      <w:lang w:val="en-US"/>
    </w:rPr>
  </w:style>
  <w:style w:type="character" w:customStyle="1" w:styleId="apple-converted-space">
    <w:name w:val="apple-converted-space"/>
    <w:basedOn w:val="a0"/>
    <w:qFormat/>
    <w:rsid w:val="007527D6"/>
  </w:style>
  <w:style w:type="paragraph" w:styleId="a4">
    <w:name w:val="Body Text Indent"/>
    <w:basedOn w:val="a"/>
    <w:link w:val="Char0"/>
    <w:qFormat/>
    <w:rsid w:val="007527D6"/>
    <w:pPr>
      <w:spacing w:after="120" w:line="276" w:lineRule="auto"/>
      <w:ind w:left="283"/>
    </w:pPr>
    <w:rPr>
      <w:rFonts w:ascii="Calibri" w:hAnsi="Calibri"/>
      <w:szCs w:val="24"/>
    </w:rPr>
  </w:style>
  <w:style w:type="character" w:customStyle="1" w:styleId="Char0">
    <w:name w:val="正文文本缩进 Char"/>
    <w:basedOn w:val="a0"/>
    <w:link w:val="a4"/>
    <w:rsid w:val="007527D6"/>
    <w:rPr>
      <w:rFonts w:ascii="Calibri" w:hAnsi="Calibri"/>
      <w:kern w:val="2"/>
      <w:sz w:val="21"/>
      <w:szCs w:val="24"/>
      <w:lang w:val="en-US"/>
    </w:rPr>
  </w:style>
  <w:style w:type="paragraph" w:styleId="a5">
    <w:name w:val="Body Text"/>
    <w:basedOn w:val="a"/>
    <w:link w:val="Char1"/>
    <w:qFormat/>
    <w:rsid w:val="007527D6"/>
    <w:pPr>
      <w:spacing w:after="120" w:line="276" w:lineRule="auto"/>
    </w:pPr>
    <w:rPr>
      <w:rFonts w:ascii="Calibri" w:hAnsi="Calibri"/>
      <w:szCs w:val="24"/>
    </w:rPr>
  </w:style>
  <w:style w:type="character" w:customStyle="1" w:styleId="Char1">
    <w:name w:val="正文文本 Char"/>
    <w:basedOn w:val="a0"/>
    <w:link w:val="a5"/>
    <w:rsid w:val="007527D6"/>
    <w:rPr>
      <w:rFonts w:ascii="Calibri" w:hAnsi="Calibri"/>
      <w:kern w:val="2"/>
      <w:sz w:val="21"/>
      <w:szCs w:val="24"/>
      <w:lang w:val="en-US"/>
    </w:rPr>
  </w:style>
  <w:style w:type="paragraph" w:styleId="a6">
    <w:name w:val="header"/>
    <w:basedOn w:val="a"/>
    <w:link w:val="Char2"/>
    <w:uiPriority w:val="99"/>
    <w:semiHidden/>
    <w:unhideWhenUsed/>
    <w:rsid w:val="000049B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0049B9"/>
    <w:rPr>
      <w:kern w:val="2"/>
      <w:sz w:val="18"/>
      <w:szCs w:val="18"/>
      <w:lang w:val="en-US"/>
    </w:rPr>
  </w:style>
  <w:style w:type="paragraph" w:styleId="a7">
    <w:name w:val="Normal (Web)"/>
    <w:basedOn w:val="a"/>
    <w:uiPriority w:val="99"/>
    <w:unhideWhenUsed/>
    <w:rsid w:val="00AA5021"/>
    <w:pPr>
      <w:widowControl/>
      <w:spacing w:before="100" w:beforeAutospacing="1" w:after="100" w:afterAutospacing="1"/>
      <w:jc w:val="left"/>
    </w:pPr>
    <w:rPr>
      <w:rFonts w:ascii="SimSun" w:eastAsia="SimSun" w:hAnsi="SimSun" w:cs="SimSun"/>
      <w:kern w:val="0"/>
      <w:sz w:val="24"/>
      <w:szCs w:val="24"/>
    </w:rPr>
  </w:style>
  <w:style w:type="paragraph" w:styleId="a8">
    <w:name w:val="List Paragraph"/>
    <w:basedOn w:val="a"/>
    <w:uiPriority w:val="34"/>
    <w:qFormat/>
    <w:rsid w:val="00045664"/>
    <w:pPr>
      <w:ind w:left="720"/>
      <w:contextualSpacing/>
    </w:pPr>
  </w:style>
  <w:style w:type="paragraph" w:customStyle="1" w:styleId="1">
    <w:name w:val="Абзац списка1"/>
    <w:basedOn w:val="a"/>
    <w:qFormat/>
    <w:rsid w:val="00045664"/>
    <w:pPr>
      <w:spacing w:after="200" w:line="276" w:lineRule="auto"/>
      <w:ind w:firstLineChars="200" w:firstLine="420"/>
    </w:pPr>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D6"/>
    <w:pPr>
      <w:widowControl w:val="0"/>
      <w:spacing w:after="0" w:line="240" w:lineRule="auto"/>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27D6"/>
    <w:pPr>
      <w:tabs>
        <w:tab w:val="center" w:pos="4153"/>
        <w:tab w:val="right" w:pos="8306"/>
      </w:tabs>
      <w:snapToGrid w:val="0"/>
      <w:jc w:val="left"/>
    </w:pPr>
    <w:rPr>
      <w:sz w:val="18"/>
      <w:szCs w:val="18"/>
    </w:rPr>
  </w:style>
  <w:style w:type="character" w:customStyle="1" w:styleId="a4">
    <w:name w:val="Нижний колонтитул Знак"/>
    <w:basedOn w:val="a0"/>
    <w:link w:val="a3"/>
    <w:uiPriority w:val="99"/>
    <w:rsid w:val="007527D6"/>
    <w:rPr>
      <w:kern w:val="2"/>
      <w:sz w:val="18"/>
      <w:szCs w:val="18"/>
      <w:lang w:val="en-US"/>
    </w:rPr>
  </w:style>
  <w:style w:type="character" w:customStyle="1" w:styleId="apple-converted-space">
    <w:name w:val="apple-converted-space"/>
    <w:basedOn w:val="a0"/>
    <w:qFormat/>
    <w:rsid w:val="007527D6"/>
  </w:style>
  <w:style w:type="paragraph" w:styleId="a5">
    <w:name w:val="Body Text Indent"/>
    <w:basedOn w:val="a"/>
    <w:link w:val="a6"/>
    <w:qFormat/>
    <w:rsid w:val="007527D6"/>
    <w:pPr>
      <w:spacing w:after="120" w:line="276" w:lineRule="auto"/>
      <w:ind w:left="283"/>
    </w:pPr>
    <w:rPr>
      <w:rFonts w:ascii="Calibri" w:hAnsi="Calibri"/>
      <w:szCs w:val="24"/>
    </w:rPr>
  </w:style>
  <w:style w:type="character" w:customStyle="1" w:styleId="a6">
    <w:name w:val="Основной текст с отступом Знак"/>
    <w:basedOn w:val="a0"/>
    <w:link w:val="a5"/>
    <w:rsid w:val="007527D6"/>
    <w:rPr>
      <w:rFonts w:ascii="Calibri" w:hAnsi="Calibri"/>
      <w:kern w:val="2"/>
      <w:sz w:val="21"/>
      <w:szCs w:val="24"/>
      <w:lang w:val="en-US"/>
    </w:rPr>
  </w:style>
  <w:style w:type="paragraph" w:styleId="a7">
    <w:name w:val="Body Text"/>
    <w:basedOn w:val="a"/>
    <w:link w:val="a8"/>
    <w:qFormat/>
    <w:rsid w:val="007527D6"/>
    <w:pPr>
      <w:spacing w:after="120" w:line="276" w:lineRule="auto"/>
    </w:pPr>
    <w:rPr>
      <w:rFonts w:ascii="Calibri" w:hAnsi="Calibri"/>
      <w:szCs w:val="24"/>
    </w:rPr>
  </w:style>
  <w:style w:type="character" w:customStyle="1" w:styleId="a8">
    <w:name w:val="Основной текст Знак"/>
    <w:basedOn w:val="a0"/>
    <w:link w:val="a7"/>
    <w:rsid w:val="007527D6"/>
    <w:rPr>
      <w:rFonts w:ascii="Calibri" w:hAnsi="Calibri"/>
      <w:kern w:val="2"/>
      <w:sz w:val="21"/>
      <w:szCs w:val="24"/>
      <w:lang w:val="en-US"/>
    </w:rPr>
  </w:style>
  <w:style w:type="paragraph" w:styleId="a9">
    <w:name w:val="header"/>
    <w:basedOn w:val="a"/>
    <w:link w:val="aa"/>
    <w:uiPriority w:val="99"/>
    <w:semiHidden/>
    <w:unhideWhenUsed/>
    <w:rsid w:val="000049B9"/>
    <w:pPr>
      <w:pBdr>
        <w:bottom w:val="single" w:sz="6" w:space="1" w:color="auto"/>
      </w:pBdr>
      <w:tabs>
        <w:tab w:val="center" w:pos="4153"/>
        <w:tab w:val="right" w:pos="8306"/>
      </w:tabs>
      <w:snapToGrid w:val="0"/>
      <w:jc w:val="center"/>
    </w:pPr>
    <w:rPr>
      <w:sz w:val="18"/>
      <w:szCs w:val="18"/>
    </w:rPr>
  </w:style>
  <w:style w:type="character" w:customStyle="1" w:styleId="aa">
    <w:name w:val="Верхний колонтитул Знак"/>
    <w:basedOn w:val="a0"/>
    <w:link w:val="a9"/>
    <w:uiPriority w:val="99"/>
    <w:semiHidden/>
    <w:rsid w:val="000049B9"/>
    <w:rPr>
      <w:kern w:val="2"/>
      <w:sz w:val="18"/>
      <w:szCs w:val="18"/>
      <w:lang w:val="en-US"/>
    </w:rPr>
  </w:style>
  <w:style w:type="paragraph" w:styleId="ab">
    <w:name w:val="Normal (Web)"/>
    <w:basedOn w:val="a"/>
    <w:uiPriority w:val="99"/>
    <w:unhideWhenUsed/>
    <w:rsid w:val="00AA5021"/>
    <w:pPr>
      <w:widowControl/>
      <w:spacing w:before="100" w:beforeAutospacing="1" w:after="100" w:afterAutospacing="1"/>
      <w:jc w:val="left"/>
    </w:pPr>
    <w:rPr>
      <w:rFonts w:ascii="SimSun" w:eastAsia="SimSun" w:hAnsi="SimSun" w:cs="SimSun"/>
      <w:kern w:val="0"/>
      <w:sz w:val="24"/>
      <w:szCs w:val="24"/>
    </w:rPr>
  </w:style>
  <w:style w:type="paragraph" w:styleId="ac">
    <w:name w:val="List Paragraph"/>
    <w:basedOn w:val="a"/>
    <w:uiPriority w:val="34"/>
    <w:qFormat/>
    <w:rsid w:val="00045664"/>
    <w:pPr>
      <w:ind w:left="720"/>
      <w:contextualSpacing/>
    </w:pPr>
  </w:style>
  <w:style w:type="paragraph" w:customStyle="1" w:styleId="1">
    <w:name w:val="Абзац списка1"/>
    <w:basedOn w:val="a"/>
    <w:qFormat/>
    <w:rsid w:val="00045664"/>
    <w:pPr>
      <w:spacing w:after="200" w:line="276" w:lineRule="auto"/>
      <w:ind w:firstLineChars="200" w:firstLine="420"/>
    </w:pPr>
    <w:rPr>
      <w:rFonts w:ascii="Calibri" w:hAnsi="Calibri"/>
      <w:szCs w:val="24"/>
    </w:rPr>
  </w:style>
</w:styles>
</file>

<file path=word/webSettings.xml><?xml version="1.0" encoding="utf-8"?>
<w:webSettings xmlns:r="http://schemas.openxmlformats.org/officeDocument/2006/relationships" xmlns:w="http://schemas.openxmlformats.org/wordprocessingml/2006/main">
  <w:divs>
    <w:div w:id="9765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5B3C-8429-4910-8141-78EF286F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128</Pages>
  <Words>25738</Words>
  <Characters>146712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cp:lastModifiedBy>
  <cp:revision>456</cp:revision>
  <cp:lastPrinted>2017-05-10T19:27:00Z</cp:lastPrinted>
  <dcterms:created xsi:type="dcterms:W3CDTF">2017-05-05T12:14:00Z</dcterms:created>
  <dcterms:modified xsi:type="dcterms:W3CDTF">2017-05-19T07:47:00Z</dcterms:modified>
</cp:coreProperties>
</file>