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Times New Roman" w:hAnsi="Times New Roman" w:cs="Times New Roman"/>
          <w:b/>
          <w:bCs/>
          <w:lang w:val="ru-RU"/>
        </w:rPr>
      </w:pPr>
      <w:r>
        <w:rPr>
          <w:rFonts w:hint="default" w:ascii="Times New Roman" w:hAnsi="Times New Roman" w:eastAsia="Times New Roman" w:cs="Times New Roman"/>
          <w:sz w:val="28"/>
          <w:szCs w:val="28"/>
          <w:lang w:val="ru-RU"/>
        </w:rPr>
        <w:t xml:space="preserve"> </w:t>
      </w:r>
      <w:r>
        <w:rPr>
          <w:rFonts w:hint="default" w:ascii="Times New Roman" w:hAnsi="Times New Roman" w:cs="Times New Roman"/>
          <w:b/>
          <w:bCs/>
          <w:lang w:val="ru-RU"/>
        </w:rPr>
        <w:t>ФЕДЕРАЛЬНОЕ ГОСУДАРСТВЕННОЕ БЮДЖЕТНОЕ ОБРАЗОВАТЕЛЬНОЕ УЧРЕЖДЕНИЕ</w:t>
      </w:r>
    </w:p>
    <w:p>
      <w:pPr>
        <w:jc w:val="center"/>
        <w:rPr>
          <w:rFonts w:hint="default" w:ascii="Times New Roman" w:hAnsi="Times New Roman" w:cs="Times New Roman"/>
          <w:b/>
          <w:bCs/>
          <w:lang w:val="ru-RU"/>
        </w:rPr>
      </w:pPr>
      <w:r>
        <w:rPr>
          <w:rFonts w:hint="default" w:ascii="Times New Roman" w:hAnsi="Times New Roman" w:cs="Times New Roman"/>
          <w:b/>
          <w:bCs/>
          <w:lang w:val="ru-RU"/>
        </w:rPr>
        <w:t>ВЫСШЕГО ОБРАЗОВАНИЯ «САНКТ-ПЕТЕРБУРГСКИЙ ГОСУДАРСТВЕННЫЙ УНИВЕРСИТЕТ» (СПбГУ)</w:t>
      </w:r>
    </w:p>
    <w:p>
      <w:pPr>
        <w:rPr>
          <w:rFonts w:hint="default" w:ascii="Times New Roman" w:hAnsi="Times New Roman" w:cs="Times New Roman"/>
          <w:sz w:val="28"/>
          <w:szCs w:val="28"/>
          <w:lang w:val="ru-RU"/>
        </w:rPr>
      </w:pPr>
    </w:p>
    <w:p>
      <w:pPr>
        <w:spacing w:line="360" w:lineRule="auto"/>
        <w:ind w:firstLine="321" w:firstLineChars="100"/>
        <w:jc w:val="center"/>
        <w:rPr>
          <w:rFonts w:hint="default" w:ascii="Times New Roman" w:hAnsi="Times New Roman" w:cs="Times New Roman" w:eastAsiaTheme="minorEastAsia"/>
          <w:b/>
          <w:bCs/>
          <w:sz w:val="32"/>
          <w:szCs w:val="32"/>
          <w:lang w:val="ru-RU" w:eastAsia="zh-CN"/>
        </w:rPr>
      </w:pPr>
      <w:r>
        <w:rPr>
          <w:rFonts w:hint="default" w:ascii="Times New Roman" w:hAnsi="Times New Roman" w:cs="Times New Roman"/>
          <w:b/>
          <w:bCs/>
          <w:sz w:val="32"/>
          <w:szCs w:val="32"/>
          <w:lang w:val="ru-RU"/>
        </w:rPr>
        <w:t xml:space="preserve">Историко-культурное развитие </w:t>
      </w:r>
      <w:r>
        <w:rPr>
          <w:rFonts w:hint="default" w:ascii="Times New Roman" w:hAnsi="Times New Roman" w:eastAsia="Times New Roman" w:cs="Times New Roman"/>
          <w:b/>
          <w:bCs/>
          <w:sz w:val="32"/>
          <w:szCs w:val="32"/>
          <w:lang w:val="ru-RU"/>
        </w:rPr>
        <w:t>районов</w:t>
      </w:r>
      <w:r>
        <w:rPr>
          <w:rFonts w:hint="default" w:ascii="Times New Roman" w:hAnsi="Times New Roman" w:cs="Times New Roman" w:eastAsiaTheme="minorEastAsia"/>
          <w:b/>
          <w:bCs/>
          <w:sz w:val="32"/>
          <w:szCs w:val="32"/>
          <w:lang w:val="ru-RU" w:eastAsia="zh-CN"/>
        </w:rPr>
        <w:t xml:space="preserve"> </w:t>
      </w:r>
    </w:p>
    <w:p>
      <w:pPr>
        <w:spacing w:line="360" w:lineRule="auto"/>
        <w:ind w:firstLine="321" w:firstLineChars="100"/>
        <w:jc w:val="center"/>
        <w:rPr>
          <w:rFonts w:hint="default" w:ascii="Times New Roman" w:hAnsi="Times New Roman" w:eastAsia="Times New Roman" w:cs="Times New Roman"/>
          <w:sz w:val="32"/>
          <w:szCs w:val="32"/>
          <w:lang w:val="ru-RU"/>
        </w:rPr>
      </w:pPr>
      <w:r>
        <w:rPr>
          <w:rFonts w:hint="default" w:ascii="Times New Roman" w:hAnsi="Times New Roman" w:eastAsia="Times New Roman" w:cs="Times New Roman"/>
          <w:b/>
          <w:bCs/>
          <w:sz w:val="32"/>
          <w:szCs w:val="32"/>
          <w:lang w:val="ru-RU"/>
        </w:rPr>
        <w:t>Пекина, Тяньцзиня и Хэбэя</w:t>
      </w:r>
    </w:p>
    <w:p>
      <w:pPr>
        <w:jc w:val="center"/>
        <w:rPr>
          <w:rFonts w:hint="default" w:ascii="Times New Roman" w:hAnsi="Times New Roman" w:eastAsia="华文中宋" w:cs="Times New Roman"/>
          <w:sz w:val="24"/>
          <w:lang w:val="ru-RU"/>
        </w:rPr>
      </w:pPr>
      <w:r>
        <w:rPr>
          <w:rFonts w:hint="default" w:ascii="Times New Roman" w:hAnsi="Times New Roman" w:eastAsia="华文中宋" w:cs="Times New Roman"/>
          <w:sz w:val="24"/>
          <w:lang w:val="ru-RU"/>
        </w:rPr>
        <w:t>Выпускная квалификационная работа</w:t>
      </w:r>
    </w:p>
    <w:p>
      <w:pPr>
        <w:jc w:val="center"/>
        <w:rPr>
          <w:rFonts w:hint="default" w:ascii="Times New Roman" w:hAnsi="Times New Roman" w:cs="Times New Roman"/>
          <w:sz w:val="24"/>
          <w:szCs w:val="24"/>
          <w:lang w:val="ru-RU"/>
        </w:rPr>
      </w:pPr>
      <w:r>
        <w:rPr>
          <w:rFonts w:hint="default" w:ascii="Times New Roman" w:hAnsi="Times New Roman" w:eastAsia="华文中宋" w:cs="Times New Roman"/>
          <w:sz w:val="24"/>
          <w:lang w:val="ru-RU"/>
        </w:rPr>
        <w:t xml:space="preserve">по направлению подготовки </w:t>
      </w:r>
      <w:r>
        <w:rPr>
          <w:rFonts w:hint="default" w:ascii="Times New Roman" w:hAnsi="Times New Roman" w:cs="Times New Roman"/>
          <w:sz w:val="24"/>
          <w:szCs w:val="24"/>
          <w:lang w:val="ru-RU"/>
        </w:rPr>
        <w:t>46.04.01 - история</w:t>
      </w:r>
    </w:p>
    <w:p>
      <w:pPr>
        <w:jc w:val="center"/>
        <w:rPr>
          <w:rFonts w:hint="default" w:ascii="Times New Roman" w:hAnsi="Times New Roman" w:eastAsia="华文中宋" w:cs="Times New Roman"/>
          <w:sz w:val="24"/>
          <w:szCs w:val="24"/>
          <w:lang w:val="ru-RU"/>
        </w:rPr>
      </w:pPr>
      <w:r>
        <w:rPr>
          <w:rFonts w:hint="default" w:ascii="Times New Roman" w:hAnsi="Times New Roman" w:eastAsia="华文中宋" w:cs="Times New Roman"/>
          <w:sz w:val="24"/>
          <w:szCs w:val="24"/>
          <w:lang w:val="ru-RU"/>
        </w:rPr>
        <w:t>образовательная программа магистратуры истории</w:t>
      </w:r>
    </w:p>
    <w:p>
      <w:pPr>
        <w:jc w:val="center"/>
        <w:rPr>
          <w:rFonts w:hint="default" w:ascii="Times New Roman" w:hAnsi="Times New Roman" w:cs="Times New Roman"/>
          <w:sz w:val="28"/>
          <w:szCs w:val="28"/>
          <w:lang w:val="ru-RU"/>
        </w:rPr>
      </w:pPr>
      <w:r>
        <w:rPr>
          <w:rFonts w:hint="default" w:ascii="Times New Roman" w:hAnsi="Times New Roman" w:eastAsia="华文中宋" w:cs="Times New Roman"/>
          <w:sz w:val="24"/>
          <w:lang w:val="ru-RU"/>
        </w:rPr>
        <w:t>профиль: историческое регионоведение и историко-культурный туризм</w:t>
      </w:r>
    </w:p>
    <w:p>
      <w:pPr>
        <w:rPr>
          <w:rFonts w:hint="default" w:ascii="Times New Roman" w:hAnsi="Times New Roman" w:cs="Times New Roman"/>
          <w:sz w:val="28"/>
          <w:szCs w:val="28"/>
          <w:lang w:val="ru-RU"/>
        </w:rPr>
      </w:pPr>
    </w:p>
    <w:p>
      <w:pPr>
        <w:jc w:val="right"/>
        <w:rPr>
          <w:rFonts w:hint="default" w:ascii="Times New Roman" w:hAnsi="Times New Roman" w:eastAsia="华文中宋" w:cs="Times New Roman"/>
          <w:sz w:val="24"/>
          <w:szCs w:val="24"/>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w:t>
      </w:r>
      <w:r>
        <w:rPr>
          <w:rFonts w:hint="default" w:ascii="Times New Roman" w:hAnsi="Times New Roman" w:eastAsia="华文中宋" w:cs="Times New Roman"/>
          <w:sz w:val="24"/>
          <w:szCs w:val="24"/>
          <w:lang w:val="ru-RU"/>
        </w:rPr>
        <w:t>Выполнил:</w:t>
      </w:r>
    </w:p>
    <w:p>
      <w:pPr>
        <w:jc w:val="right"/>
        <w:rPr>
          <w:rFonts w:hint="default" w:ascii="Times New Roman" w:hAnsi="Times New Roman" w:eastAsia="华文中宋" w:cs="Times New Roman"/>
          <w:sz w:val="24"/>
          <w:szCs w:val="24"/>
          <w:lang w:val="ru-RU"/>
        </w:rPr>
      </w:pPr>
      <w:r>
        <w:rPr>
          <w:rFonts w:hint="default" w:ascii="Times New Roman" w:hAnsi="Times New Roman" w:eastAsia="华文中宋" w:cs="Times New Roman"/>
          <w:sz w:val="24"/>
          <w:szCs w:val="24"/>
          <w:lang w:val="ru-RU"/>
        </w:rPr>
        <w:t xml:space="preserve">студент </w:t>
      </w:r>
      <w:r>
        <w:rPr>
          <w:rFonts w:hint="default" w:ascii="Times New Roman" w:hAnsi="Times New Roman" w:eastAsia="华文中宋" w:cs="Times New Roman"/>
          <w:sz w:val="24"/>
          <w:szCs w:val="24"/>
        </w:rPr>
        <w:t xml:space="preserve">2 </w:t>
      </w:r>
      <w:r>
        <w:rPr>
          <w:rFonts w:hint="default" w:ascii="Times New Roman" w:hAnsi="Times New Roman" w:eastAsia="华文中宋" w:cs="Times New Roman"/>
          <w:sz w:val="24"/>
          <w:szCs w:val="24"/>
          <w:lang w:val="ru-RU"/>
        </w:rPr>
        <w:t>курса</w:t>
      </w:r>
    </w:p>
    <w:p>
      <w:pPr>
        <w:wordWrap w:val="0"/>
        <w:jc w:val="right"/>
        <w:rPr>
          <w:rFonts w:hint="default" w:ascii="Times New Roman" w:hAnsi="Times New Roman" w:cs="Times New Roman"/>
          <w:sz w:val="24"/>
          <w:szCs w:val="24"/>
          <w:lang w:val="ru-RU"/>
        </w:rPr>
      </w:pPr>
      <w:r>
        <w:rPr>
          <w:rFonts w:hint="default" w:ascii="Times New Roman" w:hAnsi="Times New Roman" w:eastAsia="华文中宋" w:cs="Times New Roman"/>
          <w:sz w:val="24"/>
          <w:szCs w:val="24"/>
          <w:lang w:val="ru-RU"/>
        </w:rPr>
        <w:t>исторического отделения</w:t>
      </w:r>
    </w:p>
    <w:p>
      <w:pPr>
        <w:wordWrap w:val="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 Инин</w:t>
      </w:r>
    </w:p>
    <w:p>
      <w:pPr>
        <w:wordWrap/>
        <w:jc w:val="right"/>
        <w:rPr>
          <w:rFonts w:hint="default" w:ascii="Times New Roman" w:hAnsi="Times New Roman" w:cs="Times New Roman"/>
          <w:sz w:val="24"/>
          <w:szCs w:val="24"/>
          <w:lang w:val="ru-RU"/>
        </w:rPr>
      </w:pPr>
    </w:p>
    <w:p>
      <w:pPr>
        <w:wordWrap w:val="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Научный руководитель</w:t>
      </w:r>
    </w:p>
    <w:p>
      <w:pPr>
        <w:wordWrap w:val="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Кандидат исторических наук</w:t>
      </w:r>
    </w:p>
    <w:p>
      <w:pPr>
        <w:wordWrap w:val="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Доцент Н.В. Штыков</w:t>
      </w:r>
    </w:p>
    <w:p>
      <w:pPr>
        <w:jc w:val="right"/>
        <w:rPr>
          <w:rFonts w:hint="default" w:ascii="Times New Roman" w:hAnsi="Times New Roman" w:cs="Times New Roman"/>
          <w:sz w:val="24"/>
          <w:szCs w:val="24"/>
          <w:lang w:val="ru-RU"/>
        </w:rPr>
      </w:pPr>
    </w:p>
    <w:p>
      <w:pPr>
        <w:jc w:val="right"/>
        <w:rPr>
          <w:rFonts w:hint="default" w:ascii="Times New Roman" w:hAnsi="Times New Roman" w:cs="Times New Roman"/>
          <w:sz w:val="24"/>
          <w:szCs w:val="24"/>
          <w:lang w:val="ru-RU"/>
        </w:rPr>
      </w:pPr>
    </w:p>
    <w:p>
      <w:pPr>
        <w:jc w:val="center"/>
        <w:rPr>
          <w:rFonts w:hint="default" w:ascii="Times New Roman" w:hAnsi="Times New Roman" w:cs="Times New Roman"/>
          <w:lang w:val="ru-RU"/>
        </w:rPr>
      </w:pPr>
      <w:r>
        <w:rPr>
          <w:rFonts w:hint="default" w:ascii="Times New Roman" w:hAnsi="Times New Roman" w:cs="Times New Roman"/>
          <w:lang w:val="ru-RU"/>
        </w:rPr>
        <w:t>Санкт- Петербург</w:t>
      </w:r>
    </w:p>
    <w:p>
      <w:pPr>
        <w:jc w:val="center"/>
        <w:rPr>
          <w:rFonts w:hint="default" w:ascii="Times New Roman" w:hAnsi="Times New Roman" w:eastAsia="Times New Roman" w:cs="Times New Roman"/>
          <w:sz w:val="28"/>
          <w:szCs w:val="28"/>
          <w:lang w:val="ru-RU"/>
        </w:rPr>
      </w:pPr>
      <w:r>
        <w:rPr>
          <w:rFonts w:hint="default" w:ascii="Times New Roman" w:hAnsi="Times New Roman" w:cs="Times New Roman"/>
          <w:lang w:val="ru-RU"/>
        </w:rPr>
        <w:t>2017</w:t>
      </w:r>
    </w:p>
    <w:p>
      <w:pPr>
        <w:spacing w:line="360" w:lineRule="auto"/>
        <w:ind w:firstLine="280" w:firstLineChars="100"/>
        <w:jc w:val="center"/>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Содержание</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Введение</w:t>
      </w:r>
      <w:r>
        <w:rPr>
          <w:rFonts w:hint="default" w:ascii="Times New Roman" w:hAnsi="Times New Roman" w:eastAsia="Times New Roman" w:cs="Times New Roman"/>
          <w:sz w:val="28"/>
          <w:szCs w:val="28"/>
          <w:lang w:val="ru-RU"/>
        </w:rPr>
        <w:t>...............................................................................................1</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Глава</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rPr>
        <w:t>1.</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rPr>
        <w:t>Историческое и современное состояние Пекина, Тяньцзинь и Хэбэя</w:t>
      </w:r>
      <w:r>
        <w:rPr>
          <w:rFonts w:hint="default" w:ascii="Times New Roman" w:hAnsi="Times New Roman" w:eastAsia="Times New Roman" w:cs="Times New Roman"/>
          <w:sz w:val="28"/>
          <w:szCs w:val="28"/>
          <w:lang w:val="ru-RU"/>
        </w:rPr>
        <w:t>...................................................................................4</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1.1</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Пекина</w:t>
      </w:r>
      <w:r>
        <w:rPr>
          <w:rFonts w:hint="default" w:ascii="Times New Roman" w:hAnsi="Times New Roman" w:eastAsia="Times New Roman" w:cs="Times New Roman"/>
          <w:sz w:val="28"/>
          <w:szCs w:val="28"/>
          <w:lang w:val="ru-RU"/>
        </w:rPr>
        <w:t>.............................................................................................4</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1.2</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Тяньцзинь</w:t>
      </w:r>
      <w:r>
        <w:rPr>
          <w:rFonts w:hint="default" w:ascii="Times New Roman" w:hAnsi="Times New Roman" w:eastAsia="Times New Roman" w:cs="Times New Roman"/>
          <w:sz w:val="28"/>
          <w:szCs w:val="28"/>
          <w:lang w:val="ru-RU"/>
        </w:rPr>
        <w:t>.......................................................................................9</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1.3 Хэбэй</w:t>
      </w:r>
      <w:r>
        <w:rPr>
          <w:rFonts w:hint="default" w:ascii="Times New Roman" w:hAnsi="Times New Roman" w:eastAsia="Times New Roman" w:cs="Times New Roman"/>
          <w:sz w:val="28"/>
          <w:szCs w:val="28"/>
          <w:lang w:val="ru-RU"/>
        </w:rPr>
        <w:t>.............................................................................................12</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Глава</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rPr>
        <w:t>2.</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lang w:val="ru-RU"/>
        </w:rPr>
        <w:t>Историко-культурные о</w:t>
      </w:r>
      <w:r>
        <w:rPr>
          <w:rFonts w:hint="default" w:ascii="Times New Roman" w:hAnsi="Times New Roman" w:eastAsia="Times New Roman" w:cs="Times New Roman"/>
          <w:sz w:val="28"/>
          <w:szCs w:val="28"/>
        </w:rPr>
        <w:t>собенности</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Пекина, Тяньцзинь и Хэбэй</w:t>
      </w:r>
      <w:r>
        <w:rPr>
          <w:rFonts w:hint="default" w:ascii="Times New Roman" w:hAnsi="Times New Roman" w:eastAsia="Times New Roman" w:cs="Times New Roman"/>
          <w:sz w:val="28"/>
          <w:szCs w:val="28"/>
          <w:lang w:val="ru-RU"/>
        </w:rPr>
        <w:t>.......................................................................................................15</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2.1 Культура </w:t>
      </w:r>
      <w:r>
        <w:rPr>
          <w:rFonts w:hint="default" w:ascii="Times New Roman" w:hAnsi="Times New Roman" w:eastAsia="Times New Roman" w:cs="Times New Roman"/>
          <w:sz w:val="28"/>
          <w:szCs w:val="28"/>
          <w:lang w:val="ru-RU"/>
        </w:rPr>
        <w:t>......................................................................................15</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2.2 Транспорт</w:t>
      </w:r>
      <w:r>
        <w:rPr>
          <w:rFonts w:hint="default" w:ascii="Times New Roman" w:hAnsi="Times New Roman" w:eastAsia="Times New Roman" w:cs="Times New Roman"/>
          <w:sz w:val="28"/>
          <w:szCs w:val="28"/>
          <w:lang w:val="ru-RU"/>
        </w:rPr>
        <w:t xml:space="preserve"> ....................................................................................21</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2.3 Туризм</w:t>
      </w:r>
      <w:r>
        <w:rPr>
          <w:rFonts w:hint="default" w:ascii="Times New Roman" w:hAnsi="Times New Roman" w:eastAsia="Times New Roman" w:cs="Times New Roman"/>
          <w:sz w:val="28"/>
          <w:szCs w:val="28"/>
          <w:lang w:val="ru-RU"/>
        </w:rPr>
        <w:t>...........................................................................................24</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Глава</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rPr>
        <w:t>3.</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rPr>
        <w:t xml:space="preserve">Причины создания </w:t>
      </w:r>
      <w:r>
        <w:rPr>
          <w:rFonts w:hint="default" w:ascii="Times New Roman" w:hAnsi="Times New Roman" w:eastAsia="Times New Roman" w:cs="Times New Roman"/>
          <w:sz w:val="28"/>
          <w:szCs w:val="28"/>
          <w:lang w:val="ru-RU"/>
        </w:rPr>
        <w:t>региона</w:t>
      </w:r>
      <w:r>
        <w:rPr>
          <w:rFonts w:hint="default" w:ascii="Times New Roman" w:hAnsi="Times New Roman" w:eastAsia="Times New Roman" w:cs="Times New Roman"/>
          <w:sz w:val="28"/>
          <w:szCs w:val="28"/>
        </w:rPr>
        <w:t xml:space="preserve"> Пекина</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ru-RU"/>
        </w:rPr>
        <w:t>...........34</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 xml:space="preserve">3.1 </w:t>
      </w:r>
      <w:r>
        <w:rPr>
          <w:rFonts w:hint="default" w:ascii="Times New Roman" w:hAnsi="Times New Roman" w:eastAsia="Times New Roman" w:cs="Times New Roman"/>
          <w:sz w:val="28"/>
          <w:szCs w:val="28"/>
          <w:lang w:val="ru-RU"/>
        </w:rPr>
        <w:t>Географический аспект...............................................................40</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 xml:space="preserve">3.2 </w:t>
      </w:r>
      <w:r>
        <w:rPr>
          <w:rFonts w:hint="default" w:ascii="Times New Roman" w:hAnsi="Times New Roman" w:eastAsia="Times New Roman" w:cs="Times New Roman"/>
          <w:sz w:val="28"/>
          <w:szCs w:val="28"/>
          <w:lang w:val="ru-RU"/>
        </w:rPr>
        <w:t>Политический аспект..................................................................43</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3.3</w:t>
      </w:r>
      <w:r>
        <w:rPr>
          <w:rFonts w:hint="default" w:ascii="Times New Roman" w:hAnsi="Times New Roman" w:eastAsia="Times New Roman" w:cs="Times New Roman"/>
          <w:sz w:val="28"/>
          <w:szCs w:val="28"/>
          <w:lang w:val="ru-RU"/>
        </w:rPr>
        <w:t xml:space="preserve"> Культурный аспект......................................................................46</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Глава</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rPr>
        <w:t>4.</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rPr>
        <w:t>Современность и переспективы развития р</w:t>
      </w:r>
      <w:r>
        <w:rPr>
          <w:rFonts w:hint="default" w:ascii="Times New Roman" w:hAnsi="Times New Roman" w:eastAsia="Times New Roman" w:cs="Times New Roman"/>
          <w:sz w:val="28"/>
          <w:szCs w:val="28"/>
          <w:lang w:val="ru-RU"/>
        </w:rPr>
        <w:t xml:space="preserve">егиона </w:t>
      </w:r>
      <w:r>
        <w:rPr>
          <w:rFonts w:hint="default" w:ascii="Times New Roman" w:hAnsi="Times New Roman" w:eastAsia="Times New Roman" w:cs="Times New Roman"/>
          <w:sz w:val="28"/>
          <w:szCs w:val="28"/>
        </w:rPr>
        <w:t>Пекина</w:t>
      </w:r>
      <w:r>
        <w:rPr>
          <w:rFonts w:hint="default" w:ascii="Times New Roman" w:hAnsi="Times New Roman" w:eastAsia="Times New Roman" w:cs="Times New Roman"/>
          <w:sz w:val="28"/>
          <w:szCs w:val="28"/>
          <w:lang w:val="ru-RU"/>
        </w:rPr>
        <w:t>.....................................................................................................49</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4.1 Преимущество развития района Пекина</w:t>
      </w:r>
      <w:r>
        <w:rPr>
          <w:rFonts w:hint="default" w:ascii="Times New Roman" w:hAnsi="Times New Roman" w:eastAsia="Times New Roman" w:cs="Times New Roman"/>
          <w:sz w:val="28"/>
          <w:szCs w:val="28"/>
          <w:lang w:val="ru-RU"/>
        </w:rPr>
        <w:t>...................................50</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4.2 Недостатки развития района Пекина</w:t>
      </w:r>
      <w:r>
        <w:rPr>
          <w:rFonts w:hint="default" w:ascii="Times New Roman" w:hAnsi="Times New Roman" w:eastAsia="Times New Roman" w:cs="Times New Roman"/>
          <w:sz w:val="28"/>
          <w:szCs w:val="28"/>
          <w:lang w:val="ru-RU"/>
        </w:rPr>
        <w:t>.........................................53</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4.3 Перспективы развития района Пекина</w:t>
      </w:r>
      <w:r>
        <w:rPr>
          <w:rFonts w:hint="default" w:ascii="Times New Roman" w:hAnsi="Times New Roman" w:eastAsia="Times New Roman" w:cs="Times New Roman"/>
          <w:sz w:val="28"/>
          <w:szCs w:val="28"/>
          <w:lang w:val="ru-RU"/>
        </w:rPr>
        <w:t>......................................56</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Заключение</w:t>
      </w:r>
      <w:r>
        <w:rPr>
          <w:rFonts w:hint="default" w:ascii="Times New Roman" w:hAnsi="Times New Roman" w:eastAsia="Times New Roman" w:cs="Times New Roman"/>
          <w:sz w:val="28"/>
          <w:szCs w:val="28"/>
          <w:lang w:val="ru-RU"/>
        </w:rPr>
        <w:t>.........................................................................................63</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Список</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rPr>
        <w:t>источников</w:t>
      </w:r>
      <w:r>
        <w:rPr>
          <w:rFonts w:hint="default" w:ascii="Times New Roman" w:hAnsi="Times New Roman" w:eastAsia="Times New Roman" w:cs="Times New Roman"/>
          <w:sz w:val="28"/>
          <w:szCs w:val="28"/>
          <w:lang w:val="ru-RU"/>
        </w:rPr>
        <w:t>................................................</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ru-RU"/>
        </w:rPr>
        <w:t>....66</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宋体" w:cs="Times New Roman"/>
          <w:sz w:val="28"/>
          <w:szCs w:val="28"/>
          <w:lang w:val="ru-RU" w:eastAsia="zh-CN"/>
        </w:rPr>
        <w:t>Интернет-ресурсы</w:t>
      </w:r>
      <w:r>
        <w:rPr>
          <w:rFonts w:hint="default" w:ascii="Times New Roman" w:hAnsi="Times New Roman" w:eastAsia="宋体" w:cs="Times New Roman"/>
          <w:sz w:val="28"/>
          <w:szCs w:val="28"/>
          <w:lang w:val="en-US" w:eastAsia="zh-CN"/>
        </w:rPr>
        <w:t>..............................................................................67</w:t>
      </w: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center"/>
        <w:rPr>
          <w:rFonts w:hint="default" w:ascii="Times New Roman" w:hAnsi="Times New Roman" w:eastAsia="Times New Roman" w:cs="Times New Roman"/>
          <w:sz w:val="28"/>
          <w:szCs w:val="28"/>
        </w:rPr>
        <w:sectPr>
          <w:headerReference r:id="rId6" w:type="first"/>
          <w:footerReference r:id="rId8" w:type="first"/>
          <w:headerReference r:id="rId4" w:type="default"/>
          <w:headerReference r:id="rId5" w:type="even"/>
          <w:footerReference r:id="rId7" w:type="even"/>
          <w:pgSz w:w="11850" w:h="16783"/>
          <w:pgMar w:top="1440" w:right="1800" w:bottom="1440" w:left="1800" w:header="851" w:footer="992" w:gutter="0"/>
          <w:cols w:space="425" w:num="1"/>
          <w:docGrid w:type="lines" w:linePitch="312" w:charSpace="0"/>
        </w:sectPr>
      </w:pPr>
    </w:p>
    <w:p>
      <w:pPr>
        <w:spacing w:line="360" w:lineRule="auto"/>
        <w:ind w:firstLine="280" w:firstLineChars="100"/>
        <w:jc w:val="cente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Введение</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 настоящее время Китай играет важную роль в мире.</w:t>
      </w:r>
      <w:r>
        <w:rPr>
          <w:rFonts w:hint="default" w:ascii="Times New Roman" w:hAnsi="Times New Roman" w:eastAsia="Times New Roman" w:cs="Times New Roman"/>
          <w:sz w:val="28"/>
          <w:szCs w:val="28"/>
          <w:lang w:val="ru-RU"/>
        </w:rPr>
        <w:t xml:space="preserve"> Пекин – столица Китая – играет огромное значение в жизни не только в стране, но и в мире.</w:t>
      </w:r>
      <w:r>
        <w:rPr>
          <w:rFonts w:hint="default" w:ascii="Times New Roman" w:hAnsi="Times New Roman" w:eastAsia="Times New Roman" w:cs="Times New Roman"/>
          <w:sz w:val="28"/>
          <w:szCs w:val="28"/>
        </w:rPr>
        <w:t xml:space="preserve"> Вокруг Пекина </w:t>
      </w:r>
      <w:r>
        <w:rPr>
          <w:rFonts w:hint="default" w:ascii="Times New Roman" w:hAnsi="Times New Roman" w:eastAsia="Times New Roman" w:cs="Times New Roman"/>
          <w:sz w:val="28"/>
          <w:szCs w:val="28"/>
          <w:lang w:val="ru-RU"/>
        </w:rPr>
        <w:t xml:space="preserve">находится </w:t>
      </w:r>
      <w:r>
        <w:rPr>
          <w:rFonts w:hint="default" w:ascii="Times New Roman" w:hAnsi="Times New Roman" w:eastAsia="Times New Roman" w:cs="Times New Roman"/>
          <w:sz w:val="28"/>
          <w:szCs w:val="28"/>
        </w:rPr>
        <w:t xml:space="preserve">два </w:t>
      </w:r>
      <w:r>
        <w:rPr>
          <w:rFonts w:hint="default" w:ascii="Times New Roman" w:hAnsi="Times New Roman" w:eastAsia="Times New Roman" w:cs="Times New Roman"/>
          <w:sz w:val="28"/>
          <w:szCs w:val="28"/>
          <w:lang w:val="ru-RU"/>
        </w:rPr>
        <w:t>района</w:t>
      </w:r>
      <w:r>
        <w:rPr>
          <w:rFonts w:hint="default" w:ascii="Times New Roman" w:hAnsi="Times New Roman" w:eastAsia="Times New Roman" w:cs="Times New Roman"/>
          <w:sz w:val="28"/>
          <w:szCs w:val="28"/>
        </w:rPr>
        <w:t xml:space="preserve">: Тяньцзинь и Хэбэй. В </w:t>
      </w:r>
      <w:r>
        <w:rPr>
          <w:rFonts w:hint="default" w:ascii="Times New Roman" w:hAnsi="Times New Roman" w:eastAsia="Times New Roman" w:cs="Times New Roman"/>
          <w:sz w:val="28"/>
          <w:szCs w:val="28"/>
          <w:lang w:val="ru-RU"/>
        </w:rPr>
        <w:t>настоящее время</w:t>
      </w:r>
      <w:r>
        <w:rPr>
          <w:rFonts w:hint="default" w:ascii="Times New Roman" w:hAnsi="Times New Roman" w:eastAsia="Times New Roman" w:cs="Times New Roman"/>
          <w:sz w:val="28"/>
          <w:szCs w:val="28"/>
        </w:rPr>
        <w:t xml:space="preserve"> Власти КНР </w:t>
      </w:r>
      <w:r>
        <w:rPr>
          <w:rFonts w:hint="default" w:ascii="Times New Roman" w:hAnsi="Times New Roman" w:eastAsia="Times New Roman" w:cs="Times New Roman"/>
          <w:sz w:val="28"/>
          <w:szCs w:val="28"/>
          <w:lang w:val="ru-RU"/>
        </w:rPr>
        <w:t xml:space="preserve">собираются </w:t>
      </w:r>
      <w:r>
        <w:rPr>
          <w:rFonts w:hint="default" w:ascii="Times New Roman" w:hAnsi="Times New Roman" w:eastAsia="Times New Roman" w:cs="Times New Roman"/>
          <w:sz w:val="28"/>
          <w:szCs w:val="28"/>
        </w:rPr>
        <w:t xml:space="preserve">провести эксперимент, создав на основе городов Пекин, Тяньцзинь и </w:t>
      </w:r>
      <w:r>
        <w:rPr>
          <w:rFonts w:hint="default" w:ascii="Times New Roman" w:hAnsi="Times New Roman" w:eastAsia="Times New Roman" w:cs="Times New Roman"/>
          <w:sz w:val="28"/>
          <w:szCs w:val="28"/>
          <w:lang w:val="ru-RU"/>
        </w:rPr>
        <w:t xml:space="preserve">провинции </w:t>
      </w:r>
      <w:r>
        <w:rPr>
          <w:rFonts w:hint="default" w:ascii="Times New Roman" w:hAnsi="Times New Roman" w:eastAsia="Times New Roman" w:cs="Times New Roman"/>
          <w:sz w:val="28"/>
          <w:szCs w:val="28"/>
        </w:rPr>
        <w:t>Хэбэй единую агломерацию</w:t>
      </w:r>
      <w:r>
        <w:rPr>
          <w:rFonts w:hint="default" w:ascii="Times New Roman" w:hAnsi="Times New Roman" w:eastAsia="Times New Roman" w:cs="Times New Roman"/>
          <w:sz w:val="28"/>
          <w:szCs w:val="28"/>
          <w:lang w:val="ru-RU"/>
        </w:rPr>
        <w:t>. Объединенный район будет играть значительную роль н</w:t>
      </w:r>
      <w:r>
        <w:rPr>
          <w:rFonts w:hint="default" w:ascii="Times New Roman" w:hAnsi="Times New Roman" w:eastAsia="Times New Roman" w:cs="Times New Roman"/>
          <w:sz w:val="28"/>
          <w:szCs w:val="28"/>
        </w:rPr>
        <w:t>е только в транспорте</w:t>
      </w:r>
      <w:r>
        <w:rPr>
          <w:rFonts w:hint="default" w:ascii="Times New Roman" w:hAnsi="Times New Roman" w:eastAsia="Times New Roman" w:cs="Times New Roman"/>
          <w:sz w:val="28"/>
          <w:szCs w:val="28"/>
          <w:lang w:val="ru-RU"/>
        </w:rPr>
        <w:t xml:space="preserve"> и </w:t>
      </w:r>
      <w:r>
        <w:rPr>
          <w:rFonts w:hint="default" w:ascii="Times New Roman" w:hAnsi="Times New Roman" w:eastAsia="Times New Roman" w:cs="Times New Roman"/>
          <w:sz w:val="28"/>
          <w:szCs w:val="28"/>
        </w:rPr>
        <w:t>экономике, но и по области культуры. Это решение позволит более эффективно развивать науку и технолог</w:t>
      </w:r>
      <w:r>
        <w:rPr>
          <w:rFonts w:hint="default" w:ascii="Times New Roman" w:hAnsi="Times New Roman" w:eastAsia="Times New Roman" w:cs="Times New Roman"/>
          <w:sz w:val="28"/>
          <w:szCs w:val="28"/>
          <w:lang w:val="ru-RU"/>
        </w:rPr>
        <w:t>ию</w:t>
      </w:r>
      <w:r>
        <w:rPr>
          <w:rFonts w:hint="default" w:ascii="Times New Roman" w:hAnsi="Times New Roman" w:eastAsia="Times New Roman" w:cs="Times New Roman"/>
          <w:sz w:val="28"/>
          <w:szCs w:val="28"/>
        </w:rPr>
        <w:t>, экономику и туризм этих городов.</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Объединенная территория получит китайское название "Джин-Цзинь-Джи". "Джин"</w:t>
      </w:r>
      <w:r>
        <w:rPr>
          <w:rFonts w:hint="default" w:ascii="Times New Roman" w:hAnsi="Times New Roman" w:eastAsia="Times New Roman" w:cs="Times New Roman"/>
          <w:sz w:val="28"/>
          <w:szCs w:val="28"/>
          <w:lang w:val="ru-RU"/>
        </w:rPr>
        <w:t xml:space="preserve"> - это</w:t>
      </w:r>
      <w:r>
        <w:rPr>
          <w:rFonts w:hint="default" w:ascii="Times New Roman" w:hAnsi="Times New Roman" w:eastAsia="Times New Roman" w:cs="Times New Roman"/>
          <w:sz w:val="28"/>
          <w:szCs w:val="28"/>
        </w:rPr>
        <w:t xml:space="preserve"> краткое название города Пекин. "Цзинь" </w:t>
      </w:r>
      <w:r>
        <w:rPr>
          <w:rFonts w:hint="default" w:ascii="Times New Roman" w:hAnsi="Times New Roman" w:eastAsia="Times New Roman" w:cs="Times New Roman"/>
          <w:sz w:val="28"/>
          <w:szCs w:val="28"/>
          <w:lang w:val="ru-RU"/>
        </w:rPr>
        <w:t>обозначает</w:t>
      </w:r>
      <w:r>
        <w:rPr>
          <w:rFonts w:hint="default" w:ascii="Times New Roman" w:hAnsi="Times New Roman" w:eastAsia="Times New Roman" w:cs="Times New Roman"/>
          <w:sz w:val="28"/>
          <w:szCs w:val="28"/>
        </w:rPr>
        <w:t xml:space="preserve"> краткое название города Тяньцзин</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"Джи"</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 краткое название города Шицзячжуан</w:t>
      </w:r>
      <w:r>
        <w:rPr>
          <w:rStyle w:val="21"/>
          <w:rFonts w:hint="default" w:ascii="Times New Roman" w:hAnsi="Times New Roman" w:eastAsia="Times New Roman" w:cs="Times New Roman"/>
          <w:sz w:val="28"/>
          <w:szCs w:val="28"/>
        </w:rPr>
        <w:footnoteReference w:id="0"/>
      </w:r>
      <w:r>
        <w:rPr>
          <w:rFonts w:hint="default" w:ascii="Times New Roman" w:hAnsi="Times New Roman" w:eastAsia="Times New Roman" w:cs="Times New Roman"/>
          <w:sz w:val="28"/>
          <w:szCs w:val="28"/>
        </w:rPr>
        <w:t>. Города Тяньцзинь и Шицзячжуан по географическ</w:t>
      </w:r>
      <w:r>
        <w:rPr>
          <w:rFonts w:hint="default" w:ascii="Times New Roman" w:hAnsi="Times New Roman" w:eastAsia="Times New Roman" w:cs="Times New Roman"/>
          <w:sz w:val="28"/>
          <w:szCs w:val="28"/>
          <w:lang w:val="ru-RU"/>
        </w:rPr>
        <w:t>ому</w:t>
      </w:r>
      <w:r>
        <w:rPr>
          <w:rFonts w:hint="default" w:ascii="Times New Roman" w:hAnsi="Times New Roman" w:eastAsia="Times New Roman" w:cs="Times New Roman"/>
          <w:sz w:val="28"/>
          <w:szCs w:val="28"/>
        </w:rPr>
        <w:t xml:space="preserve"> положени</w:t>
      </w:r>
      <w:r>
        <w:rPr>
          <w:rFonts w:hint="default" w:ascii="Times New Roman" w:hAnsi="Times New Roman" w:eastAsia="Times New Roman" w:cs="Times New Roman"/>
          <w:sz w:val="28"/>
          <w:szCs w:val="28"/>
          <w:lang w:val="ru-RU"/>
        </w:rPr>
        <w:t>ю</w:t>
      </w:r>
      <w:r>
        <w:rPr>
          <w:rFonts w:hint="default" w:ascii="Times New Roman" w:hAnsi="Times New Roman" w:eastAsia="Times New Roman" w:cs="Times New Roman"/>
          <w:sz w:val="28"/>
          <w:szCs w:val="28"/>
        </w:rPr>
        <w:t xml:space="preserve"> находятся вокруг Пекина. Поэтому слово</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"Джин-Цзинь-Джи" </w:t>
      </w:r>
      <w:r>
        <w:rPr>
          <w:rFonts w:hint="default" w:ascii="Times New Roman" w:hAnsi="Times New Roman" w:eastAsia="Times New Roman" w:cs="Times New Roman"/>
          <w:sz w:val="28"/>
          <w:szCs w:val="28"/>
          <w:lang w:val="ru-RU"/>
        </w:rPr>
        <w:t>обозначает</w:t>
      </w:r>
      <w:r>
        <w:rPr>
          <w:rFonts w:hint="default" w:ascii="Times New Roman" w:hAnsi="Times New Roman" w:eastAsia="Times New Roman" w:cs="Times New Roman"/>
          <w:sz w:val="28"/>
          <w:szCs w:val="28"/>
        </w:rPr>
        <w:t xml:space="preserve"> район Пекина.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Каждый из городов мегаполиса будет выполнять свои конкретные функции. Пекин, например, станет технологическим и культурным центром</w:t>
      </w:r>
      <w:r>
        <w:rPr>
          <w:rFonts w:hint="default" w:ascii="Times New Roman" w:hAnsi="Times New Roman" w:eastAsia="Times New Roman" w:cs="Times New Roman"/>
          <w:sz w:val="28"/>
          <w:szCs w:val="28"/>
          <w:lang w:val="ru-RU"/>
        </w:rPr>
        <w:t xml:space="preserve"> региона</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В </w:t>
      </w:r>
      <w:r>
        <w:rPr>
          <w:rFonts w:hint="default" w:ascii="Times New Roman" w:hAnsi="Times New Roman" w:eastAsia="Times New Roman" w:cs="Times New Roman"/>
          <w:sz w:val="28"/>
          <w:szCs w:val="28"/>
        </w:rPr>
        <w:t>Тяньцзин</w:t>
      </w:r>
      <w:r>
        <w:rPr>
          <w:rFonts w:hint="default" w:ascii="Times New Roman" w:hAnsi="Times New Roman" w:eastAsia="Times New Roman" w:cs="Times New Roman"/>
          <w:sz w:val="28"/>
          <w:szCs w:val="28"/>
          <w:lang w:val="ru-RU"/>
        </w:rPr>
        <w:t>е будут заниматься</w:t>
      </w:r>
      <w:r>
        <w:rPr>
          <w:rFonts w:hint="default" w:ascii="Times New Roman" w:hAnsi="Times New Roman" w:eastAsia="Times New Roman" w:cs="Times New Roman"/>
          <w:sz w:val="28"/>
          <w:szCs w:val="28"/>
        </w:rPr>
        <w:t xml:space="preserve"> технологическими исследованиями, а на территории Хэбэя, возможно, будет расположено производство.</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В этой связи истории,</w:t>
      </w:r>
      <w:r>
        <w:rPr>
          <w:rFonts w:hint="default" w:ascii="Times New Roman" w:hAnsi="Times New Roman" w:eastAsia="Times New Roman" w:cs="Times New Roman"/>
          <w:sz w:val="28"/>
          <w:szCs w:val="28"/>
        </w:rPr>
        <w:t xml:space="preserve"> изучение</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современного состояни</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xml:space="preserve"> развития</w:t>
      </w:r>
      <w:r>
        <w:rPr>
          <w:rFonts w:hint="default" w:ascii="Times New Roman" w:hAnsi="Times New Roman" w:eastAsia="Times New Roman" w:cs="Times New Roman"/>
          <w:sz w:val="28"/>
          <w:szCs w:val="28"/>
          <w:lang w:val="ru-RU"/>
        </w:rPr>
        <w:t xml:space="preserve"> районов</w:t>
      </w:r>
      <w:r>
        <w:rPr>
          <w:rFonts w:hint="default" w:ascii="Times New Roman" w:hAnsi="Times New Roman" w:eastAsia="Times New Roman" w:cs="Times New Roman"/>
          <w:sz w:val="28"/>
          <w:szCs w:val="28"/>
        </w:rPr>
        <w:t xml:space="preserve"> вокруг Пекина </w:t>
      </w:r>
      <w:r>
        <w:rPr>
          <w:rFonts w:hint="default" w:ascii="Times New Roman" w:hAnsi="Times New Roman" w:eastAsia="Times New Roman" w:cs="Times New Roman"/>
          <w:sz w:val="28"/>
          <w:szCs w:val="28"/>
          <w:lang w:val="ru-RU"/>
        </w:rPr>
        <w:t xml:space="preserve">представляет </w:t>
      </w:r>
      <w:r>
        <w:rPr>
          <w:rFonts w:hint="default" w:ascii="Times New Roman" w:hAnsi="Times New Roman" w:eastAsia="Times New Roman" w:cs="Times New Roman"/>
          <w:sz w:val="28"/>
          <w:szCs w:val="28"/>
        </w:rPr>
        <w:t>необходимо</w:t>
      </w:r>
      <w:r>
        <w:rPr>
          <w:rFonts w:hint="default" w:ascii="Times New Roman" w:hAnsi="Times New Roman" w:eastAsia="Times New Roman" w:cs="Times New Roman"/>
          <w:sz w:val="28"/>
          <w:szCs w:val="28"/>
          <w:lang w:val="ru-RU"/>
        </w:rPr>
        <w:t>м</w:t>
      </w:r>
      <w:r>
        <w:rPr>
          <w:rFonts w:hint="default" w:ascii="Times New Roman" w:hAnsi="Times New Roman" w:eastAsia="Times New Roman" w:cs="Times New Roman"/>
          <w:sz w:val="28"/>
          <w:szCs w:val="28"/>
        </w:rPr>
        <w:t>, важно</w:t>
      </w:r>
      <w:r>
        <w:rPr>
          <w:rFonts w:hint="default" w:ascii="Times New Roman" w:hAnsi="Times New Roman" w:eastAsia="Times New Roman" w:cs="Times New Roman"/>
          <w:sz w:val="28"/>
          <w:szCs w:val="28"/>
          <w:lang w:val="ru-RU"/>
        </w:rPr>
        <w:t>м</w:t>
      </w:r>
      <w:r>
        <w:rPr>
          <w:rFonts w:hint="default" w:ascii="Times New Roman" w:hAnsi="Times New Roman" w:eastAsia="Times New Roman" w:cs="Times New Roman"/>
          <w:sz w:val="28"/>
          <w:szCs w:val="28"/>
        </w:rPr>
        <w:t>.</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Цель</w:t>
      </w:r>
      <w:r>
        <w:rPr>
          <w:rFonts w:hint="default" w:ascii="Times New Roman" w:hAnsi="Times New Roman" w:eastAsia="Times New Roman" w:cs="Times New Roman"/>
          <w:sz w:val="28"/>
          <w:szCs w:val="28"/>
          <w:lang w:val="ru-RU"/>
        </w:rPr>
        <w:t>ю</w:t>
      </w:r>
      <w:r>
        <w:rPr>
          <w:rFonts w:hint="default" w:ascii="Times New Roman" w:hAnsi="Times New Roman" w:eastAsia="Times New Roman" w:cs="Times New Roman"/>
          <w:sz w:val="28"/>
          <w:szCs w:val="28"/>
        </w:rPr>
        <w:t xml:space="preserve"> работы</w:t>
      </w:r>
      <w:r>
        <w:rPr>
          <w:rFonts w:hint="default" w:ascii="Times New Roman" w:hAnsi="Times New Roman" w:eastAsia="Times New Roman" w:cs="Times New Roman"/>
          <w:sz w:val="28"/>
          <w:szCs w:val="28"/>
          <w:lang w:val="ru-RU"/>
        </w:rPr>
        <w:t xml:space="preserve"> стало </w:t>
      </w:r>
      <w:r>
        <w:rPr>
          <w:rFonts w:hint="default" w:ascii="Times New Roman" w:hAnsi="Times New Roman" w:eastAsia="Times New Roman" w:cs="Times New Roman"/>
          <w:sz w:val="28"/>
          <w:szCs w:val="28"/>
        </w:rPr>
        <w:t>исследова</w:t>
      </w:r>
      <w:r>
        <w:rPr>
          <w:rFonts w:hint="default" w:ascii="Times New Roman" w:hAnsi="Times New Roman" w:eastAsia="Times New Roman" w:cs="Times New Roman"/>
          <w:sz w:val="28"/>
          <w:szCs w:val="28"/>
          <w:lang w:val="ru-RU"/>
        </w:rPr>
        <w:t>ние</w:t>
      </w:r>
      <w:r>
        <w:rPr>
          <w:rFonts w:hint="default" w:ascii="Times New Roman" w:hAnsi="Times New Roman" w:eastAsia="Times New Roman" w:cs="Times New Roman"/>
          <w:sz w:val="28"/>
          <w:szCs w:val="28"/>
        </w:rPr>
        <w:t xml:space="preserve"> историко-культурно</w:t>
      </w:r>
      <w:r>
        <w:rPr>
          <w:rFonts w:hint="default" w:ascii="Times New Roman" w:hAnsi="Times New Roman" w:eastAsia="Times New Roman" w:cs="Times New Roman"/>
          <w:sz w:val="28"/>
          <w:szCs w:val="28"/>
          <w:lang w:val="ru-RU"/>
        </w:rPr>
        <w:t>го</w:t>
      </w:r>
      <w:r>
        <w:rPr>
          <w:rFonts w:hint="default" w:ascii="Times New Roman" w:hAnsi="Times New Roman" w:eastAsia="Times New Roman" w:cs="Times New Roman"/>
          <w:sz w:val="28"/>
          <w:szCs w:val="28"/>
        </w:rPr>
        <w:t xml:space="preserve"> развити</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xml:space="preserve"> потенциал</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 xml:space="preserve"> городов вокруг Пекина .</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Среди важнейших источников исследования необходимо отметить:</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Географические карты, планы, схемы территории вокруг Пекина.</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Мемуарная литература</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дневник, в которых </w:t>
      </w:r>
      <w:r>
        <w:rPr>
          <w:rFonts w:hint="default" w:ascii="Times New Roman" w:hAnsi="Times New Roman" w:eastAsia="Times New Roman" w:cs="Times New Roman"/>
          <w:sz w:val="28"/>
          <w:szCs w:val="28"/>
          <w:lang w:val="ru-RU"/>
        </w:rPr>
        <w:t xml:space="preserve">описываются </w:t>
      </w:r>
      <w:r>
        <w:rPr>
          <w:rFonts w:hint="default" w:ascii="Times New Roman" w:hAnsi="Times New Roman" w:eastAsia="Times New Roman" w:cs="Times New Roman"/>
          <w:sz w:val="28"/>
          <w:szCs w:val="28"/>
        </w:rPr>
        <w:t>о традиционны</w:t>
      </w:r>
      <w:r>
        <w:rPr>
          <w:rFonts w:hint="default" w:ascii="Times New Roman" w:hAnsi="Times New Roman" w:eastAsia="Times New Roman" w:cs="Times New Roman"/>
          <w:sz w:val="28"/>
          <w:szCs w:val="28"/>
          <w:lang w:val="ru-RU"/>
        </w:rPr>
        <w:t>х</w:t>
      </w:r>
      <w:r>
        <w:rPr>
          <w:rFonts w:hint="default" w:ascii="Times New Roman" w:hAnsi="Times New Roman" w:eastAsia="Times New Roman" w:cs="Times New Roman"/>
          <w:sz w:val="28"/>
          <w:szCs w:val="28"/>
        </w:rPr>
        <w:t xml:space="preserve"> обыча</w:t>
      </w:r>
      <w:r>
        <w:rPr>
          <w:rFonts w:hint="default" w:ascii="Times New Roman" w:hAnsi="Times New Roman" w:eastAsia="Times New Roman" w:cs="Times New Roman"/>
          <w:sz w:val="28"/>
          <w:szCs w:val="28"/>
          <w:lang w:val="ru-RU"/>
        </w:rPr>
        <w:t>ях.</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Р</w:t>
      </w:r>
      <w:r>
        <w:rPr>
          <w:rFonts w:hint="default" w:ascii="Times New Roman" w:hAnsi="Times New Roman" w:eastAsia="Times New Roman" w:cs="Times New Roman"/>
          <w:sz w:val="28"/>
          <w:szCs w:val="28"/>
        </w:rPr>
        <w:t>абота состоит из введения, четырёх глав, заключения и списка источников. В первой главе</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Историческое и современное состояние городов вокруг Пекина</w:t>
      </w:r>
      <w:r>
        <w:rPr>
          <w:rFonts w:hint="default" w:ascii="Times New Roman" w:hAnsi="Times New Roman" w:cs="Times New Roman" w:eastAsiaTheme="minorEastAsia"/>
          <w:sz w:val="28"/>
          <w:szCs w:val="28"/>
          <w:lang w:eastAsia="zh-CN"/>
        </w:rPr>
        <w:t>》</w:t>
      </w:r>
      <w:r>
        <w:rPr>
          <w:rFonts w:hint="default" w:ascii="Times New Roman" w:hAnsi="Times New Roman" w:eastAsia="Times New Roman" w:cs="Times New Roman"/>
          <w:sz w:val="28"/>
          <w:szCs w:val="28"/>
        </w:rPr>
        <w:t xml:space="preserve"> отдельно и подробно описа</w:t>
      </w:r>
      <w:r>
        <w:rPr>
          <w:rFonts w:hint="default" w:ascii="Times New Roman" w:hAnsi="Times New Roman" w:eastAsia="Times New Roman" w:cs="Times New Roman"/>
          <w:sz w:val="28"/>
          <w:szCs w:val="28"/>
          <w:lang w:val="ru-RU"/>
        </w:rPr>
        <w:t xml:space="preserve">но </w:t>
      </w:r>
      <w:r>
        <w:rPr>
          <w:rFonts w:hint="default" w:ascii="Times New Roman" w:hAnsi="Times New Roman" w:eastAsia="Times New Roman" w:cs="Times New Roman"/>
          <w:sz w:val="28"/>
          <w:szCs w:val="28"/>
        </w:rPr>
        <w:t xml:space="preserve"> истори</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xml:space="preserve"> и современное состояние Пекина, Тяньцзин</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Хэб</w:t>
      </w:r>
      <w:r>
        <w:rPr>
          <w:rFonts w:hint="default" w:ascii="Times New Roman" w:hAnsi="Times New Roman" w:eastAsia="Times New Roman" w:cs="Times New Roman"/>
          <w:sz w:val="28"/>
          <w:szCs w:val="28"/>
          <w:lang w:val="ru-RU"/>
        </w:rPr>
        <w:t>эя</w:t>
      </w:r>
      <w:r>
        <w:rPr>
          <w:rFonts w:hint="default" w:ascii="Times New Roman" w:hAnsi="Times New Roman" w:eastAsia="Times New Roman" w:cs="Times New Roman"/>
          <w:sz w:val="28"/>
          <w:szCs w:val="28"/>
        </w:rPr>
        <w:t xml:space="preserve">. Во второй главе </w:t>
      </w:r>
      <w:r>
        <w:rPr>
          <w:rFonts w:hint="default" w:ascii="Times New Roman" w:hAnsi="Times New Roman" w:cs="Times New Roman" w:eastAsiaTheme="minorEastAsia"/>
          <w:sz w:val="28"/>
          <w:szCs w:val="28"/>
          <w:lang w:eastAsia="zh-CN"/>
        </w:rPr>
        <w:t>《</w:t>
      </w:r>
      <w:r>
        <w:rPr>
          <w:rFonts w:hint="default" w:ascii="Times New Roman" w:hAnsi="Times New Roman" w:eastAsia="Times New Roman" w:cs="Times New Roman"/>
          <w:sz w:val="28"/>
          <w:szCs w:val="28"/>
        </w:rPr>
        <w:t>Особенности района Пекина, Тяньцзинь и Хэбей</w:t>
      </w:r>
      <w:r>
        <w:rPr>
          <w:rFonts w:hint="default" w:ascii="Times New Roman" w:hAnsi="Times New Roman" w:cs="Times New Roman" w:eastAsiaTheme="minorEastAsia"/>
          <w:sz w:val="28"/>
          <w:szCs w:val="28"/>
          <w:lang w:eastAsia="zh-CN"/>
        </w:rPr>
        <w:t>》</w:t>
      </w:r>
      <w:r>
        <w:rPr>
          <w:rFonts w:hint="default" w:ascii="Times New Roman" w:hAnsi="Times New Roman" w:eastAsia="Times New Roman" w:cs="Times New Roman"/>
          <w:sz w:val="28"/>
          <w:szCs w:val="28"/>
        </w:rPr>
        <w:t xml:space="preserve"> изучен</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 xml:space="preserve"> культур</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 xml:space="preserve"> транспорт и туризм городов вокруг Пекина. В третьей главе </w:t>
      </w:r>
      <w:r>
        <w:rPr>
          <w:rFonts w:hint="default" w:ascii="Times New Roman" w:hAnsi="Times New Roman" w:cs="Times New Roman" w:eastAsiaTheme="minorEastAsia"/>
          <w:sz w:val="28"/>
          <w:szCs w:val="28"/>
          <w:lang w:eastAsia="zh-CN"/>
        </w:rPr>
        <w:t>《</w:t>
      </w:r>
      <w:r>
        <w:rPr>
          <w:rFonts w:hint="default" w:ascii="Times New Roman" w:hAnsi="Times New Roman" w:eastAsia="Times New Roman" w:cs="Times New Roman"/>
          <w:sz w:val="28"/>
          <w:szCs w:val="28"/>
        </w:rPr>
        <w:t>Причины создания района Пекина</w:t>
      </w:r>
      <w:r>
        <w:rPr>
          <w:rFonts w:hint="default" w:ascii="Times New Roman" w:hAnsi="Times New Roman" w:cs="Times New Roman" w:eastAsiaTheme="minorEastAsia"/>
          <w:sz w:val="28"/>
          <w:szCs w:val="28"/>
          <w:lang w:eastAsia="zh-CN"/>
        </w:rPr>
        <w:t>》</w:t>
      </w:r>
      <w:r>
        <w:rPr>
          <w:rFonts w:hint="default" w:ascii="Times New Roman" w:hAnsi="Times New Roman" w:eastAsia="Times New Roman" w:cs="Times New Roman"/>
          <w:sz w:val="28"/>
          <w:szCs w:val="28"/>
        </w:rPr>
        <w:t xml:space="preserve"> анализиру</w:t>
      </w:r>
      <w:r>
        <w:rPr>
          <w:rFonts w:hint="default" w:ascii="Times New Roman" w:hAnsi="Times New Roman" w:eastAsia="Times New Roman" w:cs="Times New Roman"/>
          <w:sz w:val="28"/>
          <w:szCs w:val="28"/>
          <w:lang w:val="ru-RU"/>
        </w:rPr>
        <w:t>ются</w:t>
      </w:r>
      <w:r>
        <w:rPr>
          <w:rFonts w:hint="default" w:ascii="Times New Roman" w:hAnsi="Times New Roman" w:eastAsia="Times New Roman" w:cs="Times New Roman"/>
          <w:sz w:val="28"/>
          <w:szCs w:val="28"/>
        </w:rPr>
        <w:t xml:space="preserve"> причины,</w:t>
      </w:r>
      <w:r>
        <w:rPr>
          <w:rFonts w:hint="default" w:ascii="Times New Roman" w:hAnsi="Times New Roman" w:eastAsia="Times New Roman" w:cs="Times New Roman"/>
          <w:sz w:val="28"/>
          <w:szCs w:val="28"/>
          <w:lang w:val="ru-RU"/>
        </w:rPr>
        <w:t xml:space="preserve"> вызвавшийся к жизни, идею объединения </w:t>
      </w:r>
      <w:r>
        <w:rPr>
          <w:rFonts w:hint="default" w:ascii="Times New Roman" w:hAnsi="Times New Roman" w:eastAsia="Times New Roman" w:cs="Times New Roman"/>
          <w:sz w:val="28"/>
          <w:szCs w:val="28"/>
        </w:rPr>
        <w:t>эт</w:t>
      </w:r>
      <w:r>
        <w:rPr>
          <w:rFonts w:hint="default" w:ascii="Times New Roman" w:hAnsi="Times New Roman" w:eastAsia="Times New Roman" w:cs="Times New Roman"/>
          <w:sz w:val="28"/>
          <w:szCs w:val="28"/>
          <w:lang w:val="ru-RU"/>
        </w:rPr>
        <w:t xml:space="preserve">их </w:t>
      </w:r>
      <w:r>
        <w:rPr>
          <w:rFonts w:hint="default" w:ascii="Times New Roman" w:hAnsi="Times New Roman" w:eastAsia="Times New Roman" w:cs="Times New Roman"/>
          <w:sz w:val="28"/>
          <w:szCs w:val="28"/>
        </w:rPr>
        <w:t>город</w:t>
      </w:r>
      <w:r>
        <w:rPr>
          <w:rFonts w:hint="default" w:ascii="Times New Roman" w:hAnsi="Times New Roman" w:eastAsia="Times New Roman" w:cs="Times New Roman"/>
          <w:sz w:val="28"/>
          <w:szCs w:val="28"/>
          <w:lang w:val="ru-RU"/>
        </w:rPr>
        <w:t>ов</w:t>
      </w:r>
      <w:r>
        <w:rPr>
          <w:rFonts w:hint="default" w:ascii="Times New Roman" w:hAnsi="Times New Roman" w:eastAsia="Times New Roman" w:cs="Times New Roman"/>
          <w:sz w:val="28"/>
          <w:szCs w:val="28"/>
        </w:rPr>
        <w:t xml:space="preserve"> в одно целое. В четвёртой главе </w:t>
      </w:r>
      <w:r>
        <w:rPr>
          <w:rFonts w:hint="default" w:ascii="Times New Roman" w:hAnsi="Times New Roman" w:cs="Times New Roman" w:eastAsiaTheme="minorEastAsia"/>
          <w:sz w:val="28"/>
          <w:szCs w:val="28"/>
          <w:lang w:eastAsia="zh-CN"/>
        </w:rPr>
        <w:t>《</w:t>
      </w:r>
      <w:r>
        <w:rPr>
          <w:rFonts w:hint="default" w:ascii="Times New Roman" w:hAnsi="Times New Roman" w:eastAsia="Times New Roman" w:cs="Times New Roman"/>
          <w:sz w:val="28"/>
          <w:szCs w:val="28"/>
        </w:rPr>
        <w:t>Современность и перспективы развития района Пекина</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val="ru-RU" w:eastAsia="zh-CN"/>
        </w:rPr>
        <w:t xml:space="preserve"> </w:t>
      </w:r>
      <w:r>
        <w:rPr>
          <w:rFonts w:hint="default" w:ascii="Times New Roman" w:hAnsi="Times New Roman" w:eastAsia="Times New Roman" w:cs="Times New Roman"/>
          <w:sz w:val="28"/>
          <w:szCs w:val="28"/>
        </w:rPr>
        <w:t>анализиру</w:t>
      </w:r>
      <w:r>
        <w:rPr>
          <w:rFonts w:hint="default" w:ascii="Times New Roman" w:hAnsi="Times New Roman" w:eastAsia="Times New Roman" w:cs="Times New Roman"/>
          <w:sz w:val="28"/>
          <w:szCs w:val="28"/>
          <w:lang w:val="ru-RU"/>
        </w:rPr>
        <w:t>ются</w:t>
      </w:r>
      <w:r>
        <w:rPr>
          <w:rFonts w:hint="default" w:ascii="Times New Roman" w:hAnsi="Times New Roman" w:eastAsia="Times New Roman" w:cs="Times New Roman"/>
          <w:sz w:val="28"/>
          <w:szCs w:val="28"/>
        </w:rPr>
        <w:t xml:space="preserve"> преимущества и недостатки развития района Пекина. Кроме того,</w:t>
      </w:r>
      <w:r>
        <w:rPr>
          <w:rFonts w:hint="default" w:ascii="Times New Roman" w:hAnsi="Times New Roman" w:eastAsia="Times New Roman" w:cs="Times New Roman"/>
          <w:sz w:val="28"/>
          <w:szCs w:val="28"/>
          <w:lang w:val="ru-RU"/>
        </w:rPr>
        <w:t xml:space="preserve"> описывается</w:t>
      </w:r>
      <w:r>
        <w:rPr>
          <w:rFonts w:hint="default" w:ascii="Times New Roman" w:hAnsi="Times New Roman" w:eastAsia="Times New Roman" w:cs="Times New Roman"/>
          <w:sz w:val="28"/>
          <w:szCs w:val="28"/>
        </w:rPr>
        <w:t xml:space="preserve"> современный этап</w:t>
      </w:r>
      <w:r>
        <w:rPr>
          <w:rFonts w:hint="default" w:ascii="Times New Roman" w:hAnsi="Times New Roman" w:eastAsia="Times New Roman" w:cs="Times New Roman"/>
          <w:sz w:val="28"/>
          <w:szCs w:val="28"/>
          <w:lang w:val="ru-RU"/>
        </w:rPr>
        <w:t xml:space="preserve"> и </w:t>
      </w:r>
      <w:r>
        <w:rPr>
          <w:rFonts w:hint="default" w:ascii="Times New Roman" w:hAnsi="Times New Roman" w:eastAsia="Times New Roman" w:cs="Times New Roman"/>
          <w:sz w:val="28"/>
          <w:szCs w:val="28"/>
        </w:rPr>
        <w:t>пер</w:t>
      </w:r>
      <w:r>
        <w:rPr>
          <w:rFonts w:hint="default" w:ascii="Times New Roman" w:hAnsi="Times New Roman" w:eastAsia="Times New Roman" w:cs="Times New Roman"/>
          <w:sz w:val="28"/>
          <w:szCs w:val="28"/>
          <w:lang w:val="ru-RU"/>
        </w:rPr>
        <w:t>е</w:t>
      </w:r>
      <w:r>
        <w:rPr>
          <w:rFonts w:hint="default" w:ascii="Times New Roman" w:hAnsi="Times New Roman" w:eastAsia="Times New Roman" w:cs="Times New Roman"/>
          <w:sz w:val="28"/>
          <w:szCs w:val="28"/>
        </w:rPr>
        <w:t>спективы развития района Пекина.</w:t>
      </w:r>
    </w:p>
    <w:p>
      <w:pPr>
        <w:spacing w:line="360" w:lineRule="auto"/>
        <w:ind w:firstLine="280" w:firstLineChars="100"/>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w:t>
      </w:r>
    </w:p>
    <w:p>
      <w:pPr>
        <w:spacing w:line="360" w:lineRule="auto"/>
        <w:ind w:firstLine="280" w:firstLineChars="100"/>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cs="Times New Roman" w:eastAsiaTheme="minorEastAsia"/>
          <w:sz w:val="28"/>
          <w:szCs w:val="28"/>
          <w:lang w:val="ru-RU" w:eastAsia="zh-CN"/>
        </w:rPr>
      </w:pPr>
      <w:r>
        <w:rPr>
          <w:rFonts w:hint="default" w:ascii="Times New Roman" w:hAnsi="Times New Roman" w:eastAsia="Times New Roman" w:cs="Times New Roman"/>
          <w:sz w:val="28"/>
          <w:szCs w:val="28"/>
          <w:lang w:val="ru-RU"/>
        </w:rPr>
        <w:t>Глава 1. Историческое и с</w:t>
      </w:r>
      <w:r>
        <w:rPr>
          <w:rFonts w:hint="default" w:ascii="Times New Roman" w:hAnsi="Times New Roman" w:eastAsia="Times New Roman" w:cs="Times New Roman"/>
          <w:sz w:val="28"/>
          <w:szCs w:val="28"/>
          <w:lang w:val="ru-RU" w:eastAsia="zh-CN"/>
        </w:rPr>
        <w:t>овременное состояние Пекина, Тяньцзинь и Хэбэя</w:t>
      </w:r>
    </w:p>
    <w:p>
      <w:pPr>
        <w:spacing w:line="360" w:lineRule="auto"/>
        <w:ind w:firstLine="280" w:firstLineChars="100"/>
        <w:jc w:val="both"/>
        <w:rPr>
          <w:rFonts w:hint="default" w:ascii="Times New Roman" w:hAnsi="Times New Roman" w:cs="Times New Roman" w:eastAsiaTheme="minorEastAsia"/>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1.1 Пекина</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Пекин — столица Китайской Народной Республики. Пекин расположен на севере Китая и с трёх сторон граничит с провинцией Хэбэй, а на юго-востоке с Тяньцзинем.</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Город расположен на северной широте 39 градусов и восточной долготе 116 градусов. Его площадь составляет 16,4 тысяч квадратных километров. Пекин состоит из 16 городских и 2 сельских районов. Название города по-русски звучит как Бэйцзин</w:t>
      </w:r>
      <w:r>
        <w:rPr>
          <w:rStyle w:val="21"/>
          <w:rFonts w:hint="default" w:ascii="Times New Roman" w:hAnsi="Times New Roman" w:eastAsia="Times New Roman" w:cs="Times New Roman"/>
          <w:sz w:val="28"/>
          <w:szCs w:val="28"/>
          <w:lang w:val="ru-RU" w:eastAsia="zh-CN"/>
        </w:rPr>
        <w:footnoteReference w:id="1"/>
      </w:r>
      <w:r>
        <w:rPr>
          <w:rFonts w:hint="default" w:ascii="Times New Roman" w:hAnsi="Times New Roman" w:eastAsia="Times New Roman" w:cs="Times New Roman"/>
          <w:sz w:val="28"/>
          <w:szCs w:val="28"/>
          <w:lang w:val="ru-RU" w:eastAsia="zh-CN"/>
        </w:rPr>
        <w:t>, но русские называют его Пекином. Еще одно название города - Яньцзин. Это означает Столица Янь и связано с царством Янь, которое существовало во времена династии Чжоу.</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Пекин - второй в Китае по количеству жителей после Шанхая. Население Пекина около 21,7 миллиона (2015г.) В Пекине живёт и работает большое число трудовых мигрантов, преимущество, из сельских районов, которые называют миньгунами</w:t>
      </w:r>
      <w:r>
        <w:rPr>
          <w:rStyle w:val="21"/>
          <w:rFonts w:hint="default" w:ascii="Times New Roman" w:hAnsi="Times New Roman" w:eastAsia="Times New Roman" w:cs="Times New Roman"/>
          <w:sz w:val="28"/>
          <w:szCs w:val="28"/>
          <w:lang w:val="ru-RU" w:eastAsia="zh-CN"/>
        </w:rPr>
        <w:footnoteReference w:id="2"/>
      </w:r>
      <w:r>
        <w:rPr>
          <w:rFonts w:hint="default" w:ascii="Times New Roman" w:hAnsi="Times New Roman" w:eastAsia="Times New Roman" w:cs="Times New Roman"/>
          <w:sz w:val="28"/>
          <w:szCs w:val="28"/>
          <w:lang w:val="ru-RU" w:eastAsia="zh-CN"/>
        </w:rPr>
        <w:t>.</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В Пекине живут представители 56 этнических групп. Среди пекинцев 95% составляют ханьцы</w:t>
      </w:r>
      <w:r>
        <w:rPr>
          <w:rStyle w:val="21"/>
          <w:rFonts w:hint="default" w:ascii="Times New Roman" w:hAnsi="Times New Roman" w:eastAsia="Times New Roman" w:cs="Times New Roman"/>
          <w:sz w:val="28"/>
          <w:szCs w:val="28"/>
          <w:lang w:val="ru-RU" w:eastAsia="zh-CN"/>
        </w:rPr>
        <w:footnoteReference w:id="3"/>
      </w:r>
      <w:r>
        <w:rPr>
          <w:rFonts w:hint="default" w:ascii="Times New Roman" w:hAnsi="Times New Roman" w:eastAsia="Times New Roman" w:cs="Times New Roman"/>
          <w:sz w:val="28"/>
          <w:szCs w:val="28"/>
          <w:lang w:val="ru-RU" w:eastAsia="zh-CN"/>
        </w:rPr>
        <w:t>. Основные национальные меньшинства составляют маньчжуры, хуэйцы</w:t>
      </w:r>
      <w:r>
        <w:rPr>
          <w:rStyle w:val="21"/>
          <w:rFonts w:hint="default" w:ascii="Times New Roman" w:hAnsi="Times New Roman" w:eastAsia="Times New Roman" w:cs="Times New Roman"/>
          <w:sz w:val="28"/>
          <w:szCs w:val="28"/>
          <w:lang w:val="ru-RU" w:eastAsia="zh-CN"/>
        </w:rPr>
        <w:footnoteReference w:id="4"/>
      </w:r>
      <w:r>
        <w:rPr>
          <w:rFonts w:hint="default" w:ascii="Times New Roman" w:hAnsi="Times New Roman" w:eastAsia="Times New Roman" w:cs="Times New Roman"/>
          <w:sz w:val="28"/>
          <w:szCs w:val="28"/>
          <w:lang w:val="ru-RU" w:eastAsia="zh-CN"/>
        </w:rPr>
        <w:t>, монголы и другие.</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В Пекине проживает многочисленное количество иностранцев, большинство бизнесменов, представителей иностранных компаний и студентов. Много иностранцев селится в густонаселённых северных, северо-восточных и восточных районах города.</w:t>
      </w:r>
    </w:p>
    <w:p>
      <w:pPr>
        <w:spacing w:line="360" w:lineRule="auto"/>
        <w:ind w:firstLine="280" w:firstLineChars="100"/>
        <w:jc w:val="both"/>
        <w:rPr>
          <w:rFonts w:hint="default" w:ascii="Times New Roman" w:hAnsi="Times New Roman" w:eastAsia="Times New Roman" w:cs="Times New Roman"/>
          <w:sz w:val="28"/>
          <w:szCs w:val="28"/>
          <w:lang w:val="ru-RU" w:eastAsia="zh-CN"/>
        </w:rPr>
      </w:pPr>
    </w:p>
    <w:tbl>
      <w:tblPr>
        <w:tblStyle w:val="22"/>
        <w:tblW w:w="839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
      <w:tblGrid>
        <w:gridCol w:w="3809"/>
        <w:gridCol w:w="2731"/>
        <w:gridCol w:w="18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8390" w:type="dxa"/>
            <w:gridSpan w:val="3"/>
            <w:shd w:val="clear" w:color="auto" w:fill="auto"/>
            <w:vAlign w:val="center"/>
          </w:tcPr>
          <w:p>
            <w:pPr>
              <w:spacing w:line="360" w:lineRule="auto"/>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Национальный состав Пекина, перепись 2000 года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Национальность</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Численность</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Процент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Ханьцы</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"tel:12%20983%20696" </w:instrText>
            </w:r>
            <w:r>
              <w:rPr>
                <w:rFonts w:hint="default" w:ascii="Times New Roman" w:hAnsi="Times New Roman" w:cs="Times New Roman"/>
              </w:rPr>
              <w:fldChar w:fldCharType="separate"/>
            </w:r>
            <w:r>
              <w:rPr>
                <w:rStyle w:val="19"/>
                <w:rFonts w:hint="default" w:ascii="Times New Roman" w:hAnsi="Times New Roman" w:eastAsia="Times New Roman" w:cs="Times New Roman"/>
                <w:color w:val="000000" w:themeColor="text1"/>
                <w:sz w:val="28"/>
                <w:szCs w:val="28"/>
                <w14:textFill>
                  <w14:solidFill>
                    <w14:schemeClr w14:val="tx1"/>
                  </w14:solidFill>
                </w14:textFill>
              </w:rPr>
              <w:t>12 983 696</w:t>
            </w:r>
            <w:r>
              <w:rPr>
                <w:rStyle w:val="19"/>
                <w:rFonts w:hint="default" w:ascii="Times New Roman" w:hAnsi="Times New Roman" w:eastAsia="Times New Roman" w:cs="Times New Roman"/>
                <w:color w:val="000000" w:themeColor="text1"/>
                <w:sz w:val="28"/>
                <w:szCs w:val="28"/>
                <w14:textFill>
                  <w14:solidFill>
                    <w14:schemeClr w14:val="tx1"/>
                  </w14:solidFill>
                </w14:textFill>
              </w:rPr>
              <w:fldChar w:fldCharType="end"/>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95,69 %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Маньчжуры</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250 286</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1,84 %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Хуэйцы (дунгане)</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235 837</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1,74 %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Монголы</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37 464</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0,28 %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Корейцы</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20 369</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0,15 %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Туцзя</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8372</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0,062 %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Чжуаны</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7322</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0,054 %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Мяо</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5291</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0,039 %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Уйгуры</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3129</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0,023 %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5" w:type="dxa"/>
            <w:left w:w="15" w:type="dxa"/>
            <w:bottom w:w="15" w:type="dxa"/>
            <w:right w:w="15" w:type="dxa"/>
          </w:tblCellMar>
        </w:tblPrEx>
        <w:tc>
          <w:tcPr>
            <w:tcW w:w="3809"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Тибетцы</w:t>
            </w:r>
          </w:p>
        </w:tc>
        <w:tc>
          <w:tcPr>
            <w:tcW w:w="2731"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2920</w:t>
            </w:r>
          </w:p>
        </w:tc>
        <w:tc>
          <w:tcPr>
            <w:tcW w:w="1850" w:type="dxa"/>
            <w:shd w:val="clear" w:color="auto" w:fill="auto"/>
            <w:vAlign w:val="center"/>
          </w:tcPr>
          <w:p>
            <w:pPr>
              <w:jc w:val="center"/>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eastAsia="zh-CN" w:bidi="ar"/>
                <w14:textFill>
                  <w14:solidFill>
                    <w14:schemeClr w14:val="tx1"/>
                  </w14:solidFill>
                </w14:textFill>
              </w:rPr>
              <w:t>0,022 %</w:t>
            </w:r>
          </w:p>
        </w:tc>
      </w:tr>
    </w:tbl>
    <w:p>
      <w:pPr>
        <w:jc w:val="both"/>
        <w:rPr>
          <w:rFonts w:hint="default" w:ascii="Times New Roman" w:hAnsi="Times New Roman" w:eastAsia="Times New Roman" w:cs="Times New Roman"/>
          <w:i/>
          <w:color w:val="000000"/>
          <w:sz w:val="28"/>
          <w:szCs w:val="28"/>
          <w:lang w:eastAsia="zh-CN" w:bidi="ar"/>
        </w:rPr>
      </w:pPr>
      <w:r>
        <w:rPr>
          <w:rFonts w:hint="default" w:ascii="Times New Roman" w:hAnsi="Times New Roman" w:eastAsia="Times New Roman" w:cs="Times New Roman"/>
          <w:color w:val="000000"/>
          <w:sz w:val="28"/>
          <w:szCs w:val="28"/>
          <w:lang w:eastAsia="zh-CN" w:bidi="ar"/>
        </w:rPr>
        <w:t>Исключая военнослужащих НОАК на действительной службе.</w:t>
      </w:r>
      <w:r>
        <w:rPr>
          <w:rStyle w:val="21"/>
          <w:rFonts w:hint="default" w:ascii="Times New Roman" w:hAnsi="Times New Roman" w:eastAsia="Times New Roman" w:cs="Times New Roman"/>
          <w:color w:val="000000"/>
          <w:sz w:val="28"/>
          <w:szCs w:val="28"/>
          <w:lang w:eastAsia="zh-CN" w:bidi="ar"/>
        </w:rPr>
        <w:footnoteReference w:id="5"/>
      </w:r>
      <w:r>
        <w:rPr>
          <w:rFonts w:hint="default" w:ascii="Times New Roman" w:hAnsi="Times New Roman" w:eastAsia="Times New Roman" w:cs="Times New Roman"/>
          <w:i/>
          <w:color w:val="000000"/>
          <w:sz w:val="28"/>
          <w:szCs w:val="28"/>
          <w:lang w:eastAsia="zh-CN" w:bidi="ar"/>
        </w:rPr>
        <w:t xml:space="preserve"> </w:t>
      </w:r>
    </w:p>
    <w:p>
      <w:pPr>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Для климата в Пекине характерны ярко выраженная зима и лето с короткими по продолжительности весной и осенью. Лето в Пекине жаркое и влажное, а температура зимой -7 ~ -4 градуса, снега немного. Лучшим временем годов Пекина являются весна и осень, но весной часто случается смог, вызванный пылью из пустыни Гоби, принесенной северо-западными ветрами.</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Пекин является политическим, экономическим, транспортным и культурным центром Китая, в то время как главными экономическими центрами считаются Шанхай и Гонконг. Вместе с тем, в последнее время в Пекине всё больше развиваются предпринимательство и создание инновационных предприятий.</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Пекин с его древней историей и богатой культурой является одной из древнейших столиц мира и одной из четырёх древних столиц Китая, городом важного историко-культурного влияния. </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Достопримечательностей в Пекине насчитывается очень много. Всего в Пекине зарегистрировано 7309 древних достопримечательностей, в том числе 42 являются важнейшими общегосударственными достопримечательностями культуры, которые находятся под особой охраной, 222 достопримечательности – городские достопримечательности.</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В 1987 году</w:t>
      </w:r>
      <w:r>
        <w:rPr>
          <w:rFonts w:hint="default" w:ascii="Times New Roman" w:hAnsi="Times New Roman" w:eastAsia="Times New Roman" w:cs="Times New Roman"/>
          <w:sz w:val="28"/>
          <w:szCs w:val="28"/>
          <w:lang w:val="ru-RU" w:eastAsia="zh-CN"/>
        </w:rPr>
        <w:t xml:space="preserve"> Великая китайская стена </w:t>
      </w:r>
      <w:r>
        <w:rPr>
          <w:rFonts w:hint="default" w:ascii="Times New Roman" w:hAnsi="Times New Roman" w:eastAsia="Times New Roman" w:cs="Times New Roman"/>
          <w:sz w:val="28"/>
          <w:szCs w:val="28"/>
          <w:lang w:eastAsia="zh-CN"/>
        </w:rPr>
        <w:t>была внесена в каталог объектов Всемирного наследия ЮНЕСКО.</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Великая Китайская стена</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является</w:t>
      </w:r>
      <w:r>
        <w:rPr>
          <w:rFonts w:hint="default" w:ascii="Times New Roman" w:hAnsi="Times New Roman" w:eastAsia="Times New Roman" w:cs="Times New Roman"/>
          <w:sz w:val="28"/>
          <w:szCs w:val="28"/>
          <w:lang w:val="ru-RU" w:eastAsia="zh-CN"/>
        </w:rPr>
        <w:t xml:space="preserve"> величественным памятником истории и культуры и</w:t>
      </w:r>
      <w:r>
        <w:rPr>
          <w:rFonts w:hint="default" w:ascii="Times New Roman" w:hAnsi="Times New Roman" w:eastAsia="Times New Roman" w:cs="Times New Roman"/>
          <w:sz w:val="28"/>
          <w:szCs w:val="28"/>
          <w:lang w:eastAsia="zh-CN"/>
        </w:rPr>
        <w:t xml:space="preserve"> символом</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Древнего Китая. Ее называют "восьмым чудом света"</w:t>
      </w:r>
      <w:r>
        <w:rPr>
          <w:rFonts w:hint="default" w:ascii="Times New Roman" w:hAnsi="Times New Roman" w:eastAsia="Times New Roman" w:cs="Times New Roman"/>
          <w:sz w:val="28"/>
          <w:szCs w:val="28"/>
          <w:lang w:val="ru-RU" w:eastAsia="zh-CN"/>
        </w:rPr>
        <w:t>, и она является с</w:t>
      </w:r>
      <w:r>
        <w:rPr>
          <w:rFonts w:hint="default" w:ascii="Times New Roman" w:hAnsi="Times New Roman" w:eastAsia="Times New Roman" w:cs="Times New Roman"/>
          <w:sz w:val="28"/>
          <w:szCs w:val="28"/>
          <w:lang w:eastAsia="zh-CN"/>
        </w:rPr>
        <w:t>амым длинным в мире защи</w:t>
      </w:r>
      <w:r>
        <w:rPr>
          <w:rFonts w:hint="default" w:ascii="Times New Roman" w:hAnsi="Times New Roman" w:eastAsia="Times New Roman" w:cs="Times New Roman"/>
          <w:sz w:val="28"/>
          <w:szCs w:val="28"/>
          <w:lang w:val="ru-RU" w:eastAsia="zh-CN"/>
        </w:rPr>
        <w:t>щё</w:t>
      </w:r>
      <w:r>
        <w:rPr>
          <w:rFonts w:hint="default" w:ascii="Times New Roman" w:hAnsi="Times New Roman" w:eastAsia="Times New Roman" w:cs="Times New Roman"/>
          <w:sz w:val="28"/>
          <w:szCs w:val="28"/>
          <w:lang w:eastAsia="zh-CN"/>
        </w:rPr>
        <w:t>нным сооружением.</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Эт</w:t>
      </w:r>
      <w:r>
        <w:rPr>
          <w:rFonts w:hint="default" w:ascii="Times New Roman" w:hAnsi="Times New Roman" w:eastAsia="Times New Roman" w:cs="Times New Roman"/>
          <w:sz w:val="28"/>
          <w:szCs w:val="28"/>
          <w:lang w:val="ru-RU" w:eastAsia="zh-CN"/>
        </w:rPr>
        <w:t>от</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известный памятник</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заключает</w:t>
      </w:r>
      <w:r>
        <w:rPr>
          <w:rFonts w:hint="default" w:ascii="Times New Roman" w:hAnsi="Times New Roman" w:eastAsia="Times New Roman" w:cs="Times New Roman"/>
          <w:sz w:val="28"/>
          <w:szCs w:val="28"/>
          <w:lang w:eastAsia="zh-CN"/>
        </w:rPr>
        <w:t xml:space="preserve"> в себе множество загадок.</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Протяженность Великой Китайской стены до сих пор не установлена точно. Известно, что она протянулась от находящегося в провинции Ганьсу Цзяюйгуаня до Желтого моря</w:t>
      </w:r>
      <w:r>
        <w:rPr>
          <w:rStyle w:val="21"/>
          <w:rFonts w:hint="default" w:ascii="Times New Roman" w:hAnsi="Times New Roman" w:eastAsia="Times New Roman" w:cs="Times New Roman"/>
          <w:sz w:val="28"/>
          <w:szCs w:val="28"/>
          <w:lang w:eastAsia="zh-CN"/>
        </w:rPr>
        <w:footnoteReference w:id="6"/>
      </w:r>
      <w:r>
        <w:rPr>
          <w:rFonts w:hint="default" w:ascii="Times New Roman" w:hAnsi="Times New Roman" w:eastAsia="Times New Roman" w:cs="Times New Roman"/>
          <w:sz w:val="28"/>
          <w:szCs w:val="28"/>
          <w:lang w:eastAsia="zh-CN"/>
        </w:rPr>
        <w:t>.</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Запретный город - самый большой дворцовый комплекс в мире, главный дворцовый комплекс китайских императоров с XV по начало XX века. Он находится в центре Пекина, к северу от главной площади Тяньаньмэнь. В Запретном городе правили 24 императора династий Мин и Цин. Он был первым из китайских достопримечательностей занесён ЮНЕСКО в список всемирного наследия человечества (в 1987 г.).</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Общая площадь Запретного города - 720 тыс. кв. км. Вокруг стены длина 3400м и есть рвом с водой. В Запретном городе принимали участие миллион строителей и 100 тысяч других специалистов - мастеров по художественной резьбе и по камню, дереву и т.д. Вход в Запретный город с площади Тяньаньмэнь.</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Площадь Тяньаньмэнь - огромная площадь в центре Пекина. Она названа в честь ворот Тяньаньмэнь</w:t>
      </w:r>
      <w:r>
        <w:rPr>
          <w:rStyle w:val="21"/>
          <w:rFonts w:hint="default" w:ascii="Times New Roman" w:hAnsi="Times New Roman" w:eastAsia="Times New Roman" w:cs="Times New Roman"/>
          <w:sz w:val="28"/>
          <w:szCs w:val="28"/>
          <w:lang w:val="ru-RU" w:eastAsia="zh-CN"/>
        </w:rPr>
        <w:footnoteReference w:id="7"/>
      </w:r>
      <w:r>
        <w:rPr>
          <w:rFonts w:hint="default" w:ascii="Times New Roman" w:hAnsi="Times New Roman" w:eastAsia="Times New Roman" w:cs="Times New Roman"/>
          <w:sz w:val="28"/>
          <w:szCs w:val="28"/>
          <w:lang w:val="ru-RU" w:eastAsia="zh-CN"/>
        </w:rPr>
        <w:t xml:space="preserve">, которые находятся к северу от площади и отделяют её от Запретного Города. Площадь Тяньаньмэнь по традиции считается важной душой китайской нации. Длина площади - 880 метров с севера на юг и 500 метров с запада на восток. По площади всего 440 тыс. квадратных метров. Она является самой большой городской площадью в мире. На площади находится  здание китайского парламента - Дом народных собраний и современный Большой национальный оперный театр. </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В 2008 году в Пекине вели Летние Олимпийские игры. И в 2022 году в городе Пекине проидут Зимние Олимпийские игры.</w:t>
      </w: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1.2 Тяньцзинь</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Тяньцзинь – это один из четырёх городов центрального подчинения в Китае,</w:t>
      </w:r>
      <w:r>
        <w:rPr>
          <w:rFonts w:hint="default" w:ascii="Times New Roman" w:hAnsi="Times New Roman" w:eastAsia="Times New Roman" w:cs="Times New Roman"/>
          <w:sz w:val="28"/>
          <w:szCs w:val="28"/>
          <w:lang w:val="ru-RU"/>
        </w:rPr>
        <w:t xml:space="preserve"> и один из </w:t>
      </w:r>
      <w:r>
        <w:rPr>
          <w:rFonts w:hint="default" w:ascii="Times New Roman" w:hAnsi="Times New Roman" w:eastAsia="Times New Roman" w:cs="Times New Roman"/>
          <w:sz w:val="28"/>
          <w:szCs w:val="28"/>
          <w:lang w:val="ru-RU" w:eastAsia="zh-CN"/>
        </w:rPr>
        <w:t xml:space="preserve">главнейших городов страны. На севере Тяньцзинь граничит с Пекином, и он находится в 120 км от Пекина, а на востоке, западе и юге граничит с провинцией Хэбэй. Город Тяньцзинь находится на поморье залива Бохай, и с севера расположены горы Яньшань. </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В Тяньцзине расположенна равнинная область. Климат – континентальный с нередкими резкими перепадами температуры воздуха.</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Общая площадь населенного района Тяньцзинь составляет около 11.94 тыс. кв.км, протяженность морской береговой линии — 153 км. Тяньцзинь густонаселённый город , здесь проживает свыше 15,4 млн. человек (2015 г.).</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В Тяньцзине оберегают свои достопримечательности. Многие скульптуры города насчитывают около 600 лет. Они прекрасно сохраняются и принесут гостям радость.</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В качества примера можно привести</w:t>
      </w:r>
      <w:r>
        <w:rPr>
          <w:rFonts w:hint="default" w:ascii="Times New Roman" w:hAnsi="Times New Roman" w:cs="Times New Roman" w:eastAsiaTheme="minorEastAsia"/>
          <w:sz w:val="28"/>
          <w:szCs w:val="28"/>
          <w:lang w:val="ru-RU" w:eastAsia="zh-CN"/>
        </w:rPr>
        <w:t xml:space="preserve"> п</w:t>
      </w:r>
      <w:r>
        <w:rPr>
          <w:rFonts w:hint="default" w:ascii="Times New Roman" w:hAnsi="Times New Roman" w:eastAsia="Times New Roman" w:cs="Times New Roman"/>
          <w:sz w:val="28"/>
          <w:szCs w:val="28"/>
          <w:lang w:val="ru-RU" w:eastAsia="zh-CN"/>
        </w:rPr>
        <w:t>ешеходную улицу Гулоу - Это большое торгово-туристическое место, в котором интересные развлечения, основные достопримечательности Тяньцзиня. В центре улицы Гулоу находится Колокольная башня, а рядом с улицей стоят здания, построенные в стиле Цинской эпохи, множество магазинов в стиле династий Цин и Мин, театры и необычные ворота. Пешеходная улица Гулоу дает шанс иностранцам познакомиться с культурой китайского народа.</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Храм Уединенной радости </w:t>
      </w:r>
      <w:r>
        <w:rPr>
          <w:rFonts w:hint="default" w:ascii="Times New Roman" w:hAnsi="Times New Roman" w:eastAsia="Times New Roman" w:cs="Times New Roman"/>
          <w:sz w:val="28"/>
          <w:szCs w:val="28"/>
          <w:lang w:val="ru-RU"/>
        </w:rPr>
        <w:t>находится</w:t>
      </w:r>
      <w:r>
        <w:rPr>
          <w:rFonts w:hint="default" w:ascii="Times New Roman" w:hAnsi="Times New Roman" w:eastAsia="Times New Roman" w:cs="Times New Roman"/>
          <w:sz w:val="28"/>
          <w:szCs w:val="28"/>
        </w:rPr>
        <w:t xml:space="preserve"> в Тяньцзине</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Он </w:t>
      </w:r>
      <w:r>
        <w:rPr>
          <w:rFonts w:hint="default" w:ascii="Times New Roman" w:hAnsi="Times New Roman" w:eastAsia="Times New Roman" w:cs="Times New Roman"/>
          <w:sz w:val="28"/>
          <w:szCs w:val="28"/>
          <w:lang w:val="ru-RU"/>
        </w:rPr>
        <w:t>б</w:t>
      </w:r>
      <w:r>
        <w:rPr>
          <w:rFonts w:hint="default" w:ascii="Times New Roman" w:hAnsi="Times New Roman" w:eastAsia="Times New Roman" w:cs="Times New Roman"/>
          <w:sz w:val="28"/>
          <w:szCs w:val="28"/>
        </w:rPr>
        <w:t xml:space="preserve">ыл построен во времена правления династии Тан, а </w:t>
      </w:r>
      <w:r>
        <w:rPr>
          <w:rFonts w:hint="default" w:ascii="Times New Roman" w:hAnsi="Times New Roman" w:eastAsia="Times New Roman" w:cs="Times New Roman"/>
          <w:sz w:val="28"/>
          <w:szCs w:val="28"/>
          <w:lang w:val="ru-RU"/>
        </w:rPr>
        <w:t xml:space="preserve">его </w:t>
      </w:r>
      <w:r>
        <w:rPr>
          <w:rFonts w:hint="default" w:ascii="Times New Roman" w:hAnsi="Times New Roman" w:eastAsia="Times New Roman" w:cs="Times New Roman"/>
          <w:sz w:val="28"/>
          <w:szCs w:val="28"/>
        </w:rPr>
        <w:t xml:space="preserve">внутренняя часть и ворота были перестроены позже. В настоящее время храм является старейшей деревянной строительной </w:t>
      </w:r>
      <w:r>
        <w:rPr>
          <w:rFonts w:hint="default" w:ascii="Times New Roman" w:hAnsi="Times New Roman" w:eastAsia="Times New Roman" w:cs="Times New Roman"/>
          <w:sz w:val="28"/>
          <w:szCs w:val="28"/>
          <w:lang w:val="ru-RU"/>
        </w:rPr>
        <w:t>структурой</w:t>
      </w:r>
      <w:r>
        <w:rPr>
          <w:rFonts w:hint="default" w:ascii="Times New Roman" w:hAnsi="Times New Roman" w:eastAsia="Times New Roman" w:cs="Times New Roman"/>
          <w:sz w:val="28"/>
          <w:szCs w:val="28"/>
        </w:rPr>
        <w:t xml:space="preserve">. Врата храма </w:t>
      </w:r>
      <w:r>
        <w:rPr>
          <w:rFonts w:hint="default" w:ascii="Times New Roman" w:hAnsi="Times New Roman" w:eastAsia="Times New Roman" w:cs="Times New Roman"/>
          <w:sz w:val="28"/>
          <w:szCs w:val="28"/>
          <w:lang w:val="ru-RU"/>
        </w:rPr>
        <w:t xml:space="preserve">стоят </w:t>
      </w:r>
      <w:r>
        <w:rPr>
          <w:rFonts w:hint="default" w:ascii="Times New Roman" w:hAnsi="Times New Roman" w:eastAsia="Times New Roman" w:cs="Times New Roman"/>
          <w:sz w:val="28"/>
          <w:szCs w:val="28"/>
        </w:rPr>
        <w:t>на горе, на них</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всего </w:t>
      </w:r>
      <w:r>
        <w:rPr>
          <w:rFonts w:hint="default" w:ascii="Times New Roman" w:hAnsi="Times New Roman" w:eastAsia="Times New Roman" w:cs="Times New Roman"/>
          <w:sz w:val="28"/>
          <w:szCs w:val="28"/>
          <w:lang w:val="ru-RU"/>
        </w:rPr>
        <w:t xml:space="preserve">только </w:t>
      </w:r>
      <w:r>
        <w:rPr>
          <w:rFonts w:hint="default" w:ascii="Times New Roman" w:hAnsi="Times New Roman" w:eastAsia="Times New Roman" w:cs="Times New Roman"/>
          <w:sz w:val="28"/>
          <w:szCs w:val="28"/>
        </w:rPr>
        <w:t>три иероглифа</w:t>
      </w:r>
      <w:r>
        <w:rPr>
          <w:rFonts w:hint="default" w:ascii="Times New Roman" w:hAnsi="Times New Roman" w:eastAsia="Times New Roman" w:cs="Times New Roman"/>
          <w:sz w:val="28"/>
          <w:szCs w:val="28"/>
          <w:lang w:val="ru-RU"/>
        </w:rPr>
        <w:t xml:space="preserve"> - </w:t>
      </w:r>
      <w:r>
        <w:rPr>
          <w:rFonts w:hint="default" w:ascii="Times New Roman" w:hAnsi="Times New Roman" w:eastAsia="Times New Roman" w:cs="Times New Roman"/>
          <w:sz w:val="28"/>
          <w:szCs w:val="28"/>
        </w:rPr>
        <w:t>«Храм Уединенной радости»</w:t>
      </w:r>
      <w:r>
        <w:rPr>
          <w:rFonts w:hint="default" w:ascii="Times New Roman" w:hAnsi="Times New Roman" w:eastAsia="Times New Roman" w:cs="Times New Roman"/>
          <w:sz w:val="28"/>
          <w:szCs w:val="28"/>
          <w:lang w:val="ru-RU"/>
        </w:rPr>
        <w:t xml:space="preserve"> - </w:t>
      </w:r>
      <w:r>
        <w:rPr>
          <w:rFonts w:hint="default" w:ascii="Times New Roman" w:hAnsi="Times New Roman" w:eastAsia="Times New Roman" w:cs="Times New Roman"/>
          <w:sz w:val="28"/>
          <w:szCs w:val="28"/>
        </w:rPr>
        <w:t>написанные по легенде Янь Суном</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чиновником династии Мин. </w:t>
      </w:r>
      <w:r>
        <w:rPr>
          <w:rFonts w:hint="default" w:ascii="Times New Roman" w:hAnsi="Times New Roman" w:eastAsia="Times New Roman" w:cs="Times New Roman"/>
          <w:sz w:val="28"/>
          <w:szCs w:val="28"/>
          <w:lang w:val="ru-RU"/>
        </w:rPr>
        <w:t>Рядом</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со</w:t>
      </w:r>
      <w:r>
        <w:rPr>
          <w:rFonts w:hint="default" w:ascii="Times New Roman" w:hAnsi="Times New Roman" w:eastAsia="Times New Roman" w:cs="Times New Roman"/>
          <w:sz w:val="28"/>
          <w:szCs w:val="28"/>
        </w:rPr>
        <w:t xml:space="preserve"> вход</w:t>
      </w:r>
      <w:r>
        <w:rPr>
          <w:rFonts w:hint="default" w:ascii="Times New Roman" w:hAnsi="Times New Roman" w:eastAsia="Times New Roman" w:cs="Times New Roman"/>
          <w:sz w:val="28"/>
          <w:szCs w:val="28"/>
          <w:lang w:val="ru-RU"/>
        </w:rPr>
        <w:t>ом</w:t>
      </w:r>
      <w:r>
        <w:rPr>
          <w:rFonts w:hint="default" w:ascii="Times New Roman" w:hAnsi="Times New Roman" w:eastAsia="Times New Roman" w:cs="Times New Roman"/>
          <w:sz w:val="28"/>
          <w:szCs w:val="28"/>
        </w:rPr>
        <w:t xml:space="preserve"> стоят две больши</w:t>
      </w:r>
      <w:r>
        <w:rPr>
          <w:rFonts w:hint="default" w:ascii="Times New Roman" w:hAnsi="Times New Roman" w:eastAsia="Times New Roman" w:cs="Times New Roman"/>
          <w:sz w:val="28"/>
          <w:szCs w:val="28"/>
          <w:lang w:val="ru-RU"/>
        </w:rPr>
        <w:t>е</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скульптуры</w:t>
      </w:r>
      <w:r>
        <w:rPr>
          <w:rFonts w:hint="default" w:ascii="Times New Roman" w:hAnsi="Times New Roman" w:eastAsia="Times New Roman" w:cs="Times New Roman"/>
          <w:sz w:val="28"/>
          <w:szCs w:val="28"/>
        </w:rPr>
        <w:t xml:space="preserve"> Бодхисатв. Высота главного здания Храма Уединенной радости составляет 23 метра, и это</w:t>
      </w:r>
      <w:r>
        <w:rPr>
          <w:rFonts w:hint="default" w:ascii="Times New Roman" w:hAnsi="Times New Roman" w:eastAsia="Times New Roman" w:cs="Times New Roman"/>
          <w:sz w:val="28"/>
          <w:szCs w:val="28"/>
          <w:lang w:val="ru-RU"/>
        </w:rPr>
        <w:t xml:space="preserve"> действительно верхняя точка </w:t>
      </w:r>
      <w:r>
        <w:rPr>
          <w:rFonts w:hint="default" w:ascii="Times New Roman" w:hAnsi="Times New Roman" w:eastAsia="Times New Roman" w:cs="Times New Roman"/>
          <w:sz w:val="28"/>
          <w:szCs w:val="28"/>
        </w:rPr>
        <w:t>деревянно</w:t>
      </w:r>
      <w:r>
        <w:rPr>
          <w:rFonts w:hint="default" w:ascii="Times New Roman" w:hAnsi="Times New Roman" w:eastAsia="Times New Roman" w:cs="Times New Roman"/>
          <w:sz w:val="28"/>
          <w:szCs w:val="28"/>
          <w:lang w:val="ru-RU"/>
        </w:rPr>
        <w:t>й архитектуры</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и</w:t>
      </w:r>
      <w:r>
        <w:rPr>
          <w:rFonts w:hint="default" w:ascii="Times New Roman" w:hAnsi="Times New Roman" w:eastAsia="Times New Roman" w:cs="Times New Roman"/>
          <w:sz w:val="28"/>
          <w:szCs w:val="28"/>
        </w:rPr>
        <w:t xml:space="preserve"> явля</w:t>
      </w:r>
      <w:r>
        <w:rPr>
          <w:rFonts w:hint="default" w:ascii="Times New Roman" w:hAnsi="Times New Roman" w:eastAsia="Times New Roman" w:cs="Times New Roman"/>
          <w:sz w:val="28"/>
          <w:szCs w:val="28"/>
          <w:lang w:val="ru-RU"/>
        </w:rPr>
        <w:t>ется</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старейшей</w:t>
      </w:r>
      <w:r>
        <w:rPr>
          <w:rFonts w:hint="default" w:ascii="Times New Roman" w:hAnsi="Times New Roman" w:eastAsia="Times New Roman" w:cs="Times New Roman"/>
          <w:sz w:val="28"/>
          <w:szCs w:val="28"/>
        </w:rPr>
        <w:t xml:space="preserve"> из сохранившихся деревянных</w:t>
      </w:r>
      <w:r>
        <w:rPr>
          <w:rFonts w:hint="default" w:ascii="Times New Roman" w:hAnsi="Times New Roman" w:eastAsia="Times New Roman" w:cs="Times New Roman"/>
          <w:sz w:val="28"/>
          <w:szCs w:val="28"/>
          <w:lang w:val="ru-RU"/>
        </w:rPr>
        <w:t xml:space="preserve"> построек</w:t>
      </w:r>
      <w:r>
        <w:rPr>
          <w:rFonts w:hint="default" w:ascii="Times New Roman" w:hAnsi="Times New Roman" w:eastAsia="Times New Roman" w:cs="Times New Roman"/>
          <w:sz w:val="28"/>
          <w:szCs w:val="28"/>
        </w:rPr>
        <w:t xml:space="preserve">. В </w:t>
      </w:r>
      <w:r>
        <w:rPr>
          <w:rFonts w:hint="default" w:ascii="Times New Roman" w:hAnsi="Times New Roman" w:eastAsia="Times New Roman" w:cs="Times New Roman"/>
          <w:sz w:val="28"/>
          <w:szCs w:val="28"/>
          <w:lang w:val="ru-RU"/>
        </w:rPr>
        <w:t xml:space="preserve">центре </w:t>
      </w:r>
      <w:r>
        <w:rPr>
          <w:rFonts w:hint="default" w:ascii="Times New Roman" w:hAnsi="Times New Roman" w:eastAsia="Times New Roman" w:cs="Times New Roman"/>
          <w:sz w:val="28"/>
          <w:szCs w:val="28"/>
        </w:rPr>
        <w:t>храм</w:t>
      </w:r>
      <w:r>
        <w:rPr>
          <w:rFonts w:hint="default" w:ascii="Times New Roman" w:hAnsi="Times New Roman" w:eastAsia="Times New Roman" w:cs="Times New Roman"/>
          <w:sz w:val="28"/>
          <w:szCs w:val="28"/>
          <w:lang w:val="ru-RU"/>
        </w:rPr>
        <w:t xml:space="preserve">а </w:t>
      </w:r>
      <w:r>
        <w:rPr>
          <w:rFonts w:hint="default" w:ascii="Times New Roman" w:hAnsi="Times New Roman" w:eastAsia="Times New Roman" w:cs="Times New Roman"/>
          <w:sz w:val="28"/>
          <w:szCs w:val="28"/>
        </w:rPr>
        <w:t>стоит 16-метровая с</w:t>
      </w:r>
      <w:r>
        <w:rPr>
          <w:rFonts w:hint="default" w:ascii="Times New Roman" w:hAnsi="Times New Roman" w:eastAsia="Times New Roman" w:cs="Times New Roman"/>
          <w:sz w:val="28"/>
          <w:szCs w:val="28"/>
          <w:lang w:val="ru-RU"/>
        </w:rPr>
        <w:t xml:space="preserve">кульптура </w:t>
      </w:r>
      <w:r>
        <w:rPr>
          <w:rFonts w:hint="default" w:ascii="Times New Roman" w:hAnsi="Times New Roman" w:eastAsia="Times New Roman" w:cs="Times New Roman"/>
          <w:sz w:val="28"/>
          <w:szCs w:val="28"/>
        </w:rPr>
        <w:t xml:space="preserve">богини Гуаньинь, на короне которой </w:t>
      </w:r>
      <w:r>
        <w:rPr>
          <w:rFonts w:hint="default" w:ascii="Times New Roman" w:hAnsi="Times New Roman" w:eastAsia="Times New Roman" w:cs="Times New Roman"/>
          <w:sz w:val="28"/>
          <w:szCs w:val="28"/>
          <w:lang w:val="ru-RU"/>
        </w:rPr>
        <w:t>имеют</w:t>
      </w:r>
      <w:r>
        <w:rPr>
          <w:rFonts w:hint="default" w:ascii="Times New Roman" w:hAnsi="Times New Roman" w:eastAsia="Times New Roman" w:cs="Times New Roman"/>
          <w:sz w:val="28"/>
          <w:szCs w:val="28"/>
        </w:rPr>
        <w:t xml:space="preserve"> 10 маленьких голов Будды. Эта </w:t>
      </w:r>
      <w:r>
        <w:rPr>
          <w:rFonts w:hint="default" w:ascii="Times New Roman" w:hAnsi="Times New Roman" w:eastAsia="Times New Roman" w:cs="Times New Roman"/>
          <w:sz w:val="28"/>
          <w:szCs w:val="28"/>
          <w:lang w:val="ru-RU"/>
        </w:rPr>
        <w:t>скульптура</w:t>
      </w:r>
      <w:r>
        <w:rPr>
          <w:rFonts w:hint="default" w:ascii="Times New Roman" w:hAnsi="Times New Roman" w:eastAsia="Times New Roman" w:cs="Times New Roman"/>
          <w:sz w:val="28"/>
          <w:szCs w:val="28"/>
        </w:rPr>
        <w:t xml:space="preserve"> известна как «11 ликов богини Гуаньинь».  Верхний этаж павильона  </w:t>
      </w:r>
      <w:r>
        <w:rPr>
          <w:rFonts w:hint="default" w:ascii="Times New Roman" w:hAnsi="Times New Roman" w:eastAsia="Times New Roman" w:cs="Times New Roman"/>
          <w:sz w:val="28"/>
          <w:szCs w:val="28"/>
          <w:lang w:val="ru-RU"/>
        </w:rPr>
        <w:t>выполнен</w:t>
      </w:r>
      <w:r>
        <w:rPr>
          <w:rFonts w:hint="default" w:ascii="Times New Roman" w:hAnsi="Times New Roman" w:eastAsia="Times New Roman" w:cs="Times New Roman"/>
          <w:sz w:val="28"/>
          <w:szCs w:val="28"/>
        </w:rPr>
        <w:t xml:space="preserve"> в форме шестиугольника, в то время как нижний этаж - в форме квадрата. Здесь</w:t>
      </w:r>
      <w:r>
        <w:rPr>
          <w:rFonts w:hint="default" w:ascii="Times New Roman" w:hAnsi="Times New Roman" w:eastAsia="Times New Roman" w:cs="Times New Roman"/>
          <w:sz w:val="28"/>
          <w:szCs w:val="28"/>
          <w:lang w:val="ru-RU"/>
        </w:rPr>
        <w:t xml:space="preserve"> на</w:t>
      </w:r>
      <w:r>
        <w:rPr>
          <w:rFonts w:hint="default" w:ascii="Times New Roman" w:hAnsi="Times New Roman" w:eastAsia="Times New Roman" w:cs="Times New Roman"/>
          <w:sz w:val="28"/>
          <w:szCs w:val="28"/>
        </w:rPr>
        <w:t xml:space="preserve"> стен</w:t>
      </w:r>
      <w:r>
        <w:rPr>
          <w:rFonts w:hint="default" w:ascii="Times New Roman" w:hAnsi="Times New Roman" w:eastAsia="Times New Roman" w:cs="Times New Roman"/>
          <w:sz w:val="28"/>
          <w:szCs w:val="28"/>
          <w:lang w:val="ru-RU"/>
        </w:rPr>
        <w:t>ах</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рисовало</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цвет</w:t>
      </w:r>
      <w:r>
        <w:rPr>
          <w:rFonts w:hint="default" w:ascii="Times New Roman" w:hAnsi="Times New Roman" w:eastAsia="Times New Roman" w:cs="Times New Roman"/>
          <w:sz w:val="28"/>
          <w:szCs w:val="28"/>
        </w:rPr>
        <w:t xml:space="preserve">ными </w:t>
      </w:r>
      <w:r>
        <w:rPr>
          <w:rFonts w:hint="default" w:ascii="Times New Roman" w:hAnsi="Times New Roman" w:eastAsia="Times New Roman" w:cs="Times New Roman"/>
          <w:sz w:val="28"/>
          <w:szCs w:val="28"/>
          <w:lang w:val="ru-RU"/>
        </w:rPr>
        <w:t>картинами</w:t>
      </w:r>
      <w:r>
        <w:rPr>
          <w:rFonts w:hint="default" w:ascii="Times New Roman" w:hAnsi="Times New Roman" w:eastAsia="Times New Roman" w:cs="Times New Roman"/>
          <w:sz w:val="28"/>
          <w:szCs w:val="28"/>
        </w:rPr>
        <w:t xml:space="preserve">, главной темой которых являются </w:t>
      </w:r>
      <w:r>
        <w:rPr>
          <w:rFonts w:hint="default" w:ascii="Times New Roman" w:hAnsi="Times New Roman" w:eastAsia="Times New Roman" w:cs="Times New Roman"/>
          <w:sz w:val="28"/>
          <w:szCs w:val="28"/>
          <w:lang w:val="ru-RU"/>
        </w:rPr>
        <w:t>художественными произведениями</w:t>
      </w:r>
      <w:r>
        <w:rPr>
          <w:rFonts w:hint="default" w:ascii="Times New Roman" w:hAnsi="Times New Roman" w:eastAsia="Times New Roman" w:cs="Times New Roman"/>
          <w:sz w:val="28"/>
          <w:szCs w:val="28"/>
        </w:rPr>
        <w:t xml:space="preserve"> 16 Архатов и 2 Императоров Династии Мин, которые являются самыми ранними </w:t>
      </w:r>
      <w:r>
        <w:rPr>
          <w:rFonts w:hint="default" w:ascii="Times New Roman" w:hAnsi="Times New Roman" w:eastAsia="Times New Roman" w:cs="Times New Roman"/>
          <w:sz w:val="28"/>
          <w:szCs w:val="28"/>
          <w:lang w:val="ru-RU"/>
        </w:rPr>
        <w:t>вещами</w:t>
      </w:r>
      <w:r>
        <w:rPr>
          <w:rFonts w:hint="default" w:ascii="Times New Roman" w:hAnsi="Times New Roman" w:eastAsia="Times New Roman" w:cs="Times New Roman"/>
          <w:sz w:val="28"/>
          <w:szCs w:val="28"/>
        </w:rPr>
        <w:t xml:space="preserve"> Буддизма.</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Чаньский храм Великого сострадания</w:t>
      </w:r>
      <w:r>
        <w:rPr>
          <w:rStyle w:val="21"/>
          <w:rFonts w:hint="default" w:ascii="Times New Roman" w:hAnsi="Times New Roman" w:eastAsia="Times New Roman" w:cs="Times New Roman"/>
          <w:sz w:val="28"/>
          <w:szCs w:val="28"/>
        </w:rPr>
        <w:footnoteReference w:id="8"/>
      </w:r>
      <w:r>
        <w:rPr>
          <w:rFonts w:hint="default" w:ascii="Times New Roman" w:hAnsi="Times New Roman" w:eastAsia="Times New Roman" w:cs="Times New Roman"/>
          <w:sz w:val="28"/>
          <w:szCs w:val="28"/>
          <w:lang w:val="ru-RU"/>
        </w:rPr>
        <w:t xml:space="preserve"> - о</w:t>
      </w:r>
      <w:r>
        <w:rPr>
          <w:rFonts w:hint="default" w:ascii="Times New Roman" w:hAnsi="Times New Roman" w:eastAsia="Times New Roman" w:cs="Times New Roman"/>
          <w:sz w:val="28"/>
          <w:szCs w:val="28"/>
        </w:rPr>
        <w:t>дин из крупнейших чань-буддийских храмов в Китае, построенный во времена правления династии Цин.</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Храмовый комплекс</w:t>
      </w:r>
      <w:r>
        <w:rPr>
          <w:rFonts w:hint="default" w:ascii="Times New Roman" w:hAnsi="Times New Roman" w:eastAsia="Times New Roman" w:cs="Times New Roman"/>
          <w:sz w:val="28"/>
          <w:szCs w:val="28"/>
          <w:lang w:val="ru-RU"/>
        </w:rPr>
        <w:t xml:space="preserve"> включает в себя </w:t>
      </w:r>
      <w:r>
        <w:rPr>
          <w:rFonts w:hint="default" w:ascii="Times New Roman" w:hAnsi="Times New Roman" w:eastAsia="Times New Roman" w:cs="Times New Roman"/>
          <w:sz w:val="28"/>
          <w:szCs w:val="28"/>
        </w:rPr>
        <w:t xml:space="preserve"> нескольки</w:t>
      </w:r>
      <w:r>
        <w:rPr>
          <w:rFonts w:hint="default" w:ascii="Times New Roman" w:hAnsi="Times New Roman" w:eastAsia="Times New Roman" w:cs="Times New Roman"/>
          <w:sz w:val="28"/>
          <w:szCs w:val="28"/>
          <w:lang w:val="ru-RU"/>
        </w:rPr>
        <w:t>е</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архитектуры</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храм Шакьямуни, храм Сын Неб</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 храм Великого сострадания, монастырск</w:t>
      </w:r>
      <w:r>
        <w:rPr>
          <w:rFonts w:hint="default" w:ascii="Times New Roman" w:hAnsi="Times New Roman" w:eastAsia="Times New Roman" w:cs="Times New Roman"/>
          <w:sz w:val="28"/>
          <w:szCs w:val="28"/>
          <w:lang w:val="ru-RU"/>
        </w:rPr>
        <w:t>ая</w:t>
      </w:r>
      <w:r>
        <w:rPr>
          <w:rFonts w:hint="default" w:ascii="Times New Roman" w:hAnsi="Times New Roman" w:eastAsia="Times New Roman" w:cs="Times New Roman"/>
          <w:sz w:val="28"/>
          <w:szCs w:val="28"/>
        </w:rPr>
        <w:t xml:space="preserve"> библиотек</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 xml:space="preserve"> и други</w:t>
      </w:r>
      <w:r>
        <w:rPr>
          <w:rFonts w:hint="default" w:ascii="Times New Roman" w:hAnsi="Times New Roman" w:eastAsia="Times New Roman" w:cs="Times New Roman"/>
          <w:sz w:val="28"/>
          <w:szCs w:val="28"/>
          <w:lang w:val="ru-RU"/>
        </w:rPr>
        <w:t>е</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Храм работает и как Музей, в нем </w:t>
      </w:r>
      <w:r>
        <w:rPr>
          <w:rFonts w:hint="default" w:ascii="Times New Roman" w:hAnsi="Times New Roman" w:eastAsia="Times New Roman" w:cs="Times New Roman"/>
          <w:sz w:val="28"/>
          <w:szCs w:val="28"/>
          <w:lang w:val="ru-RU"/>
        </w:rPr>
        <w:t>со</w:t>
      </w:r>
      <w:r>
        <w:rPr>
          <w:rFonts w:hint="default" w:ascii="Times New Roman" w:hAnsi="Times New Roman" w:eastAsia="Times New Roman" w:cs="Times New Roman"/>
          <w:sz w:val="28"/>
          <w:szCs w:val="28"/>
        </w:rPr>
        <w:t>хранится коллекция скульптуры</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будд и бодхисаттв,</w:t>
      </w:r>
      <w:r>
        <w:rPr>
          <w:rFonts w:hint="default" w:ascii="Times New Roman" w:hAnsi="Times New Roman" w:eastAsia="Times New Roman" w:cs="Times New Roman"/>
          <w:sz w:val="28"/>
          <w:szCs w:val="28"/>
          <w:lang w:val="ru-RU"/>
        </w:rPr>
        <w:t xml:space="preserve"> которые </w:t>
      </w:r>
      <w:r>
        <w:rPr>
          <w:rFonts w:hint="default" w:ascii="Times New Roman" w:hAnsi="Times New Roman" w:eastAsia="Times New Roman" w:cs="Times New Roman"/>
          <w:sz w:val="28"/>
          <w:szCs w:val="28"/>
        </w:rPr>
        <w:t>со</w:t>
      </w:r>
      <w:r>
        <w:rPr>
          <w:rFonts w:hint="default" w:ascii="Times New Roman" w:hAnsi="Times New Roman" w:eastAsia="Times New Roman" w:cs="Times New Roman"/>
          <w:sz w:val="28"/>
          <w:szCs w:val="28"/>
          <w:lang w:val="ru-RU"/>
        </w:rPr>
        <w:t>хранили</w:t>
      </w:r>
      <w:r>
        <w:rPr>
          <w:rFonts w:hint="default" w:ascii="Times New Roman" w:hAnsi="Times New Roman" w:eastAsia="Times New Roman" w:cs="Times New Roman"/>
          <w:sz w:val="28"/>
          <w:szCs w:val="28"/>
        </w:rPr>
        <w:t xml:space="preserve"> со времен правлений от Цзинь до Цин. Добраться до храма можно пешком, он </w:t>
      </w:r>
      <w:r>
        <w:rPr>
          <w:rFonts w:hint="default" w:ascii="Times New Roman" w:hAnsi="Times New Roman" w:eastAsia="Times New Roman" w:cs="Times New Roman"/>
          <w:sz w:val="28"/>
          <w:szCs w:val="28"/>
          <w:lang w:val="ru-RU"/>
        </w:rPr>
        <w:t>находится</w:t>
      </w:r>
      <w:r>
        <w:rPr>
          <w:rFonts w:hint="default" w:ascii="Times New Roman" w:hAnsi="Times New Roman" w:eastAsia="Times New Roman" w:cs="Times New Roman"/>
          <w:sz w:val="28"/>
          <w:szCs w:val="28"/>
        </w:rPr>
        <w:t xml:space="preserve"> рядом с главным вокзалом Тяньцзиня. </w:t>
      </w:r>
    </w:p>
    <w:p>
      <w:pPr>
        <w:spacing w:line="360" w:lineRule="auto"/>
        <w:ind w:firstLine="280" w:firstLineChars="100"/>
        <w:jc w:val="both"/>
        <w:rPr>
          <w:rFonts w:hint="default" w:ascii="Times New Roman" w:hAnsi="Times New Roman" w:cs="Times New Roman" w:eastAsiaTheme="minorEastAsia"/>
          <w:sz w:val="28"/>
          <w:szCs w:val="28"/>
          <w:lang w:val="ru-RU" w:eastAsia="zh-CN"/>
        </w:rPr>
      </w:pPr>
    </w:p>
    <w:p>
      <w:pPr>
        <w:spacing w:line="360" w:lineRule="auto"/>
        <w:ind w:firstLine="280" w:firstLineChars="100"/>
        <w:jc w:val="both"/>
        <w:rPr>
          <w:rFonts w:hint="default" w:ascii="Times New Roman" w:hAnsi="Times New Roman" w:cs="Times New Roman" w:eastAsiaTheme="minorEastAsia"/>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1.3 Хэбэй</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val="ru-RU"/>
        </w:rPr>
        <w:t>Провинция Хэбэй находится на востоке Китая, в нижнем течении реки Хуанхэ, которая впадает в Желтое море. По площади провинции Хэбэя - 187,7 тысяч кв.км. По географическому положению провинция Хэбэй расположена  вокруг города центрального подчинения: Пекин и Тяньцзинь. На востоке Хэбэй граничит с Бохайским заливом, на севере — с Внутренней Монголией.</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Столица и административный центр провинции Хэбэй — город Шициячжуан. </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В Хэбэй холодные зимы, в январе обычно ниже 3 °C, снег идет редко. Летом жарко и сыро, часто идут дожди, средняя температура июля от 18 до 27 °C. Осень солнечная и комфортная, а весной появляются песчаные бури.</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Провинция Хэбэй - один из индустриальных районов КНР (около 14% всей промышленности Северного Китая), имеет угольную промышленность, металлургию, машиностроение и текстильное производство.</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Кроме производства, в провинции Хэбэй ещё есть много достопримечательностей.</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Среди них - горный курорт Чэндэ. Курорт находится на севере округа Чэндэ, около 180 км от Пекина. Он был построен в 1703 году как летняя резиденция императоров и членов их семей. Огромный архитектурный комплекс включает в себя императорские дворцы, прекрасные сады и прекрасные природные пейзажи.</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Он известен как один из четырех самых знаменитых китайских садов, курорт со храмами был внесён в список Всемирного наследия ЮНЕСКО в 1994 году.</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val="ru" w:eastAsia="zh-CN"/>
        </w:rPr>
        <w:t>Мост Чжаочжоу</w:t>
      </w:r>
      <w:r>
        <w:rPr>
          <w:rFonts w:hint="default" w:ascii="Times New Roman" w:hAnsi="Times New Roman" w:eastAsia="Times New Roman" w:cs="Times New Roman"/>
          <w:sz w:val="28"/>
          <w:szCs w:val="28"/>
          <w:lang w:val="ru-RU" w:eastAsia="zh-CN"/>
        </w:rPr>
        <w:t xml:space="preserve"> - </w:t>
      </w:r>
      <w:r>
        <w:rPr>
          <w:rFonts w:hint="default" w:ascii="Times New Roman" w:hAnsi="Times New Roman" w:eastAsia="Times New Roman" w:cs="Times New Roman"/>
          <w:sz w:val="28"/>
          <w:szCs w:val="28"/>
          <w:lang w:val="ru" w:eastAsia="zh-CN"/>
        </w:rPr>
        <w:t>Мост Чжаочжоу построен через реку Цзяохэ в уезде Чжаосянь. Он был спроектирован Ли Чунем и построен в 616 году при династии Суй.</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val="ru" w:eastAsia="zh-CN"/>
        </w:rPr>
        <w:t>Он может выдержить землетрясения и наводнения, уже стоит более 1400 лет. Это единственный однопролетный мост в мире, который до сих пор находится в пользовании. В 80-е годы 20 века был построен параллельный мост, чтобы уменьшать нагрузку Чжаочжоу. Длина главной арки моста – 37.35 м, а общая длина – 50.84 м. Две второстепенный арки находятся по бокам (3.81 м и 2.85 м соответственно). Они не только созданы для красоты, но и уменьшают нагрузку на мост. Во время наводнений второстепенные арки соединяются со основной, что облегчает силу удара на мост. Этот мост известен во всем мире как образец высокого мастерства, научного результата в строительстве каменных мостов.</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Курорт Бэйдайхэ находится на юго-западе города Циньхуандао. Бэйдайхэ является популярным и знаменитым летним курортом Китая, который включает пляжи, приморские достопримечательности и удобный транспорт. Длинная береговая линия на юге имеет пески и морскую воду, что делает курорт прекрасным местом для солнечных ванн и купанья. В городе много специальных пляжей, где можно отдохнуть, попробовать местные блюда, покататься на катере и т.д. </w:t>
      </w: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w:t>
      </w: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Глава</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2. </w:t>
      </w:r>
      <w:r>
        <w:rPr>
          <w:rFonts w:hint="default" w:ascii="Times New Roman" w:hAnsi="Times New Roman" w:eastAsia="Times New Roman" w:cs="Times New Roman"/>
          <w:sz w:val="28"/>
          <w:szCs w:val="28"/>
          <w:lang w:val="ru-RU"/>
        </w:rPr>
        <w:t>Историко-культурные о</w:t>
      </w:r>
      <w:r>
        <w:rPr>
          <w:rFonts w:hint="default" w:ascii="Times New Roman" w:hAnsi="Times New Roman" w:eastAsia="Times New Roman" w:cs="Times New Roman"/>
          <w:sz w:val="28"/>
          <w:szCs w:val="28"/>
        </w:rPr>
        <w:t>собенности</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Пекина, Тяньцзинь и Хэбей </w:t>
      </w: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2.1 Культура</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Пекин:</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val="ru-RU"/>
        </w:rPr>
        <w:t>Пекинская опера раньше назывались '</w:t>
      </w:r>
      <w:r>
        <w:rPr>
          <w:rFonts w:hint="default" w:ascii="Times New Roman" w:hAnsi="Times New Roman" w:eastAsia="Times New Roman" w:cs="Times New Roman"/>
          <w:sz w:val="28"/>
          <w:szCs w:val="28"/>
          <w:lang w:eastAsia="zh-CN"/>
        </w:rPr>
        <w:t>цзинцзюй</w:t>
      </w:r>
      <w:r>
        <w:rPr>
          <w:rFonts w:hint="default" w:ascii="Times New Roman" w:hAnsi="Times New Roman" w:eastAsia="Times New Roman" w:cs="Times New Roman"/>
          <w:sz w:val="28"/>
          <w:szCs w:val="28"/>
          <w:lang w:val="ru-RU" w:eastAsia="zh-CN"/>
        </w:rPr>
        <w:t>' -</w:t>
      </w:r>
      <w:r>
        <w:rPr>
          <w:rFonts w:hint="default" w:ascii="Times New Roman" w:hAnsi="Times New Roman" w:eastAsia="Times New Roman" w:cs="Times New Roman"/>
          <w:sz w:val="28"/>
          <w:szCs w:val="28"/>
          <w:lang w:eastAsia="zh-CN"/>
        </w:rPr>
        <w:t xml:space="preserve"> один из самых известных видов искусства в Пекине. Пекинская опера считается одним из главных</w:t>
      </w:r>
      <w:r>
        <w:rPr>
          <w:rFonts w:hint="default" w:ascii="Times New Roman" w:hAnsi="Times New Roman" w:eastAsia="Times New Roman" w:cs="Times New Roman"/>
          <w:sz w:val="28"/>
          <w:szCs w:val="28"/>
          <w:lang w:val="ru-RU" w:eastAsia="zh-CN"/>
        </w:rPr>
        <w:t xml:space="preserve"> успехов</w:t>
      </w:r>
      <w:r>
        <w:rPr>
          <w:rFonts w:hint="default" w:ascii="Times New Roman" w:hAnsi="Times New Roman" w:eastAsia="Times New Roman" w:cs="Times New Roman"/>
          <w:sz w:val="28"/>
          <w:szCs w:val="28"/>
          <w:lang w:eastAsia="zh-CN"/>
        </w:rPr>
        <w:t>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"file:////wiki/%25D0%259A%25D1%2583%25D0%25BB%25D1%258C%25D1%2582%25D1%2583%25D1%2580%25D0%25B0_%25D0%259A%25D0%25B8%25D1%2582%25D0%25B0%25D1%258F" \o "Культура Китая"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китайской культуры</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xml:space="preserve">. Она представляет собой сочетание песен, диалогов и сцен действия, состоящих из жестов, движения, боевых приёмов и акробатики. Большая часть диалогов пекинской оперы звучит на </w:t>
      </w:r>
      <w:r>
        <w:rPr>
          <w:rFonts w:hint="default" w:ascii="Times New Roman" w:hAnsi="Times New Roman" w:eastAsia="Times New Roman" w:cs="Times New Roman"/>
          <w:sz w:val="28"/>
          <w:szCs w:val="28"/>
          <w:lang w:val="ru-RU" w:eastAsia="zh-CN"/>
        </w:rPr>
        <w:t>старин</w:t>
      </w:r>
      <w:r>
        <w:rPr>
          <w:rFonts w:hint="default" w:ascii="Times New Roman" w:hAnsi="Times New Roman" w:eastAsia="Times New Roman" w:cs="Times New Roman"/>
          <w:sz w:val="28"/>
          <w:szCs w:val="28"/>
          <w:lang w:eastAsia="zh-CN"/>
        </w:rPr>
        <w:t>ном </w:t>
      </w:r>
      <w:r>
        <w:rPr>
          <w:rFonts w:hint="default" w:ascii="Times New Roman" w:hAnsi="Times New Roman" w:cs="Times New Roman"/>
        </w:rPr>
        <w:fldChar w:fldCharType="begin"/>
      </w:r>
      <w:r>
        <w:rPr>
          <w:rFonts w:hint="default" w:ascii="Times New Roman" w:hAnsi="Times New Roman" w:cs="Times New Roman"/>
        </w:rPr>
        <w:instrText xml:space="preserve"> HYPERLINK "file:////w/index.php%3ftitle=%25D0%25A1%25D1%2586%25D0%25B5%25D0%25BD%25D0%25B8%25D1%2587%25D0%25B5%25D1%2581%25D0%25BA%25D0%25B8%25D0%25B9_%25D0%25B4%25D0%25B8%25D0%25B0%25D0%25BB%25D0%25B5%25D0%25BA%25D1%2582&amp;action=edit&amp;redlink=1" \o "Сценический диалект (страница отсутствует)"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сценическом диалекте</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который сильно отличается и от “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"file:///wiki/%25D0%259F%25D1%2583%25D1%2582%25D1%2583%25D0%25BD%25D1%2585%25D1%2583%25D0%25B0" \o "Путунхуа"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путунхуа</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w:t>
      </w:r>
      <w:r>
        <w:rPr>
          <w:rFonts w:hint="default" w:ascii="Times New Roman" w:hAnsi="Times New Roman" w:cs="Times New Roman" w:eastAsiaTheme="minorEastAsia"/>
          <w:sz w:val="28"/>
          <w:szCs w:val="28"/>
          <w:lang w:eastAsia="zh-CN"/>
        </w:rPr>
        <w:t>，</w:t>
      </w:r>
      <w:r>
        <w:rPr>
          <w:rFonts w:hint="default" w:ascii="Times New Roman" w:hAnsi="Times New Roman" w:eastAsia="Times New Roman" w:cs="Times New Roman"/>
          <w:sz w:val="28"/>
          <w:szCs w:val="28"/>
          <w:lang w:eastAsia="zh-CN"/>
        </w:rPr>
        <w:t>и от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"file:////wiki/%25D0%259F%25D0%25B5%25D0%25BA%25D0%25B8%25D0%25BD%25D1%2581%25D0%25BA%25D0%25B8%25D0%25B9_%25D0%25B4%25D0%25B8%25D0%25B0%25D0%25BB%25D0%25B5%25D0%25BA%25D1%2582" \o "Пекинский диалект"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пекинского диалекта</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val="ru-RU" w:eastAsia="zh-CN"/>
        </w:rPr>
        <w:t xml:space="preserve">. Такой сценический диалект </w:t>
      </w:r>
      <w:r>
        <w:rPr>
          <w:rFonts w:hint="default" w:ascii="Times New Roman" w:hAnsi="Times New Roman" w:eastAsia="Times New Roman" w:cs="Times New Roman"/>
          <w:sz w:val="28"/>
          <w:szCs w:val="28"/>
          <w:lang w:eastAsia="zh-CN"/>
        </w:rPr>
        <w:t>даёт серьёзные трудности для понимания</w:t>
      </w:r>
      <w:r>
        <w:rPr>
          <w:rFonts w:hint="default" w:ascii="Times New Roman" w:hAnsi="Times New Roman" w:eastAsia="Times New Roman" w:cs="Times New Roman"/>
          <w:sz w:val="28"/>
          <w:szCs w:val="28"/>
          <w:lang w:val="ru-RU" w:eastAsia="zh-CN"/>
        </w:rPr>
        <w:t xml:space="preserve">, и поэтому </w:t>
      </w:r>
      <w:r>
        <w:rPr>
          <w:rFonts w:hint="default" w:ascii="Times New Roman" w:hAnsi="Times New Roman" w:eastAsia="Times New Roman" w:cs="Times New Roman"/>
          <w:sz w:val="28"/>
          <w:szCs w:val="28"/>
          <w:lang w:eastAsia="zh-CN"/>
        </w:rPr>
        <w:t>во многих театрах пекинской оперы теперь установлены электро</w:t>
      </w:r>
      <w:r>
        <w:rPr>
          <w:rFonts w:hint="default" w:ascii="Times New Roman" w:hAnsi="Times New Roman" w:eastAsia="Times New Roman" w:cs="Times New Roman"/>
          <w:sz w:val="28"/>
          <w:szCs w:val="28"/>
          <w:lang w:val="ru-RU" w:eastAsia="zh-CN"/>
        </w:rPr>
        <w:t>нные экраны</w:t>
      </w:r>
      <w:r>
        <w:rPr>
          <w:rFonts w:hint="default" w:ascii="Times New Roman" w:hAnsi="Times New Roman" w:eastAsia="Times New Roman" w:cs="Times New Roman"/>
          <w:sz w:val="28"/>
          <w:szCs w:val="28"/>
          <w:lang w:eastAsia="zh-CN"/>
        </w:rPr>
        <w:t xml:space="preserve">, на которых </w:t>
      </w:r>
      <w:r>
        <w:rPr>
          <w:rFonts w:hint="default" w:ascii="Times New Roman" w:hAnsi="Times New Roman" w:eastAsia="Times New Roman" w:cs="Times New Roman"/>
          <w:sz w:val="28"/>
          <w:szCs w:val="28"/>
          <w:lang w:val="ru-RU" w:eastAsia="zh-CN"/>
        </w:rPr>
        <w:t>показываются</w:t>
      </w:r>
      <w:r>
        <w:rPr>
          <w:rFonts w:hint="default" w:ascii="Times New Roman" w:hAnsi="Times New Roman" w:eastAsia="Times New Roman" w:cs="Times New Roman"/>
          <w:sz w:val="28"/>
          <w:szCs w:val="28"/>
          <w:lang w:eastAsia="zh-CN"/>
        </w:rPr>
        <w:t xml:space="preserve"> титры на китайском и английском языках.</w:t>
      </w:r>
      <w:r>
        <w:rPr>
          <w:rStyle w:val="21"/>
          <w:rFonts w:hint="default" w:ascii="Times New Roman" w:hAnsi="Times New Roman" w:eastAsia="Times New Roman" w:cs="Times New Roman"/>
          <w:sz w:val="28"/>
          <w:szCs w:val="28"/>
          <w:lang w:eastAsia="zh-CN"/>
        </w:rPr>
        <w:footnoteReference w:id="9"/>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val="ru-RU"/>
        </w:rPr>
        <w:t>Пекинская кухня</w:t>
      </w:r>
      <w:r>
        <w:rPr>
          <w:rFonts w:hint="default" w:ascii="Times New Roman" w:hAnsi="Times New Roman" w:eastAsia="Times New Roman" w:cs="Times New Roman"/>
          <w:sz w:val="28"/>
          <w:szCs w:val="28"/>
          <w:lang w:val="ru-RU" w:eastAsia="zh-CN"/>
        </w:rPr>
        <w:t xml:space="preserve"> представляет собой один из лучших образов</w:t>
      </w:r>
      <w:r>
        <w:rPr>
          <w:rFonts w:hint="default" w:ascii="Times New Roman" w:hAnsi="Times New Roman" w:eastAsia="Times New Roman" w:cs="Times New Roman"/>
          <w:sz w:val="28"/>
          <w:szCs w:val="28"/>
          <w:lang w:eastAsia="zh-CN"/>
        </w:rPr>
        <w:t>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"file:///wiki/%25D0%259A%25D0%25B8%25D1%2582%25D0%25B0%25D0%25B9%25D1%2581%25D0%25BA%25D0%25B0%25D1%258F_%25D0%25BA%25D1%2583%25D1%2585%25D0%25BD%25D1%258F" \o "Китайская кухня"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китайской кухни</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Са</w:t>
      </w:r>
      <w:r>
        <w:rPr>
          <w:rFonts w:hint="default" w:ascii="Times New Roman" w:hAnsi="Times New Roman" w:eastAsia="Times New Roman" w:cs="Times New Roman"/>
          <w:sz w:val="28"/>
          <w:szCs w:val="28"/>
          <w:lang w:eastAsia="zh-CN"/>
        </w:rPr>
        <w:t xml:space="preserve">мое </w:t>
      </w:r>
      <w:r>
        <w:rPr>
          <w:rFonts w:hint="default" w:ascii="Times New Roman" w:hAnsi="Times New Roman" w:eastAsia="Times New Roman" w:cs="Times New Roman"/>
          <w:sz w:val="28"/>
          <w:szCs w:val="28"/>
          <w:lang w:val="ru-RU" w:eastAsia="zh-CN"/>
        </w:rPr>
        <w:t>известное</w:t>
      </w:r>
      <w:r>
        <w:rPr>
          <w:rFonts w:hint="default" w:ascii="Times New Roman" w:hAnsi="Times New Roman" w:eastAsia="Times New Roman" w:cs="Times New Roman"/>
          <w:sz w:val="28"/>
          <w:szCs w:val="28"/>
          <w:lang w:eastAsia="zh-CN"/>
        </w:rPr>
        <w:t xml:space="preserve"> блюдо</w:t>
      </w:r>
      <w:r>
        <w:rPr>
          <w:rFonts w:hint="default" w:ascii="Times New Roman" w:hAnsi="Times New Roman" w:eastAsia="Times New Roman" w:cs="Times New Roman"/>
          <w:sz w:val="28"/>
          <w:szCs w:val="28"/>
          <w:lang w:val="ru-RU" w:eastAsia="zh-CN"/>
        </w:rPr>
        <w:t xml:space="preserve"> - </w:t>
      </w:r>
      <w:r>
        <w:rPr>
          <w:rFonts w:hint="default" w:ascii="Times New Roman" w:hAnsi="Times New Roman" w:eastAsia="Times New Roman" w:cs="Times New Roman"/>
          <w:sz w:val="28"/>
          <w:szCs w:val="28"/>
          <w:lang w:eastAsia="zh-CN"/>
        </w:rPr>
        <w:t>это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"file:///wiki/%25D0%259F%25D0%25B5%25D0%25BA%25D0%25B8%25D0%25BD%25D1%2581%25D0%25BA%25D0%25B0%25D1%258F_%25D1%2583%25D1%2582%25D0%25BA%25D0%25B0" \o "Пекинская утка"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пекинская утка</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Другое известное блюдо пекинской кухни</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w:t>
      </w:r>
      <w:r>
        <w:rPr>
          <w:rFonts w:hint="default" w:ascii="Times New Roman" w:hAnsi="Times New Roman" w:cs="Times New Roman"/>
        </w:rPr>
        <w:fldChar w:fldCharType="begin"/>
      </w:r>
      <w:r>
        <w:rPr>
          <w:rFonts w:hint="default" w:ascii="Times New Roman" w:hAnsi="Times New Roman" w:cs="Times New Roman"/>
        </w:rPr>
        <w:instrText xml:space="preserve"> HYPERLINK "file:///w/index.php%3ftitle=%25D0%259C%25D0%25B0%25D0%25BD%25D1%258C%25D1%2585%25D0%25B0%25D0%25BD%25D1%258C_%25D1%2586%25D1%258E%25D0%25B0%25D0%25BD%25D1%258C%25D1%2581%25D0%25B8&amp;action=edit&amp;redlink=1" \o "Маньхань цюаньси (страница отсутствует)"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маньхань цюаньси</w:t>
      </w:r>
      <w:r>
        <w:rPr>
          <w:rFonts w:hint="default" w:ascii="Times New Roman" w:hAnsi="Times New Roman" w:eastAsia="Times New Roman" w:cs="Times New Roman"/>
          <w:sz w:val="28"/>
          <w:szCs w:val="28"/>
        </w:rPr>
        <w:fldChar w:fldCharType="end"/>
      </w:r>
      <w:r>
        <w:rPr>
          <w:rStyle w:val="21"/>
          <w:rFonts w:hint="default" w:ascii="Times New Roman" w:hAnsi="Times New Roman" w:eastAsia="Times New Roman" w:cs="Times New Roman"/>
          <w:sz w:val="28"/>
          <w:szCs w:val="28"/>
        </w:rPr>
        <w:footnoteReference w:id="10"/>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lang w:eastAsia="zh-CN"/>
        </w:rPr>
        <w:t>которое обычно подава</w:t>
      </w:r>
      <w:r>
        <w:rPr>
          <w:rFonts w:hint="default" w:ascii="Times New Roman" w:hAnsi="Times New Roman" w:eastAsia="Times New Roman" w:cs="Times New Roman"/>
          <w:sz w:val="28"/>
          <w:szCs w:val="28"/>
          <w:lang w:val="ru-RU" w:eastAsia="zh-CN"/>
        </w:rPr>
        <w:t>ли</w:t>
      </w:r>
      <w:r>
        <w:rPr>
          <w:rFonts w:hint="default" w:ascii="Times New Roman" w:hAnsi="Times New Roman" w:eastAsia="Times New Roman" w:cs="Times New Roman"/>
          <w:sz w:val="28"/>
          <w:szCs w:val="28"/>
          <w:lang w:eastAsia="zh-CN"/>
        </w:rPr>
        <w:t>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"file:////wiki/%25D0%25A6%25D0%25B8%25D0%25BD" \o "Цин"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цинским</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императорам,</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которые</w:t>
      </w:r>
      <w:r>
        <w:rPr>
          <w:rFonts w:hint="default" w:ascii="Times New Roman" w:hAnsi="Times New Roman" w:eastAsia="Times New Roman" w:cs="Times New Roman"/>
          <w:sz w:val="28"/>
          <w:szCs w:val="28"/>
          <w:lang w:val="ru-RU" w:eastAsia="zh-CN"/>
        </w:rPr>
        <w:t xml:space="preserve"> по национальности </w:t>
      </w:r>
      <w:r>
        <w:rPr>
          <w:rFonts w:hint="default" w:ascii="Times New Roman" w:hAnsi="Times New Roman" w:eastAsia="Times New Roman" w:cs="Times New Roman"/>
          <w:sz w:val="28"/>
          <w:szCs w:val="28"/>
          <w:lang w:eastAsia="zh-CN"/>
        </w:rPr>
        <w:t>были</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"file:///wiki/%25D0%259C%25D0%25B0%25D0%25BD%25D1%258C%25D1%2587%25D0%25B6%25D1%2583%25D1%2580" \o "Маньчжур"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маньчжурами</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Это блюдо</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 xml:space="preserve">теперь ещё </w:t>
      </w:r>
      <w:r>
        <w:rPr>
          <w:rFonts w:hint="default" w:ascii="Times New Roman" w:hAnsi="Times New Roman" w:eastAsia="Times New Roman" w:cs="Times New Roman"/>
          <w:sz w:val="28"/>
          <w:szCs w:val="28"/>
          <w:lang w:eastAsia="zh-CN"/>
        </w:rPr>
        <w:t>очень дорог</w:t>
      </w:r>
      <w:r>
        <w:rPr>
          <w:rFonts w:hint="default" w:ascii="Times New Roman" w:hAnsi="Times New Roman" w:eastAsia="Times New Roman" w:cs="Times New Roman"/>
          <w:sz w:val="28"/>
          <w:szCs w:val="28"/>
          <w:lang w:val="ru-RU" w:eastAsia="zh-CN"/>
        </w:rPr>
        <w:t>ое</w:t>
      </w:r>
      <w:r>
        <w:rPr>
          <w:rFonts w:hint="default" w:ascii="Times New Roman" w:hAnsi="Times New Roman" w:eastAsia="Times New Roman" w:cs="Times New Roman"/>
          <w:sz w:val="28"/>
          <w:szCs w:val="28"/>
          <w:lang w:eastAsia="zh-CN"/>
        </w:rPr>
        <w:t xml:space="preserve"> и престижн</w:t>
      </w:r>
      <w:r>
        <w:rPr>
          <w:rFonts w:hint="default" w:ascii="Times New Roman" w:hAnsi="Times New Roman" w:eastAsia="Times New Roman" w:cs="Times New Roman"/>
          <w:sz w:val="28"/>
          <w:szCs w:val="28"/>
          <w:lang w:val="ru-RU" w:eastAsia="zh-CN"/>
        </w:rPr>
        <w:t>ое</w:t>
      </w:r>
      <w:r>
        <w:rPr>
          <w:rFonts w:hint="default" w:ascii="Times New Roman" w:hAnsi="Times New Roman" w:eastAsia="Times New Roman" w:cs="Times New Roman"/>
          <w:sz w:val="28"/>
          <w:szCs w:val="28"/>
          <w:lang w:eastAsia="zh-CN"/>
        </w:rPr>
        <w:t>.</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Архитектура Пекина в отличие от Европы. Она может с первого взгляда определить самую главную стиль по расположениию, высоте и внешной нарядости. В традиционной китайской архитектуре не принято строить отдельно стоящие здания. Главное здание, будь то обычный дом, дворец или храм, имеет свои особенности. Таким образом, архитектура определялась </w:t>
      </w:r>
      <w:r>
        <w:rPr>
          <w:rFonts w:hint="default" w:ascii="Times New Roman" w:hAnsi="Times New Roman" w:eastAsia="宋体" w:cs="Times New Roman"/>
          <w:sz w:val="28"/>
          <w:szCs w:val="28"/>
          <w:lang w:val="ru-RU" w:eastAsia="zh-CN"/>
        </w:rPr>
        <w:t>《</w:t>
      </w:r>
      <w:r>
        <w:rPr>
          <w:rFonts w:hint="default" w:ascii="Times New Roman" w:hAnsi="Times New Roman" w:eastAsia="Times New Roman" w:cs="Times New Roman"/>
          <w:sz w:val="28"/>
          <w:szCs w:val="28"/>
          <w:lang w:val="ru-RU" w:eastAsia="zh-CN"/>
        </w:rPr>
        <w:t>небесным порядком</w:t>
      </w:r>
      <w:r>
        <w:rPr>
          <w:rFonts w:hint="default" w:ascii="Times New Roman" w:hAnsi="Times New Roman" w:eastAsia="宋体" w:cs="Times New Roman"/>
          <w:sz w:val="28"/>
          <w:szCs w:val="28"/>
          <w:lang w:val="ru-RU" w:eastAsia="zh-CN"/>
        </w:rPr>
        <w:t xml:space="preserve">》 </w:t>
      </w:r>
      <w:r>
        <w:rPr>
          <w:rFonts w:hint="default" w:ascii="Times New Roman" w:hAnsi="Times New Roman" w:eastAsia="Times New Roman" w:cs="Times New Roman"/>
          <w:sz w:val="28"/>
          <w:szCs w:val="28"/>
          <w:lang w:val="ru-RU" w:eastAsia="zh-CN"/>
        </w:rPr>
        <w:t>и гармонией.</w:t>
      </w:r>
      <w:r>
        <w:rPr>
          <w:rStyle w:val="21"/>
          <w:rFonts w:hint="default" w:ascii="Times New Roman" w:hAnsi="Times New Roman" w:eastAsia="Times New Roman" w:cs="Times New Roman"/>
          <w:sz w:val="28"/>
          <w:szCs w:val="28"/>
          <w:lang w:val="ru-RU" w:eastAsia="zh-CN"/>
        </w:rPr>
        <w:footnoteReference w:id="11"/>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Так как в китайском традиционном представлении небо представляется шаром, а земля - квадратом, то все строительство имеют квадратную или прямоугольную форму. А места поклонения императоров небу - павильон Небесного свода. Алтарь Неба и павильон Жертвенных молитв тоже имеет круглую форму.</w:t>
      </w:r>
      <w:r>
        <w:rPr>
          <w:rStyle w:val="21"/>
          <w:rFonts w:hint="default" w:ascii="Times New Roman" w:hAnsi="Times New Roman" w:eastAsia="Times New Roman" w:cs="Times New Roman"/>
          <w:sz w:val="28"/>
          <w:szCs w:val="28"/>
          <w:lang w:val="ru-RU" w:eastAsia="zh-CN"/>
        </w:rPr>
        <w:footnoteReference w:id="12"/>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eastAsia="zh-CN"/>
        </w:rPr>
        <w:t xml:space="preserve"> Здания в </w:t>
      </w:r>
      <w:r>
        <w:rPr>
          <w:rFonts w:hint="default" w:ascii="Times New Roman" w:hAnsi="Times New Roman" w:eastAsia="Times New Roman" w:cs="Times New Roman"/>
          <w:sz w:val="28"/>
          <w:szCs w:val="28"/>
        </w:rPr>
        <w:t>Пекин</w:t>
      </w:r>
      <w:r>
        <w:rPr>
          <w:rFonts w:hint="default" w:ascii="Times New Roman" w:hAnsi="Times New Roman" w:eastAsia="Times New Roman" w:cs="Times New Roman"/>
          <w:sz w:val="28"/>
          <w:szCs w:val="28"/>
          <w:lang w:val="ru-RU"/>
        </w:rPr>
        <w:t xml:space="preserve">е часто выполнены </w:t>
      </w:r>
      <w:r>
        <w:rPr>
          <w:rFonts w:hint="default" w:ascii="Times New Roman" w:hAnsi="Times New Roman" w:eastAsia="Times New Roman" w:cs="Times New Roman"/>
          <w:sz w:val="28"/>
          <w:szCs w:val="28"/>
        </w:rPr>
        <w:t>в стиле сыхэюань</w:t>
      </w:r>
      <w:r>
        <w:rPr>
          <w:rFonts w:hint="default" w:ascii="Times New Roman" w:hAnsi="Times New Roman" w:eastAsia="Times New Roman" w:cs="Times New Roman"/>
          <w:sz w:val="28"/>
          <w:szCs w:val="28"/>
          <w:lang w:val="ru-RU"/>
        </w:rPr>
        <w:t>. Кварталы построены</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в </w:t>
      </w:r>
      <w:r>
        <w:rPr>
          <w:rFonts w:hint="default" w:ascii="Times New Roman" w:hAnsi="Times New Roman" w:eastAsia="Times New Roman" w:cs="Times New Roman"/>
          <w:sz w:val="28"/>
          <w:szCs w:val="28"/>
        </w:rPr>
        <w:t>квадратн</w:t>
      </w:r>
      <w:r>
        <w:rPr>
          <w:rFonts w:hint="default" w:ascii="Times New Roman" w:hAnsi="Times New Roman" w:eastAsia="Times New Roman" w:cs="Times New Roman"/>
          <w:sz w:val="28"/>
          <w:szCs w:val="28"/>
          <w:lang w:val="ru-RU"/>
        </w:rPr>
        <w:t>ой форме</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внутри находится дом с двором по форме</w:t>
      </w:r>
      <w:r>
        <w:rPr>
          <w:rFonts w:hint="default" w:ascii="Times New Roman" w:hAnsi="Times New Roman" w:eastAsia="Times New Roman" w:cs="Times New Roman"/>
          <w:sz w:val="28"/>
          <w:szCs w:val="28"/>
        </w:rPr>
        <w:t xml:space="preserve"> букв</w:t>
      </w:r>
      <w:r>
        <w:rPr>
          <w:rFonts w:hint="default" w:ascii="Times New Roman" w:hAnsi="Times New Roman" w:eastAsia="Times New Roman" w:cs="Times New Roman"/>
          <w:sz w:val="28"/>
          <w:szCs w:val="28"/>
          <w:lang w:val="ru-RU"/>
        </w:rPr>
        <w:t>ы</w:t>
      </w:r>
      <w:r>
        <w:rPr>
          <w:rFonts w:hint="default" w:ascii="Times New Roman" w:hAnsi="Times New Roman" w:eastAsia="Times New Roman" w:cs="Times New Roman"/>
          <w:sz w:val="28"/>
          <w:szCs w:val="28"/>
        </w:rPr>
        <w:t xml:space="preserve"> «П». Во дворах можно увид</w:t>
      </w:r>
      <w:r>
        <w:rPr>
          <w:rFonts w:hint="default" w:ascii="Times New Roman" w:hAnsi="Times New Roman" w:eastAsia="Times New Roman" w:cs="Times New Roman"/>
          <w:sz w:val="28"/>
          <w:szCs w:val="28"/>
          <w:lang w:val="ru-RU"/>
        </w:rPr>
        <w:t>еть</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множество различных</w:t>
      </w:r>
      <w:r>
        <w:rPr>
          <w:rFonts w:hint="default" w:ascii="Times New Roman" w:hAnsi="Times New Roman" w:eastAsia="Times New Roman" w:cs="Times New Roman"/>
          <w:sz w:val="28"/>
          <w:szCs w:val="28"/>
        </w:rPr>
        <w:t xml:space="preserve"> дерев</w:t>
      </w:r>
      <w:r>
        <w:rPr>
          <w:rFonts w:hint="default" w:ascii="Times New Roman" w:hAnsi="Times New Roman" w:eastAsia="Times New Roman" w:cs="Times New Roman"/>
          <w:sz w:val="28"/>
          <w:szCs w:val="28"/>
          <w:lang w:val="ru-RU"/>
        </w:rPr>
        <w:t xml:space="preserve">ьев и </w:t>
      </w:r>
      <w:r>
        <w:rPr>
          <w:rFonts w:hint="default" w:ascii="Times New Roman" w:hAnsi="Times New Roman" w:eastAsia="Times New Roman" w:cs="Times New Roman"/>
          <w:sz w:val="28"/>
          <w:szCs w:val="28"/>
        </w:rPr>
        <w:t>цвет</w:t>
      </w:r>
      <w:r>
        <w:rPr>
          <w:rFonts w:hint="default" w:ascii="Times New Roman" w:hAnsi="Times New Roman" w:eastAsia="Times New Roman" w:cs="Times New Roman"/>
          <w:sz w:val="28"/>
          <w:szCs w:val="28"/>
          <w:lang w:val="ru-RU"/>
        </w:rPr>
        <w:t>ов</w:t>
      </w:r>
      <w:r>
        <w:rPr>
          <w:rFonts w:hint="default" w:ascii="Times New Roman" w:hAnsi="Times New Roman" w:eastAsia="Times New Roman" w:cs="Times New Roman"/>
          <w:sz w:val="28"/>
          <w:szCs w:val="28"/>
        </w:rPr>
        <w:t>. Сыхэюани</w:t>
      </w:r>
      <w:r>
        <w:rPr>
          <w:rFonts w:hint="default" w:ascii="Times New Roman" w:hAnsi="Times New Roman" w:eastAsia="Times New Roman" w:cs="Times New Roman"/>
          <w:sz w:val="28"/>
          <w:szCs w:val="28"/>
          <w:lang w:val="ru-RU"/>
        </w:rPr>
        <w:t xml:space="preserve"> примыкают </w:t>
      </w:r>
      <w:r>
        <w:rPr>
          <w:rFonts w:hint="default" w:ascii="Times New Roman" w:hAnsi="Times New Roman" w:eastAsia="Times New Roman" w:cs="Times New Roman"/>
          <w:sz w:val="28"/>
          <w:szCs w:val="28"/>
        </w:rPr>
        <w:t>друг к другу, формируют</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хутуны</w:t>
      </w:r>
      <w:r>
        <w:rPr>
          <w:rStyle w:val="21"/>
          <w:rFonts w:hint="default" w:ascii="Times New Roman" w:hAnsi="Times New Roman" w:eastAsia="Times New Roman" w:cs="Times New Roman"/>
          <w:sz w:val="28"/>
          <w:szCs w:val="28"/>
        </w:rPr>
        <w:footnoteReference w:id="13"/>
      </w:r>
      <w:r>
        <w:rPr>
          <w:rFonts w:hint="default" w:ascii="Times New Roman" w:hAnsi="Times New Roman" w:eastAsia="Times New Roman" w:cs="Times New Roman"/>
          <w:sz w:val="28"/>
          <w:szCs w:val="28"/>
        </w:rPr>
        <w:t>, соединяю</w:t>
      </w:r>
      <w:r>
        <w:rPr>
          <w:rFonts w:hint="default" w:ascii="Times New Roman" w:hAnsi="Times New Roman" w:eastAsia="Times New Roman" w:cs="Times New Roman"/>
          <w:sz w:val="28"/>
          <w:szCs w:val="28"/>
          <w:lang w:val="ru-RU"/>
        </w:rPr>
        <w:t xml:space="preserve">т </w:t>
      </w:r>
      <w:r>
        <w:rPr>
          <w:rFonts w:hint="default" w:ascii="Times New Roman" w:hAnsi="Times New Roman" w:eastAsia="Times New Roman" w:cs="Times New Roman"/>
          <w:sz w:val="28"/>
          <w:szCs w:val="28"/>
        </w:rPr>
        <w:t>разные части старого города Пекина. Обычно они прямые и идут с востока на запад, чтобы ворота на участки выходили на север и юг, что соответствует принципам фэн</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шуй</w:t>
      </w:r>
      <w:r>
        <w:rPr>
          <w:rStyle w:val="21"/>
          <w:rFonts w:hint="default" w:ascii="Times New Roman" w:hAnsi="Times New Roman" w:eastAsia="Times New Roman" w:cs="Times New Roman"/>
          <w:sz w:val="28"/>
          <w:szCs w:val="28"/>
        </w:rPr>
        <w:footnoteReference w:id="14"/>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Они бывают разной ширины, некоторые </w:t>
      </w:r>
      <w:r>
        <w:rPr>
          <w:rFonts w:hint="default" w:ascii="Times New Roman" w:hAnsi="Times New Roman" w:eastAsia="Times New Roman" w:cs="Times New Roman"/>
          <w:sz w:val="28"/>
          <w:szCs w:val="28"/>
          <w:lang w:val="ru-RU"/>
        </w:rPr>
        <w:t xml:space="preserve">очень </w:t>
      </w:r>
      <w:r>
        <w:rPr>
          <w:rFonts w:hint="default" w:ascii="Times New Roman" w:hAnsi="Times New Roman" w:eastAsia="Times New Roman" w:cs="Times New Roman"/>
          <w:sz w:val="28"/>
          <w:szCs w:val="28"/>
        </w:rPr>
        <w:t>узки, что по ним одновременно могут пройти</w:t>
      </w:r>
      <w:r>
        <w:rPr>
          <w:rFonts w:hint="default" w:ascii="Times New Roman" w:hAnsi="Times New Roman" w:eastAsia="Times New Roman" w:cs="Times New Roman"/>
          <w:sz w:val="28"/>
          <w:szCs w:val="28"/>
          <w:lang w:val="ru-RU"/>
        </w:rPr>
        <w:t xml:space="preserve"> только</w:t>
      </w:r>
      <w:r>
        <w:rPr>
          <w:rFonts w:hint="default" w:ascii="Times New Roman" w:hAnsi="Times New Roman" w:eastAsia="Times New Roman" w:cs="Times New Roman"/>
          <w:sz w:val="28"/>
          <w:szCs w:val="28"/>
        </w:rPr>
        <w:t xml:space="preserve"> несколько пешеходов.</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Когда-то весь Пекин состоял из сыхэюаней и хутунов, но теперь они быстро исчезают</w:t>
      </w:r>
      <w:r>
        <w:rPr>
          <w:rFonts w:hint="default" w:ascii="Times New Roman" w:hAnsi="Times New Roman" w:eastAsia="Times New Roman" w:cs="Times New Roman"/>
          <w:sz w:val="28"/>
          <w:szCs w:val="28"/>
          <w:lang w:val="ru-RU"/>
        </w:rPr>
        <w:t>. Ц</w:t>
      </w:r>
      <w:r>
        <w:rPr>
          <w:rFonts w:hint="default" w:ascii="Times New Roman" w:hAnsi="Times New Roman" w:eastAsia="Times New Roman" w:cs="Times New Roman"/>
          <w:sz w:val="28"/>
          <w:szCs w:val="28"/>
        </w:rPr>
        <w:t>елые кварталы хутунов</w:t>
      </w:r>
      <w:r>
        <w:rPr>
          <w:rFonts w:hint="default" w:ascii="Times New Roman" w:hAnsi="Times New Roman" w:eastAsia="Times New Roman" w:cs="Times New Roman"/>
          <w:sz w:val="28"/>
          <w:szCs w:val="28"/>
          <w:lang w:val="ru-RU"/>
        </w:rPr>
        <w:t xml:space="preserve"> были одним целом</w:t>
      </w:r>
      <w:r>
        <w:rPr>
          <w:rFonts w:hint="default" w:ascii="Times New Roman" w:hAnsi="Times New Roman" w:eastAsia="Times New Roman" w:cs="Times New Roman"/>
          <w:sz w:val="28"/>
          <w:szCs w:val="28"/>
        </w:rPr>
        <w:t xml:space="preserve"> и на их месте </w:t>
      </w:r>
      <w:r>
        <w:rPr>
          <w:rFonts w:hint="default" w:ascii="Times New Roman" w:hAnsi="Times New Roman" w:eastAsia="Times New Roman" w:cs="Times New Roman"/>
          <w:sz w:val="28"/>
          <w:szCs w:val="28"/>
          <w:lang w:val="ru-RU"/>
        </w:rPr>
        <w:t>стоят многоэтажные</w:t>
      </w:r>
      <w:r>
        <w:rPr>
          <w:rFonts w:hint="default" w:ascii="Times New Roman" w:hAnsi="Times New Roman" w:eastAsia="Times New Roman" w:cs="Times New Roman"/>
          <w:sz w:val="28"/>
          <w:szCs w:val="28"/>
        </w:rPr>
        <w:t xml:space="preserve"> здания</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Однако многие </w:t>
      </w:r>
      <w:r>
        <w:rPr>
          <w:rFonts w:hint="default" w:ascii="Times New Roman" w:hAnsi="Times New Roman" w:eastAsia="Times New Roman" w:cs="Times New Roman"/>
          <w:sz w:val="28"/>
          <w:szCs w:val="28"/>
          <w:lang w:val="ru-RU"/>
        </w:rPr>
        <w:t xml:space="preserve">жители, которые жили в хутуне, </w:t>
      </w:r>
      <w:r>
        <w:rPr>
          <w:rFonts w:hint="default" w:ascii="Times New Roman" w:hAnsi="Times New Roman" w:eastAsia="Times New Roman" w:cs="Times New Roman"/>
          <w:sz w:val="28"/>
          <w:szCs w:val="28"/>
        </w:rPr>
        <w:t xml:space="preserve">говорят о том, что </w:t>
      </w:r>
      <w:r>
        <w:rPr>
          <w:rFonts w:hint="default" w:ascii="Times New Roman" w:hAnsi="Times New Roman" w:eastAsia="Times New Roman" w:cs="Times New Roman"/>
          <w:sz w:val="28"/>
          <w:szCs w:val="28"/>
          <w:lang w:val="ru-RU"/>
        </w:rPr>
        <w:t>чувство</w:t>
      </w:r>
      <w:r>
        <w:rPr>
          <w:rFonts w:hint="default" w:ascii="Times New Roman" w:hAnsi="Times New Roman" w:eastAsia="Times New Roman" w:cs="Times New Roman"/>
          <w:sz w:val="28"/>
          <w:szCs w:val="28"/>
        </w:rPr>
        <w:t xml:space="preserve"> общности и жизни в хутунах заменить невозможно. Некоторые </w:t>
      </w:r>
      <w:r>
        <w:rPr>
          <w:rFonts w:hint="default" w:ascii="Times New Roman" w:hAnsi="Times New Roman" w:eastAsia="Times New Roman" w:cs="Times New Roman"/>
          <w:sz w:val="28"/>
          <w:szCs w:val="28"/>
          <w:lang w:val="ru-RU"/>
        </w:rPr>
        <w:t xml:space="preserve">исторические </w:t>
      </w:r>
      <w:r>
        <w:rPr>
          <w:rFonts w:hint="default" w:ascii="Times New Roman" w:hAnsi="Times New Roman" w:eastAsia="Times New Roman" w:cs="Times New Roman"/>
          <w:sz w:val="28"/>
          <w:szCs w:val="28"/>
        </w:rPr>
        <w:t>и</w:t>
      </w:r>
      <w:r>
        <w:rPr>
          <w:rFonts w:hint="default" w:ascii="Times New Roman" w:hAnsi="Times New Roman" w:eastAsia="Times New Roman" w:cs="Times New Roman"/>
          <w:sz w:val="28"/>
          <w:szCs w:val="28"/>
          <w:lang w:val="ru-RU"/>
        </w:rPr>
        <w:t xml:space="preserve"> исскуственные</w:t>
      </w:r>
      <w:r>
        <w:rPr>
          <w:rFonts w:hint="default" w:ascii="Times New Roman" w:hAnsi="Times New Roman" w:eastAsia="Times New Roman" w:cs="Times New Roman"/>
          <w:sz w:val="28"/>
          <w:szCs w:val="28"/>
        </w:rPr>
        <w:t xml:space="preserve"> хутуны </w:t>
      </w:r>
      <w:r>
        <w:rPr>
          <w:rFonts w:hint="default" w:ascii="Times New Roman" w:hAnsi="Times New Roman" w:eastAsia="Times New Roman" w:cs="Times New Roman"/>
          <w:sz w:val="28"/>
          <w:szCs w:val="28"/>
          <w:lang w:val="ru-RU"/>
        </w:rPr>
        <w:t>с</w:t>
      </w:r>
      <w:r>
        <w:rPr>
          <w:rFonts w:hint="default" w:ascii="Times New Roman" w:hAnsi="Times New Roman" w:eastAsia="Times New Roman" w:cs="Times New Roman"/>
          <w:sz w:val="28"/>
          <w:szCs w:val="28"/>
        </w:rPr>
        <w:t>охраняются и восстанавливаются государством. Один</w:t>
      </w:r>
      <w:r>
        <w:rPr>
          <w:rFonts w:hint="default" w:ascii="Times New Roman" w:hAnsi="Times New Roman" w:eastAsia="Times New Roman" w:cs="Times New Roman"/>
          <w:sz w:val="28"/>
          <w:szCs w:val="28"/>
          <w:lang w:val="ru-RU"/>
        </w:rPr>
        <w:t xml:space="preserve"> известный хутун</w:t>
      </w:r>
      <w:r>
        <w:rPr>
          <w:rFonts w:hint="default" w:ascii="Times New Roman" w:hAnsi="Times New Roman" w:eastAsia="Times New Roman" w:cs="Times New Roman"/>
          <w:sz w:val="28"/>
          <w:szCs w:val="28"/>
        </w:rPr>
        <w:t xml:space="preserve"> из таких </w:t>
      </w:r>
      <w:r>
        <w:rPr>
          <w:rFonts w:hint="default" w:ascii="Times New Roman" w:hAnsi="Times New Roman" w:eastAsia="Times New Roman" w:cs="Times New Roman"/>
          <w:sz w:val="28"/>
          <w:szCs w:val="28"/>
          <w:lang w:val="ru-RU"/>
        </w:rPr>
        <w:t>предмет</w:t>
      </w:r>
      <w:r>
        <w:rPr>
          <w:rFonts w:hint="default" w:ascii="Times New Roman" w:hAnsi="Times New Roman" w:eastAsia="Times New Roman" w:cs="Times New Roman"/>
          <w:sz w:val="28"/>
          <w:szCs w:val="28"/>
        </w:rPr>
        <w:t>ов — хутун Наньчицзы.</w:t>
      </w:r>
      <w:r>
        <w:rPr>
          <w:rStyle w:val="21"/>
          <w:rFonts w:hint="default" w:ascii="Times New Roman" w:hAnsi="Times New Roman" w:eastAsia="Times New Roman" w:cs="Times New Roman"/>
          <w:sz w:val="28"/>
          <w:szCs w:val="28"/>
        </w:rPr>
        <w:footnoteReference w:id="15"/>
      </w: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Тяньцзинь:</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lang w:eastAsia="zh-CN"/>
        </w:rPr>
        <w:t>Для лучшего знакомства с городом</w:t>
      </w:r>
      <w:r>
        <w:rPr>
          <w:rFonts w:hint="default" w:ascii="Times New Roman" w:hAnsi="Times New Roman" w:eastAsia="Times New Roman" w:cs="Times New Roman"/>
          <w:sz w:val="28"/>
          <w:szCs w:val="28"/>
          <w:lang w:val="ru-RU" w:eastAsia="zh-CN"/>
        </w:rPr>
        <w:t xml:space="preserve"> Тяньцзинь, его необходимо </w:t>
      </w:r>
      <w:r>
        <w:rPr>
          <w:rFonts w:hint="default" w:ascii="Times New Roman" w:hAnsi="Times New Roman" w:eastAsia="Times New Roman" w:cs="Times New Roman"/>
          <w:sz w:val="28"/>
          <w:szCs w:val="28"/>
          <w:lang w:eastAsia="zh-CN"/>
        </w:rPr>
        <w:t>не только увидеть своими глазами, но и услышать ушами. </w:t>
      </w:r>
      <w:r>
        <w:rPr>
          <w:rFonts w:hint="default" w:ascii="Times New Roman" w:hAnsi="Times New Roman" w:eastAsia="Times New Roman" w:cs="Times New Roman"/>
          <w:sz w:val="28"/>
          <w:szCs w:val="28"/>
          <w:lang w:val="ru-RU" w:eastAsia="zh-CN"/>
        </w:rPr>
        <w:t xml:space="preserve">В Тяньцзине </w:t>
      </w:r>
      <w:r>
        <w:rPr>
          <w:rFonts w:hint="default" w:ascii="Times New Roman" w:hAnsi="Times New Roman" w:eastAsia="Times New Roman" w:cs="Times New Roman"/>
          <w:sz w:val="28"/>
          <w:szCs w:val="28"/>
          <w:lang w:eastAsia="zh-CN"/>
        </w:rPr>
        <w:t>время от времени до вас доносится</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голос мастеров пекинской оперы.</w:t>
      </w:r>
      <w:r>
        <w:rPr>
          <w:rFonts w:hint="default" w:ascii="Times New Roman" w:hAnsi="Times New Roman" w:eastAsia="Times New Roman" w:cs="Times New Roman"/>
          <w:sz w:val="28"/>
          <w:szCs w:val="28"/>
          <w:lang w:val="ru-RU" w:eastAsia="zh-CN"/>
        </w:rPr>
        <w:t xml:space="preserve"> В </w:t>
      </w:r>
      <w:r>
        <w:rPr>
          <w:rFonts w:hint="default" w:ascii="Times New Roman" w:hAnsi="Times New Roman" w:eastAsia="Times New Roman" w:cs="Times New Roman"/>
          <w:sz w:val="28"/>
          <w:szCs w:val="28"/>
          <w:lang w:eastAsia="zh-CN"/>
        </w:rPr>
        <w:t>чайн</w:t>
      </w:r>
      <w:r>
        <w:rPr>
          <w:rFonts w:hint="default" w:ascii="Times New Roman" w:hAnsi="Times New Roman" w:eastAsia="Times New Roman" w:cs="Times New Roman"/>
          <w:sz w:val="28"/>
          <w:szCs w:val="28"/>
          <w:lang w:val="ru-RU" w:eastAsia="zh-CN"/>
        </w:rPr>
        <w:t>ых</w:t>
      </w:r>
      <w:r>
        <w:rPr>
          <w:rFonts w:hint="default" w:ascii="Times New Roman" w:hAnsi="Times New Roman" w:eastAsia="Times New Roman" w:cs="Times New Roman"/>
          <w:sz w:val="28"/>
          <w:szCs w:val="28"/>
          <w:lang w:eastAsia="zh-CN"/>
        </w:rPr>
        <w:t xml:space="preserve"> выступают мастера шуточного диалога «сяншэна».</w:t>
      </w:r>
      <w:r>
        <w:rPr>
          <w:rStyle w:val="21"/>
          <w:rFonts w:hint="default" w:ascii="Times New Roman" w:hAnsi="Times New Roman" w:eastAsia="Times New Roman" w:cs="Times New Roman"/>
          <w:sz w:val="28"/>
          <w:szCs w:val="28"/>
          <w:lang w:eastAsia="zh-CN"/>
        </w:rPr>
        <w:footnoteReference w:id="16"/>
      </w:r>
      <w:r>
        <w:rPr>
          <w:rFonts w:hint="default" w:ascii="Times New Roman" w:hAnsi="Times New Roman" w:eastAsia="Times New Roman" w:cs="Times New Roman"/>
          <w:sz w:val="28"/>
          <w:szCs w:val="28"/>
          <w:lang w:eastAsia="zh-CN"/>
        </w:rPr>
        <w:t xml:space="preserve"> В отличие от выступления в крупных театрах</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в чайных все зрители ведут себя как отдыхающие</w:t>
      </w:r>
      <w:r>
        <w:rPr>
          <w:rFonts w:hint="default" w:ascii="Times New Roman" w:hAnsi="Times New Roman" w:eastAsia="Times New Roman" w:cs="Times New Roman"/>
          <w:sz w:val="28"/>
          <w:szCs w:val="28"/>
          <w:lang w:val="ru-RU" w:eastAsia="zh-CN"/>
        </w:rPr>
        <w:t>, уютно и</w:t>
      </w:r>
      <w:r>
        <w:rPr>
          <w:rFonts w:hint="default" w:ascii="Times New Roman" w:hAnsi="Times New Roman" w:eastAsia="Times New Roman" w:cs="Times New Roman"/>
          <w:sz w:val="28"/>
          <w:szCs w:val="28"/>
          <w:lang w:eastAsia="zh-CN"/>
        </w:rPr>
        <w:t xml:space="preserve"> свободно.</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Каждый</w:t>
      </w:r>
      <w:r>
        <w:rPr>
          <w:rFonts w:hint="default" w:ascii="Times New Roman" w:hAnsi="Times New Roman" w:eastAsia="Times New Roman" w:cs="Times New Roman"/>
          <w:sz w:val="28"/>
          <w:szCs w:val="28"/>
          <w:lang w:val="ru-RU"/>
        </w:rPr>
        <w:t xml:space="preserve"> человек</w:t>
      </w:r>
      <w:r>
        <w:rPr>
          <w:rFonts w:hint="default" w:ascii="Times New Roman" w:hAnsi="Times New Roman" w:eastAsia="Times New Roman" w:cs="Times New Roman"/>
          <w:sz w:val="28"/>
          <w:szCs w:val="28"/>
        </w:rPr>
        <w:t xml:space="preserve"> может приходить в любо</w:t>
      </w:r>
      <w:r>
        <w:rPr>
          <w:rFonts w:hint="default" w:ascii="Times New Roman" w:hAnsi="Times New Roman" w:eastAsia="Times New Roman" w:cs="Times New Roman"/>
          <w:sz w:val="28"/>
          <w:szCs w:val="28"/>
          <w:lang w:val="ru-RU"/>
        </w:rPr>
        <w:t>м</w:t>
      </w:r>
      <w:r>
        <w:rPr>
          <w:rFonts w:hint="default" w:ascii="Times New Roman" w:hAnsi="Times New Roman" w:eastAsia="Times New Roman" w:cs="Times New Roman"/>
          <w:sz w:val="28"/>
          <w:szCs w:val="28"/>
        </w:rPr>
        <w:t xml:space="preserve"> костюме и без галстука</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мо</w:t>
      </w:r>
      <w:r>
        <w:rPr>
          <w:rFonts w:hint="default" w:ascii="Times New Roman" w:hAnsi="Times New Roman" w:eastAsia="Times New Roman" w:cs="Times New Roman"/>
          <w:sz w:val="28"/>
          <w:szCs w:val="28"/>
          <w:lang w:val="ru-RU"/>
        </w:rPr>
        <w:t>жет свободно смеяться</w:t>
      </w:r>
      <w:r>
        <w:rPr>
          <w:rFonts w:hint="default" w:ascii="Times New Roman" w:hAnsi="Times New Roman" w:eastAsia="Times New Roman" w:cs="Times New Roman"/>
          <w:sz w:val="28"/>
          <w:szCs w:val="28"/>
        </w:rPr>
        <w:t>, кричать или даже шуметь. Именно в тако</w:t>
      </w:r>
      <w:r>
        <w:rPr>
          <w:rFonts w:hint="default" w:ascii="Times New Roman" w:hAnsi="Times New Roman" w:eastAsia="Times New Roman" w:cs="Times New Roman"/>
          <w:sz w:val="28"/>
          <w:szCs w:val="28"/>
          <w:lang w:val="ru-RU"/>
        </w:rPr>
        <w:t>й</w:t>
      </w:r>
      <w:r>
        <w:rPr>
          <w:rFonts w:hint="default" w:ascii="Times New Roman" w:hAnsi="Times New Roman" w:eastAsia="Times New Roman" w:cs="Times New Roman"/>
          <w:sz w:val="28"/>
          <w:szCs w:val="28"/>
        </w:rPr>
        <w:t xml:space="preserve"> свободно</w:t>
      </w:r>
      <w:r>
        <w:rPr>
          <w:rFonts w:hint="default" w:ascii="Times New Roman" w:hAnsi="Times New Roman" w:eastAsia="Times New Roman" w:cs="Times New Roman"/>
          <w:sz w:val="28"/>
          <w:szCs w:val="28"/>
          <w:lang w:val="ru-RU"/>
        </w:rPr>
        <w:t xml:space="preserve">й </w:t>
      </w:r>
      <w:r>
        <w:rPr>
          <w:rFonts w:hint="default" w:ascii="Times New Roman" w:hAnsi="Times New Roman" w:eastAsia="Times New Roman" w:cs="Times New Roman"/>
          <w:sz w:val="28"/>
          <w:szCs w:val="28"/>
        </w:rPr>
        <w:t>атмосфере они находят свою радость. Шуточный диалог «сяншэн» в тязиньских чайных</w:t>
      </w:r>
      <w:r>
        <w:rPr>
          <w:rFonts w:hint="default" w:ascii="Times New Roman" w:hAnsi="Times New Roman" w:eastAsia="Times New Roman" w:cs="Times New Roman"/>
          <w:sz w:val="28"/>
          <w:szCs w:val="28"/>
          <w:lang w:val="ru-RU"/>
        </w:rPr>
        <w:t xml:space="preserve">, как </w:t>
      </w:r>
      <w:r>
        <w:rPr>
          <w:rFonts w:hint="default" w:ascii="Times New Roman" w:hAnsi="Times New Roman" w:eastAsia="Times New Roman" w:cs="Times New Roman"/>
          <w:sz w:val="28"/>
          <w:szCs w:val="28"/>
        </w:rPr>
        <w:t>жанр искусства</w:t>
      </w:r>
      <w:r>
        <w:rPr>
          <w:rFonts w:hint="default" w:ascii="Times New Roman" w:hAnsi="Times New Roman" w:eastAsia="Times New Roman" w:cs="Times New Roman"/>
          <w:sz w:val="28"/>
          <w:szCs w:val="28"/>
          <w:lang w:val="ru-RU"/>
        </w:rPr>
        <w:t xml:space="preserve"> уже  получил огромный</w:t>
      </w:r>
      <w:r>
        <w:rPr>
          <w:rFonts w:hint="default" w:ascii="Times New Roman" w:hAnsi="Times New Roman" w:eastAsia="Times New Roman" w:cs="Times New Roman"/>
          <w:sz w:val="28"/>
          <w:szCs w:val="28"/>
        </w:rPr>
        <w:t xml:space="preserve"> успех.</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Каждый вечер в чайных, а так</w:t>
      </w:r>
      <w:r>
        <w:rPr>
          <w:rFonts w:hint="default" w:ascii="Times New Roman" w:hAnsi="Times New Roman" w:eastAsia="Times New Roman" w:cs="Times New Roman"/>
          <w:sz w:val="28"/>
          <w:szCs w:val="28"/>
          <w:lang w:val="ru-RU"/>
        </w:rPr>
        <w:t>же</w:t>
      </w:r>
      <w:r>
        <w:rPr>
          <w:rFonts w:hint="default" w:ascii="Times New Roman" w:hAnsi="Times New Roman" w:eastAsia="Times New Roman" w:cs="Times New Roman"/>
          <w:sz w:val="28"/>
          <w:szCs w:val="28"/>
        </w:rPr>
        <w:t xml:space="preserve"> в Тяньцзине</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выступают мастера шуточного диалога.</w:t>
      </w:r>
      <w:r>
        <w:rPr>
          <w:rFonts w:hint="default" w:ascii="Times New Roman" w:hAnsi="Times New Roman" w:eastAsia="Times New Roman" w:cs="Times New Roman"/>
          <w:sz w:val="28"/>
          <w:szCs w:val="28"/>
          <w:lang w:val="ru-RU"/>
        </w:rPr>
        <w:t xml:space="preserve"> Н</w:t>
      </w:r>
      <w:r>
        <w:rPr>
          <w:rFonts w:hint="default" w:ascii="Times New Roman" w:hAnsi="Times New Roman" w:eastAsia="Times New Roman" w:cs="Times New Roman"/>
          <w:sz w:val="28"/>
          <w:szCs w:val="28"/>
        </w:rPr>
        <w:t xml:space="preserve">а улице Гуицзе </w:t>
      </w:r>
      <w:r>
        <w:rPr>
          <w:rFonts w:hint="default" w:ascii="Times New Roman" w:hAnsi="Times New Roman" w:eastAsia="Times New Roman" w:cs="Times New Roman"/>
          <w:sz w:val="28"/>
          <w:szCs w:val="28"/>
          <w:lang w:val="ru-RU"/>
        </w:rPr>
        <w:t>стоит</w:t>
      </w:r>
      <w:r>
        <w:rPr>
          <w:rFonts w:hint="default" w:ascii="Times New Roman" w:hAnsi="Times New Roman" w:eastAsia="Times New Roman" w:cs="Times New Roman"/>
          <w:sz w:val="28"/>
          <w:szCs w:val="28"/>
        </w:rPr>
        <w:t xml:space="preserve"> чайная «Цяньсян». Каждый вечер здесь выступают мастера «сяншэн»</w:t>
      </w:r>
      <w:r>
        <w:rPr>
          <w:rFonts w:hint="default" w:ascii="Times New Roman" w:hAnsi="Times New Roman" w:eastAsia="Times New Roman" w:cs="Times New Roman"/>
          <w:sz w:val="28"/>
          <w:szCs w:val="28"/>
          <w:lang w:val="ru-RU"/>
        </w:rPr>
        <w:t xml:space="preserve">, и всегда бывает </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полным </w:t>
      </w:r>
      <w:r>
        <w:rPr>
          <w:rFonts w:hint="default" w:ascii="Times New Roman" w:hAnsi="Times New Roman" w:eastAsia="Times New Roman" w:cs="Times New Roman"/>
          <w:sz w:val="28"/>
          <w:szCs w:val="28"/>
        </w:rPr>
        <w:t>залом</w:t>
      </w:r>
      <w:r>
        <w:rPr>
          <w:rFonts w:hint="default" w:ascii="Times New Roman" w:hAnsi="Times New Roman" w:eastAsia="Times New Roman" w:cs="Times New Roman"/>
          <w:sz w:val="28"/>
          <w:szCs w:val="28"/>
          <w:lang w:val="ru-RU"/>
        </w:rPr>
        <w:t>, в столе зрителей готовится т</w:t>
      </w:r>
      <w:r>
        <w:rPr>
          <w:rFonts w:hint="default" w:ascii="Times New Roman" w:hAnsi="Times New Roman" w:eastAsia="Times New Roman" w:cs="Times New Roman"/>
          <w:sz w:val="28"/>
          <w:szCs w:val="28"/>
        </w:rPr>
        <w:t>арелка семечек плюс налитый чайник</w:t>
      </w:r>
      <w:r>
        <w:rPr>
          <w:rFonts w:hint="default" w:ascii="Times New Roman" w:hAnsi="Times New Roman" w:eastAsia="Times New Roman" w:cs="Times New Roman"/>
          <w:sz w:val="28"/>
          <w:szCs w:val="28"/>
          <w:lang w:val="ru-RU"/>
        </w:rPr>
        <w:t xml:space="preserve">, и </w:t>
      </w:r>
      <w:r>
        <w:rPr>
          <w:rFonts w:hint="default" w:ascii="Times New Roman" w:hAnsi="Times New Roman" w:eastAsia="Times New Roman" w:cs="Times New Roman"/>
          <w:sz w:val="28"/>
          <w:szCs w:val="28"/>
        </w:rPr>
        <w:t>входной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билет</w:t>
      </w:r>
      <w:r>
        <w:rPr>
          <w:rFonts w:hint="default" w:ascii="Times New Roman" w:hAnsi="Times New Roman" w:eastAsia="Times New Roman" w:cs="Times New Roman"/>
          <w:sz w:val="28"/>
          <w:szCs w:val="28"/>
          <w:lang w:val="ru-RU"/>
        </w:rPr>
        <w:t xml:space="preserve"> недорогой.</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eastAsia="zh-CN"/>
        </w:rPr>
        <w:t>Сцены в чайных бывают очень низкие, так что артисты находятся</w:t>
      </w:r>
      <w:r>
        <w:rPr>
          <w:rFonts w:hint="default" w:ascii="Times New Roman" w:hAnsi="Times New Roman" w:eastAsia="Times New Roman" w:cs="Times New Roman"/>
          <w:sz w:val="28"/>
          <w:szCs w:val="28"/>
          <w:lang w:val="ru-RU" w:eastAsia="zh-CN"/>
        </w:rPr>
        <w:t xml:space="preserve"> действительно</w:t>
      </w:r>
      <w:r>
        <w:rPr>
          <w:rFonts w:hint="default" w:ascii="Times New Roman" w:hAnsi="Times New Roman" w:eastAsia="Times New Roman" w:cs="Times New Roman"/>
          <w:sz w:val="28"/>
          <w:szCs w:val="28"/>
          <w:lang w:eastAsia="zh-CN"/>
        </w:rPr>
        <w:t xml:space="preserve"> в </w:t>
      </w:r>
      <w:r>
        <w:rPr>
          <w:rFonts w:hint="default" w:ascii="Times New Roman" w:hAnsi="Times New Roman" w:eastAsia="Times New Roman" w:cs="Times New Roman"/>
          <w:sz w:val="28"/>
          <w:szCs w:val="28"/>
          <w:lang w:val="ru-RU" w:eastAsia="zh-CN"/>
        </w:rPr>
        <w:t>честном</w:t>
      </w:r>
      <w:r>
        <w:rPr>
          <w:rFonts w:hint="default" w:ascii="Times New Roman" w:hAnsi="Times New Roman" w:eastAsia="Times New Roman" w:cs="Times New Roman"/>
          <w:sz w:val="28"/>
          <w:szCs w:val="28"/>
          <w:lang w:eastAsia="zh-CN"/>
        </w:rPr>
        <w:t xml:space="preserve"> контакте со зрителями. Зрители</w:t>
      </w:r>
      <w:r>
        <w:rPr>
          <w:rFonts w:hint="default" w:ascii="Times New Roman" w:hAnsi="Times New Roman" w:eastAsia="Times New Roman" w:cs="Times New Roman"/>
          <w:sz w:val="28"/>
          <w:szCs w:val="28"/>
          <w:lang w:val="ru-RU" w:eastAsia="zh-CN"/>
        </w:rPr>
        <w:t xml:space="preserve"> могут увидеть </w:t>
      </w:r>
      <w:r>
        <w:rPr>
          <w:rFonts w:hint="default" w:ascii="Times New Roman" w:hAnsi="Times New Roman" w:eastAsia="Times New Roman" w:cs="Times New Roman"/>
          <w:sz w:val="28"/>
          <w:szCs w:val="28"/>
          <w:lang w:eastAsia="zh-CN"/>
        </w:rPr>
        <w:t>мельчайшие выражения лица артиста, за которыми обычно скрывается что-то смешное.</w:t>
      </w:r>
      <w:r>
        <w:rPr>
          <w:rStyle w:val="21"/>
          <w:rFonts w:hint="default" w:ascii="Times New Roman" w:hAnsi="Times New Roman" w:eastAsia="Times New Roman" w:cs="Times New Roman"/>
          <w:sz w:val="28"/>
          <w:szCs w:val="28"/>
          <w:lang w:eastAsia="zh-CN"/>
        </w:rPr>
        <w:footnoteReference w:id="17"/>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Городские жители Тяньцзиня говорят на разн</w:t>
      </w:r>
      <w:r>
        <w:rPr>
          <w:rFonts w:hint="default" w:ascii="Times New Roman" w:hAnsi="Times New Roman" w:eastAsia="Times New Roman" w:cs="Times New Roman"/>
          <w:sz w:val="28"/>
          <w:szCs w:val="28"/>
          <w:lang w:val="ru-RU" w:eastAsia="zh-CN"/>
        </w:rPr>
        <w:t xml:space="preserve">ом </w:t>
      </w:r>
      <w:r>
        <w:rPr>
          <w:rFonts w:hint="default" w:ascii="Times New Roman" w:hAnsi="Times New Roman" w:eastAsia="Times New Roman" w:cs="Times New Roman"/>
          <w:sz w:val="28"/>
          <w:szCs w:val="28"/>
          <w:lang w:eastAsia="zh-CN"/>
        </w:rPr>
        <w:t>вид</w:t>
      </w:r>
      <w:r>
        <w:rPr>
          <w:rFonts w:hint="default" w:ascii="Times New Roman" w:hAnsi="Times New Roman" w:eastAsia="Times New Roman" w:cs="Times New Roman"/>
          <w:sz w:val="28"/>
          <w:szCs w:val="28"/>
          <w:lang w:val="ru-RU" w:eastAsia="zh-CN"/>
        </w:rPr>
        <w:t>е</w:t>
      </w:r>
      <w:r>
        <w:rPr>
          <w:rFonts w:hint="default" w:ascii="Times New Roman" w:hAnsi="Times New Roman" w:eastAsia="Times New Roman" w:cs="Times New Roman"/>
          <w:sz w:val="28"/>
          <w:szCs w:val="28"/>
          <w:lang w:eastAsia="zh-CN"/>
        </w:rPr>
        <w:t xml:space="preserve"> северного диалекта китайского языка — тяньцзиньском диалекте. Несмотря</w:t>
      </w:r>
      <w:r>
        <w:rPr>
          <w:rFonts w:hint="default" w:ascii="Times New Roman" w:hAnsi="Times New Roman" w:eastAsia="Times New Roman" w:cs="Times New Roman"/>
          <w:sz w:val="28"/>
          <w:szCs w:val="28"/>
          <w:lang w:val="ru-RU" w:eastAsia="zh-CN"/>
        </w:rPr>
        <w:t xml:space="preserve"> на то, что Тяньцзинь расположен </w:t>
      </w:r>
      <w:r>
        <w:rPr>
          <w:rFonts w:hint="default" w:ascii="Times New Roman" w:hAnsi="Times New Roman" w:eastAsia="Times New Roman" w:cs="Times New Roman"/>
          <w:sz w:val="28"/>
          <w:szCs w:val="28"/>
          <w:lang w:eastAsia="zh-CN"/>
        </w:rPr>
        <w:t>близ</w:t>
      </w:r>
      <w:r>
        <w:rPr>
          <w:rFonts w:hint="default" w:ascii="Times New Roman" w:hAnsi="Times New Roman" w:eastAsia="Times New Roman" w:cs="Times New Roman"/>
          <w:sz w:val="28"/>
          <w:szCs w:val="28"/>
          <w:lang w:val="ru-RU" w:eastAsia="zh-CN"/>
        </w:rPr>
        <w:t>ко</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от</w:t>
      </w:r>
      <w:r>
        <w:rPr>
          <w:rFonts w:hint="default" w:ascii="Times New Roman" w:hAnsi="Times New Roman" w:eastAsia="Times New Roman" w:cs="Times New Roman"/>
          <w:sz w:val="28"/>
          <w:szCs w:val="28"/>
          <w:lang w:eastAsia="zh-CN"/>
        </w:rPr>
        <w:t xml:space="preserve"> Пекин</w:t>
      </w:r>
      <w:r>
        <w:rPr>
          <w:rFonts w:hint="default" w:ascii="Times New Roman" w:hAnsi="Times New Roman" w:eastAsia="Times New Roman" w:cs="Times New Roman"/>
          <w:sz w:val="28"/>
          <w:szCs w:val="28"/>
          <w:lang w:val="ru-RU" w:eastAsia="zh-CN"/>
        </w:rPr>
        <w:t>а</w:t>
      </w:r>
      <w:r>
        <w:rPr>
          <w:rFonts w:hint="default" w:ascii="Times New Roman" w:hAnsi="Times New Roman" w:eastAsia="Times New Roman" w:cs="Times New Roman"/>
          <w:sz w:val="28"/>
          <w:szCs w:val="28"/>
          <w:lang w:eastAsia="zh-CN"/>
        </w:rPr>
        <w:t>, тяньцзиньский диалект</w:t>
      </w:r>
      <w:r>
        <w:rPr>
          <w:rFonts w:hint="default" w:ascii="Times New Roman" w:hAnsi="Times New Roman" w:eastAsia="Times New Roman" w:cs="Times New Roman"/>
          <w:sz w:val="28"/>
          <w:szCs w:val="28"/>
          <w:lang w:val="ru-RU" w:eastAsia="zh-CN"/>
        </w:rPr>
        <w:t xml:space="preserve"> сильно</w:t>
      </w:r>
      <w:r>
        <w:rPr>
          <w:rFonts w:hint="default" w:ascii="Times New Roman" w:hAnsi="Times New Roman" w:eastAsia="Times New Roman" w:cs="Times New Roman"/>
          <w:sz w:val="28"/>
          <w:szCs w:val="28"/>
          <w:lang w:eastAsia="zh-CN"/>
        </w:rPr>
        <w:t xml:space="preserve"> отличается от пекинского, на базе которого был создан путунхуа. Основой местной кухни является большое количество морепродуктов, что связано с близостью к морю. Наиболее часто встречается в меню блюдо «бадавань», которое состоит из восьми мясных блюд, находящихся в восьми разных чашках.</w:t>
      </w:r>
      <w:r>
        <w:rPr>
          <w:rFonts w:hint="default" w:ascii="Times New Roman" w:hAnsi="Times New Roman" w:eastAsia="Times New Roman" w:cs="Times New Roman"/>
          <w:sz w:val="28"/>
          <w:szCs w:val="28"/>
          <w:lang w:val="ru-RU" w:eastAsia="zh-CN"/>
        </w:rPr>
        <w:t xml:space="preserve"> И </w:t>
      </w:r>
      <w:r>
        <w:rPr>
          <w:rFonts w:hint="default" w:ascii="Times New Roman" w:hAnsi="Times New Roman" w:eastAsia="Times New Roman" w:cs="Times New Roman"/>
          <w:sz w:val="28"/>
          <w:szCs w:val="28"/>
          <w:lang w:eastAsia="zh-CN"/>
        </w:rPr>
        <w:t>его название</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происходит</w:t>
      </w:r>
      <w:r>
        <w:rPr>
          <w:rFonts w:hint="default" w:ascii="Times New Roman" w:hAnsi="Times New Roman" w:eastAsia="Times New Roman" w:cs="Times New Roman"/>
          <w:sz w:val="28"/>
          <w:szCs w:val="28"/>
          <w:lang w:val="ru-RU" w:eastAsia="zh-CN"/>
        </w:rPr>
        <w:t xml:space="preserve"> о</w:t>
      </w:r>
      <w:r>
        <w:rPr>
          <w:rFonts w:hint="default" w:ascii="Times New Roman" w:hAnsi="Times New Roman" w:eastAsia="Times New Roman" w:cs="Times New Roman"/>
          <w:sz w:val="28"/>
          <w:szCs w:val="28"/>
          <w:lang w:eastAsia="zh-CN"/>
        </w:rPr>
        <w:t xml:space="preserve">тсюда. Появление подобного блюда </w:t>
      </w:r>
      <w:r>
        <w:rPr>
          <w:rFonts w:hint="default" w:ascii="Times New Roman" w:hAnsi="Times New Roman" w:eastAsia="Times New Roman" w:cs="Times New Roman"/>
          <w:sz w:val="28"/>
          <w:szCs w:val="28"/>
          <w:lang w:val="ru-RU" w:eastAsia="zh-CN"/>
        </w:rPr>
        <w:t xml:space="preserve">принадлежат </w:t>
      </w:r>
      <w:r>
        <w:rPr>
          <w:rFonts w:hint="default" w:ascii="Times New Roman" w:hAnsi="Times New Roman" w:eastAsia="Times New Roman" w:cs="Times New Roman"/>
          <w:sz w:val="28"/>
          <w:szCs w:val="28"/>
          <w:lang w:eastAsia="zh-CN"/>
        </w:rPr>
        <w:t>династии Цин.</w:t>
      </w:r>
      <w:r>
        <w:rPr>
          <w:rFonts w:hint="default" w:ascii="Times New Roman" w:hAnsi="Times New Roman" w:eastAsia="Times New Roman" w:cs="Times New Roman"/>
          <w:sz w:val="28"/>
          <w:szCs w:val="28"/>
          <w:lang w:val="ru-RU" w:eastAsia="zh-CN"/>
        </w:rPr>
        <w:t xml:space="preserve"> Есть ещё </w:t>
      </w:r>
      <w:r>
        <w:rPr>
          <w:rFonts w:hint="default" w:ascii="Times New Roman" w:hAnsi="Times New Roman" w:eastAsia="Times New Roman" w:cs="Times New Roman"/>
          <w:sz w:val="28"/>
          <w:szCs w:val="28"/>
          <w:lang w:eastAsia="zh-CN"/>
        </w:rPr>
        <w:t>блюдо «сыдабо»</w:t>
      </w:r>
      <w:r>
        <w:rPr>
          <w:rFonts w:hint="default" w:ascii="Times New Roman" w:hAnsi="Times New Roman" w:eastAsia="Times New Roman" w:cs="Times New Roman"/>
          <w:sz w:val="28"/>
          <w:szCs w:val="28"/>
          <w:lang w:val="ru-RU" w:eastAsia="zh-CN"/>
        </w:rPr>
        <w:t xml:space="preserve">, оно популярное, </w:t>
      </w:r>
      <w:r>
        <w:rPr>
          <w:rFonts w:hint="default" w:ascii="Times New Roman" w:hAnsi="Times New Roman" w:eastAsia="Times New Roman" w:cs="Times New Roman"/>
          <w:sz w:val="28"/>
          <w:szCs w:val="28"/>
          <w:lang w:eastAsia="zh-CN"/>
        </w:rPr>
        <w:t>комплексное и банкетное блюдо, к которому</w:t>
      </w:r>
      <w:r>
        <w:rPr>
          <w:rFonts w:hint="default" w:ascii="Times New Roman" w:hAnsi="Times New Roman" w:eastAsia="Times New Roman" w:cs="Times New Roman"/>
          <w:sz w:val="28"/>
          <w:szCs w:val="28"/>
          <w:lang w:val="ru-RU" w:eastAsia="zh-CN"/>
        </w:rPr>
        <w:t xml:space="preserve"> принадлежат</w:t>
      </w:r>
      <w:r>
        <w:rPr>
          <w:rFonts w:hint="default" w:ascii="Times New Roman" w:hAnsi="Times New Roman" w:eastAsia="Times New Roman" w:cs="Times New Roman"/>
          <w:sz w:val="28"/>
          <w:szCs w:val="28"/>
          <w:lang w:eastAsia="zh-CN"/>
        </w:rPr>
        <w:t xml:space="preserve"> большое количество мясных продуктов</w:t>
      </w:r>
      <w:r>
        <w:rPr>
          <w:rFonts w:hint="default" w:ascii="Times New Roman" w:hAnsi="Times New Roman" w:eastAsia="Times New Roman" w:cs="Times New Roman"/>
          <w:sz w:val="28"/>
          <w:szCs w:val="28"/>
          <w:lang w:val="ru-RU" w:eastAsia="zh-CN"/>
        </w:rPr>
        <w:t xml:space="preserve"> и </w:t>
      </w:r>
      <w:r>
        <w:rPr>
          <w:rFonts w:hint="default" w:ascii="Times New Roman" w:hAnsi="Times New Roman" w:eastAsia="Times New Roman" w:cs="Times New Roman"/>
          <w:sz w:val="28"/>
          <w:szCs w:val="28"/>
          <w:lang w:eastAsia="zh-CN"/>
        </w:rPr>
        <w:t xml:space="preserve"> морепродукт</w:t>
      </w:r>
      <w:r>
        <w:rPr>
          <w:rFonts w:hint="default" w:ascii="Times New Roman" w:hAnsi="Times New Roman" w:eastAsia="Times New Roman" w:cs="Times New Roman"/>
          <w:sz w:val="28"/>
          <w:szCs w:val="28"/>
          <w:lang w:val="ru-RU" w:eastAsia="zh-CN"/>
        </w:rPr>
        <w:t>ов</w:t>
      </w:r>
      <w:r>
        <w:rPr>
          <w:rFonts w:hint="default" w:ascii="Times New Roman" w:hAnsi="Times New Roman" w:eastAsia="Times New Roman" w:cs="Times New Roman"/>
          <w:sz w:val="28"/>
          <w:szCs w:val="28"/>
          <w:lang w:eastAsia="zh-CN"/>
        </w:rPr>
        <w:t>. Кроме этого, Тяньцзинь известен своими закусками.</w:t>
      </w:r>
      <w:r>
        <w:rPr>
          <w:rFonts w:hint="default" w:ascii="Times New Roman" w:hAnsi="Times New Roman" w:eastAsia="Times New Roman" w:cs="Times New Roman"/>
          <w:sz w:val="28"/>
          <w:szCs w:val="28"/>
          <w:lang w:val="ru-RU" w:eastAsia="zh-CN"/>
        </w:rPr>
        <w:t xml:space="preserve"> Например: </w:t>
      </w:r>
      <w:r>
        <w:rPr>
          <w:rFonts w:hint="default" w:ascii="Times New Roman" w:hAnsi="Times New Roman" w:eastAsia="Times New Roman" w:cs="Times New Roman"/>
          <w:sz w:val="28"/>
          <w:szCs w:val="28"/>
          <w:lang w:eastAsia="zh-CN"/>
        </w:rPr>
        <w:t>традиционной разновидностью баоцзы</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здесь является «гоубули»</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известна разновидность закусок «махуа»</w:t>
      </w:r>
      <w:r>
        <w:rPr>
          <w:rFonts w:hint="default" w:ascii="Times New Roman" w:hAnsi="Times New Roman" w:eastAsia="Times New Roman" w:cs="Times New Roman"/>
          <w:sz w:val="28"/>
          <w:szCs w:val="28"/>
          <w:lang w:val="ru-RU" w:eastAsia="zh-CN"/>
        </w:rPr>
        <w:t xml:space="preserve"> является </w:t>
      </w:r>
      <w:r>
        <w:rPr>
          <w:rFonts w:hint="default" w:ascii="Times New Roman" w:hAnsi="Times New Roman" w:eastAsia="Times New Roman" w:cs="Times New Roman"/>
          <w:sz w:val="28"/>
          <w:szCs w:val="28"/>
          <w:lang w:eastAsia="zh-CN"/>
        </w:rPr>
        <w:t>«гуйфасян»</w:t>
      </w:r>
      <w:r>
        <w:rPr>
          <w:rFonts w:hint="default" w:ascii="Times New Roman" w:hAnsi="Times New Roman" w:cs="Times New Roman" w:eastAsiaTheme="minorEastAsia"/>
          <w:sz w:val="28"/>
          <w:szCs w:val="28"/>
          <w:lang w:val="ru-RU" w:eastAsia="zh-CN"/>
        </w:rPr>
        <w:t xml:space="preserve">; </w:t>
      </w:r>
      <w:r>
        <w:rPr>
          <w:rFonts w:hint="default" w:ascii="Times New Roman" w:hAnsi="Times New Roman" w:eastAsia="Times New Roman" w:cs="Times New Roman"/>
          <w:sz w:val="28"/>
          <w:szCs w:val="28"/>
          <w:lang w:eastAsia="zh-CN"/>
        </w:rPr>
        <w:t>мест</w:t>
      </w:r>
      <w:r>
        <w:rPr>
          <w:rFonts w:hint="default" w:ascii="Times New Roman" w:hAnsi="Times New Roman" w:eastAsia="Times New Roman" w:cs="Times New Roman"/>
          <w:sz w:val="28"/>
          <w:szCs w:val="28"/>
          <w:lang w:val="ru-RU" w:eastAsia="zh-CN"/>
        </w:rPr>
        <w:t>ые</w:t>
      </w:r>
      <w:r>
        <w:rPr>
          <w:rFonts w:hint="default" w:ascii="Times New Roman" w:hAnsi="Times New Roman" w:eastAsia="Times New Roman" w:cs="Times New Roman"/>
          <w:sz w:val="28"/>
          <w:szCs w:val="28"/>
          <w:lang w:eastAsia="zh-CN"/>
        </w:rPr>
        <w:t xml:space="preserve"> традиционн</w:t>
      </w:r>
      <w:r>
        <w:rPr>
          <w:rFonts w:hint="default" w:ascii="Times New Roman" w:hAnsi="Times New Roman" w:eastAsia="Times New Roman" w:cs="Times New Roman"/>
          <w:sz w:val="28"/>
          <w:szCs w:val="28"/>
          <w:lang w:val="ru-RU" w:eastAsia="zh-CN"/>
        </w:rPr>
        <w:t>ые</w:t>
      </w:r>
      <w:r>
        <w:rPr>
          <w:rFonts w:hint="default" w:ascii="Times New Roman" w:hAnsi="Times New Roman" w:eastAsia="Times New Roman" w:cs="Times New Roman"/>
          <w:sz w:val="28"/>
          <w:szCs w:val="28"/>
          <w:lang w:eastAsia="zh-CN"/>
        </w:rPr>
        <w:t xml:space="preserve"> пирожк</w:t>
      </w:r>
      <w:r>
        <w:rPr>
          <w:rFonts w:hint="default" w:ascii="Times New Roman" w:hAnsi="Times New Roman" w:eastAsia="Times New Roman" w:cs="Times New Roman"/>
          <w:sz w:val="28"/>
          <w:szCs w:val="28"/>
          <w:lang w:val="ru-RU" w:eastAsia="zh-CN"/>
        </w:rPr>
        <w:t xml:space="preserve">и </w:t>
      </w:r>
      <w:r>
        <w:rPr>
          <w:rFonts w:hint="default" w:ascii="Times New Roman" w:hAnsi="Times New Roman" w:eastAsia="Times New Roman" w:cs="Times New Roman"/>
          <w:sz w:val="28"/>
          <w:szCs w:val="28"/>
          <w:lang w:eastAsia="zh-CN"/>
        </w:rPr>
        <w:t>«Эрдоянь» .</w:t>
      </w:r>
      <w:r>
        <w:rPr>
          <w:rStyle w:val="21"/>
          <w:rFonts w:hint="default" w:ascii="Times New Roman" w:hAnsi="Times New Roman" w:eastAsia="Times New Roman" w:cs="Times New Roman"/>
          <w:sz w:val="28"/>
          <w:szCs w:val="28"/>
          <w:lang w:eastAsia="zh-CN"/>
        </w:rPr>
        <w:footnoteReference w:id="18"/>
      </w:r>
    </w:p>
    <w:p>
      <w:pPr>
        <w:spacing w:line="360" w:lineRule="auto"/>
        <w:ind w:firstLine="280" w:firstLineChars="100"/>
        <w:jc w:val="both"/>
        <w:rPr>
          <w:rFonts w:hint="default" w:ascii="Times New Roman" w:hAnsi="Times New Roman" w:eastAsia="Times New Roman" w:cs="Times New Roman"/>
          <w:sz w:val="28"/>
          <w:szCs w:val="28"/>
          <w:lang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Хэбей:</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Цирк </w:t>
      </w:r>
      <w:r>
        <w:rPr>
          <w:rFonts w:hint="default" w:ascii="Times New Roman" w:hAnsi="Times New Roman" w:eastAsia="Times New Roman" w:cs="Times New Roman"/>
          <w:sz w:val="28"/>
          <w:szCs w:val="28"/>
        </w:rPr>
        <w:t>Уцяо в провинции Хэбэй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известен </w:t>
      </w:r>
      <w:r>
        <w:rPr>
          <w:rFonts w:hint="default" w:ascii="Times New Roman" w:hAnsi="Times New Roman" w:eastAsia="Times New Roman" w:cs="Times New Roman"/>
          <w:sz w:val="28"/>
          <w:szCs w:val="28"/>
          <w:lang w:val="ru-RU"/>
        </w:rPr>
        <w:t>всему Китаю</w:t>
      </w:r>
      <w:r>
        <w:rPr>
          <w:rFonts w:hint="default" w:ascii="Times New Roman" w:hAnsi="Times New Roman" w:eastAsia="Times New Roman" w:cs="Times New Roman"/>
          <w:sz w:val="28"/>
          <w:szCs w:val="28"/>
        </w:rPr>
        <w:t xml:space="preserve">. Международная школа циркового искусства «Уцяо» была создана в 1987 году. В этом </w:t>
      </w:r>
      <w:r>
        <w:rPr>
          <w:rFonts w:hint="default" w:ascii="Times New Roman" w:hAnsi="Times New Roman" w:eastAsia="Times New Roman" w:cs="Times New Roman"/>
          <w:sz w:val="28"/>
          <w:szCs w:val="28"/>
          <w:lang w:val="ru-RU"/>
        </w:rPr>
        <w:t>месте</w:t>
      </w:r>
      <w:r>
        <w:rPr>
          <w:rFonts w:hint="default" w:ascii="Times New Roman" w:hAnsi="Times New Roman" w:eastAsia="Times New Roman" w:cs="Times New Roman"/>
          <w:sz w:val="28"/>
          <w:szCs w:val="28"/>
        </w:rPr>
        <w:t xml:space="preserve"> уже состоялись 8 фестивалей циркового искусства, на которых было представлено более 300 цирковых номеров, мастер</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 xml:space="preserve"> цирка</w:t>
      </w:r>
      <w:r>
        <w:rPr>
          <w:rFonts w:hint="default" w:ascii="Times New Roman" w:hAnsi="Times New Roman" w:eastAsia="Times New Roman" w:cs="Times New Roman"/>
          <w:sz w:val="28"/>
          <w:szCs w:val="28"/>
          <w:lang w:val="ru-RU"/>
        </w:rPr>
        <w:t xml:space="preserve"> приехали </w:t>
      </w:r>
      <w:r>
        <w:rPr>
          <w:rFonts w:hint="default" w:ascii="Times New Roman" w:hAnsi="Times New Roman" w:eastAsia="Times New Roman" w:cs="Times New Roman"/>
          <w:sz w:val="28"/>
          <w:szCs w:val="28"/>
        </w:rPr>
        <w:t>из более 40 стран мира. Директор</w:t>
      </w:r>
      <w:r>
        <w:rPr>
          <w:rFonts w:hint="default" w:ascii="Times New Roman" w:hAnsi="Times New Roman" w:eastAsia="Times New Roman" w:cs="Times New Roman"/>
          <w:sz w:val="28"/>
          <w:szCs w:val="28"/>
          <w:lang w:val="ru-RU"/>
        </w:rPr>
        <w:t xml:space="preserve"> комиссии современного </w:t>
      </w:r>
      <w:r>
        <w:rPr>
          <w:rFonts w:hint="default" w:ascii="Times New Roman" w:hAnsi="Times New Roman" w:eastAsia="Times New Roman" w:cs="Times New Roman"/>
          <w:sz w:val="28"/>
          <w:szCs w:val="28"/>
        </w:rPr>
        <w:t>фестиваля, Мэн Сяосы сказала: «</w:t>
      </w:r>
      <w:r>
        <w:rPr>
          <w:rFonts w:hint="default" w:ascii="Times New Roman" w:hAnsi="Times New Roman" w:eastAsia="Times New Roman" w:cs="Times New Roman"/>
          <w:sz w:val="28"/>
          <w:szCs w:val="28"/>
          <w:lang w:val="ru-RU"/>
        </w:rPr>
        <w:t xml:space="preserve">Через </w:t>
      </w:r>
      <w:r>
        <w:rPr>
          <w:rFonts w:hint="default" w:ascii="Times New Roman" w:hAnsi="Times New Roman" w:eastAsia="Times New Roman" w:cs="Times New Roman"/>
          <w:sz w:val="28"/>
          <w:szCs w:val="28"/>
        </w:rPr>
        <w:t>16 лет</w:t>
      </w:r>
      <w:r>
        <w:rPr>
          <w:rFonts w:hint="default" w:ascii="Times New Roman" w:hAnsi="Times New Roman" w:eastAsia="Times New Roman" w:cs="Times New Roman"/>
          <w:sz w:val="28"/>
          <w:szCs w:val="28"/>
          <w:lang w:val="ru-RU"/>
        </w:rPr>
        <w:t xml:space="preserve"> продолжающей</w:t>
      </w:r>
      <w:r>
        <w:rPr>
          <w:rFonts w:hint="default" w:ascii="Times New Roman" w:hAnsi="Times New Roman" w:eastAsia="Times New Roman" w:cs="Times New Roman"/>
          <w:sz w:val="28"/>
          <w:szCs w:val="28"/>
        </w:rPr>
        <w:t xml:space="preserve"> и </w:t>
      </w:r>
      <w:r>
        <w:rPr>
          <w:rFonts w:hint="default" w:ascii="Times New Roman" w:hAnsi="Times New Roman" w:eastAsia="Times New Roman" w:cs="Times New Roman"/>
          <w:sz w:val="28"/>
          <w:szCs w:val="28"/>
          <w:lang w:val="ru-RU"/>
        </w:rPr>
        <w:t>старательной</w:t>
      </w:r>
      <w:r>
        <w:rPr>
          <w:rFonts w:hint="default" w:ascii="Times New Roman" w:hAnsi="Times New Roman" w:eastAsia="Times New Roman" w:cs="Times New Roman"/>
          <w:sz w:val="28"/>
          <w:szCs w:val="28"/>
        </w:rPr>
        <w:t xml:space="preserve"> работы фестиваль циркового искусства Уцяо превратился в престижный международный фестиваль артистов цирка. Этот фестиваль открыл окно в огромный мир. Он помог китайскому народу наслаждать</w:t>
      </w:r>
      <w:r>
        <w:rPr>
          <w:rFonts w:hint="default" w:ascii="Times New Roman" w:hAnsi="Times New Roman" w:eastAsia="Times New Roman" w:cs="Times New Roman"/>
          <w:sz w:val="28"/>
          <w:szCs w:val="28"/>
          <w:lang w:val="ru-RU"/>
        </w:rPr>
        <w:t xml:space="preserve">ся </w:t>
      </w:r>
      <w:r>
        <w:rPr>
          <w:rFonts w:hint="default" w:ascii="Times New Roman" w:hAnsi="Times New Roman" w:eastAsia="Times New Roman" w:cs="Times New Roman"/>
          <w:sz w:val="28"/>
          <w:szCs w:val="28"/>
        </w:rPr>
        <w:t xml:space="preserve">первоклассным искусством мирового цирка и </w:t>
      </w:r>
      <w:r>
        <w:rPr>
          <w:rFonts w:hint="default" w:ascii="Times New Roman" w:hAnsi="Times New Roman" w:eastAsia="Times New Roman" w:cs="Times New Roman"/>
          <w:sz w:val="28"/>
          <w:szCs w:val="28"/>
          <w:lang w:val="ru-RU"/>
        </w:rPr>
        <w:t>дал</w:t>
      </w:r>
      <w:r>
        <w:rPr>
          <w:rFonts w:hint="default" w:ascii="Times New Roman" w:hAnsi="Times New Roman" w:eastAsia="Times New Roman" w:cs="Times New Roman"/>
          <w:sz w:val="28"/>
          <w:szCs w:val="28"/>
        </w:rPr>
        <w:t xml:space="preserve"> возможность другим странам мира</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 xml:space="preserve"> увидеть</w:t>
      </w:r>
      <w:r>
        <w:rPr>
          <w:rFonts w:hint="default" w:ascii="Times New Roman" w:hAnsi="Times New Roman" w:eastAsia="Times New Roman" w:cs="Times New Roman"/>
          <w:sz w:val="28"/>
          <w:szCs w:val="28"/>
          <w:lang w:val="ru-RU"/>
        </w:rPr>
        <w:t xml:space="preserve"> и </w:t>
      </w:r>
      <w:r>
        <w:rPr>
          <w:rFonts w:hint="default" w:ascii="Times New Roman" w:hAnsi="Times New Roman" w:eastAsia="Times New Roman" w:cs="Times New Roman"/>
          <w:sz w:val="28"/>
          <w:szCs w:val="28"/>
        </w:rPr>
        <w:t>ощутить</w:t>
      </w:r>
      <w:r>
        <w:rPr>
          <w:rFonts w:hint="default" w:ascii="Times New Roman" w:hAnsi="Times New Roman" w:eastAsia="Times New Roman" w:cs="Times New Roman"/>
          <w:sz w:val="28"/>
          <w:szCs w:val="28"/>
          <w:lang w:val="ru-RU"/>
        </w:rPr>
        <w:t xml:space="preserve"> загадочную </w:t>
      </w:r>
      <w:r>
        <w:rPr>
          <w:rFonts w:hint="default" w:ascii="Times New Roman" w:hAnsi="Times New Roman" w:eastAsia="Times New Roman" w:cs="Times New Roman"/>
          <w:sz w:val="28"/>
          <w:szCs w:val="28"/>
        </w:rPr>
        <w:t>силу китайского цирка. </w:t>
      </w:r>
      <w:r>
        <w:rPr>
          <w:rStyle w:val="21"/>
          <w:rFonts w:hint="default" w:ascii="Times New Roman" w:hAnsi="Times New Roman" w:eastAsia="Times New Roman" w:cs="Times New Roman"/>
          <w:sz w:val="28"/>
          <w:szCs w:val="28"/>
        </w:rPr>
        <w:footnoteReference w:id="19"/>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Н</w:t>
      </w:r>
      <w:r>
        <w:rPr>
          <w:rFonts w:hint="default" w:ascii="Times New Roman" w:hAnsi="Times New Roman" w:eastAsia="Times New Roman" w:cs="Times New Roman"/>
          <w:sz w:val="28"/>
          <w:szCs w:val="28"/>
        </w:rPr>
        <w:t>а предыдущих фестивалях главным содержанием</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стал конкурс мастеров цирка. 26 конкурсных номеров фестиваля</w:t>
      </w:r>
      <w:r>
        <w:rPr>
          <w:rFonts w:hint="default" w:ascii="Times New Roman" w:hAnsi="Times New Roman" w:eastAsia="Times New Roman" w:cs="Times New Roman"/>
          <w:sz w:val="28"/>
          <w:szCs w:val="28"/>
          <w:lang w:val="ru-RU"/>
        </w:rPr>
        <w:t xml:space="preserve"> показали </w:t>
      </w:r>
      <w:r>
        <w:rPr>
          <w:rFonts w:hint="default" w:ascii="Times New Roman" w:hAnsi="Times New Roman" w:eastAsia="Times New Roman" w:cs="Times New Roman"/>
          <w:sz w:val="28"/>
          <w:szCs w:val="28"/>
        </w:rPr>
        <w:t>почти все жанры циркового искусства,</w:t>
      </w:r>
      <w:r>
        <w:rPr>
          <w:rFonts w:hint="default" w:ascii="Times New Roman" w:hAnsi="Times New Roman" w:eastAsia="Times New Roman" w:cs="Times New Roman"/>
          <w:sz w:val="28"/>
          <w:szCs w:val="28"/>
          <w:lang w:val="ru-RU"/>
        </w:rPr>
        <w:t xml:space="preserve"> включает </w:t>
      </w:r>
      <w:r>
        <w:rPr>
          <w:rFonts w:hint="default" w:ascii="Times New Roman" w:hAnsi="Times New Roman" w:eastAsia="Times New Roman" w:cs="Times New Roman"/>
          <w:sz w:val="28"/>
          <w:szCs w:val="28"/>
        </w:rPr>
        <w:t xml:space="preserve"> номера на арене, номера в воздухе, показ фокусников и клоунаду. Они </w:t>
      </w:r>
      <w:r>
        <w:rPr>
          <w:rFonts w:hint="default" w:ascii="Times New Roman" w:hAnsi="Times New Roman" w:eastAsia="Times New Roman" w:cs="Times New Roman"/>
          <w:sz w:val="28"/>
          <w:szCs w:val="28"/>
          <w:lang w:val="ru-RU"/>
        </w:rPr>
        <w:t>показали</w:t>
      </w:r>
      <w:r>
        <w:rPr>
          <w:rFonts w:hint="default" w:ascii="Times New Roman" w:hAnsi="Times New Roman" w:eastAsia="Times New Roman" w:cs="Times New Roman"/>
          <w:sz w:val="28"/>
          <w:szCs w:val="28"/>
        </w:rPr>
        <w:t xml:space="preserve"> высший уровень циркового искусства сегодняшнего </w:t>
      </w:r>
      <w:r>
        <w:rPr>
          <w:rFonts w:hint="default" w:ascii="Times New Roman" w:hAnsi="Times New Roman" w:eastAsia="Times New Roman" w:cs="Times New Roman"/>
          <w:sz w:val="28"/>
          <w:szCs w:val="28"/>
          <w:lang w:val="ru-RU"/>
        </w:rPr>
        <w:t>века</w:t>
      </w:r>
      <w:r>
        <w:rPr>
          <w:rFonts w:hint="default" w:ascii="Times New Roman" w:hAnsi="Times New Roman" w:eastAsia="Times New Roman" w:cs="Times New Roman"/>
          <w:sz w:val="28"/>
          <w:szCs w:val="28"/>
        </w:rPr>
        <w:t>. В 10</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дневном конкурсе мастера соревновались за три премии — золотого, серебряного и бронзового львов.</w:t>
      </w:r>
    </w:p>
    <w:p>
      <w:pPr>
        <w:spacing w:line="360" w:lineRule="auto"/>
        <w:ind w:firstLine="280" w:firstLineChars="100"/>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2.2 Транспорт</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eastAsia="zh-CN"/>
        </w:rPr>
        <w:t>Пекин</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Тяньцзиньская междугородная железная дорога</w:t>
      </w:r>
      <w:r>
        <w:rPr>
          <w:rFonts w:hint="default" w:ascii="Times New Roman" w:hAnsi="Times New Roman" w:eastAsia="Times New Roman" w:cs="Times New Roman"/>
          <w:sz w:val="28"/>
          <w:szCs w:val="28"/>
          <w:lang w:val="ru-RU" w:eastAsia="zh-CN"/>
        </w:rPr>
        <w:t xml:space="preserve"> -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2592%25D1%258B%25D1%2581%25D0%25BE%25D0%25BA%25D0%25BE%25D1%2581%25D0%25BA%25D0%25BE%25D1%2580%25D0%25BE%25D1%2581%25D1%2582%25D0%25BD%25D1%258B%25D0%25B5_%25D0%25B6%25D0%25B5%25D0%25BB%25D0%25B5%25D0%25B7%25D0%25BD%25D1%258B%25D0%25B5_%25D0%25B4%25D0%25BE%25D1%2580%25D0%25BE%25D0%25B3%25D0%25B8_%25D0%25B2_%25D0%259A%25D0%25B8%25D1%2582%25D0%25B0%25D0%25B5" \o "Высокоскоростные железные дороги в Китае"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высокоскоростная железная дорога</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xml:space="preserve"> для пассажирско</w:t>
      </w:r>
      <w:r>
        <w:rPr>
          <w:rFonts w:hint="default" w:ascii="Times New Roman" w:hAnsi="Times New Roman" w:eastAsia="Times New Roman" w:cs="Times New Roman"/>
          <w:sz w:val="28"/>
          <w:szCs w:val="28"/>
          <w:lang w:val="ru-RU" w:eastAsia="zh-CN"/>
        </w:rPr>
        <w:t>й транспортной связи</w:t>
      </w:r>
      <w:r>
        <w:rPr>
          <w:rFonts w:hint="default" w:ascii="Times New Roman" w:hAnsi="Times New Roman" w:eastAsia="Times New Roman" w:cs="Times New Roman"/>
          <w:sz w:val="28"/>
          <w:szCs w:val="28"/>
          <w:lang w:eastAsia="zh-CN"/>
        </w:rPr>
        <w:t xml:space="preserve"> между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"file:////wiki/%25D0%259F%25D0%25B5%25D0%25BA%25D0%25B8%25D0%25BD" \o "Пекин"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Пекином</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и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"file:////wiki/%25D0%25A2%25D1%258F%25D0%25BD%25D1%258C%25D1%2586%25D0%25B7%25D0%25B8%25D0%25BD%25D1%258C" \o "Тяньцзинь"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Тяньцзинем</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в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"file:////wiki/%25D0%259A%25D0%25B8%25D1%2582%25D0%25B0%25D0%25B9" \o "Китай"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Китае</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xml:space="preserve">. Линия </w:t>
      </w:r>
      <w:r>
        <w:rPr>
          <w:rFonts w:hint="default" w:ascii="Times New Roman" w:hAnsi="Times New Roman" w:eastAsia="Times New Roman" w:cs="Times New Roman"/>
          <w:sz w:val="28"/>
          <w:szCs w:val="28"/>
          <w:lang w:val="ru-RU" w:eastAsia="zh-CN"/>
        </w:rPr>
        <w:t xml:space="preserve">имеет </w:t>
      </w:r>
      <w:r>
        <w:rPr>
          <w:rFonts w:hint="default" w:ascii="Times New Roman" w:hAnsi="Times New Roman" w:eastAsia="Times New Roman" w:cs="Times New Roman"/>
          <w:sz w:val="28"/>
          <w:szCs w:val="28"/>
          <w:lang w:eastAsia="zh-CN"/>
        </w:rPr>
        <w:t>длинн</w:t>
      </w:r>
      <w:r>
        <w:rPr>
          <w:rFonts w:hint="default" w:ascii="Times New Roman" w:hAnsi="Times New Roman" w:eastAsia="Times New Roman" w:cs="Times New Roman"/>
          <w:sz w:val="28"/>
          <w:szCs w:val="28"/>
          <w:lang w:val="ru-RU" w:eastAsia="zh-CN"/>
        </w:rPr>
        <w:t>у</w:t>
      </w:r>
      <w:r>
        <w:rPr>
          <w:rFonts w:hint="default" w:ascii="Times New Roman" w:hAnsi="Times New Roman" w:eastAsia="Times New Roman" w:cs="Times New Roman"/>
          <w:sz w:val="28"/>
          <w:szCs w:val="28"/>
          <w:lang w:eastAsia="zh-CN"/>
        </w:rPr>
        <w:t xml:space="preserve"> 117 км</w:t>
      </w:r>
      <w:r>
        <w:rPr>
          <w:rFonts w:hint="default" w:ascii="Times New Roman" w:hAnsi="Times New Roman" w:eastAsia="Times New Roman" w:cs="Times New Roman"/>
          <w:sz w:val="28"/>
          <w:szCs w:val="28"/>
          <w:lang w:val="ru-RU" w:eastAsia="zh-CN"/>
        </w:rPr>
        <w:t xml:space="preserve">. Она </w:t>
      </w:r>
      <w:r>
        <w:rPr>
          <w:rFonts w:hint="default" w:ascii="Times New Roman" w:hAnsi="Times New Roman" w:eastAsia="Times New Roman" w:cs="Times New Roman"/>
          <w:sz w:val="28"/>
          <w:szCs w:val="28"/>
          <w:lang w:eastAsia="zh-CN"/>
        </w:rPr>
        <w:t xml:space="preserve">была </w:t>
      </w:r>
      <w:r>
        <w:rPr>
          <w:rFonts w:hint="default" w:ascii="Times New Roman" w:hAnsi="Times New Roman" w:eastAsia="Times New Roman" w:cs="Times New Roman"/>
          <w:sz w:val="28"/>
          <w:szCs w:val="28"/>
          <w:lang w:val="ru-RU" w:eastAsia="zh-CN"/>
        </w:rPr>
        <w:t>создана</w:t>
      </w:r>
      <w:r>
        <w:rPr>
          <w:rFonts w:hint="default" w:ascii="Times New Roman" w:hAnsi="Times New Roman" w:eastAsia="Times New Roman" w:cs="Times New Roman"/>
          <w:sz w:val="28"/>
          <w:szCs w:val="28"/>
          <w:lang w:eastAsia="zh-CN"/>
        </w:rPr>
        <w:t xml:space="preserve"> для высокоскоростных электропоездов,</w:t>
      </w:r>
      <w:r>
        <w:rPr>
          <w:rFonts w:hint="default" w:ascii="Times New Roman" w:hAnsi="Times New Roman" w:eastAsia="Times New Roman" w:cs="Times New Roman"/>
          <w:sz w:val="28"/>
          <w:szCs w:val="28"/>
          <w:lang w:val="ru-RU" w:eastAsia="zh-CN"/>
        </w:rPr>
        <w:t xml:space="preserve"> рассчитанных </w:t>
      </w:r>
      <w:r>
        <w:rPr>
          <w:rFonts w:hint="default" w:ascii="Times New Roman" w:hAnsi="Times New Roman" w:eastAsia="Times New Roman" w:cs="Times New Roman"/>
          <w:sz w:val="28"/>
          <w:szCs w:val="28"/>
          <w:lang w:eastAsia="zh-CN"/>
        </w:rPr>
        <w:t>максимальную скорость до 350 км/ч</w:t>
      </w:r>
      <w:r>
        <w:rPr>
          <w:rFonts w:hint="default" w:ascii="Times New Roman" w:hAnsi="Times New Roman" w:eastAsia="Times New Roman" w:cs="Times New Roman"/>
          <w:sz w:val="28"/>
          <w:szCs w:val="28"/>
          <w:lang w:val="ru-RU" w:eastAsia="zh-CN"/>
        </w:rPr>
        <w:t>. В</w:t>
      </w:r>
      <w:r>
        <w:rPr>
          <w:rFonts w:hint="default" w:ascii="Times New Roman" w:hAnsi="Times New Roman" w:eastAsia="Times New Roman" w:cs="Times New Roman"/>
          <w:sz w:val="28"/>
          <w:szCs w:val="28"/>
          <w:lang w:eastAsia="zh-CN"/>
        </w:rPr>
        <w:t xml:space="preserve"> настоящ</w:t>
      </w:r>
      <w:r>
        <w:rPr>
          <w:rFonts w:hint="default" w:ascii="Times New Roman" w:hAnsi="Times New Roman" w:eastAsia="Times New Roman" w:cs="Times New Roman"/>
          <w:sz w:val="28"/>
          <w:szCs w:val="28"/>
          <w:lang w:val="ru-RU" w:eastAsia="zh-CN"/>
        </w:rPr>
        <w:t xml:space="preserve">ее время </w:t>
      </w:r>
      <w:r>
        <w:rPr>
          <w:rFonts w:hint="default" w:ascii="Times New Roman" w:hAnsi="Times New Roman" w:eastAsia="Times New Roman" w:cs="Times New Roman"/>
          <w:sz w:val="28"/>
          <w:szCs w:val="28"/>
          <w:lang w:eastAsia="zh-CN"/>
        </w:rPr>
        <w:t>на линии работают высокоскоростные поезда CRH</w:t>
      </w:r>
      <w:r>
        <w:rPr>
          <w:rStyle w:val="21"/>
          <w:rFonts w:hint="default" w:ascii="Times New Roman" w:hAnsi="Times New Roman" w:eastAsia="Times New Roman" w:cs="Times New Roman"/>
          <w:sz w:val="28"/>
          <w:szCs w:val="28"/>
          <w:lang w:eastAsia="zh-CN"/>
        </w:rPr>
        <w:footnoteReference w:id="20"/>
      </w:r>
      <w:r>
        <w:rPr>
          <w:rFonts w:hint="default" w:ascii="Times New Roman" w:hAnsi="Times New Roman" w:eastAsia="Times New Roman" w:cs="Times New Roman"/>
          <w:sz w:val="28"/>
          <w:szCs w:val="28"/>
          <w:lang w:eastAsia="zh-CN"/>
        </w:rPr>
        <w:t>, скорость</w:t>
      </w:r>
      <w:r>
        <w:rPr>
          <w:rFonts w:hint="default" w:ascii="Times New Roman" w:hAnsi="Times New Roman" w:eastAsia="Times New Roman" w:cs="Times New Roman"/>
          <w:sz w:val="28"/>
          <w:szCs w:val="28"/>
          <w:lang w:val="ru-RU" w:eastAsia="zh-CN"/>
        </w:rPr>
        <w:t xml:space="preserve"> которых может доходить </w:t>
      </w:r>
      <w:r>
        <w:rPr>
          <w:rFonts w:hint="default" w:ascii="Times New Roman" w:hAnsi="Times New Roman" w:eastAsia="Times New Roman" w:cs="Times New Roman"/>
          <w:sz w:val="28"/>
          <w:szCs w:val="28"/>
          <w:lang w:eastAsia="zh-CN"/>
        </w:rPr>
        <w:t>до 330 км/ч.</w:t>
      </w:r>
      <w:r>
        <w:rPr>
          <w:rFonts w:hint="default" w:ascii="Times New Roman" w:hAnsi="Times New Roman" w:eastAsia="Times New Roman" w:cs="Times New Roman"/>
          <w:sz w:val="28"/>
          <w:szCs w:val="28"/>
          <w:lang w:val="ru-RU" w:eastAsia="zh-CN"/>
        </w:rPr>
        <w:t xml:space="preserve"> Линия открыта 1</w:t>
      </w:r>
      <w:r>
        <w:rPr>
          <w:rFonts w:hint="default" w:ascii="Times New Roman" w:hAnsi="Times New Roman" w:cs="Times New Roman"/>
          <w:sz w:val="28"/>
          <w:szCs w:val="28"/>
          <w:lang w:val="ru-RU"/>
        </w:rPr>
        <w:t xml:space="preserve"> августа</w:t>
      </w:r>
      <w:r>
        <w:rPr>
          <w:rFonts w:hint="default" w:ascii="Times New Roman" w:hAnsi="Times New Roman" w:eastAsia="Times New Roman" w:cs="Times New Roman"/>
          <w:sz w:val="28"/>
          <w:szCs w:val="28"/>
          <w:lang w:eastAsia="zh-CN"/>
        </w:rPr>
        <w:t> </w:t>
      </w:r>
      <w:r>
        <w:rPr>
          <w:rFonts w:hint="default" w:ascii="Times New Roman" w:hAnsi="Times New Roman" w:cs="Times New Roman"/>
        </w:rPr>
        <w:fldChar w:fldCharType="begin"/>
      </w:r>
      <w:r>
        <w:rPr>
          <w:rFonts w:hint="default" w:ascii="Times New Roman" w:hAnsi="Times New Roman" w:cs="Times New Roman"/>
        </w:rPr>
        <w:instrText xml:space="preserve"> HYPERLINK "file:///wiki/2008_%25D0%25B3%25D0%25BE%25D0%25B4" \o "2008 год"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2008 года</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val="ru-RU" w:eastAsia="zh-CN"/>
        </w:rPr>
        <w:t xml:space="preserve">, на ней </w:t>
      </w:r>
      <w:r>
        <w:rPr>
          <w:rFonts w:hint="default" w:ascii="Times New Roman" w:hAnsi="Times New Roman" w:eastAsia="Times New Roman" w:cs="Times New Roman"/>
          <w:sz w:val="28"/>
          <w:szCs w:val="28"/>
          <w:lang w:eastAsia="zh-CN"/>
        </w:rPr>
        <w:t>бы</w:t>
      </w:r>
      <w:r>
        <w:rPr>
          <w:rFonts w:hint="default" w:ascii="Times New Roman" w:hAnsi="Times New Roman" w:eastAsia="Times New Roman" w:cs="Times New Roman"/>
          <w:sz w:val="28"/>
          <w:szCs w:val="28"/>
          <w:lang w:val="ru-RU" w:eastAsia="zh-CN"/>
        </w:rPr>
        <w:t xml:space="preserve">л </w:t>
      </w:r>
      <w:r>
        <w:rPr>
          <w:rFonts w:hint="default" w:ascii="Times New Roman" w:hAnsi="Times New Roman" w:eastAsia="Times New Roman" w:cs="Times New Roman"/>
          <w:sz w:val="28"/>
          <w:szCs w:val="28"/>
          <w:lang w:eastAsia="zh-CN"/>
        </w:rPr>
        <w:t>установлен мировой рекорд максимальной скорости</w:t>
      </w:r>
      <w:r>
        <w:rPr>
          <w:rFonts w:hint="default" w:ascii="Times New Roman" w:hAnsi="Times New Roman" w:eastAsia="Times New Roman" w:cs="Times New Roman"/>
          <w:sz w:val="28"/>
          <w:szCs w:val="28"/>
          <w:lang w:val="ru-RU" w:eastAsia="zh-CN"/>
        </w:rPr>
        <w:t>. В результате обычно поездка по времени сократилась</w:t>
      </w:r>
      <w:r>
        <w:rPr>
          <w:rFonts w:hint="default" w:ascii="Times New Roman" w:hAnsi="Times New Roman" w:eastAsia="Times New Roman" w:cs="Times New Roman"/>
          <w:sz w:val="28"/>
          <w:szCs w:val="28"/>
          <w:lang w:eastAsia="zh-CN"/>
        </w:rPr>
        <w:t xml:space="preserve"> 70</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до 30 минут.</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eastAsia="zh-CN"/>
        </w:rPr>
        <w:t>Линия была открыта </w:t>
      </w:r>
      <w:r>
        <w:rPr>
          <w:rFonts w:hint="default" w:ascii="Times New Roman" w:hAnsi="Times New Roman" w:cs="Times New Roman"/>
        </w:rPr>
        <w:fldChar w:fldCharType="begin"/>
      </w:r>
      <w:r>
        <w:rPr>
          <w:rFonts w:hint="default" w:ascii="Times New Roman" w:hAnsi="Times New Roman" w:cs="Times New Roman"/>
        </w:rPr>
        <w:instrText xml:space="preserve"> HYPERLINK "file:///wiki/2008_%25D0%25B3%25D0%25BE%25D0%25B4" \o "2008 год"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2008 года</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с 47 парами ежедневных междугородних поездов между Пекином и Тяньцзиньем. С 14 сентября 2008 года, было добавлено еще 10 пар</w:t>
      </w:r>
      <w:r>
        <w:rPr>
          <w:rFonts w:hint="default" w:ascii="Times New Roman" w:hAnsi="Times New Roman" w:eastAsia="Times New Roman" w:cs="Times New Roman"/>
          <w:sz w:val="28"/>
          <w:szCs w:val="28"/>
          <w:lang w:val="ru-RU" w:eastAsia="zh-CN"/>
        </w:rPr>
        <w:t xml:space="preserve"> поездов</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которые уменьшили </w:t>
      </w:r>
      <w:r>
        <w:rPr>
          <w:rFonts w:hint="default" w:ascii="Times New Roman" w:hAnsi="Times New Roman" w:eastAsia="Times New Roman" w:cs="Times New Roman"/>
          <w:sz w:val="28"/>
          <w:szCs w:val="28"/>
          <w:lang w:eastAsia="zh-CN"/>
        </w:rPr>
        <w:t>минимальный интервал между отправлением и прибытием с 15 до 10 минут. С 24 сентября 2008 года 4 пары поездов добирались до </w:t>
      </w:r>
      <w:r>
        <w:rPr>
          <w:rFonts w:hint="default" w:ascii="Times New Roman" w:hAnsi="Times New Roman" w:cs="Times New Roman"/>
        </w:rPr>
        <w:fldChar w:fldCharType="begin"/>
      </w:r>
      <w:r>
        <w:rPr>
          <w:rFonts w:hint="default" w:ascii="Times New Roman" w:hAnsi="Times New Roman" w:cs="Times New Roman"/>
        </w:rPr>
        <w:instrText xml:space="preserve"> HYPERLINK "file:////wiki/%25D0%25A2%25D0%25B0%25D0%25BD%25D0%25B3%25D1%2583" \o "Тангу"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Тангу</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xml:space="preserve">. 28 сентября 2008 года еще 2 пары поездов были </w:t>
      </w:r>
      <w:r>
        <w:rPr>
          <w:rFonts w:hint="default" w:ascii="Times New Roman" w:hAnsi="Times New Roman" w:eastAsia="Times New Roman" w:cs="Times New Roman"/>
          <w:sz w:val="28"/>
          <w:szCs w:val="28"/>
          <w:lang w:val="ru-RU" w:eastAsia="zh-CN"/>
        </w:rPr>
        <w:t>установлены</w:t>
      </w:r>
      <w:r>
        <w:rPr>
          <w:rFonts w:hint="default" w:ascii="Times New Roman" w:hAnsi="Times New Roman" w:eastAsia="Times New Roman" w:cs="Times New Roman"/>
          <w:sz w:val="28"/>
          <w:szCs w:val="28"/>
          <w:lang w:eastAsia="zh-CN"/>
        </w:rPr>
        <w:t xml:space="preserve"> в </w:t>
      </w:r>
      <w:r>
        <w:rPr>
          <w:rFonts w:hint="default" w:ascii="Times New Roman" w:hAnsi="Times New Roman" w:eastAsia="Times New Roman" w:cs="Times New Roman"/>
          <w:sz w:val="28"/>
          <w:szCs w:val="28"/>
          <w:lang w:val="ru-RU" w:eastAsia="zh-CN"/>
        </w:rPr>
        <w:t>создании</w:t>
      </w:r>
      <w:r>
        <w:rPr>
          <w:rFonts w:hint="default" w:ascii="Times New Roman" w:hAnsi="Times New Roman" w:eastAsia="Times New Roman" w:cs="Times New Roman"/>
          <w:sz w:val="28"/>
          <w:szCs w:val="28"/>
          <w:lang w:eastAsia="zh-CN"/>
        </w:rPr>
        <w:t>.</w:t>
      </w:r>
      <w:r>
        <w:rPr>
          <w:rStyle w:val="21"/>
          <w:rFonts w:hint="default" w:ascii="Times New Roman" w:hAnsi="Times New Roman" w:eastAsia="Times New Roman" w:cs="Times New Roman"/>
          <w:sz w:val="28"/>
          <w:szCs w:val="28"/>
          <w:lang w:eastAsia="zh-CN"/>
        </w:rPr>
        <w:footnoteReference w:id="21"/>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eastAsia="zh-CN"/>
        </w:rPr>
        <w:t>Кроме того, к</w:t>
      </w:r>
      <w:r>
        <w:rPr>
          <w:rFonts w:hint="default" w:ascii="Times New Roman" w:hAnsi="Times New Roman" w:eastAsia="Times New Roman" w:cs="Times New Roman"/>
          <w:sz w:val="28"/>
          <w:szCs w:val="28"/>
        </w:rPr>
        <w:t>итайское правительство надеется, что Пекин и Хэбэй, где хорошо развива</w:t>
      </w:r>
      <w:r>
        <w:rPr>
          <w:rFonts w:hint="default" w:ascii="Times New Roman" w:hAnsi="Times New Roman" w:eastAsia="Times New Roman" w:cs="Times New Roman"/>
          <w:sz w:val="28"/>
          <w:szCs w:val="28"/>
          <w:lang w:val="ru-RU"/>
        </w:rPr>
        <w:t xml:space="preserve">ются </w:t>
      </w:r>
      <w:r>
        <w:rPr>
          <w:rFonts w:hint="default" w:ascii="Times New Roman" w:hAnsi="Times New Roman" w:eastAsia="Times New Roman" w:cs="Times New Roman"/>
          <w:sz w:val="28"/>
          <w:szCs w:val="28"/>
        </w:rPr>
        <w:t>металлургическая промышленность, будут более эффективно использовать связи с одним из самых</w:t>
      </w:r>
      <w:r>
        <w:rPr>
          <w:rFonts w:hint="default" w:ascii="Times New Roman" w:hAnsi="Times New Roman" w:eastAsia="Times New Roman" w:cs="Times New Roman"/>
          <w:sz w:val="28"/>
          <w:szCs w:val="28"/>
          <w:lang w:val="ru-RU"/>
        </w:rPr>
        <w:t xml:space="preserve"> больших </w:t>
      </w:r>
      <w:r>
        <w:rPr>
          <w:rFonts w:hint="default" w:ascii="Times New Roman" w:hAnsi="Times New Roman" w:eastAsia="Times New Roman" w:cs="Times New Roman"/>
          <w:sz w:val="28"/>
          <w:szCs w:val="28"/>
        </w:rPr>
        <w:t>приморских портовых городов на севере Китая – Тяньцзинем</w:t>
      </w:r>
      <w:r>
        <w:rPr>
          <w:rFonts w:hint="default" w:ascii="Times New Roman" w:hAnsi="Times New Roman" w:eastAsia="Times New Roman" w:cs="Times New Roman"/>
          <w:sz w:val="28"/>
          <w:szCs w:val="28"/>
          <w:lang w:val="ru-RU"/>
        </w:rPr>
        <w:t xml:space="preserve">. Это полезно для </w:t>
      </w:r>
      <w:r>
        <w:rPr>
          <w:rFonts w:hint="default" w:ascii="Times New Roman" w:hAnsi="Times New Roman" w:eastAsia="Times New Roman" w:cs="Times New Roman"/>
          <w:sz w:val="28"/>
          <w:szCs w:val="28"/>
        </w:rPr>
        <w:t>развити</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xml:space="preserve"> экспорта.</w:t>
      </w:r>
      <w:r>
        <w:rPr>
          <w:rFonts w:hint="default" w:ascii="Times New Roman" w:hAnsi="Times New Roman" w:eastAsia="Times New Roman" w:cs="Times New Roman"/>
          <w:sz w:val="28"/>
          <w:szCs w:val="28"/>
          <w:lang w:val="ru-RU"/>
        </w:rPr>
        <w:t xml:space="preserve"> Кроме того, такие поезда помогают </w:t>
      </w:r>
      <w:r>
        <w:rPr>
          <w:rFonts w:hint="default" w:ascii="Times New Roman" w:hAnsi="Times New Roman" w:eastAsia="Times New Roman" w:cs="Times New Roman"/>
          <w:sz w:val="28"/>
          <w:szCs w:val="28"/>
        </w:rPr>
        <w:t>расшир</w:t>
      </w:r>
      <w:r>
        <w:rPr>
          <w:rFonts w:hint="default" w:ascii="Times New Roman" w:hAnsi="Times New Roman" w:eastAsia="Times New Roman" w:cs="Times New Roman"/>
          <w:sz w:val="28"/>
          <w:szCs w:val="28"/>
          <w:lang w:val="ru-RU"/>
        </w:rPr>
        <w:t>ять</w:t>
      </w:r>
      <w:r>
        <w:rPr>
          <w:rFonts w:hint="default" w:ascii="Times New Roman" w:hAnsi="Times New Roman" w:eastAsia="Times New Roman" w:cs="Times New Roman"/>
          <w:sz w:val="28"/>
          <w:szCs w:val="28"/>
        </w:rPr>
        <w:t xml:space="preserve"> транспортн</w:t>
      </w:r>
      <w:r>
        <w:rPr>
          <w:rFonts w:hint="default" w:ascii="Times New Roman" w:hAnsi="Times New Roman" w:eastAsia="Times New Roman" w:cs="Times New Roman"/>
          <w:sz w:val="28"/>
          <w:szCs w:val="28"/>
          <w:lang w:val="ru-RU"/>
        </w:rPr>
        <w:t>ую</w:t>
      </w:r>
      <w:r>
        <w:rPr>
          <w:rFonts w:hint="default" w:ascii="Times New Roman" w:hAnsi="Times New Roman" w:eastAsia="Times New Roman" w:cs="Times New Roman"/>
          <w:sz w:val="28"/>
          <w:szCs w:val="28"/>
        </w:rPr>
        <w:t xml:space="preserve"> сет</w:t>
      </w:r>
      <w:r>
        <w:rPr>
          <w:rFonts w:hint="default" w:ascii="Times New Roman" w:hAnsi="Times New Roman" w:eastAsia="Times New Roman" w:cs="Times New Roman"/>
          <w:sz w:val="28"/>
          <w:szCs w:val="28"/>
          <w:lang w:val="ru-RU"/>
        </w:rPr>
        <w:t>ь</w:t>
      </w:r>
      <w:r>
        <w:rPr>
          <w:rFonts w:hint="default" w:ascii="Times New Roman" w:hAnsi="Times New Roman" w:eastAsia="Times New Roman" w:cs="Times New Roman"/>
          <w:sz w:val="28"/>
          <w:szCs w:val="28"/>
        </w:rPr>
        <w:t xml:space="preserve"> между городами северной части Китая.</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Мэрия Пекина готова</w:t>
      </w:r>
      <w:r>
        <w:rPr>
          <w:rFonts w:hint="default" w:ascii="Times New Roman" w:hAnsi="Times New Roman" w:eastAsia="Times New Roman" w:cs="Times New Roman"/>
          <w:sz w:val="28"/>
          <w:szCs w:val="28"/>
          <w:lang w:val="ru-RU"/>
        </w:rPr>
        <w:t xml:space="preserve"> продолжать</w:t>
      </w:r>
      <w:r>
        <w:rPr>
          <w:rFonts w:hint="default" w:ascii="Times New Roman" w:hAnsi="Times New Roman" w:eastAsia="Times New Roman" w:cs="Times New Roman"/>
          <w:sz w:val="28"/>
          <w:szCs w:val="28"/>
        </w:rPr>
        <w:t xml:space="preserve"> расширять сеть</w:t>
      </w:r>
      <w:r>
        <w:rPr>
          <w:rFonts w:hint="default" w:ascii="Times New Roman" w:hAnsi="Times New Roman" w:eastAsia="Times New Roman" w:cs="Times New Roman"/>
          <w:sz w:val="28"/>
          <w:szCs w:val="28"/>
          <w:lang w:val="ru-RU"/>
        </w:rPr>
        <w:t xml:space="preserve"> станции </w:t>
      </w:r>
      <w:r>
        <w:rPr>
          <w:rFonts w:hint="default" w:ascii="Times New Roman" w:hAnsi="Times New Roman" w:eastAsia="Times New Roman" w:cs="Times New Roman"/>
          <w:sz w:val="28"/>
          <w:szCs w:val="28"/>
        </w:rPr>
        <w:t>метро, протяженность разных линий которого уже достигла 500 км.</w:t>
      </w:r>
      <w:r>
        <w:rPr>
          <w:rFonts w:hint="default" w:ascii="Times New Roman" w:hAnsi="Times New Roman" w:eastAsia="Times New Roman" w:cs="Times New Roman"/>
          <w:sz w:val="28"/>
          <w:szCs w:val="28"/>
          <w:lang w:val="ru-RU"/>
        </w:rPr>
        <w:t xml:space="preserve"> Есть надежда, </w:t>
      </w:r>
      <w:r>
        <w:rPr>
          <w:rFonts w:hint="default" w:ascii="Times New Roman" w:hAnsi="Times New Roman" w:eastAsia="Times New Roman" w:cs="Times New Roman"/>
          <w:sz w:val="28"/>
          <w:szCs w:val="28"/>
        </w:rPr>
        <w:t>что в 2020 году общая протяженность пекинского метрополитена достигнет 1000 км, и он</w:t>
      </w:r>
      <w:r>
        <w:rPr>
          <w:rFonts w:hint="default" w:ascii="Times New Roman" w:hAnsi="Times New Roman" w:eastAsia="Times New Roman" w:cs="Times New Roman"/>
          <w:sz w:val="28"/>
          <w:szCs w:val="28"/>
          <w:lang w:val="ru-RU"/>
        </w:rPr>
        <w:t>о</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соединит</w:t>
      </w:r>
      <w:r>
        <w:rPr>
          <w:rFonts w:hint="default" w:ascii="Times New Roman" w:hAnsi="Times New Roman" w:eastAsia="Times New Roman" w:cs="Times New Roman"/>
          <w:sz w:val="28"/>
          <w:szCs w:val="28"/>
        </w:rPr>
        <w:t xml:space="preserve"> Пекин с окружающими городами. Кроме того,</w:t>
      </w:r>
      <w:r>
        <w:rPr>
          <w:rFonts w:hint="default" w:ascii="Times New Roman" w:hAnsi="Times New Roman" w:eastAsia="Times New Roman" w:cs="Times New Roman"/>
          <w:sz w:val="28"/>
          <w:szCs w:val="28"/>
          <w:lang w:val="ru-RU"/>
        </w:rPr>
        <w:t xml:space="preserve"> руководство </w:t>
      </w:r>
      <w:r>
        <w:rPr>
          <w:rFonts w:hint="default" w:ascii="Times New Roman" w:hAnsi="Times New Roman" w:eastAsia="Times New Roman" w:cs="Times New Roman"/>
          <w:sz w:val="28"/>
          <w:szCs w:val="28"/>
        </w:rPr>
        <w:t>Пекин</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 xml:space="preserve"> обещал</w:t>
      </w:r>
      <w:r>
        <w:rPr>
          <w:rFonts w:hint="default" w:ascii="Times New Roman" w:hAnsi="Times New Roman" w:eastAsia="Times New Roman" w:cs="Times New Roman"/>
          <w:sz w:val="28"/>
          <w:szCs w:val="28"/>
          <w:lang w:val="ru-RU"/>
        </w:rPr>
        <w:t>о</w:t>
      </w:r>
      <w:r>
        <w:rPr>
          <w:rFonts w:hint="default" w:ascii="Times New Roman" w:hAnsi="Times New Roman" w:eastAsia="Times New Roman" w:cs="Times New Roman"/>
          <w:sz w:val="28"/>
          <w:szCs w:val="28"/>
        </w:rPr>
        <w:t xml:space="preserve"> Международному олимпийскому комитету (МОК), что к 2022 году</w:t>
      </w:r>
      <w:r>
        <w:rPr>
          <w:rFonts w:hint="default" w:ascii="Times New Roman" w:hAnsi="Times New Roman" w:eastAsia="Times New Roman" w:cs="Times New Roman"/>
          <w:sz w:val="28"/>
          <w:szCs w:val="28"/>
          <w:lang w:val="ru-RU"/>
        </w:rPr>
        <w:t xml:space="preserve"> будет создана </w:t>
      </w:r>
      <w:r>
        <w:rPr>
          <w:rFonts w:hint="default" w:ascii="Times New Roman" w:hAnsi="Times New Roman" w:eastAsia="Times New Roman" w:cs="Times New Roman"/>
          <w:sz w:val="28"/>
          <w:szCs w:val="28"/>
        </w:rPr>
        <w:t>высокоскоростн</w:t>
      </w:r>
      <w:r>
        <w:rPr>
          <w:rFonts w:hint="default" w:ascii="Times New Roman" w:hAnsi="Times New Roman" w:eastAsia="Times New Roman" w:cs="Times New Roman"/>
          <w:sz w:val="28"/>
          <w:szCs w:val="28"/>
          <w:lang w:val="ru-RU"/>
        </w:rPr>
        <w:t>ая</w:t>
      </w:r>
      <w:r>
        <w:rPr>
          <w:rFonts w:hint="default" w:ascii="Times New Roman" w:hAnsi="Times New Roman" w:eastAsia="Times New Roman" w:cs="Times New Roman"/>
          <w:sz w:val="28"/>
          <w:szCs w:val="28"/>
        </w:rPr>
        <w:t xml:space="preserve"> железнодорожн</w:t>
      </w:r>
      <w:r>
        <w:rPr>
          <w:rFonts w:hint="default" w:ascii="Times New Roman" w:hAnsi="Times New Roman" w:eastAsia="Times New Roman" w:cs="Times New Roman"/>
          <w:sz w:val="28"/>
          <w:szCs w:val="28"/>
          <w:lang w:val="ru-RU"/>
        </w:rPr>
        <w:t>ая</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линия</w:t>
      </w:r>
      <w:r>
        <w:rPr>
          <w:rFonts w:hint="default" w:ascii="Times New Roman" w:hAnsi="Times New Roman" w:eastAsia="Times New Roman" w:cs="Times New Roman"/>
          <w:sz w:val="28"/>
          <w:szCs w:val="28"/>
        </w:rPr>
        <w:t xml:space="preserve"> между Пекином и Чжанцзякоу</w:t>
      </w:r>
      <w:r>
        <w:rPr>
          <w:rStyle w:val="21"/>
          <w:rFonts w:hint="default" w:ascii="Times New Roman" w:hAnsi="Times New Roman" w:eastAsia="Times New Roman" w:cs="Times New Roman"/>
          <w:sz w:val="28"/>
          <w:szCs w:val="28"/>
        </w:rPr>
        <w:footnoteReference w:id="22"/>
      </w:r>
      <w:r>
        <w:rPr>
          <w:rFonts w:hint="default" w:ascii="Times New Roman" w:hAnsi="Times New Roman" w:eastAsia="Times New Roman" w:cs="Times New Roman"/>
          <w:sz w:val="28"/>
          <w:szCs w:val="28"/>
          <w:lang w:val="ru-RU"/>
        </w:rPr>
        <w:t xml:space="preserve">, в котором </w:t>
      </w:r>
      <w:r>
        <w:rPr>
          <w:rFonts w:hint="default" w:ascii="Times New Roman" w:hAnsi="Times New Roman" w:eastAsia="Times New Roman" w:cs="Times New Roman"/>
          <w:sz w:val="28"/>
          <w:szCs w:val="28"/>
        </w:rPr>
        <w:t>планируется п</w:t>
      </w:r>
      <w:r>
        <w:rPr>
          <w:rFonts w:hint="default" w:ascii="Times New Roman" w:hAnsi="Times New Roman" w:eastAsia="Times New Roman" w:cs="Times New Roman"/>
          <w:sz w:val="28"/>
          <w:szCs w:val="28"/>
          <w:lang w:val="ru-RU"/>
        </w:rPr>
        <w:t>роводить</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соревнования</w:t>
      </w:r>
      <w:r>
        <w:rPr>
          <w:rFonts w:hint="default" w:ascii="Times New Roman" w:hAnsi="Times New Roman" w:eastAsia="Times New Roman" w:cs="Times New Roman"/>
          <w:sz w:val="28"/>
          <w:szCs w:val="28"/>
        </w:rPr>
        <w:t xml:space="preserve"> по горнолыжному спорту.</w:t>
      </w:r>
      <w:r>
        <w:rPr>
          <w:rFonts w:hint="default" w:ascii="Times New Roman" w:hAnsi="Times New Roman" w:eastAsia="Times New Roman" w:cs="Times New Roman"/>
          <w:sz w:val="28"/>
          <w:szCs w:val="28"/>
          <w:lang w:val="ru-RU"/>
        </w:rPr>
        <w:t xml:space="preserve"> Когда </w:t>
      </w:r>
      <w:r>
        <w:rPr>
          <w:rFonts w:hint="default" w:ascii="Times New Roman" w:hAnsi="Times New Roman" w:eastAsia="Times New Roman" w:cs="Times New Roman"/>
          <w:sz w:val="28"/>
          <w:szCs w:val="28"/>
        </w:rPr>
        <w:t>скоростн</w:t>
      </w:r>
      <w:r>
        <w:rPr>
          <w:rFonts w:hint="default" w:ascii="Times New Roman" w:hAnsi="Times New Roman" w:eastAsia="Times New Roman" w:cs="Times New Roman"/>
          <w:sz w:val="28"/>
          <w:szCs w:val="28"/>
          <w:lang w:val="ru-RU"/>
        </w:rPr>
        <w:t>ая</w:t>
      </w:r>
      <w:r>
        <w:rPr>
          <w:rFonts w:hint="default" w:ascii="Times New Roman" w:hAnsi="Times New Roman" w:eastAsia="Times New Roman" w:cs="Times New Roman"/>
          <w:sz w:val="28"/>
          <w:szCs w:val="28"/>
        </w:rPr>
        <w:t xml:space="preserve"> железн</w:t>
      </w:r>
      <w:r>
        <w:rPr>
          <w:rFonts w:hint="default" w:ascii="Times New Roman" w:hAnsi="Times New Roman" w:eastAsia="Times New Roman" w:cs="Times New Roman"/>
          <w:sz w:val="28"/>
          <w:szCs w:val="28"/>
          <w:lang w:val="ru-RU"/>
        </w:rPr>
        <w:t>ая</w:t>
      </w:r>
      <w:r>
        <w:rPr>
          <w:rFonts w:hint="default" w:ascii="Times New Roman" w:hAnsi="Times New Roman" w:eastAsia="Times New Roman" w:cs="Times New Roman"/>
          <w:sz w:val="28"/>
          <w:szCs w:val="28"/>
        </w:rPr>
        <w:t xml:space="preserve"> дорог</w:t>
      </w:r>
      <w:r>
        <w:rPr>
          <w:rFonts w:hint="default" w:ascii="Times New Roman" w:hAnsi="Times New Roman" w:eastAsia="Times New Roman" w:cs="Times New Roman"/>
          <w:sz w:val="28"/>
          <w:szCs w:val="28"/>
          <w:lang w:val="ru-RU"/>
        </w:rPr>
        <w:t xml:space="preserve">а будет создана, то </w:t>
      </w:r>
      <w:r>
        <w:rPr>
          <w:rFonts w:hint="default" w:ascii="Times New Roman" w:hAnsi="Times New Roman" w:eastAsia="Times New Roman" w:cs="Times New Roman"/>
          <w:sz w:val="28"/>
          <w:szCs w:val="28"/>
        </w:rPr>
        <w:t>поездка из Пекина до Чжанцзякоу займет менее часа.</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Кроме того, государство поощряет город </w:t>
      </w:r>
      <w:r>
        <w:rPr>
          <w:rFonts w:hint="default" w:ascii="Times New Roman" w:hAnsi="Times New Roman" w:eastAsia="Times New Roman" w:cs="Times New Roman"/>
          <w:sz w:val="28"/>
          <w:szCs w:val="28"/>
        </w:rPr>
        <w:t>Пекин, Тяньцзинь и провинци</w:t>
      </w:r>
      <w:r>
        <w:rPr>
          <w:rFonts w:hint="default" w:ascii="Times New Roman" w:hAnsi="Times New Roman" w:eastAsia="Times New Roman" w:cs="Times New Roman"/>
          <w:sz w:val="28"/>
          <w:szCs w:val="28"/>
          <w:lang w:val="ru-RU"/>
        </w:rPr>
        <w:t>ю</w:t>
      </w:r>
      <w:r>
        <w:rPr>
          <w:rFonts w:hint="default" w:ascii="Times New Roman" w:hAnsi="Times New Roman" w:eastAsia="Times New Roman" w:cs="Times New Roman"/>
          <w:sz w:val="28"/>
          <w:szCs w:val="28"/>
        </w:rPr>
        <w:t xml:space="preserve"> Хэбэй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разви</w:t>
      </w:r>
      <w:r>
        <w:rPr>
          <w:rFonts w:hint="default" w:ascii="Times New Roman" w:hAnsi="Times New Roman" w:eastAsia="Times New Roman" w:cs="Times New Roman"/>
          <w:sz w:val="28"/>
          <w:szCs w:val="28"/>
          <w:lang w:val="ru-RU"/>
        </w:rPr>
        <w:t>вать</w:t>
      </w:r>
      <w:r>
        <w:rPr>
          <w:rFonts w:hint="default" w:ascii="Times New Roman" w:hAnsi="Times New Roman" w:eastAsia="Times New Roman" w:cs="Times New Roman"/>
          <w:sz w:val="28"/>
          <w:szCs w:val="28"/>
        </w:rPr>
        <w:t xml:space="preserve"> «зелен</w:t>
      </w:r>
      <w:r>
        <w:rPr>
          <w:rFonts w:hint="default" w:ascii="Times New Roman" w:hAnsi="Times New Roman" w:eastAsia="Times New Roman" w:cs="Times New Roman"/>
          <w:sz w:val="28"/>
          <w:szCs w:val="28"/>
          <w:lang w:val="ru-RU"/>
        </w:rPr>
        <w:t>ый</w:t>
      </w:r>
      <w:r>
        <w:rPr>
          <w:rFonts w:hint="default" w:ascii="Times New Roman" w:hAnsi="Times New Roman" w:eastAsia="Times New Roman" w:cs="Times New Roman"/>
          <w:sz w:val="28"/>
          <w:szCs w:val="28"/>
        </w:rPr>
        <w:t xml:space="preserve"> транспорт» с целью уменьшить загрязнение </w:t>
      </w:r>
      <w:r>
        <w:rPr>
          <w:rFonts w:hint="default" w:ascii="Times New Roman" w:hAnsi="Times New Roman" w:eastAsia="Times New Roman" w:cs="Times New Roman"/>
          <w:sz w:val="28"/>
          <w:szCs w:val="28"/>
          <w:lang w:val="ru-RU"/>
        </w:rPr>
        <w:t>окружающей среды.</w:t>
      </w:r>
      <w:r>
        <w:rPr>
          <w:rStyle w:val="21"/>
          <w:rFonts w:hint="default" w:ascii="Times New Roman" w:hAnsi="Times New Roman" w:eastAsia="Times New Roman" w:cs="Times New Roman"/>
          <w:sz w:val="28"/>
          <w:szCs w:val="28"/>
          <w:lang w:val="ru-RU"/>
        </w:rPr>
        <w:footnoteReference w:id="23"/>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В </w:t>
      </w:r>
      <w:r>
        <w:rPr>
          <w:rFonts w:hint="default" w:ascii="Times New Roman" w:hAnsi="Times New Roman" w:eastAsia="Times New Roman" w:cs="Times New Roman"/>
          <w:sz w:val="28"/>
          <w:szCs w:val="28"/>
        </w:rPr>
        <w:t>маленьком городе</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провинции Хэбэй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Ланфане,</w:t>
      </w:r>
      <w:r>
        <w:rPr>
          <w:rFonts w:hint="default" w:ascii="Times New Roman" w:hAnsi="Times New Roman" w:eastAsia="Times New Roman" w:cs="Times New Roman"/>
          <w:sz w:val="28"/>
          <w:szCs w:val="28"/>
          <w:lang w:val="ru-RU"/>
        </w:rPr>
        <w:t xml:space="preserve"> вследствие</w:t>
      </w:r>
      <w:r>
        <w:rPr>
          <w:rFonts w:hint="default" w:ascii="Times New Roman" w:hAnsi="Times New Roman" w:eastAsia="Times New Roman" w:cs="Times New Roman"/>
          <w:sz w:val="28"/>
          <w:szCs w:val="28"/>
        </w:rPr>
        <w:t xml:space="preserve"> городских автобусов</w:t>
      </w:r>
      <w:r>
        <w:rPr>
          <w:rFonts w:hint="default" w:ascii="Times New Roman" w:hAnsi="Times New Roman" w:eastAsia="Times New Roman" w:cs="Times New Roman"/>
          <w:sz w:val="28"/>
          <w:szCs w:val="28"/>
          <w:lang w:val="ru-RU"/>
        </w:rPr>
        <w:t xml:space="preserve"> и производства промышленности появляется грязный</w:t>
      </w:r>
      <w:r>
        <w:rPr>
          <w:rFonts w:hint="default" w:ascii="Times New Roman" w:hAnsi="Times New Roman" w:eastAsia="Times New Roman" w:cs="Times New Roman"/>
          <w:sz w:val="28"/>
          <w:szCs w:val="28"/>
        </w:rPr>
        <w:t xml:space="preserve"> т</w:t>
      </w:r>
      <w:r>
        <w:rPr>
          <w:rFonts w:hint="default" w:ascii="Times New Roman" w:hAnsi="Times New Roman" w:eastAsia="Times New Roman" w:cs="Times New Roman"/>
          <w:sz w:val="28"/>
          <w:szCs w:val="28"/>
          <w:lang w:val="ru-RU"/>
        </w:rPr>
        <w:t xml:space="preserve">уман. Для уменьшения грязного тумана правительство посоветовало пользоваться </w:t>
      </w:r>
      <w:r>
        <w:rPr>
          <w:rFonts w:hint="default" w:ascii="Times New Roman" w:hAnsi="Times New Roman" w:eastAsia="Times New Roman" w:cs="Times New Roman"/>
          <w:sz w:val="28"/>
          <w:szCs w:val="28"/>
        </w:rPr>
        <w:t>автобус</w:t>
      </w:r>
      <w:r>
        <w:rPr>
          <w:rFonts w:hint="default" w:ascii="Times New Roman" w:hAnsi="Times New Roman" w:eastAsia="Times New Roman" w:cs="Times New Roman"/>
          <w:sz w:val="28"/>
          <w:szCs w:val="28"/>
          <w:lang w:val="ru-RU"/>
        </w:rPr>
        <w:t>ами,</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которые работают</w:t>
      </w:r>
      <w:r>
        <w:rPr>
          <w:rFonts w:hint="default" w:ascii="Times New Roman" w:hAnsi="Times New Roman" w:eastAsia="Times New Roman" w:cs="Times New Roman"/>
          <w:sz w:val="28"/>
          <w:szCs w:val="28"/>
        </w:rPr>
        <w:t xml:space="preserve"> на сжатом</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газе или на сжиженном </w:t>
      </w:r>
      <w:r>
        <w:rPr>
          <w:rFonts w:hint="default" w:ascii="Times New Roman" w:hAnsi="Times New Roman" w:eastAsia="Times New Roman" w:cs="Times New Roman"/>
          <w:sz w:val="28"/>
          <w:szCs w:val="28"/>
          <w:lang w:val="ru-RU"/>
        </w:rPr>
        <w:t xml:space="preserve">природном </w:t>
      </w:r>
      <w:r>
        <w:rPr>
          <w:rFonts w:hint="default" w:ascii="Times New Roman" w:hAnsi="Times New Roman" w:eastAsia="Times New Roman" w:cs="Times New Roman"/>
          <w:sz w:val="28"/>
          <w:szCs w:val="28"/>
        </w:rPr>
        <w:t>газе. Такие автобусы стали символом транспортом экологичного типа. 300 подобных автобусов ежегодно уменьшают выбросы вредных веществ на более 3000 тонн.</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Город </w:t>
      </w:r>
      <w:r>
        <w:rPr>
          <w:rFonts w:hint="default" w:ascii="Times New Roman" w:hAnsi="Times New Roman" w:eastAsia="Times New Roman" w:cs="Times New Roman"/>
          <w:sz w:val="28"/>
          <w:szCs w:val="28"/>
        </w:rPr>
        <w:t>Ланфан</w:t>
      </w:r>
      <w:r>
        <w:rPr>
          <w:rFonts w:hint="default" w:ascii="Times New Roman" w:hAnsi="Times New Roman" w:eastAsia="Times New Roman" w:cs="Times New Roman"/>
          <w:sz w:val="28"/>
          <w:szCs w:val="28"/>
          <w:lang w:val="ru-RU"/>
        </w:rPr>
        <w:t xml:space="preserve"> соединяет </w:t>
      </w:r>
      <w:r>
        <w:rPr>
          <w:rFonts w:hint="default" w:ascii="Times New Roman" w:hAnsi="Times New Roman" w:eastAsia="Times New Roman" w:cs="Times New Roman"/>
          <w:sz w:val="28"/>
          <w:szCs w:val="28"/>
        </w:rPr>
        <w:t xml:space="preserve">Пекин </w:t>
      </w:r>
      <w:r>
        <w:rPr>
          <w:rFonts w:hint="default" w:ascii="Times New Roman" w:hAnsi="Times New Roman" w:eastAsia="Times New Roman" w:cs="Times New Roman"/>
          <w:sz w:val="28"/>
          <w:szCs w:val="28"/>
          <w:lang w:val="ru-RU"/>
        </w:rPr>
        <w:t xml:space="preserve">с </w:t>
      </w:r>
      <w:r>
        <w:rPr>
          <w:rFonts w:hint="default" w:ascii="Times New Roman" w:hAnsi="Times New Roman" w:eastAsia="Times New Roman" w:cs="Times New Roman"/>
          <w:sz w:val="28"/>
          <w:szCs w:val="28"/>
        </w:rPr>
        <w:t>Тяньцзин</w:t>
      </w:r>
      <w:r>
        <w:rPr>
          <w:rFonts w:hint="default" w:ascii="Times New Roman" w:hAnsi="Times New Roman" w:eastAsia="Times New Roman" w:cs="Times New Roman"/>
          <w:sz w:val="28"/>
          <w:szCs w:val="28"/>
          <w:lang w:val="ru-RU"/>
        </w:rPr>
        <w:t>ем</w:t>
      </w:r>
      <w:r>
        <w:rPr>
          <w:rFonts w:hint="default" w:ascii="Times New Roman" w:hAnsi="Times New Roman" w:eastAsia="Times New Roman" w:cs="Times New Roman"/>
          <w:sz w:val="28"/>
          <w:szCs w:val="28"/>
        </w:rPr>
        <w:t xml:space="preserve">, в </w:t>
      </w:r>
      <w:r>
        <w:rPr>
          <w:rFonts w:hint="default" w:ascii="Times New Roman" w:hAnsi="Times New Roman" w:eastAsia="Times New Roman" w:cs="Times New Roman"/>
          <w:sz w:val="28"/>
          <w:szCs w:val="28"/>
          <w:lang w:val="ru-RU"/>
        </w:rPr>
        <w:t>последние годы</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он </w:t>
      </w:r>
      <w:r>
        <w:rPr>
          <w:rFonts w:hint="default" w:ascii="Times New Roman" w:hAnsi="Times New Roman" w:eastAsia="Times New Roman" w:cs="Times New Roman"/>
          <w:sz w:val="28"/>
          <w:szCs w:val="28"/>
        </w:rPr>
        <w:t xml:space="preserve">часто </w:t>
      </w:r>
      <w:r>
        <w:rPr>
          <w:rFonts w:hint="default" w:ascii="Times New Roman" w:hAnsi="Times New Roman" w:eastAsia="Times New Roman" w:cs="Times New Roman"/>
          <w:sz w:val="28"/>
          <w:szCs w:val="28"/>
          <w:lang w:val="ru-RU"/>
        </w:rPr>
        <w:t xml:space="preserve"> терпит </w:t>
      </w:r>
      <w:r>
        <w:rPr>
          <w:rFonts w:hint="default" w:ascii="Times New Roman" w:hAnsi="Times New Roman" w:eastAsia="Times New Roman" w:cs="Times New Roman"/>
          <w:sz w:val="28"/>
          <w:szCs w:val="28"/>
        </w:rPr>
        <w:t>загрязнени</w:t>
      </w:r>
      <w:r>
        <w:rPr>
          <w:rFonts w:hint="default" w:ascii="Times New Roman" w:hAnsi="Times New Roman" w:eastAsia="Times New Roman" w:cs="Times New Roman"/>
          <w:sz w:val="28"/>
          <w:szCs w:val="28"/>
          <w:lang w:val="ru-RU"/>
        </w:rPr>
        <w:t>е</w:t>
      </w:r>
      <w:r>
        <w:rPr>
          <w:rFonts w:hint="default" w:ascii="Times New Roman" w:hAnsi="Times New Roman" w:eastAsia="Times New Roman" w:cs="Times New Roman"/>
          <w:sz w:val="28"/>
          <w:szCs w:val="28"/>
        </w:rPr>
        <w:t xml:space="preserve"> атмосферы</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Для решения этой проблемы</w:t>
      </w:r>
      <w:r>
        <w:rPr>
          <w:rFonts w:hint="default" w:ascii="Times New Roman" w:hAnsi="Times New Roman" w:eastAsia="Times New Roman" w:cs="Times New Roman"/>
          <w:sz w:val="28"/>
          <w:szCs w:val="28"/>
          <w:lang w:val="ru-RU"/>
        </w:rPr>
        <w:t xml:space="preserve"> в</w:t>
      </w:r>
      <w:r>
        <w:rPr>
          <w:rFonts w:hint="default" w:ascii="Times New Roman" w:hAnsi="Times New Roman" w:eastAsia="Times New Roman" w:cs="Times New Roman"/>
          <w:sz w:val="28"/>
          <w:szCs w:val="28"/>
        </w:rPr>
        <w:t xml:space="preserve"> Ланфан</w:t>
      </w:r>
      <w:r>
        <w:rPr>
          <w:rFonts w:hint="default" w:ascii="Times New Roman" w:hAnsi="Times New Roman" w:eastAsia="Times New Roman" w:cs="Times New Roman"/>
          <w:sz w:val="28"/>
          <w:szCs w:val="28"/>
          <w:lang w:val="ru-RU"/>
        </w:rPr>
        <w:t>е используют</w:t>
      </w:r>
      <w:r>
        <w:rPr>
          <w:rFonts w:hint="default" w:ascii="Times New Roman" w:hAnsi="Times New Roman" w:eastAsia="Times New Roman" w:cs="Times New Roman"/>
          <w:sz w:val="28"/>
          <w:szCs w:val="28"/>
        </w:rPr>
        <w:t xml:space="preserve"> 300 экологичных автобусов</w:t>
      </w:r>
      <w:r>
        <w:rPr>
          <w:rFonts w:hint="default" w:ascii="Times New Roman" w:hAnsi="Times New Roman" w:eastAsia="Times New Roman" w:cs="Times New Roman"/>
          <w:sz w:val="28"/>
          <w:szCs w:val="28"/>
          <w:lang w:val="ru-RU"/>
        </w:rPr>
        <w:t xml:space="preserve">. Надеемся, что город Ланфан станет </w:t>
      </w:r>
      <w:r>
        <w:rPr>
          <w:rFonts w:hint="default" w:ascii="Times New Roman" w:hAnsi="Times New Roman" w:eastAsia="Times New Roman" w:cs="Times New Roman"/>
          <w:sz w:val="28"/>
          <w:szCs w:val="28"/>
        </w:rPr>
        <w:t>первы</w:t>
      </w:r>
      <w:r>
        <w:rPr>
          <w:rFonts w:hint="default" w:ascii="Times New Roman" w:hAnsi="Times New Roman" w:eastAsia="Times New Roman" w:cs="Times New Roman"/>
          <w:sz w:val="28"/>
          <w:szCs w:val="28"/>
          <w:lang w:val="ru-RU"/>
        </w:rPr>
        <w:t xml:space="preserve">м </w:t>
      </w:r>
      <w:r>
        <w:rPr>
          <w:rFonts w:hint="default" w:ascii="Times New Roman" w:hAnsi="Times New Roman" w:eastAsia="Times New Roman" w:cs="Times New Roman"/>
          <w:sz w:val="28"/>
          <w:szCs w:val="28"/>
        </w:rPr>
        <w:t>город</w:t>
      </w:r>
      <w:r>
        <w:rPr>
          <w:rFonts w:hint="default" w:ascii="Times New Roman" w:hAnsi="Times New Roman" w:eastAsia="Times New Roman" w:cs="Times New Roman"/>
          <w:sz w:val="28"/>
          <w:szCs w:val="28"/>
          <w:lang w:val="ru-RU"/>
        </w:rPr>
        <w:t>ом</w:t>
      </w:r>
      <w:r>
        <w:rPr>
          <w:rFonts w:hint="default" w:ascii="Times New Roman" w:hAnsi="Times New Roman" w:eastAsia="Times New Roman" w:cs="Times New Roman"/>
          <w:sz w:val="28"/>
          <w:szCs w:val="28"/>
        </w:rPr>
        <w:t xml:space="preserve"> с полностью «зеленым транспортом»</w:t>
      </w:r>
      <w:r>
        <w:rPr>
          <w:rStyle w:val="21"/>
          <w:rFonts w:hint="default" w:ascii="Times New Roman" w:hAnsi="Times New Roman" w:eastAsia="Times New Roman" w:cs="Times New Roman"/>
          <w:sz w:val="28"/>
          <w:szCs w:val="28"/>
        </w:rPr>
        <w:footnoteReference w:id="24"/>
      </w:r>
      <w:r>
        <w:rPr>
          <w:rFonts w:hint="default" w:ascii="Times New Roman" w:hAnsi="Times New Roman" w:eastAsia="Times New Roman" w:cs="Times New Roman"/>
          <w:sz w:val="28"/>
          <w:szCs w:val="28"/>
          <w:lang w:val="ru-RU"/>
        </w:rPr>
        <w:t>.</w:t>
      </w:r>
    </w:p>
    <w:p>
      <w:pPr>
        <w:spacing w:line="360" w:lineRule="auto"/>
        <w:ind w:firstLine="280" w:firstLineChars="100"/>
        <w:jc w:val="both"/>
        <w:rPr>
          <w:rFonts w:hint="default" w:ascii="Times New Roman" w:hAnsi="Times New Roman" w:cs="Times New Roman" w:eastAsiaTheme="minorEastAsia"/>
          <w:sz w:val="28"/>
          <w:szCs w:val="28"/>
          <w:lang w:eastAsia="zh-CN"/>
        </w:rPr>
      </w:pPr>
      <w:r>
        <w:rPr>
          <w:rFonts w:hint="default" w:ascii="Times New Roman" w:hAnsi="Times New Roman" w:eastAsia="Times New Roman" w:cs="Times New Roman"/>
          <w:sz w:val="28"/>
          <w:szCs w:val="28"/>
          <w:lang w:val="ru-RU"/>
        </w:rPr>
        <w:t xml:space="preserve">  Теперь</w:t>
      </w:r>
      <w:r>
        <w:rPr>
          <w:rFonts w:hint="default" w:ascii="Times New Roman" w:hAnsi="Times New Roman" w:eastAsia="Times New Roman" w:cs="Times New Roman"/>
          <w:sz w:val="28"/>
          <w:szCs w:val="28"/>
        </w:rPr>
        <w:t xml:space="preserve"> количество транспортных</w:t>
      </w:r>
      <w:r>
        <w:rPr>
          <w:rFonts w:hint="default" w:ascii="Times New Roman" w:hAnsi="Times New Roman" w:eastAsia="Times New Roman" w:cs="Times New Roman"/>
          <w:sz w:val="28"/>
          <w:szCs w:val="28"/>
          <w:lang w:val="ru-RU"/>
        </w:rPr>
        <w:t xml:space="preserve"> видов</w:t>
      </w:r>
      <w:r>
        <w:rPr>
          <w:rFonts w:hint="default" w:ascii="Times New Roman" w:hAnsi="Times New Roman" w:eastAsia="Times New Roman" w:cs="Times New Roman"/>
          <w:sz w:val="28"/>
          <w:szCs w:val="28"/>
        </w:rPr>
        <w:t xml:space="preserve"> такого типа в</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Пекин-Тяньцзинь-Хэбэй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в общественном транспорте не ниже 16 проц, а в такси — не ниже 5 проц. Это</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у</w:t>
      </w:r>
      <w:r>
        <w:rPr>
          <w:rFonts w:hint="default" w:ascii="Times New Roman" w:hAnsi="Times New Roman" w:eastAsia="Times New Roman" w:cs="Times New Roman"/>
          <w:sz w:val="28"/>
          <w:szCs w:val="28"/>
          <w:lang w:val="ru-RU"/>
        </w:rPr>
        <w:t>меньшило</w:t>
      </w:r>
      <w:r>
        <w:rPr>
          <w:rFonts w:hint="default" w:ascii="Times New Roman" w:hAnsi="Times New Roman" w:eastAsia="Times New Roman" w:cs="Times New Roman"/>
          <w:sz w:val="28"/>
          <w:szCs w:val="28"/>
        </w:rPr>
        <w:t xml:space="preserve"> потребление топлива на 130 тыс тонн, а выбросы двуокиси углерода на 180 тыс тонн.</w:t>
      </w:r>
      <w:r>
        <w:rPr>
          <w:rFonts w:hint="default" w:ascii="Times New Roman" w:hAnsi="Times New Roman" w:eastAsia="Times New Roman" w:cs="Times New Roman"/>
          <w:sz w:val="28"/>
          <w:szCs w:val="28"/>
          <w:lang w:val="ru-RU"/>
        </w:rPr>
        <w:t xml:space="preserve"> Правительство даже п</w:t>
      </w:r>
      <w:r>
        <w:rPr>
          <w:rFonts w:hint="default" w:ascii="Times New Roman" w:hAnsi="Times New Roman" w:eastAsia="Times New Roman" w:cs="Times New Roman"/>
          <w:sz w:val="28"/>
          <w:szCs w:val="28"/>
        </w:rPr>
        <w:t>ланируется делать возможн</w:t>
      </w:r>
      <w:r>
        <w:rPr>
          <w:rFonts w:hint="default" w:ascii="Times New Roman" w:hAnsi="Times New Roman" w:eastAsia="Times New Roman" w:cs="Times New Roman"/>
          <w:sz w:val="28"/>
          <w:szCs w:val="28"/>
          <w:lang w:val="ru-RU"/>
        </w:rPr>
        <w:t>ую</w:t>
      </w:r>
      <w:r>
        <w:rPr>
          <w:rFonts w:hint="default" w:ascii="Times New Roman" w:hAnsi="Times New Roman" w:eastAsia="Times New Roman" w:cs="Times New Roman"/>
          <w:sz w:val="28"/>
          <w:szCs w:val="28"/>
        </w:rPr>
        <w:t xml:space="preserve"> зарядку «зеленого транспорта» на </w:t>
      </w:r>
      <w:r>
        <w:rPr>
          <w:rFonts w:hint="default" w:ascii="Times New Roman" w:hAnsi="Times New Roman" w:eastAsia="Times New Roman" w:cs="Times New Roman"/>
          <w:sz w:val="28"/>
          <w:szCs w:val="28"/>
          <w:lang w:val="ru-RU"/>
        </w:rPr>
        <w:t xml:space="preserve">каждых </w:t>
      </w:r>
      <w:r>
        <w:rPr>
          <w:rFonts w:hint="default" w:ascii="Times New Roman" w:hAnsi="Times New Roman" w:eastAsia="Times New Roman" w:cs="Times New Roman"/>
          <w:sz w:val="28"/>
          <w:szCs w:val="28"/>
        </w:rPr>
        <w:t>станциях общественного транспорта.</w:t>
      </w:r>
    </w:p>
    <w:p>
      <w:pPr>
        <w:spacing w:line="360" w:lineRule="auto"/>
        <w:ind w:firstLine="280" w:firstLineChars="100"/>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2.3 </w:t>
      </w:r>
      <w:r>
        <w:rPr>
          <w:rFonts w:hint="default" w:ascii="Times New Roman" w:hAnsi="Times New Roman" w:eastAsia="Times New Roman" w:cs="Times New Roman"/>
          <w:sz w:val="28"/>
          <w:szCs w:val="28"/>
          <w:lang w:val="ru-RU"/>
        </w:rPr>
        <w:t>Туризм</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Пекин:</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Достопримечательности Пекина</w:t>
      </w:r>
      <w:r>
        <w:rPr>
          <w:rFonts w:hint="default" w:ascii="Times New Roman" w:hAnsi="Times New Roman" w:eastAsia="Times New Roman" w:cs="Times New Roman"/>
          <w:sz w:val="28"/>
          <w:szCs w:val="28"/>
          <w:lang w:val="ru-RU"/>
        </w:rPr>
        <w:t xml:space="preserve"> известны всему Китаю и всему миру</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Для т</w:t>
      </w:r>
      <w:r>
        <w:rPr>
          <w:rFonts w:hint="default" w:ascii="Times New Roman" w:hAnsi="Times New Roman" w:eastAsia="Times New Roman" w:cs="Times New Roman"/>
          <w:sz w:val="28"/>
          <w:szCs w:val="28"/>
        </w:rPr>
        <w:t>урист</w:t>
      </w:r>
      <w:r>
        <w:rPr>
          <w:rFonts w:hint="default" w:ascii="Times New Roman" w:hAnsi="Times New Roman" w:eastAsia="Times New Roman" w:cs="Times New Roman"/>
          <w:sz w:val="28"/>
          <w:szCs w:val="28"/>
          <w:lang w:val="ru-RU"/>
        </w:rPr>
        <w:t xml:space="preserve">ов, большая редкость </w:t>
      </w:r>
      <w:r>
        <w:rPr>
          <w:rFonts w:hint="default" w:ascii="Times New Roman" w:hAnsi="Times New Roman" w:eastAsia="Times New Roman" w:cs="Times New Roman"/>
          <w:sz w:val="28"/>
          <w:szCs w:val="28"/>
        </w:rPr>
        <w:t>встретит</w:t>
      </w:r>
      <w:r>
        <w:rPr>
          <w:rFonts w:hint="default" w:ascii="Times New Roman" w:hAnsi="Times New Roman" w:eastAsia="Times New Roman" w:cs="Times New Roman"/>
          <w:sz w:val="28"/>
          <w:szCs w:val="28"/>
          <w:lang w:val="ru-RU"/>
        </w:rPr>
        <w:t>ь</w:t>
      </w:r>
      <w:r>
        <w:rPr>
          <w:rFonts w:hint="default" w:ascii="Times New Roman" w:hAnsi="Times New Roman" w:eastAsia="Times New Roman" w:cs="Times New Roman"/>
          <w:sz w:val="28"/>
          <w:szCs w:val="28"/>
        </w:rPr>
        <w:t xml:space="preserve"> такое множество </w:t>
      </w:r>
      <w:r>
        <w:rPr>
          <w:rFonts w:hint="default" w:ascii="Times New Roman" w:hAnsi="Times New Roman" w:eastAsia="Times New Roman" w:cs="Times New Roman"/>
          <w:sz w:val="28"/>
          <w:szCs w:val="28"/>
          <w:lang w:val="ru-RU"/>
        </w:rPr>
        <w:t>достопримечательностей, которые находятся</w:t>
      </w:r>
      <w:r>
        <w:rPr>
          <w:rFonts w:hint="default" w:ascii="Times New Roman" w:hAnsi="Times New Roman" w:eastAsia="Times New Roman" w:cs="Times New Roman"/>
          <w:sz w:val="28"/>
          <w:szCs w:val="28"/>
        </w:rPr>
        <w:t xml:space="preserve"> в одном месте</w:t>
      </w:r>
      <w:r>
        <w:rPr>
          <w:rFonts w:hint="default" w:ascii="Times New Roman" w:hAnsi="Times New Roman" w:eastAsia="Times New Roman" w:cs="Times New Roman"/>
          <w:sz w:val="28"/>
          <w:szCs w:val="28"/>
          <w:lang w:val="ru-RU"/>
        </w:rPr>
        <w:t>. Это</w:t>
      </w:r>
      <w:r>
        <w:rPr>
          <w:rFonts w:hint="default" w:ascii="Times New Roman" w:hAnsi="Times New Roman" w:eastAsia="Times New Roman" w:cs="Times New Roman"/>
          <w:sz w:val="28"/>
          <w:szCs w:val="28"/>
        </w:rPr>
        <w:t xml:space="preserve"> и Императорский дворец, и храм Неба, и Летний дворец, и Великая стена, и усыпальницы императоров династии Мин, и знаменитая Пекинская опера</w:t>
      </w:r>
      <w:r>
        <w:rPr>
          <w:rFonts w:hint="default" w:ascii="Times New Roman" w:hAnsi="Times New Roman" w:eastAsia="Times New Roman" w:cs="Times New Roman"/>
          <w:sz w:val="28"/>
          <w:szCs w:val="28"/>
          <w:lang w:val="ru-RU"/>
        </w:rPr>
        <w:t>, и вкусное китайское блюдо.</w:t>
      </w:r>
      <w:r>
        <w:rPr>
          <w:rFonts w:hint="default" w:ascii="Times New Roman" w:hAnsi="Times New Roman" w:eastAsia="Times New Roman" w:cs="Times New Roman"/>
          <w:sz w:val="28"/>
          <w:szCs w:val="28"/>
        </w:rPr>
        <w:t>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 настоящее время Пекин - это большой современный город с населением более 2</w:t>
      </w:r>
      <w:r>
        <w:rPr>
          <w:rFonts w:hint="default" w:ascii="Times New Roman" w:hAnsi="Times New Roman" w:eastAsia="Times New Roman" w:cs="Times New Roman"/>
          <w:sz w:val="28"/>
          <w:szCs w:val="28"/>
          <w:lang w:val="ru-RU"/>
        </w:rPr>
        <w:t>0</w:t>
      </w:r>
      <w:r>
        <w:rPr>
          <w:rFonts w:hint="default" w:ascii="Times New Roman" w:hAnsi="Times New Roman" w:eastAsia="Times New Roman" w:cs="Times New Roman"/>
          <w:sz w:val="28"/>
          <w:szCs w:val="28"/>
        </w:rPr>
        <w:t xml:space="preserve"> миллионов человек, в котором х</w:t>
      </w:r>
      <w:r>
        <w:rPr>
          <w:rFonts w:hint="default" w:ascii="Times New Roman" w:hAnsi="Times New Roman" w:eastAsia="Times New Roman" w:cs="Times New Roman"/>
          <w:sz w:val="28"/>
          <w:szCs w:val="28"/>
          <w:lang w:val="ru-RU"/>
        </w:rPr>
        <w:t xml:space="preserve">орошо было бы </w:t>
      </w:r>
      <w:r>
        <w:rPr>
          <w:rFonts w:hint="default" w:ascii="Times New Roman" w:hAnsi="Times New Roman" w:eastAsia="Times New Roman" w:cs="Times New Roman"/>
          <w:sz w:val="28"/>
          <w:szCs w:val="28"/>
        </w:rPr>
        <w:t>соединить новый и старый Китай. В последние годы увеличил</w:t>
      </w:r>
      <w:r>
        <w:rPr>
          <w:rFonts w:hint="default" w:ascii="Times New Roman" w:hAnsi="Times New Roman" w:eastAsia="Times New Roman" w:cs="Times New Roman"/>
          <w:sz w:val="28"/>
          <w:szCs w:val="28"/>
          <w:lang w:val="ru-RU"/>
        </w:rPr>
        <w:t>о</w:t>
      </w:r>
      <w:r>
        <w:rPr>
          <w:rFonts w:hint="default" w:ascii="Times New Roman" w:hAnsi="Times New Roman" w:eastAsia="Times New Roman" w:cs="Times New Roman"/>
          <w:sz w:val="28"/>
          <w:szCs w:val="28"/>
        </w:rPr>
        <w:t>с</w:t>
      </w:r>
      <w:r>
        <w:rPr>
          <w:rFonts w:hint="default" w:ascii="Times New Roman" w:hAnsi="Times New Roman" w:eastAsia="Times New Roman" w:cs="Times New Roman"/>
          <w:sz w:val="28"/>
          <w:szCs w:val="28"/>
          <w:lang w:val="ru-RU"/>
        </w:rPr>
        <w:t xml:space="preserve">ь количество </w:t>
      </w:r>
      <w:r>
        <w:rPr>
          <w:rFonts w:hint="default" w:ascii="Times New Roman" w:hAnsi="Times New Roman" w:eastAsia="Times New Roman" w:cs="Times New Roman"/>
          <w:sz w:val="28"/>
          <w:szCs w:val="28"/>
        </w:rPr>
        <w:t>туристов в Пекин</w:t>
      </w:r>
      <w:r>
        <w:rPr>
          <w:rFonts w:hint="default" w:ascii="Times New Roman" w:hAnsi="Times New Roman" w:eastAsia="Times New Roman" w:cs="Times New Roman"/>
          <w:sz w:val="28"/>
          <w:szCs w:val="28"/>
          <w:lang w:val="ru-RU"/>
        </w:rPr>
        <w:t xml:space="preserve">, поэтому </w:t>
      </w:r>
      <w:r>
        <w:rPr>
          <w:rFonts w:hint="default" w:ascii="Times New Roman" w:hAnsi="Times New Roman" w:eastAsia="Times New Roman" w:cs="Times New Roman"/>
          <w:sz w:val="28"/>
          <w:szCs w:val="28"/>
        </w:rPr>
        <w:t xml:space="preserve">в городе </w:t>
      </w:r>
      <w:r>
        <w:rPr>
          <w:rFonts w:hint="default" w:ascii="Times New Roman" w:hAnsi="Times New Roman" w:eastAsia="Times New Roman" w:cs="Times New Roman"/>
          <w:sz w:val="28"/>
          <w:szCs w:val="28"/>
          <w:lang w:val="ru-RU"/>
        </w:rPr>
        <w:t xml:space="preserve">создано много </w:t>
      </w:r>
      <w:r>
        <w:rPr>
          <w:rFonts w:hint="default" w:ascii="Times New Roman" w:hAnsi="Times New Roman" w:eastAsia="Times New Roman" w:cs="Times New Roman"/>
          <w:sz w:val="28"/>
          <w:szCs w:val="28"/>
        </w:rPr>
        <w:t>новых современных гостиниц.</w:t>
      </w:r>
      <w:r>
        <w:rPr>
          <w:rFonts w:hint="default" w:ascii="Times New Roman" w:hAnsi="Times New Roman" w:eastAsia="Times New Roman" w:cs="Times New Roman"/>
          <w:sz w:val="28"/>
          <w:szCs w:val="28"/>
          <w:lang w:val="ru-RU"/>
        </w:rPr>
        <w:t xml:space="preserve"> Теперь </w:t>
      </w:r>
      <w:r>
        <w:rPr>
          <w:rFonts w:hint="default" w:ascii="Times New Roman" w:hAnsi="Times New Roman" w:eastAsia="Times New Roman" w:cs="Times New Roman"/>
          <w:sz w:val="28"/>
          <w:szCs w:val="28"/>
        </w:rPr>
        <w:t>в Пекине насчитывается более 150 гостиниц</w:t>
      </w:r>
      <w:r>
        <w:rPr>
          <w:rFonts w:hint="default" w:ascii="Times New Roman" w:hAnsi="Times New Roman" w:eastAsia="Times New Roman" w:cs="Times New Roman"/>
          <w:sz w:val="28"/>
          <w:szCs w:val="28"/>
          <w:lang w:val="ru-RU"/>
        </w:rPr>
        <w:t xml:space="preserve"> и </w:t>
      </w:r>
      <w:r>
        <w:rPr>
          <w:rFonts w:hint="default" w:ascii="Times New Roman" w:hAnsi="Times New Roman" w:eastAsia="Times New Roman" w:cs="Times New Roman"/>
          <w:sz w:val="28"/>
          <w:szCs w:val="28"/>
        </w:rPr>
        <w:t>около 200 основных объектов туризма,</w:t>
      </w:r>
      <w:r>
        <w:rPr>
          <w:rFonts w:hint="default" w:ascii="Times New Roman" w:hAnsi="Times New Roman" w:eastAsia="Times New Roman" w:cs="Times New Roman"/>
          <w:sz w:val="28"/>
          <w:szCs w:val="28"/>
          <w:lang w:val="ru-RU"/>
        </w:rPr>
        <w:t xml:space="preserve"> хотя </w:t>
      </w:r>
      <w:r>
        <w:rPr>
          <w:rFonts w:hint="default" w:ascii="Times New Roman" w:hAnsi="Times New Roman" w:eastAsia="Times New Roman" w:cs="Times New Roman"/>
          <w:sz w:val="28"/>
          <w:szCs w:val="28"/>
        </w:rPr>
        <w:t>большинство туристов знакомится</w:t>
      </w:r>
      <w:r>
        <w:rPr>
          <w:rFonts w:hint="default" w:ascii="Times New Roman" w:hAnsi="Times New Roman" w:eastAsia="Times New Roman" w:cs="Times New Roman"/>
          <w:sz w:val="28"/>
          <w:szCs w:val="28"/>
          <w:lang w:val="ru-RU"/>
        </w:rPr>
        <w:t xml:space="preserve"> только </w:t>
      </w:r>
      <w:r>
        <w:rPr>
          <w:rFonts w:hint="default" w:ascii="Times New Roman" w:hAnsi="Times New Roman" w:eastAsia="Times New Roman" w:cs="Times New Roman"/>
          <w:sz w:val="28"/>
          <w:szCs w:val="28"/>
        </w:rPr>
        <w:t>с самыми известными достопримечательностями.</w:t>
      </w:r>
    </w:p>
    <w:p>
      <w:pPr>
        <w:spacing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bCs/>
          <w:color w:val="000000"/>
          <w:sz w:val="28"/>
          <w:szCs w:val="28"/>
        </w:rPr>
        <w:t>В городской зоне Пекина</w:t>
      </w:r>
      <w:r>
        <w:rPr>
          <w:rFonts w:hint="default" w:ascii="Times New Roman" w:hAnsi="Times New Roman" w:eastAsia="Times New Roman" w:cs="Times New Roman"/>
          <w:b/>
          <w:bCs/>
          <w:color w:val="000000"/>
          <w:sz w:val="28"/>
          <w:szCs w:val="28"/>
          <w:lang w:val="ru-RU"/>
        </w:rPr>
        <w:t xml:space="preserve"> находятся:</w:t>
      </w:r>
    </w:p>
    <w:p>
      <w:pPr>
        <w:pStyle w:val="5"/>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1. Здания, памятники и исторические места</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Запретный Город (объект Всемирного наследия)</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Площадь Тяньаньмэнь</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Ворота Тяньаньмэнь</w:t>
      </w:r>
      <w:r>
        <w:rPr>
          <w:rFonts w:hint="default" w:ascii="Times New Roman" w:hAnsi="Times New Roman" w:eastAsia="Times New Roman" w:cs="Times New Roman"/>
          <w:color w:val="000000"/>
          <w:sz w:val="28"/>
          <w:szCs w:val="28"/>
          <w:lang w:val="ru-RU"/>
        </w:rPr>
        <w:t xml:space="preserve"> </w:t>
      </w:r>
      <w:r>
        <w:rPr>
          <w:rFonts w:hint="default" w:ascii="Times New Roman" w:hAnsi="Times New Roman" w:eastAsia="Times New Roman" w:cs="Times New Roman"/>
          <w:color w:val="000000"/>
          <w:sz w:val="28"/>
          <w:szCs w:val="28"/>
        </w:rPr>
        <w:t>(Ворота Небесного Спокойствия)</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Дом народных собраний</w:t>
      </w:r>
      <w:r>
        <w:rPr>
          <w:rFonts w:hint="default" w:ascii="Times New Roman" w:hAnsi="Times New Roman" w:eastAsia="Times New Roman" w:cs="Times New Roman"/>
          <w:color w:val="000000"/>
          <w:sz w:val="28"/>
          <w:szCs w:val="28"/>
          <w:lang w:val="ru-RU"/>
        </w:rPr>
        <w:t xml:space="preserve"> </w:t>
      </w:r>
      <w:r>
        <w:rPr>
          <w:rFonts w:hint="default" w:ascii="Times New Roman" w:hAnsi="Times New Roman" w:eastAsia="Times New Roman" w:cs="Times New Roman"/>
          <w:color w:val="000000"/>
          <w:sz w:val="28"/>
          <w:szCs w:val="28"/>
        </w:rPr>
        <w:t>(место заседания высшего законодательного органа КНР)</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Национальный музей Китая</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Памятник народным героям</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Мавзолей Мао Цзэдуна</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Летний дворец (объект Всемирного наследия)</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Руины Старого летнего дворца</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Башни Колокола и Барабана</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Хутуны и сыхэюани в старых районах</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Мост Лугоуцяо (Мост Марко Поло)</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Крепость Ваньпин (у Моста Марко Поло)</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Мост Балицяо (Мост Восьми вёрст)</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Гунванфу (Дом царевича Гуна)</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Театр пекинской оперы Чжэн Ицы</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Улица Люличан</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Старая пекинская обсерватория</w:t>
      </w:r>
    </w:p>
    <w:p>
      <w:pPr>
        <w:numPr>
          <w:ilvl w:val="0"/>
          <w:numId w:val="1"/>
        </w:numPr>
        <w:spacing w:beforeAutospacing="1" w:after="0" w:afterAutospacing="1"/>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Геологический музей Китая</w:t>
      </w:r>
    </w:p>
    <w:p>
      <w:pPr>
        <w:tabs>
          <w:tab w:val="left" w:pos="720"/>
        </w:tabs>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b/>
          <w:bCs/>
          <w:color w:val="000000"/>
          <w:sz w:val="28"/>
          <w:szCs w:val="28"/>
        </w:rPr>
        <w:t>2. Храмы, церкви и мечети</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Неба (объект Всемирного наследия) на юге Пекина</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Земли на севере Пекина</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Солнца (Пекин)</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Луны (Пекин)</w:t>
      </w:r>
    </w:p>
    <w:p>
      <w:pPr>
        <w:numPr>
          <w:ilvl w:val="0"/>
          <w:numId w:val="1"/>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Таньчжэ</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Цзетай</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Юньцзюй</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Юнхэ (буддийский храм тибетской традиции)</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Гуанцзи</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Конфуция</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Белого облака</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Великого колокола</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Фаюань</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Мяоин</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Чжэньцзюэ</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Ваньшоу</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Пяти пагод</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Чжихуасы</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Лазурных облаков</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Лежащего Будды</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Храм Белой Дагобы в Парке Бэйхай</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Бадачу</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Собор Непорочного Зачатия</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Церковь Святого Спасителя</w:t>
      </w:r>
    </w:p>
    <w:p>
      <w:pPr>
        <w:numPr>
          <w:ilvl w:val="0"/>
          <w:numId w:val="2"/>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Мечеть Нюцзе</w:t>
      </w:r>
    </w:p>
    <w:p>
      <w:pPr>
        <w:pStyle w:val="5"/>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3. Парки и сады</w:t>
      </w:r>
    </w:p>
    <w:p>
      <w:pPr>
        <w:numPr>
          <w:ilvl w:val="0"/>
          <w:numId w:val="3"/>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Парк Бэйхай</w:t>
      </w:r>
    </w:p>
    <w:p>
      <w:pPr>
        <w:numPr>
          <w:ilvl w:val="0"/>
          <w:numId w:val="3"/>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Парк Юаньминъюань</w:t>
      </w:r>
    </w:p>
    <w:p>
      <w:pPr>
        <w:numPr>
          <w:ilvl w:val="0"/>
          <w:numId w:val="3"/>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Шишахай</w:t>
      </w:r>
    </w:p>
    <w:p>
      <w:pPr>
        <w:numPr>
          <w:ilvl w:val="0"/>
          <w:numId w:val="3"/>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Парк Цзиншань</w:t>
      </w:r>
    </w:p>
    <w:p>
      <w:pPr>
        <w:numPr>
          <w:ilvl w:val="0"/>
          <w:numId w:val="3"/>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Сяншань (Благоухающие холмы)</w:t>
      </w:r>
    </w:p>
    <w:p>
      <w:pPr>
        <w:numPr>
          <w:ilvl w:val="0"/>
          <w:numId w:val="3"/>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Дагуаньюань</w:t>
      </w:r>
    </w:p>
    <w:p>
      <w:pPr>
        <w:numPr>
          <w:ilvl w:val="0"/>
          <w:numId w:val="3"/>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Пекинский ботанический сад</w:t>
      </w:r>
    </w:p>
    <w:p>
      <w:pPr>
        <w:numPr>
          <w:ilvl w:val="0"/>
          <w:numId w:val="3"/>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Парк Таожаньтин</w:t>
      </w:r>
    </w:p>
    <w:p>
      <w:pPr>
        <w:numPr>
          <w:ilvl w:val="0"/>
          <w:numId w:val="3"/>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Пекинский зоопарк</w:t>
      </w:r>
    </w:p>
    <w:p>
      <w:pPr>
        <w:pStyle w:val="5"/>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4. Торговые и деловые районы</w:t>
      </w:r>
    </w:p>
    <w:p>
      <w:pPr>
        <w:numPr>
          <w:ilvl w:val="0"/>
          <w:numId w:val="4"/>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Ванфуцзин — главная торговая улица Пекина</w:t>
      </w:r>
    </w:p>
    <w:p>
      <w:pPr>
        <w:numPr>
          <w:ilvl w:val="0"/>
          <w:numId w:val="4"/>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Сидань</w:t>
      </w:r>
    </w:p>
    <w:p>
      <w:pPr>
        <w:numPr>
          <w:ilvl w:val="0"/>
          <w:numId w:val="4"/>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Шёлковая улица</w:t>
      </w:r>
    </w:p>
    <w:p>
      <w:pPr>
        <w:numPr>
          <w:ilvl w:val="0"/>
          <w:numId w:val="4"/>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Центральный деловой район Пекина</w:t>
      </w:r>
    </w:p>
    <w:p>
      <w:pPr>
        <w:numPr>
          <w:ilvl w:val="0"/>
          <w:numId w:val="4"/>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Пекинский финансовый центр</w:t>
      </w:r>
    </w:p>
    <w:p>
      <w:pPr>
        <w:numPr>
          <w:ilvl w:val="0"/>
          <w:numId w:val="4"/>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Чжунгуаньцунь</w:t>
      </w:r>
    </w:p>
    <w:p>
      <w:pPr>
        <w:numPr>
          <w:ilvl w:val="0"/>
          <w:numId w:val="4"/>
        </w:numPr>
        <w:spacing w:beforeAutospacing="1" w:after="0" w:afterAutospacing="1"/>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Ичжуан</w:t>
      </w:r>
    </w:p>
    <w:p>
      <w:pPr>
        <w:numPr>
          <w:ilvl w:val="0"/>
          <w:numId w:val="4"/>
        </w:numPr>
        <w:spacing w:beforeAutospacing="1" w:after="0" w:afterAutospacing="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Ябаолу </w:t>
      </w:r>
      <w:r>
        <w:rPr>
          <w:rFonts w:hint="default" w:ascii="Times New Roman" w:hAnsi="Times New Roman" w:eastAsia="Times New Roman" w:cs="Times New Roman"/>
          <w:color w:val="000000"/>
          <w:sz w:val="28"/>
          <w:szCs w:val="28"/>
          <w:lang w:val="ru-RU"/>
        </w:rPr>
        <w:t>(</w:t>
      </w:r>
      <w:r>
        <w:rPr>
          <w:rFonts w:hint="default" w:ascii="Times New Roman" w:hAnsi="Times New Roman" w:eastAsia="Times New Roman" w:cs="Times New Roman"/>
          <w:color w:val="000000"/>
          <w:sz w:val="28"/>
          <w:szCs w:val="28"/>
        </w:rPr>
        <w:t>«русский» квартал</w:t>
      </w:r>
      <w:r>
        <w:rPr>
          <w:rFonts w:hint="default" w:ascii="Times New Roman" w:hAnsi="Times New Roman" w:eastAsia="Times New Roman" w:cs="Times New Roman"/>
          <w:color w:val="000000"/>
          <w:sz w:val="28"/>
          <w:szCs w:val="28"/>
          <w:lang w:val="ru-RU"/>
        </w:rPr>
        <w:t>)</w:t>
      </w:r>
      <w:r>
        <w:rPr>
          <w:rStyle w:val="21"/>
          <w:rFonts w:hint="default" w:ascii="Times New Roman" w:hAnsi="Times New Roman" w:eastAsia="Times New Roman" w:cs="Times New Roman"/>
          <w:color w:val="000000"/>
          <w:sz w:val="28"/>
          <w:szCs w:val="28"/>
        </w:rPr>
        <w:footnoteReference w:id="25"/>
      </w:r>
    </w:p>
    <w:p>
      <w:pPr>
        <w:spacing w:beforeAutospacing="1" w:after="0" w:afterAutospacing="1"/>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В этих множественных достопримечательностях появляются некоторые самые популярные достопримечательности, например:</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Великая Китайская Стена</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является символом древнекитайской цивилизации и</w:t>
      </w:r>
      <w:r>
        <w:rPr>
          <w:rFonts w:hint="default" w:ascii="Times New Roman" w:hAnsi="Times New Roman" w:eastAsia="Times New Roman" w:cs="Times New Roman"/>
          <w:sz w:val="28"/>
          <w:szCs w:val="28"/>
          <w:lang w:val="ru-RU"/>
        </w:rPr>
        <w:t xml:space="preserve"> замечательным </w:t>
      </w:r>
      <w:r>
        <w:rPr>
          <w:rFonts w:hint="default" w:ascii="Times New Roman" w:hAnsi="Times New Roman" w:eastAsia="Times New Roman" w:cs="Times New Roman"/>
          <w:sz w:val="28"/>
          <w:szCs w:val="28"/>
        </w:rPr>
        <w:t>образцом с</w:t>
      </w:r>
      <w:r>
        <w:rPr>
          <w:rFonts w:hint="default" w:ascii="Times New Roman" w:hAnsi="Times New Roman" w:eastAsia="Times New Roman" w:cs="Times New Roman"/>
          <w:sz w:val="28"/>
          <w:szCs w:val="28"/>
          <w:lang w:val="ru-RU"/>
        </w:rPr>
        <w:t>троении</w:t>
      </w:r>
      <w:r>
        <w:rPr>
          <w:rFonts w:hint="default" w:ascii="Times New Roman" w:hAnsi="Times New Roman" w:eastAsia="Times New Roman" w:cs="Times New Roman"/>
          <w:sz w:val="28"/>
          <w:szCs w:val="28"/>
        </w:rPr>
        <w:t>. Её</w:t>
      </w:r>
      <w:r>
        <w:rPr>
          <w:rFonts w:hint="default" w:ascii="Times New Roman" w:hAnsi="Times New Roman" w:eastAsia="Times New Roman" w:cs="Times New Roman"/>
          <w:sz w:val="28"/>
          <w:szCs w:val="28"/>
          <w:lang w:val="ru-RU"/>
        </w:rPr>
        <w:t xml:space="preserve"> д</w:t>
      </w:r>
      <w:r>
        <w:rPr>
          <w:rFonts w:hint="default" w:ascii="Times New Roman" w:hAnsi="Times New Roman" w:eastAsia="Times New Roman" w:cs="Times New Roman"/>
          <w:sz w:val="28"/>
          <w:szCs w:val="28"/>
        </w:rPr>
        <w:t>лина</w:t>
      </w:r>
      <w:r>
        <w:rPr>
          <w:rFonts w:hint="default" w:ascii="Times New Roman" w:hAnsi="Times New Roman" w:eastAsia="Times New Roman" w:cs="Times New Roman"/>
          <w:sz w:val="28"/>
          <w:szCs w:val="28"/>
          <w:lang w:val="ru-RU"/>
        </w:rPr>
        <w:t xml:space="preserve"> примерно</w:t>
      </w:r>
      <w:r>
        <w:rPr>
          <w:rFonts w:hint="default" w:ascii="Times New Roman" w:hAnsi="Times New Roman" w:eastAsia="Times New Roman" w:cs="Times New Roman"/>
          <w:sz w:val="28"/>
          <w:szCs w:val="28"/>
        </w:rPr>
        <w:t xml:space="preserve"> 6З00 км, высота от 3 до 8 м. Она - один из мировых памятников культурного наследии,</w:t>
      </w:r>
      <w:r>
        <w:rPr>
          <w:rFonts w:hint="default" w:ascii="Times New Roman" w:hAnsi="Times New Roman" w:eastAsia="Times New Roman" w:cs="Times New Roman"/>
          <w:sz w:val="28"/>
          <w:szCs w:val="28"/>
          <w:lang w:val="ru-RU"/>
        </w:rPr>
        <w:t xml:space="preserve"> которая находится</w:t>
      </w:r>
      <w:r>
        <w:rPr>
          <w:rFonts w:hint="default" w:ascii="Times New Roman" w:hAnsi="Times New Roman" w:eastAsia="Times New Roman" w:cs="Times New Roman"/>
          <w:sz w:val="28"/>
          <w:szCs w:val="28"/>
        </w:rPr>
        <w:t xml:space="preserve"> под охраной ЮНЕСКО. П</w:t>
      </w:r>
      <w:r>
        <w:rPr>
          <w:rFonts w:hint="default" w:ascii="Times New Roman" w:hAnsi="Times New Roman" w:eastAsia="Times New Roman" w:cs="Times New Roman"/>
          <w:sz w:val="28"/>
          <w:szCs w:val="28"/>
          <w:lang w:val="ru-RU"/>
        </w:rPr>
        <w:t>ереустроенная часть</w:t>
      </w:r>
      <w:r>
        <w:rPr>
          <w:rFonts w:hint="default" w:ascii="Times New Roman" w:hAnsi="Times New Roman" w:eastAsia="Times New Roman" w:cs="Times New Roman"/>
          <w:sz w:val="28"/>
          <w:szCs w:val="28"/>
        </w:rPr>
        <w:t xml:space="preserve"> стены в Бадалине, 80 км к северу от Пекина</w:t>
      </w:r>
      <w:r>
        <w:rPr>
          <w:rFonts w:hint="default" w:ascii="Times New Roman" w:hAnsi="Times New Roman" w:eastAsia="Times New Roman" w:cs="Times New Roman"/>
          <w:sz w:val="28"/>
          <w:szCs w:val="28"/>
          <w:lang w:val="ru-RU"/>
        </w:rPr>
        <w:t xml:space="preserve">. Эта достопримечательность всегда является </w:t>
      </w:r>
      <w:r>
        <w:rPr>
          <w:rFonts w:hint="default" w:ascii="Times New Roman" w:hAnsi="Times New Roman" w:eastAsia="Times New Roman" w:cs="Times New Roman"/>
          <w:sz w:val="28"/>
          <w:szCs w:val="28"/>
        </w:rPr>
        <w:t>популярн</w:t>
      </w:r>
      <w:r>
        <w:rPr>
          <w:rFonts w:hint="default" w:ascii="Times New Roman" w:hAnsi="Times New Roman" w:eastAsia="Times New Roman" w:cs="Times New Roman"/>
          <w:sz w:val="28"/>
          <w:szCs w:val="28"/>
          <w:lang w:val="ru-RU"/>
        </w:rPr>
        <w:t>ым</w:t>
      </w:r>
      <w:r>
        <w:rPr>
          <w:rFonts w:hint="default" w:ascii="Times New Roman" w:hAnsi="Times New Roman" w:eastAsia="Times New Roman" w:cs="Times New Roman"/>
          <w:sz w:val="28"/>
          <w:szCs w:val="28"/>
        </w:rPr>
        <w:t xml:space="preserve"> мест</w:t>
      </w:r>
      <w:r>
        <w:rPr>
          <w:rFonts w:hint="default" w:ascii="Times New Roman" w:hAnsi="Times New Roman" w:eastAsia="Times New Roman" w:cs="Times New Roman"/>
          <w:sz w:val="28"/>
          <w:szCs w:val="28"/>
          <w:lang w:val="ru-RU"/>
        </w:rPr>
        <w:t>ом для</w:t>
      </w:r>
      <w:r>
        <w:rPr>
          <w:rFonts w:hint="default" w:ascii="Times New Roman" w:hAnsi="Times New Roman" w:eastAsia="Times New Roman" w:cs="Times New Roman"/>
          <w:sz w:val="28"/>
          <w:szCs w:val="28"/>
        </w:rPr>
        <w:t xml:space="preserve"> экскурсий. </w:t>
      </w:r>
      <w:r>
        <w:rPr>
          <w:rStyle w:val="21"/>
          <w:rFonts w:hint="default" w:ascii="Times New Roman" w:hAnsi="Times New Roman" w:eastAsia="Times New Roman" w:cs="Times New Roman"/>
          <w:sz w:val="28"/>
          <w:szCs w:val="28"/>
        </w:rPr>
        <w:footnoteReference w:id="26"/>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 Пекине находится самый крупный в Китае государственный музей – Гугун</w:t>
      </w:r>
      <w:r>
        <w:rPr>
          <w:rFonts w:hint="default" w:ascii="Times New Roman" w:hAnsi="Times New Roman" w:eastAsia="Times New Roman" w:cs="Times New Roman"/>
          <w:sz w:val="28"/>
          <w:szCs w:val="28"/>
          <w:lang w:val="ru-RU"/>
        </w:rPr>
        <w:t xml:space="preserve">. Он </w:t>
      </w:r>
      <w:r>
        <w:rPr>
          <w:rFonts w:hint="default" w:ascii="Times New Roman" w:hAnsi="Times New Roman" w:eastAsia="Times New Roman" w:cs="Times New Roman"/>
          <w:sz w:val="28"/>
          <w:szCs w:val="28"/>
        </w:rPr>
        <w:t>бывший императорский дворец, резиденция 24 императоров династий Мин и Цин. В 1406 г.</w:t>
      </w:r>
      <w:r>
        <w:rPr>
          <w:rFonts w:hint="default" w:ascii="Times New Roman" w:hAnsi="Times New Roman" w:eastAsia="Times New Roman" w:cs="Times New Roman"/>
          <w:sz w:val="28"/>
          <w:szCs w:val="28"/>
          <w:lang w:val="ru-RU"/>
        </w:rPr>
        <w:t xml:space="preserve"> н</w:t>
      </w:r>
      <w:r>
        <w:rPr>
          <w:rFonts w:hint="default" w:ascii="Times New Roman" w:hAnsi="Times New Roman" w:eastAsia="Times New Roman" w:cs="Times New Roman"/>
          <w:sz w:val="28"/>
          <w:szCs w:val="28"/>
        </w:rPr>
        <w:t>ачалось</w:t>
      </w:r>
      <w:r>
        <w:rPr>
          <w:rFonts w:hint="default" w:ascii="Times New Roman" w:hAnsi="Times New Roman" w:eastAsia="Times New Roman" w:cs="Times New Roman"/>
          <w:sz w:val="28"/>
          <w:szCs w:val="28"/>
          <w:lang w:val="ru-RU"/>
        </w:rPr>
        <w:t xml:space="preserve"> создание великого</w:t>
      </w:r>
      <w:r>
        <w:rPr>
          <w:rFonts w:hint="default" w:ascii="Times New Roman" w:hAnsi="Times New Roman" w:eastAsia="Times New Roman" w:cs="Times New Roman"/>
          <w:sz w:val="28"/>
          <w:szCs w:val="28"/>
        </w:rPr>
        <w:t xml:space="preserve"> Императорского дворца</w:t>
      </w:r>
      <w:r>
        <w:rPr>
          <w:rFonts w:hint="default" w:ascii="Times New Roman" w:hAnsi="Times New Roman" w:eastAsia="Times New Roman" w:cs="Times New Roman"/>
          <w:sz w:val="28"/>
          <w:szCs w:val="28"/>
          <w:lang w:val="ru-RU"/>
        </w:rPr>
        <w:t xml:space="preserve">, в </w:t>
      </w:r>
      <w:r>
        <w:rPr>
          <w:rFonts w:hint="default" w:ascii="Times New Roman" w:hAnsi="Times New Roman" w:eastAsia="Times New Roman" w:cs="Times New Roman"/>
          <w:sz w:val="28"/>
          <w:szCs w:val="28"/>
        </w:rPr>
        <w:t>нем жили</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императоры династии Цинн. В составе дворцового комплекса насчитывается 9999 отдельных к</w:t>
      </w:r>
      <w:r>
        <w:rPr>
          <w:rFonts w:hint="default" w:ascii="Times New Roman" w:hAnsi="Times New Roman" w:eastAsia="Times New Roman" w:cs="Times New Roman"/>
          <w:sz w:val="28"/>
          <w:szCs w:val="28"/>
          <w:lang w:val="ru-RU"/>
        </w:rPr>
        <w:t>омнат</w:t>
      </w:r>
      <w:r>
        <w:rPr>
          <w:rFonts w:hint="default" w:ascii="Times New Roman" w:hAnsi="Times New Roman" w:eastAsia="Times New Roman" w:cs="Times New Roman"/>
          <w:sz w:val="28"/>
          <w:szCs w:val="28"/>
        </w:rPr>
        <w:t>, здесь с</w:t>
      </w:r>
      <w:r>
        <w:rPr>
          <w:rFonts w:hint="default" w:ascii="Times New Roman" w:hAnsi="Times New Roman" w:eastAsia="Times New Roman" w:cs="Times New Roman"/>
          <w:sz w:val="28"/>
          <w:szCs w:val="28"/>
          <w:lang w:val="ru-RU"/>
        </w:rPr>
        <w:t>охранили</w:t>
      </w:r>
      <w:r>
        <w:rPr>
          <w:rFonts w:hint="default" w:ascii="Times New Roman" w:hAnsi="Times New Roman" w:eastAsia="Times New Roman" w:cs="Times New Roman"/>
          <w:sz w:val="28"/>
          <w:szCs w:val="28"/>
        </w:rPr>
        <w:t xml:space="preserve"> многочисленные искусственн</w:t>
      </w:r>
      <w:r>
        <w:rPr>
          <w:rFonts w:hint="default" w:ascii="Times New Roman" w:hAnsi="Times New Roman" w:eastAsia="Times New Roman" w:cs="Times New Roman"/>
          <w:sz w:val="28"/>
          <w:szCs w:val="28"/>
          <w:lang w:val="ru-RU"/>
        </w:rPr>
        <w:t>ые ценности</w:t>
      </w:r>
      <w:r>
        <w:rPr>
          <w:rFonts w:hint="default" w:ascii="Times New Roman" w:hAnsi="Times New Roman" w:eastAsia="Times New Roman" w:cs="Times New Roman"/>
          <w:sz w:val="28"/>
          <w:szCs w:val="28"/>
        </w:rPr>
        <w:t xml:space="preserve"> и предметы, которыми</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пользовались </w:t>
      </w:r>
      <w:r>
        <w:rPr>
          <w:rFonts w:hint="default" w:ascii="Times New Roman" w:hAnsi="Times New Roman" w:eastAsia="Times New Roman" w:cs="Times New Roman"/>
          <w:sz w:val="28"/>
          <w:szCs w:val="28"/>
          <w:lang w:val="ru-RU"/>
        </w:rPr>
        <w:t>жители</w:t>
      </w:r>
      <w:r>
        <w:rPr>
          <w:rFonts w:hint="default" w:ascii="Times New Roman" w:hAnsi="Times New Roman" w:eastAsia="Times New Roman" w:cs="Times New Roman"/>
          <w:sz w:val="28"/>
          <w:szCs w:val="28"/>
        </w:rPr>
        <w:t xml:space="preserve"> дворц</w:t>
      </w:r>
      <w:r>
        <w:rPr>
          <w:rFonts w:hint="default" w:ascii="Times New Roman" w:hAnsi="Times New Roman" w:eastAsia="Times New Roman" w:cs="Times New Roman"/>
          <w:sz w:val="28"/>
          <w:szCs w:val="28"/>
          <w:lang w:val="ru-RU"/>
        </w:rPr>
        <w:t xml:space="preserve">а </w:t>
      </w:r>
      <w:r>
        <w:rPr>
          <w:rFonts w:hint="default" w:ascii="Times New Roman" w:hAnsi="Times New Roman" w:eastAsia="Times New Roman" w:cs="Times New Roman"/>
          <w:sz w:val="28"/>
          <w:szCs w:val="28"/>
        </w:rPr>
        <w:t>при жизн</w:t>
      </w:r>
      <w:r>
        <w:rPr>
          <w:rFonts w:hint="default" w:ascii="Times New Roman" w:hAnsi="Times New Roman" w:eastAsia="Times New Roman" w:cs="Times New Roman"/>
          <w:sz w:val="28"/>
          <w:szCs w:val="28"/>
          <w:lang w:val="ru-RU"/>
        </w:rPr>
        <w:t>и</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Раньше резиденция китайских императоров называлась "Запретный город"</w:t>
      </w:r>
      <w:r>
        <w:rPr>
          <w:rFonts w:hint="default" w:ascii="Times New Roman" w:hAnsi="Times New Roman" w:eastAsia="Times New Roman" w:cs="Times New Roman"/>
          <w:sz w:val="28"/>
          <w:szCs w:val="28"/>
          <w:lang w:val="ru-RU"/>
        </w:rPr>
        <w:t>, поэтому простые народа</w:t>
      </w:r>
      <w:r>
        <w:rPr>
          <w:rFonts w:hint="default" w:ascii="Times New Roman" w:hAnsi="Times New Roman" w:eastAsia="Times New Roman" w:cs="Times New Roman"/>
          <w:sz w:val="28"/>
          <w:szCs w:val="28"/>
        </w:rPr>
        <w:t xml:space="preserve"> не имели права войти </w:t>
      </w:r>
      <w:r>
        <w:rPr>
          <w:rFonts w:hint="default" w:ascii="Times New Roman" w:hAnsi="Times New Roman" w:eastAsia="Times New Roman" w:cs="Times New Roman"/>
          <w:sz w:val="28"/>
          <w:szCs w:val="28"/>
          <w:lang w:val="ru-RU"/>
        </w:rPr>
        <w:t>в этот район</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Это целый мир, мир богатый, р</w:t>
      </w:r>
      <w:r>
        <w:rPr>
          <w:rFonts w:hint="default" w:ascii="Times New Roman" w:hAnsi="Times New Roman" w:eastAsia="Times New Roman" w:cs="Times New Roman"/>
          <w:sz w:val="28"/>
          <w:szCs w:val="28"/>
          <w:lang w:val="ru-RU"/>
        </w:rPr>
        <w:t>оскошный</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Здесь с 1911 г.</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до своего отречения в 1924 г. жил последний император Китая</w:t>
      </w:r>
      <w:r>
        <w:rPr>
          <w:rFonts w:hint="default" w:ascii="Times New Roman" w:hAnsi="Times New Roman" w:eastAsia="Times New Roman" w:cs="Times New Roman"/>
          <w:sz w:val="28"/>
          <w:szCs w:val="28"/>
          <w:lang w:val="ru-RU"/>
        </w:rPr>
        <w:t>. З</w:t>
      </w:r>
      <w:r>
        <w:rPr>
          <w:rFonts w:hint="default" w:ascii="Times New Roman" w:hAnsi="Times New Roman" w:eastAsia="Times New Roman" w:cs="Times New Roman"/>
          <w:sz w:val="28"/>
          <w:szCs w:val="28"/>
        </w:rPr>
        <w:t>дания были превращены в музей и открыты</w:t>
      </w:r>
      <w:r>
        <w:rPr>
          <w:rFonts w:hint="default" w:ascii="Times New Roman" w:hAnsi="Times New Roman" w:eastAsia="Times New Roman" w:cs="Times New Roman"/>
          <w:sz w:val="28"/>
          <w:szCs w:val="28"/>
          <w:lang w:val="ru-RU"/>
        </w:rPr>
        <w:t xml:space="preserve"> для посещении </w:t>
      </w:r>
      <w:r>
        <w:rPr>
          <w:rFonts w:hint="default" w:ascii="Times New Roman" w:hAnsi="Times New Roman" w:eastAsia="Times New Roman" w:cs="Times New Roman"/>
          <w:sz w:val="28"/>
          <w:szCs w:val="28"/>
        </w:rPr>
        <w:t>в 1974 г. Поэтому, бывший запретный город</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н</w:t>
      </w:r>
      <w:r>
        <w:rPr>
          <w:rFonts w:hint="default" w:ascii="Times New Roman" w:hAnsi="Times New Roman" w:eastAsia="Times New Roman" w:cs="Times New Roman"/>
          <w:sz w:val="28"/>
          <w:szCs w:val="28"/>
          <w:lang w:val="ru-RU"/>
        </w:rPr>
        <w:t>азывался</w:t>
      </w:r>
      <w:r>
        <w:rPr>
          <w:rFonts w:hint="default" w:ascii="Times New Roman" w:hAnsi="Times New Roman" w:eastAsia="Times New Roman" w:cs="Times New Roman"/>
          <w:sz w:val="28"/>
          <w:szCs w:val="28"/>
        </w:rPr>
        <w:t xml:space="preserve"> "Дворец-музей"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Гугун</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является</w:t>
      </w:r>
      <w:r>
        <w:rPr>
          <w:rFonts w:hint="default" w:ascii="Times New Roman" w:hAnsi="Times New Roman" w:eastAsia="Times New Roman" w:cs="Times New Roman"/>
          <w:sz w:val="28"/>
          <w:szCs w:val="28"/>
          <w:lang w:val="ru-RU"/>
        </w:rPr>
        <w:t xml:space="preserve"> также</w:t>
      </w:r>
      <w:r>
        <w:rPr>
          <w:rFonts w:hint="default" w:ascii="Times New Roman" w:hAnsi="Times New Roman" w:eastAsia="Times New Roman" w:cs="Times New Roman"/>
          <w:sz w:val="28"/>
          <w:szCs w:val="28"/>
        </w:rPr>
        <w:t xml:space="preserve"> "памятником мирового культурного наследия".</w:t>
      </w:r>
      <w:r>
        <w:rPr>
          <w:rStyle w:val="21"/>
          <w:rFonts w:hint="default" w:ascii="Times New Roman" w:hAnsi="Times New Roman" w:eastAsia="Times New Roman" w:cs="Times New Roman"/>
          <w:sz w:val="28"/>
          <w:szCs w:val="28"/>
        </w:rPr>
        <w:footnoteReference w:id="27"/>
      </w:r>
    </w:p>
    <w:p>
      <w:pPr>
        <w:spacing w:line="360" w:lineRule="auto"/>
        <w:ind w:firstLine="280" w:firstLineChars="100"/>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Тяньцзинь:</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lang w:eastAsia="zh-CN"/>
        </w:rPr>
        <w:t>Тяньцзинь п</w:t>
      </w:r>
      <w:r>
        <w:rPr>
          <w:rFonts w:hint="default" w:ascii="Times New Roman" w:hAnsi="Times New Roman" w:eastAsia="Times New Roman" w:cs="Times New Roman"/>
          <w:sz w:val="28"/>
          <w:szCs w:val="28"/>
          <w:lang w:val="ru-RU" w:eastAsia="zh-CN"/>
        </w:rPr>
        <w:t>оказывает</w:t>
      </w:r>
      <w:r>
        <w:rPr>
          <w:rFonts w:hint="default" w:ascii="Times New Roman" w:hAnsi="Times New Roman" w:eastAsia="Times New Roman" w:cs="Times New Roman"/>
          <w:sz w:val="28"/>
          <w:szCs w:val="28"/>
          <w:lang w:eastAsia="zh-CN"/>
        </w:rPr>
        <w:t xml:space="preserve"> свой потенциал развития не только в области экономики и индустрии, но и растет как популярное место</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для туристов. В городе</w:t>
      </w:r>
      <w:r>
        <w:rPr>
          <w:rFonts w:hint="default" w:ascii="Times New Roman" w:hAnsi="Times New Roman" w:eastAsia="Times New Roman" w:cs="Times New Roman"/>
          <w:sz w:val="28"/>
          <w:szCs w:val="28"/>
          <w:lang w:val="ru-RU" w:eastAsia="zh-CN"/>
        </w:rPr>
        <w:t xml:space="preserve"> есть</w:t>
      </w:r>
      <w:r>
        <w:rPr>
          <w:rFonts w:hint="default" w:ascii="Times New Roman" w:hAnsi="Times New Roman" w:eastAsia="Times New Roman" w:cs="Times New Roman"/>
          <w:sz w:val="28"/>
          <w:szCs w:val="28"/>
          <w:lang w:eastAsia="zh-CN"/>
        </w:rPr>
        <w:t xml:space="preserve"> несколько крупных проектов комплексн</w:t>
      </w:r>
      <w:r>
        <w:rPr>
          <w:rFonts w:hint="default" w:ascii="Times New Roman" w:hAnsi="Times New Roman" w:eastAsia="Times New Roman" w:cs="Times New Roman"/>
          <w:sz w:val="28"/>
          <w:szCs w:val="28"/>
          <w:lang w:val="ru-RU" w:eastAsia="zh-CN"/>
        </w:rPr>
        <w:t xml:space="preserve">ого </w:t>
      </w:r>
      <w:r>
        <w:rPr>
          <w:rFonts w:hint="default" w:ascii="Times New Roman" w:hAnsi="Times New Roman" w:eastAsia="Times New Roman" w:cs="Times New Roman"/>
          <w:sz w:val="28"/>
          <w:szCs w:val="28"/>
          <w:lang w:eastAsia="zh-CN"/>
        </w:rPr>
        <w:t>в</w:t>
      </w:r>
      <w:r>
        <w:rPr>
          <w:rFonts w:hint="default" w:ascii="Times New Roman" w:hAnsi="Times New Roman" w:eastAsia="Times New Roman" w:cs="Times New Roman"/>
          <w:sz w:val="28"/>
          <w:szCs w:val="28"/>
          <w:lang w:val="ru-RU" w:eastAsia="zh-CN"/>
        </w:rPr>
        <w:t>осстановления</w:t>
      </w:r>
      <w:r>
        <w:rPr>
          <w:rFonts w:hint="default" w:ascii="Times New Roman" w:hAnsi="Times New Roman" w:eastAsia="Times New Roman" w:cs="Times New Roman"/>
          <w:sz w:val="28"/>
          <w:szCs w:val="28"/>
          <w:lang w:eastAsia="zh-CN"/>
        </w:rPr>
        <w:t xml:space="preserve"> городского пространства.</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Тяньцзинь</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привлекает туристов своей древней архитектурой и уникальными традициями. Здесь каждый найдет себе</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отдых по душе, благодаря н</w:t>
      </w:r>
      <w:r>
        <w:rPr>
          <w:rFonts w:hint="default" w:ascii="Times New Roman" w:hAnsi="Times New Roman" w:eastAsia="Times New Roman" w:cs="Times New Roman"/>
          <w:sz w:val="28"/>
          <w:szCs w:val="28"/>
          <w:lang w:val="ru-RU" w:eastAsia="zh-CN"/>
        </w:rPr>
        <w:t>еобычной структуре</w:t>
      </w:r>
      <w:r>
        <w:rPr>
          <w:rFonts w:hint="default" w:ascii="Times New Roman" w:hAnsi="Times New Roman" w:eastAsia="Times New Roman" w:cs="Times New Roman"/>
          <w:sz w:val="28"/>
          <w:szCs w:val="28"/>
          <w:lang w:eastAsia="zh-CN"/>
        </w:rPr>
        <w:t xml:space="preserve"> эпохи Мин и Цинь</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развлекательным м</w:t>
      </w:r>
      <w:r>
        <w:rPr>
          <w:rFonts w:hint="default" w:ascii="Times New Roman" w:hAnsi="Times New Roman" w:eastAsia="Times New Roman" w:cs="Times New Roman"/>
          <w:sz w:val="28"/>
          <w:szCs w:val="28"/>
          <w:lang w:val="ru-RU" w:eastAsia="zh-CN"/>
        </w:rPr>
        <w:t xml:space="preserve">естам; </w:t>
      </w:r>
      <w:r>
        <w:rPr>
          <w:rFonts w:hint="default" w:ascii="Times New Roman" w:hAnsi="Times New Roman" w:eastAsia="Times New Roman" w:cs="Times New Roman"/>
          <w:sz w:val="28"/>
          <w:szCs w:val="28"/>
          <w:lang w:eastAsia="zh-CN"/>
        </w:rPr>
        <w:t>магазинам</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красивым паркам</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живописным </w:t>
      </w:r>
      <w:r>
        <w:rPr>
          <w:rFonts w:hint="default" w:ascii="Times New Roman" w:hAnsi="Times New Roman" w:eastAsia="Times New Roman" w:cs="Times New Roman"/>
          <w:sz w:val="28"/>
          <w:szCs w:val="28"/>
          <w:lang w:val="ru-RU" w:eastAsia="zh-CN"/>
        </w:rPr>
        <w:t>улицам</w:t>
      </w:r>
      <w:r>
        <w:rPr>
          <w:rFonts w:hint="default" w:ascii="Times New Roman" w:hAnsi="Times New Roman" w:eastAsia="Times New Roman" w:cs="Times New Roman"/>
          <w:sz w:val="28"/>
          <w:szCs w:val="28"/>
          <w:lang w:eastAsia="zh-CN"/>
        </w:rPr>
        <w:t xml:space="preserve"> и п</w:t>
      </w:r>
      <w:r>
        <w:rPr>
          <w:rFonts w:hint="default" w:ascii="Times New Roman" w:hAnsi="Times New Roman" w:eastAsia="Times New Roman" w:cs="Times New Roman"/>
          <w:sz w:val="28"/>
          <w:szCs w:val="28"/>
          <w:lang w:val="ru-RU" w:eastAsia="zh-CN"/>
        </w:rPr>
        <w:t xml:space="preserve">рекрасным </w:t>
      </w:r>
      <w:r>
        <w:rPr>
          <w:rFonts w:hint="default" w:ascii="Times New Roman" w:hAnsi="Times New Roman" w:eastAsia="Times New Roman" w:cs="Times New Roman"/>
          <w:sz w:val="28"/>
          <w:szCs w:val="28"/>
          <w:lang w:eastAsia="zh-CN"/>
        </w:rPr>
        <w:t>ресторанам.</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Тяньцзинь как один из</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развитых промышленных, туристических и культурных центров страны.</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eastAsia="zh-CN"/>
        </w:rPr>
        <w:t>В Тяньцзине</w:t>
      </w:r>
      <w:r>
        <w:rPr>
          <w:rFonts w:hint="default" w:ascii="Times New Roman" w:hAnsi="Times New Roman" w:eastAsia="Times New Roman" w:cs="Times New Roman"/>
          <w:sz w:val="28"/>
          <w:szCs w:val="28"/>
          <w:lang w:val="ru-RU" w:eastAsia="zh-CN"/>
        </w:rPr>
        <w:t xml:space="preserve"> есть много возможностей даже</w:t>
      </w:r>
      <w:r>
        <w:rPr>
          <w:rFonts w:hint="default" w:ascii="Times New Roman" w:hAnsi="Times New Roman" w:eastAsia="Times New Roman" w:cs="Times New Roman"/>
          <w:sz w:val="28"/>
          <w:szCs w:val="28"/>
          <w:lang w:eastAsia="zh-CN"/>
        </w:rPr>
        <w:t xml:space="preserve"> для иностранцев работать</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экскурсоводом</w:t>
      </w:r>
      <w:r>
        <w:rPr>
          <w:rFonts w:hint="default" w:ascii="Times New Roman" w:hAnsi="Times New Roman" w:eastAsia="Times New Roman" w:cs="Times New Roman"/>
          <w:sz w:val="28"/>
          <w:szCs w:val="28"/>
          <w:lang w:val="ru-RU" w:eastAsia="zh-CN"/>
        </w:rPr>
        <w:t xml:space="preserve">. В </w:t>
      </w:r>
      <w:r>
        <w:rPr>
          <w:rFonts w:hint="default" w:ascii="Times New Roman" w:hAnsi="Times New Roman" w:eastAsia="Times New Roman" w:cs="Times New Roman"/>
          <w:sz w:val="28"/>
          <w:szCs w:val="28"/>
          <w:lang w:eastAsia="zh-CN"/>
        </w:rPr>
        <w:t xml:space="preserve">Тяньцзине есть иностранное агентство BOXINVES, которое предлагает </w:t>
      </w:r>
      <w:r>
        <w:rPr>
          <w:rFonts w:hint="default" w:ascii="Times New Roman" w:hAnsi="Times New Roman" w:eastAsia="Times New Roman" w:cs="Times New Roman"/>
          <w:sz w:val="28"/>
          <w:szCs w:val="28"/>
          <w:lang w:val="ru-RU" w:eastAsia="zh-CN"/>
        </w:rPr>
        <w:t xml:space="preserve">иностранцам </w:t>
      </w:r>
      <w:r>
        <w:rPr>
          <w:rFonts w:hint="default" w:ascii="Times New Roman" w:hAnsi="Times New Roman" w:eastAsia="Times New Roman" w:cs="Times New Roman"/>
          <w:sz w:val="28"/>
          <w:szCs w:val="28"/>
          <w:lang w:eastAsia="zh-CN"/>
        </w:rPr>
        <w:t xml:space="preserve">бесплатные услуги по </w:t>
      </w:r>
      <w:r>
        <w:rPr>
          <w:rFonts w:hint="default" w:ascii="Times New Roman" w:hAnsi="Times New Roman" w:eastAsia="Times New Roman" w:cs="Times New Roman"/>
          <w:sz w:val="28"/>
          <w:szCs w:val="28"/>
          <w:lang w:val="ru-RU" w:eastAsia="zh-CN"/>
        </w:rPr>
        <w:t>выбо</w:t>
      </w:r>
      <w:r>
        <w:rPr>
          <w:rFonts w:hint="default" w:ascii="Times New Roman" w:hAnsi="Times New Roman" w:eastAsia="Times New Roman" w:cs="Times New Roman"/>
          <w:sz w:val="28"/>
          <w:szCs w:val="28"/>
          <w:lang w:eastAsia="zh-CN"/>
        </w:rPr>
        <w:t>ру занятости.</w:t>
      </w:r>
      <w:r>
        <w:rPr>
          <w:rStyle w:val="21"/>
          <w:rFonts w:hint="default" w:ascii="Times New Roman" w:hAnsi="Times New Roman" w:eastAsia="Times New Roman" w:cs="Times New Roman"/>
          <w:sz w:val="28"/>
          <w:szCs w:val="28"/>
          <w:lang w:eastAsia="zh-CN"/>
        </w:rPr>
        <w:footnoteReference w:id="28"/>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eastAsia="zh-CN"/>
        </w:rPr>
        <w:t>В Тяньцзине у</w:t>
      </w:r>
      <w:r>
        <w:rPr>
          <w:rFonts w:hint="default" w:ascii="Times New Roman" w:hAnsi="Times New Roman" w:eastAsia="Times New Roman" w:cs="Times New Roman"/>
          <w:sz w:val="28"/>
          <w:szCs w:val="28"/>
          <w:lang w:val="ru-RU" w:eastAsia="zh-CN"/>
        </w:rPr>
        <w:t>становлены</w:t>
      </w:r>
      <w:r>
        <w:rPr>
          <w:rFonts w:hint="default" w:ascii="Times New Roman" w:hAnsi="Times New Roman" w:eastAsia="Times New Roman" w:cs="Times New Roman"/>
          <w:sz w:val="28"/>
          <w:szCs w:val="28"/>
          <w:lang w:eastAsia="zh-CN"/>
        </w:rPr>
        <w:t xml:space="preserve"> традиционные торгово-туристические улицы </w:t>
      </w:r>
      <w:r>
        <w:rPr>
          <w:rFonts w:hint="default" w:ascii="Times New Roman" w:hAnsi="Times New Roman" w:eastAsia="Times New Roman" w:cs="Times New Roman"/>
          <w:sz w:val="28"/>
          <w:szCs w:val="28"/>
          <w:lang w:val="ru-RU" w:eastAsia="zh-CN"/>
        </w:rPr>
        <w:t xml:space="preserve">и </w:t>
      </w:r>
      <w:r>
        <w:rPr>
          <w:rFonts w:hint="default" w:ascii="Times New Roman" w:hAnsi="Times New Roman" w:eastAsia="Times New Roman" w:cs="Times New Roman"/>
          <w:sz w:val="28"/>
          <w:szCs w:val="28"/>
          <w:lang w:eastAsia="zh-CN"/>
        </w:rPr>
        <w:t>современные шопинг-центры</w:t>
      </w:r>
      <w:r>
        <w:rPr>
          <w:rFonts w:hint="default" w:ascii="Times New Roman" w:hAnsi="Times New Roman" w:eastAsia="Times New Roman" w:cs="Times New Roman"/>
          <w:sz w:val="28"/>
          <w:szCs w:val="28"/>
          <w:lang w:val="ru-RU" w:eastAsia="zh-CN"/>
        </w:rPr>
        <w:t>. М</w:t>
      </w:r>
      <w:r>
        <w:rPr>
          <w:rFonts w:hint="default" w:ascii="Times New Roman" w:hAnsi="Times New Roman" w:eastAsia="Times New Roman" w:cs="Times New Roman"/>
          <w:sz w:val="28"/>
          <w:szCs w:val="28"/>
          <w:lang w:eastAsia="zh-CN"/>
        </w:rPr>
        <w:t xml:space="preserve">ногие рестораны </w:t>
      </w:r>
      <w:r>
        <w:rPr>
          <w:rFonts w:hint="default" w:ascii="Times New Roman" w:hAnsi="Times New Roman" w:eastAsia="Times New Roman" w:cs="Times New Roman"/>
          <w:sz w:val="28"/>
          <w:szCs w:val="28"/>
          <w:lang w:val="ru-RU" w:eastAsia="zh-CN"/>
        </w:rPr>
        <w:t>в Тяньцзинь</w:t>
      </w:r>
      <w:r>
        <w:rPr>
          <w:rFonts w:hint="default" w:ascii="Times New Roman" w:hAnsi="Times New Roman" w:eastAsia="Times New Roman" w:cs="Times New Roman"/>
          <w:sz w:val="28"/>
          <w:szCs w:val="28"/>
          <w:lang w:eastAsia="zh-CN"/>
        </w:rPr>
        <w:t xml:space="preserve"> имеют </w:t>
      </w:r>
      <w:r>
        <w:rPr>
          <w:rFonts w:hint="default" w:ascii="Times New Roman" w:hAnsi="Times New Roman" w:eastAsia="Times New Roman" w:cs="Times New Roman"/>
          <w:sz w:val="28"/>
          <w:szCs w:val="28"/>
          <w:lang w:val="ru-RU" w:eastAsia="zh-CN"/>
        </w:rPr>
        <w:t xml:space="preserve">на английском языке </w:t>
      </w:r>
      <w:r>
        <w:rPr>
          <w:rFonts w:hint="default" w:ascii="Times New Roman" w:hAnsi="Times New Roman" w:eastAsia="Times New Roman" w:cs="Times New Roman"/>
          <w:sz w:val="28"/>
          <w:szCs w:val="28"/>
          <w:lang w:eastAsia="zh-CN"/>
        </w:rPr>
        <w:t xml:space="preserve">меню </w:t>
      </w:r>
      <w:r>
        <w:rPr>
          <w:rFonts w:hint="default" w:ascii="Times New Roman" w:hAnsi="Times New Roman" w:eastAsia="Times New Roman" w:cs="Times New Roman"/>
          <w:sz w:val="28"/>
          <w:szCs w:val="28"/>
          <w:lang w:val="ru-RU" w:eastAsia="zh-CN"/>
        </w:rPr>
        <w:t>с</w:t>
      </w:r>
      <w:r>
        <w:rPr>
          <w:rFonts w:hint="default" w:ascii="Times New Roman" w:hAnsi="Times New Roman" w:eastAsia="Times New Roman" w:cs="Times New Roman"/>
          <w:sz w:val="28"/>
          <w:szCs w:val="28"/>
          <w:lang w:eastAsia="zh-CN"/>
        </w:rPr>
        <w:t xml:space="preserve"> картинками</w:t>
      </w:r>
      <w:r>
        <w:rPr>
          <w:rFonts w:hint="default" w:ascii="Times New Roman" w:hAnsi="Times New Roman" w:eastAsia="Times New Roman" w:cs="Times New Roman"/>
          <w:sz w:val="28"/>
          <w:szCs w:val="28"/>
          <w:lang w:val="ru-RU" w:eastAsia="zh-CN"/>
        </w:rPr>
        <w:t xml:space="preserve">, что удобно для туристов, которые </w:t>
      </w:r>
      <w:r>
        <w:rPr>
          <w:rFonts w:hint="default" w:ascii="Times New Roman" w:hAnsi="Times New Roman" w:eastAsia="Times New Roman" w:cs="Times New Roman"/>
          <w:sz w:val="28"/>
          <w:szCs w:val="28"/>
          <w:lang w:eastAsia="zh-CN"/>
        </w:rPr>
        <w:t>не говор</w:t>
      </w:r>
      <w:r>
        <w:rPr>
          <w:rFonts w:hint="default" w:ascii="Times New Roman" w:hAnsi="Times New Roman" w:eastAsia="Times New Roman" w:cs="Times New Roman"/>
          <w:sz w:val="28"/>
          <w:szCs w:val="28"/>
          <w:lang w:val="ru-RU" w:eastAsia="zh-CN"/>
        </w:rPr>
        <w:t>ят</w:t>
      </w:r>
      <w:r>
        <w:rPr>
          <w:rFonts w:hint="default" w:ascii="Times New Roman" w:hAnsi="Times New Roman" w:eastAsia="Times New Roman" w:cs="Times New Roman"/>
          <w:sz w:val="28"/>
          <w:szCs w:val="28"/>
          <w:lang w:eastAsia="zh-CN"/>
        </w:rPr>
        <w:t xml:space="preserve"> на китайском. Любители</w:t>
      </w:r>
      <w:r>
        <w:rPr>
          <w:rFonts w:hint="default" w:ascii="Times New Roman" w:hAnsi="Times New Roman" w:eastAsia="Times New Roman" w:cs="Times New Roman"/>
          <w:sz w:val="28"/>
          <w:szCs w:val="28"/>
          <w:lang w:val="ru-RU" w:eastAsia="zh-CN"/>
        </w:rPr>
        <w:t xml:space="preserve"> тяньцзинь </w:t>
      </w:r>
      <w:r>
        <w:rPr>
          <w:rFonts w:hint="default" w:ascii="Times New Roman" w:hAnsi="Times New Roman" w:eastAsia="Times New Roman" w:cs="Times New Roman"/>
          <w:sz w:val="28"/>
          <w:szCs w:val="28"/>
          <w:lang w:eastAsia="zh-CN"/>
        </w:rPr>
        <w:t>не пропустят один из самых больших рынков</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старинных вещей в Китае</w:t>
      </w:r>
      <w:r>
        <w:rPr>
          <w:rFonts w:hint="default" w:ascii="Times New Roman" w:hAnsi="Times New Roman" w:eastAsia="Times New Roman" w:cs="Times New Roman"/>
          <w:sz w:val="28"/>
          <w:szCs w:val="28"/>
          <w:lang w:val="ru-RU" w:eastAsia="zh-CN"/>
        </w:rPr>
        <w:t xml:space="preserve"> – </w:t>
      </w:r>
      <w:r>
        <w:rPr>
          <w:rFonts w:hint="default" w:ascii="Times New Roman" w:hAnsi="Times New Roman" w:cs="Times New Roman" w:eastAsiaTheme="minorEastAsia"/>
          <w:sz w:val="28"/>
          <w:szCs w:val="28"/>
          <w:lang w:val="ru-RU" w:eastAsia="zh-CN"/>
        </w:rPr>
        <w:t>Шэньян дао антикварный рынок</w:t>
      </w:r>
      <w:r>
        <w:rPr>
          <w:rStyle w:val="21"/>
          <w:rFonts w:hint="default" w:ascii="Times New Roman" w:hAnsi="Times New Roman" w:cs="Times New Roman" w:eastAsiaTheme="minorEastAsia"/>
          <w:sz w:val="28"/>
          <w:szCs w:val="28"/>
          <w:lang w:val="ru-RU" w:eastAsia="zh-CN"/>
        </w:rPr>
        <w:footnoteReference w:id="29"/>
      </w:r>
      <w:r>
        <w:rPr>
          <w:rFonts w:hint="default" w:ascii="Times New Roman" w:hAnsi="Times New Roman" w:cs="Times New Roman" w:eastAsiaTheme="minorEastAsia"/>
          <w:sz w:val="28"/>
          <w:szCs w:val="28"/>
          <w:lang w:val="ru-RU" w:eastAsia="zh-CN"/>
        </w:rPr>
        <w:t xml:space="preserve"> </w:t>
      </w:r>
      <w:r>
        <w:rPr>
          <w:rFonts w:hint="default" w:ascii="Times New Roman" w:hAnsi="Times New Roman" w:eastAsia="Times New Roman" w:cs="Times New Roman"/>
          <w:sz w:val="28"/>
          <w:szCs w:val="28"/>
          <w:lang w:eastAsia="zh-CN"/>
        </w:rPr>
        <w:t>– здесь найдутся все виды магазинов, салонов</w:t>
      </w:r>
      <w:r>
        <w:rPr>
          <w:rFonts w:hint="default" w:ascii="Times New Roman" w:hAnsi="Times New Roman" w:eastAsia="Times New Roman" w:cs="Times New Roman"/>
          <w:sz w:val="28"/>
          <w:szCs w:val="28"/>
          <w:lang w:val="ru-RU" w:eastAsia="zh-CN"/>
        </w:rPr>
        <w:t>, где продают предметы разных времени из разных материалов.</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Тяньцзинь</w:t>
      </w:r>
      <w:r>
        <w:rPr>
          <w:rFonts w:hint="default" w:ascii="Times New Roman" w:hAnsi="Times New Roman" w:eastAsia="Times New Roman" w:cs="Times New Roman"/>
          <w:sz w:val="28"/>
          <w:szCs w:val="28"/>
          <w:lang w:val="ru-RU" w:eastAsia="zh-CN"/>
        </w:rPr>
        <w:t xml:space="preserve"> гордится</w:t>
      </w:r>
      <w:r>
        <w:rPr>
          <w:rFonts w:hint="default" w:ascii="Times New Roman" w:hAnsi="Times New Roman" w:eastAsia="Times New Roman" w:cs="Times New Roman"/>
          <w:sz w:val="28"/>
          <w:szCs w:val="28"/>
          <w:lang w:eastAsia="zh-CN"/>
        </w:rPr>
        <w:t xml:space="preserve"> своими развлечениями. В качестве активного времяпрепровождения здесь можно зан</w:t>
      </w:r>
      <w:r>
        <w:rPr>
          <w:rFonts w:hint="default" w:ascii="Times New Roman" w:hAnsi="Times New Roman" w:eastAsia="Times New Roman" w:cs="Times New Roman"/>
          <w:sz w:val="28"/>
          <w:szCs w:val="28"/>
          <w:lang w:val="ru-RU" w:eastAsia="zh-CN"/>
        </w:rPr>
        <w:t>иматься</w:t>
      </w:r>
      <w:r>
        <w:rPr>
          <w:rFonts w:hint="default" w:ascii="Times New Roman" w:hAnsi="Times New Roman" w:eastAsia="Times New Roman" w:cs="Times New Roman"/>
          <w:sz w:val="28"/>
          <w:szCs w:val="28"/>
          <w:lang w:eastAsia="zh-CN"/>
        </w:rPr>
        <w:t xml:space="preserve"> стрельбой и катанием на лодке. Кроме того,</w:t>
      </w:r>
      <w:r>
        <w:rPr>
          <w:rFonts w:hint="default" w:ascii="Times New Roman" w:hAnsi="Times New Roman" w:eastAsia="Times New Roman" w:cs="Times New Roman"/>
          <w:sz w:val="28"/>
          <w:szCs w:val="28"/>
          <w:lang w:val="ru-RU" w:eastAsia="zh-CN"/>
        </w:rPr>
        <w:t xml:space="preserve"> туристы могут</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любоваться популярной оперой</w:t>
      </w:r>
      <w:r>
        <w:rPr>
          <w:rFonts w:hint="default" w:ascii="Times New Roman" w:hAnsi="Times New Roman" w:eastAsia="Times New Roman" w:cs="Times New Roman"/>
          <w:sz w:val="28"/>
          <w:szCs w:val="28"/>
          <w:lang w:eastAsia="zh-CN"/>
        </w:rPr>
        <w:t xml:space="preserve"> и комедийны</w:t>
      </w:r>
      <w:r>
        <w:rPr>
          <w:rFonts w:hint="default" w:ascii="Times New Roman" w:hAnsi="Times New Roman" w:eastAsia="Times New Roman" w:cs="Times New Roman"/>
          <w:sz w:val="28"/>
          <w:szCs w:val="28"/>
          <w:lang w:val="ru-RU" w:eastAsia="zh-CN"/>
        </w:rPr>
        <w:t>ми</w:t>
      </w:r>
      <w:r>
        <w:rPr>
          <w:rFonts w:hint="default" w:ascii="Times New Roman" w:hAnsi="Times New Roman" w:eastAsia="Times New Roman" w:cs="Times New Roman"/>
          <w:sz w:val="28"/>
          <w:szCs w:val="28"/>
          <w:lang w:eastAsia="zh-CN"/>
        </w:rPr>
        <w:t xml:space="preserve"> спектакл</w:t>
      </w:r>
      <w:r>
        <w:rPr>
          <w:rFonts w:hint="default" w:ascii="Times New Roman" w:hAnsi="Times New Roman" w:eastAsia="Times New Roman" w:cs="Times New Roman"/>
          <w:sz w:val="28"/>
          <w:szCs w:val="28"/>
          <w:lang w:val="ru-RU" w:eastAsia="zh-CN"/>
        </w:rPr>
        <w:t>ями</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посещать </w:t>
      </w:r>
      <w:r>
        <w:rPr>
          <w:rFonts w:hint="default" w:ascii="Times New Roman" w:hAnsi="Times New Roman" w:eastAsia="Times New Roman" w:cs="Times New Roman"/>
          <w:sz w:val="28"/>
          <w:szCs w:val="28"/>
          <w:lang w:eastAsia="zh-CN"/>
        </w:rPr>
        <w:t>многочисленны</w:t>
      </w:r>
      <w:r>
        <w:rPr>
          <w:rFonts w:hint="default" w:ascii="Times New Roman" w:hAnsi="Times New Roman" w:eastAsia="Times New Roman" w:cs="Times New Roman"/>
          <w:sz w:val="28"/>
          <w:szCs w:val="28"/>
          <w:lang w:val="ru-RU" w:eastAsia="zh-CN"/>
        </w:rPr>
        <w:t>е</w:t>
      </w:r>
      <w:r>
        <w:rPr>
          <w:rFonts w:hint="default" w:ascii="Times New Roman" w:hAnsi="Times New Roman" w:eastAsia="Times New Roman" w:cs="Times New Roman"/>
          <w:sz w:val="28"/>
          <w:szCs w:val="28"/>
          <w:lang w:eastAsia="zh-CN"/>
        </w:rPr>
        <w:t xml:space="preserve"> достопримечательнос</w:t>
      </w:r>
      <w:r>
        <w:rPr>
          <w:rFonts w:hint="default" w:ascii="Times New Roman" w:hAnsi="Times New Roman" w:eastAsia="Times New Roman" w:cs="Times New Roman"/>
          <w:sz w:val="28"/>
          <w:szCs w:val="28"/>
          <w:lang w:val="ru-RU" w:eastAsia="zh-CN"/>
        </w:rPr>
        <w:t>ти</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развлекательны</w:t>
      </w:r>
      <w:r>
        <w:rPr>
          <w:rFonts w:hint="default" w:ascii="Times New Roman" w:hAnsi="Times New Roman" w:eastAsia="Times New Roman" w:cs="Times New Roman"/>
          <w:sz w:val="28"/>
          <w:szCs w:val="28"/>
          <w:lang w:val="ru-RU" w:eastAsia="zh-CN"/>
        </w:rPr>
        <w:t>е</w:t>
      </w:r>
      <w:r>
        <w:rPr>
          <w:rFonts w:hint="default" w:ascii="Times New Roman" w:hAnsi="Times New Roman" w:eastAsia="Times New Roman" w:cs="Times New Roman"/>
          <w:sz w:val="28"/>
          <w:szCs w:val="28"/>
          <w:lang w:eastAsia="zh-CN"/>
        </w:rPr>
        <w:t xml:space="preserve"> центр</w:t>
      </w:r>
      <w:r>
        <w:rPr>
          <w:rFonts w:hint="default" w:ascii="Times New Roman" w:hAnsi="Times New Roman" w:eastAsia="Times New Roman" w:cs="Times New Roman"/>
          <w:sz w:val="28"/>
          <w:szCs w:val="28"/>
          <w:lang w:val="ru-RU" w:eastAsia="zh-CN"/>
        </w:rPr>
        <w:t>ы</w:t>
      </w:r>
      <w:r>
        <w:rPr>
          <w:rFonts w:hint="default" w:ascii="Times New Roman" w:hAnsi="Times New Roman" w:eastAsia="Times New Roman" w:cs="Times New Roman"/>
          <w:sz w:val="28"/>
          <w:szCs w:val="28"/>
          <w:lang w:eastAsia="zh-CN"/>
        </w:rPr>
        <w:t>, ночны</w:t>
      </w:r>
      <w:r>
        <w:rPr>
          <w:rFonts w:hint="default" w:ascii="Times New Roman" w:hAnsi="Times New Roman" w:eastAsia="Times New Roman" w:cs="Times New Roman"/>
          <w:sz w:val="28"/>
          <w:szCs w:val="28"/>
          <w:lang w:val="ru-RU" w:eastAsia="zh-CN"/>
        </w:rPr>
        <w:t>е</w:t>
      </w:r>
      <w:r>
        <w:rPr>
          <w:rFonts w:hint="default" w:ascii="Times New Roman" w:hAnsi="Times New Roman" w:eastAsia="Times New Roman" w:cs="Times New Roman"/>
          <w:sz w:val="28"/>
          <w:szCs w:val="28"/>
          <w:lang w:eastAsia="zh-CN"/>
        </w:rPr>
        <w:t xml:space="preserve"> клуб</w:t>
      </w:r>
      <w:r>
        <w:rPr>
          <w:rFonts w:hint="default" w:ascii="Times New Roman" w:hAnsi="Times New Roman" w:eastAsia="Times New Roman" w:cs="Times New Roman"/>
          <w:sz w:val="28"/>
          <w:szCs w:val="28"/>
          <w:lang w:val="ru-RU" w:eastAsia="zh-CN"/>
        </w:rPr>
        <w:t>а</w:t>
      </w:r>
      <w:r>
        <w:rPr>
          <w:rFonts w:hint="default" w:ascii="Times New Roman" w:hAnsi="Times New Roman" w:eastAsia="Times New Roman" w:cs="Times New Roman"/>
          <w:sz w:val="28"/>
          <w:szCs w:val="28"/>
          <w:lang w:eastAsia="zh-CN"/>
        </w:rPr>
        <w:t xml:space="preserve"> и крупн</w:t>
      </w:r>
      <w:r>
        <w:rPr>
          <w:rFonts w:hint="default" w:ascii="Times New Roman" w:hAnsi="Times New Roman" w:eastAsia="Times New Roman" w:cs="Times New Roman"/>
          <w:sz w:val="28"/>
          <w:szCs w:val="28"/>
          <w:lang w:val="ru-RU" w:eastAsia="zh-CN"/>
        </w:rPr>
        <w:t>ые</w:t>
      </w:r>
      <w:r>
        <w:rPr>
          <w:rFonts w:hint="default" w:ascii="Times New Roman" w:hAnsi="Times New Roman" w:eastAsia="Times New Roman" w:cs="Times New Roman"/>
          <w:sz w:val="28"/>
          <w:szCs w:val="28"/>
          <w:lang w:eastAsia="zh-CN"/>
        </w:rPr>
        <w:t xml:space="preserve"> торговы</w:t>
      </w:r>
      <w:r>
        <w:rPr>
          <w:rFonts w:hint="default" w:ascii="Times New Roman" w:hAnsi="Times New Roman" w:eastAsia="Times New Roman" w:cs="Times New Roman"/>
          <w:sz w:val="28"/>
          <w:szCs w:val="28"/>
          <w:lang w:val="ru-RU" w:eastAsia="zh-CN"/>
        </w:rPr>
        <w:t>е</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магазины</w:t>
      </w:r>
      <w:r>
        <w:rPr>
          <w:rFonts w:hint="default" w:ascii="Times New Roman" w:hAnsi="Times New Roman" w:eastAsia="Times New Roman" w:cs="Times New Roman"/>
          <w:sz w:val="28"/>
          <w:szCs w:val="28"/>
          <w:lang w:eastAsia="zh-CN"/>
        </w:rPr>
        <w:t xml:space="preserve"> города.</w:t>
      </w:r>
      <w:r>
        <w:rPr>
          <w:rStyle w:val="21"/>
          <w:rFonts w:hint="default" w:ascii="Times New Roman" w:hAnsi="Times New Roman" w:eastAsia="Times New Roman" w:cs="Times New Roman"/>
          <w:sz w:val="28"/>
          <w:szCs w:val="28"/>
          <w:lang w:eastAsia="zh-CN"/>
        </w:rPr>
        <w:footnoteReference w:id="30"/>
      </w:r>
    </w:p>
    <w:p>
      <w:pPr>
        <w:spacing w:line="360" w:lineRule="auto"/>
        <w:ind w:firstLine="280" w:firstLineChars="100"/>
        <w:jc w:val="both"/>
        <w:rPr>
          <w:rFonts w:hint="default" w:ascii="Times New Roman" w:hAnsi="Times New Roman" w:eastAsia="Times New Roman" w:cs="Times New Roman"/>
          <w:sz w:val="28"/>
          <w:szCs w:val="28"/>
          <w:lang w:eastAsia="zh-CN"/>
        </w:rPr>
      </w:pP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Хэбэй:</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eastAsia="zh-CN"/>
        </w:rPr>
        <w:t xml:space="preserve">  В провинции Хэбэй есть много замечательных туристических мест. </w:t>
      </w:r>
      <w:r>
        <w:rPr>
          <w:rFonts w:hint="default" w:ascii="Times New Roman" w:hAnsi="Times New Roman" w:eastAsia="Times New Roman" w:cs="Times New Roman"/>
          <w:sz w:val="28"/>
          <w:szCs w:val="28"/>
          <w:lang w:eastAsia="zh-CN"/>
        </w:rPr>
        <w:t>Удобн</w:t>
      </w:r>
      <w:r>
        <w:rPr>
          <w:rFonts w:hint="default" w:ascii="Times New Roman" w:hAnsi="Times New Roman" w:eastAsia="Times New Roman" w:cs="Times New Roman"/>
          <w:sz w:val="28"/>
          <w:szCs w:val="28"/>
          <w:lang w:val="ru-RU" w:eastAsia="zh-CN"/>
        </w:rPr>
        <w:t>ый</w:t>
      </w:r>
      <w:r>
        <w:rPr>
          <w:rFonts w:hint="default" w:ascii="Times New Roman" w:hAnsi="Times New Roman" w:eastAsia="Times New Roman" w:cs="Times New Roman"/>
          <w:sz w:val="28"/>
          <w:szCs w:val="28"/>
          <w:lang w:eastAsia="zh-CN"/>
        </w:rPr>
        <w:t xml:space="preserve"> транспорт, прекрасные п</w:t>
      </w:r>
      <w:r>
        <w:rPr>
          <w:rFonts w:hint="default" w:ascii="Times New Roman" w:hAnsi="Times New Roman" w:eastAsia="Times New Roman" w:cs="Times New Roman"/>
          <w:sz w:val="28"/>
          <w:szCs w:val="28"/>
          <w:lang w:val="ru-RU" w:eastAsia="zh-CN"/>
        </w:rPr>
        <w:t>ейзажи</w:t>
      </w:r>
      <w:r>
        <w:rPr>
          <w:rFonts w:hint="default" w:ascii="Times New Roman" w:hAnsi="Times New Roman" w:eastAsia="Times New Roman" w:cs="Times New Roman"/>
          <w:sz w:val="28"/>
          <w:szCs w:val="28"/>
          <w:lang w:eastAsia="zh-CN"/>
        </w:rPr>
        <w:t>, благоприятный климат,</w:t>
      </w:r>
      <w:r>
        <w:rPr>
          <w:rFonts w:hint="default" w:ascii="Times New Roman" w:hAnsi="Times New Roman" w:eastAsia="Times New Roman" w:cs="Times New Roman"/>
          <w:sz w:val="28"/>
          <w:szCs w:val="28"/>
          <w:lang w:val="ru-RU" w:eastAsia="zh-CN"/>
        </w:rPr>
        <w:t xml:space="preserve"> а даже</w:t>
      </w:r>
      <w:r>
        <w:rPr>
          <w:rFonts w:hint="default" w:ascii="Times New Roman" w:hAnsi="Times New Roman" w:eastAsia="Times New Roman" w:cs="Times New Roman"/>
          <w:sz w:val="28"/>
          <w:szCs w:val="28"/>
          <w:lang w:eastAsia="zh-CN"/>
        </w:rPr>
        <w:t xml:space="preserve"> богатые туристические ресурсы и непрерывно совершенствущаяся туристическая инфроструктура превратили провинцию Хэбэй в настоящ</w:t>
      </w:r>
      <w:r>
        <w:rPr>
          <w:rFonts w:hint="default" w:ascii="Times New Roman" w:hAnsi="Times New Roman" w:eastAsia="Times New Roman" w:cs="Times New Roman"/>
          <w:sz w:val="28"/>
          <w:szCs w:val="28"/>
          <w:lang w:val="ru-RU" w:eastAsia="zh-CN"/>
        </w:rPr>
        <w:t>ий</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 xml:space="preserve">центр </w:t>
      </w:r>
      <w:r>
        <w:rPr>
          <w:rFonts w:hint="default" w:ascii="Times New Roman" w:hAnsi="Times New Roman" w:eastAsia="Times New Roman" w:cs="Times New Roman"/>
          <w:sz w:val="28"/>
          <w:szCs w:val="28"/>
          <w:lang w:eastAsia="zh-CN"/>
        </w:rPr>
        <w:t>туристической активности.</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Здесь находится</w:t>
      </w:r>
      <w:r>
        <w:rPr>
          <w:rFonts w:hint="default" w:ascii="Times New Roman" w:hAnsi="Times New Roman" w:eastAsia="Times New Roman" w:cs="Times New Roman"/>
          <w:sz w:val="28"/>
          <w:szCs w:val="28"/>
          <w:lang w:val="ru-RU" w:eastAsia="zh-CN"/>
        </w:rPr>
        <w:t xml:space="preserve"> не только бесконечная</w:t>
      </w:r>
      <w:r>
        <w:rPr>
          <w:rFonts w:hint="default" w:ascii="Times New Roman" w:hAnsi="Times New Roman" w:eastAsia="Times New Roman" w:cs="Times New Roman"/>
          <w:sz w:val="28"/>
          <w:szCs w:val="28"/>
          <w:lang w:eastAsia="zh-CN"/>
        </w:rPr>
        <w:t xml:space="preserve"> Хэбэйская равнина, но и расположен</w:t>
      </w:r>
      <w:r>
        <w:rPr>
          <w:rFonts w:hint="default" w:ascii="Times New Roman" w:hAnsi="Times New Roman" w:eastAsia="Times New Roman" w:cs="Times New Roman"/>
          <w:sz w:val="28"/>
          <w:szCs w:val="28"/>
          <w:lang w:val="ru-RU" w:eastAsia="zh-CN"/>
        </w:rPr>
        <w:t>ы</w:t>
      </w:r>
      <w:r>
        <w:rPr>
          <w:rFonts w:hint="default" w:ascii="Times New Roman" w:hAnsi="Times New Roman" w:eastAsia="Times New Roman" w:cs="Times New Roman"/>
          <w:sz w:val="28"/>
          <w:szCs w:val="28"/>
          <w:lang w:eastAsia="zh-CN"/>
        </w:rPr>
        <w:t xml:space="preserve"> высок</w:t>
      </w:r>
      <w:r>
        <w:rPr>
          <w:rFonts w:hint="default" w:ascii="Times New Roman" w:hAnsi="Times New Roman" w:eastAsia="Times New Roman" w:cs="Times New Roman"/>
          <w:sz w:val="28"/>
          <w:szCs w:val="28"/>
          <w:lang w:val="ru-RU" w:eastAsia="zh-CN"/>
        </w:rPr>
        <w:t xml:space="preserve">ие горы </w:t>
      </w:r>
      <w:r>
        <w:rPr>
          <w:rFonts w:hint="default" w:ascii="Times New Roman" w:hAnsi="Times New Roman" w:eastAsia="Times New Roman" w:cs="Times New Roman"/>
          <w:sz w:val="28"/>
          <w:szCs w:val="28"/>
          <w:lang w:eastAsia="zh-CN"/>
        </w:rPr>
        <w:t>Тайханшань,</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Яньшань.</w:t>
      </w:r>
      <w:r>
        <w:rPr>
          <w:rFonts w:hint="default" w:ascii="Times New Roman" w:hAnsi="Times New Roman" w:eastAsia="Times New Roman" w:cs="Times New Roman"/>
          <w:sz w:val="28"/>
          <w:szCs w:val="28"/>
          <w:lang w:val="ru-RU" w:eastAsia="zh-CN"/>
        </w:rPr>
        <w:t xml:space="preserve"> Кроме того, ещё расположены ж</w:t>
      </w:r>
      <w:r>
        <w:rPr>
          <w:rFonts w:hint="default" w:ascii="Times New Roman" w:hAnsi="Times New Roman" w:eastAsia="Times New Roman" w:cs="Times New Roman"/>
          <w:sz w:val="28"/>
          <w:szCs w:val="28"/>
          <w:lang w:eastAsia="zh-CN"/>
        </w:rPr>
        <w:t>ивописные горы, реки, береговая морская линия, равнины и леса</w:t>
      </w:r>
      <w:r>
        <w:rPr>
          <w:rFonts w:hint="default" w:ascii="Times New Roman" w:hAnsi="Times New Roman" w:eastAsia="Times New Roman" w:cs="Times New Roman"/>
          <w:sz w:val="28"/>
          <w:szCs w:val="28"/>
          <w:lang w:val="ru-RU" w:eastAsia="zh-CN"/>
        </w:rPr>
        <w:t xml:space="preserve">, все эти прекрасные природные предметы </w:t>
      </w:r>
      <w:r>
        <w:rPr>
          <w:rFonts w:hint="default" w:ascii="Times New Roman" w:hAnsi="Times New Roman" w:eastAsia="Times New Roman" w:cs="Times New Roman"/>
          <w:sz w:val="28"/>
          <w:szCs w:val="28"/>
          <w:lang w:eastAsia="zh-CN"/>
        </w:rPr>
        <w:t>создают удивительную и </w:t>
      </w:r>
      <w:r>
        <w:rPr>
          <w:rFonts w:hint="default" w:ascii="Times New Roman" w:hAnsi="Times New Roman" w:eastAsia="Times New Roman" w:cs="Times New Roman"/>
          <w:sz w:val="28"/>
          <w:szCs w:val="28"/>
          <w:lang w:val="ru-RU" w:eastAsia="zh-CN"/>
        </w:rPr>
        <w:t>замечательную</w:t>
      </w:r>
      <w:r>
        <w:rPr>
          <w:rFonts w:hint="default" w:ascii="Times New Roman" w:hAnsi="Times New Roman" w:eastAsia="Times New Roman" w:cs="Times New Roman"/>
          <w:sz w:val="28"/>
          <w:szCs w:val="28"/>
          <w:lang w:eastAsia="zh-CN"/>
        </w:rPr>
        <w:t xml:space="preserve"> картину природы этой провинции.</w:t>
      </w:r>
      <w:r>
        <w:rPr>
          <w:rStyle w:val="21"/>
          <w:rFonts w:hint="default" w:ascii="Times New Roman" w:hAnsi="Times New Roman" w:eastAsia="Times New Roman" w:cs="Times New Roman"/>
          <w:sz w:val="28"/>
          <w:szCs w:val="28"/>
          <w:lang w:eastAsia="zh-CN"/>
        </w:rPr>
        <w:footnoteReference w:id="31"/>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Многонациональная китайская культура развивается и процветает на территории провинции Хэбэй, на земле провинции Хэбэй п</w:t>
      </w:r>
      <w:r>
        <w:rPr>
          <w:rFonts w:hint="default" w:ascii="Times New Roman" w:hAnsi="Times New Roman" w:eastAsia="Times New Roman" w:cs="Times New Roman"/>
          <w:sz w:val="28"/>
          <w:szCs w:val="28"/>
          <w:lang w:val="ru-RU" w:eastAsia="zh-CN"/>
        </w:rPr>
        <w:t>оявляется</w:t>
      </w:r>
      <w:r>
        <w:rPr>
          <w:rFonts w:hint="default" w:ascii="Times New Roman" w:hAnsi="Times New Roman" w:eastAsia="Times New Roman" w:cs="Times New Roman"/>
          <w:sz w:val="28"/>
          <w:szCs w:val="28"/>
          <w:lang w:eastAsia="zh-CN"/>
        </w:rPr>
        <w:t xml:space="preserve"> многообразие привлекательных форм искусства и</w:t>
      </w:r>
      <w:r>
        <w:rPr>
          <w:rFonts w:hint="default" w:ascii="Times New Roman" w:hAnsi="Times New Roman" w:eastAsia="Times New Roman" w:cs="Times New Roman"/>
          <w:sz w:val="28"/>
          <w:szCs w:val="28"/>
          <w:lang w:val="ru-RU" w:eastAsia="zh-CN"/>
        </w:rPr>
        <w:t xml:space="preserve"> вид</w:t>
      </w:r>
      <w:r>
        <w:rPr>
          <w:rFonts w:hint="default" w:ascii="Times New Roman" w:hAnsi="Times New Roman" w:eastAsia="Times New Roman" w:cs="Times New Roman"/>
          <w:sz w:val="28"/>
          <w:szCs w:val="28"/>
          <w:lang w:eastAsia="zh-CN"/>
        </w:rPr>
        <w:t>ов</w:t>
      </w:r>
      <w:r>
        <w:rPr>
          <w:rFonts w:hint="default" w:ascii="Times New Roman" w:hAnsi="Times New Roman" w:eastAsia="Times New Roman" w:cs="Times New Roman"/>
          <w:sz w:val="28"/>
          <w:szCs w:val="28"/>
          <w:lang w:val="ru-RU" w:eastAsia="zh-CN"/>
        </w:rPr>
        <w:t xml:space="preserve"> отдыха</w:t>
      </w:r>
      <w:r>
        <w:rPr>
          <w:rFonts w:hint="default" w:ascii="Times New Roman" w:hAnsi="Times New Roman" w:eastAsia="Times New Roman" w:cs="Times New Roman"/>
          <w:sz w:val="28"/>
          <w:szCs w:val="28"/>
          <w:lang w:eastAsia="zh-CN"/>
        </w:rPr>
        <w:t>. Здесь популярна народная форма хэбэйского театра — хэбэй-банцзы,</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театр теней города Таншань, местная опера Пинцзюй, лаотинские барабаны, народная музыка, искусство вырезания из бумаги в уезде Вэйсянь, уцянские лубочные картинки и цанчжоуское ушу, акробатика в</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Уцяо</w:t>
      </w:r>
      <w:r>
        <w:rPr>
          <w:rFonts w:hint="default" w:ascii="Times New Roman" w:hAnsi="Times New Roman" w:eastAsia="Times New Roman" w:cs="Times New Roman"/>
          <w:sz w:val="28"/>
          <w:szCs w:val="28"/>
          <w:lang w:val="ru-RU" w:eastAsia="zh-CN"/>
        </w:rPr>
        <w:t xml:space="preserve"> и т.д. В</w:t>
      </w:r>
      <w:r>
        <w:rPr>
          <w:rFonts w:hint="default" w:ascii="Times New Roman" w:hAnsi="Times New Roman" w:eastAsia="Times New Roman" w:cs="Times New Roman"/>
          <w:sz w:val="28"/>
          <w:szCs w:val="28"/>
          <w:lang w:eastAsia="zh-CN"/>
        </w:rPr>
        <w:t>се эти формы</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хужожественного искусства широко известны </w:t>
      </w:r>
      <w:r>
        <w:rPr>
          <w:rFonts w:hint="default" w:ascii="Times New Roman" w:hAnsi="Times New Roman" w:eastAsia="Times New Roman" w:cs="Times New Roman"/>
          <w:sz w:val="28"/>
          <w:szCs w:val="28"/>
          <w:lang w:val="ru-RU" w:eastAsia="zh-CN"/>
        </w:rPr>
        <w:t xml:space="preserve">не только </w:t>
      </w:r>
      <w:r>
        <w:rPr>
          <w:rFonts w:hint="default" w:ascii="Times New Roman" w:hAnsi="Times New Roman" w:eastAsia="Times New Roman" w:cs="Times New Roman"/>
          <w:sz w:val="28"/>
          <w:szCs w:val="28"/>
          <w:lang w:eastAsia="zh-CN"/>
        </w:rPr>
        <w:t>в</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Китае,</w:t>
      </w:r>
      <w:r>
        <w:rPr>
          <w:rFonts w:hint="default" w:ascii="Times New Roman" w:hAnsi="Times New Roman" w:eastAsia="Times New Roman" w:cs="Times New Roman"/>
          <w:sz w:val="28"/>
          <w:szCs w:val="28"/>
          <w:lang w:val="ru-RU" w:eastAsia="zh-CN"/>
        </w:rPr>
        <w:t xml:space="preserve"> но и во всем мире</w:t>
      </w:r>
      <w:r>
        <w:rPr>
          <w:rFonts w:hint="default" w:ascii="Times New Roman" w:hAnsi="Times New Roman" w:eastAsia="Times New Roman" w:cs="Times New Roman"/>
          <w:sz w:val="28"/>
          <w:szCs w:val="28"/>
          <w:lang w:eastAsia="zh-CN"/>
        </w:rPr>
        <w:t>.</w:t>
      </w:r>
      <w:r>
        <w:rPr>
          <w:rStyle w:val="21"/>
          <w:rFonts w:hint="default" w:ascii="Times New Roman" w:hAnsi="Times New Roman" w:eastAsia="Times New Roman" w:cs="Times New Roman"/>
          <w:sz w:val="28"/>
          <w:szCs w:val="28"/>
          <w:lang w:eastAsia="zh-CN"/>
        </w:rPr>
        <w:footnoteReference w:id="32"/>
      </w:r>
      <w:r>
        <w:rPr>
          <w:rFonts w:hint="default" w:ascii="Times New Roman" w:hAnsi="Times New Roman" w:eastAsia="Times New Roman" w:cs="Times New Roman"/>
          <w:sz w:val="28"/>
          <w:szCs w:val="28"/>
          <w:lang w:val="ru-RU" w:eastAsia="zh-CN"/>
        </w:rPr>
        <w:t xml:space="preserve"> </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В их числе - </w:t>
      </w:r>
      <w:r>
        <w:rPr>
          <w:rFonts w:hint="default" w:ascii="Times New Roman" w:hAnsi="Times New Roman" w:eastAsia="Times New Roman" w:cs="Times New Roman"/>
          <w:sz w:val="28"/>
          <w:szCs w:val="28"/>
        </w:rPr>
        <w:t>Летняя императорская резиденция и музей Бишушаньчжуан</w:t>
      </w:r>
      <w:r>
        <w:rPr>
          <w:rFonts w:hint="default" w:ascii="Times New Roman" w:hAnsi="Times New Roman" w:eastAsia="Times New Roman" w:cs="Times New Roman"/>
          <w:sz w:val="28"/>
          <w:szCs w:val="28"/>
          <w:lang w:val="ru-RU"/>
        </w:rPr>
        <w:t>.</w:t>
      </w:r>
      <w:r>
        <w:rPr>
          <w:rStyle w:val="21"/>
          <w:rFonts w:hint="default" w:ascii="Times New Roman" w:hAnsi="Times New Roman" w:eastAsia="Times New Roman" w:cs="Times New Roman"/>
          <w:sz w:val="28"/>
          <w:szCs w:val="28"/>
          <w:lang w:val="ru-RU"/>
        </w:rPr>
        <w:footnoteReference w:id="33"/>
      </w:r>
      <w:r>
        <w:rPr>
          <w:rFonts w:hint="default" w:ascii="Times New Roman" w:hAnsi="Times New Roman" w:cs="Times New Roman" w:eastAsiaTheme="minorEastAsia"/>
          <w:sz w:val="28"/>
          <w:szCs w:val="28"/>
          <w:lang w:val="ru-RU" w:eastAsia="zh-CN"/>
        </w:rPr>
        <w:t xml:space="preserve"> </w:t>
      </w:r>
      <w:r>
        <w:rPr>
          <w:rFonts w:hint="default" w:ascii="Times New Roman" w:hAnsi="Times New Roman" w:eastAsia="Times New Roman" w:cs="Times New Roman"/>
          <w:sz w:val="28"/>
          <w:szCs w:val="28"/>
        </w:rPr>
        <w:t>Популярностью среди туристов пользуется город Чэндэ. По горным склонам террасами спускаются в долину реки Жэхэ крестьянские поля,</w:t>
      </w:r>
      <w:r>
        <w:rPr>
          <w:rFonts w:hint="default" w:ascii="Times New Roman" w:hAnsi="Times New Roman" w:eastAsia="Times New Roman" w:cs="Times New Roman"/>
          <w:sz w:val="28"/>
          <w:szCs w:val="28"/>
          <w:lang w:val="ru-RU"/>
        </w:rPr>
        <w:t xml:space="preserve"> здесь можно видеть </w:t>
      </w:r>
      <w:r>
        <w:rPr>
          <w:rFonts w:hint="default" w:ascii="Times New Roman" w:hAnsi="Times New Roman" w:eastAsia="Times New Roman" w:cs="Times New Roman"/>
          <w:sz w:val="28"/>
          <w:szCs w:val="28"/>
        </w:rPr>
        <w:t>черепичные крыши храмов, много</w:t>
      </w:r>
      <w:r>
        <w:rPr>
          <w:rFonts w:hint="default" w:ascii="Times New Roman" w:hAnsi="Times New Roman" w:eastAsia="Times New Roman" w:cs="Times New Roman"/>
          <w:sz w:val="28"/>
          <w:szCs w:val="28"/>
          <w:lang w:val="ru-RU"/>
        </w:rPr>
        <w:t xml:space="preserve">этажные </w:t>
      </w:r>
      <w:r>
        <w:rPr>
          <w:rFonts w:hint="default" w:ascii="Times New Roman" w:hAnsi="Times New Roman" w:eastAsia="Times New Roman" w:cs="Times New Roman"/>
          <w:sz w:val="28"/>
          <w:szCs w:val="28"/>
        </w:rPr>
        <w:t xml:space="preserve">пагоды и </w:t>
      </w:r>
      <w:r>
        <w:rPr>
          <w:rFonts w:hint="default" w:ascii="Times New Roman" w:hAnsi="Times New Roman" w:eastAsia="Times New Roman" w:cs="Times New Roman"/>
          <w:sz w:val="28"/>
          <w:szCs w:val="28"/>
          <w:lang w:val="ru-RU"/>
        </w:rPr>
        <w:t>прекрасную форму</w:t>
      </w:r>
      <w:r>
        <w:rPr>
          <w:rFonts w:hint="default" w:ascii="Times New Roman" w:hAnsi="Times New Roman" w:eastAsia="Times New Roman" w:cs="Times New Roman"/>
          <w:sz w:val="28"/>
          <w:szCs w:val="28"/>
        </w:rPr>
        <w:t xml:space="preserve"> горных вершин. В Чандэ сохранилось 11 храмов в составе 8 ансамблей. Большинство храмов было построено в тибетск</w:t>
      </w:r>
      <w:r>
        <w:rPr>
          <w:rFonts w:hint="default" w:ascii="Times New Roman" w:hAnsi="Times New Roman" w:eastAsia="Times New Roman" w:cs="Times New Roman"/>
          <w:sz w:val="28"/>
          <w:szCs w:val="28"/>
          <w:lang w:val="ru-RU"/>
        </w:rPr>
        <w:t xml:space="preserve">ом </w:t>
      </w:r>
      <w:r>
        <w:rPr>
          <w:rFonts w:hint="default" w:ascii="Times New Roman" w:hAnsi="Times New Roman" w:eastAsia="Times New Roman" w:cs="Times New Roman"/>
          <w:sz w:val="28"/>
          <w:szCs w:val="28"/>
        </w:rPr>
        <w:t>китайском стиле. Интересен храм Вселенского Умиротворения (XVIII в.), по своему облику повторяющий тибетский монастырь Самэйе.</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Его центральное здание — павильон Тысячегл</w:t>
      </w:r>
      <w:r>
        <w:rPr>
          <w:rFonts w:hint="default" w:ascii="Times New Roman" w:hAnsi="Times New Roman" w:eastAsia="Times New Roman" w:cs="Times New Roman"/>
          <w:sz w:val="28"/>
          <w:szCs w:val="28"/>
          <w:lang w:val="ru-RU"/>
        </w:rPr>
        <w:t>аз</w:t>
      </w:r>
      <w:r>
        <w:rPr>
          <w:rFonts w:hint="default" w:ascii="Times New Roman" w:hAnsi="Times New Roman" w:eastAsia="Times New Roman" w:cs="Times New Roman"/>
          <w:sz w:val="28"/>
          <w:szCs w:val="28"/>
        </w:rPr>
        <w:t>ого Бодхисатвы</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внутри представляет собой зал, где </w:t>
      </w:r>
      <w:r>
        <w:rPr>
          <w:rFonts w:hint="default" w:ascii="Times New Roman" w:hAnsi="Times New Roman" w:eastAsia="Times New Roman" w:cs="Times New Roman"/>
          <w:sz w:val="28"/>
          <w:szCs w:val="28"/>
          <w:lang w:val="ru-RU"/>
        </w:rPr>
        <w:t>стоит огромная архитектура</w:t>
      </w:r>
      <w:r>
        <w:rPr>
          <w:rFonts w:hint="default" w:ascii="Times New Roman" w:hAnsi="Times New Roman" w:eastAsia="Times New Roman" w:cs="Times New Roman"/>
          <w:sz w:val="28"/>
          <w:szCs w:val="28"/>
        </w:rPr>
        <w:t xml:space="preserve"> (высота  22,28 м), созданная из целого ствола дерева. </w:t>
      </w:r>
      <w:r>
        <w:rPr>
          <w:rFonts w:hint="default" w:ascii="Times New Roman" w:hAnsi="Times New Roman" w:eastAsia="Times New Roman" w:cs="Times New Roman"/>
          <w:sz w:val="28"/>
          <w:szCs w:val="28"/>
          <w:lang w:val="ru-RU"/>
        </w:rPr>
        <w:t>С</w:t>
      </w:r>
      <w:r>
        <w:rPr>
          <w:rFonts w:hint="default" w:ascii="Times New Roman" w:hAnsi="Times New Roman" w:eastAsia="Times New Roman" w:cs="Times New Roman"/>
          <w:sz w:val="28"/>
          <w:szCs w:val="28"/>
        </w:rPr>
        <w:t xml:space="preserve"> Бодхисатв</w:t>
      </w:r>
      <w:r>
        <w:rPr>
          <w:rFonts w:hint="default" w:ascii="Times New Roman" w:hAnsi="Times New Roman" w:eastAsia="Times New Roman" w:cs="Times New Roman"/>
          <w:sz w:val="28"/>
          <w:szCs w:val="28"/>
          <w:lang w:val="ru-RU"/>
        </w:rPr>
        <w:t>ами рядом</w:t>
      </w:r>
      <w:r>
        <w:rPr>
          <w:rFonts w:hint="default" w:ascii="Times New Roman" w:hAnsi="Times New Roman" w:eastAsia="Times New Roman" w:cs="Times New Roman"/>
          <w:sz w:val="28"/>
          <w:szCs w:val="28"/>
        </w:rPr>
        <w:t xml:space="preserve"> обычной пары рук имеется 40 рук и на каждой ладони по глазу. На голове Бодхисатвы вырезана фигура Будды. Три ее глаза </w:t>
      </w:r>
      <w:r>
        <w:rPr>
          <w:rFonts w:hint="default" w:ascii="Times New Roman" w:hAnsi="Times New Roman" w:eastAsia="Times New Roman" w:cs="Times New Roman"/>
          <w:sz w:val="28"/>
          <w:szCs w:val="28"/>
          <w:lang w:val="ru-RU"/>
        </w:rPr>
        <w:t>отдельно смотрит</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 на </w:t>
      </w:r>
      <w:r>
        <w:rPr>
          <w:rFonts w:hint="default" w:ascii="Times New Roman" w:hAnsi="Times New Roman" w:eastAsia="Times New Roman" w:cs="Times New Roman"/>
          <w:sz w:val="28"/>
          <w:szCs w:val="28"/>
        </w:rPr>
        <w:t>прошлое, настоящее и будущее.</w:t>
      </w:r>
      <w:r>
        <w:rPr>
          <w:rStyle w:val="21"/>
          <w:rFonts w:hint="default" w:ascii="Times New Roman" w:hAnsi="Times New Roman" w:eastAsia="Times New Roman" w:cs="Times New Roman"/>
          <w:sz w:val="28"/>
          <w:szCs w:val="28"/>
        </w:rPr>
        <w:footnoteReference w:id="34"/>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 250 километрах от столицы Китая, в провинции Чэндэ можно посетить летнюю императорскую резиденцию «Бишушаньчжуан». Это крупнейший из сохранившихся</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архитектурно-парковых комплексов</w:t>
      </w:r>
      <w:r>
        <w:rPr>
          <w:rFonts w:hint="default" w:ascii="Times New Roman" w:hAnsi="Times New Roman" w:eastAsia="Times New Roman" w:cs="Times New Roman"/>
          <w:sz w:val="28"/>
          <w:szCs w:val="28"/>
          <w:lang w:val="ru-RU"/>
        </w:rPr>
        <w:t xml:space="preserve"> Китая</w:t>
      </w:r>
      <w:r>
        <w:rPr>
          <w:rFonts w:hint="default" w:ascii="Times New Roman" w:hAnsi="Times New Roman" w:eastAsia="Times New Roman" w:cs="Times New Roman"/>
          <w:sz w:val="28"/>
          <w:szCs w:val="28"/>
        </w:rPr>
        <w:t xml:space="preserve">, его площадь </w:t>
      </w:r>
      <w:r>
        <w:rPr>
          <w:rFonts w:hint="default" w:ascii="Times New Roman" w:hAnsi="Times New Roman" w:eastAsia="Times New Roman" w:cs="Times New Roman"/>
          <w:sz w:val="28"/>
          <w:szCs w:val="28"/>
          <w:lang w:val="ru-RU"/>
        </w:rPr>
        <w:t>больше</w:t>
      </w:r>
      <w:r>
        <w:rPr>
          <w:rFonts w:hint="default" w:ascii="Times New Roman" w:hAnsi="Times New Roman" w:eastAsia="Times New Roman" w:cs="Times New Roman"/>
          <w:sz w:val="28"/>
          <w:szCs w:val="28"/>
        </w:rPr>
        <w:t xml:space="preserve"> 40 тысяч квадратных километров. Строительство комплекса началось в 1703 году и</w:t>
      </w:r>
      <w:r>
        <w:rPr>
          <w:rFonts w:hint="default" w:ascii="Times New Roman" w:hAnsi="Times New Roman" w:eastAsia="Times New Roman" w:cs="Times New Roman"/>
          <w:sz w:val="28"/>
          <w:szCs w:val="28"/>
          <w:lang w:val="ru-RU"/>
        </w:rPr>
        <w:t xml:space="preserve"> через </w:t>
      </w:r>
      <w:r>
        <w:rPr>
          <w:rFonts w:hint="default" w:ascii="Times New Roman" w:hAnsi="Times New Roman" w:eastAsia="Times New Roman" w:cs="Times New Roman"/>
          <w:sz w:val="28"/>
          <w:szCs w:val="28"/>
        </w:rPr>
        <w:t>89 лет</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завершилось. Сегодня Бишушаньчжуан и все примыкающие к нему храмы занесены в список всемирно охраняемых объектов ЮНЕСКО.</w:t>
      </w:r>
      <w:r>
        <w:rPr>
          <w:rStyle w:val="21"/>
          <w:rFonts w:hint="default" w:ascii="Times New Roman" w:hAnsi="Times New Roman" w:eastAsia="Times New Roman" w:cs="Times New Roman"/>
          <w:sz w:val="28"/>
          <w:szCs w:val="28"/>
        </w:rPr>
        <w:footnoteReference w:id="35"/>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По </w:t>
      </w:r>
      <w:r>
        <w:rPr>
          <w:rFonts w:hint="default" w:ascii="Times New Roman" w:hAnsi="Times New Roman" w:eastAsia="Times New Roman" w:cs="Times New Roman"/>
          <w:sz w:val="28"/>
          <w:szCs w:val="28"/>
        </w:rPr>
        <w:t>перевод</w:t>
      </w:r>
      <w:r>
        <w:rPr>
          <w:rFonts w:hint="default" w:ascii="Times New Roman" w:hAnsi="Times New Roman" w:eastAsia="Times New Roman" w:cs="Times New Roman"/>
          <w:sz w:val="28"/>
          <w:szCs w:val="28"/>
          <w:lang w:val="ru-RU"/>
        </w:rPr>
        <w:t>у</w:t>
      </w:r>
      <w:r>
        <w:rPr>
          <w:rFonts w:hint="default" w:ascii="Times New Roman" w:hAnsi="Times New Roman" w:eastAsia="Times New Roman" w:cs="Times New Roman"/>
          <w:sz w:val="28"/>
          <w:szCs w:val="28"/>
        </w:rPr>
        <w:t xml:space="preserve"> название императорской резиденции значает «Горное убежище от летне</w:t>
      </w:r>
      <w:r>
        <w:rPr>
          <w:rFonts w:hint="default" w:ascii="Times New Roman" w:hAnsi="Times New Roman" w:eastAsia="Times New Roman" w:cs="Times New Roman"/>
          <w:sz w:val="28"/>
          <w:szCs w:val="28"/>
          <w:lang w:val="ru-RU"/>
        </w:rPr>
        <w:t>й</w:t>
      </w:r>
      <w:r>
        <w:rPr>
          <w:rFonts w:hint="default" w:ascii="Times New Roman" w:hAnsi="Times New Roman" w:eastAsia="Times New Roman" w:cs="Times New Roman"/>
          <w:sz w:val="28"/>
          <w:szCs w:val="28"/>
        </w:rPr>
        <w:t xml:space="preserve"> ж</w:t>
      </w:r>
      <w:r>
        <w:rPr>
          <w:rFonts w:hint="default" w:ascii="Times New Roman" w:hAnsi="Times New Roman" w:eastAsia="Times New Roman" w:cs="Times New Roman"/>
          <w:sz w:val="28"/>
          <w:szCs w:val="28"/>
          <w:lang w:val="ru-RU"/>
        </w:rPr>
        <w:t>ары</w:t>
      </w:r>
      <w:r>
        <w:rPr>
          <w:rFonts w:hint="default" w:ascii="Times New Roman" w:hAnsi="Times New Roman" w:eastAsia="Times New Roman" w:cs="Times New Roman"/>
          <w:sz w:val="28"/>
          <w:szCs w:val="28"/>
        </w:rPr>
        <w:t>». Императоры Китая проводили здесь летние месяцы, когда в Пекине становилось слишком жарко. Исходя из этого, Бишушаньчжуан фактически становился</w:t>
      </w:r>
      <w:r>
        <w:rPr>
          <w:rFonts w:hint="default" w:ascii="Times New Roman" w:hAnsi="Times New Roman" w:eastAsia="Times New Roman" w:cs="Times New Roman"/>
          <w:sz w:val="28"/>
          <w:szCs w:val="28"/>
          <w:lang w:val="ru-RU"/>
        </w:rPr>
        <w:t xml:space="preserve"> летней </w:t>
      </w:r>
      <w:r>
        <w:rPr>
          <w:rFonts w:hint="default" w:ascii="Times New Roman" w:hAnsi="Times New Roman" w:eastAsia="Times New Roman" w:cs="Times New Roman"/>
          <w:sz w:val="28"/>
          <w:szCs w:val="28"/>
        </w:rPr>
        <w:t>столицей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императоров.</w:t>
      </w:r>
      <w:r>
        <w:rPr>
          <w:rStyle w:val="21"/>
          <w:rFonts w:hint="default" w:ascii="Times New Roman" w:hAnsi="Times New Roman" w:eastAsia="Times New Roman" w:cs="Times New Roman"/>
          <w:sz w:val="28"/>
          <w:szCs w:val="28"/>
        </w:rPr>
        <w:footnoteReference w:id="36"/>
      </w:r>
    </w:p>
    <w:p>
      <w:pPr>
        <w:spacing w:line="360" w:lineRule="auto"/>
        <w:ind w:firstLine="280" w:firstLineChars="100"/>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Глава</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3. Причины создания </w:t>
      </w:r>
      <w:r>
        <w:rPr>
          <w:rFonts w:hint="default" w:ascii="Times New Roman" w:hAnsi="Times New Roman" w:eastAsia="Times New Roman" w:cs="Times New Roman"/>
          <w:sz w:val="28"/>
          <w:szCs w:val="28"/>
          <w:lang w:val="ru-RU"/>
        </w:rPr>
        <w:t>региона</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Пекин</w:t>
      </w:r>
      <w:r>
        <w:rPr>
          <w:rFonts w:hint="default" w:ascii="Times New Roman" w:hAnsi="Times New Roman" w:eastAsia="Times New Roman" w:cs="Times New Roman"/>
          <w:sz w:val="28"/>
          <w:szCs w:val="28"/>
          <w:lang w:val="ru-RU"/>
        </w:rPr>
        <w:t>, Тяньцзинь и Хэбэй</w:t>
      </w:r>
      <w:r>
        <w:rPr>
          <w:rFonts w:hint="default" w:ascii="Times New Roman" w:hAnsi="Times New Roman" w:eastAsia="Times New Roman" w:cs="Times New Roman"/>
          <w:sz w:val="28"/>
          <w:szCs w:val="28"/>
        </w:rPr>
        <w:t xml:space="preserve"> </w:t>
      </w: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rPr>
      </w:pPr>
      <w:r>
        <w:rPr>
          <w:rFonts w:hint="eastAsia" w:ascii="Times New Roman" w:hAnsi="Times New Roman" w:eastAsia="Times New Roman" w:cs="Times New Roman"/>
          <w:sz w:val="28"/>
          <w:szCs w:val="28"/>
          <w:lang w:val="en-US" w:eastAsia="zh-CN"/>
        </w:rPr>
        <w:t xml:space="preserve">  </w:t>
      </w:r>
      <w:r>
        <w:rPr>
          <w:rFonts w:hint="default" w:ascii="Times New Roman" w:hAnsi="Times New Roman" w:eastAsia="Times New Roman" w:cs="Times New Roman"/>
          <w:sz w:val="28"/>
          <w:szCs w:val="28"/>
          <w:lang w:eastAsia="zh-CN"/>
        </w:rPr>
        <w:t xml:space="preserve">Для решения проблем больших городов Китай </w:t>
      </w:r>
      <w:r>
        <w:rPr>
          <w:rFonts w:hint="default" w:ascii="Times New Roman" w:hAnsi="Times New Roman" w:eastAsia="Times New Roman" w:cs="Times New Roman"/>
          <w:sz w:val="28"/>
          <w:szCs w:val="28"/>
          <w:lang w:val="ru-RU" w:eastAsia="zh-CN"/>
        </w:rPr>
        <w:t>реши</w:t>
      </w:r>
      <w:r>
        <w:rPr>
          <w:rFonts w:hint="default" w:ascii="Times New Roman" w:hAnsi="Times New Roman" w:eastAsia="Times New Roman" w:cs="Times New Roman"/>
          <w:sz w:val="28"/>
          <w:szCs w:val="28"/>
          <w:lang w:eastAsia="zh-CN"/>
        </w:rPr>
        <w:t xml:space="preserve">л </w:t>
      </w:r>
      <w:r>
        <w:rPr>
          <w:rFonts w:hint="default" w:ascii="Times New Roman" w:hAnsi="Times New Roman" w:eastAsia="Times New Roman" w:cs="Times New Roman"/>
          <w:sz w:val="28"/>
          <w:szCs w:val="28"/>
          <w:lang w:val="ru-RU" w:eastAsia="zh-CN"/>
        </w:rPr>
        <w:t xml:space="preserve">создать </w:t>
      </w:r>
      <w:r>
        <w:rPr>
          <w:rFonts w:hint="default" w:ascii="Times New Roman" w:hAnsi="Times New Roman" w:eastAsia="Times New Roman" w:cs="Times New Roman"/>
          <w:sz w:val="28"/>
          <w:szCs w:val="28"/>
          <w:lang w:eastAsia="zh-CN"/>
        </w:rPr>
        <w:t xml:space="preserve">единый </w:t>
      </w:r>
      <w:r>
        <w:rPr>
          <w:rFonts w:hint="default" w:ascii="Times New Roman" w:hAnsi="Times New Roman" w:eastAsia="Times New Roman" w:cs="Times New Roman"/>
          <w:sz w:val="28"/>
          <w:szCs w:val="28"/>
          <w:lang w:val="ru-RU" w:eastAsia="zh-CN"/>
        </w:rPr>
        <w:t xml:space="preserve">район </w:t>
      </w:r>
      <w:r>
        <w:rPr>
          <w:rFonts w:hint="default" w:ascii="Times New Roman" w:hAnsi="Times New Roman" w:eastAsia="Times New Roman" w:cs="Times New Roman"/>
          <w:sz w:val="28"/>
          <w:szCs w:val="28"/>
          <w:lang w:eastAsia="zh-CN"/>
        </w:rPr>
        <w:t>"Пекин, Тяньцзинь и Хэбэй"</w:t>
      </w:r>
      <w:r>
        <w:rPr>
          <w:rFonts w:hint="default" w:ascii="Times New Roman" w:hAnsi="Times New Roman" w:cs="Times New Roman" w:eastAsiaTheme="minorEastAsia"/>
          <w:sz w:val="28"/>
          <w:szCs w:val="28"/>
          <w:lang w:val="ru-RU" w:eastAsia="zh-CN"/>
        </w:rPr>
        <w:t>.</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val="en-US" w:eastAsia="zh-CN"/>
        </w:rPr>
        <w:t xml:space="preserve">  </w:t>
      </w:r>
      <w:r>
        <w:rPr>
          <w:rFonts w:hint="default" w:ascii="Times New Roman" w:hAnsi="Times New Roman" w:eastAsia="Times New Roman" w:cs="Times New Roman"/>
          <w:sz w:val="28"/>
          <w:szCs w:val="28"/>
          <w:lang w:eastAsia="zh-CN"/>
        </w:rPr>
        <w:t xml:space="preserve">Строительство административного субцентра Пекина - один из важных проектов </w:t>
      </w:r>
      <w:r>
        <w:rPr>
          <w:rFonts w:hint="default" w:ascii="Times New Roman" w:hAnsi="Times New Roman" w:eastAsia="Times New Roman" w:cs="Times New Roman"/>
          <w:sz w:val="28"/>
          <w:szCs w:val="28"/>
          <w:lang w:val="ru-RU" w:eastAsia="zh-CN"/>
        </w:rPr>
        <w:t>продолжительного</w:t>
      </w:r>
      <w:r>
        <w:rPr>
          <w:rFonts w:hint="default" w:ascii="Times New Roman" w:hAnsi="Times New Roman" w:eastAsia="Times New Roman" w:cs="Times New Roman"/>
          <w:sz w:val="28"/>
          <w:szCs w:val="28"/>
          <w:lang w:eastAsia="zh-CN"/>
        </w:rPr>
        <w:t xml:space="preserve"> развития Пекина, Тяньцзиня и провинции Хэбэй.</w:t>
      </w:r>
    </w:p>
    <w:p>
      <w:pPr>
        <w:spacing w:line="360" w:lineRule="auto"/>
        <w:ind w:firstLine="280" w:firstLineChars="100"/>
        <w:jc w:val="both"/>
        <w:rPr>
          <w:rFonts w:hint="default" w:ascii="Times New Roman" w:hAnsi="Times New Roman" w:eastAsia="Times New Roman" w:cs="Times New Roman"/>
          <w:sz w:val="28"/>
          <w:szCs w:val="28"/>
        </w:rPr>
      </w:pPr>
      <w:r>
        <w:rPr>
          <w:rFonts w:hint="eastAsia" w:ascii="Times New Roman" w:hAnsi="Times New Roman" w:eastAsia="Times New Roman" w:cs="Times New Roman"/>
          <w:sz w:val="28"/>
          <w:szCs w:val="28"/>
          <w:lang w:val="en-US" w:eastAsia="zh-CN"/>
        </w:rPr>
        <w:t xml:space="preserve">  </w:t>
      </w:r>
      <w:r>
        <w:rPr>
          <w:rFonts w:hint="default" w:ascii="Times New Roman" w:hAnsi="Times New Roman" w:eastAsia="Times New Roman" w:cs="Times New Roman"/>
          <w:sz w:val="28"/>
          <w:szCs w:val="28"/>
          <w:lang w:val="ru-RU" w:eastAsia="zh-CN"/>
        </w:rPr>
        <w:t xml:space="preserve">Раньше </w:t>
      </w:r>
      <w:r>
        <w:rPr>
          <w:rFonts w:hint="default" w:ascii="Times New Roman" w:hAnsi="Times New Roman" w:eastAsia="Times New Roman" w:cs="Times New Roman"/>
          <w:sz w:val="28"/>
          <w:szCs w:val="28"/>
          <w:lang w:eastAsia="zh-CN"/>
        </w:rPr>
        <w:t>в самом центре города</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около пекинского зоопарка </w:t>
      </w:r>
      <w:r>
        <w:rPr>
          <w:rFonts w:hint="default" w:ascii="Times New Roman" w:hAnsi="Times New Roman" w:eastAsia="Times New Roman" w:cs="Times New Roman"/>
          <w:sz w:val="28"/>
          <w:szCs w:val="28"/>
          <w:lang w:val="ru-RU" w:eastAsia="zh-CN"/>
        </w:rPr>
        <w:t>находится</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о</w:t>
      </w:r>
      <w:r>
        <w:rPr>
          <w:rFonts w:hint="default" w:ascii="Times New Roman" w:hAnsi="Times New Roman" w:eastAsia="Times New Roman" w:cs="Times New Roman"/>
          <w:sz w:val="28"/>
          <w:szCs w:val="28"/>
          <w:lang w:eastAsia="zh-CN"/>
        </w:rPr>
        <w:t xml:space="preserve">птовый рынок, в нем </w:t>
      </w:r>
      <w:r>
        <w:rPr>
          <w:rFonts w:hint="default" w:ascii="Times New Roman" w:hAnsi="Times New Roman" w:eastAsia="Times New Roman" w:cs="Times New Roman"/>
          <w:sz w:val="28"/>
          <w:szCs w:val="28"/>
          <w:lang w:val="ru-RU" w:eastAsia="zh-CN"/>
        </w:rPr>
        <w:t xml:space="preserve">всего </w:t>
      </w:r>
      <w:r>
        <w:rPr>
          <w:rFonts w:hint="default" w:ascii="Times New Roman" w:hAnsi="Times New Roman" w:eastAsia="Times New Roman" w:cs="Times New Roman"/>
          <w:sz w:val="28"/>
          <w:szCs w:val="28"/>
          <w:lang w:eastAsia="zh-CN"/>
        </w:rPr>
        <w:t>около 13 тыс. палаток для торговли одеждой</w:t>
      </w:r>
      <w:r>
        <w:rPr>
          <w:rFonts w:hint="default" w:ascii="Times New Roman" w:hAnsi="Times New Roman" w:eastAsia="Times New Roman" w:cs="Times New Roman"/>
          <w:sz w:val="28"/>
          <w:szCs w:val="28"/>
          <w:lang w:val="ru-RU" w:eastAsia="zh-CN"/>
        </w:rPr>
        <w:t xml:space="preserve"> и </w:t>
      </w:r>
      <w:r>
        <w:rPr>
          <w:rFonts w:hint="default" w:ascii="Times New Roman" w:hAnsi="Times New Roman" w:eastAsia="Times New Roman" w:cs="Times New Roman"/>
          <w:sz w:val="28"/>
          <w:szCs w:val="28"/>
          <w:lang w:eastAsia="zh-CN"/>
        </w:rPr>
        <w:t>работает более 30 тыс.</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сотрудников. Ежедневн</w:t>
      </w:r>
      <w:r>
        <w:rPr>
          <w:rFonts w:hint="default" w:ascii="Times New Roman" w:hAnsi="Times New Roman" w:eastAsia="Times New Roman" w:cs="Times New Roman"/>
          <w:sz w:val="28"/>
          <w:szCs w:val="28"/>
          <w:lang w:val="ru-RU" w:eastAsia="zh-CN"/>
        </w:rPr>
        <w:t xml:space="preserve">ое количество </w:t>
      </w:r>
      <w:r>
        <w:rPr>
          <w:rFonts w:hint="default" w:ascii="Times New Roman" w:hAnsi="Times New Roman" w:eastAsia="Times New Roman" w:cs="Times New Roman"/>
          <w:sz w:val="28"/>
          <w:szCs w:val="28"/>
          <w:lang w:eastAsia="zh-CN"/>
        </w:rPr>
        <w:t>клиентов - около 100 тыс. человек. Раньше это был крупнейший в Азии оптовый рынок одежды. Но из-за рынка</w:t>
      </w:r>
      <w:r>
        <w:rPr>
          <w:rFonts w:hint="default" w:ascii="Times New Roman" w:hAnsi="Times New Roman" w:eastAsia="Times New Roman" w:cs="Times New Roman"/>
          <w:sz w:val="28"/>
          <w:szCs w:val="28"/>
          <w:lang w:val="ru-RU" w:eastAsia="zh-CN"/>
        </w:rPr>
        <w:t xml:space="preserve"> этот</w:t>
      </w:r>
      <w:r>
        <w:rPr>
          <w:rFonts w:hint="default" w:ascii="Times New Roman" w:hAnsi="Times New Roman" w:eastAsia="Times New Roman" w:cs="Times New Roman"/>
          <w:sz w:val="28"/>
          <w:szCs w:val="28"/>
          <w:lang w:eastAsia="zh-CN"/>
        </w:rPr>
        <w:t xml:space="preserve"> район стал самым </w:t>
      </w:r>
      <w:r>
        <w:rPr>
          <w:rFonts w:hint="default" w:ascii="Times New Roman" w:hAnsi="Times New Roman" w:eastAsia="Times New Roman" w:cs="Times New Roman"/>
          <w:sz w:val="28"/>
          <w:szCs w:val="28"/>
          <w:lang w:val="ru-RU" w:eastAsia="zh-CN"/>
        </w:rPr>
        <w:t>сложным местом</w:t>
      </w:r>
      <w:r>
        <w:rPr>
          <w:rFonts w:hint="default" w:ascii="Times New Roman" w:hAnsi="Times New Roman" w:eastAsia="Times New Roman" w:cs="Times New Roman"/>
          <w:sz w:val="28"/>
          <w:szCs w:val="28"/>
          <w:lang w:eastAsia="zh-CN"/>
        </w:rPr>
        <w:t xml:space="preserve"> в Пекине для транспортного движения. </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На сегодняшний день в Пекине и провинции Хэбэй предприниматели начали пере</w:t>
      </w:r>
      <w:r>
        <w:rPr>
          <w:rFonts w:hint="default" w:ascii="Times New Roman" w:hAnsi="Times New Roman" w:eastAsia="Times New Roman" w:cs="Times New Roman"/>
          <w:sz w:val="28"/>
          <w:szCs w:val="28"/>
          <w:lang w:val="ru-RU" w:eastAsia="zh-CN"/>
        </w:rPr>
        <w:t>ехать</w:t>
      </w:r>
      <w:r>
        <w:rPr>
          <w:rFonts w:hint="default" w:ascii="Times New Roman" w:hAnsi="Times New Roman" w:eastAsia="Times New Roman" w:cs="Times New Roman"/>
          <w:sz w:val="28"/>
          <w:szCs w:val="28"/>
          <w:lang w:eastAsia="zh-CN"/>
        </w:rPr>
        <w:t xml:space="preserve"> на новые рынки</w:t>
      </w:r>
      <w:r>
        <w:rPr>
          <w:rFonts w:hint="default" w:ascii="Times New Roman" w:hAnsi="Times New Roman" w:eastAsia="Times New Roman" w:cs="Times New Roman"/>
          <w:sz w:val="28"/>
          <w:szCs w:val="28"/>
          <w:lang w:val="ru-RU" w:eastAsia="zh-CN"/>
        </w:rPr>
        <w:t>, которые находятся</w:t>
      </w:r>
      <w:r>
        <w:rPr>
          <w:rFonts w:hint="default" w:ascii="Times New Roman" w:hAnsi="Times New Roman" w:eastAsia="Times New Roman" w:cs="Times New Roman"/>
          <w:sz w:val="28"/>
          <w:szCs w:val="28"/>
          <w:lang w:eastAsia="zh-CN"/>
        </w:rPr>
        <w:t xml:space="preserve"> внутри провинции.</w:t>
      </w:r>
      <w:r>
        <w:rPr>
          <w:rFonts w:hint="default" w:ascii="Times New Roman" w:hAnsi="Times New Roman" w:eastAsia="Times New Roman" w:cs="Times New Roman"/>
          <w:sz w:val="28"/>
          <w:szCs w:val="28"/>
          <w:lang w:val="ru-RU" w:eastAsia="zh-CN"/>
        </w:rPr>
        <w:t xml:space="preserve"> Э</w:t>
      </w:r>
      <w:r>
        <w:rPr>
          <w:rFonts w:hint="default" w:ascii="Times New Roman" w:hAnsi="Times New Roman" w:eastAsia="Times New Roman" w:cs="Times New Roman"/>
          <w:sz w:val="28"/>
          <w:szCs w:val="28"/>
          <w:lang w:eastAsia="zh-CN"/>
        </w:rPr>
        <w:t>то типичный пример</w:t>
      </w:r>
      <w:r>
        <w:rPr>
          <w:rFonts w:hint="default" w:ascii="Times New Roman" w:hAnsi="Times New Roman" w:eastAsia="Times New Roman" w:cs="Times New Roman"/>
          <w:sz w:val="28"/>
          <w:szCs w:val="28"/>
          <w:lang w:val="ru-RU" w:eastAsia="zh-CN"/>
        </w:rPr>
        <w:t xml:space="preserve"> по причине </w:t>
      </w:r>
      <w:r>
        <w:rPr>
          <w:rFonts w:hint="default" w:ascii="Times New Roman" w:hAnsi="Times New Roman" w:eastAsia="Times New Roman" w:cs="Times New Roman"/>
          <w:sz w:val="28"/>
          <w:szCs w:val="28"/>
          <w:lang w:eastAsia="zh-CN"/>
        </w:rPr>
        <w:t>национальной стратегии</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китайск</w:t>
      </w:r>
      <w:r>
        <w:rPr>
          <w:rFonts w:hint="default" w:ascii="Times New Roman" w:hAnsi="Times New Roman" w:eastAsia="Times New Roman" w:cs="Times New Roman"/>
          <w:sz w:val="28"/>
          <w:szCs w:val="28"/>
          <w:lang w:val="ru-RU" w:eastAsia="zh-CN"/>
        </w:rPr>
        <w:t>ого</w:t>
      </w:r>
      <w:r>
        <w:rPr>
          <w:rFonts w:hint="default" w:ascii="Times New Roman" w:hAnsi="Times New Roman" w:eastAsia="Times New Roman" w:cs="Times New Roman"/>
          <w:sz w:val="28"/>
          <w:szCs w:val="28"/>
          <w:lang w:eastAsia="zh-CN"/>
        </w:rPr>
        <w:t xml:space="preserve"> правительств</w:t>
      </w:r>
      <w:r>
        <w:rPr>
          <w:rFonts w:hint="default" w:ascii="Times New Roman" w:hAnsi="Times New Roman" w:eastAsia="Times New Roman" w:cs="Times New Roman"/>
          <w:sz w:val="28"/>
          <w:szCs w:val="28"/>
          <w:lang w:val="ru-RU" w:eastAsia="zh-CN"/>
        </w:rPr>
        <w:t xml:space="preserve">а </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 xml:space="preserve">продолжительного </w:t>
      </w:r>
      <w:r>
        <w:rPr>
          <w:rFonts w:hint="default" w:ascii="Times New Roman" w:hAnsi="Times New Roman" w:eastAsia="Times New Roman" w:cs="Times New Roman"/>
          <w:sz w:val="28"/>
          <w:szCs w:val="28"/>
          <w:lang w:eastAsia="zh-CN"/>
        </w:rPr>
        <w:t xml:space="preserve">развития Пекина, Тяньцзиня и провинции Хэбэй. Этот план </w:t>
      </w:r>
      <w:r>
        <w:rPr>
          <w:rFonts w:hint="default" w:ascii="Times New Roman" w:hAnsi="Times New Roman" w:eastAsia="Times New Roman" w:cs="Times New Roman"/>
          <w:sz w:val="28"/>
          <w:szCs w:val="28"/>
          <w:lang w:val="ru-RU" w:eastAsia="zh-CN"/>
        </w:rPr>
        <w:t>включает</w:t>
      </w:r>
      <w:r>
        <w:rPr>
          <w:rFonts w:hint="default" w:ascii="Times New Roman" w:hAnsi="Times New Roman" w:eastAsia="Times New Roman" w:cs="Times New Roman"/>
          <w:sz w:val="28"/>
          <w:szCs w:val="28"/>
          <w:lang w:eastAsia="zh-CN"/>
        </w:rPr>
        <w:t xml:space="preserve"> Пекин, Тяньцзинь и 11 окруж</w:t>
      </w:r>
      <w:r>
        <w:rPr>
          <w:rFonts w:hint="default" w:ascii="Times New Roman" w:hAnsi="Times New Roman" w:eastAsia="Times New Roman" w:cs="Times New Roman"/>
          <w:sz w:val="28"/>
          <w:szCs w:val="28"/>
          <w:lang w:val="ru-RU" w:eastAsia="zh-CN"/>
        </w:rPr>
        <w:t>ающих городов</w:t>
      </w:r>
      <w:r>
        <w:rPr>
          <w:rFonts w:hint="default" w:ascii="Times New Roman" w:hAnsi="Times New Roman" w:eastAsia="Times New Roman" w:cs="Times New Roman"/>
          <w:sz w:val="28"/>
          <w:szCs w:val="28"/>
          <w:lang w:eastAsia="zh-CN"/>
        </w:rPr>
        <w:t xml:space="preserve"> провинции Хэбэй, общее население составляет более </w:t>
      </w:r>
      <w:r>
        <w:rPr>
          <w:rFonts w:hint="default" w:ascii="Times New Roman" w:hAnsi="Times New Roman" w:eastAsia="Times New Roman" w:cs="Times New Roman"/>
          <w:sz w:val="28"/>
          <w:szCs w:val="28"/>
          <w:lang w:val="ru-RU" w:eastAsia="zh-CN"/>
        </w:rPr>
        <w:t xml:space="preserve">100 </w:t>
      </w:r>
      <w:r>
        <w:rPr>
          <w:rFonts w:hint="default" w:ascii="Times New Roman" w:hAnsi="Times New Roman" w:eastAsia="Times New Roman" w:cs="Times New Roman"/>
          <w:sz w:val="28"/>
          <w:szCs w:val="28"/>
          <w:lang w:eastAsia="zh-CN"/>
        </w:rPr>
        <w:t>млн человек, доля ВВП составляет более 10% от общенационального ВВП. С другой стороны, в Пекине и Тяньцзине п</w:t>
      </w:r>
      <w:r>
        <w:rPr>
          <w:rFonts w:hint="default" w:ascii="Times New Roman" w:hAnsi="Times New Roman" w:eastAsia="Times New Roman" w:cs="Times New Roman"/>
          <w:sz w:val="28"/>
          <w:szCs w:val="28"/>
          <w:lang w:val="ru-RU" w:eastAsia="zh-CN"/>
        </w:rPr>
        <w:t>оказывает</w:t>
      </w:r>
      <w:r>
        <w:rPr>
          <w:rFonts w:hint="default" w:ascii="Times New Roman" w:hAnsi="Times New Roman" w:eastAsia="Times New Roman" w:cs="Times New Roman"/>
          <w:sz w:val="28"/>
          <w:szCs w:val="28"/>
          <w:lang w:eastAsia="zh-CN"/>
        </w:rPr>
        <w:t xml:space="preserve"> "болезнь больших городов"</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в окружающих средних и малых городах провинции Хэбэй заметен разрыв с двумя крупными городами, ВВП на душу населения в провинции Хэбэй составляет</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40% от этого показателя в Пекине и Тяньцзине. </w:t>
      </w:r>
      <w:r>
        <w:rPr>
          <w:rStyle w:val="21"/>
          <w:rFonts w:hint="default" w:ascii="Times New Roman" w:hAnsi="Times New Roman" w:eastAsia="Times New Roman" w:cs="Times New Roman"/>
          <w:sz w:val="28"/>
          <w:szCs w:val="28"/>
          <w:lang w:eastAsia="zh-CN"/>
        </w:rPr>
        <w:footnoteReference w:id="37"/>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eastAsia="zh-CN"/>
        </w:rPr>
        <w:t xml:space="preserve">  Как</w:t>
      </w:r>
      <w:r>
        <w:rPr>
          <w:rFonts w:hint="default" w:ascii="Times New Roman" w:hAnsi="Times New Roman" w:eastAsia="Times New Roman" w:cs="Times New Roman"/>
          <w:sz w:val="28"/>
          <w:szCs w:val="28"/>
          <w:lang w:eastAsia="zh-CN"/>
        </w:rPr>
        <w:t xml:space="preserve"> можно решить проблему больших городов? Прирост городского населения, транспортные заторы, загрязнение окружающей среды, экологическая деградация и т.д.</w:t>
      </w:r>
      <w:r>
        <w:rPr>
          <w:rFonts w:hint="default" w:ascii="Times New Roman" w:hAnsi="Times New Roman" w:eastAsia="Times New Roman" w:cs="Times New Roman"/>
          <w:sz w:val="28"/>
          <w:szCs w:val="28"/>
          <w:lang w:val="ru-RU" w:eastAsia="zh-CN"/>
        </w:rPr>
        <w:t xml:space="preserve"> Но все</w:t>
      </w:r>
      <w:r>
        <w:rPr>
          <w:rFonts w:hint="default" w:ascii="Times New Roman" w:hAnsi="Times New Roman" w:eastAsia="Times New Roman" w:cs="Times New Roman"/>
          <w:sz w:val="28"/>
          <w:szCs w:val="28"/>
          <w:lang w:eastAsia="zh-CN"/>
        </w:rPr>
        <w:t xml:space="preserve"> эт</w:t>
      </w:r>
      <w:r>
        <w:rPr>
          <w:rFonts w:hint="default" w:ascii="Times New Roman" w:hAnsi="Times New Roman" w:eastAsia="Times New Roman" w:cs="Times New Roman"/>
          <w:sz w:val="28"/>
          <w:szCs w:val="28"/>
          <w:lang w:val="ru-RU" w:eastAsia="zh-CN"/>
        </w:rPr>
        <w:t>и</w:t>
      </w:r>
      <w:r>
        <w:rPr>
          <w:rFonts w:hint="default" w:ascii="Times New Roman" w:hAnsi="Times New Roman" w:eastAsia="Times New Roman" w:cs="Times New Roman"/>
          <w:sz w:val="28"/>
          <w:szCs w:val="28"/>
          <w:lang w:eastAsia="zh-CN"/>
        </w:rPr>
        <w:t xml:space="preserve"> проблемы городов</w:t>
      </w:r>
      <w:r>
        <w:rPr>
          <w:rFonts w:hint="default" w:ascii="Times New Roman" w:hAnsi="Times New Roman" w:eastAsia="Times New Roman" w:cs="Times New Roman"/>
          <w:sz w:val="28"/>
          <w:szCs w:val="28"/>
          <w:lang w:val="ru-RU" w:eastAsia="zh-CN"/>
        </w:rPr>
        <w:t xml:space="preserve"> нетолько в Китае, но и</w:t>
      </w:r>
      <w:r>
        <w:rPr>
          <w:rFonts w:hint="default" w:ascii="Times New Roman" w:hAnsi="Times New Roman" w:eastAsia="Times New Roman" w:cs="Times New Roman"/>
          <w:sz w:val="28"/>
          <w:szCs w:val="28"/>
          <w:lang w:eastAsia="zh-CN"/>
        </w:rPr>
        <w:t xml:space="preserve"> во всем мире. В феврале 2014 года Китай выдвинул национальную стратегию п</w:t>
      </w:r>
      <w:r>
        <w:rPr>
          <w:rFonts w:hint="default" w:ascii="Times New Roman" w:hAnsi="Times New Roman" w:eastAsia="Times New Roman" w:cs="Times New Roman"/>
          <w:sz w:val="28"/>
          <w:szCs w:val="28"/>
          <w:lang w:val="ru-RU" w:eastAsia="zh-CN"/>
        </w:rPr>
        <w:t>родолжительного</w:t>
      </w:r>
      <w:r>
        <w:rPr>
          <w:rFonts w:hint="default" w:ascii="Times New Roman" w:hAnsi="Times New Roman" w:eastAsia="Times New Roman" w:cs="Times New Roman"/>
          <w:sz w:val="28"/>
          <w:szCs w:val="28"/>
          <w:lang w:eastAsia="zh-CN"/>
        </w:rPr>
        <w:t xml:space="preserve"> развития Пекина, Тяньцзиня и провинции Хэбэй. При помощи у</w:t>
      </w:r>
      <w:r>
        <w:rPr>
          <w:rFonts w:hint="default" w:ascii="Times New Roman" w:hAnsi="Times New Roman" w:eastAsia="Times New Roman" w:cs="Times New Roman"/>
          <w:sz w:val="28"/>
          <w:szCs w:val="28"/>
          <w:lang w:val="ru-RU" w:eastAsia="zh-CN"/>
        </w:rPr>
        <w:t>меньшения</w:t>
      </w:r>
      <w:r>
        <w:rPr>
          <w:rFonts w:hint="default" w:ascii="Times New Roman" w:hAnsi="Times New Roman" w:eastAsia="Times New Roman" w:cs="Times New Roman"/>
          <w:sz w:val="28"/>
          <w:szCs w:val="28"/>
          <w:lang w:eastAsia="zh-CN"/>
        </w:rPr>
        <w:t xml:space="preserve"> нестоличных функций Пекина, регулирования экономической и пространственной структур, необходимо </w:t>
      </w:r>
      <w:r>
        <w:rPr>
          <w:rFonts w:hint="default" w:ascii="Times New Roman" w:hAnsi="Times New Roman" w:eastAsia="Times New Roman" w:cs="Times New Roman"/>
          <w:sz w:val="28"/>
          <w:szCs w:val="28"/>
          <w:lang w:val="ru-RU" w:eastAsia="zh-CN"/>
        </w:rPr>
        <w:t>идти</w:t>
      </w:r>
      <w:r>
        <w:rPr>
          <w:rFonts w:hint="default" w:ascii="Times New Roman" w:hAnsi="Times New Roman" w:eastAsia="Times New Roman" w:cs="Times New Roman"/>
          <w:sz w:val="28"/>
          <w:szCs w:val="28"/>
          <w:lang w:eastAsia="zh-CN"/>
        </w:rPr>
        <w:t xml:space="preserve"> по новому пути развития, изучать и</w:t>
      </w:r>
      <w:r>
        <w:rPr>
          <w:rFonts w:hint="default" w:ascii="Times New Roman" w:hAnsi="Times New Roman" w:eastAsia="Times New Roman" w:cs="Times New Roman"/>
          <w:sz w:val="28"/>
          <w:szCs w:val="28"/>
          <w:lang w:val="ru-RU" w:eastAsia="zh-CN"/>
        </w:rPr>
        <w:t>деальные проекты</w:t>
      </w:r>
      <w:r>
        <w:rPr>
          <w:rFonts w:hint="default" w:ascii="Times New Roman" w:hAnsi="Times New Roman" w:eastAsia="Times New Roman" w:cs="Times New Roman"/>
          <w:sz w:val="28"/>
          <w:szCs w:val="28"/>
          <w:lang w:eastAsia="zh-CN"/>
        </w:rPr>
        <w:t xml:space="preserve"> разработки районов</w:t>
      </w:r>
      <w:r>
        <w:rPr>
          <w:rFonts w:hint="default" w:ascii="Times New Roman" w:hAnsi="Times New Roman" w:eastAsia="Times New Roman" w:cs="Times New Roman"/>
          <w:sz w:val="28"/>
          <w:szCs w:val="28"/>
          <w:lang w:val="ru-RU" w:eastAsia="zh-CN"/>
        </w:rPr>
        <w:t xml:space="preserve"> и </w:t>
      </w:r>
      <w:r>
        <w:rPr>
          <w:rFonts w:hint="default" w:ascii="Times New Roman" w:hAnsi="Times New Roman" w:eastAsia="Times New Roman" w:cs="Times New Roman"/>
          <w:sz w:val="28"/>
          <w:szCs w:val="28"/>
          <w:lang w:eastAsia="zh-CN"/>
        </w:rPr>
        <w:t>содействовать е</w:t>
      </w:r>
      <w:r>
        <w:rPr>
          <w:rFonts w:hint="default" w:ascii="Times New Roman" w:hAnsi="Times New Roman" w:eastAsia="Times New Roman" w:cs="Times New Roman"/>
          <w:sz w:val="28"/>
          <w:szCs w:val="28"/>
          <w:lang w:val="ru-RU" w:eastAsia="zh-CN"/>
        </w:rPr>
        <w:t>диному</w:t>
      </w:r>
      <w:r>
        <w:rPr>
          <w:rFonts w:hint="default" w:ascii="Times New Roman" w:hAnsi="Times New Roman" w:eastAsia="Times New Roman" w:cs="Times New Roman"/>
          <w:sz w:val="28"/>
          <w:szCs w:val="28"/>
          <w:lang w:eastAsia="zh-CN"/>
        </w:rPr>
        <w:t xml:space="preserve"> региональному развитию.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За три года эта стратегия принесла в</w:t>
      </w:r>
      <w:r>
        <w:rPr>
          <w:rFonts w:hint="default" w:ascii="Times New Roman" w:hAnsi="Times New Roman" w:eastAsia="Times New Roman" w:cs="Times New Roman"/>
          <w:sz w:val="28"/>
          <w:szCs w:val="28"/>
          <w:lang w:val="ru-RU" w:eastAsia="zh-CN"/>
        </w:rPr>
        <w:t>идимые</w:t>
      </w:r>
      <w:r>
        <w:rPr>
          <w:rFonts w:hint="default" w:ascii="Times New Roman" w:hAnsi="Times New Roman" w:eastAsia="Times New Roman" w:cs="Times New Roman"/>
          <w:sz w:val="28"/>
          <w:szCs w:val="28"/>
          <w:lang w:eastAsia="zh-CN"/>
        </w:rPr>
        <w:t xml:space="preserve"> результат</w:t>
      </w:r>
      <w:r>
        <w:rPr>
          <w:rFonts w:hint="default" w:ascii="Times New Roman" w:hAnsi="Times New Roman" w:eastAsia="Times New Roman" w:cs="Times New Roman"/>
          <w:sz w:val="28"/>
          <w:szCs w:val="28"/>
          <w:lang w:val="ru-RU" w:eastAsia="zh-CN"/>
        </w:rPr>
        <w:t xml:space="preserve">ы. В этих трёх </w:t>
      </w:r>
      <w:r>
        <w:rPr>
          <w:rFonts w:hint="default" w:ascii="Times New Roman" w:hAnsi="Times New Roman" w:eastAsia="Times New Roman" w:cs="Times New Roman"/>
          <w:sz w:val="28"/>
          <w:szCs w:val="28"/>
          <w:lang w:eastAsia="zh-CN"/>
        </w:rPr>
        <w:t>местност</w:t>
      </w:r>
      <w:r>
        <w:rPr>
          <w:rFonts w:hint="default" w:ascii="Times New Roman" w:hAnsi="Times New Roman" w:eastAsia="Times New Roman" w:cs="Times New Roman"/>
          <w:sz w:val="28"/>
          <w:szCs w:val="28"/>
          <w:lang w:val="ru-RU" w:eastAsia="zh-CN"/>
        </w:rPr>
        <w:t>ах</w:t>
      </w:r>
      <w:r>
        <w:rPr>
          <w:rFonts w:hint="default" w:ascii="Times New Roman" w:hAnsi="Times New Roman" w:eastAsia="Times New Roman" w:cs="Times New Roman"/>
          <w:sz w:val="28"/>
          <w:szCs w:val="28"/>
          <w:lang w:eastAsia="zh-CN"/>
        </w:rPr>
        <w:t xml:space="preserve"> не только обнародовали первый в Китае межгородской и межпровинциальный пятилетний план, завершили подготовку территориального планирования Пекина, Тяньцзиня и провинции Хэбэй, но и представили ряд </w:t>
      </w:r>
      <w:r>
        <w:rPr>
          <w:rFonts w:hint="default" w:ascii="Times New Roman" w:hAnsi="Times New Roman" w:eastAsia="Times New Roman" w:cs="Times New Roman"/>
          <w:sz w:val="28"/>
          <w:szCs w:val="28"/>
          <w:lang w:val="ru-RU" w:eastAsia="zh-CN"/>
        </w:rPr>
        <w:t>советовании</w:t>
      </w:r>
      <w:r>
        <w:rPr>
          <w:rFonts w:hint="default" w:ascii="Times New Roman" w:hAnsi="Times New Roman" w:eastAsia="Times New Roman" w:cs="Times New Roman"/>
          <w:sz w:val="28"/>
          <w:szCs w:val="28"/>
          <w:lang w:eastAsia="zh-CN"/>
        </w:rPr>
        <w:t xml:space="preserve"> и 12 специальных проектов в сфере транспорта, экологии, промышленности и т.д.,</w:t>
      </w:r>
      <w:r>
        <w:rPr>
          <w:rFonts w:hint="default" w:ascii="Times New Roman" w:hAnsi="Times New Roman" w:eastAsia="Times New Roman" w:cs="Times New Roman"/>
          <w:sz w:val="28"/>
          <w:szCs w:val="28"/>
          <w:lang w:val="ru-RU" w:eastAsia="zh-CN"/>
        </w:rPr>
        <w:t xml:space="preserve"> и поэтому </w:t>
      </w:r>
      <w:r>
        <w:rPr>
          <w:rFonts w:hint="default" w:ascii="Times New Roman" w:hAnsi="Times New Roman" w:eastAsia="Times New Roman" w:cs="Times New Roman"/>
          <w:sz w:val="28"/>
          <w:szCs w:val="28"/>
          <w:lang w:eastAsia="zh-CN"/>
        </w:rPr>
        <w:t>в</w:t>
      </w:r>
      <w:r>
        <w:rPr>
          <w:rFonts w:hint="default" w:ascii="Times New Roman" w:hAnsi="Times New Roman" w:eastAsia="Times New Roman" w:cs="Times New Roman"/>
          <w:sz w:val="28"/>
          <w:szCs w:val="28"/>
          <w:lang w:val="ru-RU" w:eastAsia="zh-CN"/>
        </w:rPr>
        <w:t>ажный</w:t>
      </w:r>
      <w:r>
        <w:rPr>
          <w:rFonts w:hint="default" w:ascii="Times New Roman" w:hAnsi="Times New Roman" w:eastAsia="Times New Roman" w:cs="Times New Roman"/>
          <w:sz w:val="28"/>
          <w:szCs w:val="28"/>
          <w:lang w:eastAsia="zh-CN"/>
        </w:rPr>
        <w:t xml:space="preserve"> план "единой карты" для трех мест</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 проект единого развития. </w:t>
      </w:r>
      <w:r>
        <w:rPr>
          <w:rStyle w:val="21"/>
          <w:rFonts w:hint="default" w:ascii="Times New Roman" w:hAnsi="Times New Roman" w:eastAsia="Times New Roman" w:cs="Times New Roman"/>
          <w:sz w:val="28"/>
          <w:szCs w:val="28"/>
          <w:lang w:eastAsia="zh-CN"/>
        </w:rPr>
        <w:footnoteReference w:id="38"/>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Интеграция промышленности будет </w:t>
      </w:r>
      <w:r>
        <w:rPr>
          <w:rFonts w:hint="default" w:ascii="Times New Roman" w:hAnsi="Times New Roman" w:eastAsia="Times New Roman" w:cs="Times New Roman"/>
          <w:sz w:val="28"/>
          <w:szCs w:val="28"/>
          <w:lang w:val="ru-RU" w:eastAsia="zh-CN"/>
        </w:rPr>
        <w:t>уменьшать</w:t>
      </w:r>
      <w:r>
        <w:rPr>
          <w:rFonts w:hint="default" w:ascii="Times New Roman" w:hAnsi="Times New Roman" w:eastAsia="Times New Roman" w:cs="Times New Roman"/>
          <w:sz w:val="28"/>
          <w:szCs w:val="28"/>
          <w:lang w:eastAsia="zh-CN"/>
        </w:rPr>
        <w:t xml:space="preserve"> нестоличные функции Пекина, осуществлять реализацию и ключевую поддержку е</w:t>
      </w:r>
      <w:r>
        <w:rPr>
          <w:rFonts w:hint="default" w:ascii="Times New Roman" w:hAnsi="Times New Roman" w:eastAsia="Times New Roman" w:cs="Times New Roman"/>
          <w:sz w:val="28"/>
          <w:szCs w:val="28"/>
          <w:lang w:val="ru-RU" w:eastAsia="zh-CN"/>
        </w:rPr>
        <w:t>диного</w:t>
      </w:r>
      <w:r>
        <w:rPr>
          <w:rFonts w:hint="default" w:ascii="Times New Roman" w:hAnsi="Times New Roman" w:eastAsia="Times New Roman" w:cs="Times New Roman"/>
          <w:sz w:val="28"/>
          <w:szCs w:val="28"/>
          <w:lang w:eastAsia="zh-CN"/>
        </w:rPr>
        <w:t xml:space="preserve"> развития Пекина, Тяньцзиня и провинции Хэбэй. За три года в этих трех местах был реализован ряд крупных промышленных проектов, в 2016 году были представлены следующие результаты: скорость экономического роста в Пекине достигла 6,7%</w:t>
      </w:r>
      <w:r>
        <w:rPr>
          <w:rFonts w:hint="default" w:ascii="Times New Roman" w:hAnsi="Times New Roman" w:eastAsia="Times New Roman" w:cs="Times New Roman"/>
          <w:sz w:val="28"/>
          <w:szCs w:val="28"/>
          <w:lang w:val="ru-RU" w:eastAsia="zh-CN"/>
        </w:rPr>
        <w:t>;</w:t>
      </w:r>
      <w:r>
        <w:rPr>
          <w:rFonts w:hint="default" w:ascii="Times New Roman" w:hAnsi="Times New Roman" w:eastAsia="Times New Roman" w:cs="Times New Roman"/>
          <w:sz w:val="28"/>
          <w:szCs w:val="28"/>
          <w:lang w:eastAsia="zh-CN"/>
        </w:rPr>
        <w:t xml:space="preserve"> на сектор услуг приходится 80,3% от ВВП региона; скорость экономического роста Тяньцзиня достигла 9%; скорость экономического роста провинции Хэбэй составляет 6,8%</w:t>
      </w:r>
      <w:r>
        <w:rPr>
          <w:rFonts w:hint="default" w:ascii="Times New Roman" w:hAnsi="Times New Roman" w:eastAsia="Times New Roman" w:cs="Times New Roman"/>
          <w:sz w:val="28"/>
          <w:szCs w:val="28"/>
          <w:lang w:val="ru-RU" w:eastAsia="zh-CN"/>
        </w:rPr>
        <w:t>;</w:t>
      </w:r>
      <w:r>
        <w:rPr>
          <w:rFonts w:hint="default" w:ascii="Times New Roman" w:hAnsi="Times New Roman" w:eastAsia="Times New Roman" w:cs="Times New Roman"/>
          <w:sz w:val="28"/>
          <w:szCs w:val="28"/>
          <w:lang w:eastAsia="zh-CN"/>
        </w:rPr>
        <w:t xml:space="preserve"> происходит "синергетическое р</w:t>
      </w:r>
      <w:r>
        <w:rPr>
          <w:rFonts w:hint="default" w:ascii="Times New Roman" w:hAnsi="Times New Roman" w:eastAsia="Times New Roman" w:cs="Times New Roman"/>
          <w:sz w:val="28"/>
          <w:szCs w:val="28"/>
          <w:lang w:val="ru-RU" w:eastAsia="zh-CN"/>
        </w:rPr>
        <w:t>азвитие</w:t>
      </w:r>
      <w:r>
        <w:rPr>
          <w:rFonts w:hint="default" w:ascii="Times New Roman" w:hAnsi="Times New Roman" w:eastAsia="Times New Roman" w:cs="Times New Roman"/>
          <w:sz w:val="28"/>
          <w:szCs w:val="28"/>
          <w:lang w:eastAsia="zh-CN"/>
        </w:rPr>
        <w:t>" промышленности. </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Получив п</w:t>
      </w:r>
      <w:r>
        <w:rPr>
          <w:rFonts w:hint="default" w:ascii="Times New Roman" w:hAnsi="Times New Roman" w:eastAsia="Times New Roman" w:cs="Times New Roman"/>
          <w:sz w:val="28"/>
          <w:szCs w:val="28"/>
          <w:lang w:val="ru-RU" w:eastAsia="zh-CN"/>
        </w:rPr>
        <w:t>роцесс</w:t>
      </w:r>
      <w:r>
        <w:rPr>
          <w:rFonts w:hint="default" w:ascii="Times New Roman" w:hAnsi="Times New Roman" w:eastAsia="Times New Roman" w:cs="Times New Roman"/>
          <w:sz w:val="28"/>
          <w:szCs w:val="28"/>
          <w:lang w:eastAsia="zh-CN"/>
        </w:rPr>
        <w:t xml:space="preserve"> плана междугородней сети железных дорог в районе Пекина, Тяньцзиня и провинции Хэбэй, к 2030 году</w:t>
      </w:r>
      <w:r>
        <w:rPr>
          <w:rFonts w:hint="default" w:ascii="Times New Roman" w:hAnsi="Times New Roman" w:eastAsia="Times New Roman" w:cs="Times New Roman"/>
          <w:sz w:val="28"/>
          <w:szCs w:val="28"/>
          <w:lang w:val="ru-RU" w:eastAsia="zh-CN"/>
        </w:rPr>
        <w:t xml:space="preserve"> надеется </w:t>
      </w:r>
      <w:r>
        <w:rPr>
          <w:rFonts w:hint="default" w:ascii="Times New Roman" w:hAnsi="Times New Roman" w:eastAsia="Times New Roman" w:cs="Times New Roman"/>
          <w:sz w:val="28"/>
          <w:szCs w:val="28"/>
          <w:lang w:eastAsia="zh-CN"/>
        </w:rPr>
        <w:t xml:space="preserve">формирование основной междугородней железнодорожной </w:t>
      </w:r>
      <w:r>
        <w:rPr>
          <w:rFonts w:hint="default" w:ascii="Times New Roman" w:hAnsi="Times New Roman" w:eastAsia="Times New Roman" w:cs="Times New Roman"/>
          <w:sz w:val="28"/>
          <w:szCs w:val="28"/>
          <w:lang w:val="ru-RU" w:eastAsia="zh-CN"/>
        </w:rPr>
        <w:t>системы</w:t>
      </w:r>
      <w:r>
        <w:rPr>
          <w:rFonts w:hint="default" w:ascii="Times New Roman" w:hAnsi="Times New Roman" w:eastAsia="Times New Roman" w:cs="Times New Roman"/>
          <w:sz w:val="28"/>
          <w:szCs w:val="28"/>
          <w:lang w:eastAsia="zh-CN"/>
        </w:rPr>
        <w:t xml:space="preserve"> протяженностью 3400 километров, будет законч</w:t>
      </w:r>
      <w:r>
        <w:rPr>
          <w:rFonts w:hint="default" w:ascii="Times New Roman" w:hAnsi="Times New Roman" w:eastAsia="Times New Roman" w:cs="Times New Roman"/>
          <w:sz w:val="28"/>
          <w:szCs w:val="28"/>
          <w:lang w:val="ru-RU" w:eastAsia="zh-CN"/>
        </w:rPr>
        <w:t>ать</w:t>
      </w:r>
      <w:r>
        <w:rPr>
          <w:rFonts w:hint="default" w:ascii="Times New Roman" w:hAnsi="Times New Roman" w:eastAsia="Times New Roman" w:cs="Times New Roman"/>
          <w:sz w:val="28"/>
          <w:szCs w:val="28"/>
          <w:lang w:eastAsia="zh-CN"/>
        </w:rPr>
        <w:t xml:space="preserve"> начальный этап создания пригородных транспортных маршрутов протяженностью один час и полчаса, чтобы люди</w:t>
      </w:r>
      <w:r>
        <w:rPr>
          <w:rFonts w:hint="default" w:ascii="Times New Roman" w:hAnsi="Times New Roman" w:eastAsia="Times New Roman" w:cs="Times New Roman"/>
          <w:sz w:val="28"/>
          <w:szCs w:val="28"/>
          <w:lang w:val="ru-RU" w:eastAsia="zh-CN"/>
        </w:rPr>
        <w:t xml:space="preserve"> прожили </w:t>
      </w:r>
      <w:r>
        <w:rPr>
          <w:rFonts w:hint="default" w:ascii="Times New Roman" w:hAnsi="Times New Roman" w:eastAsia="Times New Roman" w:cs="Times New Roman"/>
          <w:sz w:val="28"/>
          <w:szCs w:val="28"/>
          <w:lang w:eastAsia="zh-CN"/>
        </w:rPr>
        <w:t>в отдаленных районах</w:t>
      </w:r>
      <w:r>
        <w:rPr>
          <w:rFonts w:hint="default" w:ascii="Times New Roman" w:hAnsi="Times New Roman" w:eastAsia="Times New Roman" w:cs="Times New Roman"/>
          <w:sz w:val="28"/>
          <w:szCs w:val="28"/>
          <w:lang w:val="ru-RU" w:eastAsia="zh-CN"/>
        </w:rPr>
        <w:t xml:space="preserve"> и </w:t>
      </w:r>
      <w:r>
        <w:rPr>
          <w:rFonts w:hint="default" w:ascii="Times New Roman" w:hAnsi="Times New Roman" w:eastAsia="Times New Roman" w:cs="Times New Roman"/>
          <w:sz w:val="28"/>
          <w:szCs w:val="28"/>
          <w:lang w:eastAsia="zh-CN"/>
        </w:rPr>
        <w:t>получили возможность каждый день с удобством добираться на работу.</w:t>
      </w:r>
      <w:r>
        <w:rPr>
          <w:rStyle w:val="21"/>
          <w:rFonts w:hint="default" w:ascii="Times New Roman" w:hAnsi="Times New Roman" w:eastAsia="Times New Roman" w:cs="Times New Roman"/>
          <w:sz w:val="28"/>
          <w:szCs w:val="28"/>
          <w:lang w:eastAsia="zh-CN"/>
        </w:rPr>
        <w:footnoteReference w:id="39"/>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Правительство приняло решение - "</w:t>
      </w:r>
      <w:r>
        <w:rPr>
          <w:rFonts w:hint="default" w:ascii="Times New Roman" w:hAnsi="Times New Roman" w:eastAsia="Times New Roman" w:cs="Times New Roman"/>
          <w:sz w:val="28"/>
          <w:szCs w:val="28"/>
        </w:rPr>
        <w:t>К 2030 году</w:t>
      </w:r>
      <w:r>
        <w:rPr>
          <w:rFonts w:hint="default" w:ascii="Times New Roman" w:hAnsi="Times New Roman" w:eastAsia="Times New Roman" w:cs="Times New Roman"/>
          <w:sz w:val="28"/>
          <w:szCs w:val="28"/>
          <w:lang w:val="ru-RU"/>
        </w:rPr>
        <w:t xml:space="preserve"> осуществить </w:t>
      </w:r>
      <w:r>
        <w:rPr>
          <w:rFonts w:hint="default" w:ascii="Times New Roman" w:hAnsi="Times New Roman" w:eastAsia="Times New Roman" w:cs="Times New Roman"/>
          <w:sz w:val="28"/>
          <w:szCs w:val="28"/>
        </w:rPr>
        <w:t>и</w:t>
      </w:r>
      <w:r>
        <w:rPr>
          <w:rFonts w:hint="default" w:ascii="Times New Roman" w:hAnsi="Times New Roman" w:eastAsia="Times New Roman" w:cs="Times New Roman"/>
          <w:sz w:val="28"/>
          <w:szCs w:val="28"/>
          <w:lang w:val="ru-RU"/>
        </w:rPr>
        <w:t>нтеграцию</w:t>
      </w:r>
      <w:r>
        <w:rPr>
          <w:rFonts w:hint="default" w:ascii="Times New Roman" w:hAnsi="Times New Roman" w:eastAsia="Times New Roman" w:cs="Times New Roman"/>
          <w:sz w:val="28"/>
          <w:szCs w:val="28"/>
        </w:rPr>
        <w:t xml:space="preserve"> в районе Пекин-Тяньцзинь-Хэбэй</w:t>
      </w:r>
      <w:r>
        <w:rPr>
          <w:rFonts w:hint="default" w:ascii="Times New Roman" w:hAnsi="Times New Roman" w:eastAsia="Times New Roman" w:cs="Times New Roman"/>
          <w:sz w:val="28"/>
          <w:szCs w:val="28"/>
          <w:lang w:val="ru-RU"/>
        </w:rPr>
        <w:t>".</w:t>
      </w: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eastAsia="zh-CN"/>
        </w:rPr>
        <w:fldChar w:fldCharType="begin" w:fldLock="1"/>
      </w:r>
      <w:r>
        <w:rPr>
          <w:rFonts w:hint="default" w:ascii="Times New Roman" w:hAnsi="Times New Roman" w:eastAsia="Times New Roman" w:cs="Times New Roman"/>
          <w:sz w:val="28"/>
          <w:szCs w:val="28"/>
          <w:lang w:eastAsia="zh-CN"/>
        </w:rPr>
        <w:instrText xml:space="preserve">INCLUDEPICTURE \d "1e383d5cda265553e82e2044e81b73b6" \* MERGEFORMATINET </w:instrText>
      </w:r>
      <w:r>
        <w:rPr>
          <w:rFonts w:hint="default" w:ascii="Times New Roman" w:hAnsi="Times New Roman" w:eastAsia="Times New Roman" w:cs="Times New Roman"/>
          <w:sz w:val="28"/>
          <w:szCs w:val="28"/>
          <w:lang w:eastAsia="zh-CN"/>
        </w:rPr>
        <w:fldChar w:fldCharType="separate"/>
      </w:r>
      <w:r>
        <w:rPr>
          <w:rFonts w:hint="default" w:ascii="Times New Roman" w:hAnsi="Times New Roman" w:eastAsia="Times New Roman" w:cs="Times New Roman"/>
          <w:sz w:val="28"/>
          <w:szCs w:val="28"/>
          <w:lang w:eastAsia="zh-CN"/>
        </w:rPr>
        <w:drawing>
          <wp:inline distT="0" distB="0" distL="114300" distR="114300">
            <wp:extent cx="4762500" cy="5057775"/>
            <wp:effectExtent l="0" t="0" r="3810" b="0"/>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11" r:link="rId12"/>
                    <a:stretch>
                      <a:fillRect/>
                    </a:stretch>
                  </pic:blipFill>
                  <pic:spPr>
                    <a:xfrm>
                      <a:off x="0" y="0"/>
                      <a:ext cx="4762500" cy="5057775"/>
                    </a:xfrm>
                    <a:prstGeom prst="rect">
                      <a:avLst/>
                    </a:prstGeom>
                    <a:noFill/>
                    <a:ln w="9525">
                      <a:noFill/>
                    </a:ln>
                  </pic:spPr>
                </pic:pic>
              </a:graphicData>
            </a:graphic>
          </wp:inline>
        </w:drawing>
      </w:r>
      <w:r>
        <w:rPr>
          <w:rFonts w:hint="default" w:ascii="Times New Roman" w:hAnsi="Times New Roman" w:eastAsia="Times New Roman" w:cs="Times New Roman"/>
          <w:sz w:val="28"/>
          <w:szCs w:val="28"/>
          <w:lang w:eastAsia="zh-CN"/>
        </w:rPr>
        <w:fldChar w:fldCharType="end"/>
      </w:r>
    </w:p>
    <w:p>
      <w:pPr>
        <w:spacing w:line="360" w:lineRule="auto"/>
        <w:ind w:firstLine="280" w:firstLineChars="100"/>
        <w:jc w:val="both"/>
        <w:rPr>
          <w:rFonts w:hint="default" w:ascii="Times New Roman" w:hAnsi="Times New Roman" w:cs="Times New Roman" w:eastAsiaTheme="minorEastAsia"/>
          <w:sz w:val="28"/>
          <w:szCs w:val="28"/>
          <w:lang w:eastAsia="zh-CN"/>
        </w:rPr>
      </w:pPr>
    </w:p>
    <w:p>
      <w:pPr>
        <w:spacing w:line="360" w:lineRule="auto"/>
        <w:ind w:firstLine="280" w:firstLineChars="100"/>
        <w:jc w:val="both"/>
        <w:rPr>
          <w:rFonts w:hint="default" w:ascii="Times New Roman" w:hAnsi="Times New Roman" w:cs="Times New Roman" w:eastAsiaTheme="minorEastAsia"/>
          <w:sz w:val="28"/>
          <w:szCs w:val="28"/>
          <w:lang w:eastAsia="zh-CN"/>
        </w:rPr>
      </w:pPr>
    </w:p>
    <w:p>
      <w:pPr>
        <w:spacing w:line="360" w:lineRule="auto"/>
        <w:ind w:firstLine="280" w:firstLineChars="100"/>
        <w:jc w:val="both"/>
        <w:rPr>
          <w:rFonts w:hint="default" w:ascii="Times New Roman" w:hAnsi="Times New Roman" w:eastAsia="Times New Roman" w:cs="Times New Roman"/>
          <w:sz w:val="28"/>
          <w:szCs w:val="28"/>
        </w:rPr>
      </w:pPr>
      <w:r>
        <w:rPr>
          <w:rFonts w:hint="eastAsia"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rPr>
        <w:t>К 2030 году должно быть обесп</w:t>
      </w:r>
      <w:r>
        <w:rPr>
          <w:rFonts w:hint="default" w:ascii="Times New Roman" w:hAnsi="Times New Roman" w:eastAsia="Times New Roman" w:cs="Times New Roman"/>
          <w:sz w:val="28"/>
          <w:szCs w:val="28"/>
          <w:lang w:val="ru-RU"/>
        </w:rPr>
        <w:t xml:space="preserve">ечено формирование </w:t>
      </w:r>
      <w:r>
        <w:rPr>
          <w:rFonts w:hint="default" w:ascii="Times New Roman" w:hAnsi="Times New Roman" w:eastAsia="Times New Roman" w:cs="Times New Roman"/>
          <w:sz w:val="28"/>
          <w:szCs w:val="28"/>
        </w:rPr>
        <w:t>интегрированн</w:t>
      </w:r>
      <w:r>
        <w:rPr>
          <w:rFonts w:hint="default" w:ascii="Times New Roman" w:hAnsi="Times New Roman" w:eastAsia="Times New Roman" w:cs="Times New Roman"/>
          <w:sz w:val="28"/>
          <w:szCs w:val="28"/>
          <w:lang w:val="ru-RU"/>
        </w:rPr>
        <w:t>ого</w:t>
      </w:r>
      <w:r>
        <w:rPr>
          <w:rFonts w:hint="default" w:ascii="Times New Roman" w:hAnsi="Times New Roman" w:eastAsia="Times New Roman" w:cs="Times New Roman"/>
          <w:sz w:val="28"/>
          <w:szCs w:val="28"/>
        </w:rPr>
        <w:t xml:space="preserve"> район</w:t>
      </w:r>
      <w:r>
        <w:rPr>
          <w:rFonts w:hint="default" w:ascii="Times New Roman" w:hAnsi="Times New Roman" w:eastAsia="Times New Roman" w:cs="Times New Roman"/>
          <w:sz w:val="28"/>
          <w:szCs w:val="28"/>
          <w:lang w:val="ru-RU"/>
        </w:rPr>
        <w:t xml:space="preserve">а </w:t>
      </w:r>
      <w:r>
        <w:rPr>
          <w:rFonts w:hint="default" w:ascii="Times New Roman" w:hAnsi="Times New Roman" w:eastAsia="Times New Roman" w:cs="Times New Roman"/>
          <w:sz w:val="28"/>
          <w:szCs w:val="28"/>
        </w:rPr>
        <w:t>Пеки</w:t>
      </w:r>
      <w:r>
        <w:rPr>
          <w:rFonts w:hint="default" w:ascii="Times New Roman" w:hAnsi="Times New Roman" w:eastAsia="Times New Roman" w:cs="Times New Roman"/>
          <w:sz w:val="28"/>
          <w:szCs w:val="28"/>
          <w:lang w:val="ru-RU"/>
        </w:rPr>
        <w:t xml:space="preserve">на, </w:t>
      </w:r>
      <w:r>
        <w:rPr>
          <w:rFonts w:hint="default" w:ascii="Times New Roman" w:hAnsi="Times New Roman" w:eastAsia="Times New Roman" w:cs="Times New Roman"/>
          <w:sz w:val="28"/>
          <w:szCs w:val="28"/>
        </w:rPr>
        <w:t>Тяньцзин</w:t>
      </w:r>
      <w:r>
        <w:rPr>
          <w:rFonts w:hint="default" w:ascii="Times New Roman" w:hAnsi="Times New Roman" w:eastAsia="Times New Roman" w:cs="Times New Roman"/>
          <w:sz w:val="28"/>
          <w:szCs w:val="28"/>
          <w:lang w:val="ru-RU"/>
        </w:rPr>
        <w:t xml:space="preserve">я и </w:t>
      </w:r>
      <w:r>
        <w:rPr>
          <w:rFonts w:hint="default" w:ascii="Times New Roman" w:hAnsi="Times New Roman" w:eastAsia="Times New Roman" w:cs="Times New Roman"/>
          <w:sz w:val="28"/>
          <w:szCs w:val="28"/>
        </w:rPr>
        <w:t>Хэбэ</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xml:space="preserve">.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Представитель канцелярии</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обратил особое внимание на е</w:t>
      </w:r>
      <w:r>
        <w:rPr>
          <w:rFonts w:hint="default" w:ascii="Times New Roman" w:hAnsi="Times New Roman" w:eastAsia="Times New Roman" w:cs="Times New Roman"/>
          <w:sz w:val="28"/>
          <w:szCs w:val="28"/>
          <w:lang w:val="ru-RU"/>
        </w:rPr>
        <w:t xml:space="preserve">диное </w:t>
      </w:r>
      <w:r>
        <w:rPr>
          <w:rFonts w:hint="default" w:ascii="Times New Roman" w:hAnsi="Times New Roman" w:eastAsia="Times New Roman" w:cs="Times New Roman"/>
          <w:sz w:val="28"/>
          <w:szCs w:val="28"/>
        </w:rPr>
        <w:t>развитие Пекина, Тяньцзиня и Хэбэя -- это важная государственная стратегия, она преследует цели:</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1. В</w:t>
      </w:r>
      <w:r>
        <w:rPr>
          <w:rFonts w:hint="default" w:ascii="Times New Roman" w:hAnsi="Times New Roman" w:eastAsia="Times New Roman" w:cs="Times New Roman"/>
          <w:sz w:val="28"/>
          <w:szCs w:val="28"/>
        </w:rPr>
        <w:t xml:space="preserve"> ближайшем будущем,</w:t>
      </w:r>
      <w:r>
        <w:rPr>
          <w:rFonts w:hint="default" w:ascii="Times New Roman" w:hAnsi="Times New Roman" w:eastAsia="Times New Roman" w:cs="Times New Roman"/>
          <w:sz w:val="28"/>
          <w:szCs w:val="28"/>
          <w:lang w:val="ru-RU"/>
        </w:rPr>
        <w:t xml:space="preserve"> к 2017 году, </w:t>
      </w:r>
      <w:r>
        <w:rPr>
          <w:rFonts w:hint="default" w:ascii="Times New Roman" w:hAnsi="Times New Roman" w:eastAsia="Times New Roman" w:cs="Times New Roman"/>
          <w:sz w:val="28"/>
          <w:szCs w:val="28"/>
        </w:rPr>
        <w:t>добиться</w:t>
      </w:r>
      <w:r>
        <w:rPr>
          <w:rFonts w:hint="default" w:ascii="Times New Roman" w:hAnsi="Times New Roman" w:eastAsia="Times New Roman" w:cs="Times New Roman"/>
          <w:sz w:val="28"/>
          <w:szCs w:val="28"/>
          <w:lang w:val="ru-RU"/>
        </w:rPr>
        <w:t xml:space="preserve"> вид</w:t>
      </w:r>
      <w:r>
        <w:rPr>
          <w:rFonts w:hint="default" w:ascii="Times New Roman" w:hAnsi="Times New Roman" w:eastAsia="Times New Roman" w:cs="Times New Roman"/>
          <w:sz w:val="28"/>
          <w:szCs w:val="28"/>
        </w:rPr>
        <w:t>имых</w:t>
      </w:r>
      <w:r>
        <w:rPr>
          <w:rFonts w:hint="default" w:ascii="Times New Roman" w:hAnsi="Times New Roman" w:eastAsia="Times New Roman" w:cs="Times New Roman"/>
          <w:sz w:val="28"/>
          <w:szCs w:val="28"/>
          <w:lang w:val="ru-RU"/>
        </w:rPr>
        <w:t xml:space="preserve"> результатов</w:t>
      </w:r>
      <w:r>
        <w:rPr>
          <w:rFonts w:hint="default" w:ascii="Times New Roman" w:hAnsi="Times New Roman" w:eastAsia="Times New Roman" w:cs="Times New Roman"/>
          <w:sz w:val="28"/>
          <w:szCs w:val="28"/>
        </w:rPr>
        <w:t xml:space="preserve"> в освобождении Пекина от функций, не</w:t>
      </w:r>
      <w:r>
        <w:rPr>
          <w:rFonts w:hint="default" w:ascii="Times New Roman" w:hAnsi="Times New Roman" w:eastAsia="Times New Roman" w:cs="Times New Roman"/>
          <w:sz w:val="28"/>
          <w:szCs w:val="28"/>
          <w:lang w:val="ru-RU"/>
        </w:rPr>
        <w:t>обычных</w:t>
      </w:r>
      <w:r>
        <w:rPr>
          <w:rFonts w:hint="default" w:ascii="Times New Roman" w:hAnsi="Times New Roman" w:eastAsia="Times New Roman" w:cs="Times New Roman"/>
          <w:sz w:val="28"/>
          <w:szCs w:val="28"/>
        </w:rPr>
        <w:t xml:space="preserve"> для его столичного статуса, а также прорывов на таких </w:t>
      </w:r>
      <w:r>
        <w:rPr>
          <w:rFonts w:hint="default" w:ascii="Times New Roman" w:hAnsi="Times New Roman" w:eastAsia="Times New Roman" w:cs="Times New Roman"/>
          <w:sz w:val="28"/>
          <w:szCs w:val="28"/>
          <w:lang w:val="ru-RU"/>
        </w:rPr>
        <w:t>важных</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сторонах</w:t>
      </w:r>
      <w:r>
        <w:rPr>
          <w:rFonts w:hint="default" w:ascii="Times New Roman" w:hAnsi="Times New Roman" w:eastAsia="Times New Roman" w:cs="Times New Roman"/>
          <w:sz w:val="28"/>
          <w:szCs w:val="28"/>
        </w:rPr>
        <w:t xml:space="preserve"> интеграции, как транспорт, охрана экологической среды, перемещение производственных мощностей;</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2. В </w:t>
      </w:r>
      <w:r>
        <w:rPr>
          <w:rFonts w:hint="default" w:ascii="Times New Roman" w:hAnsi="Times New Roman" w:eastAsia="Times New Roman" w:cs="Times New Roman"/>
          <w:sz w:val="28"/>
          <w:szCs w:val="28"/>
        </w:rPr>
        <w:t xml:space="preserve">средней перспективе, к 2020 году, сдержать постоянное население Пекина </w:t>
      </w:r>
      <w:r>
        <w:rPr>
          <w:rFonts w:hint="default" w:ascii="Times New Roman" w:hAnsi="Times New Roman" w:eastAsia="Times New Roman" w:cs="Times New Roman"/>
          <w:sz w:val="28"/>
          <w:szCs w:val="28"/>
          <w:lang w:val="ru-RU"/>
        </w:rPr>
        <w:t>примерно</w:t>
      </w:r>
      <w:r>
        <w:rPr>
          <w:rFonts w:hint="default" w:ascii="Times New Roman" w:hAnsi="Times New Roman" w:eastAsia="Times New Roman" w:cs="Times New Roman"/>
          <w:sz w:val="28"/>
          <w:szCs w:val="28"/>
        </w:rPr>
        <w:t xml:space="preserve"> 23 млн человек, добиться смягчения т. н.</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"проблем большого города", которыми страдает этот 20-миллионный</w:t>
      </w:r>
      <w:r>
        <w:rPr>
          <w:rFonts w:hint="default" w:ascii="Times New Roman" w:hAnsi="Times New Roman" w:eastAsia="Times New Roman" w:cs="Times New Roman"/>
          <w:sz w:val="28"/>
          <w:szCs w:val="28"/>
          <w:lang w:val="ru-RU"/>
        </w:rPr>
        <w:t xml:space="preserve"> крупный город</w:t>
      </w:r>
      <w:r>
        <w:rPr>
          <w:rFonts w:hint="default" w:ascii="Times New Roman" w:hAnsi="Times New Roman" w:eastAsia="Times New Roman" w:cs="Times New Roman"/>
          <w:sz w:val="28"/>
          <w:szCs w:val="28"/>
        </w:rPr>
        <w:t xml:space="preserve">, обеспечить </w:t>
      </w:r>
      <w:r>
        <w:rPr>
          <w:rFonts w:hint="default" w:ascii="Times New Roman" w:hAnsi="Times New Roman" w:eastAsia="Times New Roman" w:cs="Times New Roman"/>
          <w:sz w:val="28"/>
          <w:szCs w:val="28"/>
          <w:lang w:val="ru-RU"/>
        </w:rPr>
        <w:t xml:space="preserve">формировать </w:t>
      </w:r>
      <w:r>
        <w:rPr>
          <w:rFonts w:hint="default" w:ascii="Times New Roman" w:hAnsi="Times New Roman" w:eastAsia="Times New Roman" w:cs="Times New Roman"/>
          <w:sz w:val="28"/>
          <w:szCs w:val="28"/>
        </w:rPr>
        <w:t>интегрированн</w:t>
      </w:r>
      <w:r>
        <w:rPr>
          <w:rFonts w:hint="default" w:ascii="Times New Roman" w:hAnsi="Times New Roman" w:eastAsia="Times New Roman" w:cs="Times New Roman"/>
          <w:sz w:val="28"/>
          <w:szCs w:val="28"/>
          <w:lang w:val="ru-RU"/>
        </w:rPr>
        <w:t>ую</w:t>
      </w:r>
      <w:r>
        <w:rPr>
          <w:rFonts w:hint="default" w:ascii="Times New Roman" w:hAnsi="Times New Roman" w:eastAsia="Times New Roman" w:cs="Times New Roman"/>
          <w:sz w:val="28"/>
          <w:szCs w:val="28"/>
        </w:rPr>
        <w:t xml:space="preserve"> транспортн</w:t>
      </w:r>
      <w:r>
        <w:rPr>
          <w:rFonts w:hint="default" w:ascii="Times New Roman" w:hAnsi="Times New Roman" w:eastAsia="Times New Roman" w:cs="Times New Roman"/>
          <w:sz w:val="28"/>
          <w:szCs w:val="28"/>
          <w:lang w:val="ru-RU"/>
        </w:rPr>
        <w:t>ую</w:t>
      </w:r>
      <w:r>
        <w:rPr>
          <w:rFonts w:hint="default" w:ascii="Times New Roman" w:hAnsi="Times New Roman" w:eastAsia="Times New Roman" w:cs="Times New Roman"/>
          <w:sz w:val="28"/>
          <w:szCs w:val="28"/>
        </w:rPr>
        <w:t xml:space="preserve"> систем</w:t>
      </w:r>
      <w:r>
        <w:rPr>
          <w:rFonts w:hint="default" w:ascii="Times New Roman" w:hAnsi="Times New Roman" w:eastAsia="Times New Roman" w:cs="Times New Roman"/>
          <w:sz w:val="28"/>
          <w:szCs w:val="28"/>
          <w:lang w:val="ru-RU"/>
        </w:rPr>
        <w:t>у</w:t>
      </w:r>
      <w:r>
        <w:rPr>
          <w:rFonts w:hint="default" w:ascii="Times New Roman" w:hAnsi="Times New Roman" w:eastAsia="Times New Roman" w:cs="Times New Roman"/>
          <w:sz w:val="28"/>
          <w:szCs w:val="28"/>
        </w:rPr>
        <w:t xml:space="preserve"> на пространстве Пекин-Тяньцзинь-Хэбэй,</w:t>
      </w:r>
      <w:r>
        <w:rPr>
          <w:rFonts w:hint="default" w:ascii="Times New Roman" w:hAnsi="Times New Roman" w:eastAsia="Times New Roman" w:cs="Times New Roman"/>
          <w:sz w:val="28"/>
          <w:szCs w:val="28"/>
          <w:lang w:val="ru-RU"/>
        </w:rPr>
        <w:t xml:space="preserve"> впечатлительное </w:t>
      </w:r>
      <w:r>
        <w:rPr>
          <w:rFonts w:hint="default" w:ascii="Times New Roman" w:hAnsi="Times New Roman" w:eastAsia="Times New Roman" w:cs="Times New Roman"/>
          <w:sz w:val="28"/>
          <w:szCs w:val="28"/>
        </w:rPr>
        <w:t>улучшение качества экологической среды, достичь серьезного прогресса в со</w:t>
      </w:r>
      <w:r>
        <w:rPr>
          <w:rFonts w:hint="default" w:ascii="Times New Roman" w:hAnsi="Times New Roman" w:eastAsia="Times New Roman" w:cs="Times New Roman"/>
          <w:sz w:val="28"/>
          <w:szCs w:val="28"/>
          <w:lang w:val="ru-RU"/>
        </w:rPr>
        <w:t xml:space="preserve">единеном </w:t>
      </w:r>
      <w:r>
        <w:rPr>
          <w:rFonts w:hint="default" w:ascii="Times New Roman" w:hAnsi="Times New Roman" w:eastAsia="Times New Roman" w:cs="Times New Roman"/>
          <w:sz w:val="28"/>
          <w:szCs w:val="28"/>
        </w:rPr>
        <w:t xml:space="preserve">развитии производства, а </w:t>
      </w:r>
      <w:r>
        <w:rPr>
          <w:rFonts w:hint="default" w:ascii="Times New Roman" w:hAnsi="Times New Roman" w:eastAsia="Times New Roman" w:cs="Times New Roman"/>
          <w:sz w:val="28"/>
          <w:szCs w:val="28"/>
          <w:lang w:val="ru-RU"/>
        </w:rPr>
        <w:t>даже активных</w:t>
      </w:r>
      <w:r>
        <w:rPr>
          <w:rFonts w:hint="default" w:ascii="Times New Roman" w:hAnsi="Times New Roman" w:eastAsia="Times New Roman" w:cs="Times New Roman"/>
          <w:sz w:val="28"/>
          <w:szCs w:val="28"/>
        </w:rPr>
        <w:t xml:space="preserve"> результатов в интеграции общественных услуг.</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3. </w:t>
      </w:r>
      <w:r>
        <w:rPr>
          <w:rFonts w:hint="default" w:ascii="Times New Roman" w:hAnsi="Times New Roman" w:eastAsia="Times New Roman" w:cs="Times New Roman"/>
          <w:sz w:val="28"/>
          <w:szCs w:val="28"/>
        </w:rPr>
        <w:t xml:space="preserve">В долгосрочной перспективе, к 2030 году, </w:t>
      </w:r>
      <w:r>
        <w:rPr>
          <w:rFonts w:hint="default" w:ascii="Times New Roman" w:hAnsi="Times New Roman" w:eastAsia="Times New Roman" w:cs="Times New Roman"/>
          <w:sz w:val="28"/>
          <w:szCs w:val="28"/>
          <w:lang w:val="ru-RU"/>
        </w:rPr>
        <w:t>план</w:t>
      </w:r>
      <w:r>
        <w:rPr>
          <w:rFonts w:hint="default" w:ascii="Times New Roman" w:hAnsi="Times New Roman" w:eastAsia="Times New Roman" w:cs="Times New Roman"/>
          <w:sz w:val="28"/>
          <w:szCs w:val="28"/>
        </w:rPr>
        <w:t xml:space="preserve"> предполагает формиров</w:t>
      </w:r>
      <w:r>
        <w:rPr>
          <w:rFonts w:hint="default" w:ascii="Times New Roman" w:hAnsi="Times New Roman" w:eastAsia="Times New Roman" w:cs="Times New Roman"/>
          <w:sz w:val="28"/>
          <w:szCs w:val="28"/>
          <w:lang w:val="ru-RU"/>
        </w:rPr>
        <w:t>ать</w:t>
      </w:r>
      <w:r>
        <w:rPr>
          <w:rFonts w:hint="default" w:ascii="Times New Roman" w:hAnsi="Times New Roman" w:eastAsia="Times New Roman" w:cs="Times New Roman"/>
          <w:sz w:val="28"/>
          <w:szCs w:val="28"/>
        </w:rPr>
        <w:t xml:space="preserve"> общ</w:t>
      </w:r>
      <w:r>
        <w:rPr>
          <w:rFonts w:hint="default" w:ascii="Times New Roman" w:hAnsi="Times New Roman" w:eastAsia="Times New Roman" w:cs="Times New Roman"/>
          <w:sz w:val="28"/>
          <w:szCs w:val="28"/>
          <w:lang w:val="ru-RU"/>
        </w:rPr>
        <w:t>ую систему</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которая</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называется </w:t>
      </w:r>
      <w:r>
        <w:rPr>
          <w:rFonts w:hint="default" w:ascii="Times New Roman" w:hAnsi="Times New Roman" w:eastAsia="Times New Roman" w:cs="Times New Roman"/>
          <w:sz w:val="28"/>
          <w:szCs w:val="28"/>
        </w:rPr>
        <w:t>интегрированност</w:t>
      </w:r>
      <w:r>
        <w:rPr>
          <w:rFonts w:hint="default" w:ascii="Times New Roman" w:hAnsi="Times New Roman" w:eastAsia="Times New Roman" w:cs="Times New Roman"/>
          <w:sz w:val="28"/>
          <w:szCs w:val="28"/>
          <w:lang w:val="ru-RU"/>
        </w:rPr>
        <w:t>ь</w:t>
      </w:r>
      <w:r>
        <w:rPr>
          <w:rFonts w:hint="default" w:ascii="Times New Roman" w:hAnsi="Times New Roman" w:eastAsia="Times New Roman" w:cs="Times New Roman"/>
          <w:sz w:val="28"/>
          <w:szCs w:val="28"/>
        </w:rPr>
        <w:t xml:space="preserve"> района Пекин-Тяньцзинь-Хэбэй,</w:t>
      </w:r>
      <w:r>
        <w:rPr>
          <w:rFonts w:hint="default" w:ascii="Times New Roman" w:hAnsi="Times New Roman" w:eastAsia="Times New Roman" w:cs="Times New Roman"/>
          <w:sz w:val="28"/>
          <w:szCs w:val="28"/>
          <w:lang w:val="ru-RU"/>
        </w:rPr>
        <w:t xml:space="preserve"> по подробности эти города </w:t>
      </w:r>
      <w:r>
        <w:rPr>
          <w:rFonts w:hint="default" w:ascii="Times New Roman" w:hAnsi="Times New Roman" w:eastAsia="Times New Roman" w:cs="Times New Roman"/>
          <w:sz w:val="28"/>
          <w:szCs w:val="28"/>
        </w:rPr>
        <w:t>находятся на один</w:t>
      </w:r>
      <w:r>
        <w:rPr>
          <w:rFonts w:hint="default" w:ascii="Times New Roman" w:hAnsi="Times New Roman" w:eastAsia="Times New Roman" w:cs="Times New Roman"/>
          <w:sz w:val="28"/>
          <w:szCs w:val="28"/>
          <w:lang w:val="ru-RU"/>
        </w:rPr>
        <w:t>оком</w:t>
      </w:r>
      <w:r>
        <w:rPr>
          <w:rFonts w:hint="default" w:ascii="Times New Roman" w:hAnsi="Times New Roman" w:eastAsia="Times New Roman" w:cs="Times New Roman"/>
          <w:sz w:val="28"/>
          <w:szCs w:val="28"/>
        </w:rPr>
        <w:t xml:space="preserve"> уровне в плане общественных услуг.</w:t>
      </w:r>
      <w:r>
        <w:rPr>
          <w:rStyle w:val="21"/>
          <w:rFonts w:hint="default" w:ascii="Times New Roman" w:hAnsi="Times New Roman" w:eastAsia="Times New Roman" w:cs="Times New Roman"/>
          <w:sz w:val="28"/>
          <w:szCs w:val="28"/>
        </w:rPr>
        <w:footnoteReference w:id="40"/>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 xml:space="preserve">Для решения этих </w:t>
      </w:r>
      <w:r>
        <w:rPr>
          <w:rFonts w:hint="default" w:ascii="Times New Roman" w:hAnsi="Times New Roman" w:eastAsia="Times New Roman" w:cs="Times New Roman"/>
          <w:sz w:val="28"/>
          <w:szCs w:val="28"/>
          <w:lang w:val="ru-RU"/>
        </w:rPr>
        <w:t xml:space="preserve">проблем, </w:t>
      </w:r>
      <w:r>
        <w:rPr>
          <w:rFonts w:hint="default" w:ascii="Times New Roman" w:hAnsi="Times New Roman" w:eastAsia="Times New Roman" w:cs="Times New Roman"/>
          <w:sz w:val="28"/>
          <w:szCs w:val="28"/>
        </w:rPr>
        <w:t>представитель</w:t>
      </w:r>
      <w:r>
        <w:rPr>
          <w:rFonts w:hint="default" w:ascii="Times New Roman" w:hAnsi="Times New Roman" w:eastAsia="Times New Roman" w:cs="Times New Roman"/>
          <w:sz w:val="28"/>
          <w:szCs w:val="28"/>
          <w:lang w:val="ru-RU"/>
        </w:rPr>
        <w:t xml:space="preserve"> государства заявил, что </w:t>
      </w:r>
      <w:r>
        <w:rPr>
          <w:rFonts w:hint="default" w:ascii="Times New Roman" w:hAnsi="Times New Roman" w:eastAsia="Times New Roman" w:cs="Times New Roman"/>
          <w:sz w:val="28"/>
          <w:szCs w:val="28"/>
        </w:rPr>
        <w:t xml:space="preserve">необходимы реформы, инновации и </w:t>
      </w:r>
      <w:r>
        <w:rPr>
          <w:rFonts w:hint="default" w:ascii="Times New Roman" w:hAnsi="Times New Roman" w:eastAsia="Times New Roman" w:cs="Times New Roman"/>
          <w:sz w:val="28"/>
          <w:szCs w:val="28"/>
          <w:lang w:val="ru-RU"/>
        </w:rPr>
        <w:t>опыты.</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Это значит в Китае обязательно должен быть создать район "Пекин, Тяньцзинь и Хэбэй". И этот район будет иметь огромное значение не только для Пекина, Тяньцзинь и Хэбэя этих трёх городов, но и для всей страны Китая. Поэтому создать район "Пекин, Тяньцзинь и Хэбэй" это важное и правильное решение. </w:t>
      </w: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 xml:space="preserve">3.1 </w:t>
      </w:r>
      <w:r>
        <w:rPr>
          <w:rFonts w:hint="default" w:ascii="Times New Roman" w:hAnsi="Times New Roman" w:eastAsia="Times New Roman" w:cs="Times New Roman"/>
          <w:sz w:val="28"/>
          <w:szCs w:val="28"/>
          <w:lang w:val="ru-RU"/>
        </w:rPr>
        <w:t>Географический аспект</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rPr>
        <w:t xml:space="preserve">  Пекин - </w:t>
      </w:r>
      <w:r>
        <w:rPr>
          <w:rFonts w:hint="default" w:ascii="Times New Roman" w:hAnsi="Times New Roman" w:eastAsia="Times New Roman" w:cs="Times New Roman"/>
          <w:sz w:val="28"/>
          <w:szCs w:val="28"/>
          <w:lang w:eastAsia="zh-CN"/>
        </w:rPr>
        <w:t xml:space="preserve">столица Китая, город центрального подчинения. </w:t>
      </w:r>
      <w:r>
        <w:rPr>
          <w:rFonts w:hint="default" w:ascii="Times New Roman" w:hAnsi="Times New Roman" w:eastAsia="Times New Roman" w:cs="Times New Roman"/>
          <w:sz w:val="28"/>
          <w:szCs w:val="28"/>
          <w:lang w:val="ru-RU" w:eastAsia="zh-CN"/>
        </w:rPr>
        <w:t>Пекин г</w:t>
      </w:r>
      <w:r>
        <w:rPr>
          <w:rFonts w:hint="default" w:ascii="Times New Roman" w:hAnsi="Times New Roman" w:eastAsia="Times New Roman" w:cs="Times New Roman"/>
          <w:sz w:val="28"/>
          <w:szCs w:val="28"/>
          <w:lang w:eastAsia="zh-CN"/>
        </w:rPr>
        <w:t>раничит с городом </w:t>
      </w:r>
      <w:r>
        <w:rPr>
          <w:rFonts w:hint="default" w:ascii="Times New Roman" w:hAnsi="Times New Roman" w:cs="Times New Roman"/>
        </w:rPr>
        <w:fldChar w:fldCharType="begin"/>
      </w:r>
      <w:r>
        <w:rPr>
          <w:rFonts w:hint="default" w:ascii="Times New Roman" w:hAnsi="Times New Roman" w:cs="Times New Roman"/>
        </w:rPr>
        <w:instrText xml:space="preserve"> HYPERLINK "file:////tyantszin.html"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Тяньцзинь</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на востоке, с остальных сторон окружён провинцией </w:t>
      </w:r>
      <w:r>
        <w:rPr>
          <w:rFonts w:hint="default" w:ascii="Times New Roman" w:hAnsi="Times New Roman" w:cs="Times New Roman"/>
        </w:rPr>
        <w:fldChar w:fldCharType="begin"/>
      </w:r>
      <w:r>
        <w:rPr>
          <w:rFonts w:hint="default" w:ascii="Times New Roman" w:hAnsi="Times New Roman" w:cs="Times New Roman"/>
        </w:rPr>
        <w:instrText xml:space="preserve"> HYPERLINK "file:////provintsiya-khebej.html"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Хэбэй</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По географическому положению эти три города соединяют друг с другом. Поэтому географическое положение полезно для создания района "Пекин, Тяньцзинь и Хэбэй". </w:t>
      </w:r>
      <w:r>
        <w:rPr>
          <w:rStyle w:val="21"/>
          <w:rFonts w:hint="default" w:ascii="Times New Roman" w:hAnsi="Times New Roman" w:eastAsia="Times New Roman" w:cs="Times New Roman"/>
          <w:sz w:val="28"/>
          <w:szCs w:val="28"/>
          <w:lang w:val="ru-RU" w:eastAsia="zh-CN"/>
        </w:rPr>
        <w:footnoteReference w:id="41"/>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eastAsia="zh-CN"/>
        </w:rPr>
        <w:t xml:space="preserve">  Не только географическое положение, но и транспорт тоже полезно для создания этого района.</w:t>
      </w:r>
      <w:r>
        <w:rPr>
          <w:rFonts w:hint="default" w:ascii="Times New Roman" w:hAnsi="Times New Roman" w:eastAsia="Times New Roman" w:cs="Times New Roman"/>
          <w:sz w:val="28"/>
          <w:szCs w:val="28"/>
          <w:lang w:val="ru-RU"/>
        </w:rPr>
        <w:t xml:space="preserve">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Пекин </w:t>
      </w:r>
      <w:r>
        <w:rPr>
          <w:rFonts w:hint="default" w:ascii="Times New Roman" w:hAnsi="Times New Roman" w:eastAsia="Times New Roman" w:cs="Times New Roman"/>
          <w:sz w:val="28"/>
          <w:szCs w:val="28"/>
          <w:lang w:val="ru-RU"/>
        </w:rPr>
        <w:t>был избрать</w:t>
      </w:r>
      <w:r>
        <w:rPr>
          <w:rFonts w:hint="default" w:ascii="Times New Roman" w:hAnsi="Times New Roman" w:eastAsia="Times New Roman" w:cs="Times New Roman"/>
          <w:sz w:val="28"/>
          <w:szCs w:val="28"/>
        </w:rPr>
        <w:t xml:space="preserve"> столицей зимних Олимпийских игр 2022 года, которые </w:t>
      </w:r>
      <w:r>
        <w:rPr>
          <w:rFonts w:hint="default" w:ascii="Times New Roman" w:hAnsi="Times New Roman" w:eastAsia="Times New Roman" w:cs="Times New Roman"/>
          <w:sz w:val="28"/>
          <w:szCs w:val="28"/>
          <w:lang w:val="ru-RU"/>
        </w:rPr>
        <w:t xml:space="preserve">можно </w:t>
      </w:r>
      <w:r>
        <w:rPr>
          <w:rFonts w:hint="default" w:ascii="Times New Roman" w:hAnsi="Times New Roman" w:eastAsia="Times New Roman" w:cs="Times New Roman"/>
          <w:sz w:val="28"/>
          <w:szCs w:val="28"/>
        </w:rPr>
        <w:t>пров</w:t>
      </w:r>
      <w:r>
        <w:rPr>
          <w:rFonts w:hint="default" w:ascii="Times New Roman" w:hAnsi="Times New Roman" w:eastAsia="Times New Roman" w:cs="Times New Roman"/>
          <w:sz w:val="28"/>
          <w:szCs w:val="28"/>
          <w:lang w:val="ru-RU"/>
        </w:rPr>
        <w:t xml:space="preserve">одить </w:t>
      </w:r>
      <w:r>
        <w:rPr>
          <w:rFonts w:hint="default" w:ascii="Times New Roman" w:hAnsi="Times New Roman" w:eastAsia="Times New Roman" w:cs="Times New Roman"/>
          <w:sz w:val="28"/>
          <w:szCs w:val="28"/>
        </w:rPr>
        <w:t>совместно с городом Чжанцзякоу</w:t>
      </w:r>
      <w:r>
        <w:rPr>
          <w:rFonts w:hint="default" w:ascii="Times New Roman" w:hAnsi="Times New Roman" w:eastAsia="Times New Roman" w:cs="Times New Roman"/>
          <w:sz w:val="28"/>
          <w:szCs w:val="28"/>
          <w:lang w:val="ru-RU"/>
        </w:rPr>
        <w:t>. Пекин встретит</w:t>
      </w:r>
      <w:r>
        <w:rPr>
          <w:rFonts w:hint="default" w:ascii="Times New Roman" w:hAnsi="Times New Roman" w:eastAsia="Times New Roman" w:cs="Times New Roman"/>
          <w:sz w:val="28"/>
          <w:szCs w:val="28"/>
        </w:rPr>
        <w:t xml:space="preserve"> участников и </w:t>
      </w:r>
      <w:r>
        <w:rPr>
          <w:rFonts w:hint="default" w:ascii="Times New Roman" w:hAnsi="Times New Roman" w:eastAsia="Times New Roman" w:cs="Times New Roman"/>
          <w:sz w:val="28"/>
          <w:szCs w:val="28"/>
          <w:lang w:val="ru-RU"/>
        </w:rPr>
        <w:t>туристов</w:t>
      </w:r>
      <w:r>
        <w:rPr>
          <w:rFonts w:hint="default" w:ascii="Times New Roman" w:hAnsi="Times New Roman" w:eastAsia="Times New Roman" w:cs="Times New Roman"/>
          <w:sz w:val="28"/>
          <w:szCs w:val="28"/>
        </w:rPr>
        <w:t xml:space="preserve"> Олимпиады через </w:t>
      </w:r>
      <w:r>
        <w:rPr>
          <w:rFonts w:hint="default" w:ascii="Times New Roman" w:hAnsi="Times New Roman" w:eastAsia="Times New Roman" w:cs="Times New Roman"/>
          <w:sz w:val="28"/>
          <w:szCs w:val="28"/>
          <w:lang w:val="ru-RU"/>
        </w:rPr>
        <w:t>5</w:t>
      </w:r>
      <w:r>
        <w:rPr>
          <w:rFonts w:hint="default" w:ascii="Times New Roman" w:hAnsi="Times New Roman" w:eastAsia="Times New Roman" w:cs="Times New Roman"/>
          <w:sz w:val="28"/>
          <w:szCs w:val="28"/>
        </w:rPr>
        <w:t xml:space="preserve"> лет</w:t>
      </w:r>
      <w:r>
        <w:rPr>
          <w:rFonts w:hint="default" w:ascii="Times New Roman" w:hAnsi="Times New Roman" w:eastAsia="Times New Roman" w:cs="Times New Roman"/>
          <w:sz w:val="28"/>
          <w:szCs w:val="28"/>
          <w:lang w:val="ru-RU"/>
        </w:rPr>
        <w:t>, и станет</w:t>
      </w:r>
      <w:r>
        <w:rPr>
          <w:rFonts w:hint="default" w:ascii="Times New Roman" w:hAnsi="Times New Roman" w:eastAsia="Times New Roman" w:cs="Times New Roman"/>
          <w:sz w:val="28"/>
          <w:szCs w:val="28"/>
        </w:rPr>
        <w:t xml:space="preserve"> не только быстро</w:t>
      </w:r>
      <w:r>
        <w:rPr>
          <w:rFonts w:hint="default" w:ascii="Times New Roman" w:hAnsi="Times New Roman" w:eastAsia="Times New Roman" w:cs="Times New Roman"/>
          <w:sz w:val="28"/>
          <w:szCs w:val="28"/>
          <w:lang w:val="ru-RU"/>
        </w:rPr>
        <w:t>развивающем</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городом</w:t>
      </w:r>
      <w:r>
        <w:rPr>
          <w:rFonts w:hint="default" w:ascii="Times New Roman" w:hAnsi="Times New Roman" w:eastAsia="Times New Roman" w:cs="Times New Roman"/>
          <w:sz w:val="28"/>
          <w:szCs w:val="28"/>
        </w:rPr>
        <w:t xml:space="preserve"> мирового уровня, но</w:t>
      </w:r>
      <w:r>
        <w:rPr>
          <w:rFonts w:hint="default" w:ascii="Times New Roman" w:hAnsi="Times New Roman" w:eastAsia="Times New Roman" w:cs="Times New Roman"/>
          <w:sz w:val="28"/>
          <w:szCs w:val="28"/>
          <w:lang w:val="ru-RU"/>
        </w:rPr>
        <w:t xml:space="preserve"> и</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известным туристическим и транспортным центром всего мира. У городов будут</w:t>
      </w:r>
      <w:r>
        <w:rPr>
          <w:rFonts w:hint="default" w:ascii="Times New Roman" w:hAnsi="Times New Roman" w:eastAsia="Times New Roman" w:cs="Times New Roman"/>
          <w:sz w:val="28"/>
          <w:szCs w:val="28"/>
        </w:rPr>
        <w:t xml:space="preserve"> высококлассн</w:t>
      </w:r>
      <w:r>
        <w:rPr>
          <w:rFonts w:hint="default" w:ascii="Times New Roman" w:hAnsi="Times New Roman" w:eastAsia="Times New Roman" w:cs="Times New Roman"/>
          <w:sz w:val="28"/>
          <w:szCs w:val="28"/>
          <w:lang w:val="ru-RU"/>
        </w:rPr>
        <w:t>ые</w:t>
      </w:r>
      <w:r>
        <w:rPr>
          <w:rFonts w:hint="default" w:ascii="Times New Roman" w:hAnsi="Times New Roman" w:eastAsia="Times New Roman" w:cs="Times New Roman"/>
          <w:sz w:val="28"/>
          <w:szCs w:val="28"/>
        </w:rPr>
        <w:t xml:space="preserve"> аэропорт</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Г</w:t>
      </w:r>
      <w:r>
        <w:rPr>
          <w:rFonts w:hint="default" w:ascii="Times New Roman" w:hAnsi="Times New Roman" w:eastAsia="Times New Roman" w:cs="Times New Roman"/>
          <w:sz w:val="28"/>
          <w:szCs w:val="28"/>
        </w:rPr>
        <w:t xml:space="preserve">енеральный директор </w:t>
      </w:r>
      <w:r>
        <w:rPr>
          <w:rFonts w:hint="default" w:ascii="Times New Roman" w:hAnsi="Times New Roman" w:eastAsia="Times New Roman" w:cs="Times New Roman"/>
          <w:sz w:val="28"/>
          <w:szCs w:val="28"/>
          <w:lang w:val="ru-RU"/>
        </w:rPr>
        <w:t xml:space="preserve">комиссии </w:t>
      </w:r>
      <w:r>
        <w:rPr>
          <w:rFonts w:hint="default" w:ascii="Times New Roman" w:hAnsi="Times New Roman" w:eastAsia="Times New Roman" w:cs="Times New Roman"/>
          <w:sz w:val="28"/>
          <w:szCs w:val="28"/>
        </w:rPr>
        <w:t xml:space="preserve">"Аэропорт Шоуду" Лю Сюэсун </w:t>
      </w:r>
      <w:r>
        <w:rPr>
          <w:rFonts w:hint="default" w:ascii="Times New Roman" w:hAnsi="Times New Roman" w:eastAsia="Times New Roman" w:cs="Times New Roman"/>
          <w:sz w:val="28"/>
          <w:szCs w:val="28"/>
          <w:lang w:val="ru-RU"/>
        </w:rPr>
        <w:t>при открытии аэропорта сказал:</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"С</w:t>
      </w:r>
      <w:r>
        <w:rPr>
          <w:rFonts w:hint="default" w:ascii="Times New Roman" w:hAnsi="Times New Roman" w:eastAsia="Times New Roman" w:cs="Times New Roman"/>
          <w:sz w:val="28"/>
          <w:szCs w:val="28"/>
          <w:lang w:val="ru-RU"/>
        </w:rPr>
        <w:t>истема</w:t>
      </w:r>
      <w:r>
        <w:rPr>
          <w:rFonts w:hint="default" w:ascii="Times New Roman" w:hAnsi="Times New Roman" w:eastAsia="Times New Roman" w:cs="Times New Roman"/>
          <w:sz w:val="28"/>
          <w:szCs w:val="28"/>
        </w:rPr>
        <w:t xml:space="preserve"> аэропортов мирового уровня всегда появляется в</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крупн</w:t>
      </w:r>
      <w:r>
        <w:rPr>
          <w:rFonts w:hint="default" w:ascii="Times New Roman" w:hAnsi="Times New Roman" w:eastAsia="Times New Roman" w:cs="Times New Roman"/>
          <w:sz w:val="28"/>
          <w:szCs w:val="28"/>
          <w:lang w:val="ru-RU"/>
        </w:rPr>
        <w:t xml:space="preserve">ом людном </w:t>
      </w:r>
      <w:r>
        <w:rPr>
          <w:rFonts w:hint="default" w:ascii="Times New Roman" w:hAnsi="Times New Roman" w:eastAsia="Times New Roman" w:cs="Times New Roman"/>
          <w:sz w:val="28"/>
          <w:szCs w:val="28"/>
        </w:rPr>
        <w:t>город</w:t>
      </w:r>
      <w:r>
        <w:rPr>
          <w:rFonts w:hint="default" w:ascii="Times New Roman" w:hAnsi="Times New Roman" w:eastAsia="Times New Roman" w:cs="Times New Roman"/>
          <w:sz w:val="28"/>
          <w:szCs w:val="28"/>
          <w:lang w:val="ru-RU"/>
        </w:rPr>
        <w:t>е, надо серьёзно относиться к созданию аэропортов</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он обратился с призывом </w:t>
      </w:r>
      <w:r>
        <w:rPr>
          <w:rFonts w:hint="default" w:ascii="Times New Roman" w:hAnsi="Times New Roman" w:eastAsia="Times New Roman" w:cs="Times New Roman"/>
          <w:sz w:val="28"/>
          <w:szCs w:val="28"/>
        </w:rPr>
        <w:t>к правительств</w:t>
      </w:r>
      <w:r>
        <w:rPr>
          <w:rFonts w:hint="default" w:ascii="Times New Roman" w:hAnsi="Times New Roman" w:eastAsia="Times New Roman" w:cs="Times New Roman"/>
          <w:sz w:val="28"/>
          <w:szCs w:val="28"/>
          <w:lang w:val="ru-RU"/>
        </w:rPr>
        <w:t>у</w:t>
      </w:r>
      <w:r>
        <w:rPr>
          <w:rFonts w:hint="default" w:ascii="Times New Roman" w:hAnsi="Times New Roman" w:eastAsia="Times New Roman" w:cs="Times New Roman"/>
          <w:sz w:val="28"/>
          <w:szCs w:val="28"/>
        </w:rPr>
        <w:t xml:space="preserve"> Китая</w:t>
      </w:r>
      <w:r>
        <w:rPr>
          <w:rFonts w:hint="default" w:ascii="Times New Roman" w:hAnsi="Times New Roman" w:eastAsia="Times New Roman" w:cs="Times New Roman"/>
          <w:sz w:val="28"/>
          <w:szCs w:val="28"/>
          <w:lang w:val="ru-RU"/>
        </w:rPr>
        <w:t xml:space="preserve">, чтобы хорошо </w:t>
      </w:r>
      <w:r>
        <w:rPr>
          <w:rFonts w:hint="default" w:ascii="Times New Roman" w:hAnsi="Times New Roman" w:eastAsia="Times New Roman" w:cs="Times New Roman"/>
          <w:sz w:val="28"/>
          <w:szCs w:val="28"/>
        </w:rPr>
        <w:t>разви</w:t>
      </w:r>
      <w:r>
        <w:rPr>
          <w:rFonts w:hint="default" w:ascii="Times New Roman" w:hAnsi="Times New Roman" w:eastAsia="Times New Roman" w:cs="Times New Roman"/>
          <w:sz w:val="28"/>
          <w:szCs w:val="28"/>
          <w:lang w:val="ru-RU"/>
        </w:rPr>
        <w:t>вать</w:t>
      </w:r>
      <w:r>
        <w:rPr>
          <w:rFonts w:hint="default" w:ascii="Times New Roman" w:hAnsi="Times New Roman" w:eastAsia="Times New Roman" w:cs="Times New Roman"/>
          <w:sz w:val="28"/>
          <w:szCs w:val="28"/>
        </w:rPr>
        <w:t xml:space="preserve"> Пекина, Тяньцзиня и провинци</w:t>
      </w:r>
      <w:r>
        <w:rPr>
          <w:rFonts w:hint="default" w:ascii="Times New Roman" w:hAnsi="Times New Roman" w:eastAsia="Times New Roman" w:cs="Times New Roman"/>
          <w:sz w:val="28"/>
          <w:szCs w:val="28"/>
          <w:lang w:val="ru-RU"/>
        </w:rPr>
        <w:t xml:space="preserve">ю </w:t>
      </w:r>
      <w:r>
        <w:rPr>
          <w:rFonts w:hint="default" w:ascii="Times New Roman" w:hAnsi="Times New Roman" w:eastAsia="Times New Roman" w:cs="Times New Roman"/>
          <w:sz w:val="28"/>
          <w:szCs w:val="28"/>
        </w:rPr>
        <w:t>Хэбэй.</w:t>
      </w:r>
      <w:r>
        <w:rPr>
          <w:rStyle w:val="21"/>
          <w:rFonts w:hint="default" w:ascii="Times New Roman" w:hAnsi="Times New Roman" w:eastAsia="Times New Roman" w:cs="Times New Roman"/>
          <w:sz w:val="28"/>
          <w:szCs w:val="28"/>
        </w:rPr>
        <w:footnoteReference w:id="42"/>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Во всем мире самыми</w:t>
      </w:r>
      <w:r>
        <w:rPr>
          <w:rFonts w:hint="default" w:ascii="Times New Roman" w:hAnsi="Times New Roman" w:eastAsia="Times New Roman" w:cs="Times New Roman"/>
          <w:sz w:val="28"/>
          <w:szCs w:val="28"/>
          <w:lang w:val="ru-RU"/>
        </w:rPr>
        <w:t xml:space="preserve"> известным </w:t>
      </w:r>
      <w:r>
        <w:rPr>
          <w:rFonts w:hint="default" w:ascii="Times New Roman" w:hAnsi="Times New Roman" w:eastAsia="Times New Roman" w:cs="Times New Roman"/>
          <w:sz w:val="28"/>
          <w:szCs w:val="28"/>
        </w:rPr>
        <w:t>знают пять агломераций:</w:t>
      </w:r>
      <w:r>
        <w:rPr>
          <w:rFonts w:hint="default" w:ascii="Times New Roman" w:hAnsi="Times New Roman" w:eastAsia="Times New Roman" w:cs="Times New Roman"/>
          <w:sz w:val="28"/>
          <w:szCs w:val="28"/>
          <w:lang w:val="ru-RU"/>
        </w:rPr>
        <w:t xml:space="preserve"> 1. </w:t>
      </w:r>
      <w:r>
        <w:rPr>
          <w:rFonts w:hint="default" w:ascii="Times New Roman" w:hAnsi="Times New Roman" w:eastAsia="Times New Roman" w:cs="Times New Roman"/>
          <w:sz w:val="28"/>
          <w:szCs w:val="28"/>
        </w:rPr>
        <w:t>на северо-востоке США на побережье Атлантики</w:t>
      </w:r>
      <w:r>
        <w:rPr>
          <w:rFonts w:hint="default" w:ascii="Times New Roman" w:hAnsi="Times New Roman" w:eastAsia="Times New Roman" w:cs="Times New Roman"/>
          <w:sz w:val="28"/>
          <w:szCs w:val="28"/>
          <w:lang w:val="ru-RU"/>
        </w:rPr>
        <w:t xml:space="preserve"> - </w:t>
      </w:r>
      <w:r>
        <w:rPr>
          <w:rFonts w:hint="default" w:ascii="Times New Roman" w:hAnsi="Times New Roman" w:eastAsia="Times New Roman" w:cs="Times New Roman"/>
          <w:sz w:val="28"/>
          <w:szCs w:val="28"/>
        </w:rPr>
        <w:t>Нью-Йорк</w:t>
      </w:r>
      <w:r>
        <w:rPr>
          <w:rFonts w:hint="default" w:ascii="Times New Roman" w:hAnsi="Times New Roman" w:eastAsia="Times New Roman" w:cs="Times New Roman"/>
          <w:sz w:val="28"/>
          <w:szCs w:val="28"/>
          <w:lang w:val="ru-RU"/>
        </w:rPr>
        <w:t xml:space="preserve">; 2. </w:t>
      </w:r>
      <w:r>
        <w:rPr>
          <w:rFonts w:hint="default" w:ascii="Times New Roman" w:hAnsi="Times New Roman" w:eastAsia="Times New Roman" w:cs="Times New Roman"/>
          <w:sz w:val="28"/>
          <w:szCs w:val="28"/>
        </w:rPr>
        <w:t>в районе Великих озер в Северной Америке</w:t>
      </w:r>
      <w:r>
        <w:rPr>
          <w:rFonts w:hint="default" w:ascii="Times New Roman" w:hAnsi="Times New Roman" w:eastAsia="Times New Roman" w:cs="Times New Roman"/>
          <w:sz w:val="28"/>
          <w:szCs w:val="28"/>
          <w:lang w:val="ru-RU"/>
        </w:rPr>
        <w:t xml:space="preserve"> – </w:t>
      </w:r>
      <w:r>
        <w:rPr>
          <w:rFonts w:hint="default" w:ascii="Times New Roman" w:hAnsi="Times New Roman" w:eastAsia="Times New Roman" w:cs="Times New Roman"/>
          <w:sz w:val="28"/>
          <w:szCs w:val="28"/>
        </w:rPr>
        <w:t>Чикаго</w:t>
      </w:r>
      <w:r>
        <w:rPr>
          <w:rFonts w:hint="default" w:ascii="Times New Roman" w:hAnsi="Times New Roman" w:eastAsia="Times New Roman" w:cs="Times New Roman"/>
          <w:sz w:val="28"/>
          <w:szCs w:val="28"/>
          <w:lang w:val="ru-RU"/>
        </w:rPr>
        <w:t xml:space="preserve">; 3. </w:t>
      </w:r>
      <w:r>
        <w:rPr>
          <w:rFonts w:hint="default" w:ascii="Times New Roman" w:hAnsi="Times New Roman" w:eastAsia="Times New Roman" w:cs="Times New Roman"/>
          <w:sz w:val="28"/>
          <w:szCs w:val="28"/>
        </w:rPr>
        <w:t>в Японии на побережье Тихого океана</w:t>
      </w:r>
      <w:r>
        <w:rPr>
          <w:rFonts w:hint="default" w:ascii="Times New Roman" w:hAnsi="Times New Roman" w:eastAsia="Times New Roman" w:cs="Times New Roman"/>
          <w:sz w:val="28"/>
          <w:szCs w:val="28"/>
          <w:lang w:val="ru-RU"/>
        </w:rPr>
        <w:t xml:space="preserve"> – </w:t>
      </w:r>
      <w:r>
        <w:rPr>
          <w:rFonts w:hint="default" w:ascii="Times New Roman" w:hAnsi="Times New Roman" w:eastAsia="Times New Roman" w:cs="Times New Roman"/>
          <w:sz w:val="28"/>
          <w:szCs w:val="28"/>
        </w:rPr>
        <w:t>Токио</w:t>
      </w:r>
      <w:r>
        <w:rPr>
          <w:rFonts w:hint="default" w:ascii="Times New Roman" w:hAnsi="Times New Roman" w:eastAsia="Times New Roman" w:cs="Times New Roman"/>
          <w:sz w:val="28"/>
          <w:szCs w:val="28"/>
          <w:lang w:val="ru-RU"/>
        </w:rPr>
        <w:t>; 4.</w:t>
      </w:r>
      <w:r>
        <w:rPr>
          <w:rFonts w:hint="default" w:ascii="Times New Roman" w:hAnsi="Times New Roman" w:eastAsia="Times New Roman" w:cs="Times New Roman"/>
          <w:sz w:val="28"/>
          <w:szCs w:val="28"/>
        </w:rPr>
        <w:t xml:space="preserve"> в Великобритании</w:t>
      </w:r>
      <w:r>
        <w:rPr>
          <w:rFonts w:hint="default" w:ascii="Times New Roman" w:hAnsi="Times New Roman" w:eastAsia="Times New Roman" w:cs="Times New Roman"/>
          <w:sz w:val="28"/>
          <w:szCs w:val="28"/>
          <w:lang w:val="ru-RU"/>
        </w:rPr>
        <w:t xml:space="preserve"> – </w:t>
      </w:r>
      <w:r>
        <w:rPr>
          <w:rFonts w:hint="default" w:ascii="Times New Roman" w:hAnsi="Times New Roman" w:eastAsia="Times New Roman" w:cs="Times New Roman"/>
          <w:sz w:val="28"/>
          <w:szCs w:val="28"/>
        </w:rPr>
        <w:t>Лондон</w:t>
      </w:r>
      <w:r>
        <w:rPr>
          <w:rFonts w:hint="default" w:ascii="Times New Roman" w:hAnsi="Times New Roman" w:eastAsia="Times New Roman" w:cs="Times New Roman"/>
          <w:sz w:val="28"/>
          <w:szCs w:val="28"/>
          <w:lang w:val="ru-RU"/>
        </w:rPr>
        <w:t xml:space="preserve">; 5. </w:t>
      </w:r>
      <w:r>
        <w:rPr>
          <w:rFonts w:hint="default" w:ascii="Times New Roman" w:hAnsi="Times New Roman" w:eastAsia="Times New Roman" w:cs="Times New Roman"/>
          <w:sz w:val="28"/>
          <w:szCs w:val="28"/>
        </w:rPr>
        <w:t xml:space="preserve">на северо-западе Европы </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Париж.</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И всем уже известны </w:t>
      </w:r>
      <w:r>
        <w:rPr>
          <w:rFonts w:hint="default" w:ascii="Times New Roman" w:hAnsi="Times New Roman" w:eastAsia="Times New Roman" w:cs="Times New Roman"/>
          <w:sz w:val="28"/>
          <w:szCs w:val="28"/>
          <w:lang w:val="ru-RU"/>
        </w:rPr>
        <w:t xml:space="preserve">системы </w:t>
      </w:r>
      <w:r>
        <w:rPr>
          <w:rFonts w:hint="default" w:ascii="Times New Roman" w:hAnsi="Times New Roman" w:eastAsia="Times New Roman" w:cs="Times New Roman"/>
          <w:sz w:val="28"/>
          <w:szCs w:val="28"/>
        </w:rPr>
        <w:t>аэропортов.</w:t>
      </w:r>
      <w:r>
        <w:rPr>
          <w:rStyle w:val="21"/>
          <w:rFonts w:hint="default" w:ascii="Times New Roman" w:hAnsi="Times New Roman" w:eastAsia="Times New Roman" w:cs="Times New Roman"/>
          <w:sz w:val="28"/>
          <w:szCs w:val="28"/>
        </w:rPr>
        <w:footnoteReference w:id="43"/>
      </w:r>
      <w:r>
        <w:rPr>
          <w:rFonts w:hint="default" w:ascii="Times New Roman" w:hAnsi="Times New Roman" w:eastAsia="Times New Roman" w:cs="Times New Roman"/>
          <w:sz w:val="28"/>
          <w:szCs w:val="28"/>
        </w:rPr>
        <w:t xml:space="preserve"> Сможет ли китайск</w:t>
      </w:r>
      <w:r>
        <w:rPr>
          <w:rFonts w:hint="default" w:ascii="Times New Roman" w:hAnsi="Times New Roman" w:eastAsia="Times New Roman" w:cs="Times New Roman"/>
          <w:sz w:val="28"/>
          <w:szCs w:val="28"/>
          <w:lang w:val="ru-RU"/>
        </w:rPr>
        <w:t xml:space="preserve">ое правительство </w:t>
      </w:r>
      <w:r>
        <w:rPr>
          <w:rFonts w:hint="default" w:ascii="Times New Roman" w:hAnsi="Times New Roman" w:eastAsia="Times New Roman" w:cs="Times New Roman"/>
          <w:sz w:val="28"/>
          <w:szCs w:val="28"/>
        </w:rPr>
        <w:t>сформировать новую</w:t>
      </w:r>
      <w:r>
        <w:rPr>
          <w:rFonts w:hint="default" w:ascii="Times New Roman" w:hAnsi="Times New Roman" w:eastAsia="Times New Roman" w:cs="Times New Roman"/>
          <w:sz w:val="28"/>
          <w:szCs w:val="28"/>
          <w:lang w:val="ru-RU"/>
        </w:rPr>
        <w:t xml:space="preserve"> огромную дополнительную </w:t>
      </w:r>
      <w:r>
        <w:rPr>
          <w:rFonts w:hint="default" w:ascii="Times New Roman" w:hAnsi="Times New Roman" w:eastAsia="Times New Roman" w:cs="Times New Roman"/>
          <w:sz w:val="28"/>
          <w:szCs w:val="28"/>
        </w:rPr>
        <w:t xml:space="preserve"> агломерацию аэропортов к существующим? </w:t>
      </w:r>
      <w:r>
        <w:rPr>
          <w:rFonts w:hint="default" w:ascii="Times New Roman" w:hAnsi="Times New Roman" w:eastAsia="Times New Roman" w:cs="Times New Roman"/>
          <w:sz w:val="28"/>
          <w:szCs w:val="28"/>
          <w:lang w:val="ru-RU"/>
        </w:rPr>
        <w:t>Есть ли т</w:t>
      </w:r>
      <w:r>
        <w:rPr>
          <w:rFonts w:hint="default" w:ascii="Times New Roman" w:hAnsi="Times New Roman" w:eastAsia="Times New Roman" w:cs="Times New Roman"/>
          <w:sz w:val="28"/>
          <w:szCs w:val="28"/>
        </w:rPr>
        <w:t>акая возможность</w:t>
      </w:r>
      <w:r>
        <w:rPr>
          <w:rFonts w:hint="default" w:ascii="Times New Roman" w:hAnsi="Times New Roman" w:eastAsia="Times New Roman" w:cs="Times New Roman"/>
          <w:sz w:val="28"/>
          <w:szCs w:val="28"/>
          <w:lang w:val="ru-RU"/>
        </w:rPr>
        <w:t>? Кроме</w:t>
      </w:r>
      <w:r>
        <w:rPr>
          <w:rFonts w:hint="default" w:ascii="Times New Roman" w:hAnsi="Times New Roman" w:eastAsia="Times New Roman" w:cs="Times New Roman"/>
          <w:sz w:val="28"/>
          <w:szCs w:val="28"/>
        </w:rPr>
        <w:t xml:space="preserve"> международного аэропорта "Шоуду" китайская столица</w:t>
      </w:r>
      <w:r>
        <w:rPr>
          <w:rFonts w:hint="default" w:ascii="Times New Roman" w:hAnsi="Times New Roman" w:eastAsia="Times New Roman" w:cs="Times New Roman"/>
          <w:sz w:val="28"/>
          <w:szCs w:val="28"/>
          <w:lang w:val="ru-RU"/>
        </w:rPr>
        <w:t xml:space="preserve"> Пекин</w:t>
      </w:r>
      <w:r>
        <w:rPr>
          <w:rFonts w:hint="default" w:ascii="Times New Roman" w:hAnsi="Times New Roman" w:eastAsia="Times New Roman" w:cs="Times New Roman"/>
          <w:sz w:val="28"/>
          <w:szCs w:val="28"/>
        </w:rPr>
        <w:t xml:space="preserve"> в 2019 году создаёт еще один аэропорт, строительство которого уже </w:t>
      </w:r>
      <w:r>
        <w:rPr>
          <w:rFonts w:hint="default" w:ascii="Times New Roman" w:hAnsi="Times New Roman" w:eastAsia="Times New Roman" w:cs="Times New Roman"/>
          <w:sz w:val="28"/>
          <w:szCs w:val="28"/>
          <w:lang w:val="ru-RU"/>
        </w:rPr>
        <w:t>началось</w:t>
      </w:r>
      <w:r>
        <w:rPr>
          <w:rFonts w:hint="default" w:ascii="Times New Roman" w:hAnsi="Times New Roman" w:eastAsia="Times New Roman" w:cs="Times New Roman"/>
          <w:sz w:val="28"/>
          <w:szCs w:val="28"/>
        </w:rPr>
        <w:t>. До</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завершения</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аэропорт "Шоуду" уже</w:t>
      </w:r>
      <w:r>
        <w:rPr>
          <w:rFonts w:hint="default" w:ascii="Times New Roman" w:hAnsi="Times New Roman" w:eastAsia="Times New Roman" w:cs="Times New Roman"/>
          <w:sz w:val="28"/>
          <w:szCs w:val="28"/>
          <w:lang w:val="ru-RU"/>
        </w:rPr>
        <w:t xml:space="preserve"> реализовал</w:t>
      </w:r>
      <w:r>
        <w:rPr>
          <w:rFonts w:hint="default" w:ascii="Times New Roman" w:hAnsi="Times New Roman" w:eastAsia="Times New Roman" w:cs="Times New Roman"/>
          <w:sz w:val="28"/>
          <w:szCs w:val="28"/>
        </w:rPr>
        <w:t xml:space="preserve"> сво</w:t>
      </w:r>
      <w:r>
        <w:rPr>
          <w:rFonts w:hint="default" w:ascii="Times New Roman" w:hAnsi="Times New Roman" w:eastAsia="Times New Roman" w:cs="Times New Roman"/>
          <w:sz w:val="28"/>
          <w:szCs w:val="28"/>
          <w:lang w:val="ru-RU"/>
        </w:rPr>
        <w:t>ю</w:t>
      </w:r>
      <w:r>
        <w:rPr>
          <w:rFonts w:hint="default" w:ascii="Times New Roman" w:hAnsi="Times New Roman" w:eastAsia="Times New Roman" w:cs="Times New Roman"/>
          <w:sz w:val="28"/>
          <w:szCs w:val="28"/>
        </w:rPr>
        <w:t xml:space="preserve"> возможност</w:t>
      </w:r>
      <w:r>
        <w:rPr>
          <w:rFonts w:hint="default" w:ascii="Times New Roman" w:hAnsi="Times New Roman" w:eastAsia="Times New Roman" w:cs="Times New Roman"/>
          <w:sz w:val="28"/>
          <w:szCs w:val="28"/>
          <w:lang w:val="ru-RU"/>
        </w:rPr>
        <w:t>ь и</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не </w:t>
      </w:r>
      <w:r>
        <w:rPr>
          <w:rFonts w:hint="default" w:ascii="Times New Roman" w:hAnsi="Times New Roman" w:eastAsia="Times New Roman" w:cs="Times New Roman"/>
          <w:sz w:val="28"/>
          <w:szCs w:val="28"/>
        </w:rPr>
        <w:t>решил увелич</w:t>
      </w:r>
      <w:r>
        <w:rPr>
          <w:rFonts w:hint="default" w:ascii="Times New Roman" w:hAnsi="Times New Roman" w:eastAsia="Times New Roman" w:cs="Times New Roman"/>
          <w:sz w:val="28"/>
          <w:szCs w:val="28"/>
          <w:lang w:val="ru-RU"/>
        </w:rPr>
        <w:t>ить</w:t>
      </w:r>
      <w:r>
        <w:rPr>
          <w:rFonts w:hint="default" w:ascii="Times New Roman" w:hAnsi="Times New Roman" w:eastAsia="Times New Roman" w:cs="Times New Roman"/>
          <w:sz w:val="28"/>
          <w:szCs w:val="28"/>
        </w:rPr>
        <w:t xml:space="preserve"> количеств</w:t>
      </w:r>
      <w:r>
        <w:rPr>
          <w:rFonts w:hint="default" w:ascii="Times New Roman" w:hAnsi="Times New Roman" w:eastAsia="Times New Roman" w:cs="Times New Roman"/>
          <w:sz w:val="28"/>
          <w:szCs w:val="28"/>
          <w:lang w:val="ru-RU"/>
        </w:rPr>
        <w:t>о</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снятых</w:t>
      </w:r>
      <w:r>
        <w:rPr>
          <w:rFonts w:hint="default" w:ascii="Times New Roman" w:hAnsi="Times New Roman" w:eastAsia="Times New Roman" w:cs="Times New Roman"/>
          <w:sz w:val="28"/>
          <w:szCs w:val="28"/>
        </w:rPr>
        <w:t xml:space="preserve"> грузоперевозочных рейсов,</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откры</w:t>
      </w:r>
      <w:r>
        <w:rPr>
          <w:rFonts w:hint="default" w:ascii="Times New Roman" w:hAnsi="Times New Roman" w:eastAsia="Times New Roman" w:cs="Times New Roman"/>
          <w:sz w:val="28"/>
          <w:szCs w:val="28"/>
          <w:lang w:val="ru-RU"/>
        </w:rPr>
        <w:t xml:space="preserve">л новые </w:t>
      </w:r>
      <w:r>
        <w:rPr>
          <w:rFonts w:hint="default" w:ascii="Times New Roman" w:hAnsi="Times New Roman" w:eastAsia="Times New Roman" w:cs="Times New Roman"/>
          <w:sz w:val="28"/>
          <w:szCs w:val="28"/>
        </w:rPr>
        <w:t xml:space="preserve"> пассажирски</w:t>
      </w:r>
      <w:r>
        <w:rPr>
          <w:rFonts w:hint="default" w:ascii="Times New Roman" w:hAnsi="Times New Roman" w:eastAsia="Times New Roman" w:cs="Times New Roman"/>
          <w:sz w:val="28"/>
          <w:szCs w:val="28"/>
          <w:lang w:val="ru-RU"/>
        </w:rPr>
        <w:t>е</w:t>
      </w:r>
      <w:r>
        <w:rPr>
          <w:rFonts w:hint="default" w:ascii="Times New Roman" w:hAnsi="Times New Roman" w:eastAsia="Times New Roman" w:cs="Times New Roman"/>
          <w:sz w:val="28"/>
          <w:szCs w:val="28"/>
        </w:rPr>
        <w:t xml:space="preserve"> рейс</w:t>
      </w:r>
      <w:r>
        <w:rPr>
          <w:rFonts w:hint="default" w:ascii="Times New Roman" w:hAnsi="Times New Roman" w:eastAsia="Times New Roman" w:cs="Times New Roman"/>
          <w:sz w:val="28"/>
          <w:szCs w:val="28"/>
          <w:lang w:val="ru-RU"/>
        </w:rPr>
        <w:t>ы</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даже</w:t>
      </w:r>
      <w:r>
        <w:rPr>
          <w:rFonts w:hint="default" w:ascii="Times New Roman" w:hAnsi="Times New Roman" w:eastAsia="Times New Roman" w:cs="Times New Roman"/>
          <w:sz w:val="28"/>
          <w:szCs w:val="28"/>
        </w:rPr>
        <w:t xml:space="preserve"> новы</w:t>
      </w:r>
      <w:r>
        <w:rPr>
          <w:rFonts w:hint="default" w:ascii="Times New Roman" w:hAnsi="Times New Roman" w:eastAsia="Times New Roman" w:cs="Times New Roman"/>
          <w:sz w:val="28"/>
          <w:szCs w:val="28"/>
          <w:lang w:val="ru-RU"/>
        </w:rPr>
        <w:t>е</w:t>
      </w:r>
      <w:r>
        <w:rPr>
          <w:rFonts w:hint="default" w:ascii="Times New Roman" w:hAnsi="Times New Roman" w:eastAsia="Times New Roman" w:cs="Times New Roman"/>
          <w:sz w:val="28"/>
          <w:szCs w:val="28"/>
        </w:rPr>
        <w:t xml:space="preserve"> п</w:t>
      </w:r>
      <w:r>
        <w:rPr>
          <w:rFonts w:hint="default" w:ascii="Times New Roman" w:hAnsi="Times New Roman" w:eastAsia="Times New Roman" w:cs="Times New Roman"/>
          <w:sz w:val="28"/>
          <w:szCs w:val="28"/>
          <w:lang w:val="ru-RU"/>
        </w:rPr>
        <w:t xml:space="preserve">орядочные в </w:t>
      </w:r>
      <w:r>
        <w:rPr>
          <w:rFonts w:hint="default" w:ascii="Times New Roman" w:hAnsi="Times New Roman" w:eastAsia="Times New Roman" w:cs="Times New Roman"/>
          <w:sz w:val="28"/>
          <w:szCs w:val="28"/>
        </w:rPr>
        <w:t>грузовы</w:t>
      </w:r>
      <w:r>
        <w:rPr>
          <w:rFonts w:hint="default" w:ascii="Times New Roman" w:hAnsi="Times New Roman" w:eastAsia="Times New Roman" w:cs="Times New Roman"/>
          <w:sz w:val="28"/>
          <w:szCs w:val="28"/>
          <w:lang w:val="ru-RU"/>
        </w:rPr>
        <w:t>е</w:t>
      </w:r>
      <w:r>
        <w:rPr>
          <w:rFonts w:hint="default" w:ascii="Times New Roman" w:hAnsi="Times New Roman" w:eastAsia="Times New Roman" w:cs="Times New Roman"/>
          <w:sz w:val="28"/>
          <w:szCs w:val="28"/>
        </w:rPr>
        <w:t xml:space="preserve"> рейс</w:t>
      </w:r>
      <w:r>
        <w:rPr>
          <w:rFonts w:hint="default" w:ascii="Times New Roman" w:hAnsi="Times New Roman" w:eastAsia="Times New Roman" w:cs="Times New Roman"/>
          <w:sz w:val="28"/>
          <w:szCs w:val="28"/>
          <w:lang w:val="ru-RU"/>
        </w:rPr>
        <w:t>ы</w:t>
      </w:r>
      <w:r>
        <w:rPr>
          <w:rFonts w:hint="default" w:ascii="Times New Roman" w:hAnsi="Times New Roman" w:eastAsia="Times New Roman" w:cs="Times New Roman"/>
          <w:sz w:val="28"/>
          <w:szCs w:val="28"/>
        </w:rPr>
        <w:t xml:space="preserve"> на внутренних линиях.</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Б</w:t>
      </w:r>
      <w:r>
        <w:rPr>
          <w:rFonts w:hint="default" w:ascii="Times New Roman" w:hAnsi="Times New Roman" w:eastAsia="Times New Roman" w:cs="Times New Roman"/>
          <w:sz w:val="28"/>
          <w:szCs w:val="28"/>
        </w:rPr>
        <w:t>езусловно</w:t>
      </w:r>
      <w:r>
        <w:rPr>
          <w:rFonts w:hint="default" w:ascii="Times New Roman" w:hAnsi="Times New Roman" w:eastAsia="Times New Roman" w:cs="Times New Roman"/>
          <w:sz w:val="28"/>
          <w:szCs w:val="28"/>
          <w:lang w:val="ru-RU"/>
        </w:rPr>
        <w:t xml:space="preserve"> это </w:t>
      </w:r>
      <w:r>
        <w:rPr>
          <w:rFonts w:hint="default" w:ascii="Times New Roman" w:hAnsi="Times New Roman" w:eastAsia="Times New Roman" w:cs="Times New Roman"/>
          <w:sz w:val="28"/>
          <w:szCs w:val="28"/>
        </w:rPr>
        <w:t xml:space="preserve">делается </w:t>
      </w:r>
      <w:r>
        <w:rPr>
          <w:rFonts w:hint="default" w:ascii="Times New Roman" w:hAnsi="Times New Roman" w:eastAsia="Times New Roman" w:cs="Times New Roman"/>
          <w:sz w:val="28"/>
          <w:szCs w:val="28"/>
          <w:lang w:val="ru-RU"/>
        </w:rPr>
        <w:t>для</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развитии</w:t>
      </w:r>
      <w:r>
        <w:rPr>
          <w:rFonts w:hint="default" w:ascii="Times New Roman" w:hAnsi="Times New Roman" w:eastAsia="Times New Roman" w:cs="Times New Roman"/>
          <w:sz w:val="28"/>
          <w:szCs w:val="28"/>
        </w:rPr>
        <w:t xml:space="preserve"> аэропортов в Тяньцзине и Шицзячжу</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не</w:t>
      </w:r>
      <w:r>
        <w:rPr>
          <w:rFonts w:hint="default" w:ascii="Times New Roman" w:hAnsi="Times New Roman" w:eastAsia="Times New Roman" w:cs="Times New Roman"/>
          <w:sz w:val="28"/>
          <w:szCs w:val="28"/>
          <w:lang w:val="ru-RU"/>
        </w:rPr>
        <w:t>.</w:t>
      </w:r>
      <w:r>
        <w:rPr>
          <w:rStyle w:val="21"/>
          <w:rFonts w:hint="default" w:ascii="Times New Roman" w:hAnsi="Times New Roman" w:eastAsia="Times New Roman" w:cs="Times New Roman"/>
          <w:sz w:val="28"/>
          <w:szCs w:val="28"/>
          <w:lang w:val="ru-RU"/>
        </w:rPr>
        <w:footnoteReference w:id="44"/>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Согласно официальным данным, за первое полугодие текущего года Шицзячжуанский аэропорт </w:t>
      </w:r>
      <w:r>
        <w:rPr>
          <w:rFonts w:hint="default" w:ascii="Times New Roman" w:hAnsi="Times New Roman" w:eastAsia="Times New Roman" w:cs="Times New Roman"/>
          <w:sz w:val="28"/>
          <w:szCs w:val="28"/>
          <w:lang w:val="ru-RU"/>
        </w:rPr>
        <w:t>про</w:t>
      </w:r>
      <w:r>
        <w:rPr>
          <w:rFonts w:hint="default" w:ascii="Times New Roman" w:hAnsi="Times New Roman" w:eastAsia="Times New Roman" w:cs="Times New Roman"/>
          <w:sz w:val="28"/>
          <w:szCs w:val="28"/>
        </w:rPr>
        <w:t>вел количество международных маршрутов</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до 14 линий и объем пассажироперевозок 204 тыс человек, что соответственно на 55,6 и 83,3 проц выше прошлогодних показателей за январь-июнь. Тяньцзиньский аэропорт </w:t>
      </w:r>
      <w:r>
        <w:rPr>
          <w:rFonts w:hint="default" w:ascii="Times New Roman" w:hAnsi="Times New Roman" w:eastAsia="Times New Roman" w:cs="Times New Roman"/>
          <w:sz w:val="28"/>
          <w:szCs w:val="28"/>
          <w:lang w:val="ru-RU"/>
        </w:rPr>
        <w:t>показывает</w:t>
      </w:r>
      <w:r>
        <w:rPr>
          <w:rFonts w:hint="default" w:ascii="Times New Roman" w:hAnsi="Times New Roman" w:eastAsia="Times New Roman" w:cs="Times New Roman"/>
          <w:sz w:val="28"/>
          <w:szCs w:val="28"/>
        </w:rPr>
        <w:t xml:space="preserve"> о росте пассажирооборота на 17,5 проц </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 xml:space="preserve"> до 9,19 млн человек, а по </w:t>
      </w:r>
      <w:r>
        <w:rPr>
          <w:rFonts w:hint="default" w:ascii="Times New Roman" w:hAnsi="Times New Roman" w:eastAsia="Times New Roman" w:cs="Times New Roman"/>
          <w:sz w:val="28"/>
          <w:szCs w:val="28"/>
          <w:lang w:val="ru-RU"/>
        </w:rPr>
        <w:t xml:space="preserve">результату, </w:t>
      </w:r>
      <w:r>
        <w:rPr>
          <w:rFonts w:hint="default" w:ascii="Times New Roman" w:hAnsi="Times New Roman" w:eastAsia="Times New Roman" w:cs="Times New Roman"/>
          <w:sz w:val="28"/>
          <w:szCs w:val="28"/>
        </w:rPr>
        <w:t>этот показатель будет не ниже 14 млн человек.</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Начиная с 2014 года, Пекин обеспечивает до 40 проц объема пассажиров Шицзячжуанского аэропорта, которые совершают поездки в смешанном воздушн</w:t>
      </w:r>
      <w:r>
        <w:rPr>
          <w:rFonts w:hint="default" w:ascii="Times New Roman" w:hAnsi="Times New Roman" w:eastAsia="Times New Roman" w:cs="Times New Roman"/>
          <w:sz w:val="28"/>
          <w:szCs w:val="28"/>
          <w:lang w:val="ru-RU"/>
        </w:rPr>
        <w:t xml:space="preserve">ом </w:t>
      </w:r>
      <w:r>
        <w:rPr>
          <w:rFonts w:hint="default" w:ascii="Times New Roman" w:hAnsi="Times New Roman" w:eastAsia="Times New Roman" w:cs="Times New Roman"/>
          <w:sz w:val="28"/>
          <w:szCs w:val="28"/>
        </w:rPr>
        <w:t>железнодорожном с</w:t>
      </w:r>
      <w:r>
        <w:rPr>
          <w:rFonts w:hint="default" w:ascii="Times New Roman" w:hAnsi="Times New Roman" w:eastAsia="Times New Roman" w:cs="Times New Roman"/>
          <w:sz w:val="28"/>
          <w:szCs w:val="28"/>
          <w:lang w:val="ru-RU"/>
        </w:rPr>
        <w:t>пособе транспорта</w:t>
      </w:r>
      <w:r>
        <w:rPr>
          <w:rFonts w:hint="default" w:ascii="Times New Roman" w:hAnsi="Times New Roman" w:eastAsia="Times New Roman" w:cs="Times New Roman"/>
          <w:sz w:val="28"/>
          <w:szCs w:val="28"/>
        </w:rPr>
        <w:t>.</w:t>
      </w:r>
      <w:r>
        <w:rPr>
          <w:rStyle w:val="21"/>
          <w:rFonts w:hint="default" w:ascii="Times New Roman" w:hAnsi="Times New Roman" w:eastAsia="Times New Roman" w:cs="Times New Roman"/>
          <w:sz w:val="28"/>
          <w:szCs w:val="28"/>
        </w:rPr>
        <w:footnoteReference w:id="45"/>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Такая форма взаимодействия аэропортов Пекина, Тяньцзиня и Хэбэя вступит</w:t>
      </w:r>
      <w:r>
        <w:rPr>
          <w:rFonts w:hint="default" w:ascii="Times New Roman" w:hAnsi="Times New Roman" w:eastAsia="Times New Roman" w:cs="Times New Roman"/>
          <w:sz w:val="28"/>
          <w:szCs w:val="28"/>
          <w:lang w:val="ru-RU"/>
        </w:rPr>
        <w:t xml:space="preserve"> в новый этап </w:t>
      </w:r>
      <w:r>
        <w:rPr>
          <w:rFonts w:hint="default" w:ascii="Times New Roman" w:hAnsi="Times New Roman" w:eastAsia="Times New Roman" w:cs="Times New Roman"/>
          <w:sz w:val="28"/>
          <w:szCs w:val="28"/>
        </w:rPr>
        <w:t xml:space="preserve">к 2025 году, тогда уже можно говорить о практическом формировании </w:t>
      </w:r>
      <w:r>
        <w:rPr>
          <w:rFonts w:hint="default" w:ascii="Times New Roman" w:hAnsi="Times New Roman" w:eastAsia="Times New Roman" w:cs="Times New Roman"/>
          <w:sz w:val="28"/>
          <w:szCs w:val="28"/>
          <w:lang w:val="ru-RU"/>
        </w:rPr>
        <w:t>системы</w:t>
      </w:r>
      <w:r>
        <w:rPr>
          <w:rFonts w:hint="default" w:ascii="Times New Roman" w:hAnsi="Times New Roman" w:eastAsia="Times New Roman" w:cs="Times New Roman"/>
          <w:sz w:val="28"/>
          <w:szCs w:val="28"/>
        </w:rPr>
        <w:t xml:space="preserve"> аэропортов, </w:t>
      </w:r>
      <w:r>
        <w:rPr>
          <w:rFonts w:hint="default" w:ascii="Times New Roman" w:hAnsi="Times New Roman" w:eastAsia="Times New Roman" w:cs="Times New Roman"/>
          <w:sz w:val="28"/>
          <w:szCs w:val="28"/>
          <w:lang w:val="ru-RU"/>
        </w:rPr>
        <w:t>считает</w:t>
      </w:r>
      <w:r>
        <w:rPr>
          <w:rFonts w:hint="default" w:ascii="Times New Roman" w:hAnsi="Times New Roman" w:eastAsia="Times New Roman" w:cs="Times New Roman"/>
          <w:sz w:val="28"/>
          <w:szCs w:val="28"/>
        </w:rPr>
        <w:t xml:space="preserve"> Лю Сюэсун</w:t>
      </w:r>
      <w:r>
        <w:rPr>
          <w:rFonts w:hint="default" w:ascii="Times New Roman" w:hAnsi="Times New Roman" w:eastAsia="Times New Roman" w:cs="Times New Roman"/>
          <w:sz w:val="28"/>
          <w:szCs w:val="28"/>
          <w:lang w:val="ru-RU"/>
        </w:rPr>
        <w:t>.</w:t>
      </w:r>
      <w:r>
        <w:rPr>
          <w:rStyle w:val="21"/>
          <w:rFonts w:hint="default" w:ascii="Times New Roman" w:hAnsi="Times New Roman" w:eastAsia="Times New Roman" w:cs="Times New Roman"/>
          <w:sz w:val="28"/>
          <w:szCs w:val="28"/>
          <w:lang w:val="ru-RU"/>
        </w:rPr>
        <w:footnoteReference w:id="46"/>
      </w: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 xml:space="preserve">3.2 </w:t>
      </w:r>
      <w:r>
        <w:rPr>
          <w:rFonts w:hint="default" w:ascii="Times New Roman" w:hAnsi="Times New Roman" w:eastAsia="Times New Roman" w:cs="Times New Roman"/>
          <w:sz w:val="28"/>
          <w:szCs w:val="28"/>
          <w:lang w:val="ru-RU"/>
        </w:rPr>
        <w:t>Политический аспект</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rPr>
        <w:t xml:space="preserve">Кроме географического аспекта, государство Китай тоже хочет соединять Пекин, Тяньцзинь и Хэбэй в одну агломерацию. И этот район будет давать трём городам и всей стране новую силу и развитый шанс. </w:t>
      </w:r>
    </w:p>
    <w:p>
      <w:pPr>
        <w:spacing w:line="360" w:lineRule="auto"/>
        <w:jc w:val="both"/>
        <w:rPr>
          <w:rFonts w:hint="default" w:ascii="Times New Roman" w:hAnsi="Times New Roman" w:cs="Times New Roman" w:eastAsiaTheme="minorEastAsia"/>
          <w:sz w:val="28"/>
          <w:szCs w:val="28"/>
        </w:rPr>
      </w:pP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 xml:space="preserve"> На сайте опубликовала статья "Объединение Пекина с Тяньцзинем и Хэбэем придаст району активный шанс"</w:t>
      </w:r>
      <w:r>
        <w:rPr>
          <w:rStyle w:val="21"/>
          <w:rFonts w:hint="default" w:ascii="Times New Roman" w:hAnsi="Times New Roman" w:eastAsia="Times New Roman" w:cs="Times New Roman"/>
          <w:sz w:val="28"/>
          <w:szCs w:val="28"/>
          <w:lang w:val="ru-RU" w:eastAsia="zh-CN"/>
        </w:rPr>
        <w:footnoteReference w:id="47"/>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eastAsia="zh-CN"/>
        </w:rPr>
        <w:t>Интеграция Пекина с городом центрального подчинения Тяньцзинем и провинцией Хэбэй придаст р</w:t>
      </w:r>
      <w:r>
        <w:rPr>
          <w:rFonts w:hint="default" w:ascii="Times New Roman" w:hAnsi="Times New Roman" w:eastAsia="Times New Roman" w:cs="Times New Roman"/>
          <w:sz w:val="28"/>
          <w:szCs w:val="28"/>
          <w:lang w:val="ru-RU" w:eastAsia="zh-CN"/>
        </w:rPr>
        <w:t>айону</w:t>
      </w:r>
      <w:r>
        <w:rPr>
          <w:rFonts w:hint="default" w:ascii="Times New Roman" w:hAnsi="Times New Roman" w:eastAsia="Times New Roman" w:cs="Times New Roman"/>
          <w:sz w:val="28"/>
          <w:szCs w:val="28"/>
          <w:lang w:eastAsia="zh-CN"/>
        </w:rPr>
        <w:t xml:space="preserve"> мощный импульс для развития.</w:t>
      </w:r>
      <w:r>
        <w:rPr>
          <w:rFonts w:hint="default" w:ascii="Times New Roman" w:hAnsi="Times New Roman" w:eastAsia="Times New Roman" w:cs="Times New Roman"/>
          <w:sz w:val="28"/>
          <w:szCs w:val="28"/>
          <w:lang w:val="ru-RU" w:eastAsia="zh-CN"/>
        </w:rPr>
        <w:t xml:space="preserve"> Если</w:t>
      </w:r>
      <w:r>
        <w:rPr>
          <w:rFonts w:hint="default" w:ascii="Times New Roman" w:hAnsi="Times New Roman" w:eastAsia="Times New Roman" w:cs="Times New Roman"/>
          <w:sz w:val="28"/>
          <w:szCs w:val="28"/>
          <w:lang w:eastAsia="zh-CN"/>
        </w:rPr>
        <w:t xml:space="preserve"> сравнивает Пекин с Лос-Анджелесом, который после объединения с соседними территориями достиг экономическ</w:t>
      </w:r>
      <w:r>
        <w:rPr>
          <w:rFonts w:hint="default" w:ascii="Times New Roman" w:hAnsi="Times New Roman" w:eastAsia="Times New Roman" w:cs="Times New Roman"/>
          <w:sz w:val="28"/>
          <w:szCs w:val="28"/>
          <w:lang w:val="ru-RU" w:eastAsia="zh-CN"/>
        </w:rPr>
        <w:t>ой победы.</w:t>
      </w:r>
      <w:r>
        <w:rPr>
          <w:rStyle w:val="21"/>
          <w:rFonts w:hint="default" w:ascii="Times New Roman" w:hAnsi="Times New Roman" w:eastAsia="Times New Roman" w:cs="Times New Roman"/>
          <w:sz w:val="28"/>
          <w:szCs w:val="28"/>
          <w:lang w:eastAsia="zh-CN"/>
        </w:rPr>
        <w:footnoteReference w:id="48"/>
      </w:r>
      <w:r>
        <w:rPr>
          <w:rFonts w:hint="default" w:ascii="Times New Roman" w:hAnsi="Times New Roman" w:eastAsia="Times New Roman" w:cs="Times New Roman"/>
          <w:sz w:val="28"/>
          <w:szCs w:val="28"/>
          <w:lang w:eastAsia="zh-CN"/>
        </w:rPr>
        <w:br w:type="textWrapping"/>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Цао Хапин, экономист Пекинского университета, отмечает, что после интеграции в новом </w:t>
      </w:r>
      <w:r>
        <w:rPr>
          <w:rFonts w:hint="default" w:ascii="Times New Roman" w:hAnsi="Times New Roman" w:eastAsia="Times New Roman" w:cs="Times New Roman"/>
          <w:sz w:val="28"/>
          <w:szCs w:val="28"/>
          <w:lang w:val="ru-RU" w:eastAsia="zh-CN"/>
        </w:rPr>
        <w:t>рай</w:t>
      </w:r>
      <w:r>
        <w:rPr>
          <w:rFonts w:hint="default" w:ascii="Times New Roman" w:hAnsi="Times New Roman" w:eastAsia="Times New Roman" w:cs="Times New Roman"/>
          <w:sz w:val="28"/>
          <w:szCs w:val="28"/>
          <w:lang w:eastAsia="zh-CN"/>
        </w:rPr>
        <w:t xml:space="preserve">оне появится 50 новых уездов, а общее количество жителей составит 150 млн человек. «К 2050 году это </w:t>
      </w:r>
      <w:r>
        <w:rPr>
          <w:rFonts w:hint="default" w:ascii="Times New Roman" w:hAnsi="Times New Roman" w:eastAsia="Times New Roman" w:cs="Times New Roman"/>
          <w:sz w:val="28"/>
          <w:szCs w:val="28"/>
          <w:lang w:val="ru-RU" w:eastAsia="zh-CN"/>
        </w:rPr>
        <w:t>делает</w:t>
      </w:r>
      <w:r>
        <w:rPr>
          <w:rFonts w:hint="default" w:ascii="Times New Roman" w:hAnsi="Times New Roman" w:eastAsia="Times New Roman" w:cs="Times New Roman"/>
          <w:sz w:val="28"/>
          <w:szCs w:val="28"/>
          <w:lang w:eastAsia="zh-CN"/>
        </w:rPr>
        <w:t xml:space="preserve"> к </w:t>
      </w:r>
      <w:r>
        <w:rPr>
          <w:rFonts w:hint="default" w:ascii="Times New Roman" w:hAnsi="Times New Roman" w:eastAsia="Times New Roman" w:cs="Times New Roman"/>
          <w:sz w:val="28"/>
          <w:szCs w:val="28"/>
          <w:lang w:val="ru-RU" w:eastAsia="zh-CN"/>
        </w:rPr>
        <w:t>большому</w:t>
      </w:r>
      <w:r>
        <w:rPr>
          <w:rFonts w:hint="default" w:ascii="Times New Roman" w:hAnsi="Times New Roman" w:eastAsia="Times New Roman" w:cs="Times New Roman"/>
          <w:sz w:val="28"/>
          <w:szCs w:val="28"/>
          <w:lang w:eastAsia="zh-CN"/>
        </w:rPr>
        <w:t xml:space="preserve"> экономическому прогрессу в северо-восточном Китае».</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Поэтому в настоящее время</w:t>
      </w:r>
      <w:r>
        <w:rPr>
          <w:rFonts w:hint="default" w:ascii="Times New Roman" w:hAnsi="Times New Roman" w:eastAsia="Times New Roman" w:cs="Times New Roman"/>
          <w:sz w:val="28"/>
          <w:szCs w:val="28"/>
          <w:lang w:val="ru-RU" w:eastAsia="zh-CN"/>
        </w:rPr>
        <w:t xml:space="preserve"> официальные лица </w:t>
      </w:r>
      <w:r>
        <w:rPr>
          <w:rFonts w:hint="default" w:ascii="Times New Roman" w:hAnsi="Times New Roman" w:eastAsia="Times New Roman" w:cs="Times New Roman"/>
          <w:sz w:val="28"/>
          <w:szCs w:val="28"/>
          <w:lang w:eastAsia="zh-CN"/>
        </w:rPr>
        <w:t> </w:t>
      </w:r>
      <w:r>
        <w:rPr>
          <w:rFonts w:hint="default" w:ascii="Times New Roman" w:hAnsi="Times New Roman" w:eastAsia="Times New Roman" w:cs="Times New Roman"/>
          <w:sz w:val="28"/>
          <w:szCs w:val="28"/>
          <w:lang w:val="ru-RU" w:eastAsia="zh-CN"/>
        </w:rPr>
        <w:t>Пекина</w:t>
      </w:r>
      <w:r>
        <w:rPr>
          <w:rFonts w:hint="default" w:ascii="Times New Roman" w:hAnsi="Times New Roman" w:eastAsia="Times New Roman" w:cs="Times New Roman"/>
          <w:sz w:val="28"/>
          <w:szCs w:val="28"/>
          <w:lang w:eastAsia="zh-CN"/>
        </w:rPr>
        <w:t>, Тяньцзиня и провинции Хэбэй работают над совместным планом развития,</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который будет</w:t>
      </w:r>
      <w:r>
        <w:rPr>
          <w:rFonts w:hint="default" w:ascii="Times New Roman" w:hAnsi="Times New Roman" w:eastAsia="Times New Roman" w:cs="Times New Roman"/>
          <w:sz w:val="28"/>
          <w:szCs w:val="28"/>
          <w:lang w:val="ru-RU" w:eastAsia="zh-CN"/>
        </w:rPr>
        <w:t xml:space="preserve"> давать </w:t>
      </w:r>
      <w:r>
        <w:rPr>
          <w:rFonts w:hint="default" w:ascii="Times New Roman" w:hAnsi="Times New Roman" w:eastAsia="Times New Roman" w:cs="Times New Roman"/>
          <w:sz w:val="28"/>
          <w:szCs w:val="28"/>
          <w:lang w:eastAsia="zh-CN"/>
        </w:rPr>
        <w:t>повышение конкурентоспособности</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р</w:t>
      </w:r>
      <w:r>
        <w:rPr>
          <w:rFonts w:hint="default" w:ascii="Times New Roman" w:hAnsi="Times New Roman" w:eastAsia="Times New Roman" w:cs="Times New Roman"/>
          <w:sz w:val="28"/>
          <w:szCs w:val="28"/>
          <w:lang w:val="ru-RU" w:eastAsia="zh-CN"/>
        </w:rPr>
        <w:t>айона</w:t>
      </w:r>
      <w:r>
        <w:rPr>
          <w:rFonts w:hint="default" w:ascii="Times New Roman" w:hAnsi="Times New Roman" w:eastAsia="Times New Roman" w:cs="Times New Roman"/>
          <w:sz w:val="28"/>
          <w:szCs w:val="28"/>
          <w:lang w:eastAsia="zh-CN"/>
        </w:rPr>
        <w:t>. </w:t>
      </w:r>
      <w:r>
        <w:rPr>
          <w:rFonts w:hint="default" w:ascii="Times New Roman" w:hAnsi="Times New Roman" w:eastAsia="Times New Roman" w:cs="Times New Roman"/>
          <w:sz w:val="28"/>
          <w:szCs w:val="28"/>
          <w:lang w:eastAsia="zh-CN"/>
        </w:rPr>
        <w:br w:type="textWrapping"/>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Интеграция </w:t>
      </w:r>
      <w:r>
        <w:rPr>
          <w:rFonts w:hint="default" w:ascii="Times New Roman" w:hAnsi="Times New Roman" w:eastAsia="Times New Roman" w:cs="Times New Roman"/>
          <w:sz w:val="28"/>
          <w:szCs w:val="28"/>
          <w:lang w:val="ru-RU" w:eastAsia="zh-CN"/>
        </w:rPr>
        <w:t xml:space="preserve">этого района </w:t>
      </w:r>
      <w:r>
        <w:rPr>
          <w:rFonts w:hint="default" w:ascii="Times New Roman" w:hAnsi="Times New Roman" w:eastAsia="Times New Roman" w:cs="Times New Roman"/>
          <w:sz w:val="28"/>
          <w:szCs w:val="28"/>
          <w:lang w:eastAsia="zh-CN"/>
        </w:rPr>
        <w:t>позволит</w:t>
      </w:r>
      <w:r>
        <w:rPr>
          <w:rFonts w:hint="default" w:ascii="Times New Roman" w:hAnsi="Times New Roman" w:eastAsia="Times New Roman" w:cs="Times New Roman"/>
          <w:sz w:val="28"/>
          <w:szCs w:val="28"/>
          <w:lang w:val="ru-RU" w:eastAsia="zh-CN"/>
        </w:rPr>
        <w:t xml:space="preserve"> Пекин</w:t>
      </w:r>
      <w:r>
        <w:rPr>
          <w:rFonts w:hint="default" w:ascii="Times New Roman" w:hAnsi="Times New Roman" w:eastAsia="Times New Roman" w:cs="Times New Roman"/>
          <w:sz w:val="28"/>
          <w:szCs w:val="28"/>
          <w:lang w:eastAsia="zh-CN"/>
        </w:rPr>
        <w:t xml:space="preserve"> уменьшить количество населения за счет распределения</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на объединенных территориях.</w:t>
      </w:r>
      <w:r>
        <w:rPr>
          <w:rFonts w:hint="default" w:ascii="Times New Roman" w:hAnsi="Times New Roman" w:eastAsia="Times New Roman" w:cs="Times New Roman"/>
          <w:sz w:val="28"/>
          <w:szCs w:val="28"/>
          <w:lang w:val="ru-RU" w:eastAsia="zh-CN"/>
        </w:rPr>
        <w:t xml:space="preserve"> Поэтому </w:t>
      </w:r>
      <w:r>
        <w:rPr>
          <w:rFonts w:hint="default" w:ascii="Times New Roman" w:hAnsi="Times New Roman" w:eastAsia="Times New Roman" w:cs="Times New Roman"/>
          <w:sz w:val="28"/>
          <w:szCs w:val="28"/>
          <w:lang w:eastAsia="zh-CN"/>
        </w:rPr>
        <w:t xml:space="preserve">за пределы столицы </w:t>
      </w:r>
      <w:r>
        <w:rPr>
          <w:rFonts w:hint="default" w:ascii="Times New Roman" w:hAnsi="Times New Roman" w:eastAsia="Times New Roman" w:cs="Times New Roman"/>
          <w:sz w:val="28"/>
          <w:szCs w:val="28"/>
          <w:lang w:val="ru-RU" w:eastAsia="zh-CN"/>
        </w:rPr>
        <w:t xml:space="preserve">Пекина </w:t>
      </w:r>
      <w:r>
        <w:rPr>
          <w:rFonts w:hint="default" w:ascii="Times New Roman" w:hAnsi="Times New Roman" w:eastAsia="Times New Roman" w:cs="Times New Roman"/>
          <w:sz w:val="28"/>
          <w:szCs w:val="28"/>
          <w:lang w:eastAsia="zh-CN"/>
        </w:rPr>
        <w:t xml:space="preserve">будут вынесены </w:t>
      </w:r>
      <w:r>
        <w:rPr>
          <w:rFonts w:hint="default" w:ascii="Times New Roman" w:hAnsi="Times New Roman" w:eastAsia="Times New Roman" w:cs="Times New Roman"/>
          <w:sz w:val="28"/>
          <w:szCs w:val="28"/>
          <w:lang w:val="ru-RU" w:eastAsia="zh-CN"/>
        </w:rPr>
        <w:t>порядок</w:t>
      </w:r>
      <w:r>
        <w:rPr>
          <w:rFonts w:hint="default" w:ascii="Times New Roman" w:hAnsi="Times New Roman" w:eastAsia="Times New Roman" w:cs="Times New Roman"/>
          <w:sz w:val="28"/>
          <w:szCs w:val="28"/>
          <w:lang w:eastAsia="zh-CN"/>
        </w:rPr>
        <w:t xml:space="preserve"> промышленных производств и даже целые отрасли. </w:t>
      </w:r>
      <w:r>
        <w:rPr>
          <w:rFonts w:hint="default" w:ascii="Times New Roman" w:hAnsi="Times New Roman" w:eastAsia="Times New Roman" w:cs="Times New Roman"/>
          <w:sz w:val="28"/>
          <w:szCs w:val="28"/>
          <w:lang w:val="ru-RU" w:eastAsia="zh-CN"/>
        </w:rPr>
        <w:t xml:space="preserve">Тяньцзинь </w:t>
      </w:r>
      <w:r>
        <w:rPr>
          <w:rFonts w:hint="default" w:ascii="Times New Roman" w:hAnsi="Times New Roman" w:eastAsia="Times New Roman" w:cs="Times New Roman"/>
          <w:sz w:val="28"/>
          <w:szCs w:val="28"/>
          <w:lang w:eastAsia="zh-CN"/>
        </w:rPr>
        <w:t>является одним из четырех городов центрального подчинения КНР. Площадь города</w:t>
      </w:r>
      <w:r>
        <w:rPr>
          <w:rFonts w:hint="default" w:ascii="Times New Roman" w:hAnsi="Times New Roman" w:eastAsia="Times New Roman" w:cs="Times New Roman"/>
          <w:sz w:val="28"/>
          <w:szCs w:val="28"/>
          <w:lang w:val="ru-RU" w:eastAsia="zh-CN"/>
        </w:rPr>
        <w:t xml:space="preserve"> Тяньцзинь</w:t>
      </w:r>
      <w:r>
        <w:rPr>
          <w:rFonts w:hint="default" w:ascii="Times New Roman" w:hAnsi="Times New Roman" w:eastAsia="Times New Roman" w:cs="Times New Roman"/>
          <w:sz w:val="28"/>
          <w:szCs w:val="28"/>
          <w:lang w:eastAsia="zh-CN"/>
        </w:rPr>
        <w:t xml:space="preserve"> является третьей по величине в центральном Китае. Тяньцзин</w:t>
      </w:r>
      <w:r>
        <w:rPr>
          <w:rFonts w:hint="default" w:ascii="Times New Roman" w:hAnsi="Times New Roman" w:eastAsia="Times New Roman" w:cs="Times New Roman"/>
          <w:sz w:val="28"/>
          <w:szCs w:val="28"/>
          <w:lang w:val="ru-RU" w:eastAsia="zh-CN"/>
        </w:rPr>
        <w:t>ь</w:t>
      </w:r>
      <w:r>
        <w:rPr>
          <w:rFonts w:hint="default" w:ascii="Times New Roman" w:hAnsi="Times New Roman" w:eastAsia="Times New Roman" w:cs="Times New Roman"/>
          <w:sz w:val="28"/>
          <w:szCs w:val="28"/>
          <w:lang w:eastAsia="zh-CN"/>
        </w:rPr>
        <w:t xml:space="preserve"> и Пекин в свою очередь</w:t>
      </w:r>
      <w:r>
        <w:rPr>
          <w:rFonts w:hint="default" w:ascii="Times New Roman" w:hAnsi="Times New Roman" w:eastAsia="Times New Roman" w:cs="Times New Roman"/>
          <w:sz w:val="28"/>
          <w:szCs w:val="28"/>
          <w:lang w:val="ru-RU" w:eastAsia="zh-CN"/>
        </w:rPr>
        <w:t xml:space="preserve"> совсем</w:t>
      </w:r>
      <w:r>
        <w:rPr>
          <w:rFonts w:hint="default" w:ascii="Times New Roman" w:hAnsi="Times New Roman" w:eastAsia="Times New Roman" w:cs="Times New Roman"/>
          <w:sz w:val="28"/>
          <w:szCs w:val="28"/>
          <w:lang w:eastAsia="zh-CN"/>
        </w:rPr>
        <w:t xml:space="preserve"> «окружены» провинцией Хэбэй.</w:t>
      </w:r>
      <w:r>
        <w:rPr>
          <w:rStyle w:val="21"/>
          <w:rFonts w:hint="default" w:ascii="Times New Roman" w:hAnsi="Times New Roman" w:eastAsia="Times New Roman" w:cs="Times New Roman"/>
          <w:sz w:val="28"/>
          <w:szCs w:val="28"/>
          <w:lang w:eastAsia="zh-CN"/>
        </w:rPr>
        <w:footnoteReference w:id="49"/>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 xml:space="preserve">Кроме того, в </w:t>
      </w:r>
      <w:r>
        <w:rPr>
          <w:rFonts w:hint="default" w:ascii="Times New Roman" w:hAnsi="Times New Roman" w:eastAsia="Times New Roman" w:cs="Times New Roman"/>
          <w:sz w:val="28"/>
          <w:szCs w:val="28"/>
          <w:lang w:eastAsia="zh-CN"/>
        </w:rPr>
        <w:t>2016 г.</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Банк развития Китая выделил на развитие северо-китайского р</w:t>
      </w:r>
      <w:r>
        <w:rPr>
          <w:rFonts w:hint="default" w:ascii="Times New Roman" w:hAnsi="Times New Roman" w:eastAsia="Times New Roman" w:cs="Times New Roman"/>
          <w:sz w:val="28"/>
          <w:szCs w:val="28"/>
          <w:lang w:val="ru-RU" w:eastAsia="zh-CN"/>
        </w:rPr>
        <w:t>айона</w:t>
      </w:r>
      <w:r>
        <w:rPr>
          <w:rFonts w:hint="default" w:ascii="Times New Roman" w:hAnsi="Times New Roman" w:eastAsia="Times New Roman" w:cs="Times New Roman"/>
          <w:sz w:val="28"/>
          <w:szCs w:val="28"/>
          <w:lang w:eastAsia="zh-CN"/>
        </w:rPr>
        <w:t xml:space="preserve"> Пекин</w:t>
      </w:r>
      <w:r>
        <w:rPr>
          <w:rFonts w:hint="default" w:ascii="Times New Roman" w:hAnsi="Times New Roman" w:eastAsia="Times New Roman" w:cs="Times New Roman"/>
          <w:sz w:val="28"/>
          <w:szCs w:val="28"/>
          <w:lang w:val="ru-RU" w:eastAsia="zh-CN"/>
        </w:rPr>
        <w:t>-</w:t>
      </w:r>
      <w:r>
        <w:rPr>
          <w:rFonts w:hint="default" w:ascii="Times New Roman" w:hAnsi="Times New Roman" w:eastAsia="Times New Roman" w:cs="Times New Roman"/>
          <w:sz w:val="28"/>
          <w:szCs w:val="28"/>
          <w:lang w:eastAsia="zh-CN"/>
        </w:rPr>
        <w:t>Тяньцзинь</w:t>
      </w:r>
      <w:r>
        <w:rPr>
          <w:rFonts w:hint="default" w:ascii="Times New Roman" w:hAnsi="Times New Roman" w:eastAsia="Times New Roman" w:cs="Times New Roman"/>
          <w:sz w:val="28"/>
          <w:szCs w:val="28"/>
          <w:lang w:val="ru-RU" w:eastAsia="zh-CN"/>
        </w:rPr>
        <w:t>-</w:t>
      </w:r>
      <w:r>
        <w:rPr>
          <w:rFonts w:hint="default" w:ascii="Times New Roman" w:hAnsi="Times New Roman" w:eastAsia="Times New Roman" w:cs="Times New Roman"/>
          <w:sz w:val="28"/>
          <w:szCs w:val="28"/>
          <w:lang w:eastAsia="zh-CN"/>
        </w:rPr>
        <w:t>Хэбэй кредит в объеме 984 млрд юаней ($143 млрд).</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Из </w:t>
      </w:r>
      <w:r>
        <w:rPr>
          <w:rFonts w:hint="default" w:ascii="Times New Roman" w:hAnsi="Times New Roman" w:eastAsia="Times New Roman" w:cs="Times New Roman"/>
          <w:sz w:val="28"/>
          <w:szCs w:val="28"/>
          <w:lang w:val="ru-RU"/>
        </w:rPr>
        <w:t xml:space="preserve">них </w:t>
      </w:r>
      <w:r>
        <w:rPr>
          <w:rFonts w:hint="default" w:ascii="Times New Roman" w:hAnsi="Times New Roman" w:eastAsia="Times New Roman" w:cs="Times New Roman"/>
          <w:sz w:val="28"/>
          <w:szCs w:val="28"/>
        </w:rPr>
        <w:t>13 млрд юаней пошли на реализацию строительных и инфраструктурных проектов в</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Лучэн,</w:t>
      </w:r>
      <w:r>
        <w:rPr>
          <w:rFonts w:hint="default" w:ascii="Times New Roman" w:hAnsi="Times New Roman" w:eastAsia="Times New Roman" w:cs="Times New Roman"/>
          <w:sz w:val="28"/>
          <w:szCs w:val="28"/>
          <w:lang w:val="ru-RU"/>
        </w:rPr>
        <w:t xml:space="preserve"> который находится </w:t>
      </w:r>
      <w:r>
        <w:rPr>
          <w:rFonts w:hint="default" w:ascii="Times New Roman" w:hAnsi="Times New Roman" w:eastAsia="Times New Roman" w:cs="Times New Roman"/>
          <w:sz w:val="28"/>
          <w:szCs w:val="28"/>
        </w:rPr>
        <w:t>на территории района Тунчжоу, к востоку от Пекина. В этом районе сейчас создается административный субцентр столицы</w:t>
      </w:r>
      <w:r>
        <w:rPr>
          <w:rFonts w:hint="default" w:ascii="Times New Roman" w:hAnsi="Times New Roman" w:eastAsia="Times New Roman" w:cs="Times New Roman"/>
          <w:sz w:val="28"/>
          <w:szCs w:val="28"/>
          <w:lang w:val="ru-RU"/>
        </w:rPr>
        <w:t xml:space="preserve"> Пекина</w:t>
      </w:r>
      <w:r>
        <w:rPr>
          <w:rFonts w:hint="default" w:ascii="Times New Roman" w:hAnsi="Times New Roman" w:eastAsia="Times New Roman" w:cs="Times New Roman"/>
          <w:sz w:val="28"/>
          <w:szCs w:val="28"/>
        </w:rPr>
        <w:t>.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За 2014-2016 гг. Банк развития Китая предоставил </w:t>
      </w:r>
      <w:r>
        <w:rPr>
          <w:rFonts w:hint="default" w:ascii="Times New Roman" w:hAnsi="Times New Roman" w:eastAsia="Times New Roman" w:cs="Times New Roman"/>
          <w:sz w:val="28"/>
          <w:szCs w:val="28"/>
          <w:lang w:val="ru-RU"/>
        </w:rPr>
        <w:t>району</w:t>
      </w:r>
      <w:r>
        <w:rPr>
          <w:rFonts w:hint="default" w:ascii="Times New Roman" w:hAnsi="Times New Roman" w:eastAsia="Times New Roman" w:cs="Times New Roman"/>
          <w:sz w:val="28"/>
          <w:szCs w:val="28"/>
        </w:rPr>
        <w:t xml:space="preserve"> кредиты в размере 1,54 трлн юаней. На эти средства приходится 18,6% от общего объема выданных банком кредитов за указанный период. </w:t>
      </w:r>
      <w:r>
        <w:rPr>
          <w:rStyle w:val="21"/>
          <w:rFonts w:hint="default" w:ascii="Times New Roman" w:hAnsi="Times New Roman" w:eastAsia="Times New Roman" w:cs="Times New Roman"/>
          <w:sz w:val="28"/>
          <w:szCs w:val="28"/>
        </w:rPr>
        <w:footnoteReference w:id="50"/>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В апреле 2015 г.</w:t>
      </w:r>
      <w:r>
        <w:rPr>
          <w:rFonts w:hint="default" w:ascii="Times New Roman" w:hAnsi="Times New Roman" w:eastAsia="Times New Roman" w:cs="Times New Roman"/>
          <w:sz w:val="28"/>
          <w:szCs w:val="28"/>
          <w:lang w:val="ru-RU"/>
        </w:rPr>
        <w:t xml:space="preserve"> Китайское правительство объявило</w:t>
      </w:r>
      <w:r>
        <w:rPr>
          <w:rFonts w:hint="default" w:ascii="Times New Roman" w:hAnsi="Times New Roman" w:eastAsia="Times New Roman" w:cs="Times New Roman"/>
          <w:sz w:val="28"/>
          <w:szCs w:val="28"/>
        </w:rPr>
        <w:t xml:space="preserve"> план развити</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xml:space="preserve"> р</w:t>
      </w:r>
      <w:r>
        <w:rPr>
          <w:rFonts w:hint="default" w:ascii="Times New Roman" w:hAnsi="Times New Roman" w:eastAsia="Times New Roman" w:cs="Times New Roman"/>
          <w:sz w:val="28"/>
          <w:szCs w:val="28"/>
          <w:lang w:val="ru-RU"/>
        </w:rPr>
        <w:t>ай</w:t>
      </w:r>
      <w:r>
        <w:rPr>
          <w:rFonts w:hint="default" w:ascii="Times New Roman" w:hAnsi="Times New Roman" w:eastAsia="Times New Roman" w:cs="Times New Roman"/>
          <w:sz w:val="28"/>
          <w:szCs w:val="28"/>
        </w:rPr>
        <w:t>она Пекин</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Тяньцзинь</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Хэбэй.</w:t>
      </w:r>
      <w:r>
        <w:rPr>
          <w:rFonts w:hint="default" w:ascii="Times New Roman" w:hAnsi="Times New Roman" w:eastAsia="Times New Roman" w:cs="Times New Roman"/>
          <w:sz w:val="28"/>
          <w:szCs w:val="28"/>
          <w:lang w:val="ru-RU"/>
        </w:rPr>
        <w:t xml:space="preserve"> К</w:t>
      </w:r>
      <w:r>
        <w:rPr>
          <w:rFonts w:hint="default" w:ascii="Times New Roman" w:hAnsi="Times New Roman" w:eastAsia="Times New Roman" w:cs="Times New Roman"/>
          <w:sz w:val="28"/>
          <w:szCs w:val="28"/>
        </w:rPr>
        <w:t>итайская столица</w:t>
      </w:r>
      <w:r>
        <w:rPr>
          <w:rFonts w:hint="default" w:ascii="Times New Roman" w:hAnsi="Times New Roman" w:eastAsia="Times New Roman" w:cs="Times New Roman"/>
          <w:sz w:val="28"/>
          <w:szCs w:val="28"/>
          <w:lang w:val="ru-RU"/>
        </w:rPr>
        <w:t xml:space="preserve"> должна</w:t>
      </w:r>
      <w:r>
        <w:rPr>
          <w:rFonts w:hint="default" w:ascii="Times New Roman" w:hAnsi="Times New Roman" w:eastAsia="Times New Roman" w:cs="Times New Roman"/>
          <w:sz w:val="28"/>
          <w:szCs w:val="28"/>
        </w:rPr>
        <w:t xml:space="preserve"> превратит</w:t>
      </w:r>
      <w:r>
        <w:rPr>
          <w:rFonts w:hint="default" w:ascii="Times New Roman" w:hAnsi="Times New Roman" w:eastAsia="Times New Roman" w:cs="Times New Roman"/>
          <w:sz w:val="28"/>
          <w:szCs w:val="28"/>
          <w:lang w:val="ru-RU"/>
        </w:rPr>
        <w:t>ь</w:t>
      </w:r>
      <w:r>
        <w:rPr>
          <w:rFonts w:hint="default" w:ascii="Times New Roman" w:hAnsi="Times New Roman" w:eastAsia="Times New Roman" w:cs="Times New Roman"/>
          <w:sz w:val="28"/>
          <w:szCs w:val="28"/>
        </w:rPr>
        <w:t xml:space="preserve">ся в национальный политический и культурный центр и </w:t>
      </w:r>
      <w:r>
        <w:rPr>
          <w:rFonts w:hint="default" w:ascii="Times New Roman" w:hAnsi="Times New Roman" w:eastAsia="Times New Roman" w:cs="Times New Roman"/>
          <w:sz w:val="28"/>
          <w:szCs w:val="28"/>
          <w:lang w:val="ru-RU"/>
        </w:rPr>
        <w:t>середина</w:t>
      </w:r>
      <w:r>
        <w:rPr>
          <w:rFonts w:hint="default" w:ascii="Times New Roman" w:hAnsi="Times New Roman" w:eastAsia="Times New Roman" w:cs="Times New Roman"/>
          <w:sz w:val="28"/>
          <w:szCs w:val="28"/>
        </w:rPr>
        <w:t xml:space="preserve"> международных обменов,</w:t>
      </w:r>
      <w:r>
        <w:rPr>
          <w:rFonts w:hint="default" w:ascii="Times New Roman" w:hAnsi="Times New Roman" w:eastAsia="Times New Roman" w:cs="Times New Roman"/>
          <w:sz w:val="28"/>
          <w:szCs w:val="28"/>
          <w:lang w:val="ru-RU"/>
        </w:rPr>
        <w:t xml:space="preserve"> даже</w:t>
      </w:r>
      <w:r>
        <w:rPr>
          <w:rFonts w:hint="default" w:ascii="Times New Roman" w:hAnsi="Times New Roman" w:eastAsia="Times New Roman" w:cs="Times New Roman"/>
          <w:sz w:val="28"/>
          <w:szCs w:val="28"/>
        </w:rPr>
        <w:t xml:space="preserve"> центр технологических инноваций.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Город центрального подчинения Тяньцзинь станет </w:t>
      </w:r>
      <w:r>
        <w:rPr>
          <w:rFonts w:hint="default" w:ascii="Times New Roman" w:hAnsi="Times New Roman" w:eastAsia="Times New Roman" w:cs="Times New Roman"/>
          <w:sz w:val="28"/>
          <w:szCs w:val="28"/>
          <w:lang w:val="ru-RU"/>
        </w:rPr>
        <w:t xml:space="preserve">важным </w:t>
      </w:r>
      <w:r>
        <w:rPr>
          <w:rFonts w:hint="default" w:ascii="Times New Roman" w:hAnsi="Times New Roman" w:eastAsia="Times New Roman" w:cs="Times New Roman"/>
          <w:sz w:val="28"/>
          <w:szCs w:val="28"/>
        </w:rPr>
        <w:t>центром исследований и разработок для обрабатывающей промышленности, узлом морских перевозок на севере Китая,</w:t>
      </w:r>
      <w:r>
        <w:rPr>
          <w:rFonts w:hint="default" w:ascii="Times New Roman" w:hAnsi="Times New Roman" w:eastAsia="Times New Roman" w:cs="Times New Roman"/>
          <w:sz w:val="28"/>
          <w:szCs w:val="28"/>
          <w:lang w:val="ru-RU"/>
        </w:rPr>
        <w:t xml:space="preserve"> районом</w:t>
      </w:r>
      <w:r>
        <w:rPr>
          <w:rFonts w:hint="default" w:ascii="Times New Roman" w:hAnsi="Times New Roman" w:eastAsia="Times New Roman" w:cs="Times New Roman"/>
          <w:sz w:val="28"/>
          <w:szCs w:val="28"/>
        </w:rPr>
        <w:t xml:space="preserve"> демонстрации финансовых инноваций и</w:t>
      </w:r>
      <w:r>
        <w:rPr>
          <w:rFonts w:hint="default" w:ascii="Times New Roman" w:hAnsi="Times New Roman" w:eastAsia="Times New Roman" w:cs="Times New Roman"/>
          <w:sz w:val="28"/>
          <w:szCs w:val="28"/>
          <w:lang w:val="ru-RU"/>
        </w:rPr>
        <w:t xml:space="preserve"> опытной</w:t>
      </w:r>
      <w:r>
        <w:rPr>
          <w:rFonts w:hint="default" w:ascii="Times New Roman" w:hAnsi="Times New Roman" w:eastAsia="Times New Roman" w:cs="Times New Roman"/>
          <w:sz w:val="28"/>
          <w:szCs w:val="28"/>
        </w:rPr>
        <w:t xml:space="preserve"> зоной дальнейших реформ и повышения открытости внешнему миру.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На</w:t>
      </w:r>
      <w:r>
        <w:rPr>
          <w:rFonts w:hint="default" w:ascii="Times New Roman" w:hAnsi="Times New Roman" w:eastAsia="Times New Roman" w:cs="Times New Roman"/>
          <w:sz w:val="28"/>
          <w:szCs w:val="28"/>
        </w:rPr>
        <w:t xml:space="preserve"> территории р</w:t>
      </w:r>
      <w:r>
        <w:rPr>
          <w:rFonts w:hint="default" w:ascii="Times New Roman" w:hAnsi="Times New Roman" w:eastAsia="Times New Roman" w:cs="Times New Roman"/>
          <w:sz w:val="28"/>
          <w:szCs w:val="28"/>
          <w:lang w:val="ru-RU"/>
        </w:rPr>
        <w:t>айона</w:t>
      </w:r>
      <w:r>
        <w:rPr>
          <w:rFonts w:hint="default" w:ascii="Times New Roman" w:hAnsi="Times New Roman" w:eastAsia="Times New Roman" w:cs="Times New Roman"/>
          <w:sz w:val="28"/>
          <w:szCs w:val="28"/>
        </w:rPr>
        <w:t xml:space="preserve"> Пекин</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Тяньцзинь</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Хэбэй в 2017 г. планируется реализовать 20 крупных проектов. На эти цели будут выделены средства в объеме 121,7 млрд юаней ($17,63 млрд). Сво</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xml:space="preserve"> инвести</w:t>
      </w:r>
      <w:r>
        <w:rPr>
          <w:rFonts w:hint="default" w:ascii="Times New Roman" w:hAnsi="Times New Roman" w:eastAsia="Times New Roman" w:cs="Times New Roman"/>
          <w:sz w:val="28"/>
          <w:szCs w:val="28"/>
          <w:lang w:val="ru-RU"/>
        </w:rPr>
        <w:t>ция</w:t>
      </w:r>
      <w:r>
        <w:rPr>
          <w:rFonts w:hint="default" w:ascii="Times New Roman" w:hAnsi="Times New Roman" w:eastAsia="Times New Roman" w:cs="Times New Roman"/>
          <w:sz w:val="28"/>
          <w:szCs w:val="28"/>
        </w:rPr>
        <w:t xml:space="preserve"> в реализацию проектов готовы направить 55 предприятий центрального подчинения</w:t>
      </w:r>
      <w:r>
        <w:rPr>
          <w:rFonts w:hint="default" w:ascii="Times New Roman" w:hAnsi="Times New Roman" w:eastAsia="Times New Roman" w:cs="Times New Roman"/>
          <w:sz w:val="28"/>
          <w:szCs w:val="28"/>
          <w:lang w:val="ru-RU"/>
        </w:rPr>
        <w:t xml:space="preserve"> Китая</w:t>
      </w:r>
      <w:r>
        <w:rPr>
          <w:rFonts w:hint="default" w:ascii="Times New Roman" w:hAnsi="Times New Roman" w:eastAsia="Times New Roman" w:cs="Times New Roman"/>
          <w:sz w:val="28"/>
          <w:szCs w:val="28"/>
        </w:rPr>
        <w:t>. </w:t>
      </w:r>
      <w:r>
        <w:rPr>
          <w:rStyle w:val="21"/>
          <w:rFonts w:hint="default" w:ascii="Times New Roman" w:hAnsi="Times New Roman" w:eastAsia="Times New Roman" w:cs="Times New Roman"/>
          <w:sz w:val="28"/>
          <w:szCs w:val="28"/>
        </w:rPr>
        <w:footnoteReference w:id="51"/>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Запланированные</w:t>
      </w:r>
      <w:r>
        <w:rPr>
          <w:rFonts w:hint="default" w:ascii="Times New Roman" w:hAnsi="Times New Roman" w:eastAsia="Times New Roman" w:cs="Times New Roman"/>
          <w:sz w:val="28"/>
          <w:szCs w:val="28"/>
          <w:lang w:val="ru-RU"/>
        </w:rPr>
        <w:t xml:space="preserve"> действия дают возможность</w:t>
      </w:r>
      <w:r>
        <w:rPr>
          <w:rFonts w:hint="default" w:ascii="Times New Roman" w:hAnsi="Times New Roman" w:eastAsia="Times New Roman" w:cs="Times New Roman"/>
          <w:sz w:val="28"/>
          <w:szCs w:val="28"/>
        </w:rPr>
        <w:t xml:space="preserve"> разви</w:t>
      </w:r>
      <w:r>
        <w:rPr>
          <w:rFonts w:hint="default" w:ascii="Times New Roman" w:hAnsi="Times New Roman" w:eastAsia="Times New Roman" w:cs="Times New Roman"/>
          <w:sz w:val="28"/>
          <w:szCs w:val="28"/>
          <w:lang w:val="ru-RU"/>
        </w:rPr>
        <w:t>вать</w:t>
      </w:r>
      <w:r>
        <w:rPr>
          <w:rFonts w:hint="default" w:ascii="Times New Roman" w:hAnsi="Times New Roman" w:eastAsia="Times New Roman" w:cs="Times New Roman"/>
          <w:sz w:val="28"/>
          <w:szCs w:val="28"/>
        </w:rPr>
        <w:t xml:space="preserve"> промышленност</w:t>
      </w:r>
      <w:r>
        <w:rPr>
          <w:rFonts w:hint="default" w:ascii="Times New Roman" w:hAnsi="Times New Roman" w:eastAsia="Times New Roman" w:cs="Times New Roman"/>
          <w:sz w:val="28"/>
          <w:szCs w:val="28"/>
          <w:lang w:val="ru-RU"/>
        </w:rPr>
        <w:t>ь</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предприяти</w:t>
      </w:r>
      <w:r>
        <w:rPr>
          <w:rFonts w:hint="default" w:ascii="Times New Roman" w:hAnsi="Times New Roman" w:eastAsia="Times New Roman" w:cs="Times New Roman"/>
          <w:sz w:val="28"/>
          <w:szCs w:val="28"/>
          <w:lang w:val="ru-RU"/>
        </w:rPr>
        <w:t>я</w:t>
      </w:r>
      <w:r>
        <w:rPr>
          <w:rFonts w:hint="default" w:ascii="Times New Roman" w:hAnsi="Times New Roman" w:eastAsia="Times New Roman" w:cs="Times New Roman"/>
          <w:sz w:val="28"/>
          <w:szCs w:val="28"/>
        </w:rPr>
        <w:t xml:space="preserve"> в стратегическ</w:t>
      </w:r>
      <w:r>
        <w:rPr>
          <w:rFonts w:hint="default" w:ascii="Times New Roman" w:hAnsi="Times New Roman" w:eastAsia="Times New Roman" w:cs="Times New Roman"/>
          <w:sz w:val="28"/>
          <w:szCs w:val="28"/>
          <w:lang w:val="ru-RU"/>
        </w:rPr>
        <w:t>их</w:t>
      </w:r>
      <w:r>
        <w:rPr>
          <w:rFonts w:hint="default" w:ascii="Times New Roman" w:hAnsi="Times New Roman" w:eastAsia="Times New Roman" w:cs="Times New Roman"/>
          <w:sz w:val="28"/>
          <w:szCs w:val="28"/>
        </w:rPr>
        <w:t xml:space="preserve"> новых о</w:t>
      </w:r>
      <w:r>
        <w:rPr>
          <w:rFonts w:hint="default" w:ascii="Times New Roman" w:hAnsi="Times New Roman" w:eastAsia="Times New Roman" w:cs="Times New Roman"/>
          <w:sz w:val="28"/>
          <w:szCs w:val="28"/>
          <w:lang w:val="ru-RU"/>
        </w:rPr>
        <w:t>бластях</w:t>
      </w:r>
      <w:r>
        <w:rPr>
          <w:rFonts w:hint="default" w:ascii="Times New Roman" w:hAnsi="Times New Roman" w:eastAsia="Times New Roman" w:cs="Times New Roman"/>
          <w:sz w:val="28"/>
          <w:szCs w:val="28"/>
        </w:rPr>
        <w:t xml:space="preserve"> и</w:t>
      </w:r>
      <w:r>
        <w:rPr>
          <w:rFonts w:hint="default" w:ascii="Times New Roman" w:hAnsi="Times New Roman" w:eastAsia="Times New Roman" w:cs="Times New Roman"/>
          <w:sz w:val="28"/>
          <w:szCs w:val="28"/>
          <w:lang w:val="ru-RU"/>
        </w:rPr>
        <w:t xml:space="preserve"> в </w:t>
      </w:r>
      <w:r>
        <w:rPr>
          <w:rFonts w:hint="default" w:ascii="Times New Roman" w:hAnsi="Times New Roman" w:eastAsia="Times New Roman" w:cs="Times New Roman"/>
          <w:sz w:val="28"/>
          <w:szCs w:val="28"/>
        </w:rPr>
        <w:t>сфере услуг.</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Это значит, что государство тратит много силы и времени и деньги на развитие района Пекин-Тяньцзинь-Хэбэй. И место этого района очень важно для развития страны.</w:t>
      </w: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rPr>
        <w:t>3.3</w:t>
      </w:r>
      <w:r>
        <w:rPr>
          <w:rFonts w:hint="default" w:ascii="Times New Roman" w:hAnsi="Times New Roman" w:eastAsia="Times New Roman" w:cs="Times New Roman"/>
          <w:sz w:val="28"/>
          <w:szCs w:val="28"/>
          <w:lang w:val="ru-RU"/>
        </w:rPr>
        <w:t xml:space="preserve"> Культурный аспект</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Создать район "Пекин-Тяньцзинь-Хэбэй", самая важное влияние это культурное влияние. Благодаря государственного поступка эти три города развивают теснее и лучше, чем раньше. Это очень хорошо для жизни народов Пекина, Тяньцзинь и Хэбея. </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eastAsia="zh-CN"/>
        </w:rPr>
        <w:t xml:space="preserve">  Была новость: "Пекин, Тяньцзинь и провинция Хэбей будут совместно охранять Великую китайскую стену."</w:t>
      </w:r>
      <w:r>
        <w:rPr>
          <w:rStyle w:val="21"/>
          <w:rFonts w:hint="default" w:ascii="Times New Roman" w:hAnsi="Times New Roman" w:eastAsia="Times New Roman" w:cs="Times New Roman"/>
          <w:sz w:val="28"/>
          <w:szCs w:val="28"/>
          <w:lang w:val="ru-RU" w:eastAsia="zh-CN"/>
        </w:rPr>
        <w:footnoteReference w:id="52"/>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val="en-US" w:eastAsia="zh-CN"/>
        </w:rPr>
        <w:t xml:space="preserve">  </w:t>
      </w:r>
      <w:r>
        <w:rPr>
          <w:rFonts w:hint="default" w:ascii="Times New Roman" w:hAnsi="Times New Roman" w:eastAsia="Times New Roman" w:cs="Times New Roman"/>
          <w:sz w:val="28"/>
          <w:szCs w:val="28"/>
          <w:lang w:val="ru-RU" w:eastAsia="zh-CN"/>
        </w:rPr>
        <w:t>Управление</w:t>
      </w:r>
      <w:r>
        <w:rPr>
          <w:rFonts w:hint="default" w:ascii="Times New Roman" w:hAnsi="Times New Roman" w:eastAsia="Times New Roman" w:cs="Times New Roman"/>
          <w:sz w:val="28"/>
          <w:szCs w:val="28"/>
          <w:lang w:eastAsia="zh-CN"/>
        </w:rPr>
        <w:t xml:space="preserve"> по охране культурного наследия Пекина, Тяньцзиня и провинции Хэбэй</w:t>
      </w:r>
      <w:r>
        <w:rPr>
          <w:rFonts w:hint="default" w:ascii="Times New Roman" w:hAnsi="Times New Roman" w:eastAsia="Times New Roman" w:cs="Times New Roman"/>
          <w:sz w:val="28"/>
          <w:szCs w:val="28"/>
          <w:lang w:val="ru-RU" w:eastAsia="zh-CN"/>
        </w:rPr>
        <w:t xml:space="preserve"> в настоящее время</w:t>
      </w:r>
      <w:r>
        <w:rPr>
          <w:rFonts w:hint="default" w:ascii="Times New Roman" w:hAnsi="Times New Roman" w:eastAsia="Times New Roman" w:cs="Times New Roman"/>
          <w:sz w:val="28"/>
          <w:szCs w:val="28"/>
          <w:lang w:eastAsia="zh-CN"/>
        </w:rPr>
        <w:t xml:space="preserve"> заключили рамочное соглашение о сотрудничестве в совместной охране Великой китайской стены. Об этом стало известно в Управлении по делам культурного наследия провинции Хэбэй.</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val="en-US" w:eastAsia="zh-CN"/>
        </w:rPr>
        <w:t xml:space="preserve">  </w:t>
      </w:r>
      <w:r>
        <w:rPr>
          <w:rFonts w:hint="default" w:ascii="Times New Roman" w:hAnsi="Times New Roman" w:eastAsia="Times New Roman" w:cs="Times New Roman"/>
          <w:sz w:val="28"/>
          <w:szCs w:val="28"/>
          <w:lang w:val="ru-RU" w:eastAsia="zh-CN"/>
        </w:rPr>
        <w:t>Г</w:t>
      </w:r>
      <w:r>
        <w:rPr>
          <w:rFonts w:hint="default" w:ascii="Times New Roman" w:hAnsi="Times New Roman" w:eastAsia="Times New Roman" w:cs="Times New Roman"/>
          <w:sz w:val="28"/>
          <w:szCs w:val="28"/>
          <w:lang w:eastAsia="zh-CN"/>
        </w:rPr>
        <w:t>лава отдела по охране памятников культуры данного управления Лю Чжиминь</w:t>
      </w:r>
      <w:r>
        <w:rPr>
          <w:rFonts w:hint="default" w:ascii="Times New Roman" w:hAnsi="Times New Roman" w:eastAsia="Times New Roman" w:cs="Times New Roman"/>
          <w:sz w:val="28"/>
          <w:szCs w:val="28"/>
          <w:lang w:val="ru-RU" w:eastAsia="zh-CN"/>
        </w:rPr>
        <w:t xml:space="preserve"> говорил</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что части</w:t>
      </w:r>
      <w:r>
        <w:rPr>
          <w:rFonts w:hint="default" w:ascii="Times New Roman" w:hAnsi="Times New Roman" w:eastAsia="Times New Roman" w:cs="Times New Roman"/>
          <w:sz w:val="28"/>
          <w:szCs w:val="28"/>
          <w:lang w:eastAsia="zh-CN"/>
        </w:rPr>
        <w:t xml:space="preserve"> Великой китайской стены</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расположенные на </w:t>
      </w:r>
      <w:r>
        <w:rPr>
          <w:rFonts w:hint="default" w:ascii="Times New Roman" w:hAnsi="Times New Roman" w:eastAsia="Times New Roman" w:cs="Times New Roman"/>
          <w:sz w:val="28"/>
          <w:szCs w:val="28"/>
          <w:lang w:val="ru-RU" w:eastAsia="zh-CN"/>
        </w:rPr>
        <w:t>пределе</w:t>
      </w:r>
      <w:r>
        <w:rPr>
          <w:rFonts w:hint="default" w:ascii="Times New Roman" w:hAnsi="Times New Roman" w:eastAsia="Times New Roman" w:cs="Times New Roman"/>
          <w:sz w:val="28"/>
          <w:szCs w:val="28"/>
          <w:lang w:eastAsia="zh-CN"/>
        </w:rPr>
        <w:t xml:space="preserve"> Пекина, Тяньцзиня и провинции Хэбэй</w:t>
      </w:r>
      <w:r>
        <w:rPr>
          <w:rFonts w:hint="default" w:ascii="Times New Roman" w:hAnsi="Times New Roman" w:eastAsia="Times New Roman" w:cs="Times New Roman"/>
          <w:sz w:val="28"/>
          <w:szCs w:val="28"/>
          <w:lang w:val="ru-RU" w:eastAsia="zh-CN"/>
        </w:rPr>
        <w:t xml:space="preserve">. Она </w:t>
      </w:r>
      <w:r>
        <w:rPr>
          <w:rFonts w:hint="default" w:ascii="Times New Roman" w:hAnsi="Times New Roman" w:eastAsia="Times New Roman" w:cs="Times New Roman"/>
          <w:sz w:val="28"/>
          <w:szCs w:val="28"/>
          <w:lang w:eastAsia="zh-CN"/>
        </w:rPr>
        <w:t>явля</w:t>
      </w:r>
      <w:r>
        <w:rPr>
          <w:rFonts w:hint="default" w:ascii="Times New Roman" w:hAnsi="Times New Roman" w:eastAsia="Times New Roman" w:cs="Times New Roman"/>
          <w:sz w:val="28"/>
          <w:szCs w:val="28"/>
          <w:lang w:val="ru-RU" w:eastAsia="zh-CN"/>
        </w:rPr>
        <w:t>е</w:t>
      </w:r>
      <w:r>
        <w:rPr>
          <w:rFonts w:hint="default" w:ascii="Times New Roman" w:hAnsi="Times New Roman" w:eastAsia="Times New Roman" w:cs="Times New Roman"/>
          <w:sz w:val="28"/>
          <w:szCs w:val="28"/>
          <w:lang w:eastAsia="zh-CN"/>
        </w:rPr>
        <w:t>тся общим культурным наследием. Два города и провинция обязаны</w:t>
      </w:r>
      <w:r>
        <w:rPr>
          <w:rFonts w:hint="default" w:ascii="Times New Roman" w:hAnsi="Times New Roman" w:eastAsia="Times New Roman" w:cs="Times New Roman"/>
          <w:sz w:val="28"/>
          <w:szCs w:val="28"/>
          <w:lang w:val="ru-RU" w:eastAsia="zh-CN"/>
        </w:rPr>
        <w:t xml:space="preserve"> надо</w:t>
      </w:r>
      <w:r>
        <w:rPr>
          <w:rFonts w:hint="default" w:ascii="Times New Roman" w:hAnsi="Times New Roman" w:eastAsia="Times New Roman" w:cs="Times New Roman"/>
          <w:sz w:val="28"/>
          <w:szCs w:val="28"/>
          <w:lang w:eastAsia="zh-CN"/>
        </w:rPr>
        <w:t xml:space="preserve"> совместно</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защитить её</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на фоне осуществления государственной стратегии по е</w:t>
      </w:r>
      <w:r>
        <w:rPr>
          <w:rFonts w:hint="default" w:ascii="Times New Roman" w:hAnsi="Times New Roman" w:eastAsia="Times New Roman" w:cs="Times New Roman"/>
          <w:sz w:val="28"/>
          <w:szCs w:val="28"/>
          <w:lang w:val="ru-RU" w:eastAsia="zh-CN"/>
        </w:rPr>
        <w:t>диному</w:t>
      </w:r>
      <w:r>
        <w:rPr>
          <w:rFonts w:hint="default" w:ascii="Times New Roman" w:hAnsi="Times New Roman" w:eastAsia="Times New Roman" w:cs="Times New Roman"/>
          <w:sz w:val="28"/>
          <w:szCs w:val="28"/>
          <w:lang w:eastAsia="zh-CN"/>
        </w:rPr>
        <w:t xml:space="preserve"> развитию Пекина, Тяньцзиня и провинции Хэбэй.</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val="en-US" w:eastAsia="zh-CN"/>
        </w:rPr>
        <w:t xml:space="preserve">  </w:t>
      </w:r>
      <w:r>
        <w:rPr>
          <w:rFonts w:hint="default" w:ascii="Times New Roman" w:hAnsi="Times New Roman" w:eastAsia="Times New Roman" w:cs="Times New Roman"/>
          <w:sz w:val="28"/>
          <w:szCs w:val="28"/>
          <w:lang w:eastAsia="zh-CN"/>
        </w:rPr>
        <w:t xml:space="preserve">Пекин, Тяньцзинь и провинция Хэбэй совместно </w:t>
      </w:r>
      <w:r>
        <w:rPr>
          <w:rFonts w:hint="default" w:ascii="Times New Roman" w:hAnsi="Times New Roman" w:eastAsia="Times New Roman" w:cs="Times New Roman"/>
          <w:sz w:val="28"/>
          <w:szCs w:val="28"/>
          <w:lang w:val="ru-RU" w:eastAsia="zh-CN"/>
        </w:rPr>
        <w:t>создают</w:t>
      </w:r>
      <w:r>
        <w:rPr>
          <w:rFonts w:hint="default" w:ascii="Times New Roman" w:hAnsi="Times New Roman" w:eastAsia="Times New Roman" w:cs="Times New Roman"/>
          <w:sz w:val="28"/>
          <w:szCs w:val="28"/>
          <w:lang w:eastAsia="zh-CN"/>
        </w:rPr>
        <w:t xml:space="preserve"> общий план по охране и </w:t>
      </w:r>
      <w:r>
        <w:rPr>
          <w:rFonts w:hint="default" w:ascii="Times New Roman" w:hAnsi="Times New Roman" w:eastAsia="Times New Roman" w:cs="Times New Roman"/>
          <w:sz w:val="28"/>
          <w:szCs w:val="28"/>
          <w:lang w:val="ru-RU" w:eastAsia="zh-CN"/>
        </w:rPr>
        <w:t>пользуются</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 xml:space="preserve">частями </w:t>
      </w:r>
      <w:r>
        <w:rPr>
          <w:rFonts w:hint="default" w:ascii="Times New Roman" w:hAnsi="Times New Roman" w:eastAsia="Times New Roman" w:cs="Times New Roman"/>
          <w:sz w:val="28"/>
          <w:szCs w:val="28"/>
          <w:lang w:eastAsia="zh-CN"/>
        </w:rPr>
        <w:t xml:space="preserve">Великой китайской стены, </w:t>
      </w:r>
      <w:r>
        <w:rPr>
          <w:rFonts w:hint="default" w:ascii="Times New Roman" w:hAnsi="Times New Roman" w:eastAsia="Times New Roman" w:cs="Times New Roman"/>
          <w:sz w:val="28"/>
          <w:szCs w:val="28"/>
          <w:lang w:val="ru-RU" w:eastAsia="zh-CN"/>
        </w:rPr>
        <w:t xml:space="preserve">которые находятся </w:t>
      </w:r>
      <w:r>
        <w:rPr>
          <w:rFonts w:hint="default" w:ascii="Times New Roman" w:hAnsi="Times New Roman" w:eastAsia="Times New Roman" w:cs="Times New Roman"/>
          <w:sz w:val="28"/>
          <w:szCs w:val="28"/>
          <w:lang w:eastAsia="zh-CN"/>
        </w:rPr>
        <w:t>на их территории. Им предстоит усилить сотрудничество в обеспечении правопорядка,</w:t>
      </w:r>
      <w:r>
        <w:rPr>
          <w:rFonts w:hint="default" w:ascii="Times New Roman" w:hAnsi="Times New Roman" w:eastAsia="Times New Roman" w:cs="Times New Roman"/>
          <w:sz w:val="28"/>
          <w:szCs w:val="28"/>
          <w:lang w:val="ru-RU" w:eastAsia="zh-CN"/>
        </w:rPr>
        <w:t xml:space="preserve"> собирать </w:t>
      </w:r>
      <w:r>
        <w:rPr>
          <w:rFonts w:hint="default" w:ascii="Times New Roman" w:hAnsi="Times New Roman" w:eastAsia="Times New Roman" w:cs="Times New Roman"/>
          <w:sz w:val="28"/>
          <w:szCs w:val="28"/>
          <w:lang w:eastAsia="zh-CN"/>
        </w:rPr>
        <w:t>силы специалистов в этой области и проводить раз в год регулярное общее со</w:t>
      </w:r>
      <w:r>
        <w:rPr>
          <w:rFonts w:hint="default" w:ascii="Times New Roman" w:hAnsi="Times New Roman" w:eastAsia="Times New Roman" w:cs="Times New Roman"/>
          <w:sz w:val="28"/>
          <w:szCs w:val="28"/>
          <w:lang w:val="ru-RU" w:eastAsia="zh-CN"/>
        </w:rPr>
        <w:t>глашение</w:t>
      </w:r>
      <w:r>
        <w:rPr>
          <w:rFonts w:hint="default" w:ascii="Times New Roman" w:hAnsi="Times New Roman" w:eastAsia="Times New Roman" w:cs="Times New Roman"/>
          <w:sz w:val="28"/>
          <w:szCs w:val="28"/>
          <w:lang w:eastAsia="zh-CN"/>
        </w:rPr>
        <w:t>.</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eastAsia="zh-CN"/>
        </w:rPr>
        <w:t>Великая китайская стена была включена в Список объектов Всемирного культурного наследия ЮНЕСКО в 1987 году.</w:t>
      </w: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jc w:val="both"/>
        <w:rPr>
          <w:rFonts w:hint="default" w:ascii="Times New Roman" w:hAnsi="Times New Roman" w:cs="Times New Roman" w:eastAsiaTheme="minorEastAsia"/>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Глава</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4. Современность и переспективы развития р</w:t>
      </w:r>
      <w:r>
        <w:rPr>
          <w:rFonts w:hint="default" w:ascii="Times New Roman" w:hAnsi="Times New Roman" w:eastAsia="Times New Roman" w:cs="Times New Roman"/>
          <w:sz w:val="28"/>
          <w:szCs w:val="28"/>
          <w:lang w:val="ru-RU"/>
        </w:rPr>
        <w:t xml:space="preserve">айона </w:t>
      </w:r>
      <w:r>
        <w:rPr>
          <w:rFonts w:hint="default" w:ascii="Times New Roman" w:hAnsi="Times New Roman" w:eastAsia="Times New Roman" w:cs="Times New Roman"/>
          <w:sz w:val="28"/>
          <w:szCs w:val="28"/>
        </w:rPr>
        <w:t>Пекина</w:t>
      </w:r>
      <w:r>
        <w:rPr>
          <w:rFonts w:hint="default" w:ascii="Times New Roman" w:hAnsi="Times New Roman" w:eastAsia="Times New Roman" w:cs="Times New Roman"/>
          <w:sz w:val="28"/>
          <w:szCs w:val="28"/>
          <w:lang w:val="ru-RU"/>
        </w:rPr>
        <w:t>-Тяньцзинь-Хэбэй</w:t>
      </w:r>
    </w:p>
    <w:p>
      <w:pPr>
        <w:spacing w:line="360" w:lineRule="auto"/>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drawing>
          <wp:inline distT="0" distB="0" distL="114300" distR="114300">
            <wp:extent cx="4719320" cy="3021330"/>
            <wp:effectExtent l="0" t="0" r="5080" b="7620"/>
            <wp:docPr id="4" name="图片 4" descr="2017-05-06 01:00:56.74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7-05-06 01:00:56.747000"/>
                    <pic:cNvPicPr>
                      <a:picLocks noChangeAspect="1"/>
                    </pic:cNvPicPr>
                  </pic:nvPicPr>
                  <pic:blipFill>
                    <a:blip r:embed="rId13"/>
                    <a:stretch>
                      <a:fillRect/>
                    </a:stretch>
                  </pic:blipFill>
                  <pic:spPr>
                    <a:xfrm>
                      <a:off x="0" y="0"/>
                      <a:ext cx="4719484" cy="3021626"/>
                    </a:xfrm>
                    <a:prstGeom prst="rect">
                      <a:avLst/>
                    </a:prstGeom>
                  </pic:spPr>
                </pic:pic>
              </a:graphicData>
            </a:graphic>
          </wp:inline>
        </w:drawing>
      </w: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В Китае создадут</w:t>
      </w:r>
      <w:r>
        <w:rPr>
          <w:rFonts w:hint="default" w:ascii="Times New Roman" w:hAnsi="Times New Roman" w:eastAsia="Times New Roman" w:cs="Times New Roman"/>
          <w:sz w:val="28"/>
          <w:szCs w:val="28"/>
          <w:lang w:val="ru-RU" w:eastAsia="zh-CN"/>
        </w:rPr>
        <w:t xml:space="preserve"> н</w:t>
      </w:r>
      <w:r>
        <w:rPr>
          <w:rFonts w:hint="default" w:ascii="Times New Roman" w:hAnsi="Times New Roman" w:eastAsia="Times New Roman" w:cs="Times New Roman"/>
          <w:sz w:val="28"/>
          <w:szCs w:val="28"/>
          <w:lang w:eastAsia="zh-CN"/>
        </w:rPr>
        <w:t xml:space="preserve">овый </w:t>
      </w:r>
      <w:r>
        <w:rPr>
          <w:rFonts w:hint="default" w:ascii="Times New Roman" w:hAnsi="Times New Roman" w:eastAsia="Times New Roman" w:cs="Times New Roman"/>
          <w:sz w:val="28"/>
          <w:szCs w:val="28"/>
          <w:lang w:val="ru-RU" w:eastAsia="zh-CN"/>
        </w:rPr>
        <w:t xml:space="preserve">район, который </w:t>
      </w:r>
      <w:r>
        <w:rPr>
          <w:rFonts w:hint="default" w:ascii="Times New Roman" w:hAnsi="Times New Roman" w:eastAsia="Times New Roman" w:cs="Times New Roman"/>
          <w:sz w:val="28"/>
          <w:szCs w:val="28"/>
          <w:lang w:eastAsia="zh-CN"/>
        </w:rPr>
        <w:t>станет объединением Пекина, Тяньцзиня и провинции Хэбэй, и будет носить название «Цзин—Цзинь—Цзи»</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Его площадь составит 132</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тыс.</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кв.км. Кажд</w:t>
      </w:r>
      <w:r>
        <w:rPr>
          <w:rFonts w:hint="default" w:ascii="Times New Roman" w:hAnsi="Times New Roman" w:eastAsia="Times New Roman" w:cs="Times New Roman"/>
          <w:sz w:val="28"/>
          <w:szCs w:val="28"/>
          <w:lang w:val="ru-RU" w:eastAsia="zh-CN"/>
        </w:rPr>
        <w:t>ая</w:t>
      </w:r>
      <w:r>
        <w:rPr>
          <w:rFonts w:hint="default" w:ascii="Times New Roman" w:hAnsi="Times New Roman" w:eastAsia="Times New Roman" w:cs="Times New Roman"/>
          <w:sz w:val="28"/>
          <w:szCs w:val="28"/>
          <w:lang w:eastAsia="zh-CN"/>
        </w:rPr>
        <w:t xml:space="preserve"> часть </w:t>
      </w:r>
      <w:r>
        <w:rPr>
          <w:rFonts w:hint="default" w:ascii="Times New Roman" w:hAnsi="Times New Roman" w:eastAsia="Times New Roman" w:cs="Times New Roman"/>
          <w:sz w:val="28"/>
          <w:szCs w:val="28"/>
          <w:lang w:val="ru-RU" w:eastAsia="zh-CN"/>
        </w:rPr>
        <w:t>района</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имеет</w:t>
      </w:r>
      <w:r>
        <w:rPr>
          <w:rFonts w:hint="default" w:ascii="Times New Roman" w:hAnsi="Times New Roman" w:eastAsia="Times New Roman" w:cs="Times New Roman"/>
          <w:sz w:val="28"/>
          <w:szCs w:val="28"/>
          <w:lang w:eastAsia="zh-CN"/>
        </w:rPr>
        <w:t xml:space="preserve"> определенн</w:t>
      </w:r>
      <w:r>
        <w:rPr>
          <w:rFonts w:hint="default" w:ascii="Times New Roman" w:hAnsi="Times New Roman" w:eastAsia="Times New Roman" w:cs="Times New Roman"/>
          <w:sz w:val="28"/>
          <w:szCs w:val="28"/>
          <w:lang w:val="ru-RU" w:eastAsia="zh-CN"/>
        </w:rPr>
        <w:t>ую</w:t>
      </w:r>
      <w:r>
        <w:rPr>
          <w:rFonts w:hint="default" w:ascii="Times New Roman" w:hAnsi="Times New Roman" w:eastAsia="Times New Roman" w:cs="Times New Roman"/>
          <w:sz w:val="28"/>
          <w:szCs w:val="28"/>
          <w:lang w:eastAsia="zh-CN"/>
        </w:rPr>
        <w:t xml:space="preserve"> функци</w:t>
      </w:r>
      <w:r>
        <w:rPr>
          <w:rFonts w:hint="default" w:ascii="Times New Roman" w:hAnsi="Times New Roman" w:eastAsia="Times New Roman" w:cs="Times New Roman"/>
          <w:sz w:val="28"/>
          <w:szCs w:val="28"/>
          <w:lang w:val="ru-RU" w:eastAsia="zh-CN"/>
        </w:rPr>
        <w:t>ю</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Пекин будет отв</w:t>
      </w:r>
      <w:r>
        <w:rPr>
          <w:rFonts w:hint="default" w:ascii="Times New Roman" w:hAnsi="Times New Roman" w:eastAsia="Times New Roman" w:cs="Times New Roman"/>
          <w:sz w:val="28"/>
          <w:szCs w:val="28"/>
          <w:lang w:val="ru-RU" w:eastAsia="zh-CN"/>
        </w:rPr>
        <w:t xml:space="preserve">ечать </w:t>
      </w:r>
      <w:r>
        <w:rPr>
          <w:rFonts w:hint="default" w:ascii="Times New Roman" w:hAnsi="Times New Roman" w:eastAsia="Times New Roman" w:cs="Times New Roman"/>
          <w:sz w:val="28"/>
          <w:szCs w:val="28"/>
          <w:lang w:eastAsia="zh-CN"/>
        </w:rPr>
        <w:t>за технологи</w:t>
      </w:r>
      <w:r>
        <w:rPr>
          <w:rFonts w:hint="default" w:ascii="Times New Roman" w:hAnsi="Times New Roman" w:eastAsia="Times New Roman" w:cs="Times New Roman"/>
          <w:sz w:val="28"/>
          <w:szCs w:val="28"/>
          <w:lang w:val="ru-RU" w:eastAsia="zh-CN"/>
        </w:rPr>
        <w:t>ю</w:t>
      </w:r>
      <w:r>
        <w:rPr>
          <w:rFonts w:hint="default" w:ascii="Times New Roman" w:hAnsi="Times New Roman" w:eastAsia="Times New Roman" w:cs="Times New Roman"/>
          <w:sz w:val="28"/>
          <w:szCs w:val="28"/>
          <w:lang w:eastAsia="zh-CN"/>
        </w:rPr>
        <w:t xml:space="preserve"> и культуру,</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Тяньцзин</w:t>
      </w:r>
      <w:r>
        <w:rPr>
          <w:rFonts w:hint="default" w:ascii="Times New Roman" w:hAnsi="Times New Roman" w:eastAsia="Times New Roman" w:cs="Times New Roman"/>
          <w:sz w:val="28"/>
          <w:szCs w:val="28"/>
          <w:lang w:val="ru-RU" w:eastAsia="zh-CN"/>
        </w:rPr>
        <w:t>ь</w:t>
      </w:r>
      <w:r>
        <w:rPr>
          <w:rFonts w:hint="default" w:ascii="Times New Roman" w:hAnsi="Times New Roman" w:eastAsia="Times New Roman" w:cs="Times New Roman"/>
          <w:sz w:val="28"/>
          <w:szCs w:val="28"/>
          <w:lang w:eastAsia="zh-CN"/>
        </w:rPr>
        <w:t xml:space="preserve"> буд</w:t>
      </w:r>
      <w:r>
        <w:rPr>
          <w:rFonts w:hint="default" w:ascii="Times New Roman" w:hAnsi="Times New Roman" w:eastAsia="Times New Roman" w:cs="Times New Roman"/>
          <w:sz w:val="28"/>
          <w:szCs w:val="28"/>
          <w:lang w:val="ru-RU" w:eastAsia="zh-CN"/>
        </w:rPr>
        <w:t>ет</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выполнять</w:t>
      </w:r>
      <w:r>
        <w:rPr>
          <w:rFonts w:hint="default" w:ascii="Times New Roman" w:hAnsi="Times New Roman" w:eastAsia="Times New Roman" w:cs="Times New Roman"/>
          <w:sz w:val="28"/>
          <w:szCs w:val="28"/>
          <w:lang w:eastAsia="zh-CN"/>
        </w:rPr>
        <w:t xml:space="preserve"> технологически</w:t>
      </w:r>
      <w:r>
        <w:rPr>
          <w:rFonts w:hint="default" w:ascii="Times New Roman" w:hAnsi="Times New Roman" w:eastAsia="Times New Roman" w:cs="Times New Roman"/>
          <w:sz w:val="28"/>
          <w:szCs w:val="28"/>
          <w:lang w:val="ru-RU" w:eastAsia="zh-CN"/>
        </w:rPr>
        <w:t xml:space="preserve">е </w:t>
      </w:r>
      <w:r>
        <w:rPr>
          <w:rFonts w:hint="default" w:ascii="Times New Roman" w:hAnsi="Times New Roman" w:eastAsia="Times New Roman" w:cs="Times New Roman"/>
          <w:sz w:val="28"/>
          <w:szCs w:val="28"/>
          <w:lang w:eastAsia="zh-CN"/>
        </w:rPr>
        <w:t>исследования. Роль Хэбэя пока не определена, но, вероятнее всего,</w:t>
      </w:r>
      <w:r>
        <w:rPr>
          <w:rFonts w:hint="default" w:ascii="Times New Roman" w:hAnsi="Times New Roman" w:eastAsia="Times New Roman" w:cs="Times New Roman"/>
          <w:sz w:val="28"/>
          <w:szCs w:val="28"/>
          <w:lang w:val="ru-RU" w:eastAsia="zh-CN"/>
        </w:rPr>
        <w:t xml:space="preserve"> что</w:t>
      </w:r>
      <w:r>
        <w:rPr>
          <w:rFonts w:hint="default" w:ascii="Times New Roman" w:hAnsi="Times New Roman" w:eastAsia="Times New Roman" w:cs="Times New Roman"/>
          <w:sz w:val="28"/>
          <w:szCs w:val="28"/>
          <w:lang w:eastAsia="zh-CN"/>
        </w:rPr>
        <w:t xml:space="preserve"> там будут располагаться небольшие </w:t>
      </w:r>
      <w:r>
        <w:rPr>
          <w:rFonts w:hint="default" w:ascii="Times New Roman" w:hAnsi="Times New Roman" w:eastAsia="Times New Roman" w:cs="Times New Roman"/>
          <w:sz w:val="28"/>
          <w:szCs w:val="28"/>
          <w:lang w:val="ru-RU" w:eastAsia="zh-CN"/>
        </w:rPr>
        <w:t xml:space="preserve">фабрики </w:t>
      </w:r>
      <w:r>
        <w:rPr>
          <w:rFonts w:hint="default" w:ascii="Times New Roman" w:hAnsi="Times New Roman" w:eastAsia="Times New Roman" w:cs="Times New Roman"/>
          <w:sz w:val="28"/>
          <w:szCs w:val="28"/>
          <w:lang w:eastAsia="zh-CN"/>
        </w:rPr>
        <w:t>производства.</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Главная цель создания</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«Цзин–Цзинь–Цзи»</w:t>
      </w:r>
      <w:r>
        <w:rPr>
          <w:rFonts w:hint="default" w:ascii="Times New Roman" w:hAnsi="Times New Roman" w:eastAsia="Times New Roman" w:cs="Times New Roman"/>
          <w:sz w:val="28"/>
          <w:szCs w:val="28"/>
          <w:lang w:val="ru-RU" w:eastAsia="zh-CN"/>
        </w:rPr>
        <w:t xml:space="preserve"> это уменьшить</w:t>
      </w:r>
      <w:r>
        <w:rPr>
          <w:rFonts w:hint="default" w:ascii="Times New Roman" w:hAnsi="Times New Roman" w:eastAsia="Times New Roman" w:cs="Times New Roman"/>
          <w:sz w:val="28"/>
          <w:szCs w:val="28"/>
          <w:lang w:eastAsia="zh-CN"/>
        </w:rPr>
        <w:t xml:space="preserve"> количество фабрик, которые </w:t>
      </w:r>
      <w:r>
        <w:rPr>
          <w:rFonts w:hint="default" w:ascii="Times New Roman" w:hAnsi="Times New Roman" w:eastAsia="Times New Roman" w:cs="Times New Roman"/>
          <w:sz w:val="28"/>
          <w:szCs w:val="28"/>
          <w:lang w:val="ru-RU" w:eastAsia="zh-CN"/>
        </w:rPr>
        <w:t>занимать важное место</w:t>
      </w:r>
      <w:r>
        <w:rPr>
          <w:rFonts w:hint="default" w:ascii="Times New Roman" w:hAnsi="Times New Roman" w:eastAsia="Times New Roman" w:cs="Times New Roman"/>
          <w:sz w:val="28"/>
          <w:szCs w:val="28"/>
          <w:lang w:eastAsia="zh-CN"/>
        </w:rPr>
        <w:t xml:space="preserve"> в пригороде Пекина и других крупных городских центров. Изменения</w:t>
      </w:r>
      <w:r>
        <w:rPr>
          <w:rFonts w:hint="default" w:ascii="Times New Roman" w:hAnsi="Times New Roman" w:eastAsia="Times New Roman" w:cs="Times New Roman"/>
          <w:sz w:val="28"/>
          <w:szCs w:val="28"/>
          <w:lang w:val="ru-RU" w:eastAsia="zh-CN"/>
        </w:rPr>
        <w:t xml:space="preserve"> ещё появляются в</w:t>
      </w:r>
      <w:r>
        <w:rPr>
          <w:rFonts w:hint="default" w:ascii="Times New Roman" w:hAnsi="Times New Roman" w:eastAsia="Times New Roman" w:cs="Times New Roman"/>
          <w:sz w:val="28"/>
          <w:szCs w:val="28"/>
          <w:lang w:eastAsia="zh-CN"/>
        </w:rPr>
        <w:t xml:space="preserve"> транспортной систем</w:t>
      </w:r>
      <w:r>
        <w:rPr>
          <w:rFonts w:hint="default" w:ascii="Times New Roman" w:hAnsi="Times New Roman" w:eastAsia="Times New Roman" w:cs="Times New Roman"/>
          <w:sz w:val="28"/>
          <w:szCs w:val="28"/>
          <w:lang w:val="ru-RU" w:eastAsia="zh-CN"/>
        </w:rPr>
        <w:t xml:space="preserve">е. </w:t>
      </w:r>
      <w:r>
        <w:rPr>
          <w:rFonts w:hint="default" w:ascii="Times New Roman" w:hAnsi="Times New Roman" w:eastAsia="Times New Roman" w:cs="Times New Roman"/>
          <w:sz w:val="28"/>
          <w:szCs w:val="28"/>
          <w:lang w:eastAsia="zh-CN"/>
        </w:rPr>
        <w:t>В настоящее время многие дороги не соединяются</w:t>
      </w:r>
      <w:r>
        <w:rPr>
          <w:rFonts w:hint="default" w:ascii="Times New Roman" w:hAnsi="Times New Roman" w:eastAsia="Times New Roman" w:cs="Times New Roman"/>
          <w:sz w:val="28"/>
          <w:szCs w:val="28"/>
          <w:lang w:val="ru-RU" w:eastAsia="zh-CN"/>
        </w:rPr>
        <w:t xml:space="preserve"> друг с другом</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и </w:t>
      </w:r>
      <w:r>
        <w:rPr>
          <w:rFonts w:hint="default" w:ascii="Times New Roman" w:hAnsi="Times New Roman" w:eastAsia="Times New Roman" w:cs="Times New Roman"/>
          <w:sz w:val="28"/>
          <w:szCs w:val="28"/>
          <w:lang w:eastAsia="zh-CN"/>
        </w:rPr>
        <w:t>скоростное железнодорожное сообщение </w:t>
      </w:r>
      <w:r>
        <w:rPr>
          <w:rFonts w:hint="default" w:ascii="Times New Roman" w:hAnsi="Times New Roman" w:eastAsia="Times New Roman" w:cs="Times New Roman"/>
          <w:sz w:val="28"/>
          <w:szCs w:val="28"/>
          <w:lang w:val="ru-RU" w:eastAsia="zh-CN"/>
        </w:rPr>
        <w:t>не</w:t>
      </w:r>
      <w:r>
        <w:rPr>
          <w:rFonts w:hint="default" w:ascii="Times New Roman" w:hAnsi="Times New Roman" w:eastAsia="Times New Roman" w:cs="Times New Roman"/>
          <w:sz w:val="28"/>
          <w:szCs w:val="28"/>
          <w:lang w:eastAsia="zh-CN"/>
        </w:rPr>
        <w:t xml:space="preserve"> в некоторых городах вокруг </w:t>
      </w:r>
      <w:r>
        <w:rPr>
          <w:rFonts w:hint="default" w:ascii="Times New Roman" w:hAnsi="Times New Roman" w:eastAsia="Times New Roman" w:cs="Times New Roman"/>
          <w:sz w:val="28"/>
          <w:szCs w:val="28"/>
          <w:lang w:val="ru-RU" w:eastAsia="zh-CN"/>
        </w:rPr>
        <w:t>Пекина</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В этих </w:t>
      </w:r>
      <w:r>
        <w:rPr>
          <w:rFonts w:hint="default" w:ascii="Times New Roman" w:hAnsi="Times New Roman" w:eastAsia="Times New Roman" w:cs="Times New Roman"/>
          <w:sz w:val="28"/>
          <w:szCs w:val="28"/>
          <w:lang w:eastAsia="zh-CN"/>
        </w:rPr>
        <w:t>нескольких лет правительство Китая пыталось уменьшит</w:t>
      </w:r>
      <w:r>
        <w:rPr>
          <w:rFonts w:hint="default" w:ascii="Times New Roman" w:hAnsi="Times New Roman" w:eastAsia="Times New Roman" w:cs="Times New Roman"/>
          <w:sz w:val="28"/>
          <w:szCs w:val="28"/>
          <w:lang w:val="ru-RU" w:eastAsia="zh-CN"/>
        </w:rPr>
        <w:t>ь скорость</w:t>
      </w:r>
      <w:r>
        <w:rPr>
          <w:rFonts w:hint="default" w:ascii="Times New Roman" w:hAnsi="Times New Roman" w:eastAsia="Times New Roman" w:cs="Times New Roman"/>
          <w:sz w:val="28"/>
          <w:szCs w:val="28"/>
          <w:lang w:eastAsia="zh-CN"/>
        </w:rPr>
        <w:t xml:space="preserve"> разрастающегося Пекина. Теперь оно </w:t>
      </w:r>
      <w:r>
        <w:rPr>
          <w:rFonts w:hint="default" w:ascii="Times New Roman" w:hAnsi="Times New Roman" w:eastAsia="Times New Roman" w:cs="Times New Roman"/>
          <w:sz w:val="28"/>
          <w:szCs w:val="28"/>
          <w:lang w:val="ru-RU" w:eastAsia="zh-CN"/>
        </w:rPr>
        <w:t xml:space="preserve">советовало создавать </w:t>
      </w:r>
      <w:r>
        <w:rPr>
          <w:rFonts w:hint="default" w:ascii="Times New Roman" w:hAnsi="Times New Roman" w:eastAsia="Times New Roman" w:cs="Times New Roman"/>
          <w:sz w:val="28"/>
          <w:szCs w:val="28"/>
          <w:lang w:eastAsia="zh-CN"/>
        </w:rPr>
        <w:t xml:space="preserve">новый план, где Пекин выступит центром нового объединенного </w:t>
      </w:r>
      <w:r>
        <w:rPr>
          <w:rFonts w:hint="default" w:ascii="Times New Roman" w:hAnsi="Times New Roman" w:eastAsia="Times New Roman" w:cs="Times New Roman"/>
          <w:sz w:val="28"/>
          <w:szCs w:val="28"/>
          <w:lang w:val="ru-RU" w:eastAsia="zh-CN"/>
        </w:rPr>
        <w:t>района</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Это стало возможным</w:t>
      </w:r>
      <w:r>
        <w:rPr>
          <w:rFonts w:hint="default" w:ascii="Times New Roman" w:hAnsi="Times New Roman" w:eastAsia="Times New Roman" w:cs="Times New Roman"/>
          <w:sz w:val="28"/>
          <w:szCs w:val="28"/>
          <w:lang w:val="ru-RU" w:eastAsia="zh-CN"/>
        </w:rPr>
        <w:t xml:space="preserve"> планом, </w:t>
      </w:r>
      <w:r>
        <w:rPr>
          <w:rFonts w:hint="default" w:ascii="Times New Roman" w:hAnsi="Times New Roman" w:eastAsia="Times New Roman" w:cs="Times New Roman"/>
          <w:sz w:val="28"/>
          <w:szCs w:val="28"/>
          <w:lang w:eastAsia="zh-CN"/>
        </w:rPr>
        <w:t>благодаря новой полити</w:t>
      </w:r>
      <w:r>
        <w:rPr>
          <w:rFonts w:hint="default" w:ascii="Times New Roman" w:hAnsi="Times New Roman" w:eastAsia="Times New Roman" w:cs="Times New Roman"/>
          <w:sz w:val="28"/>
          <w:szCs w:val="28"/>
          <w:lang w:val="ru-RU" w:eastAsia="zh-CN"/>
        </w:rPr>
        <w:t>ческой и</w:t>
      </w:r>
      <w:r>
        <w:rPr>
          <w:rFonts w:hint="default" w:ascii="Times New Roman" w:hAnsi="Times New Roman" w:eastAsia="Times New Roman" w:cs="Times New Roman"/>
          <w:sz w:val="28"/>
          <w:szCs w:val="28"/>
          <w:lang w:eastAsia="zh-CN"/>
        </w:rPr>
        <w:t xml:space="preserve"> экономическ</w:t>
      </w:r>
      <w:r>
        <w:rPr>
          <w:rFonts w:hint="default" w:ascii="Times New Roman" w:hAnsi="Times New Roman" w:eastAsia="Times New Roman" w:cs="Times New Roman"/>
          <w:sz w:val="28"/>
          <w:szCs w:val="28"/>
          <w:lang w:val="ru-RU" w:eastAsia="zh-CN"/>
        </w:rPr>
        <w:t>ой</w:t>
      </w:r>
      <w:r>
        <w:rPr>
          <w:rFonts w:hint="default" w:ascii="Times New Roman" w:hAnsi="Times New Roman" w:eastAsia="Times New Roman" w:cs="Times New Roman"/>
          <w:sz w:val="28"/>
          <w:szCs w:val="28"/>
          <w:lang w:eastAsia="zh-CN"/>
        </w:rPr>
        <w:t xml:space="preserve"> реформ</w:t>
      </w:r>
      <w:r>
        <w:rPr>
          <w:rFonts w:hint="default" w:ascii="Times New Roman" w:hAnsi="Times New Roman" w:eastAsia="Times New Roman" w:cs="Times New Roman"/>
          <w:sz w:val="28"/>
          <w:szCs w:val="28"/>
          <w:lang w:val="ru-RU" w:eastAsia="zh-CN"/>
        </w:rPr>
        <w:t>ы</w:t>
      </w:r>
      <w:r>
        <w:rPr>
          <w:rFonts w:hint="default" w:ascii="Times New Roman" w:hAnsi="Times New Roman" w:eastAsia="Times New Roman" w:cs="Times New Roman"/>
          <w:sz w:val="28"/>
          <w:szCs w:val="28"/>
          <w:lang w:eastAsia="zh-CN"/>
        </w:rPr>
        <w:t xml:space="preserve"> и региональной интеграции.</w:t>
      </w:r>
      <w:r>
        <w:rPr>
          <w:rStyle w:val="21"/>
          <w:rFonts w:hint="default" w:ascii="Times New Roman" w:hAnsi="Times New Roman" w:eastAsia="Times New Roman" w:cs="Times New Roman"/>
          <w:sz w:val="28"/>
          <w:szCs w:val="28"/>
          <w:lang w:eastAsia="zh-CN"/>
        </w:rPr>
        <w:footnoteReference w:id="53"/>
      </w: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4.1 Преимущество развития района Пекина</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Во-первых, район Пекин быстро развивает, то экономика этого района тоже развивает быстро, и шанс работы тоже много. Поэтому люди предпочитают работать и жить в Пекине, Тяньцзинь и Хэбей. Кроме многочисленных шансов работы, еще зарплата высокая. Здесь не так трудно найти работу для проживания. Если хочешь, то найдёшь.</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eastAsia"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lang w:val="ru-RU"/>
        </w:rPr>
        <w:t>Во-вторых, Пекин это столица Китая, если говорят о Китае, то обязательно сначала говорят о Пекине. Все знают Пекин, и в районе Пекине-Тяньцзинь-Хэбэй открывают различные магазины зарубежной марки, большие парки и зоопарки и увеселительные сады, везде супермаркеты. Развлекательная жизнь народов богата и интересна, жизнь в этом районе никогда не будет скучно.</w:t>
      </w:r>
    </w:p>
    <w:p>
      <w:pPr>
        <w:spacing w:line="360" w:lineRule="auto"/>
        <w:ind w:firstLine="560" w:firstLineChars="2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В-третьих, не только шанс работ много, но и переспектива развития лиц хорошая. Каждый человек в этих городах имеет многочисленный шанс и невидимую возможность. Многие молодые люди приедут в район Пекин-Тяньцзинь-Хэбэй, чтобы реализовать свою мечту. Многие иностранцы приедут в район Пекин-Тяньцзинь-Хэбэй, чтобы переживать китайскую культуру, потому что Пекин является международным городом.</w:t>
      </w:r>
    </w:p>
    <w:p>
      <w:pPr>
        <w:pStyle w:val="13"/>
        <w:ind w:firstLine="560" w:firstLineChars="2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В-четвёртых, </w:t>
      </w:r>
      <w:r>
        <w:rPr>
          <w:rFonts w:hint="default" w:ascii="Times New Roman" w:hAnsi="Times New Roman" w:eastAsia="Times New Roman" w:cs="Times New Roman"/>
          <w:sz w:val="28"/>
          <w:szCs w:val="28"/>
        </w:rPr>
        <w:t>Пекин обладает весьма ценными ресурсами, это: земельные, энергетические, минеральные, людские, водные, научно-технические, трудовые, регионально-культурные, политические,</w:t>
      </w:r>
      <w:r>
        <w:rPr>
          <w:rFonts w:hint="default" w:ascii="Times New Roman" w:hAnsi="Times New Roman" w:eastAsia="Times New Roman" w:cs="Times New Roman"/>
          <w:sz w:val="28"/>
          <w:szCs w:val="28"/>
          <w:lang w:val="ru-RU"/>
        </w:rPr>
        <w:t xml:space="preserve"> кроме того, ещё </w:t>
      </w:r>
      <w:r>
        <w:rPr>
          <w:rFonts w:hint="default" w:ascii="Times New Roman" w:hAnsi="Times New Roman" w:eastAsia="Times New Roman" w:cs="Times New Roman"/>
          <w:sz w:val="28"/>
          <w:szCs w:val="28"/>
        </w:rPr>
        <w:t>мног</w:t>
      </w:r>
      <w:r>
        <w:rPr>
          <w:rFonts w:hint="default" w:ascii="Times New Roman" w:hAnsi="Times New Roman" w:eastAsia="Times New Roman" w:cs="Times New Roman"/>
          <w:sz w:val="28"/>
          <w:szCs w:val="28"/>
          <w:lang w:val="ru-RU"/>
        </w:rPr>
        <w:t>о</w:t>
      </w:r>
      <w:r>
        <w:rPr>
          <w:rFonts w:hint="default" w:ascii="Times New Roman" w:hAnsi="Times New Roman" w:eastAsia="Times New Roman" w:cs="Times New Roman"/>
          <w:sz w:val="28"/>
          <w:szCs w:val="28"/>
        </w:rPr>
        <w:t xml:space="preserve"> други</w:t>
      </w:r>
      <w:r>
        <w:rPr>
          <w:rFonts w:hint="default" w:ascii="Times New Roman" w:hAnsi="Times New Roman" w:eastAsia="Times New Roman" w:cs="Times New Roman"/>
          <w:sz w:val="28"/>
          <w:szCs w:val="28"/>
          <w:lang w:val="ru-RU"/>
        </w:rPr>
        <w:t xml:space="preserve">х </w:t>
      </w:r>
      <w:r>
        <w:rPr>
          <w:rFonts w:hint="default" w:ascii="Times New Roman" w:hAnsi="Times New Roman" w:eastAsia="Times New Roman" w:cs="Times New Roman"/>
          <w:sz w:val="28"/>
          <w:szCs w:val="28"/>
        </w:rPr>
        <w:t>ресурс</w:t>
      </w:r>
      <w:r>
        <w:rPr>
          <w:rFonts w:hint="default" w:ascii="Times New Roman" w:hAnsi="Times New Roman" w:eastAsia="Times New Roman" w:cs="Times New Roman"/>
          <w:sz w:val="28"/>
          <w:szCs w:val="28"/>
          <w:lang w:val="ru-RU"/>
        </w:rPr>
        <w:t>ов</w:t>
      </w:r>
      <w:r>
        <w:rPr>
          <w:rFonts w:hint="default" w:ascii="Times New Roman" w:hAnsi="Times New Roman" w:eastAsia="Times New Roman" w:cs="Times New Roman"/>
          <w:sz w:val="28"/>
          <w:szCs w:val="28"/>
        </w:rPr>
        <w:t>. Объём этих ресурсов стала базой для регионального развития</w:t>
      </w:r>
      <w:r>
        <w:rPr>
          <w:rFonts w:hint="default" w:ascii="Times New Roman" w:hAnsi="Times New Roman" w:eastAsia="Times New Roman" w:cs="Times New Roman"/>
          <w:sz w:val="28"/>
          <w:szCs w:val="28"/>
          <w:lang w:val="ru-RU"/>
        </w:rPr>
        <w:t xml:space="preserve"> района Пекин-Тяньцзинь-Хэбэй. Кроме </w:t>
      </w:r>
      <w:r>
        <w:rPr>
          <w:rFonts w:hint="default" w:ascii="Times New Roman" w:hAnsi="Times New Roman" w:eastAsia="Times New Roman" w:cs="Times New Roman"/>
          <w:sz w:val="28"/>
          <w:szCs w:val="28"/>
        </w:rPr>
        <w:t>вышеперечисленных ресурсов</w:t>
      </w:r>
      <w:r>
        <w:rPr>
          <w:rFonts w:hint="default" w:ascii="Times New Roman" w:hAnsi="Times New Roman" w:eastAsia="Times New Roman" w:cs="Times New Roman"/>
          <w:sz w:val="28"/>
          <w:szCs w:val="28"/>
          <w:lang w:val="ru-RU"/>
        </w:rPr>
        <w:t xml:space="preserve">, ещё </w:t>
      </w:r>
      <w:r>
        <w:rPr>
          <w:rFonts w:hint="default" w:ascii="Times New Roman" w:hAnsi="Times New Roman" w:eastAsia="Times New Roman" w:cs="Times New Roman"/>
          <w:sz w:val="28"/>
          <w:szCs w:val="28"/>
        </w:rPr>
        <w:t>земля, энергия, вода, минеральные запасы, трудовые ресурсы и т.д.,</w:t>
      </w:r>
      <w:r>
        <w:rPr>
          <w:rFonts w:hint="default" w:ascii="Times New Roman" w:hAnsi="Times New Roman" w:eastAsia="Times New Roman" w:cs="Times New Roman"/>
          <w:sz w:val="28"/>
          <w:szCs w:val="28"/>
          <w:lang w:val="ru-RU"/>
        </w:rPr>
        <w:t xml:space="preserve"> они </w:t>
      </w:r>
      <w:r>
        <w:rPr>
          <w:rFonts w:hint="default" w:ascii="Times New Roman" w:hAnsi="Times New Roman" w:eastAsia="Times New Roman" w:cs="Times New Roman"/>
          <w:sz w:val="28"/>
          <w:szCs w:val="28"/>
        </w:rPr>
        <w:t>являются внешними факторами,</w:t>
      </w:r>
      <w:r>
        <w:rPr>
          <w:rFonts w:hint="default" w:ascii="Times New Roman" w:hAnsi="Times New Roman" w:eastAsia="Times New Roman" w:cs="Times New Roman"/>
          <w:sz w:val="28"/>
          <w:szCs w:val="28"/>
          <w:lang w:val="ru-RU"/>
        </w:rPr>
        <w:t xml:space="preserve"> принадлежают </w:t>
      </w:r>
      <w:r>
        <w:rPr>
          <w:rFonts w:hint="default" w:ascii="Times New Roman" w:hAnsi="Times New Roman" w:eastAsia="Times New Roman" w:cs="Times New Roman"/>
          <w:sz w:val="28"/>
          <w:szCs w:val="28"/>
        </w:rPr>
        <w:t xml:space="preserve">к </w:t>
      </w:r>
      <w:r>
        <w:rPr>
          <w:rFonts w:hint="default" w:ascii="Times New Roman" w:hAnsi="Times New Roman" w:eastAsia="Times New Roman" w:cs="Times New Roman"/>
          <w:sz w:val="28"/>
          <w:szCs w:val="28"/>
          <w:lang w:val="ru-RU"/>
        </w:rPr>
        <w:t xml:space="preserve">числу </w:t>
      </w:r>
      <w:r>
        <w:rPr>
          <w:rFonts w:hint="default" w:ascii="Times New Roman" w:hAnsi="Times New Roman" w:eastAsia="Times New Roman" w:cs="Times New Roman"/>
          <w:sz w:val="28"/>
          <w:szCs w:val="28"/>
        </w:rPr>
        <w:t>«твердых сил»</w:t>
      </w:r>
      <w:r>
        <w:rPr>
          <w:rFonts w:hint="default" w:ascii="Times New Roman" w:hAnsi="Times New Roman" w:eastAsia="Times New Roman" w:cs="Times New Roman"/>
          <w:sz w:val="28"/>
          <w:szCs w:val="28"/>
          <w:lang w:val="ru-RU"/>
        </w:rPr>
        <w:t xml:space="preserve">. А </w:t>
      </w:r>
      <w:r>
        <w:rPr>
          <w:rFonts w:hint="default" w:ascii="Times New Roman" w:hAnsi="Times New Roman" w:eastAsia="Times New Roman" w:cs="Times New Roman"/>
          <w:sz w:val="28"/>
          <w:szCs w:val="28"/>
        </w:rPr>
        <w:t>культурные, научно-технические ресурсы, человеческий капитал, политические ресурсы и т.д. не являются материальными факторами,</w:t>
      </w:r>
      <w:r>
        <w:rPr>
          <w:rFonts w:hint="default" w:ascii="Times New Roman" w:hAnsi="Times New Roman" w:eastAsia="Times New Roman" w:cs="Times New Roman"/>
          <w:sz w:val="28"/>
          <w:szCs w:val="28"/>
          <w:lang w:val="ru-RU"/>
        </w:rPr>
        <w:t xml:space="preserve"> им </w:t>
      </w:r>
      <w:r>
        <w:rPr>
          <w:rFonts w:hint="default" w:ascii="Times New Roman" w:hAnsi="Times New Roman" w:eastAsia="Times New Roman" w:cs="Times New Roman"/>
          <w:sz w:val="28"/>
          <w:szCs w:val="28"/>
        </w:rPr>
        <w:t>не</w:t>
      </w:r>
      <w:r>
        <w:rPr>
          <w:rFonts w:hint="default" w:ascii="Times New Roman" w:hAnsi="Times New Roman" w:eastAsia="Times New Roman" w:cs="Times New Roman"/>
          <w:sz w:val="28"/>
          <w:szCs w:val="28"/>
          <w:lang w:val="ru-RU"/>
        </w:rPr>
        <w:t xml:space="preserve">льзя открыть, и они </w:t>
      </w:r>
      <w:r>
        <w:rPr>
          <w:rFonts w:hint="default" w:ascii="Times New Roman" w:hAnsi="Times New Roman" w:eastAsia="Times New Roman" w:cs="Times New Roman"/>
          <w:sz w:val="28"/>
          <w:szCs w:val="28"/>
        </w:rPr>
        <w:t>относятся к</w:t>
      </w:r>
      <w:r>
        <w:rPr>
          <w:rFonts w:hint="default" w:ascii="Times New Roman" w:hAnsi="Times New Roman" w:eastAsia="Times New Roman" w:cs="Times New Roman"/>
          <w:sz w:val="28"/>
          <w:szCs w:val="28"/>
          <w:lang w:val="ru-RU"/>
        </w:rPr>
        <w:t xml:space="preserve"> числу</w:t>
      </w:r>
      <w:r>
        <w:rPr>
          <w:rFonts w:hint="default" w:ascii="Times New Roman" w:hAnsi="Times New Roman" w:eastAsia="Times New Roman" w:cs="Times New Roman"/>
          <w:sz w:val="28"/>
          <w:szCs w:val="28"/>
        </w:rPr>
        <w:t xml:space="preserve"> «мягких сил».</w:t>
      </w:r>
      <w:r>
        <w:rPr>
          <w:rFonts w:hint="default" w:ascii="Times New Roman" w:hAnsi="Times New Roman" w:eastAsia="Times New Roman" w:cs="Times New Roman"/>
          <w:sz w:val="28"/>
          <w:szCs w:val="28"/>
          <w:lang w:val="ru-RU"/>
        </w:rPr>
        <w:t xml:space="preserve"> По результату действенного</w:t>
      </w:r>
      <w:r>
        <w:rPr>
          <w:rFonts w:hint="default" w:ascii="Times New Roman" w:hAnsi="Times New Roman" w:eastAsia="Times New Roman" w:cs="Times New Roman"/>
          <w:sz w:val="28"/>
          <w:szCs w:val="28"/>
        </w:rPr>
        <w:t xml:space="preserve"> развития региональной экономики заключается в одновременном использовании этих двух типов факторов. Если рассматривать твердые и мягкие силы в связи с особенностями ресурсов экономического развития Пекина, можно коротко</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заявить: преимущества бесспорны, недостатки несомненны. Преимущества, главным образом, заключаются в богатстве мягких сил, недостатки</w:t>
      </w:r>
      <w:r>
        <w:rPr>
          <w:rFonts w:hint="default" w:ascii="Times New Roman" w:hAnsi="Times New Roman" w:eastAsia="Times New Roman" w:cs="Times New Roman"/>
          <w:sz w:val="28"/>
          <w:szCs w:val="28"/>
          <w:lang w:val="ru-RU"/>
        </w:rPr>
        <w:t xml:space="preserve"> это </w:t>
      </w:r>
      <w:r>
        <w:rPr>
          <w:rFonts w:hint="default" w:ascii="Times New Roman" w:hAnsi="Times New Roman" w:eastAsia="Times New Roman" w:cs="Times New Roman"/>
          <w:sz w:val="28"/>
          <w:szCs w:val="28"/>
        </w:rPr>
        <w:t>количеств</w:t>
      </w:r>
      <w:r>
        <w:rPr>
          <w:rFonts w:hint="default" w:ascii="Times New Roman" w:hAnsi="Times New Roman" w:eastAsia="Times New Roman" w:cs="Times New Roman"/>
          <w:sz w:val="28"/>
          <w:szCs w:val="28"/>
          <w:lang w:val="ru-RU"/>
        </w:rPr>
        <w:t>о</w:t>
      </w:r>
      <w:r>
        <w:rPr>
          <w:rFonts w:hint="default" w:ascii="Times New Roman" w:hAnsi="Times New Roman" w:eastAsia="Times New Roman" w:cs="Times New Roman"/>
          <w:sz w:val="28"/>
          <w:szCs w:val="28"/>
        </w:rPr>
        <w:t xml:space="preserve"> природных, энергетических ресурсов. </w:t>
      </w:r>
      <w:r>
        <w:rPr>
          <w:rStyle w:val="21"/>
          <w:rFonts w:hint="default" w:ascii="Times New Roman" w:hAnsi="Times New Roman" w:eastAsia="Times New Roman" w:cs="Times New Roman"/>
          <w:sz w:val="28"/>
          <w:szCs w:val="28"/>
        </w:rPr>
        <w:footnoteReference w:id="54"/>
      </w:r>
    </w:p>
    <w:p>
      <w:pPr>
        <w:pStyle w:val="13"/>
        <w:ind w:firstLine="560" w:firstLineChars="2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Пекин, несомненно, обладает преимущественной мягкой силой.</w:t>
      </w:r>
      <w:r>
        <w:rPr>
          <w:rFonts w:hint="default" w:ascii="Times New Roman" w:hAnsi="Times New Roman" w:cs="Times New Roman" w:eastAsiaTheme="minorEastAsia"/>
          <w:sz w:val="28"/>
          <w:szCs w:val="28"/>
        </w:rPr>
        <w:t xml:space="preserve"> </w:t>
      </w:r>
      <w:r>
        <w:rPr>
          <w:rFonts w:hint="default" w:ascii="Times New Roman" w:hAnsi="Times New Roman" w:eastAsia="Times New Roman" w:cs="Times New Roman"/>
          <w:sz w:val="28"/>
          <w:szCs w:val="28"/>
        </w:rPr>
        <w:t xml:space="preserve">Невозможность ассимиляции </w:t>
      </w:r>
      <w:r>
        <w:rPr>
          <w:rFonts w:hint="default" w:ascii="Times New Roman" w:hAnsi="Times New Roman" w:eastAsia="Times New Roman" w:cs="Times New Roman"/>
          <w:sz w:val="28"/>
          <w:szCs w:val="28"/>
          <w:lang w:val="ru-RU"/>
        </w:rPr>
        <w:t xml:space="preserve">Пекина </w:t>
      </w:r>
      <w:r>
        <w:rPr>
          <w:rFonts w:hint="default" w:ascii="Times New Roman" w:hAnsi="Times New Roman" w:eastAsia="Times New Roman" w:cs="Times New Roman"/>
          <w:sz w:val="28"/>
          <w:szCs w:val="28"/>
        </w:rPr>
        <w:t>проявляется в</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культуре, технических инновациях, человеческом капитале, образовании. Пекин обладает преимуществом во всех вышеперечисленных областях,</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и ни один другой город не в состоянии его ассимилировать. Пекин</w:t>
      </w:r>
      <w:r>
        <w:rPr>
          <w:rFonts w:hint="default" w:ascii="Times New Roman" w:hAnsi="Times New Roman" w:eastAsia="Times New Roman" w:cs="Times New Roman"/>
          <w:sz w:val="28"/>
          <w:szCs w:val="28"/>
          <w:lang w:val="ru-RU"/>
        </w:rPr>
        <w:t xml:space="preserve"> - </w:t>
      </w:r>
      <w:r>
        <w:rPr>
          <w:rFonts w:hint="default" w:ascii="Times New Roman" w:hAnsi="Times New Roman" w:eastAsia="Times New Roman" w:cs="Times New Roman"/>
          <w:sz w:val="28"/>
          <w:szCs w:val="28"/>
        </w:rPr>
        <w:t>древняя столица мира, город прославленной истории и культуры; исполнилось 3000 лет с момента его основания и 800 лет, на протяжении которых Пекин являлся столицей. Город имеет богатое историческое наследие,</w:t>
      </w:r>
      <w:r>
        <w:rPr>
          <w:rFonts w:hint="default" w:ascii="Times New Roman" w:hAnsi="Times New Roman" w:eastAsia="Times New Roman" w:cs="Times New Roman"/>
          <w:sz w:val="28"/>
          <w:szCs w:val="28"/>
          <w:lang w:val="ru-RU"/>
        </w:rPr>
        <w:t xml:space="preserve"> принял </w:t>
      </w:r>
      <w:r>
        <w:rPr>
          <w:rFonts w:hint="default" w:ascii="Times New Roman" w:hAnsi="Times New Roman" w:eastAsia="Times New Roman" w:cs="Times New Roman"/>
          <w:sz w:val="28"/>
          <w:szCs w:val="28"/>
        </w:rPr>
        <w:t xml:space="preserve">в себя достижения культуры разных исторических эпох и народов, стал образцом </w:t>
      </w:r>
      <w:r>
        <w:rPr>
          <w:rFonts w:hint="default" w:ascii="Times New Roman" w:hAnsi="Times New Roman" w:eastAsia="Times New Roman" w:cs="Times New Roman"/>
          <w:sz w:val="28"/>
          <w:szCs w:val="28"/>
          <w:lang w:val="ru-RU"/>
        </w:rPr>
        <w:t>центра</w:t>
      </w:r>
      <w:r>
        <w:rPr>
          <w:rFonts w:hint="default" w:ascii="Times New Roman" w:hAnsi="Times New Roman" w:eastAsia="Times New Roman" w:cs="Times New Roman"/>
          <w:sz w:val="28"/>
          <w:szCs w:val="28"/>
        </w:rPr>
        <w:t xml:space="preserve"> древней многотысячелетней истории Китая и Восточной Азии. Сила технических инноваций является неоспоримым преимуществом Пекина,</w:t>
      </w:r>
      <w:r>
        <w:rPr>
          <w:rFonts w:hint="default" w:ascii="Times New Roman" w:hAnsi="Times New Roman" w:eastAsia="Times New Roman" w:cs="Times New Roman"/>
          <w:sz w:val="28"/>
          <w:szCs w:val="28"/>
          <w:lang w:val="ru-RU"/>
        </w:rPr>
        <w:t xml:space="preserve"> который бесконечно собирает </w:t>
      </w:r>
      <w:r>
        <w:rPr>
          <w:rFonts w:hint="default" w:ascii="Times New Roman" w:hAnsi="Times New Roman" w:eastAsia="Times New Roman" w:cs="Times New Roman"/>
          <w:sz w:val="28"/>
          <w:szCs w:val="28"/>
        </w:rPr>
        <w:t>лучшие технические, инновационные силы страны.</w:t>
      </w:r>
    </w:p>
    <w:p>
      <w:pPr>
        <w:pStyle w:val="13"/>
        <w:jc w:val="both"/>
        <w:rPr>
          <w:rFonts w:hint="default" w:ascii="Times New Roman" w:hAnsi="Times New Roman" w:eastAsia="Times New Roman" w:cs="Times New Roman"/>
          <w:sz w:val="28"/>
          <w:szCs w:val="28"/>
        </w:rPr>
      </w:pP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4.2 Недостатки развития района Пекина</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Во-первых, не только в Пекине, но и в Тяньцзинь и Хэбэй, живут слишком много народу. Если все эти три места соединяют в один район, то можно ожидаться, что народа, которые живут в других городах около района Пекина-Тяньцзинь-Хэбэй хотят заработать и жить в этих местах. Так как в районе Пекин-Тяньцзинь-Хэбэй много шанс работы и можно зарабатывать больше, чем в маленьком городе. Но в такой ситуации, в районе Пекина-Тяньцзинь-Хэбэй живут больше и больше народов, чем раньше. В будущем всё будет дороже, чем раньше: цены на проживания, стоимость на жизнь и так далее. То есть, чем больше заработывать, тем больше расходоваться.</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Слишком много народу приносит район Пекина-Тяньцзинь-Хэбэй тесную окружающую среду, и везде в конкурсном проекте, и люди друг к другу относятся равнодушно.</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eastAsia"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lang w:val="ru-RU"/>
        </w:rPr>
        <w:t xml:space="preserve">Во-вторых, быстро развивают район Пекина-Тяньцзинь-Хэбэй, экономика тоже развивает, но природная среда и климат станет хуже. Сейчас в Пекине, Тяньцзинь и Хэбэй почти каждый день грязный туман, это туман не натуральный природный туман, а грязный вредный воздух. Этот грязный туман вредно для здоровья, даже человек на улице нужно носить нагубник. </w:t>
      </w:r>
      <w:r>
        <w:rPr>
          <w:rFonts w:hint="default" w:ascii="Times New Roman" w:hAnsi="Times New Roman" w:eastAsia="Times New Roman" w:cs="Times New Roman"/>
          <w:sz w:val="28"/>
          <w:szCs w:val="28"/>
          <w:lang w:eastAsia="zh-CN"/>
        </w:rPr>
        <w:t>Главным недостатком китайских супергородов архитекторы</w:t>
      </w:r>
      <w:r>
        <w:rPr>
          <w:rFonts w:hint="default" w:ascii="Times New Roman" w:hAnsi="Times New Roman" w:eastAsia="Times New Roman" w:cs="Times New Roman"/>
          <w:sz w:val="28"/>
          <w:szCs w:val="28"/>
          <w:lang w:val="ru-RU" w:eastAsia="zh-CN"/>
        </w:rPr>
        <w:t xml:space="preserve"> были</w:t>
      </w:r>
      <w:r>
        <w:rPr>
          <w:rFonts w:hint="default" w:ascii="Times New Roman" w:hAnsi="Times New Roman" w:eastAsia="Times New Roman" w:cs="Times New Roman"/>
          <w:sz w:val="28"/>
          <w:szCs w:val="28"/>
          <w:lang w:eastAsia="zh-CN"/>
        </w:rPr>
        <w:t xml:space="preserve"> высокий уровень загрязнения окружающей среды</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Пекин </w:t>
      </w:r>
      <w:r>
        <w:rPr>
          <w:rFonts w:hint="default" w:ascii="Times New Roman" w:hAnsi="Times New Roman" w:eastAsia="Times New Roman" w:cs="Times New Roman"/>
          <w:sz w:val="28"/>
          <w:szCs w:val="28"/>
          <w:lang w:val="ru-RU" w:eastAsia="zh-CN"/>
        </w:rPr>
        <w:t>был таким</w:t>
      </w:r>
      <w:r>
        <w:rPr>
          <w:rFonts w:hint="default" w:ascii="Times New Roman" w:hAnsi="Times New Roman" w:eastAsia="Times New Roman" w:cs="Times New Roman"/>
          <w:sz w:val="28"/>
          <w:szCs w:val="28"/>
          <w:lang w:eastAsia="zh-CN"/>
        </w:rPr>
        <w:t xml:space="preserve"> привычным </w:t>
      </w:r>
      <w:r>
        <w:rPr>
          <w:rFonts w:hint="default" w:ascii="Times New Roman" w:hAnsi="Times New Roman" w:eastAsia="Times New Roman" w:cs="Times New Roman"/>
          <w:sz w:val="28"/>
          <w:szCs w:val="28"/>
          <w:lang w:val="ru-RU" w:eastAsia="zh-CN"/>
        </w:rPr>
        <w:t xml:space="preserve">местом </w:t>
      </w:r>
      <w:r>
        <w:rPr>
          <w:rFonts w:hint="default" w:ascii="Times New Roman" w:hAnsi="Times New Roman" w:eastAsia="Times New Roman" w:cs="Times New Roman"/>
          <w:sz w:val="28"/>
          <w:szCs w:val="28"/>
          <w:lang w:eastAsia="zh-CN"/>
        </w:rPr>
        <w:t xml:space="preserve">для местного </w:t>
      </w:r>
      <w:r>
        <w:rPr>
          <w:rFonts w:hint="default" w:ascii="Times New Roman" w:hAnsi="Times New Roman" w:eastAsia="Times New Roman" w:cs="Times New Roman"/>
          <w:sz w:val="28"/>
          <w:szCs w:val="28"/>
          <w:lang w:val="ru-RU" w:eastAsia="zh-CN"/>
        </w:rPr>
        <w:t>народа</w:t>
      </w:r>
      <w:r>
        <w:rPr>
          <w:rFonts w:hint="default" w:ascii="Times New Roman" w:hAnsi="Times New Roman" w:eastAsia="Times New Roman" w:cs="Times New Roman"/>
          <w:sz w:val="28"/>
          <w:szCs w:val="28"/>
          <w:lang w:eastAsia="zh-CN"/>
        </w:rPr>
        <w:t>, что многие жители постоянно ходят по улицам в защитных масках, а</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даже</w:t>
      </w:r>
      <w:r>
        <w:rPr>
          <w:rFonts w:hint="default" w:ascii="Times New Roman" w:hAnsi="Times New Roman" w:eastAsia="Times New Roman" w:cs="Times New Roman"/>
          <w:sz w:val="28"/>
          <w:szCs w:val="28"/>
          <w:lang w:val="ru-RU" w:eastAsia="zh-CN"/>
        </w:rPr>
        <w:t xml:space="preserve"> кто-то </w:t>
      </w:r>
      <w:r>
        <w:rPr>
          <w:rFonts w:hint="default" w:ascii="Times New Roman" w:hAnsi="Times New Roman" w:eastAsia="Times New Roman" w:cs="Times New Roman"/>
          <w:sz w:val="28"/>
          <w:szCs w:val="28"/>
          <w:lang w:eastAsia="zh-CN"/>
        </w:rPr>
        <w:t> </w:t>
      </w:r>
      <w:r>
        <w:rPr>
          <w:rFonts w:hint="default" w:ascii="Times New Roman" w:hAnsi="Times New Roman" w:cs="Times New Roman"/>
        </w:rPr>
        <w:fldChar w:fldCharType="begin"/>
      </w:r>
      <w:r>
        <w:rPr>
          <w:rFonts w:hint="default" w:ascii="Times New Roman" w:hAnsi="Times New Roman" w:cs="Times New Roman"/>
        </w:rPr>
        <w:instrText xml:space="preserve"> HYPERLINK "http://realty.rbc.ru/articles/02/12/2015/562949998507068.shtml" \t "_blank"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сделал</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кирпич, спрессованный из столичного смога.</w:t>
      </w:r>
      <w:r>
        <w:rPr>
          <w:rStyle w:val="21"/>
          <w:rFonts w:hint="default" w:ascii="Times New Roman" w:hAnsi="Times New Roman" w:eastAsia="Times New Roman" w:cs="Times New Roman"/>
          <w:sz w:val="28"/>
          <w:szCs w:val="28"/>
          <w:lang w:val="ru-RU" w:eastAsia="zh-CN"/>
        </w:rPr>
        <w:footnoteReference w:id="55"/>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Огромная трагедия китайских мегаполисов заключается в масштабе загрязнения окружающей среды</w:t>
      </w:r>
      <w:r>
        <w:rPr>
          <w:rFonts w:hint="default" w:ascii="Times New Roman" w:hAnsi="Times New Roman" w:eastAsia="Times New Roman" w:cs="Times New Roman"/>
          <w:sz w:val="28"/>
          <w:szCs w:val="28"/>
          <w:lang w:val="ru-RU" w:eastAsia="zh-CN"/>
        </w:rPr>
        <w:t>.</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В районе Запретного города</w:t>
      </w:r>
      <w:r>
        <w:rPr>
          <w:rFonts w:hint="default" w:ascii="Times New Roman" w:hAnsi="Times New Roman" w:eastAsia="Times New Roman" w:cs="Times New Roman"/>
          <w:sz w:val="28"/>
          <w:szCs w:val="28"/>
          <w:lang w:eastAsia="zh-CN"/>
        </w:rPr>
        <w:t xml:space="preserve"> сохранились деревья и парки, но территории вокруг не оставляют места для зелени</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Если вы посмотрите на старую </w:t>
      </w:r>
      <w:r>
        <w:rPr>
          <w:rFonts w:hint="default" w:ascii="Times New Roman" w:hAnsi="Times New Roman" w:eastAsia="Times New Roman" w:cs="Times New Roman"/>
          <w:sz w:val="28"/>
          <w:szCs w:val="28"/>
          <w:lang w:val="ru-RU" w:eastAsia="zh-CN"/>
        </w:rPr>
        <w:t>архитектуру</w:t>
      </w:r>
      <w:r>
        <w:rPr>
          <w:rFonts w:hint="default" w:ascii="Times New Roman" w:hAnsi="Times New Roman" w:eastAsia="Times New Roman" w:cs="Times New Roman"/>
          <w:sz w:val="28"/>
          <w:szCs w:val="28"/>
          <w:lang w:eastAsia="zh-CN"/>
        </w:rPr>
        <w:t xml:space="preserve"> Пекина с одного из современных небоскребов, то увидите, сколько деревьев было между домами</w:t>
      </w:r>
      <w:r>
        <w:rPr>
          <w:rFonts w:hint="default" w:ascii="Times New Roman" w:hAnsi="Times New Roman" w:eastAsia="Times New Roman" w:cs="Times New Roman"/>
          <w:sz w:val="28"/>
          <w:szCs w:val="28"/>
          <w:lang w:val="ru-RU" w:eastAsia="zh-CN"/>
        </w:rPr>
        <w:t>.</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eastAsia"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lang w:val="ru-RU"/>
        </w:rPr>
        <w:t>В-третьих, так как в районе Пекина-Тяньцзинь-Хэбэй народу много, поэтому у народа сильная напорность и психологическая проблема. Кроме этой проблемы, люди относятся друг к другу равнодушно и у каждого ежовина. Раньше даже случилось такая ситуация: на улице бабушка упала, вокруг неё прохожие ходят, но никто не помогает ей. Просто прохожие боятся, что бабушка скажет, что это их ошибка. Район Пекина-Тяньцзинь-Хэбэй развивает и приносит людям относиться друг к другу равнодушно.</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val="ru-RU"/>
        </w:rPr>
        <w:t xml:space="preserve">  В-четвёртых, </w:t>
      </w:r>
      <w:r>
        <w:rPr>
          <w:rFonts w:hint="default" w:ascii="Times New Roman" w:hAnsi="Times New Roman" w:eastAsia="Times New Roman" w:cs="Times New Roman"/>
          <w:sz w:val="28"/>
          <w:szCs w:val="28"/>
          <w:lang w:eastAsia="zh-CN"/>
        </w:rPr>
        <w:t>В Пекине</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шесть</w:t>
      </w:r>
      <w:r>
        <w:rPr>
          <w:rFonts w:hint="default" w:ascii="Times New Roman" w:hAnsi="Times New Roman" w:eastAsia="Times New Roman" w:cs="Times New Roman"/>
          <w:sz w:val="28"/>
          <w:szCs w:val="28"/>
          <w:lang w:val="ru-RU" w:eastAsia="zh-CN"/>
        </w:rPr>
        <w:t xml:space="preserve"> колец</w:t>
      </w:r>
      <w:r>
        <w:rPr>
          <w:rFonts w:hint="default" w:ascii="Times New Roman" w:hAnsi="Times New Roman" w:eastAsia="Times New Roman" w:cs="Times New Roman"/>
          <w:sz w:val="28"/>
          <w:szCs w:val="28"/>
          <w:lang w:eastAsia="zh-CN"/>
        </w:rPr>
        <w:t>, а в ближайшее время к ним </w:t>
      </w:r>
      <w:r>
        <w:rPr>
          <w:rFonts w:hint="default" w:ascii="Times New Roman" w:hAnsi="Times New Roman" w:cs="Times New Roman"/>
        </w:rPr>
        <w:fldChar w:fldCharType="begin"/>
      </w:r>
      <w:r>
        <w:rPr>
          <w:rFonts w:hint="default" w:ascii="Times New Roman" w:hAnsi="Times New Roman" w:cs="Times New Roman"/>
        </w:rPr>
        <w:instrText xml:space="preserve"> HYPERLINK "http://www.scmp.com/infographics/article/1571954/infographic-put-ring-it" \t "_blank" </w:instrText>
      </w:r>
      <w:r>
        <w:rPr>
          <w:rFonts w:hint="default" w:ascii="Times New Roman" w:hAnsi="Times New Roman" w:cs="Times New Roman"/>
        </w:rPr>
        <w:fldChar w:fldCharType="separate"/>
      </w:r>
      <w:r>
        <w:rPr>
          <w:rFonts w:hint="default" w:ascii="Times New Roman" w:hAnsi="Times New Roman" w:eastAsia="Times New Roman" w:cs="Times New Roman"/>
          <w:sz w:val="28"/>
          <w:szCs w:val="28"/>
        </w:rPr>
        <w:t>присоединится</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lang w:eastAsia="zh-CN"/>
        </w:rPr>
        <w:t> седьмое, большая часть которого пройдет по пригородам провинции Хэбэй. Протяженность седьмого кольца</w:t>
      </w:r>
      <w:r>
        <w:rPr>
          <w:rFonts w:hint="default" w:ascii="Times New Roman" w:hAnsi="Times New Roman" w:eastAsia="Times New Roman" w:cs="Times New Roman"/>
          <w:sz w:val="28"/>
          <w:szCs w:val="28"/>
          <w:lang w:val="ru-RU" w:eastAsia="zh-CN"/>
        </w:rPr>
        <w:t xml:space="preserve"> - </w:t>
      </w:r>
      <w:r>
        <w:rPr>
          <w:rFonts w:hint="default" w:ascii="Times New Roman" w:hAnsi="Times New Roman" w:eastAsia="Times New Roman" w:cs="Times New Roman"/>
          <w:sz w:val="28"/>
          <w:szCs w:val="28"/>
          <w:lang w:eastAsia="zh-CN"/>
        </w:rPr>
        <w:t>187 км. Длина МКАД составляет 108 км.</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Через несколько лет </w:t>
      </w:r>
      <w:r>
        <w:rPr>
          <w:rFonts w:hint="default" w:ascii="Times New Roman" w:hAnsi="Times New Roman" w:eastAsia="Times New Roman" w:cs="Times New Roman"/>
          <w:sz w:val="28"/>
          <w:szCs w:val="28"/>
          <w:lang w:val="ru-RU" w:eastAsia="zh-CN"/>
        </w:rPr>
        <w:t>главные</w:t>
      </w:r>
      <w:r>
        <w:rPr>
          <w:rFonts w:hint="default" w:ascii="Times New Roman" w:hAnsi="Times New Roman" w:eastAsia="Times New Roman" w:cs="Times New Roman"/>
          <w:sz w:val="28"/>
          <w:szCs w:val="28"/>
          <w:lang w:eastAsia="zh-CN"/>
        </w:rPr>
        <w:t xml:space="preserve"> города нового </w:t>
      </w:r>
      <w:r>
        <w:rPr>
          <w:rFonts w:hint="default" w:ascii="Times New Roman" w:hAnsi="Times New Roman" w:eastAsia="Times New Roman" w:cs="Times New Roman"/>
          <w:sz w:val="28"/>
          <w:szCs w:val="28"/>
          <w:lang w:val="ru-RU" w:eastAsia="zh-CN"/>
        </w:rPr>
        <w:t>района</w:t>
      </w:r>
      <w:r>
        <w:rPr>
          <w:rFonts w:hint="default" w:ascii="Times New Roman" w:hAnsi="Times New Roman" w:eastAsia="Times New Roman" w:cs="Times New Roman"/>
          <w:sz w:val="28"/>
          <w:szCs w:val="28"/>
          <w:lang w:eastAsia="zh-CN"/>
        </w:rPr>
        <w:t xml:space="preserve"> должна соединить сверхскоростная железная дорога: власти Китая с</w:t>
      </w:r>
      <w:r>
        <w:rPr>
          <w:rFonts w:hint="default" w:ascii="Times New Roman" w:hAnsi="Times New Roman" w:eastAsia="Times New Roman" w:cs="Times New Roman"/>
          <w:sz w:val="28"/>
          <w:szCs w:val="28"/>
          <w:lang w:val="ru-RU" w:eastAsia="zh-CN"/>
        </w:rPr>
        <w:t xml:space="preserve">оздадут </w:t>
      </w:r>
      <w:r>
        <w:rPr>
          <w:rFonts w:hint="default" w:ascii="Times New Roman" w:hAnsi="Times New Roman" w:eastAsia="Times New Roman" w:cs="Times New Roman"/>
          <w:sz w:val="28"/>
          <w:szCs w:val="28"/>
          <w:lang w:eastAsia="zh-CN"/>
        </w:rPr>
        <w:t>пути между Пекином и Тяньцзинем. Тем, кто живет в других районах, придется довольствоваться автобусами.</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Каждый будний день в 5:30</w:t>
      </w:r>
      <w:r>
        <w:rPr>
          <w:rFonts w:hint="default" w:ascii="Times New Roman" w:hAnsi="Times New Roman" w:eastAsia="Times New Roman" w:cs="Times New Roman"/>
          <w:sz w:val="28"/>
          <w:szCs w:val="28"/>
          <w:lang w:val="ru-RU" w:eastAsia="zh-CN"/>
        </w:rPr>
        <w:t xml:space="preserve"> многие молодые</w:t>
      </w:r>
      <w:r>
        <w:rPr>
          <w:rFonts w:hint="default" w:ascii="Times New Roman" w:hAnsi="Times New Roman" w:eastAsia="Times New Roman" w:cs="Times New Roman"/>
          <w:sz w:val="28"/>
          <w:szCs w:val="28"/>
          <w:lang w:eastAsia="zh-CN"/>
        </w:rPr>
        <w:t xml:space="preserve"> выходят на остановку общественного транспорта в пекинском пригороде Янджиао</w:t>
      </w:r>
      <w:r>
        <w:rPr>
          <w:rFonts w:hint="default" w:ascii="Times New Roman" w:hAnsi="Times New Roman" w:eastAsia="Times New Roman" w:cs="Times New Roman"/>
          <w:sz w:val="28"/>
          <w:szCs w:val="28"/>
          <w:lang w:val="ru-RU" w:eastAsia="zh-CN"/>
        </w:rPr>
        <w:t>. О</w:t>
      </w:r>
      <w:r>
        <w:rPr>
          <w:rFonts w:hint="default" w:ascii="Times New Roman" w:hAnsi="Times New Roman" w:eastAsia="Times New Roman" w:cs="Times New Roman"/>
          <w:sz w:val="28"/>
          <w:szCs w:val="28"/>
          <w:lang w:eastAsia="zh-CN"/>
        </w:rPr>
        <w:t xml:space="preserve">ни ждут автобус, но не садятся в него. Они один за другим пропускают автобусы, в каждый из которых заходят по 50 пассажиров из никогда не заканчивающейся очереди. Около 6:30 утра на остановке появляются дети. К этому моменту очередь на автобус </w:t>
      </w:r>
      <w:r>
        <w:rPr>
          <w:rFonts w:hint="default" w:ascii="Times New Roman" w:hAnsi="Times New Roman" w:eastAsia="Times New Roman" w:cs="Times New Roman"/>
          <w:sz w:val="28"/>
          <w:szCs w:val="28"/>
          <w:lang w:val="ru-RU" w:eastAsia="zh-CN"/>
        </w:rPr>
        <w:t>появляться</w:t>
      </w:r>
      <w:r>
        <w:rPr>
          <w:rFonts w:hint="default" w:ascii="Times New Roman" w:hAnsi="Times New Roman" w:eastAsia="Times New Roman" w:cs="Times New Roman"/>
          <w:sz w:val="28"/>
          <w:szCs w:val="28"/>
          <w:lang w:eastAsia="zh-CN"/>
        </w:rPr>
        <w:t xml:space="preserve"> на вс</w:t>
      </w:r>
      <w:r>
        <w:rPr>
          <w:rFonts w:hint="default" w:ascii="Times New Roman" w:hAnsi="Times New Roman" w:eastAsia="Times New Roman" w:cs="Times New Roman"/>
          <w:sz w:val="28"/>
          <w:szCs w:val="28"/>
          <w:lang w:val="ru-RU" w:eastAsia="zh-CN"/>
        </w:rPr>
        <w:t>ех</w:t>
      </w:r>
      <w:r>
        <w:rPr>
          <w:rFonts w:hint="default" w:ascii="Times New Roman" w:hAnsi="Times New Roman" w:eastAsia="Times New Roman" w:cs="Times New Roman"/>
          <w:sz w:val="28"/>
          <w:szCs w:val="28"/>
          <w:lang w:eastAsia="zh-CN"/>
        </w:rPr>
        <w:t xml:space="preserve"> улиц</w:t>
      </w:r>
      <w:r>
        <w:rPr>
          <w:rFonts w:hint="default" w:ascii="Times New Roman" w:hAnsi="Times New Roman" w:eastAsia="Times New Roman" w:cs="Times New Roman"/>
          <w:sz w:val="28"/>
          <w:szCs w:val="28"/>
          <w:lang w:val="ru-RU" w:eastAsia="zh-CN"/>
        </w:rPr>
        <w:t xml:space="preserve">ах. </w:t>
      </w:r>
      <w:r>
        <w:rPr>
          <w:rFonts w:hint="default" w:ascii="Times New Roman" w:hAnsi="Times New Roman" w:eastAsia="Times New Roman" w:cs="Times New Roman"/>
          <w:sz w:val="28"/>
          <w:szCs w:val="28"/>
          <w:lang w:eastAsia="zh-CN"/>
        </w:rPr>
        <w:t>Теперь пенсионеры могут вернуться домой, а их дети поедут на работу: им предстоит 40-километровая дорога в Пекин, которая займет три часа в одну сторону.</w:t>
      </w:r>
      <w:r>
        <w:rPr>
          <w:rStyle w:val="21"/>
          <w:rFonts w:hint="default" w:ascii="Times New Roman" w:hAnsi="Times New Roman" w:eastAsia="Times New Roman" w:cs="Times New Roman"/>
          <w:sz w:val="28"/>
          <w:szCs w:val="28"/>
          <w:lang w:eastAsia="zh-CN"/>
        </w:rPr>
        <w:footnoteReference w:id="56"/>
      </w:r>
      <w:r>
        <w:rPr>
          <w:rFonts w:hint="default" w:ascii="Times New Roman" w:hAnsi="Times New Roman" w:eastAsia="Times New Roman" w:cs="Times New Roman"/>
          <w:sz w:val="28"/>
          <w:szCs w:val="28"/>
          <w:lang w:val="ru-RU" w:eastAsia="zh-CN"/>
        </w:rPr>
        <w:t xml:space="preserve"> В будущем, проблема транспорта станет не таким серьезным.</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eastAsia="zh-CN"/>
        </w:rPr>
        <w:t xml:space="preserve">  В-пятых, в</w:t>
      </w:r>
      <w:r>
        <w:rPr>
          <w:rFonts w:hint="default" w:ascii="Times New Roman" w:hAnsi="Times New Roman" w:eastAsia="Times New Roman" w:cs="Times New Roman"/>
          <w:sz w:val="28"/>
          <w:szCs w:val="28"/>
          <w:lang w:eastAsia="zh-CN"/>
        </w:rPr>
        <w:t xml:space="preserve"> результате быстрой урбанизации китайские города</w:t>
      </w:r>
      <w:r>
        <w:rPr>
          <w:rFonts w:hint="default" w:ascii="Times New Roman" w:hAnsi="Times New Roman" w:eastAsia="Times New Roman" w:cs="Times New Roman"/>
          <w:sz w:val="28"/>
          <w:szCs w:val="28"/>
          <w:lang w:val="ru-RU" w:eastAsia="zh-CN"/>
        </w:rPr>
        <w:t xml:space="preserve"> явились</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отдельным</w:t>
      </w:r>
      <w:r>
        <w:rPr>
          <w:rFonts w:hint="default" w:ascii="Times New Roman" w:hAnsi="Times New Roman" w:eastAsia="Times New Roman" w:cs="Times New Roman"/>
          <w:sz w:val="28"/>
          <w:szCs w:val="28"/>
          <w:lang w:eastAsia="zh-CN"/>
        </w:rPr>
        <w:t>, плохо связанные</w:t>
      </w:r>
      <w:r>
        <w:rPr>
          <w:rFonts w:hint="default" w:ascii="Times New Roman" w:hAnsi="Times New Roman" w:eastAsia="Times New Roman" w:cs="Times New Roman"/>
          <w:sz w:val="28"/>
          <w:szCs w:val="28"/>
          <w:lang w:val="ru-RU" w:eastAsia="zh-CN"/>
        </w:rPr>
        <w:t xml:space="preserve"> друг с другом</w:t>
      </w:r>
      <w:r>
        <w:rPr>
          <w:rFonts w:hint="default" w:ascii="Times New Roman" w:hAnsi="Times New Roman" w:eastAsia="Times New Roman" w:cs="Times New Roman"/>
          <w:sz w:val="28"/>
          <w:szCs w:val="28"/>
          <w:lang w:eastAsia="zh-CN"/>
        </w:rPr>
        <w:t>.</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Проблема в том, что после начала масштабно</w:t>
      </w:r>
      <w:r>
        <w:rPr>
          <w:rFonts w:hint="default" w:ascii="Times New Roman" w:hAnsi="Times New Roman" w:eastAsia="Times New Roman" w:cs="Times New Roman"/>
          <w:sz w:val="28"/>
          <w:szCs w:val="28"/>
          <w:lang w:val="ru-RU" w:eastAsia="zh-CN"/>
        </w:rPr>
        <w:t>го</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создания</w:t>
      </w:r>
      <w:r>
        <w:rPr>
          <w:rFonts w:hint="default" w:ascii="Times New Roman" w:hAnsi="Times New Roman" w:eastAsia="Times New Roman" w:cs="Times New Roman"/>
          <w:sz w:val="28"/>
          <w:szCs w:val="28"/>
          <w:lang w:eastAsia="zh-CN"/>
        </w:rPr>
        <w:t xml:space="preserve"> Пекина</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архитектурное и культурное наследие старого города оказалось</w:t>
      </w:r>
      <w:r>
        <w:rPr>
          <w:rFonts w:hint="default" w:ascii="Times New Roman" w:hAnsi="Times New Roman" w:eastAsia="Times New Roman" w:cs="Times New Roman"/>
          <w:sz w:val="28"/>
          <w:szCs w:val="28"/>
          <w:lang w:val="ru-RU" w:eastAsia="zh-CN"/>
        </w:rPr>
        <w:t xml:space="preserve"> слишком разным </w:t>
      </w:r>
      <w:r>
        <w:rPr>
          <w:rFonts w:hint="default" w:ascii="Times New Roman" w:hAnsi="Times New Roman" w:eastAsia="Times New Roman" w:cs="Times New Roman"/>
          <w:sz w:val="28"/>
          <w:szCs w:val="28"/>
          <w:lang w:eastAsia="zh-CN"/>
        </w:rPr>
        <w:t>от остальных районов и обычных жителей.</w:t>
      </w:r>
      <w:r>
        <w:rPr>
          <w:rFonts w:hint="default" w:ascii="Times New Roman" w:hAnsi="Times New Roman" w:eastAsia="Times New Roman" w:cs="Times New Roman"/>
          <w:sz w:val="28"/>
          <w:szCs w:val="28"/>
          <w:lang w:val="ru-RU" w:eastAsia="zh-CN"/>
        </w:rPr>
        <w:t xml:space="preserve">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До XX века природа была интегрирована</w:t>
      </w:r>
      <w:r>
        <w:rPr>
          <w:rFonts w:hint="default" w:ascii="Times New Roman" w:hAnsi="Times New Roman" w:eastAsia="Times New Roman" w:cs="Times New Roman"/>
          <w:sz w:val="28"/>
          <w:szCs w:val="28"/>
          <w:lang w:val="ru-RU"/>
        </w:rPr>
        <w:t>. Жаль</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что </w:t>
      </w:r>
      <w:r>
        <w:rPr>
          <w:rFonts w:hint="default" w:ascii="Times New Roman" w:hAnsi="Times New Roman" w:eastAsia="Times New Roman" w:cs="Times New Roman"/>
          <w:sz w:val="28"/>
          <w:szCs w:val="28"/>
        </w:rPr>
        <w:t>современная застройка Пекина</w:t>
      </w:r>
      <w:r>
        <w:rPr>
          <w:rFonts w:hint="default" w:ascii="Times New Roman" w:hAnsi="Times New Roman" w:eastAsia="Times New Roman" w:cs="Times New Roman"/>
          <w:sz w:val="28"/>
          <w:szCs w:val="28"/>
          <w:lang w:val="ru-RU"/>
        </w:rPr>
        <w:t xml:space="preserve"> нарушает</w:t>
      </w:r>
      <w:r>
        <w:rPr>
          <w:rFonts w:hint="default" w:ascii="Times New Roman" w:hAnsi="Times New Roman" w:eastAsia="Times New Roman" w:cs="Times New Roman"/>
          <w:sz w:val="28"/>
          <w:szCs w:val="28"/>
        </w:rPr>
        <w:t xml:space="preserve"> природу и общественные связи</w:t>
      </w:r>
      <w:r>
        <w:rPr>
          <w:rFonts w:hint="default" w:ascii="Times New Roman" w:hAnsi="Times New Roman" w:eastAsia="Times New Roman" w:cs="Times New Roman"/>
          <w:sz w:val="28"/>
          <w:szCs w:val="28"/>
          <w:lang w:val="ru-RU"/>
        </w:rPr>
        <w:t>.</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Times New Roman" w:cs="Times New Roman"/>
          <w:sz w:val="28"/>
          <w:szCs w:val="28"/>
          <w:lang w:val="ru-RU"/>
        </w:rPr>
        <w:t>Государство хочет соединять</w:t>
      </w:r>
      <w:r>
        <w:rPr>
          <w:rFonts w:hint="default" w:ascii="Times New Roman" w:hAnsi="Times New Roman" w:eastAsia="Times New Roman" w:cs="Times New Roman"/>
          <w:sz w:val="28"/>
          <w:szCs w:val="28"/>
        </w:rPr>
        <w:t xml:space="preserve"> Пекин</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Тяньцзинь</w:t>
      </w:r>
      <w:r>
        <w:rPr>
          <w:rFonts w:hint="default" w:ascii="Times New Roman" w:hAnsi="Times New Roman" w:eastAsia="Times New Roman" w:cs="Times New Roman"/>
          <w:sz w:val="28"/>
          <w:szCs w:val="28"/>
          <w:lang w:val="ru-RU"/>
        </w:rPr>
        <w:t xml:space="preserve"> и </w:t>
      </w:r>
      <w:r>
        <w:rPr>
          <w:rFonts w:hint="default" w:ascii="Times New Roman" w:hAnsi="Times New Roman" w:eastAsia="Times New Roman" w:cs="Times New Roman"/>
          <w:sz w:val="28"/>
          <w:szCs w:val="28"/>
        </w:rPr>
        <w:t>Хэбэй в одну суперагломерацию</w:t>
      </w:r>
      <w:r>
        <w:rPr>
          <w:rFonts w:hint="default" w:ascii="Times New Roman" w:hAnsi="Times New Roman" w:eastAsia="Times New Roman" w:cs="Times New Roman"/>
          <w:sz w:val="28"/>
          <w:szCs w:val="28"/>
          <w:lang w:val="ru-RU"/>
        </w:rPr>
        <w:t xml:space="preserve">, и теперь уже соединило </w:t>
      </w:r>
      <w:r>
        <w:rPr>
          <w:rFonts w:hint="default" w:ascii="Times New Roman" w:hAnsi="Times New Roman" w:eastAsia="Times New Roman" w:cs="Times New Roman"/>
          <w:sz w:val="28"/>
          <w:szCs w:val="28"/>
        </w:rPr>
        <w:t xml:space="preserve">Шэньчжэнь, Гуанчжоу, Гонконг и Макао на юге, </w:t>
      </w:r>
      <w:r>
        <w:rPr>
          <w:rFonts w:hint="default" w:ascii="Times New Roman" w:hAnsi="Times New Roman" w:eastAsia="Times New Roman" w:cs="Times New Roman"/>
          <w:sz w:val="28"/>
          <w:szCs w:val="28"/>
          <w:lang w:val="ru-RU"/>
        </w:rPr>
        <w:t>даже</w:t>
      </w:r>
      <w:r>
        <w:rPr>
          <w:rFonts w:hint="default" w:ascii="Times New Roman" w:hAnsi="Times New Roman" w:eastAsia="Times New Roman" w:cs="Times New Roman"/>
          <w:sz w:val="28"/>
          <w:szCs w:val="28"/>
        </w:rPr>
        <w:t xml:space="preserve"> Шанхай, Сучжоу и Цзясин на востоке страны.</w:t>
      </w:r>
    </w:p>
    <w:p>
      <w:pPr>
        <w:spacing w:line="360" w:lineRule="auto"/>
        <w:ind w:firstLine="280" w:firstLineChars="100"/>
        <w:jc w:val="both"/>
        <w:rPr>
          <w:rFonts w:hint="default" w:ascii="Times New Roman" w:hAnsi="Times New Roman" w:eastAsia="Times New Roman" w:cs="Times New Roman"/>
          <w:sz w:val="28"/>
          <w:szCs w:val="28"/>
          <w:lang w:val="ru-RU" w:eastAsia="zh-CN"/>
        </w:rPr>
      </w:pPr>
    </w:p>
    <w:p>
      <w:pPr>
        <w:spacing w:line="360" w:lineRule="auto"/>
        <w:ind w:firstLine="280" w:firstLineChars="100"/>
        <w:jc w:val="both"/>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sz w:val="28"/>
          <w:szCs w:val="28"/>
        </w:rPr>
        <w:t>4.</w:t>
      </w:r>
      <w:r>
        <w:rPr>
          <w:rFonts w:hint="default" w:ascii="Times New Roman" w:hAnsi="Times New Roman" w:eastAsia="Times New Roman" w:cs="Times New Roman"/>
          <w:sz w:val="28"/>
          <w:szCs w:val="28"/>
          <w:lang w:val="ru-RU"/>
        </w:rPr>
        <w:t xml:space="preserve">3 </w:t>
      </w:r>
      <w:r>
        <w:rPr>
          <w:rFonts w:hint="default" w:ascii="Times New Roman" w:hAnsi="Times New Roman" w:eastAsia="Times New Roman" w:cs="Times New Roman"/>
          <w:color w:val="000000" w:themeColor="text1"/>
          <w:sz w:val="28"/>
          <w:szCs w:val="28"/>
          <w14:textFill>
            <w14:solidFill>
              <w14:schemeClr w14:val="tx1"/>
            </w14:solidFill>
          </w14:textFill>
        </w:rPr>
        <w:t>Перспективы развития района Пекина</w:t>
      </w:r>
    </w:p>
    <w:p>
      <w:pPr>
        <w:pStyle w:val="13"/>
        <w:ind w:firstLine="280" w:firstLineChars="100"/>
        <w:jc w:val="both"/>
        <w:rPr>
          <w:rFonts w:hint="default" w:ascii="Times New Roman" w:hAnsi="Times New Roman" w:eastAsia="Times New Roman"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Р</w:t>
      </w: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айон </w:t>
      </w:r>
      <w:r>
        <w:rPr>
          <w:rFonts w:hint="default" w:ascii="Times New Roman" w:hAnsi="Times New Roman" w:eastAsia="Times New Roman" w:cs="Times New Roman"/>
          <w:color w:val="000000" w:themeColor="text1"/>
          <w:sz w:val="28"/>
          <w:szCs w:val="28"/>
          <w14:textFill>
            <w14:solidFill>
              <w14:schemeClr w14:val="tx1"/>
            </w14:solidFill>
          </w14:textFill>
        </w:rPr>
        <w:t>Пекин-Тяньцзинь-</w:t>
      </w:r>
      <w:r>
        <w:rPr>
          <w:rFonts w:hint="default" w:ascii="Times New Roman" w:hAnsi="Times New Roman" w:eastAsia="Times New Roman" w:cs="Times New Roman"/>
          <w:color w:val="000000" w:themeColor="text1"/>
          <w:sz w:val="28"/>
          <w:szCs w:val="28"/>
          <w:lang w:val="ru-RU"/>
          <w14:textFill>
            <w14:solidFill>
              <w14:schemeClr w14:val="tx1"/>
            </w14:solidFill>
          </w14:textFill>
        </w:rPr>
        <w:t>Хэбэй</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включает в себя приморские территории полуострова Ляодун, полуострова Шаньдун и </w:t>
      </w:r>
      <w:r>
        <w:rPr>
          <w:rFonts w:hint="default" w:ascii="Times New Roman" w:hAnsi="Times New Roman" w:eastAsia="Times New Roman" w:cs="Times New Roman"/>
          <w:color w:val="000000" w:themeColor="text1"/>
          <w:sz w:val="28"/>
          <w:szCs w:val="28"/>
          <w:lang w:val="ru-RU"/>
          <w14:textFill>
            <w14:solidFill>
              <w14:schemeClr w14:val="tx1"/>
            </w14:solidFill>
          </w14:textFill>
        </w:rPr>
        <w:t>огромные городские</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агломераци</w:t>
      </w:r>
      <w:r>
        <w:rPr>
          <w:rFonts w:hint="default" w:ascii="Times New Roman" w:hAnsi="Times New Roman" w:eastAsia="Times New Roman" w:cs="Times New Roman"/>
          <w:color w:val="000000" w:themeColor="text1"/>
          <w:sz w:val="28"/>
          <w:szCs w:val="28"/>
          <w:lang w:val="ru-RU"/>
          <w14:textFill>
            <w14:solidFill>
              <w14:schemeClr w14:val="tx1"/>
            </w14:solidFill>
          </w14:textFill>
        </w:rPr>
        <w:t>и</w:t>
      </w:r>
      <w:r>
        <w:rPr>
          <w:rFonts w:hint="default" w:ascii="Times New Roman" w:hAnsi="Times New Roman" w:eastAsia="Times New Roman" w:cs="Times New Roman"/>
          <w:color w:val="000000" w:themeColor="text1"/>
          <w:sz w:val="28"/>
          <w:szCs w:val="28"/>
          <w14:textFill>
            <w14:solidFill>
              <w14:schemeClr w14:val="tx1"/>
            </w14:solidFill>
          </w14:textFill>
        </w:rPr>
        <w:t>. Два полуострова и приморские районы относятся к трём</w:t>
      </w: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провинциям и двум городам центрального подчинения. Здесь ещё находятся три крупнейших города восточной части страны. Ключевую роль в развитии экономики р</w:t>
      </w:r>
      <w:r>
        <w:rPr>
          <w:rFonts w:hint="default" w:ascii="Times New Roman" w:hAnsi="Times New Roman" w:eastAsia="Times New Roman" w:cs="Times New Roman"/>
          <w:color w:val="000000" w:themeColor="text1"/>
          <w:sz w:val="28"/>
          <w:szCs w:val="28"/>
          <w:lang w:val="ru-RU"/>
          <w14:textFill>
            <w14:solidFill>
              <w14:schemeClr w14:val="tx1"/>
            </w14:solidFill>
          </w14:textFill>
        </w:rPr>
        <w:t>айона</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Пекин-Тяньцзинь-</w:t>
      </w:r>
      <w:r>
        <w:rPr>
          <w:rFonts w:hint="default" w:ascii="Times New Roman" w:hAnsi="Times New Roman" w:eastAsia="Times New Roman" w:cs="Times New Roman"/>
          <w:color w:val="000000" w:themeColor="text1"/>
          <w:sz w:val="28"/>
          <w:szCs w:val="28"/>
          <w:lang w:val="ru-RU"/>
          <w14:textFill>
            <w14:solidFill>
              <w14:schemeClr w14:val="tx1"/>
            </w14:solidFill>
          </w14:textFill>
        </w:rPr>
        <w:t>Хэбэй</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играют Пекин, Тяньцзинь и Шицзячжуан. </w:t>
      </w:r>
    </w:p>
    <w:p>
      <w:pPr>
        <w:pStyle w:val="13"/>
        <w:ind w:firstLine="280" w:firstLineChars="100"/>
        <w:jc w:val="both"/>
        <w:rPr>
          <w:rFonts w:hint="default" w:ascii="Times New Roman" w:hAnsi="Times New Roman" w:eastAsia="Times New Roman"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Этот р</w:t>
      </w:r>
      <w:r>
        <w:rPr>
          <w:rFonts w:hint="default" w:ascii="Times New Roman" w:hAnsi="Times New Roman" w:eastAsia="Times New Roman" w:cs="Times New Roman"/>
          <w:color w:val="000000" w:themeColor="text1"/>
          <w:sz w:val="28"/>
          <w:szCs w:val="28"/>
          <w:lang w:val="ru-RU"/>
          <w14:textFill>
            <w14:solidFill>
              <w14:schemeClr w14:val="tx1"/>
            </w14:solidFill>
          </w14:textFill>
        </w:rPr>
        <w:t>айон</w:t>
      </w:r>
      <w:r>
        <w:rPr>
          <w:rFonts w:hint="default" w:ascii="Times New Roman" w:hAnsi="Times New Roman" w:eastAsia="Times New Roman" w:cs="Times New Roman"/>
          <w:color w:val="000000" w:themeColor="text1"/>
          <w:sz w:val="28"/>
          <w:szCs w:val="28"/>
          <w14:textFill>
            <w14:solidFill>
              <w14:schemeClr w14:val="tx1"/>
            </w14:solidFill>
          </w14:textFill>
        </w:rPr>
        <w:t>,</w:t>
      </w: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 который находится </w:t>
      </w:r>
      <w:r>
        <w:rPr>
          <w:rFonts w:hint="default" w:ascii="Times New Roman" w:hAnsi="Times New Roman" w:eastAsia="Times New Roman" w:cs="Times New Roman"/>
          <w:color w:val="000000" w:themeColor="text1"/>
          <w:sz w:val="28"/>
          <w:szCs w:val="28"/>
          <w14:textFill>
            <w14:solidFill>
              <w14:schemeClr w14:val="tx1"/>
            </w14:solidFill>
          </w14:textFill>
        </w:rPr>
        <w:t xml:space="preserve">на </w:t>
      </w:r>
      <w:r>
        <w:rPr>
          <w:rFonts w:hint="default" w:ascii="Times New Roman" w:hAnsi="Times New Roman" w:eastAsia="Times New Roman" w:cs="Times New Roman"/>
          <w:color w:val="000000" w:themeColor="text1"/>
          <w:sz w:val="28"/>
          <w:szCs w:val="28"/>
          <w:lang w:val="ru-RU"/>
          <w14:textFill>
            <w14:solidFill>
              <w14:schemeClr w14:val="tx1"/>
            </w14:solidFill>
          </w14:textFill>
        </w:rPr>
        <w:t>границе</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трех больших регионов: Хуабэй, Дунбэй и Хуадун, имеет стратегическое значение не только в национальном, но и в международном масштабе. Здесь н</w:t>
      </w:r>
      <w:r>
        <w:rPr>
          <w:rFonts w:hint="default" w:ascii="Times New Roman" w:hAnsi="Times New Roman" w:eastAsia="Times New Roman" w:cs="Times New Roman"/>
          <w:color w:val="000000" w:themeColor="text1"/>
          <w:sz w:val="28"/>
          <w:szCs w:val="28"/>
          <w:lang w:val="ru-RU"/>
          <w14:textFill>
            <w14:solidFill>
              <w14:schemeClr w14:val="tx1"/>
            </w14:solidFill>
          </w14:textFill>
        </w:rPr>
        <w:t>аходятся</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крупные г</w:t>
      </w:r>
      <w:r>
        <w:rPr>
          <w:rFonts w:hint="default" w:ascii="Times New Roman" w:hAnsi="Times New Roman" w:eastAsia="Times New Roman" w:cs="Times New Roman"/>
          <w:color w:val="000000" w:themeColor="text1"/>
          <w:sz w:val="28"/>
          <w:szCs w:val="28"/>
          <w:lang w:val="ru-RU"/>
          <w14:textFill>
            <w14:solidFill>
              <w14:schemeClr w14:val="tx1"/>
            </w14:solidFill>
          </w14:textFill>
        </w:rPr>
        <w:t>ородские</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центры, порты, промышленные центры</w:t>
      </w: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 и т.д.</w:t>
      </w:r>
    </w:p>
    <w:p>
      <w:pPr>
        <w:pStyle w:val="13"/>
        <w:ind w:firstLine="280" w:firstLineChars="100"/>
        <w:jc w:val="both"/>
        <w:rPr>
          <w:rFonts w:hint="default" w:ascii="Times New Roman" w:hAnsi="Times New Roman" w:eastAsia="Times New Roman"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С точки зрения международной значимости</w:t>
      </w: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следует отметить, что</w:t>
      </w: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 район </w:t>
      </w:r>
      <w:r>
        <w:rPr>
          <w:rFonts w:hint="default" w:ascii="Times New Roman" w:hAnsi="Times New Roman" w:eastAsia="Times New Roman" w:cs="Times New Roman"/>
          <w:color w:val="000000" w:themeColor="text1"/>
          <w:sz w:val="28"/>
          <w:szCs w:val="28"/>
          <w14:textFill>
            <w14:solidFill>
              <w14:schemeClr w14:val="tx1"/>
            </w14:solidFill>
          </w14:textFill>
        </w:rPr>
        <w:t>Пекин-Тяньцзинь-</w:t>
      </w:r>
      <w:r>
        <w:rPr>
          <w:rFonts w:hint="default" w:ascii="Times New Roman" w:hAnsi="Times New Roman" w:eastAsia="Times New Roman" w:cs="Times New Roman"/>
          <w:color w:val="000000" w:themeColor="text1"/>
          <w:sz w:val="28"/>
          <w:szCs w:val="28"/>
          <w:lang w:val="ru-RU"/>
          <w14:textFill>
            <w14:solidFill>
              <w14:schemeClr w14:val="tx1"/>
            </w14:solidFill>
          </w14:textFill>
        </w:rPr>
        <w:t>Хэбэй находится</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в центре северо-восточной Азии</w:t>
      </w: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Развитие экономики р</w:t>
      </w:r>
      <w:r>
        <w:rPr>
          <w:rFonts w:hint="default" w:ascii="Times New Roman" w:hAnsi="Times New Roman" w:eastAsia="Times New Roman" w:cs="Times New Roman"/>
          <w:color w:val="000000" w:themeColor="text1"/>
          <w:sz w:val="28"/>
          <w:szCs w:val="28"/>
          <w:lang w:val="ru-RU"/>
          <w14:textFill>
            <w14:solidFill>
              <w14:schemeClr w14:val="tx1"/>
            </w14:solidFill>
          </w14:textFill>
        </w:rPr>
        <w:t>айона</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будет способствовать связ</w:t>
      </w: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и </w:t>
      </w:r>
      <w:r>
        <w:rPr>
          <w:rFonts w:hint="default" w:ascii="Times New Roman" w:hAnsi="Times New Roman" w:eastAsia="Times New Roman" w:cs="Times New Roman"/>
          <w:color w:val="000000" w:themeColor="text1"/>
          <w:sz w:val="28"/>
          <w:szCs w:val="28"/>
          <w14:textFill>
            <w14:solidFill>
              <w14:schemeClr w14:val="tx1"/>
            </w14:solidFill>
          </w14:textFill>
        </w:rPr>
        <w:t>с другими странами северо-восточной Азии: Японией, Южной Кореей, Северной Кореей, Россией и Монголией.</w:t>
      </w:r>
      <w:r>
        <w:rPr>
          <w:rStyle w:val="21"/>
          <w:rFonts w:hint="default" w:ascii="Times New Roman" w:hAnsi="Times New Roman" w:eastAsia="Times New Roman" w:cs="Times New Roman"/>
          <w:color w:val="000000" w:themeColor="text1"/>
          <w:sz w:val="28"/>
          <w:szCs w:val="28"/>
          <w14:textFill>
            <w14:solidFill>
              <w14:schemeClr w14:val="tx1"/>
            </w14:solidFill>
          </w14:textFill>
        </w:rPr>
        <w:footnoteReference w:id="57"/>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В настоящее время в 13 китайских городах р</w:t>
      </w:r>
      <w:r>
        <w:rPr>
          <w:rFonts w:hint="default" w:ascii="Times New Roman" w:hAnsi="Times New Roman" w:eastAsia="Times New Roman" w:cs="Times New Roman"/>
          <w:color w:val="000000" w:themeColor="text1"/>
          <w:sz w:val="28"/>
          <w:szCs w:val="28"/>
          <w:lang w:val="ru-RU"/>
          <w14:textFill>
            <w14:solidFill>
              <w14:schemeClr w14:val="tx1"/>
            </w14:solidFill>
          </w14:textFill>
        </w:rPr>
        <w:t>айо</w:t>
      </w:r>
      <w:r>
        <w:rPr>
          <w:rFonts w:hint="default" w:ascii="Times New Roman" w:hAnsi="Times New Roman" w:eastAsia="Times New Roman" w:cs="Times New Roman"/>
          <w:color w:val="000000" w:themeColor="text1"/>
          <w:sz w:val="28"/>
          <w:szCs w:val="28"/>
          <w14:textFill>
            <w14:solidFill>
              <w14:schemeClr w14:val="tx1"/>
            </w14:solidFill>
          </w14:textFill>
        </w:rPr>
        <w:t>на Пекин-Тяньцзинь-Хэбэй за счет</w:t>
      </w:r>
      <w:r>
        <w:rPr>
          <w:rFonts w:hint="default" w:ascii="Times New Roman" w:hAnsi="Times New Roman" w:eastAsia="Times New Roman" w:cs="Times New Roman"/>
          <w:sz w:val="28"/>
          <w:szCs w:val="28"/>
        </w:rPr>
        <w:t xml:space="preserve"> поверхностных геотермальных ресурсов можно вырабатывать тепловую энергию, эквивалентном 92 млн тонн условного топлива в год.</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По данным </w:t>
      </w:r>
      <w:r>
        <w:rPr>
          <w:rFonts w:hint="default" w:ascii="Times New Roman" w:hAnsi="Times New Roman" w:eastAsia="Times New Roman" w:cs="Times New Roman"/>
          <w:sz w:val="28"/>
          <w:szCs w:val="28"/>
          <w:lang w:val="ru-RU"/>
        </w:rPr>
        <w:t>г</w:t>
      </w:r>
      <w:r>
        <w:rPr>
          <w:rFonts w:hint="default" w:ascii="Times New Roman" w:hAnsi="Times New Roman" w:eastAsia="Times New Roman" w:cs="Times New Roman"/>
          <w:sz w:val="28"/>
          <w:szCs w:val="28"/>
        </w:rPr>
        <w:t>осударственного управления по делам энергетики К</w:t>
      </w:r>
      <w:r>
        <w:rPr>
          <w:rFonts w:hint="default" w:ascii="Times New Roman" w:hAnsi="Times New Roman" w:eastAsia="Times New Roman" w:cs="Times New Roman"/>
          <w:sz w:val="28"/>
          <w:szCs w:val="28"/>
          <w:lang w:val="ru-RU"/>
        </w:rPr>
        <w:t>итая</w:t>
      </w:r>
      <w:r>
        <w:rPr>
          <w:rFonts w:hint="default" w:ascii="Times New Roman" w:hAnsi="Times New Roman" w:eastAsia="Times New Roman" w:cs="Times New Roman"/>
          <w:sz w:val="28"/>
          <w:szCs w:val="28"/>
        </w:rPr>
        <w:t>, гео</w:t>
      </w:r>
      <w:r>
        <w:rPr>
          <w:rFonts w:hint="default" w:ascii="Times New Roman" w:hAnsi="Times New Roman" w:eastAsia="Times New Roman" w:cs="Times New Roman"/>
          <w:sz w:val="28"/>
          <w:szCs w:val="28"/>
          <w:lang w:val="ru-RU"/>
        </w:rPr>
        <w:t>термальные</w:t>
      </w:r>
      <w:r>
        <w:rPr>
          <w:rFonts w:hint="default" w:ascii="Times New Roman" w:hAnsi="Times New Roman" w:eastAsia="Times New Roman" w:cs="Times New Roman"/>
          <w:sz w:val="28"/>
          <w:szCs w:val="28"/>
        </w:rPr>
        <w:t xml:space="preserve"> и гидротермальные ресурсы являются важн</w:t>
      </w:r>
      <w:r>
        <w:rPr>
          <w:rFonts w:hint="default" w:ascii="Times New Roman" w:hAnsi="Times New Roman" w:eastAsia="Times New Roman" w:cs="Times New Roman"/>
          <w:sz w:val="28"/>
          <w:szCs w:val="28"/>
          <w:lang w:val="ru-RU"/>
        </w:rPr>
        <w:t xml:space="preserve">ой </w:t>
      </w:r>
      <w:r>
        <w:rPr>
          <w:rFonts w:hint="default" w:ascii="Times New Roman" w:hAnsi="Times New Roman" w:eastAsia="Times New Roman" w:cs="Times New Roman"/>
          <w:sz w:val="28"/>
          <w:szCs w:val="28"/>
        </w:rPr>
        <w:t>экологическ</w:t>
      </w:r>
      <w:r>
        <w:rPr>
          <w:rFonts w:hint="default" w:ascii="Times New Roman" w:hAnsi="Times New Roman" w:eastAsia="Times New Roman" w:cs="Times New Roman"/>
          <w:sz w:val="28"/>
          <w:szCs w:val="28"/>
          <w:lang w:val="ru-RU"/>
        </w:rPr>
        <w:t>ой</w:t>
      </w:r>
      <w:r>
        <w:rPr>
          <w:rFonts w:hint="default" w:ascii="Times New Roman" w:hAnsi="Times New Roman" w:eastAsia="Times New Roman" w:cs="Times New Roman"/>
          <w:sz w:val="28"/>
          <w:szCs w:val="28"/>
        </w:rPr>
        <w:t xml:space="preserve"> чистой энерги</w:t>
      </w:r>
      <w:r>
        <w:rPr>
          <w:rFonts w:hint="default" w:ascii="Times New Roman" w:hAnsi="Times New Roman" w:eastAsia="Times New Roman" w:cs="Times New Roman"/>
          <w:sz w:val="28"/>
          <w:szCs w:val="28"/>
          <w:lang w:val="ru-RU"/>
        </w:rPr>
        <w:t>ей</w:t>
      </w:r>
      <w:r>
        <w:rPr>
          <w:rFonts w:hint="default" w:ascii="Times New Roman" w:hAnsi="Times New Roman" w:eastAsia="Times New Roman" w:cs="Times New Roman"/>
          <w:sz w:val="28"/>
          <w:szCs w:val="28"/>
        </w:rPr>
        <w:t xml:space="preserve"> для р</w:t>
      </w:r>
      <w:r>
        <w:rPr>
          <w:rFonts w:hint="default" w:ascii="Times New Roman" w:hAnsi="Times New Roman" w:eastAsia="Times New Roman" w:cs="Times New Roman"/>
          <w:sz w:val="28"/>
          <w:szCs w:val="28"/>
          <w:lang w:val="ru-RU"/>
        </w:rPr>
        <w:t>айона</w:t>
      </w:r>
      <w:r>
        <w:rPr>
          <w:rFonts w:hint="default" w:ascii="Times New Roman" w:hAnsi="Times New Roman" w:eastAsia="Times New Roman" w:cs="Times New Roman"/>
          <w:sz w:val="28"/>
          <w:szCs w:val="28"/>
        </w:rPr>
        <w:t xml:space="preserve"> Пекин-Тяньцзинь-Хэбэй. Потенциал геотермальной энергии только в этом р</w:t>
      </w:r>
      <w:r>
        <w:rPr>
          <w:rFonts w:hint="default" w:ascii="Times New Roman" w:hAnsi="Times New Roman" w:eastAsia="Times New Roman" w:cs="Times New Roman"/>
          <w:sz w:val="28"/>
          <w:szCs w:val="28"/>
          <w:lang w:val="ru-RU"/>
        </w:rPr>
        <w:t>айоне</w:t>
      </w:r>
      <w:r>
        <w:rPr>
          <w:rFonts w:hint="default" w:ascii="Times New Roman" w:hAnsi="Times New Roman" w:eastAsia="Times New Roman" w:cs="Times New Roman"/>
          <w:sz w:val="28"/>
          <w:szCs w:val="28"/>
        </w:rPr>
        <w:t xml:space="preserve"> 343 млн т</w:t>
      </w:r>
      <w:r>
        <w:rPr>
          <w:rFonts w:hint="default" w:ascii="Times New Roman" w:hAnsi="Times New Roman" w:eastAsia="Times New Roman" w:cs="Times New Roman"/>
          <w:sz w:val="28"/>
          <w:szCs w:val="28"/>
          <w:lang w:val="ru-RU"/>
        </w:rPr>
        <w:t xml:space="preserve">онн. </w:t>
      </w:r>
      <w:r>
        <w:rPr>
          <w:rFonts w:hint="default" w:ascii="Times New Roman" w:hAnsi="Times New Roman" w:eastAsia="Times New Roman" w:cs="Times New Roman"/>
          <w:sz w:val="28"/>
          <w:szCs w:val="28"/>
        </w:rPr>
        <w:t xml:space="preserve">условного топлива в год </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 xml:space="preserve"> это 87 проц</w:t>
      </w:r>
      <w:r>
        <w:rPr>
          <w:rFonts w:hint="default" w:ascii="Times New Roman" w:hAnsi="Times New Roman" w:eastAsia="Times New Roman" w:cs="Times New Roman"/>
          <w:sz w:val="28"/>
          <w:szCs w:val="28"/>
          <w:lang w:val="ru-RU"/>
        </w:rPr>
        <w:t xml:space="preserve">ентов </w:t>
      </w:r>
      <w:r>
        <w:rPr>
          <w:rFonts w:hint="default" w:ascii="Times New Roman" w:hAnsi="Times New Roman" w:eastAsia="Times New Roman" w:cs="Times New Roman"/>
          <w:sz w:val="28"/>
          <w:szCs w:val="28"/>
        </w:rPr>
        <w:t>потребленного</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угля в 2014 году</w:t>
      </w:r>
      <w:r>
        <w:rPr>
          <w:rFonts w:hint="default" w:ascii="Times New Roman" w:hAnsi="Times New Roman" w:eastAsia="Times New Roman" w:cs="Times New Roman"/>
          <w:sz w:val="28"/>
          <w:szCs w:val="28"/>
          <w:lang w:val="ru-RU"/>
        </w:rPr>
        <w:t xml:space="preserve">. Количество </w:t>
      </w:r>
      <w:r>
        <w:rPr>
          <w:rFonts w:hint="default" w:ascii="Times New Roman" w:hAnsi="Times New Roman" w:eastAsia="Times New Roman" w:cs="Times New Roman"/>
          <w:sz w:val="28"/>
          <w:szCs w:val="28"/>
        </w:rPr>
        <w:t>геотермальной энергии всего Китая 853 млрд тонн угля.</w:t>
      </w:r>
      <w:r>
        <w:rPr>
          <w:rFonts w:hint="default" w:ascii="Times New Roman" w:hAnsi="Times New Roman" w:eastAsia="Times New Roman" w:cs="Times New Roman"/>
          <w:sz w:val="28"/>
          <w:szCs w:val="28"/>
          <w:lang w:val="ru-RU"/>
        </w:rPr>
        <w:t xml:space="preserve"> </w:t>
      </w:r>
      <w:r>
        <w:rPr>
          <w:rStyle w:val="21"/>
          <w:rFonts w:hint="default" w:ascii="Times New Roman" w:hAnsi="Times New Roman" w:eastAsia="Times New Roman" w:cs="Times New Roman"/>
          <w:sz w:val="28"/>
          <w:szCs w:val="28"/>
        </w:rPr>
        <w:footnoteReference w:id="58"/>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Китай планирует собрать информацию о потенциале развития сектора в специальную базу данных, которая служит для разработки </w:t>
      </w:r>
      <w:r>
        <w:rPr>
          <w:rFonts w:hint="default" w:ascii="Times New Roman" w:hAnsi="Times New Roman" w:eastAsia="Times New Roman" w:cs="Times New Roman"/>
          <w:sz w:val="28"/>
          <w:szCs w:val="28"/>
          <w:lang w:val="ru-RU" w:eastAsia="zh-CN"/>
        </w:rPr>
        <w:t>п</w:t>
      </w:r>
      <w:r>
        <w:rPr>
          <w:rFonts w:hint="default" w:ascii="Times New Roman" w:hAnsi="Times New Roman" w:eastAsia="Times New Roman" w:cs="Times New Roman"/>
          <w:sz w:val="28"/>
          <w:szCs w:val="28"/>
          <w:lang w:eastAsia="zh-CN"/>
        </w:rPr>
        <w:t>лана развития Геотермальной энергии,</w:t>
      </w:r>
      <w:r>
        <w:rPr>
          <w:rFonts w:hint="default" w:ascii="Times New Roman" w:hAnsi="Times New Roman" w:eastAsia="Times New Roman" w:cs="Times New Roman"/>
          <w:sz w:val="28"/>
          <w:szCs w:val="28"/>
          <w:lang w:val="ru-RU" w:eastAsia="zh-CN"/>
        </w:rPr>
        <w:t xml:space="preserve"> кто-то сказал: </w:t>
      </w:r>
      <w:r>
        <w:rPr>
          <w:rFonts w:hint="default" w:ascii="Times New Roman" w:hAnsi="Times New Roman" w:eastAsia="Times New Roman" w:cs="Times New Roman"/>
          <w:sz w:val="28"/>
          <w:szCs w:val="28"/>
          <w:lang w:eastAsia="zh-CN"/>
        </w:rPr>
        <w:t xml:space="preserve">"Правительство должно предложить </w:t>
      </w:r>
      <w:r>
        <w:rPr>
          <w:rFonts w:hint="default" w:ascii="Times New Roman" w:hAnsi="Times New Roman" w:eastAsia="Times New Roman" w:cs="Times New Roman"/>
          <w:sz w:val="28"/>
          <w:szCs w:val="28"/>
          <w:lang w:val="ru-RU" w:eastAsia="zh-CN"/>
        </w:rPr>
        <w:t>полезную</w:t>
      </w:r>
      <w:r>
        <w:rPr>
          <w:rFonts w:hint="default" w:ascii="Times New Roman" w:hAnsi="Times New Roman" w:eastAsia="Times New Roman" w:cs="Times New Roman"/>
          <w:sz w:val="28"/>
          <w:szCs w:val="28"/>
          <w:lang w:eastAsia="zh-CN"/>
        </w:rPr>
        <w:t xml:space="preserve"> н</w:t>
      </w:r>
      <w:r>
        <w:rPr>
          <w:rFonts w:hint="default" w:ascii="Times New Roman" w:hAnsi="Times New Roman" w:eastAsia="Times New Roman" w:cs="Times New Roman"/>
          <w:sz w:val="28"/>
          <w:szCs w:val="28"/>
          <w:lang w:val="ru-RU" w:eastAsia="zh-CN"/>
        </w:rPr>
        <w:t>аправляющую</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структуру</w:t>
      </w:r>
      <w:r>
        <w:rPr>
          <w:rFonts w:hint="default" w:ascii="Times New Roman" w:hAnsi="Times New Roman" w:eastAsia="Times New Roman" w:cs="Times New Roman"/>
          <w:sz w:val="28"/>
          <w:szCs w:val="28"/>
          <w:lang w:eastAsia="zh-CN"/>
        </w:rPr>
        <w:t xml:space="preserve"> для привлечения иностранных инвестиций,</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и изучать как геотермальная энергетика может помо</w:t>
      </w:r>
      <w:r>
        <w:rPr>
          <w:rFonts w:hint="default" w:ascii="Times New Roman" w:hAnsi="Times New Roman" w:eastAsia="Times New Roman" w:cs="Times New Roman"/>
          <w:sz w:val="28"/>
          <w:szCs w:val="28"/>
          <w:lang w:val="ru-RU" w:eastAsia="zh-CN"/>
        </w:rPr>
        <w:t>гать</w:t>
      </w: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 xml:space="preserve">уменьшить </w:t>
      </w:r>
      <w:r>
        <w:rPr>
          <w:rFonts w:hint="default" w:ascii="Times New Roman" w:hAnsi="Times New Roman" w:eastAsia="Times New Roman" w:cs="Times New Roman"/>
          <w:sz w:val="28"/>
          <w:szCs w:val="28"/>
          <w:lang w:eastAsia="zh-CN"/>
        </w:rPr>
        <w:t>загрязнение окружаюшей среды".</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eastAsia" w:ascii="Times New Roman" w:hAnsi="Times New Roman" w:eastAsia="Times New Roman" w:cs="Times New Roman"/>
          <w:sz w:val="28"/>
          <w:szCs w:val="28"/>
          <w:lang w:val="en-US" w:eastAsia="zh-CN"/>
        </w:rPr>
        <w:t xml:space="preserve"> </w:t>
      </w:r>
      <w:r>
        <w:rPr>
          <w:rFonts w:hint="default" w:ascii="Times New Roman" w:hAnsi="Times New Roman" w:eastAsia="Times New Roman" w:cs="Times New Roman"/>
          <w:sz w:val="28"/>
          <w:szCs w:val="28"/>
          <w:lang w:val="ru-RU" w:eastAsia="zh-CN"/>
        </w:rPr>
        <w:t>Кроме энергетики, ещё появилась статья - "и</w:t>
      </w:r>
      <w:r>
        <w:rPr>
          <w:rFonts w:hint="default" w:ascii="Times New Roman" w:hAnsi="Times New Roman" w:eastAsia="Times New Roman" w:cs="Times New Roman"/>
          <w:sz w:val="28"/>
          <w:szCs w:val="28"/>
          <w:lang w:eastAsia="zh-CN"/>
        </w:rPr>
        <w:t>сполняется третья годовщина</w:t>
      </w:r>
      <w:r>
        <w:rPr>
          <w:rFonts w:hint="default" w:ascii="Times New Roman" w:hAnsi="Times New Roman" w:eastAsia="Times New Roman" w:cs="Times New Roman"/>
          <w:sz w:val="28"/>
          <w:szCs w:val="28"/>
          <w:lang w:val="ru-RU" w:eastAsia="zh-CN"/>
        </w:rPr>
        <w:t xml:space="preserve"> единого</w:t>
      </w:r>
      <w:r>
        <w:rPr>
          <w:rFonts w:hint="default" w:ascii="Times New Roman" w:hAnsi="Times New Roman" w:eastAsia="Times New Roman" w:cs="Times New Roman"/>
          <w:sz w:val="28"/>
          <w:szCs w:val="28"/>
          <w:lang w:eastAsia="zh-CN"/>
        </w:rPr>
        <w:t xml:space="preserve"> развития р</w:t>
      </w:r>
      <w:r>
        <w:rPr>
          <w:rFonts w:hint="default" w:ascii="Times New Roman" w:hAnsi="Times New Roman" w:eastAsia="Times New Roman" w:cs="Times New Roman"/>
          <w:sz w:val="28"/>
          <w:szCs w:val="28"/>
          <w:lang w:val="ru-RU" w:eastAsia="zh-CN"/>
        </w:rPr>
        <w:t>айона</w:t>
      </w:r>
      <w:r>
        <w:rPr>
          <w:rFonts w:hint="default" w:ascii="Times New Roman" w:hAnsi="Times New Roman" w:eastAsia="Times New Roman" w:cs="Times New Roman"/>
          <w:sz w:val="28"/>
          <w:szCs w:val="28"/>
          <w:lang w:eastAsia="zh-CN"/>
        </w:rPr>
        <w:t xml:space="preserve"> Пекин-Тяньцзинь-Хэбэй,</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eastAsia="zh-CN"/>
        </w:rPr>
        <w:t xml:space="preserve">Пекина обещает </w:t>
      </w:r>
      <w:r>
        <w:rPr>
          <w:rFonts w:hint="default" w:ascii="Times New Roman" w:hAnsi="Times New Roman" w:eastAsia="Times New Roman" w:cs="Times New Roman"/>
          <w:sz w:val="28"/>
          <w:szCs w:val="28"/>
          <w:lang w:val="ru-RU" w:eastAsia="zh-CN"/>
        </w:rPr>
        <w:t>этому району</w:t>
      </w:r>
      <w:r>
        <w:rPr>
          <w:rFonts w:hint="default" w:ascii="Times New Roman" w:hAnsi="Times New Roman" w:eastAsia="Times New Roman" w:cs="Times New Roman"/>
          <w:sz w:val="28"/>
          <w:szCs w:val="28"/>
          <w:lang w:eastAsia="zh-CN"/>
        </w:rPr>
        <w:t xml:space="preserve"> новые перспективы</w:t>
      </w:r>
      <w:r>
        <w:rPr>
          <w:rFonts w:hint="default" w:ascii="Times New Roman" w:hAnsi="Times New Roman" w:eastAsia="Times New Roman" w:cs="Times New Roman"/>
          <w:sz w:val="28"/>
          <w:szCs w:val="28"/>
          <w:lang w:val="ru-RU" w:eastAsia="zh-CN"/>
        </w:rPr>
        <w:t xml:space="preserve">" </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Сможет ли Пекин продолжать развиваться</w:t>
      </w:r>
      <w:r>
        <w:rPr>
          <w:rFonts w:hint="default" w:ascii="Times New Roman" w:hAnsi="Times New Roman" w:eastAsia="Times New Roman" w:cs="Times New Roman"/>
          <w:sz w:val="28"/>
          <w:szCs w:val="28"/>
          <w:lang w:val="ru-RU"/>
        </w:rPr>
        <w:t xml:space="preserve"> и выполнять</w:t>
      </w:r>
      <w:r>
        <w:rPr>
          <w:rFonts w:hint="default" w:ascii="Times New Roman" w:hAnsi="Times New Roman" w:eastAsia="Times New Roman" w:cs="Times New Roman"/>
          <w:sz w:val="28"/>
          <w:szCs w:val="28"/>
        </w:rPr>
        <w:t xml:space="preserve"> свои функции? И как он будет развиваться? За </w:t>
      </w:r>
      <w:r>
        <w:rPr>
          <w:rFonts w:hint="default" w:ascii="Times New Roman" w:hAnsi="Times New Roman" w:eastAsia="Times New Roman" w:cs="Times New Roman"/>
          <w:sz w:val="28"/>
          <w:szCs w:val="28"/>
          <w:lang w:val="ru-RU"/>
        </w:rPr>
        <w:t>прошлые</w:t>
      </w:r>
      <w:r>
        <w:rPr>
          <w:rFonts w:hint="default" w:ascii="Times New Roman" w:hAnsi="Times New Roman" w:eastAsia="Times New Roman" w:cs="Times New Roman"/>
          <w:sz w:val="28"/>
          <w:szCs w:val="28"/>
        </w:rPr>
        <w:t xml:space="preserve"> три года Пекин с помощью с</w:t>
      </w:r>
      <w:r>
        <w:rPr>
          <w:rFonts w:hint="default" w:ascii="Times New Roman" w:hAnsi="Times New Roman" w:eastAsia="Times New Roman" w:cs="Times New Roman"/>
          <w:sz w:val="28"/>
          <w:szCs w:val="28"/>
          <w:lang w:val="ru-RU"/>
        </w:rPr>
        <w:t>ильных</w:t>
      </w:r>
      <w:r>
        <w:rPr>
          <w:rFonts w:hint="default" w:ascii="Times New Roman" w:hAnsi="Times New Roman" w:eastAsia="Times New Roman" w:cs="Times New Roman"/>
          <w:sz w:val="28"/>
          <w:szCs w:val="28"/>
        </w:rPr>
        <w:t xml:space="preserve"> практических поступ</w:t>
      </w:r>
      <w:r>
        <w:rPr>
          <w:rFonts w:hint="default" w:ascii="Times New Roman" w:hAnsi="Times New Roman" w:eastAsia="Times New Roman" w:cs="Times New Roman"/>
          <w:sz w:val="28"/>
          <w:szCs w:val="28"/>
          <w:lang w:val="ru-RU"/>
        </w:rPr>
        <w:t>ок</w:t>
      </w:r>
      <w:r>
        <w:rPr>
          <w:rFonts w:hint="default" w:ascii="Times New Roman" w:hAnsi="Times New Roman" w:eastAsia="Times New Roman" w:cs="Times New Roman"/>
          <w:sz w:val="28"/>
          <w:szCs w:val="28"/>
        </w:rPr>
        <w:t xml:space="preserve"> ответил на этот вопрос, и </w:t>
      </w:r>
      <w:r>
        <w:rPr>
          <w:rFonts w:hint="default" w:ascii="Times New Roman" w:hAnsi="Times New Roman" w:eastAsia="Times New Roman" w:cs="Times New Roman"/>
          <w:sz w:val="28"/>
          <w:szCs w:val="28"/>
          <w:lang w:val="ru-RU"/>
        </w:rPr>
        <w:t>в</w:t>
      </w:r>
      <w:r>
        <w:rPr>
          <w:rFonts w:hint="default" w:ascii="Times New Roman" w:hAnsi="Times New Roman" w:eastAsia="Times New Roman" w:cs="Times New Roman"/>
          <w:sz w:val="28"/>
          <w:szCs w:val="28"/>
        </w:rPr>
        <w:t>ступил на новую дорогу развития при</w:t>
      </w:r>
      <w:r>
        <w:rPr>
          <w:rFonts w:hint="default" w:ascii="Times New Roman" w:hAnsi="Times New Roman" w:eastAsia="Times New Roman" w:cs="Times New Roman"/>
          <w:sz w:val="28"/>
          <w:szCs w:val="28"/>
          <w:lang w:val="ru-RU"/>
        </w:rPr>
        <w:t xml:space="preserve"> уменьшении</w:t>
      </w:r>
      <w:r>
        <w:rPr>
          <w:rFonts w:hint="default" w:ascii="Times New Roman" w:hAnsi="Times New Roman" w:eastAsia="Times New Roman" w:cs="Times New Roman"/>
          <w:sz w:val="28"/>
          <w:szCs w:val="28"/>
        </w:rPr>
        <w:t xml:space="preserve"> объемов, повышения качества и продолжительного развития.</w:t>
      </w:r>
    </w:p>
    <w:p>
      <w:pPr>
        <w:spacing w:line="360" w:lineRule="auto"/>
        <w:ind w:firstLine="280" w:firstLineChars="100"/>
        <w:jc w:val="both"/>
        <w:rPr>
          <w:rFonts w:hint="default" w:ascii="Times New Roman" w:hAnsi="Times New Roman" w:cs="Times New Roman" w:eastAsiaTheme="minorEastAsia"/>
          <w:sz w:val="28"/>
          <w:szCs w:val="28"/>
          <w:lang w:eastAsia="zh-CN"/>
        </w:rPr>
      </w:pPr>
      <w:r>
        <w:rPr>
          <w:rFonts w:hint="default" w:ascii="Times New Roman" w:hAnsi="Times New Roman" w:eastAsia="Times New Roman" w:cs="Times New Roman"/>
          <w:sz w:val="28"/>
          <w:szCs w:val="28"/>
        </w:rPr>
        <w:t xml:space="preserve">Изменив </w:t>
      </w:r>
      <w:r>
        <w:rPr>
          <w:rFonts w:hint="default" w:ascii="Times New Roman" w:hAnsi="Times New Roman" w:eastAsia="Times New Roman" w:cs="Times New Roman"/>
          <w:sz w:val="28"/>
          <w:szCs w:val="28"/>
          <w:lang w:val="ru-RU"/>
        </w:rPr>
        <w:t>мнения</w:t>
      </w:r>
      <w:r>
        <w:rPr>
          <w:rFonts w:hint="default" w:ascii="Times New Roman" w:hAnsi="Times New Roman" w:eastAsia="Times New Roman" w:cs="Times New Roman"/>
          <w:sz w:val="28"/>
          <w:szCs w:val="28"/>
        </w:rPr>
        <w:t xml:space="preserve"> развития, ход мыслей развития, меры развития, Пекин с</w:t>
      </w:r>
      <w:r>
        <w:rPr>
          <w:rFonts w:hint="default" w:ascii="Times New Roman" w:hAnsi="Times New Roman" w:eastAsia="Times New Roman" w:cs="Times New Roman"/>
          <w:sz w:val="28"/>
          <w:szCs w:val="28"/>
          <w:lang w:val="ru-RU"/>
        </w:rPr>
        <w:t>ильно</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бросает</w:t>
      </w:r>
      <w:r>
        <w:rPr>
          <w:rFonts w:hint="default" w:ascii="Times New Roman" w:hAnsi="Times New Roman" w:eastAsia="Times New Roman" w:cs="Times New Roman"/>
          <w:sz w:val="28"/>
          <w:szCs w:val="28"/>
        </w:rPr>
        <w:t xml:space="preserve"> свои функции</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Главный ответственный представитель</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Пекина сообщил журналисту:</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«Пекин</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самостоятельно </w:t>
      </w:r>
      <w:r>
        <w:rPr>
          <w:rFonts w:hint="default" w:ascii="Times New Roman" w:hAnsi="Times New Roman" w:eastAsia="Times New Roman" w:cs="Times New Roman"/>
          <w:sz w:val="28"/>
          <w:szCs w:val="28"/>
          <w:lang w:val="ru-RU"/>
        </w:rPr>
        <w:t xml:space="preserve">и сильно добавляет </w:t>
      </w:r>
      <w:r>
        <w:rPr>
          <w:rFonts w:hint="default" w:ascii="Times New Roman" w:hAnsi="Times New Roman" w:eastAsia="Times New Roman" w:cs="Times New Roman"/>
          <w:sz w:val="28"/>
          <w:szCs w:val="28"/>
        </w:rPr>
        <w:t>конфликты в сфере населения, ресурсов, окружающей среды</w:t>
      </w:r>
      <w:r>
        <w:rPr>
          <w:rFonts w:hint="default" w:ascii="Times New Roman" w:hAnsi="Times New Roman" w:eastAsia="Times New Roman" w:cs="Times New Roman"/>
          <w:sz w:val="28"/>
          <w:szCs w:val="28"/>
          <w:lang w:val="ru-RU"/>
        </w:rPr>
        <w:t>. С</w:t>
      </w:r>
      <w:r>
        <w:rPr>
          <w:rFonts w:hint="default" w:ascii="Times New Roman" w:hAnsi="Times New Roman" w:eastAsia="Times New Roman" w:cs="Times New Roman"/>
          <w:sz w:val="28"/>
          <w:szCs w:val="28"/>
        </w:rPr>
        <w:t>тратегия согласованного развития р</w:t>
      </w:r>
      <w:r>
        <w:rPr>
          <w:rFonts w:hint="default" w:ascii="Times New Roman" w:hAnsi="Times New Roman" w:eastAsia="Times New Roman" w:cs="Times New Roman"/>
          <w:sz w:val="28"/>
          <w:szCs w:val="28"/>
          <w:lang w:val="ru-RU"/>
        </w:rPr>
        <w:t>айона</w:t>
      </w:r>
      <w:r>
        <w:rPr>
          <w:rFonts w:hint="default" w:ascii="Times New Roman" w:hAnsi="Times New Roman" w:eastAsia="Times New Roman" w:cs="Times New Roman"/>
          <w:sz w:val="28"/>
          <w:szCs w:val="28"/>
        </w:rPr>
        <w:t xml:space="preserve"> Пекин-Тяньцзинь-Хэбэй позволила Пекину справиться с этими</w:t>
      </w:r>
      <w:r>
        <w:rPr>
          <w:rFonts w:hint="default" w:ascii="Times New Roman" w:hAnsi="Times New Roman" w:eastAsia="Times New Roman" w:cs="Times New Roman"/>
          <w:sz w:val="28"/>
          <w:szCs w:val="28"/>
          <w:lang w:val="ru-RU"/>
        </w:rPr>
        <w:t xml:space="preserve"> трудностями. Пекин отказался</w:t>
      </w:r>
      <w:r>
        <w:rPr>
          <w:rFonts w:hint="default" w:ascii="Times New Roman" w:hAnsi="Times New Roman" w:eastAsia="Times New Roman" w:cs="Times New Roman"/>
          <w:sz w:val="28"/>
          <w:szCs w:val="28"/>
        </w:rPr>
        <w:t xml:space="preserve"> от высоких скоростей, он получает хорошую эффективность</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отказа</w:t>
      </w:r>
      <w:r>
        <w:rPr>
          <w:rFonts w:hint="default" w:ascii="Times New Roman" w:hAnsi="Times New Roman" w:eastAsia="Times New Roman" w:cs="Times New Roman"/>
          <w:sz w:val="28"/>
          <w:szCs w:val="28"/>
          <w:lang w:val="ru-RU"/>
        </w:rPr>
        <w:t>лся</w:t>
      </w:r>
      <w:r>
        <w:rPr>
          <w:rFonts w:hint="default" w:ascii="Times New Roman" w:hAnsi="Times New Roman" w:eastAsia="Times New Roman" w:cs="Times New Roman"/>
          <w:sz w:val="28"/>
          <w:szCs w:val="28"/>
        </w:rPr>
        <w:t xml:space="preserve"> от</w:t>
      </w:r>
      <w:r>
        <w:rPr>
          <w:rFonts w:hint="default" w:ascii="Times New Roman" w:hAnsi="Times New Roman" w:eastAsia="Times New Roman" w:cs="Times New Roman"/>
          <w:sz w:val="28"/>
          <w:szCs w:val="28"/>
          <w:lang w:val="ru-RU"/>
        </w:rPr>
        <w:t xml:space="preserve"> невнимательного развития</w:t>
      </w:r>
      <w:r>
        <w:rPr>
          <w:rFonts w:hint="default" w:ascii="Times New Roman" w:hAnsi="Times New Roman" w:eastAsia="Times New Roman" w:cs="Times New Roman"/>
          <w:sz w:val="28"/>
          <w:szCs w:val="28"/>
        </w:rPr>
        <w:t>, он получает высокую точность</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отказа</w:t>
      </w:r>
      <w:r>
        <w:rPr>
          <w:rFonts w:hint="default" w:ascii="Times New Roman" w:hAnsi="Times New Roman" w:eastAsia="Times New Roman" w:cs="Times New Roman"/>
          <w:sz w:val="28"/>
          <w:szCs w:val="28"/>
          <w:lang w:val="ru-RU"/>
        </w:rPr>
        <w:t>лся</w:t>
      </w:r>
      <w:r>
        <w:rPr>
          <w:rFonts w:hint="default" w:ascii="Times New Roman" w:hAnsi="Times New Roman" w:eastAsia="Times New Roman" w:cs="Times New Roman"/>
          <w:sz w:val="28"/>
          <w:szCs w:val="28"/>
        </w:rPr>
        <w:t xml:space="preserve"> от </w:t>
      </w:r>
      <w:r>
        <w:rPr>
          <w:rFonts w:hint="default" w:ascii="Times New Roman" w:hAnsi="Times New Roman" w:eastAsia="Times New Roman" w:cs="Times New Roman"/>
          <w:sz w:val="28"/>
          <w:szCs w:val="28"/>
          <w:lang w:val="ru-RU"/>
        </w:rPr>
        <w:t>временного</w:t>
      </w:r>
      <w:r>
        <w:rPr>
          <w:rFonts w:hint="default" w:ascii="Times New Roman" w:hAnsi="Times New Roman" w:eastAsia="Times New Roman" w:cs="Times New Roman"/>
          <w:sz w:val="28"/>
          <w:szCs w:val="28"/>
        </w:rPr>
        <w:t xml:space="preserve"> развития и </w:t>
      </w:r>
      <w:r>
        <w:rPr>
          <w:rFonts w:hint="default" w:ascii="Times New Roman" w:hAnsi="Times New Roman" w:eastAsia="Times New Roman" w:cs="Times New Roman"/>
          <w:sz w:val="28"/>
          <w:szCs w:val="28"/>
          <w:lang w:val="ru-RU"/>
        </w:rPr>
        <w:t xml:space="preserve">маленькой </w:t>
      </w:r>
      <w:r>
        <w:rPr>
          <w:rFonts w:hint="default" w:ascii="Times New Roman" w:hAnsi="Times New Roman" w:eastAsia="Times New Roman" w:cs="Times New Roman"/>
          <w:sz w:val="28"/>
          <w:szCs w:val="28"/>
        </w:rPr>
        <w:t>выгод</w:t>
      </w:r>
      <w:r>
        <w:rPr>
          <w:rFonts w:hint="default" w:ascii="Times New Roman" w:hAnsi="Times New Roman" w:eastAsia="Times New Roman" w:cs="Times New Roman"/>
          <w:sz w:val="28"/>
          <w:szCs w:val="28"/>
          <w:lang w:val="ru-RU"/>
        </w:rPr>
        <w:t xml:space="preserve">ы, </w:t>
      </w:r>
      <w:r>
        <w:rPr>
          <w:rFonts w:hint="default" w:ascii="Times New Roman" w:hAnsi="Times New Roman" w:eastAsia="Times New Roman" w:cs="Times New Roman"/>
          <w:sz w:val="28"/>
          <w:szCs w:val="28"/>
        </w:rPr>
        <w:t>Пекин получает долговременное согласованное развитие р</w:t>
      </w:r>
      <w:r>
        <w:rPr>
          <w:rFonts w:hint="default" w:ascii="Times New Roman" w:hAnsi="Times New Roman" w:eastAsia="Times New Roman" w:cs="Times New Roman"/>
          <w:sz w:val="28"/>
          <w:szCs w:val="28"/>
          <w:lang w:val="ru-RU"/>
        </w:rPr>
        <w:t xml:space="preserve">айона </w:t>
      </w:r>
      <w:r>
        <w:rPr>
          <w:rFonts w:hint="default" w:ascii="Times New Roman" w:hAnsi="Times New Roman" w:eastAsia="Times New Roman" w:cs="Times New Roman"/>
          <w:sz w:val="28"/>
          <w:szCs w:val="28"/>
        </w:rPr>
        <w:t>Пекин-Тяньцзинь-Хэбэй.</w:t>
      </w:r>
      <w:r>
        <w:rPr>
          <w:rStyle w:val="21"/>
          <w:rFonts w:hint="default" w:ascii="Times New Roman" w:hAnsi="Times New Roman" w:eastAsia="Times New Roman" w:cs="Times New Roman"/>
          <w:sz w:val="28"/>
          <w:szCs w:val="28"/>
        </w:rPr>
        <w:footnoteReference w:id="59"/>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За три года Пекин всего отказался от 1341 производственных предприятий с высоким расходом энергии и воды, рассредоточены были 350 товарных </w:t>
      </w:r>
      <w:r>
        <w:rPr>
          <w:rFonts w:hint="default" w:ascii="Times New Roman" w:hAnsi="Times New Roman" w:eastAsia="Times New Roman" w:cs="Times New Roman"/>
          <w:sz w:val="28"/>
          <w:szCs w:val="28"/>
          <w:lang w:val="ru-RU"/>
        </w:rPr>
        <w:t>рынках</w:t>
      </w:r>
      <w:r>
        <w:rPr>
          <w:rFonts w:hint="default" w:ascii="Times New Roman" w:hAnsi="Times New Roman" w:eastAsia="Times New Roman" w:cs="Times New Roman"/>
          <w:sz w:val="28"/>
          <w:szCs w:val="28"/>
        </w:rPr>
        <w:t xml:space="preserve"> в </w:t>
      </w:r>
      <w:r>
        <w:rPr>
          <w:rFonts w:hint="default" w:ascii="Times New Roman" w:hAnsi="Times New Roman" w:eastAsia="Times New Roman" w:cs="Times New Roman"/>
          <w:sz w:val="28"/>
          <w:szCs w:val="28"/>
          <w:lang w:val="ru-RU"/>
        </w:rPr>
        <w:t>границе</w:t>
      </w:r>
      <w:r>
        <w:rPr>
          <w:rFonts w:hint="default" w:ascii="Times New Roman" w:hAnsi="Times New Roman" w:eastAsia="Times New Roman" w:cs="Times New Roman"/>
          <w:sz w:val="28"/>
          <w:szCs w:val="28"/>
        </w:rPr>
        <w:t xml:space="preserve"> города, 28 тыс.</w:t>
      </w:r>
      <w:r>
        <w:rPr>
          <w:rFonts w:hint="default" w:ascii="Times New Roman" w:hAnsi="Times New Roman" w:eastAsia="Times New Roman" w:cs="Times New Roman"/>
          <w:sz w:val="28"/>
          <w:szCs w:val="28"/>
          <w:lang w:val="ru-RU"/>
        </w:rPr>
        <w:t xml:space="preserve"> бизнесменов </w:t>
      </w:r>
      <w:r>
        <w:rPr>
          <w:rFonts w:hint="default" w:ascii="Times New Roman" w:hAnsi="Times New Roman" w:eastAsia="Times New Roman" w:cs="Times New Roman"/>
          <w:sz w:val="28"/>
          <w:szCs w:val="28"/>
        </w:rPr>
        <w:t>пере</w:t>
      </w:r>
      <w:r>
        <w:rPr>
          <w:rFonts w:hint="default" w:ascii="Times New Roman" w:hAnsi="Times New Roman" w:eastAsia="Times New Roman" w:cs="Times New Roman"/>
          <w:sz w:val="28"/>
          <w:szCs w:val="28"/>
          <w:lang w:val="ru-RU"/>
        </w:rPr>
        <w:t>двигали</w:t>
      </w:r>
      <w:r>
        <w:rPr>
          <w:rFonts w:hint="default" w:ascii="Times New Roman" w:hAnsi="Times New Roman" w:eastAsia="Times New Roman" w:cs="Times New Roman"/>
          <w:sz w:val="28"/>
          <w:szCs w:val="28"/>
        </w:rPr>
        <w:t xml:space="preserve"> в Тяньцзинь и Хэбэй. Обычные производственные предприятия теперь занимаются разработками в Пекине, а этапы производства осуществляют в Тяньцзине и Хэбэй</w:t>
      </w:r>
      <w:r>
        <w:rPr>
          <w:rFonts w:hint="default" w:ascii="Times New Roman" w:hAnsi="Times New Roman" w:eastAsia="Times New Roman" w:cs="Times New Roman"/>
          <w:sz w:val="28"/>
          <w:szCs w:val="28"/>
          <w:lang w:val="ru-RU"/>
        </w:rPr>
        <w:t>. В</w:t>
      </w:r>
      <w:r>
        <w:rPr>
          <w:rFonts w:hint="default" w:ascii="Times New Roman" w:hAnsi="Times New Roman" w:eastAsia="Times New Roman" w:cs="Times New Roman"/>
          <w:sz w:val="28"/>
          <w:szCs w:val="28"/>
        </w:rPr>
        <w:t xml:space="preserve"> 2015 году доля пекинских предприятий в Тяньцзине и Хэбэй составила 164,2 млрд.юаней, что по сравнению с 2014 годом больше в 2,5 раза, в 2016 году доля инвестиций и подписного капитала пекинских компаний в Тяньцзине и Хэбэй достигла 89,9 млрд.юаней и 114 млрд.юаней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рост этих показателей составил 26%.</w:t>
      </w:r>
      <w:r>
        <w:rPr>
          <w:rStyle w:val="21"/>
          <w:rFonts w:hint="default" w:ascii="Times New Roman" w:hAnsi="Times New Roman" w:eastAsia="Times New Roman" w:cs="Times New Roman"/>
          <w:sz w:val="28"/>
          <w:szCs w:val="28"/>
        </w:rPr>
        <w:footnoteReference w:id="60"/>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Пекин может получить</w:t>
      </w:r>
      <w:r>
        <w:rPr>
          <w:rFonts w:hint="default" w:ascii="Times New Roman" w:hAnsi="Times New Roman" w:eastAsia="Times New Roman" w:cs="Times New Roman"/>
          <w:sz w:val="28"/>
          <w:szCs w:val="28"/>
          <w:lang w:val="ru-RU"/>
        </w:rPr>
        <w:t xml:space="preserve"> награду</w:t>
      </w:r>
      <w:r>
        <w:rPr>
          <w:rFonts w:hint="default" w:ascii="Times New Roman" w:hAnsi="Times New Roman" w:eastAsia="Times New Roman" w:cs="Times New Roman"/>
          <w:sz w:val="28"/>
          <w:szCs w:val="28"/>
        </w:rPr>
        <w:t xml:space="preserve"> в плане оптимизации экономической структуры и пространственной конструкции</w:t>
      </w:r>
      <w:r>
        <w:rPr>
          <w:rFonts w:hint="default" w:ascii="Times New Roman" w:hAnsi="Times New Roman" w:eastAsia="Times New Roman" w:cs="Times New Roman"/>
          <w:sz w:val="28"/>
          <w:szCs w:val="28"/>
          <w:lang w:val="ru-RU"/>
        </w:rPr>
        <w:t xml:space="preserve"> - увеличить</w:t>
      </w:r>
      <w:r>
        <w:rPr>
          <w:rFonts w:hint="default" w:ascii="Times New Roman" w:hAnsi="Times New Roman" w:eastAsia="Times New Roman" w:cs="Times New Roman"/>
          <w:sz w:val="28"/>
          <w:szCs w:val="28"/>
        </w:rPr>
        <w:t xml:space="preserve"> научно-технические инновации. На производственной базе Пекина, в </w:t>
      </w:r>
      <w:r>
        <w:rPr>
          <w:rFonts w:hint="default" w:ascii="Times New Roman" w:hAnsi="Times New Roman" w:eastAsia="Times New Roman" w:cs="Times New Roman"/>
          <w:sz w:val="28"/>
          <w:szCs w:val="28"/>
          <w:lang w:val="ru-RU"/>
        </w:rPr>
        <w:t>части</w:t>
      </w:r>
      <w:r>
        <w:rPr>
          <w:rFonts w:hint="default" w:ascii="Times New Roman" w:hAnsi="Times New Roman" w:eastAsia="Times New Roman" w:cs="Times New Roman"/>
          <w:sz w:val="28"/>
          <w:szCs w:val="28"/>
        </w:rPr>
        <w:t xml:space="preserve"> промышленного развития Ичжуан, обычные производственные компании сменяются высокоуровневыми производственными компаниями, которые занимаются технологиями 5G, производством роботов, беспилотных автомобилей, биофармацевтико</w:t>
      </w:r>
      <w:r>
        <w:rPr>
          <w:rFonts w:hint="default" w:ascii="Times New Roman" w:hAnsi="Times New Roman" w:eastAsia="Times New Roman" w:cs="Times New Roman"/>
          <w:sz w:val="28"/>
          <w:szCs w:val="28"/>
          <w:lang w:val="ru-RU"/>
        </w:rPr>
        <w:t>й и т.д.</w:t>
      </w:r>
      <w:r>
        <w:rPr>
          <w:rStyle w:val="21"/>
          <w:rFonts w:hint="default" w:ascii="Times New Roman" w:hAnsi="Times New Roman" w:eastAsia="Times New Roman" w:cs="Times New Roman"/>
          <w:sz w:val="28"/>
          <w:szCs w:val="28"/>
        </w:rPr>
        <w:footnoteReference w:id="61"/>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Сто</w:t>
      </w:r>
      <w:r>
        <w:rPr>
          <w:rFonts w:hint="default" w:ascii="Times New Roman" w:hAnsi="Times New Roman" w:eastAsia="Times New Roman" w:cs="Times New Roman"/>
          <w:sz w:val="28"/>
          <w:szCs w:val="28"/>
          <w:lang w:val="ru-RU"/>
        </w:rPr>
        <w:t>ят</w:t>
      </w:r>
      <w:r>
        <w:rPr>
          <w:rFonts w:hint="default" w:ascii="Times New Roman" w:hAnsi="Times New Roman" w:eastAsia="Times New Roman" w:cs="Times New Roman"/>
          <w:sz w:val="28"/>
          <w:szCs w:val="28"/>
        </w:rPr>
        <w:t xml:space="preserve"> перед </w:t>
      </w:r>
      <w:r>
        <w:rPr>
          <w:rFonts w:hint="default" w:ascii="Times New Roman" w:hAnsi="Times New Roman" w:eastAsia="Times New Roman" w:cs="Times New Roman"/>
          <w:sz w:val="28"/>
          <w:szCs w:val="28"/>
          <w:lang w:val="ru-RU"/>
        </w:rPr>
        <w:t>Пекином будущие</w:t>
      </w:r>
      <w:r>
        <w:rPr>
          <w:rFonts w:hint="default" w:ascii="Times New Roman" w:hAnsi="Times New Roman" w:eastAsia="Times New Roman" w:cs="Times New Roman"/>
          <w:sz w:val="28"/>
          <w:szCs w:val="28"/>
        </w:rPr>
        <w:t xml:space="preserve"> глобальн</w:t>
      </w:r>
      <w:r>
        <w:rPr>
          <w:rFonts w:hint="default" w:ascii="Times New Roman" w:hAnsi="Times New Roman" w:eastAsia="Times New Roman" w:cs="Times New Roman"/>
          <w:sz w:val="28"/>
          <w:szCs w:val="28"/>
          <w:lang w:val="ru-RU"/>
        </w:rPr>
        <w:t>ые</w:t>
      </w:r>
      <w:r>
        <w:rPr>
          <w:rFonts w:hint="default" w:ascii="Times New Roman" w:hAnsi="Times New Roman" w:eastAsia="Times New Roman" w:cs="Times New Roman"/>
          <w:sz w:val="28"/>
          <w:szCs w:val="28"/>
        </w:rPr>
        <w:t xml:space="preserve"> научно-технической конкуренции, научны</w:t>
      </w:r>
      <w:r>
        <w:rPr>
          <w:rFonts w:hint="default" w:ascii="Times New Roman" w:hAnsi="Times New Roman" w:eastAsia="Times New Roman" w:cs="Times New Roman"/>
          <w:sz w:val="28"/>
          <w:szCs w:val="28"/>
          <w:lang w:val="ru-RU"/>
        </w:rPr>
        <w:t>й</w:t>
      </w:r>
      <w:r>
        <w:rPr>
          <w:rFonts w:hint="default" w:ascii="Times New Roman" w:hAnsi="Times New Roman" w:eastAsia="Times New Roman" w:cs="Times New Roman"/>
          <w:sz w:val="28"/>
          <w:szCs w:val="28"/>
        </w:rPr>
        <w:t xml:space="preserve"> городок Чжунгуаньцунь, научный городок Хуайжоу, научно-технический городок Чанпин</w:t>
      </w:r>
      <w:r>
        <w:rPr>
          <w:rFonts w:hint="default" w:ascii="Times New Roman" w:hAnsi="Times New Roman" w:eastAsia="Times New Roman" w:cs="Times New Roman"/>
          <w:sz w:val="28"/>
          <w:szCs w:val="28"/>
          <w:lang w:val="ru-RU"/>
        </w:rPr>
        <w:t>, все эти награды</w:t>
      </w:r>
      <w:r>
        <w:rPr>
          <w:rFonts w:hint="default" w:ascii="Times New Roman" w:hAnsi="Times New Roman" w:eastAsia="Times New Roman" w:cs="Times New Roman"/>
          <w:sz w:val="28"/>
          <w:szCs w:val="28"/>
        </w:rPr>
        <w:t xml:space="preserve"> формируют новые</w:t>
      </w:r>
      <w:r>
        <w:rPr>
          <w:rFonts w:hint="default" w:ascii="Times New Roman" w:hAnsi="Times New Roman" w:eastAsia="Times New Roman" w:cs="Times New Roman"/>
          <w:sz w:val="28"/>
          <w:szCs w:val="28"/>
          <w:lang w:val="ru-RU"/>
        </w:rPr>
        <w:t xml:space="preserve"> предела</w:t>
      </w:r>
      <w:r>
        <w:rPr>
          <w:rFonts w:hint="default" w:ascii="Times New Roman" w:hAnsi="Times New Roman" w:eastAsia="Times New Roman" w:cs="Times New Roman"/>
          <w:sz w:val="28"/>
          <w:szCs w:val="28"/>
        </w:rPr>
        <w:t xml:space="preserve"> для превращения</w:t>
      </w:r>
      <w:r>
        <w:rPr>
          <w:rFonts w:hint="default" w:ascii="Times New Roman" w:hAnsi="Times New Roman" w:eastAsia="Times New Roman" w:cs="Times New Roman"/>
          <w:sz w:val="28"/>
          <w:szCs w:val="28"/>
          <w:lang w:val="ru-RU"/>
        </w:rPr>
        <w:t xml:space="preserve"> Пекина в </w:t>
      </w:r>
      <w:r>
        <w:rPr>
          <w:rFonts w:hint="default" w:ascii="Times New Roman" w:hAnsi="Times New Roman" w:eastAsia="Times New Roman" w:cs="Times New Roman"/>
          <w:sz w:val="28"/>
          <w:szCs w:val="28"/>
        </w:rPr>
        <w:t>центр научно-технических инноваций.</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Главный ответственный представитель</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Пекина говорит: «</w:t>
      </w:r>
      <w:r>
        <w:rPr>
          <w:rFonts w:hint="default" w:ascii="Times New Roman" w:hAnsi="Times New Roman" w:eastAsia="Times New Roman" w:cs="Times New Roman"/>
          <w:sz w:val="28"/>
          <w:szCs w:val="28"/>
          <w:lang w:val="ru-RU"/>
        </w:rPr>
        <w:t xml:space="preserve">Забрать некоторые </w:t>
      </w:r>
      <w:r>
        <w:rPr>
          <w:rFonts w:hint="default" w:ascii="Times New Roman" w:hAnsi="Times New Roman" w:eastAsia="Times New Roman" w:cs="Times New Roman"/>
          <w:sz w:val="28"/>
          <w:szCs w:val="28"/>
        </w:rPr>
        <w:t>функци</w:t>
      </w:r>
      <w:r>
        <w:rPr>
          <w:rFonts w:hint="default" w:ascii="Times New Roman" w:hAnsi="Times New Roman" w:eastAsia="Times New Roman" w:cs="Times New Roman"/>
          <w:sz w:val="28"/>
          <w:szCs w:val="28"/>
          <w:lang w:val="ru-RU"/>
        </w:rPr>
        <w:t xml:space="preserve">и, которые не столичные, этот поступок полезно для создания </w:t>
      </w:r>
      <w:r>
        <w:rPr>
          <w:rFonts w:hint="default" w:ascii="Times New Roman" w:hAnsi="Times New Roman" w:eastAsia="Times New Roman" w:cs="Times New Roman"/>
          <w:sz w:val="28"/>
          <w:szCs w:val="28"/>
        </w:rPr>
        <w:t>реформ</w:t>
      </w:r>
      <w:r>
        <w:rPr>
          <w:rFonts w:hint="default" w:ascii="Times New Roman" w:hAnsi="Times New Roman" w:eastAsia="Times New Roman" w:cs="Times New Roman"/>
          <w:sz w:val="28"/>
          <w:szCs w:val="28"/>
          <w:lang w:val="ru-RU"/>
        </w:rPr>
        <w:t>ы</w:t>
      </w:r>
      <w:r>
        <w:rPr>
          <w:rFonts w:hint="default" w:ascii="Times New Roman" w:hAnsi="Times New Roman" w:eastAsia="Times New Roman" w:cs="Times New Roman"/>
          <w:sz w:val="28"/>
          <w:szCs w:val="28"/>
        </w:rPr>
        <w:t xml:space="preserve"> структуры , то есть, структуры повыш</w:t>
      </w:r>
      <w:r>
        <w:rPr>
          <w:rFonts w:hint="default" w:ascii="Times New Roman" w:hAnsi="Times New Roman" w:eastAsia="Times New Roman" w:cs="Times New Roman"/>
          <w:sz w:val="28"/>
          <w:szCs w:val="28"/>
          <w:lang w:val="ru-RU"/>
        </w:rPr>
        <w:t xml:space="preserve">ают </w:t>
      </w:r>
      <w:r>
        <w:rPr>
          <w:rFonts w:hint="default" w:ascii="Times New Roman" w:hAnsi="Times New Roman" w:eastAsia="Times New Roman" w:cs="Times New Roman"/>
          <w:sz w:val="28"/>
          <w:szCs w:val="28"/>
        </w:rPr>
        <w:t>качества развития города, улучш</w:t>
      </w:r>
      <w:r>
        <w:rPr>
          <w:rFonts w:hint="default" w:ascii="Times New Roman" w:hAnsi="Times New Roman" w:eastAsia="Times New Roman" w:cs="Times New Roman"/>
          <w:sz w:val="28"/>
          <w:szCs w:val="28"/>
          <w:lang w:val="ru-RU"/>
        </w:rPr>
        <w:t>ают</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окружающую </w:t>
      </w:r>
      <w:r>
        <w:rPr>
          <w:rFonts w:hint="default" w:ascii="Times New Roman" w:hAnsi="Times New Roman" w:eastAsia="Times New Roman" w:cs="Times New Roman"/>
          <w:sz w:val="28"/>
          <w:szCs w:val="28"/>
        </w:rPr>
        <w:t>сред</w:t>
      </w:r>
      <w:r>
        <w:rPr>
          <w:rFonts w:hint="default" w:ascii="Times New Roman" w:hAnsi="Times New Roman" w:eastAsia="Times New Roman" w:cs="Times New Roman"/>
          <w:sz w:val="28"/>
          <w:szCs w:val="28"/>
          <w:lang w:val="ru-RU"/>
        </w:rPr>
        <w:t>у</w:t>
      </w:r>
      <w:r>
        <w:rPr>
          <w:rFonts w:hint="default" w:ascii="Times New Roman" w:hAnsi="Times New Roman" w:eastAsia="Times New Roman" w:cs="Times New Roman"/>
          <w:sz w:val="28"/>
          <w:szCs w:val="28"/>
        </w:rPr>
        <w:t xml:space="preserve"> для человеческого проживания, смягч</w:t>
      </w:r>
      <w:r>
        <w:rPr>
          <w:rFonts w:hint="default" w:ascii="Times New Roman" w:hAnsi="Times New Roman" w:eastAsia="Times New Roman" w:cs="Times New Roman"/>
          <w:sz w:val="28"/>
          <w:szCs w:val="28"/>
          <w:lang w:val="ru-RU"/>
        </w:rPr>
        <w:t xml:space="preserve">ают </w:t>
      </w:r>
      <w:r>
        <w:rPr>
          <w:rFonts w:hint="default" w:ascii="Times New Roman" w:hAnsi="Times New Roman" w:eastAsia="Times New Roman" w:cs="Times New Roman"/>
          <w:sz w:val="28"/>
          <w:szCs w:val="28"/>
        </w:rPr>
        <w:t>остры</w:t>
      </w:r>
      <w:r>
        <w:rPr>
          <w:rFonts w:hint="default" w:ascii="Times New Roman" w:hAnsi="Times New Roman" w:eastAsia="Times New Roman" w:cs="Times New Roman"/>
          <w:sz w:val="28"/>
          <w:szCs w:val="28"/>
          <w:lang w:val="ru-RU"/>
        </w:rPr>
        <w:t xml:space="preserve">е </w:t>
      </w:r>
      <w:r>
        <w:rPr>
          <w:rFonts w:hint="default" w:ascii="Times New Roman" w:hAnsi="Times New Roman" w:eastAsia="Times New Roman" w:cs="Times New Roman"/>
          <w:sz w:val="28"/>
          <w:szCs w:val="28"/>
        </w:rPr>
        <w:t>конфликт</w:t>
      </w:r>
      <w:r>
        <w:rPr>
          <w:rFonts w:hint="default" w:ascii="Times New Roman" w:hAnsi="Times New Roman" w:eastAsia="Times New Roman" w:cs="Times New Roman"/>
          <w:sz w:val="28"/>
          <w:szCs w:val="28"/>
          <w:lang w:val="ru-RU"/>
        </w:rPr>
        <w:t>ы</w:t>
      </w:r>
      <w:r>
        <w:rPr>
          <w:rFonts w:hint="default" w:ascii="Times New Roman" w:hAnsi="Times New Roman" w:eastAsia="Times New Roman" w:cs="Times New Roman"/>
          <w:sz w:val="28"/>
          <w:szCs w:val="28"/>
        </w:rPr>
        <w:t xml:space="preserve"> в среде людских ресурсов</w:t>
      </w:r>
      <w:r>
        <w:rPr>
          <w:rFonts w:hint="default" w:ascii="Times New Roman" w:hAnsi="Times New Roman" w:eastAsia="Times New Roman" w:cs="Times New Roman"/>
          <w:sz w:val="28"/>
          <w:szCs w:val="28"/>
          <w:lang w:val="ru-RU"/>
        </w:rPr>
        <w:t>.</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Уже можно увидеть первоначальные результаты от согласованного управления </w:t>
      </w:r>
      <w:r>
        <w:rPr>
          <w:rFonts w:hint="default" w:ascii="Times New Roman" w:hAnsi="Times New Roman" w:eastAsia="Times New Roman" w:cs="Times New Roman"/>
          <w:sz w:val="28"/>
          <w:szCs w:val="28"/>
          <w:lang w:val="ru-RU"/>
        </w:rPr>
        <w:t xml:space="preserve">района </w:t>
      </w:r>
      <w:r>
        <w:rPr>
          <w:rFonts w:hint="default" w:ascii="Times New Roman" w:hAnsi="Times New Roman" w:eastAsia="Times New Roman" w:cs="Times New Roman"/>
          <w:sz w:val="28"/>
          <w:szCs w:val="28"/>
        </w:rPr>
        <w:t>Пекином</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Тяньцзинем</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Хэбэй, конфликты в среде людских ресурсов Пекина постепенно смягчаются.</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Чтобы справиться с загрязнением воздуха, </w:t>
      </w:r>
      <w:r>
        <w:rPr>
          <w:rFonts w:hint="default" w:ascii="Times New Roman" w:hAnsi="Times New Roman" w:eastAsia="Times New Roman" w:cs="Times New Roman"/>
          <w:sz w:val="28"/>
          <w:szCs w:val="28"/>
          <w:lang w:val="ru-RU"/>
        </w:rPr>
        <w:t>Пекин</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высказал</w:t>
      </w:r>
      <w:r>
        <w:rPr>
          <w:rFonts w:hint="default" w:ascii="Times New Roman" w:hAnsi="Times New Roman" w:eastAsia="Times New Roman" w:cs="Times New Roman"/>
          <w:sz w:val="28"/>
          <w:szCs w:val="28"/>
        </w:rPr>
        <w:t xml:space="preserve"> цель</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к концу 2017 году сократить среднее содержание в воздухе PM2.5 до около 60 мкг. на кв.м..</w:t>
      </w:r>
      <w:r>
        <w:rPr>
          <w:rStyle w:val="21"/>
          <w:rFonts w:hint="default" w:ascii="Times New Roman" w:hAnsi="Times New Roman" w:eastAsia="Times New Roman" w:cs="Times New Roman"/>
          <w:sz w:val="28"/>
          <w:szCs w:val="28"/>
        </w:rPr>
        <w:footnoteReference w:id="62"/>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Все </w:t>
      </w:r>
      <w:r>
        <w:rPr>
          <w:rFonts w:hint="default" w:ascii="Times New Roman" w:hAnsi="Times New Roman" w:eastAsia="Times New Roman" w:cs="Times New Roman"/>
          <w:sz w:val="28"/>
          <w:szCs w:val="28"/>
          <w:lang w:val="ru-RU"/>
        </w:rPr>
        <w:t xml:space="preserve">эти </w:t>
      </w:r>
      <w:r>
        <w:rPr>
          <w:rFonts w:hint="default" w:ascii="Times New Roman" w:hAnsi="Times New Roman" w:eastAsia="Times New Roman" w:cs="Times New Roman"/>
          <w:sz w:val="28"/>
          <w:szCs w:val="28"/>
        </w:rPr>
        <w:t xml:space="preserve">года Пекин, Тяньцзинь, Хэбэй и окружающие три провинции совместно контролировали загрязнение, и в 2016 году среднее содержание в воздухе PM2.5 упало до 73 мкг. на кв.м., что по сравнению с </w:t>
      </w:r>
      <w:r>
        <w:rPr>
          <w:rFonts w:hint="default" w:ascii="Times New Roman" w:hAnsi="Times New Roman" w:eastAsia="Times New Roman" w:cs="Times New Roman"/>
          <w:sz w:val="28"/>
          <w:szCs w:val="28"/>
          <w:lang w:val="ru-RU"/>
        </w:rPr>
        <w:t>подобным</w:t>
      </w:r>
      <w:r>
        <w:rPr>
          <w:rFonts w:hint="default" w:ascii="Times New Roman" w:hAnsi="Times New Roman" w:eastAsia="Times New Roman" w:cs="Times New Roman"/>
          <w:sz w:val="28"/>
          <w:szCs w:val="28"/>
        </w:rPr>
        <w:t xml:space="preserve"> периодом меньше на 9,9%, в целом в качестве воздуха </w:t>
      </w:r>
      <w:r>
        <w:rPr>
          <w:rFonts w:hint="default" w:ascii="Times New Roman" w:hAnsi="Times New Roman" w:eastAsia="Times New Roman" w:cs="Times New Roman"/>
          <w:sz w:val="28"/>
          <w:szCs w:val="28"/>
          <w:lang w:val="ru-RU"/>
        </w:rPr>
        <w:t xml:space="preserve">показались </w:t>
      </w:r>
      <w:r>
        <w:rPr>
          <w:rFonts w:hint="default" w:ascii="Times New Roman" w:hAnsi="Times New Roman" w:eastAsia="Times New Roman" w:cs="Times New Roman"/>
          <w:sz w:val="28"/>
          <w:szCs w:val="28"/>
        </w:rPr>
        <w:t>продолжительные улучшения. В сфере транспортной инфраструктуры Пекин, Тяньцзинь и Хэбэй</w:t>
      </w:r>
      <w:r>
        <w:rPr>
          <w:rFonts w:hint="default" w:ascii="Times New Roman" w:hAnsi="Times New Roman" w:eastAsia="Times New Roman" w:cs="Times New Roman"/>
          <w:sz w:val="28"/>
          <w:szCs w:val="28"/>
          <w:lang w:val="ru-RU"/>
        </w:rPr>
        <w:t xml:space="preserve"> появляется</w:t>
      </w:r>
      <w:r>
        <w:rPr>
          <w:rFonts w:hint="default" w:ascii="Times New Roman" w:hAnsi="Times New Roman" w:eastAsia="Times New Roman" w:cs="Times New Roman"/>
          <w:sz w:val="28"/>
          <w:szCs w:val="28"/>
        </w:rPr>
        <w:t xml:space="preserve"> согласованное планирование</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открыли транспортное сообщение, построили третье транспортное кольцо, за </w:t>
      </w:r>
      <w:r>
        <w:rPr>
          <w:rFonts w:hint="default" w:ascii="Times New Roman" w:hAnsi="Times New Roman" w:eastAsia="Times New Roman" w:cs="Times New Roman"/>
          <w:sz w:val="28"/>
          <w:szCs w:val="28"/>
          <w:lang w:val="ru-RU"/>
        </w:rPr>
        <w:t>эти</w:t>
      </w:r>
      <w:r>
        <w:rPr>
          <w:rFonts w:hint="default" w:ascii="Times New Roman" w:hAnsi="Times New Roman" w:eastAsia="Times New Roman" w:cs="Times New Roman"/>
          <w:sz w:val="28"/>
          <w:szCs w:val="28"/>
        </w:rPr>
        <w:t xml:space="preserve"> год</w:t>
      </w:r>
      <w:r>
        <w:rPr>
          <w:rFonts w:hint="default" w:ascii="Times New Roman" w:hAnsi="Times New Roman" w:eastAsia="Times New Roman" w:cs="Times New Roman"/>
          <w:sz w:val="28"/>
          <w:szCs w:val="28"/>
          <w:lang w:val="ru-RU"/>
        </w:rPr>
        <w:t>ы</w:t>
      </w:r>
      <w:r>
        <w:rPr>
          <w:rFonts w:hint="default" w:ascii="Times New Roman" w:hAnsi="Times New Roman" w:eastAsia="Times New Roman" w:cs="Times New Roman"/>
          <w:sz w:val="28"/>
          <w:szCs w:val="28"/>
        </w:rPr>
        <w:t xml:space="preserve"> количество автомобилей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Пекин</w:t>
      </w:r>
      <w:r>
        <w:rPr>
          <w:rFonts w:hint="default" w:ascii="Times New Roman" w:hAnsi="Times New Roman" w:eastAsia="Times New Roman" w:cs="Times New Roman"/>
          <w:sz w:val="28"/>
          <w:szCs w:val="28"/>
          <w:lang w:val="ru-RU"/>
        </w:rPr>
        <w:t>а продолжительно</w:t>
      </w:r>
      <w:r>
        <w:rPr>
          <w:rFonts w:hint="default" w:ascii="Times New Roman" w:hAnsi="Times New Roman" w:eastAsia="Times New Roman" w:cs="Times New Roman"/>
          <w:sz w:val="28"/>
          <w:szCs w:val="28"/>
        </w:rPr>
        <w:t xml:space="preserve"> выросло, при этом индекс транспортных заторов</w:t>
      </w:r>
      <w:r>
        <w:rPr>
          <w:rFonts w:hint="default" w:ascii="Times New Roman" w:hAnsi="Times New Roman" w:eastAsia="Times New Roman" w:cs="Times New Roman"/>
          <w:sz w:val="28"/>
          <w:szCs w:val="28"/>
          <w:lang w:val="ru-RU"/>
        </w:rPr>
        <w:t xml:space="preserve"> уменьшился</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Бросаются</w:t>
      </w:r>
      <w:r>
        <w:rPr>
          <w:rFonts w:hint="default" w:ascii="Times New Roman" w:hAnsi="Times New Roman" w:eastAsia="Times New Roman" w:cs="Times New Roman"/>
          <w:sz w:val="28"/>
          <w:szCs w:val="28"/>
        </w:rPr>
        <w:t xml:space="preserve"> образовательные ресурсы, пере</w:t>
      </w:r>
      <w:r>
        <w:rPr>
          <w:rFonts w:hint="default" w:ascii="Times New Roman" w:hAnsi="Times New Roman" w:eastAsia="Times New Roman" w:cs="Times New Roman"/>
          <w:sz w:val="28"/>
          <w:szCs w:val="28"/>
          <w:lang w:val="ru-RU"/>
        </w:rPr>
        <w:t xml:space="preserve">двигаются </w:t>
      </w:r>
      <w:r>
        <w:rPr>
          <w:rFonts w:hint="default" w:ascii="Times New Roman" w:hAnsi="Times New Roman" w:eastAsia="Times New Roman" w:cs="Times New Roman"/>
          <w:sz w:val="28"/>
          <w:szCs w:val="28"/>
        </w:rPr>
        <w:t>медицинские ресурсы</w:t>
      </w:r>
      <w:r>
        <w:rPr>
          <w:rFonts w:hint="default" w:ascii="Times New Roman" w:hAnsi="Times New Roman" w:eastAsia="Times New Roman" w:cs="Times New Roman"/>
          <w:sz w:val="28"/>
          <w:szCs w:val="28"/>
          <w:lang w:val="ru-RU"/>
        </w:rPr>
        <w:t xml:space="preserve"> и места производства </w:t>
      </w:r>
      <w:r>
        <w:rPr>
          <w:rFonts w:hint="default" w:ascii="Times New Roman" w:hAnsi="Times New Roman" w:eastAsia="Times New Roman" w:cs="Times New Roman"/>
          <w:sz w:val="28"/>
          <w:szCs w:val="28"/>
        </w:rPr>
        <w:t>промышленности</w:t>
      </w:r>
      <w:r>
        <w:rPr>
          <w:rFonts w:hint="default" w:ascii="Times New Roman" w:hAnsi="Times New Roman" w:eastAsia="Times New Roman" w:cs="Times New Roman"/>
          <w:sz w:val="28"/>
          <w:szCs w:val="28"/>
          <w:lang w:val="ru-RU"/>
        </w:rPr>
        <w:t xml:space="preserve">, все эти поступки </w:t>
      </w:r>
      <w:r>
        <w:rPr>
          <w:rFonts w:hint="default" w:ascii="Times New Roman" w:hAnsi="Times New Roman" w:eastAsia="Times New Roman" w:cs="Times New Roman"/>
          <w:sz w:val="28"/>
          <w:szCs w:val="28"/>
        </w:rPr>
        <w:t>смягчились темпы роста населения Пекина.</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Прошло </w:t>
      </w:r>
      <w:r>
        <w:rPr>
          <w:rFonts w:hint="default" w:ascii="Times New Roman" w:hAnsi="Times New Roman" w:eastAsia="Times New Roman" w:cs="Times New Roman"/>
          <w:sz w:val="28"/>
          <w:szCs w:val="28"/>
          <w:lang w:val="ru-RU"/>
        </w:rPr>
        <w:t>время</w:t>
      </w:r>
      <w:r>
        <w:rPr>
          <w:rFonts w:hint="default" w:ascii="Times New Roman" w:hAnsi="Times New Roman" w:eastAsia="Times New Roman" w:cs="Times New Roman"/>
          <w:sz w:val="28"/>
          <w:szCs w:val="28"/>
        </w:rPr>
        <w:t>, и в Пекине произошли глубокие изменения, пути развития города сменились с</w:t>
      </w:r>
      <w:r>
        <w:rPr>
          <w:rFonts w:hint="default" w:ascii="Times New Roman" w:hAnsi="Times New Roman" w:eastAsia="Times New Roman" w:cs="Times New Roman"/>
          <w:sz w:val="28"/>
          <w:szCs w:val="28"/>
          <w:lang w:val="ru-RU"/>
        </w:rPr>
        <w:t xml:space="preserve"> центральных</w:t>
      </w:r>
      <w:r>
        <w:rPr>
          <w:rFonts w:hint="default" w:ascii="Times New Roman" w:hAnsi="Times New Roman" w:eastAsia="Times New Roman" w:cs="Times New Roman"/>
          <w:sz w:val="28"/>
          <w:szCs w:val="28"/>
        </w:rPr>
        <w:t xml:space="preserve"> функций на </w:t>
      </w:r>
      <w:r>
        <w:rPr>
          <w:rFonts w:hint="default" w:ascii="Times New Roman" w:hAnsi="Times New Roman" w:eastAsia="Times New Roman" w:cs="Times New Roman"/>
          <w:sz w:val="28"/>
          <w:szCs w:val="28"/>
          <w:lang w:val="ru-RU"/>
        </w:rPr>
        <w:t xml:space="preserve">выброшенных </w:t>
      </w:r>
      <w:r>
        <w:rPr>
          <w:rFonts w:hint="default" w:ascii="Times New Roman" w:hAnsi="Times New Roman" w:eastAsia="Times New Roman" w:cs="Times New Roman"/>
          <w:sz w:val="28"/>
          <w:szCs w:val="28"/>
        </w:rPr>
        <w:t>функций</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сменились с </w:t>
      </w:r>
      <w:r>
        <w:rPr>
          <w:rFonts w:hint="default" w:ascii="Times New Roman" w:hAnsi="Times New Roman" w:eastAsia="Times New Roman" w:cs="Times New Roman"/>
          <w:sz w:val="28"/>
          <w:szCs w:val="28"/>
          <w:lang w:val="ru-RU"/>
        </w:rPr>
        <w:t>конфликта</w:t>
      </w:r>
      <w:r>
        <w:rPr>
          <w:rFonts w:hint="default" w:ascii="Times New Roman" w:hAnsi="Times New Roman" w:eastAsia="Times New Roman" w:cs="Times New Roman"/>
          <w:sz w:val="28"/>
          <w:szCs w:val="28"/>
        </w:rPr>
        <w:t xml:space="preserve"> на</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возможност</w:t>
      </w:r>
      <w:r>
        <w:rPr>
          <w:rFonts w:hint="default" w:ascii="Times New Roman" w:hAnsi="Times New Roman" w:eastAsia="Times New Roman" w:cs="Times New Roman"/>
          <w:sz w:val="28"/>
          <w:szCs w:val="28"/>
          <w:lang w:val="ru-RU"/>
        </w:rPr>
        <w:t xml:space="preserve">ь, </w:t>
      </w:r>
      <w:r>
        <w:rPr>
          <w:rFonts w:hint="default" w:ascii="Times New Roman" w:hAnsi="Times New Roman" w:eastAsia="Times New Roman" w:cs="Times New Roman"/>
          <w:sz w:val="28"/>
          <w:szCs w:val="28"/>
        </w:rPr>
        <w:t>сменил</w:t>
      </w:r>
      <w:r>
        <w:rPr>
          <w:rFonts w:hint="default" w:ascii="Times New Roman" w:hAnsi="Times New Roman" w:eastAsia="Times New Roman" w:cs="Times New Roman"/>
          <w:sz w:val="28"/>
          <w:szCs w:val="28"/>
          <w:lang w:val="ru-RU"/>
        </w:rPr>
        <w:t>и</w:t>
      </w:r>
      <w:r>
        <w:rPr>
          <w:rFonts w:hint="default" w:ascii="Times New Roman" w:hAnsi="Times New Roman" w:eastAsia="Times New Roman" w:cs="Times New Roman"/>
          <w:sz w:val="28"/>
          <w:szCs w:val="28"/>
        </w:rPr>
        <w:t xml:space="preserve">сь с </w:t>
      </w:r>
      <w:r>
        <w:rPr>
          <w:rFonts w:hint="default" w:ascii="Times New Roman" w:hAnsi="Times New Roman" w:eastAsia="Times New Roman" w:cs="Times New Roman"/>
          <w:sz w:val="28"/>
          <w:szCs w:val="28"/>
          <w:lang w:val="ru-RU"/>
        </w:rPr>
        <w:t>ненужной</w:t>
      </w:r>
      <w:r>
        <w:rPr>
          <w:rFonts w:hint="default" w:ascii="Times New Roman" w:hAnsi="Times New Roman" w:eastAsia="Times New Roman" w:cs="Times New Roman"/>
          <w:sz w:val="28"/>
          <w:szCs w:val="28"/>
        </w:rPr>
        <w:t xml:space="preserve"> перегруженности центральных районов на т</w:t>
      </w:r>
      <w:r>
        <w:rPr>
          <w:rFonts w:hint="default" w:ascii="Times New Roman" w:hAnsi="Times New Roman" w:eastAsia="Times New Roman" w:cs="Times New Roman"/>
          <w:sz w:val="28"/>
          <w:szCs w:val="28"/>
          <w:lang w:val="ru-RU"/>
        </w:rPr>
        <w:t>очкое</w:t>
      </w:r>
      <w:r>
        <w:rPr>
          <w:rFonts w:hint="default" w:ascii="Times New Roman" w:hAnsi="Times New Roman" w:eastAsia="Times New Roman" w:cs="Times New Roman"/>
          <w:sz w:val="28"/>
          <w:szCs w:val="28"/>
        </w:rPr>
        <w:t xml:space="preserve"> определение субцентров города</w:t>
      </w:r>
      <w:r>
        <w:rPr>
          <w:rFonts w:hint="default" w:ascii="Times New Roman" w:hAnsi="Times New Roman" w:eastAsia="Times New Roman" w:cs="Times New Roman"/>
          <w:sz w:val="28"/>
          <w:szCs w:val="28"/>
          <w:lang w:val="ru-RU"/>
        </w:rPr>
        <w:t>. С</w:t>
      </w:r>
      <w:r>
        <w:rPr>
          <w:rFonts w:hint="default" w:ascii="Times New Roman" w:hAnsi="Times New Roman" w:eastAsia="Times New Roman" w:cs="Times New Roman"/>
          <w:sz w:val="28"/>
          <w:szCs w:val="28"/>
        </w:rPr>
        <w:t xml:space="preserve">троительство </w:t>
      </w:r>
      <w:r>
        <w:rPr>
          <w:rFonts w:hint="default" w:ascii="Times New Roman" w:hAnsi="Times New Roman" w:eastAsia="Times New Roman" w:cs="Times New Roman"/>
          <w:sz w:val="28"/>
          <w:szCs w:val="28"/>
          <w:lang w:val="ru-RU"/>
        </w:rPr>
        <w:t xml:space="preserve">Пекина </w:t>
      </w:r>
      <w:r>
        <w:rPr>
          <w:rFonts w:hint="default" w:ascii="Times New Roman" w:hAnsi="Times New Roman" w:eastAsia="Times New Roman" w:cs="Times New Roman"/>
          <w:sz w:val="28"/>
          <w:szCs w:val="28"/>
        </w:rPr>
        <w:t xml:space="preserve">идет </w:t>
      </w:r>
      <w:r>
        <w:rPr>
          <w:rFonts w:hint="default" w:ascii="Times New Roman" w:hAnsi="Times New Roman" w:eastAsia="Times New Roman" w:cs="Times New Roman"/>
          <w:sz w:val="28"/>
          <w:szCs w:val="28"/>
          <w:lang w:val="ru-RU"/>
        </w:rPr>
        <w:t>трудным</w:t>
      </w:r>
      <w:r>
        <w:rPr>
          <w:rFonts w:hint="default" w:ascii="Times New Roman" w:hAnsi="Times New Roman" w:eastAsia="Times New Roman" w:cs="Times New Roman"/>
          <w:sz w:val="28"/>
          <w:szCs w:val="28"/>
        </w:rPr>
        <w:t xml:space="preserve"> ходом, во всех</w:t>
      </w:r>
      <w:r>
        <w:rPr>
          <w:rFonts w:hint="default" w:ascii="Times New Roman" w:hAnsi="Times New Roman" w:eastAsia="Times New Roman" w:cs="Times New Roman"/>
          <w:sz w:val="28"/>
          <w:szCs w:val="28"/>
          <w:lang w:val="ru-RU"/>
        </w:rPr>
        <w:t xml:space="preserve"> городах </w:t>
      </w:r>
      <w:r>
        <w:rPr>
          <w:rFonts w:hint="default" w:ascii="Times New Roman" w:hAnsi="Times New Roman" w:eastAsia="Times New Roman" w:cs="Times New Roman"/>
          <w:sz w:val="28"/>
          <w:szCs w:val="28"/>
        </w:rPr>
        <w:t>район</w:t>
      </w:r>
      <w:r>
        <w:rPr>
          <w:rFonts w:hint="default" w:ascii="Times New Roman" w:hAnsi="Times New Roman" w:eastAsia="Times New Roman" w:cs="Times New Roman"/>
          <w:sz w:val="28"/>
          <w:szCs w:val="28"/>
          <w:lang w:val="ru-RU"/>
        </w:rPr>
        <w:t>а</w:t>
      </w:r>
      <w:r>
        <w:rPr>
          <w:rFonts w:hint="default" w:ascii="Times New Roman" w:hAnsi="Times New Roman" w:eastAsia="Times New Roman" w:cs="Times New Roman"/>
          <w:sz w:val="28"/>
          <w:szCs w:val="28"/>
        </w:rPr>
        <w:t xml:space="preserve"> можно видеть новые </w:t>
      </w:r>
      <w:r>
        <w:rPr>
          <w:rFonts w:hint="default" w:ascii="Times New Roman" w:hAnsi="Times New Roman" w:eastAsia="Times New Roman" w:cs="Times New Roman"/>
          <w:sz w:val="28"/>
          <w:szCs w:val="28"/>
          <w:lang w:val="ru-RU"/>
        </w:rPr>
        <w:t>при</w:t>
      </w:r>
      <w:r>
        <w:rPr>
          <w:rFonts w:hint="default" w:ascii="Times New Roman" w:hAnsi="Times New Roman" w:eastAsia="Times New Roman" w:cs="Times New Roman"/>
          <w:sz w:val="28"/>
          <w:szCs w:val="28"/>
        </w:rPr>
        <w:t>знаки согласованного развития.</w:t>
      </w:r>
      <w:r>
        <w:rPr>
          <w:rStyle w:val="21"/>
          <w:rFonts w:hint="default" w:ascii="Times New Roman" w:hAnsi="Times New Roman" w:eastAsia="Times New Roman" w:cs="Times New Roman"/>
          <w:sz w:val="28"/>
          <w:szCs w:val="28"/>
        </w:rPr>
        <w:footnoteReference w:id="63"/>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Это значит сегодняшний Пекин и район Пекин-Тяньцзинь-Хэбэй каждый день быстро развивает, не только в экономике, но и в области культуры, туризма, транспорте и так далее. Нужно объективно и серьезно относиться к развитии этого района. Верим, что в будущем район Пекин-Тяньцзинь-Хэбэй обязательно развивает лучше и лучше.</w:t>
      </w:r>
    </w:p>
    <w:p>
      <w:pPr>
        <w:spacing w:line="360" w:lineRule="auto"/>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Заключение</w:t>
      </w:r>
    </w:p>
    <w:p>
      <w:pPr>
        <w:spacing w:line="360" w:lineRule="auto"/>
        <w:ind w:firstLine="280" w:firstLineChars="1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В моей диссертации всего четыре главы, первая часть — ис</w:t>
      </w:r>
      <w:r>
        <w:rPr>
          <w:rFonts w:hint="default" w:ascii="Times New Roman" w:hAnsi="Times New Roman" w:eastAsia="Times New Roman" w:cs="Times New Roman"/>
          <w:sz w:val="28"/>
          <w:szCs w:val="28"/>
        </w:rPr>
        <w:t>торическое и современное состояние Пекина, Тяньцзинь и Хэбея</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 xml:space="preserve">В </w:t>
      </w:r>
      <w:r>
        <w:rPr>
          <w:rFonts w:hint="default" w:ascii="Times New Roman" w:hAnsi="Times New Roman" w:eastAsia="Times New Roman" w:cs="Times New Roman"/>
          <w:sz w:val="28"/>
          <w:szCs w:val="28"/>
          <w:lang w:val="ru-RU"/>
        </w:rPr>
        <w:t>эт</w:t>
      </w:r>
      <w:r>
        <w:rPr>
          <w:rFonts w:hint="default" w:ascii="Times New Roman" w:hAnsi="Times New Roman" w:eastAsia="Times New Roman" w:cs="Times New Roman"/>
          <w:sz w:val="28"/>
          <w:szCs w:val="28"/>
        </w:rPr>
        <w:t>ой главе</w:t>
      </w:r>
      <w:r>
        <w:rPr>
          <w:rFonts w:hint="default" w:ascii="Times New Roman" w:hAnsi="Times New Roman" w:eastAsia="Times New Roman" w:cs="Times New Roman"/>
          <w:sz w:val="28"/>
          <w:szCs w:val="28"/>
          <w:lang w:val="ru-RU"/>
        </w:rPr>
        <w:t xml:space="preserve"> я </w:t>
      </w:r>
      <w:r>
        <w:rPr>
          <w:rFonts w:hint="default" w:ascii="Times New Roman" w:hAnsi="Times New Roman" w:eastAsia="Times New Roman" w:cs="Times New Roman"/>
          <w:sz w:val="28"/>
          <w:szCs w:val="28"/>
        </w:rPr>
        <w:t>описа</w:t>
      </w:r>
      <w:r>
        <w:rPr>
          <w:rFonts w:hint="default" w:ascii="Times New Roman" w:hAnsi="Times New Roman" w:eastAsia="Times New Roman" w:cs="Times New Roman"/>
          <w:sz w:val="28"/>
          <w:szCs w:val="28"/>
          <w:lang w:val="ru-RU"/>
        </w:rPr>
        <w:t>ла</w:t>
      </w:r>
      <w:r>
        <w:rPr>
          <w:rFonts w:hint="default" w:ascii="Times New Roman" w:hAnsi="Times New Roman" w:eastAsia="Times New Roman" w:cs="Times New Roman"/>
          <w:sz w:val="28"/>
          <w:szCs w:val="28"/>
        </w:rPr>
        <w:t xml:space="preserve"> историческое и современное состояние Пекина, Тяньцзинь, Хэбей. В</w:t>
      </w:r>
      <w:r>
        <w:rPr>
          <w:rFonts w:hint="default" w:ascii="Times New Roman" w:hAnsi="Times New Roman" w:eastAsia="Times New Roman" w:cs="Times New Roman"/>
          <w:sz w:val="28"/>
          <w:szCs w:val="28"/>
          <w:lang w:val="ru-RU"/>
        </w:rPr>
        <w:t>торая глава — о</w:t>
      </w:r>
      <w:r>
        <w:rPr>
          <w:rFonts w:hint="default" w:ascii="Times New Roman" w:hAnsi="Times New Roman" w:eastAsia="Times New Roman" w:cs="Times New Roman"/>
          <w:sz w:val="28"/>
          <w:szCs w:val="28"/>
        </w:rPr>
        <w:t>собенности района Пекина, Тяньцзинь и Хэбей</w:t>
      </w:r>
      <w:r>
        <w:rPr>
          <w:rFonts w:hint="default" w:ascii="Times New Roman" w:hAnsi="Times New Roman" w:eastAsia="Times New Roman" w:cs="Times New Roman"/>
          <w:sz w:val="28"/>
          <w:szCs w:val="28"/>
          <w:lang w:val="ru-RU"/>
        </w:rPr>
        <w:t xml:space="preserve">. В этой главе </w:t>
      </w:r>
      <w:r>
        <w:rPr>
          <w:rFonts w:hint="default" w:ascii="Times New Roman" w:hAnsi="Times New Roman" w:eastAsia="Times New Roman" w:cs="Times New Roman"/>
          <w:sz w:val="28"/>
          <w:szCs w:val="28"/>
        </w:rPr>
        <w:t xml:space="preserve">изучено культуру, транспорт и туризм городов вокруг Пекина. </w:t>
      </w:r>
      <w:r>
        <w:rPr>
          <w:rFonts w:hint="default" w:ascii="Times New Roman" w:hAnsi="Times New Roman" w:eastAsia="Times New Roman" w:cs="Times New Roman"/>
          <w:sz w:val="28"/>
          <w:szCs w:val="28"/>
          <w:lang w:val="ru-RU"/>
        </w:rPr>
        <w:t>И третья часть это п</w:t>
      </w:r>
      <w:r>
        <w:rPr>
          <w:rFonts w:hint="default" w:ascii="Times New Roman" w:hAnsi="Times New Roman" w:eastAsia="Times New Roman" w:cs="Times New Roman"/>
          <w:sz w:val="28"/>
          <w:szCs w:val="28"/>
        </w:rPr>
        <w:t>ричины создания района Пекина</w:t>
      </w:r>
      <w:r>
        <w:rPr>
          <w:rFonts w:hint="default" w:ascii="Times New Roman" w:hAnsi="Times New Roman" w:eastAsia="Times New Roman" w:cs="Times New Roman"/>
          <w:sz w:val="28"/>
          <w:szCs w:val="28"/>
          <w:lang w:val="ru-RU"/>
        </w:rPr>
        <w:t xml:space="preserve">. В третьей главе </w:t>
      </w:r>
      <w:r>
        <w:rPr>
          <w:rFonts w:hint="default" w:ascii="Times New Roman" w:hAnsi="Times New Roman" w:eastAsia="Times New Roman" w:cs="Times New Roman"/>
          <w:sz w:val="28"/>
          <w:szCs w:val="28"/>
        </w:rPr>
        <w:t>анализиру</w:t>
      </w:r>
      <w:r>
        <w:rPr>
          <w:rFonts w:hint="default" w:ascii="Times New Roman" w:hAnsi="Times New Roman" w:eastAsia="Times New Roman" w:cs="Times New Roman"/>
          <w:sz w:val="28"/>
          <w:szCs w:val="28"/>
          <w:lang w:val="ru-RU"/>
        </w:rPr>
        <w:t>ю</w:t>
      </w:r>
      <w:r>
        <w:rPr>
          <w:rFonts w:hint="default" w:ascii="Times New Roman" w:hAnsi="Times New Roman" w:eastAsia="Times New Roman" w:cs="Times New Roman"/>
          <w:sz w:val="28"/>
          <w:szCs w:val="28"/>
        </w:rPr>
        <w:t xml:space="preserve"> причины, которые заставят все эти города в одно целое</w:t>
      </w:r>
      <w:r>
        <w:rPr>
          <w:rFonts w:hint="default" w:ascii="Times New Roman" w:hAnsi="Times New Roman" w:eastAsia="Times New Roman" w:cs="Times New Roman"/>
          <w:sz w:val="28"/>
          <w:szCs w:val="28"/>
          <w:lang w:val="ru-RU"/>
        </w:rPr>
        <w:t xml:space="preserve">, и в этой части писала некоторые интервью и статьи об этой ситуации. </w:t>
      </w:r>
      <w:r>
        <w:rPr>
          <w:rFonts w:hint="default" w:ascii="Times New Roman" w:hAnsi="Times New Roman" w:eastAsia="Times New Roman" w:cs="Times New Roman"/>
          <w:sz w:val="28"/>
          <w:szCs w:val="28"/>
        </w:rPr>
        <w:t>В четвёртой главе</w:t>
      </w:r>
      <w:r>
        <w:rPr>
          <w:rFonts w:hint="default" w:ascii="Times New Roman" w:hAnsi="Times New Roman" w:eastAsia="Times New Roman" w:cs="Times New Roman"/>
          <w:sz w:val="28"/>
          <w:szCs w:val="28"/>
          <w:lang w:val="ru-RU"/>
        </w:rPr>
        <w:t xml:space="preserve"> — с</w:t>
      </w:r>
      <w:r>
        <w:rPr>
          <w:rFonts w:hint="default" w:ascii="Times New Roman" w:hAnsi="Times New Roman" w:eastAsia="Times New Roman" w:cs="Times New Roman"/>
          <w:sz w:val="28"/>
          <w:szCs w:val="28"/>
        </w:rPr>
        <w:t>овременность и перспективы развития района Пекина</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анализиру</w:t>
      </w:r>
      <w:r>
        <w:rPr>
          <w:rFonts w:hint="default" w:ascii="Times New Roman" w:hAnsi="Times New Roman" w:eastAsia="Times New Roman" w:cs="Times New Roman"/>
          <w:sz w:val="28"/>
          <w:szCs w:val="28"/>
          <w:lang w:val="ru-RU"/>
        </w:rPr>
        <w:t>ю</w:t>
      </w:r>
      <w:r>
        <w:rPr>
          <w:rFonts w:hint="default" w:ascii="Times New Roman" w:hAnsi="Times New Roman" w:eastAsia="Times New Roman" w:cs="Times New Roman"/>
          <w:sz w:val="28"/>
          <w:szCs w:val="28"/>
        </w:rPr>
        <w:t xml:space="preserve"> преимущества и недостатки развития района Пекина. Кроме того, описа</w:t>
      </w:r>
      <w:r>
        <w:rPr>
          <w:rFonts w:hint="default" w:ascii="Times New Roman" w:hAnsi="Times New Roman" w:eastAsia="Times New Roman" w:cs="Times New Roman"/>
          <w:sz w:val="28"/>
          <w:szCs w:val="28"/>
          <w:lang w:val="ru-RU"/>
        </w:rPr>
        <w:t>ла</w:t>
      </w:r>
      <w:r>
        <w:rPr>
          <w:rFonts w:hint="default" w:ascii="Times New Roman" w:hAnsi="Times New Roman" w:eastAsia="Times New Roman" w:cs="Times New Roman"/>
          <w:sz w:val="28"/>
          <w:szCs w:val="28"/>
        </w:rPr>
        <w:t xml:space="preserve"> перспективы развития района Пекина.</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Мы можем делать 3 вывода:</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Во-первых, район Пекин, Тяньцзинь и Хэбей в будущем (через 5 -10 лет) обязательно станет известным и важным регионом всего Китая. Не только в области политики и экономики, но и в области культуры и транспорте. Потому что Пекин это столица и политический центр Китая, и поэтому все важные решения будут исполнять сначала в Пекине и в районе Пекин, Тяньцзинь и Хэбей. Это помогает этому району стать важнее и современен, чем раньше. То этот район будет не разделённым. </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Во-вторых, все три города может быть в будущем соединяют в один целое. Возможно, города Пекин, Тяньцзинь и провинция Хэбей станут одним новым " большом Пекином ". То есть, народы, которые сейчас живут в Тяньцзинь и провинции Хэбей, в будущем наверное все станут пекинцами.</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В-третьих, в четвёртой главе я анализировала преимущества и недостатки развитии района Пекина. Хотя быстрое развитие приводит к некоторым проблемам, например: слишком много народу в районе Пекин; природа и окружающая среда в районе станет хуже и грязнее, чем раньше; у народов, которые живут в районе Пекине есть психологическая проблема и каждый человек станет равнодушным. Но быстрое развитие тоже приносит народам многочисленные преимущества: 1. Экономика развивает, шанс работ много, и каждый сможет найти работу для проживания. 2. Не только работу, но и переспектива работы будет прекрасно, потому что район Пекин - большой международный район. 3. Жизнь в районе Пекин замечательна и богата.</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И поэтому хотя имеются некоторые недостатки, но преимуществ тоже очень много.</w:t>
      </w:r>
    </w:p>
    <w:p>
      <w:pPr>
        <w:spacing w:line="360" w:lineRule="auto"/>
        <w:ind w:firstLine="280" w:firstLineChars="10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В-четвёртых, города Пекин, Тяньцзинь и провинция Хэбэй соединяют в один целое полезно для развития города Тяньцзинь и провинции Хэбэя. Город Тяньцзинь и провинция Хэбэй не так известный и популярный место в мире. А Пекин всем знает. Поэтому эти три места станут в один район хорошо для Тяньцзинь и Хэбэя. Пекин помогает Тяньцзинь и Хэбэй немедленно стать известными и быстроразвивающимися местами. </w:t>
      </w: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val="ru-RU"/>
        </w:rPr>
      </w:pPr>
    </w:p>
    <w:p>
      <w:pPr>
        <w:spacing w:line="360" w:lineRule="auto"/>
        <w:ind w:firstLine="280" w:firstLineChars="100"/>
        <w:jc w:val="both"/>
        <w:rPr>
          <w:rFonts w:hint="default" w:ascii="Times New Roman" w:hAnsi="Times New Roman" w:eastAsia="Times New Roman" w:cs="Times New Roman"/>
          <w:sz w:val="28"/>
          <w:szCs w:val="28"/>
          <w:lang w:eastAsia="zh-CN"/>
        </w:rPr>
      </w:pP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Times New Roman" w:cs="Times New Roman"/>
          <w:sz w:val="28"/>
          <w:szCs w:val="28"/>
          <w:lang w:eastAsia="zh-CN"/>
        </w:rPr>
        <w:t>Источник:</w:t>
      </w:r>
    </w:p>
    <w:p>
      <w:pPr>
        <w:spacing w:line="360" w:lineRule="auto"/>
        <w:ind w:firstLine="280" w:firstLineChars="100"/>
        <w:jc w:val="both"/>
        <w:rPr>
          <w:rFonts w:hint="default" w:ascii="Times New Roman" w:hAnsi="Times New Roman" w:eastAsia="Times New Roman" w:cs="Times New Roman"/>
          <w:sz w:val="28"/>
          <w:szCs w:val="28"/>
          <w:lang w:eastAsia="zh-CN"/>
        </w:rPr>
      </w:pPr>
      <w:r>
        <w:rPr>
          <w:rFonts w:hint="default" w:ascii="Times New Roman" w:hAnsi="Times New Roman" w:eastAsia="宋体" w:cs="Times New Roman"/>
          <w:sz w:val="28"/>
          <w:szCs w:val="28"/>
          <w:lang w:val="en-US" w:eastAsia="zh-CN"/>
        </w:rPr>
        <w:t xml:space="preserve">1. </w:t>
      </w:r>
      <w:r>
        <w:rPr>
          <w:rFonts w:hint="default" w:ascii="Times New Roman" w:hAnsi="Times New Roman" w:eastAsia="宋体" w:cs="Times New Roman"/>
          <w:sz w:val="28"/>
          <w:szCs w:val="28"/>
          <w:lang w:eastAsia="zh-CN"/>
        </w:rPr>
        <w:t>齐如山，京剧之变迁</w:t>
      </w:r>
      <w:r>
        <w:rPr>
          <w:rFonts w:hint="default" w:ascii="Times New Roman" w:hAnsi="Times New Roman" w:eastAsia="Times New Roman" w:cs="Times New Roman"/>
          <w:sz w:val="28"/>
          <w:szCs w:val="28"/>
          <w:lang w:eastAsia="zh-CN"/>
        </w:rPr>
        <w:t xml:space="preserve"> - </w:t>
      </w:r>
      <w:r>
        <w:rPr>
          <w:rFonts w:hint="default" w:ascii="Times New Roman" w:hAnsi="Times New Roman" w:eastAsia="宋体" w:cs="Times New Roman"/>
          <w:sz w:val="28"/>
          <w:szCs w:val="28"/>
          <w:lang w:eastAsia="zh-CN"/>
        </w:rPr>
        <w:t>辽宁教育出版社，</w:t>
      </w:r>
      <w:r>
        <w:rPr>
          <w:rFonts w:hint="default" w:ascii="Times New Roman" w:hAnsi="Times New Roman" w:eastAsia="Times New Roman" w:cs="Times New Roman"/>
          <w:sz w:val="28"/>
          <w:szCs w:val="28"/>
          <w:lang w:eastAsia="zh-CN"/>
        </w:rPr>
        <w:t>2008</w:t>
      </w:r>
      <w:r>
        <w:rPr>
          <w:rFonts w:hint="default" w:ascii="Times New Roman" w:hAnsi="Times New Roman" w:eastAsia="宋体" w:cs="Times New Roman"/>
          <w:sz w:val="28"/>
          <w:szCs w:val="28"/>
          <w:lang w:eastAsia="zh-CN"/>
        </w:rPr>
        <w:t>，</w:t>
      </w:r>
      <w:r>
        <w:rPr>
          <w:rFonts w:hint="default" w:ascii="Times New Roman" w:hAnsi="Times New Roman" w:eastAsia="Times New Roman" w:cs="Times New Roman"/>
          <w:sz w:val="28"/>
          <w:szCs w:val="28"/>
          <w:lang w:eastAsia="zh-CN"/>
        </w:rPr>
        <w:t>54</w:t>
      </w:r>
      <w:r>
        <w:rPr>
          <w:rFonts w:hint="default" w:ascii="Times New Roman" w:hAnsi="Times New Roman" w:eastAsia="宋体" w:cs="Times New Roman"/>
          <w:sz w:val="28"/>
          <w:szCs w:val="28"/>
          <w:lang w:eastAsia="zh-CN"/>
        </w:rPr>
        <w:t>页</w:t>
      </w:r>
      <w:r>
        <w:rPr>
          <w:rFonts w:hint="default" w:ascii="Times New Roman" w:hAnsi="Times New Roman" w:eastAsia="宋体" w:cs="Times New Roman"/>
          <w:sz w:val="28"/>
          <w:szCs w:val="28"/>
          <w:lang w:val="en-US" w:eastAsia="zh-CN"/>
        </w:rPr>
        <w:t>.</w:t>
      </w:r>
    </w:p>
    <w:p>
      <w:p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en-US" w:eastAsia="zh-CN"/>
        </w:rPr>
        <w:t xml:space="preserve">2. </w:t>
      </w:r>
      <w:r>
        <w:rPr>
          <w:rFonts w:hint="default" w:ascii="Times New Roman" w:hAnsi="Times New Roman" w:eastAsia="宋体" w:cs="Times New Roman"/>
          <w:sz w:val="28"/>
          <w:szCs w:val="28"/>
          <w:lang w:eastAsia="zh-CN"/>
        </w:rPr>
        <w:t>潘古西，中国建筑史</w:t>
      </w:r>
      <w:r>
        <w:rPr>
          <w:rFonts w:hint="default" w:ascii="Times New Roman" w:hAnsi="Times New Roman" w:eastAsia="Times New Roman" w:cs="Times New Roman"/>
          <w:sz w:val="28"/>
          <w:szCs w:val="28"/>
          <w:lang w:eastAsia="zh-CN"/>
        </w:rPr>
        <w:t xml:space="preserve"> – </w:t>
      </w:r>
      <w:r>
        <w:rPr>
          <w:rFonts w:hint="default" w:ascii="Times New Roman" w:hAnsi="Times New Roman" w:eastAsia="宋体" w:cs="Times New Roman"/>
          <w:sz w:val="28"/>
          <w:szCs w:val="28"/>
          <w:lang w:eastAsia="zh-CN"/>
        </w:rPr>
        <w:t>中国建筑工业出版社，</w:t>
      </w:r>
      <w:r>
        <w:rPr>
          <w:rFonts w:hint="default" w:ascii="Times New Roman" w:hAnsi="Times New Roman" w:eastAsia="Times New Roman" w:cs="Times New Roman"/>
          <w:sz w:val="28"/>
          <w:szCs w:val="28"/>
          <w:lang w:eastAsia="zh-CN"/>
        </w:rPr>
        <w:t>2009</w:t>
      </w:r>
      <w:r>
        <w:rPr>
          <w:rFonts w:hint="default" w:ascii="Times New Roman" w:hAnsi="Times New Roman" w:eastAsia="Times New Roman" w:cs="Times New Roman"/>
          <w:sz w:val="28"/>
          <w:szCs w:val="28"/>
          <w:lang w:val="en-US" w:eastAsia="zh-CN"/>
        </w:rPr>
        <w:t>.</w:t>
      </w:r>
    </w:p>
    <w:p>
      <w:pPr>
        <w:spacing w:line="360" w:lineRule="auto"/>
        <w:ind w:firstLine="280" w:firstLineChars="100"/>
        <w:jc w:val="both"/>
        <w:rPr>
          <w:rFonts w:hint="default" w:ascii="Times New Roman" w:hAnsi="Times New Roman" w:eastAsia="宋体" w:cs="Times New Roman"/>
          <w:sz w:val="28"/>
          <w:szCs w:val="28"/>
          <w:lang w:eastAsia="zh-CN"/>
        </w:rPr>
      </w:pPr>
      <w:r>
        <w:rPr>
          <w:rFonts w:hint="default" w:ascii="Times New Roman" w:hAnsi="Times New Roman" w:eastAsia="宋体" w:cs="Times New Roman"/>
          <w:color w:val="333333"/>
          <w:sz w:val="28"/>
          <w:szCs w:val="28"/>
          <w:shd w:val="clear" w:color="auto" w:fill="FFFFFF"/>
          <w:lang w:val="en-US" w:eastAsia="zh-CN"/>
        </w:rPr>
        <w:t xml:space="preserve">3. </w:t>
      </w:r>
      <w:r>
        <w:rPr>
          <w:rFonts w:hint="default" w:ascii="Times New Roman" w:hAnsi="Times New Roman" w:eastAsia="PingFang SC" w:cs="Times New Roman"/>
          <w:color w:val="333333"/>
          <w:sz w:val="28"/>
          <w:szCs w:val="28"/>
          <w:shd w:val="clear" w:color="auto" w:fill="FFFFFF"/>
        </w:rPr>
        <w:t>覃兆庚，</w:t>
      </w:r>
      <w:r>
        <w:rPr>
          <w:rFonts w:hint="default" w:ascii="Times New Roman" w:hAnsi="Times New Roman" w:cs="Times New Roman" w:eastAsiaTheme="minorEastAsia"/>
          <w:color w:val="333333"/>
          <w:sz w:val="28"/>
          <w:szCs w:val="28"/>
          <w:shd w:val="clear" w:color="auto" w:fill="FFFFFF"/>
          <w:lang w:eastAsia="zh-CN"/>
        </w:rPr>
        <w:t>建筑风水美学 – 深圳报业出版业，2010，82页</w:t>
      </w:r>
      <w:r>
        <w:rPr>
          <w:rFonts w:hint="default" w:ascii="Times New Roman" w:hAnsi="Times New Roman" w:cs="Times New Roman" w:eastAsiaTheme="minorEastAsia"/>
          <w:color w:val="333333"/>
          <w:sz w:val="28"/>
          <w:szCs w:val="28"/>
          <w:shd w:val="clear" w:color="auto" w:fill="FFFFFF"/>
          <w:lang w:val="en-US" w:eastAsia="zh-CN"/>
        </w:rPr>
        <w:t>.</w:t>
      </w:r>
    </w:p>
    <w:p>
      <w:pPr>
        <w:pStyle w:val="12"/>
        <w:ind w:firstLine="280" w:firstLineChars="100"/>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val="en-US" w:eastAsia="zh-CN"/>
        </w:rPr>
        <w:t xml:space="preserve">4. </w:t>
      </w:r>
      <w:r>
        <w:rPr>
          <w:rFonts w:hint="default" w:ascii="Times New Roman" w:hAnsi="Times New Roman" w:cs="Times New Roman" w:eastAsiaTheme="minorEastAsia"/>
          <w:sz w:val="28"/>
          <w:szCs w:val="28"/>
          <w:lang w:eastAsia="zh-CN"/>
        </w:rPr>
        <w:t>翁立，北京的胡同-北京燕山出版社，1997，15页</w:t>
      </w:r>
      <w:r>
        <w:rPr>
          <w:rFonts w:hint="default" w:ascii="Times New Roman" w:hAnsi="Times New Roman" w:cs="Times New Roman" w:eastAsiaTheme="minorEastAsia"/>
          <w:sz w:val="28"/>
          <w:szCs w:val="28"/>
          <w:lang w:val="en-US" w:eastAsia="zh-CN"/>
        </w:rPr>
        <w:t>.</w:t>
      </w:r>
    </w:p>
    <w:p>
      <w:pPr>
        <w:pStyle w:val="12"/>
        <w:rPr>
          <w:rFonts w:hint="default" w:ascii="Times New Roman" w:hAnsi="Times New Roman" w:cs="Times New Roman" w:eastAsiaTheme="minorEastAsia"/>
          <w:sz w:val="28"/>
          <w:szCs w:val="28"/>
          <w:lang w:val="ru-RU" w:eastAsia="zh-CN"/>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val="en-US" w:eastAsia="zh-CN"/>
        </w:rPr>
        <w:t xml:space="preserve">5. </w:t>
      </w:r>
      <w:r>
        <w:rPr>
          <w:rFonts w:hint="default" w:ascii="Times New Roman" w:hAnsi="Times New Roman" w:cs="Times New Roman" w:eastAsiaTheme="minorEastAsia"/>
          <w:sz w:val="28"/>
          <w:szCs w:val="28"/>
          <w:lang w:eastAsia="zh-CN"/>
        </w:rPr>
        <w:t>冯不异、刘英男，中国传统相声大全-文化艺术出版社，2003</w:t>
      </w:r>
      <w:r>
        <w:rPr>
          <w:rFonts w:hint="default" w:ascii="Times New Roman" w:hAnsi="Times New Roman" w:cs="Times New Roman" w:eastAsiaTheme="minorEastAsia"/>
          <w:sz w:val="28"/>
          <w:szCs w:val="28"/>
          <w:lang w:val="en-US" w:eastAsia="zh-CN"/>
        </w:rPr>
        <w:t>.</w:t>
      </w:r>
    </w:p>
    <w:p>
      <w:pPr>
        <w:pStyle w:val="12"/>
        <w:ind w:firstLine="280" w:firstLineChars="100"/>
        <w:rPr>
          <w:rFonts w:hint="default" w:ascii="Times New Roman" w:hAnsi="Times New Roman" w:cs="Times New Roman" w:eastAsiaTheme="minorEastAsia"/>
          <w:sz w:val="28"/>
          <w:szCs w:val="28"/>
          <w:lang w:val="ru-RU" w:eastAsia="zh-CN"/>
        </w:rPr>
      </w:pPr>
      <w:r>
        <w:rPr>
          <w:rFonts w:hint="default" w:ascii="Times New Roman" w:hAnsi="Times New Roman" w:cs="Times New Roman" w:eastAsiaTheme="minorEastAsia"/>
          <w:sz w:val="28"/>
          <w:szCs w:val="28"/>
          <w:lang w:val="en-US" w:eastAsia="zh-CN"/>
        </w:rPr>
        <w:t xml:space="preserve">6. </w:t>
      </w:r>
      <w:r>
        <w:rPr>
          <w:rFonts w:hint="default" w:ascii="Times New Roman" w:hAnsi="Times New Roman" w:cs="Times New Roman" w:eastAsiaTheme="minorEastAsia"/>
          <w:sz w:val="28"/>
          <w:szCs w:val="28"/>
          <w:lang w:eastAsia="zh-CN"/>
        </w:rPr>
        <w:t>由国庆，天津卫美食-天津人民出版社，2011，105页</w:t>
      </w:r>
      <w:r>
        <w:rPr>
          <w:rFonts w:hint="default" w:ascii="Times New Roman" w:hAnsi="Times New Roman" w:cs="Times New Roman" w:eastAsiaTheme="minorEastAsia"/>
          <w:sz w:val="28"/>
          <w:szCs w:val="28"/>
          <w:lang w:val="en-US" w:eastAsia="zh-CN"/>
        </w:rPr>
        <w:t>.</w:t>
      </w:r>
    </w:p>
    <w:p>
      <w:pPr>
        <w:pStyle w:val="12"/>
        <w:ind w:firstLine="280" w:firstLineChars="100"/>
        <w:rPr>
          <w:rFonts w:hint="default" w:ascii="Times New Roman" w:hAnsi="Times New Roman" w:cs="Times New Roman" w:eastAsiaTheme="minorEastAsia"/>
          <w:sz w:val="28"/>
          <w:szCs w:val="28"/>
          <w:lang w:val="ru-RU" w:eastAsia="zh-CN"/>
        </w:rPr>
      </w:pPr>
      <w:r>
        <w:rPr>
          <w:rFonts w:hint="default" w:ascii="Times New Roman" w:hAnsi="Times New Roman" w:cs="Times New Roman" w:eastAsiaTheme="minorEastAsia"/>
          <w:sz w:val="28"/>
          <w:szCs w:val="28"/>
          <w:lang w:val="en-US" w:eastAsia="zh-CN"/>
        </w:rPr>
        <w:t xml:space="preserve">7. </w:t>
      </w:r>
      <w:r>
        <w:rPr>
          <w:rFonts w:hint="default" w:ascii="Times New Roman" w:hAnsi="Times New Roman" w:cs="Times New Roman" w:eastAsiaTheme="minorEastAsia"/>
          <w:sz w:val="28"/>
          <w:szCs w:val="28"/>
          <w:lang w:eastAsia="zh-CN"/>
        </w:rPr>
        <w:t>杨双印、冯国丽，吴桥杂技-科学出版社，2010，24页</w:t>
      </w:r>
      <w:r>
        <w:rPr>
          <w:rFonts w:hint="default" w:ascii="Times New Roman" w:hAnsi="Times New Roman" w:cs="Times New Roman" w:eastAsiaTheme="minorEastAsia"/>
          <w:sz w:val="28"/>
          <w:szCs w:val="28"/>
          <w:lang w:val="en-US" w:eastAsia="zh-CN"/>
        </w:rPr>
        <w:t>.</w:t>
      </w:r>
    </w:p>
    <w:p>
      <w:pPr>
        <w:ind w:firstLine="280" w:firstLineChars="100"/>
        <w:rPr>
          <w:rFonts w:hint="default" w:ascii="Times New Roman" w:hAnsi="Times New Roman" w:cs="Times New Roman" w:eastAsiaTheme="minorEastAsia"/>
          <w:color w:val="000000"/>
          <w:sz w:val="28"/>
          <w:szCs w:val="28"/>
          <w:shd w:val="clear" w:color="auto" w:fill="FFFFFF"/>
          <w:lang w:eastAsia="zh-CN"/>
        </w:rPr>
      </w:pPr>
      <w:r>
        <w:rPr>
          <w:rFonts w:hint="default" w:ascii="Times New Roman" w:hAnsi="Times New Roman" w:cs="Times New Roman" w:eastAsiaTheme="minorEastAsia"/>
          <w:sz w:val="28"/>
          <w:szCs w:val="28"/>
          <w:lang w:val="en-US" w:eastAsia="zh-CN"/>
        </w:rPr>
        <w:t xml:space="preserve">8. </w:t>
      </w:r>
      <w:r>
        <w:rPr>
          <w:rFonts w:hint="default" w:ascii="Times New Roman" w:hAnsi="Times New Roman" w:cs="Times New Roman" w:eastAsiaTheme="minorEastAsia"/>
          <w:sz w:val="28"/>
          <w:szCs w:val="28"/>
          <w:lang w:eastAsia="zh-CN"/>
        </w:rPr>
        <w:t>潘海啸，</w:t>
      </w:r>
      <w:r>
        <w:rPr>
          <w:rFonts w:hint="default" w:ascii="Times New Roman" w:hAnsi="Times New Roman" w:eastAsia="PingFang SC" w:cs="Times New Roman"/>
          <w:color w:val="000000"/>
          <w:sz w:val="28"/>
          <w:szCs w:val="28"/>
          <w:shd w:val="clear" w:color="auto" w:fill="FFFFFF"/>
        </w:rPr>
        <w:t>城市空间布局与绿色低碳交通</w:t>
      </w:r>
      <w:r>
        <w:rPr>
          <w:rFonts w:hint="default" w:ascii="Times New Roman" w:hAnsi="Times New Roman" w:cs="Times New Roman" w:eastAsiaTheme="minorEastAsia"/>
          <w:color w:val="000000"/>
          <w:sz w:val="28"/>
          <w:szCs w:val="28"/>
          <w:shd w:val="clear" w:color="auto" w:fill="FFFFFF"/>
          <w:lang w:eastAsia="zh-CN"/>
        </w:rPr>
        <w:t>-同济大学，2015，72页</w:t>
      </w:r>
      <w:r>
        <w:rPr>
          <w:rFonts w:hint="default" w:ascii="Times New Roman" w:hAnsi="Times New Roman" w:cs="Times New Roman" w:eastAsiaTheme="minorEastAsia"/>
          <w:color w:val="000000"/>
          <w:sz w:val="28"/>
          <w:szCs w:val="28"/>
          <w:shd w:val="clear" w:color="auto" w:fill="FFFFFF"/>
          <w:lang w:val="en-US" w:eastAsia="zh-CN"/>
        </w:rPr>
        <w:t>.</w:t>
      </w:r>
    </w:p>
    <w:p>
      <w:pPr>
        <w:ind w:firstLine="280" w:firstLineChars="100"/>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val="en-US" w:eastAsia="zh-CN"/>
        </w:rPr>
        <w:t xml:space="preserve">9. </w:t>
      </w:r>
      <w:r>
        <w:rPr>
          <w:rFonts w:hint="default" w:ascii="Times New Roman" w:hAnsi="Times New Roman" w:cs="Times New Roman" w:eastAsiaTheme="minorEastAsia"/>
          <w:sz w:val="28"/>
          <w:szCs w:val="28"/>
          <w:lang w:eastAsia="zh-CN"/>
        </w:rPr>
        <w:t>李英华，近代中国看天津-天津社会科学院出版社，2008，94页</w:t>
      </w:r>
      <w:r>
        <w:rPr>
          <w:rFonts w:hint="default" w:ascii="Times New Roman" w:hAnsi="Times New Roman" w:cs="Times New Roman" w:eastAsiaTheme="minorEastAsia"/>
          <w:sz w:val="28"/>
          <w:szCs w:val="28"/>
          <w:lang w:val="en-US" w:eastAsia="zh-CN"/>
        </w:rPr>
        <w:t>.</w:t>
      </w:r>
    </w:p>
    <w:p>
      <w:pPr>
        <w:ind w:firstLine="280" w:firstLineChars="100"/>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val="en-US" w:eastAsia="zh-CN"/>
        </w:rPr>
        <w:t xml:space="preserve">10. </w:t>
      </w:r>
      <w:r>
        <w:rPr>
          <w:rFonts w:hint="default" w:ascii="Times New Roman" w:hAnsi="Times New Roman" w:cs="Times New Roman" w:eastAsiaTheme="minorEastAsia"/>
          <w:sz w:val="28"/>
          <w:szCs w:val="28"/>
          <w:lang w:eastAsia="zh-CN"/>
        </w:rPr>
        <w:t>河北民俗博物馆，河北省民俗文化丛书-科学出版社，2012，43页</w:t>
      </w:r>
      <w:r>
        <w:rPr>
          <w:rFonts w:hint="default" w:ascii="Times New Roman" w:hAnsi="Times New Roman" w:cs="Times New Roman" w:eastAsiaTheme="minorEastAsia"/>
          <w:sz w:val="28"/>
          <w:szCs w:val="28"/>
          <w:lang w:val="en-US" w:eastAsia="zh-CN"/>
        </w:rPr>
        <w:t>.</w:t>
      </w:r>
    </w:p>
    <w:p>
      <w:pPr>
        <w:ind w:firstLine="280" w:firstLineChars="100"/>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val="en-US" w:eastAsia="zh-CN"/>
        </w:rPr>
        <w:t xml:space="preserve">11. </w:t>
      </w:r>
      <w:r>
        <w:rPr>
          <w:rFonts w:hint="default" w:ascii="Times New Roman" w:hAnsi="Times New Roman" w:cs="Times New Roman" w:eastAsiaTheme="minorEastAsia"/>
          <w:sz w:val="28"/>
          <w:szCs w:val="28"/>
          <w:lang w:eastAsia="zh-CN"/>
        </w:rPr>
        <w:t>朱祖希，美丽河北-蓝天出版社，2014，85页</w:t>
      </w:r>
      <w:r>
        <w:rPr>
          <w:rFonts w:hint="default" w:ascii="Times New Roman" w:hAnsi="Times New Roman" w:cs="Times New Roman" w:eastAsiaTheme="minorEastAsia"/>
          <w:sz w:val="28"/>
          <w:szCs w:val="28"/>
          <w:lang w:val="en-US" w:eastAsia="zh-CN"/>
        </w:rPr>
        <w:t>.</w:t>
      </w:r>
    </w:p>
    <w:p>
      <w:pPr>
        <w:ind w:firstLine="280" w:firstLineChars="100"/>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val="en-US" w:eastAsia="zh-CN"/>
        </w:rPr>
        <w:t xml:space="preserve">12. </w:t>
      </w:r>
      <w:r>
        <w:rPr>
          <w:rFonts w:hint="default" w:ascii="Times New Roman" w:hAnsi="Times New Roman" w:cs="Times New Roman" w:eastAsiaTheme="minorEastAsia"/>
          <w:sz w:val="28"/>
          <w:szCs w:val="28"/>
          <w:lang w:eastAsia="zh-CN"/>
        </w:rPr>
        <w:t>王玲，北京与周围城市关系史-北京燕山出版社，1988，64页</w:t>
      </w:r>
      <w:r>
        <w:rPr>
          <w:rFonts w:hint="default" w:ascii="Times New Roman" w:hAnsi="Times New Roman" w:cs="Times New Roman" w:eastAsiaTheme="minorEastAsia"/>
          <w:sz w:val="28"/>
          <w:szCs w:val="28"/>
          <w:lang w:val="en-US" w:eastAsia="zh-CN"/>
        </w:rPr>
        <w:t>.</w:t>
      </w:r>
    </w:p>
    <w:p>
      <w:pPr>
        <w:spacing w:line="360" w:lineRule="auto"/>
        <w:ind w:firstLine="280" w:firstLineChars="100"/>
        <w:jc w:val="both"/>
        <w:rPr>
          <w:rFonts w:hint="default" w:ascii="Times New Roman" w:hAnsi="Times New Roman" w:eastAsia="Times New Roman" w:cs="Times New Roman"/>
          <w:sz w:val="28"/>
          <w:szCs w:val="28"/>
          <w:lang w:val="ru-RU" w:eastAsia="zh-CN"/>
        </w:rPr>
      </w:pPr>
      <w:r>
        <w:rPr>
          <w:rFonts w:hint="default" w:ascii="Times New Roman" w:hAnsi="Times New Roman" w:eastAsia="宋体" w:cs="Times New Roman"/>
          <w:sz w:val="28"/>
          <w:szCs w:val="28"/>
          <w:lang w:val="en-US" w:eastAsia="zh-CN"/>
        </w:rPr>
        <w:t xml:space="preserve">13. </w:t>
      </w:r>
      <w:r>
        <w:rPr>
          <w:rFonts w:hint="default" w:ascii="Times New Roman" w:hAnsi="Times New Roman" w:eastAsia="宋体" w:cs="Times New Roman"/>
          <w:sz w:val="28"/>
          <w:szCs w:val="28"/>
          <w:lang w:val="ru-RU" w:eastAsia="zh-CN"/>
        </w:rPr>
        <w:t>高白，建立在瓦砖上的文化</w:t>
      </w:r>
      <w:r>
        <w:rPr>
          <w:rFonts w:hint="default" w:ascii="Times New Roman" w:hAnsi="Times New Roman" w:eastAsia="Times New Roman" w:cs="Times New Roman"/>
          <w:sz w:val="28"/>
          <w:szCs w:val="28"/>
          <w:lang w:val="ru-RU" w:eastAsia="zh-CN"/>
        </w:rPr>
        <w:t>-</w:t>
      </w:r>
      <w:r>
        <w:rPr>
          <w:rFonts w:hint="default" w:ascii="Times New Roman" w:hAnsi="Times New Roman" w:eastAsia="宋体" w:cs="Times New Roman"/>
          <w:sz w:val="28"/>
          <w:szCs w:val="28"/>
          <w:lang w:val="ru-RU" w:eastAsia="zh-CN"/>
        </w:rPr>
        <w:t>学苑出版社，</w:t>
      </w:r>
      <w:r>
        <w:rPr>
          <w:rFonts w:hint="default" w:ascii="Times New Roman" w:hAnsi="Times New Roman" w:eastAsia="Times New Roman" w:cs="Times New Roman"/>
          <w:sz w:val="28"/>
          <w:szCs w:val="28"/>
          <w:lang w:val="ru-RU" w:eastAsia="zh-CN"/>
        </w:rPr>
        <w:t>2003</w:t>
      </w:r>
      <w:r>
        <w:rPr>
          <w:rFonts w:hint="default" w:ascii="Times New Roman" w:hAnsi="Times New Roman" w:eastAsia="宋体" w:cs="Times New Roman"/>
          <w:sz w:val="28"/>
          <w:szCs w:val="28"/>
          <w:lang w:val="ru-RU" w:eastAsia="zh-CN"/>
        </w:rPr>
        <w:t>，</w:t>
      </w:r>
      <w:r>
        <w:rPr>
          <w:rFonts w:hint="default" w:ascii="Times New Roman" w:hAnsi="Times New Roman" w:eastAsia="Times New Roman" w:cs="Times New Roman"/>
          <w:sz w:val="28"/>
          <w:szCs w:val="28"/>
          <w:lang w:val="ru-RU" w:eastAsia="zh-CN"/>
        </w:rPr>
        <w:t>58</w:t>
      </w:r>
      <w:r>
        <w:rPr>
          <w:rFonts w:hint="default" w:ascii="Times New Roman" w:hAnsi="Times New Roman" w:eastAsia="Times New Roman" w:cs="Times New Roman"/>
          <w:sz w:val="28"/>
          <w:szCs w:val="28"/>
          <w:lang w:val="en-US" w:eastAsia="zh-CN"/>
        </w:rPr>
        <w:t>页</w:t>
      </w:r>
      <w:r>
        <w:rPr>
          <w:rFonts w:hint="default" w:ascii="Times New Roman" w:hAnsi="Times New Roman" w:eastAsia="Times New Roman" w:cs="Times New Roman"/>
          <w:sz w:val="28"/>
          <w:szCs w:val="28"/>
          <w:lang w:val="ru-RU" w:eastAsia="zh-CN"/>
        </w:rPr>
        <w:t>.</w:t>
      </w:r>
    </w:p>
    <w:p>
      <w:pPr>
        <w:pStyle w:val="13"/>
        <w:spacing w:line="360" w:lineRule="auto"/>
        <w:jc w:val="both"/>
        <w:rPr>
          <w:rFonts w:hint="default" w:ascii="Times New Roman" w:hAnsi="Times New Roman" w:cs="Times New Roman" w:eastAsiaTheme="minorEastAsia"/>
          <w:color w:val="000000" w:themeColor="text1"/>
          <w:sz w:val="28"/>
          <w:szCs w:val="28"/>
          <w:lang w:val="ru-RU"/>
          <w14:textFill>
            <w14:solidFill>
              <w14:schemeClr w14:val="tx1"/>
            </w14:solidFill>
          </w14:textFill>
        </w:rPr>
      </w:pPr>
      <w:r>
        <w:rPr>
          <w:rFonts w:hint="default" w:ascii="Times New Roman" w:hAnsi="Times New Roman" w:eastAsia="Times New Roman" w:cs="Times New Roman"/>
          <w:color w:val="000000" w:themeColor="text1"/>
          <w:sz w:val="28"/>
          <w:szCs w:val="28"/>
          <w:lang w:val="ru-RU"/>
          <w14:textFill>
            <w14:solidFill>
              <w14:schemeClr w14:val="tx1"/>
            </w14:solidFill>
          </w14:textFill>
        </w:rPr>
        <w:t xml:space="preserve">  </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 xml:space="preserve">14. </w:t>
      </w:r>
      <w:r>
        <w:rPr>
          <w:rFonts w:hint="default" w:ascii="Times New Roman" w:hAnsi="Times New Roman" w:cs="Times New Roman" w:eastAsiaTheme="minorEastAsia"/>
          <w:color w:val="000000" w:themeColor="text1"/>
          <w:sz w:val="28"/>
          <w:szCs w:val="28"/>
          <w:lang w:val="ru-RU"/>
          <w14:textFill>
            <w14:solidFill>
              <w14:schemeClr w14:val="tx1"/>
            </w14:solidFill>
          </w14:textFill>
        </w:rPr>
        <w:t>张立鹏，京津冀一体化的“三线”建设-中国书籍出版社，2015</w:t>
      </w:r>
      <w:r>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t>.</w:t>
      </w:r>
    </w:p>
    <w:p>
      <w:pPr>
        <w:pStyle w:val="13"/>
        <w:spacing w:line="360" w:lineRule="auto"/>
        <w:jc w:val="both"/>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pPr>
      <w:r>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t xml:space="preserve">  </w:t>
      </w:r>
    </w:p>
    <w:p>
      <w:pPr>
        <w:pStyle w:val="13"/>
        <w:spacing w:line="360" w:lineRule="auto"/>
        <w:jc w:val="both"/>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pPr>
    </w:p>
    <w:p>
      <w:pPr>
        <w:pStyle w:val="13"/>
        <w:spacing w:line="360" w:lineRule="auto"/>
        <w:jc w:val="both"/>
        <w:rPr>
          <w:rFonts w:hint="default" w:ascii="Times New Roman" w:hAnsi="Times New Roman" w:eastAsia="宋体" w:cs="Times New Roman"/>
          <w:sz w:val="28"/>
          <w:szCs w:val="28"/>
          <w:lang w:val="ru-RU" w:eastAsia="zh-CN"/>
        </w:rPr>
      </w:pPr>
      <w:r>
        <w:rPr>
          <w:rFonts w:hint="default" w:ascii="Times New Roman" w:hAnsi="Times New Roman" w:eastAsia="宋体" w:cs="Times New Roman"/>
          <w:sz w:val="28"/>
          <w:szCs w:val="28"/>
          <w:lang w:val="ru-RU" w:eastAsia="zh-CN"/>
        </w:rPr>
        <w:t>Интернет-ресурсы：</w:t>
      </w:r>
      <w:bookmarkStart w:id="0" w:name="_GoBack"/>
      <w:bookmarkEnd w:id="0"/>
    </w:p>
    <w:p>
      <w:pPr>
        <w:pStyle w:val="25"/>
        <w:rPr>
          <w:rFonts w:hint="default" w:ascii="Times New Roman" w:hAnsi="Times New Roman" w:cs="Times New Roman"/>
          <w:sz w:val="28"/>
          <w:szCs w:val="28"/>
          <w:lang w:val="ru-RU"/>
        </w:rPr>
      </w:pPr>
      <w:r>
        <w:rPr>
          <w:rFonts w:hint="default" w:ascii="Times New Roman" w:hAnsi="Times New Roman" w:eastAsia="Calibri" w:cs="Times New Roman"/>
          <w:sz w:val="28"/>
          <w:szCs w:val="28"/>
          <w:lang w:val="ru-RU" w:eastAsia="en-US"/>
        </w:rPr>
        <w:t>1.</w:t>
      </w:r>
      <w:r>
        <w:rPr>
          <w:rFonts w:hint="default" w:ascii="Times New Roman" w:hAnsi="Times New Roman" w:eastAsia="Calibri" w:cs="Times New Roman"/>
          <w:sz w:val="28"/>
          <w:szCs w:val="28"/>
          <w:lang w:eastAsia="en-US"/>
        </w:rPr>
        <w:t>www.infochina.ru/uncategorized/v-kitae/pekin-tyanczin-i-provinciya-xebej-stimuliruyut-razvitie-zelenogo-transporta-s-celyu-umenshit-zagryaznenie-atmosfery/</w:t>
      </w:r>
    </w:p>
    <w:p>
      <w:pPr>
        <w:pStyle w:val="12"/>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val="ru-RU" w:eastAsia="zh-CN"/>
        </w:rPr>
        <w:t>2.</w:t>
      </w:r>
      <w:r>
        <w:rPr>
          <w:rFonts w:hint="default" w:ascii="Times New Roman" w:hAnsi="Times New Roman" w:cs="Times New Roman" w:eastAsiaTheme="minorEastAsia"/>
          <w:sz w:val="28"/>
          <w:szCs w:val="28"/>
          <w:lang w:eastAsia="zh-CN"/>
        </w:rPr>
        <w:t>http://baike.baidu.com/link?url=XqasZCk4gdaZh2ZvF_a5vDDWfGzUYbQQBK9WuRwvpyl2ygigGULR9V5N31xftIU4PRWEtgMvUGP544tozEbmo5D4NoSvJn8HiYpUpE7h2M-p21NBUp-j4139pbNmRdBNa9gSkGdaxfd44TcOCI9gA_</w:t>
      </w:r>
    </w:p>
    <w:p>
      <w:pPr>
        <w:pStyle w:val="12"/>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3. </w:t>
      </w:r>
      <w:r>
        <w:rPr>
          <w:rFonts w:hint="default" w:ascii="Times New Roman" w:hAnsi="Times New Roman" w:cs="Times New Roman"/>
          <w:sz w:val="28"/>
          <w:szCs w:val="28"/>
        </w:rPr>
        <w:t xml:space="preserve">http://difang.gmw.cn/2017-03/29/content_24083083.htm </w:t>
      </w:r>
      <w:r>
        <w:rPr>
          <w:rFonts w:hint="default" w:ascii="Times New Roman" w:hAnsi="Times New Roman" w:cs="Times New Roman"/>
          <w:sz w:val="28"/>
          <w:szCs w:val="28"/>
          <w:lang w:val="ru-RU"/>
        </w:rPr>
        <w:t>4.http://www.zjknews.com/news/guonei/201705/05/175251.html</w:t>
      </w:r>
    </w:p>
    <w:p>
      <w:pPr>
        <w:pStyle w:val="12"/>
        <w:rPr>
          <w:rFonts w:hint="default" w:ascii="Times New Roman" w:hAnsi="Times New Roman" w:cs="Times New Roman"/>
          <w:sz w:val="28"/>
          <w:szCs w:val="28"/>
          <w:lang w:val="ru-RU"/>
        </w:rPr>
      </w:pPr>
      <w:r>
        <w:rPr>
          <w:rFonts w:hint="default" w:ascii="Times New Roman" w:hAnsi="Times New Roman" w:cs="Times New Roman"/>
          <w:sz w:val="28"/>
          <w:szCs w:val="28"/>
          <w:lang w:val="ru-RU"/>
        </w:rPr>
        <w:t>5.http://www.cssn.cn/jjx/xk/jjx_yyjjx/csqyhjjjx/201705/t20170512_3516796.shtml</w:t>
      </w:r>
    </w:p>
    <w:p>
      <w:pPr>
        <w:pStyle w:val="12"/>
        <w:rPr>
          <w:rFonts w:hint="default" w:ascii="Times New Roman" w:hAnsi="Times New Roman" w:cs="Times New Roman"/>
          <w:sz w:val="28"/>
          <w:szCs w:val="28"/>
        </w:rPr>
      </w:pPr>
      <w:r>
        <w:rPr>
          <w:rFonts w:hint="default" w:ascii="Times New Roman" w:hAnsi="Times New Roman" w:cs="Times New Roman"/>
          <w:sz w:val="28"/>
          <w:szCs w:val="28"/>
          <w:lang w:val="ru-RU"/>
        </w:rPr>
        <w:t xml:space="preserve">6. </w:t>
      </w:r>
      <w:r>
        <w:rPr>
          <w:rFonts w:hint="default" w:ascii="Times New Roman" w:hAnsi="Times New Roman" w:cs="Times New Roman"/>
          <w:sz w:val="28"/>
          <w:szCs w:val="28"/>
        </w:rPr>
        <w:t>http://stock.stockstar.com/JC2017051000001909.shtml</w:t>
      </w:r>
    </w:p>
    <w:p>
      <w:pPr>
        <w:pStyle w:val="1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ru-RU"/>
        </w:rPr>
        <w:t>7.</w:t>
      </w:r>
      <w:r>
        <w:rPr>
          <w:rFonts w:hint="default" w:ascii="Times New Roman" w:hAnsi="Times New Roman" w:cs="Times New Roman"/>
          <w:sz w:val="28"/>
          <w:szCs w:val="28"/>
        </w:rPr>
        <w:t>http://js.chinaso.com/znj-hd/detail/20170501/1000200033078041493611476100126641_1.html</w:t>
      </w:r>
    </w:p>
    <w:p>
      <w:pPr>
        <w:pStyle w:val="1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ru-RU" w:eastAsia="zh-CN"/>
        </w:rPr>
        <w:t xml:space="preserve">8. </w:t>
      </w:r>
      <w:r>
        <w:rPr>
          <w:rFonts w:hint="default" w:ascii="Times New Roman" w:hAnsi="Times New Roman" w:cs="Times New Roman"/>
          <w:sz w:val="28"/>
          <w:szCs w:val="28"/>
        </w:rPr>
        <w:t>http://bd.hebnews.cn/2016-08/18/content_5747586.htm</w:t>
      </w:r>
    </w:p>
    <w:p>
      <w:pPr>
        <w:pStyle w:val="12"/>
        <w:rPr>
          <w:rFonts w:hint="default" w:ascii="Times New Roman" w:hAnsi="Times New Roman" w:cs="Times New Roman"/>
          <w:sz w:val="28"/>
          <w:szCs w:val="28"/>
        </w:rPr>
      </w:pPr>
      <w:r>
        <w:rPr>
          <w:rFonts w:hint="default" w:ascii="Times New Roman" w:hAnsi="Times New Roman" w:cs="Times New Roman"/>
          <w:sz w:val="28"/>
          <w:szCs w:val="28"/>
          <w:lang w:val="ru-RU" w:eastAsia="zh-CN"/>
        </w:rPr>
        <w:t xml:space="preserve">9. </w:t>
      </w:r>
      <w:r>
        <w:rPr>
          <w:rFonts w:hint="default" w:ascii="Times New Roman" w:hAnsi="Times New Roman" w:cs="Times New Roman"/>
          <w:sz w:val="28"/>
          <w:szCs w:val="28"/>
        </w:rPr>
        <w:t>http://news.xinhuanet.com/mrdx/2017-04/30/c_136246485.htm</w:t>
      </w:r>
    </w:p>
    <w:p>
      <w:pPr>
        <w:pStyle w:val="12"/>
        <w:rPr>
          <w:rFonts w:hint="default" w:ascii="Times New Roman" w:hAnsi="Times New Roman" w:cs="Times New Roman"/>
          <w:sz w:val="28"/>
          <w:szCs w:val="28"/>
        </w:rPr>
      </w:pPr>
      <w:r>
        <w:rPr>
          <w:rFonts w:hint="default" w:ascii="Times New Roman" w:hAnsi="Times New Roman" w:cs="Times New Roman"/>
          <w:sz w:val="28"/>
          <w:szCs w:val="28"/>
          <w:lang w:val="ru-RU"/>
        </w:rPr>
        <w:t xml:space="preserve">10. </w:t>
      </w:r>
      <w:r>
        <w:rPr>
          <w:rFonts w:hint="default" w:ascii="Times New Roman" w:hAnsi="Times New Roman" w:cs="Times New Roman"/>
          <w:sz w:val="28"/>
          <w:szCs w:val="28"/>
        </w:rPr>
        <w:t>http://difang.gmw.cn/bj/2017-05/05/content_24395813.htm</w:t>
      </w:r>
    </w:p>
    <w:p>
      <w:pPr>
        <w:pStyle w:val="1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ru-RU"/>
        </w:rPr>
        <w:t>11.</w:t>
      </w:r>
      <w:r>
        <w:rPr>
          <w:rFonts w:hint="default" w:ascii="Times New Roman" w:hAnsi="Times New Roman" w:cs="Times New Roman"/>
          <w:sz w:val="28"/>
          <w:szCs w:val="28"/>
        </w:rPr>
        <w:t xml:space="preserve">http://www.chinabgao.com/freereport/76826.html </w:t>
      </w:r>
      <w:r>
        <w:rPr>
          <w:rFonts w:hint="default" w:ascii="Times New Roman" w:hAnsi="Times New Roman" w:cs="Times New Roman"/>
          <w:sz w:val="28"/>
          <w:szCs w:val="28"/>
          <w:lang w:val="ru-RU"/>
        </w:rPr>
        <w:t>12.</w:t>
      </w:r>
      <w:r>
        <w:rPr>
          <w:rFonts w:hint="default" w:ascii="Times New Roman" w:hAnsi="Times New Roman" w:cs="Times New Roman" w:eastAsiaTheme="minorEastAsia"/>
          <w:sz w:val="28"/>
          <w:szCs w:val="28"/>
          <w:lang w:eastAsia="zh-CN"/>
        </w:rPr>
        <w:t>http://difang.gmw.cn/tj/2017-02/24/content_23819063.htm</w:t>
      </w:r>
    </w:p>
    <w:p>
      <w:pPr>
        <w:pStyle w:val="12"/>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val="ru-RU" w:eastAsia="zh-CN"/>
        </w:rPr>
        <w:t xml:space="preserve">13. </w:t>
      </w:r>
      <w:r>
        <w:rPr>
          <w:rFonts w:hint="default" w:ascii="Times New Roman" w:hAnsi="Times New Roman" w:cs="Times New Roman" w:eastAsiaTheme="minorEastAsia"/>
          <w:sz w:val="28"/>
          <w:szCs w:val="28"/>
          <w:lang w:eastAsia="zh-CN"/>
        </w:rPr>
        <w:t>http://cq.people.com.cn/n2/2017/0510/c365403-30159050.html</w:t>
      </w:r>
    </w:p>
    <w:p>
      <w:pPr>
        <w:pStyle w:val="12"/>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val="ru-RU" w:eastAsia="zh-CN"/>
        </w:rPr>
        <w:t xml:space="preserve">14. </w:t>
      </w:r>
      <w:r>
        <w:rPr>
          <w:rFonts w:hint="default" w:ascii="Times New Roman" w:hAnsi="Times New Roman" w:cs="Times New Roman" w:eastAsiaTheme="minorEastAsia"/>
          <w:sz w:val="28"/>
          <w:szCs w:val="28"/>
          <w:lang w:eastAsia="zh-CN"/>
        </w:rPr>
        <w:t>http://news.163.com/16/0423/14/BLBGS6HA000146BE_mobile.html</w:t>
      </w:r>
    </w:p>
    <w:p>
      <w:pPr>
        <w:pStyle w:val="12"/>
        <w:rPr>
          <w:rFonts w:hint="default" w:ascii="Times New Roman" w:hAnsi="Times New Roman" w:cs="Times New Roman" w:eastAsiaTheme="minorEastAsia"/>
          <w:sz w:val="28"/>
          <w:szCs w:val="28"/>
          <w:lang w:val="ru-RU" w:eastAsia="zh-CN"/>
        </w:rPr>
      </w:pPr>
      <w:r>
        <w:rPr>
          <w:rFonts w:hint="default" w:ascii="Times New Roman" w:hAnsi="Times New Roman" w:cs="Times New Roman" w:eastAsiaTheme="minorEastAsia"/>
          <w:sz w:val="28"/>
          <w:szCs w:val="28"/>
          <w:lang w:val="ru-RU" w:eastAsia="zh-CN"/>
        </w:rPr>
        <w:t>15.</w:t>
      </w:r>
      <w:r>
        <w:rPr>
          <w:rFonts w:hint="default" w:ascii="Times New Roman" w:hAnsi="Times New Roman" w:cs="Times New Roman"/>
          <w:sz w:val="28"/>
          <w:szCs w:val="28"/>
        </w:rPr>
        <w:t>http://www.farmer.com.cn/xwpd/jsbd/201704/t20170412_1289557.htm</w:t>
      </w:r>
    </w:p>
    <w:p>
      <w:pPr>
        <w:pStyle w:val="12"/>
        <w:rPr>
          <w:rFonts w:hint="default" w:ascii="Times New Roman" w:hAnsi="Times New Roman" w:cs="Times New Roman" w:eastAsiaTheme="minorEastAsia"/>
          <w:lang w:val="ru-RU" w:eastAsia="zh-CN"/>
        </w:rPr>
      </w:pPr>
    </w:p>
    <w:p>
      <w:pPr>
        <w:pStyle w:val="13"/>
        <w:spacing w:line="360" w:lineRule="auto"/>
        <w:jc w:val="both"/>
        <w:rPr>
          <w:rFonts w:hint="default" w:ascii="Times New Roman" w:hAnsi="Times New Roman" w:eastAsia="宋体" w:cs="Times New Roman"/>
          <w:sz w:val="28"/>
          <w:szCs w:val="28"/>
          <w:lang w:val="ru-RU" w:eastAsia="zh-CN"/>
        </w:rPr>
      </w:pPr>
    </w:p>
    <w:sectPr>
      <w:headerReference r:id="rId9" w:type="default"/>
      <w:pgSz w:w="11850" w:h="16783"/>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PingFang SC">
    <w:altName w:val="SWTxt"/>
    <w:panose1 w:val="020B0400000000000000"/>
    <w:charset w:val="00"/>
    <w:family w:val="roman"/>
    <w:pitch w:val="default"/>
    <w:sig w:usb0="00000000" w:usb1="00000000" w:usb2="00000000" w:usb3="00000000" w:csb0="00000000" w:csb1="00000000"/>
  </w:font>
  <w:font w:name="SWTxt">
    <w:panose1 w:val="02000400000000000000"/>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административный центр провинции Хэбея</w:t>
      </w:r>
    </w:p>
  </w:footnote>
  <w:footnote w:id="1">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w:t>
      </w:r>
      <w:r>
        <w:rPr>
          <w:rFonts w:ascii="Times New Roman" w:hAnsi="Times New Roman"/>
          <w:lang w:val="ru-RU"/>
        </w:rPr>
        <w:t xml:space="preserve">Перевод: </w:t>
      </w:r>
      <w:r>
        <w:rPr>
          <w:rFonts w:ascii="Times New Roman" w:hAnsi="Times New Roman" w:eastAsia="Times New Roman"/>
          <w:lang w:val="ru-RU" w:eastAsia="zh-CN"/>
        </w:rPr>
        <w:t>северная столица</w:t>
      </w:r>
    </w:p>
  </w:footnote>
  <w:footnote w:id="2">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w:t>
      </w:r>
      <w:r>
        <w:rPr>
          <w:rFonts w:ascii="Times New Roman" w:hAnsi="Times New Roman"/>
          <w:lang w:val="ru-RU"/>
        </w:rPr>
        <w:t xml:space="preserve">Перевод: </w:t>
      </w:r>
      <w:r>
        <w:rPr>
          <w:rFonts w:ascii="Times New Roman" w:hAnsi="Times New Roman"/>
        </w:rPr>
        <w:t>рабочие из крестьян</w:t>
      </w:r>
    </w:p>
  </w:footnote>
  <w:footnote w:id="3">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w:t>
      </w:r>
      <w:r>
        <w:rPr>
          <w:rFonts w:ascii="Times New Roman" w:hAnsi="Times New Roman"/>
          <w:lang w:val="ru-RU"/>
        </w:rPr>
        <w:t>Перевод:</w:t>
      </w:r>
      <w:r>
        <w:rPr>
          <w:rFonts w:ascii="Times New Roman" w:hAnsi="Times New Roman"/>
        </w:rPr>
        <w:t xml:space="preserve"> этнические китайцы</w:t>
      </w:r>
    </w:p>
  </w:footnote>
  <w:footnote w:id="4">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w:t>
      </w:r>
      <w:r>
        <w:rPr>
          <w:rFonts w:ascii="Times New Roman" w:hAnsi="Times New Roman"/>
          <w:lang w:val="ru-RU"/>
        </w:rPr>
        <w:t xml:space="preserve">Перевод: </w:t>
      </w:r>
      <w:r>
        <w:rPr>
          <w:rFonts w:ascii="Times New Roman" w:hAnsi="Times New Roman" w:eastAsia="Times New Roman"/>
          <w:lang w:val="ru-RU" w:eastAsia="zh-CN"/>
        </w:rPr>
        <w:t>дунгане</w:t>
      </w:r>
    </w:p>
  </w:footnote>
  <w:footnote w:id="5">
    <w:p>
      <w:pPr>
        <w:pStyle w:val="12"/>
        <w:rPr>
          <w:rFonts w:ascii="Times New Roman" w:hAnsi="Times New Roman" w:eastAsiaTheme="minorEastAsia"/>
          <w:lang w:eastAsia="zh-CN"/>
        </w:rPr>
      </w:pPr>
      <w:r>
        <w:rPr>
          <w:rStyle w:val="21"/>
          <w:rFonts w:ascii="Times New Roman" w:hAnsi="Times New Roman"/>
        </w:rPr>
        <w:footnoteRef/>
      </w:r>
      <w:r>
        <w:rPr>
          <w:rFonts w:ascii="Times New Roman" w:hAnsi="Times New Roman"/>
        </w:rPr>
        <w:t xml:space="preserve"> </w:t>
      </w:r>
      <w:r>
        <w:rPr>
          <w:rFonts w:ascii="Times New Roman" w:hAnsi="Times New Roman" w:eastAsiaTheme="minorEastAsia"/>
          <w:lang w:eastAsia="zh-CN"/>
        </w:rPr>
        <w:t>Department of Population, Social, Science and Technology Statistics of the National Bureau of Statistics of China (国家统计局人口和社会科技统计司) and Department of Economic Development of the State Ethnic Affairs Commission of China (国家民族事务委员会经济发展司), eds. Tabulation on Nationalities of 2000 Population Census of China (《2000年人口普查中国民族人口资料》). 2 vols. Beijing: Nationalities Publishing House (民族出版社), 2003. (ISBN 7-105-05425-5)</w:t>
      </w:r>
    </w:p>
  </w:footnote>
  <w:footnote w:id="6">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Ляодунский залив</w:t>
      </w:r>
    </w:p>
  </w:footnote>
  <w:footnote w:id="7">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буквально «Врата Небесного Спокойствия»</w:t>
      </w:r>
    </w:p>
  </w:footnote>
  <w:footnote w:id="8">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Tianjin Great Mercy Temple</w:t>
      </w:r>
    </w:p>
  </w:footnote>
  <w:footnote w:id="9">
    <w:p>
      <w:pPr>
        <w:pStyle w:val="12"/>
        <w:rPr>
          <w:rFonts w:ascii="Times New Roman" w:hAnsi="Times New Roman" w:eastAsiaTheme="minorEastAsia"/>
          <w:lang w:val="ru-RU" w:eastAsia="zh-CN"/>
        </w:rPr>
      </w:pPr>
      <w:r>
        <w:rPr>
          <w:rStyle w:val="21"/>
          <w:rFonts w:ascii="Times New Roman" w:hAnsi="Times New Roman"/>
        </w:rPr>
        <w:footnoteRef/>
      </w:r>
      <w:r>
        <w:rPr>
          <w:rFonts w:ascii="Times New Roman" w:hAnsi="Times New Roman"/>
        </w:rPr>
        <w:t xml:space="preserve"> </w:t>
      </w:r>
      <w:r>
        <w:rPr>
          <w:rFonts w:ascii="Times New Roman" w:hAnsi="Times New Roman" w:eastAsiaTheme="minorEastAsia"/>
          <w:lang w:eastAsia="zh-CN"/>
        </w:rPr>
        <w:t>齐如山，京剧之变迁 - 辽宁教育出版社，2008，54页</w:t>
      </w:r>
    </w:p>
  </w:footnote>
  <w:footnote w:id="10">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маньчжуро-китайский полный банкет</w:t>
      </w:r>
    </w:p>
  </w:footnote>
  <w:footnote w:id="11">
    <w:p>
      <w:pPr>
        <w:pStyle w:val="12"/>
        <w:rPr>
          <w:rFonts w:ascii="Times New Roman" w:hAnsi="Times New Roman" w:eastAsiaTheme="minorEastAsia"/>
          <w:lang w:val="ru-RU" w:eastAsia="zh-CN"/>
        </w:rPr>
      </w:pPr>
      <w:r>
        <w:rPr>
          <w:rStyle w:val="21"/>
          <w:rFonts w:ascii="Times New Roman" w:hAnsi="Times New Roman"/>
        </w:rPr>
        <w:footnoteRef/>
      </w:r>
      <w:r>
        <w:rPr>
          <w:rFonts w:ascii="Times New Roman" w:hAnsi="Times New Roman"/>
        </w:rPr>
        <w:t xml:space="preserve"> </w:t>
      </w:r>
      <w:r>
        <w:rPr>
          <w:rFonts w:ascii="Times New Roman" w:hAnsi="Times New Roman" w:eastAsiaTheme="minorEastAsia"/>
          <w:lang w:eastAsia="zh-CN"/>
        </w:rPr>
        <w:t>潘古西，中国建筑史 – 中国建筑工业出版社，2009，15页</w:t>
      </w:r>
    </w:p>
  </w:footnote>
  <w:footnote w:id="12">
    <w:p>
      <w:pPr>
        <w:pStyle w:val="12"/>
        <w:rPr>
          <w:rFonts w:ascii="Times New Roman" w:hAnsi="Times New Roman" w:eastAsiaTheme="minorEastAsia"/>
          <w:lang w:val="ru-RU" w:eastAsia="zh-CN"/>
        </w:rPr>
      </w:pPr>
      <w:r>
        <w:rPr>
          <w:rStyle w:val="21"/>
          <w:rFonts w:ascii="Times New Roman" w:hAnsi="Times New Roman"/>
        </w:rPr>
        <w:footnoteRef/>
      </w:r>
      <w:r>
        <w:rPr>
          <w:rFonts w:ascii="Times New Roman" w:hAnsi="Times New Roman"/>
        </w:rPr>
        <w:t xml:space="preserve"> </w:t>
      </w:r>
      <w:r>
        <w:rPr>
          <w:rFonts w:ascii="Times New Roman" w:hAnsi="Times New Roman" w:eastAsiaTheme="minorEastAsia"/>
          <w:lang w:eastAsia="zh-CN"/>
        </w:rPr>
        <w:t>潘古西，中国建筑史 – 中国建筑工业出版社，2009，32页</w:t>
      </w:r>
    </w:p>
  </w:footnote>
  <w:footnote w:id="13">
    <w:p>
      <w:pPr>
        <w:pStyle w:val="12"/>
        <w:rPr>
          <w:lang w:val="ru-RU"/>
        </w:rPr>
      </w:pPr>
      <w:r>
        <w:rPr>
          <w:rStyle w:val="21"/>
        </w:rPr>
        <w:footnoteRef/>
      </w:r>
      <w:r>
        <w:t xml:space="preserve"> </w:t>
      </w:r>
      <w:r>
        <w:rPr>
          <w:rFonts w:ascii="Times New Roman" w:hAnsi="Times New Roman"/>
        </w:rPr>
        <w:t>Переулок</w:t>
      </w:r>
    </w:p>
  </w:footnote>
  <w:footnote w:id="14">
    <w:p>
      <w:pPr>
        <w:rPr>
          <w:rFonts w:ascii="Times New Roman" w:hAnsi="Times New Roman" w:eastAsiaTheme="minorEastAsia"/>
          <w:lang w:eastAsia="zh-CN"/>
        </w:rPr>
      </w:pPr>
      <w:r>
        <w:rPr>
          <w:rStyle w:val="21"/>
          <w:rFonts w:ascii="Times New Roman" w:hAnsi="Times New Roman"/>
        </w:rPr>
        <w:footnoteRef/>
      </w:r>
      <w:r>
        <w:rPr>
          <w:rFonts w:ascii="Times New Roman" w:hAnsi="Times New Roman"/>
        </w:rPr>
        <w:t xml:space="preserve"> </w:t>
      </w:r>
      <w:r>
        <w:rPr>
          <w:rFonts w:hint="eastAsia" w:ascii="PingFang SC" w:hAnsi="PingFang SC" w:eastAsia="PingFang SC" w:cs="PingFang SC"/>
          <w:color w:val="333333"/>
          <w:shd w:val="clear" w:color="auto" w:fill="FFFFFF"/>
        </w:rPr>
        <w:t>覃兆庚，</w:t>
      </w:r>
      <w:r>
        <w:rPr>
          <w:rFonts w:ascii="Times New Roman" w:hAnsi="Times New Roman" w:eastAsiaTheme="minorEastAsia"/>
          <w:color w:val="333333"/>
          <w:shd w:val="clear" w:color="auto" w:fill="FFFFFF"/>
          <w:lang w:eastAsia="zh-CN"/>
        </w:rPr>
        <w:t>建筑风水美学 – 深圳报业出版业，2010，82页</w:t>
      </w:r>
    </w:p>
  </w:footnote>
  <w:footnote w:id="15">
    <w:p>
      <w:pPr>
        <w:pStyle w:val="12"/>
        <w:rPr>
          <w:rFonts w:ascii="Times New Roman" w:hAnsi="Times New Roman" w:eastAsiaTheme="minorEastAsia"/>
          <w:lang w:val="ru-RU" w:eastAsia="zh-CN"/>
        </w:rPr>
      </w:pPr>
      <w:r>
        <w:rPr>
          <w:rStyle w:val="21"/>
          <w:rFonts w:ascii="Times New Roman" w:hAnsi="Times New Roman"/>
        </w:rPr>
        <w:footnoteRef/>
      </w:r>
      <w:r>
        <w:rPr>
          <w:rFonts w:ascii="Times New Roman" w:hAnsi="Times New Roman"/>
        </w:rPr>
        <w:t xml:space="preserve"> </w:t>
      </w:r>
      <w:r>
        <w:rPr>
          <w:rFonts w:ascii="Times New Roman" w:hAnsi="Times New Roman" w:eastAsiaTheme="minorEastAsia"/>
          <w:lang w:eastAsia="zh-CN"/>
        </w:rPr>
        <w:t>翁立，北京的胡同-北京燕山出版社，1997，15页</w:t>
      </w:r>
    </w:p>
  </w:footnote>
  <w:footnote w:id="16">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w:t>
      </w:r>
      <w:r>
        <w:rPr>
          <w:rFonts w:ascii="Times New Roman" w:hAnsi="Times New Roman" w:eastAsiaTheme="minorEastAsia"/>
          <w:lang w:eastAsia="zh-CN"/>
        </w:rPr>
        <w:t>冯不异、刘英男，中国传统相声大全-文化艺术出版社，2003，46页</w:t>
      </w:r>
    </w:p>
  </w:footnote>
  <w:footnote w:id="17">
    <w:p>
      <w:pPr>
        <w:pStyle w:val="12"/>
        <w:rPr>
          <w:rFonts w:ascii="Times New Roman" w:hAnsi="Times New Roman" w:eastAsiaTheme="minorEastAsia"/>
          <w:lang w:val="ru-RU" w:eastAsia="zh-CN"/>
        </w:rPr>
      </w:pPr>
      <w:r>
        <w:rPr>
          <w:rStyle w:val="21"/>
          <w:rFonts w:ascii="Times New Roman" w:hAnsi="Times New Roman"/>
        </w:rPr>
        <w:footnoteRef/>
      </w:r>
      <w:r>
        <w:rPr>
          <w:rFonts w:ascii="Times New Roman" w:hAnsi="Times New Roman"/>
        </w:rPr>
        <w:t xml:space="preserve"> </w:t>
      </w:r>
      <w:r>
        <w:rPr>
          <w:rFonts w:ascii="Times New Roman" w:hAnsi="Times New Roman" w:eastAsiaTheme="minorEastAsia"/>
          <w:lang w:eastAsia="zh-CN"/>
        </w:rPr>
        <w:t>冯不异、刘英男，中国传统相声大全-文化艺术出版社，2003，47页</w:t>
      </w:r>
    </w:p>
  </w:footnote>
  <w:footnote w:id="18">
    <w:p>
      <w:pPr>
        <w:pStyle w:val="12"/>
        <w:rPr>
          <w:rFonts w:ascii="Times New Roman" w:hAnsi="Times New Roman" w:eastAsiaTheme="minorEastAsia"/>
          <w:lang w:val="ru-RU" w:eastAsia="zh-CN"/>
        </w:rPr>
      </w:pPr>
      <w:r>
        <w:rPr>
          <w:rStyle w:val="21"/>
          <w:rFonts w:ascii="Times New Roman" w:hAnsi="Times New Roman"/>
        </w:rPr>
        <w:footnoteRef/>
      </w:r>
      <w:r>
        <w:rPr>
          <w:rFonts w:ascii="Times New Roman" w:hAnsi="Times New Roman"/>
        </w:rPr>
        <w:t xml:space="preserve"> </w:t>
      </w:r>
      <w:r>
        <w:rPr>
          <w:rFonts w:ascii="Times New Roman" w:hAnsi="Times New Roman" w:eastAsiaTheme="minorEastAsia"/>
          <w:lang w:eastAsia="zh-CN"/>
        </w:rPr>
        <w:t>由国庆，天津卫美食-天津人民出版社，2011，105页</w:t>
      </w:r>
    </w:p>
  </w:footnote>
  <w:footnote w:id="19">
    <w:p>
      <w:pPr>
        <w:pStyle w:val="12"/>
        <w:rPr>
          <w:rFonts w:ascii="Times New Roman" w:hAnsi="Times New Roman" w:eastAsiaTheme="minorEastAsia"/>
          <w:lang w:val="ru-RU" w:eastAsia="zh-CN"/>
        </w:rPr>
      </w:pPr>
      <w:r>
        <w:rPr>
          <w:rStyle w:val="21"/>
          <w:rFonts w:ascii="Times New Roman" w:hAnsi="Times New Roman"/>
        </w:rPr>
        <w:footnoteRef/>
      </w:r>
      <w:r>
        <w:rPr>
          <w:rFonts w:ascii="Times New Roman" w:hAnsi="Times New Roman"/>
        </w:rPr>
        <w:t xml:space="preserve"> </w:t>
      </w:r>
      <w:r>
        <w:rPr>
          <w:rFonts w:ascii="Times New Roman" w:hAnsi="Times New Roman" w:eastAsiaTheme="minorEastAsia"/>
          <w:lang w:eastAsia="zh-CN"/>
        </w:rPr>
        <w:t>杨双印、冯国丽，吴桥杂技-科学出版社，2010，24页</w:t>
      </w:r>
    </w:p>
  </w:footnote>
  <w:footnote w:id="20">
    <w:p>
      <w:pPr>
        <w:pStyle w:val="12"/>
        <w:rPr>
          <w:rFonts w:ascii="Times New Roman" w:hAnsi="Times New Roman"/>
          <w:lang w:val="ru-RU"/>
        </w:rPr>
      </w:pPr>
      <w:r>
        <w:rPr>
          <w:rStyle w:val="21"/>
          <w:rFonts w:ascii="Times New Roman" w:hAnsi="Times New Roman"/>
        </w:rPr>
        <w:footnoteRef/>
      </w:r>
      <w:r>
        <w:rPr>
          <w:rFonts w:ascii="Times New Roman" w:hAnsi="Times New Roman"/>
        </w:rPr>
        <w:t xml:space="preserve"> China Railway High-speed</w:t>
      </w:r>
    </w:p>
  </w:footnote>
  <w:footnote w:id="21">
    <w:p>
      <w:pPr>
        <w:pStyle w:val="12"/>
        <w:rPr>
          <w:rFonts w:ascii="Times New Roman" w:hAnsi="Times New Roman"/>
          <w:lang w:val="ru-RU"/>
        </w:rPr>
      </w:pPr>
      <w:r>
        <w:rPr>
          <w:rStyle w:val="21"/>
          <w:rFonts w:ascii="Times New Roman" w:hAnsi="Times New Roman"/>
        </w:rPr>
        <w:footnoteRef/>
      </w:r>
      <w:r>
        <w:rPr>
          <w:rFonts w:ascii="Times New Roman" w:hAnsi="Times New Roman"/>
          <w:lang w:val="ru-RU"/>
        </w:rPr>
        <w:t xml:space="preserve"> </w:t>
      </w:r>
      <w:r>
        <w:rPr>
          <w:rFonts w:ascii="Times New Roman" w:hAnsi="Times New Roman"/>
        </w:rPr>
        <w:t>https://ru.m.wikipedia.org/wiki/Междугородная_железная_дорога_Пекин_— Тяньцзинь</w:t>
      </w:r>
    </w:p>
  </w:footnote>
  <w:footnote w:id="22">
    <w:p>
      <w:pPr>
        <w:pStyle w:val="12"/>
        <w:rPr>
          <w:lang w:val="ru-RU"/>
        </w:rPr>
      </w:pPr>
      <w:r>
        <w:rPr>
          <w:rStyle w:val="21"/>
        </w:rPr>
        <w:footnoteRef/>
      </w:r>
      <w:r>
        <w:t xml:space="preserve"> </w:t>
      </w:r>
      <w:r>
        <w:rPr>
          <w:lang w:val="ru-RU"/>
        </w:rPr>
        <w:t>Город в провинции Хэбэй</w:t>
      </w:r>
    </w:p>
  </w:footnote>
  <w:footnote w:id="23">
    <w:p>
      <w:pPr>
        <w:pStyle w:val="25"/>
        <w:rPr>
          <w:rFonts w:hint="default" w:ascii="Times New Roman" w:hAnsi="Times New Roman" w:cs="Times New Roman"/>
          <w:sz w:val="22"/>
          <w:szCs w:val="22"/>
          <w:lang w:val="ru-RU"/>
        </w:rPr>
      </w:pPr>
      <w:r>
        <w:rPr>
          <w:rStyle w:val="21"/>
        </w:rPr>
        <w:footnoteRef/>
      </w:r>
      <w:r>
        <w:rPr>
          <w:rFonts w:hint="default" w:ascii="Times New Roman" w:hAnsi="Times New Roman" w:eastAsia="Calibri" w:cs="Times New Roman"/>
          <w:sz w:val="22"/>
          <w:szCs w:val="22"/>
          <w:lang w:eastAsia="en-US"/>
        </w:rPr>
        <w:t>www.infochina.ru/uncategorized/v-kitae/pekin-tyanczin-i-provinciya-xebej-stimuliruyut-razvitie-zelenogo-transporta-s-celyu-umenshit-zagryaznenie-atmosfery/</w:t>
      </w:r>
    </w:p>
  </w:footnote>
  <w:footnote w:id="24">
    <w:p>
      <w:pPr>
        <w:rPr>
          <w:rFonts w:hint="default" w:ascii="Times New Roman" w:hAnsi="Times New Roman" w:cs="Times New Roman" w:eastAsiaTheme="minorEastAsia"/>
          <w:sz w:val="22"/>
          <w:szCs w:val="22"/>
          <w:lang w:eastAsia="zh-CN"/>
        </w:rPr>
      </w:pPr>
      <w:r>
        <w:rPr>
          <w:rStyle w:val="21"/>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eastAsiaTheme="minorEastAsia"/>
          <w:sz w:val="22"/>
          <w:szCs w:val="22"/>
          <w:lang w:eastAsia="zh-CN"/>
        </w:rPr>
        <w:t>潘海啸，</w:t>
      </w:r>
      <w:r>
        <w:rPr>
          <w:rFonts w:hint="default" w:ascii="Times New Roman" w:hAnsi="Times New Roman" w:eastAsia="PingFang SC" w:cs="Times New Roman"/>
          <w:color w:val="000000"/>
          <w:sz w:val="22"/>
          <w:szCs w:val="22"/>
          <w:shd w:val="clear" w:color="auto" w:fill="FFFFFF"/>
        </w:rPr>
        <w:t>城市空间布局与绿色低碳交通</w:t>
      </w:r>
      <w:r>
        <w:rPr>
          <w:rFonts w:hint="default" w:ascii="Times New Roman" w:hAnsi="Times New Roman" w:cs="Times New Roman" w:eastAsiaTheme="minorEastAsia"/>
          <w:color w:val="000000"/>
          <w:sz w:val="22"/>
          <w:szCs w:val="22"/>
          <w:shd w:val="clear" w:color="auto" w:fill="FFFFFF"/>
          <w:lang w:eastAsia="zh-CN"/>
        </w:rPr>
        <w:t>-同济大学，2015，72页</w:t>
      </w:r>
    </w:p>
  </w:footnote>
  <w:footnote w:id="25">
    <w:p>
      <w:pPr>
        <w:pStyle w:val="12"/>
        <w:rPr>
          <w:rFonts w:eastAsiaTheme="minorEastAsia"/>
          <w:lang w:eastAsia="zh-CN"/>
        </w:rPr>
      </w:pPr>
      <w:r>
        <w:rPr>
          <w:rStyle w:val="21"/>
        </w:rPr>
        <w:footnoteRef/>
      </w:r>
      <w:r>
        <w:t xml:space="preserve"> </w:t>
      </w:r>
      <w:r>
        <w:rPr>
          <w:rFonts w:hint="eastAsia" w:eastAsiaTheme="minorEastAsia"/>
          <w:lang w:eastAsia="zh-CN"/>
        </w:rPr>
        <w:t>北京主要景点介绍-中国旅游出版社，2002，1</w:t>
      </w:r>
      <w:r>
        <w:rPr>
          <w:rFonts w:eastAsiaTheme="minorEastAsia"/>
          <w:lang w:eastAsia="zh-CN"/>
        </w:rPr>
        <w:t>4</w:t>
      </w:r>
      <w:r>
        <w:rPr>
          <w:rFonts w:hint="eastAsia" w:eastAsiaTheme="minorEastAsia"/>
          <w:lang w:eastAsia="zh-CN"/>
        </w:rPr>
        <w:t>页</w:t>
      </w:r>
    </w:p>
  </w:footnote>
  <w:footnote w:id="26">
    <w:p>
      <w:pPr>
        <w:pStyle w:val="12"/>
        <w:rPr>
          <w:rFonts w:eastAsiaTheme="minorEastAsia"/>
          <w:lang w:eastAsia="zh-CN"/>
        </w:rPr>
      </w:pPr>
      <w:r>
        <w:rPr>
          <w:rStyle w:val="21"/>
        </w:rPr>
        <w:footnoteRef/>
      </w:r>
      <w:r>
        <w:t xml:space="preserve"> </w:t>
      </w:r>
      <w:r>
        <w:rPr>
          <w:rFonts w:hint="eastAsia" w:eastAsiaTheme="minorEastAsia"/>
          <w:lang w:eastAsia="zh-CN"/>
        </w:rPr>
        <w:t>北京主要景点介绍-中国旅游出版社，2002，7</w:t>
      </w:r>
      <w:r>
        <w:rPr>
          <w:rFonts w:eastAsiaTheme="minorEastAsia"/>
          <w:lang w:eastAsia="zh-CN"/>
        </w:rPr>
        <w:t>3</w:t>
      </w:r>
      <w:r>
        <w:rPr>
          <w:rFonts w:hint="eastAsia" w:eastAsiaTheme="minorEastAsia"/>
          <w:lang w:eastAsia="zh-CN"/>
        </w:rPr>
        <w:t>页</w:t>
      </w:r>
    </w:p>
  </w:footnote>
  <w:footnote w:id="27">
    <w:p>
      <w:pPr>
        <w:pStyle w:val="12"/>
        <w:rPr>
          <w:rFonts w:eastAsiaTheme="minorEastAsia"/>
          <w:lang w:eastAsia="zh-CN"/>
        </w:rPr>
      </w:pPr>
      <w:r>
        <w:rPr>
          <w:rStyle w:val="21"/>
        </w:rPr>
        <w:footnoteRef/>
      </w:r>
      <w:r>
        <w:t xml:space="preserve"> </w:t>
      </w:r>
      <w:r>
        <w:rPr>
          <w:rFonts w:hint="eastAsia" w:eastAsiaTheme="minorEastAsia"/>
          <w:lang w:eastAsia="zh-CN"/>
        </w:rPr>
        <w:t>北京主要景点介绍-中国旅游出版社，2002，3</w:t>
      </w:r>
      <w:r>
        <w:rPr>
          <w:rFonts w:eastAsiaTheme="minorEastAsia"/>
          <w:lang w:eastAsia="zh-CN"/>
        </w:rPr>
        <w:t>8</w:t>
      </w:r>
      <w:r>
        <w:rPr>
          <w:rFonts w:hint="eastAsia" w:eastAsiaTheme="minorEastAsia"/>
          <w:lang w:eastAsia="zh-CN"/>
        </w:rPr>
        <w:t>页</w:t>
      </w:r>
    </w:p>
  </w:footnote>
  <w:footnote w:id="28">
    <w:p>
      <w:pPr>
        <w:pStyle w:val="12"/>
        <w:rPr>
          <w:rFonts w:eastAsiaTheme="minorEastAsia"/>
          <w:lang w:eastAsia="zh-CN"/>
        </w:rPr>
      </w:pPr>
      <w:r>
        <w:rPr>
          <w:rStyle w:val="21"/>
        </w:rPr>
        <w:footnoteRef/>
      </w:r>
      <w:r>
        <w:t xml:space="preserve"> </w:t>
      </w:r>
      <w:r>
        <w:rPr>
          <w:rFonts w:hint="eastAsia" w:eastAsiaTheme="minorEastAsia"/>
          <w:lang w:eastAsia="zh-CN"/>
        </w:rPr>
        <w:t>李英华，近代中国看天津-天津社会科学院出版社，2008，5</w:t>
      </w:r>
      <w:r>
        <w:rPr>
          <w:rFonts w:eastAsiaTheme="minorEastAsia"/>
          <w:lang w:eastAsia="zh-CN"/>
        </w:rPr>
        <w:t>8</w:t>
      </w:r>
      <w:r>
        <w:rPr>
          <w:rFonts w:hint="eastAsia" w:eastAsiaTheme="minorEastAsia"/>
          <w:lang w:eastAsia="zh-CN"/>
        </w:rPr>
        <w:t>页</w:t>
      </w:r>
    </w:p>
  </w:footnote>
  <w:footnote w:id="29">
    <w:p>
      <w:pPr>
        <w:pStyle w:val="12"/>
        <w:rPr>
          <w:lang w:val="ru-RU"/>
        </w:rPr>
      </w:pPr>
      <w:r>
        <w:rPr>
          <w:rStyle w:val="21"/>
        </w:rPr>
        <w:footnoteRef/>
      </w:r>
      <w:r>
        <w:t xml:space="preserve"> Shenyang Dao Antique Market</w:t>
      </w:r>
    </w:p>
  </w:footnote>
  <w:footnote w:id="30">
    <w:p>
      <w:pPr>
        <w:pStyle w:val="12"/>
        <w:rPr>
          <w:rFonts w:eastAsiaTheme="minorEastAsia"/>
          <w:lang w:eastAsia="zh-CN"/>
        </w:rPr>
      </w:pPr>
      <w:r>
        <w:rPr>
          <w:rStyle w:val="21"/>
        </w:rPr>
        <w:footnoteRef/>
      </w:r>
      <w:r>
        <w:t xml:space="preserve"> </w:t>
      </w:r>
      <w:r>
        <w:rPr>
          <w:rFonts w:hint="eastAsia" w:eastAsiaTheme="minorEastAsia"/>
          <w:lang w:eastAsia="zh-CN"/>
        </w:rPr>
        <w:t>李英华，近代中国看天津-天津社会科学院出版社，2008，94页</w:t>
      </w:r>
    </w:p>
  </w:footnote>
  <w:footnote w:id="31">
    <w:p>
      <w:pPr>
        <w:pStyle w:val="12"/>
        <w:rPr>
          <w:rFonts w:eastAsiaTheme="minorEastAsia"/>
          <w:lang w:eastAsia="zh-CN"/>
        </w:rPr>
      </w:pPr>
      <w:r>
        <w:rPr>
          <w:rStyle w:val="21"/>
        </w:rPr>
        <w:footnoteRef/>
      </w:r>
      <w:r>
        <w:t xml:space="preserve"> </w:t>
      </w:r>
      <w:r>
        <w:rPr>
          <w:rFonts w:hint="eastAsia" w:asciiTheme="minorEastAsia" w:hAnsiTheme="minorEastAsia" w:eastAsiaTheme="minorEastAsia" w:cstheme="minorEastAsia"/>
          <w:lang w:eastAsia="zh-CN"/>
        </w:rPr>
        <w:t>河北民俗博物馆</w:t>
      </w:r>
      <w:r>
        <w:rPr>
          <w:rFonts w:hint="eastAsia" w:eastAsiaTheme="minorEastAsia"/>
          <w:lang w:eastAsia="zh-CN"/>
        </w:rPr>
        <w:t>，河北省民俗文化丛书-科学出版社，2</w:t>
      </w:r>
      <w:r>
        <w:rPr>
          <w:rFonts w:eastAsiaTheme="minorEastAsia"/>
          <w:lang w:eastAsia="zh-CN"/>
        </w:rPr>
        <w:t>012，</w:t>
      </w:r>
      <w:r>
        <w:rPr>
          <w:rFonts w:hint="eastAsia" w:eastAsiaTheme="minorEastAsia"/>
          <w:lang w:eastAsia="zh-CN"/>
        </w:rPr>
        <w:t>4</w:t>
      </w:r>
      <w:r>
        <w:rPr>
          <w:rFonts w:eastAsiaTheme="minorEastAsia"/>
          <w:lang w:eastAsia="zh-CN"/>
        </w:rPr>
        <w:t>3</w:t>
      </w:r>
      <w:r>
        <w:rPr>
          <w:rFonts w:hint="eastAsia" w:eastAsiaTheme="minorEastAsia"/>
          <w:lang w:eastAsia="zh-CN"/>
        </w:rPr>
        <w:t>页</w:t>
      </w:r>
    </w:p>
  </w:footnote>
  <w:footnote w:id="32">
    <w:p>
      <w:pPr>
        <w:pStyle w:val="12"/>
        <w:rPr>
          <w:rFonts w:eastAsiaTheme="minorEastAsia"/>
          <w:lang w:eastAsia="zh-CN"/>
        </w:rPr>
      </w:pPr>
      <w:r>
        <w:rPr>
          <w:rStyle w:val="21"/>
        </w:rPr>
        <w:footnoteRef/>
      </w:r>
      <w:r>
        <w:t xml:space="preserve"> </w:t>
      </w:r>
      <w:r>
        <w:rPr>
          <w:rFonts w:hint="eastAsia" w:asciiTheme="minorEastAsia" w:hAnsiTheme="minorEastAsia" w:eastAsiaTheme="minorEastAsia" w:cstheme="minorEastAsia"/>
          <w:lang w:eastAsia="zh-CN"/>
        </w:rPr>
        <w:t>河北民俗博物馆</w:t>
      </w:r>
      <w:r>
        <w:rPr>
          <w:rFonts w:hint="eastAsia" w:eastAsiaTheme="minorEastAsia"/>
          <w:lang w:eastAsia="zh-CN"/>
        </w:rPr>
        <w:t>，河北省民俗文化丛书-科学出版社，2</w:t>
      </w:r>
      <w:r>
        <w:rPr>
          <w:rFonts w:eastAsiaTheme="minorEastAsia"/>
          <w:lang w:eastAsia="zh-CN"/>
        </w:rPr>
        <w:t>012，</w:t>
      </w:r>
      <w:r>
        <w:rPr>
          <w:rFonts w:hint="eastAsia" w:eastAsiaTheme="minorEastAsia"/>
          <w:lang w:eastAsia="zh-CN"/>
        </w:rPr>
        <w:t>7</w:t>
      </w:r>
      <w:r>
        <w:rPr>
          <w:rFonts w:eastAsiaTheme="minorEastAsia"/>
          <w:lang w:eastAsia="zh-CN"/>
        </w:rPr>
        <w:t>6</w:t>
      </w:r>
      <w:r>
        <w:rPr>
          <w:rFonts w:hint="eastAsia" w:eastAsiaTheme="minorEastAsia"/>
          <w:lang w:eastAsia="zh-CN"/>
        </w:rPr>
        <w:t>页</w:t>
      </w:r>
    </w:p>
  </w:footnote>
  <w:footnote w:id="33">
    <w:p>
      <w:pPr>
        <w:pStyle w:val="12"/>
        <w:rPr>
          <w:rFonts w:eastAsiaTheme="minorEastAsia"/>
          <w:lang w:val="ru-RU" w:eastAsia="zh-CN"/>
        </w:rPr>
      </w:pPr>
      <w:r>
        <w:rPr>
          <w:rStyle w:val="21"/>
        </w:rPr>
        <w:footnoteRef/>
      </w:r>
      <w:r>
        <w:t xml:space="preserve"> </w:t>
      </w:r>
      <w:r>
        <w:rPr>
          <w:rFonts w:hint="eastAsia" w:eastAsiaTheme="minorEastAsia"/>
          <w:lang w:val="ru-RU" w:eastAsia="zh-CN"/>
        </w:rPr>
        <w:t>朱祖希，美丽河北-蓝天出版社，2</w:t>
      </w:r>
      <w:r>
        <w:rPr>
          <w:rFonts w:eastAsiaTheme="minorEastAsia"/>
          <w:lang w:val="ru-RU" w:eastAsia="zh-CN"/>
        </w:rPr>
        <w:t>014，85</w:t>
      </w:r>
      <w:r>
        <w:rPr>
          <w:rFonts w:hint="eastAsia" w:eastAsiaTheme="minorEastAsia"/>
          <w:lang w:val="ru-RU" w:eastAsia="zh-CN"/>
        </w:rPr>
        <w:t>页</w:t>
      </w:r>
    </w:p>
  </w:footnote>
  <w:footnote w:id="34">
    <w:p>
      <w:pPr>
        <w:pStyle w:val="12"/>
        <w:rPr>
          <w:rFonts w:eastAsiaTheme="minorEastAsia"/>
          <w:lang w:val="ru-RU" w:eastAsia="zh-CN"/>
        </w:rPr>
      </w:pPr>
      <w:r>
        <w:rPr>
          <w:rStyle w:val="21"/>
        </w:rPr>
        <w:footnoteRef/>
      </w:r>
      <w:r>
        <w:t xml:space="preserve"> </w:t>
      </w:r>
      <w:r>
        <w:rPr>
          <w:rFonts w:hint="eastAsia" w:eastAsiaTheme="minorEastAsia"/>
          <w:lang w:val="ru-RU" w:eastAsia="zh-CN"/>
        </w:rPr>
        <w:t>朱祖希，美丽河北-蓝天出版社，2</w:t>
      </w:r>
      <w:r>
        <w:rPr>
          <w:rFonts w:eastAsiaTheme="minorEastAsia"/>
          <w:lang w:val="ru-RU" w:eastAsia="zh-CN"/>
        </w:rPr>
        <w:t>014，126</w:t>
      </w:r>
      <w:r>
        <w:rPr>
          <w:rFonts w:hint="eastAsia" w:eastAsiaTheme="minorEastAsia"/>
          <w:lang w:val="ru-RU" w:eastAsia="zh-CN"/>
        </w:rPr>
        <w:t>页</w:t>
      </w:r>
    </w:p>
  </w:footnote>
  <w:footnote w:id="35">
    <w:p>
      <w:pPr>
        <w:pStyle w:val="12"/>
        <w:rPr>
          <w:rFonts w:eastAsiaTheme="minorEastAsia"/>
          <w:lang w:val="ru-RU" w:eastAsia="zh-CN"/>
        </w:rPr>
      </w:pPr>
      <w:r>
        <w:rPr>
          <w:rStyle w:val="21"/>
        </w:rPr>
        <w:footnoteRef/>
      </w:r>
      <w:r>
        <w:t xml:space="preserve"> </w:t>
      </w:r>
      <w:r>
        <w:rPr>
          <w:rFonts w:hint="eastAsia" w:eastAsiaTheme="minorEastAsia"/>
          <w:lang w:val="ru-RU" w:eastAsia="zh-CN"/>
        </w:rPr>
        <w:t>朱祖希，美丽河北-蓝天出版社，2</w:t>
      </w:r>
      <w:r>
        <w:rPr>
          <w:rFonts w:eastAsiaTheme="minorEastAsia"/>
          <w:lang w:val="ru-RU" w:eastAsia="zh-CN"/>
        </w:rPr>
        <w:t>014，145</w:t>
      </w:r>
      <w:r>
        <w:rPr>
          <w:rFonts w:hint="eastAsia" w:eastAsiaTheme="minorEastAsia"/>
          <w:lang w:val="ru-RU" w:eastAsia="zh-CN"/>
        </w:rPr>
        <w:t>页</w:t>
      </w:r>
    </w:p>
  </w:footnote>
  <w:footnote w:id="36">
    <w:p>
      <w:pPr>
        <w:pStyle w:val="12"/>
        <w:rPr>
          <w:rFonts w:eastAsiaTheme="minorEastAsia"/>
          <w:lang w:val="ru-RU" w:eastAsia="zh-CN"/>
        </w:rPr>
      </w:pPr>
      <w:r>
        <w:rPr>
          <w:rStyle w:val="21"/>
        </w:rPr>
        <w:footnoteRef/>
      </w:r>
      <w:r>
        <w:t xml:space="preserve"> </w:t>
      </w:r>
      <w:r>
        <w:rPr>
          <w:rFonts w:hint="eastAsia" w:eastAsiaTheme="minorEastAsia"/>
          <w:lang w:val="ru-RU" w:eastAsia="zh-CN"/>
        </w:rPr>
        <w:t>朱祖希，美丽河北-蓝天出版社，2</w:t>
      </w:r>
      <w:r>
        <w:rPr>
          <w:rFonts w:eastAsiaTheme="minorEastAsia"/>
          <w:lang w:val="ru-RU" w:eastAsia="zh-CN"/>
        </w:rPr>
        <w:t>014，156</w:t>
      </w:r>
      <w:r>
        <w:rPr>
          <w:rFonts w:hint="eastAsia" w:eastAsiaTheme="minorEastAsia"/>
          <w:lang w:val="ru-RU" w:eastAsia="zh-CN"/>
        </w:rPr>
        <w:t>页</w:t>
      </w:r>
    </w:p>
  </w:footnote>
  <w:footnote w:id="37">
    <w:p>
      <w:pPr>
        <w:pStyle w:val="12"/>
        <w:rPr>
          <w:rFonts w:hint="default" w:ascii="Times New Roman" w:hAnsi="Times New Roman" w:cs="Times New Roman" w:eastAsiaTheme="minorEastAsia"/>
          <w:lang w:eastAsia="zh-CN"/>
        </w:rPr>
      </w:pPr>
      <w:r>
        <w:rPr>
          <w:rStyle w:val="21"/>
          <w:rFonts w:hint="default" w:ascii="Times New Roman" w:hAnsi="Times New Roman" w:cs="Times New Roman"/>
        </w:rPr>
        <w:footnoteRef/>
      </w:r>
      <w:r>
        <w:rPr>
          <w:rFonts w:hint="default" w:ascii="Times New Roman" w:hAnsi="Times New Roman" w:cs="Times New Roman" w:eastAsiaTheme="minorEastAsia"/>
          <w:lang w:eastAsia="zh-CN"/>
        </w:rPr>
        <w:t>http://baike.baidu.com/link?url=XqasZCk4gdaZh2ZvF_a5vDDWfGzUYbQQBK9WuRwvpyl2ygigGULR9V5N31xftIU4PRWEtgMvUGP544tozEbmo5D4NoSvJn8HiYpUpE7h2M-p21NBUp-j4139pbNmRdBNa9gSkGdaxfd44TcOCI9gA_</w:t>
      </w:r>
    </w:p>
  </w:footnote>
  <w:footnote w:id="38">
    <w:p>
      <w:pPr>
        <w:pStyle w:val="12"/>
        <w:rPr>
          <w:rFonts w:eastAsiaTheme="minorEastAsia"/>
          <w:lang w:eastAsia="zh-CN"/>
        </w:rPr>
      </w:pPr>
      <w:r>
        <w:rPr>
          <w:rStyle w:val="21"/>
        </w:rPr>
        <w:footnoteRef/>
      </w:r>
      <w:r>
        <w:t xml:space="preserve"> </w:t>
      </w:r>
      <w:r>
        <w:rPr>
          <w:rFonts w:hint="eastAsia" w:eastAsiaTheme="minorEastAsia"/>
          <w:lang w:eastAsia="zh-CN"/>
        </w:rPr>
        <w:t>王玲，北京与周围城市关系史-北京燕山出版社，1</w:t>
      </w:r>
      <w:r>
        <w:rPr>
          <w:rFonts w:eastAsiaTheme="minorEastAsia"/>
          <w:lang w:eastAsia="zh-CN"/>
        </w:rPr>
        <w:t>988，64</w:t>
      </w:r>
      <w:r>
        <w:rPr>
          <w:rFonts w:hint="eastAsia" w:eastAsiaTheme="minorEastAsia"/>
          <w:lang w:eastAsia="zh-CN"/>
        </w:rPr>
        <w:t>页</w:t>
      </w:r>
    </w:p>
  </w:footnote>
  <w:footnote w:id="39">
    <w:p>
      <w:pPr>
        <w:pStyle w:val="12"/>
        <w:rPr>
          <w:rFonts w:eastAsiaTheme="minorEastAsia"/>
          <w:lang w:eastAsia="zh-CN"/>
        </w:rPr>
      </w:pPr>
      <w:r>
        <w:rPr>
          <w:rStyle w:val="21"/>
        </w:rPr>
        <w:footnoteRef/>
      </w:r>
      <w:r>
        <w:t xml:space="preserve"> </w:t>
      </w:r>
      <w:r>
        <w:rPr>
          <w:rFonts w:hint="eastAsia" w:eastAsiaTheme="minorEastAsia"/>
          <w:lang w:eastAsia="zh-CN"/>
        </w:rPr>
        <w:t>王玲，北京与周围城市关系史-北京燕山出版社，1</w:t>
      </w:r>
      <w:r>
        <w:rPr>
          <w:rFonts w:eastAsiaTheme="minorEastAsia"/>
          <w:lang w:eastAsia="zh-CN"/>
        </w:rPr>
        <w:t>988，145</w:t>
      </w:r>
      <w:r>
        <w:rPr>
          <w:rFonts w:hint="eastAsia" w:eastAsiaTheme="minorEastAsia"/>
          <w:lang w:eastAsia="zh-CN"/>
        </w:rPr>
        <w:t>页</w:t>
      </w:r>
    </w:p>
  </w:footnote>
  <w:footnote w:id="40">
    <w:p>
      <w:pPr>
        <w:pStyle w:val="12"/>
        <w:rPr>
          <w:lang w:val="ru-RU"/>
        </w:rPr>
      </w:pPr>
      <w:r>
        <w:rPr>
          <w:rStyle w:val="21"/>
        </w:rPr>
        <w:footnoteRef/>
      </w:r>
      <w:r>
        <w:t xml:space="preserve"> http://difang.gmw.cn/2017-03/29/content_24083083.htm</w:t>
      </w:r>
    </w:p>
  </w:footnote>
  <w:footnote w:id="41">
    <w:p>
      <w:pPr>
        <w:pStyle w:val="12"/>
        <w:rPr>
          <w:rFonts w:eastAsiaTheme="minorEastAsia"/>
          <w:lang w:val="ru-RU" w:eastAsia="zh-CN"/>
        </w:rPr>
      </w:pPr>
      <w:r>
        <w:rPr>
          <w:rStyle w:val="21"/>
        </w:rPr>
        <w:footnoteRef/>
      </w:r>
      <w:r>
        <w:t xml:space="preserve"> </w:t>
      </w:r>
      <w:r>
        <w:rPr>
          <w:rFonts w:hint="eastAsia" w:eastAsiaTheme="minorEastAsia"/>
          <w:lang w:val="ru-RU" w:eastAsia="zh-CN"/>
        </w:rPr>
        <w:t>张立鹏，京津冀一体化的“三线建设”-中国书籍出版社，2</w:t>
      </w:r>
      <w:r>
        <w:rPr>
          <w:rFonts w:eastAsiaTheme="minorEastAsia"/>
          <w:lang w:val="ru-RU" w:eastAsia="zh-CN"/>
        </w:rPr>
        <w:t>015，</w:t>
      </w:r>
      <w:r>
        <w:rPr>
          <w:rFonts w:hint="eastAsia" w:eastAsiaTheme="minorEastAsia"/>
          <w:lang w:val="ru-RU" w:eastAsia="zh-CN"/>
        </w:rPr>
        <w:t>1</w:t>
      </w:r>
      <w:r>
        <w:rPr>
          <w:rFonts w:eastAsiaTheme="minorEastAsia"/>
          <w:lang w:val="ru-RU" w:eastAsia="zh-CN"/>
        </w:rPr>
        <w:t>8</w:t>
      </w:r>
      <w:r>
        <w:rPr>
          <w:rFonts w:hint="eastAsia" w:eastAsiaTheme="minorEastAsia"/>
          <w:lang w:val="ru-RU" w:eastAsia="zh-CN"/>
        </w:rPr>
        <w:t>页</w:t>
      </w:r>
    </w:p>
  </w:footnote>
  <w:footnote w:id="42">
    <w:p>
      <w:pPr>
        <w:pStyle w:val="12"/>
        <w:rPr>
          <w:rFonts w:eastAsiaTheme="minorEastAsia"/>
          <w:lang w:eastAsia="zh-CN"/>
        </w:rPr>
      </w:pPr>
      <w:r>
        <w:rPr>
          <w:rStyle w:val="21"/>
        </w:rPr>
        <w:footnoteRef/>
      </w:r>
      <w:r>
        <w:t xml:space="preserve"> </w:t>
      </w:r>
      <w:r>
        <w:rPr>
          <w:rFonts w:hint="eastAsia" w:eastAsiaTheme="minorEastAsia"/>
          <w:lang w:eastAsia="zh-CN"/>
        </w:rPr>
        <w:t>张立鹏，京津冀一体化的“三线建设”-中国书籍出版社，2</w:t>
      </w:r>
      <w:r>
        <w:rPr>
          <w:rFonts w:eastAsiaTheme="minorEastAsia"/>
          <w:lang w:eastAsia="zh-CN"/>
        </w:rPr>
        <w:t>015，</w:t>
      </w:r>
      <w:r>
        <w:rPr>
          <w:rFonts w:hint="eastAsia" w:eastAsiaTheme="minorEastAsia"/>
          <w:lang w:eastAsia="zh-CN"/>
        </w:rPr>
        <w:t>1</w:t>
      </w:r>
      <w:r>
        <w:rPr>
          <w:rFonts w:eastAsiaTheme="minorEastAsia"/>
          <w:lang w:eastAsia="zh-CN"/>
        </w:rPr>
        <w:t>10</w:t>
      </w:r>
      <w:r>
        <w:rPr>
          <w:rFonts w:hint="eastAsia" w:eastAsiaTheme="minorEastAsia"/>
          <w:lang w:eastAsia="zh-CN"/>
        </w:rPr>
        <w:t>页</w:t>
      </w:r>
    </w:p>
  </w:footnote>
  <w:footnote w:id="43">
    <w:p>
      <w:pPr>
        <w:pStyle w:val="12"/>
        <w:rPr>
          <w:rFonts w:eastAsiaTheme="minorEastAsia"/>
          <w:lang w:eastAsia="zh-CN"/>
        </w:rPr>
      </w:pPr>
      <w:r>
        <w:rPr>
          <w:rStyle w:val="21"/>
        </w:rPr>
        <w:footnoteRef/>
      </w:r>
      <w:r>
        <w:t xml:space="preserve"> </w:t>
      </w:r>
      <w:r>
        <w:rPr>
          <w:rFonts w:hint="eastAsia" w:eastAsiaTheme="minorEastAsia"/>
          <w:lang w:val="ru-RU" w:eastAsia="zh-CN"/>
        </w:rPr>
        <w:t>张立鹏，京津冀一体化的“三线”建设-中国书籍出版社，2015，283页</w:t>
      </w:r>
    </w:p>
  </w:footnote>
  <w:footnote w:id="44">
    <w:p>
      <w:pPr>
        <w:pStyle w:val="12"/>
        <w:rPr>
          <w:lang w:val="ru-RU"/>
        </w:rPr>
      </w:pPr>
      <w:r>
        <w:rPr>
          <w:rStyle w:val="21"/>
        </w:rPr>
        <w:footnoteRef/>
      </w:r>
      <w:r>
        <w:t xml:space="preserve"> </w:t>
      </w:r>
      <w:r>
        <w:rPr>
          <w:lang w:val="ru-RU"/>
        </w:rPr>
        <w:t>http://www.zjknews.com/news/guonei/201705/05/175251.html</w:t>
      </w:r>
    </w:p>
  </w:footnote>
  <w:footnote w:id="45">
    <w:p>
      <w:pPr>
        <w:pStyle w:val="12"/>
        <w:rPr>
          <w:rFonts w:eastAsiaTheme="minorEastAsia"/>
          <w:lang w:eastAsia="zh-CN"/>
        </w:rPr>
      </w:pPr>
      <w:r>
        <w:rPr>
          <w:rStyle w:val="21"/>
        </w:rPr>
        <w:footnoteRef/>
      </w:r>
      <w:r>
        <w:t xml:space="preserve"> </w:t>
      </w:r>
      <w:r>
        <w:rPr>
          <w:rFonts w:hint="eastAsia" w:eastAsiaTheme="minorEastAsia"/>
          <w:lang w:eastAsia="zh-CN"/>
        </w:rPr>
        <w:t>张立鹏，京津冀一体化的“三线建设”-中国书籍出版社，2</w:t>
      </w:r>
      <w:r>
        <w:rPr>
          <w:rFonts w:eastAsiaTheme="minorEastAsia"/>
          <w:lang w:eastAsia="zh-CN"/>
        </w:rPr>
        <w:t>015，</w:t>
      </w:r>
      <w:r>
        <w:rPr>
          <w:rFonts w:hint="eastAsia" w:eastAsiaTheme="minorEastAsia"/>
          <w:lang w:eastAsia="zh-CN"/>
        </w:rPr>
        <w:t>1</w:t>
      </w:r>
      <w:r>
        <w:rPr>
          <w:rFonts w:eastAsiaTheme="minorEastAsia"/>
          <w:lang w:eastAsia="zh-CN"/>
        </w:rPr>
        <w:t>31</w:t>
      </w:r>
      <w:r>
        <w:rPr>
          <w:rFonts w:hint="eastAsia" w:eastAsiaTheme="minorEastAsia"/>
          <w:lang w:eastAsia="zh-CN"/>
        </w:rPr>
        <w:t>页</w:t>
      </w:r>
    </w:p>
  </w:footnote>
  <w:footnote w:id="46">
    <w:p>
      <w:pPr>
        <w:pStyle w:val="12"/>
        <w:rPr>
          <w:lang w:val="ru-RU"/>
        </w:rPr>
      </w:pPr>
      <w:r>
        <w:rPr>
          <w:rStyle w:val="21"/>
        </w:rPr>
        <w:footnoteRef/>
      </w:r>
      <w:r>
        <w:t xml:space="preserve"> </w:t>
      </w:r>
      <w:r>
        <w:rPr>
          <w:lang w:val="ru-RU"/>
        </w:rPr>
        <w:t>http://www.cssn.cn/jjx/xk/jjx_yyjjx/csqyhjjjx/201705/t20170512_3516796.shtml</w:t>
      </w:r>
    </w:p>
  </w:footnote>
  <w:footnote w:id="47">
    <w:p>
      <w:pPr>
        <w:pStyle w:val="12"/>
        <w:rPr>
          <w:rFonts w:eastAsiaTheme="minorEastAsia"/>
          <w:lang w:eastAsia="zh-CN"/>
        </w:rPr>
      </w:pPr>
      <w:r>
        <w:rPr>
          <w:rStyle w:val="21"/>
        </w:rPr>
        <w:footnoteRef/>
      </w:r>
      <w:r>
        <w:t xml:space="preserve"> http://stock.stockstar.com/JC2017051000001909.shtml</w:t>
      </w:r>
    </w:p>
  </w:footnote>
  <w:footnote w:id="48">
    <w:p>
      <w:pPr>
        <w:pStyle w:val="12"/>
        <w:rPr>
          <w:rFonts w:eastAsiaTheme="minorEastAsia"/>
          <w:lang w:eastAsia="zh-CN"/>
        </w:rPr>
      </w:pPr>
      <w:r>
        <w:rPr>
          <w:rStyle w:val="21"/>
        </w:rPr>
        <w:footnoteRef/>
      </w:r>
      <w:r>
        <w:t xml:space="preserve"> </w:t>
      </w:r>
      <w:r>
        <w:rPr>
          <w:rFonts w:hint="eastAsia" w:eastAsiaTheme="minorEastAsia"/>
          <w:lang w:val="ru-RU" w:eastAsia="zh-CN"/>
        </w:rPr>
        <w:t>张立鹏，京津冀一体化的“三线”建设-中国书籍出版社，2015，295页</w:t>
      </w:r>
    </w:p>
  </w:footnote>
  <w:footnote w:id="49">
    <w:p>
      <w:pPr>
        <w:pStyle w:val="12"/>
        <w:rPr>
          <w:rFonts w:eastAsiaTheme="minorEastAsia"/>
          <w:lang w:val="ru-RU" w:eastAsia="zh-CN"/>
        </w:rPr>
      </w:pPr>
      <w:r>
        <w:rPr>
          <w:rStyle w:val="21"/>
        </w:rPr>
        <w:footnoteRef/>
      </w:r>
      <w:r>
        <w:t xml:space="preserve"> </w:t>
      </w:r>
      <w:r>
        <w:rPr>
          <w:rFonts w:hint="eastAsia" w:eastAsiaTheme="minorEastAsia"/>
          <w:lang w:val="ru-RU" w:eastAsia="zh-CN"/>
        </w:rPr>
        <w:t>张立鹏，京津冀一体化的“三线”建设-中国书籍出版社，2015，</w:t>
      </w:r>
    </w:p>
  </w:footnote>
  <w:footnote w:id="50">
    <w:p>
      <w:pPr>
        <w:pStyle w:val="12"/>
        <w:rPr>
          <w:rFonts w:eastAsiaTheme="minorEastAsia"/>
          <w:lang w:eastAsia="zh-CN"/>
        </w:rPr>
      </w:pPr>
      <w:r>
        <w:rPr>
          <w:rStyle w:val="21"/>
        </w:rPr>
        <w:footnoteRef/>
      </w:r>
      <w:r>
        <w:t>http://js.chinaso.com/znj-hd/detail/20170501/1000200033078041493611476100126641_1.html</w:t>
      </w:r>
    </w:p>
  </w:footnote>
  <w:footnote w:id="51">
    <w:p>
      <w:pPr>
        <w:pStyle w:val="12"/>
        <w:rPr>
          <w:rFonts w:eastAsiaTheme="minorEastAsia"/>
          <w:lang w:eastAsia="zh-CN"/>
        </w:rPr>
      </w:pPr>
      <w:r>
        <w:rPr>
          <w:rStyle w:val="21"/>
        </w:rPr>
        <w:footnoteRef/>
      </w:r>
      <w:r>
        <w:t xml:space="preserve"> </w:t>
      </w:r>
      <w:r>
        <w:rPr>
          <w:rFonts w:hint="eastAsia" w:eastAsiaTheme="minorEastAsia"/>
          <w:lang w:eastAsia="zh-CN"/>
        </w:rPr>
        <w:t>首都博物馆、天津博物馆、河北博物馆，地域一体 文化一脉-京津冀历史文化-科学出版社，2</w:t>
      </w:r>
      <w:r>
        <w:rPr>
          <w:rFonts w:eastAsiaTheme="minorEastAsia"/>
          <w:lang w:eastAsia="zh-CN"/>
        </w:rPr>
        <w:t>015，</w:t>
      </w:r>
      <w:r>
        <w:rPr>
          <w:rFonts w:hint="eastAsia" w:eastAsiaTheme="minorEastAsia"/>
          <w:lang w:eastAsia="zh-CN"/>
        </w:rPr>
        <w:t>2</w:t>
      </w:r>
      <w:r>
        <w:rPr>
          <w:rFonts w:eastAsiaTheme="minorEastAsia"/>
          <w:lang w:eastAsia="zh-CN"/>
        </w:rPr>
        <w:t>0</w:t>
      </w:r>
      <w:r>
        <w:rPr>
          <w:rFonts w:hint="eastAsia" w:eastAsiaTheme="minorEastAsia"/>
          <w:lang w:eastAsia="zh-CN"/>
        </w:rPr>
        <w:t>页</w:t>
      </w:r>
    </w:p>
  </w:footnote>
  <w:footnote w:id="52">
    <w:p>
      <w:pPr>
        <w:pStyle w:val="12"/>
        <w:rPr>
          <w:rFonts w:eastAsiaTheme="minorEastAsia"/>
          <w:lang w:eastAsia="zh-CN"/>
        </w:rPr>
      </w:pPr>
      <w:r>
        <w:rPr>
          <w:rStyle w:val="21"/>
        </w:rPr>
        <w:footnoteRef/>
      </w:r>
      <w:r>
        <w:t xml:space="preserve"> http://bd.hebnews.cn/2016-08/18/content_5747586.htm</w:t>
      </w:r>
    </w:p>
  </w:footnote>
  <w:footnote w:id="53">
    <w:p>
      <w:pPr>
        <w:pStyle w:val="12"/>
        <w:rPr>
          <w:rFonts w:eastAsiaTheme="minorEastAsia"/>
          <w:lang w:val="ru-RU" w:eastAsia="zh-CN"/>
        </w:rPr>
      </w:pPr>
      <w:r>
        <w:rPr>
          <w:rStyle w:val="21"/>
        </w:rPr>
        <w:footnoteRef/>
      </w:r>
      <w:r>
        <w:t xml:space="preserve"> http://news.xinhuanet.com/mrdx/2017-04/30/c_136246485.htm</w:t>
      </w:r>
    </w:p>
  </w:footnote>
  <w:footnote w:id="54">
    <w:p>
      <w:pPr>
        <w:pStyle w:val="12"/>
        <w:rPr>
          <w:rFonts w:hint="default" w:ascii="Times New Roman" w:hAnsi="Times New Roman" w:cs="Times New Roman" w:eastAsiaTheme="minorEastAsia"/>
          <w:lang w:eastAsia="zh-CN"/>
        </w:rPr>
      </w:pPr>
      <w:r>
        <w:rPr>
          <w:rStyle w:val="21"/>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eastAsiaTheme="minorEastAsia"/>
          <w:lang w:eastAsia="zh-CN"/>
        </w:rPr>
        <w:t>张立鹏，京津冀一体化的“三线”建设-中国书籍出版社，2015，280页</w:t>
      </w:r>
    </w:p>
  </w:footnote>
  <w:footnote w:id="55">
    <w:p>
      <w:pPr>
        <w:pStyle w:val="12"/>
        <w:rPr>
          <w:rFonts w:eastAsiaTheme="minorEastAsia"/>
          <w:lang w:val="ru-RU" w:eastAsia="zh-CN"/>
        </w:rPr>
      </w:pPr>
      <w:r>
        <w:rPr>
          <w:rStyle w:val="21"/>
        </w:rPr>
        <w:footnoteRef/>
      </w:r>
      <w:r>
        <w:t xml:space="preserve"> </w:t>
      </w:r>
      <w:r>
        <w:rPr>
          <w:rFonts w:hint="eastAsia" w:eastAsiaTheme="minorEastAsia"/>
          <w:lang w:val="ru-RU" w:eastAsia="zh-CN"/>
        </w:rPr>
        <w:t>张立鹏，京津冀一体化的“三线”建设-中国书籍出版社，2015，287页</w:t>
      </w:r>
    </w:p>
  </w:footnote>
  <w:footnote w:id="56">
    <w:p>
      <w:pPr>
        <w:pStyle w:val="12"/>
        <w:rPr>
          <w:rFonts w:eastAsiaTheme="minorEastAsia"/>
          <w:lang w:val="ru-RU" w:eastAsia="zh-CN"/>
        </w:rPr>
      </w:pPr>
      <w:r>
        <w:rPr>
          <w:rStyle w:val="21"/>
        </w:rPr>
        <w:footnoteRef/>
      </w:r>
      <w:r>
        <w:t xml:space="preserve"> http://difang.gmw.cn/bj/2017-05/05/content_24395813.htm</w:t>
      </w:r>
    </w:p>
  </w:footnote>
  <w:footnote w:id="57">
    <w:p>
      <w:pPr>
        <w:pStyle w:val="12"/>
        <w:rPr>
          <w:rFonts w:eastAsiaTheme="minorEastAsia"/>
          <w:lang w:eastAsia="zh-CN"/>
        </w:rPr>
      </w:pPr>
      <w:r>
        <w:rPr>
          <w:rStyle w:val="21"/>
        </w:rPr>
        <w:footnoteRef/>
      </w:r>
      <w:r>
        <w:t xml:space="preserve"> </w:t>
      </w:r>
      <w:r>
        <w:rPr>
          <w:rFonts w:hint="eastAsia" w:eastAsiaTheme="minorEastAsia"/>
          <w:lang w:eastAsia="zh-CN"/>
        </w:rPr>
        <w:t>张立鹏，京津冀一体化的“三线”建设-中国书籍出版社，2015，283页</w:t>
      </w:r>
    </w:p>
  </w:footnote>
  <w:footnote w:id="58">
    <w:p>
      <w:pPr>
        <w:pStyle w:val="12"/>
        <w:rPr>
          <w:rFonts w:eastAsiaTheme="minorEastAsia"/>
          <w:lang w:eastAsia="zh-CN"/>
        </w:rPr>
      </w:pPr>
      <w:r>
        <w:rPr>
          <w:rStyle w:val="21"/>
        </w:rPr>
        <w:footnoteRef/>
      </w:r>
      <w:r>
        <w:t xml:space="preserve"> http://www.chinabgao.com/freereport/76826.html</w:t>
      </w:r>
    </w:p>
  </w:footnote>
  <w:footnote w:id="59">
    <w:p>
      <w:pPr>
        <w:pStyle w:val="12"/>
        <w:rPr>
          <w:rFonts w:eastAsiaTheme="minorEastAsia"/>
          <w:lang w:eastAsia="zh-CN"/>
        </w:rPr>
      </w:pPr>
      <w:r>
        <w:rPr>
          <w:rStyle w:val="21"/>
        </w:rPr>
        <w:footnoteRef/>
      </w:r>
      <w:r>
        <w:t xml:space="preserve"> </w:t>
      </w:r>
      <w:r>
        <w:rPr>
          <w:rFonts w:eastAsiaTheme="minorEastAsia"/>
          <w:lang w:eastAsia="zh-CN"/>
        </w:rPr>
        <w:t>http://difang.gmw.cn/tj/2017-02/24/content_23819063.htm</w:t>
      </w:r>
    </w:p>
  </w:footnote>
  <w:footnote w:id="60">
    <w:p>
      <w:pPr>
        <w:pStyle w:val="12"/>
        <w:rPr>
          <w:rFonts w:eastAsiaTheme="minorEastAsia"/>
          <w:lang w:eastAsia="zh-CN"/>
        </w:rPr>
      </w:pPr>
      <w:r>
        <w:rPr>
          <w:rStyle w:val="21"/>
        </w:rPr>
        <w:footnoteRef/>
      </w:r>
      <w:r>
        <w:t xml:space="preserve"> </w:t>
      </w:r>
      <w:r>
        <w:rPr>
          <w:rFonts w:eastAsiaTheme="minorEastAsia"/>
          <w:lang w:eastAsia="zh-CN"/>
        </w:rPr>
        <w:t>http://cq.people.com.cn/n2/2017/0510/c365403-30159050.html</w:t>
      </w:r>
    </w:p>
  </w:footnote>
  <w:footnote w:id="61">
    <w:p>
      <w:pPr>
        <w:pStyle w:val="12"/>
        <w:rPr>
          <w:rFonts w:eastAsiaTheme="minorEastAsia"/>
          <w:lang w:eastAsia="zh-CN"/>
        </w:rPr>
      </w:pPr>
      <w:r>
        <w:rPr>
          <w:rStyle w:val="21"/>
        </w:rPr>
        <w:footnoteRef/>
      </w:r>
      <w:r>
        <w:t xml:space="preserve"> </w:t>
      </w:r>
      <w:r>
        <w:rPr>
          <w:rFonts w:eastAsiaTheme="minorEastAsia"/>
          <w:lang w:eastAsia="zh-CN"/>
        </w:rPr>
        <w:t>http://news.163.com/16/0423/14/BLBGS6HA000146BE_mobile.html</w:t>
      </w:r>
    </w:p>
  </w:footnote>
  <w:footnote w:id="62">
    <w:p>
      <w:pPr>
        <w:pStyle w:val="12"/>
        <w:rPr>
          <w:rFonts w:eastAsiaTheme="minorEastAsia"/>
          <w:lang w:eastAsia="zh-CN"/>
        </w:rPr>
      </w:pPr>
      <w:r>
        <w:rPr>
          <w:rStyle w:val="21"/>
        </w:rPr>
        <w:footnoteRef/>
      </w:r>
      <w:r>
        <w:t xml:space="preserve"> http://www.farmer.com.cn/xwpd/jsbd/201704/t20170412_1289557.htm</w:t>
      </w:r>
    </w:p>
  </w:footnote>
  <w:footnote w:id="63">
    <w:p>
      <w:pPr>
        <w:pStyle w:val="12"/>
        <w:rPr>
          <w:rFonts w:eastAsiaTheme="minorEastAsia"/>
          <w:lang w:eastAsia="zh-CN"/>
        </w:rPr>
      </w:pPr>
      <w:r>
        <w:rPr>
          <w:rStyle w:val="21"/>
        </w:rPr>
        <w:footnoteRef/>
      </w:r>
      <w:r>
        <w:t xml:space="preserve"> </w:t>
      </w:r>
      <w:r>
        <w:rPr>
          <w:rFonts w:hint="eastAsia" w:asciiTheme="minorEastAsia" w:hAnsiTheme="minorEastAsia" w:eastAsiaTheme="minorEastAsia" w:cstheme="minorEastAsia"/>
          <w:lang w:eastAsia="zh-CN"/>
        </w:rPr>
        <w:t>张立鹏</w:t>
      </w:r>
      <w:r>
        <w:rPr>
          <w:rFonts w:hint="eastAsia" w:eastAsiaTheme="minorEastAsia"/>
          <w:lang w:eastAsia="zh-CN"/>
        </w:rPr>
        <w:t>，京津冀一体化的“三线”建设-中国书籍出版社，2015，191页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4</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4</w:t>
                    </w:r>
                    <w:r>
                      <w:rPr>
                        <w:sz w:val="18"/>
                        <w:lang w:val="en-US"/>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6D25"/>
    <w:multiLevelType w:val="multilevel"/>
    <w:tmpl w:val="59126D25"/>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9126D30"/>
    <w:multiLevelType w:val="multilevel"/>
    <w:tmpl w:val="59126D3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9126D3B"/>
    <w:multiLevelType w:val="multilevel"/>
    <w:tmpl w:val="59126D3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
    <w:nsid w:val="59126D6F"/>
    <w:multiLevelType w:val="multilevel"/>
    <w:tmpl w:val="59126D6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46C73"/>
    <w:rsid w:val="05B54899"/>
    <w:rsid w:val="09DD79B5"/>
    <w:rsid w:val="119859C2"/>
    <w:rsid w:val="154776FD"/>
    <w:rsid w:val="1CB533D7"/>
    <w:rsid w:val="245B3639"/>
    <w:rsid w:val="282C02F0"/>
    <w:rsid w:val="289B63A5"/>
    <w:rsid w:val="2A23172B"/>
    <w:rsid w:val="466A0C8B"/>
    <w:rsid w:val="4DBF4D85"/>
    <w:rsid w:val="51AA1802"/>
    <w:rsid w:val="5CA570FF"/>
    <w:rsid w:val="5EF27D92"/>
    <w:rsid w:val="62556323"/>
    <w:rsid w:val="62774BCB"/>
    <w:rsid w:val="68DD5041"/>
    <w:rsid w:val="6B3979C0"/>
    <w:rsid w:val="77BF62F5"/>
    <w:rsid w:val="789E151A"/>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qFormat/>
    <w:uiPriority w:val="0"/>
    <w:pPr>
      <w:spacing w:beforeAutospacing="1" w:after="0" w:afterAutospacing="1"/>
      <w:outlineLvl w:val="0"/>
    </w:pPr>
    <w:rPr>
      <w:rFonts w:hint="eastAsia" w:ascii="宋体" w:hAnsi="宋体" w:eastAsia="宋体"/>
      <w:b/>
      <w:kern w:val="44"/>
      <w:sz w:val="48"/>
      <w:szCs w:val="48"/>
      <w:lang w:eastAsia="zh-CN"/>
    </w:rPr>
  </w:style>
  <w:style w:type="paragraph" w:styleId="3">
    <w:name w:val="heading 2"/>
    <w:basedOn w:val="1"/>
    <w:next w:val="1"/>
    <w:unhideWhenUsed/>
    <w:qFormat/>
    <w:uiPriority w:val="0"/>
    <w:pPr>
      <w:spacing w:beforeAutospacing="1" w:after="0" w:afterAutospacing="1"/>
      <w:outlineLvl w:val="1"/>
    </w:pPr>
    <w:rPr>
      <w:rFonts w:hint="eastAsia" w:ascii="宋体" w:hAnsi="宋体" w:eastAsia="宋体"/>
      <w:b/>
      <w:sz w:val="36"/>
      <w:szCs w:val="36"/>
      <w:lang w:eastAsia="zh-CN"/>
    </w:rPr>
  </w:style>
  <w:style w:type="paragraph" w:styleId="4">
    <w:name w:val="heading 3"/>
    <w:basedOn w:val="1"/>
    <w:next w:val="1"/>
    <w:unhideWhenUsed/>
    <w:qFormat/>
    <w:uiPriority w:val="0"/>
    <w:pPr>
      <w:spacing w:beforeAutospacing="1" w:after="0" w:afterAutospacing="1"/>
      <w:outlineLvl w:val="2"/>
    </w:pPr>
    <w:rPr>
      <w:rFonts w:hint="eastAsia" w:ascii="宋体" w:hAnsi="宋体" w:eastAsia="宋体"/>
      <w:b/>
      <w:sz w:val="27"/>
      <w:szCs w:val="27"/>
      <w:lang w:eastAsia="zh-CN"/>
    </w:rPr>
  </w:style>
  <w:style w:type="paragraph" w:styleId="5">
    <w:name w:val="heading 4"/>
    <w:basedOn w:val="1"/>
    <w:next w:val="1"/>
    <w:unhideWhenUsed/>
    <w:qFormat/>
    <w:uiPriority w:val="0"/>
    <w:pPr>
      <w:spacing w:beforeAutospacing="1" w:after="0" w:afterAutospacing="1"/>
      <w:outlineLvl w:val="3"/>
    </w:pPr>
    <w:rPr>
      <w:rFonts w:hint="eastAsia" w:ascii="宋体" w:hAnsi="宋体" w:eastAsia="宋体"/>
      <w:b/>
      <w:sz w:val="24"/>
      <w:szCs w:val="24"/>
      <w:lang w:eastAsia="zh-CN"/>
    </w:rPr>
  </w:style>
  <w:style w:type="character" w:default="1" w:styleId="14">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8"/>
    <w:qFormat/>
    <w:uiPriority w:val="0"/>
    <w:rPr>
      <w:b/>
      <w:bCs/>
    </w:rPr>
  </w:style>
  <w:style w:type="paragraph" w:styleId="7">
    <w:name w:val="annotation text"/>
    <w:basedOn w:val="1"/>
    <w:link w:val="27"/>
    <w:qFormat/>
    <w:uiPriority w:val="0"/>
  </w:style>
  <w:style w:type="paragraph" w:styleId="8">
    <w:name w:val="endnote text"/>
    <w:basedOn w:val="1"/>
    <w:link w:val="26"/>
    <w:qFormat/>
    <w:uiPriority w:val="0"/>
    <w:pPr>
      <w:snapToGrid w:val="0"/>
    </w:pPr>
  </w:style>
  <w:style w:type="paragraph" w:styleId="9">
    <w:name w:val="Balloon Text"/>
    <w:basedOn w:val="1"/>
    <w:link w:val="29"/>
    <w:qFormat/>
    <w:uiPriority w:val="0"/>
    <w:pPr>
      <w:spacing w:after="0" w:line="240" w:lineRule="auto"/>
    </w:pPr>
    <w:rPr>
      <w:rFonts w:asciiTheme="majorHAnsi" w:hAnsiTheme="majorHAnsi" w:eastAsiaTheme="majorEastAsia" w:cstheme="majorBidi"/>
      <w:sz w:val="18"/>
      <w:szCs w:val="18"/>
    </w:rPr>
  </w:style>
  <w:style w:type="paragraph" w:styleId="10">
    <w:name w:val="footer"/>
    <w:basedOn w:val="1"/>
    <w:qFormat/>
    <w:uiPriority w:val="0"/>
    <w:pPr>
      <w:tabs>
        <w:tab w:val="center" w:pos="4153"/>
        <w:tab w:val="right" w:pos="8306"/>
      </w:tabs>
      <w:snapToGrid w:val="0"/>
      <w:spacing w:line="240" w:lineRule="auto"/>
    </w:pPr>
    <w:rPr>
      <w:sz w:val="18"/>
      <w:szCs w:val="18"/>
    </w:rPr>
  </w:style>
  <w:style w:type="paragraph" w:styleId="11">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2">
    <w:name w:val="footnote text"/>
    <w:basedOn w:val="1"/>
    <w:link w:val="23"/>
    <w:qFormat/>
    <w:uiPriority w:val="0"/>
    <w:pPr>
      <w:snapToGrid w:val="0"/>
    </w:pPr>
  </w:style>
  <w:style w:type="paragraph" w:styleId="13">
    <w:name w:val="Normal (Web)"/>
    <w:basedOn w:val="1"/>
    <w:qFormat/>
    <w:uiPriority w:val="0"/>
    <w:pPr>
      <w:spacing w:beforeAutospacing="1" w:after="0" w:afterAutospacing="1"/>
    </w:pPr>
    <w:rPr>
      <w:sz w:val="24"/>
      <w:lang w:eastAsia="zh-CN"/>
    </w:rPr>
  </w:style>
  <w:style w:type="character" w:styleId="15">
    <w:name w:val="Strong"/>
    <w:basedOn w:val="14"/>
    <w:qFormat/>
    <w:uiPriority w:val="0"/>
    <w:rPr>
      <w:b/>
    </w:rPr>
  </w:style>
  <w:style w:type="character" w:styleId="16">
    <w:name w:val="endnote reference"/>
    <w:basedOn w:val="14"/>
    <w:qFormat/>
    <w:uiPriority w:val="0"/>
    <w:rPr>
      <w:vertAlign w:val="superscript"/>
    </w:rPr>
  </w:style>
  <w:style w:type="character" w:styleId="17">
    <w:name w:val="FollowedHyperlink"/>
    <w:basedOn w:val="14"/>
    <w:qFormat/>
    <w:uiPriority w:val="0"/>
    <w:rPr>
      <w:color w:val="800080"/>
      <w:u w:val="single"/>
    </w:rPr>
  </w:style>
  <w:style w:type="character" w:styleId="18">
    <w:name w:val="Emphasis"/>
    <w:basedOn w:val="14"/>
    <w:qFormat/>
    <w:uiPriority w:val="0"/>
    <w:rPr>
      <w:i/>
    </w:rPr>
  </w:style>
  <w:style w:type="character" w:styleId="19">
    <w:name w:val="Hyperlink"/>
    <w:basedOn w:val="14"/>
    <w:qFormat/>
    <w:uiPriority w:val="0"/>
    <w:rPr>
      <w:color w:val="0000FF"/>
      <w:u w:val="single"/>
    </w:rPr>
  </w:style>
  <w:style w:type="character" w:styleId="20">
    <w:name w:val="annotation reference"/>
    <w:basedOn w:val="14"/>
    <w:qFormat/>
    <w:uiPriority w:val="0"/>
    <w:rPr>
      <w:sz w:val="18"/>
      <w:szCs w:val="18"/>
    </w:rPr>
  </w:style>
  <w:style w:type="character" w:styleId="21">
    <w:name w:val="footnote reference"/>
    <w:basedOn w:val="14"/>
    <w:qFormat/>
    <w:uiPriority w:val="0"/>
    <w:rPr>
      <w:vertAlign w:val="superscript"/>
    </w:rPr>
  </w:style>
  <w:style w:type="character" w:customStyle="1" w:styleId="23">
    <w:name w:val="脚注文本 字符"/>
    <w:basedOn w:val="14"/>
    <w:link w:val="12"/>
    <w:qFormat/>
    <w:uiPriority w:val="0"/>
    <w:rPr>
      <w:rFonts w:ascii="Calibri" w:hAnsi="Calibri" w:eastAsia="Calibri"/>
      <w:sz w:val="22"/>
      <w:szCs w:val="22"/>
      <w:lang w:eastAsia="en-US"/>
    </w:rPr>
  </w:style>
  <w:style w:type="character" w:customStyle="1" w:styleId="24">
    <w:name w:val="Mention"/>
    <w:basedOn w:val="14"/>
    <w:unhideWhenUsed/>
    <w:qFormat/>
    <w:uiPriority w:val="99"/>
    <w:rPr>
      <w:color w:val="2B579A"/>
      <w:shd w:val="clear" w:color="auto" w:fill="E6E6E6"/>
    </w:rPr>
  </w:style>
  <w:style w:type="paragraph" w:customStyle="1" w:styleId="25">
    <w:name w:val="p1"/>
    <w:basedOn w:val="1"/>
    <w:qFormat/>
    <w:uiPriority w:val="0"/>
    <w:pPr>
      <w:spacing w:after="0" w:line="240" w:lineRule="auto"/>
    </w:pPr>
    <w:rPr>
      <w:rFonts w:ascii="宋体" w:hAnsi="宋体" w:eastAsia="宋体" w:cs="宋体"/>
      <w:sz w:val="24"/>
      <w:szCs w:val="24"/>
      <w:lang w:eastAsia="zh-CN"/>
    </w:rPr>
  </w:style>
  <w:style w:type="character" w:customStyle="1" w:styleId="26">
    <w:name w:val="尾注文本 字符"/>
    <w:basedOn w:val="14"/>
    <w:link w:val="8"/>
    <w:qFormat/>
    <w:uiPriority w:val="0"/>
    <w:rPr>
      <w:rFonts w:ascii="Calibri" w:hAnsi="Calibri" w:eastAsia="Calibri"/>
      <w:sz w:val="22"/>
      <w:szCs w:val="22"/>
      <w:lang w:eastAsia="en-US"/>
    </w:rPr>
  </w:style>
  <w:style w:type="character" w:customStyle="1" w:styleId="27">
    <w:name w:val="批注文字 字符"/>
    <w:basedOn w:val="14"/>
    <w:link w:val="7"/>
    <w:qFormat/>
    <w:uiPriority w:val="0"/>
    <w:rPr>
      <w:rFonts w:ascii="Calibri" w:hAnsi="Calibri" w:eastAsia="Calibri"/>
      <w:sz w:val="22"/>
      <w:szCs w:val="22"/>
      <w:lang w:eastAsia="en-US"/>
    </w:rPr>
  </w:style>
  <w:style w:type="character" w:customStyle="1" w:styleId="28">
    <w:name w:val="Comment Subject 字符"/>
    <w:basedOn w:val="27"/>
    <w:link w:val="6"/>
    <w:qFormat/>
    <w:uiPriority w:val="0"/>
    <w:rPr>
      <w:rFonts w:ascii="Calibri" w:hAnsi="Calibri" w:eastAsia="Calibri"/>
      <w:b/>
      <w:bCs/>
      <w:sz w:val="22"/>
      <w:szCs w:val="22"/>
      <w:lang w:eastAsia="en-US"/>
    </w:rPr>
  </w:style>
  <w:style w:type="character" w:customStyle="1" w:styleId="29">
    <w:name w:val="批注框文本 字符"/>
    <w:basedOn w:val="14"/>
    <w:link w:val="9"/>
    <w:qFormat/>
    <w:uiPriority w:val="0"/>
    <w:rPr>
      <w:rFonts w:asciiTheme="majorHAnsi" w:hAnsiTheme="majorHAnsi" w:eastAsiaTheme="majorEastAsia" w:cstheme="majorBid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1e383d5cda265553e82e2044e81b73b6" TargetMode="Externa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8971</Words>
  <Characters>56255</Characters>
  <Lines>1406</Lines>
  <Paragraphs>437</Paragraphs>
  <ScaleCrop>false</ScaleCrop>
  <LinksUpToDate>false</LinksUpToDate>
  <CharactersWithSpaces>64789</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2017-05-16T13:19:00Z</dcterms:created>
  <dc:creator>李轶宁的 iPad</dc:creator>
  <cp:lastModifiedBy>alienware</cp:lastModifiedBy>
  <dcterms:modified xsi:type="dcterms:W3CDTF">2017-05-16T15:29:27Z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