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271" w:rsidRDefault="001B4271" w:rsidP="00E937BE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B4271" w:rsidRDefault="001B4271" w:rsidP="00E937BE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B4271" w:rsidRPr="000E4EC6" w:rsidRDefault="001B4271" w:rsidP="00D433BC">
      <w:pPr>
        <w:spacing w:line="360" w:lineRule="auto"/>
        <w:jc w:val="center"/>
        <w:outlineLvl w:val="0"/>
        <w:rPr>
          <w:rFonts w:ascii="Arial" w:hAnsi="Arial" w:cs="Arial"/>
          <w:color w:val="000000"/>
          <w:sz w:val="23"/>
          <w:szCs w:val="23"/>
          <w:lang w:eastAsia="ru-RU"/>
        </w:rPr>
      </w:pPr>
      <w:bookmarkStart w:id="0" w:name="_GoBack"/>
      <w:bookmarkEnd w:id="0"/>
      <w:r w:rsidRPr="000E4EC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РЕЦЕНЗИЯ</w:t>
      </w:r>
    </w:p>
    <w:p w:rsidR="001B4271" w:rsidRPr="000E4EC6" w:rsidRDefault="001B4271" w:rsidP="00E937BE">
      <w:pPr>
        <w:spacing w:line="360" w:lineRule="auto"/>
        <w:jc w:val="center"/>
        <w:rPr>
          <w:rFonts w:ascii="Arial" w:hAnsi="Arial" w:cs="Arial"/>
          <w:color w:val="000000"/>
          <w:sz w:val="23"/>
          <w:szCs w:val="23"/>
          <w:lang w:eastAsia="ru-RU"/>
        </w:rPr>
      </w:pPr>
      <w:r w:rsidRPr="000E4EC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на магистерскую диссертацию магистра 2 курса по направлению «Музеология и охрана объектов культурного и природного наследия» Института философии СПбГУ</w:t>
      </w:r>
    </w:p>
    <w:p w:rsidR="001B4271" w:rsidRPr="000E4EC6" w:rsidRDefault="001B4271" w:rsidP="00D433BC">
      <w:pPr>
        <w:spacing w:line="360" w:lineRule="auto"/>
        <w:jc w:val="center"/>
        <w:outlineLvl w:val="0"/>
        <w:rPr>
          <w:rFonts w:ascii="Arial" w:hAnsi="Arial" w:cs="Arial"/>
          <w:color w:val="000000"/>
          <w:sz w:val="23"/>
          <w:szCs w:val="23"/>
          <w:lang w:eastAsia="ru-RU"/>
        </w:rPr>
      </w:pPr>
      <w:r w:rsidRPr="000E4EC6">
        <w:rPr>
          <w:rFonts w:ascii="Times New Roman" w:hAnsi="Times New Roman" w:cs="Times New Roman"/>
          <w:b/>
          <w:bCs/>
          <w:color w:val="00000A"/>
          <w:sz w:val="28"/>
          <w:szCs w:val="28"/>
          <w:lang w:eastAsia="ru-RU"/>
        </w:rPr>
        <w:t>Яловой Анны Львовны.</w:t>
      </w:r>
    </w:p>
    <w:p w:rsidR="001B4271" w:rsidRPr="000E4EC6" w:rsidRDefault="001B4271" w:rsidP="00E937BE">
      <w:pPr>
        <w:spacing w:line="360" w:lineRule="auto"/>
        <w:jc w:val="center"/>
        <w:rPr>
          <w:rFonts w:ascii="Arial" w:hAnsi="Arial" w:cs="Arial"/>
          <w:color w:val="000000"/>
          <w:sz w:val="23"/>
          <w:szCs w:val="23"/>
          <w:lang w:eastAsia="ru-RU"/>
        </w:rPr>
      </w:pPr>
      <w:r w:rsidRPr="000E4EC6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«Современные тенденции в дизайне экспозиций музеев</w:t>
      </w:r>
    </w:p>
    <w:p w:rsidR="001B4271" w:rsidRPr="000E4EC6" w:rsidRDefault="001B4271" w:rsidP="00E937BE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0E4EC6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и выставочных залов»</w:t>
      </w:r>
    </w:p>
    <w:p w:rsidR="001B4271" w:rsidRPr="000E4EC6" w:rsidRDefault="001B4271" w:rsidP="00E937BE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1B4271" w:rsidRPr="000E4EC6" w:rsidRDefault="001B4271" w:rsidP="00E937BE">
      <w:pPr>
        <w:spacing w:line="360" w:lineRule="auto"/>
        <w:jc w:val="center"/>
        <w:rPr>
          <w:rFonts w:ascii="Arial" w:hAnsi="Arial" w:cs="Arial"/>
          <w:color w:val="000000"/>
          <w:sz w:val="23"/>
          <w:szCs w:val="23"/>
          <w:lang w:eastAsia="ru-RU"/>
        </w:rPr>
      </w:pPr>
    </w:p>
    <w:p w:rsidR="001B4271" w:rsidRPr="000E4EC6" w:rsidRDefault="001B4271" w:rsidP="00E937BE">
      <w:pPr>
        <w:spacing w:line="360" w:lineRule="auto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 w:rsidRPr="000E4EC6">
        <w:rPr>
          <w:rFonts w:ascii="Arial" w:hAnsi="Arial" w:cs="Arial"/>
          <w:color w:val="000000"/>
          <w:sz w:val="23"/>
          <w:szCs w:val="23"/>
          <w:lang w:eastAsia="ru-RU"/>
        </w:rPr>
        <w:t>         </w:t>
      </w:r>
      <w:r w:rsidRPr="000E4E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Диссертационная работа магистра 2 курса Яловой Анны Львовны по </w:t>
      </w:r>
      <w:r w:rsidRPr="000E4EC6">
        <w:rPr>
          <w:rFonts w:ascii="Times New Roman" w:hAnsi="Times New Roman" w:cs="Times New Roman"/>
          <w:color w:val="00000A"/>
          <w:sz w:val="28"/>
          <w:szCs w:val="28"/>
          <w:lang w:eastAsia="ru-RU"/>
        </w:rPr>
        <w:t>программе «Визуальные технологии в музее» посвящена изучению теоретических и практических аспектов дизайна музейной экспозиции. Актуальность работы связана с тем, что в ранее опубликованных исследования недостаточно подробный акцент сделан на проработке теории дизайна музейной экспозиции, в то же время в настоящий момент растет число выставочных проектов, увеличивается арсенал современных визуальных музейных технологий. Поэтому практики – сотрудники музеев, дизайнеры и художники, занимающиеся созданием таких экспозиций, как никогда раньше нуждаются в мощной теоретической базе для своей деятельности.</w:t>
      </w:r>
    </w:p>
    <w:p w:rsidR="001B4271" w:rsidRPr="000E4EC6" w:rsidRDefault="001B4271" w:rsidP="00E937BE">
      <w:pPr>
        <w:spacing w:line="360" w:lineRule="auto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 w:rsidRPr="000E4EC6">
        <w:rPr>
          <w:rFonts w:ascii="Times New Roman" w:hAnsi="Times New Roman" w:cs="Times New Roman"/>
          <w:color w:val="00000A"/>
          <w:sz w:val="28"/>
          <w:szCs w:val="28"/>
          <w:lang w:eastAsia="ru-RU"/>
        </w:rPr>
        <w:t>         Структура работы Анны Львовны обусловлена выбранной темой. Автор начинает с анализа теоретических подходов к дизайну музейной экспозиции, </w:t>
      </w:r>
      <w:r w:rsidRPr="000E4E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исследует процессы и социальные изменения, повлиявшие на развитие дизайна,</w:t>
      </w:r>
      <w:r w:rsidRPr="000E4EC6">
        <w:rPr>
          <w:rFonts w:ascii="Times New Roman" w:hAnsi="Times New Roman" w:cs="Times New Roman"/>
          <w:color w:val="00000A"/>
          <w:sz w:val="28"/>
          <w:szCs w:val="28"/>
          <w:lang w:eastAsia="ru-RU"/>
        </w:rPr>
        <w:t> определяет понятийный аппарат, выявляет периодизацию становления экспозиционного дизайна в России.</w:t>
      </w:r>
    </w:p>
    <w:p w:rsidR="001B4271" w:rsidRPr="000E4EC6" w:rsidRDefault="001B4271" w:rsidP="00E937BE">
      <w:pPr>
        <w:spacing w:line="360" w:lineRule="auto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 w:rsidRPr="000E4E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 втором параграфе первой главы рассматриваются теоретические основы понятия «экспозиции». Описываются основные экспозиционные методы и процессы, происходящие в самой экспозиционной деятельности музея, с тем, чтобы на теоретической научной базе сформировать новые практические подходы и течения. </w:t>
      </w:r>
    </w:p>
    <w:p w:rsidR="001B4271" w:rsidRPr="000E4EC6" w:rsidRDefault="001B4271" w:rsidP="00971616">
      <w:pPr>
        <w:spacing w:line="360" w:lineRule="auto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 w:rsidRPr="000E4E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Вторая глава исследования посвящена практическим разработкам и выявлению современные приемов и тенденций в создании экспозиции. В первом параграфе выявлены и проанализированы основные свойства современного экспозиционного дизайна: функциональность, универсальность, информативность, коммуникативность, экспрессивность и интерактивность. В данной главе рассматриваются технологические и социальные инновации в проектировании современной экспозиции. Среди них отмечены информационные технологии (вспомогательные материалы и самостоятельные экспонаты), технологии мультимедиа, как элемент дизайна экспозиции, технологии дополненной реальности.</w:t>
      </w:r>
      <w:r w:rsidRPr="000E4EC6">
        <w:rPr>
          <w:rFonts w:ascii="Arial" w:hAnsi="Arial" w:cs="Arial"/>
          <w:color w:val="000000"/>
          <w:sz w:val="23"/>
          <w:szCs w:val="23"/>
          <w:lang w:eastAsia="ru-RU"/>
        </w:rPr>
        <w:t xml:space="preserve"> </w:t>
      </w:r>
      <w:r w:rsidRPr="000E4E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четвертом параграфе выделяется роль куратора в дизайне экспозиционного пространства. Куратор экспозиции представляется творцом идеологического и художественного процессов, проводником между художником и зрителем. Однако в этой главе не в полной мере обозначена связь теоретических подходов, выявленных в первой части исследования, и практических выводов, обозначенных во второй главе работы.</w:t>
      </w:r>
    </w:p>
    <w:p w:rsidR="001B4271" w:rsidRPr="000E4EC6" w:rsidRDefault="001B4271" w:rsidP="00E937BE">
      <w:pPr>
        <w:spacing w:line="360" w:lineRule="auto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 w:rsidRPr="000E4E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 достоинствам диссертационного исследования можно отнести проведенный опрос практиков экспозиционной деятельности. Тем не менее выводы и заключения экспертного сообщества не в достаточной мере проанализированы и представлены в самой диссертации.</w:t>
      </w:r>
    </w:p>
    <w:p w:rsidR="001B4271" w:rsidRPr="000E4EC6" w:rsidRDefault="001B4271" w:rsidP="00E937BE">
      <w:pPr>
        <w:spacing w:line="360" w:lineRule="auto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 w:rsidRPr="000E4EC6">
        <w:rPr>
          <w:rFonts w:ascii="Arial" w:hAnsi="Arial" w:cs="Arial"/>
          <w:color w:val="000000"/>
          <w:sz w:val="23"/>
          <w:szCs w:val="23"/>
          <w:lang w:eastAsia="ru-RU"/>
        </w:rPr>
        <w:t>         </w:t>
      </w:r>
      <w:r w:rsidRPr="000E4E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Литература, которую использует автор для своего исследования, показывает интерес к изучению новых визуальных технологий, адаптации современных технологических разработок к музейной практике. Рассмотренная литература иностранных авторов демонстрирует знание современных мировых тенденций в развитии экспозиционного дизайна.</w:t>
      </w:r>
    </w:p>
    <w:p w:rsidR="001B4271" w:rsidRPr="000E4EC6" w:rsidRDefault="001B4271" w:rsidP="00E937BE">
      <w:pPr>
        <w:spacing w:line="360" w:lineRule="auto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 w:rsidRPr="000E4E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Автор диссертационного исследования является действующим практиком экспозиционно выставочной деятельности, поэтому многие выводы и предложения продиктованы личным опытом.</w:t>
      </w:r>
    </w:p>
    <w:p w:rsidR="001B4271" w:rsidRPr="000E4EC6" w:rsidRDefault="001B4271" w:rsidP="00E937BE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E4E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Высказанные замечания и пожелания не снижают достоинства работы.  Полученные результаты достоверны и выводы обоснованы. Стиль написания является научным, работа оформлена в соответствии с требованиями к ВКР. Работа заслуживает положительной оценки.</w:t>
      </w:r>
    </w:p>
    <w:p w:rsidR="001B4271" w:rsidRPr="000E4EC6" w:rsidRDefault="001B4271" w:rsidP="00E937BE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B4271" w:rsidRPr="000E4EC6" w:rsidRDefault="001B4271" w:rsidP="00E937BE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B4271" w:rsidRPr="000E4EC6" w:rsidRDefault="001B4271" w:rsidP="00D433BC">
      <w:pPr>
        <w:autoSpaceDE w:val="0"/>
        <w:autoSpaceDN w:val="0"/>
        <w:adjustRightInd w:val="0"/>
        <w:spacing w:line="36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0E4EC6">
        <w:rPr>
          <w:rFonts w:ascii="Times New Roman" w:hAnsi="Times New Roman" w:cs="Times New Roman"/>
          <w:color w:val="000000"/>
          <w:sz w:val="28"/>
          <w:szCs w:val="28"/>
        </w:rPr>
        <w:t xml:space="preserve">Рецензент </w:t>
      </w:r>
    </w:p>
    <w:p w:rsidR="001B4271" w:rsidRPr="000E4EC6" w:rsidRDefault="001B4271" w:rsidP="00D433BC">
      <w:pPr>
        <w:autoSpaceDE w:val="0"/>
        <w:autoSpaceDN w:val="0"/>
        <w:adjustRightInd w:val="0"/>
        <w:spacing w:line="360" w:lineRule="auto"/>
        <w:ind w:left="4536"/>
        <w:jc w:val="right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E4EC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Джигарханян Марина Борисовна,</w:t>
      </w:r>
    </w:p>
    <w:p w:rsidR="001B4271" w:rsidRPr="000E4EC6" w:rsidRDefault="001B4271" w:rsidP="00BC0390">
      <w:pPr>
        <w:autoSpaceDE w:val="0"/>
        <w:autoSpaceDN w:val="0"/>
        <w:adjustRightInd w:val="0"/>
        <w:spacing w:line="360" w:lineRule="auto"/>
        <w:ind w:left="4536"/>
        <w:jc w:val="center"/>
        <w:rPr>
          <w:rFonts w:ascii="Times New Roman" w:hAnsi="Times New Roman" w:cs="Times New Roman"/>
          <w:b/>
          <w:bCs/>
          <w:color w:val="000000"/>
        </w:rPr>
      </w:pPr>
      <w:r w:rsidRPr="000E4EC6">
        <w:rPr>
          <w:rFonts w:ascii="Times New Roman" w:hAnsi="Times New Roman" w:cs="Times New Roman"/>
          <w:b/>
          <w:bCs/>
          <w:color w:val="000000"/>
        </w:rPr>
        <w:t>Директор, Музей искусства Санкт-Петербурга</w:t>
      </w:r>
    </w:p>
    <w:p w:rsidR="001B4271" w:rsidRPr="00905D53" w:rsidRDefault="001B4271" w:rsidP="00905D53">
      <w:pPr>
        <w:autoSpaceDE w:val="0"/>
        <w:autoSpaceDN w:val="0"/>
        <w:adjustRightInd w:val="0"/>
        <w:spacing w:line="360" w:lineRule="auto"/>
        <w:ind w:left="4536"/>
        <w:jc w:val="right"/>
        <w:rPr>
          <w:rFonts w:ascii="Times New Roman" w:hAnsi="Times New Roman" w:cs="Times New Roman"/>
          <w:b/>
          <w:bCs/>
          <w:color w:val="000000"/>
        </w:rPr>
      </w:pPr>
      <w:r w:rsidRPr="000E4EC6">
        <w:rPr>
          <w:rFonts w:ascii="Times New Roman" w:hAnsi="Times New Roman" w:cs="Times New Roman"/>
          <w:b/>
          <w:bCs/>
          <w:color w:val="000000"/>
          <w:lang w:val="en-US"/>
        </w:rPr>
        <w:t>XX</w:t>
      </w:r>
      <w:r w:rsidRPr="000E4EC6">
        <w:rPr>
          <w:rFonts w:ascii="Times New Roman" w:hAnsi="Times New Roman" w:cs="Times New Roman"/>
          <w:b/>
          <w:bCs/>
          <w:color w:val="000000"/>
        </w:rPr>
        <w:t>-</w:t>
      </w:r>
      <w:r w:rsidRPr="000E4EC6">
        <w:rPr>
          <w:rFonts w:ascii="Times New Roman" w:hAnsi="Times New Roman" w:cs="Times New Roman"/>
          <w:b/>
          <w:bCs/>
          <w:color w:val="000000"/>
          <w:lang w:val="en-US"/>
        </w:rPr>
        <w:t>XXI</w:t>
      </w:r>
      <w:r w:rsidRPr="000E4EC6">
        <w:rPr>
          <w:rFonts w:ascii="Times New Roman" w:hAnsi="Times New Roman" w:cs="Times New Roman"/>
          <w:b/>
          <w:bCs/>
          <w:color w:val="000000"/>
        </w:rPr>
        <w:t xml:space="preserve"> веков, филиал СПб ГБУК ЦВЗ «Манеж»</w:t>
      </w:r>
    </w:p>
    <w:p w:rsidR="001B4271" w:rsidRPr="00E937BE" w:rsidRDefault="001B4271" w:rsidP="00905D53">
      <w:pPr>
        <w:spacing w:line="360" w:lineRule="auto"/>
        <w:jc w:val="right"/>
        <w:rPr>
          <w:rFonts w:ascii="Times New Roman" w:hAnsi="Times New Roman" w:cs="Times New Roman"/>
          <w:color w:val="000000"/>
          <w:sz w:val="23"/>
          <w:szCs w:val="23"/>
          <w:lang w:eastAsia="ru-RU"/>
        </w:rPr>
      </w:pPr>
    </w:p>
    <w:p w:rsidR="001B4271" w:rsidRDefault="001B4271" w:rsidP="00E937BE">
      <w:pPr>
        <w:spacing w:line="360" w:lineRule="auto"/>
        <w:jc w:val="both"/>
      </w:pPr>
    </w:p>
    <w:sectPr w:rsidR="001B4271" w:rsidSect="0065185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37BE"/>
    <w:rsid w:val="000E4EC6"/>
    <w:rsid w:val="001B4271"/>
    <w:rsid w:val="003D068B"/>
    <w:rsid w:val="005C7265"/>
    <w:rsid w:val="005F5D08"/>
    <w:rsid w:val="0065185F"/>
    <w:rsid w:val="00905D53"/>
    <w:rsid w:val="00971616"/>
    <w:rsid w:val="00AA5952"/>
    <w:rsid w:val="00BC0390"/>
    <w:rsid w:val="00D433BC"/>
    <w:rsid w:val="00D55E04"/>
    <w:rsid w:val="00E66693"/>
    <w:rsid w:val="00E93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265"/>
    <w:rPr>
      <w:rFonts w:cs="Calibri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E937BE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E937BE"/>
  </w:style>
  <w:style w:type="paragraph" w:styleId="DocumentMap">
    <w:name w:val="Document Map"/>
    <w:basedOn w:val="Normal"/>
    <w:link w:val="DocumentMapChar"/>
    <w:uiPriority w:val="99"/>
    <w:semiHidden/>
    <w:rsid w:val="00D433B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73E19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337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781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555</Words>
  <Characters>3164</Characters>
  <Application>Microsoft Office Outlook</Application>
  <DocSecurity>0</DocSecurity>
  <Lines>0</Lines>
  <Paragraphs>0</Paragraphs>
  <ScaleCrop>false</ScaleCrop>
  <Company>Krokoz™ 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РЕЦЕНЗИЯ</dc:title>
  <dc:subject/>
  <dc:creator>Анна Ялова</dc:creator>
  <cp:keywords/>
  <dc:description/>
  <cp:lastModifiedBy>st002755</cp:lastModifiedBy>
  <cp:revision>2</cp:revision>
  <dcterms:created xsi:type="dcterms:W3CDTF">2017-05-24T09:08:00Z</dcterms:created>
  <dcterms:modified xsi:type="dcterms:W3CDTF">2017-05-24T09:08:00Z</dcterms:modified>
</cp:coreProperties>
</file>