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90" w:rsidRDefault="00D33490" w:rsidP="00D33490">
      <w:pPr>
        <w:pStyle w:val="a3"/>
        <w:jc w:val="center"/>
      </w:pPr>
      <w:r>
        <w:t>САНКТ-ПЕТЕРБУРГСКИЙ ГОСУДАРСТВЕННЫЙ УНИВЕРСИТЕТ</w:t>
      </w:r>
    </w:p>
    <w:p w:rsidR="00D33490" w:rsidRDefault="00D33490" w:rsidP="00D33490">
      <w:pPr>
        <w:pStyle w:val="a3"/>
        <w:jc w:val="center"/>
      </w:pPr>
    </w:p>
    <w:p w:rsidR="00D33490" w:rsidRDefault="00D33490" w:rsidP="00D33490">
      <w:pPr>
        <w:pStyle w:val="a3"/>
        <w:jc w:val="center"/>
      </w:pPr>
    </w:p>
    <w:p w:rsidR="00D33490" w:rsidRDefault="00D33490" w:rsidP="00D33490">
      <w:pPr>
        <w:pStyle w:val="a3"/>
        <w:jc w:val="center"/>
      </w:pPr>
    </w:p>
    <w:p w:rsidR="00D33490" w:rsidRDefault="008330A5" w:rsidP="00D33490">
      <w:pPr>
        <w:pStyle w:val="a3"/>
        <w:jc w:val="center"/>
      </w:pPr>
      <w:r>
        <w:t>Минюхина Татьяна Сергеевна</w:t>
      </w:r>
    </w:p>
    <w:p w:rsidR="005F13B1" w:rsidRDefault="005F13B1" w:rsidP="00D33490">
      <w:pPr>
        <w:pStyle w:val="a3"/>
        <w:jc w:val="center"/>
      </w:pPr>
    </w:p>
    <w:p w:rsidR="00D33490" w:rsidRDefault="008330A5" w:rsidP="00D33490">
      <w:pPr>
        <w:pStyle w:val="a3"/>
        <w:jc w:val="center"/>
      </w:pPr>
      <w:r>
        <w:t>ПЕРЕВОД РЕАЛИЙ В ПРОЗЕ МИХАИЛА БУЛГАКОВА</w:t>
      </w:r>
    </w:p>
    <w:p w:rsidR="00D33490" w:rsidRDefault="00D33490" w:rsidP="00D33490">
      <w:pPr>
        <w:pStyle w:val="a3"/>
        <w:jc w:val="center"/>
      </w:pPr>
    </w:p>
    <w:p w:rsidR="00D33490" w:rsidRDefault="00D33490" w:rsidP="00D33490">
      <w:pPr>
        <w:pStyle w:val="a3"/>
        <w:jc w:val="center"/>
      </w:pPr>
      <w:r>
        <w:t>Выпускная квалификационная работа магистра</w:t>
      </w:r>
    </w:p>
    <w:p w:rsidR="00D33490" w:rsidRDefault="00D33490" w:rsidP="00D33490">
      <w:pPr>
        <w:pStyle w:val="a3"/>
        <w:jc w:val="center"/>
      </w:pPr>
      <w:r>
        <w:t>Направление подготовки: Лингвистика 45.04.02</w:t>
      </w:r>
    </w:p>
    <w:p w:rsidR="00D33490" w:rsidRDefault="00D33490" w:rsidP="00D33490">
      <w:pPr>
        <w:pStyle w:val="a3"/>
        <w:jc w:val="center"/>
      </w:pPr>
      <w:r>
        <w:t>Профиль: Теория перевода и межъязыковая</w:t>
      </w:r>
    </w:p>
    <w:p w:rsidR="00D33490" w:rsidRDefault="00D33490" w:rsidP="00D33490">
      <w:pPr>
        <w:pStyle w:val="a3"/>
        <w:jc w:val="center"/>
      </w:pPr>
      <w:r>
        <w:t>коммуникация: немецкий язык;</w:t>
      </w:r>
    </w:p>
    <w:p w:rsidR="00D33490" w:rsidRDefault="00D33490" w:rsidP="00D33490">
      <w:pPr>
        <w:pStyle w:val="a3"/>
        <w:jc w:val="right"/>
      </w:pPr>
    </w:p>
    <w:p w:rsidR="00D33490" w:rsidRDefault="00D33490" w:rsidP="00D33490">
      <w:pPr>
        <w:pStyle w:val="a3"/>
        <w:jc w:val="right"/>
      </w:pPr>
    </w:p>
    <w:p w:rsidR="00D33490" w:rsidRDefault="00D33490" w:rsidP="00D33490">
      <w:pPr>
        <w:pStyle w:val="a3"/>
        <w:jc w:val="right"/>
      </w:pPr>
      <w:r>
        <w:t>Научный Руководитель:</w:t>
      </w:r>
    </w:p>
    <w:p w:rsidR="00D33490" w:rsidRDefault="00D33490" w:rsidP="00D33490">
      <w:pPr>
        <w:pStyle w:val="a3"/>
        <w:jc w:val="right"/>
      </w:pPr>
      <w:r>
        <w:t xml:space="preserve">к.ф.н., доцент </w:t>
      </w:r>
      <w:r w:rsidR="00A139B4">
        <w:t>Корышев М. В.</w:t>
      </w:r>
    </w:p>
    <w:p w:rsidR="00D33490" w:rsidRDefault="00D33490" w:rsidP="00D33490">
      <w:pPr>
        <w:pStyle w:val="a3"/>
        <w:jc w:val="right"/>
      </w:pPr>
      <w:r>
        <w:t>Рецензент:</w:t>
      </w:r>
    </w:p>
    <w:p w:rsidR="00D33490" w:rsidRDefault="00D33490" w:rsidP="00D33490">
      <w:pPr>
        <w:pStyle w:val="a3"/>
        <w:jc w:val="right"/>
      </w:pPr>
      <w:r>
        <w:t xml:space="preserve">к.ф.н., доцент </w:t>
      </w:r>
      <w:r w:rsidR="00A139B4">
        <w:t>Бурмистрова Е. В.</w:t>
      </w:r>
    </w:p>
    <w:p w:rsidR="00D33490" w:rsidRDefault="00D33490" w:rsidP="00D33490">
      <w:pPr>
        <w:pStyle w:val="a3"/>
        <w:jc w:val="center"/>
      </w:pPr>
    </w:p>
    <w:p w:rsidR="00D33490" w:rsidRDefault="00D33490" w:rsidP="00D33490">
      <w:pPr>
        <w:pStyle w:val="a3"/>
        <w:jc w:val="center"/>
      </w:pPr>
    </w:p>
    <w:p w:rsidR="00D33490" w:rsidRDefault="00D33490" w:rsidP="00D33490">
      <w:pPr>
        <w:pStyle w:val="a3"/>
        <w:jc w:val="center"/>
      </w:pPr>
    </w:p>
    <w:p w:rsidR="00D33490" w:rsidRDefault="00D33490" w:rsidP="00D33490">
      <w:pPr>
        <w:pStyle w:val="a3"/>
        <w:jc w:val="center"/>
      </w:pPr>
    </w:p>
    <w:p w:rsidR="005F13B1" w:rsidRDefault="005F13B1" w:rsidP="00D33490">
      <w:pPr>
        <w:pStyle w:val="a3"/>
        <w:jc w:val="center"/>
      </w:pPr>
    </w:p>
    <w:p w:rsidR="00D33490" w:rsidRDefault="00D33490" w:rsidP="00D33490">
      <w:pPr>
        <w:pStyle w:val="a3"/>
        <w:jc w:val="center"/>
      </w:pPr>
      <w:r>
        <w:t>САНКТ-ПЕТЕРБУРГ</w:t>
      </w:r>
    </w:p>
    <w:p w:rsidR="00D6019B" w:rsidRDefault="00D33490" w:rsidP="00D33490">
      <w:pPr>
        <w:pStyle w:val="a3"/>
        <w:jc w:val="center"/>
      </w:pPr>
      <w:r>
        <w:t>2017</w:t>
      </w:r>
    </w:p>
    <w:p w:rsidR="00D34771" w:rsidRDefault="00D34771" w:rsidP="00D33490">
      <w:pPr>
        <w:pStyle w:val="a3"/>
        <w:jc w:val="center"/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ru-RU"/>
        </w:rPr>
        <w:id w:val="-23092864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C1998" w:rsidRPr="0060297A" w:rsidRDefault="0060297A" w:rsidP="004E5450">
          <w:pPr>
            <w:pStyle w:val="ae"/>
            <w:jc w:val="center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:rsidR="0060297A" w:rsidRPr="0060297A" w:rsidRDefault="0060297A" w:rsidP="0060297A">
          <w:pPr>
            <w:rPr>
              <w:lang w:val="en-US"/>
            </w:rPr>
          </w:pPr>
        </w:p>
        <w:p w:rsidR="0060297A" w:rsidRPr="0060297A" w:rsidRDefault="00340205" w:rsidP="0060297A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40205">
            <w:fldChar w:fldCharType="begin"/>
          </w:r>
          <w:r w:rsidR="006C1998">
            <w:instrText xml:space="preserve"> TOC \o "1-3" \h \z \u </w:instrText>
          </w:r>
          <w:r w:rsidRPr="00340205">
            <w:fldChar w:fldCharType="separate"/>
          </w:r>
          <w:hyperlink w:anchor="_Toc484459542" w:history="1">
            <w:r w:rsidR="0060297A" w:rsidRPr="0060297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_Toc484459542 \h </w:instrTex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97A" w:rsidRPr="0060297A" w:rsidRDefault="00340205" w:rsidP="0060297A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459543" w:history="1">
            <w:r w:rsidR="0060297A" w:rsidRPr="0060297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60297A" w:rsidRPr="0060297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>I</w:t>
            </w:r>
            <w:r w:rsidR="0060297A" w:rsidRPr="0060297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. Понятие «реалия» в переводоведении</w:t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_Toc484459543 \h </w:instrTex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97A" w:rsidRPr="0060297A" w:rsidRDefault="00340205" w:rsidP="0060297A">
          <w:pPr>
            <w:pStyle w:val="25"/>
            <w:rPr>
              <w:rFonts w:eastAsiaTheme="minorEastAsia"/>
              <w:color w:val="auto"/>
              <w:lang w:eastAsia="ru-RU"/>
            </w:rPr>
          </w:pPr>
          <w:hyperlink w:anchor="_Toc484459544" w:history="1">
            <w:r w:rsidR="0060297A" w:rsidRPr="0060297A">
              <w:rPr>
                <w:rStyle w:val="a6"/>
              </w:rPr>
              <w:t>1.1.</w:t>
            </w:r>
            <w:r w:rsidR="0060297A" w:rsidRPr="0060297A">
              <w:rPr>
                <w:rFonts w:eastAsiaTheme="minorEastAsia"/>
                <w:color w:val="auto"/>
                <w:lang w:eastAsia="ru-RU"/>
              </w:rPr>
              <w:tab/>
            </w:r>
            <w:r w:rsidR="0060297A" w:rsidRPr="0060297A">
              <w:rPr>
                <w:rStyle w:val="a6"/>
              </w:rPr>
              <w:t>Реалия как носитель национального колорита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_Toc484459544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6</w:t>
            </w:r>
            <w:r w:rsidRPr="0060297A">
              <w:rPr>
                <w:webHidden/>
              </w:rPr>
              <w:fldChar w:fldCharType="end"/>
            </w:r>
          </w:hyperlink>
        </w:p>
        <w:p w:rsidR="0060297A" w:rsidRPr="0060297A" w:rsidRDefault="00340205" w:rsidP="0060297A">
          <w:pPr>
            <w:pStyle w:val="25"/>
            <w:rPr>
              <w:rFonts w:eastAsiaTheme="minorEastAsia"/>
              <w:color w:val="auto"/>
              <w:lang w:eastAsia="ru-RU"/>
            </w:rPr>
          </w:pPr>
          <w:hyperlink w:anchor="_Toc484459545" w:history="1">
            <w:r w:rsidR="0060297A" w:rsidRPr="0060297A">
              <w:rPr>
                <w:rStyle w:val="a6"/>
              </w:rPr>
              <w:t>1.2.</w:t>
            </w:r>
            <w:r w:rsidR="0060297A" w:rsidRPr="0060297A">
              <w:rPr>
                <w:rFonts w:eastAsiaTheme="minorEastAsia"/>
                <w:color w:val="auto"/>
                <w:lang w:eastAsia="ru-RU"/>
              </w:rPr>
              <w:tab/>
            </w:r>
            <w:r w:rsidR="0060297A" w:rsidRPr="0060297A">
              <w:rPr>
                <w:rStyle w:val="a6"/>
              </w:rPr>
              <w:t>Основные принципы классификации реалий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_Toc484459545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11</w:t>
            </w:r>
            <w:r w:rsidRPr="0060297A">
              <w:rPr>
                <w:webHidden/>
              </w:rPr>
              <w:fldChar w:fldCharType="end"/>
            </w:r>
          </w:hyperlink>
        </w:p>
        <w:p w:rsidR="0060297A" w:rsidRPr="0060297A" w:rsidRDefault="00340205" w:rsidP="0060297A">
          <w:pPr>
            <w:pStyle w:val="25"/>
            <w:rPr>
              <w:rFonts w:eastAsiaTheme="minorEastAsia"/>
              <w:color w:val="auto"/>
              <w:lang w:eastAsia="ru-RU"/>
            </w:rPr>
          </w:pPr>
          <w:hyperlink w:anchor="_Toc484459546" w:history="1">
            <w:r w:rsidR="0060297A" w:rsidRPr="0060297A">
              <w:rPr>
                <w:rStyle w:val="a6"/>
              </w:rPr>
              <w:t>1.3.</w:t>
            </w:r>
            <w:r w:rsidR="0060297A" w:rsidRPr="0060297A">
              <w:rPr>
                <w:rFonts w:eastAsiaTheme="minorEastAsia"/>
                <w:color w:val="auto"/>
                <w:lang w:eastAsia="ru-RU"/>
              </w:rPr>
              <w:tab/>
            </w:r>
            <w:r w:rsidR="0060297A" w:rsidRPr="0060297A">
              <w:rPr>
                <w:rStyle w:val="a6"/>
                <w:shd w:val="clear" w:color="auto" w:fill="FFFFFF"/>
              </w:rPr>
              <w:t>Роль слов-реалий в создании культурного фона художественного произведения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_Toc484459546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21</w:t>
            </w:r>
            <w:r w:rsidRPr="0060297A">
              <w:rPr>
                <w:webHidden/>
              </w:rPr>
              <w:fldChar w:fldCharType="end"/>
            </w:r>
          </w:hyperlink>
        </w:p>
        <w:p w:rsidR="0060297A" w:rsidRPr="0060297A" w:rsidRDefault="00340205" w:rsidP="0060297A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459547" w:history="1">
            <w:r w:rsidR="0060297A" w:rsidRPr="0060297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60297A" w:rsidRPr="0060297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de-DE"/>
              </w:rPr>
              <w:t>II</w:t>
            </w:r>
            <w:r w:rsidR="0060297A" w:rsidRPr="0060297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. Особенности передачи русских реалий в немецких переводах романа М. А. Булгакова «Мастер и Маргарита» и повести «Собачье сердце»</w:t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_Toc484459547 \h </w:instrTex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97A" w:rsidRPr="0060297A" w:rsidRDefault="00340205" w:rsidP="0060297A">
          <w:pPr>
            <w:pStyle w:val="25"/>
            <w:tabs>
              <w:tab w:val="clear" w:pos="1134"/>
            </w:tabs>
            <w:rPr>
              <w:rFonts w:eastAsiaTheme="minorEastAsia"/>
              <w:color w:val="auto"/>
              <w:lang w:eastAsia="ru-RU"/>
            </w:rPr>
          </w:pPr>
          <w:hyperlink w:anchor="_Toc484459548" w:history="1">
            <w:r w:rsidR="0060297A" w:rsidRPr="0060297A">
              <w:rPr>
                <w:rStyle w:val="a6"/>
              </w:rPr>
              <w:t xml:space="preserve">2.1. </w:t>
            </w:r>
            <w:r w:rsidR="0060297A" w:rsidRPr="0060297A">
              <w:rPr>
                <w:rStyle w:val="a6"/>
                <w:shd w:val="clear" w:color="auto" w:fill="FFFFFF"/>
              </w:rPr>
              <w:t>Лингвокультурологический контекст произведений М. А. Булгакова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_Toc484459548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28</w:t>
            </w:r>
            <w:r w:rsidRPr="0060297A">
              <w:rPr>
                <w:webHidden/>
              </w:rPr>
              <w:fldChar w:fldCharType="end"/>
            </w:r>
          </w:hyperlink>
        </w:p>
        <w:p w:rsidR="0060297A" w:rsidRPr="0060297A" w:rsidRDefault="00340205" w:rsidP="0060297A">
          <w:pPr>
            <w:pStyle w:val="25"/>
            <w:rPr>
              <w:rFonts w:eastAsiaTheme="minorEastAsia"/>
              <w:color w:val="auto"/>
              <w:lang w:eastAsia="ru-RU"/>
            </w:rPr>
          </w:pPr>
          <w:hyperlink w:anchor="_Toc484459549" w:history="1">
            <w:r w:rsidR="0060297A" w:rsidRPr="0060297A">
              <w:rPr>
                <w:rStyle w:val="a6"/>
              </w:rPr>
              <w:t>2.2 Тематическая классификация реалий в произведениях М. А. Булгакова «Мастер и Маргарита» и «Собачье сердце»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_Toc484459549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38</w:t>
            </w:r>
            <w:r w:rsidRPr="0060297A">
              <w:rPr>
                <w:webHidden/>
              </w:rPr>
              <w:fldChar w:fldCharType="end"/>
            </w:r>
          </w:hyperlink>
        </w:p>
        <w:p w:rsidR="0060297A" w:rsidRPr="0060297A" w:rsidRDefault="00340205" w:rsidP="0060297A">
          <w:pPr>
            <w:pStyle w:val="25"/>
            <w:rPr>
              <w:rFonts w:eastAsiaTheme="minorEastAsia"/>
              <w:color w:val="auto"/>
              <w:lang w:eastAsia="ru-RU"/>
            </w:rPr>
          </w:pPr>
          <w:hyperlink w:anchor="_Toc484459550" w:history="1">
            <w:r w:rsidR="0060297A" w:rsidRPr="0060297A">
              <w:rPr>
                <w:rStyle w:val="a6"/>
              </w:rPr>
              <w:t xml:space="preserve">2.3 </w:t>
            </w:r>
            <w:r w:rsidR="0060297A" w:rsidRPr="0060297A">
              <w:rPr>
                <w:rStyle w:val="a6"/>
                <w:shd w:val="clear" w:color="auto" w:fill="FFFFFF"/>
              </w:rPr>
              <w:t>Приемы перевода реалий из различных тематических групп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_Toc484459550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56</w:t>
            </w:r>
            <w:r w:rsidRPr="0060297A">
              <w:rPr>
                <w:webHidden/>
              </w:rPr>
              <w:fldChar w:fldCharType="end"/>
            </w:r>
          </w:hyperlink>
        </w:p>
        <w:p w:rsidR="0060297A" w:rsidRPr="0060297A" w:rsidRDefault="00340205" w:rsidP="007D217C">
          <w:pPr>
            <w:pStyle w:val="25"/>
            <w:ind w:firstLine="0"/>
            <w:rPr>
              <w:rFonts w:eastAsiaTheme="minorEastAsia"/>
              <w:color w:val="auto"/>
              <w:lang w:eastAsia="ru-RU"/>
            </w:rPr>
          </w:pPr>
          <w:hyperlink w:anchor="_Toc484459551" w:history="1">
            <w:r w:rsidR="0060297A" w:rsidRPr="0060297A">
              <w:rPr>
                <w:rStyle w:val="a6"/>
              </w:rPr>
              <w:t>Заключение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_Toc484459551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69</w:t>
            </w:r>
            <w:r w:rsidRPr="0060297A">
              <w:rPr>
                <w:webHidden/>
              </w:rPr>
              <w:fldChar w:fldCharType="end"/>
            </w:r>
          </w:hyperlink>
        </w:p>
        <w:p w:rsidR="0060297A" w:rsidRPr="0060297A" w:rsidRDefault="00340205" w:rsidP="0060297A">
          <w:pPr>
            <w:pStyle w:val="1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4459552" w:history="1">
            <w:r w:rsidR="0060297A" w:rsidRPr="0060297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Список литературы</w:t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97A"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_Toc484459552 \h </w:instrTex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1A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Pr="00602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97A" w:rsidRDefault="00340205" w:rsidP="00E4439B">
          <w:pPr>
            <w:pStyle w:val="25"/>
            <w:ind w:firstLine="0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484459553" w:history="1">
            <w:r w:rsidR="0060297A" w:rsidRPr="0060297A">
              <w:rPr>
                <w:rStyle w:val="a6"/>
              </w:rPr>
              <w:t>Список словарей</w:t>
            </w:r>
            <w:r w:rsidR="0060297A" w:rsidRPr="0060297A">
              <w:rPr>
                <w:webHidden/>
              </w:rPr>
              <w:tab/>
            </w:r>
            <w:r w:rsidRPr="0060297A">
              <w:rPr>
                <w:webHidden/>
              </w:rPr>
              <w:fldChar w:fldCharType="begin"/>
            </w:r>
            <w:r w:rsidR="0060297A" w:rsidRPr="0060297A">
              <w:rPr>
                <w:webHidden/>
              </w:rPr>
              <w:instrText xml:space="preserve"> PAGEREF _Toc484459553 \h </w:instrText>
            </w:r>
            <w:r w:rsidRPr="0060297A">
              <w:rPr>
                <w:webHidden/>
              </w:rPr>
            </w:r>
            <w:r w:rsidRPr="0060297A">
              <w:rPr>
                <w:webHidden/>
              </w:rPr>
              <w:fldChar w:fldCharType="separate"/>
            </w:r>
            <w:r w:rsidR="00A71A3E">
              <w:rPr>
                <w:webHidden/>
              </w:rPr>
              <w:t>77</w:t>
            </w:r>
            <w:r w:rsidRPr="0060297A">
              <w:rPr>
                <w:webHidden/>
              </w:rPr>
              <w:fldChar w:fldCharType="end"/>
            </w:r>
          </w:hyperlink>
        </w:p>
        <w:p w:rsidR="006C1998" w:rsidRDefault="00340205">
          <w:r>
            <w:rPr>
              <w:b/>
              <w:bCs/>
              <w:noProof/>
            </w:rPr>
            <w:fldChar w:fldCharType="end"/>
          </w:r>
        </w:p>
      </w:sdtContent>
    </w:sdt>
    <w:p w:rsidR="006C1998" w:rsidRDefault="006C1998" w:rsidP="006C1998">
      <w:pPr>
        <w:pStyle w:val="a3"/>
      </w:pPr>
    </w:p>
    <w:p w:rsidR="006C1998" w:rsidRDefault="006C199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34771" w:rsidRPr="00B0330B" w:rsidRDefault="00D34771" w:rsidP="00060466">
      <w:pPr>
        <w:pStyle w:val="1"/>
        <w:jc w:val="center"/>
        <w:rPr>
          <w:rFonts w:eastAsia="Times New Roman"/>
          <w:b w:val="0"/>
          <w:sz w:val="28"/>
          <w:szCs w:val="28"/>
          <w:lang w:eastAsia="ru-RU"/>
        </w:rPr>
      </w:pPr>
      <w:bookmarkStart w:id="0" w:name="_Toc484459542"/>
      <w:r w:rsidRPr="00B0330B">
        <w:rPr>
          <w:rFonts w:eastAsia="Times New Roman"/>
          <w:sz w:val="28"/>
          <w:szCs w:val="28"/>
          <w:lang w:eastAsia="ru-RU"/>
        </w:rPr>
        <w:t>Введение</w:t>
      </w:r>
      <w:bookmarkEnd w:id="0"/>
    </w:p>
    <w:p w:rsidR="00D34771" w:rsidRPr="001F5C9F" w:rsidRDefault="00D34771" w:rsidP="00D3477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771" w:rsidRPr="001F5C9F" w:rsidRDefault="00D34771" w:rsidP="00531E7D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sz w:val="28"/>
          <w:szCs w:val="28"/>
        </w:rPr>
        <w:t xml:space="preserve">На современном этапе развития переводоведения все больше внимания уделяется вопросам, связанным с национально-культурной спецификой языков. Национально-культурные различия при сопоставлении языков проявляются на всех уровнях, в том числе на лексическом.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Наиболее частотными и регулярным</w:t>
      </w:r>
      <w:bookmarkStart w:id="1" w:name="_GoBack"/>
      <w:bookmarkEnd w:id="1"/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 лексическими единицами с национальной спецификой являются реалии. </w:t>
      </w:r>
      <w:r w:rsidRPr="001F5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реалии как национально-специфические элементы аспекта текста вызывают наибольшие затруднения в процессе перевода как акта межъязыковой и межкультурной коммуникации.</w:t>
      </w:r>
    </w:p>
    <w:p w:rsidR="00D34771" w:rsidRPr="001F5C9F" w:rsidRDefault="00D34771" w:rsidP="00531E7D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1F5C9F">
        <w:rPr>
          <w:rFonts w:ascii="Times New Roman" w:hAnsi="Times New Roman"/>
          <w:color w:val="000000" w:themeColor="text1"/>
          <w:sz w:val="28"/>
          <w:szCs w:val="28"/>
        </w:rPr>
        <w:t>Проблема перевода реалий достаточно популярна и становилась объектом изучения для многих как отечественных, так и зарубежных лингвистов. Наиболее значимые публикации в данной области принадлежат таким отечественным ученым, как</w:t>
      </w: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Е. М. Верещагин, </w:t>
      </w:r>
      <w:r w:rsidRPr="001F5C9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В. Г. Костомаров, 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В. С. Виноградов, Г. Д. Томахин, Н. А. Фененко и т. д., а также зарубежным исследователям – </w:t>
      </w:r>
      <w:r w:rsidR="00060466"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 И. Влахов</w:t>
      </w:r>
      <w:r w:rsidR="000604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и</w:t>
      </w:r>
      <w:r w:rsidR="00060466"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С. П. Флорин</w:t>
      </w:r>
      <w:r w:rsidR="000604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</w:t>
      </w:r>
      <w:r w:rsidR="00060466"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060466"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В. Коллер, Б. Бёдекер, </w:t>
      </w: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7F7F7"/>
        </w:rPr>
        <w:t xml:space="preserve">Г. Нильш, Э. Маркштайн, С. </w:t>
      </w: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Шуберт-Кройтцер 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и др. 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Однако, несмотря на интерес к изучению процесса передачи реалий, вопрос о выборе переводческого приема с учетом их принадлежности к той или иной тематической группе остается мало изученным, это и определило </w:t>
      </w:r>
      <w:r w:rsidRPr="001F5C9F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 данного исследования.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 xml:space="preserve">Объектом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исследования является процесс перевода русскоязычных реалий на немецкий язык.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 xml:space="preserve">Предмет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исследования составляют приемы передачи русских реалий в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немецких переводах произведений М. А. Булгакова.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 xml:space="preserve">Цель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исследования заключается в изучении закономерностей передачи реалий на иностранный язык: переводческих приемов и их комбинаций, факторов, влияющих на выбор того или иного приема, и адекватности переводных эквивалентов русских реалий в немецких переводах произведений М. А. Булгакова.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Для достижения поставленной цели необходимо решить следующие </w:t>
      </w:r>
      <w:r w:rsidRPr="001F5C9F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>задачи:</w:t>
      </w:r>
    </w:p>
    <w:p w:rsidR="00D34771" w:rsidRPr="001F5C9F" w:rsidRDefault="00D34771" w:rsidP="00531E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1F5C9F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1F5C9F">
        <w:rPr>
          <w:rFonts w:eastAsia="TimesNewRomanPSMT"/>
          <w:color w:val="000000" w:themeColor="text1"/>
          <w:sz w:val="28"/>
          <w:szCs w:val="28"/>
        </w:rPr>
        <w:t xml:space="preserve">  уточнить объем понятия «реалия» в переводоведении;</w:t>
      </w:r>
    </w:p>
    <w:p w:rsidR="00D34771" w:rsidRPr="001F5C9F" w:rsidRDefault="00531E7D" w:rsidP="00531E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D34771" w:rsidRPr="001F5C9F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E74391">
        <w:rPr>
          <w:color w:val="000000" w:themeColor="text1"/>
          <w:sz w:val="28"/>
          <w:szCs w:val="28"/>
        </w:rPr>
        <w:t xml:space="preserve">   </w:t>
      </w:r>
      <w:r w:rsidR="00D34771" w:rsidRPr="001F5C9F">
        <w:rPr>
          <w:color w:val="000000" w:themeColor="text1"/>
          <w:sz w:val="28"/>
          <w:szCs w:val="28"/>
        </w:rPr>
        <w:t>выявить основные подходы к проблеме классификации реалий;</w:t>
      </w:r>
    </w:p>
    <w:p w:rsidR="00D34771" w:rsidRPr="001F5C9F" w:rsidRDefault="00D34771" w:rsidP="00531E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5C9F">
        <w:rPr>
          <w:color w:val="000000" w:themeColor="text1"/>
          <w:sz w:val="28"/>
          <w:szCs w:val="28"/>
          <w:shd w:val="clear" w:color="auto" w:fill="FFFFFF"/>
        </w:rPr>
        <w:t xml:space="preserve">–  </w:t>
      </w:r>
      <w:hyperlink r:id="rId8" w:anchor="_Toc389640697" w:history="1">
        <w:r w:rsidRPr="00DB2956">
          <w:rPr>
            <w:rStyle w:val="a6"/>
            <w:color w:val="000000" w:themeColor="text1"/>
            <w:sz w:val="28"/>
            <w:szCs w:val="28"/>
            <w:u w:val="none"/>
          </w:rPr>
          <w:t>проанализировать</w:t>
        </w:r>
        <w:r w:rsidRPr="00DB2956">
          <w:rPr>
            <w:rStyle w:val="apple-converted-space"/>
            <w:b/>
            <w:bCs/>
            <w:color w:val="000000" w:themeColor="text1"/>
            <w:sz w:val="28"/>
            <w:szCs w:val="28"/>
          </w:rPr>
          <w:t> </w:t>
        </w:r>
        <w:r w:rsidRPr="00DB2956">
          <w:rPr>
            <w:rStyle w:val="a6"/>
            <w:color w:val="000000" w:themeColor="text1"/>
            <w:sz w:val="28"/>
            <w:szCs w:val="28"/>
            <w:u w:val="none"/>
          </w:rPr>
          <w:t>роль слов-реалий в создании культурного фона художественных произведений</w:t>
        </w:r>
      </w:hyperlink>
      <w:r w:rsidRPr="00DB2956">
        <w:rPr>
          <w:color w:val="000000" w:themeColor="text1"/>
          <w:sz w:val="28"/>
          <w:szCs w:val="28"/>
        </w:rPr>
        <w:t>;</w:t>
      </w:r>
    </w:p>
    <w:p w:rsidR="00D34771" w:rsidRPr="001F5C9F" w:rsidRDefault="00D34771" w:rsidP="00531E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5C9F">
        <w:rPr>
          <w:color w:val="000000" w:themeColor="text1"/>
          <w:sz w:val="28"/>
          <w:szCs w:val="28"/>
          <w:shd w:val="clear" w:color="auto" w:fill="FFFFFF"/>
        </w:rPr>
        <w:t xml:space="preserve">–  </w:t>
      </w:r>
      <w:r w:rsidRPr="001F5C9F">
        <w:rPr>
          <w:color w:val="000000" w:themeColor="text1"/>
          <w:sz w:val="28"/>
          <w:szCs w:val="28"/>
        </w:rPr>
        <w:t xml:space="preserve">рассмотреть </w:t>
      </w:r>
      <w:r w:rsidRPr="001F5C9F">
        <w:rPr>
          <w:rStyle w:val="apple-converted-space"/>
          <w:color w:val="000000" w:themeColor="text1"/>
          <w:sz w:val="28"/>
          <w:szCs w:val="28"/>
        </w:rPr>
        <w:t> </w:t>
      </w:r>
      <w:r w:rsidRPr="001F5C9F">
        <w:rPr>
          <w:color w:val="000000" w:themeColor="text1"/>
          <w:sz w:val="28"/>
          <w:szCs w:val="28"/>
        </w:rPr>
        <w:t xml:space="preserve">лингвокультурологический контекст произведений М. А. Булгакова </w:t>
      </w:r>
      <w:r w:rsidRPr="001F5C9F">
        <w:rPr>
          <w:color w:val="000000" w:themeColor="text1"/>
          <w:sz w:val="28"/>
          <w:szCs w:val="28"/>
          <w:shd w:val="clear" w:color="auto" w:fill="FFFFFF"/>
        </w:rPr>
        <w:t>и определить роль слов-реалий в создании их культурного фона;</w:t>
      </w:r>
    </w:p>
    <w:p w:rsidR="00D34771" w:rsidRPr="001F5C9F" w:rsidRDefault="00D34771" w:rsidP="00531E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F5C9F">
        <w:rPr>
          <w:color w:val="000000" w:themeColor="text1"/>
          <w:sz w:val="28"/>
          <w:szCs w:val="28"/>
          <w:shd w:val="clear" w:color="auto" w:fill="FFFFFF"/>
        </w:rPr>
        <w:t xml:space="preserve">–   </w:t>
      </w:r>
      <w:r w:rsidRPr="001F5C9F">
        <w:rPr>
          <w:color w:val="000000" w:themeColor="text1"/>
          <w:sz w:val="28"/>
          <w:szCs w:val="28"/>
        </w:rPr>
        <w:t xml:space="preserve"> разработать классификацию русских реалий в произведениях М. А. Булгакова;</w:t>
      </w:r>
    </w:p>
    <w:p w:rsidR="00D34771" w:rsidRPr="001F5C9F" w:rsidRDefault="00D34771" w:rsidP="00531E7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систематизировать приемы 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>передачи реалий из различных тематических групп.</w:t>
      </w:r>
    </w:p>
    <w:p w:rsidR="00D34771" w:rsidRPr="001F5C9F" w:rsidRDefault="00D34771" w:rsidP="00531E7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color w:val="000000" w:themeColor="text1"/>
          <w:sz w:val="28"/>
          <w:szCs w:val="28"/>
        </w:rPr>
        <w:t>Цели и задачи работы определили её</w:t>
      </w:r>
      <w:r w:rsidRPr="001F5C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структуру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>. Она состоит из введения, теоретической и практической глав, заключения и библиографии.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>Материалом исследования</w:t>
      </w:r>
      <w:r w:rsidRPr="001F5C9F">
        <w:rPr>
          <w:rFonts w:ascii="Times New Roman" w:eastAsia="TimesNewRomanPSMT" w:hAnsi="Times New Roman"/>
          <w:bCs/>
          <w:color w:val="000000" w:themeColor="text1"/>
          <w:sz w:val="28"/>
          <w:szCs w:val="28"/>
        </w:rPr>
        <w:t xml:space="preserve"> являются повесть М. А. Булгакова «Собачье сердце» и роман «Мастер и Маргарита» и их переводы на немецкий язык,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а также данные двуязычных и одноязычных толковых словарей русского и немецкого языков, специальных справочников и энциклопедических словарей.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eastAsia="TimesNewRomanPSMT" w:hAnsi="Times New Roman"/>
          <w:b/>
          <w:bCs/>
          <w:color w:val="000000" w:themeColor="text1"/>
          <w:sz w:val="28"/>
          <w:szCs w:val="28"/>
        </w:rPr>
        <w:t>Методология и методика исследования.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Исследование выполняется в русле переводоведения. Исходя из поставленной цели, в работе мы применяем следующие методы исследования: 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аналитический метод (в процессе анализа научной и научно-методической литературы по теме исследования, научных концепций в современных отечественных и зарубежных исследованиях)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метод сплошной выборки материала (для выделения реалий в оригинальных текстах)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  сопоставительный метод анализа (при сравнении текстов перевода с оригиналом для выявления приемов передачи реалий)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контекстуальный метод (для определения особенностей функционирования исследуемых единиц в русских текстах и немецких переводах).</w:t>
      </w:r>
    </w:p>
    <w:p w:rsidR="00D34771" w:rsidRPr="001F5C9F" w:rsidRDefault="00D34771" w:rsidP="00531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B0F0"/>
          <w:sz w:val="28"/>
          <w:szCs w:val="28"/>
        </w:rPr>
      </w:pPr>
      <w:r w:rsidRPr="001F5C9F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Методологическую базу исследования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составляют труды, посвященные общим вопросам теории и практики перевода (А. В. Федоров, В. Н. Комиссаров, Р. К. Миньяр-Белоручев, С. Г. Бархударов, В. С. Виноградов, И. С. Алексеева, Н. К. Гарбовский, В. В. Сдобников, П. Ньюмарк), а также проблемам перевода реалий (С. И. Влахов, С. П. Флорин,</w:t>
      </w: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М. Л. Алексеева, Н. П. Чепель, 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Н. Ю. Хорецкая,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Н. А.Фененко, П. Куямяки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, А. Вежбицкая, </w:t>
      </w:r>
      <w:r w:rsidRPr="001F5C9F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А. Фернандес Гуэрра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). </w:t>
      </w:r>
    </w:p>
    <w:p w:rsidR="00D34771" w:rsidRPr="001F5C9F" w:rsidRDefault="00D34771" w:rsidP="00531E7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b/>
          <w:color w:val="000000" w:themeColor="text1"/>
          <w:sz w:val="28"/>
          <w:szCs w:val="28"/>
        </w:rPr>
        <w:t>Научная новизна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 магистерской работы заключается в том,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что в ней впервые были систематизированы по тематическим группам русские реалии в </w:t>
      </w:r>
      <w:r w:rsidRPr="001F5C9F">
        <w:rPr>
          <w:rFonts w:ascii="Times New Roman" w:eastAsia="TimesNewRomanPSMT" w:hAnsi="Times New Roman"/>
          <w:bCs/>
          <w:color w:val="000000" w:themeColor="text1"/>
          <w:sz w:val="28"/>
          <w:szCs w:val="28"/>
        </w:rPr>
        <w:t>повести М. А. Булгакова «Собачье сердце» и романе «Мастер и Маргарита»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 выявлены закономерности применения переводческих приемов и их</w:t>
      </w:r>
      <w:r w:rsidR="00AE152B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комбинаций при передаче русских реалий из различных тематических</w:t>
      </w:r>
      <w:r w:rsidR="00AE152B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1F5C9F">
        <w:rPr>
          <w:rFonts w:ascii="Times New Roman" w:eastAsia="TimesNewRomanPSMT" w:hAnsi="Times New Roman"/>
          <w:color w:val="000000" w:themeColor="text1"/>
          <w:sz w:val="28"/>
          <w:szCs w:val="28"/>
        </w:rPr>
        <w:t>групп в текстах переводов.</w:t>
      </w:r>
    </w:p>
    <w:p w:rsidR="00D34771" w:rsidRPr="001F5C9F" w:rsidRDefault="00D34771" w:rsidP="00531E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C9F">
        <w:rPr>
          <w:rFonts w:ascii="Times New Roman" w:hAnsi="Times New Roman"/>
          <w:b/>
          <w:color w:val="000000" w:themeColor="text1"/>
          <w:sz w:val="28"/>
          <w:szCs w:val="28"/>
        </w:rPr>
        <w:t>Теоретическое значимость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 работы состоит в изучении такой важной для теории перевода темы, связанной со спецификой национального языка, как реалии и </w:t>
      </w:r>
      <w:r w:rsidRPr="001F5C9F">
        <w:rPr>
          <w:rFonts w:ascii="Times New Roman" w:hAnsi="Times New Roman"/>
          <w:sz w:val="28"/>
          <w:szCs w:val="28"/>
        </w:rPr>
        <w:t>проблемы</w:t>
      </w:r>
      <w:r w:rsidRPr="001F5C9F">
        <w:rPr>
          <w:rFonts w:ascii="Times New Roman" w:hAnsi="Times New Roman"/>
          <w:color w:val="000000" w:themeColor="text1"/>
          <w:sz w:val="28"/>
          <w:szCs w:val="28"/>
        </w:rPr>
        <w:t xml:space="preserve"> их перевода, что вносит определенный вклад в развитие общей теории перевода.</w:t>
      </w:r>
    </w:p>
    <w:p w:rsidR="00D34771" w:rsidRPr="001F5C9F" w:rsidRDefault="00D34771" w:rsidP="00531E7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F5C9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Практическая значимость</w:t>
      </w:r>
      <w:r w:rsidR="00AE152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5C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заключается в возможности использования результатов исследования на занятиях по теории и практике перевода при прохождении соответствующих тем, а также при подготовке русско-немецкого словаря  российских и советских реалий.</w:t>
      </w:r>
    </w:p>
    <w:p w:rsidR="006C1998" w:rsidRDefault="006C1998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</w:rPr>
        <w:br w:type="page"/>
      </w:r>
    </w:p>
    <w:p w:rsidR="00D34771" w:rsidRPr="00901A44" w:rsidRDefault="00D34771" w:rsidP="00E74391">
      <w:pPr>
        <w:pStyle w:val="1"/>
        <w:spacing w:before="0" w:line="360" w:lineRule="auto"/>
        <w:ind w:firstLine="709"/>
        <w:jc w:val="center"/>
        <w:rPr>
          <w:rFonts w:cs="Times New Roman"/>
          <w:sz w:val="28"/>
          <w:szCs w:val="28"/>
        </w:rPr>
      </w:pPr>
      <w:bookmarkStart w:id="2" w:name="_Toc484459543"/>
      <w:r w:rsidRPr="00901A44">
        <w:rPr>
          <w:rFonts w:cs="Times New Roman"/>
          <w:sz w:val="28"/>
          <w:szCs w:val="28"/>
        </w:rPr>
        <w:t xml:space="preserve">Глава </w:t>
      </w:r>
      <w:r w:rsidRPr="00901A44">
        <w:rPr>
          <w:rFonts w:cs="Times New Roman"/>
          <w:sz w:val="28"/>
          <w:szCs w:val="28"/>
          <w:lang w:val="de-DE"/>
        </w:rPr>
        <w:t>I</w:t>
      </w:r>
      <w:r w:rsidRPr="00901A44">
        <w:rPr>
          <w:rFonts w:cs="Times New Roman"/>
          <w:sz w:val="28"/>
          <w:szCs w:val="28"/>
        </w:rPr>
        <w:t>. Понятие «реалия» в переводоведении</w:t>
      </w:r>
      <w:bookmarkEnd w:id="2"/>
    </w:p>
    <w:p w:rsidR="00D34771" w:rsidRPr="00901A44" w:rsidRDefault="00D34771" w:rsidP="00E74391">
      <w:pPr>
        <w:pStyle w:val="2"/>
        <w:numPr>
          <w:ilvl w:val="1"/>
          <w:numId w:val="28"/>
        </w:numPr>
        <w:spacing w:before="0" w:line="360" w:lineRule="auto"/>
        <w:ind w:left="0" w:firstLine="709"/>
        <w:jc w:val="center"/>
        <w:rPr>
          <w:rFonts w:cs="Times New Roman"/>
          <w:szCs w:val="28"/>
        </w:rPr>
      </w:pPr>
      <w:bookmarkStart w:id="3" w:name="_Toc484459544"/>
      <w:r w:rsidRPr="00901A44">
        <w:rPr>
          <w:rFonts w:cs="Times New Roman"/>
          <w:szCs w:val="28"/>
        </w:rPr>
        <w:t>Реалия как носитель национального колорита</w:t>
      </w:r>
      <w:bookmarkEnd w:id="3"/>
    </w:p>
    <w:p w:rsidR="006C1998" w:rsidRPr="006C1998" w:rsidRDefault="006C1998" w:rsidP="00E74391">
      <w:pPr>
        <w:spacing w:after="0" w:line="360" w:lineRule="auto"/>
        <w:ind w:firstLine="709"/>
      </w:pPr>
    </w:p>
    <w:p w:rsidR="00D34771" w:rsidRPr="000055CE" w:rsidRDefault="00D34771" w:rsidP="00E7439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pacing w:val="1"/>
          <w:sz w:val="28"/>
          <w:szCs w:val="28"/>
        </w:rPr>
      </w:pPr>
      <w:r w:rsidRPr="00E92D21">
        <w:rPr>
          <w:rFonts w:ascii="Times New Roman" w:hAnsi="Times New Roman"/>
          <w:color w:val="262626"/>
          <w:sz w:val="28"/>
          <w:szCs w:val="28"/>
        </w:rPr>
        <w:t xml:space="preserve">Национальный язык отражает </w:t>
      </w:r>
      <w:r w:rsidRPr="00E92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особенности жизни какого-либо народа и его страны (природные условия, географическое положение, ход исторического развития, характер социального устройства, тенденции общественной мысли, </w:t>
      </w:r>
      <w:r w:rsidRPr="00414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искусства, науки</w:t>
      </w:r>
      <w:r w:rsidRPr="00E92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E92D21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D43AA2">
        <w:rPr>
          <w:rStyle w:val="exldetailsdisplayva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0326AC">
        <w:rPr>
          <w:rStyle w:val="exldetailsdisplayva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43AA2">
        <w:rPr>
          <w:rStyle w:val="exldetailsdisplayva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с.</w:t>
      </w:r>
      <w:r w:rsidRPr="00E92D21">
        <w:rPr>
          <w:rFonts w:ascii="Times New Roman" w:eastAsia="TimesNewRoman" w:hAnsi="Times New Roman"/>
          <w:color w:val="000000"/>
          <w:sz w:val="28"/>
          <w:szCs w:val="28"/>
        </w:rPr>
        <w:t>1-2]</w:t>
      </w:r>
      <w:r w:rsidRPr="00E92D21">
        <w:rPr>
          <w:rFonts w:ascii="Times New Roman" w:hAnsi="Times New Roman"/>
          <w:color w:val="000000"/>
          <w:sz w:val="28"/>
          <w:szCs w:val="28"/>
        </w:rPr>
        <w:t>.</w:t>
      </w:r>
      <w:r w:rsidRPr="00E92D21">
        <w:rPr>
          <w:rFonts w:ascii="Times New Roman" w:hAnsi="Times New Roman"/>
          <w:color w:val="262626"/>
          <w:spacing w:val="1"/>
          <w:sz w:val="28"/>
          <w:szCs w:val="28"/>
        </w:rPr>
        <w:t xml:space="preserve">  Ввиду этого каждый язык можно назвать носителем </w:t>
      </w:r>
      <w:r w:rsidRPr="00E92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национально-культурного кода того или иного народа, основу которого составляют лексические единицы, поскольку в их значении особенно отчетливо прослеживается связь языка и культуры </w:t>
      </w:r>
      <w:r w:rsidRPr="00E92D21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D43AA2">
        <w:rPr>
          <w:rFonts w:ascii="Times New Roman" w:hAnsi="Times New Roman"/>
          <w:color w:val="000000"/>
          <w:sz w:val="28"/>
          <w:szCs w:val="28"/>
        </w:rPr>
        <w:t>2</w:t>
      </w:r>
      <w:r w:rsidR="000326AC">
        <w:rPr>
          <w:rFonts w:ascii="Times New Roman" w:hAnsi="Times New Roman"/>
          <w:color w:val="000000"/>
          <w:sz w:val="28"/>
          <w:szCs w:val="28"/>
        </w:rPr>
        <w:t>3</w:t>
      </w:r>
      <w:r w:rsidR="00D43AA2">
        <w:rPr>
          <w:rStyle w:val="exldetailsdisplayva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с.</w:t>
      </w:r>
      <w:r w:rsidR="00B0330B">
        <w:rPr>
          <w:rStyle w:val="exldetailsdisplayval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92D21">
        <w:rPr>
          <w:rFonts w:ascii="Times New Roman" w:eastAsia="TimesNewRoman" w:hAnsi="Times New Roman"/>
          <w:color w:val="000000"/>
          <w:sz w:val="28"/>
          <w:szCs w:val="28"/>
        </w:rPr>
        <w:t>3]</w:t>
      </w:r>
      <w:r w:rsidRPr="00E92D21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B0330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330B">
        <w:rPr>
          <w:rFonts w:ascii="Times New Roman" w:hAnsi="Times New Roman"/>
          <w:color w:val="000000" w:themeColor="text1"/>
          <w:sz w:val="28"/>
          <w:szCs w:val="28"/>
        </w:rPr>
        <w:t>Первые крупные теоретические работы, освещающие проблему выделения, классификации и передачи на иностранный язык национально-специфических единиц, появились во второй половине прошлого столетия.</w:t>
      </w:r>
    </w:p>
    <w:p w:rsidR="00D34771" w:rsidRPr="00B0330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330B">
        <w:rPr>
          <w:rFonts w:ascii="Times New Roman" w:hAnsi="Times New Roman"/>
          <w:color w:val="000000" w:themeColor="text1"/>
          <w:sz w:val="28"/>
          <w:szCs w:val="28"/>
        </w:rPr>
        <w:t xml:space="preserve">Чаще всего в научной литературе встречаются следующие термины: 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0330B">
        <w:rPr>
          <w:rFonts w:ascii="Times New Roman" w:hAnsi="Times New Roman"/>
          <w:color w:val="000000" w:themeColor="text1"/>
          <w:sz w:val="28"/>
          <w:szCs w:val="28"/>
        </w:rPr>
        <w:t>- «безэквивалентная лексика» – слова, не имеющие эквивалентов за пределами языка, к которому они принадлежат  (Е.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>М. Верещагин и В.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>Г. Костомаров, Г.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>В. Чернов,  А</w:t>
      </w:r>
      <w:r w:rsidRPr="00D03AD4">
        <w:rPr>
          <w:rFonts w:ascii="Times New Roman" w:hAnsi="Times New Roman"/>
          <w:color w:val="262626"/>
          <w:sz w:val="28"/>
          <w:szCs w:val="28"/>
        </w:rPr>
        <w:t>.</w:t>
      </w:r>
      <w:r w:rsidR="00D9369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В. Федоров);</w:t>
      </w:r>
    </w:p>
    <w:p w:rsidR="00D34771" w:rsidRPr="00B0330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330B">
        <w:rPr>
          <w:rFonts w:ascii="Times New Roman" w:hAnsi="Times New Roman"/>
          <w:color w:val="000000" w:themeColor="text1"/>
          <w:sz w:val="28"/>
          <w:szCs w:val="28"/>
        </w:rPr>
        <w:t>- «реалии» – это слова и словосочетания, называющие предметы, явления, объекты, характерные для жизни, быта, культуры, социального развития одного народа и малознакомые либо чуждые другому народу, выражающие национальный и (или) временной колорит  (С. Влахов, С. Флорин);</w:t>
      </w:r>
    </w:p>
    <w:p w:rsidR="00D34771" w:rsidRPr="00B0330B" w:rsidRDefault="00D34771" w:rsidP="00D34771">
      <w:pPr>
        <w:numPr>
          <w:ilvl w:val="0"/>
          <w:numId w:val="12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330B">
        <w:rPr>
          <w:rFonts w:ascii="Times New Roman" w:hAnsi="Times New Roman"/>
          <w:color w:val="000000" w:themeColor="text1"/>
          <w:sz w:val="28"/>
          <w:szCs w:val="28"/>
        </w:rPr>
        <w:t>«экзотизмы» (экзотическая лексика) – лексические единицы, обозначающие географические и исторические реалии (А.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 xml:space="preserve">Е. Супрун);   </w:t>
      </w:r>
    </w:p>
    <w:p w:rsidR="00D34771" w:rsidRPr="00B0330B" w:rsidRDefault="00D34771" w:rsidP="00D34771">
      <w:pPr>
        <w:numPr>
          <w:ilvl w:val="0"/>
          <w:numId w:val="12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330B">
        <w:rPr>
          <w:rFonts w:ascii="Times New Roman" w:hAnsi="Times New Roman"/>
          <w:color w:val="000000" w:themeColor="text1"/>
          <w:sz w:val="28"/>
          <w:szCs w:val="28"/>
        </w:rPr>
        <w:t>«пробелы»  (лакуны) – ситуации, обычные для культуры одного народа, но не наблюдаемые в другой культуре (И.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>И.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>Ревзин, В.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>Ю.</w:t>
      </w:r>
      <w:r w:rsidR="00D936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0B">
        <w:rPr>
          <w:rFonts w:ascii="Times New Roman" w:hAnsi="Times New Roman"/>
          <w:color w:val="000000" w:themeColor="text1"/>
          <w:sz w:val="28"/>
          <w:szCs w:val="28"/>
        </w:rPr>
        <w:t xml:space="preserve">Розенцвейг);  </w:t>
      </w:r>
    </w:p>
    <w:p w:rsidR="00D34771" w:rsidRPr="00D03AD4" w:rsidRDefault="00D34771" w:rsidP="00D34771">
      <w:pPr>
        <w:numPr>
          <w:ilvl w:val="0"/>
          <w:numId w:val="12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 «варваризмы» – слова, с помощью которых становится возможным  описание чужеземных обычаев, особенностей жизни и быта,  создание местного колорита  (А.</w:t>
      </w:r>
      <w:r w:rsidR="00D9369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А.</w:t>
      </w:r>
      <w:r w:rsidR="00D9369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Реформатский); </w:t>
      </w:r>
    </w:p>
    <w:p w:rsidR="00D34771" w:rsidRPr="00D03AD4" w:rsidRDefault="00D34771" w:rsidP="00D34771">
      <w:pPr>
        <w:numPr>
          <w:ilvl w:val="0"/>
          <w:numId w:val="12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 «этнокультурная лексика», «этнолексемы» – лексически</w:t>
      </w:r>
      <w:r>
        <w:rPr>
          <w:rFonts w:ascii="Times New Roman" w:hAnsi="Times New Roman"/>
          <w:color w:val="262626"/>
          <w:sz w:val="28"/>
          <w:szCs w:val="28"/>
        </w:rPr>
        <w:t xml:space="preserve">е </w:t>
      </w:r>
      <w:r w:rsidRPr="00D03AD4">
        <w:rPr>
          <w:rFonts w:ascii="Times New Roman" w:hAnsi="Times New Roman"/>
          <w:color w:val="262626"/>
          <w:sz w:val="28"/>
          <w:szCs w:val="28"/>
        </w:rPr>
        <w:t>единицы, характеризующие систему знаний о специфической культуре определенного народа как историко-этнической общности людей (Л.</w:t>
      </w:r>
      <w:r w:rsidR="00D9369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А.</w:t>
      </w:r>
      <w:r w:rsidR="00D9369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Шейман);</w:t>
      </w:r>
    </w:p>
    <w:p w:rsidR="00D34771" w:rsidRPr="00D03AD4" w:rsidRDefault="00D34771" w:rsidP="00D34771">
      <w:pPr>
        <w:numPr>
          <w:ilvl w:val="0"/>
          <w:numId w:val="12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>«этнографизм» или «этнографический диалектизм» – слова, известные лишь в определенной местности (Д. Э. Розенталь,  И. Б. Голуб, М. А.  Теленкова);</w:t>
      </w:r>
    </w:p>
    <w:p w:rsidR="00D34771" w:rsidRPr="00D03AD4" w:rsidRDefault="00D34771" w:rsidP="00D34771">
      <w:pPr>
        <w:numPr>
          <w:ilvl w:val="0"/>
          <w:numId w:val="12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«ксенизм» </w:t>
      </w:r>
      <w:r w:rsidRPr="00173D68">
        <w:rPr>
          <w:rFonts w:ascii="Times New Roman" w:hAnsi="Times New Roman"/>
          <w:color w:val="262626"/>
          <w:sz w:val="28"/>
          <w:szCs w:val="28"/>
        </w:rPr>
        <w:t>–</w:t>
      </w:r>
      <w:r w:rsidR="005819C9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варваризм, </w:t>
      </w:r>
      <w:r w:rsidRPr="00173D68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заимствованное, но не ассимилированное слово или выражение, бытующее в каком-либо языке</w:t>
      </w:r>
      <w:r w:rsidRPr="00173D68">
        <w:rPr>
          <w:rFonts w:ascii="Times New Roman" w:hAnsi="Times New Roman"/>
          <w:color w:val="262626"/>
          <w:sz w:val="28"/>
          <w:szCs w:val="28"/>
        </w:rPr>
        <w:t xml:space="preserve"> (Р. И. Кусова);</w:t>
      </w:r>
    </w:p>
    <w:p w:rsidR="00D34771" w:rsidRPr="00D03AD4" w:rsidRDefault="00D34771" w:rsidP="00D34771">
      <w:pPr>
        <w:numPr>
          <w:ilvl w:val="0"/>
          <w:numId w:val="12"/>
        </w:numPr>
        <w:tabs>
          <w:tab w:val="num" w:pos="1260"/>
        </w:tabs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>«</w:t>
      </w:r>
      <w:r>
        <w:rPr>
          <w:rFonts w:ascii="Times New Roman" w:hAnsi="Times New Roman"/>
          <w:color w:val="262626"/>
          <w:sz w:val="28"/>
          <w:szCs w:val="28"/>
        </w:rPr>
        <w:t>алиенизм</w:t>
      </w:r>
      <w:r w:rsidRPr="00D03AD4">
        <w:rPr>
          <w:rFonts w:ascii="Times New Roman" w:hAnsi="Times New Roman"/>
          <w:color w:val="262626"/>
          <w:sz w:val="28"/>
          <w:szCs w:val="28"/>
        </w:rPr>
        <w:t>» –</w:t>
      </w:r>
      <w:r w:rsidR="005819C9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слово, </w:t>
      </w:r>
      <w:r w:rsidRPr="00E11E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заимствованное из другого языка, сигнализирующее о другой культуре</w:t>
      </w:r>
      <w:r>
        <w:rPr>
          <w:rStyle w:val="apple-converted-space"/>
          <w:rFonts w:ascii="Helvetica" w:hAnsi="Helvetica"/>
          <w:color w:val="222222"/>
          <w:sz w:val="17"/>
          <w:szCs w:val="17"/>
          <w:shd w:val="clear" w:color="auto" w:fill="FFFFFF"/>
        </w:rPr>
        <w:t> 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 (В.</w:t>
      </w:r>
      <w:r w:rsidR="00364CE7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П.</w:t>
      </w:r>
      <w:r w:rsidR="00364CE7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Берков). 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B83146">
        <w:rPr>
          <w:rFonts w:ascii="Times New Roman" w:hAnsi="Times New Roman"/>
          <w:color w:val="262626"/>
          <w:sz w:val="28"/>
          <w:szCs w:val="28"/>
        </w:rPr>
        <w:t xml:space="preserve">М. А. Алексеева отмечает, что национально-специфичная лексика исследуется в смежных лингвистических дисциплинах в разных ракурсах с применением различной терминологии. Для ее наименования в работах по теории и практике перевода используется термин «реалия», который  </w:t>
      </w:r>
      <w:r w:rsidRPr="00B83146">
        <w:rPr>
          <w:rFonts w:ascii="Times New Roman" w:hAnsi="Times New Roman"/>
          <w:iCs/>
          <w:color w:val="262626"/>
          <w:sz w:val="28"/>
          <w:szCs w:val="28"/>
        </w:rPr>
        <w:t xml:space="preserve">актуализировался в </w:t>
      </w:r>
      <w:r w:rsidRPr="00B83146">
        <w:rPr>
          <w:rFonts w:ascii="Times New Roman" w:hAnsi="Times New Roman"/>
          <w:color w:val="262626"/>
          <w:sz w:val="28"/>
          <w:szCs w:val="28"/>
        </w:rPr>
        <w:t xml:space="preserve">современном переводоведении </w:t>
      </w:r>
      <w:r w:rsidRPr="00B83146">
        <w:rPr>
          <w:rFonts w:ascii="Times New Roman" w:hAnsi="Times New Roman"/>
          <w:iCs/>
          <w:color w:val="262626"/>
          <w:sz w:val="28"/>
          <w:szCs w:val="28"/>
        </w:rPr>
        <w:t xml:space="preserve">во всей своей многозначности </w:t>
      </w:r>
      <w:r w:rsidRPr="00B83146">
        <w:rPr>
          <w:rFonts w:ascii="Times New Roman" w:hAnsi="Times New Roman"/>
          <w:color w:val="262626"/>
          <w:sz w:val="28"/>
          <w:szCs w:val="28"/>
        </w:rPr>
        <w:t>[</w:t>
      </w:r>
      <w:r w:rsidR="003840EF">
        <w:rPr>
          <w:rFonts w:ascii="Times New Roman" w:hAnsi="Times New Roman"/>
          <w:color w:val="262626"/>
          <w:sz w:val="28"/>
          <w:szCs w:val="28"/>
        </w:rPr>
        <w:t>2</w:t>
      </w:r>
      <w:r w:rsidRPr="00B83146">
        <w:rPr>
          <w:rFonts w:ascii="Times New Roman" w:hAnsi="Times New Roman"/>
          <w:color w:val="262626"/>
          <w:sz w:val="28"/>
          <w:szCs w:val="28"/>
        </w:rPr>
        <w:t>, с. 19]</w:t>
      </w:r>
      <w:r w:rsidRPr="00B83146">
        <w:rPr>
          <w:rFonts w:ascii="Times New Roman" w:hAnsi="Times New Roman"/>
          <w:iCs/>
          <w:color w:val="262626"/>
          <w:sz w:val="28"/>
          <w:szCs w:val="28"/>
        </w:rPr>
        <w:t>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6A666A">
        <w:rPr>
          <w:rFonts w:ascii="Times New Roman" w:hAnsi="Times New Roman"/>
          <w:color w:val="262626"/>
          <w:sz w:val="28"/>
          <w:szCs w:val="28"/>
        </w:rPr>
        <w:t>В представленном перечне наиболее широким по своему содержанию является понятие «безэквивалентная лексика» — лексические единицы, которые не имеют ни полных, ни частичных эквивалентов среди лексических единиц другого языка. Реалии входят как самостоятельный разряд слов в состав безэквивалентной лексики. Со временем некоторые из них фиксируются в словарях языка перевода. Такие реалии не являются собственно безэквивалентными. Список реалий любого языка более или менее постоянен, не зависит от языка перевода, в то время как словарь безэквивалентной лексики для разных пар языков будет различным</w:t>
      </w:r>
      <w:r w:rsidR="005819C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B4EE7">
        <w:rPr>
          <w:rFonts w:ascii="Times New Roman" w:hAnsi="Times New Roman"/>
          <w:color w:val="262626"/>
          <w:sz w:val="28"/>
          <w:szCs w:val="28"/>
        </w:rPr>
        <w:t>[</w:t>
      </w:r>
      <w:r w:rsidR="003840EF">
        <w:rPr>
          <w:rFonts w:ascii="Times New Roman" w:hAnsi="Times New Roman"/>
          <w:color w:val="262626"/>
          <w:sz w:val="28"/>
          <w:szCs w:val="28"/>
        </w:rPr>
        <w:t>7</w:t>
      </w:r>
      <w:r w:rsidRPr="00BB4EE7">
        <w:rPr>
          <w:rFonts w:ascii="Times New Roman" w:hAnsi="Times New Roman"/>
          <w:color w:val="262626"/>
          <w:sz w:val="28"/>
          <w:szCs w:val="28"/>
        </w:rPr>
        <w:t>, с. 41-43].</w:t>
      </w:r>
      <w:r w:rsidR="005819C9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Все остальные термины сужают представление о содержании понятия «реалия».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Теоретические основы изучения реалий были заложены в середине </w:t>
      </w:r>
      <w:r>
        <w:rPr>
          <w:rFonts w:ascii="Times New Roman" w:hAnsi="Times New Roman"/>
          <w:color w:val="262626"/>
          <w:sz w:val="28"/>
          <w:szCs w:val="28"/>
        </w:rPr>
        <w:t xml:space="preserve">40-х </w:t>
      </w:r>
      <w:r w:rsidRPr="00D03AD4">
        <w:rPr>
          <w:rFonts w:ascii="Times New Roman" w:hAnsi="Times New Roman"/>
          <w:color w:val="262626"/>
          <w:sz w:val="28"/>
          <w:szCs w:val="28"/>
        </w:rPr>
        <w:t>г</w:t>
      </w:r>
      <w:r>
        <w:rPr>
          <w:rFonts w:ascii="Times New Roman" w:hAnsi="Times New Roman"/>
          <w:color w:val="262626"/>
          <w:sz w:val="28"/>
          <w:szCs w:val="28"/>
        </w:rPr>
        <w:t>одов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 ХХ в</w:t>
      </w:r>
      <w:r>
        <w:rPr>
          <w:rFonts w:ascii="Times New Roman" w:hAnsi="Times New Roman"/>
          <w:color w:val="262626"/>
          <w:sz w:val="28"/>
          <w:szCs w:val="28"/>
        </w:rPr>
        <w:t>ека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 выдающимся отечественным ученым А. В. Федоровым</w:t>
      </w:r>
      <w:r w:rsidR="00E74391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B4EE7">
        <w:rPr>
          <w:rFonts w:ascii="Times New Roman" w:hAnsi="Times New Roman"/>
          <w:color w:val="262626"/>
          <w:sz w:val="28"/>
          <w:szCs w:val="28"/>
        </w:rPr>
        <w:t>[</w:t>
      </w:r>
      <w:r w:rsidR="003840E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0326AC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1C6269">
        <w:rPr>
          <w:rFonts w:ascii="Times New Roman" w:hAnsi="Times New Roman"/>
          <w:color w:val="262626"/>
          <w:sz w:val="28"/>
          <w:szCs w:val="28"/>
        </w:rPr>
        <w:t>, с. 67].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 В его трудах термин «реалия» использовался для обозначения национально-специфичного объекта или явления, а для названия соответствующего уникального объекта и явления термин </w:t>
      </w:r>
      <w:r w:rsidR="00E74391"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4391" w:rsidRPr="00E17688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E74391"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 «реалия-слово».  На эти термины опирались в своих работах ряд отечественных исследователей, занимающихся лексическими проблемами перевода: Л. С. Бархударов, Б. И. Репин, Э. Г. Ризель, Е. И. Шендельс, Г. И. Черемисина, Н. Ю. Зотова. 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Во второй половине ХХ в. в работах по теории и практике перевода термином «реалия» называют и сам денотат, и слово, его обозначающее (Л.Н. Соболев, 1952; В. Россельс, 1955; П.В. Табахьян, 1963; В.Н. Крупнов, 1976; С. Влахов, С. Флорин, 1980; Е. В. Бурбак, 1986; </w:t>
      </w:r>
      <w:r w:rsidRPr="00D03AD4">
        <w:rPr>
          <w:rFonts w:ascii="Times New Roman" w:hAnsi="Times New Roman"/>
          <w:color w:val="262626"/>
          <w:sz w:val="28"/>
          <w:szCs w:val="28"/>
          <w:lang w:val="en-GB"/>
        </w:rPr>
        <w:t>J</w:t>
      </w:r>
      <w:r w:rsidRPr="00D03AD4">
        <w:rPr>
          <w:rFonts w:ascii="Times New Roman" w:hAnsi="Times New Roman"/>
          <w:color w:val="262626"/>
          <w:sz w:val="28"/>
          <w:szCs w:val="28"/>
        </w:rPr>
        <w:t>.</w:t>
      </w:r>
      <w:r w:rsidRPr="00D03AD4">
        <w:rPr>
          <w:rFonts w:ascii="Times New Roman" w:hAnsi="Times New Roman"/>
          <w:color w:val="262626"/>
          <w:sz w:val="28"/>
          <w:szCs w:val="28"/>
          <w:lang w:val="en-GB"/>
        </w:rPr>
        <w:t>G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. </w:t>
      </w:r>
      <w:r w:rsidRPr="00D03AD4">
        <w:rPr>
          <w:rFonts w:ascii="Times New Roman" w:hAnsi="Times New Roman"/>
          <w:color w:val="262626"/>
          <w:sz w:val="28"/>
          <w:szCs w:val="28"/>
          <w:lang w:val="en-US"/>
        </w:rPr>
        <w:t>Quark</w:t>
      </w:r>
      <w:r w:rsidRPr="00D03AD4">
        <w:rPr>
          <w:rFonts w:ascii="Times New Roman" w:hAnsi="Times New Roman"/>
          <w:color w:val="262626"/>
          <w:sz w:val="28"/>
          <w:szCs w:val="28"/>
        </w:rPr>
        <w:t>-</w:t>
      </w:r>
      <w:r w:rsidRPr="00D03AD4">
        <w:rPr>
          <w:rFonts w:ascii="Times New Roman" w:hAnsi="Times New Roman"/>
          <w:color w:val="262626"/>
          <w:sz w:val="28"/>
          <w:szCs w:val="28"/>
          <w:lang w:val="en-US"/>
        </w:rPr>
        <w:t>Stoilova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, 1984; </w:t>
      </w:r>
      <w:r w:rsidRPr="00D03AD4">
        <w:rPr>
          <w:rFonts w:ascii="Times New Roman" w:hAnsi="Times New Roman"/>
          <w:color w:val="262626"/>
          <w:sz w:val="28"/>
          <w:szCs w:val="28"/>
          <w:lang w:val="en-GB"/>
        </w:rPr>
        <w:t>W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. </w:t>
      </w:r>
      <w:r w:rsidRPr="00D03AD4">
        <w:rPr>
          <w:rFonts w:ascii="Times New Roman" w:hAnsi="Times New Roman"/>
          <w:color w:val="262626"/>
          <w:sz w:val="28"/>
          <w:szCs w:val="28"/>
          <w:lang w:val="en-US"/>
        </w:rPr>
        <w:t>Koller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, 1992). </w:t>
      </w:r>
    </w:p>
    <w:p w:rsidR="00D34771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В конце ХХ в. становится очевидным тот факт, что термин «реалия»  оказался наиболее жизнеспособным. В рамках Воронежской школы перевода  складывается развернутая теория реалии. </w:t>
      </w:r>
      <w:r>
        <w:rPr>
          <w:rFonts w:ascii="Times New Roman" w:hAnsi="Times New Roman"/>
          <w:color w:val="262626"/>
          <w:sz w:val="28"/>
          <w:szCs w:val="28"/>
        </w:rPr>
        <w:t>Н. А. Фененко</w:t>
      </w:r>
      <w:r w:rsidR="00364CE7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обозначает я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вление внеязыковой действительности (предмет)  как </w:t>
      </w:r>
      <w:r>
        <w:rPr>
          <w:rFonts w:ascii="Times New Roman" w:hAnsi="Times New Roman"/>
          <w:color w:val="262626"/>
          <w:sz w:val="28"/>
          <w:szCs w:val="28"/>
        </w:rPr>
        <w:t>«</w:t>
      </w:r>
      <w:r w:rsidRPr="00D03AD4">
        <w:rPr>
          <w:rFonts w:ascii="Times New Roman" w:hAnsi="Times New Roman"/>
          <w:color w:val="262626"/>
          <w:sz w:val="28"/>
          <w:szCs w:val="28"/>
          <w:lang w:val="en-US"/>
        </w:rPr>
        <w:t>R</w:t>
      </w:r>
      <w:r w:rsidRPr="00D03AD4">
        <w:rPr>
          <w:rFonts w:ascii="Times New Roman" w:hAnsi="Times New Roman"/>
          <w:color w:val="262626"/>
          <w:sz w:val="28"/>
          <w:szCs w:val="28"/>
        </w:rPr>
        <w:t>-реалия</w:t>
      </w:r>
      <w:r>
        <w:rPr>
          <w:rFonts w:ascii="Times New Roman" w:hAnsi="Times New Roman"/>
          <w:color w:val="262626"/>
          <w:sz w:val="28"/>
          <w:szCs w:val="28"/>
        </w:rPr>
        <w:t>»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 от фр. </w:t>
      </w:r>
      <w:r w:rsidRPr="00D03AD4">
        <w:rPr>
          <w:rFonts w:ascii="Times New Roman" w:hAnsi="Times New Roman"/>
          <w:iCs/>
          <w:color w:val="262626"/>
          <w:sz w:val="28"/>
          <w:szCs w:val="28"/>
          <w:lang w:val="en-US"/>
        </w:rPr>
        <w:t>r</w:t>
      </w:r>
      <w:r w:rsidRPr="00D03AD4">
        <w:rPr>
          <w:rFonts w:ascii="Times New Roman" w:hAnsi="Times New Roman"/>
          <w:iCs/>
          <w:color w:val="262626"/>
          <w:sz w:val="28"/>
          <w:szCs w:val="28"/>
        </w:rPr>
        <w:t>é</w:t>
      </w:r>
      <w:r w:rsidRPr="00D03AD4">
        <w:rPr>
          <w:rFonts w:ascii="Times New Roman" w:hAnsi="Times New Roman"/>
          <w:iCs/>
          <w:color w:val="262626"/>
          <w:sz w:val="28"/>
          <w:szCs w:val="28"/>
          <w:lang w:val="en-US"/>
        </w:rPr>
        <w:t>alit</w:t>
      </w:r>
      <w:r w:rsidRPr="00D03AD4">
        <w:rPr>
          <w:rFonts w:ascii="Times New Roman" w:hAnsi="Times New Roman"/>
          <w:iCs/>
          <w:color w:val="262626"/>
          <w:sz w:val="28"/>
          <w:szCs w:val="28"/>
        </w:rPr>
        <w:t xml:space="preserve">é, </w:t>
      </w:r>
      <w:r w:rsidRPr="00D03AD4">
        <w:rPr>
          <w:rFonts w:ascii="Times New Roman" w:hAnsi="Times New Roman"/>
          <w:color w:val="262626"/>
          <w:sz w:val="28"/>
          <w:szCs w:val="28"/>
        </w:rPr>
        <w:t>его</w:t>
      </w:r>
      <w:r w:rsidR="0094466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культурны</w:t>
      </w:r>
      <w:r>
        <w:rPr>
          <w:rFonts w:ascii="Times New Roman" w:hAnsi="Times New Roman"/>
          <w:color w:val="262626"/>
          <w:sz w:val="28"/>
          <w:szCs w:val="28"/>
        </w:rPr>
        <w:t xml:space="preserve">й 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эквивалент (концепт) </w:t>
      </w:r>
      <w:r w:rsidR="00E74391" w:rsidRPr="00E17688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E74391">
        <w:rPr>
          <w:rFonts w:ascii="Times New Roman" w:hAnsi="Times New Roman"/>
          <w:color w:val="262626"/>
          <w:spacing w:val="-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С-реалия от фр. </w:t>
      </w:r>
      <w:r w:rsidR="00944668">
        <w:rPr>
          <w:rFonts w:ascii="Times New Roman" w:hAnsi="Times New Roman"/>
          <w:iCs/>
          <w:color w:val="262626"/>
          <w:sz w:val="28"/>
          <w:szCs w:val="28"/>
          <w:lang w:val="en-US"/>
        </w:rPr>
        <w:t>c</w:t>
      </w:r>
      <w:r w:rsidRPr="00D03AD4">
        <w:rPr>
          <w:rFonts w:ascii="Times New Roman" w:hAnsi="Times New Roman"/>
          <w:iCs/>
          <w:color w:val="262626"/>
          <w:sz w:val="28"/>
          <w:szCs w:val="28"/>
          <w:lang w:val="en-US"/>
        </w:rPr>
        <w:t>ulturel</w:t>
      </w:r>
      <w:r w:rsidR="00944668">
        <w:rPr>
          <w:rFonts w:ascii="Times New Roman" w:hAnsi="Times New Roman"/>
          <w:iCs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и  средство номинации этого концепта в языке (лексема) </w:t>
      </w:r>
      <w:r w:rsidR="00E74391" w:rsidRPr="00E17688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D03AD4">
        <w:rPr>
          <w:rFonts w:ascii="Times New Roman" w:hAnsi="Times New Roman"/>
          <w:color w:val="262626"/>
          <w:spacing w:val="-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  <w:lang w:val="en-US"/>
        </w:rPr>
        <w:t>L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-реалия от фр. </w:t>
      </w:r>
      <w:r w:rsidRPr="00D03AD4">
        <w:rPr>
          <w:rFonts w:ascii="Times New Roman" w:hAnsi="Times New Roman"/>
          <w:iCs/>
          <w:color w:val="262626"/>
          <w:sz w:val="28"/>
          <w:szCs w:val="28"/>
          <w:lang w:val="en-US"/>
        </w:rPr>
        <w:t>lex</w:t>
      </w:r>
      <w:r w:rsidRPr="00D03AD4">
        <w:rPr>
          <w:rFonts w:ascii="Times New Roman" w:hAnsi="Times New Roman"/>
          <w:iCs/>
          <w:color w:val="262626"/>
          <w:sz w:val="28"/>
          <w:szCs w:val="28"/>
        </w:rPr>
        <w:t>è</w:t>
      </w:r>
      <w:r w:rsidRPr="00D03AD4">
        <w:rPr>
          <w:rFonts w:ascii="Times New Roman" w:hAnsi="Times New Roman"/>
          <w:iCs/>
          <w:color w:val="262626"/>
          <w:sz w:val="28"/>
          <w:szCs w:val="28"/>
          <w:lang w:val="en-US"/>
        </w:rPr>
        <w:t>me</w:t>
      </w:r>
      <w:r w:rsidRPr="00D03AD4">
        <w:rPr>
          <w:rFonts w:ascii="Times New Roman" w:hAnsi="Times New Roman"/>
          <w:iCs/>
          <w:color w:val="262626"/>
          <w:sz w:val="28"/>
          <w:szCs w:val="28"/>
        </w:rPr>
        <w:t>. При этом термин «реалия» сохраняется и и</w:t>
      </w:r>
      <w:r>
        <w:rPr>
          <w:rFonts w:ascii="Times New Roman" w:hAnsi="Times New Roman"/>
          <w:iCs/>
          <w:color w:val="262626"/>
          <w:sz w:val="28"/>
          <w:szCs w:val="28"/>
        </w:rPr>
        <w:t>спользуется в качестве родового</w:t>
      </w:r>
      <w:r w:rsidR="00E74391">
        <w:rPr>
          <w:rFonts w:ascii="Times New Roman" w:hAnsi="Times New Roman"/>
          <w:iCs/>
          <w:color w:val="262626"/>
          <w:sz w:val="28"/>
          <w:szCs w:val="28"/>
        </w:rPr>
        <w:t xml:space="preserve"> </w:t>
      </w:r>
      <w:r w:rsidRPr="00DA1745">
        <w:rPr>
          <w:rFonts w:ascii="Times New Roman" w:hAnsi="Times New Roman"/>
          <w:iCs/>
          <w:color w:val="262626"/>
          <w:sz w:val="28"/>
          <w:szCs w:val="28"/>
        </w:rPr>
        <w:t>[</w:t>
      </w:r>
      <w:r w:rsidR="003840EF">
        <w:rPr>
          <w:rFonts w:ascii="Times New Roman" w:hAnsi="Times New Roman"/>
          <w:color w:val="262626"/>
          <w:sz w:val="28"/>
          <w:szCs w:val="28"/>
        </w:rPr>
        <w:t>3</w:t>
      </w:r>
      <w:r w:rsidR="000326AC">
        <w:rPr>
          <w:rFonts w:ascii="Times New Roman" w:hAnsi="Times New Roman"/>
          <w:color w:val="262626"/>
          <w:sz w:val="28"/>
          <w:szCs w:val="28"/>
        </w:rPr>
        <w:t>4</w:t>
      </w:r>
      <w:r w:rsidRPr="00374C38">
        <w:rPr>
          <w:rFonts w:ascii="Times New Roman" w:hAnsi="Times New Roman"/>
          <w:color w:val="262626"/>
          <w:sz w:val="28"/>
          <w:szCs w:val="28"/>
        </w:rPr>
        <w:t xml:space="preserve">, </w:t>
      </w:r>
      <w:r>
        <w:rPr>
          <w:rFonts w:ascii="Times New Roman" w:hAnsi="Times New Roman"/>
          <w:color w:val="262626"/>
          <w:sz w:val="28"/>
          <w:szCs w:val="28"/>
        </w:rPr>
        <w:t xml:space="preserve">с. </w:t>
      </w:r>
      <w:r w:rsidRPr="00374C38">
        <w:rPr>
          <w:rFonts w:ascii="Times New Roman" w:hAnsi="Times New Roman"/>
          <w:color w:val="262626"/>
          <w:sz w:val="28"/>
          <w:szCs w:val="28"/>
        </w:rPr>
        <w:t>21-23</w:t>
      </w:r>
      <w:r w:rsidRPr="00DA1745">
        <w:rPr>
          <w:rFonts w:ascii="Times New Roman" w:hAnsi="Times New Roman"/>
          <w:iCs/>
          <w:color w:val="262626"/>
          <w:sz w:val="28"/>
          <w:szCs w:val="28"/>
        </w:rPr>
        <w:t>]</w:t>
      </w:r>
      <w:r>
        <w:rPr>
          <w:rFonts w:ascii="Times New Roman" w:hAnsi="Times New Roman"/>
          <w:iCs/>
          <w:color w:val="262626"/>
          <w:sz w:val="28"/>
          <w:szCs w:val="28"/>
        </w:rPr>
        <w:t>.</w:t>
      </w:r>
    </w:p>
    <w:p w:rsidR="003840EF" w:rsidRPr="003840EF" w:rsidRDefault="003840EF" w:rsidP="0038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EF">
        <w:rPr>
          <w:rFonts w:ascii="Times New Roman" w:hAnsi="Times New Roman" w:cs="Times New Roman"/>
          <w:sz w:val="28"/>
          <w:szCs w:val="28"/>
        </w:rPr>
        <w:t>Само слово «реалия» имеет латинское происхождение, это прилагательное среднего рода множественного числа (realis-e; мн. realia</w:t>
      </w:r>
      <w:r w:rsidR="00944668" w:rsidRPr="00D03AD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44668" w:rsidRPr="00E17688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944668" w:rsidRPr="00D03AD4">
        <w:rPr>
          <w:rFonts w:ascii="Times New Roman" w:hAnsi="Times New Roman"/>
          <w:color w:val="262626"/>
          <w:spacing w:val="-6"/>
          <w:sz w:val="28"/>
          <w:szCs w:val="28"/>
        </w:rPr>
        <w:t xml:space="preserve"> </w:t>
      </w:r>
      <w:r w:rsidRPr="003840EF">
        <w:rPr>
          <w:rFonts w:ascii="Times New Roman" w:hAnsi="Times New Roman" w:cs="Times New Roman"/>
          <w:sz w:val="28"/>
          <w:szCs w:val="28"/>
        </w:rPr>
        <w:t xml:space="preserve">  «вещественный», «действительный»), превратившееся под влиянием аналогичных лексических категорий в существительное </w:t>
      </w:r>
      <w:r w:rsidRPr="003840EF">
        <w:rPr>
          <w:rFonts w:ascii="Times New Roman" w:hAnsi="Times New Roman" w:cs="Times New Roman"/>
          <w:iCs/>
          <w:color w:val="262626"/>
          <w:sz w:val="28"/>
          <w:szCs w:val="28"/>
        </w:rPr>
        <w:t>[</w:t>
      </w:r>
      <w:r w:rsidRPr="003840EF">
        <w:rPr>
          <w:rFonts w:ascii="Times New Roman" w:hAnsi="Times New Roman" w:cs="Times New Roman"/>
          <w:color w:val="262626"/>
          <w:sz w:val="28"/>
          <w:szCs w:val="28"/>
        </w:rPr>
        <w:t>7, с. 6</w:t>
      </w:r>
      <w:r w:rsidRPr="003840EF">
        <w:rPr>
          <w:rFonts w:ascii="Times New Roman" w:hAnsi="Times New Roman" w:cs="Times New Roman"/>
          <w:iCs/>
          <w:color w:val="262626"/>
          <w:sz w:val="28"/>
          <w:szCs w:val="28"/>
        </w:rPr>
        <w:t>].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Исследователи до сих пор не пришли к единому мнению о том, что составляет объем понятия реалии. Несомненным является тот факт, что в состав реалий входят слова, называющие специфические явления природы, эндемики, блюда, напитки, одежду, обувь, жилище и его части, транспортные средства, меры, денежные единицы, учреждения, органы власти, государственные и общественные организации одного народа. </w:t>
      </w:r>
    </w:p>
    <w:p w:rsidR="00D34771" w:rsidRPr="00B83146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83146">
        <w:rPr>
          <w:rFonts w:ascii="Times New Roman" w:hAnsi="Times New Roman"/>
          <w:color w:val="262626"/>
          <w:sz w:val="28"/>
          <w:szCs w:val="28"/>
        </w:rPr>
        <w:t>М. А. Алексеева выделяет такие характерные признаки реалий, как:</w:t>
      </w:r>
    </w:p>
    <w:p w:rsidR="00D34771" w:rsidRPr="00B83146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83146">
        <w:rPr>
          <w:rFonts w:ascii="Times New Roman" w:hAnsi="Times New Roman"/>
          <w:color w:val="262626"/>
          <w:sz w:val="28"/>
          <w:szCs w:val="28"/>
        </w:rPr>
        <w:t xml:space="preserve">а) национально-культурная маркированность; </w:t>
      </w:r>
    </w:p>
    <w:p w:rsidR="00D34771" w:rsidRPr="00B83146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83146">
        <w:rPr>
          <w:rFonts w:ascii="Times New Roman" w:hAnsi="Times New Roman"/>
          <w:color w:val="262626"/>
          <w:sz w:val="28"/>
          <w:szCs w:val="28"/>
        </w:rPr>
        <w:t>б) уникальность, специфичность для одной страны, ее культуры;</w:t>
      </w:r>
    </w:p>
    <w:p w:rsidR="00D34771" w:rsidRPr="00C1176E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B83146">
        <w:rPr>
          <w:rFonts w:ascii="Times New Roman" w:hAnsi="Times New Roman"/>
          <w:color w:val="262626"/>
          <w:sz w:val="28"/>
          <w:szCs w:val="28"/>
        </w:rPr>
        <w:t>в) принадлежность к  апеллятивной лексике, к нарицательным существительным</w:t>
      </w:r>
      <w:r w:rsidR="001915CA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83146">
        <w:rPr>
          <w:rFonts w:ascii="Times New Roman" w:hAnsi="Times New Roman"/>
          <w:color w:val="262626"/>
          <w:sz w:val="28"/>
          <w:szCs w:val="28"/>
        </w:rPr>
        <w:t>[</w:t>
      </w:r>
      <w:r w:rsidR="003840EF">
        <w:rPr>
          <w:rFonts w:ascii="Times New Roman" w:hAnsi="Times New Roman"/>
          <w:color w:val="262626"/>
          <w:sz w:val="28"/>
          <w:szCs w:val="28"/>
        </w:rPr>
        <w:t>2</w:t>
      </w:r>
      <w:r w:rsidRPr="00B83146">
        <w:rPr>
          <w:rFonts w:ascii="Times New Roman" w:hAnsi="Times New Roman"/>
          <w:color w:val="262626"/>
          <w:sz w:val="28"/>
          <w:szCs w:val="28"/>
        </w:rPr>
        <w:t>, с. 20].</w:t>
      </w:r>
    </w:p>
    <w:p w:rsidR="00D34771" w:rsidRPr="00B83146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83146">
        <w:rPr>
          <w:rFonts w:ascii="Times New Roman" w:hAnsi="Times New Roman"/>
          <w:color w:val="262626"/>
          <w:sz w:val="28"/>
          <w:szCs w:val="28"/>
        </w:rPr>
        <w:t>Таким образом, реалиями в современном переводоведении называют нарицательные имена существительные, именующие уникальные предметы и явления.</w:t>
      </w:r>
    </w:p>
    <w:p w:rsidR="00D34771" w:rsidRPr="00D03AD4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83146">
        <w:rPr>
          <w:rFonts w:ascii="Times New Roman" w:hAnsi="Times New Roman"/>
          <w:color w:val="262626"/>
          <w:sz w:val="28"/>
          <w:szCs w:val="28"/>
        </w:rPr>
        <w:t>Существует и более широкое понимание. Некоторые ученые-лингвисты к числу реалий помимо апеллятивной лексики относят ономастические реалии: топонимы, антропонимы, названия произведений литературы и искусства; исторические факты и события в жизни страны, а также реалии афористического уровня: цитаты, крылатые слова и выражения. Такое понимание этого лингвистического феномена находит отражение в новых лингвистических направлениях: лингвострановедении, лингвокультурологии, этнопсихолингвистике и теории межкультурной коммуникации [</w:t>
      </w:r>
      <w:r w:rsidR="003840EF">
        <w:rPr>
          <w:rFonts w:ascii="Times New Roman" w:hAnsi="Times New Roman"/>
          <w:color w:val="262626"/>
          <w:sz w:val="28"/>
          <w:szCs w:val="28"/>
        </w:rPr>
        <w:t>там же</w:t>
      </w:r>
      <w:r w:rsidRPr="00B83146">
        <w:rPr>
          <w:rFonts w:ascii="Times New Roman" w:hAnsi="Times New Roman"/>
          <w:color w:val="262626"/>
          <w:sz w:val="28"/>
          <w:szCs w:val="28"/>
        </w:rPr>
        <w:t>, с. 2</w:t>
      </w:r>
      <w:r>
        <w:rPr>
          <w:rFonts w:ascii="Times New Roman" w:hAnsi="Times New Roman"/>
          <w:color w:val="262626"/>
          <w:sz w:val="28"/>
          <w:szCs w:val="28"/>
        </w:rPr>
        <w:t>1</w:t>
      </w:r>
      <w:r w:rsidRPr="00B83146">
        <w:rPr>
          <w:rFonts w:ascii="Times New Roman" w:hAnsi="Times New Roman"/>
          <w:color w:val="262626"/>
          <w:sz w:val="28"/>
          <w:szCs w:val="28"/>
        </w:rPr>
        <w:t>].</w:t>
      </w:r>
    </w:p>
    <w:p w:rsidR="00D34771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672631">
        <w:rPr>
          <w:rFonts w:ascii="Times New Roman" w:hAnsi="Times New Roman"/>
          <w:color w:val="262626"/>
          <w:sz w:val="28"/>
          <w:szCs w:val="28"/>
        </w:rPr>
        <w:t>В плане содержания отличительной чертой реалий является ха</w:t>
      </w:r>
      <w:r w:rsidRPr="00672631">
        <w:rPr>
          <w:rFonts w:ascii="Times New Roman" w:hAnsi="Times New Roman"/>
          <w:color w:val="262626"/>
          <w:sz w:val="28"/>
          <w:szCs w:val="28"/>
        </w:rPr>
        <w:softHyphen/>
        <w:t>рактер их предметного содержания, то есть тесная связь обозначае</w:t>
      </w:r>
      <w:r w:rsidRPr="00672631">
        <w:rPr>
          <w:rFonts w:ascii="Times New Roman" w:hAnsi="Times New Roman"/>
          <w:color w:val="262626"/>
          <w:sz w:val="28"/>
          <w:szCs w:val="28"/>
        </w:rPr>
        <w:softHyphen/>
        <w:t>мого реалией предмета, понятия, явления с народом или страной с од</w:t>
      </w:r>
      <w:r w:rsidRPr="00672631">
        <w:rPr>
          <w:rFonts w:ascii="Times New Roman" w:hAnsi="Times New Roman"/>
          <w:color w:val="262626"/>
          <w:sz w:val="28"/>
          <w:szCs w:val="28"/>
        </w:rPr>
        <w:softHyphen/>
        <w:t xml:space="preserve">ной стороны </w:t>
      </w:r>
      <w:r w:rsidR="00944668">
        <w:rPr>
          <w:rFonts w:ascii="Times New Roman" w:hAnsi="Times New Roman"/>
          <w:color w:val="262626"/>
          <w:sz w:val="28"/>
          <w:szCs w:val="28"/>
        </w:rPr>
        <w:t>и историческим отрезком времени</w:t>
      </w:r>
      <w:r w:rsidR="00944668" w:rsidRPr="00D03AD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44668" w:rsidRPr="00E17688">
        <w:rPr>
          <w:rStyle w:val="exldetailsdisplayval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672631">
        <w:rPr>
          <w:rFonts w:ascii="Times New Roman" w:hAnsi="Times New Roman"/>
          <w:color w:val="262626"/>
          <w:sz w:val="28"/>
          <w:szCs w:val="28"/>
        </w:rPr>
        <w:t xml:space="preserve"> с другой. Следова</w:t>
      </w:r>
      <w:r w:rsidRPr="00672631">
        <w:rPr>
          <w:rFonts w:ascii="Times New Roman" w:hAnsi="Times New Roman"/>
          <w:color w:val="262626"/>
          <w:sz w:val="28"/>
          <w:szCs w:val="28"/>
        </w:rPr>
        <w:softHyphen/>
        <w:t>тельно, реалиям присущ соответствующий национа</w:t>
      </w:r>
      <w:r w:rsidR="003840EF">
        <w:rPr>
          <w:rFonts w:ascii="Times New Roman" w:hAnsi="Times New Roman"/>
          <w:color w:val="262626"/>
          <w:sz w:val="28"/>
          <w:szCs w:val="28"/>
        </w:rPr>
        <w:t>льный или исто</w:t>
      </w:r>
      <w:r w:rsidR="003840EF">
        <w:rPr>
          <w:rFonts w:ascii="Times New Roman" w:hAnsi="Times New Roman"/>
          <w:color w:val="262626"/>
          <w:sz w:val="28"/>
          <w:szCs w:val="28"/>
        </w:rPr>
        <w:softHyphen/>
        <w:t>рический колорит.</w:t>
      </w:r>
    </w:p>
    <w:p w:rsidR="00D34771" w:rsidRPr="003840EF" w:rsidRDefault="003840EF" w:rsidP="0038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46">
        <w:rPr>
          <w:rFonts w:ascii="Times New Roman" w:hAnsi="Times New Roman" w:cs="Times New Roman"/>
          <w:sz w:val="28"/>
          <w:szCs w:val="28"/>
        </w:rPr>
        <w:t>В реалиях находит отображение образ жизни и образ мышления в определенный период времени. В тексте перевода они всегда являются выразителями национального своеобразия культуры и перемен, происходящих в обществе.</w:t>
      </w:r>
    </w:p>
    <w:p w:rsidR="00D34771" w:rsidRPr="00BB4EE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B4EE7">
        <w:rPr>
          <w:rFonts w:ascii="Times New Roman" w:hAnsi="Times New Roman"/>
          <w:color w:val="262626"/>
          <w:sz w:val="28"/>
          <w:szCs w:val="28"/>
        </w:rPr>
        <w:t>Как языковое явление, наиболее тесно связанное с культурой, эти лексические единицы быстро реагируют на все изменения в развитии общества; среди них всегда можно выделить реалии-неологизмы, историзмы, архаизмы.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BB4EE7">
        <w:rPr>
          <w:rFonts w:ascii="Times New Roman" w:hAnsi="Times New Roman"/>
          <w:color w:val="262626"/>
          <w:sz w:val="28"/>
          <w:szCs w:val="28"/>
        </w:rPr>
        <w:t>В реалиях наиболее наглядно проявляется близость между языком и культурой: появление новых реалий в материальной и духовной жизни общества ведет к возникновению реалий в языке, причем время появления новых реалий можно установить довольно точно, так как лексика чутко реагирует на все изменения общественной жизни [</w:t>
      </w:r>
      <w:r w:rsidR="00934FFA">
        <w:rPr>
          <w:rFonts w:ascii="Times New Roman" w:hAnsi="Times New Roman"/>
          <w:color w:val="262626"/>
          <w:sz w:val="28"/>
          <w:szCs w:val="28"/>
        </w:rPr>
        <w:t>3</w:t>
      </w:r>
      <w:r w:rsidR="000326AC">
        <w:rPr>
          <w:rFonts w:ascii="Times New Roman" w:hAnsi="Times New Roman"/>
          <w:color w:val="262626"/>
          <w:sz w:val="28"/>
          <w:szCs w:val="28"/>
        </w:rPr>
        <w:t>1</w:t>
      </w:r>
      <w:r w:rsidRPr="00BB4EE7">
        <w:rPr>
          <w:rFonts w:ascii="Times New Roman" w:hAnsi="Times New Roman"/>
          <w:color w:val="262626"/>
          <w:sz w:val="28"/>
          <w:szCs w:val="28"/>
        </w:rPr>
        <w:t>, с 7-8].</w:t>
      </w:r>
    </w:p>
    <w:p w:rsidR="00D34771" w:rsidRPr="00374C38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>Перевод данного слоя лексики является сложной задачей, которая включает не только передачу понятийного содержания, формы реалий, но и</w:t>
      </w:r>
      <w:r w:rsidR="00944668" w:rsidRPr="0094466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 xml:space="preserve">национального и исторического колорита. </w:t>
      </w:r>
      <w:r w:rsidRPr="00D03AD4">
        <w:rPr>
          <w:rFonts w:ascii="Times New Roman" w:eastAsia="TimesNewRoman" w:hAnsi="Times New Roman"/>
          <w:color w:val="262626"/>
          <w:sz w:val="28"/>
          <w:szCs w:val="28"/>
        </w:rPr>
        <w:t xml:space="preserve">Передача национального своеобразия подлинника и его особой окраски, связанной с национальной средой, в которой он создан, относится к числу основных проблем переводоведения. </w:t>
      </w:r>
      <w:r w:rsidRPr="00D03AD4">
        <w:rPr>
          <w:rFonts w:ascii="Times New Roman" w:hAnsi="Times New Roman"/>
          <w:color w:val="262626"/>
          <w:sz w:val="28"/>
          <w:szCs w:val="28"/>
        </w:rPr>
        <w:t>Переводчик нередко оказывается перед дилеммой: стоит ли ему заострять внимание читателя на национальной специфике произведения или отдать</w:t>
      </w:r>
      <w:r>
        <w:rPr>
          <w:rFonts w:ascii="Times New Roman" w:hAnsi="Times New Roman"/>
          <w:color w:val="262626"/>
          <w:sz w:val="28"/>
          <w:szCs w:val="28"/>
        </w:rPr>
        <w:t xml:space="preserve"> предпочтение общечеловеческому </w:t>
      </w:r>
      <w:r w:rsidRPr="00374C38">
        <w:rPr>
          <w:rFonts w:ascii="Times New Roman" w:hAnsi="Times New Roman"/>
          <w:color w:val="262626"/>
          <w:sz w:val="28"/>
          <w:szCs w:val="28"/>
        </w:rPr>
        <w:t>[</w:t>
      </w:r>
      <w:r w:rsidR="00C77234">
        <w:rPr>
          <w:rFonts w:ascii="Times New Roman" w:hAnsi="Times New Roman"/>
          <w:color w:val="262626"/>
          <w:sz w:val="28"/>
          <w:szCs w:val="28"/>
        </w:rPr>
        <w:t>2</w:t>
      </w:r>
      <w:r w:rsidR="000326AC">
        <w:rPr>
          <w:rFonts w:ascii="Times New Roman" w:hAnsi="Times New Roman"/>
          <w:color w:val="262626"/>
          <w:sz w:val="28"/>
          <w:szCs w:val="28"/>
        </w:rPr>
        <w:t>5</w:t>
      </w:r>
      <w:r>
        <w:rPr>
          <w:rFonts w:ascii="Times New Roman" w:hAnsi="Times New Roman"/>
          <w:color w:val="262626"/>
          <w:sz w:val="28"/>
          <w:szCs w:val="28"/>
        </w:rPr>
        <w:t xml:space="preserve">, с. </w:t>
      </w:r>
      <w:r w:rsidRPr="00374C38">
        <w:rPr>
          <w:rFonts w:ascii="Times New Roman" w:hAnsi="Times New Roman"/>
          <w:color w:val="262626"/>
          <w:sz w:val="28"/>
          <w:szCs w:val="28"/>
        </w:rPr>
        <w:t>392]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D34771" w:rsidRPr="00374C38" w:rsidRDefault="00D34771" w:rsidP="00D34771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>История перевода знает радикальные ответы на поставленный вопрос. Например, широкое распространение</w:t>
      </w:r>
      <w:r w:rsidR="00944668" w:rsidRPr="0094466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262626"/>
          <w:sz w:val="28"/>
          <w:szCs w:val="28"/>
        </w:rPr>
        <w:t>в</w:t>
      </w:r>
      <w:r w:rsidR="00944668" w:rsidRPr="0094466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D03AD4">
        <w:rPr>
          <w:rFonts w:ascii="Times New Roman" w:hAnsi="Times New Roman"/>
          <w:bCs/>
          <w:color w:val="262626"/>
          <w:sz w:val="28"/>
          <w:szCs w:val="28"/>
        </w:rPr>
        <w:t>XVIII</w:t>
      </w:r>
      <w:r w:rsidRPr="00D03AD4">
        <w:rPr>
          <w:rFonts w:ascii="Times New Roman" w:hAnsi="Times New Roman"/>
          <w:color w:val="262626"/>
          <w:sz w:val="28"/>
          <w:szCs w:val="28"/>
        </w:rPr>
        <w:t> </w:t>
      </w:r>
      <w:r w:rsidRPr="00D03AD4">
        <w:rPr>
          <w:rFonts w:ascii="Times New Roman" w:hAnsi="Times New Roman"/>
          <w:bCs/>
          <w:color w:val="262626"/>
          <w:sz w:val="28"/>
          <w:szCs w:val="28"/>
        </w:rPr>
        <w:t xml:space="preserve">веке получило «склонение и переложение на русские нравы» произведений зарубежных авторов. В таком случае перевод не служит средством сближения народов и культур, поскольку он оказывается монокультурным. Другая крайность </w:t>
      </w:r>
      <w:r w:rsidRPr="00D03AD4">
        <w:rPr>
          <w:rFonts w:ascii="Times New Roman" w:hAnsi="Times New Roman"/>
          <w:color w:val="262626"/>
          <w:sz w:val="28"/>
          <w:szCs w:val="28"/>
        </w:rPr>
        <w:t>–</w:t>
      </w:r>
      <w:r w:rsidRPr="00D03AD4">
        <w:rPr>
          <w:rFonts w:ascii="Times New Roman" w:hAnsi="Times New Roman"/>
          <w:bCs/>
          <w:color w:val="262626"/>
          <w:sz w:val="28"/>
          <w:szCs w:val="28"/>
        </w:rPr>
        <w:t xml:space="preserve">  перенасыщение текста реалиями приводит к непрозрачности текста, превращая его в один большой знак инокультурности. И опять перевод не выполняет своей миссии, не сближая, а противопоставляя</w:t>
      </w:r>
      <w:r>
        <w:rPr>
          <w:rFonts w:ascii="Times New Roman" w:hAnsi="Times New Roman"/>
          <w:bCs/>
          <w:color w:val="262626"/>
          <w:sz w:val="28"/>
          <w:szCs w:val="28"/>
        </w:rPr>
        <w:t xml:space="preserve"> друг другу культуры</w:t>
      </w:r>
      <w:r w:rsidR="001915CA"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r w:rsidRPr="00374C38">
        <w:rPr>
          <w:rFonts w:ascii="Times New Roman" w:hAnsi="Times New Roman"/>
          <w:bCs/>
          <w:color w:val="262626"/>
          <w:sz w:val="28"/>
          <w:szCs w:val="28"/>
        </w:rPr>
        <w:t>[</w:t>
      </w:r>
      <w:r w:rsidR="0047461B">
        <w:rPr>
          <w:rFonts w:ascii="Times New Roman" w:hAnsi="Times New Roman"/>
          <w:bCs/>
          <w:color w:val="262626"/>
          <w:sz w:val="28"/>
          <w:szCs w:val="28"/>
        </w:rPr>
        <w:t>3</w:t>
      </w:r>
      <w:r w:rsidR="000326AC">
        <w:rPr>
          <w:rFonts w:ascii="Times New Roman" w:hAnsi="Times New Roman"/>
          <w:bCs/>
          <w:color w:val="262626"/>
          <w:sz w:val="28"/>
          <w:szCs w:val="28"/>
        </w:rPr>
        <w:t>3</w:t>
      </w:r>
      <w:r>
        <w:rPr>
          <w:rFonts w:ascii="Times New Roman" w:hAnsi="Times New Roman"/>
          <w:bCs/>
          <w:color w:val="262626"/>
          <w:sz w:val="28"/>
          <w:szCs w:val="28"/>
        </w:rPr>
        <w:t>, с. 83</w:t>
      </w:r>
      <w:r w:rsidRPr="00374C38">
        <w:rPr>
          <w:rFonts w:ascii="Times New Roman" w:hAnsi="Times New Roman"/>
          <w:bCs/>
          <w:color w:val="262626"/>
          <w:sz w:val="28"/>
          <w:szCs w:val="28"/>
        </w:rPr>
        <w:t>]</w:t>
      </w:r>
      <w:r>
        <w:rPr>
          <w:rFonts w:ascii="Times New Roman" w:hAnsi="Times New Roman"/>
          <w:bCs/>
          <w:color w:val="262626"/>
          <w:sz w:val="28"/>
          <w:szCs w:val="28"/>
        </w:rPr>
        <w:t>.</w:t>
      </w:r>
    </w:p>
    <w:p w:rsidR="00A91BE4" w:rsidRDefault="00D34771" w:rsidP="00901A44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В данном случае мы согласимся с мнением В. С. Виноградова, который видит решение такой непростой проблемы, как сохранение национального своеобразия подлинника в переводе, </w:t>
      </w:r>
      <w:r w:rsidRPr="00E92D21">
        <w:rPr>
          <w:rFonts w:ascii="Times New Roman" w:hAnsi="Times New Roman"/>
          <w:color w:val="262626"/>
          <w:sz w:val="28"/>
          <w:szCs w:val="28"/>
        </w:rPr>
        <w:t xml:space="preserve">не только в том, чтобы  передать саму форму реалий средствами переводящего языка, но и в том, чтобы, воспринимая оригинал как целостную художественную систему, создать равноценное литературное произведение и выразить в нем отраженные в подлиннике </w:t>
      </w:r>
      <w:r w:rsidRPr="00E92D21">
        <w:rPr>
          <w:rFonts w:ascii="Times New Roman" w:hAnsi="Times New Roman"/>
          <w:color w:val="000000"/>
          <w:sz w:val="28"/>
          <w:szCs w:val="28"/>
        </w:rPr>
        <w:t>особенности культуры людей, живущих в определенной среде, в определенную эпоху и в определенных исторических условиях</w:t>
      </w:r>
      <w:r w:rsidR="00901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779">
        <w:rPr>
          <w:rFonts w:ascii="Times New Roman" w:hAnsi="Times New Roman"/>
          <w:color w:val="262626"/>
          <w:sz w:val="28"/>
          <w:szCs w:val="28"/>
        </w:rPr>
        <w:t>[</w:t>
      </w:r>
      <w:r w:rsidR="0047461B">
        <w:rPr>
          <w:rFonts w:ascii="Times New Roman" w:hAnsi="Times New Roman"/>
          <w:color w:val="262626"/>
          <w:sz w:val="28"/>
          <w:szCs w:val="28"/>
        </w:rPr>
        <w:t>6</w:t>
      </w:r>
      <w:r>
        <w:rPr>
          <w:rFonts w:ascii="Times New Roman" w:hAnsi="Times New Roman"/>
          <w:color w:val="262626"/>
          <w:sz w:val="28"/>
          <w:szCs w:val="28"/>
        </w:rPr>
        <w:t>, с. 115</w:t>
      </w:r>
      <w:r w:rsidRPr="00CF0779">
        <w:rPr>
          <w:rFonts w:ascii="Times New Roman" w:hAnsi="Times New Roman"/>
          <w:color w:val="262626"/>
          <w:sz w:val="28"/>
          <w:szCs w:val="28"/>
        </w:rPr>
        <w:t>]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1915CA" w:rsidRPr="006C1998" w:rsidRDefault="001915CA" w:rsidP="00901A44">
      <w:pPr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5819C9" w:rsidRDefault="00340205" w:rsidP="00901A44">
      <w:pPr>
        <w:pStyle w:val="2"/>
        <w:numPr>
          <w:ilvl w:val="1"/>
          <w:numId w:val="28"/>
        </w:numPr>
        <w:spacing w:before="0" w:line="360" w:lineRule="auto"/>
        <w:ind w:left="0" w:firstLine="709"/>
        <w:jc w:val="center"/>
      </w:pPr>
      <w:hyperlink r:id="rId9" w:anchor="_Toc389640697" w:history="1">
        <w:bookmarkStart w:id="4" w:name="_Toc484459545"/>
        <w:r w:rsidR="00D34771" w:rsidRPr="006C1998">
          <w:rPr>
            <w:rStyle w:val="a6"/>
            <w:color w:val="262626"/>
            <w:szCs w:val="28"/>
            <w:u w:val="none"/>
          </w:rPr>
          <w:t>Основные принципы классификации реалий</w:t>
        </w:r>
        <w:bookmarkEnd w:id="4"/>
      </w:hyperlink>
    </w:p>
    <w:p w:rsidR="00901A44" w:rsidRPr="00901A44" w:rsidRDefault="00901A44" w:rsidP="00901A44">
      <w:pPr>
        <w:spacing w:after="0" w:line="360" w:lineRule="auto"/>
        <w:ind w:firstLine="709"/>
      </w:pPr>
    </w:p>
    <w:p w:rsidR="00D34771" w:rsidRPr="00D03AD4" w:rsidRDefault="00D34771" w:rsidP="00901A44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 xml:space="preserve">Количество лексических единиц, называющих предметы и явления, характерные для жизни определенного народа, достаточно велико. С целью изучения особенностей передачи реалий встает вопрос об их систематизации, то есть об определении места, занимаемого конкретной реалией в классификации реалий. </w:t>
      </w:r>
    </w:p>
    <w:p w:rsidR="00D34771" w:rsidRPr="00D03AD4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262626"/>
          <w:sz w:val="28"/>
          <w:szCs w:val="28"/>
        </w:rPr>
        <w:t>Лингвисты, занимавшиеся изучением данного слоя лексики, вы</w:t>
      </w:r>
      <w:r w:rsidRPr="00D03AD4">
        <w:rPr>
          <w:rFonts w:ascii="Times New Roman" w:hAnsi="Times New Roman"/>
          <w:color w:val="000000"/>
          <w:sz w:val="28"/>
          <w:szCs w:val="28"/>
        </w:rPr>
        <w:t>деляют различные виды и типы реалий (А. Е. Супрун, 1958; А. А. Реформатский, 1967; Уфимцева, 1968; В. С. Виноградов, 1978; С. Влахов, С. Флорин, 1986; Шумагер, 1986; Е. М. Верещагин, В. Г. Костомаров, 1990; Р. П. Зоривчак, 1987; Н. И. Кушина, 1988; Томахин, 1988;  Н. А. Иванова, 2004). В основе этих классификаций лежат следующие принципы: тематическое или предметное деление, местное, временное,  историческое,  переводческое. Рассмотрим некоторые из них.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Е.М. Верещагин и В.Г. Костомаров предлагают следующую классификацию русских национальных реалий: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Italic" w:hAnsi="Times New Roman"/>
          <w:i/>
          <w:iCs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>1) советизмы</w:t>
      </w:r>
      <w:r w:rsidR="002A5E8B">
        <w:rPr>
          <w:rFonts w:ascii="Times New Roman" w:eastAsia="Times-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–</w:t>
      </w:r>
      <w:r w:rsidR="002A5E8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03AD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слова, выражающие понятия советской действительности, </w:t>
      </w: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 которые появились в ходе коренной перестройки общественной жизни после Октябрьской революции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(автономная </w:t>
      </w:r>
      <w:r w:rsidRPr="00D03AD4">
        <w:rPr>
          <w:rFonts w:ascii="Times New Roman" w:eastAsia="Times-Roman" w:hAnsi="Times New Roman"/>
          <w:i/>
          <w:color w:val="000000"/>
          <w:sz w:val="28"/>
          <w:szCs w:val="28"/>
        </w:rPr>
        <w:t xml:space="preserve">республика,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агитпункт, актив, большевики); </w:t>
      </w:r>
    </w:p>
    <w:p w:rsidR="00D34771" w:rsidRPr="003D3A70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Italic" w:hAnsi="Times New Roman"/>
          <w:iCs/>
          <w:color w:val="00B0F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>2) слова-наименования нового быта</w:t>
      </w:r>
      <w:r w:rsidR="002A5E8B">
        <w:rPr>
          <w:rFonts w:ascii="Times New Roman" w:eastAsia="Times-Roman" w:hAnsi="Times New Roman"/>
          <w:color w:val="000000"/>
          <w:sz w:val="28"/>
          <w:szCs w:val="28"/>
        </w:rPr>
        <w:t xml:space="preserve"> </w:t>
      </w:r>
      <w:r w:rsidRPr="002A5E8B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>(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>академгородок, бюллетень, БСЭ, барабанщик)</w:t>
      </w:r>
      <w:r w:rsidR="002A5E8B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 </w:t>
      </w:r>
      <w:r w:rsidRPr="002A5E8B">
        <w:rPr>
          <w:rFonts w:ascii="Arial" w:hAnsi="Arial" w:cs="Arial"/>
          <w:color w:val="222222"/>
          <w:shd w:val="clear" w:color="auto" w:fill="FFFFFF"/>
        </w:rPr>
        <w:t>–</w:t>
      </w:r>
      <w:r w:rsidR="002A5E8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Pr="00E92D2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тесно связаны с советизмами.</w:t>
      </w:r>
      <w:r w:rsidR="00944668" w:rsidRPr="009446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E92D21">
        <w:rPr>
          <w:rFonts w:ascii="Times New Roman" w:hAnsi="Times New Roman"/>
          <w:sz w:val="28"/>
          <w:szCs w:val="28"/>
        </w:rPr>
        <w:t>Советизмы и слова нового быта относятся к подвижной части словарного состава русского языка: одни лексемы постепенно выходят из употребления и со временем переходят в пассивный запас; другие, напротив, извлекаются из пассивного словаря, начинают употребляться все чаще и чаще, пока не достигают пика активности. В таком случае даже слово, сначала попавшее в пассив и затем возвращенное к жизни, приобретает тесную ассоциативную связь с современностью, становится советизмом или новейшей номинацией</w:t>
      </w:r>
      <w:r w:rsidRPr="00E92D21">
        <w:rPr>
          <w:rFonts w:ascii="Times New Roman" w:hAnsi="Times New Roman"/>
          <w:color w:val="000000"/>
          <w:sz w:val="28"/>
          <w:szCs w:val="28"/>
        </w:rPr>
        <w:t xml:space="preserve"> явлений</w:t>
      </w:r>
      <w:r w:rsidR="00944668" w:rsidRPr="00944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D21">
        <w:rPr>
          <w:rFonts w:ascii="Times New Roman" w:hAnsi="Times New Roman"/>
          <w:sz w:val="28"/>
          <w:szCs w:val="28"/>
        </w:rPr>
        <w:t>общественного бытия.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3) слова-наименования традиционного быта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(балалайка, баня, баян); 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4) лексика из состава фразеологических единиц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(аз: </w:t>
      </w: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не знать ни аза, начать с азов;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баклуша: </w:t>
      </w:r>
      <w:r w:rsidRPr="00D03AD4">
        <w:rPr>
          <w:rFonts w:ascii="Times New Roman" w:eastAsia="Times-Roman" w:hAnsi="Times New Roman"/>
          <w:color w:val="000000"/>
          <w:sz w:val="28"/>
          <w:szCs w:val="28"/>
        </w:rPr>
        <w:t>бить баклуши);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Italic" w:hAnsi="Times New Roman"/>
          <w:i/>
          <w:iCs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5) историзмы </w:t>
      </w:r>
      <w:r>
        <w:rPr>
          <w:rFonts w:ascii="Arial" w:hAnsi="Arial" w:cs="Arial"/>
          <w:color w:val="222222"/>
          <w:shd w:val="clear" w:color="auto" w:fill="FFFFFF"/>
        </w:rPr>
        <w:t>–</w:t>
      </w:r>
      <w:r w:rsidRPr="00D03AD4">
        <w:rPr>
          <w:rFonts w:ascii="Times New Roman" w:hAnsi="Times New Roman"/>
          <w:color w:val="000000"/>
          <w:sz w:val="28"/>
          <w:szCs w:val="28"/>
        </w:rPr>
        <w:t xml:space="preserve"> наименования предметов и явлений, которые перестали существовать в результате развития общества</w:t>
      </w:r>
      <w:r w:rsidR="002A5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>(алтын,</w:t>
      </w:r>
      <w:r w:rsidR="002A5E8B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аракчеевщина, боярин); 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6) фольклорные слова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>(былина, богатырь, баба-яга, белокаменная);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Italic" w:hAnsi="Times New Roman"/>
          <w:i/>
          <w:iCs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7) антропонимы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(Богдан, Борис); 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Italic" w:hAnsi="Times New Roman"/>
          <w:i/>
          <w:iCs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8) топонимы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(Арбат, Архангельск); 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9) коннотативная лексика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>(анчар, береза, белый)</w:t>
      </w: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; 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Italic" w:hAnsi="Times New Roman"/>
          <w:iCs/>
          <w:color w:val="000000"/>
          <w:sz w:val="28"/>
          <w:szCs w:val="28"/>
        </w:rPr>
      </w:pP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10)так называемая национально-специфическая лексика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(академический </w:t>
      </w:r>
      <w:r w:rsidRPr="00D03AD4">
        <w:rPr>
          <w:rFonts w:ascii="Times New Roman" w:eastAsia="Times-Roman" w:hAnsi="Times New Roman"/>
          <w:i/>
          <w:color w:val="000000"/>
          <w:sz w:val="28"/>
          <w:szCs w:val="28"/>
        </w:rPr>
        <w:t>театр</w:t>
      </w: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, </w:t>
      </w:r>
      <w:r w:rsidRPr="00D03AD4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аканье, белый уголь) 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A91BE4">
        <w:rPr>
          <w:rFonts w:ascii="Times New Roman" w:eastAsia="Times-Roman" w:hAnsi="Times New Roman"/>
          <w:color w:val="000000"/>
          <w:sz w:val="28"/>
          <w:szCs w:val="28"/>
        </w:rPr>
        <w:t>5,</w:t>
      </w:r>
      <w:r w:rsidR="00944668" w:rsidRPr="00434B1D">
        <w:rPr>
          <w:rFonts w:ascii="Times New Roman" w:eastAsia="Times-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000000"/>
          <w:sz w:val="28"/>
          <w:szCs w:val="28"/>
        </w:rPr>
        <w:t xml:space="preserve">с. </w:t>
      </w:r>
      <w:r w:rsidRPr="00D03AD4">
        <w:rPr>
          <w:rFonts w:ascii="Times New Roman" w:eastAsia="Times-Roman" w:hAnsi="Times New Roman"/>
          <w:color w:val="000000"/>
          <w:sz w:val="28"/>
          <w:szCs w:val="28"/>
        </w:rPr>
        <w:t>199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].</w:t>
      </w:r>
    </w:p>
    <w:p w:rsidR="00D34771" w:rsidRPr="00D03AD4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Таким образом, можно сделать вывод, что Е.</w:t>
      </w:r>
      <w:r w:rsidR="00434B1D" w:rsidRPr="00434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000000"/>
          <w:sz w:val="28"/>
          <w:szCs w:val="28"/>
        </w:rPr>
        <w:t>М. Верещагин и В.</w:t>
      </w:r>
      <w:r w:rsidR="00434B1D" w:rsidRPr="00434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000000"/>
          <w:sz w:val="28"/>
          <w:szCs w:val="28"/>
        </w:rPr>
        <w:t>Г. Костомаров</w:t>
      </w:r>
      <w:r w:rsidR="002A5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000000"/>
          <w:sz w:val="28"/>
          <w:szCs w:val="28"/>
        </w:rPr>
        <w:t>характеризуют реалии как лексику, содержащую фоновую информацию. Согласно В.С. Виноградову, содержание  фоновой информации охватывает, прежде всего, специфические факты истории и государственного устройства национальной общности, особенности географической среды, характерные предметы материальной культуры прошлого и настоящего, этнографические  и фольклорные понятия, одним словом, все то, что в теории п</w:t>
      </w:r>
      <w:r>
        <w:rPr>
          <w:rFonts w:ascii="Times New Roman" w:hAnsi="Times New Roman"/>
          <w:color w:val="000000"/>
          <w:sz w:val="28"/>
          <w:szCs w:val="28"/>
        </w:rPr>
        <w:t>еревода обычно именуют реалиями</w:t>
      </w:r>
      <w:r w:rsidR="002900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A91BE4">
        <w:rPr>
          <w:rFonts w:ascii="Times New Roman" w:eastAsia="Times-Roman" w:hAnsi="Times New Roman"/>
          <w:color w:val="000000"/>
          <w:sz w:val="28"/>
          <w:szCs w:val="28"/>
        </w:rPr>
        <w:t>6</w:t>
      </w:r>
      <w:r w:rsidRPr="00D03AD4">
        <w:rPr>
          <w:rFonts w:ascii="Times New Roman" w:eastAsia="Times-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-Roman" w:hAnsi="Times New Roman"/>
          <w:color w:val="000000"/>
          <w:sz w:val="28"/>
          <w:szCs w:val="28"/>
        </w:rPr>
        <w:t>с. 355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].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Наибольшее признание среди лингвистов получила классификация С. Влахова и С. Флорина. Общая схема их классификации реалий выглядит следующим образом: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I.   Предметное деление.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II. Местное деление (в зависимости от национальной и  языковой принадлежности).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III Временное деление (в синхроническом и диахроническом п</w:t>
      </w:r>
      <w:r>
        <w:rPr>
          <w:rFonts w:ascii="Times New Roman" w:hAnsi="Times New Roman"/>
          <w:color w:val="000000"/>
          <w:sz w:val="28"/>
          <w:szCs w:val="28"/>
        </w:rPr>
        <w:t xml:space="preserve">лане, по признаку «знакомости») 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A91BE4">
        <w:rPr>
          <w:rFonts w:ascii="Times New Roman" w:eastAsia="Times-Roman" w:hAnsi="Times New Roman"/>
          <w:color w:val="000000"/>
          <w:sz w:val="28"/>
          <w:szCs w:val="28"/>
        </w:rPr>
        <w:t>7,</w:t>
      </w:r>
      <w:r>
        <w:rPr>
          <w:rFonts w:ascii="Times New Roman" w:eastAsia="Times-Roman" w:hAnsi="Times New Roman"/>
          <w:color w:val="000000"/>
          <w:sz w:val="28"/>
          <w:szCs w:val="28"/>
        </w:rPr>
        <w:t xml:space="preserve"> с. 50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].</w:t>
      </w:r>
    </w:p>
    <w:p w:rsidR="00D34771" w:rsidRPr="006A666A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Остановимся на этой классификации более подробно.</w:t>
      </w:r>
    </w:p>
    <w:p w:rsidR="006C1998" w:rsidRPr="004F36FA" w:rsidRDefault="00D34771" w:rsidP="004F36FA">
      <w:pPr>
        <w:jc w:val="center"/>
        <w:rPr>
          <w:rFonts w:ascii="Times New Roman" w:hAnsi="Times New Roman" w:cs="Times New Roman"/>
          <w:sz w:val="27"/>
          <w:szCs w:val="27"/>
        </w:rPr>
      </w:pPr>
      <w:r w:rsidRPr="004F36FA">
        <w:rPr>
          <w:rFonts w:ascii="Times New Roman" w:hAnsi="Times New Roman" w:cs="Times New Roman"/>
          <w:sz w:val="27"/>
          <w:szCs w:val="27"/>
        </w:rPr>
        <w:t>ПРЕДМЕТНОЕ   ДЕЛЕНИЕ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ab/>
        <w:t xml:space="preserve">А. </w:t>
      </w:r>
      <w:r w:rsidRPr="00D03AD4">
        <w:rPr>
          <w:i/>
          <w:iCs/>
          <w:color w:val="000000"/>
          <w:sz w:val="28"/>
          <w:szCs w:val="28"/>
        </w:rPr>
        <w:t>Географические реалии</w:t>
      </w:r>
      <w:r w:rsidRPr="00D03AD4">
        <w:rPr>
          <w:color w:val="000000"/>
          <w:sz w:val="28"/>
          <w:szCs w:val="28"/>
        </w:rPr>
        <w:t>:</w:t>
      </w:r>
    </w:p>
    <w:p w:rsidR="00D34771" w:rsidRPr="00D03AD4" w:rsidRDefault="00D34771" w:rsidP="00D34771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Названия объектов физической географии, в том числе и метеорологии: </w:t>
      </w:r>
      <w:r w:rsidRPr="00D03AD4">
        <w:rPr>
          <w:i/>
          <w:iCs/>
          <w:color w:val="000000"/>
          <w:spacing w:val="-8"/>
          <w:sz w:val="28"/>
          <w:szCs w:val="28"/>
        </w:rPr>
        <w:t>степь, торнадо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Названия географических объектов, связанных с человеческой деятельностью: </w:t>
      </w:r>
      <w:r w:rsidRPr="00D03AD4">
        <w:rPr>
          <w:i/>
          <w:iCs/>
          <w:color w:val="000000"/>
          <w:spacing w:val="-4"/>
          <w:sz w:val="28"/>
          <w:szCs w:val="28"/>
        </w:rPr>
        <w:t xml:space="preserve">польдер, </w:t>
      </w:r>
      <w:r w:rsidRPr="00D03AD4">
        <w:rPr>
          <w:i/>
          <w:iCs/>
          <w:color w:val="000000"/>
          <w:spacing w:val="-11"/>
          <w:sz w:val="28"/>
          <w:szCs w:val="28"/>
        </w:rPr>
        <w:t>арык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Названия эндемиков:</w:t>
      </w:r>
      <w:r w:rsidRPr="00D03AD4">
        <w:rPr>
          <w:i/>
          <w:iCs/>
          <w:color w:val="000000"/>
          <w:spacing w:val="-6"/>
          <w:sz w:val="28"/>
          <w:szCs w:val="28"/>
        </w:rPr>
        <w:t xml:space="preserve"> киви, </w:t>
      </w:r>
      <w:r w:rsidRPr="00D03AD4">
        <w:rPr>
          <w:i/>
          <w:iCs/>
          <w:color w:val="000000"/>
          <w:spacing w:val="-3"/>
          <w:sz w:val="28"/>
          <w:szCs w:val="28"/>
        </w:rPr>
        <w:t>секвойя</w:t>
      </w:r>
      <w:r w:rsidR="00434B1D" w:rsidRPr="00434B1D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A91BE4">
        <w:rPr>
          <w:rFonts w:eastAsia="Times-Roman"/>
          <w:color w:val="000000"/>
          <w:sz w:val="28"/>
          <w:szCs w:val="28"/>
        </w:rPr>
        <w:t>там же,</w:t>
      </w:r>
      <w:r>
        <w:rPr>
          <w:rFonts w:eastAsia="Times-Roman"/>
          <w:color w:val="000000"/>
          <w:sz w:val="28"/>
          <w:szCs w:val="28"/>
        </w:rPr>
        <w:t xml:space="preserve"> с. 51</w:t>
      </w:r>
      <w:r w:rsidRPr="00D03AD4">
        <w:rPr>
          <w:rFonts w:eastAsia="Times-Italic"/>
          <w:iCs/>
          <w:color w:val="000000"/>
          <w:sz w:val="28"/>
          <w:szCs w:val="28"/>
        </w:rPr>
        <w:t>].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Б. </w:t>
      </w:r>
      <w:r w:rsidRPr="00D03AD4">
        <w:rPr>
          <w:i/>
          <w:iCs/>
          <w:color w:val="000000"/>
          <w:sz w:val="28"/>
          <w:szCs w:val="28"/>
        </w:rPr>
        <w:t>Этнографические реалии: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 xml:space="preserve"> К группе этнографических реалий С. Влахов и С. Флорин относят большинство слов, обозначающих те понятия, которые действительно принадлежат науке, «изучающей быт и культуру народов, формы материальной культуры, обычаи, религию, духовную культуру»</w:t>
      </w:r>
      <w:r w:rsidR="00434B1D" w:rsidRPr="00434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A91BE4" w:rsidRPr="00A91BE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там же, </w:t>
      </w:r>
      <w:r w:rsidRPr="00A91BE4">
        <w:rPr>
          <w:rFonts w:ascii="Times New Roman" w:eastAsia="Times-Roman" w:hAnsi="Times New Roman" w:cs="Times New Roman"/>
          <w:color w:val="000000"/>
          <w:sz w:val="28"/>
          <w:szCs w:val="28"/>
        </w:rPr>
        <w:t>с.</w:t>
      </w:r>
      <w:r w:rsidRPr="00710746">
        <w:rPr>
          <w:rFonts w:ascii="Times New Roman" w:eastAsia="Times-Roman" w:hAnsi="Times New Roman"/>
          <w:color w:val="000000"/>
          <w:sz w:val="28"/>
          <w:szCs w:val="28"/>
        </w:rPr>
        <w:t xml:space="preserve"> 52</w:t>
      </w:r>
      <w:r w:rsidRPr="00710746">
        <w:rPr>
          <w:rFonts w:ascii="Times New Roman" w:eastAsia="Times-Italic" w:hAnsi="Times New Roman"/>
          <w:iCs/>
          <w:color w:val="000000"/>
          <w:sz w:val="28"/>
          <w:szCs w:val="28"/>
        </w:rPr>
        <w:t>]</w:t>
      </w:r>
      <w:r w:rsidRPr="00710746">
        <w:rPr>
          <w:rFonts w:ascii="Times New Roman" w:hAnsi="Times New Roman"/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Быт:</w:t>
      </w:r>
    </w:p>
    <w:p w:rsidR="00D34771" w:rsidRPr="00E92D21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03AD4">
        <w:rPr>
          <w:color w:val="000000"/>
          <w:sz w:val="28"/>
          <w:szCs w:val="28"/>
        </w:rPr>
        <w:t>а) Пища, напитки</w:t>
      </w:r>
      <w:r w:rsidRPr="00D03AD4">
        <w:rPr>
          <w:color w:val="000000"/>
          <w:spacing w:val="-3"/>
          <w:sz w:val="28"/>
          <w:szCs w:val="28"/>
        </w:rPr>
        <w:t xml:space="preserve"> и т. п.:</w:t>
      </w:r>
      <w:r w:rsidR="00434B1D" w:rsidRPr="00434B1D">
        <w:rPr>
          <w:color w:val="000000"/>
          <w:spacing w:val="-3"/>
          <w:sz w:val="28"/>
          <w:szCs w:val="28"/>
        </w:rPr>
        <w:t xml:space="preserve"> </w:t>
      </w:r>
      <w:r w:rsidRPr="00434B1D">
        <w:rPr>
          <w:i/>
          <w:color w:val="000000"/>
          <w:spacing w:val="-3"/>
          <w:sz w:val="28"/>
          <w:szCs w:val="28"/>
        </w:rPr>
        <w:t>баница, кумыс;</w:t>
      </w:r>
      <w:r w:rsidRPr="00E92D21">
        <w:rPr>
          <w:color w:val="000000"/>
          <w:spacing w:val="-3"/>
          <w:sz w:val="28"/>
          <w:szCs w:val="28"/>
        </w:rPr>
        <w:t xml:space="preserve"> бытовые заведения (общественного питания и др.): </w:t>
      </w:r>
      <w:r w:rsidRPr="00434B1D">
        <w:rPr>
          <w:i/>
          <w:color w:val="000000"/>
          <w:spacing w:val="-3"/>
          <w:sz w:val="28"/>
          <w:szCs w:val="28"/>
        </w:rPr>
        <w:t>таверна,  бистро;</w:t>
      </w:r>
      <w:r w:rsidRPr="00E92D21">
        <w:rPr>
          <w:color w:val="000000"/>
          <w:spacing w:val="-3"/>
          <w:sz w:val="28"/>
          <w:szCs w:val="28"/>
        </w:rPr>
        <w:t xml:space="preserve">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б) Одежда </w:t>
      </w:r>
      <w:r w:rsidRPr="00D03AD4">
        <w:rPr>
          <w:color w:val="000000"/>
          <w:spacing w:val="-1"/>
          <w:sz w:val="28"/>
          <w:szCs w:val="28"/>
        </w:rPr>
        <w:t xml:space="preserve">(включая обувь, головные уборы и пр.): </w:t>
      </w:r>
      <w:r w:rsidRPr="00D03AD4">
        <w:rPr>
          <w:i/>
          <w:iCs/>
          <w:color w:val="000000"/>
          <w:spacing w:val="-4"/>
          <w:sz w:val="28"/>
          <w:szCs w:val="28"/>
        </w:rPr>
        <w:t xml:space="preserve">кимоно, </w:t>
      </w:r>
      <w:r>
        <w:rPr>
          <w:i/>
          <w:iCs/>
          <w:color w:val="000000"/>
          <w:spacing w:val="-4"/>
          <w:sz w:val="28"/>
          <w:szCs w:val="28"/>
        </w:rPr>
        <w:t>чалма</w:t>
      </w:r>
      <w:r w:rsidRPr="00D03AD4">
        <w:rPr>
          <w:i/>
          <w:iCs/>
          <w:color w:val="000000"/>
          <w:spacing w:val="-4"/>
          <w:sz w:val="28"/>
          <w:szCs w:val="28"/>
        </w:rPr>
        <w:t xml:space="preserve">; </w:t>
      </w:r>
      <w:r w:rsidRPr="00D03AD4">
        <w:rPr>
          <w:color w:val="000000"/>
          <w:spacing w:val="-4"/>
          <w:sz w:val="28"/>
          <w:szCs w:val="28"/>
        </w:rPr>
        <w:t xml:space="preserve">украшения, уборы: </w:t>
      </w:r>
      <w:r w:rsidRPr="00D03AD4">
        <w:rPr>
          <w:i/>
          <w:iCs/>
          <w:color w:val="000000"/>
          <w:spacing w:val="-6"/>
          <w:sz w:val="28"/>
          <w:szCs w:val="28"/>
        </w:rPr>
        <w:t>кокошник, фибула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в) Жилье, мебель, посуда </w:t>
      </w:r>
      <w:r w:rsidRPr="00D03AD4">
        <w:rPr>
          <w:color w:val="000000"/>
          <w:spacing w:val="-7"/>
          <w:sz w:val="28"/>
          <w:szCs w:val="28"/>
        </w:rPr>
        <w:t xml:space="preserve">и др. утварь: </w:t>
      </w:r>
      <w:r w:rsidRPr="00D03AD4">
        <w:rPr>
          <w:i/>
          <w:iCs/>
          <w:color w:val="000000"/>
          <w:spacing w:val="-7"/>
          <w:sz w:val="28"/>
          <w:szCs w:val="28"/>
        </w:rPr>
        <w:t>юр</w:t>
      </w:r>
      <w:r w:rsidRPr="00D03AD4">
        <w:rPr>
          <w:i/>
          <w:iCs/>
          <w:color w:val="000000"/>
          <w:spacing w:val="-7"/>
          <w:sz w:val="28"/>
          <w:szCs w:val="28"/>
        </w:rPr>
        <w:softHyphen/>
      </w:r>
      <w:r w:rsidRPr="00D03AD4">
        <w:rPr>
          <w:i/>
          <w:iCs/>
          <w:color w:val="000000"/>
          <w:spacing w:val="-2"/>
          <w:sz w:val="28"/>
          <w:szCs w:val="28"/>
        </w:rPr>
        <w:t xml:space="preserve">та, </w:t>
      </w:r>
      <w:r w:rsidRPr="00D03AD4">
        <w:rPr>
          <w:i/>
          <w:iCs/>
          <w:color w:val="000000"/>
          <w:spacing w:val="-1"/>
          <w:sz w:val="28"/>
          <w:szCs w:val="28"/>
        </w:rPr>
        <w:t>ибрик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г) Транспорт </w:t>
      </w:r>
      <w:r w:rsidRPr="00D03AD4">
        <w:rPr>
          <w:color w:val="000000"/>
          <w:spacing w:val="-3"/>
          <w:sz w:val="28"/>
          <w:szCs w:val="28"/>
        </w:rPr>
        <w:t xml:space="preserve">(средства и «водители»): </w:t>
      </w:r>
      <w:r w:rsidRPr="00D03AD4">
        <w:rPr>
          <w:i/>
          <w:iCs/>
          <w:color w:val="000000"/>
          <w:spacing w:val="-6"/>
          <w:sz w:val="28"/>
          <w:szCs w:val="28"/>
        </w:rPr>
        <w:t>нарты</w:t>
      </w:r>
      <w:r w:rsidRPr="00D03AD4">
        <w:rPr>
          <w:i/>
          <w:iCs/>
          <w:color w:val="000000"/>
          <w:spacing w:val="-2"/>
          <w:sz w:val="28"/>
          <w:szCs w:val="28"/>
        </w:rPr>
        <w:t>, гондольер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д) Другие</w:t>
      </w:r>
      <w:r w:rsidRPr="00D03AD4">
        <w:rPr>
          <w:color w:val="000000"/>
          <w:spacing w:val="-6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6"/>
          <w:sz w:val="28"/>
          <w:szCs w:val="28"/>
        </w:rPr>
        <w:t>саквы, ароматные палочки</w:t>
      </w:r>
      <w:r w:rsidRPr="00D03AD4">
        <w:rPr>
          <w:i/>
          <w:iCs/>
          <w:color w:val="000000"/>
          <w:spacing w:val="-11"/>
          <w:sz w:val="28"/>
          <w:szCs w:val="28"/>
        </w:rPr>
        <w:t>.</w:t>
      </w:r>
    </w:p>
    <w:p w:rsidR="00D34771" w:rsidRPr="00D03AD4" w:rsidRDefault="00D34771" w:rsidP="00D34771">
      <w:pPr>
        <w:pStyle w:val="21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Труд: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а) Люди труда</w:t>
      </w:r>
      <w:r w:rsidRPr="00D03AD4">
        <w:rPr>
          <w:color w:val="000000"/>
          <w:spacing w:val="-7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6"/>
          <w:sz w:val="28"/>
          <w:szCs w:val="28"/>
        </w:rPr>
        <w:t>фермер, дхоби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б) Орудие труда</w:t>
      </w:r>
      <w:r w:rsidRPr="00D03AD4">
        <w:rPr>
          <w:color w:val="000000"/>
          <w:spacing w:val="-5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5"/>
          <w:sz w:val="28"/>
          <w:szCs w:val="28"/>
        </w:rPr>
        <w:t xml:space="preserve">кетмень, </w:t>
      </w:r>
      <w:r w:rsidRPr="00D03AD4">
        <w:rPr>
          <w:i/>
          <w:iCs/>
          <w:color w:val="000000"/>
          <w:spacing w:val="-6"/>
          <w:sz w:val="28"/>
          <w:szCs w:val="28"/>
        </w:rPr>
        <w:t>лассо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в) Организация труда (включая хозяйство и т. п.):</w:t>
      </w:r>
      <w:r w:rsidR="00434B1D" w:rsidRPr="00434B1D">
        <w:rPr>
          <w:color w:val="000000"/>
          <w:sz w:val="28"/>
          <w:szCs w:val="28"/>
        </w:rPr>
        <w:t xml:space="preserve"> </w:t>
      </w:r>
      <w:r w:rsidRPr="00D03AD4">
        <w:rPr>
          <w:i/>
          <w:iCs/>
          <w:color w:val="000000"/>
          <w:spacing w:val="-3"/>
          <w:sz w:val="28"/>
          <w:szCs w:val="28"/>
        </w:rPr>
        <w:t xml:space="preserve">агрокомплекс, </w:t>
      </w:r>
      <w:r w:rsidRPr="00D03AD4">
        <w:rPr>
          <w:i/>
          <w:iCs/>
          <w:color w:val="000000"/>
          <w:sz w:val="28"/>
          <w:szCs w:val="28"/>
        </w:rPr>
        <w:t>гильдия</w:t>
      </w:r>
      <w:r w:rsidR="00434B1D" w:rsidRPr="00434B1D">
        <w:rPr>
          <w:i/>
          <w:iCs/>
          <w:color w:val="000000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A91BE4">
        <w:rPr>
          <w:rFonts w:eastAsia="Times-Roman"/>
          <w:color w:val="000000"/>
          <w:sz w:val="28"/>
          <w:szCs w:val="28"/>
        </w:rPr>
        <w:t>там же,</w:t>
      </w:r>
      <w:r>
        <w:rPr>
          <w:rFonts w:eastAsia="Times-Roman"/>
          <w:color w:val="000000"/>
          <w:sz w:val="28"/>
          <w:szCs w:val="28"/>
        </w:rPr>
        <w:t xml:space="preserve"> с. 53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 xml:space="preserve">;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3. Искусство и культура: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а) Музыка и танцы: </w:t>
      </w:r>
      <w:r w:rsidRPr="00D03AD4">
        <w:rPr>
          <w:i/>
          <w:iCs/>
          <w:color w:val="000000"/>
          <w:sz w:val="28"/>
          <w:szCs w:val="28"/>
        </w:rPr>
        <w:t>крако</w:t>
      </w:r>
      <w:r w:rsidRPr="00D03AD4">
        <w:rPr>
          <w:i/>
          <w:iCs/>
          <w:color w:val="000000"/>
          <w:sz w:val="28"/>
          <w:szCs w:val="28"/>
        </w:rPr>
        <w:softHyphen/>
        <w:t>вяк, блюз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б) Музыкальные инструменты </w:t>
      </w:r>
      <w:r w:rsidRPr="00D03AD4">
        <w:rPr>
          <w:color w:val="000000"/>
          <w:spacing w:val="-1"/>
          <w:sz w:val="28"/>
          <w:szCs w:val="28"/>
        </w:rPr>
        <w:t xml:space="preserve">и др.: </w:t>
      </w:r>
      <w:r w:rsidRPr="00D03AD4">
        <w:rPr>
          <w:i/>
          <w:iCs/>
          <w:color w:val="000000"/>
          <w:spacing w:val="-1"/>
          <w:sz w:val="28"/>
          <w:szCs w:val="28"/>
        </w:rPr>
        <w:t>гусли, банджо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в) Фольклор</w:t>
      </w:r>
      <w:r w:rsidRPr="00D03AD4">
        <w:rPr>
          <w:color w:val="000000"/>
          <w:spacing w:val="-4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4"/>
          <w:sz w:val="28"/>
          <w:szCs w:val="28"/>
        </w:rPr>
        <w:t xml:space="preserve">сага, </w:t>
      </w:r>
      <w:r w:rsidRPr="00D03AD4">
        <w:rPr>
          <w:i/>
          <w:iCs/>
          <w:color w:val="000000"/>
          <w:spacing w:val="-7"/>
          <w:sz w:val="28"/>
          <w:szCs w:val="28"/>
        </w:rPr>
        <w:t xml:space="preserve">богатырь, </w:t>
      </w:r>
      <w:r w:rsidRPr="00D03AD4">
        <w:rPr>
          <w:iCs/>
          <w:color w:val="000000"/>
          <w:spacing w:val="-7"/>
          <w:sz w:val="28"/>
          <w:szCs w:val="28"/>
        </w:rPr>
        <w:t>(исследователи отмечают, что</w:t>
      </w:r>
      <w:r w:rsidRPr="00D03AD4">
        <w:rPr>
          <w:color w:val="000000"/>
          <w:spacing w:val="-7"/>
          <w:sz w:val="28"/>
          <w:szCs w:val="28"/>
        </w:rPr>
        <w:t xml:space="preserve">фольклорные </w:t>
      </w:r>
      <w:r w:rsidRPr="00D03AD4">
        <w:rPr>
          <w:color w:val="000000"/>
          <w:spacing w:val="-4"/>
          <w:sz w:val="28"/>
          <w:szCs w:val="28"/>
        </w:rPr>
        <w:t>понятия тесно связаны с мифологическими)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г) Театр</w:t>
      </w:r>
      <w:r w:rsidRPr="00D03AD4">
        <w:rPr>
          <w:color w:val="000000"/>
          <w:w w:val="102"/>
          <w:sz w:val="28"/>
          <w:szCs w:val="28"/>
        </w:rPr>
        <w:t xml:space="preserve">: </w:t>
      </w:r>
      <w:r w:rsidRPr="00D03AD4">
        <w:rPr>
          <w:i/>
          <w:iCs/>
          <w:color w:val="000000"/>
          <w:w w:val="102"/>
          <w:sz w:val="28"/>
          <w:szCs w:val="28"/>
        </w:rPr>
        <w:t>кабуки, хэппенинг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д) Другие искусства и предметы искусств: </w:t>
      </w:r>
      <w:r w:rsidRPr="00D03AD4">
        <w:rPr>
          <w:i/>
          <w:iCs/>
          <w:color w:val="000000"/>
          <w:sz w:val="28"/>
          <w:szCs w:val="28"/>
        </w:rPr>
        <w:t xml:space="preserve">икэбана, </w:t>
      </w:r>
      <w:r w:rsidRPr="00D03AD4">
        <w:rPr>
          <w:i/>
          <w:iCs/>
          <w:color w:val="000000"/>
          <w:spacing w:val="-3"/>
          <w:sz w:val="28"/>
          <w:szCs w:val="28"/>
        </w:rPr>
        <w:t>маконда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е) Исполнители: </w:t>
      </w:r>
      <w:r w:rsidRPr="00D03AD4">
        <w:rPr>
          <w:i/>
          <w:iCs/>
          <w:color w:val="000000"/>
          <w:sz w:val="28"/>
          <w:szCs w:val="28"/>
        </w:rPr>
        <w:t xml:space="preserve">миннезингер, скальд;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ж) Обычаи, ритуалы: </w:t>
      </w:r>
      <w:r w:rsidRPr="00D03AD4">
        <w:rPr>
          <w:i/>
          <w:iCs/>
          <w:color w:val="000000"/>
          <w:sz w:val="28"/>
          <w:szCs w:val="28"/>
        </w:rPr>
        <w:t>ко</w:t>
      </w:r>
      <w:r w:rsidRPr="00D03AD4">
        <w:rPr>
          <w:i/>
          <w:iCs/>
          <w:color w:val="000000"/>
          <w:sz w:val="28"/>
          <w:szCs w:val="28"/>
        </w:rPr>
        <w:softHyphen/>
      </w:r>
      <w:r w:rsidRPr="00D03AD4">
        <w:rPr>
          <w:i/>
          <w:iCs/>
          <w:color w:val="000000"/>
          <w:spacing w:val="-1"/>
          <w:sz w:val="28"/>
          <w:szCs w:val="28"/>
        </w:rPr>
        <w:t xml:space="preserve">ляда, </w:t>
      </w:r>
      <w:r w:rsidRPr="00D03AD4">
        <w:rPr>
          <w:i/>
          <w:iCs/>
          <w:color w:val="000000"/>
          <w:spacing w:val="-3"/>
          <w:sz w:val="28"/>
          <w:szCs w:val="28"/>
        </w:rPr>
        <w:t>масленица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з) Праздники, игры: </w:t>
      </w:r>
      <w:r w:rsidRPr="00D03AD4">
        <w:rPr>
          <w:i/>
          <w:iCs/>
          <w:color w:val="000000"/>
          <w:sz w:val="28"/>
          <w:szCs w:val="28"/>
        </w:rPr>
        <w:t xml:space="preserve"> холи, </w:t>
      </w:r>
      <w:r w:rsidRPr="00D03AD4">
        <w:rPr>
          <w:i/>
          <w:iCs/>
          <w:color w:val="000000"/>
          <w:spacing w:val="-6"/>
          <w:sz w:val="28"/>
          <w:szCs w:val="28"/>
        </w:rPr>
        <w:t xml:space="preserve">городки;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и) Мифология: </w:t>
      </w:r>
      <w:r w:rsidRPr="00D03AD4">
        <w:rPr>
          <w:i/>
          <w:iCs/>
          <w:color w:val="000000"/>
          <w:spacing w:val="-1"/>
          <w:sz w:val="28"/>
          <w:szCs w:val="28"/>
        </w:rPr>
        <w:t xml:space="preserve">эльф, </w:t>
      </w:r>
      <w:r w:rsidRPr="00D03AD4">
        <w:rPr>
          <w:i/>
          <w:iCs/>
          <w:color w:val="000000"/>
          <w:spacing w:val="-7"/>
          <w:sz w:val="28"/>
          <w:szCs w:val="28"/>
        </w:rPr>
        <w:t>ковер-самолет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к) Культы — служители и последователи: </w:t>
      </w:r>
      <w:r w:rsidRPr="00D03AD4">
        <w:rPr>
          <w:i/>
          <w:iCs/>
          <w:color w:val="000000"/>
          <w:sz w:val="28"/>
          <w:szCs w:val="28"/>
        </w:rPr>
        <w:t xml:space="preserve">лама, </w:t>
      </w:r>
      <w:r w:rsidRPr="00D03AD4">
        <w:rPr>
          <w:i/>
          <w:iCs/>
          <w:color w:val="000000"/>
          <w:spacing w:val="-4"/>
          <w:sz w:val="28"/>
          <w:szCs w:val="28"/>
        </w:rPr>
        <w:t xml:space="preserve">шаман; </w:t>
      </w:r>
      <w:r w:rsidRPr="00D03AD4">
        <w:rPr>
          <w:color w:val="000000"/>
          <w:sz w:val="28"/>
          <w:szCs w:val="28"/>
        </w:rPr>
        <w:t xml:space="preserve">культовые здания и предметы: </w:t>
      </w:r>
      <w:r w:rsidRPr="00D03AD4">
        <w:rPr>
          <w:i/>
          <w:iCs/>
          <w:color w:val="000000"/>
          <w:sz w:val="28"/>
          <w:szCs w:val="28"/>
        </w:rPr>
        <w:t xml:space="preserve">мечеть, </w:t>
      </w:r>
      <w:r w:rsidRPr="00D03AD4">
        <w:rPr>
          <w:i/>
          <w:iCs/>
          <w:color w:val="000000"/>
          <w:spacing w:val="-3"/>
          <w:sz w:val="28"/>
          <w:szCs w:val="28"/>
        </w:rPr>
        <w:t>распятие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л) Календарь</w:t>
      </w:r>
      <w:r w:rsidRPr="00D03AD4">
        <w:rPr>
          <w:color w:val="000000"/>
          <w:spacing w:val="-2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2"/>
          <w:sz w:val="28"/>
          <w:szCs w:val="28"/>
        </w:rPr>
        <w:t>червень</w:t>
      </w:r>
      <w:r w:rsidRPr="00D03AD4">
        <w:rPr>
          <w:i/>
          <w:iCs/>
          <w:color w:val="000000"/>
          <w:spacing w:val="-1"/>
          <w:sz w:val="28"/>
          <w:szCs w:val="28"/>
        </w:rPr>
        <w:t xml:space="preserve">, бабье </w:t>
      </w:r>
      <w:r w:rsidRPr="00D03AD4">
        <w:rPr>
          <w:i/>
          <w:iCs/>
          <w:color w:val="000000"/>
          <w:spacing w:val="-21"/>
          <w:sz w:val="28"/>
          <w:szCs w:val="28"/>
        </w:rPr>
        <w:t>лето.</w:t>
      </w:r>
    </w:p>
    <w:p w:rsidR="00D34771" w:rsidRPr="00D03AD4" w:rsidRDefault="00D34771" w:rsidP="00D34771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Этнические объекты: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а) Этнонимы: </w:t>
      </w:r>
      <w:r w:rsidRPr="00D03AD4">
        <w:rPr>
          <w:i/>
          <w:iCs/>
          <w:color w:val="000000"/>
          <w:sz w:val="28"/>
          <w:szCs w:val="28"/>
        </w:rPr>
        <w:t>гуцул</w:t>
      </w:r>
      <w:r w:rsidRPr="00D03AD4">
        <w:rPr>
          <w:i/>
          <w:iCs/>
          <w:color w:val="000000"/>
          <w:spacing w:val="-4"/>
          <w:sz w:val="28"/>
          <w:szCs w:val="28"/>
        </w:rPr>
        <w:t>, казах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б) Клички (обычно шутливые или обидные): </w:t>
      </w:r>
      <w:r w:rsidRPr="00D03AD4">
        <w:rPr>
          <w:i/>
          <w:iCs/>
          <w:color w:val="000000"/>
          <w:sz w:val="28"/>
          <w:szCs w:val="28"/>
        </w:rPr>
        <w:t>шваб</w:t>
      </w:r>
      <w:r>
        <w:rPr>
          <w:i/>
          <w:iCs/>
          <w:color w:val="000000"/>
          <w:sz w:val="28"/>
          <w:szCs w:val="28"/>
        </w:rPr>
        <w:t>,</w:t>
      </w:r>
      <w:r w:rsidRPr="00D03AD4">
        <w:rPr>
          <w:i/>
          <w:iCs/>
          <w:color w:val="000000"/>
          <w:sz w:val="28"/>
          <w:szCs w:val="28"/>
        </w:rPr>
        <w:t xml:space="preserve"> хохол;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в) Названия лиц по месту жительства: </w:t>
      </w:r>
      <w:r w:rsidRPr="00D03AD4">
        <w:rPr>
          <w:i/>
          <w:iCs/>
          <w:color w:val="000000"/>
          <w:sz w:val="28"/>
          <w:szCs w:val="28"/>
        </w:rPr>
        <w:t xml:space="preserve">тарасконец, </w:t>
      </w:r>
      <w:r>
        <w:rPr>
          <w:i/>
          <w:iCs/>
          <w:color w:val="000000"/>
          <w:sz w:val="28"/>
          <w:szCs w:val="28"/>
        </w:rPr>
        <w:t xml:space="preserve">канак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A91BE4">
        <w:rPr>
          <w:rFonts w:eastAsia="Times-Roman"/>
          <w:color w:val="000000"/>
          <w:sz w:val="28"/>
          <w:szCs w:val="28"/>
        </w:rPr>
        <w:t xml:space="preserve">там же, </w:t>
      </w:r>
      <w:r>
        <w:rPr>
          <w:rFonts w:eastAsia="Times-Roman"/>
          <w:color w:val="000000"/>
          <w:sz w:val="28"/>
          <w:szCs w:val="28"/>
        </w:rPr>
        <w:t>с. 54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 xml:space="preserve">;  </w:t>
      </w:r>
    </w:p>
    <w:p w:rsidR="00D34771" w:rsidRPr="00D03AD4" w:rsidRDefault="00D34771" w:rsidP="00D34771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Меры и деньги:</w:t>
      </w:r>
    </w:p>
    <w:p w:rsidR="00D34771" w:rsidRPr="00AA4DBA" w:rsidRDefault="00D34771" w:rsidP="00D34771">
      <w:pPr>
        <w:pStyle w:val="21"/>
        <w:spacing w:after="0" w:line="360" w:lineRule="auto"/>
        <w:ind w:firstLine="709"/>
        <w:jc w:val="both"/>
        <w:rPr>
          <w:color w:val="00B0F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а) Единицы мер: </w:t>
      </w:r>
      <w:r w:rsidRPr="00D03AD4">
        <w:rPr>
          <w:i/>
          <w:iCs/>
          <w:color w:val="000000"/>
          <w:sz w:val="28"/>
          <w:szCs w:val="28"/>
        </w:rPr>
        <w:t xml:space="preserve">аршин, </w:t>
      </w:r>
      <w:r w:rsidRPr="00D03AD4">
        <w:rPr>
          <w:i/>
          <w:iCs/>
          <w:color w:val="000000"/>
          <w:spacing w:val="-4"/>
          <w:sz w:val="28"/>
          <w:szCs w:val="28"/>
        </w:rPr>
        <w:t>акр</w:t>
      </w:r>
      <w:r w:rsidRPr="000D0D1B">
        <w:rPr>
          <w:i/>
          <w:iCs/>
          <w:color w:val="000000"/>
          <w:spacing w:val="-4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б) Денежные единицы</w:t>
      </w:r>
      <w:r w:rsidRPr="00D03AD4">
        <w:rPr>
          <w:color w:val="000000"/>
          <w:spacing w:val="-1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5"/>
          <w:sz w:val="28"/>
          <w:szCs w:val="28"/>
        </w:rPr>
        <w:t xml:space="preserve">франк, песо; </w:t>
      </w:r>
    </w:p>
    <w:p w:rsidR="00D34771" w:rsidRPr="00D03AD4" w:rsidRDefault="00D34771" w:rsidP="00D347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pacing w:val="-3"/>
          <w:sz w:val="28"/>
          <w:szCs w:val="28"/>
        </w:rPr>
        <w:t xml:space="preserve">в) Просторечные названия тех и других: </w:t>
      </w:r>
      <w:r w:rsidRPr="00D03AD4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целковый, </w:t>
      </w:r>
      <w:r w:rsidRPr="00D03AD4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полушка</w:t>
      </w:r>
      <w:r w:rsidRPr="00D03AD4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ab/>
      </w:r>
      <w:r w:rsidRPr="00D03AD4">
        <w:rPr>
          <w:i/>
          <w:iCs/>
          <w:color w:val="000000"/>
          <w:sz w:val="28"/>
          <w:szCs w:val="28"/>
        </w:rPr>
        <w:t>В. Общественно-политические реалии</w:t>
      </w:r>
    </w:p>
    <w:p w:rsidR="00D34771" w:rsidRPr="00D03AD4" w:rsidRDefault="00D34771" w:rsidP="00D34771">
      <w:pPr>
        <w:pStyle w:val="21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Административно-территориальное устройство: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а) Административно-территориальные единицы</w:t>
      </w:r>
      <w:r w:rsidRPr="00D03AD4">
        <w:rPr>
          <w:color w:val="000000"/>
          <w:spacing w:val="-2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5"/>
          <w:sz w:val="28"/>
          <w:szCs w:val="28"/>
        </w:rPr>
        <w:t>графство, кантон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б) Населенные пункты: </w:t>
      </w:r>
      <w:r w:rsidRPr="00D03AD4">
        <w:rPr>
          <w:i/>
          <w:iCs/>
          <w:color w:val="000000"/>
          <w:sz w:val="28"/>
          <w:szCs w:val="28"/>
        </w:rPr>
        <w:t>аул, хутор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в) Детали населенного пункта: </w:t>
      </w:r>
      <w:r w:rsidRPr="00D03AD4">
        <w:rPr>
          <w:i/>
          <w:iCs/>
          <w:color w:val="000000"/>
          <w:sz w:val="28"/>
          <w:szCs w:val="28"/>
        </w:rPr>
        <w:t xml:space="preserve">медина, </w:t>
      </w:r>
      <w:r w:rsidRPr="00D03AD4">
        <w:rPr>
          <w:i/>
          <w:iCs/>
          <w:color w:val="000000"/>
          <w:spacing w:val="-3"/>
          <w:sz w:val="28"/>
          <w:szCs w:val="28"/>
        </w:rPr>
        <w:t>чаршия.</w:t>
      </w:r>
    </w:p>
    <w:p w:rsidR="00D34771" w:rsidRPr="00D03AD4" w:rsidRDefault="00D34771" w:rsidP="00D34771">
      <w:pPr>
        <w:pStyle w:val="21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Органы и носители власти: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а) Органы власти: </w:t>
      </w:r>
      <w:r w:rsidRPr="00D03AD4">
        <w:rPr>
          <w:i/>
          <w:iCs/>
          <w:color w:val="000000"/>
          <w:sz w:val="28"/>
          <w:szCs w:val="28"/>
        </w:rPr>
        <w:t>Народное собрание, рада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б) Носители власти: </w:t>
      </w:r>
      <w:r w:rsidRPr="00D03AD4">
        <w:rPr>
          <w:i/>
          <w:iCs/>
          <w:color w:val="000000"/>
          <w:sz w:val="28"/>
          <w:szCs w:val="28"/>
        </w:rPr>
        <w:t>хан, фараон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A91BE4">
        <w:rPr>
          <w:rFonts w:eastAsia="Times-Roman"/>
          <w:color w:val="000000"/>
          <w:sz w:val="28"/>
          <w:szCs w:val="28"/>
        </w:rPr>
        <w:t>там же,</w:t>
      </w:r>
      <w:r>
        <w:rPr>
          <w:rFonts w:eastAsia="Times-Roman"/>
          <w:color w:val="000000"/>
          <w:sz w:val="28"/>
          <w:szCs w:val="28"/>
        </w:rPr>
        <w:t xml:space="preserve"> с. 55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 xml:space="preserve">;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3. Общественно-политическая жизнь: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а) Политическая деятельность и деятели: </w:t>
      </w:r>
      <w:r w:rsidRPr="00D03AD4">
        <w:rPr>
          <w:i/>
          <w:iCs/>
          <w:color w:val="000000"/>
          <w:sz w:val="28"/>
          <w:szCs w:val="28"/>
        </w:rPr>
        <w:t>большеви</w:t>
      </w:r>
      <w:r w:rsidRPr="00D03AD4">
        <w:rPr>
          <w:i/>
          <w:iCs/>
          <w:color w:val="000000"/>
          <w:sz w:val="28"/>
          <w:szCs w:val="28"/>
        </w:rPr>
        <w:softHyphen/>
      </w:r>
      <w:r w:rsidRPr="00D03AD4">
        <w:rPr>
          <w:i/>
          <w:iCs/>
          <w:color w:val="000000"/>
          <w:spacing w:val="-2"/>
          <w:sz w:val="28"/>
          <w:szCs w:val="28"/>
        </w:rPr>
        <w:t xml:space="preserve">ки, троцкисты; </w:t>
      </w:r>
    </w:p>
    <w:p w:rsidR="00D34771" w:rsidRPr="00D03AD4" w:rsidRDefault="00D34771" w:rsidP="00D347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 xml:space="preserve">б) Патриотические и общественные движения </w:t>
      </w:r>
      <w:r w:rsidRPr="00D03AD4">
        <w:rPr>
          <w:rFonts w:ascii="Times New Roman" w:hAnsi="Times New Roman"/>
          <w:color w:val="000000"/>
          <w:spacing w:val="-7"/>
          <w:sz w:val="28"/>
          <w:szCs w:val="28"/>
        </w:rPr>
        <w:t xml:space="preserve">(и их </w:t>
      </w:r>
      <w:r w:rsidRPr="00D03AD4">
        <w:rPr>
          <w:rFonts w:ascii="Times New Roman" w:hAnsi="Times New Roman"/>
          <w:color w:val="000000"/>
          <w:spacing w:val="-9"/>
          <w:sz w:val="28"/>
          <w:szCs w:val="28"/>
        </w:rPr>
        <w:t xml:space="preserve">деятели): </w:t>
      </w:r>
      <w:r w:rsidRPr="00D03AD4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партизаны, </w:t>
      </w:r>
      <w:r w:rsidRPr="00D03AD4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Красный Полумесяц</w:t>
      </w:r>
      <w:r w:rsidRPr="00D03AD4">
        <w:rPr>
          <w:rFonts w:ascii="Times New Roman" w:hAnsi="Times New Roman"/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в) Социальные явления и движения </w:t>
      </w:r>
      <w:r w:rsidRPr="00D03AD4">
        <w:rPr>
          <w:color w:val="000000"/>
          <w:spacing w:val="-3"/>
          <w:sz w:val="28"/>
          <w:szCs w:val="28"/>
        </w:rPr>
        <w:t>(и их представи</w:t>
      </w:r>
      <w:r w:rsidRPr="00D03AD4">
        <w:rPr>
          <w:color w:val="000000"/>
          <w:spacing w:val="-3"/>
          <w:sz w:val="28"/>
          <w:szCs w:val="28"/>
        </w:rPr>
        <w:softHyphen/>
      </w:r>
      <w:r w:rsidRPr="00D03AD4">
        <w:rPr>
          <w:color w:val="000000"/>
          <w:spacing w:val="-1"/>
          <w:w w:val="93"/>
          <w:sz w:val="28"/>
          <w:szCs w:val="28"/>
        </w:rPr>
        <w:t xml:space="preserve">тели): </w:t>
      </w:r>
      <w:r w:rsidRPr="00D03AD4">
        <w:rPr>
          <w:i/>
          <w:iCs/>
          <w:color w:val="000000"/>
          <w:w w:val="93"/>
          <w:sz w:val="28"/>
          <w:szCs w:val="28"/>
        </w:rPr>
        <w:t>нэп, лоббист</w:t>
      </w:r>
      <w:r w:rsidRPr="00D03AD4">
        <w:rPr>
          <w:i/>
          <w:iCs/>
          <w:color w:val="000000"/>
          <w:spacing w:val="-1"/>
          <w:w w:val="93"/>
          <w:sz w:val="28"/>
          <w:szCs w:val="28"/>
        </w:rPr>
        <w:t xml:space="preserve">;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г) </w:t>
      </w:r>
      <w:r w:rsidRPr="00D03AD4">
        <w:rPr>
          <w:color w:val="000000"/>
          <w:spacing w:val="-5"/>
          <w:sz w:val="28"/>
          <w:szCs w:val="28"/>
        </w:rPr>
        <w:t>Звания, степени, титулы, обращения:</w:t>
      </w:r>
      <w:r w:rsidR="00E63A92" w:rsidRPr="00E63A92">
        <w:rPr>
          <w:color w:val="000000"/>
          <w:spacing w:val="-5"/>
          <w:sz w:val="28"/>
          <w:szCs w:val="28"/>
        </w:rPr>
        <w:t xml:space="preserve"> </w:t>
      </w:r>
      <w:r w:rsidRPr="00D03AD4">
        <w:rPr>
          <w:i/>
          <w:iCs/>
          <w:color w:val="000000"/>
          <w:spacing w:val="-8"/>
          <w:sz w:val="28"/>
          <w:szCs w:val="28"/>
        </w:rPr>
        <w:t xml:space="preserve">князь, </w:t>
      </w:r>
      <w:r w:rsidRPr="00D03AD4">
        <w:rPr>
          <w:i/>
          <w:iCs/>
          <w:color w:val="000000"/>
          <w:spacing w:val="-7"/>
          <w:sz w:val="28"/>
          <w:szCs w:val="28"/>
        </w:rPr>
        <w:t>статский советник</w:t>
      </w:r>
      <w:r w:rsidRPr="00D03AD4">
        <w:rPr>
          <w:i/>
          <w:iCs/>
          <w:color w:val="000000"/>
          <w:spacing w:val="-4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д) Учреждения</w:t>
      </w:r>
      <w:r w:rsidRPr="00D03AD4">
        <w:rPr>
          <w:color w:val="000000"/>
          <w:spacing w:val="-9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9"/>
          <w:sz w:val="28"/>
          <w:szCs w:val="28"/>
        </w:rPr>
        <w:t>загс</w:t>
      </w:r>
      <w:r w:rsidRPr="00D03AD4">
        <w:rPr>
          <w:i/>
          <w:iCs/>
          <w:color w:val="000000"/>
          <w:spacing w:val="-10"/>
          <w:sz w:val="28"/>
          <w:szCs w:val="28"/>
        </w:rPr>
        <w:t>, комитет искусства и культуры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е) Учебные заведения и культурные учреждения</w:t>
      </w:r>
      <w:r w:rsidRPr="00D03AD4">
        <w:rPr>
          <w:color w:val="000000"/>
          <w:spacing w:val="-4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5"/>
          <w:sz w:val="28"/>
          <w:szCs w:val="28"/>
        </w:rPr>
        <w:t>лицей, аула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ж) Сословия и касты </w:t>
      </w:r>
      <w:r w:rsidRPr="00D03AD4">
        <w:rPr>
          <w:color w:val="000000"/>
          <w:spacing w:val="-1"/>
          <w:sz w:val="28"/>
          <w:szCs w:val="28"/>
        </w:rPr>
        <w:t xml:space="preserve">(и их члены): </w:t>
      </w:r>
      <w:r w:rsidRPr="00D03AD4">
        <w:rPr>
          <w:i/>
          <w:iCs/>
          <w:color w:val="000000"/>
          <w:spacing w:val="-1"/>
          <w:sz w:val="28"/>
          <w:szCs w:val="28"/>
        </w:rPr>
        <w:t xml:space="preserve">дворянство, </w:t>
      </w:r>
      <w:r w:rsidRPr="00D03AD4">
        <w:rPr>
          <w:i/>
          <w:iCs/>
          <w:color w:val="000000"/>
          <w:spacing w:val="-6"/>
          <w:sz w:val="28"/>
          <w:szCs w:val="28"/>
        </w:rPr>
        <w:t>ба</w:t>
      </w:r>
      <w:r w:rsidRPr="00D03AD4">
        <w:rPr>
          <w:i/>
          <w:iCs/>
          <w:color w:val="000000"/>
          <w:spacing w:val="-6"/>
          <w:sz w:val="28"/>
          <w:szCs w:val="28"/>
        </w:rPr>
        <w:softHyphen/>
        <w:t xml:space="preserve">рин; 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з) Сословные знаки и символы</w:t>
      </w:r>
      <w:r w:rsidRPr="00D03AD4">
        <w:rPr>
          <w:color w:val="000000"/>
          <w:spacing w:val="-5"/>
          <w:sz w:val="28"/>
          <w:szCs w:val="28"/>
        </w:rPr>
        <w:t xml:space="preserve">: </w:t>
      </w:r>
      <w:r w:rsidRPr="00D03AD4">
        <w:rPr>
          <w:i/>
          <w:iCs/>
          <w:color w:val="000000"/>
          <w:sz w:val="28"/>
          <w:szCs w:val="28"/>
        </w:rPr>
        <w:t>белая лилия</w:t>
      </w:r>
      <w:r w:rsidRPr="00D03AD4">
        <w:rPr>
          <w:i/>
          <w:iCs/>
          <w:color w:val="000000"/>
          <w:spacing w:val="-5"/>
          <w:sz w:val="28"/>
          <w:szCs w:val="28"/>
        </w:rPr>
        <w:t>,</w:t>
      </w:r>
      <w:r w:rsidRPr="00D03AD4">
        <w:rPr>
          <w:i/>
          <w:iCs/>
          <w:color w:val="000000"/>
          <w:sz w:val="28"/>
          <w:szCs w:val="28"/>
        </w:rPr>
        <w:t xml:space="preserve"> полумесяц</w:t>
      </w:r>
      <w:r w:rsidRPr="00D03AD4">
        <w:rPr>
          <w:color w:val="000000"/>
          <w:sz w:val="28"/>
          <w:szCs w:val="28"/>
        </w:rPr>
        <w:t>.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4. Военные реалии: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а) Подразделения</w:t>
      </w:r>
      <w:r w:rsidRPr="00D03AD4">
        <w:rPr>
          <w:color w:val="000000"/>
          <w:spacing w:val="-7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7"/>
          <w:sz w:val="28"/>
          <w:szCs w:val="28"/>
        </w:rPr>
        <w:t xml:space="preserve">легион, </w:t>
      </w:r>
      <w:r w:rsidRPr="00D03AD4">
        <w:rPr>
          <w:i/>
          <w:iCs/>
          <w:color w:val="000000"/>
          <w:spacing w:val="-8"/>
          <w:sz w:val="28"/>
          <w:szCs w:val="28"/>
        </w:rPr>
        <w:t>когорта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D347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б) Оружие</w:t>
      </w:r>
      <w:r w:rsidRPr="00D03AD4">
        <w:rPr>
          <w:color w:val="000000"/>
          <w:spacing w:val="-4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4"/>
          <w:sz w:val="28"/>
          <w:szCs w:val="28"/>
        </w:rPr>
        <w:t xml:space="preserve">арбалет, </w:t>
      </w:r>
      <w:r w:rsidRPr="00D03AD4">
        <w:rPr>
          <w:i/>
          <w:iCs/>
          <w:color w:val="000000"/>
          <w:spacing w:val="-12"/>
          <w:sz w:val="28"/>
          <w:szCs w:val="28"/>
        </w:rPr>
        <w:t>финка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2714B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в) Обмундирование</w:t>
      </w:r>
      <w:r w:rsidRPr="00D03AD4">
        <w:rPr>
          <w:color w:val="000000"/>
          <w:spacing w:val="-2"/>
          <w:sz w:val="28"/>
          <w:szCs w:val="28"/>
        </w:rPr>
        <w:t xml:space="preserve">: </w:t>
      </w:r>
      <w:r w:rsidRPr="00D03AD4">
        <w:rPr>
          <w:i/>
          <w:iCs/>
          <w:color w:val="000000"/>
          <w:spacing w:val="-2"/>
          <w:sz w:val="28"/>
          <w:szCs w:val="28"/>
        </w:rPr>
        <w:t>шлем, кольчуга</w:t>
      </w:r>
      <w:r w:rsidRPr="00D03AD4">
        <w:rPr>
          <w:color w:val="000000"/>
          <w:sz w:val="28"/>
          <w:szCs w:val="28"/>
        </w:rPr>
        <w:t>;</w:t>
      </w:r>
    </w:p>
    <w:p w:rsidR="00D34771" w:rsidRPr="00392EF8" w:rsidRDefault="00D34771" w:rsidP="002714B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г) Военнослужащие </w:t>
      </w:r>
      <w:r w:rsidRPr="00D03AD4">
        <w:rPr>
          <w:color w:val="000000"/>
          <w:spacing w:val="-5"/>
          <w:sz w:val="28"/>
          <w:szCs w:val="28"/>
        </w:rPr>
        <w:t xml:space="preserve">(и командиры): </w:t>
      </w:r>
      <w:r w:rsidRPr="00D03AD4">
        <w:rPr>
          <w:i/>
          <w:iCs/>
          <w:color w:val="000000"/>
          <w:spacing w:val="-7"/>
          <w:sz w:val="28"/>
          <w:szCs w:val="28"/>
        </w:rPr>
        <w:t>гардемарин, янычар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A91BE4">
        <w:rPr>
          <w:rFonts w:eastAsia="Times-Roman"/>
          <w:color w:val="000000"/>
          <w:sz w:val="28"/>
          <w:szCs w:val="28"/>
        </w:rPr>
        <w:t xml:space="preserve">там же, </w:t>
      </w:r>
      <w:r>
        <w:rPr>
          <w:rFonts w:eastAsia="Times-Roman"/>
          <w:color w:val="000000"/>
          <w:sz w:val="28"/>
          <w:szCs w:val="28"/>
        </w:rPr>
        <w:t>с. 56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>.</w:t>
      </w:r>
    </w:p>
    <w:p w:rsidR="006C1998" w:rsidRPr="004F36FA" w:rsidRDefault="00D34771" w:rsidP="002714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F36FA">
        <w:rPr>
          <w:rFonts w:ascii="Times New Roman" w:hAnsi="Times New Roman" w:cs="Times New Roman"/>
          <w:sz w:val="27"/>
          <w:szCs w:val="27"/>
        </w:rPr>
        <w:t>МЕСТНОЕ ДЕЛЕНИЕ</w:t>
      </w:r>
    </w:p>
    <w:p w:rsidR="00D34771" w:rsidRPr="00D03AD4" w:rsidRDefault="00D34771" w:rsidP="002714B1">
      <w:pPr>
        <w:pStyle w:val="21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03AD4">
        <w:rPr>
          <w:bCs/>
          <w:color w:val="000000"/>
          <w:sz w:val="28"/>
          <w:szCs w:val="28"/>
        </w:rPr>
        <w:t xml:space="preserve">Классификация «по месту» составлена </w:t>
      </w:r>
      <w:r w:rsidRPr="00D03AD4">
        <w:rPr>
          <w:color w:val="000000"/>
          <w:sz w:val="28"/>
          <w:szCs w:val="28"/>
        </w:rPr>
        <w:t xml:space="preserve">с учетом двух </w:t>
      </w:r>
      <w:r w:rsidRPr="00D03AD4">
        <w:rPr>
          <w:color w:val="000000"/>
          <w:spacing w:val="-6"/>
          <w:sz w:val="28"/>
          <w:szCs w:val="28"/>
        </w:rPr>
        <w:t>взаимообусловленных критери</w:t>
      </w:r>
      <w:r w:rsidRPr="00D03AD4">
        <w:rPr>
          <w:color w:val="000000"/>
          <w:spacing w:val="-6"/>
          <w:sz w:val="28"/>
          <w:szCs w:val="28"/>
        </w:rPr>
        <w:softHyphen/>
      </w:r>
      <w:r w:rsidRPr="00D03AD4">
        <w:rPr>
          <w:color w:val="000000"/>
          <w:spacing w:val="-7"/>
          <w:sz w:val="28"/>
          <w:szCs w:val="28"/>
        </w:rPr>
        <w:t xml:space="preserve">ев: национальной принадлежности обозначаемого </w:t>
      </w:r>
      <w:r w:rsidRPr="00D03AD4">
        <w:rPr>
          <w:color w:val="000000"/>
          <w:spacing w:val="-4"/>
          <w:sz w:val="28"/>
          <w:szCs w:val="28"/>
        </w:rPr>
        <w:t xml:space="preserve">реалией объекта — ее референта — и участвующих в </w:t>
      </w:r>
      <w:r w:rsidRPr="00D03AD4">
        <w:rPr>
          <w:color w:val="000000"/>
          <w:spacing w:val="-6"/>
          <w:sz w:val="28"/>
          <w:szCs w:val="28"/>
        </w:rPr>
        <w:t>переводе языков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F07F6D">
        <w:rPr>
          <w:rFonts w:eastAsia="Times-Roman"/>
          <w:color w:val="000000"/>
          <w:sz w:val="28"/>
          <w:szCs w:val="28"/>
        </w:rPr>
        <w:t xml:space="preserve">там же, </w:t>
      </w:r>
      <w:r>
        <w:rPr>
          <w:rFonts w:eastAsia="Times-Roman"/>
          <w:color w:val="000000"/>
          <w:sz w:val="28"/>
          <w:szCs w:val="28"/>
        </w:rPr>
        <w:t>с. 57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pacing w:val="-6"/>
          <w:sz w:val="28"/>
          <w:szCs w:val="28"/>
        </w:rPr>
        <w:t xml:space="preserve">. </w:t>
      </w:r>
    </w:p>
    <w:p w:rsidR="00D34771" w:rsidRPr="00D03AD4" w:rsidRDefault="00D34771" w:rsidP="002714B1">
      <w:pPr>
        <w:pStyle w:val="21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ab/>
      </w:r>
      <w:r w:rsidRPr="00D03AD4">
        <w:rPr>
          <w:i/>
          <w:iCs/>
          <w:color w:val="000000"/>
          <w:sz w:val="28"/>
          <w:szCs w:val="28"/>
        </w:rPr>
        <w:t>А. В плоскости одного языка:</w:t>
      </w:r>
    </w:p>
    <w:p w:rsidR="00D34771" w:rsidRPr="00D03AD4" w:rsidRDefault="00D34771" w:rsidP="002714B1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1. Свои реалии – это большей частью исконные слова данного языка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F07F6D">
        <w:rPr>
          <w:rFonts w:eastAsia="Times-Roman"/>
          <w:color w:val="000000"/>
          <w:sz w:val="28"/>
          <w:szCs w:val="28"/>
        </w:rPr>
        <w:t xml:space="preserve">там же, </w:t>
      </w:r>
      <w:r>
        <w:rPr>
          <w:rFonts w:eastAsia="Times-Roman"/>
          <w:color w:val="000000"/>
          <w:sz w:val="28"/>
          <w:szCs w:val="28"/>
        </w:rPr>
        <w:t>с. 58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>:</w:t>
      </w:r>
    </w:p>
    <w:p w:rsidR="00D34771" w:rsidRPr="00D03AD4" w:rsidRDefault="00D34771" w:rsidP="002714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 xml:space="preserve">а) Национальные реалии – объекты, принадлежащие данному народу, данной нации, но чужие за пределами страны. Яркими национальными реалиями в русском языке можно считать следующие: </w:t>
      </w:r>
      <w:r w:rsidRPr="00D03AD4">
        <w:rPr>
          <w:rFonts w:ascii="Times New Roman" w:hAnsi="Times New Roman"/>
          <w:i/>
          <w:color w:val="000000"/>
          <w:sz w:val="28"/>
          <w:szCs w:val="28"/>
        </w:rPr>
        <w:t>опричник, комсомолец</w:t>
      </w:r>
      <w:r w:rsidRPr="00F07F6D">
        <w:rPr>
          <w:rFonts w:ascii="Times New Roman" w:eastAsia="Times-Italic" w:hAnsi="Times New Roman" w:cs="Times New Roman"/>
          <w:iCs/>
          <w:color w:val="000000"/>
          <w:sz w:val="28"/>
          <w:szCs w:val="28"/>
        </w:rPr>
        <w:t>[</w:t>
      </w:r>
      <w:r w:rsidR="00F07F6D" w:rsidRPr="00F07F6D">
        <w:rPr>
          <w:rFonts w:ascii="Times New Roman" w:eastAsia="Times-Roman" w:hAnsi="Times New Roman" w:cs="Times New Roman"/>
          <w:color w:val="000000"/>
          <w:sz w:val="28"/>
          <w:szCs w:val="28"/>
        </w:rPr>
        <w:t>там же,</w:t>
      </w:r>
      <w:r w:rsidR="00E63A92" w:rsidRPr="00E63A9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000000"/>
          <w:sz w:val="28"/>
          <w:szCs w:val="28"/>
        </w:rPr>
        <w:t>с. 5</w:t>
      </w:r>
      <w:r>
        <w:rPr>
          <w:rFonts w:eastAsia="Times-Roman"/>
          <w:color w:val="000000"/>
          <w:sz w:val="28"/>
          <w:szCs w:val="28"/>
        </w:rPr>
        <w:t>9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]</w:t>
      </w:r>
      <w:r w:rsidRPr="00D03AD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34771" w:rsidRPr="00D03AD4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б) Локальные реалии (другое название</w:t>
      </w:r>
      <w:r w:rsidRPr="00D03AD4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—</w:t>
      </w:r>
      <w:r w:rsidRPr="00D03AD4">
        <w:rPr>
          <w:rFonts w:ascii="Times New Roman" w:hAnsi="Times New Roman"/>
          <w:color w:val="000000"/>
          <w:sz w:val="28"/>
          <w:szCs w:val="28"/>
        </w:rPr>
        <w:t xml:space="preserve"> «местные» или «областные»), в отличие от национальных,</w:t>
      </w:r>
      <w:r w:rsidR="002714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hAnsi="Times New Roman"/>
          <w:color w:val="000000"/>
          <w:sz w:val="28"/>
          <w:szCs w:val="28"/>
        </w:rPr>
        <w:t>принадлежат не языку соответствующего народа, а либо диалекту, его наречию, либо языку менее значительной социальной группы. С другой стороны, будучи диалектизмами, они обозначают и специфические для данной области объекты или отношение к ним, обладая поэтому признаками типичных реалий. Примером  может послужить украинское слово «</w:t>
      </w:r>
      <w:r w:rsidRPr="00D03AD4">
        <w:rPr>
          <w:rFonts w:ascii="Times New Roman" w:hAnsi="Times New Roman"/>
          <w:i/>
          <w:color w:val="000000"/>
          <w:sz w:val="28"/>
          <w:szCs w:val="28"/>
        </w:rPr>
        <w:t>кобзарь</w:t>
      </w:r>
      <w:r w:rsidRPr="00D03AD4">
        <w:rPr>
          <w:rFonts w:ascii="Times New Roman" w:hAnsi="Times New Roman"/>
          <w:color w:val="000000"/>
          <w:sz w:val="28"/>
          <w:szCs w:val="28"/>
        </w:rPr>
        <w:t>»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F07F6D" w:rsidRPr="00F07F6D">
        <w:rPr>
          <w:rFonts w:ascii="Times New Roman" w:eastAsia="Times-Roman" w:hAnsi="Times New Roman" w:cs="Times New Roman"/>
          <w:color w:val="000000"/>
          <w:sz w:val="28"/>
          <w:szCs w:val="28"/>
        </w:rPr>
        <w:t>там же,</w:t>
      </w:r>
      <w:r w:rsidR="002714B1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000000"/>
          <w:sz w:val="28"/>
          <w:szCs w:val="28"/>
        </w:rPr>
        <w:t>с. 60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]</w:t>
      </w:r>
      <w:r w:rsidRPr="00D03AD4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D03AD4" w:rsidRDefault="00D34771" w:rsidP="005819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 xml:space="preserve">в) Микролокальные  реалии, сфера употребления которых ограничена  только одним городом или селом. </w:t>
      </w:r>
      <w:r w:rsidRPr="00D03AD4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Так, например, жители Софии нередко используют </w:t>
      </w:r>
      <w:r w:rsidRPr="00D03AD4">
        <w:rPr>
          <w:rFonts w:ascii="Times New Roman" w:hAnsi="Times New Roman"/>
          <w:color w:val="000000"/>
          <w:spacing w:val="-5"/>
          <w:sz w:val="28"/>
          <w:szCs w:val="28"/>
        </w:rPr>
        <w:t>эвфемизм — «</w:t>
      </w:r>
      <w:r w:rsidRPr="00434B1D">
        <w:rPr>
          <w:rFonts w:ascii="Times New Roman" w:hAnsi="Times New Roman"/>
          <w:i/>
          <w:color w:val="000000"/>
          <w:spacing w:val="-5"/>
          <w:sz w:val="28"/>
          <w:szCs w:val="28"/>
        </w:rPr>
        <w:t>четвертый километр</w:t>
      </w:r>
      <w:r w:rsidRPr="00D03AD4">
        <w:rPr>
          <w:rFonts w:ascii="Times New Roman" w:hAnsi="Times New Roman"/>
          <w:color w:val="000000"/>
          <w:spacing w:val="-5"/>
          <w:sz w:val="28"/>
          <w:szCs w:val="28"/>
        </w:rPr>
        <w:t>» — в смысле сума</w:t>
      </w:r>
      <w:r w:rsidRPr="00D03AD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D03AD4">
        <w:rPr>
          <w:rFonts w:ascii="Times New Roman" w:hAnsi="Times New Roman"/>
          <w:color w:val="000000"/>
          <w:spacing w:val="-2"/>
          <w:sz w:val="28"/>
          <w:szCs w:val="28"/>
        </w:rPr>
        <w:t>сшедшего дома или, в том же значении, «</w:t>
      </w:r>
      <w:r w:rsidRPr="00E63A92">
        <w:rPr>
          <w:rFonts w:ascii="Times New Roman" w:hAnsi="Times New Roman"/>
          <w:i/>
          <w:color w:val="000000"/>
          <w:spacing w:val="-2"/>
          <w:sz w:val="28"/>
          <w:szCs w:val="28"/>
        </w:rPr>
        <w:t>Карлуково</w:t>
      </w:r>
      <w:r w:rsidRPr="00D03AD4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Pr="00D03AD4">
        <w:rPr>
          <w:rFonts w:ascii="Times New Roman" w:hAnsi="Times New Roman"/>
          <w:color w:val="000000"/>
          <w:spacing w:val="-6"/>
          <w:sz w:val="28"/>
          <w:szCs w:val="28"/>
        </w:rPr>
        <w:t xml:space="preserve">(в </w:t>
      </w:r>
      <w:smartTag w:uri="urn:schemas-microsoft-com:office:smarttags" w:element="metricconverter">
        <w:smartTagPr>
          <w:attr w:name="ProductID" w:val="4 км"/>
        </w:smartTagPr>
        <w:r w:rsidRPr="00D03AD4">
          <w:rPr>
            <w:rFonts w:ascii="Times New Roman" w:hAnsi="Times New Roman"/>
            <w:color w:val="000000"/>
            <w:spacing w:val="-6"/>
            <w:sz w:val="28"/>
            <w:szCs w:val="28"/>
          </w:rPr>
          <w:t>4 км</w:t>
        </w:r>
      </w:smartTag>
      <w:r w:rsidRPr="00D03AD4">
        <w:rPr>
          <w:rFonts w:ascii="Times New Roman" w:hAnsi="Times New Roman"/>
          <w:color w:val="000000"/>
          <w:spacing w:val="-6"/>
          <w:sz w:val="28"/>
          <w:szCs w:val="28"/>
        </w:rPr>
        <w:t xml:space="preserve"> от Софии и близ села Карлуково находятся круп</w:t>
      </w:r>
      <w:r w:rsidRPr="00D03AD4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03AD4">
        <w:rPr>
          <w:rFonts w:ascii="Times New Roman" w:hAnsi="Times New Roman"/>
          <w:color w:val="000000"/>
          <w:spacing w:val="-4"/>
          <w:sz w:val="28"/>
          <w:szCs w:val="28"/>
        </w:rPr>
        <w:t>ные психиатрические больницы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Pr="00D03AD4">
        <w:rPr>
          <w:rFonts w:ascii="Times New Roman" w:hAnsi="Times New Roman"/>
          <w:color w:val="000000"/>
          <w:spacing w:val="-17"/>
          <w:sz w:val="28"/>
          <w:szCs w:val="28"/>
        </w:rPr>
        <w:t>[</w:t>
      </w:r>
      <w:r w:rsidR="00F07F6D" w:rsidRPr="00F07F6D">
        <w:rPr>
          <w:rFonts w:ascii="Times New Roman" w:eastAsia="Times-Roman" w:hAnsi="Times New Roman" w:cs="Times New Roman"/>
          <w:color w:val="000000"/>
          <w:sz w:val="28"/>
          <w:szCs w:val="28"/>
        </w:rPr>
        <w:t>там же,</w:t>
      </w:r>
      <w:r w:rsidR="00E63A92" w:rsidRPr="00E63A9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с. 63</w:t>
      </w:r>
      <w:r w:rsidRPr="00D03AD4">
        <w:rPr>
          <w:rFonts w:ascii="Times New Roman" w:hAnsi="Times New Roman"/>
          <w:color w:val="000000"/>
          <w:spacing w:val="-17"/>
          <w:sz w:val="28"/>
          <w:szCs w:val="28"/>
        </w:rPr>
        <w:t>].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2. Чужие реалии представляют собой заимствования (т. е. слова иноязычного происхождения,  вошедшие в словарный состав языка),   кальки  (т.е. поморфемные или пословные переводы наименований чужих для данного народа объектов), а также  транскрибированные реалии другого языка, часто своего рода окказионализмы или неологизмы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F07F6D" w:rsidRPr="00F07F6D">
        <w:rPr>
          <w:rFonts w:eastAsia="Times-Roman"/>
          <w:color w:val="000000"/>
          <w:sz w:val="28"/>
          <w:szCs w:val="28"/>
        </w:rPr>
        <w:t>там же,</w:t>
      </w:r>
      <w:r w:rsidR="00E63A92" w:rsidRPr="00E63A92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58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>
        <w:rPr>
          <w:rFonts w:eastAsia="Times-Italic"/>
          <w:iCs/>
          <w:color w:val="000000"/>
          <w:sz w:val="28"/>
          <w:szCs w:val="28"/>
        </w:rPr>
        <w:t>.</w:t>
      </w:r>
      <w:r w:rsidRPr="00D03AD4">
        <w:rPr>
          <w:color w:val="000000"/>
          <w:sz w:val="28"/>
          <w:szCs w:val="28"/>
        </w:rPr>
        <w:t xml:space="preserve"> Они делятся на:</w:t>
      </w:r>
    </w:p>
    <w:p w:rsidR="00D34771" w:rsidRPr="00D03AD4" w:rsidRDefault="00D34771" w:rsidP="005819C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 xml:space="preserve">а) Интернациональные – это реалии, которые фигурируют в лексике многих языков и вошли в соответствующие словари и обычно сохраняют вместе с тем исходную национальную окраску. Особенностью  интернациональных реалий является  то, что их содержание может отличаться от первоначального: например, </w:t>
      </w:r>
      <w:r w:rsidRPr="00E63A92">
        <w:rPr>
          <w:rFonts w:ascii="Times New Roman" w:hAnsi="Times New Roman"/>
          <w:i/>
          <w:color w:val="000000"/>
          <w:sz w:val="28"/>
          <w:szCs w:val="28"/>
        </w:rPr>
        <w:t>ковбой</w:t>
      </w:r>
      <w:r w:rsidRPr="00D03AD4">
        <w:rPr>
          <w:rFonts w:ascii="Times New Roman" w:hAnsi="Times New Roman"/>
          <w:color w:val="000000"/>
          <w:sz w:val="28"/>
          <w:szCs w:val="28"/>
        </w:rPr>
        <w:t xml:space="preserve"> (англ. </w:t>
      </w:r>
      <w:r w:rsidRPr="00E63A92">
        <w:rPr>
          <w:rFonts w:ascii="Times New Roman" w:hAnsi="Times New Roman"/>
          <w:i/>
          <w:color w:val="000000"/>
          <w:sz w:val="28"/>
          <w:szCs w:val="28"/>
          <w:lang w:val="en-US"/>
        </w:rPr>
        <w:t>cowboy</w:t>
      </w:r>
      <w:r w:rsidRPr="00D03AD4">
        <w:rPr>
          <w:rFonts w:ascii="Times New Roman" w:hAnsi="Times New Roman"/>
          <w:color w:val="000000"/>
          <w:sz w:val="28"/>
          <w:szCs w:val="28"/>
        </w:rPr>
        <w:t>) - «пастух»   превратился  в «бесстрашного» авантюриста, «героя»  американских вестернов и приключенческих фильмов</w:t>
      </w:r>
      <w:r w:rsidR="00E63A92" w:rsidRPr="00E63A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F07F6D" w:rsidRPr="00F07F6D">
        <w:rPr>
          <w:rFonts w:ascii="Times New Roman" w:eastAsia="Times-Roman" w:hAnsi="Times New Roman" w:cs="Times New Roman"/>
          <w:color w:val="000000"/>
          <w:sz w:val="28"/>
          <w:szCs w:val="28"/>
        </w:rPr>
        <w:t>там же,</w:t>
      </w:r>
      <w:r w:rsidR="00E63A92" w:rsidRPr="00E63A9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-Roman" w:hAnsi="Times New Roman"/>
          <w:color w:val="000000"/>
          <w:sz w:val="28"/>
          <w:szCs w:val="28"/>
        </w:rPr>
        <w:t>с. 61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]</w:t>
      </w:r>
      <w:r w:rsidRPr="00D03AD4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D03AD4" w:rsidRDefault="00D34771" w:rsidP="005819C9">
      <w:pPr>
        <w:pStyle w:val="31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б) Региональные – те, которые перешагнули границы одной страны или распространились среди нескольких народов (необязательно соседних), обычно с референтом, являясь, таким образом, составной частью лексики нескольких языков. Региональными реалиями можно считать советизмы, являющиеся реалиями не только для бывших советских народов, но и для большинства народов бывших социалистических стран,</w:t>
      </w:r>
      <w:r w:rsidRPr="00D66E7F">
        <w:rPr>
          <w:i/>
          <w:color w:val="000000"/>
          <w:sz w:val="28"/>
          <w:szCs w:val="28"/>
        </w:rPr>
        <w:t xml:space="preserve"> например, ударник, смотр художественной самодеятельности, агитпункт и пр.</w:t>
      </w:r>
      <w:r>
        <w:rPr>
          <w:color w:val="000000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F07F6D" w:rsidRPr="00F07F6D">
        <w:rPr>
          <w:rFonts w:eastAsia="Times-Roman"/>
          <w:color w:val="000000"/>
          <w:sz w:val="28"/>
          <w:szCs w:val="28"/>
        </w:rPr>
        <w:t>там же,</w:t>
      </w:r>
      <w:r w:rsidR="00D66E7F">
        <w:rPr>
          <w:rFonts w:eastAsia="Times-Roman"/>
          <w:color w:val="000000"/>
          <w:sz w:val="28"/>
          <w:szCs w:val="28"/>
          <w:lang w:val="de-DE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62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>.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ab/>
      </w:r>
      <w:r w:rsidRPr="00D03AD4">
        <w:rPr>
          <w:i/>
          <w:iCs/>
          <w:color w:val="000000"/>
          <w:sz w:val="28"/>
          <w:szCs w:val="28"/>
        </w:rPr>
        <w:t xml:space="preserve">Б. В плоскости пары языков </w:t>
      </w:r>
      <w:r w:rsidRPr="00D03AD4">
        <w:rPr>
          <w:iCs/>
          <w:color w:val="000000"/>
          <w:sz w:val="28"/>
          <w:szCs w:val="28"/>
        </w:rPr>
        <w:t>(</w:t>
      </w:r>
      <w:r w:rsidRPr="00D03AD4">
        <w:rPr>
          <w:color w:val="000000"/>
          <w:spacing w:val="-2"/>
          <w:sz w:val="28"/>
          <w:szCs w:val="28"/>
        </w:rPr>
        <w:t xml:space="preserve">реалии рассматриваются </w:t>
      </w:r>
      <w:r w:rsidRPr="00D03AD4">
        <w:rPr>
          <w:color w:val="000000"/>
          <w:spacing w:val="-3"/>
          <w:sz w:val="28"/>
          <w:szCs w:val="28"/>
        </w:rPr>
        <w:t>главным образом с точки зрения перевода)</w:t>
      </w:r>
      <w:r w:rsidRPr="00D03AD4">
        <w:rPr>
          <w:iCs/>
          <w:color w:val="000000"/>
          <w:sz w:val="28"/>
          <w:szCs w:val="28"/>
        </w:rPr>
        <w:t>:</w:t>
      </w:r>
    </w:p>
    <w:p w:rsidR="00D34771" w:rsidRPr="00D03AD4" w:rsidRDefault="00D34771" w:rsidP="005819C9">
      <w:pPr>
        <w:pStyle w:val="21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Внешние реалии – одинаково чужды обоим языкам. Например, </w:t>
      </w:r>
      <w:r w:rsidRPr="00D03AD4">
        <w:rPr>
          <w:i/>
          <w:color w:val="000000"/>
          <w:sz w:val="28"/>
          <w:szCs w:val="28"/>
        </w:rPr>
        <w:t xml:space="preserve">фиорд </w:t>
      </w:r>
      <w:r w:rsidRPr="00D03AD4">
        <w:rPr>
          <w:color w:val="000000"/>
          <w:sz w:val="28"/>
          <w:szCs w:val="28"/>
        </w:rPr>
        <w:t>- внешняя реалия для русского, английского или любого другого, за исключением норвежского языка.</w:t>
      </w:r>
    </w:p>
    <w:p w:rsidR="00D34771" w:rsidRPr="00D03AD4" w:rsidRDefault="00D34771" w:rsidP="005819C9">
      <w:pPr>
        <w:pStyle w:val="21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Внутренние реалии – слова, принадлежащие одному из пары языков, и, следовательно,  чужие для другого.</w:t>
      </w:r>
      <w:r w:rsidRPr="00D03AD4">
        <w:rPr>
          <w:color w:val="000000"/>
          <w:spacing w:val="-5"/>
          <w:sz w:val="28"/>
          <w:szCs w:val="28"/>
        </w:rPr>
        <w:t xml:space="preserve"> Если </w:t>
      </w:r>
      <w:r w:rsidRPr="00D03AD4">
        <w:rPr>
          <w:i/>
          <w:iCs/>
          <w:color w:val="000000"/>
          <w:spacing w:val="-5"/>
          <w:sz w:val="28"/>
          <w:szCs w:val="28"/>
        </w:rPr>
        <w:t xml:space="preserve">фиорд </w:t>
      </w:r>
      <w:r w:rsidRPr="00D03AD4">
        <w:rPr>
          <w:color w:val="000000"/>
          <w:spacing w:val="-5"/>
          <w:sz w:val="28"/>
          <w:szCs w:val="28"/>
        </w:rPr>
        <w:t>— внешняя реалия для русского и болгар</w:t>
      </w:r>
      <w:r w:rsidRPr="00D03AD4">
        <w:rPr>
          <w:color w:val="000000"/>
          <w:spacing w:val="-5"/>
          <w:sz w:val="28"/>
          <w:szCs w:val="28"/>
        </w:rPr>
        <w:softHyphen/>
      </w:r>
      <w:r w:rsidRPr="00D03AD4">
        <w:rPr>
          <w:color w:val="000000"/>
          <w:spacing w:val="-6"/>
          <w:sz w:val="28"/>
          <w:szCs w:val="28"/>
        </w:rPr>
        <w:t xml:space="preserve">ского языков, для </w:t>
      </w:r>
      <w:r w:rsidRPr="00D03AD4">
        <w:rPr>
          <w:color w:val="000000"/>
          <w:spacing w:val="15"/>
          <w:sz w:val="28"/>
          <w:szCs w:val="28"/>
        </w:rPr>
        <w:t>пары</w:t>
      </w:r>
      <w:r w:rsidR="00D66E7F" w:rsidRPr="00D66E7F">
        <w:rPr>
          <w:color w:val="000000"/>
          <w:spacing w:val="15"/>
          <w:sz w:val="28"/>
          <w:szCs w:val="28"/>
        </w:rPr>
        <w:t xml:space="preserve"> </w:t>
      </w:r>
      <w:r w:rsidRPr="00D03AD4">
        <w:rPr>
          <w:color w:val="000000"/>
          <w:spacing w:val="-6"/>
          <w:sz w:val="28"/>
          <w:szCs w:val="28"/>
        </w:rPr>
        <w:t>русского — норвежского или болгарского — норвежского она будет внутренней</w:t>
      </w:r>
      <w:r w:rsidR="00D66E7F" w:rsidRPr="00D66E7F">
        <w:rPr>
          <w:color w:val="000000"/>
          <w:spacing w:val="-6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F07F6D" w:rsidRPr="00F07F6D">
        <w:rPr>
          <w:rFonts w:eastAsia="Times-Roman"/>
          <w:color w:val="000000"/>
          <w:sz w:val="28"/>
          <w:szCs w:val="28"/>
        </w:rPr>
        <w:t>там же,</w:t>
      </w:r>
      <w:r w:rsidR="00D66E7F" w:rsidRPr="00C31239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59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pacing w:val="-6"/>
          <w:sz w:val="28"/>
          <w:szCs w:val="28"/>
        </w:rPr>
        <w:t>.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center"/>
        <w:rPr>
          <w:color w:val="000000"/>
          <w:spacing w:val="-3"/>
          <w:sz w:val="28"/>
          <w:szCs w:val="28"/>
        </w:rPr>
      </w:pPr>
      <w:r w:rsidRPr="0060297A">
        <w:rPr>
          <w:sz w:val="27"/>
          <w:szCs w:val="27"/>
        </w:rPr>
        <w:t>ВРЕМЕННОЕ ДЕЛЕНИЕ</w:t>
      </w:r>
      <w:r w:rsidRPr="00D03AD4">
        <w:rPr>
          <w:bCs/>
          <w:color w:val="000000"/>
          <w:sz w:val="28"/>
          <w:szCs w:val="28"/>
        </w:rPr>
        <w:br/>
      </w:r>
      <w:r w:rsidRPr="00D03AD4">
        <w:rPr>
          <w:color w:val="000000"/>
          <w:spacing w:val="-6"/>
          <w:sz w:val="28"/>
          <w:szCs w:val="28"/>
        </w:rPr>
        <w:t>На основе временного критерия все реалии можно ус</w:t>
      </w:r>
      <w:r w:rsidRPr="00D03AD4">
        <w:rPr>
          <w:color w:val="000000"/>
          <w:spacing w:val="-6"/>
          <w:sz w:val="28"/>
          <w:szCs w:val="28"/>
        </w:rPr>
        <w:softHyphen/>
      </w:r>
      <w:r w:rsidRPr="00D03AD4">
        <w:rPr>
          <w:color w:val="000000"/>
          <w:spacing w:val="-3"/>
          <w:sz w:val="28"/>
          <w:szCs w:val="28"/>
        </w:rPr>
        <w:t>ловно разделить на: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03AD4">
        <w:rPr>
          <w:i/>
          <w:iCs/>
          <w:color w:val="000000"/>
          <w:sz w:val="28"/>
          <w:szCs w:val="28"/>
        </w:rPr>
        <w:t>А. Современные</w:t>
      </w:r>
    </w:p>
    <w:p w:rsidR="00D34771" w:rsidRPr="00D03AD4" w:rsidRDefault="00C31239" w:rsidP="005819C9">
      <w:pPr>
        <w:pStyle w:val="21"/>
        <w:spacing w:after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Б. Исторические</w:t>
      </w:r>
      <w:r w:rsidR="00D34771" w:rsidRPr="00D03AD4">
        <w:rPr>
          <w:i/>
          <w:iCs/>
          <w:color w:val="000000"/>
          <w:sz w:val="28"/>
          <w:szCs w:val="28"/>
        </w:rPr>
        <w:t xml:space="preserve"> </w:t>
      </w:r>
      <w:r w:rsidRPr="00D03AD4">
        <w:rPr>
          <w:color w:val="000000"/>
          <w:sz w:val="28"/>
          <w:szCs w:val="28"/>
        </w:rPr>
        <w:t xml:space="preserve"> –</w:t>
      </w:r>
      <w:r w:rsidRPr="00C31239">
        <w:rPr>
          <w:i/>
          <w:iCs/>
          <w:color w:val="000000"/>
          <w:sz w:val="28"/>
          <w:szCs w:val="28"/>
        </w:rPr>
        <w:t xml:space="preserve"> </w:t>
      </w:r>
      <w:r w:rsidR="00D34771" w:rsidRPr="00D03AD4">
        <w:rPr>
          <w:color w:val="000000"/>
          <w:sz w:val="28"/>
          <w:szCs w:val="28"/>
        </w:rPr>
        <w:t>в зависимости от степени освоенности делятся на: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03AD4">
        <w:rPr>
          <w:color w:val="000000"/>
          <w:sz w:val="28"/>
          <w:szCs w:val="28"/>
        </w:rPr>
        <w:t>Знакомые (словарные);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03AD4">
        <w:rPr>
          <w:color w:val="000000"/>
          <w:sz w:val="28"/>
          <w:szCs w:val="28"/>
        </w:rPr>
        <w:t>Незнакомые (внесловарные)</w:t>
      </w:r>
      <w:r w:rsidR="00C31239" w:rsidRPr="00C31239">
        <w:rPr>
          <w:color w:val="000000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F07F6D" w:rsidRPr="00F07F6D">
        <w:rPr>
          <w:rFonts w:eastAsia="Times-Roman"/>
          <w:color w:val="000000"/>
          <w:sz w:val="28"/>
          <w:szCs w:val="28"/>
        </w:rPr>
        <w:t>там же,</w:t>
      </w:r>
      <w:r w:rsidR="00C31239" w:rsidRPr="00C31239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77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 xml:space="preserve">.  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Тесно связаны с историческими модные и эпизодические реалии. Модные реалии в течение некоторого времени завладевают вниманием широких кругов общества, в первую очередь молодежи, и обычно скоро забываются. Эпизодические реалии авторы и переводчики вводят в зависимости от требований контекста однократно или несколько раз, но они не получают распространения, не закрепляются в языке</w:t>
      </w:r>
      <w:r w:rsidR="00C31239" w:rsidRPr="00C31239">
        <w:rPr>
          <w:color w:val="000000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F07F6D" w:rsidRPr="00F07F6D">
        <w:rPr>
          <w:rFonts w:eastAsia="Times-Roman"/>
          <w:color w:val="000000"/>
          <w:sz w:val="28"/>
          <w:szCs w:val="28"/>
        </w:rPr>
        <w:t>там же,</w:t>
      </w:r>
      <w:r w:rsidR="00C31239" w:rsidRPr="00C31239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78-79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 xml:space="preserve">. 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Таким образом, предложенная болгарскими учеными классификация основывается на нескольких принципах. С. Влахов и С. Флорин  принимают во внимание не только тематический принцип, но и принцип местного деления (в плоскости одного или нескольких языков), а также принципы временного деления. Данные исследователи не причисляют имена собственные к реалиям и выделяют их как самостоятельный разряд безэквивалентной лексики, поскольку именам собственным свойственны свои признаки и приемы передачи при переводе. </w:t>
      </w:r>
    </w:p>
    <w:p w:rsidR="00D34771" w:rsidRPr="00D03AD4" w:rsidRDefault="00D34771" w:rsidP="005819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В. С. Виноградов внес некоторые поправки в предметную классификацию, предложенную С. Влаховым и С. Флориным,  и расширил ее за счет ономастических и ассоциативных реалий. На основе латиноамериканского материала этот ученый выделяет следующие группы реалий:</w:t>
      </w:r>
    </w:p>
    <w:p w:rsidR="00D34771" w:rsidRPr="00D03AD4" w:rsidRDefault="00D34771" w:rsidP="005819C9">
      <w:pPr>
        <w:pStyle w:val="21"/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03AD4">
        <w:rPr>
          <w:bCs/>
          <w:color w:val="000000"/>
          <w:sz w:val="28"/>
          <w:szCs w:val="28"/>
        </w:rPr>
        <w:t>Бытовые реалии:</w:t>
      </w:r>
    </w:p>
    <w:p w:rsidR="00D34771" w:rsidRPr="00D03AD4" w:rsidRDefault="00D34771" w:rsidP="005819C9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а) Жилище, имущество</w:t>
      </w:r>
      <w:r w:rsidRPr="00D03AD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ранчо </w:t>
      </w:r>
      <w:r w:rsidRPr="00D03AD4">
        <w:rPr>
          <w:rFonts w:ascii="Times New Roman" w:hAnsi="Times New Roman"/>
          <w:color w:val="000000"/>
          <w:sz w:val="28"/>
          <w:szCs w:val="28"/>
        </w:rPr>
        <w:t xml:space="preserve">(1. Хижина из пальмовых листьев или соломы; 2. Ферма, усадьба),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 xml:space="preserve">тинаха </w:t>
      </w:r>
      <w:r w:rsidRPr="00D03AD4">
        <w:rPr>
          <w:rFonts w:ascii="Times New Roman" w:hAnsi="Times New Roman"/>
          <w:color w:val="000000"/>
          <w:sz w:val="28"/>
          <w:szCs w:val="28"/>
        </w:rPr>
        <w:t>(большой глиняный кувшин)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8D576F">
        <w:rPr>
          <w:rFonts w:ascii="Times New Roman" w:eastAsia="Times-Roman" w:hAnsi="Times New Roman"/>
          <w:color w:val="000000"/>
          <w:sz w:val="28"/>
          <w:szCs w:val="28"/>
        </w:rPr>
        <w:t>6</w:t>
      </w:r>
      <w:r>
        <w:rPr>
          <w:rFonts w:ascii="Times New Roman" w:eastAsia="Times-Roman" w:hAnsi="Times New Roman"/>
          <w:color w:val="000000"/>
          <w:sz w:val="28"/>
          <w:szCs w:val="28"/>
        </w:rPr>
        <w:t xml:space="preserve">, </w:t>
      </w:r>
      <w:r w:rsidRPr="00E73326">
        <w:rPr>
          <w:rFonts w:ascii="Times New Roman" w:eastAsia="Times-Roman" w:hAnsi="Times New Roman"/>
          <w:color w:val="000000"/>
          <w:sz w:val="28"/>
          <w:szCs w:val="28"/>
        </w:rPr>
        <w:t>с. 104</w:t>
      </w:r>
      <w:r w:rsidRPr="00E73326">
        <w:rPr>
          <w:rFonts w:ascii="Times New Roman" w:eastAsia="Times-Italic" w:hAnsi="Times New Roman"/>
          <w:iCs/>
          <w:color w:val="000000"/>
          <w:sz w:val="28"/>
          <w:szCs w:val="28"/>
        </w:rPr>
        <w:t>]</w:t>
      </w:r>
      <w:r w:rsidRPr="00E73326">
        <w:rPr>
          <w:rFonts w:ascii="Times New Roman" w:hAnsi="Times New Roman"/>
          <w:color w:val="000000"/>
          <w:sz w:val="28"/>
          <w:szCs w:val="28"/>
        </w:rPr>
        <w:t>;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б) Одежда, уборы</w:t>
      </w:r>
      <w:r w:rsidRPr="00D03AD4">
        <w:rPr>
          <w:bCs/>
          <w:color w:val="000000"/>
          <w:sz w:val="28"/>
          <w:szCs w:val="28"/>
        </w:rPr>
        <w:t xml:space="preserve">: </w:t>
      </w:r>
      <w:r w:rsidRPr="00D03AD4">
        <w:rPr>
          <w:i/>
          <w:iCs/>
          <w:color w:val="000000"/>
          <w:sz w:val="28"/>
          <w:szCs w:val="28"/>
        </w:rPr>
        <w:t xml:space="preserve">пончо </w:t>
      </w:r>
      <w:r w:rsidRPr="00D03AD4">
        <w:rPr>
          <w:color w:val="000000"/>
          <w:sz w:val="28"/>
          <w:szCs w:val="28"/>
        </w:rPr>
        <w:t xml:space="preserve">(накидка, плащ с прорезью для головы), </w:t>
      </w:r>
      <w:r w:rsidRPr="00D03AD4">
        <w:rPr>
          <w:i/>
          <w:iCs/>
          <w:color w:val="000000"/>
          <w:sz w:val="28"/>
          <w:szCs w:val="28"/>
        </w:rPr>
        <w:t xml:space="preserve">ярэй, ярей </w:t>
      </w:r>
      <w:r w:rsidRPr="00D03AD4">
        <w:rPr>
          <w:color w:val="000000"/>
          <w:sz w:val="28"/>
          <w:szCs w:val="28"/>
        </w:rPr>
        <w:t>(крестьянская шляпа из волокон пальмы ярей — Куба);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в) Пища, напитки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масаморра </w:t>
      </w:r>
      <w:r w:rsidRPr="00D03AD4">
        <w:rPr>
          <w:sz w:val="28"/>
          <w:szCs w:val="28"/>
        </w:rPr>
        <w:t xml:space="preserve">(блюдо из маиса), </w:t>
      </w:r>
      <w:r w:rsidRPr="00D03AD4">
        <w:rPr>
          <w:i/>
          <w:iCs/>
          <w:sz w:val="28"/>
          <w:szCs w:val="28"/>
        </w:rPr>
        <w:t xml:space="preserve">сангрия </w:t>
      </w:r>
      <w:r w:rsidRPr="00D03AD4">
        <w:rPr>
          <w:sz w:val="28"/>
          <w:szCs w:val="28"/>
        </w:rPr>
        <w:t>(напиток из воды, красного вина и сахара);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г) Виды труда и занятия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родео </w:t>
      </w:r>
      <w:r w:rsidRPr="00D03AD4">
        <w:rPr>
          <w:sz w:val="28"/>
          <w:szCs w:val="28"/>
        </w:rPr>
        <w:t>(сгон скота)</w:t>
      </w:r>
      <w:r w:rsidRPr="00D03AD4">
        <w:rPr>
          <w:rFonts w:eastAsia="Times-Italic"/>
          <w:iCs/>
          <w:sz w:val="28"/>
          <w:szCs w:val="28"/>
        </w:rPr>
        <w:t>[</w:t>
      </w:r>
      <w:r w:rsidR="008D576F" w:rsidRPr="00F07F6D">
        <w:rPr>
          <w:rFonts w:eastAsia="Times-Roman"/>
          <w:sz w:val="28"/>
          <w:szCs w:val="28"/>
        </w:rPr>
        <w:t>там же,</w:t>
      </w:r>
      <w:r w:rsidR="00C31239" w:rsidRPr="00B5029C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с. 105</w:t>
      </w:r>
      <w:r w:rsidRPr="00D03AD4">
        <w:rPr>
          <w:rFonts w:eastAsia="Times-Italic"/>
          <w:iCs/>
          <w:sz w:val="28"/>
          <w:szCs w:val="28"/>
        </w:rPr>
        <w:t>]</w:t>
      </w:r>
      <w:r w:rsidRPr="00D03AD4">
        <w:rPr>
          <w:sz w:val="28"/>
          <w:szCs w:val="28"/>
        </w:rPr>
        <w:t>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03AD4">
        <w:rPr>
          <w:sz w:val="28"/>
          <w:szCs w:val="28"/>
        </w:rPr>
        <w:t>д) Денежные знаки, единицы меры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sz w:val="28"/>
          <w:szCs w:val="28"/>
        </w:rPr>
        <w:t>песо</w:t>
      </w:r>
      <w:r w:rsidRPr="00D03AD4">
        <w:rPr>
          <w:sz w:val="28"/>
          <w:szCs w:val="28"/>
        </w:rPr>
        <w:t xml:space="preserve"> (основная денежная единица многих латиноамериканских стран),</w:t>
      </w:r>
      <w:r w:rsidRPr="00D03AD4">
        <w:rPr>
          <w:i/>
          <w:iCs/>
          <w:sz w:val="28"/>
          <w:szCs w:val="28"/>
        </w:rPr>
        <w:t xml:space="preserve"> лига </w:t>
      </w:r>
      <w:r w:rsidRPr="00D03AD4">
        <w:rPr>
          <w:sz w:val="28"/>
          <w:szCs w:val="28"/>
        </w:rPr>
        <w:t xml:space="preserve">(старинная мера расстояний, имеющая в различных странах Латинской Америки разные величины); 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е) Музыкальные инструменты, народные танцы и песни, исполнители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рондадор </w:t>
      </w:r>
      <w:r w:rsidRPr="00D03AD4">
        <w:rPr>
          <w:sz w:val="28"/>
          <w:szCs w:val="28"/>
        </w:rPr>
        <w:t xml:space="preserve">(эквадорский музыкальный инструмент из тростника), </w:t>
      </w:r>
      <w:r w:rsidRPr="00D03AD4">
        <w:rPr>
          <w:i/>
          <w:iCs/>
          <w:sz w:val="28"/>
          <w:szCs w:val="28"/>
        </w:rPr>
        <w:t xml:space="preserve">лунду </w:t>
      </w:r>
      <w:r w:rsidRPr="00D03AD4">
        <w:rPr>
          <w:sz w:val="28"/>
          <w:szCs w:val="28"/>
        </w:rPr>
        <w:t>(бр</w:t>
      </w:r>
      <w:r w:rsidRPr="00D03AD4">
        <w:rPr>
          <w:sz w:val="28"/>
          <w:szCs w:val="28"/>
          <w:lang w:val="en-US"/>
        </w:rPr>
        <w:t>a</w:t>
      </w:r>
      <w:r w:rsidRPr="00D03AD4">
        <w:rPr>
          <w:sz w:val="28"/>
          <w:szCs w:val="28"/>
        </w:rPr>
        <w:t>зильский танец и песня африканского происхождения);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ж) Народные праздники, игры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родео </w:t>
      </w:r>
      <w:r w:rsidRPr="00D03AD4">
        <w:rPr>
          <w:sz w:val="28"/>
          <w:szCs w:val="28"/>
        </w:rPr>
        <w:t xml:space="preserve">(праздник скотоводов, на котором состязаются в бросании лассо, укрощение диких лошадей и т.п.), </w:t>
      </w:r>
      <w:r w:rsidRPr="00D03AD4">
        <w:rPr>
          <w:i/>
          <w:iCs/>
          <w:sz w:val="28"/>
          <w:szCs w:val="28"/>
        </w:rPr>
        <w:t xml:space="preserve">петека </w:t>
      </w:r>
      <w:r w:rsidRPr="00D03AD4">
        <w:rPr>
          <w:sz w:val="28"/>
          <w:szCs w:val="28"/>
        </w:rPr>
        <w:t xml:space="preserve">(игра в мяч обтянутыми кожей ракетками — Бразилия); 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з) Обращения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нинья </w:t>
      </w:r>
      <w:r w:rsidRPr="00D03AD4">
        <w:rPr>
          <w:sz w:val="28"/>
          <w:szCs w:val="28"/>
        </w:rPr>
        <w:t xml:space="preserve">(госпожа, хозяйка), </w:t>
      </w:r>
      <w:r w:rsidRPr="00D03AD4">
        <w:rPr>
          <w:i/>
          <w:iCs/>
          <w:sz w:val="28"/>
          <w:szCs w:val="28"/>
        </w:rPr>
        <w:t xml:space="preserve">амито </w:t>
      </w:r>
      <w:r w:rsidRPr="00D03AD4">
        <w:rPr>
          <w:sz w:val="28"/>
          <w:szCs w:val="28"/>
        </w:rPr>
        <w:t>(хозяин) и т. п.</w:t>
      </w:r>
      <w:r w:rsidRPr="00D03AD4">
        <w:rPr>
          <w:rFonts w:eastAsia="Times-Italic"/>
          <w:iCs/>
          <w:sz w:val="28"/>
          <w:szCs w:val="28"/>
        </w:rPr>
        <w:t>[</w:t>
      </w:r>
      <w:r w:rsidR="008D576F" w:rsidRPr="00F07F6D">
        <w:rPr>
          <w:rFonts w:eastAsia="Times-Roman"/>
          <w:sz w:val="28"/>
          <w:szCs w:val="28"/>
        </w:rPr>
        <w:t>там же,</w:t>
      </w:r>
      <w:r>
        <w:rPr>
          <w:rFonts w:eastAsia="Times-Roman"/>
          <w:sz w:val="28"/>
          <w:szCs w:val="28"/>
        </w:rPr>
        <w:t>с. 106</w:t>
      </w:r>
      <w:r w:rsidRPr="00D03AD4">
        <w:rPr>
          <w:rFonts w:eastAsia="Times-Italic"/>
          <w:iCs/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34771" w:rsidRPr="00D03AD4" w:rsidRDefault="00D34771" w:rsidP="005819C9">
      <w:pPr>
        <w:pStyle w:val="21"/>
        <w:numPr>
          <w:ilvl w:val="0"/>
          <w:numId w:val="7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03AD4">
        <w:rPr>
          <w:bCs/>
          <w:color w:val="000000"/>
          <w:sz w:val="28"/>
          <w:szCs w:val="28"/>
        </w:rPr>
        <w:t>Этнографические и мифологические реалии: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03AD4">
        <w:rPr>
          <w:sz w:val="28"/>
          <w:szCs w:val="28"/>
        </w:rPr>
        <w:t>а) Этнические и социальные общности и их представители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>инки, майа</w:t>
      </w:r>
      <w:r w:rsidR="00B5029C" w:rsidRPr="00B5029C">
        <w:rPr>
          <w:i/>
          <w:iCs/>
          <w:sz w:val="28"/>
          <w:szCs w:val="28"/>
        </w:rPr>
        <w:t xml:space="preserve"> </w:t>
      </w:r>
      <w:r w:rsidRPr="00D03AD4">
        <w:rPr>
          <w:sz w:val="28"/>
          <w:szCs w:val="28"/>
        </w:rPr>
        <w:t xml:space="preserve">и др.; </w:t>
      </w:r>
    </w:p>
    <w:p w:rsidR="00D34771" w:rsidRPr="00D03AD4" w:rsidRDefault="00D34771" w:rsidP="00581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б) Божества, сказочные существа, легендарные места</w:t>
      </w:r>
      <w:r w:rsidRPr="00D03AD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 xml:space="preserve">уака </w:t>
      </w:r>
      <w:r w:rsidRPr="00D03AD4">
        <w:rPr>
          <w:rFonts w:ascii="Times New Roman" w:hAnsi="Times New Roman"/>
          <w:color w:val="000000"/>
          <w:sz w:val="28"/>
          <w:szCs w:val="28"/>
        </w:rPr>
        <w:t xml:space="preserve">(божества, духи предков у индейцев Андского нагорья),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рок </w:t>
      </w:r>
      <w:r w:rsidRPr="00D03AD4">
        <w:rPr>
          <w:rFonts w:ascii="Times New Roman" w:hAnsi="Times New Roman"/>
          <w:color w:val="000000"/>
          <w:sz w:val="28"/>
          <w:szCs w:val="28"/>
        </w:rPr>
        <w:t xml:space="preserve">(сказочная птица) и т. п. </w:t>
      </w:r>
    </w:p>
    <w:p w:rsidR="00D34771" w:rsidRPr="00D03AD4" w:rsidRDefault="00D34771" w:rsidP="005819C9">
      <w:pPr>
        <w:pStyle w:val="21"/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03AD4">
        <w:rPr>
          <w:bCs/>
          <w:color w:val="000000"/>
          <w:sz w:val="28"/>
          <w:szCs w:val="28"/>
        </w:rPr>
        <w:t>Реалии мира природы:</w:t>
      </w:r>
    </w:p>
    <w:p w:rsidR="00D34771" w:rsidRPr="00D03AD4" w:rsidRDefault="00D34771" w:rsidP="00581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а) Животные</w:t>
      </w:r>
      <w:r w:rsidRPr="00D03AD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>анаконда, алькатрас</w:t>
      </w:r>
      <w:r w:rsidRPr="00D03AD4">
        <w:rPr>
          <w:rFonts w:ascii="Times New Roman" w:hAnsi="Times New Roman"/>
          <w:color w:val="000000"/>
          <w:sz w:val="28"/>
          <w:szCs w:val="28"/>
        </w:rPr>
        <w:t>и т.д.;</w:t>
      </w:r>
    </w:p>
    <w:p w:rsidR="00D34771" w:rsidRPr="00D03AD4" w:rsidRDefault="00D34771" w:rsidP="005819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б) Растения</w:t>
      </w:r>
      <w:r w:rsidRPr="00D03AD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>манго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>фарагуа</w:t>
      </w:r>
      <w:r w:rsidRPr="00D03AD4">
        <w:rPr>
          <w:rFonts w:ascii="Times New Roman" w:hAnsi="Times New Roman"/>
          <w:color w:val="000000"/>
          <w:sz w:val="28"/>
          <w:szCs w:val="28"/>
        </w:rPr>
        <w:t>и др.</w:t>
      </w:r>
      <w:r w:rsidR="00B5029C" w:rsidRPr="00B50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8D576F" w:rsidRPr="00F07F6D">
        <w:rPr>
          <w:rFonts w:ascii="Times New Roman" w:eastAsia="Times-Roman" w:hAnsi="Times New Roman" w:cs="Times New Roman"/>
          <w:color w:val="000000"/>
          <w:sz w:val="28"/>
          <w:szCs w:val="28"/>
        </w:rPr>
        <w:t>там же,</w:t>
      </w:r>
      <w:r w:rsidR="00B5029C">
        <w:rPr>
          <w:rFonts w:ascii="Times New Roman" w:eastAsia="Times-Roman" w:hAnsi="Times New Roman" w:cs="Times New Roman"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eastAsia="Times-Roman" w:hAnsi="Times New Roman"/>
          <w:color w:val="000000"/>
          <w:sz w:val="28"/>
          <w:szCs w:val="28"/>
        </w:rPr>
        <w:t>с. 10</w:t>
      </w:r>
      <w:r>
        <w:rPr>
          <w:rFonts w:eastAsia="Times-Roman"/>
          <w:color w:val="000000"/>
          <w:sz w:val="28"/>
          <w:szCs w:val="28"/>
        </w:rPr>
        <w:t>7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]</w:t>
      </w:r>
      <w:r w:rsidRPr="00D03AD4">
        <w:rPr>
          <w:rFonts w:ascii="Times New Roman" w:hAnsi="Times New Roman"/>
          <w:color w:val="000000"/>
          <w:sz w:val="28"/>
          <w:szCs w:val="28"/>
        </w:rPr>
        <w:t>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в) Ландшафт, пейзаж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пампа </w:t>
      </w:r>
      <w:r w:rsidRPr="00D03AD4">
        <w:rPr>
          <w:sz w:val="28"/>
          <w:szCs w:val="28"/>
        </w:rPr>
        <w:t xml:space="preserve">(аргентинская и уругвайская степь), </w:t>
      </w:r>
      <w:r w:rsidRPr="00D03AD4">
        <w:rPr>
          <w:i/>
          <w:iCs/>
          <w:sz w:val="28"/>
          <w:szCs w:val="28"/>
        </w:rPr>
        <w:t xml:space="preserve">манигуаль </w:t>
      </w:r>
      <w:r w:rsidRPr="00D03AD4">
        <w:rPr>
          <w:sz w:val="28"/>
          <w:szCs w:val="28"/>
        </w:rPr>
        <w:t xml:space="preserve">(тропические заросли) и т. п. 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03AD4">
        <w:rPr>
          <w:bCs/>
          <w:color w:val="000000"/>
          <w:sz w:val="28"/>
          <w:szCs w:val="28"/>
        </w:rPr>
        <w:t>4.</w:t>
      </w:r>
      <w:r w:rsidR="005819C9">
        <w:rPr>
          <w:bCs/>
          <w:color w:val="000000"/>
          <w:sz w:val="28"/>
          <w:szCs w:val="28"/>
        </w:rPr>
        <w:t xml:space="preserve"> </w:t>
      </w:r>
      <w:r w:rsidRPr="00D03AD4">
        <w:rPr>
          <w:bCs/>
          <w:color w:val="000000"/>
          <w:sz w:val="28"/>
          <w:szCs w:val="28"/>
        </w:rPr>
        <w:t>Реалии государственно-административного устройства и общественной жизни (актуальные и исторические):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а) Административные единицы и государственные институты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фрегезия </w:t>
      </w:r>
      <w:r w:rsidRPr="00D03AD4">
        <w:rPr>
          <w:sz w:val="28"/>
          <w:szCs w:val="28"/>
        </w:rPr>
        <w:t>(церковно-административное деление —</w:t>
      </w:r>
      <w:r w:rsidR="00B5029C" w:rsidRPr="00B5029C">
        <w:rPr>
          <w:sz w:val="28"/>
          <w:szCs w:val="28"/>
        </w:rPr>
        <w:t xml:space="preserve"> </w:t>
      </w:r>
      <w:r w:rsidRPr="00D03AD4">
        <w:rPr>
          <w:sz w:val="28"/>
          <w:szCs w:val="28"/>
        </w:rPr>
        <w:t xml:space="preserve">Бразилия), </w:t>
      </w:r>
      <w:r w:rsidRPr="00D03AD4">
        <w:rPr>
          <w:i/>
          <w:iCs/>
          <w:sz w:val="28"/>
          <w:szCs w:val="28"/>
        </w:rPr>
        <w:t xml:space="preserve">Кабильдо </w:t>
      </w:r>
      <w:r w:rsidRPr="00D03AD4">
        <w:rPr>
          <w:sz w:val="28"/>
          <w:szCs w:val="28"/>
        </w:rPr>
        <w:t>(городской совет)и др.;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б) Общественные организации, партии и т.п., их функционеры и участники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гремио </w:t>
      </w:r>
      <w:r w:rsidRPr="00D03AD4">
        <w:rPr>
          <w:sz w:val="28"/>
          <w:szCs w:val="28"/>
        </w:rPr>
        <w:t>(профсоюзы — Агрентина, Уругвай и др</w:t>
      </w:r>
      <w:r>
        <w:rPr>
          <w:sz w:val="28"/>
          <w:szCs w:val="28"/>
        </w:rPr>
        <w:t xml:space="preserve">) </w:t>
      </w:r>
      <w:r w:rsidRPr="00D03AD4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D03AD4">
        <w:rPr>
          <w:sz w:val="28"/>
          <w:szCs w:val="28"/>
        </w:rPr>
        <w:t>.;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в) Промышленные и аграрные предприятия, торговые заведения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инхенио </w:t>
      </w:r>
      <w:r w:rsidRPr="00D03AD4">
        <w:rPr>
          <w:sz w:val="28"/>
          <w:szCs w:val="28"/>
        </w:rPr>
        <w:t>(сахарный завод с плантацией)</w:t>
      </w:r>
      <w:r w:rsidR="00B5029C" w:rsidRPr="00B5029C">
        <w:rPr>
          <w:sz w:val="28"/>
          <w:szCs w:val="28"/>
        </w:rPr>
        <w:t xml:space="preserve"> </w:t>
      </w:r>
      <w:r w:rsidRPr="00D03AD4">
        <w:rPr>
          <w:sz w:val="28"/>
          <w:szCs w:val="28"/>
        </w:rPr>
        <w:t>и т. п.;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г) Основные воинские и полицейские подразделения и чины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сегурналь </w:t>
      </w:r>
      <w:r w:rsidRPr="00D03AD4">
        <w:rPr>
          <w:sz w:val="28"/>
          <w:szCs w:val="28"/>
        </w:rPr>
        <w:t xml:space="preserve">(служба национальной безопасности в Венесуэле), </w:t>
      </w:r>
      <w:r w:rsidRPr="00D03AD4">
        <w:rPr>
          <w:i/>
          <w:iCs/>
          <w:sz w:val="28"/>
          <w:szCs w:val="28"/>
        </w:rPr>
        <w:t xml:space="preserve">карабинер </w:t>
      </w:r>
      <w:r w:rsidRPr="00D03AD4">
        <w:rPr>
          <w:sz w:val="28"/>
          <w:szCs w:val="28"/>
        </w:rPr>
        <w:t>(полицейский — Чили) и др;</w:t>
      </w:r>
    </w:p>
    <w:p w:rsidR="00D34771" w:rsidRPr="00D03AD4" w:rsidRDefault="00D34771" w:rsidP="005819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03AD4">
        <w:rPr>
          <w:sz w:val="28"/>
          <w:szCs w:val="28"/>
        </w:rPr>
        <w:t>д) Гражданские должности и профессии, титулы и звания</w:t>
      </w:r>
      <w:r w:rsidRPr="00D03AD4">
        <w:rPr>
          <w:bCs/>
          <w:sz w:val="28"/>
          <w:szCs w:val="28"/>
        </w:rPr>
        <w:t xml:space="preserve">: </w:t>
      </w:r>
      <w:r w:rsidRPr="00D03AD4">
        <w:rPr>
          <w:i/>
          <w:iCs/>
          <w:sz w:val="28"/>
          <w:szCs w:val="28"/>
        </w:rPr>
        <w:t xml:space="preserve">гуахиро </w:t>
      </w:r>
      <w:r w:rsidRPr="00D03AD4">
        <w:rPr>
          <w:sz w:val="28"/>
          <w:szCs w:val="28"/>
        </w:rPr>
        <w:t xml:space="preserve">(крестьянин — Куба), </w:t>
      </w:r>
      <w:r w:rsidRPr="00D03AD4">
        <w:rPr>
          <w:i/>
          <w:iCs/>
          <w:sz w:val="28"/>
          <w:szCs w:val="28"/>
        </w:rPr>
        <w:t xml:space="preserve">коррихидор </w:t>
      </w:r>
      <w:r w:rsidRPr="00D03AD4">
        <w:rPr>
          <w:sz w:val="28"/>
          <w:szCs w:val="28"/>
        </w:rPr>
        <w:t>(сельский староста — Перу</w:t>
      </w:r>
      <w:r w:rsidR="00B5029C" w:rsidRPr="00B5029C">
        <w:rPr>
          <w:sz w:val="28"/>
          <w:szCs w:val="28"/>
        </w:rPr>
        <w:t xml:space="preserve"> </w:t>
      </w:r>
      <w:r w:rsidRPr="00D03AD4">
        <w:rPr>
          <w:rFonts w:eastAsia="Times-Italic"/>
          <w:iCs/>
          <w:sz w:val="28"/>
          <w:szCs w:val="28"/>
        </w:rPr>
        <w:t>[</w:t>
      </w:r>
      <w:r w:rsidR="00E00AB4" w:rsidRPr="00F07F6D">
        <w:rPr>
          <w:rFonts w:eastAsia="Times-Roman"/>
          <w:sz w:val="28"/>
          <w:szCs w:val="28"/>
        </w:rPr>
        <w:t>там же,</w:t>
      </w:r>
      <w:r w:rsidR="00B5029C" w:rsidRPr="00B5029C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с. 108</w:t>
      </w:r>
      <w:r w:rsidRPr="00D03AD4">
        <w:rPr>
          <w:rFonts w:eastAsia="Times-Italic"/>
          <w:iCs/>
          <w:sz w:val="28"/>
          <w:szCs w:val="28"/>
        </w:rPr>
        <w:t>]</w:t>
      </w:r>
      <w:r>
        <w:rPr>
          <w:rFonts w:eastAsia="Times-Italic"/>
          <w:iCs/>
          <w:sz w:val="28"/>
          <w:szCs w:val="28"/>
        </w:rPr>
        <w:t>.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bCs/>
          <w:color w:val="000000"/>
          <w:sz w:val="28"/>
          <w:szCs w:val="28"/>
        </w:rPr>
        <w:t>5.</w:t>
      </w:r>
      <w:r w:rsidR="005819C9">
        <w:rPr>
          <w:bCs/>
          <w:color w:val="000000"/>
          <w:sz w:val="28"/>
          <w:szCs w:val="28"/>
        </w:rPr>
        <w:t xml:space="preserve"> </w:t>
      </w:r>
      <w:r w:rsidRPr="00D03AD4">
        <w:rPr>
          <w:bCs/>
          <w:color w:val="000000"/>
          <w:sz w:val="28"/>
          <w:szCs w:val="28"/>
        </w:rPr>
        <w:t>Ономастические реалии</w:t>
      </w:r>
      <w:r w:rsidRPr="00D03AD4">
        <w:rPr>
          <w:color w:val="000000"/>
          <w:sz w:val="28"/>
          <w:szCs w:val="28"/>
        </w:rPr>
        <w:t>: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а) Антропонимы. В этой группе различаются как общие имена и фамилии (</w:t>
      </w:r>
      <w:r w:rsidRPr="00D03AD4">
        <w:rPr>
          <w:i/>
          <w:iCs/>
          <w:color w:val="000000"/>
          <w:sz w:val="28"/>
          <w:szCs w:val="28"/>
        </w:rPr>
        <w:t xml:space="preserve">Педро, Каролина), </w:t>
      </w:r>
      <w:r w:rsidRPr="00D03AD4">
        <w:rPr>
          <w:color w:val="000000"/>
          <w:sz w:val="28"/>
          <w:szCs w:val="28"/>
        </w:rPr>
        <w:t xml:space="preserve">так и индивидуальные имена и фамилии, называющие известных общественных деятелей, военачальников, литераторов, художников, артистов, спортсменов и других знаменитостей. </w:t>
      </w:r>
    </w:p>
    <w:p w:rsidR="00D34771" w:rsidRPr="00D03AD4" w:rsidRDefault="00D34771" w:rsidP="005819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 xml:space="preserve">б) Топонимы. В неоднородном составе топонимов любого языка целесообразно выделить две группы: обычные и мемориативные топонимы, содержащие в себе кроме указания на геообъект дополнительную смысловую информацию (например: мексиканский городок </w:t>
      </w:r>
      <w:r w:rsidRPr="00D03AD4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Долорес </w:t>
      </w:r>
      <w:r w:rsidRPr="00D03AD4">
        <w:rPr>
          <w:rFonts w:ascii="Times New Roman" w:hAnsi="Times New Roman"/>
          <w:color w:val="000000"/>
          <w:sz w:val="28"/>
          <w:szCs w:val="28"/>
        </w:rPr>
        <w:t>прославился тем, что в нем была провозглашена в 1810 г. независимость Мексики)</w:t>
      </w:r>
      <w:r w:rsidR="00B5029C" w:rsidRPr="00B50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3AD4">
        <w:rPr>
          <w:rFonts w:ascii="Times New Roman" w:eastAsia="Times-Italic" w:hAnsi="Times New Roman"/>
          <w:iCs/>
          <w:color w:val="000000"/>
          <w:sz w:val="28"/>
          <w:szCs w:val="28"/>
        </w:rPr>
        <w:t>[</w:t>
      </w:r>
      <w:r w:rsidR="00E00AB4" w:rsidRPr="00F07F6D">
        <w:rPr>
          <w:rFonts w:ascii="Times New Roman" w:eastAsia="Times-Roman" w:hAnsi="Times New Roman" w:cs="Times New Roman"/>
          <w:color w:val="000000"/>
          <w:sz w:val="28"/>
          <w:szCs w:val="28"/>
        </w:rPr>
        <w:t>там же,</w:t>
      </w:r>
      <w:r w:rsidR="00B5029C" w:rsidRPr="00B5029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5A089A">
        <w:rPr>
          <w:rFonts w:ascii="Times New Roman" w:eastAsia="Times-Roman" w:hAnsi="Times New Roman"/>
          <w:color w:val="000000"/>
          <w:sz w:val="28"/>
          <w:szCs w:val="28"/>
        </w:rPr>
        <w:t>с. 109</w:t>
      </w:r>
      <w:r w:rsidRPr="005A089A">
        <w:rPr>
          <w:rFonts w:ascii="Times New Roman" w:eastAsia="Times-Italic" w:hAnsi="Times New Roman"/>
          <w:iCs/>
          <w:color w:val="000000"/>
          <w:sz w:val="28"/>
          <w:szCs w:val="28"/>
        </w:rPr>
        <w:t>]</w:t>
      </w:r>
      <w:r w:rsidRPr="005A089A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в) Имена литературных героев. В художественных текстах постоянно встречаются упоминания о персонажах других произведений литературы и даже те из имен, что не стали нарицательными, приобретают оценочные потенции, поскольку путем сравнения или намека ими характеризуются различные литературные персонажи;  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 xml:space="preserve">г) Названия компаний, музеев, театров, ресторанов, магазинов, пляжей, аэропортов, которые содержат определенные страноведческие сведения. Например: </w:t>
      </w:r>
      <w:r w:rsidRPr="00D03AD4">
        <w:rPr>
          <w:i/>
          <w:iCs/>
          <w:color w:val="000000"/>
          <w:sz w:val="28"/>
          <w:szCs w:val="28"/>
        </w:rPr>
        <w:t xml:space="preserve">Солис </w:t>
      </w:r>
      <w:r>
        <w:rPr>
          <w:color w:val="000000"/>
          <w:sz w:val="28"/>
          <w:szCs w:val="28"/>
        </w:rPr>
        <w:t>(театр в Монтевидео).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bCs/>
          <w:color w:val="000000"/>
          <w:sz w:val="28"/>
          <w:szCs w:val="28"/>
        </w:rPr>
        <w:t>6.Ассоциативные реалии</w:t>
      </w:r>
      <w:r w:rsidRPr="00D03AD4">
        <w:rPr>
          <w:color w:val="000000"/>
          <w:sz w:val="28"/>
          <w:szCs w:val="28"/>
        </w:rPr>
        <w:t>: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а) Вегетативные символы (Мадроньо – поэтический символ Мадрида)</w:t>
      </w:r>
      <w:r w:rsidR="00B5029C" w:rsidRPr="00B5029C">
        <w:rPr>
          <w:color w:val="000000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E00AB4" w:rsidRPr="00F07F6D">
        <w:rPr>
          <w:rFonts w:eastAsia="Times-Roman"/>
          <w:color w:val="000000"/>
          <w:sz w:val="28"/>
          <w:szCs w:val="28"/>
        </w:rPr>
        <w:t>там же,</w:t>
      </w:r>
      <w:r w:rsidR="00B5029C" w:rsidRPr="00B5029C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110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б) Анималистские символы (</w:t>
      </w:r>
      <w:r w:rsidRPr="00B5029C">
        <w:rPr>
          <w:i/>
          <w:color w:val="000000"/>
          <w:sz w:val="28"/>
          <w:szCs w:val="28"/>
        </w:rPr>
        <w:t xml:space="preserve">Кабуре </w:t>
      </w:r>
      <w:r w:rsidRPr="00D03AD4">
        <w:rPr>
          <w:color w:val="000000"/>
          <w:sz w:val="28"/>
          <w:szCs w:val="28"/>
        </w:rPr>
        <w:t>– хищная птица, перья которой, согласно поверью, обладают магической силой);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в) Цветовая символика (</w:t>
      </w:r>
      <w:r w:rsidRPr="00B5029C">
        <w:rPr>
          <w:i/>
          <w:color w:val="000000"/>
          <w:sz w:val="28"/>
          <w:szCs w:val="28"/>
        </w:rPr>
        <w:t>Зеленый</w:t>
      </w:r>
      <w:r w:rsidRPr="00D03AD4">
        <w:rPr>
          <w:color w:val="000000"/>
          <w:sz w:val="28"/>
          <w:szCs w:val="28"/>
        </w:rPr>
        <w:t xml:space="preserve"> – цвет надежды, символ будущего  </w:t>
      </w:r>
      <w:r w:rsidR="00B5029C">
        <w:rPr>
          <w:color w:val="000000"/>
          <w:sz w:val="28"/>
          <w:szCs w:val="28"/>
        </w:rPr>
        <w:t xml:space="preserve">в </w:t>
      </w:r>
      <w:r w:rsidRPr="00D03AD4">
        <w:rPr>
          <w:color w:val="000000"/>
          <w:sz w:val="28"/>
          <w:szCs w:val="28"/>
        </w:rPr>
        <w:t>Чили</w:t>
      </w:r>
      <w:r w:rsidR="00B5029C" w:rsidRPr="00B5029C">
        <w:rPr>
          <w:color w:val="000000"/>
          <w:sz w:val="28"/>
          <w:szCs w:val="28"/>
        </w:rPr>
        <w:t>)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г) Фольклорные, исторические и литературно-книжные аллюзии. В них содержатся указания на образ жизни, поведение, черты характера, деяния исторических, фольклорных и литературных героев, на исторические события, на мифы, предания и т.п.</w:t>
      </w:r>
      <w:r w:rsidR="00B5029C">
        <w:rPr>
          <w:color w:val="000000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E00AB4" w:rsidRPr="00F07F6D">
        <w:rPr>
          <w:rFonts w:eastAsia="Times-Roman"/>
          <w:color w:val="000000"/>
          <w:sz w:val="28"/>
          <w:szCs w:val="28"/>
        </w:rPr>
        <w:t>там же,</w:t>
      </w:r>
      <w:r w:rsidR="00B5029C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111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>;</w:t>
      </w:r>
    </w:p>
    <w:p w:rsidR="00D34771" w:rsidRPr="00D03AD4" w:rsidRDefault="00D34771" w:rsidP="005819C9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03AD4">
        <w:rPr>
          <w:color w:val="000000"/>
          <w:sz w:val="28"/>
          <w:szCs w:val="28"/>
        </w:rPr>
        <w:t>д) Языковые аллюзии. Они обычно содержат намек на какой-либо фразеологизм, пословицу, поговорку, крылатую фразу или анекдот</w:t>
      </w:r>
      <w:r w:rsidR="00B5029C">
        <w:rPr>
          <w:color w:val="000000"/>
          <w:sz w:val="28"/>
          <w:szCs w:val="28"/>
        </w:rPr>
        <w:t xml:space="preserve"> </w:t>
      </w:r>
      <w:r w:rsidRPr="00D03AD4">
        <w:rPr>
          <w:rFonts w:eastAsia="Times-Italic"/>
          <w:iCs/>
          <w:color w:val="000000"/>
          <w:sz w:val="28"/>
          <w:szCs w:val="28"/>
        </w:rPr>
        <w:t>[</w:t>
      </w:r>
      <w:r w:rsidR="00E00AB4" w:rsidRPr="00F07F6D">
        <w:rPr>
          <w:rFonts w:eastAsia="Times-Roman"/>
          <w:color w:val="000000"/>
          <w:sz w:val="28"/>
          <w:szCs w:val="28"/>
        </w:rPr>
        <w:t>там же,</w:t>
      </w:r>
      <w:r w:rsidR="00B5029C">
        <w:rPr>
          <w:rFonts w:eastAsia="Times-Roman"/>
          <w:color w:val="000000"/>
          <w:sz w:val="28"/>
          <w:szCs w:val="28"/>
        </w:rPr>
        <w:t xml:space="preserve"> </w:t>
      </w:r>
      <w:r>
        <w:rPr>
          <w:rFonts w:eastAsia="Times-Roman"/>
          <w:color w:val="000000"/>
          <w:sz w:val="28"/>
          <w:szCs w:val="28"/>
        </w:rPr>
        <w:t>с. 112</w:t>
      </w:r>
      <w:r w:rsidRPr="00D03AD4">
        <w:rPr>
          <w:rFonts w:eastAsia="Times-Italic"/>
          <w:iCs/>
          <w:color w:val="000000"/>
          <w:sz w:val="28"/>
          <w:szCs w:val="28"/>
        </w:rPr>
        <w:t>]</w:t>
      </w:r>
      <w:r w:rsidRPr="00D03AD4">
        <w:rPr>
          <w:color w:val="000000"/>
          <w:sz w:val="28"/>
          <w:szCs w:val="28"/>
        </w:rPr>
        <w:t>.</w:t>
      </w:r>
    </w:p>
    <w:p w:rsidR="005819C9" w:rsidRDefault="00D34771" w:rsidP="006E45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AD4">
        <w:rPr>
          <w:rFonts w:ascii="Times New Roman" w:hAnsi="Times New Roman"/>
          <w:color w:val="000000"/>
          <w:sz w:val="28"/>
          <w:szCs w:val="28"/>
        </w:rPr>
        <w:t>Представленный обзор различных классификаций показывает, что видов реалий столько, сколько сфер человеческой жизни. Наиболее полной и ёмкой, на наш взгляд, является классификация болгарских лингвистов С. Влахова и С. Флорина, в нашем исследовании мы будем придерживаться в первую очередь данной классификации.</w:t>
      </w:r>
    </w:p>
    <w:p w:rsidR="005819C9" w:rsidRDefault="005819C9" w:rsidP="005819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771" w:rsidRDefault="00340205" w:rsidP="002307F9">
      <w:pPr>
        <w:pStyle w:val="2"/>
        <w:numPr>
          <w:ilvl w:val="1"/>
          <w:numId w:val="28"/>
        </w:numPr>
        <w:spacing w:before="0"/>
        <w:ind w:left="0" w:firstLine="709"/>
        <w:jc w:val="both"/>
        <w:rPr>
          <w:shd w:val="clear" w:color="auto" w:fill="FFFFFF"/>
        </w:rPr>
      </w:pPr>
      <w:hyperlink w:anchor="_Toc389640697" w:history="1">
        <w:bookmarkStart w:id="5" w:name="_Toc484459546"/>
        <w:r w:rsidR="00D34771" w:rsidRPr="00FA57EF">
          <w:rPr>
            <w:shd w:val="clear" w:color="auto" w:fill="FFFFFF"/>
          </w:rPr>
          <w:t>Роль слов-реа</w:t>
        </w:r>
        <w:r w:rsidR="005819C9">
          <w:rPr>
            <w:shd w:val="clear" w:color="auto" w:fill="FFFFFF"/>
          </w:rPr>
          <w:t xml:space="preserve">лий в создании культурного фона </w:t>
        </w:r>
        <w:r w:rsidR="00D34771" w:rsidRPr="00FA57EF">
          <w:rPr>
            <w:shd w:val="clear" w:color="auto" w:fill="FFFFFF"/>
          </w:rPr>
          <w:t>художественного произведения</w:t>
        </w:r>
        <w:bookmarkEnd w:id="5"/>
      </w:hyperlink>
    </w:p>
    <w:p w:rsidR="006C1998" w:rsidRPr="006C1998" w:rsidRDefault="006C1998" w:rsidP="005819C9">
      <w:pPr>
        <w:spacing w:after="0"/>
        <w:ind w:firstLine="709"/>
      </w:pPr>
    </w:p>
    <w:p w:rsidR="00D34771" w:rsidRPr="00AF319D" w:rsidRDefault="00D34771" w:rsidP="005819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Художественная литература обладает ярко выраженной национальной окраской содержания и формы,</w:t>
      </w:r>
      <w:r w:rsidR="000341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</w:t>
      </w:r>
      <w:r w:rsidR="000341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лексических средств выражения национального и исторического своеобразия художественного произведения являются реалии</w:t>
      </w:r>
      <w:r w:rsidR="000341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19D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0043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</w:t>
      </w:r>
      <w:r w:rsidR="000326A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</w:t>
      </w:r>
      <w:r w:rsidR="0000043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30</w:t>
      </w:r>
      <w:r w:rsidRPr="00AF319D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AF319D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Default="00D34771" w:rsidP="005819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Лексика художественного произведения является источником сведений о культуре, традициях, истории народа, на языке которого написано произведение, следовательно, художественный текст можно рассматривать как «центральное звено</w:t>
      </w:r>
      <w:r w:rsidRPr="00AF319D">
        <w:rPr>
          <w:rFonts w:ascii="Times New Roman" w:hAnsi="Times New Roman"/>
          <w:color w:val="000000"/>
          <w:sz w:val="28"/>
          <w:szCs w:val="28"/>
        </w:rPr>
        <w:t xml:space="preserve">», связывающее язык и культуру </w:t>
      </w:r>
      <w:r w:rsidRPr="00AF319D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326AC">
        <w:rPr>
          <w:rFonts w:ascii="Times New Roman" w:eastAsia="TimesNewRoman" w:hAnsi="Times New Roman"/>
          <w:color w:val="000000"/>
          <w:sz w:val="28"/>
          <w:szCs w:val="28"/>
        </w:rPr>
        <w:t>13</w:t>
      </w:r>
      <w:r w:rsidR="0000043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0341A6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AF319D">
        <w:rPr>
          <w:rFonts w:ascii="Times New Roman" w:hAnsi="Times New Roman"/>
          <w:color w:val="000000"/>
          <w:sz w:val="28"/>
          <w:szCs w:val="28"/>
        </w:rPr>
        <w:t>505</w:t>
      </w:r>
      <w:r w:rsidRPr="00AF319D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AF319D">
        <w:rPr>
          <w:rFonts w:ascii="Times New Roman" w:hAnsi="Times New Roman"/>
          <w:color w:val="000000"/>
          <w:sz w:val="28"/>
          <w:szCs w:val="28"/>
        </w:rPr>
        <w:t>.</w:t>
      </w:r>
      <w:r w:rsidR="00034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этим реалии приобретают особое значение, так как они выражают понятия, характерные лишь для определенного народа. Прибегая к ним в литературном произведении, автор стремится, с одной стороны, к точному воссозданию мира материальной действительности, с другой</w:t>
      </w:r>
      <w:r w:rsidRPr="00AF319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более яркому представлению художественных образов через бытовую среду </w:t>
      </w:r>
      <w:r w:rsidRPr="00AF319D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</w:t>
      </w:r>
      <w:r w:rsidR="001D7C7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C0311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AF3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30-31</w:t>
      </w:r>
      <w:r w:rsidRPr="00AF319D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AF319D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A460F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6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Поскольку реалии создают в литературном произведении колорит места и времени, отражают материальную обстановку и социальные условия жизни народа на определенном историческом этапе развития, можно говорить о том, что реалии несут определенную смысловую и стилистическую нагрузку в литературном произведении </w:t>
      </w:r>
      <w:r w:rsidRPr="00A460F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A46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31</w:t>
      </w:r>
      <w:r w:rsidRPr="00A460FC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A460F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A460F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0FC">
        <w:rPr>
          <w:rFonts w:ascii="Times New Roman" w:hAnsi="Times New Roman"/>
          <w:color w:val="000000"/>
          <w:sz w:val="28"/>
          <w:szCs w:val="28"/>
        </w:rPr>
        <w:t>Представитель Воронежской школы перевода Н. А. Фененко предлагает свою классификацию функций реалий в рамках задач эстетики художественного текста:</w:t>
      </w:r>
    </w:p>
    <w:p w:rsidR="00D34771" w:rsidRPr="00FA57EF" w:rsidRDefault="00D34771" w:rsidP="00D3477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57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Функция воссоздания местного (национального) колорита 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Важнейшей типологической характеристикой, указывающей на этнографическую природу реалии, на её связь с различными формами материальной и духовной культуры народа является национальная принадлежность. Вследствие этого национальные реалии используются в художественном произведении с целью воссоздания этнографических особенностей быта. Особенно ярко локальная отнесенность проявляется в реалиях-локализмах, отражающих уникальную культуру и историю того или иного региона страны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3</w:t>
      </w:r>
      <w:r w:rsidR="001D7C7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154]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FA57EF" w:rsidRDefault="00D34771" w:rsidP="00D3477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57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Функция воссоздания исторического колорита 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Темпоральная отнесённость реалии тесно связана с фактором времени, который является существенным элементом языковой картины мира. Это важнейшая характеристика реалий, отражающая закреплённый в них временной (историко-культурный) период, она делает реалию знаком своей эпохи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157]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Эпоха, в которую создавалось литературное произведение, накладывает свой отпечаток на художественные образы и в плоскости их предметного содержания, и в плоскости их языкового оформления </w:t>
      </w:r>
      <w:r w:rsidRPr="001D7C7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1D7C7C" w:rsidRPr="001D7C7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42, с. </w:t>
      </w:r>
      <w:r w:rsidRPr="001D7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Pr="001D7C7C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1D7C7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Некоторые реалии теряют актуальное значение вследствие своей временной удаленности даже в той лингвокультуре, которой они принадлежат, их называют мертвыми реалиями или историзмами. Сфера их употребления ограничивается исторической художественной литературой или профессиональной научной коммуникацией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3</w:t>
      </w:r>
      <w:r w:rsidR="001D7C7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157]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FA57EF" w:rsidRDefault="00D34771" w:rsidP="00D3477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57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Символьная функция 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Реалия, выполняющая в художественном тексте символьную функцию, может стать ключевым образом произведения, который объединяет вокруг себя другие лейтмотивные слова-образы. Находясь между собой в сложных соотношениях, символические значения образуют систему, посредством которой автор создаёт детальную картину окружающей его реальной либо вымышленной действительности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162]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 При этом Н. А. Фененко отводит особую роль при создании неповторимых литературных образов реалиям-окказионализмам. Их особенность заключается в том, что они теряют вне контекста то значение, которым обладали в составе единого комплекса реалий конкретного художественного текста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163]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FA57EF" w:rsidRDefault="00D34771" w:rsidP="00D3477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A57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Ассоциативная функция </w:t>
      </w:r>
    </w:p>
    <w:p w:rsidR="00D34771" w:rsidRPr="000A72EC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>Взаимодействие реалии с глубинными пластами народной культуры позволяет использовать её в качестве основы реминисценций в художественном тексте.</w:t>
      </w:r>
    </w:p>
    <w:p w:rsidR="00D34771" w:rsidRPr="000A72EC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>Реминисценции «как намёки на возможные значения» осуществляют связь с предшествующим языковым опытом человека в целом – поэтическим, прозаическим, научным, социальным, историческим и т. д. и являются формой переплетения «своей» и «чужой» речи.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165]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. Они являются признаком существования интертекстуального пространства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z w:val="28"/>
          <w:szCs w:val="28"/>
        </w:rPr>
        <w:t>5</w:t>
      </w:r>
      <w:r w:rsidR="001D7C7C">
        <w:rPr>
          <w:rFonts w:ascii="Times New Roman" w:hAnsi="Times New Roman"/>
          <w:color w:val="000000"/>
          <w:sz w:val="28"/>
          <w:szCs w:val="28"/>
        </w:rPr>
        <w:t>8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278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Принимая во внимание тот факт, что подобные реалии употребляются в конкретном контексте и отражают определённый отрезок действительности с помощью аллюзий, иносказаний и намеков, некоторые лингвисты предлагают называть их «ситуативными реалиями»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202]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FA57EF" w:rsidRDefault="00D34771" w:rsidP="00D34771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A57EF">
        <w:rPr>
          <w:rFonts w:ascii="Times New Roman" w:hAnsi="Times New Roman"/>
          <w:bCs/>
          <w:iCs/>
          <w:color w:val="000000"/>
          <w:sz w:val="28"/>
          <w:szCs w:val="28"/>
        </w:rPr>
        <w:t>Функция маркера чужой культуры</w:t>
      </w:r>
    </w:p>
    <w:p w:rsidR="00D34771" w:rsidRPr="000A72EC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текстах, являющихся фрагментами чужой языковой картины мира, реалии выступают как элементы чужой действительности. В таком случае отдельное внимание уделяется таким характеристикам реалии, как степень её известности в принимающей культуре и уровень её освоенности </w:t>
      </w: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языком-реципиентом</w:t>
      </w:r>
      <w:r w:rsidRPr="000A72EC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частотность её использования в данном тексте и роль, которая отводится ей </w:t>
      </w:r>
      <w:r w:rsidRPr="000A72EC">
        <w:rPr>
          <w:rFonts w:ascii="Times New Roman" w:hAnsi="Times New Roman"/>
          <w:color w:val="000000"/>
          <w:sz w:val="28"/>
          <w:szCs w:val="28"/>
        </w:rPr>
        <w:t>в создании эстетической экспрессивности литературного произведения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3</w:t>
      </w:r>
      <w:r w:rsidR="001D7C7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166-167]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Н. А. Фененко приходит к заключению, что совокупность реалий в контексте художественного произведения выполняет единую содержательно-эстетическую задачу и фактически представляет собой «своеобразный интенционально-содержательный комплекс, отражающий индивидуально-авторское представление об описываемой действительности»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169]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sz w:val="28"/>
          <w:szCs w:val="28"/>
        </w:rPr>
        <w:t>Е. М. Масленникова отмечает особую важность топонимов (названий географических объектов) в литературном произведении: система существующих топонимов или топонимов, относящихся исключительно к вымышленной действительности,</w:t>
      </w:r>
      <w:r w:rsidR="005819C9">
        <w:rPr>
          <w:rFonts w:ascii="Times New Roman" w:hAnsi="Times New Roman"/>
          <w:sz w:val="28"/>
          <w:szCs w:val="28"/>
        </w:rPr>
        <w:t xml:space="preserve"> 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обеспечивает «организацию пространственного кода художественного текста и его культурного пространства»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</w:t>
      </w:r>
      <w:r w:rsidR="001D7C7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5</w:t>
      </w:r>
      <w:r w:rsidR="00224EA2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E733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245]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72EC">
        <w:rPr>
          <w:sz w:val="28"/>
          <w:szCs w:val="28"/>
        </w:rPr>
        <w:t xml:space="preserve">Согласно Е. М. Масленниковой, топонимы в художественном тексте выполняют ряд функций: </w:t>
      </w:r>
    </w:p>
    <w:p w:rsidR="00D34771" w:rsidRPr="000A72EC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72EC">
        <w:rPr>
          <w:sz w:val="28"/>
          <w:szCs w:val="28"/>
        </w:rPr>
        <w:t xml:space="preserve">1) составляют пространственный код культуры, реализуемый через систему географических координат реального объективного мира; </w:t>
      </w:r>
    </w:p>
    <w:p w:rsidR="00D34771" w:rsidRPr="000A72EC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72EC">
        <w:rPr>
          <w:sz w:val="28"/>
          <w:szCs w:val="28"/>
        </w:rPr>
        <w:t xml:space="preserve">2) поддерживают иллюзию реальности вымышленного мира, созданного автором; </w:t>
      </w:r>
    </w:p>
    <w:p w:rsidR="00D34771" w:rsidRPr="000A72EC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72EC">
        <w:rPr>
          <w:sz w:val="28"/>
          <w:szCs w:val="28"/>
        </w:rPr>
        <w:t xml:space="preserve"> 3) содействуют закреплению и последующей актуализации определенных «маркеров», социально-значимых для определенного лингвокультурного сообщества. </w:t>
      </w:r>
    </w:p>
    <w:p w:rsidR="00D34771" w:rsidRPr="000A72EC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72EC">
        <w:rPr>
          <w:sz w:val="28"/>
          <w:szCs w:val="28"/>
        </w:rPr>
        <w:t xml:space="preserve">4) указывают на универсальные прецедентные феномены, артефакты, стереотипы-образы и стереотипы-ситуации; </w:t>
      </w:r>
    </w:p>
    <w:p w:rsidR="00D34771" w:rsidRPr="000A72EC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72EC">
        <w:rPr>
          <w:sz w:val="28"/>
          <w:szCs w:val="28"/>
        </w:rPr>
        <w:t xml:space="preserve">5) участвуют в формировании экстралингвистического фона текста, отражая национально-специфические компоненты культуры; </w:t>
      </w:r>
    </w:p>
    <w:p w:rsidR="00D34771" w:rsidRPr="000A72EC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72EC">
        <w:rPr>
          <w:sz w:val="28"/>
          <w:szCs w:val="28"/>
        </w:rPr>
        <w:t xml:space="preserve">6) выступают в качестве носителей исторического колорита. 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sz w:val="28"/>
          <w:szCs w:val="28"/>
        </w:rPr>
        <w:t>Таким образом, Е. М. Масленникова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 делает вывод, что топонимы несут фоновую информацию, без знания которой невозможно составить представление о национально-специфических особенностях инокультурной среды, воплощенной в художественном тексте</w:t>
      </w:r>
      <w:r w:rsidR="00E73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1D7C7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там же, </w:t>
      </w:r>
      <w:r w:rsidR="001D7C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246]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>Передача реалий как ключевого массива этнокультурных маркеров художественного произведения имеет большое значение для теории и практики перевода, поскольку сам художественный текст выступает в качестве фрагмента национально-культурной картины мира лингвокультурной общности</w:t>
      </w:r>
      <w:r w:rsidR="00E73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1D7C7C">
        <w:rPr>
          <w:rFonts w:ascii="Times New Roman" w:hAnsi="Times New Roman"/>
          <w:color w:val="000000"/>
          <w:sz w:val="28"/>
          <w:szCs w:val="28"/>
        </w:rPr>
        <w:t>57, с.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1</w:t>
      </w:r>
      <w:r>
        <w:rPr>
          <w:rFonts w:ascii="Times New Roman" w:eastAsia="TimesNewRoman" w:hAnsi="Times New Roman"/>
          <w:color w:val="000000"/>
          <w:sz w:val="28"/>
          <w:szCs w:val="28"/>
        </w:rPr>
        <w:t>26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>Разнообразные элементы культуры, используемые в художественных произведениях для придания им национально-специфической окраски, могут быть совершенно незнакомы и непонятны носителям внешних культур. Это вызывает проблемы перехода с одного национального кода на другой</w:t>
      </w:r>
      <w:r w:rsidR="00E733C7">
        <w:rPr>
          <w:rFonts w:ascii="Times New Roman" w:hAnsi="Times New Roman"/>
          <w:color w:val="000000"/>
          <w:sz w:val="28"/>
          <w:szCs w:val="28"/>
        </w:rPr>
        <w:t>.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 Чем</w:t>
      </w:r>
      <w:r w:rsidR="00E73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2EC">
        <w:rPr>
          <w:rFonts w:ascii="Times New Roman" w:hAnsi="Times New Roman"/>
          <w:color w:val="000000"/>
          <w:sz w:val="28"/>
          <w:szCs w:val="28"/>
        </w:rPr>
        <w:t>более подлинник наполнен внутрикультурным содержанием, тем сложне</w:t>
      </w:r>
      <w:r>
        <w:rPr>
          <w:rFonts w:ascii="Times New Roman" w:hAnsi="Times New Roman"/>
          <w:color w:val="000000"/>
          <w:sz w:val="28"/>
          <w:szCs w:val="28"/>
        </w:rPr>
        <w:t>е создать тождественный перевод</w:t>
      </w:r>
      <w:r w:rsidR="00E733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24EA2">
        <w:rPr>
          <w:rFonts w:ascii="Times New Roman" w:hAnsi="Times New Roman"/>
          <w:color w:val="000000"/>
          <w:sz w:val="28"/>
          <w:szCs w:val="28"/>
        </w:rPr>
        <w:t>4</w:t>
      </w:r>
      <w:r w:rsidR="001D7C7C">
        <w:rPr>
          <w:rFonts w:ascii="Times New Roman" w:hAnsi="Times New Roman"/>
          <w:color w:val="000000"/>
          <w:sz w:val="28"/>
          <w:szCs w:val="28"/>
        </w:rPr>
        <w:t>9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сохранения национального и исторического колорита оригинала неоднократно рассматривалась учеными-переводоведами. Важность сохранения национальной и исторической специфики подлинника была подтверждена в многочисленных публикациях отечественных и зарубежных ученых [Морозов (1956), Андрее (1965), Федоров (1983, 2002), Россельс (1967), Кашкин (1968), Левый (1974), Влахов, Флорин (1986) и др.]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41, с.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31]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eastAsia="TimesNewRoman" w:hAnsi="Times New Roman"/>
          <w:color w:val="000000"/>
          <w:sz w:val="28"/>
          <w:szCs w:val="28"/>
        </w:rPr>
        <w:t>Специфичность вопроса о передаче национального своеобразия оригинала</w:t>
      </w:r>
      <w:r w:rsidR="0031658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обусловлена тем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что именно художественная литература отражает в образах определенную действительность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связанную с жизнью конкретного народа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, чей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язык и служит основой для воплощения образов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Необходимость сохранения национального своеобразия подлинника</w:t>
      </w:r>
      <w:r w:rsidR="0031658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0A72EC">
        <w:rPr>
          <w:rFonts w:ascii="Times New Roman" w:eastAsia="TimesNewRoman" w:hAnsi="Times New Roman"/>
          <w:color w:val="000000"/>
          <w:sz w:val="28"/>
          <w:szCs w:val="28"/>
        </w:rPr>
        <w:t>предполагает функционально верное восприятие и передачу целого сочетания элементов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. По этой причине национальная окраска текста не может быть сведена к какой-либо отдельной формальной особенности произведения, в том числе и к лингвокультурным реалиям, ведь национальная окраска всегда затрагивает целую совокупность черт художественного произведения, целое сочетание особенностей, хотя некоторые из них могут быть более ярко выражены, чем другие </w:t>
      </w: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6249BA">
        <w:rPr>
          <w:rFonts w:ascii="Times New Roman" w:hAnsi="Times New Roman"/>
          <w:color w:val="000000"/>
          <w:sz w:val="28"/>
          <w:szCs w:val="28"/>
        </w:rPr>
        <w:t>3</w:t>
      </w:r>
      <w:r w:rsidR="008E4F25">
        <w:rPr>
          <w:rFonts w:ascii="Times New Roman" w:hAnsi="Times New Roman"/>
          <w:color w:val="000000"/>
          <w:sz w:val="28"/>
          <w:szCs w:val="28"/>
        </w:rPr>
        <w:t>2</w:t>
      </w:r>
      <w:r w:rsidR="006249BA">
        <w:rPr>
          <w:rFonts w:ascii="Times New Roman" w:hAnsi="Times New Roman"/>
          <w:color w:val="000000"/>
          <w:sz w:val="28"/>
          <w:szCs w:val="28"/>
        </w:rPr>
        <w:t>, с.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 381</w:t>
      </w: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4771" w:rsidRPr="000A72EC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2EC">
        <w:rPr>
          <w:rFonts w:ascii="Times New Roman" w:hAnsi="Times New Roman"/>
          <w:color w:val="000000"/>
          <w:sz w:val="28"/>
          <w:szCs w:val="28"/>
        </w:rPr>
        <w:t xml:space="preserve">Также следует учитывать, что национальная окраска (национальный колорит) представляет собой конкретную характеристику текста, которая проявляется как в образах, непосредственно отражающих материальную обстановку и социальные условия жизни народа (в характере и поступках действующих лиц), так и в его насыщенности идиоматикой в широком смысле слова. Ввиду этого исследовать проблему национального колорита можно только исходя из «органического единства, образуемого содержанием и формой литературного произведения в его национальной обусловленности, в его связи с жизнью народа, которую оно отражает в образах, и с языком народа, воплощающим эти образы, придающим им специфические оттенки» </w:t>
      </w: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6249BA">
        <w:rPr>
          <w:rFonts w:ascii="Times New Roman" w:hAnsi="Times New Roman"/>
          <w:color w:val="000000"/>
          <w:sz w:val="28"/>
          <w:szCs w:val="28"/>
        </w:rPr>
        <w:t>там же, с.</w:t>
      </w:r>
      <w:r w:rsidRPr="000A72EC">
        <w:rPr>
          <w:rFonts w:ascii="Times New Roman" w:hAnsi="Times New Roman"/>
          <w:color w:val="000000"/>
          <w:sz w:val="28"/>
          <w:szCs w:val="28"/>
        </w:rPr>
        <w:t xml:space="preserve"> 380</w:t>
      </w: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0A72EC">
        <w:rPr>
          <w:rFonts w:ascii="Times New Roman" w:hAnsi="Times New Roman"/>
          <w:color w:val="000000"/>
          <w:sz w:val="28"/>
          <w:szCs w:val="28"/>
        </w:rPr>
        <w:t>.</w:t>
      </w:r>
    </w:p>
    <w:p w:rsidR="004F36FA" w:rsidRDefault="00D34771" w:rsidP="004F36FA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0A72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заключение отметим, что для нашего исследования мы выбрали роман «Мастера и Маргарита» и повесть «Собачье сердце» М. А. Булгакова. Наш выбор обусловлен тем, что в данных произведениях черты национального и исторического своеобразия выражены особенно ярко, они </w:t>
      </w:r>
      <w:r w:rsidRPr="000A7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 источником большого количества</w:t>
      </w:r>
      <w:r w:rsidR="00D23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6B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культурно-маркированных лексических единиц, отражающих, в частности, особенности советской и российской действительности.</w:t>
      </w:r>
    </w:p>
    <w:p w:rsidR="004F36FA" w:rsidRDefault="004F36FA">
      <w:pPr>
        <w:rPr>
          <w:rStyle w:val="a8"/>
          <w:rFonts w:ascii="Times New Roman" w:hAnsi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/>
          <w:bCs/>
          <w:i w:val="0"/>
          <w:iCs/>
          <w:color w:val="000000"/>
          <w:sz w:val="28"/>
          <w:szCs w:val="28"/>
          <w:shd w:val="clear" w:color="auto" w:fill="FFFFFF"/>
        </w:rPr>
        <w:br w:type="page"/>
      </w:r>
    </w:p>
    <w:p w:rsidR="00D34771" w:rsidRPr="000D5C71" w:rsidRDefault="00D34771" w:rsidP="000D5C71">
      <w:pPr>
        <w:pStyle w:val="1"/>
        <w:jc w:val="both"/>
        <w:rPr>
          <w:sz w:val="28"/>
          <w:szCs w:val="28"/>
        </w:rPr>
      </w:pPr>
      <w:bookmarkStart w:id="6" w:name="_Toc484459547"/>
      <w:r w:rsidRPr="000D5C71">
        <w:rPr>
          <w:sz w:val="28"/>
          <w:szCs w:val="28"/>
        </w:rPr>
        <w:t xml:space="preserve">Глава </w:t>
      </w:r>
      <w:r w:rsidRPr="000D5C71">
        <w:rPr>
          <w:sz w:val="28"/>
          <w:szCs w:val="28"/>
          <w:lang w:val="de-DE"/>
        </w:rPr>
        <w:t>II</w:t>
      </w:r>
      <w:r w:rsidR="006C1998" w:rsidRPr="000D5C71">
        <w:rPr>
          <w:sz w:val="28"/>
          <w:szCs w:val="28"/>
        </w:rPr>
        <w:t xml:space="preserve">. </w:t>
      </w:r>
      <w:r w:rsidRPr="000D5C71">
        <w:rPr>
          <w:sz w:val="28"/>
          <w:szCs w:val="28"/>
        </w:rPr>
        <w:t xml:space="preserve">Особенности передачи русских реалий в немецких переводах романа М. А. Булгакова «Мастер </w:t>
      </w:r>
      <w:r w:rsidR="000D5C71">
        <w:rPr>
          <w:sz w:val="28"/>
          <w:szCs w:val="28"/>
        </w:rPr>
        <w:t xml:space="preserve">и Маргарита» и повести «Собачье </w:t>
      </w:r>
      <w:r w:rsidRPr="000D5C71">
        <w:rPr>
          <w:sz w:val="28"/>
          <w:szCs w:val="28"/>
        </w:rPr>
        <w:t>сердце»</w:t>
      </w:r>
      <w:bookmarkEnd w:id="6"/>
    </w:p>
    <w:p w:rsidR="006C1998" w:rsidRPr="000D5C71" w:rsidRDefault="00D34771" w:rsidP="00222A37">
      <w:pPr>
        <w:pStyle w:val="2"/>
        <w:jc w:val="center"/>
        <w:rPr>
          <w:szCs w:val="28"/>
          <w:shd w:val="clear" w:color="auto" w:fill="FFFFFF"/>
        </w:rPr>
      </w:pPr>
      <w:bookmarkStart w:id="7" w:name="_Toc484459548"/>
      <w:r w:rsidRPr="000D5C71">
        <w:rPr>
          <w:szCs w:val="28"/>
        </w:rPr>
        <w:t xml:space="preserve">2.1. </w:t>
      </w:r>
      <w:r w:rsidRPr="000D5C71">
        <w:rPr>
          <w:szCs w:val="28"/>
          <w:shd w:val="clear" w:color="auto" w:fill="FFFFFF"/>
        </w:rPr>
        <w:t>Лингвокультурологический контекст произведений М. А. Булгакова</w:t>
      </w:r>
      <w:bookmarkEnd w:id="7"/>
    </w:p>
    <w:p w:rsidR="00222A37" w:rsidRPr="00222A37" w:rsidRDefault="00222A37" w:rsidP="00222A37"/>
    <w:p w:rsidR="00D34771" w:rsidRPr="009E1698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698">
        <w:rPr>
          <w:rFonts w:ascii="Times New Roman" w:hAnsi="Times New Roman"/>
          <w:sz w:val="28"/>
          <w:szCs w:val="28"/>
        </w:rPr>
        <w:t xml:space="preserve">М. А. Булгаков начал свою литературную деятельность в 20-е годы ХХ века. </w:t>
      </w:r>
      <w:r w:rsidRPr="009E16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характер его творчества (тематика, система образов, сп</w:t>
      </w:r>
      <w:r w:rsidRPr="009E169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особы</w:t>
      </w:r>
      <w:r w:rsidRPr="009E16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169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отражения</w:t>
      </w:r>
      <w:r w:rsidRPr="009E16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169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действительности</w:t>
      </w:r>
      <w:r w:rsidRPr="009E16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169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9E169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1698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произведениях</w:t>
      </w:r>
      <w:r w:rsidRPr="009E16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E1698">
        <w:rPr>
          <w:rFonts w:ascii="Times New Roman" w:hAnsi="Times New Roman"/>
          <w:color w:val="000000"/>
          <w:sz w:val="28"/>
          <w:szCs w:val="28"/>
        </w:rPr>
        <w:t xml:space="preserve"> во многом оказали политические события того времени.</w:t>
      </w:r>
    </w:p>
    <w:p w:rsidR="00D34771" w:rsidRDefault="00D34771" w:rsidP="00222A37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9E1698">
        <w:rPr>
          <w:rFonts w:ascii="Times New Roman" w:hAnsi="Times New Roman"/>
          <w:sz w:val="28"/>
          <w:szCs w:val="28"/>
        </w:rPr>
        <w:t>Октябрьская революция и последовавшая за ней гражданская война знаменовала собой</w:t>
      </w:r>
      <w:r w:rsidRPr="00441651">
        <w:rPr>
          <w:rFonts w:ascii="Times New Roman" w:hAnsi="Times New Roman"/>
          <w:sz w:val="28"/>
          <w:szCs w:val="28"/>
        </w:rPr>
        <w:t xml:space="preserve"> новый этап в духовной жизни российской</w:t>
      </w:r>
      <w:r w:rsidRPr="0020651F">
        <w:rPr>
          <w:rFonts w:ascii="Times New Roman" w:hAnsi="Times New Roman"/>
          <w:sz w:val="28"/>
          <w:szCs w:val="28"/>
        </w:rPr>
        <w:t xml:space="preserve"> интеллигенции. Их переломное значение, характеризующееся кризисным состоянием мира и личности, столкновением идеологических и философских теорий </w:t>
      </w:r>
      <w:r w:rsidRPr="00836C13">
        <w:rPr>
          <w:rFonts w:ascii="Times New Roman" w:hAnsi="Times New Roman"/>
          <w:sz w:val="28"/>
          <w:szCs w:val="28"/>
        </w:rPr>
        <w:t>отразилось</w:t>
      </w:r>
      <w:r>
        <w:rPr>
          <w:rFonts w:ascii="Times New Roman" w:hAnsi="Times New Roman"/>
          <w:sz w:val="28"/>
          <w:szCs w:val="28"/>
        </w:rPr>
        <w:t xml:space="preserve"> и в творчестве</w:t>
      </w:r>
      <w:r w:rsidR="00EB6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Булгакова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20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EB6133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NewRoman" w:hAnsi="Times New Roman"/>
          <w:color w:val="000000"/>
          <w:sz w:val="28"/>
          <w:szCs w:val="28"/>
        </w:rPr>
        <w:t>5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20651F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715C7">
        <w:rPr>
          <w:rFonts w:ascii="Times New Roman" w:hAnsi="Times New Roman"/>
          <w:color w:val="000000"/>
          <w:sz w:val="28"/>
          <w:szCs w:val="28"/>
        </w:rPr>
        <w:t>дной из центральных тем в литературе</w:t>
      </w:r>
      <w:r w:rsidR="002C5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5C7">
        <w:rPr>
          <w:rFonts w:ascii="Times New Roman" w:hAnsi="Times New Roman"/>
          <w:color w:val="000000"/>
          <w:sz w:val="28"/>
          <w:szCs w:val="28"/>
        </w:rPr>
        <w:t>в годы революции и гражданской войны</w:t>
      </w:r>
      <w:r w:rsidR="002C5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становится судьба интеллигенции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EB6133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39].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Данная тематика была затронута 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в произведениях М. А. Булгакова «Мастер и Маргарита» и «Собачье </w:t>
      </w:r>
      <w:r w:rsidRPr="00A02B5D">
        <w:rPr>
          <w:rFonts w:ascii="Times New Roman" w:hAnsi="Times New Roman"/>
          <w:color w:val="000000"/>
          <w:sz w:val="28"/>
          <w:szCs w:val="28"/>
        </w:rPr>
        <w:t>сердце». Остановимся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более подробно на истории создания этих произведений.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Местом действия этих произведения выбрана Москва, и это неслучайно. Осенью 1921 года М. Булгаков, тогда еще начинающий писатель и драматург, навсегда  переезжает в Москву и всё его последующее творчество во многом связано именно с этим городом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8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2C54F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13].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Рассказывая о героях и событиях, Булгаков </w:t>
      </w:r>
      <w:r w:rsidRPr="00A02B5D">
        <w:rPr>
          <w:rFonts w:ascii="Times New Roman" w:hAnsi="Times New Roman"/>
          <w:sz w:val="28"/>
          <w:szCs w:val="28"/>
        </w:rPr>
        <w:t xml:space="preserve">с топографической точностью </w:t>
      </w:r>
      <w:r w:rsidRPr="00A02B5D">
        <w:rPr>
          <w:rFonts w:ascii="Times New Roman" w:hAnsi="Times New Roman"/>
          <w:color w:val="000000"/>
          <w:sz w:val="28"/>
          <w:szCs w:val="28"/>
        </w:rPr>
        <w:t xml:space="preserve">описывал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те места, которые прекрасно знал, где жил и работал </w:t>
      </w:r>
      <w:r w:rsidRPr="00D068B8">
        <w:rPr>
          <w:rFonts w:ascii="Times New Roman" w:hAnsi="Times New Roman"/>
          <w:color w:val="000000"/>
          <w:sz w:val="28"/>
          <w:szCs w:val="28"/>
        </w:rPr>
        <w:t>он</w:t>
      </w:r>
      <w:r w:rsidR="002C5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5C7">
        <w:rPr>
          <w:rFonts w:ascii="Times New Roman" w:hAnsi="Times New Roman"/>
          <w:color w:val="000000"/>
          <w:sz w:val="28"/>
          <w:szCs w:val="28"/>
        </w:rPr>
        <w:t>сам, его</w:t>
      </w:r>
      <w:r w:rsidR="002C5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родственники, его друзья, а, бывало, и враги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12]. </w:t>
      </w:r>
    </w:p>
    <w:p w:rsidR="00D34771" w:rsidRPr="0000303C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92D05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>Роман «Мастер и Маргарита» создавался писателем с 1928 года до конца жизни, но так и не был полностью завершен. Больной писатель диктовал главы и вставки, правил уже написанное</w:t>
      </w:r>
      <w:r w:rsidRPr="00F15812">
        <w:rPr>
          <w:rFonts w:ascii="Times New Roman" w:hAnsi="Times New Roman"/>
          <w:color w:val="000000"/>
          <w:sz w:val="28"/>
          <w:szCs w:val="28"/>
        </w:rPr>
        <w:t>,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не поднимаясь с постели. Ему удалось сделать только половину задуманного</w:t>
      </w:r>
      <w:r w:rsidRPr="00A02B5D">
        <w:rPr>
          <w:rFonts w:ascii="Times New Roman" w:hAnsi="Times New Roman"/>
          <w:color w:val="000000"/>
          <w:sz w:val="28"/>
          <w:szCs w:val="28"/>
        </w:rPr>
        <w:t xml:space="preserve">, а </w:t>
      </w:r>
      <w:r w:rsidRPr="00A02B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редактирование и сведение воедино черновых записей осуществила после смерти мужа</w:t>
      </w:r>
      <w:r w:rsidR="002C54F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02B5D">
        <w:rPr>
          <w:rFonts w:ascii="Times New Roman" w:hAnsi="Times New Roman"/>
          <w:color w:val="000000"/>
          <w:sz w:val="28"/>
          <w:szCs w:val="28"/>
        </w:rPr>
        <w:t>Елена Сергеевна Булгакова.</w:t>
      </w:r>
    </w:p>
    <w:p w:rsidR="00D34771" w:rsidRPr="00614699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441651">
        <w:rPr>
          <w:rFonts w:ascii="Times New Roman" w:hAnsi="Times New Roman"/>
          <w:color w:val="000000"/>
          <w:sz w:val="28"/>
          <w:szCs w:val="28"/>
        </w:rPr>
        <w:t>Этот роман со всеми историко-биографическими и литературно-топографическими прототипами представляет собой значительную часть московской биографии М. Булгакова конца 1920</w:t>
      </w:r>
      <w:r w:rsidRPr="00441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441651">
        <w:rPr>
          <w:rFonts w:ascii="Times New Roman" w:hAnsi="Times New Roman"/>
          <w:color w:val="000000"/>
          <w:sz w:val="28"/>
          <w:szCs w:val="28"/>
        </w:rPr>
        <w:t>1930-х годов.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Задуманный вначале как философско-фантастическое произведение, описывающее приключение дьявольской шайки в Москве, роман постепенно перерос свои первоначальные рамки: изменялись сюжетные линии, были введены новые герои, усложнившие его </w:t>
      </w:r>
      <w:r w:rsidRPr="00A02B5D">
        <w:rPr>
          <w:rFonts w:ascii="Times New Roman" w:hAnsi="Times New Roman"/>
          <w:color w:val="000000"/>
          <w:sz w:val="28"/>
          <w:szCs w:val="28"/>
        </w:rPr>
        <w:t>содержание.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Первые упоминания о романе биографы относят к концу 1928 года, а начало написания к зиме-весне 1929 года. В мае этого года Булгаков представляет в издательство «Недра» для публикации в одноименном альманахе главу из романа, названную «Мания фурибунда» (мания ярости), от </w:t>
      </w:r>
      <w:r w:rsidRPr="00A02B5D">
        <w:rPr>
          <w:rFonts w:ascii="Times New Roman" w:hAnsi="Times New Roman"/>
          <w:color w:val="000000"/>
          <w:sz w:val="28"/>
          <w:szCs w:val="28"/>
        </w:rPr>
        <w:t xml:space="preserve">которой до нас дошли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только фрагменты. Созданная через год первая черновая редакция всего романа, носившая название «Копыто инженера», была уничтожена автором в марте 1930 года. 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>В 1931 году Булгаков вернулся к роману и сделал черновые наброски к новой редакции (1931-1936 годов). В 1932-1933 годах писатель начал создавать фабульно завершенный текст этой редакции, оконченной в 1934 году, но до лета 1936 года туда вписывались обширные вставки со сплошной перепиской отдельных глав. Вторая редакция имела подзаголовок «Фантастический роман» и много вариантов названия</w:t>
      </w:r>
      <w:r>
        <w:rPr>
          <w:rFonts w:ascii="Times New Roman" w:hAnsi="Times New Roman"/>
          <w:color w:val="00B0F0"/>
          <w:sz w:val="28"/>
          <w:szCs w:val="28"/>
        </w:rPr>
        <w:t>: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«Великий канцлер», «Сатана», «Вот и я», «Шляпа с пером», «Черный богослов», «Подкова иностранца», «Он появился», 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715C7">
        <w:rPr>
          <w:rFonts w:ascii="Times New Roman" w:hAnsi="Times New Roman"/>
          <w:color w:val="000000"/>
          <w:sz w:val="28"/>
          <w:szCs w:val="28"/>
        </w:rPr>
        <w:t>ришествие», «Черный маг», «Копыто консультанта» и другие, но ни на одном из них Булгаков не остановился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там же,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93]. 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>Третья по счету и последняя прижизненная редакция романа создавалась в 1936-1938 годах. В ней появилось известное название романа, состоял этот вариант редакции из 30 глав. С конца мая и до июня 1938 года третья редакци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перепечатывалась также с переделкой текста. Авторская </w:t>
      </w:r>
      <w:r w:rsidRPr="00A02B5D">
        <w:rPr>
          <w:rFonts w:ascii="Times New Roman" w:hAnsi="Times New Roman"/>
          <w:color w:val="000000"/>
          <w:sz w:val="28"/>
          <w:szCs w:val="28"/>
        </w:rPr>
        <w:t>правка машинописного варианта</w:t>
      </w:r>
      <w:r w:rsidR="002C5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началась в сентябре того же года и продолжалась до самой смерти писателя. Отдельные главы при этом переписывались, делались значительные вставки, </w:t>
      </w:r>
      <w:r>
        <w:rPr>
          <w:rFonts w:ascii="Times New Roman" w:hAnsi="Times New Roman"/>
          <w:color w:val="000000"/>
          <w:sz w:val="28"/>
          <w:szCs w:val="28"/>
        </w:rPr>
        <w:t xml:space="preserve">был </w:t>
      </w:r>
      <w:r w:rsidRPr="005715C7">
        <w:rPr>
          <w:rFonts w:ascii="Times New Roman" w:hAnsi="Times New Roman"/>
          <w:color w:val="000000"/>
          <w:sz w:val="28"/>
          <w:szCs w:val="28"/>
        </w:rPr>
        <w:t>написан эпилог романа. Эта правка была прекращена 13 февраля 1940 года на середине 19-й главы.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>После смерти мужа Е. С. Булгакова неоднократно перепечатывала этот роман, руководствуясь позднейшими указаниями автора, его устными замечаниями и правкой. При подготовке первого полного издания, опубликованного в СССР в 1973 году, редакторами издательства «Художественная литература» была проделана большая текстологическая работа; они на долгое время закрепили этот текст, сделав его своего рода каноническим, переиздаваемым многократно и введенным в научный литературоведческий оборот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6249B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там же,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94]. 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Повесть Булгакова «Собачье сердце», имеющая подзаголовок «Чудовищная история», также не публиковалась при жизни писателя. </w:t>
      </w:r>
      <w:r w:rsidRPr="00D06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Впервые она была напечатана за границей в 1968 г. («Студент». Лондон. </w:t>
      </w:r>
      <w:r w:rsidRPr="00D065B6">
        <w:rPr>
          <w:rFonts w:ascii="Times New Roman" w:hAnsi="Times New Roman"/>
          <w:color w:val="000000"/>
        </w:rPr>
        <w:t>№</w:t>
      </w:r>
      <w:r w:rsidRPr="00D06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9, </w:t>
      </w:r>
      <w:r w:rsidRPr="00197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10; «Грани». Франкфурт. </w:t>
      </w:r>
      <w:r w:rsidRPr="00197BD2">
        <w:rPr>
          <w:rFonts w:ascii="Times New Roman" w:hAnsi="Times New Roman"/>
          <w:color w:val="000000"/>
        </w:rPr>
        <w:t>№</w:t>
      </w:r>
      <w:r w:rsidRPr="00197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69). В СССР она была издана в журнале «Знамя» (</w:t>
      </w:r>
      <w:r w:rsidRPr="00197BD2">
        <w:rPr>
          <w:rFonts w:ascii="Times New Roman" w:hAnsi="Times New Roman"/>
          <w:color w:val="000000"/>
        </w:rPr>
        <w:t>№</w:t>
      </w:r>
      <w:r w:rsidRPr="00197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6) лишь в</w:t>
      </w:r>
      <w:r w:rsidRPr="005715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1987 г. На рукописи стоит авторская дата: январь-март 1925 года. Предназначалась повесть для журнала «Недра», где ранее были опубликованы «Дьяволиада» и «Роковые яйца».</w:t>
      </w:r>
      <w:r w:rsidRPr="005715C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715C7">
        <w:rPr>
          <w:rFonts w:ascii="Times New Roman" w:hAnsi="Times New Roman"/>
          <w:color w:val="000000"/>
          <w:sz w:val="28"/>
          <w:szCs w:val="28"/>
        </w:rPr>
        <w:t>Редактор «Недр» Николай Семенович Ангарский (Клестов) (1873-1941) торопил Булгакова с написанием повести, рассчитывая, что она будет иметь не меньший успех среди читающей публики, чем «Роковые яйца». Однако в стране начиналось постепенное ужесточение цензуры по мере укрепления власти И. В. Сталина, и советские критики не допустили повесть к печати, назвав её «антисоветским памфлетом»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444-445].</w:t>
      </w:r>
    </w:p>
    <w:p w:rsidR="00D34771" w:rsidRPr="0047350A" w:rsidRDefault="00D34771" w:rsidP="00222A37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мая 1926 года в рамках санкционированной ЦК кампании по борьбе со «сменовеховством» на квартире у Булгакова был произведен обыск и конфискован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5715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рукопись дневника писателя и два экземпляра машинописи «Собачьего сердца». Лишь спустя три с лишним года конфискованное при </w:t>
      </w:r>
      <w:r w:rsidRPr="004735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обыске было возвращено автору благодаря содействию Максима Горького</w:t>
      </w:r>
      <w:r w:rsidRPr="004735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7350A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47350A">
        <w:rPr>
          <w:rFonts w:ascii="Times New Roman" w:eastAsia="TimesNewRoman" w:hAnsi="Times New Roman"/>
          <w:color w:val="000000"/>
          <w:sz w:val="28"/>
          <w:szCs w:val="28"/>
        </w:rPr>
        <w:t>446].</w:t>
      </w:r>
    </w:p>
    <w:p w:rsidR="00D34771" w:rsidRPr="00BD5351" w:rsidRDefault="00D34771" w:rsidP="00222A37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00B0F0"/>
          <w:sz w:val="28"/>
        </w:rPr>
      </w:pPr>
      <w:r w:rsidRPr="00334AFE">
        <w:rPr>
          <w:rFonts w:ascii="Times New Roman" w:eastAsia="TimesNewRomanPSMT" w:hAnsi="Times New Roman"/>
          <w:sz w:val="28"/>
        </w:rPr>
        <w:t xml:space="preserve">Обсуждая характер эпохи, отраженной в повести «Собачье сердце», стоит принять во внимание тот факт, что на рубеже </w:t>
      </w:r>
      <w:r w:rsidRPr="00334AFE">
        <w:rPr>
          <w:rFonts w:ascii="Times New Roman" w:hAnsi="Times New Roman"/>
          <w:color w:val="000000"/>
          <w:sz w:val="28"/>
          <w:shd w:val="clear" w:color="auto" w:fill="FFFFFF"/>
        </w:rPr>
        <w:t xml:space="preserve">XIX-XX веков был совершен целый ряд открытий в области естественных наук. </w:t>
      </w:r>
      <w:r w:rsidRPr="00334AFE">
        <w:rPr>
          <w:rFonts w:ascii="Times New Roman" w:eastAsia="TimesNewRomanPSMT" w:hAnsi="Times New Roman"/>
          <w:sz w:val="28"/>
        </w:rPr>
        <w:t xml:space="preserve">В контексте наших рассуждений особого внимания заслуживают открытия Ивана Петровича Павлова. </w:t>
      </w:r>
      <w:r w:rsidRPr="00334AFE">
        <w:rPr>
          <w:rFonts w:ascii="Times New Roman" w:hAnsi="Times New Roman"/>
          <w:color w:val="000000"/>
          <w:sz w:val="28"/>
          <w:shd w:val="clear" w:color="auto" w:fill="FFFFFF"/>
        </w:rPr>
        <w:t xml:space="preserve">Как </w:t>
      </w:r>
      <w:r w:rsidRPr="00294874">
        <w:rPr>
          <w:rFonts w:ascii="Times New Roman" w:hAnsi="Times New Roman"/>
          <w:color w:val="000000"/>
          <w:sz w:val="28"/>
          <w:shd w:val="clear" w:color="auto" w:fill="FFFFFF"/>
        </w:rPr>
        <w:t>отмечает польская исследовательница творчества М. Булгакова Анна Худзиньска-Паркосадзе,</w:t>
      </w:r>
      <w:r w:rsidRPr="00294874">
        <w:rPr>
          <w:rFonts w:ascii="Times New Roman" w:eastAsia="TimesNewRomanPSMT" w:hAnsi="Times New Roman"/>
          <w:sz w:val="28"/>
        </w:rPr>
        <w:t xml:space="preserve"> они могли послужить источником замысла сюжета для «</w:t>
      </w:r>
      <w:r w:rsidRPr="00294874">
        <w:rPr>
          <w:rFonts w:ascii="Times New Roman" w:eastAsia="TimesNewRomanPS-ItalicMT" w:hAnsi="Times New Roman"/>
          <w:sz w:val="28"/>
        </w:rPr>
        <w:t>Собачьего сердца»</w:t>
      </w:r>
      <w:r w:rsidRPr="00294874">
        <w:rPr>
          <w:rFonts w:ascii="Times New Roman" w:eastAsia="TimesNewRomanPSMT" w:hAnsi="Times New Roman"/>
          <w:sz w:val="28"/>
        </w:rPr>
        <w:t xml:space="preserve">. Павлов, разрабатывая механизм действия условных рефлексов, пришел к заключению, что в основе психической деятельности лежат материальные физиологические процессы, происходящие в коре головного мозга. При этом учёный вел свои наблюдения в основном за собакой, но полученные данные отнес также и к психике человека, ставя его тем самым в один ряд с животным. По мнению польского булгаковеда, эти открытия вряд ли могли остаться без внимания самого Булгакова, который живо интересовался происходящими в мире переменами </w:t>
      </w:r>
      <w:r w:rsidRPr="00294874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40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>
        <w:rPr>
          <w:rFonts w:ascii="Times New Roman" w:eastAsia="TimesNewRoman" w:hAnsi="Times New Roman"/>
          <w:color w:val="000000"/>
          <w:sz w:val="28"/>
          <w:szCs w:val="28"/>
        </w:rPr>
        <w:t>163-164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334AFE">
        <w:rPr>
          <w:rFonts w:ascii="Times New Roman" w:eastAsia="TimesNewRomanPSMT" w:hAnsi="Times New Roman"/>
          <w:sz w:val="28"/>
        </w:rPr>
        <w:t>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50A">
        <w:rPr>
          <w:rFonts w:ascii="Times New Roman" w:hAnsi="Times New Roman"/>
          <w:color w:val="000000"/>
          <w:sz w:val="28"/>
          <w:szCs w:val="28"/>
        </w:rPr>
        <w:t>Рассмотрим некоторые явления советской и, в частности</w:t>
      </w:r>
      <w:r w:rsidRPr="005715C7">
        <w:rPr>
          <w:rFonts w:ascii="Times New Roman" w:hAnsi="Times New Roman"/>
          <w:color w:val="000000"/>
          <w:sz w:val="28"/>
          <w:szCs w:val="28"/>
        </w:rPr>
        <w:t>, московской действительности, которые нашли отражение в произведениях «Мастер и Маргарита» и «Собачье сердце».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Москва предстает в этих произведениях опутанная не только сетями могущественных следственных органов, но и десятков других структур, в которых проступают черты реальных учреждений современной писателю столицы, причем смысл их деятельности с </w:t>
      </w:r>
      <w:r w:rsidRPr="00A02B5D">
        <w:rPr>
          <w:rFonts w:ascii="Times New Roman" w:hAnsi="Times New Roman"/>
          <w:color w:val="000000"/>
          <w:sz w:val="28"/>
          <w:szCs w:val="28"/>
        </w:rPr>
        <w:t>точки зрения логики кажется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абсурдным. Так в романе «Мастер и Маргарита» странными функциями</w:t>
      </w:r>
      <w:r w:rsidR="002244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наделен «Интурист», решающий, например, где должен ночевать иностранец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4, с.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260]. 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В обоих произведениях упоминаются домкомы (домовые </w:t>
      </w:r>
      <w:r w:rsidRPr="00A02B5D">
        <w:rPr>
          <w:rFonts w:ascii="Times New Roman" w:hAnsi="Times New Roman"/>
          <w:color w:val="000000"/>
          <w:sz w:val="28"/>
          <w:szCs w:val="28"/>
        </w:rPr>
        <w:t>комитеты).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715C7">
        <w:rPr>
          <w:rFonts w:ascii="Times New Roman" w:hAnsi="Times New Roman"/>
          <w:color w:val="000000"/>
          <w:sz w:val="28"/>
          <w:szCs w:val="28"/>
        </w:rPr>
        <w:t>ак органы самоуправления они возникают уже в 1917 г., а в 1920-1930-е гг. домком существовал уже в каждом доме, во главе его стоял председатель. В функции председателя домоуправления входила слежка за жильцами, выписка и прописка, уплотнение квартир и т. д. Как «малая власть»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домкома </w:t>
      </w:r>
      <w:r w:rsidRPr="005715C7">
        <w:rPr>
          <w:rFonts w:ascii="Times New Roman" w:hAnsi="Times New Roman"/>
          <w:color w:val="000000"/>
          <w:sz w:val="28"/>
          <w:szCs w:val="28"/>
        </w:rPr>
        <w:t>были непременными участникам</w:t>
      </w:r>
      <w:r w:rsidRPr="00A02B5D">
        <w:rPr>
          <w:rFonts w:ascii="Times New Roman" w:hAnsi="Times New Roman"/>
          <w:color w:val="000000"/>
          <w:sz w:val="28"/>
          <w:szCs w:val="28"/>
        </w:rPr>
        <w:t>и «воспитательных бесед» с «бывшими» и арестов жильцов. Постоянные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тяготы Булгакова с жильём вызывали у писателя ненависть к домкомам, отразившуюся во многих его произведениях. Никанору Босому в «Мастере и Маргарите» и Швондеру в «Собачьем сердце» были приданы отталкивающие черты взяточников и доносчиков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268]. 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На страницах произведений М. Булгакова нашла свое отражение и шпиономания,  характерная черта сталинской эпохи 1920–1930-х гг. Шпионом или «деникинским офицером» оказывался едва ли не каждый встречный, а тем более иностранец. Истолковывать любые неприятности как </w:t>
      </w:r>
      <w:r w:rsidRPr="00441651">
        <w:rPr>
          <w:rFonts w:ascii="Times New Roman" w:hAnsi="Times New Roman"/>
          <w:color w:val="000000"/>
          <w:sz w:val="28"/>
          <w:szCs w:val="28"/>
        </w:rPr>
        <w:t xml:space="preserve">вредительство и  шпионаж было привычно для унифицированного сознания обывателя, это было повсеместным явлением в те времена </w:t>
      </w:r>
      <w:r w:rsidRPr="00441651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179-180]. 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Эмигрант также воспринимался как потенциальный шпион, в массовой психологии эпохи </w:t>
      </w:r>
      <w:r w:rsidRPr="0055599C">
        <w:rPr>
          <w:rFonts w:ascii="Times New Roman" w:hAnsi="Times New Roman"/>
          <w:color w:val="000000"/>
          <w:sz w:val="28"/>
          <w:szCs w:val="28"/>
        </w:rPr>
        <w:t>он</w:t>
      </w:r>
      <w:r w:rsidR="002244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относился к числу чужаков, </w:t>
      </w:r>
      <w:r w:rsidRPr="00A02B5D">
        <w:rPr>
          <w:rFonts w:ascii="Times New Roman" w:hAnsi="Times New Roman"/>
          <w:color w:val="000000"/>
          <w:sz w:val="28"/>
          <w:szCs w:val="28"/>
        </w:rPr>
        <w:t>врагов советского народа</w:t>
      </w:r>
      <w:r w:rsidRPr="00A02B5D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A02B5D">
        <w:rPr>
          <w:rFonts w:ascii="Times New Roman" w:eastAsia="TimesNewRoman" w:hAnsi="Times New Roman"/>
          <w:color w:val="000000"/>
          <w:sz w:val="28"/>
          <w:szCs w:val="28"/>
        </w:rPr>
        <w:t xml:space="preserve">180] </w:t>
      </w:r>
      <w:r w:rsidRPr="00A02B5D">
        <w:rPr>
          <w:rFonts w:ascii="Times New Roman" w:hAnsi="Times New Roman"/>
          <w:color w:val="000000"/>
          <w:sz w:val="28"/>
          <w:szCs w:val="28"/>
        </w:rPr>
        <w:t>В эмиграции оказались многие участники белого движения после его разгрома. В сталинскую эпоху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в советской России слово «белогвардеец» стало политическим ярлыком, означавшим принадлежность к враждебному большевистской идеологии классу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22440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252]. </w:t>
      </w:r>
    </w:p>
    <w:p w:rsidR="00D34771" w:rsidRPr="00A27E3D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92D05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Название первой главы романа «Мастер и Маргарита»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«Никогда не разговаривайте с неизвестными» в определенной степени отражает негласный этикет поведения человека сталинской </w:t>
      </w:r>
      <w:r w:rsidRPr="00441651">
        <w:rPr>
          <w:rFonts w:ascii="Times New Roman" w:hAnsi="Times New Roman"/>
          <w:color w:val="000000"/>
          <w:sz w:val="28"/>
          <w:szCs w:val="28"/>
        </w:rPr>
        <w:t xml:space="preserve">эпохи, для которой были характерны шпиономания и враждебное отношение к бывшим </w:t>
      </w:r>
      <w:r w:rsidRPr="00F84DB6">
        <w:rPr>
          <w:rFonts w:ascii="Times New Roman" w:hAnsi="Times New Roman"/>
          <w:color w:val="000000"/>
          <w:sz w:val="28"/>
          <w:szCs w:val="28"/>
        </w:rPr>
        <w:t>дворянам,</w:t>
      </w:r>
      <w:r w:rsidRPr="00441651">
        <w:rPr>
          <w:rFonts w:ascii="Times New Roman" w:hAnsi="Times New Roman"/>
          <w:color w:val="000000"/>
          <w:sz w:val="28"/>
          <w:szCs w:val="28"/>
        </w:rPr>
        <w:t xml:space="preserve"> белогвардейцам и т. д., и </w:t>
      </w:r>
      <w:r w:rsidRPr="00441651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в дальнейшем</w:t>
      </w:r>
      <w:r w:rsidRPr="00441651">
        <w:rPr>
          <w:rFonts w:ascii="Times New Roman" w:hAnsi="Times New Roman"/>
          <w:color w:val="000000"/>
          <w:sz w:val="28"/>
          <w:szCs w:val="28"/>
        </w:rPr>
        <w:t xml:space="preserve"> – к классовым врагам.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Общение с ними было опасным по своим последствиям и преследовалось советской «тайной полицией»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143].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одной из наиболее острых социальных проблем послереволюционного времени являлся «квартирный вопрос»</w:t>
      </w:r>
      <w:r w:rsidRPr="00836C13">
        <w:rPr>
          <w:rFonts w:ascii="Times New Roman" w:hAnsi="Times New Roman"/>
          <w:color w:val="000000"/>
          <w:sz w:val="28"/>
          <w:szCs w:val="28"/>
        </w:rPr>
        <w:t>,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особенно в Москве. На душу населения в 1928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1929 гг. приходилось около 5,5 кв. м площади. Стремление расширить жилплощадь, а тем более получить отдельную квартиру часто приводило обитателей коммуналок далеко не к безобидным действиям: вредительству, доносам на соседей (после которых сосед мог бесследно исчезнуть), скандалам и судебным тяжбам. В «Мастере и Маргарите» </w:t>
      </w:r>
      <w:r>
        <w:rPr>
          <w:rFonts w:ascii="Times New Roman" w:hAnsi="Times New Roman"/>
          <w:color w:val="000000"/>
          <w:sz w:val="28"/>
          <w:szCs w:val="28"/>
        </w:rPr>
        <w:t>раскрываю</w:t>
      </w:r>
      <w:r w:rsidRPr="00737648">
        <w:rPr>
          <w:rFonts w:ascii="Times New Roman" w:hAnsi="Times New Roman"/>
          <w:color w:val="000000"/>
          <w:sz w:val="28"/>
          <w:szCs w:val="28"/>
        </w:rPr>
        <w:t>тся разные аспекты этой проблемы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: в тексте упоминаются домоуправы, жилтоварищества, Дом Драмлита, коммуналки, доносительства (Алозий Могарыч пишет на </w:t>
      </w:r>
      <w:r w:rsidRPr="009D3AB8">
        <w:rPr>
          <w:rFonts w:ascii="Times New Roman" w:hAnsi="Times New Roman"/>
          <w:color w:val="000000"/>
          <w:sz w:val="28"/>
          <w:szCs w:val="28"/>
        </w:rPr>
        <w:t>Ма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стера донос и завладевает его подвальчиком)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22440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280-</w:t>
      </w:r>
      <w:r w:rsidRPr="00AA11DD">
        <w:rPr>
          <w:rFonts w:ascii="Times New Roman" w:eastAsia="TimesNewRoman" w:hAnsi="Times New Roman"/>
          <w:color w:val="000000"/>
          <w:sz w:val="28"/>
          <w:szCs w:val="28"/>
        </w:rPr>
        <w:t xml:space="preserve">281]. </w:t>
      </w:r>
      <w:r w:rsidRPr="00AA11DD">
        <w:rPr>
          <w:rFonts w:ascii="Times New Roman" w:hAnsi="Times New Roman"/>
          <w:color w:val="000000"/>
          <w:sz w:val="28"/>
          <w:szCs w:val="28"/>
        </w:rPr>
        <w:t xml:space="preserve">Данная проблема затрагивается и в повести «Собачье сердце» – Шариков, стремясь решить пресловутый «квартирный вопрос», в духе времени пишет донос на профессора Преображенского </w:t>
      </w:r>
      <w:r w:rsidRPr="00AA11DD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20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Pr="00AA11DD">
        <w:rPr>
          <w:rFonts w:ascii="Times New Roman" w:eastAsia="TimesNewRoman" w:hAnsi="Times New Roman"/>
          <w:color w:val="000000"/>
          <w:sz w:val="28"/>
          <w:szCs w:val="28"/>
        </w:rPr>
        <w:t>112].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>Таким образом, можно сделать вывод, что «Мастер и Маргарита» и «Собачье сердце» – это произведения не только философские и фантастические, но и остросатирические, причем сатира Булгакова носит политический характер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.</w:t>
      </w:r>
      <w:r w:rsidR="00224405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737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его творчестве нашли отражение многие экономические и этические проблемы современного ему общества,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в этом заключалась причина неприятия Булгакова официальной советской критикой и коммунистической властью, со второй половины 20-х годов в Советском Союзе перестали печатать его произведения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22440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8].</w:t>
      </w:r>
    </w:p>
    <w:p w:rsidR="00D34771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Новый язык, появившийся после революции, для М. Булгакова стал </w:t>
      </w:r>
      <w:r w:rsidRPr="00B437C4">
        <w:rPr>
          <w:rFonts w:ascii="Times New Roman" w:hAnsi="Times New Roman"/>
          <w:color w:val="000000"/>
          <w:sz w:val="28"/>
          <w:szCs w:val="28"/>
        </w:rPr>
        <w:t xml:space="preserve">объектом сатиры наряду с другими сторонами жизни советского общества. Советский язык </w:t>
      </w:r>
      <w:r>
        <w:rPr>
          <w:rFonts w:ascii="Times New Roman" w:hAnsi="Times New Roman"/>
          <w:color w:val="000000"/>
          <w:sz w:val="28"/>
          <w:szCs w:val="28"/>
        </w:rPr>
        <w:t>писатель</w:t>
      </w:r>
      <w:r w:rsidRPr="00B437C4">
        <w:rPr>
          <w:rFonts w:ascii="Times New Roman" w:hAnsi="Times New Roman"/>
          <w:color w:val="000000"/>
          <w:sz w:val="28"/>
          <w:szCs w:val="28"/>
        </w:rPr>
        <w:t xml:space="preserve"> не принял так же, как и новую власть, критическое отношение к которой у </w:t>
      </w:r>
      <w:r>
        <w:rPr>
          <w:rFonts w:ascii="Times New Roman" w:hAnsi="Times New Roman"/>
          <w:color w:val="000000"/>
          <w:sz w:val="28"/>
          <w:szCs w:val="28"/>
        </w:rPr>
        <w:t>него</w:t>
      </w:r>
      <w:r w:rsidRPr="00B437C4">
        <w:rPr>
          <w:rFonts w:ascii="Times New Roman" w:hAnsi="Times New Roman"/>
          <w:color w:val="000000"/>
          <w:sz w:val="28"/>
          <w:szCs w:val="28"/>
        </w:rPr>
        <w:t xml:space="preserve"> возникло с самого начала.</w:t>
      </w:r>
    </w:p>
    <w:p w:rsidR="00D34771" w:rsidRPr="00DF63D2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72"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>
        <w:rPr>
          <w:rFonts w:ascii="Times New Roman" w:hAnsi="Times New Roman"/>
          <w:color w:val="000000"/>
          <w:sz w:val="28"/>
          <w:szCs w:val="28"/>
        </w:rPr>
        <w:t>говорить о том</w:t>
      </w:r>
      <w:r w:rsidRPr="00AB6872">
        <w:rPr>
          <w:rFonts w:ascii="Times New Roman" w:hAnsi="Times New Roman"/>
          <w:color w:val="000000"/>
          <w:sz w:val="28"/>
          <w:szCs w:val="28"/>
        </w:rPr>
        <w:t>, что Булгаков включил советизмы в свою эстетическую систему, сделал их средством изображения жизни советского общества. Советизмы используются им в качестве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средства описания </w:t>
      </w:r>
      <w:r w:rsidRPr="00DF63D2">
        <w:rPr>
          <w:rFonts w:ascii="Times New Roman" w:hAnsi="Times New Roman"/>
          <w:color w:val="000000"/>
          <w:sz w:val="28"/>
          <w:szCs w:val="28"/>
        </w:rPr>
        <w:t xml:space="preserve">многочисленных явлений, связанных с новым бытом, работой учреждений, общественными изменениями, обликом Москвы </w:t>
      </w:r>
      <w:r w:rsidRPr="00DF63D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Pr="00DF6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893-</w:t>
      </w:r>
      <w:r w:rsidRPr="00DF63D2">
        <w:rPr>
          <w:rFonts w:ascii="Times New Roman" w:eastAsia="TimesNewRoman" w:hAnsi="Times New Roman"/>
          <w:color w:val="000000"/>
          <w:sz w:val="28"/>
          <w:szCs w:val="28"/>
        </w:rPr>
        <w:t>894].</w:t>
      </w:r>
    </w:p>
    <w:p w:rsidR="00D34771" w:rsidRPr="00441651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3DC8">
        <w:rPr>
          <w:rFonts w:ascii="Times New Roman" w:hAnsi="Times New Roman"/>
          <w:color w:val="000000"/>
          <w:sz w:val="28"/>
          <w:szCs w:val="28"/>
        </w:rPr>
        <w:t xml:space="preserve">Поскольку М. А. Булгаков в своих произведениях нередко прибегает к таким </w:t>
      </w:r>
      <w:r w:rsidRPr="00441651">
        <w:rPr>
          <w:rFonts w:ascii="Times New Roman" w:hAnsi="Times New Roman"/>
          <w:color w:val="000000"/>
          <w:sz w:val="28"/>
          <w:szCs w:val="28"/>
        </w:rPr>
        <w:t xml:space="preserve">приемам, как «пародия», </w:t>
      </w:r>
      <w:r w:rsidRPr="00441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«сатира», «ирония», приведем их краткую характеристику. В настоящее время в литературоведении существуют различные взгляды на определение этих понятий, мы будем опираться на работы современных исследователей </w:t>
      </w:r>
      <w:r w:rsidRPr="0044165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М. В. Покотыло, </w:t>
      </w:r>
      <w:r w:rsidRPr="00441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М. Хабибьяровой и </w:t>
      </w:r>
    </w:p>
    <w:p w:rsidR="00D34771" w:rsidRPr="00441651" w:rsidRDefault="00D34771" w:rsidP="00B559A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165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Г. И. Лушниковой.</w:t>
      </w:r>
    </w:p>
    <w:p w:rsidR="00D34771" w:rsidRPr="00503DC8" w:rsidRDefault="00D34771" w:rsidP="00222A37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03DC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Как отмечает М. В. Покотыло, в</w:t>
      </w:r>
      <w:r w:rsidRPr="00503DC8">
        <w:rPr>
          <w:rFonts w:ascii="Times New Roman" w:eastAsia="TimesNewRoman" w:hAnsi="Times New Roman"/>
          <w:color w:val="000000"/>
          <w:sz w:val="28"/>
          <w:szCs w:val="28"/>
        </w:rPr>
        <w:t xml:space="preserve"> современном литературоведении </w:t>
      </w:r>
      <w:r>
        <w:rPr>
          <w:rFonts w:ascii="Times New Roman" w:eastAsia="TimesNewRoman" w:hAnsi="Times New Roman"/>
          <w:color w:val="000000"/>
          <w:sz w:val="28"/>
          <w:szCs w:val="28"/>
        </w:rPr>
        <w:t>н</w:t>
      </w:r>
      <w:r w:rsidRPr="00503DC8">
        <w:rPr>
          <w:rFonts w:ascii="Times New Roman" w:eastAsia="TimesNewRoman" w:hAnsi="Times New Roman"/>
          <w:color w:val="000000"/>
          <w:sz w:val="28"/>
          <w:szCs w:val="28"/>
        </w:rPr>
        <w:t>аиболее распространено понимание сатиры как «специфического способа художественного восприятия действительности, раскрывающего её как нечто превратное, несообразное, внутренне несостоятельное (содержательный аспект) посредством смеховых, обличительно-осмеивающих образов (формальный аспект)».  Мировой литературный процесс свидетельствует о сложных и изменчивых видах сатиры, охватывающей все виды и жанры. В качестве примера сатирических жанров можно привести фельетон, басню, комедию, памфлет и др. Если сатирические мотивы реализованы в несатирических произведениях, они служат решению сложных художественных задач. Особый колорит, который приобретает такое произведение, возникает как результат взаимодействия сатирических элементов (персонажей диалогов, ситуаций, стиля) и основных составляющих художественного мира [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</w:t>
      </w:r>
      <w:r w:rsidR="006475BE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Pr="00503DC8">
        <w:rPr>
          <w:rFonts w:ascii="Times New Roman" w:eastAsia="TimesNewRoman" w:hAnsi="Times New Roman"/>
          <w:color w:val="000000"/>
          <w:sz w:val="28"/>
          <w:szCs w:val="28"/>
        </w:rPr>
        <w:t>10].</w:t>
      </w:r>
    </w:p>
    <w:p w:rsidR="00D34771" w:rsidRDefault="00D34771" w:rsidP="00222A37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503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М. Хабибьярова, анализируя </w:t>
      </w:r>
      <w:r w:rsidRPr="00503DC8">
        <w:rPr>
          <w:rFonts w:ascii="Times New Roman" w:hAnsi="Times New Roman"/>
          <w:color w:val="000000"/>
          <w:sz w:val="28"/>
          <w:szCs w:val="28"/>
        </w:rPr>
        <w:t xml:space="preserve">восприятие иронии как эстетической категории в разные эпохи, приходит к выводу, что обращение к иронии в художественном творчестве обусловлено определенной степенью эволюции общественного сознания и внутренними закономерностями литературного развития. В этом случае иронией называется такое восприятие некой непоследовательности, в котором из контекста отчетливо прослеживается утверждение, оттеняющее совершенно иной смысл описанного события. Отличительный признак иронии – двойной смысл: истинно – не прямо высказанное в произведении, а противоположное ему, подразумеваемое. Ирония нуждается в механизме, который создавал бы представление о двойственности, выделяющей противоречие между высказанным в произведении и подразумеваемым: чем больше противоречие между ними, тем сильнее ирония </w:t>
      </w:r>
      <w:r w:rsidRPr="00503DC8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87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8E4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687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</w:t>
      </w:r>
      <w:r w:rsidRPr="00503DC8">
        <w:rPr>
          <w:rFonts w:ascii="Times New Roman" w:eastAsia="TimesNewRoman" w:hAnsi="Times New Roman"/>
          <w:color w:val="000000"/>
          <w:sz w:val="28"/>
          <w:szCs w:val="28"/>
        </w:rPr>
        <w:t>8].</w:t>
      </w:r>
    </w:p>
    <w:p w:rsidR="00687D8D" w:rsidRDefault="00687D8D" w:rsidP="0022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И. Лушникова выделяет следующие особенности литературной пародии: она представляет собой когнитивную метафору пародийного объекта в том смысле, что она преобразует прототекст, репрезентируя его ведущие черты в критически-комическом свете. Пародия дает новый взгляд, новое видение пародируемого текста, она подразумевает сравнение пародирующего и пародируемого, в результате которого создается комический образ протекста</w:t>
      </w:r>
      <w:r w:rsidR="000326AC">
        <w:rPr>
          <w:rFonts w:ascii="Times New Roman" w:hAnsi="Times New Roman" w:cs="Times New Roman"/>
          <w:sz w:val="28"/>
          <w:szCs w:val="28"/>
        </w:rPr>
        <w:t>.</w:t>
      </w:r>
    </w:p>
    <w:p w:rsidR="00D34771" w:rsidRPr="00687D8D" w:rsidRDefault="00687D8D" w:rsidP="0022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литературная пародия соотносится не только с пародируемым текстом, но и с его культурно-историческим фоном, она должна рассматриваться с учетом культурно-исторического контекста, который меняется во времени и пространстве </w:t>
      </w:r>
      <w:r w:rsidRPr="00503DC8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32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</w:t>
      </w:r>
      <w:r>
        <w:rPr>
          <w:rFonts w:ascii="Times New Roman" w:eastAsia="TimesNewRoman" w:hAnsi="Times New Roman"/>
          <w:color w:val="000000"/>
          <w:sz w:val="28"/>
          <w:szCs w:val="28"/>
        </w:rPr>
        <w:t>10</w:t>
      </w:r>
      <w:r w:rsidRPr="00503DC8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3D2">
        <w:rPr>
          <w:rFonts w:ascii="Times New Roman" w:hAnsi="Times New Roman"/>
          <w:color w:val="000000"/>
          <w:sz w:val="28"/>
          <w:szCs w:val="28"/>
        </w:rPr>
        <w:t>Для Булгакова характерна пародийная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направленность в изображении разных явлений советского языка. В качестве примера можно привести наименования различных форм организации жизни послереволюционного времени. Например, в романе Мастер и Маргарита описывается разветвлённая сеть </w:t>
      </w:r>
      <w:r w:rsidRPr="005D5B1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«Комиссия зрелищ и увеселений облегченного типа», также называемая «Зрелищная комиссия» или «финзрелищный сектор»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24, с.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899].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По всей видимости, её прототипом послужил Главрепертком (Главный репертуарный комитет </w:t>
      </w:r>
      <w:r w:rsidRPr="005715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контролю за репертуаром при Народном Комиссариате по просвещению РСФСР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с.</w:t>
      </w:r>
      <w:r w:rsidR="009A7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 xml:space="preserve">260]. </w:t>
      </w:r>
    </w:p>
    <w:p w:rsidR="00D34771" w:rsidRPr="005D5B1A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Пародией на организацию советских писателей в романе «Мастер и Маргарита» стал  возглавляемый Михаилом Александровичем Берлиозом МАССОЛИТ. Расшифровки этой аббревиатуры в тексте «Мастера и Маргариты» </w:t>
      </w:r>
      <w:r w:rsidRPr="00582B25">
        <w:rPr>
          <w:rFonts w:ascii="Times New Roman" w:hAnsi="Times New Roman"/>
          <w:color w:val="000000"/>
          <w:sz w:val="28"/>
          <w:szCs w:val="28"/>
        </w:rPr>
        <w:t>нет, однако в качестве наиболее вероятных различными исследователями предлагается «Мастера (или Мастерская) социалистической литературы», по аналогии с существовавшим в 20-е годы объединением драматургов МАСТКОМДРАМ (Мастерская коммунистической драмы)</w:t>
      </w:r>
      <w:r w:rsidRPr="00737648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27, с.</w:t>
      </w:r>
      <w:r w:rsidR="009A71C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7376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737648">
        <w:rPr>
          <w:rFonts w:ascii="Times New Roman" w:eastAsia="TimesNewRoman" w:hAnsi="Times New Roman"/>
          <w:color w:val="000000"/>
          <w:sz w:val="28"/>
          <w:szCs w:val="28"/>
        </w:rPr>
        <w:t>8]</w:t>
      </w:r>
      <w:r w:rsidRPr="00737648">
        <w:rPr>
          <w:rFonts w:ascii="Times New Roman" w:hAnsi="Times New Roman"/>
          <w:color w:val="000000"/>
          <w:sz w:val="28"/>
          <w:szCs w:val="28"/>
        </w:rPr>
        <w:t>,</w:t>
      </w:r>
      <w:r w:rsidRPr="00582B25">
        <w:rPr>
          <w:rFonts w:ascii="Times New Roman" w:hAnsi="Times New Roman"/>
          <w:color w:val="000000"/>
          <w:sz w:val="28"/>
          <w:szCs w:val="28"/>
        </w:rPr>
        <w:t xml:space="preserve"> или «М</w:t>
      </w:r>
      <w:r>
        <w:rPr>
          <w:rFonts w:ascii="Times New Roman" w:hAnsi="Times New Roman"/>
          <w:color w:val="000000"/>
          <w:sz w:val="28"/>
          <w:szCs w:val="28"/>
        </w:rPr>
        <w:t>осковская ассоциация литераторов</w:t>
      </w:r>
      <w:r w:rsidRPr="00582B25">
        <w:rPr>
          <w:rFonts w:ascii="Times New Roman" w:hAnsi="Times New Roman"/>
          <w:color w:val="000000"/>
          <w:sz w:val="28"/>
          <w:szCs w:val="28"/>
        </w:rPr>
        <w:t xml:space="preserve">», или, наконец, просто «Массовая </w:t>
      </w:r>
      <w:r w:rsidRPr="00737648">
        <w:rPr>
          <w:rFonts w:ascii="Times New Roman" w:hAnsi="Times New Roman"/>
          <w:color w:val="000000"/>
          <w:sz w:val="28"/>
          <w:szCs w:val="28"/>
        </w:rPr>
        <w:t xml:space="preserve">литература» </w:t>
      </w:r>
      <w:r w:rsidRPr="00737648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с.</w:t>
      </w:r>
      <w:r w:rsidRPr="00737648">
        <w:rPr>
          <w:rFonts w:ascii="Times New Roman" w:eastAsia="TimesNewRoman" w:hAnsi="Times New Roman"/>
          <w:color w:val="000000"/>
          <w:sz w:val="28"/>
          <w:szCs w:val="28"/>
        </w:rPr>
        <w:t>150].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Дом Грибоедова в романе «Мастер и Маргарита» – это здание, где помещается МАССОЛИТ, крупнейшая литературная организация Москвы и СССР. Здесь Булгаков запечатлел так называемый Дом Герцена (Тверской бульвар, 25), где в 20-е годы размещался ряд литературных организаций, в частности РАПП (Российская ассоциация пролетарских писателей) и МАПП (Московская ассоциация пролетарских писателей), по образцу которых и создан вымышленный МАССОЛИТ. Дом Герцена пародийно уподоблен Дому Грибоедова, поскольку фамилия известного драматурга Александра Сергеевича Грибоедова «гастрономическая» и указывает на главную страсть членов МАССОЛИТа – стремление хорошо поесть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27, с.</w:t>
      </w:r>
      <w:r w:rsidR="009A71C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199].</w:t>
      </w:r>
    </w:p>
    <w:p w:rsidR="00D34771" w:rsidRPr="005715C7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 xml:space="preserve">Источником комического у Булгакова становятся новые речевые жанры послереволюционной эпохи – лозунги, плакаты, призывы, вывески, объявления 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24, с.</w:t>
      </w:r>
      <w:r w:rsidR="009A71C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900].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С иронией писатель описывает, например, надписи на дверях кабинетов в Доме Грибоедова, поскольку в писательском доме отсутствует библиотека, однако располагается множество отделений, связанных исключительно с отдыхом и развлечениями: «Рыбно-дачная секция», «Однодневная творческая путевка. Обращаться к М. В. Подложной»,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715C7">
        <w:rPr>
          <w:rFonts w:ascii="Times New Roman" w:hAnsi="Times New Roman"/>
          <w:color w:val="000000"/>
          <w:sz w:val="28"/>
          <w:szCs w:val="28"/>
        </w:rPr>
        <w:t>Запись в очередь на бумагу у Поклевкиной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, «Личные расчеты скетчистов», «Полнообъемные творческие отпуска от двух недель (рассказ-новелла) до одного года (роман, </w:t>
      </w:r>
      <w:r w:rsidRPr="00441651">
        <w:rPr>
          <w:rFonts w:ascii="Times New Roman" w:hAnsi="Times New Roman"/>
          <w:color w:val="000000"/>
          <w:sz w:val="28"/>
          <w:szCs w:val="28"/>
        </w:rPr>
        <w:t xml:space="preserve">трилогия). Ялта, Суук-Су, Боровое, Цихисдзири, Махинджаури, Ленинград (Зимний дворец)» и т. д. </w:t>
      </w:r>
      <w:r w:rsidRPr="00441651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78, с.</w:t>
      </w:r>
      <w:r w:rsidRPr="00441651">
        <w:rPr>
          <w:rFonts w:ascii="Times New Roman" w:eastAsia="TimesNewRoman" w:hAnsi="Times New Roman"/>
          <w:color w:val="000000"/>
          <w:sz w:val="28"/>
          <w:szCs w:val="28"/>
        </w:rPr>
        <w:t>72-73].</w:t>
      </w:r>
    </w:p>
    <w:p w:rsidR="00D34771" w:rsidRPr="001B75E2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5C7">
        <w:rPr>
          <w:rFonts w:ascii="Times New Roman" w:hAnsi="Times New Roman"/>
          <w:color w:val="000000"/>
          <w:sz w:val="28"/>
          <w:szCs w:val="28"/>
        </w:rPr>
        <w:t>Кроме того, автор с иронией относится к новомодной практике называть детей именами, образованными от названий технических изобретений, государственных праздников и институций – так, к примеру, имя и отчество Шарикова – Полиграф Полиграфович – по всей вероятности, прои</w:t>
      </w:r>
      <w:r>
        <w:rPr>
          <w:rFonts w:ascii="Times New Roman" w:hAnsi="Times New Roman"/>
          <w:color w:val="000000"/>
          <w:sz w:val="28"/>
          <w:szCs w:val="28"/>
        </w:rPr>
        <w:t>сходит от названия оборудования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22, с.</w:t>
      </w:r>
      <w:r w:rsidRPr="001B75E2">
        <w:rPr>
          <w:rFonts w:ascii="Times New Roman" w:eastAsia="TimesNewRoman" w:hAnsi="Times New Roman"/>
          <w:color w:val="000000"/>
          <w:sz w:val="28"/>
          <w:szCs w:val="28"/>
        </w:rPr>
        <w:t>176].</w:t>
      </w:r>
      <w:r w:rsidRPr="001B75E2">
        <w:rPr>
          <w:rFonts w:ascii="Times New Roman" w:hAnsi="Times New Roman"/>
          <w:color w:val="000000"/>
          <w:sz w:val="28"/>
          <w:szCs w:val="28"/>
        </w:rPr>
        <w:t xml:space="preserve"> В повести «Собачье сердце» также упоминаются другие имена советского происхождения: </w:t>
      </w:r>
      <w:r w:rsidRPr="001B75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Баррикада,  Бебелина (происходит от фамилии Августа Бебеля), Пестелина (происходит от фамилии П. И. Пестеля)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34771" w:rsidRPr="001B75E2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5E2">
        <w:rPr>
          <w:rFonts w:ascii="Times New Roman" w:hAnsi="Times New Roman"/>
          <w:color w:val="000000"/>
          <w:sz w:val="28"/>
          <w:szCs w:val="28"/>
        </w:rPr>
        <w:t xml:space="preserve">Особо следует обратить внимание на способ освоения нового языка героями Булгакова </w:t>
      </w:r>
      <w:r w:rsidRPr="001B75E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24, с.</w:t>
      </w:r>
      <w:r w:rsidRPr="001B75E2">
        <w:rPr>
          <w:rFonts w:ascii="Times New Roman" w:eastAsia="TimesNewRoman" w:hAnsi="Times New Roman"/>
          <w:color w:val="000000"/>
          <w:sz w:val="28"/>
          <w:szCs w:val="28"/>
        </w:rPr>
        <w:t>899].</w:t>
      </w:r>
      <w:r w:rsidRPr="001B75E2">
        <w:rPr>
          <w:rFonts w:ascii="Times New Roman" w:hAnsi="Times New Roman"/>
          <w:color w:val="000000"/>
          <w:sz w:val="28"/>
          <w:szCs w:val="28"/>
        </w:rPr>
        <w:t xml:space="preserve"> Шариков в Собачьем сердце осваивает «язык революции» сначала по отдельным элементам, в частности, вывескам: «Вечером произнес 8 раз подряд </w:t>
      </w:r>
      <w:r w:rsidRPr="00836C13">
        <w:rPr>
          <w:rFonts w:ascii="Times New Roman" w:hAnsi="Times New Roman"/>
          <w:color w:val="000000"/>
          <w:sz w:val="28"/>
          <w:szCs w:val="28"/>
        </w:rPr>
        <w:t xml:space="preserve">слово „Абырвалг”» 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79, с.</w:t>
      </w:r>
      <w:r w:rsidR="00E64E3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26]</w:t>
      </w:r>
      <w:r w:rsidRPr="00836C13">
        <w:rPr>
          <w:rFonts w:ascii="Times New Roman" w:hAnsi="Times New Roman"/>
          <w:color w:val="000000"/>
          <w:sz w:val="28"/>
          <w:szCs w:val="28"/>
        </w:rPr>
        <w:t>, словам канцелярской</w:t>
      </w:r>
      <w:r w:rsidRPr="001B75E2">
        <w:rPr>
          <w:rFonts w:ascii="Times New Roman" w:hAnsi="Times New Roman"/>
          <w:color w:val="000000"/>
          <w:sz w:val="28"/>
          <w:szCs w:val="28"/>
        </w:rPr>
        <w:t xml:space="preserve"> сферы: «документ», «прописка», «домком», «учетная карточка» и др.; затем – готовым блокам: городским клише «Мест нету», «Слезай с подножки», «Вечерняя Москва» 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27]</w:t>
      </w:r>
      <w:r w:rsidRPr="00836C13">
        <w:rPr>
          <w:rFonts w:ascii="Times New Roman" w:hAnsi="Times New Roman"/>
          <w:color w:val="000000"/>
          <w:sz w:val="28"/>
          <w:szCs w:val="28"/>
        </w:rPr>
        <w:t xml:space="preserve"> и, наконец, канцелярским клише: «Помилуйте, как же без документа? Это уж извиняюсь. Сами знаете, человеку без документов строго воспрещается существовать» 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там же, 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с.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836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836C13">
        <w:rPr>
          <w:rFonts w:ascii="Times New Roman" w:hAnsi="Times New Roman"/>
          <w:color w:val="000000"/>
          <w:sz w:val="28"/>
          <w:szCs w:val="28"/>
        </w:rPr>
        <w:t xml:space="preserve">; «Известно что – прописать меня. Они говорят: где ж это видно, чтоб человек проживал непрописанный в Москве. Это – раз. А самое главное – учетная карточка. Я дезертиром быть не желаю. Опять же – союз, биржа» 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там же, 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с.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836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836C13">
        <w:rPr>
          <w:rFonts w:ascii="Times New Roman" w:hAnsi="Times New Roman"/>
          <w:color w:val="000000"/>
          <w:sz w:val="28"/>
          <w:szCs w:val="28"/>
        </w:rPr>
        <w:t xml:space="preserve">; «Завтра я тебе устрою сокращение штатов» 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там же, 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с.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836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836C13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1B75E2" w:rsidRDefault="00D34771" w:rsidP="00222A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5E2">
        <w:rPr>
          <w:rFonts w:ascii="Times New Roman" w:hAnsi="Times New Roman"/>
          <w:color w:val="000000"/>
          <w:sz w:val="28"/>
          <w:szCs w:val="28"/>
        </w:rPr>
        <w:t xml:space="preserve">Один из основных принципов изображения нового языка – позиция дистанцирования, непонимания </w:t>
      </w:r>
      <w:r w:rsidRPr="001B75E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24, с.</w:t>
      </w:r>
      <w:r w:rsidRPr="001B75E2">
        <w:rPr>
          <w:rFonts w:ascii="Times New Roman" w:eastAsia="TimesNewRoman" w:hAnsi="Times New Roman"/>
          <w:color w:val="000000"/>
          <w:sz w:val="28"/>
          <w:szCs w:val="28"/>
        </w:rPr>
        <w:t>896].</w:t>
      </w:r>
      <w:r w:rsidRPr="001B75E2">
        <w:rPr>
          <w:rFonts w:ascii="Times New Roman" w:hAnsi="Times New Roman"/>
          <w:color w:val="000000"/>
          <w:sz w:val="28"/>
          <w:szCs w:val="28"/>
        </w:rPr>
        <w:t xml:space="preserve"> Примером этого может послужить реакция профессора Преображенского на пролетарский лексикон Шарикова в повести «Собачье сердце». Профессор не знает и не хочет знать, что «они» понимают под «контрреволюцией»: «Никакой контрреволюции. Кстати, вот еще слово, которое я совершенно не выношу. Абсолютно неизвестно, что под ним скрывается»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8E4F25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79, с.</w:t>
      </w:r>
      <w:r w:rsidR="002728D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836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836C13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0D5C71" w:rsidRDefault="00D34771" w:rsidP="000D5C71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1B75E2">
        <w:rPr>
          <w:rFonts w:ascii="Times New Roman" w:hAnsi="Times New Roman"/>
          <w:color w:val="000000"/>
          <w:sz w:val="28"/>
          <w:szCs w:val="28"/>
        </w:rPr>
        <w:t>Таким образом, М. А. Булгаков в произведениях «Собачье сердце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» и «Мастер и Маргарита» отразил явления, характерные для советского культурного пространства </w:t>
      </w:r>
      <w:r w:rsidRPr="008E4F25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20</w:t>
      </w:r>
      <w:r w:rsidRPr="008E4F25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8E4F25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30</w:t>
      </w:r>
      <w:r w:rsidRPr="008E4F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 w:rsidRPr="008E4F25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х</w:t>
      </w:r>
      <w:r w:rsidRPr="005715C7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715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годов XX века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, при этом ему удалось художественно охватить и </w:t>
      </w:r>
      <w:r w:rsidRPr="004E3E39">
        <w:rPr>
          <w:rFonts w:ascii="Times New Roman" w:hAnsi="Times New Roman"/>
          <w:color w:val="000000"/>
          <w:sz w:val="28"/>
          <w:szCs w:val="28"/>
        </w:rPr>
        <w:t>«исторический перелом, и его изломанное развитие»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513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38, с.</w:t>
      </w:r>
      <w:r w:rsidR="00510854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29].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Кроме того, писатель с предельной полнотой отразил в своих произведениях языковой срез послереволюционной России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513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24, с. </w:t>
      </w:r>
      <w:r w:rsidRPr="005715C7">
        <w:rPr>
          <w:rFonts w:ascii="Times New Roman" w:eastAsia="TimesNewRoman" w:hAnsi="Times New Roman"/>
          <w:color w:val="000000"/>
          <w:sz w:val="28"/>
          <w:szCs w:val="28"/>
        </w:rPr>
        <w:t>894].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 Для Булгакова, воспринимавшего язык </w:t>
      </w:r>
      <w:r w:rsidRPr="00A94ACA">
        <w:rPr>
          <w:rFonts w:ascii="Times New Roman" w:hAnsi="Times New Roman"/>
          <w:color w:val="000000"/>
          <w:sz w:val="28"/>
          <w:szCs w:val="28"/>
        </w:rPr>
        <w:t xml:space="preserve">советской </w:t>
      </w:r>
      <w:r w:rsidRPr="005715C7">
        <w:rPr>
          <w:rFonts w:ascii="Times New Roman" w:hAnsi="Times New Roman"/>
          <w:color w:val="000000"/>
          <w:sz w:val="28"/>
          <w:szCs w:val="28"/>
        </w:rPr>
        <w:t xml:space="preserve">власти как нечто чуждое, этот язык является в первую очередь предметом рефлексии, объектом критической оценки, которая проявляется в иронии и насмешливом </w:t>
      </w:r>
      <w:r w:rsidRPr="000D5C71">
        <w:rPr>
          <w:rFonts w:ascii="Times New Roman" w:hAnsi="Times New Roman"/>
          <w:color w:val="000000"/>
          <w:sz w:val="28"/>
          <w:szCs w:val="28"/>
        </w:rPr>
        <w:t xml:space="preserve">пародировании </w:t>
      </w:r>
      <w:r w:rsidRPr="000D5C71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513CF" w:rsidRPr="000D5C7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24, с.</w:t>
      </w:r>
      <w:r w:rsidR="00510854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0D5C71">
        <w:rPr>
          <w:rFonts w:ascii="Times New Roman" w:eastAsia="TimesNewRoman" w:hAnsi="Times New Roman"/>
          <w:color w:val="000000"/>
          <w:sz w:val="28"/>
          <w:szCs w:val="28"/>
        </w:rPr>
        <w:t>895].</w:t>
      </w:r>
    </w:p>
    <w:p w:rsidR="00222A37" w:rsidRPr="000D5C71" w:rsidRDefault="00222A37" w:rsidP="000D5C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A37" w:rsidRPr="000D5C71" w:rsidRDefault="00D34771" w:rsidP="000D5C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84459549"/>
      <w:r w:rsidRPr="000D5C71">
        <w:rPr>
          <w:rFonts w:ascii="Times New Roman" w:hAnsi="Times New Roman" w:cs="Times New Roman"/>
          <w:b/>
          <w:sz w:val="28"/>
          <w:szCs w:val="28"/>
        </w:rPr>
        <w:t>2.2 Тематическая классификац</w:t>
      </w:r>
      <w:r w:rsidR="00222A37" w:rsidRPr="000D5C71">
        <w:rPr>
          <w:rFonts w:ascii="Times New Roman" w:hAnsi="Times New Roman" w:cs="Times New Roman"/>
          <w:b/>
          <w:sz w:val="28"/>
          <w:szCs w:val="28"/>
        </w:rPr>
        <w:t xml:space="preserve">ия реалий в произведениях </w:t>
      </w:r>
    </w:p>
    <w:p w:rsidR="004F36FA" w:rsidRPr="000D5C71" w:rsidRDefault="00222A37" w:rsidP="000D5C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71">
        <w:rPr>
          <w:rFonts w:ascii="Times New Roman" w:hAnsi="Times New Roman" w:cs="Times New Roman"/>
          <w:b/>
          <w:sz w:val="28"/>
          <w:szCs w:val="28"/>
        </w:rPr>
        <w:t xml:space="preserve">М. А. </w:t>
      </w:r>
      <w:r w:rsidR="00D34771" w:rsidRPr="000D5C71">
        <w:rPr>
          <w:rFonts w:ascii="Times New Roman" w:hAnsi="Times New Roman" w:cs="Times New Roman"/>
          <w:b/>
          <w:sz w:val="28"/>
          <w:szCs w:val="28"/>
        </w:rPr>
        <w:t xml:space="preserve">Булгакова «Мастер </w:t>
      </w:r>
      <w:r w:rsidR="004F36FA" w:rsidRPr="000D5C71">
        <w:rPr>
          <w:rFonts w:ascii="Times New Roman" w:hAnsi="Times New Roman" w:cs="Times New Roman"/>
          <w:b/>
          <w:sz w:val="28"/>
          <w:szCs w:val="28"/>
        </w:rPr>
        <w:t>и Маргарита» и «Собачье сердце»</w:t>
      </w:r>
      <w:bookmarkEnd w:id="8"/>
    </w:p>
    <w:p w:rsidR="00222A37" w:rsidRPr="000D5C71" w:rsidRDefault="00222A37" w:rsidP="000D5C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71" w:rsidRPr="003A2247" w:rsidRDefault="00D34771" w:rsidP="000D5C71">
      <w:pPr>
        <w:pStyle w:val="21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D5C71">
        <w:rPr>
          <w:color w:val="000000"/>
          <w:sz w:val="28"/>
          <w:szCs w:val="28"/>
        </w:rPr>
        <w:t>В результате проведенного нами исследования в произведениях</w:t>
      </w:r>
      <w:r w:rsidRPr="003A2247">
        <w:rPr>
          <w:color w:val="000000"/>
          <w:sz w:val="28"/>
          <w:szCs w:val="28"/>
        </w:rPr>
        <w:t xml:space="preserve"> М. А. Булгакова «Мастер и Маргарита» и «Собачье сердце» было выявлено в общей сложности </w:t>
      </w:r>
      <w:r w:rsidRPr="006725D9">
        <w:rPr>
          <w:color w:val="000000"/>
          <w:sz w:val="28"/>
          <w:szCs w:val="28"/>
        </w:rPr>
        <w:t xml:space="preserve">462 </w:t>
      </w:r>
      <w:r w:rsidRPr="006725D9">
        <w:rPr>
          <w:color w:val="000000"/>
          <w:sz w:val="28"/>
          <w:szCs w:val="28"/>
          <w:shd w:val="clear" w:color="auto" w:fill="FFFFFF"/>
        </w:rPr>
        <w:t>лексические единицы,</w:t>
      </w:r>
      <w:r w:rsidR="00510854">
        <w:rPr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color w:val="000000"/>
          <w:sz w:val="28"/>
          <w:szCs w:val="28"/>
        </w:rPr>
        <w:t>содержащих в своем значении культурный компонент; при этом мы исследовали только те реалии, которые имеют отношение к российской и советской действительности, реалии из «ершалаимских» глав романа «Мастер и Маргарита» в рамках нашего исследования мы не рассматривали. Исходя из конкретного, имеющегося в нашем распоряжении материала, мы отнесли большую часть реалий к следующим тематическим группам: ономастические реалии, общественно-политические и бытовые реалии. Основой для систематизации выявленных слов-реалий послужил тематический принцип, лежащий в основе классификаций реалий, разработанных С. И. Влаховым и С. П. Флориным, В. С. Виноградовым, Г. Д. Томахиным. Рассмотрим выделенные тематические группы слов-реалий более подробно.</w:t>
      </w:r>
    </w:p>
    <w:p w:rsidR="00D34771" w:rsidRPr="00EC2C98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030A">
        <w:rPr>
          <w:rFonts w:ascii="Times New Roman" w:hAnsi="Times New Roman"/>
          <w:color w:val="000000"/>
          <w:sz w:val="28"/>
          <w:szCs w:val="28"/>
          <w:lang w:val="de-DE"/>
        </w:rPr>
        <w:t>I</w:t>
      </w:r>
      <w:r w:rsidRPr="00EC030A">
        <w:rPr>
          <w:rFonts w:ascii="Times New Roman" w:hAnsi="Times New Roman"/>
          <w:color w:val="000000"/>
          <w:sz w:val="28"/>
          <w:szCs w:val="28"/>
        </w:rPr>
        <w:t xml:space="preserve"> Ономастические реалии</w:t>
      </w:r>
      <w:r w:rsidRPr="00EC03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C03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EC03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самая многочисленная группа реалий, они составляют </w:t>
      </w:r>
      <w:r w:rsidRPr="00D733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53,76%</w:t>
      </w:r>
      <w:r w:rsidRPr="00EC03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общего числа выборки</w:t>
      </w:r>
      <w:r w:rsidRPr="00EC030A">
        <w:rPr>
          <w:rFonts w:ascii="Times New Roman" w:hAnsi="Times New Roman"/>
          <w:color w:val="000000"/>
          <w:sz w:val="28"/>
          <w:szCs w:val="28"/>
        </w:rPr>
        <w:t>:</w:t>
      </w:r>
    </w:p>
    <w:p w:rsidR="00D34771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2C98">
        <w:rPr>
          <w:rFonts w:ascii="Times New Roman" w:hAnsi="Times New Roman"/>
          <w:color w:val="000000"/>
          <w:sz w:val="28"/>
          <w:szCs w:val="28"/>
        </w:rPr>
        <w:t>1. Географические названия (топонимы). Опираясь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на данные Словаря русской ономастической терминологии, мы выделили в этой группе реалий следующие разделы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513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73, с.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5]</w:t>
      </w:r>
      <w:r w:rsidRPr="003A2247">
        <w:rPr>
          <w:rFonts w:ascii="Times New Roman" w:hAnsi="Times New Roman"/>
          <w:color w:val="000000"/>
          <w:sz w:val="28"/>
          <w:szCs w:val="28"/>
        </w:rPr>
        <w:t>:</w:t>
      </w:r>
    </w:p>
    <w:p w:rsidR="00D34771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а) ойконимы – названия </w:t>
      </w:r>
      <w:r w:rsidRPr="003A2247">
        <w:rPr>
          <w:rFonts w:ascii="Times New Roman" w:eastAsia="HiddenHorzOCR" w:hAnsi="Times New Roman"/>
          <w:color w:val="000000"/>
          <w:sz w:val="28"/>
          <w:szCs w:val="28"/>
          <w:lang w:eastAsia="ru-RU"/>
        </w:rPr>
        <w:t xml:space="preserve">любого поселения, в том числе городского типа и сельского типа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513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93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Moskau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(Москва), </w:t>
      </w:r>
      <w:r w:rsidRPr="00510854">
        <w:rPr>
          <w:rFonts w:ascii="Times New Roman" w:hAnsi="Times New Roman"/>
          <w:i/>
          <w:color w:val="000000"/>
          <w:sz w:val="28"/>
          <w:szCs w:val="28"/>
          <w:lang w:eastAsia="ru-RU"/>
        </w:rPr>
        <w:t>Moskauer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/ </w:t>
      </w:r>
      <w:r w:rsidRPr="00510854">
        <w:rPr>
          <w:rFonts w:ascii="Times New Roman" w:hAnsi="Times New Roman"/>
          <w:i/>
          <w:color w:val="000000"/>
          <w:sz w:val="28"/>
          <w:szCs w:val="28"/>
          <w:lang w:eastAsia="ru-RU"/>
        </w:rPr>
        <w:t>von Moskau (московский),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Leningrad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(Ленинград), </w:t>
      </w:r>
      <w:r w:rsidRPr="00510854">
        <w:rPr>
          <w:rFonts w:ascii="Times New Roman" w:hAnsi="Times New Roman"/>
          <w:i/>
          <w:color w:val="000000"/>
          <w:sz w:val="28"/>
          <w:szCs w:val="28"/>
          <w:lang w:eastAsia="ru-RU"/>
        </w:rPr>
        <w:t>Kronstadt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(Кронштадт),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Belgorod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(Белгород),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Jaroslawl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(Ярославль),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Saratow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(Саратов),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Woronesch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 (Воронеж), </w:t>
      </w:r>
      <w:r w:rsidRPr="00510854">
        <w:rPr>
          <w:rFonts w:ascii="Times New Roman" w:hAnsi="Times New Roman"/>
          <w:i/>
          <w:color w:val="000000"/>
          <w:sz w:val="28"/>
          <w:szCs w:val="28"/>
          <w:lang w:eastAsia="ru-RU"/>
        </w:rPr>
        <w:t>Wologda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(Вологда), Puschkino (Пушкино), </w:t>
      </w:r>
      <w:r w:rsidRPr="0051085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die Datschensiedlung der Literaten 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Perelygino (литераторский поселок Перелыгино),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Brjansk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(Брянск),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Kislowodsk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(Кисловодск),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Pensa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(Пенза),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Rostow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(Ростов),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Armawir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(Армавир),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Sotschi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(Сочи), Sewastopol (Севастополь),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Jalta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(Ялта),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en-US"/>
        </w:rPr>
        <w:t>Zichidsiri</w:t>
      </w:r>
      <w:r w:rsidR="001B4B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(Цихидзири),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Machindshauri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(Махинджаури),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Kiew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(Киев),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en-US"/>
        </w:rPr>
        <w:t>Charkow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(Харьков);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б) хоронимы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hyperlink r:id="rId10" w:tooltip="Имя собственное" w:history="1">
        <w:r w:rsidRPr="00510854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названия</w:t>
        </w:r>
      </w:hyperlink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территорий, имеющих определенные границы: как природно-ландшафтных областей, так и административно-территориальных единиц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5513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160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>de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Chamowniki-Bezirk (Хамовнический район),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Lianosowo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(Лианозово),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en-US"/>
        </w:rPr>
        <w:t>der</w:t>
      </w:r>
      <w:r w:rsidR="00596A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en-US"/>
        </w:rPr>
        <w:t>Stadtteil</w:t>
      </w:r>
      <w:r w:rsidR="00596A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Samoskworetschje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(Замоскворечье),</w:t>
      </w:r>
      <w:r w:rsidR="001B4B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596A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Sokolniki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Park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(Сокольники), </w:t>
      </w:r>
      <w:r w:rsidRPr="005108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</w:t>
      </w:r>
      <w:r w:rsidRPr="005108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ie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510854">
        <w:rPr>
          <w:rFonts w:ascii="Times New Roman" w:hAnsi="Times New Roman"/>
          <w:bCs/>
          <w:i/>
          <w:color w:val="000000"/>
          <w:sz w:val="28"/>
          <w:szCs w:val="28"/>
        </w:rPr>
        <w:t>Sperlingsberge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(Воробьевы горы), de</w:t>
      </w:r>
      <w:r w:rsidRPr="00510854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Pr="00510854">
        <w:rPr>
          <w:rFonts w:ascii="Times New Roman" w:hAnsi="Times New Roman"/>
          <w:i/>
          <w:color w:val="000000"/>
          <w:sz w:val="28"/>
          <w:szCs w:val="28"/>
        </w:rPr>
        <w:t xml:space="preserve"> Alexandrowski-Garten (Александровский сад), Cholmogory (Холмогоры), Solowki (Соловки)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– данный топоним, под которым подразумевается группа Соловецких островов, содержит в себе помимо указания на геообъект фоновую информацию; в сталинскую эпоху там располагался «Соловецкий лагерь особого назначения», где отбывала заключение научная и художественная интеллигенция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513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4, с.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173]</w:t>
      </w:r>
      <w:r w:rsidRPr="003A2247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247">
        <w:rPr>
          <w:sz w:val="28"/>
          <w:szCs w:val="28"/>
        </w:rPr>
        <w:t xml:space="preserve">в) урбанонимы – названия </w:t>
      </w:r>
      <w:r w:rsidRPr="003A2247">
        <w:rPr>
          <w:rFonts w:eastAsia="HiddenHorzOCR"/>
          <w:sz w:val="28"/>
          <w:szCs w:val="28"/>
          <w:lang w:eastAsia="ru-RU"/>
        </w:rPr>
        <w:t>любого внутригородского топографического</w:t>
      </w:r>
    </w:p>
    <w:p w:rsidR="00D34771" w:rsidRPr="008406C6" w:rsidRDefault="00D34771" w:rsidP="008406C6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3A2247">
        <w:rPr>
          <w:rFonts w:eastAsia="HiddenHorzOCR"/>
          <w:sz w:val="28"/>
          <w:szCs w:val="28"/>
          <w:lang w:eastAsia="ru-RU"/>
        </w:rPr>
        <w:t xml:space="preserve">объекта </w:t>
      </w:r>
      <w:r w:rsidRPr="003A2247">
        <w:rPr>
          <w:rFonts w:eastAsia="TimesNewRoman"/>
          <w:sz w:val="28"/>
          <w:szCs w:val="28"/>
        </w:rPr>
        <w:t>[</w:t>
      </w:r>
      <w:r w:rsidR="005513CF">
        <w:rPr>
          <w:spacing w:val="-15"/>
          <w:sz w:val="28"/>
          <w:szCs w:val="28"/>
          <w:shd w:val="clear" w:color="auto" w:fill="FFFFFF"/>
        </w:rPr>
        <w:t>73, с.</w:t>
      </w:r>
      <w:r w:rsidRPr="003A2247">
        <w:rPr>
          <w:sz w:val="28"/>
          <w:szCs w:val="28"/>
          <w:shd w:val="clear" w:color="auto" w:fill="FFFFFF"/>
        </w:rPr>
        <w:t xml:space="preserve"> 154</w:t>
      </w:r>
      <w:r w:rsidRPr="003A2247">
        <w:rPr>
          <w:rFonts w:eastAsia="TimesNewRoman"/>
          <w:sz w:val="28"/>
          <w:szCs w:val="28"/>
        </w:rPr>
        <w:t>]</w:t>
      </w:r>
      <w:r w:rsidRPr="003A2247">
        <w:rPr>
          <w:sz w:val="28"/>
          <w:szCs w:val="28"/>
        </w:rPr>
        <w:t xml:space="preserve">: </w:t>
      </w:r>
      <w:r w:rsidRPr="008406C6">
        <w:rPr>
          <w:i/>
          <w:sz w:val="28"/>
          <w:szCs w:val="28"/>
          <w:lang w:val="de-DE"/>
        </w:rPr>
        <w:t>die</w:t>
      </w:r>
      <w:r w:rsidR="008406C6" w:rsidRP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kleine</w:t>
      </w:r>
      <w:r w:rsidR="008406C6" w:rsidRP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Bronnaja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Stra</w:t>
      </w:r>
      <w:r w:rsidRPr="008406C6">
        <w:rPr>
          <w:i/>
          <w:sz w:val="28"/>
          <w:szCs w:val="28"/>
        </w:rPr>
        <w:t>ß</w:t>
      </w:r>
      <w:r w:rsidRPr="008406C6">
        <w:rPr>
          <w:i/>
          <w:sz w:val="28"/>
          <w:szCs w:val="28"/>
          <w:lang w:val="de-DE"/>
        </w:rPr>
        <w:t>e</w:t>
      </w:r>
      <w:r w:rsidRPr="008406C6">
        <w:rPr>
          <w:i/>
          <w:sz w:val="28"/>
          <w:szCs w:val="28"/>
        </w:rPr>
        <w:t xml:space="preserve"> (Малая Бронная улица),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Gro</w:t>
      </w:r>
      <w:r w:rsidRPr="008406C6">
        <w:rPr>
          <w:i/>
          <w:sz w:val="28"/>
          <w:szCs w:val="28"/>
        </w:rPr>
        <w:t>ß</w:t>
      </w:r>
      <w:r w:rsidRPr="008406C6">
        <w:rPr>
          <w:i/>
          <w:sz w:val="28"/>
          <w:szCs w:val="28"/>
          <w:lang w:val="de-DE"/>
        </w:rPr>
        <w:t>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Nikitskaja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 w:eastAsia="ru-RU"/>
        </w:rPr>
        <w:t>oder</w:t>
      </w:r>
      <w:r w:rsidR="008406C6">
        <w:rPr>
          <w:i/>
          <w:sz w:val="28"/>
          <w:szCs w:val="28"/>
          <w:lang w:eastAsia="ru-RU"/>
        </w:rPr>
        <w:t xml:space="preserve"> </w:t>
      </w:r>
      <w:r w:rsidRPr="008406C6">
        <w:rPr>
          <w:i/>
          <w:sz w:val="28"/>
          <w:szCs w:val="28"/>
          <w:lang w:val="de-DE" w:eastAsia="ru-RU"/>
        </w:rPr>
        <w:t>Herzenstra</w:t>
      </w:r>
      <w:r w:rsidRPr="008406C6">
        <w:rPr>
          <w:i/>
          <w:sz w:val="28"/>
          <w:szCs w:val="28"/>
          <w:lang w:eastAsia="ru-RU"/>
        </w:rPr>
        <w:t>ß</w:t>
      </w:r>
      <w:r w:rsidRPr="008406C6">
        <w:rPr>
          <w:i/>
          <w:sz w:val="28"/>
          <w:szCs w:val="28"/>
          <w:lang w:val="de-DE" w:eastAsia="ru-RU"/>
        </w:rPr>
        <w:t>e</w:t>
      </w:r>
      <w:r w:rsidR="008406C6">
        <w:rPr>
          <w:i/>
          <w:sz w:val="28"/>
          <w:szCs w:val="28"/>
          <w:lang w:eastAsia="ru-RU"/>
        </w:rPr>
        <w:t xml:space="preserve"> </w:t>
      </w:r>
      <w:r w:rsidRPr="008406C6">
        <w:rPr>
          <w:i/>
          <w:sz w:val="28"/>
          <w:szCs w:val="28"/>
        </w:rPr>
        <w:t xml:space="preserve">(Большая Никитская или улица Герцена),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Sadowoje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Ring</w:t>
      </w:r>
      <w:r w:rsidRPr="008406C6">
        <w:rPr>
          <w:i/>
          <w:sz w:val="28"/>
          <w:szCs w:val="28"/>
        </w:rPr>
        <w:t xml:space="preserve">  (Садовое кольцо),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Arbat</w:t>
      </w:r>
      <w:r w:rsidRPr="008406C6">
        <w:rPr>
          <w:i/>
          <w:sz w:val="28"/>
          <w:szCs w:val="28"/>
        </w:rPr>
        <w:t xml:space="preserve"> (Арбат),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Jermolajewski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Gasse</w:t>
      </w:r>
      <w:r w:rsidRPr="008406C6">
        <w:rPr>
          <w:i/>
          <w:sz w:val="28"/>
          <w:szCs w:val="28"/>
        </w:rPr>
        <w:t xml:space="preserve"> (Ермолаевский переулок),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Patriarchengasse</w:t>
      </w:r>
      <w:r w:rsidRPr="008406C6">
        <w:rPr>
          <w:i/>
          <w:sz w:val="28"/>
          <w:szCs w:val="28"/>
        </w:rPr>
        <w:t xml:space="preserve"> (Патриарший переулок),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Wagankowski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Gasse</w:t>
      </w:r>
      <w:r w:rsidRPr="008406C6">
        <w:rPr>
          <w:i/>
          <w:sz w:val="28"/>
          <w:szCs w:val="28"/>
        </w:rPr>
        <w:t xml:space="preserve"> (Ваганьковский переулок),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Obuchow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Gasse</w:t>
      </w:r>
      <w:r w:rsidRPr="008406C6">
        <w:rPr>
          <w:i/>
          <w:sz w:val="28"/>
          <w:szCs w:val="28"/>
        </w:rPr>
        <w:t xml:space="preserve"> (Обухов переулок),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Totengasse</w:t>
      </w:r>
      <w:r w:rsidRPr="008406C6">
        <w:rPr>
          <w:i/>
          <w:sz w:val="28"/>
          <w:szCs w:val="28"/>
        </w:rPr>
        <w:t xml:space="preserve"> (Мёртвый переулок),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Brjussowski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Gasse</w:t>
      </w:r>
      <w:r w:rsidRPr="008406C6">
        <w:rPr>
          <w:i/>
          <w:sz w:val="28"/>
          <w:szCs w:val="28"/>
        </w:rPr>
        <w:t xml:space="preserve"> (Брюсовский переулок),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eastAsia="ru-RU"/>
        </w:rPr>
        <w:t>Skatertny-Gasse</w:t>
      </w:r>
      <w:r w:rsidRPr="008406C6">
        <w:rPr>
          <w:i/>
          <w:sz w:val="28"/>
          <w:szCs w:val="28"/>
        </w:rPr>
        <w:t xml:space="preserve">  (Скатерный),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Kusnetzkij</w:t>
      </w:r>
      <w:r w:rsidRPr="008406C6">
        <w:rPr>
          <w:i/>
          <w:sz w:val="28"/>
          <w:szCs w:val="28"/>
        </w:rPr>
        <w:t xml:space="preserve"> (Кузнецкий),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Neglinnyj</w:t>
      </w:r>
      <w:r w:rsidRPr="008406C6">
        <w:rPr>
          <w:i/>
          <w:sz w:val="28"/>
          <w:szCs w:val="28"/>
        </w:rPr>
        <w:t xml:space="preserve"> (Неглинный),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Sadowaja</w:t>
      </w:r>
      <w:r w:rsidRPr="008406C6">
        <w:rPr>
          <w:i/>
          <w:sz w:val="28"/>
          <w:szCs w:val="28"/>
        </w:rPr>
        <w:t xml:space="preserve"> (Садовая улица),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Mjasnitzkaja</w:t>
      </w:r>
      <w:r w:rsidRPr="008406C6">
        <w:rPr>
          <w:i/>
          <w:sz w:val="28"/>
          <w:szCs w:val="28"/>
        </w:rPr>
        <w:t xml:space="preserve"> (Мясницкая улица),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Institutskaja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Stra</w:t>
      </w:r>
      <w:r w:rsidRPr="008406C6">
        <w:rPr>
          <w:i/>
          <w:sz w:val="28"/>
          <w:szCs w:val="28"/>
        </w:rPr>
        <w:t>ß</w:t>
      </w:r>
      <w:r w:rsidRPr="008406C6">
        <w:rPr>
          <w:i/>
          <w:sz w:val="28"/>
          <w:szCs w:val="28"/>
          <w:lang w:val="de-DE"/>
        </w:rPr>
        <w:t>e</w:t>
      </w:r>
      <w:r w:rsidRPr="008406C6">
        <w:rPr>
          <w:i/>
          <w:sz w:val="28"/>
          <w:szCs w:val="28"/>
        </w:rPr>
        <w:t xml:space="preserve"> (Институтская улица),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Jelochowskaja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Stra</w:t>
      </w:r>
      <w:r w:rsidRPr="008406C6">
        <w:rPr>
          <w:i/>
          <w:sz w:val="28"/>
          <w:szCs w:val="28"/>
        </w:rPr>
        <w:t>ß</w:t>
      </w:r>
      <w:r w:rsidRPr="008406C6">
        <w:rPr>
          <w:i/>
          <w:sz w:val="28"/>
          <w:szCs w:val="28"/>
          <w:lang w:val="de-DE"/>
        </w:rPr>
        <w:t>e</w:t>
      </w:r>
      <w:r w:rsidRPr="008406C6">
        <w:rPr>
          <w:i/>
          <w:sz w:val="28"/>
          <w:szCs w:val="28"/>
        </w:rPr>
        <w:t xml:space="preserve">  (Елоховская улица),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Kropotkin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Stra</w:t>
      </w:r>
      <w:r w:rsidRPr="008406C6">
        <w:rPr>
          <w:i/>
          <w:sz w:val="28"/>
          <w:szCs w:val="28"/>
        </w:rPr>
        <w:t>ß</w:t>
      </w:r>
      <w:r w:rsidRPr="008406C6">
        <w:rPr>
          <w:i/>
          <w:sz w:val="28"/>
          <w:szCs w:val="28"/>
          <w:lang w:val="de-DE"/>
        </w:rPr>
        <w:t>e</w:t>
      </w:r>
      <w:r w:rsidRPr="008406C6">
        <w:rPr>
          <w:i/>
          <w:sz w:val="28"/>
          <w:szCs w:val="28"/>
        </w:rPr>
        <w:t xml:space="preserve"> (улица Кропоткина),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Mochowaja</w:t>
      </w:r>
      <w:r w:rsidRPr="008406C6">
        <w:rPr>
          <w:i/>
          <w:sz w:val="28"/>
          <w:szCs w:val="28"/>
        </w:rPr>
        <w:t xml:space="preserve"> (Моховая),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Twerskaja</w:t>
      </w:r>
      <w:r w:rsidRPr="008406C6">
        <w:rPr>
          <w:i/>
          <w:sz w:val="28"/>
          <w:szCs w:val="28"/>
        </w:rPr>
        <w:t xml:space="preserve"> (Тверская),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Ochotnyjrjad</w:t>
      </w:r>
      <w:r w:rsidRPr="008406C6">
        <w:rPr>
          <w:i/>
          <w:sz w:val="28"/>
          <w:szCs w:val="28"/>
        </w:rPr>
        <w:t xml:space="preserve"> (Охотный  Ряд),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Armenhausstra</w:t>
      </w:r>
      <w:r w:rsidRPr="008406C6">
        <w:rPr>
          <w:i/>
          <w:sz w:val="28"/>
          <w:szCs w:val="28"/>
        </w:rPr>
        <w:t>ß</w:t>
      </w:r>
      <w:r w:rsidRPr="008406C6">
        <w:rPr>
          <w:i/>
          <w:sz w:val="28"/>
          <w:szCs w:val="28"/>
          <w:lang w:val="de-DE"/>
        </w:rPr>
        <w:t>e</w:t>
      </w:r>
      <w:r w:rsidRPr="008406C6">
        <w:rPr>
          <w:i/>
          <w:sz w:val="28"/>
          <w:szCs w:val="28"/>
        </w:rPr>
        <w:t xml:space="preserve"> (Божедомка),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Pretschistenka</w:t>
      </w:r>
      <w:r w:rsidR="002307F9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</w:rPr>
        <w:t>(Пречистенка),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in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Pretschistenka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</w:rPr>
        <w:t>(пречистенский),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 w:eastAsia="ru-RU"/>
        </w:rPr>
        <w:t>Spiridonowka</w:t>
      </w:r>
      <w:r w:rsidR="008406C6">
        <w:rPr>
          <w:i/>
          <w:sz w:val="28"/>
          <w:szCs w:val="28"/>
          <w:lang w:eastAsia="ru-RU"/>
        </w:rPr>
        <w:t xml:space="preserve"> </w:t>
      </w:r>
      <w:r w:rsidRPr="008406C6">
        <w:rPr>
          <w:i/>
          <w:sz w:val="28"/>
          <w:szCs w:val="28"/>
        </w:rPr>
        <w:t xml:space="preserve">(Спиридоновка),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Ostoshenka</w:t>
      </w:r>
      <w:r w:rsidRPr="008406C6">
        <w:rPr>
          <w:i/>
          <w:sz w:val="28"/>
          <w:szCs w:val="28"/>
        </w:rPr>
        <w:t xml:space="preserve"> (Остоженка),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en-US"/>
        </w:rPr>
        <w:t>Semljanoi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en-US"/>
        </w:rPr>
        <w:t>Wal</w:t>
      </w:r>
      <w:r w:rsidRPr="008406C6">
        <w:rPr>
          <w:i/>
          <w:sz w:val="28"/>
          <w:szCs w:val="28"/>
        </w:rPr>
        <w:t xml:space="preserve"> (Земляной Вал), </w:t>
      </w:r>
      <w:r w:rsidRPr="008406C6">
        <w:rPr>
          <w:i/>
          <w:sz w:val="28"/>
          <w:szCs w:val="28"/>
          <w:lang w:val="en-US"/>
        </w:rPr>
        <w:t>der</w:t>
      </w:r>
      <w:r w:rsidRPr="008406C6">
        <w:rPr>
          <w:i/>
          <w:sz w:val="28"/>
          <w:szCs w:val="28"/>
        </w:rPr>
        <w:t xml:space="preserve"> Boulevardring (бульварное кольцо),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Subowski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Boulevard</w:t>
      </w:r>
      <w:r w:rsidRPr="008406C6">
        <w:rPr>
          <w:i/>
          <w:sz w:val="28"/>
          <w:szCs w:val="28"/>
        </w:rPr>
        <w:t xml:space="preserve"> (Зубовский бульвар), </w:t>
      </w:r>
      <w:r w:rsidRPr="008406C6">
        <w:rPr>
          <w:i/>
          <w:sz w:val="28"/>
          <w:szCs w:val="28"/>
          <w:lang w:val="de-DE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Nikitskije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Tor</w:t>
      </w:r>
      <w:r w:rsidRPr="008406C6">
        <w:rPr>
          <w:i/>
          <w:sz w:val="28"/>
          <w:szCs w:val="28"/>
        </w:rPr>
        <w:t xml:space="preserve"> (Никитские ворота),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Smolensker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Markt</w:t>
      </w:r>
      <w:r w:rsidRPr="008406C6">
        <w:rPr>
          <w:i/>
          <w:sz w:val="28"/>
          <w:szCs w:val="28"/>
        </w:rPr>
        <w:t xml:space="preserve">, (Смоленский рынок),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Sucharewka</w:t>
      </w:r>
      <w:r w:rsidRPr="008406C6">
        <w:rPr>
          <w:i/>
          <w:sz w:val="28"/>
          <w:szCs w:val="28"/>
        </w:rPr>
        <w:t xml:space="preserve"> (Сухаревка), </w:t>
      </w:r>
      <w:r w:rsidRPr="008406C6">
        <w:rPr>
          <w:i/>
          <w:sz w:val="28"/>
          <w:szCs w:val="28"/>
          <w:lang w:val="de-DE"/>
        </w:rPr>
        <w:t>von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Sucharewka</w:t>
      </w:r>
      <w:r w:rsidRPr="008406C6">
        <w:rPr>
          <w:i/>
          <w:sz w:val="28"/>
          <w:szCs w:val="28"/>
        </w:rPr>
        <w:t xml:space="preserve"> (сухаревский),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Arbat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Platz</w:t>
      </w:r>
      <w:r w:rsidRPr="008406C6">
        <w:rPr>
          <w:i/>
          <w:sz w:val="28"/>
          <w:szCs w:val="28"/>
        </w:rPr>
        <w:t xml:space="preserve"> (Арбатская площадь), </w:t>
      </w:r>
      <w:r w:rsidRPr="008406C6">
        <w:rPr>
          <w:i/>
          <w:sz w:val="28"/>
          <w:szCs w:val="28"/>
          <w:lang w:val="de-DE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Kudrinskaja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Platz</w:t>
      </w:r>
      <w:r w:rsidR="008406C6">
        <w:rPr>
          <w:i/>
          <w:sz w:val="28"/>
          <w:szCs w:val="28"/>
        </w:rPr>
        <w:t xml:space="preserve"> (Кудринская площадь), </w:t>
      </w:r>
      <w:r w:rsidRPr="008406C6">
        <w:rPr>
          <w:i/>
          <w:sz w:val="28"/>
          <w:szCs w:val="28"/>
          <w:lang w:val="de-DE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Preobrashenskij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Tor</w:t>
      </w:r>
      <w:r w:rsidR="008406C6">
        <w:rPr>
          <w:i/>
          <w:sz w:val="28"/>
          <w:szCs w:val="28"/>
        </w:rPr>
        <w:t xml:space="preserve"> (Преображенская застава), </w:t>
      </w:r>
      <w:r w:rsidRPr="008406C6">
        <w:rPr>
          <w:i/>
          <w:sz w:val="28"/>
          <w:szCs w:val="28"/>
          <w:lang w:val="de-DE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Bolschoj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Theater</w:t>
      </w:r>
      <w:r w:rsidRPr="008406C6">
        <w:rPr>
          <w:i/>
          <w:sz w:val="28"/>
          <w:szCs w:val="28"/>
        </w:rPr>
        <w:t xml:space="preserve"> (Большой театр), </w:t>
      </w:r>
      <w:r w:rsidRPr="008406C6">
        <w:rPr>
          <w:i/>
          <w:sz w:val="28"/>
          <w:szCs w:val="28"/>
          <w:lang w:val="en-US"/>
        </w:rPr>
        <w:t>der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en-US"/>
        </w:rPr>
        <w:t>Winterpalais</w:t>
      </w:r>
      <w:r w:rsidRPr="008406C6">
        <w:rPr>
          <w:i/>
          <w:sz w:val="28"/>
          <w:szCs w:val="28"/>
        </w:rPr>
        <w:t xml:space="preserve"> (Зимний дворец), </w:t>
      </w:r>
      <w:r w:rsidRPr="008406C6">
        <w:rPr>
          <w:i/>
          <w:sz w:val="28"/>
          <w:szCs w:val="28"/>
          <w:lang w:val="de-DE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Kalabuchowsche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Haus</w:t>
      </w:r>
      <w:r w:rsidRPr="008406C6">
        <w:rPr>
          <w:i/>
          <w:sz w:val="28"/>
          <w:szCs w:val="28"/>
        </w:rPr>
        <w:t xml:space="preserve"> (Калабухов; калабуховский дом), </w:t>
      </w:r>
      <w:r w:rsidRPr="008406C6">
        <w:rPr>
          <w:i/>
          <w:sz w:val="28"/>
          <w:szCs w:val="28"/>
          <w:lang w:val="de-DE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Gribojedowhaus</w:t>
      </w:r>
      <w:r w:rsidRPr="008406C6">
        <w:rPr>
          <w:i/>
          <w:sz w:val="28"/>
          <w:szCs w:val="28"/>
        </w:rPr>
        <w:t xml:space="preserve"> / </w:t>
      </w:r>
      <w:r w:rsidRPr="008406C6">
        <w:rPr>
          <w:i/>
          <w:sz w:val="28"/>
          <w:szCs w:val="28"/>
          <w:lang w:val="en-US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eastAsia="ru-RU"/>
        </w:rPr>
        <w:t>Gribojedow</w:t>
      </w:r>
      <w:r w:rsidRPr="008406C6">
        <w:rPr>
          <w:i/>
          <w:sz w:val="28"/>
          <w:szCs w:val="28"/>
        </w:rPr>
        <w:t xml:space="preserve"> (дом Грибоедова / Грибоедов), </w:t>
      </w:r>
      <w:r w:rsidRPr="008406C6">
        <w:rPr>
          <w:i/>
          <w:sz w:val="28"/>
          <w:szCs w:val="28"/>
          <w:lang w:val="de-DE"/>
        </w:rPr>
        <w:t>die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Christuskirche</w:t>
      </w:r>
      <w:r w:rsidRPr="008406C6">
        <w:rPr>
          <w:i/>
          <w:sz w:val="28"/>
          <w:szCs w:val="28"/>
        </w:rPr>
        <w:t xml:space="preserve"> (храм Христа), </w:t>
      </w:r>
      <w:r w:rsidRPr="008406C6">
        <w:rPr>
          <w:i/>
          <w:sz w:val="28"/>
          <w:szCs w:val="28"/>
          <w:lang w:val="de-DE"/>
        </w:rPr>
        <w:t>das</w:t>
      </w:r>
      <w:r w:rsidRPr="008406C6">
        <w:rPr>
          <w:i/>
          <w:sz w:val="28"/>
          <w:szCs w:val="28"/>
        </w:rPr>
        <w:t xml:space="preserve"> Jungfrauenkloster (девичий монастырь), </w:t>
      </w:r>
      <w:r w:rsidRPr="008406C6">
        <w:rPr>
          <w:i/>
          <w:sz w:val="28"/>
          <w:szCs w:val="28"/>
          <w:lang w:val="de-DE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F</w:t>
      </w:r>
      <w:r w:rsidRPr="008406C6">
        <w:rPr>
          <w:i/>
          <w:sz w:val="28"/>
          <w:szCs w:val="28"/>
        </w:rPr>
        <w:t>ü</w:t>
      </w:r>
      <w:r w:rsidRPr="008406C6">
        <w:rPr>
          <w:i/>
          <w:sz w:val="28"/>
          <w:szCs w:val="28"/>
          <w:lang w:val="de-DE"/>
        </w:rPr>
        <w:t>rst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Wladimir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Denkmal</w:t>
      </w:r>
      <w:r w:rsidRPr="008406C6">
        <w:rPr>
          <w:i/>
          <w:sz w:val="28"/>
          <w:szCs w:val="28"/>
        </w:rPr>
        <w:t xml:space="preserve"> (памятник князю Владимиру), </w:t>
      </w:r>
      <w:r w:rsidRPr="008406C6">
        <w:rPr>
          <w:i/>
          <w:sz w:val="28"/>
          <w:szCs w:val="28"/>
          <w:lang w:val="de-DE"/>
        </w:rPr>
        <w:t>das</w:t>
      </w:r>
      <w:r w:rsidR="008406C6">
        <w:rPr>
          <w:i/>
          <w:sz w:val="28"/>
          <w:szCs w:val="28"/>
        </w:rPr>
        <w:t xml:space="preserve"> </w:t>
      </w:r>
      <w:r w:rsidRPr="008406C6">
        <w:rPr>
          <w:i/>
          <w:sz w:val="28"/>
          <w:szCs w:val="28"/>
          <w:lang w:val="de-DE"/>
        </w:rPr>
        <w:t>Timirjasew</w:t>
      </w:r>
      <w:r w:rsidRPr="008406C6">
        <w:rPr>
          <w:i/>
          <w:sz w:val="28"/>
          <w:szCs w:val="28"/>
        </w:rPr>
        <w:t>-</w:t>
      </w:r>
      <w:r w:rsidRPr="008406C6">
        <w:rPr>
          <w:i/>
          <w:sz w:val="28"/>
          <w:szCs w:val="28"/>
          <w:lang w:val="de-DE"/>
        </w:rPr>
        <w:t>Denkmal</w:t>
      </w:r>
      <w:r w:rsidRPr="008406C6">
        <w:rPr>
          <w:i/>
          <w:sz w:val="28"/>
          <w:szCs w:val="28"/>
        </w:rPr>
        <w:t xml:space="preserve"> (Тимирязев).</w:t>
      </w:r>
    </w:p>
    <w:p w:rsidR="00D34771" w:rsidRPr="00D226BB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247">
        <w:rPr>
          <w:sz w:val="28"/>
          <w:szCs w:val="28"/>
        </w:rPr>
        <w:t xml:space="preserve">г) гидронимы </w:t>
      </w:r>
      <w:r w:rsidRPr="003A2247">
        <w:rPr>
          <w:sz w:val="28"/>
          <w:szCs w:val="28"/>
          <w:shd w:val="clear" w:color="auto" w:fill="FFFFFF"/>
        </w:rPr>
        <w:t>–</w:t>
      </w:r>
      <w:r w:rsidRPr="003A2247">
        <w:rPr>
          <w:sz w:val="28"/>
          <w:szCs w:val="28"/>
        </w:rPr>
        <w:t xml:space="preserve"> названия </w:t>
      </w:r>
      <w:r w:rsidRPr="003A2247">
        <w:rPr>
          <w:rFonts w:eastAsia="HiddenHorzOCR"/>
          <w:sz w:val="28"/>
          <w:szCs w:val="28"/>
          <w:lang w:eastAsia="ru-RU"/>
        </w:rPr>
        <w:t xml:space="preserve">любого водного объекта, природного или созданного человеком </w:t>
      </w:r>
      <w:r w:rsidRPr="003A2247">
        <w:rPr>
          <w:rFonts w:eastAsia="TimesNewRoman"/>
          <w:sz w:val="28"/>
          <w:szCs w:val="28"/>
        </w:rPr>
        <w:t>[</w:t>
      </w:r>
      <w:r w:rsidR="005513CF">
        <w:rPr>
          <w:spacing w:val="-15"/>
          <w:sz w:val="28"/>
          <w:szCs w:val="28"/>
          <w:shd w:val="clear" w:color="auto" w:fill="FFFFFF"/>
        </w:rPr>
        <w:t>там же, с.</w:t>
      </w:r>
      <w:r w:rsidRPr="003A2247">
        <w:rPr>
          <w:sz w:val="28"/>
          <w:szCs w:val="28"/>
          <w:shd w:val="clear" w:color="auto" w:fill="FFFFFF"/>
        </w:rPr>
        <w:t xml:space="preserve"> 46</w:t>
      </w:r>
      <w:r w:rsidRPr="003A2247">
        <w:rPr>
          <w:rFonts w:eastAsia="TimesNewRoman"/>
          <w:sz w:val="28"/>
          <w:szCs w:val="28"/>
        </w:rPr>
        <w:t>]</w:t>
      </w:r>
      <w:r w:rsidRPr="003A2247">
        <w:rPr>
          <w:sz w:val="28"/>
          <w:szCs w:val="28"/>
        </w:rPr>
        <w:t xml:space="preserve">: </w:t>
      </w:r>
      <w:r w:rsidRPr="00B57815">
        <w:rPr>
          <w:i/>
          <w:sz w:val="28"/>
          <w:szCs w:val="28"/>
          <w:lang w:val="de-DE"/>
        </w:rPr>
        <w:t>die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Patriarchenteiche</w:t>
      </w:r>
      <w:r w:rsidRPr="00B57815">
        <w:rPr>
          <w:i/>
          <w:sz w:val="28"/>
          <w:szCs w:val="28"/>
        </w:rPr>
        <w:t xml:space="preserve"> (Патриаршие пруды), </w:t>
      </w:r>
      <w:r w:rsidRPr="00B57815">
        <w:rPr>
          <w:i/>
          <w:sz w:val="28"/>
          <w:szCs w:val="28"/>
          <w:lang w:val="de-DE"/>
        </w:rPr>
        <w:t>die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Klaren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Teiche</w:t>
      </w:r>
      <w:r w:rsidRPr="00B57815">
        <w:rPr>
          <w:i/>
          <w:sz w:val="28"/>
          <w:szCs w:val="28"/>
        </w:rPr>
        <w:t xml:space="preserve"> (Чистые пруды), </w:t>
      </w:r>
      <w:r w:rsidRPr="00B57815">
        <w:rPr>
          <w:i/>
          <w:sz w:val="28"/>
          <w:szCs w:val="28"/>
          <w:lang w:val="de-DE"/>
        </w:rPr>
        <w:t>die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Kljasma</w:t>
      </w:r>
      <w:r w:rsidRPr="00B57815">
        <w:rPr>
          <w:i/>
          <w:sz w:val="28"/>
          <w:szCs w:val="28"/>
        </w:rPr>
        <w:t xml:space="preserve"> (Клязьма), </w:t>
      </w:r>
      <w:r w:rsidRPr="00B57815">
        <w:rPr>
          <w:i/>
          <w:sz w:val="28"/>
          <w:szCs w:val="28"/>
          <w:lang w:val="de-DE"/>
        </w:rPr>
        <w:t>die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Wjatka</w:t>
      </w:r>
      <w:r w:rsidRPr="00B57815">
        <w:rPr>
          <w:i/>
          <w:sz w:val="28"/>
          <w:szCs w:val="28"/>
        </w:rPr>
        <w:t xml:space="preserve"> (Вятка), </w:t>
      </w:r>
      <w:r w:rsidRPr="00B57815">
        <w:rPr>
          <w:i/>
          <w:sz w:val="28"/>
          <w:szCs w:val="28"/>
          <w:lang w:val="de-DE"/>
        </w:rPr>
        <w:t>die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Moskwa</w:t>
      </w:r>
      <w:r w:rsidRPr="00B57815">
        <w:rPr>
          <w:i/>
          <w:sz w:val="28"/>
          <w:szCs w:val="28"/>
        </w:rPr>
        <w:t xml:space="preserve"> (Москва-река), </w:t>
      </w:r>
      <w:r w:rsidRPr="00B57815">
        <w:rPr>
          <w:i/>
          <w:sz w:val="28"/>
          <w:szCs w:val="28"/>
          <w:lang w:val="de-DE"/>
        </w:rPr>
        <w:t>das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Schwarze</w:t>
      </w:r>
      <w:r w:rsidR="00B57815">
        <w:rPr>
          <w:i/>
          <w:sz w:val="28"/>
          <w:szCs w:val="28"/>
        </w:rPr>
        <w:t xml:space="preserve"> </w:t>
      </w:r>
      <w:r w:rsidRPr="00B57815">
        <w:rPr>
          <w:i/>
          <w:sz w:val="28"/>
          <w:szCs w:val="28"/>
          <w:lang w:val="de-DE"/>
        </w:rPr>
        <w:t>Meer</w:t>
      </w:r>
      <w:r w:rsidRPr="00B57815">
        <w:rPr>
          <w:i/>
          <w:sz w:val="28"/>
          <w:szCs w:val="28"/>
        </w:rPr>
        <w:t xml:space="preserve"> (Черное море).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2. Антропонимы: 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Как и В. С. Виноградов, мы разграничиваем в этом разделе:</w:t>
      </w:r>
    </w:p>
    <w:p w:rsidR="00D34771" w:rsidRPr="0028284A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de-DE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а) имена литературных персонажей (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произведений М. Булгакова)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Iwan</w:t>
      </w:r>
      <w:r w:rsidR="00B578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Nikolajewitsch</w:t>
      </w:r>
      <w:r w:rsidR="00B578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Besdomny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  <w:lang w:eastAsia="ru-RU"/>
        </w:rPr>
        <w:t>Ponyrew)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 /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B578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liebe</w:t>
      </w:r>
      <w:r w:rsidR="00B578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Iwan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, (Иван Николаевич Бездомный (Понырев) / Иванушка),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Michail</w:t>
      </w:r>
      <w:r w:rsidR="00B578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Alexandrowitsch</w:t>
      </w:r>
      <w:r w:rsidR="00B578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Berlioz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/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Mischa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(Михаил Александрович Берлиоз / Миша),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Annuschka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(Аннушка),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Kirjuschka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(Кирюшка),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Fjodor</w:t>
      </w:r>
      <w:r w:rsidR="00B578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Iwanytsch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(Федор Иваныч),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Beskudnikow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(Бескудников),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en-US"/>
        </w:rPr>
        <w:t>Chustow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(Хустов),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Dwubratski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(Двубратский),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Sheldybin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(Желдыбин),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Rjuchin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(Рюхин),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Podloshnaja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(М. В. Подложная), Partschewski (Парчевский),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Selkowa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(Зелькова),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Mstislaw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Lawrowitsch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(Мстислав Лаврович),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Latunski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(Латунский),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Ariman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(Ариман), Nastassja Lukinischna Nepremenowa / </w:t>
      </w:r>
      <w:r w:rsidRPr="00B57815">
        <w:rPr>
          <w:rFonts w:ascii="Times New Roman" w:hAnsi="Times New Roman"/>
          <w:i/>
          <w:color w:val="000000"/>
          <w:sz w:val="28"/>
          <w:szCs w:val="28"/>
          <w:lang w:eastAsia="ru-RU"/>
        </w:rPr>
        <w:t>Steuermann George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(Настасья Лукинишна Непременова / Штурман Жорж),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Pokljowkina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(Поклевкина), Sagriwow (Загривов), Ieronim Poprichin (Иероним Поприхин), Ababkow (Абабков), Glucharjow (Глухарев), Deniskin (Денискин), Quant (Квант), Tamara Polumesjaz (Тамара Полумесяц), Shukopow (Жуколов), Dragunski (Драгунский), Tscherdaktschi (Чердакчи), Semejkina-Gall (Семейкина-Галл), Vitja Kuftik (Витя Куфтик), Pavianow (Павианов),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Bogochulski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(Богохульский),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Sladki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(Сладкий),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Schpitschkin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(Шпичкин),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Adelfin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Busdjak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, (Адельфина Буздяк), </w:t>
      </w:r>
      <w:r w:rsidRPr="00B57815">
        <w:rPr>
          <w:rFonts w:ascii="Times New Roman" w:hAnsi="Times New Roman"/>
          <w:i/>
          <w:color w:val="000000"/>
          <w:sz w:val="28"/>
          <w:szCs w:val="28"/>
          <w:lang w:eastAsia="ru-RU"/>
        </w:rPr>
        <w:t>Dr. Strawinski (доктор Стравинский),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Stepan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Bogdanowitsch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Lichodejew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/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Stjopa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28284A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Степан Богданович Лиходеев</w:t>
      </w:r>
      <w:r w:rsidRPr="002828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/ Стёпа),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en-US"/>
        </w:rPr>
        <w:t>Grunja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(Груня),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Nikanor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Iwanowitsch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Bossoi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(Никанор Иванович Босой), Pelageja Antonowna (Пелагея Антоновна), Timofej  Kondratjewitsch Kwaszow (Тимофей Кондратьевич Квасцов),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Karpow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 xml:space="preserve"> (Карпов),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Grigori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Danilowitsch</w:t>
      </w:r>
      <w:r w:rsidR="002828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Rimski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Григорий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Данилович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Римский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Iwan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Saweljewitsch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Warenucha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Иван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Савельевич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Варенуха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Miliza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Andrejewna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Pokobatko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Милица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Андреевна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Покобатько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Praskowja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Fjodorowna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Прасковья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Федоровна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Pantelej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Пантелей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Anfissa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Анфиса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Warenka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Варенька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Manetschka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Манечка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Лапшенникова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Lapschonnikowa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)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Aloisi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Mogarytsch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АлоизийМогарыч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Пролежнев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Proleshnew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Сергей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Герардович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Дунчиль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Sergej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Gerardowitsch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Duntschil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Ida</w:t>
      </w:r>
      <w:r w:rsidR="00222A37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Herkulanowna</w:t>
      </w:r>
      <w:r w:rsidR="00222A37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Wors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Ида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Геркулановна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Ворс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Sawwa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Potapowitsch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Kurolessow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Савва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Потапович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Куролесов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Nikolai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Kanawkin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Канавкин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Николай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Klawdija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Iljinitschna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Porochownikowa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Клавдия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Ильинична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Пороховникова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Wassili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Stepanowitsch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Lastotschkin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Василий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Степанович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Ласточкин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Karo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>-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As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Тузбубен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Prochor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Petrowitsch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 / 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Proscha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Прохор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Петрович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/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Прош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Anna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Richardowna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АннаРичардовна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Fanow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Фанов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Kossartschuk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Косарчук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Maximilian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Andrejewitsch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Poplawski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Максимилиан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Андреевич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Поплавский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Pjatnashko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Пятнажко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Andrej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Fokitsch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Sokow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Андрей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Фокич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Соков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Bernadski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Бернадский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Kusmin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Кузьмин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Maria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Alexandrowna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Марья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Александровна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Natascha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Наташа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Nikolai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Iwanowitsch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НиколайИванович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Dussja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Дуся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George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Bengalski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Жорж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Бенгальский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Arkadi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Apollonowitsch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Semplejarow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Аркадий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Аполлонович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Семплеяров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Pawel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Ossipowitsch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Палосич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Archibald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Archibaldowitsch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Арчибальд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Арчибальдович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Petrakow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>-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Suchowej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Петраков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>-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Суховей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Panajew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Панаев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>),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Skabitschewski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Скабичевский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Xenia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Nikitischna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КсенияНикитишна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Боба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Кандалупский</w:t>
      </w:r>
      <w:r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Boba</w:t>
      </w:r>
      <w:r w:rsidR="0028284A" w:rsidRPr="007D21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Kandalupski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Antonia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Porfirjewna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Антонида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Порфирьевна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Wetschinkewitsch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Ветчинкевич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Korowins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Коровины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Korowkins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Коровкины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Karawajews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Караваевы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Moppel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Шарик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,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Шариков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>Polygraf</w:t>
      </w:r>
      <w:r w:rsidRPr="0028284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B5781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>Polygrafowitsch</w:t>
      </w:r>
      <w:r w:rsidRPr="0028284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(</w:t>
      </w:r>
      <w:r w:rsidRPr="00B5781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Полиграф</w:t>
      </w:r>
      <w:r w:rsidR="0028284A" w:rsidRPr="0028284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B5781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Полиграфович</w:t>
      </w:r>
      <w:r w:rsidRPr="0028284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Filipp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Filippowitsch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Preobrashenskij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Филипп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Филиппович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Преображенский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Iwan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Arnoldowitsch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Bormental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Иван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Арнольдович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Борменталь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Schwonder</w:t>
      </w:r>
      <w:r w:rsidRPr="002828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Швондер</w:t>
      </w:r>
      <w:r w:rsidRPr="0028284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Wjasemskaja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Вяземская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Pestruchin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Пеструхин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Шаровкин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Scharowkjan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Peter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Alexandrowitsch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Пётр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Александрович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Darja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Petrowna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Дарья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Петровна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Sinaida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Prokowjewna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Bunina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/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Sina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Зинаида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Прокофьевна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Бунина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/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Зина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Wlas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Влас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Fjodor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Pawlowitsch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Sablin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Фёдор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Павлович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Саблин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Klim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Grigorjewitsch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Tschugunkin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Клим</w:t>
      </w:r>
      <w:r w:rsidR="0028284A"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Григорьевич</w:t>
      </w:r>
      <w:r w:rsidR="0028284A"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Чугункин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Polasucher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Поласухер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Polosow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Полозов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Wasnezowa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Васнецова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), </w:t>
      </w:r>
      <w:r w:rsidRPr="00B57815">
        <w:rPr>
          <w:rFonts w:ascii="Times New Roman" w:hAnsi="Times New Roman"/>
          <w:i/>
          <w:color w:val="000000"/>
          <w:sz w:val="28"/>
          <w:szCs w:val="28"/>
          <w:lang w:val="de-DE"/>
        </w:rPr>
        <w:t>Pestruchin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</w:t>
      </w:r>
      <w:r w:rsidRPr="00B57815">
        <w:rPr>
          <w:rFonts w:ascii="Times New Roman" w:hAnsi="Times New Roman"/>
          <w:i/>
          <w:color w:val="000000"/>
          <w:sz w:val="28"/>
          <w:szCs w:val="28"/>
        </w:rPr>
        <w:t>Пеструхин</w:t>
      </w:r>
      <w:r w:rsidRPr="0028284A">
        <w:rPr>
          <w:rFonts w:ascii="Times New Roman" w:hAnsi="Times New Roman"/>
          <w:i/>
          <w:color w:val="000000"/>
          <w:sz w:val="28"/>
          <w:szCs w:val="28"/>
          <w:lang w:val="de-DE"/>
        </w:rPr>
        <w:t>).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Американский исследователь творчества М. Булгакова Лаура Д. Уикс обращает внимание на то, что многие персонажи имеют реальные прототипы из числа современников писателя. В частности, прототипом Ивана Бездомного могли послужить пролетарские поэты Александр Безыменский и Демьян Бедный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C075CF" w:rsidRPr="00C075CF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61, с</w:t>
      </w:r>
      <w:r w:rsidR="00C075CF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 20].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Булгаковед из Эстонии, И. З. Белобровцева,</w:t>
      </w:r>
      <w:r w:rsidR="005C61C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в свою очередь, 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замечает, что почти во всех произведениях Булгакова постоянно присутствует музыка в виде названий отдельных произведений и авторов, поскольку музыкальная тема была чрезвычайно важна для него, в юности он даже собирался стать оперным певцом. Несколько героев М. Булгакова носят «музыкальные» фамилии: это ифиндиректор театра Варьете Римский, «унаследовавший» первую часть фамилии Н. А. Римского-Корсакова; и директор психиатрической клиники профессор Стравинский, однофамилец знаменитого баса Федора Стравинского (первого исполнителя партии Мефистофеля в России) и его сына, композитора Игоря Стравинского; а также Берлиоз, который носит фамилию французского композитора Гектора Берлиоза, автора оперы «Фауст». Таким образом, в романе М. Булгакова «Мастер и Маргарита» можно проследить аллюзии на знаменитый шедевр И. В. Гёте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C075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4, с.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232].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б)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имена персонажей других произведений: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Определенные параллели между произведениями М. А. Булгакова и И. В. Гёте можно найти и в системе образов.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Margarita</w:t>
      </w:r>
      <w:r w:rsidR="005C61CA" w:rsidRP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Nikolajewna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(Маргарита Николаевна) 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в литературном плане восходит к Маргарите «Фауста» Гёте.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того, работая над романом, Булгаков изучал </w:t>
      </w:r>
      <w:r w:rsidRPr="003A2247">
        <w:rPr>
          <w:rFonts w:ascii="Times New Roman" w:hAnsi="Times New Roman"/>
          <w:color w:val="000000"/>
          <w:sz w:val="28"/>
          <w:szCs w:val="28"/>
        </w:rPr>
        <w:t>статьи из Энциклопедического словаря Брокгауза и Эфрона о французских королевах, носивших имя Маргарита,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Маргарите Наваррской (1492-1549) и Маргарите Валуа (1553-1615) и наделил свою героиню некоторыми их чертами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C075C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46, с. 270</w:t>
      </w:r>
      <w:r w:rsidR="00C075CF"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Б. В. Соколов подчеркивает, что несмотря на то, что такой персонаж, как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Meister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(Мастер),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является во многом для Булгакова автобиографическим, в нем также обнаруживаются некоторые сходства с героем драматической поэмы «Фауст»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доктором Вагнером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971350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26, с. 86</w:t>
      </w:r>
      <w:r w:rsidR="00971350"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«Князь тьмы»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Voland (Воланд)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во многом ориентирован на Мефистофеля «Фауста» И. В. Гёте, в том числе из оперы «Фауст» Шарля Гуно. Само имя Воланд заимствовано из поэмы Гёте, где оно упоминается лишь однажды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так называет себя Мефистофель в сцене Вальпургиевой ночи, требуя от нечисти дать дорогу: «Дворянин Воланд идет!»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971350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26, с. 53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Рассмотрим имена литературных героев, заимствованные из других произведений: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Демон войны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Abadonna</w:t>
      </w:r>
      <w:r w:rsidRPr="005C61CA">
        <w:rPr>
          <w:rStyle w:val="ad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Style w:val="ad"/>
          <w:rFonts w:ascii="Times New Roman" w:hAnsi="Times New Roman"/>
          <w:b w:val="0"/>
          <w:i/>
          <w:color w:val="000000"/>
          <w:sz w:val="28"/>
          <w:szCs w:val="28"/>
        </w:rPr>
        <w:t>(Абадонна)</w:t>
      </w:r>
      <w:r w:rsidRPr="005C61CA"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своим именем, по всей видимости, обязан повести писателя и историка Н. А. Полевого </w:t>
      </w:r>
      <w:r w:rsidRPr="005C61CA">
        <w:rPr>
          <w:rStyle w:val="ad"/>
          <w:rFonts w:ascii="Times New Roman" w:hAnsi="Times New Roman"/>
          <w:b w:val="0"/>
          <w:color w:val="000000"/>
          <w:sz w:val="28"/>
          <w:szCs w:val="28"/>
        </w:rPr>
        <w:t>«Абадонна»</w:t>
      </w:r>
      <w:r w:rsidRPr="005C61C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а также стихотворению поэта Василия Жуковского </w:t>
      </w:r>
      <w:r w:rsidRPr="005C61CA">
        <w:rPr>
          <w:rStyle w:val="ad"/>
          <w:rFonts w:ascii="Times New Roman" w:hAnsi="Times New Roman"/>
          <w:b w:val="0"/>
          <w:color w:val="000000"/>
          <w:sz w:val="28"/>
          <w:szCs w:val="28"/>
        </w:rPr>
        <w:t>«Аббадона»</w:t>
      </w:r>
      <w:r w:rsidRPr="005C61CA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представляющему собой вольный перевод эпилога поэмы Фридриха Готлиба Клопштока "Мессиада".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Герой стихотворения Жуковского - ветхозаветный падший ангел, возглавивший восстание ангелов против Бога и в наказание сброшенный на землю и обреченный на бессмертие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C0F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26, с. 35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Фамилия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Korowjew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(Коровьев)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образована на основе фамилии персонажа повести А. К. Толстого «Упырь» статского советника Теляева, который оказывается рыцарем Амвросием и вампиром </w:t>
      </w:r>
      <w:r w:rsidR="006C0FC7"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C0F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26, с. 67</w:t>
      </w:r>
      <w:r w:rsidR="006C0FC7"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Имя другого члена свиты Воланда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Asasello (Азазелло)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образовано автором "Мастера и Маргариты" от ветхозаветного имени Азазел (или Азазель). Так зовут отрицательного героя ветхозаветного апокрифа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книги Еноха, падшего ангела, который научил людей изготовлять украшения и оружие </w:t>
      </w:r>
      <w:r w:rsidR="006C0FC7"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C0F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26, с. 38</w:t>
      </w:r>
      <w:r w:rsidR="006C0FC7"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Имя кота-оборотня </w:t>
      </w:r>
      <w:r w:rsidRPr="005C61CA">
        <w:rPr>
          <w:rFonts w:ascii="Times New Roman" w:hAnsi="Times New Roman"/>
          <w:i/>
          <w:color w:val="000000"/>
          <w:sz w:val="28"/>
          <w:szCs w:val="28"/>
          <w:lang w:eastAsia="ru-RU"/>
        </w:rPr>
        <w:t>Behemoth (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Бегемот</w:t>
      </w:r>
      <w:r w:rsidRPr="005C61CA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тоже взято  из апокрифической ветхозаветной книги Еноха. Сведения о Бегемоте Булгаков, скорее всего, почерпнул из книги М. А. Орлова "История сношений человека с дьяволом", выписки из которой сохранились в булгаковском архиве </w:t>
      </w:r>
      <w:r w:rsidR="006C0FC7"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6C0FC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26, с. </w:t>
      </w:r>
      <w:r w:rsidR="001D531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50</w:t>
      </w:r>
      <w:r w:rsidR="006C0FC7"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имена исторических личностей, ученых, писателей: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Gribojedow</w:t>
      </w:r>
      <w:r w:rsid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Alexander</w:t>
      </w:r>
      <w:r w:rsid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Sergejewitsch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(Грибоедов Александр Сергеевич),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Dostojewski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(Достоевский),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Lew</w:t>
      </w:r>
      <w:r w:rsid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Tolstoi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(Лев Толстой),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Lermontow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(Лермонтов),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Puschkin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(Пушкин),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Professor</w:t>
      </w:r>
      <w:r w:rsid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Metschnikow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(профессор Мечников),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Mendelejew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(Менделеев),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Gebr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Elisejew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(братья Елисеевы),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Tschitschkin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(Чичкин),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Salomonskij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C61CA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Соломонский),</w:t>
      </w:r>
      <w:r w:rsidR="005C61CA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Nikitin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(Никитины), 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Skuratow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(Скуратов),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im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Kampf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gegen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Koltschak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 (на колчаковских фронтах),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falscher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Demetrius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 xml:space="preserve"> (Лжедмитрий)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34771" w:rsidRPr="0042600E" w:rsidRDefault="00D34771" w:rsidP="005C61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Неслучайно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B4B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произведениях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B13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13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Булгакова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встречается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множество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русских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писателей</w:t>
      </w:r>
      <w:r w:rsidRPr="00B13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названий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произведений</w:t>
      </w:r>
      <w:r w:rsidRPr="00B13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Булгаков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знал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любил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русскую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литературу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XIX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века</w:t>
      </w:r>
      <w:r w:rsidRPr="00B13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полагал</w:t>
      </w:r>
      <w:r w:rsidRPr="00B13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современная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развиваться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освоения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культурного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наследия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предыдущих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эпох</w:t>
      </w:r>
      <w:r w:rsidRPr="00FA4FE6">
        <w:rPr>
          <w:rFonts w:ascii="Times New Roman" w:eastAsia="TimesNewRoman" w:hAnsi="Times New Roman"/>
          <w:color w:val="000000"/>
          <w:sz w:val="28"/>
          <w:szCs w:val="28"/>
        </w:rPr>
        <w:t xml:space="preserve">. Первый съезд писателей и перестройка литературно-художественных организаций привели к тому, что в 1930-е годы </w:t>
      </w:r>
      <w:r w:rsidRPr="00FA4F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обозначены жесткие методологические рамки советской литературы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A4FE6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1D531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18, с. </w:t>
      </w:r>
      <w:r w:rsidRPr="00FA4FE6">
        <w:rPr>
          <w:rFonts w:ascii="Times New Roman" w:eastAsia="TimesNewRoman" w:hAnsi="Times New Roman"/>
          <w:color w:val="000000"/>
          <w:sz w:val="28"/>
          <w:szCs w:val="28"/>
        </w:rPr>
        <w:t xml:space="preserve">13]. </w:t>
      </w:r>
      <w:r w:rsidRPr="00FA4FE6">
        <w:rPr>
          <w:rFonts w:ascii="Times New Roman" w:hAnsi="Times New Roman"/>
          <w:color w:val="000000"/>
          <w:sz w:val="28"/>
          <w:szCs w:val="28"/>
        </w:rPr>
        <w:t xml:space="preserve">В литературных кругах сформировалось </w:t>
      </w:r>
      <w:r w:rsidRPr="00FA4FE6">
        <w:rPr>
          <w:rFonts w:ascii="Times New Roman" w:eastAsia="TimesNewRoman" w:hAnsi="Times New Roman"/>
          <w:color w:val="000000"/>
          <w:sz w:val="28"/>
          <w:szCs w:val="28"/>
        </w:rPr>
        <w:t>негативное отношение к классическому наследию</w:t>
      </w:r>
      <w:r w:rsidRPr="00FA4F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4F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следование традициям Гоголя и Островского, Чехова и Щедрина воспринималось как препятствие на пути к развитию революционной культуры» </w:t>
      </w:r>
      <w:r w:rsidRPr="00FA4FE6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1D531F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20, с.</w:t>
      </w:r>
      <w:r w:rsidRPr="00FA4FE6">
        <w:rPr>
          <w:rFonts w:ascii="Times New Roman" w:eastAsia="TimesNewRoman" w:hAnsi="Times New Roman"/>
          <w:color w:val="000000"/>
          <w:sz w:val="28"/>
          <w:szCs w:val="28"/>
        </w:rPr>
        <w:t>6].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Булгакова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занимает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драматических</w:t>
      </w:r>
      <w:r w:rsidRPr="008C0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подчас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трагических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судеб</w:t>
      </w:r>
      <w:r w:rsidR="005C6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писателей</w:t>
      </w:r>
      <w:r w:rsidRPr="008C04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1B4B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столкновения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de-DE"/>
        </w:rPr>
        <w:t> 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5C61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деспотией</w:t>
      </w:r>
      <w:r w:rsidRPr="008C048F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1D531F" w:rsidRPr="005C61CA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48, с.</w:t>
      </w:r>
      <w:r w:rsidRPr="008C048F">
        <w:rPr>
          <w:rFonts w:ascii="Times New Roman" w:eastAsia="TimesNewRoman" w:hAnsi="Times New Roman"/>
          <w:color w:val="000000"/>
          <w:sz w:val="28"/>
          <w:szCs w:val="28"/>
        </w:rPr>
        <w:t>8].</w:t>
      </w:r>
    </w:p>
    <w:p w:rsidR="00D34771" w:rsidRPr="0011128A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28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A2247">
        <w:rPr>
          <w:rFonts w:ascii="Times New Roman" w:hAnsi="Times New Roman"/>
          <w:color w:val="000000"/>
          <w:sz w:val="28"/>
          <w:szCs w:val="28"/>
        </w:rPr>
        <w:t>Вслед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за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Г</w:t>
      </w:r>
      <w:r w:rsidRPr="001112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A2247">
        <w:rPr>
          <w:rFonts w:ascii="Times New Roman" w:hAnsi="Times New Roman"/>
          <w:color w:val="000000"/>
          <w:sz w:val="28"/>
          <w:szCs w:val="28"/>
        </w:rPr>
        <w:t>Д</w:t>
      </w:r>
      <w:r w:rsidRPr="001112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A2247">
        <w:rPr>
          <w:rFonts w:ascii="Times New Roman" w:hAnsi="Times New Roman"/>
          <w:color w:val="000000"/>
          <w:sz w:val="28"/>
          <w:szCs w:val="28"/>
        </w:rPr>
        <w:t>Томахиным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мы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выделяем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в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этом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тематической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группе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названия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произведений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литературы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и</w:t>
      </w:r>
      <w:r w:rsidR="005C6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искусства</w:t>
      </w:r>
      <w:r w:rsidR="001D531F" w:rsidRPr="008C048F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C61CA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31, </w:t>
      </w:r>
      <w:r w:rsidR="001D531F" w:rsidRPr="005C61CA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с</w:t>
      </w:r>
      <w:r w:rsidR="001D531F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5C61CA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D531F">
        <w:rPr>
          <w:rFonts w:ascii="Times New Roman" w:eastAsia="TimesNewRoman" w:hAnsi="Times New Roman"/>
          <w:color w:val="000000"/>
          <w:sz w:val="28"/>
          <w:szCs w:val="28"/>
        </w:rPr>
        <w:t>8]</w:t>
      </w:r>
      <w:r w:rsidRPr="0011128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Schwarzer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Wolken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Sturmeseilen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...", («Буря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мглою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небо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кроет...»), "</w:t>
      </w:r>
      <w:r w:rsidRPr="005C61C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Der</w:t>
      </w:r>
      <w:r w:rsidRPr="005C61CA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 </w:t>
      </w:r>
      <w:r w:rsidRPr="005C61CA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de-DE"/>
        </w:rPr>
        <w:t>geizige</w:t>
      </w:r>
      <w:r w:rsidR="005C61CA" w:rsidRPr="005C61CA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C61CA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de-DE"/>
        </w:rPr>
        <w:t>Ritter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" («Скупой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рыцарь»), "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Verstand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schafft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Leiden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" («Горе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от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ума»), "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toten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Seelen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", («Мертвые</w:t>
      </w:r>
      <w:r w:rsidR="005C61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души»),"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Revisor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" («Ревизор»), "</w:t>
      </w:r>
      <w:r w:rsidRPr="005C61CA">
        <w:rPr>
          <w:rFonts w:ascii="Times New Roman" w:hAnsi="Times New Roman"/>
          <w:i/>
          <w:color w:val="000000"/>
          <w:sz w:val="28"/>
          <w:szCs w:val="28"/>
          <w:lang w:val="de-DE"/>
        </w:rPr>
        <w:t>EugenOnegin</w:t>
      </w:r>
      <w:r w:rsidRPr="005C61CA">
        <w:rPr>
          <w:rFonts w:ascii="Times New Roman" w:hAnsi="Times New Roman"/>
          <w:i/>
          <w:color w:val="000000"/>
          <w:sz w:val="28"/>
          <w:szCs w:val="28"/>
        </w:rPr>
        <w:t>" («ЕвгенийОнегин»).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4. 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Г. Д. Томахин также относит к реалиям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цитаты, крылатые слова и выражения и называет их реалиями афористического уровня</w:t>
      </w:r>
      <w:r w:rsidR="001D531F" w:rsidRPr="008C048F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1D531F"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31, с.</w:t>
      </w:r>
      <w:r w:rsidR="001D531F">
        <w:rPr>
          <w:rFonts w:ascii="Times New Roman" w:eastAsia="TimesNewRoman" w:hAnsi="Times New Roman"/>
          <w:color w:val="000000"/>
          <w:sz w:val="28"/>
          <w:szCs w:val="28"/>
        </w:rPr>
        <w:t>10</w:t>
      </w:r>
      <w:r w:rsidR="001D531F" w:rsidRPr="008C048F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проанализированном материале нам встретились следующие реалии такого типа:</w:t>
      </w:r>
    </w:p>
    <w:p w:rsidR="00D34771" w:rsidRPr="0011128A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а</w:t>
      </w:r>
      <w:r w:rsidRPr="00A139B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A2247">
        <w:rPr>
          <w:rFonts w:ascii="Times New Roman" w:hAnsi="Times New Roman"/>
          <w:color w:val="000000"/>
          <w:sz w:val="28"/>
          <w:szCs w:val="28"/>
        </w:rPr>
        <w:t>цитаты</w:t>
      </w:r>
      <w:r w:rsidRPr="00A139B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139B4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Es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liegt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viel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Gold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dort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im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Revier</w:t>
      </w:r>
      <w:r w:rsidRPr="00A139B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all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Gold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geh</w:t>
      </w:r>
      <w:r w:rsidRPr="00A139B4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rt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nur</w:t>
      </w:r>
      <w:r w:rsidR="002232B7" w:rsidRPr="00A139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mir</w:t>
      </w:r>
      <w:r w:rsidRPr="00A139B4">
        <w:rPr>
          <w:rFonts w:ascii="Times New Roman" w:hAnsi="Times New Roman"/>
          <w:i/>
          <w:color w:val="000000"/>
          <w:sz w:val="28"/>
          <w:szCs w:val="28"/>
        </w:rPr>
        <w:t xml:space="preserve"> ..." </w:t>
      </w:r>
      <w:r w:rsidRPr="002232B7">
        <w:rPr>
          <w:rFonts w:ascii="Times New Roman" w:hAnsi="Times New Roman"/>
          <w:i/>
          <w:color w:val="000000"/>
          <w:sz w:val="28"/>
          <w:szCs w:val="28"/>
        </w:rPr>
        <w:t>(«Там груды золота лежат и мне они принадлежат»);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б) крылатые слова и выражения: </w:t>
      </w:r>
      <w:r w:rsidRPr="002232B7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Im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Hause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Oblonskis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war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alles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aus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dem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Geleise</w:t>
      </w:r>
      <w:r w:rsidR="0022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232B7">
        <w:rPr>
          <w:rFonts w:ascii="Times New Roman" w:hAnsi="Times New Roman"/>
          <w:i/>
          <w:color w:val="000000"/>
          <w:sz w:val="28"/>
          <w:szCs w:val="28"/>
          <w:lang w:val="de-DE"/>
        </w:rPr>
        <w:t>geraten</w:t>
      </w:r>
      <w:r w:rsidRPr="002232B7">
        <w:rPr>
          <w:rFonts w:ascii="Times New Roman" w:hAnsi="Times New Roman"/>
          <w:i/>
          <w:color w:val="000000"/>
          <w:sz w:val="28"/>
          <w:szCs w:val="28"/>
        </w:rPr>
        <w:t>" («Все смешалось в доме Облонских»).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Кроме того, в этой тематической группе мы, как и В. С. Виноградов, выделяем: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247">
        <w:rPr>
          <w:sz w:val="28"/>
          <w:szCs w:val="28"/>
        </w:rPr>
        <w:t xml:space="preserve">5. Названия гостиниц: </w:t>
      </w:r>
      <w:r w:rsidRPr="002232B7">
        <w:rPr>
          <w:i/>
          <w:sz w:val="28"/>
          <w:szCs w:val="28"/>
          <w:lang w:val="de-DE"/>
        </w:rPr>
        <w:t>das</w:t>
      </w:r>
      <w:r w:rsidRPr="002232B7">
        <w:rPr>
          <w:i/>
          <w:sz w:val="28"/>
          <w:szCs w:val="28"/>
        </w:rPr>
        <w:t xml:space="preserve"> "Metropol" («Метрополь»), "</w:t>
      </w:r>
      <w:r w:rsidRPr="002232B7">
        <w:rPr>
          <w:i/>
          <w:sz w:val="28"/>
          <w:szCs w:val="28"/>
          <w:lang w:val="de-DE"/>
        </w:rPr>
        <w:t>Astoria</w:t>
      </w:r>
      <w:r w:rsidRPr="002232B7">
        <w:rPr>
          <w:i/>
          <w:sz w:val="28"/>
          <w:szCs w:val="28"/>
        </w:rPr>
        <w:t xml:space="preserve">"  («Астория»), </w:t>
      </w:r>
      <w:r w:rsidRPr="002232B7">
        <w:rPr>
          <w:i/>
          <w:sz w:val="28"/>
          <w:szCs w:val="28"/>
          <w:lang w:val="de-DE"/>
        </w:rPr>
        <w:t>der</w:t>
      </w:r>
      <w:r w:rsidRPr="002232B7">
        <w:rPr>
          <w:i/>
          <w:sz w:val="28"/>
          <w:szCs w:val="28"/>
        </w:rPr>
        <w:t xml:space="preserve"> "</w:t>
      </w:r>
      <w:r w:rsidRPr="002232B7">
        <w:rPr>
          <w:i/>
          <w:sz w:val="28"/>
          <w:szCs w:val="28"/>
          <w:lang w:val="de-DE"/>
        </w:rPr>
        <w:t>Slawische</w:t>
      </w:r>
      <w:r w:rsidR="002307F9">
        <w:rPr>
          <w:i/>
          <w:sz w:val="28"/>
          <w:szCs w:val="28"/>
        </w:rPr>
        <w:t xml:space="preserve"> </w:t>
      </w:r>
      <w:r w:rsidRPr="002232B7">
        <w:rPr>
          <w:i/>
          <w:sz w:val="28"/>
          <w:szCs w:val="28"/>
          <w:lang w:val="de-DE"/>
        </w:rPr>
        <w:t>Basar</w:t>
      </w:r>
      <w:r w:rsidRPr="002232B7">
        <w:rPr>
          <w:i/>
          <w:sz w:val="28"/>
          <w:szCs w:val="28"/>
        </w:rPr>
        <w:t>" («Славянский базар»).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247">
        <w:rPr>
          <w:sz w:val="28"/>
          <w:szCs w:val="28"/>
        </w:rPr>
        <w:t xml:space="preserve">6. Названия ресторанов: </w:t>
      </w:r>
      <w:r w:rsidRPr="009D38DE">
        <w:rPr>
          <w:i/>
          <w:sz w:val="28"/>
          <w:szCs w:val="28"/>
          <w:lang w:val="de-DE"/>
        </w:rPr>
        <w:t>das</w:t>
      </w:r>
      <w:r w:rsidRPr="009D38DE">
        <w:rPr>
          <w:i/>
          <w:sz w:val="28"/>
          <w:szCs w:val="28"/>
        </w:rPr>
        <w:t xml:space="preserve"> "</w:t>
      </w:r>
      <w:r w:rsidRPr="009D38DE">
        <w:rPr>
          <w:i/>
          <w:sz w:val="28"/>
          <w:szCs w:val="28"/>
          <w:lang w:eastAsia="ru-RU"/>
        </w:rPr>
        <w:t>Kolisej</w:t>
      </w:r>
      <w:r w:rsidRPr="009D38DE">
        <w:rPr>
          <w:i/>
          <w:sz w:val="28"/>
          <w:szCs w:val="28"/>
        </w:rPr>
        <w:t xml:space="preserve">" («Колизей»), </w:t>
      </w:r>
      <w:r w:rsidRPr="009D38DE">
        <w:rPr>
          <w:i/>
          <w:sz w:val="28"/>
          <w:szCs w:val="28"/>
          <w:lang w:val="de-DE"/>
        </w:rPr>
        <w:t>das</w:t>
      </w:r>
      <w:r w:rsidR="001B4B3B">
        <w:rPr>
          <w:i/>
          <w:sz w:val="28"/>
          <w:szCs w:val="28"/>
        </w:rPr>
        <w:t xml:space="preserve"> </w:t>
      </w:r>
      <w:r w:rsidRPr="009D38DE">
        <w:rPr>
          <w:i/>
          <w:sz w:val="28"/>
          <w:szCs w:val="28"/>
          <w:lang w:val="de-DE"/>
        </w:rPr>
        <w:t>Restaurant</w:t>
      </w:r>
      <w:r w:rsidRPr="009D38DE">
        <w:rPr>
          <w:i/>
          <w:sz w:val="28"/>
          <w:szCs w:val="28"/>
        </w:rPr>
        <w:t xml:space="preserve"> "</w:t>
      </w:r>
      <w:r w:rsidRPr="009D38DE">
        <w:rPr>
          <w:i/>
          <w:sz w:val="28"/>
          <w:szCs w:val="28"/>
          <w:lang w:val="de-DE"/>
        </w:rPr>
        <w:t>Bar</w:t>
      </w:r>
      <w:r w:rsidRPr="009D38DE">
        <w:rPr>
          <w:i/>
          <w:sz w:val="28"/>
          <w:szCs w:val="28"/>
        </w:rPr>
        <w:t>" (ресторан «Бар»).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7. Названия газет: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Prawda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" («Правда»),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Abendzeitung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>" («Вечерняя»), "Literaturzeitung" («Литературная газета»).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  <w:lang w:val="de-DE"/>
        </w:rPr>
        <w:t>II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Общественно-политические реалии: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Для воссоздания более полной картины описываемой исторической эпохи М. Булгаков прибегает к использованию слов-реалий, обозначающих различные аспекты общественно-политической жизни.</w:t>
      </w:r>
      <w:r w:rsidR="001B4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31D">
        <w:rPr>
          <w:rFonts w:ascii="Times New Roman" w:hAnsi="Times New Roman"/>
          <w:color w:val="000000"/>
          <w:sz w:val="28"/>
          <w:szCs w:val="28"/>
        </w:rPr>
        <w:t xml:space="preserve">Они составляют </w:t>
      </w:r>
      <w:r w:rsidRPr="00D73378">
        <w:rPr>
          <w:rFonts w:ascii="Times New Roman" w:hAnsi="Times New Roman"/>
          <w:color w:val="000000"/>
          <w:sz w:val="28"/>
          <w:szCs w:val="28"/>
        </w:rPr>
        <w:t>23%</w:t>
      </w:r>
      <w:r w:rsidRPr="00DF631D">
        <w:rPr>
          <w:rFonts w:ascii="Times New Roman" w:hAnsi="Times New Roman"/>
          <w:color w:val="000000"/>
          <w:sz w:val="28"/>
          <w:szCs w:val="28"/>
        </w:rPr>
        <w:t xml:space="preserve"> от общего количества реалий.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1. Политическая деятельность и деятели: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9D38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soziale</w:t>
      </w:r>
      <w:r w:rsidR="009D38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Revolution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(социальная революция),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en-US"/>
        </w:rPr>
        <w:t>die</w:t>
      </w:r>
      <w:r w:rsidR="009D38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Konterrevolution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(контрреволюция),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9D38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Bolschewismus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(большевизм),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D38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Bolschewiken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(большевики),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Menschewik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(меньшевик),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en-US"/>
        </w:rPr>
        <w:t>der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Wei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>ß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gardist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(белогвардеец), ein roter Kommandeur (красный командир),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Komsomolzin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(комсомолка),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imperialistische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9D38DE">
        <w:rPr>
          <w:rFonts w:ascii="Times New Roman" w:hAnsi="Times New Roman"/>
          <w:i/>
          <w:color w:val="000000"/>
          <w:sz w:val="28"/>
          <w:szCs w:val="28"/>
          <w:lang w:val="de-DE"/>
        </w:rPr>
        <w:t>uber</w:t>
      </w:r>
      <w:r w:rsidRPr="009D38DE">
        <w:rPr>
          <w:rFonts w:ascii="Times New Roman" w:hAnsi="Times New Roman"/>
          <w:i/>
          <w:color w:val="000000"/>
          <w:sz w:val="28"/>
          <w:szCs w:val="28"/>
        </w:rPr>
        <w:t xml:space="preserve"> (империалистические хищники).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2. Социальные явления и движения и их представители: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Proletariat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(пролетариат),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Proletarier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(пролетарий),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Gutsbesitzer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(помещики),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kleiner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Kulak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(кулачок),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Spekulant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(нэпман),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Mitglied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menschlichen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Gesellschaft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(член социалистического общества),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im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Zuchthaus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sein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(каторжный). </w:t>
      </w:r>
      <w:r w:rsidRPr="006725D9">
        <w:rPr>
          <w:rFonts w:ascii="Times New Roman" w:hAnsi="Times New Roman"/>
          <w:color w:val="000000"/>
          <w:sz w:val="28"/>
          <w:szCs w:val="28"/>
        </w:rPr>
        <w:t xml:space="preserve">К этой же категории относятся и столь характерные для советской эпохи канцеляризмы: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Werkt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tige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(трудовой элемент),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aus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Gr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nden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Arbeitsdisziplin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(в порядке трудовой дисциплины),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Frage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Einweisung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weiterer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Mieter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(вопрос об уплотнении квартир дома),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Wohnungsangelegenheiten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/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Wohnungsfrage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(квартирный вопрос),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sch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pferischer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Urlaub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mit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Vollpension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(полнообъемные творческие отпуска),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sch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pferische</w:t>
      </w:r>
      <w:r w:rsidR="00236FD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6FD4">
        <w:rPr>
          <w:rFonts w:ascii="Times New Roman" w:hAnsi="Times New Roman"/>
          <w:i/>
          <w:color w:val="000000"/>
          <w:sz w:val="28"/>
          <w:szCs w:val="28"/>
          <w:lang w:val="de-DE"/>
        </w:rPr>
        <w:t>Eintagsreisen</w:t>
      </w:r>
      <w:r w:rsidRPr="00236FD4">
        <w:rPr>
          <w:rFonts w:ascii="Times New Roman" w:hAnsi="Times New Roman"/>
          <w:i/>
          <w:color w:val="000000"/>
          <w:sz w:val="28"/>
          <w:szCs w:val="28"/>
        </w:rPr>
        <w:t xml:space="preserve"> (однодневная творческая путевка).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3. Сословия и их представители: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Kaufmannswaise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(купеческая сирота),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wie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richtiger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(как барин),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Herrschaftskoch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(барский повар),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herrschaftlicher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Hund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(барский пес)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в последних двух словосочетаниях прилагательное имеет непосредственное отношение к сословиям, оно соотносится по значению с существительными барин и барыня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A33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Титулы:</w:t>
      </w:r>
      <w:r w:rsidR="00AD1B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Grafen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Tolstoj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(графы Толстые), 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Graf (барон);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Herzog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государь),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Zarenregime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(царский режим), 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M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nzen</w:t>
      </w:r>
      <w:r w:rsid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aus</w:t>
      </w:r>
      <w:r w:rsid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Zarenzeit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(монеты царской чеканки).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darkCyan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5. Особое место в произведениях «Мастер и Маргарита» и «Собачье сердце» занимают обращения, характеризующие речевой этикет советского времени: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Genosse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(товарищ),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rger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(гражданин);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rgerin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, Frau (гражданка);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rger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Leute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meine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Damen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Herren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(граждане).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2247">
        <w:rPr>
          <w:sz w:val="28"/>
          <w:szCs w:val="28"/>
          <w:shd w:val="clear" w:color="auto" w:fill="FFFFFF"/>
        </w:rPr>
        <w:t xml:space="preserve">После Октябрьской революции в Советской России и Советском Союзе </w:t>
      </w:r>
      <w:r w:rsidRPr="003A2247">
        <w:rPr>
          <w:sz w:val="28"/>
          <w:szCs w:val="28"/>
        </w:rPr>
        <w:t xml:space="preserve">слово </w:t>
      </w:r>
      <w:r w:rsidRPr="003A2247">
        <w:rPr>
          <w:sz w:val="28"/>
          <w:szCs w:val="28"/>
          <w:shd w:val="clear" w:color="auto" w:fill="FFFFFF"/>
        </w:rPr>
        <w:t xml:space="preserve">«товарищ» </w:t>
      </w:r>
      <w:r w:rsidRPr="003A2247">
        <w:rPr>
          <w:sz w:val="28"/>
          <w:szCs w:val="28"/>
        </w:rPr>
        <w:t>стало использоваться как общепринятое обращение</w:t>
      </w:r>
      <w:r w:rsidRPr="003A2247">
        <w:rPr>
          <w:rFonts w:eastAsia="TimesNewRoman"/>
          <w:sz w:val="28"/>
          <w:szCs w:val="28"/>
        </w:rPr>
        <w:t>[</w:t>
      </w:r>
      <w:r w:rsidR="00492C2A">
        <w:rPr>
          <w:spacing w:val="-15"/>
          <w:sz w:val="28"/>
          <w:szCs w:val="28"/>
          <w:shd w:val="clear" w:color="auto" w:fill="FFFFFF"/>
        </w:rPr>
        <w:t>76, с.</w:t>
      </w:r>
      <w:r w:rsidRPr="003A2247">
        <w:rPr>
          <w:sz w:val="28"/>
          <w:szCs w:val="28"/>
        </w:rPr>
        <w:t>247</w:t>
      </w:r>
      <w:r w:rsidRPr="003A2247">
        <w:rPr>
          <w:rFonts w:eastAsia="TimesNewRoman"/>
          <w:sz w:val="28"/>
          <w:szCs w:val="28"/>
        </w:rPr>
        <w:t>].</w:t>
      </w:r>
      <w:r w:rsidRPr="003A2247">
        <w:rPr>
          <w:sz w:val="28"/>
          <w:szCs w:val="28"/>
          <w:shd w:val="clear" w:color="auto" w:fill="FFFFFF"/>
        </w:rPr>
        <w:t xml:space="preserve"> В официально-деловых ситуациях, например, в судебном делопроизводстве, применялось обращение «гражданин».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Также в данных произведениях встречаются формы обращения, использовавшиеся в Российской империи: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gn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diger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(сударь), lieber Herr (милостивый государь),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(господин),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Frau 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/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verehrte Dame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(госпожа),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mein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Herzblatt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(душенька). </w:t>
      </w:r>
      <w:r w:rsidRPr="003A2247">
        <w:rPr>
          <w:rFonts w:ascii="Times New Roman" w:hAnsi="Times New Roman"/>
          <w:color w:val="000000"/>
          <w:sz w:val="28"/>
          <w:szCs w:val="28"/>
        </w:rPr>
        <w:t>В основном их используют персонажи, которые критически относятся к советскому строю, в частности, профессор Преображенский («…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вас, милостивый государь, прошу снять ваш головной убор, – внушительно сказал Филипп Филиппович»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492C2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79, с.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11]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«Если вам угодно, чтобы вас перестали именовать фамильярно </w:t>
      </w:r>
      <w:r w:rsidRPr="003A2247">
        <w:rPr>
          <w:rFonts w:ascii="Times New Roman" w:hAnsi="Times New Roman"/>
          <w:color w:val="000000"/>
          <w:sz w:val="28"/>
          <w:szCs w:val="28"/>
        </w:rPr>
        <w:t>"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>Шариков</w:t>
      </w:r>
      <w:r w:rsidRPr="003A2247">
        <w:rPr>
          <w:rFonts w:ascii="Times New Roman" w:hAnsi="Times New Roman"/>
          <w:color w:val="000000"/>
          <w:sz w:val="28"/>
          <w:szCs w:val="28"/>
        </w:rPr>
        <w:t>"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и я, и доктор Борменталь будем называть вас </w:t>
      </w:r>
      <w:r w:rsidRPr="003A2247">
        <w:rPr>
          <w:rFonts w:ascii="Times New Roman" w:hAnsi="Times New Roman"/>
          <w:color w:val="000000"/>
          <w:sz w:val="28"/>
          <w:szCs w:val="28"/>
        </w:rPr>
        <w:t>"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>господин Шариков</w:t>
      </w:r>
      <w:r w:rsidRPr="003A2247">
        <w:rPr>
          <w:rFonts w:ascii="Times New Roman" w:hAnsi="Times New Roman"/>
          <w:color w:val="000000"/>
          <w:sz w:val="28"/>
          <w:szCs w:val="28"/>
        </w:rPr>
        <w:t>"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492C2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79, с.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40]</w:t>
      </w:r>
      <w:r w:rsidRPr="003A224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3A2247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AD1BF5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6. Названия государственных и общественных учреждений: </w:t>
      </w:r>
      <w:r w:rsidRPr="003A2247">
        <w:rPr>
          <w:rFonts w:ascii="Times New Roman" w:hAnsi="Times New Roman"/>
          <w:color w:val="000000"/>
          <w:sz w:val="28"/>
          <w:szCs w:val="28"/>
        </w:rPr>
        <w:br/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Moskauer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Literatenassoziation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MASSOLIT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 (Московская литературная ассоциация МАССОЛИТ),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Haus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Dramlit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(«Дом Драмлита») / "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Haus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Dramatiker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Literaten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" («Дом драматурга и литератора»),die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Sektion Lyrik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(поэтический подраздел),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Angler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1B4B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Datschensektion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(рыбно-дачная секция),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en-US"/>
        </w:rPr>
        <w:t>Varietetheater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/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Variete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(театр Варьете / Варьете),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Finanzabteilung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Kommission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(финзрелищный сектор),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Akustische Kommission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(акустическая комиссия), die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Kommission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Schauspiele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Unterhaltungsveranstaltungen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leichteren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Typs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(комиссия зрелищ и увеселений облегченного типа), die Kommission für schöngeistige Literatur (комиссия изящной словесности),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die Moskauer Gebietstheaterkommission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(московская областная зрелищная комиссия),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Kreiswandertheater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(разъездной районный театр),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Ausl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nderb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ro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(бюро иностранцев / интуристское бюро),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Ausl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nderladen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 (торгсин),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ro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zur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Bekanntmachung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Ausl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nder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mit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Sehensw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rdigkeiten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Moskau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(бюро по ознакомлению иностранцев с достопримечательностями Москвы),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Moskauer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Universit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tsklinik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(клиника Первого МГУ),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Allrussische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Chirurgenverband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(Всероссийское хирургическое общество),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Volkswirtschaftsrat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(совет народного хозяйства),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Sowjet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Normalkost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(Совет Нормального питания),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Konfektionsgesch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(«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Москвошвея»),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Mosselprom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(Моссельпром),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Hausgemeinschaft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(жилтоварищество),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Hausverwaltung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(домоуправление / управление дома),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Ö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lladen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(нефтелавка),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Kriminalmiliz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 (угрозыск),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Kriminalpolizei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(уголовная милиция),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Ausn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chterungszelle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(вытрезвитель),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Staatsbank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(госбанк),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Rechnungskontrolle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 (счетно-проверочный отдел),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Sparkasse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 (сберкасса),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Volksgericht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(народный суд).</w:t>
      </w:r>
    </w:p>
    <w:p w:rsidR="00D34771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В рассматриваемых нами произведениях упоминаются как реально существовавшие организации (например: торгсины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специальные магазины, открытые в начале 1930-х гг. для торговли на иностранную валюту, золото и серебро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492C2A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68, с.</w:t>
      </w:r>
      <w:r w:rsidRPr="003A2247">
        <w:rPr>
          <w:rFonts w:ascii="Times New Roman" w:hAnsi="Times New Roman"/>
          <w:color w:val="000000"/>
          <w:sz w:val="28"/>
          <w:szCs w:val="28"/>
        </w:rPr>
        <w:t>412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), так и вымышленные самим писателем 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(театр Варьете,</w:t>
      </w:r>
      <w:r w:rsidRPr="00AD1B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акустическая комиссия,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комиссия зрелищ и увеселений облегченного типа, финзрелищный сектор, счетно-проверочный отдел, Совет Нормального питания и т</w:t>
      </w:r>
      <w:r w:rsidRPr="00AD1BF5">
        <w:rPr>
          <w:rFonts w:ascii="Times New Roman" w:hAnsi="Times New Roman"/>
          <w:color w:val="000000"/>
          <w:sz w:val="28"/>
          <w:szCs w:val="28"/>
        </w:rPr>
        <w:t>. д.)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7. Гражданские должности и профессии:</w:t>
      </w:r>
    </w:p>
    <w:p w:rsidR="00D34771" w:rsidRPr="00AD1BF5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Vorsitzender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Hausverwaltung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(председатель домкома / домоуправления),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Vorsitzender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Hausgemeinschaft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(председатель жилищного товарищества),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Vorsitzender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Kulturabteilung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(заведующий культотделом),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Vorsitzende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Akustischen</w:t>
      </w:r>
      <w:r w:rsid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Kommission</w:t>
      </w:r>
      <w:r w:rsid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f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r</w:t>
      </w:r>
      <w:r w:rsid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Moskauer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Theater (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председатель акустической комиссии московских театров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),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Leiter der Programmabteilung in der Schauspielkommission (заведующий программным отделением зрелищным комиссии),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Leiter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ersten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Abteilung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Kommission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(заведующий первым сектором комиссии),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Varietedirektor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(директор Варьете),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Finanzdirektor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(финдиректор / финансовый директор),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Mitarbeiter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Instituts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Geschichte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Philosophie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(сотрудник института истории и философии),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Verk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ufer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(приказчик),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Betriebsabrechner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(счетовод),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Planungs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konom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(экономист-плановик),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Wagenf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hrerin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(вагоновожатая),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Schaffnerin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(кондукторша),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Milizion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(милиционер),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Polizist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(городовой),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Kantinenwirt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(завхоз),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Hausknechte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(дворники),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Zimmerm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dchen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(горничная), das Hausmädchen (домработница), Hausangestellte (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социалприслужница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Koch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Kantine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Normalern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hrung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Angestellten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Zentralen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Volkswirtschaftsrats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(повар столовой нормального питания служащих центрального совета народного хозяйства),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Leiter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Pilzaufkaufsstelle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(заведующим грибнозаготовочным пунктом),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Zuckerfabrikant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(сахарозаводчик), 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Bauberechtigte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(застройщики),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Leute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Wohnungsgenossenschaft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(жилтоварищи),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Leiter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Unterabteilung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zur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uberung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Stadt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Moskau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von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herrenlosen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Tieren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Katzenund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hnliches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beider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Abteilung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MKCh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(заведующий подотделом очистки города Москвы от бродячих животных (котов и пр.) в отделе МКХ).</w:t>
      </w:r>
    </w:p>
    <w:p w:rsidR="00D34771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A2247">
        <w:rPr>
          <w:sz w:val="28"/>
          <w:szCs w:val="28"/>
          <w:shd w:val="clear" w:color="auto" w:fill="FFFFFF"/>
        </w:rPr>
        <w:t>Тематическую группу «Общественно-политические реалии» мы выделили, опираясь на классификацию С. Влахова и С. Флорина, однако раздел «</w:t>
      </w:r>
      <w:r w:rsidRPr="003A2247">
        <w:rPr>
          <w:sz w:val="28"/>
          <w:szCs w:val="28"/>
        </w:rPr>
        <w:t>Гражданские должности и профессии» мы позаимствовали у В. С. Виноградова. В классификации болгарских лингвистов есть аналогичный раздел «Люди труда»</w:t>
      </w:r>
      <w:r w:rsidRPr="003A2247">
        <w:rPr>
          <w:sz w:val="28"/>
          <w:szCs w:val="28"/>
          <w:shd w:val="clear" w:color="auto" w:fill="FFFFFF"/>
        </w:rPr>
        <w:t>, но относится к группе этнографических реалий, которую мы в рамках нашего исследования не рассматриваем.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4DF8">
        <w:rPr>
          <w:sz w:val="28"/>
          <w:szCs w:val="28"/>
          <w:shd w:val="clear" w:color="auto" w:fill="FFFFFF"/>
        </w:rPr>
        <w:t>III. Бытовые реалии составляют 23,23 % от общего числа выборки.Они в свою очередь подразделяются на следующие разделы:</w:t>
      </w:r>
    </w:p>
    <w:p w:rsidR="00D34771" w:rsidRPr="00AD1BF5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1) Пища, напитки: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Pelmeni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(пельмени),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Borstsch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(борщ),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Napfkuchen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(баба),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„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Extrakrakauer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“ («особая краковская») /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Produkt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Mosselprom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(моссельпромовское изделие), Preßkaviar (паюсная икра),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Störrücken (балык),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Narsan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(нарзан),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Aprikosenlimonade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(абрикосовая),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Glas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Abrau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(бокал вина «Абрау-Дюрсо») /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"Abrau-Durso"-Flaschen (бутылки «Абрау Дюрсо»)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Ai-Danil-Weißwein (белое сухое «Ай-Даниль»), </w:t>
      </w:r>
      <w:r w:rsidRPr="00AD1BF5">
        <w:rPr>
          <w:rFonts w:ascii="Times New Roman" w:hAnsi="Times New Roman"/>
          <w:i/>
          <w:color w:val="000000"/>
          <w:sz w:val="28"/>
          <w:szCs w:val="28"/>
          <w:lang w:eastAsia="ru-RU"/>
        </w:rPr>
        <w:t>Starka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(старка),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zwei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Gl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ser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Wodka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(две стопки водки); </w:t>
      </w:r>
      <w:r w:rsidRPr="00AD1BF5">
        <w:rPr>
          <w:rFonts w:ascii="Times New Roman" w:hAnsi="Times New Roman"/>
          <w:color w:val="000000"/>
          <w:sz w:val="28"/>
          <w:szCs w:val="28"/>
        </w:rPr>
        <w:t>бытовые заведения (общественного питания и др.)</w:t>
      </w:r>
      <w:r w:rsidRPr="00AD1BF5">
        <w:rPr>
          <w:rFonts w:ascii="Times New Roman" w:hAnsi="Times New Roman"/>
          <w:color w:val="000000"/>
          <w:w w:val="92"/>
          <w:sz w:val="28"/>
          <w:szCs w:val="28"/>
        </w:rPr>
        <w:t xml:space="preserve">: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tk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che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(диетическая столовая),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Betriebsk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che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(фабрика-кухня),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dchen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Bier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div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. Mineralwasser (будочка с надписью "Пиво и воды"), "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MSOP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Fleischverkauf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" (МСПО – мясная торговля), "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Glawryba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" / "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Abyr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walg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" («главрыба» / «абыр-валг»), 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AD1B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BF5">
        <w:rPr>
          <w:rFonts w:ascii="Times New Roman" w:hAnsi="Times New Roman"/>
          <w:i/>
          <w:color w:val="000000"/>
          <w:sz w:val="28"/>
          <w:szCs w:val="28"/>
          <w:lang w:val="de-DE"/>
        </w:rPr>
        <w:t>Konsumladen</w:t>
      </w:r>
      <w:r w:rsidRPr="00AD1BF5">
        <w:rPr>
          <w:rFonts w:ascii="Times New Roman" w:hAnsi="Times New Roman"/>
          <w:i/>
          <w:color w:val="000000"/>
          <w:sz w:val="28"/>
          <w:szCs w:val="28"/>
        </w:rPr>
        <w:t xml:space="preserve"> (кооператив Центрохоза).</w:t>
      </w:r>
    </w:p>
    <w:p w:rsidR="00D34771" w:rsidRPr="004F36FA" w:rsidRDefault="00D34771" w:rsidP="00AD1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545454"/>
          <w:sz w:val="28"/>
          <w:szCs w:val="28"/>
          <w:shd w:val="clear" w:color="auto" w:fill="FFFFFF"/>
        </w:rPr>
      </w:pPr>
      <w:r w:rsidRPr="004F36FA">
        <w:rPr>
          <w:rFonts w:ascii="Times New Roman" w:hAnsi="Times New Roman" w:cs="Times New Roman"/>
          <w:sz w:val="28"/>
          <w:szCs w:val="28"/>
        </w:rPr>
        <w:t xml:space="preserve">Под перифразой «моссельпромовское изделие» в повести «Собачье сердце» понимается «особая краковская» колбаса, которую профессор Преображенский покупает для Шарика в </w:t>
      </w:r>
      <w:r w:rsidRPr="004F36FA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магазине «</w:t>
      </w:r>
      <w:r w:rsidRPr="004F36FA">
        <w:rPr>
          <w:rFonts w:ascii="Times New Roman" w:hAnsi="Times New Roman" w:cs="Times New Roman"/>
          <w:sz w:val="28"/>
          <w:szCs w:val="28"/>
        </w:rPr>
        <w:t>Центрохоза</w:t>
      </w:r>
      <w:r w:rsidRPr="004F36FA">
        <w:rPr>
          <w:rFonts w:ascii="Times New Roman" w:hAnsi="Times New Roman" w:cs="Times New Roman"/>
          <w:sz w:val="28"/>
          <w:szCs w:val="28"/>
          <w:shd w:val="clear" w:color="auto" w:fill="FFFFFF"/>
        </w:rPr>
        <w:t>». Моссельпром представлял собой трест по переработке сельско-хозяйственной продукции, существовавший в Москве в 1922-1937 гг..</w:t>
      </w:r>
      <w:r w:rsidRPr="004F36FA">
        <w:rPr>
          <w:rFonts w:ascii="Times New Roman" w:hAnsi="Times New Roman" w:cs="Times New Roman"/>
          <w:sz w:val="28"/>
          <w:szCs w:val="28"/>
        </w:rPr>
        <w:t>В его состав вхо</w:t>
      </w:r>
      <w:r w:rsidRPr="004F36FA">
        <w:rPr>
          <w:rFonts w:ascii="Times New Roman" w:hAnsi="Times New Roman" w:cs="Times New Roman"/>
          <w:sz w:val="28"/>
          <w:szCs w:val="28"/>
        </w:rPr>
        <w:softHyphen/>
        <w:t xml:space="preserve">дили крупные государственные фабрики </w:t>
      </w:r>
      <w:r w:rsidR="00492C2A" w:rsidRPr="004F36FA">
        <w:rPr>
          <w:rFonts w:ascii="Times New Roman" w:hAnsi="Times New Roman" w:cs="Times New Roman"/>
          <w:sz w:val="28"/>
          <w:szCs w:val="28"/>
        </w:rPr>
        <w:t>и заводы пищевой промышленности</w:t>
      </w:r>
      <w:r w:rsidRPr="004F36FA">
        <w:rPr>
          <w:rFonts w:ascii="Times New Roman" w:eastAsia="TimesNewRoman" w:hAnsi="Times New Roman" w:cs="Times New Roman"/>
          <w:sz w:val="28"/>
          <w:szCs w:val="28"/>
        </w:rPr>
        <w:t xml:space="preserve"> [</w:t>
      </w:r>
      <w:r w:rsidR="00492C2A" w:rsidRPr="004F36FA">
        <w:rPr>
          <w:rFonts w:ascii="Times New Roman" w:hAnsi="Times New Roman" w:cs="Times New Roman"/>
          <w:sz w:val="28"/>
          <w:szCs w:val="28"/>
          <w:shd w:val="clear" w:color="auto" w:fill="FFFFFF"/>
        </w:rPr>
        <w:t>77</w:t>
      </w:r>
      <w:r w:rsidRPr="004F36FA">
        <w:rPr>
          <w:rFonts w:ascii="Times New Roman" w:eastAsia="TimesNewRoman" w:hAnsi="Times New Roman" w:cs="Times New Roman"/>
          <w:sz w:val="28"/>
          <w:szCs w:val="28"/>
        </w:rPr>
        <w:t>]</w:t>
      </w:r>
      <w:r w:rsidR="00492C2A" w:rsidRPr="004F36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34771" w:rsidRPr="003A2247" w:rsidRDefault="00D34771" w:rsidP="00AD1B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2) Одежда, включая обувь, головные уборы: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en-US"/>
        </w:rPr>
        <w:t>der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en-US"/>
        </w:rPr>
        <w:t>mausgraue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en-US"/>
        </w:rPr>
        <w:t>Sommeranzug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(летняя серенькая пара),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 Uniformjacke (форменная куртка),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Russenbluse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(тол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c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товка),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Russenhemd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(косоворотка),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Winterm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tze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 (шапка-ушанка)</w:t>
      </w:r>
      <w:r w:rsidRPr="009C7B3C">
        <w:rPr>
          <w:rFonts w:ascii="Times New Roman" w:hAnsi="Times New Roman"/>
          <w:i/>
          <w:color w:val="000000"/>
          <w:sz w:val="28"/>
          <w:szCs w:val="28"/>
          <w:lang w:eastAsia="ru-RU"/>
        </w:rPr>
        <w:t>;Hut, der wie ein Brötchen aussah (шляпа пирожком); die Sportmütze (кепка),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Jockeim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tze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(жокейский картузик),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Kappe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(куколь),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Sch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rze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(передник),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Filzstiefel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(валенки),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en-US"/>
        </w:rPr>
        <w:t>rote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en-US"/>
        </w:rPr>
        <w:t>Armbinde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(алая повязка).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В послереволюционной России одежда во многом имела знаковый характер и идеологический смысл, определяла место человека в  общественной иерархии, определяя принадлежность к какой-либо социальной группе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4, с.</w:t>
      </w:r>
      <w:r w:rsidR="009C7B3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145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В 1920-е гг. остро встал вопрос о том, какую одежду должны носить комсомольцы. Белая блузка, черная юбка и красная косынка кодировали принадлежность женщины к комсомольским активисткам (как фригийский красный колпак эпохи Великой Французской революции).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Поэтому не возникло никаких сомнений по поводу того, что водителем трамвая, сбившего Берлиоза, была комсомолка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 на ней была надета алая повязка, атрибут женской пролетарской моды 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3A2247">
        <w:rPr>
          <w:rFonts w:ascii="Times New Roman" w:hAnsi="Times New Roman"/>
          <w:color w:val="000000"/>
          <w:sz w:val="28"/>
          <w:szCs w:val="28"/>
        </w:rPr>
        <w:t>219-220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Наличие шляпы (предмет внешнего облика старой интеллигенции) интерпретировалось как принадлежность к «классовым врагам», а кепка, напротив,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считалась в СССР признаком демократизма в одежде. Такой стереотип возник под влиянием широко растиражированного образа вождя революции В. И. Ленина, носившего кепку.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Но в начале 1930-х годов и советская элита начинает носить шляпы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3A2247">
        <w:rPr>
          <w:rFonts w:ascii="Times New Roman" w:hAnsi="Times New Roman"/>
          <w:color w:val="000000"/>
          <w:sz w:val="28"/>
          <w:szCs w:val="28"/>
        </w:rPr>
        <w:t>145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]. В романе «Мастер и Маргарита» председатель объединения литераторов М. Берлиоз появляется со своей «приличной шляпой пирожком» в руке. А внешний облик популярного пролетарского поэта Ивана Бездомного полностью соответствует «классовым нормам»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в тексте он представлен как «вихрастый молодой человек в заломленной на затылок клетчатой кепке».  Кепку надел и новоиспеченный Полиграф Полиграфович в «Собачьем сердце»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3A2247">
        <w:rPr>
          <w:rFonts w:ascii="Times New Roman" w:hAnsi="Times New Roman"/>
          <w:color w:val="000000"/>
          <w:sz w:val="28"/>
          <w:szCs w:val="28"/>
        </w:rPr>
        <w:t>146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3) Жилище, имущество:</w:t>
      </w:r>
      <w:r w:rsidR="009C7B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Datsche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(дача);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Haus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als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offenes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Rechteck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an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Sadowaja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grenzte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(дом покоем расположенный на Садовой улице)</w:t>
      </w:r>
      <w:r w:rsidRPr="009C7B3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</w:t>
      </w:r>
      <w:r w:rsidR="001E26D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K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che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(полати), </w:t>
      </w:r>
      <w:r w:rsidRPr="009C7B3C">
        <w:rPr>
          <w:rFonts w:ascii="Times New Roman" w:hAnsi="Times New Roman"/>
          <w:i/>
          <w:color w:val="000000"/>
          <w:sz w:val="28"/>
          <w:szCs w:val="28"/>
          <w:lang w:eastAsia="ru-RU"/>
        </w:rPr>
        <w:t>ein Badehäuschen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(баня),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eastAsia="ru-RU"/>
        </w:rPr>
        <w:t>Gemeinschaftsküche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(общая кухня),</w:t>
      </w:r>
      <w:r w:rsidRPr="009C7B3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Aufgang (парадное),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ein Samowar (самовар),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Einem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Dose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(коробка из-под Эйнема),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dieses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Zeug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(«Жиркость»),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Finnenmesser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(финский нож),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oder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1E2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Katapult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(рогатка),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eastAsia="ru-RU"/>
        </w:rPr>
        <w:t>Primuskocher (примус),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Petroleumlampe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(керосинка),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Flasche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(литровка),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Weinglas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(лафитничек),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Truhe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(ларь),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9C7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C7B3C">
        <w:rPr>
          <w:rFonts w:ascii="Times New Roman" w:hAnsi="Times New Roman"/>
          <w:i/>
          <w:color w:val="000000"/>
          <w:sz w:val="28"/>
          <w:szCs w:val="28"/>
          <w:lang w:val="de-DE"/>
        </w:rPr>
        <w:t>Lacksiegel</w:t>
      </w:r>
      <w:r w:rsidRPr="009C7B3C">
        <w:rPr>
          <w:rFonts w:ascii="Times New Roman" w:hAnsi="Times New Roman"/>
          <w:i/>
          <w:color w:val="000000"/>
          <w:sz w:val="28"/>
          <w:szCs w:val="28"/>
        </w:rPr>
        <w:t xml:space="preserve"> (сургучная печать).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В данных произведениях прослеживаются характерные приметы советского быта </w:t>
      </w:r>
      <w:r w:rsidRPr="005545ED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20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 w:rsidRPr="005545ED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30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 w:rsidRPr="005545ED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х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годов XX века: 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например, примус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предшественник газовых и электрических плит. В погоне за Воландом и его свитой Иван Бездомный в одном из домов замечает около десятка потухших примусов–признак коммунальной квартиры. В данном случае понятно, что в квартире живет около десяти семей, имеющих общую кухню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5545ED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228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Или, к примеру, во сне Никанора Ивановича Босого один из валютчиков признается, что валюта хранится в коробке из-под Эйнема– металлической коробке из-под монпансье, кофе или какао фабрики «Эйнем», называвшейся по имени владельца (позже– московская кондитерская фабрика «Красный Октябрь»)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5545ED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2007: </w:t>
      </w:r>
      <w:r w:rsidRPr="003A2247">
        <w:rPr>
          <w:rFonts w:ascii="Times New Roman" w:hAnsi="Times New Roman"/>
          <w:color w:val="000000"/>
          <w:sz w:val="28"/>
          <w:szCs w:val="28"/>
        </w:rPr>
        <w:t>318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A2247">
        <w:rPr>
          <w:rFonts w:ascii="Times New Roman" w:eastAsia="TimesNewRoman" w:hAnsi="Times New Roman"/>
          <w:color w:val="000000"/>
          <w:sz w:val="28"/>
          <w:szCs w:val="28"/>
        </w:rPr>
        <w:t>А такая деталь, как сургучная печать на двери квартиры, в контексте эпохи 1920-1930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545ED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х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 годов воспринималась как знак ареста её владельца. По этой причине бледнеет Степан Богданович Лиходеев, когда видит сургучную печать на дверях комнаты Берлиоза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он решил, что его сосед арестован 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5545ED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3A2247">
        <w:rPr>
          <w:rFonts w:ascii="Times New Roman" w:hAnsi="Times New Roman"/>
          <w:color w:val="000000"/>
          <w:sz w:val="28"/>
          <w:szCs w:val="28"/>
        </w:rPr>
        <w:t>262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4) Виды занятий: 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Tourist /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ausl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ndische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Tourist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(интурист),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Freikartenj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ger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(контрамарочники),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Kartenaufk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ufer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(барышники),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Devisnik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(валютчик),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in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Devisen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spekulieren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(спекулировать валютой),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Spion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(шпион),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spionieren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(нашпионить),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Sch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dling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(вредитель),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Denunziationen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(доносы),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Verleumdungen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(кляузы),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Blitzgespr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ch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(сверхсрочный разговор, сверхмолния),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Best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tigung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drahten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(молнировать).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Понятия «контрамарочники» и «барышники» были крайне актуальны для театральной Москвы времен М. Булгакова.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Контрамарочник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тот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кто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посещает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театр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цирк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иные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развлекательные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просветительские</w:t>
      </w:r>
      <w:r w:rsidRPr="003A224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247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учреждения по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талонам, дающим право на бесплатное посещение театра, цирка и т.п.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Барышник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–термин, служащий для обозначения мелких торговцев, занимающихся скупкой разного рода вещей с целью выгодно перепродать их потребителю. Нередко барышниками называют лиц, занимающихся скупкой театральных билетов с целью перепродать их публике частным образом, по значительно высшим ценам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69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 xml:space="preserve">]. Именно в таком значении это слово употребляется в произведении </w:t>
      </w:r>
      <w:r w:rsidRPr="003A2247">
        <w:rPr>
          <w:rFonts w:ascii="Times New Roman" w:hAnsi="Times New Roman"/>
          <w:color w:val="000000"/>
          <w:sz w:val="28"/>
          <w:szCs w:val="28"/>
        </w:rPr>
        <w:t>«Мастер и Маргарита».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Кроме того, в данном романе нашла отражение кампания советской власти по изъятию у населения валюты, золота и драгоценностей. Изъятие ценностей у так называемых «валютчиков» 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тех, кто занимается незаконными операциями с иностранной валютой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],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проходило несколькими волнами, начиная с 1918 г., затем в 1928-1929 и 1931-1933 гг.. 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27, с.</w:t>
      </w:r>
      <w:r w:rsidRPr="003A2247">
        <w:rPr>
          <w:rFonts w:ascii="Times New Roman" w:eastAsia="TimesNewRoman" w:hAnsi="Times New Roman"/>
          <w:color w:val="000000"/>
          <w:sz w:val="28"/>
          <w:szCs w:val="28"/>
        </w:rPr>
        <w:t>112].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247">
        <w:rPr>
          <w:sz w:val="28"/>
          <w:szCs w:val="28"/>
        </w:rPr>
        <w:t>5) Музыкальные инструменты, народные танцы и песни</w:t>
      </w:r>
      <w:r w:rsidRPr="003A2247">
        <w:rPr>
          <w:bCs/>
          <w:sz w:val="28"/>
          <w:szCs w:val="28"/>
        </w:rPr>
        <w:t xml:space="preserve">: </w:t>
      </w:r>
      <w:r w:rsidRPr="005545ED">
        <w:rPr>
          <w:i/>
          <w:sz w:val="28"/>
          <w:szCs w:val="28"/>
          <w:lang w:val="de-DE"/>
        </w:rPr>
        <w:t>die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Balalaika</w:t>
      </w:r>
      <w:r w:rsidRPr="005545ED">
        <w:rPr>
          <w:i/>
          <w:sz w:val="28"/>
          <w:szCs w:val="28"/>
        </w:rPr>
        <w:t xml:space="preserve"> (балалайка), </w:t>
      </w:r>
      <w:r w:rsidRPr="005545ED">
        <w:rPr>
          <w:i/>
          <w:sz w:val="28"/>
          <w:szCs w:val="28"/>
          <w:lang w:val="de-DE"/>
        </w:rPr>
        <w:t>die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Holzfl</w:t>
      </w:r>
      <w:r w:rsidRPr="005545ED">
        <w:rPr>
          <w:i/>
          <w:sz w:val="28"/>
          <w:szCs w:val="28"/>
        </w:rPr>
        <w:t>ö</w:t>
      </w:r>
      <w:r w:rsidRPr="005545ED">
        <w:rPr>
          <w:i/>
          <w:sz w:val="28"/>
          <w:szCs w:val="28"/>
          <w:lang w:val="de-DE"/>
        </w:rPr>
        <w:t>te</w:t>
      </w:r>
      <w:r w:rsidRPr="005545ED">
        <w:rPr>
          <w:i/>
          <w:sz w:val="28"/>
          <w:szCs w:val="28"/>
        </w:rPr>
        <w:t xml:space="preserve"> (дудочка), Harmonika (гармоника), </w:t>
      </w:r>
      <w:r w:rsidRPr="005545ED">
        <w:rPr>
          <w:i/>
          <w:sz w:val="28"/>
          <w:szCs w:val="28"/>
          <w:lang w:val="de-DE"/>
        </w:rPr>
        <w:t>Komarinski</w:t>
      </w:r>
      <w:r w:rsidRPr="005545ED">
        <w:rPr>
          <w:i/>
          <w:sz w:val="28"/>
          <w:szCs w:val="28"/>
        </w:rPr>
        <w:t xml:space="preserve"> (камаринский), "</w:t>
      </w:r>
      <w:r w:rsidRPr="005545ED">
        <w:rPr>
          <w:i/>
          <w:sz w:val="28"/>
          <w:szCs w:val="28"/>
          <w:lang w:val="de-DE"/>
        </w:rPr>
        <w:t>Der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Mond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leuchtet</w:t>
      </w:r>
      <w:r w:rsidRPr="005545ED">
        <w:rPr>
          <w:i/>
          <w:sz w:val="28"/>
          <w:szCs w:val="28"/>
        </w:rPr>
        <w:t xml:space="preserve"> ü</w:t>
      </w:r>
      <w:r w:rsidRPr="005545ED">
        <w:rPr>
          <w:i/>
          <w:sz w:val="28"/>
          <w:szCs w:val="28"/>
          <w:lang w:val="de-DE"/>
        </w:rPr>
        <w:t>ber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den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Wiesen</w:t>
      </w:r>
      <w:r w:rsidRPr="005545ED">
        <w:rPr>
          <w:i/>
          <w:sz w:val="28"/>
          <w:szCs w:val="28"/>
        </w:rPr>
        <w:t>" («Светит месяц»), "</w:t>
      </w:r>
      <w:r w:rsidRPr="005545ED">
        <w:rPr>
          <w:i/>
          <w:sz w:val="28"/>
          <w:szCs w:val="28"/>
          <w:lang w:val="de-DE"/>
        </w:rPr>
        <w:t>Ach</w:t>
      </w:r>
      <w:r w:rsidRPr="005545ED">
        <w:rPr>
          <w:i/>
          <w:sz w:val="28"/>
          <w:szCs w:val="28"/>
        </w:rPr>
        <w:t xml:space="preserve"> Ä</w:t>
      </w:r>
      <w:r w:rsidRPr="005545ED">
        <w:rPr>
          <w:i/>
          <w:sz w:val="28"/>
          <w:szCs w:val="28"/>
          <w:lang w:val="de-DE"/>
        </w:rPr>
        <w:t>pfelchen</w:t>
      </w:r>
      <w:r w:rsidRPr="005545ED">
        <w:rPr>
          <w:i/>
          <w:sz w:val="28"/>
          <w:szCs w:val="28"/>
        </w:rPr>
        <w:t xml:space="preserve">, </w:t>
      </w:r>
      <w:r w:rsidRPr="005545ED">
        <w:rPr>
          <w:i/>
          <w:sz w:val="28"/>
          <w:szCs w:val="28"/>
          <w:lang w:val="de-DE"/>
        </w:rPr>
        <w:t>wo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rollst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du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hin</w:t>
      </w:r>
      <w:r w:rsidRPr="005545ED">
        <w:rPr>
          <w:i/>
          <w:sz w:val="28"/>
          <w:szCs w:val="28"/>
        </w:rPr>
        <w:t>" («Яблочко»), "</w:t>
      </w:r>
      <w:r w:rsidRPr="005545ED">
        <w:rPr>
          <w:i/>
          <w:sz w:val="28"/>
          <w:szCs w:val="28"/>
          <w:lang w:val="de-DE"/>
        </w:rPr>
        <w:t>Herrlicher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Baikal</w:t>
      </w:r>
      <w:r w:rsidRPr="005545ED">
        <w:rPr>
          <w:i/>
          <w:sz w:val="28"/>
          <w:szCs w:val="28"/>
        </w:rPr>
        <w:t xml:space="preserve">, </w:t>
      </w:r>
      <w:r w:rsidRPr="005545ED">
        <w:rPr>
          <w:i/>
          <w:sz w:val="28"/>
          <w:szCs w:val="28"/>
          <w:lang w:val="de-DE"/>
        </w:rPr>
        <w:t>du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heiliges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Meer</w:t>
      </w:r>
      <w:r w:rsidRPr="005545ED">
        <w:rPr>
          <w:i/>
          <w:sz w:val="28"/>
          <w:szCs w:val="28"/>
        </w:rPr>
        <w:t>..."(«Славное море священный Байкал»).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247">
        <w:rPr>
          <w:sz w:val="28"/>
          <w:szCs w:val="28"/>
        </w:rPr>
        <w:t xml:space="preserve">6) Транспорт </w:t>
      </w:r>
      <w:r w:rsidRPr="003A2247">
        <w:rPr>
          <w:spacing w:val="-3"/>
          <w:sz w:val="28"/>
          <w:szCs w:val="28"/>
        </w:rPr>
        <w:t>(средства и «водители»)</w:t>
      </w:r>
      <w:r w:rsidRPr="003A2247">
        <w:rPr>
          <w:sz w:val="28"/>
          <w:szCs w:val="28"/>
        </w:rPr>
        <w:t xml:space="preserve">: </w:t>
      </w:r>
      <w:r w:rsidRPr="005545ED">
        <w:rPr>
          <w:i/>
          <w:sz w:val="28"/>
          <w:szCs w:val="28"/>
          <w:lang w:val="de-DE"/>
        </w:rPr>
        <w:t>das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 w:eastAsia="ru-RU"/>
        </w:rPr>
        <w:t>F</w:t>
      </w:r>
      <w:r w:rsidRPr="005545ED">
        <w:rPr>
          <w:i/>
          <w:sz w:val="28"/>
          <w:szCs w:val="28"/>
          <w:lang w:eastAsia="ru-RU"/>
        </w:rPr>
        <w:t>ä</w:t>
      </w:r>
      <w:r w:rsidRPr="005545ED">
        <w:rPr>
          <w:i/>
          <w:sz w:val="28"/>
          <w:szCs w:val="28"/>
          <w:lang w:val="de-DE" w:eastAsia="ru-RU"/>
        </w:rPr>
        <w:t>hrboot</w:t>
      </w:r>
      <w:r w:rsidRPr="005545ED">
        <w:rPr>
          <w:i/>
          <w:sz w:val="28"/>
          <w:szCs w:val="28"/>
          <w:lang w:eastAsia="ru-RU"/>
        </w:rPr>
        <w:t xml:space="preserve"> (</w:t>
      </w:r>
      <w:r w:rsidRPr="005545ED">
        <w:rPr>
          <w:i/>
          <w:sz w:val="28"/>
          <w:szCs w:val="28"/>
        </w:rPr>
        <w:t xml:space="preserve">речной трамвай), </w:t>
      </w:r>
      <w:r w:rsidRPr="005545ED">
        <w:rPr>
          <w:i/>
          <w:sz w:val="28"/>
          <w:szCs w:val="28"/>
          <w:lang w:val="de-DE"/>
        </w:rPr>
        <w:t>der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D</w:t>
      </w:r>
      <w:r w:rsidRPr="005545ED">
        <w:rPr>
          <w:i/>
          <w:sz w:val="28"/>
          <w:szCs w:val="28"/>
        </w:rPr>
        <w:t>-</w:t>
      </w:r>
      <w:r w:rsidRPr="005545ED">
        <w:rPr>
          <w:i/>
          <w:sz w:val="28"/>
          <w:szCs w:val="28"/>
          <w:lang w:val="de-DE"/>
        </w:rPr>
        <w:t>Zug</w:t>
      </w:r>
      <w:r w:rsidRPr="005545ED">
        <w:rPr>
          <w:i/>
          <w:sz w:val="28"/>
          <w:szCs w:val="28"/>
        </w:rPr>
        <w:t xml:space="preserve"> (курьерский), die Peitsche eines Kutschers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</w:rPr>
        <w:t>(</w:t>
      </w:r>
      <w:r w:rsidRPr="005545ED">
        <w:rPr>
          <w:i/>
          <w:sz w:val="28"/>
          <w:szCs w:val="28"/>
          <w:lang w:eastAsia="ru-RU"/>
        </w:rPr>
        <w:t>извозчичий кнут</w:t>
      </w:r>
      <w:r w:rsidRPr="005545ED">
        <w:rPr>
          <w:i/>
          <w:sz w:val="28"/>
          <w:szCs w:val="28"/>
        </w:rPr>
        <w:t xml:space="preserve">), </w:t>
      </w:r>
      <w:r w:rsidRPr="005545ED">
        <w:rPr>
          <w:i/>
          <w:sz w:val="28"/>
          <w:szCs w:val="28"/>
          <w:lang w:val="en-US"/>
        </w:rPr>
        <w:t>die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en-US"/>
        </w:rPr>
        <w:t>Kutscher</w:t>
      </w:r>
      <w:r w:rsidRPr="005545ED">
        <w:rPr>
          <w:i/>
          <w:sz w:val="28"/>
          <w:szCs w:val="28"/>
        </w:rPr>
        <w:t xml:space="preserve"> (лихачи)</w:t>
      </w:r>
      <w:r w:rsidRPr="003A2247">
        <w:rPr>
          <w:sz w:val="28"/>
          <w:szCs w:val="28"/>
        </w:rPr>
        <w:t xml:space="preserve"> – в данном случае также имеются в виду извозчики, до начала 1930-х годов они еще сосуществовали в Москве с автомобилями-такси </w:t>
      </w:r>
      <w:r w:rsidRPr="003A2247">
        <w:rPr>
          <w:rFonts w:eastAsia="TimesNewRoman"/>
          <w:sz w:val="28"/>
          <w:szCs w:val="28"/>
        </w:rPr>
        <w:t>[</w:t>
      </w:r>
      <w:r w:rsidR="00577231">
        <w:rPr>
          <w:spacing w:val="-15"/>
          <w:sz w:val="28"/>
          <w:szCs w:val="28"/>
          <w:shd w:val="clear" w:color="auto" w:fill="FFFFFF"/>
        </w:rPr>
        <w:t>4, с.</w:t>
      </w:r>
      <w:r w:rsidRPr="003A2247">
        <w:rPr>
          <w:rFonts w:eastAsia="TimesNewRoman"/>
          <w:sz w:val="28"/>
          <w:szCs w:val="28"/>
        </w:rPr>
        <w:t>249]</w:t>
      </w:r>
      <w:r w:rsidRPr="003A2247">
        <w:rPr>
          <w:sz w:val="28"/>
          <w:szCs w:val="28"/>
        </w:rPr>
        <w:t>.</w:t>
      </w:r>
    </w:p>
    <w:p w:rsidR="00D34771" w:rsidRPr="003A2247" w:rsidRDefault="00D34771" w:rsidP="00D34771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247">
        <w:rPr>
          <w:color w:val="000000"/>
          <w:sz w:val="28"/>
          <w:szCs w:val="28"/>
        </w:rPr>
        <w:t xml:space="preserve">7)  Меры и деньги: </w:t>
      </w:r>
    </w:p>
    <w:p w:rsidR="00D34771" w:rsidRPr="005545ED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а) единицы мер: 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ber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zwei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Meter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gro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ß (ростом в сажень),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zwanzig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Meter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(саженей на десять);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Viertelelle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(четверть аршина),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acht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Quadratmeter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(шестнадцать квадратных аршин);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ganze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Werst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(за версту);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ungef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hr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50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Kilo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(около трех пудов),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drei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Zentner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(пудов десять);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bi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ß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chen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Fleisch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(с осьмушку мяса);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von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ungef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hr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einem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Lot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(золотников на пять),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z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wei Fußbreit (две пяди).</w:t>
      </w:r>
    </w:p>
    <w:p w:rsidR="00D34771" w:rsidRPr="003A2247" w:rsidRDefault="00D34771" w:rsidP="00D3477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247">
        <w:rPr>
          <w:sz w:val="28"/>
          <w:szCs w:val="28"/>
        </w:rPr>
        <w:t xml:space="preserve">б) денежные единицы: </w:t>
      </w:r>
      <w:r w:rsidRPr="005545ED">
        <w:rPr>
          <w:i/>
          <w:sz w:val="28"/>
          <w:szCs w:val="28"/>
          <w:lang w:val="de-DE"/>
        </w:rPr>
        <w:t>der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Rubel</w:t>
      </w:r>
      <w:r w:rsidRPr="005545ED">
        <w:rPr>
          <w:i/>
          <w:sz w:val="28"/>
          <w:szCs w:val="28"/>
        </w:rPr>
        <w:t xml:space="preserve"> (рубль), </w:t>
      </w:r>
      <w:r w:rsidRPr="005545ED">
        <w:rPr>
          <w:i/>
          <w:sz w:val="28"/>
          <w:szCs w:val="28"/>
          <w:lang w:val="de-DE"/>
        </w:rPr>
        <w:t>die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Kopeke</w:t>
      </w:r>
      <w:r w:rsidRPr="005545ED">
        <w:rPr>
          <w:i/>
          <w:sz w:val="28"/>
          <w:szCs w:val="28"/>
        </w:rPr>
        <w:t xml:space="preserve"> (копейка), </w:t>
      </w:r>
      <w:r w:rsidRPr="005545ED">
        <w:rPr>
          <w:i/>
          <w:sz w:val="28"/>
          <w:szCs w:val="28"/>
          <w:lang w:val="de-DE"/>
        </w:rPr>
        <w:t>das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Zehnkopekenst</w:t>
      </w:r>
      <w:r w:rsidRPr="005545ED">
        <w:rPr>
          <w:i/>
          <w:sz w:val="28"/>
          <w:szCs w:val="28"/>
        </w:rPr>
        <w:t>ü</w:t>
      </w:r>
      <w:r w:rsidRPr="005545ED">
        <w:rPr>
          <w:i/>
          <w:sz w:val="28"/>
          <w:szCs w:val="28"/>
          <w:lang w:val="de-DE"/>
        </w:rPr>
        <w:t>ck</w:t>
      </w:r>
      <w:r w:rsidRPr="005545ED">
        <w:rPr>
          <w:i/>
          <w:sz w:val="28"/>
          <w:szCs w:val="28"/>
        </w:rPr>
        <w:t xml:space="preserve">, </w:t>
      </w:r>
      <w:r w:rsidRPr="005545ED">
        <w:rPr>
          <w:i/>
          <w:sz w:val="28"/>
          <w:szCs w:val="28"/>
          <w:lang w:eastAsia="ru-RU"/>
        </w:rPr>
        <w:t>zehn Kopeken, de</w:t>
      </w:r>
      <w:r w:rsidRPr="005545ED">
        <w:rPr>
          <w:i/>
          <w:sz w:val="28"/>
          <w:szCs w:val="28"/>
          <w:lang w:val="en-US" w:eastAsia="ru-RU"/>
        </w:rPr>
        <w:t>r</w:t>
      </w:r>
      <w:r w:rsidRPr="005545ED">
        <w:rPr>
          <w:i/>
          <w:sz w:val="28"/>
          <w:szCs w:val="28"/>
          <w:lang w:eastAsia="ru-RU"/>
        </w:rPr>
        <w:t xml:space="preserve"> Zehner</w:t>
      </w:r>
      <w:r w:rsidRPr="005545ED">
        <w:rPr>
          <w:i/>
          <w:sz w:val="28"/>
          <w:szCs w:val="28"/>
        </w:rPr>
        <w:t xml:space="preserve"> (гривенник); </w:t>
      </w:r>
      <w:r w:rsidRPr="005545ED">
        <w:rPr>
          <w:i/>
          <w:sz w:val="28"/>
          <w:szCs w:val="28"/>
          <w:lang w:val="de-DE"/>
        </w:rPr>
        <w:t>Tscherwonzen</w:t>
      </w:r>
      <w:r w:rsidRPr="005545ED">
        <w:rPr>
          <w:i/>
          <w:sz w:val="28"/>
          <w:szCs w:val="28"/>
        </w:rPr>
        <w:t xml:space="preserve">, </w:t>
      </w:r>
      <w:r w:rsidRPr="005545ED">
        <w:rPr>
          <w:i/>
          <w:sz w:val="28"/>
          <w:szCs w:val="28"/>
          <w:lang w:val="de-DE"/>
        </w:rPr>
        <w:t>Zehnrubelscheine</w:t>
      </w:r>
      <w:r w:rsidRPr="005545ED">
        <w:rPr>
          <w:i/>
          <w:sz w:val="28"/>
          <w:szCs w:val="28"/>
        </w:rPr>
        <w:t xml:space="preserve">, </w:t>
      </w:r>
      <w:r w:rsidRPr="005545ED">
        <w:rPr>
          <w:i/>
          <w:sz w:val="28"/>
          <w:szCs w:val="28"/>
          <w:lang w:eastAsia="ru-RU"/>
        </w:rPr>
        <w:t xml:space="preserve">Zehnerscheine, </w:t>
      </w:r>
      <w:r w:rsidRPr="005545ED">
        <w:rPr>
          <w:i/>
          <w:sz w:val="28"/>
          <w:szCs w:val="28"/>
          <w:lang w:val="de-DE"/>
        </w:rPr>
        <w:t>Zehner</w:t>
      </w:r>
      <w:r w:rsidRPr="005545ED">
        <w:rPr>
          <w:i/>
          <w:sz w:val="28"/>
          <w:szCs w:val="28"/>
        </w:rPr>
        <w:t xml:space="preserve"> (червонцы), </w:t>
      </w:r>
      <w:r w:rsidRPr="005545ED">
        <w:rPr>
          <w:i/>
          <w:sz w:val="28"/>
          <w:szCs w:val="28"/>
          <w:lang w:val="de-DE"/>
        </w:rPr>
        <w:t>zwanzig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Rubel</w:t>
      </w:r>
      <w:r w:rsidRPr="005545ED">
        <w:rPr>
          <w:i/>
          <w:sz w:val="28"/>
          <w:szCs w:val="28"/>
        </w:rPr>
        <w:t xml:space="preserve"> (два червонца); </w:t>
      </w:r>
      <w:r w:rsidRPr="005545ED">
        <w:rPr>
          <w:i/>
          <w:sz w:val="28"/>
          <w:szCs w:val="28"/>
          <w:lang w:val="de-DE"/>
        </w:rPr>
        <w:t>acht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Rubel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f</w:t>
      </w:r>
      <w:r w:rsidRPr="005545ED">
        <w:rPr>
          <w:i/>
          <w:sz w:val="28"/>
          <w:szCs w:val="28"/>
        </w:rPr>
        <w:t>ü</w:t>
      </w:r>
      <w:r w:rsidRPr="005545ED">
        <w:rPr>
          <w:i/>
          <w:sz w:val="28"/>
          <w:szCs w:val="28"/>
          <w:lang w:val="de-DE"/>
        </w:rPr>
        <w:t>nfzig</w:t>
      </w:r>
      <w:r w:rsidRPr="005545ED">
        <w:rPr>
          <w:i/>
          <w:sz w:val="28"/>
          <w:szCs w:val="28"/>
        </w:rPr>
        <w:t xml:space="preserve"> (восемь с полтиной), </w:t>
      </w:r>
      <w:r w:rsidRPr="005545ED">
        <w:rPr>
          <w:i/>
          <w:sz w:val="28"/>
          <w:szCs w:val="28"/>
          <w:lang w:val="de-DE"/>
        </w:rPr>
        <w:t>neuneinhalb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Rubel</w:t>
      </w:r>
      <w:r w:rsidRPr="005545ED">
        <w:rPr>
          <w:i/>
          <w:sz w:val="28"/>
          <w:szCs w:val="28"/>
        </w:rPr>
        <w:t xml:space="preserve"> (десять с полтиной); </w:t>
      </w:r>
      <w:r w:rsidRPr="005545ED">
        <w:rPr>
          <w:i/>
          <w:sz w:val="28"/>
          <w:szCs w:val="28"/>
          <w:lang w:val="de-DE"/>
        </w:rPr>
        <w:t>f</w:t>
      </w:r>
      <w:r w:rsidRPr="005545ED">
        <w:rPr>
          <w:i/>
          <w:sz w:val="28"/>
          <w:szCs w:val="28"/>
        </w:rPr>
        <w:t>ü</w:t>
      </w:r>
      <w:r w:rsidRPr="005545ED">
        <w:rPr>
          <w:i/>
          <w:sz w:val="28"/>
          <w:szCs w:val="28"/>
          <w:lang w:val="de-DE"/>
        </w:rPr>
        <w:t>nfzig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Kopeken</w:t>
      </w:r>
      <w:r w:rsidRPr="005545ED">
        <w:rPr>
          <w:i/>
          <w:sz w:val="28"/>
          <w:szCs w:val="28"/>
        </w:rPr>
        <w:t xml:space="preserve"> (по полтиннику); </w:t>
      </w:r>
      <w:r w:rsidRPr="005545ED">
        <w:rPr>
          <w:i/>
          <w:sz w:val="28"/>
          <w:szCs w:val="28"/>
          <w:lang w:val="de-DE"/>
        </w:rPr>
        <w:t>Dreirubelscheine</w:t>
      </w:r>
      <w:r w:rsidRPr="005545ED">
        <w:rPr>
          <w:i/>
          <w:sz w:val="28"/>
          <w:szCs w:val="28"/>
        </w:rPr>
        <w:t xml:space="preserve"> (трешки), </w:t>
      </w:r>
      <w:r w:rsidRPr="005545ED">
        <w:rPr>
          <w:i/>
          <w:sz w:val="28"/>
          <w:szCs w:val="28"/>
          <w:lang w:val="de-DE"/>
        </w:rPr>
        <w:t>ein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Dreirubelschein</w:t>
      </w:r>
      <w:r w:rsidRPr="005545ED">
        <w:rPr>
          <w:i/>
          <w:sz w:val="28"/>
          <w:szCs w:val="28"/>
        </w:rPr>
        <w:t xml:space="preserve"> (трехрублевка); </w:t>
      </w:r>
      <w:r w:rsidRPr="005545ED">
        <w:rPr>
          <w:i/>
          <w:sz w:val="28"/>
          <w:szCs w:val="28"/>
          <w:lang w:val="de-DE"/>
        </w:rPr>
        <w:t>zwanzig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goldene</w:t>
      </w:r>
      <w:r w:rsidR="00E1616E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Zehnrubelst</w:t>
      </w:r>
      <w:r w:rsidRPr="005545ED">
        <w:rPr>
          <w:i/>
          <w:sz w:val="28"/>
          <w:szCs w:val="28"/>
        </w:rPr>
        <w:t>ü</w:t>
      </w:r>
      <w:r w:rsidRPr="005545ED">
        <w:rPr>
          <w:i/>
          <w:sz w:val="28"/>
          <w:szCs w:val="28"/>
          <w:lang w:val="de-DE"/>
        </w:rPr>
        <w:t>cke</w:t>
      </w:r>
      <w:r w:rsidRPr="005545ED">
        <w:rPr>
          <w:i/>
          <w:sz w:val="28"/>
          <w:szCs w:val="28"/>
        </w:rPr>
        <w:t xml:space="preserve"> (двадцать золотых десяток), </w:t>
      </w:r>
      <w:r w:rsidRPr="005545ED">
        <w:rPr>
          <w:i/>
          <w:sz w:val="28"/>
          <w:szCs w:val="28"/>
          <w:lang w:val="de-DE"/>
        </w:rPr>
        <w:t>f</w:t>
      </w:r>
      <w:r w:rsidRPr="005545ED">
        <w:rPr>
          <w:i/>
          <w:sz w:val="28"/>
          <w:szCs w:val="28"/>
        </w:rPr>
        <w:t>ü</w:t>
      </w:r>
      <w:r w:rsidRPr="005545ED">
        <w:rPr>
          <w:i/>
          <w:sz w:val="28"/>
          <w:szCs w:val="28"/>
          <w:lang w:val="de-DE"/>
        </w:rPr>
        <w:t>nfzehn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Kopeken</w:t>
      </w:r>
      <w:r w:rsidRPr="005545ED">
        <w:rPr>
          <w:i/>
          <w:sz w:val="28"/>
          <w:szCs w:val="28"/>
        </w:rPr>
        <w:t xml:space="preserve"> (</w:t>
      </w:r>
      <w:r w:rsidRPr="005545ED">
        <w:rPr>
          <w:bCs/>
          <w:i/>
          <w:sz w:val="28"/>
          <w:szCs w:val="28"/>
        </w:rPr>
        <w:t xml:space="preserve">пятиалтынный), </w:t>
      </w:r>
      <w:r w:rsidRPr="005545ED">
        <w:rPr>
          <w:i/>
          <w:sz w:val="28"/>
          <w:szCs w:val="28"/>
          <w:lang w:val="de-DE"/>
        </w:rPr>
        <w:t>anderthalb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Rubel</w:t>
      </w:r>
      <w:r w:rsidRPr="005545ED">
        <w:rPr>
          <w:bCs/>
          <w:i/>
          <w:sz w:val="28"/>
          <w:szCs w:val="28"/>
        </w:rPr>
        <w:t>(</w:t>
      </w:r>
      <w:r w:rsidRPr="005545ED">
        <w:rPr>
          <w:i/>
          <w:sz w:val="28"/>
          <w:szCs w:val="28"/>
        </w:rPr>
        <w:t xml:space="preserve">полтора целковых), </w:t>
      </w:r>
      <w:r w:rsidRPr="005545ED">
        <w:rPr>
          <w:i/>
          <w:sz w:val="28"/>
          <w:szCs w:val="28"/>
          <w:lang w:val="de-DE"/>
        </w:rPr>
        <w:t>im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Wert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von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vierzig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tausend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Goldrubel</w:t>
      </w:r>
      <w:r w:rsidRPr="005545ED">
        <w:rPr>
          <w:i/>
          <w:sz w:val="28"/>
          <w:szCs w:val="28"/>
        </w:rPr>
        <w:t xml:space="preserve"> (в сорок тысяч золотом), </w:t>
      </w:r>
      <w:r w:rsidRPr="005545ED">
        <w:rPr>
          <w:i/>
          <w:sz w:val="28"/>
          <w:szCs w:val="28"/>
          <w:lang w:val="de-DE"/>
        </w:rPr>
        <w:t>Heller</w:t>
      </w:r>
      <w:r w:rsidRPr="005545ED">
        <w:rPr>
          <w:i/>
          <w:sz w:val="28"/>
          <w:szCs w:val="28"/>
        </w:rPr>
        <w:t xml:space="preserve"> (грош), </w:t>
      </w:r>
      <w:r w:rsidRPr="005545ED">
        <w:rPr>
          <w:i/>
          <w:sz w:val="28"/>
          <w:szCs w:val="28"/>
          <w:lang w:val="de-DE"/>
        </w:rPr>
        <w:t>drei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blitzende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M</w:t>
      </w:r>
      <w:r w:rsidRPr="005545ED">
        <w:rPr>
          <w:i/>
          <w:sz w:val="28"/>
          <w:szCs w:val="28"/>
        </w:rPr>
        <w:t>ü</w:t>
      </w:r>
      <w:r w:rsidRPr="005545ED">
        <w:rPr>
          <w:i/>
          <w:sz w:val="28"/>
          <w:szCs w:val="28"/>
          <w:lang w:val="de-DE"/>
        </w:rPr>
        <w:t>nzen</w:t>
      </w:r>
      <w:r w:rsidRPr="005545ED">
        <w:rPr>
          <w:i/>
          <w:sz w:val="28"/>
          <w:szCs w:val="28"/>
        </w:rPr>
        <w:t xml:space="preserve"> (три блестящих полтинника), </w:t>
      </w:r>
      <w:r w:rsidRPr="005545ED">
        <w:rPr>
          <w:i/>
          <w:sz w:val="28"/>
          <w:szCs w:val="28"/>
          <w:lang w:val="de-DE"/>
        </w:rPr>
        <w:t>unser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sowjetisches</w:t>
      </w:r>
      <w:r w:rsidR="005545ED">
        <w:rPr>
          <w:i/>
          <w:sz w:val="28"/>
          <w:szCs w:val="28"/>
        </w:rPr>
        <w:t xml:space="preserve"> </w:t>
      </w:r>
      <w:r w:rsidRPr="005545ED">
        <w:rPr>
          <w:i/>
          <w:sz w:val="28"/>
          <w:szCs w:val="28"/>
          <w:lang w:val="de-DE"/>
        </w:rPr>
        <w:t>Geld</w:t>
      </w:r>
      <w:r w:rsidRPr="005545ED">
        <w:rPr>
          <w:i/>
          <w:sz w:val="28"/>
          <w:szCs w:val="28"/>
        </w:rPr>
        <w:t xml:space="preserve"> (наши советские).</w:t>
      </w:r>
    </w:p>
    <w:p w:rsidR="00D34771" w:rsidRPr="005545ED" w:rsidRDefault="00D34771" w:rsidP="00D34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В анализируемых нами произведениях используются как нейтральные </w:t>
      </w:r>
      <w:r w:rsidRPr="005545ED">
        <w:rPr>
          <w:rFonts w:ascii="Times New Roman" w:hAnsi="Times New Roman" w:cs="Times New Roman"/>
          <w:color w:val="000000"/>
          <w:sz w:val="28"/>
          <w:szCs w:val="28"/>
        </w:rPr>
        <w:t>обозначения единиц мер и денежных единиц (</w:t>
      </w:r>
      <w:r w:rsidRPr="005545ED">
        <w:rPr>
          <w:rFonts w:ascii="Times New Roman" w:hAnsi="Times New Roman" w:cs="Times New Roman"/>
          <w:iCs/>
          <w:color w:val="000000"/>
          <w:sz w:val="28"/>
          <w:szCs w:val="28"/>
        </w:rPr>
        <w:t>аршин, сажень, рубль</w:t>
      </w:r>
      <w:r w:rsidRPr="005545ED">
        <w:rPr>
          <w:rFonts w:ascii="Times New Roman" w:hAnsi="Times New Roman" w:cs="Times New Roman"/>
          <w:color w:val="000000"/>
          <w:sz w:val="28"/>
          <w:szCs w:val="28"/>
        </w:rPr>
        <w:t xml:space="preserve">), так и просторечные названия и тех и других (осьмушка, </w:t>
      </w:r>
      <w:r w:rsidRPr="005545ED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целковый, гривенник</w:t>
      </w:r>
      <w:r w:rsidRPr="005545E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34771" w:rsidRPr="005545ED" w:rsidRDefault="00D34771" w:rsidP="00D34771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545ED">
        <w:rPr>
          <w:rFonts w:ascii="Times New Roman" w:hAnsi="Times New Roman" w:cs="Times New Roman"/>
          <w:color w:val="000000"/>
          <w:sz w:val="28"/>
          <w:szCs w:val="28"/>
        </w:rPr>
        <w:t xml:space="preserve">Особый интерес представляет собой понятие 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«червонец». С начала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ooltip="XX век" w:history="1">
        <w:r w:rsidRPr="005545ED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XX</w:t>
        </w:r>
        <w:r w:rsidRPr="005545ED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5545ED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века</w:t>
        </w:r>
      </w:hyperlink>
      <w:r w:rsidR="005545ED" w:rsidRPr="005545ED">
        <w:rPr>
          <w:rFonts w:ascii="Times New Roman" w:hAnsi="Times New Roman" w:cs="Times New Roman"/>
        </w:rPr>
        <w:t xml:space="preserve"> 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обиходе червонцами принято называть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ooltip="Банкнота" w:history="1">
        <w:r w:rsidRPr="005545ED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банкноты</w:t>
        </w:r>
      </w:hyperlink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номиналом в десять единиц (рублей, гривен и т. д.). Это связано с тем, что в 1922</w:t>
      </w:r>
      <w:r w:rsidR="005545ED"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1927 гг. </w:t>
      </w:r>
      <w:r w:rsidRPr="005545ED">
        <w:rPr>
          <w:rFonts w:ascii="Times New Roman" w:hAnsi="Times New Roman" w:cs="Times New Roman"/>
          <w:color w:val="000000"/>
          <w:sz w:val="28"/>
          <w:szCs w:val="28"/>
        </w:rPr>
        <w:t>Госбанк СССР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tooltip="Денежная реформа в СССР (1922—1924)" w:history="1">
        <w:r w:rsidRPr="005545ED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денежной реформы </w:t>
        </w:r>
      </w:hyperlink>
      <w:r w:rsidRPr="005545ED">
        <w:rPr>
          <w:rFonts w:ascii="Times New Roman" w:hAnsi="Times New Roman" w:cs="Times New Roman"/>
          <w:color w:val="000000"/>
          <w:sz w:val="28"/>
          <w:szCs w:val="28"/>
        </w:rPr>
        <w:t>выпускал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банковские билеты достоинством в 1, 2, 3, 5, 10, 25 и 50 червонцев, при этом золотое содержание одного червонца соответствовало количеству золота, которое содержалось в монете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tooltip="10 рублей" w:history="1">
        <w:r w:rsidRPr="005545ED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10 рублей</w:t>
        </w:r>
      </w:hyperlink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эпохи правления императора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tooltip="Николай II" w:history="1">
        <w:r w:rsidRPr="005545ED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Николая II</w:t>
        </w:r>
      </w:hyperlink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45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денежной реформы 1947 г. червонцы были заменены новыми банковскими билетами, выраженными в рублях </w:t>
      </w:r>
      <w:r w:rsidRPr="005545ED">
        <w:rPr>
          <w:rFonts w:ascii="Times New Roman" w:eastAsia="TimesNewRoman" w:hAnsi="Times New Roman" w:cs="Times New Roman"/>
          <w:color w:val="000000"/>
          <w:sz w:val="28"/>
          <w:szCs w:val="28"/>
        </w:rPr>
        <w:t>[</w:t>
      </w:r>
      <w:r w:rsidR="00577231" w:rsidRPr="005545ED">
        <w:rPr>
          <w:rFonts w:ascii="Times New Roman" w:hAnsi="Times New Roman" w:cs="Times New Roman"/>
          <w:color w:val="000000"/>
          <w:spacing w:val="-15"/>
          <w:sz w:val="28"/>
          <w:szCs w:val="28"/>
          <w:shd w:val="clear" w:color="auto" w:fill="FFFFFF"/>
        </w:rPr>
        <w:t>4, с.</w:t>
      </w:r>
      <w:r w:rsidR="005545ED">
        <w:rPr>
          <w:rFonts w:ascii="Times New Roman" w:hAnsi="Times New Roman" w:cs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5545ED">
        <w:rPr>
          <w:rFonts w:ascii="Times New Roman" w:hAnsi="Times New Roman" w:cs="Times New Roman"/>
          <w:color w:val="000000"/>
          <w:sz w:val="28"/>
          <w:szCs w:val="28"/>
        </w:rPr>
        <w:t>278</w:t>
      </w:r>
      <w:r w:rsidRPr="005545ED">
        <w:rPr>
          <w:rFonts w:ascii="Times New Roman" w:eastAsia="TimesNewRoman" w:hAnsi="Times New Roman" w:cs="Times New Roman"/>
          <w:color w:val="000000"/>
          <w:sz w:val="28"/>
          <w:szCs w:val="28"/>
        </w:rPr>
        <w:t>].</w:t>
      </w:r>
    </w:p>
    <w:p w:rsidR="00D34771" w:rsidRPr="003A2247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Тематическую группу «Бытовые реалии» мы составили по аналогии с классификацией В. С. Виноградова, однако данный исследователь предлагал включить в эту группу реалий в том числе раздел «Обращения», но мы отнесли его так же, как и С. Влахов и С. Флорин, к общественно-политическим реалиям. </w:t>
      </w:r>
      <w:r w:rsidRPr="008679BE">
        <w:rPr>
          <w:rFonts w:ascii="Times New Roman" w:hAnsi="Times New Roman"/>
          <w:color w:val="000000"/>
          <w:sz w:val="28"/>
          <w:szCs w:val="28"/>
        </w:rPr>
        <w:t>Кроме того, опираясь на классификацию болгарских исследователей, мы выделили среди бытовых реалий раздел «Транспорт (средства и водители)».</w:t>
      </w:r>
    </w:p>
    <w:p w:rsidR="00D34771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 xml:space="preserve">Некоторые реалии не образовали самостоятельную тематическую группу в силу своей малочисленности: название лиц по месту жительства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Moskauer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(москвичи),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название государственного праздника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5545ED" w:rsidRP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Erste</w:t>
      </w:r>
      <w:r w:rsidR="005545ED" w:rsidRP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Mai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(первое число),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название марки сигарет 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Lieblingsmarke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" («Наша марка»),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сказочное существо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5545ED" w:rsidRP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Wunderpferdchen</w:t>
      </w:r>
      <w:r w:rsidR="005545ED" w:rsidRP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Gorbunok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(конек-горбунок),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представитель религиозных течений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in Popenknecht (старообрядец),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разговорное название </w:t>
      </w:r>
      <w:r w:rsidRPr="003A22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Российской Социалистической Федеративной Советской Республик</w:t>
      </w:r>
      <w:r w:rsidRPr="003A22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5545ED" w:rsidRP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Sowjetunion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(ресефесер),</w:t>
      </w:r>
      <w:r w:rsidRPr="003A2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7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название группы воздушных гимнастов 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"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vier</w:t>
      </w:r>
      <w:r w:rsidR="005545ED" w:rsidRP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Juesems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" («Четыре</w:t>
      </w:r>
      <w:r w:rsidRPr="005545ED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 </w:t>
      </w:r>
      <w:r w:rsidRPr="005545ED">
        <w:rPr>
          <w:rStyle w:val="a8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Юссемс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867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гастролировавших в 1925 году по Москве</w:t>
      </w:r>
      <w:r w:rsidRPr="008D11B6">
        <w:rPr>
          <w:rFonts w:ascii="Times New Roman" w:hAnsi="Times New Roman"/>
          <w:color w:val="000000"/>
          <w:sz w:val="28"/>
          <w:szCs w:val="28"/>
        </w:rPr>
        <w:t>;</w:t>
      </w:r>
      <w:r w:rsidR="00554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DD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разговорное обозначение</w:t>
      </w:r>
      <w:r w:rsidRPr="00002DD8">
        <w:rPr>
          <w:rFonts w:ascii="Times New Roman" w:hAnsi="Times New Roman"/>
          <w:color w:val="000000"/>
          <w:sz w:val="28"/>
          <w:szCs w:val="28"/>
        </w:rPr>
        <w:t xml:space="preserve"> учетно-воинского документа 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Ich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mu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ß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untauglich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geschrieben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werden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" (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белый билет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545E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34771" w:rsidRPr="00EE53A0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9BE">
        <w:rPr>
          <w:rFonts w:ascii="Times New Roman" w:hAnsi="Times New Roman"/>
          <w:color w:val="000000"/>
          <w:sz w:val="28"/>
          <w:szCs w:val="28"/>
        </w:rPr>
        <w:t xml:space="preserve">Несколько реалий были обнаружены в составе фразеологизмов: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mit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einer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Wurst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vom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Tisch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weglocken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(калачом не выманишь),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einen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Hopak</w:t>
      </w:r>
      <w:r w:rsidR="005545E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545ED">
        <w:rPr>
          <w:rFonts w:ascii="Times New Roman" w:hAnsi="Times New Roman"/>
          <w:i/>
          <w:color w:val="000000"/>
          <w:sz w:val="28"/>
          <w:szCs w:val="28"/>
          <w:lang w:val="de-DE"/>
        </w:rPr>
        <w:t>tanzen</w:t>
      </w:r>
      <w:r w:rsidRPr="005545ED">
        <w:rPr>
          <w:rFonts w:ascii="Times New Roman" w:hAnsi="Times New Roman"/>
          <w:i/>
          <w:color w:val="000000"/>
          <w:sz w:val="28"/>
          <w:szCs w:val="28"/>
        </w:rPr>
        <w:t xml:space="preserve"> (пуститься вприсядку).</w:t>
      </w:r>
    </w:p>
    <w:p w:rsidR="00D34771" w:rsidRPr="00901A44" w:rsidRDefault="00D34771" w:rsidP="00901A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247">
        <w:rPr>
          <w:rFonts w:ascii="Times New Roman" w:hAnsi="Times New Roman"/>
          <w:color w:val="000000"/>
          <w:sz w:val="28"/>
          <w:szCs w:val="28"/>
        </w:rPr>
        <w:t>В следующем параграфе мы проанализируем приемы передачи русских реалий из каждой тематической группы в немецких переводах М. А. Булгакова.</w:t>
      </w:r>
    </w:p>
    <w:p w:rsidR="00D34771" w:rsidRDefault="00D34771" w:rsidP="00901A44">
      <w:pPr>
        <w:pStyle w:val="2"/>
        <w:jc w:val="center"/>
        <w:rPr>
          <w:shd w:val="clear" w:color="auto" w:fill="FFFFFF"/>
        </w:rPr>
      </w:pPr>
      <w:bookmarkStart w:id="9" w:name="_Toc484459550"/>
      <w:r w:rsidRPr="007C2D72">
        <w:t xml:space="preserve">2.3 </w:t>
      </w:r>
      <w:r w:rsidRPr="007C2D72">
        <w:rPr>
          <w:shd w:val="clear" w:color="auto" w:fill="FFFFFF"/>
        </w:rPr>
        <w:t>Приемы перевода реалий из различных тематических групп</w:t>
      </w:r>
      <w:bookmarkEnd w:id="9"/>
    </w:p>
    <w:p w:rsidR="004F36FA" w:rsidRPr="004F36FA" w:rsidRDefault="004F36FA" w:rsidP="004F36FA"/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Составленная классификация позволила нам выявить определенные тенденции и закономерности передачи реалий на немецкий язык, принадлежащих к разным предметным областям. 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Italic" w:hAnsi="Times New Roman"/>
          <w:i/>
          <w:iCs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В теории перевода преобразования текста получают различные обозначения, одни из них полностью совпадают в различных теоретических описаниях процесса перевода, другие переименовываются при сохранении сути операции, третьи прослеживаются лишь в отдельных классификациях. Нередко переводческие преобразования текста обозначают термином </w:t>
      </w:r>
      <w:r w:rsidRPr="007C2D72">
        <w:rPr>
          <w:rFonts w:ascii="Times New Roman" w:hAnsi="Times New Roman"/>
          <w:iCs/>
          <w:color w:val="000000"/>
          <w:sz w:val="28"/>
          <w:szCs w:val="28"/>
        </w:rPr>
        <w:t xml:space="preserve">трансформация (изменение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>семантических или формальных компонентов исходного текста при сохранении информации, предназначенной для передачи</w:t>
      </w:r>
      <w:r w:rsidRPr="007C2D72">
        <w:rPr>
          <w:rFonts w:ascii="Times New Roman" w:hAnsi="Times New Roman"/>
          <w:color w:val="000000"/>
          <w:sz w:val="28"/>
          <w:szCs w:val="28"/>
        </w:rPr>
        <w:t>)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71,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172-173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С. Г. Бархударов сводил все виды преобразований или трансформаций, осуществляемых в процессе перевода, к четырем элементарным типам, а именно: 1) перестановки, 2) зам</w:t>
      </w:r>
      <w:r w:rsidR="00577231">
        <w:rPr>
          <w:rFonts w:ascii="Times New Roman" w:hAnsi="Times New Roman"/>
          <w:color w:val="000000"/>
          <w:sz w:val="28"/>
          <w:szCs w:val="28"/>
        </w:rPr>
        <w:t>ены, 3) добавления, 4) опущения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45,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190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. В. Н. Комиссаров разделяет переводческие трансформации в зависимости от характера преобразований на лексические (транслитерация и транскрипция, калькирование, конкретизация, генерализация, модуляция), грамматические (дословный перевод, членение предложений, объединение предложений, грамматические замены) и лексико-грамматические (антонимический перевод, описательный перевод, компенсация), принимая за основу различение уровней языковой системы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12,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172-173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Другие исследователи прибегают к понятию «прием перевода». Р. К. Миньяр-Белоручев придерживается мнения, что независимо от комбинации языков в процессе перевода могут быть использованы такие приемы, как описательный перевод, конкретизация понятий, генерализация понятий, антонимический перевод и логическое развитие понятий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eastAsia="TimesNewRoman" w:hAnsi="Times New Roman"/>
          <w:color w:val="000000"/>
          <w:sz w:val="28"/>
          <w:szCs w:val="28"/>
        </w:rPr>
        <w:t>16,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172-173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. С. Влахов и С. Флорин предлагают следующую классификацию переводческих приемов: I. Транскрипция (транслитериция). II. Собственно перевод: 1) неологизмы (калька, полукалька, освоение, семантический неологизм), 2) замена реалий, 3) приблизительный перевод (родо-видовая замена, функциональный аналог и описание, объяснение, толкования), 4) контекстуальный перевод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93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В нашей работе мы будем руководствоваться понятием «прием перевода», под которыми в переводоведении традиционно понимают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>конкретные операции,</w:t>
      </w:r>
      <w:r w:rsidR="00F81073">
        <w:rPr>
          <w:rFonts w:ascii="Times New Roman" w:eastAsia="Times-Roman" w:hAnsi="Times New Roman"/>
          <w:color w:val="000000"/>
          <w:sz w:val="28"/>
          <w:szCs w:val="28"/>
        </w:rPr>
        <w:t xml:space="preserve"> </w:t>
      </w:r>
      <w:r w:rsidRPr="002A3CAF">
        <w:rPr>
          <w:rFonts w:ascii="Times New Roman" w:eastAsia="Times-Roman" w:hAnsi="Times New Roman"/>
          <w:color w:val="000000"/>
          <w:sz w:val="28"/>
          <w:szCs w:val="28"/>
        </w:rPr>
        <w:t>совершённые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 в процессе перевода.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исследования мы работали с переводами произведений «Мастер и Маргарита» и «Собачье сердце» на немецкий язык, выполненными квалифицированными переводчиками Томасом Решке и Гизелой Дрола. Исследование показало, что переводчики широко применяют различные приемы передачи реалий, выработанные переводческой практикой. Рассмотрим их более подробно: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iCs/>
          <w:color w:val="000000"/>
          <w:sz w:val="28"/>
          <w:szCs w:val="28"/>
        </w:rPr>
        <w:t xml:space="preserve">Транскрипция 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C2D72">
        <w:rPr>
          <w:rFonts w:ascii="Times New Roman" w:hAnsi="Times New Roman"/>
          <w:iCs/>
          <w:color w:val="000000"/>
          <w:sz w:val="28"/>
          <w:szCs w:val="28"/>
        </w:rPr>
        <w:t>транслитерация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это приемы перево</w:t>
      </w:r>
      <w:r w:rsidRPr="007C2D72">
        <w:rPr>
          <w:rFonts w:ascii="Times New Roman" w:hAnsi="Times New Roman"/>
          <w:color w:val="000000"/>
          <w:sz w:val="28"/>
          <w:szCs w:val="28"/>
        </w:rPr>
        <w:softHyphen/>
        <w:t>да лексической единицы оригинала путем воссоздания ее фор</w:t>
      </w:r>
      <w:r w:rsidRPr="007C2D72">
        <w:rPr>
          <w:rFonts w:ascii="Times New Roman" w:hAnsi="Times New Roman"/>
          <w:color w:val="000000"/>
          <w:sz w:val="28"/>
          <w:szCs w:val="28"/>
        </w:rPr>
        <w:softHyphen/>
        <w:t xml:space="preserve">мы с помощью букв ПЯ. Прием транскрипции основан на фонетическом принципе, т.е. он подразумевает воссоздание звуковой формы иноязычного слова, в то время как прием транслитерации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основан на передаче графического образа иностранного слова, т.е. </w:t>
      </w:r>
      <w:r w:rsidRPr="007C2D72">
        <w:rPr>
          <w:rFonts w:ascii="Times New Roman" w:hAnsi="Times New Roman"/>
          <w:color w:val="000000"/>
          <w:spacing w:val="-1"/>
          <w:sz w:val="28"/>
          <w:szCs w:val="28"/>
        </w:rPr>
        <w:t>буквенного состава.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Ввиду того, что фонетические и графические системы языков значительно от</w:t>
      </w:r>
      <w:r w:rsidRPr="007C2D72">
        <w:rPr>
          <w:rFonts w:ascii="Times New Roman" w:hAnsi="Times New Roman"/>
          <w:color w:val="000000"/>
          <w:sz w:val="28"/>
          <w:szCs w:val="28"/>
        </w:rPr>
        <w:softHyphen/>
        <w:t xml:space="preserve">личаются друг от друга, передача формы слова ИЯ на языке </w:t>
      </w:r>
      <w:r w:rsidRPr="007C2D72"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перевода всегда несколько условна и приблизительна. 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При этом для каждой пары языков разрабатываются правила передачи звукового состава слова ИЯ 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12, с.</w:t>
      </w:r>
      <w:r w:rsidRPr="00CF7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173</w:t>
      </w:r>
      <w:r w:rsidRPr="00CF7AEA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CF7A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3247B">
        <w:rPr>
          <w:rFonts w:ascii="Times New Roman" w:hAnsi="Times New Roman"/>
          <w:color w:val="000000"/>
          <w:sz w:val="28"/>
          <w:szCs w:val="28"/>
        </w:rPr>
        <w:t xml:space="preserve">В современном переводоведении </w:t>
      </w:r>
      <w:r w:rsidRPr="00532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 между транскрипцией и транслитерацией весьма условна и во многих случаях их довольно трудно отличить друг от друга </w:t>
      </w:r>
      <w:r w:rsidRPr="0053247B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11, с.</w:t>
      </w:r>
      <w:r w:rsidRPr="00532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159-160</w:t>
      </w:r>
      <w:r w:rsidRPr="0053247B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53247B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0F7FF"/>
        </w:rPr>
      </w:pPr>
      <w:r w:rsidRPr="007C2D72">
        <w:rPr>
          <w:rFonts w:ascii="Times New Roman" w:hAnsi="Times New Roman"/>
          <w:iCs/>
          <w:color w:val="000000"/>
          <w:sz w:val="28"/>
          <w:szCs w:val="28"/>
        </w:rPr>
        <w:t>Калькирование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переводческий прием, заключающийся в том, что слова и выражения одного языка переводятся на другой язык путем точного воспроизведения средствами </w:t>
      </w:r>
      <w:r w:rsidRPr="002A3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морфемной или словесной (в случае устойчивых словосочетаний) структуры.</w:t>
      </w:r>
      <w:r w:rsidR="00554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D72">
        <w:rPr>
          <w:rFonts w:ascii="Times New Roman" w:hAnsi="Times New Roman"/>
          <w:color w:val="000000"/>
          <w:spacing w:val="-4"/>
          <w:sz w:val="28"/>
          <w:szCs w:val="28"/>
        </w:rPr>
        <w:t>В ряде случаев использова</w:t>
      </w:r>
      <w:r w:rsidRPr="007C2D7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2D72">
        <w:rPr>
          <w:rFonts w:ascii="Times New Roman" w:hAnsi="Times New Roman"/>
          <w:color w:val="000000"/>
          <w:spacing w:val="-3"/>
          <w:sz w:val="28"/>
          <w:szCs w:val="28"/>
        </w:rPr>
        <w:t>ние приема калькирования сопровождается изменением поряд</w:t>
      </w:r>
      <w:r w:rsidRPr="007C2D7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C2D72">
        <w:rPr>
          <w:rFonts w:ascii="Times New Roman" w:hAnsi="Times New Roman"/>
          <w:color w:val="000000"/>
          <w:spacing w:val="-5"/>
          <w:sz w:val="28"/>
          <w:szCs w:val="28"/>
        </w:rPr>
        <w:t>ка следования калькируемых элементов,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нередко в процессе перевода транскрипция и калькирование </w:t>
      </w:r>
      <w:r w:rsidRPr="007C2D72">
        <w:rPr>
          <w:rFonts w:ascii="Times New Roman" w:hAnsi="Times New Roman"/>
          <w:color w:val="000000"/>
          <w:spacing w:val="-8"/>
          <w:sz w:val="28"/>
          <w:szCs w:val="28"/>
        </w:rPr>
        <w:t>используются одновременно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12,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173-174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C2D72">
        <w:rPr>
          <w:rFonts w:ascii="Times New Roman" w:hAnsi="Times New Roman"/>
          <w:iCs/>
          <w:color w:val="000000"/>
          <w:spacing w:val="-3"/>
          <w:sz w:val="28"/>
          <w:szCs w:val="28"/>
        </w:rPr>
        <w:t>Конкретизацией</w:t>
      </w:r>
      <w:r w:rsidR="00BD7BB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pacing w:val="-3"/>
          <w:sz w:val="28"/>
          <w:szCs w:val="28"/>
        </w:rPr>
        <w:t>обычно называют замену слова или словосо</w:t>
      </w:r>
      <w:r w:rsidRPr="007C2D7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C2D72">
        <w:rPr>
          <w:rFonts w:ascii="Times New Roman" w:hAnsi="Times New Roman"/>
          <w:color w:val="000000"/>
          <w:spacing w:val="-1"/>
          <w:sz w:val="28"/>
          <w:szCs w:val="28"/>
        </w:rPr>
        <w:t>четания ИЯ с более широким предметно-логическим значени</w:t>
      </w:r>
      <w:r w:rsidRPr="007C2D7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ем на слово или словосочетание ПЯ с более узким значением. Во многих случаях применение конкретизации связано с тем, </w:t>
      </w:r>
      <w:r w:rsidRPr="007C2D72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в ПЯ отсутствует слово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с более широким референциальным </w:t>
      </w:r>
      <w:r w:rsidRPr="007C2D72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значением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176-177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iCs/>
          <w:color w:val="000000"/>
          <w:spacing w:val="-4"/>
          <w:sz w:val="28"/>
          <w:szCs w:val="28"/>
        </w:rPr>
        <w:t>Генерализация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 это </w:t>
      </w:r>
      <w:r w:rsidRPr="007C2D72">
        <w:rPr>
          <w:rFonts w:ascii="Times New Roman" w:hAnsi="Times New Roman"/>
          <w:color w:val="000000"/>
          <w:spacing w:val="-5"/>
          <w:sz w:val="28"/>
          <w:szCs w:val="28"/>
        </w:rPr>
        <w:t>преобразование, обратное конкретизации, при котором</w:t>
      </w:r>
      <w:r w:rsidR="00BD7BB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pacing w:val="-4"/>
          <w:sz w:val="28"/>
          <w:szCs w:val="28"/>
        </w:rPr>
        <w:t>единица ИЯ, имею</w:t>
      </w:r>
      <w:r w:rsidRPr="007C2D72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щая более узкое значение, заменяется единицей ПЯ с более широким </w:t>
      </w:r>
      <w:r w:rsidRPr="007C2D72">
        <w:rPr>
          <w:rFonts w:ascii="Times New Roman" w:hAnsi="Times New Roman"/>
          <w:color w:val="000000"/>
          <w:spacing w:val="-5"/>
          <w:sz w:val="28"/>
          <w:szCs w:val="28"/>
        </w:rPr>
        <w:t xml:space="preserve">значением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577231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174-175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. К данному приёму прибегают, если  в языке перевода нет конкретных понятий, аналогичных понятиям исходного языка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16,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94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Перевод с помощью аналога преполагает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анализ </w:t>
      </w:r>
      <w:r w:rsidRPr="007C2D72">
        <w:rPr>
          <w:rFonts w:ascii="Times New Roman" w:eastAsia="Times-Italic" w:hAnsi="Times New Roman"/>
          <w:iCs/>
          <w:color w:val="000000"/>
          <w:sz w:val="28"/>
          <w:szCs w:val="28"/>
        </w:rPr>
        <w:t>синонимического ряда с целью подобрать</w:t>
      </w:r>
      <w:r w:rsidR="00BD7BB5">
        <w:rPr>
          <w:rFonts w:ascii="Times New Roman" w:eastAsia="Times-Italic" w:hAnsi="Times New Roman"/>
          <w:iCs/>
          <w:color w:val="000000"/>
          <w:sz w:val="28"/>
          <w:szCs w:val="28"/>
        </w:rPr>
        <w:t xml:space="preserve">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слово или словосочетание, имеющее в данном контексте то же значение, что и неэквивалентное слово или словосочетание в исходном тексте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71,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iCs/>
          <w:color w:val="000000"/>
          <w:sz w:val="28"/>
          <w:szCs w:val="28"/>
        </w:rPr>
        <w:t>Модуляцией</w:t>
      </w:r>
      <w:r w:rsidR="00BD7BB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z w:val="28"/>
          <w:szCs w:val="28"/>
        </w:rPr>
        <w:t>или смысловым развитием называется за</w:t>
      </w:r>
      <w:r w:rsidRPr="007C2D72">
        <w:rPr>
          <w:rFonts w:ascii="Times New Roman" w:hAnsi="Times New Roman"/>
          <w:color w:val="000000"/>
          <w:sz w:val="28"/>
          <w:szCs w:val="28"/>
        </w:rPr>
        <w:softHyphen/>
        <w:t>мена слова или словосочетания ИЯ единицей ПЯ, значение которой логически следует из значения исходной единицы. При этом значения соотнесенных слов в оригинале и пе</w:t>
      </w:r>
      <w:r w:rsidRPr="007C2D72">
        <w:rPr>
          <w:rFonts w:ascii="Times New Roman" w:hAnsi="Times New Roman"/>
          <w:color w:val="000000"/>
          <w:sz w:val="28"/>
          <w:szCs w:val="28"/>
        </w:rPr>
        <w:softHyphen/>
        <w:t>реводе оказываются связанными причинно-следствен</w:t>
      </w:r>
      <w:r w:rsidRPr="007C2D72">
        <w:rPr>
          <w:rFonts w:ascii="Times New Roman" w:hAnsi="Times New Roman"/>
          <w:color w:val="000000"/>
          <w:sz w:val="28"/>
          <w:szCs w:val="28"/>
        </w:rPr>
        <w:softHyphen/>
        <w:t xml:space="preserve">ными отношениями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12,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177-178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>Описательный перевод –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 это прием перевода, который состоит в описании средствами другого языка обозначенного понятия. Данный прием используется, если в языке перевода нет соответствующей номинации или она не известна переводчику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71,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129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color w:val="000000"/>
          <w:sz w:val="28"/>
          <w:szCs w:val="28"/>
        </w:rPr>
      </w:pPr>
      <w:r w:rsidRPr="007C2D72">
        <w:rPr>
          <w:rFonts w:ascii="Times New Roman" w:eastAsia="Times-Bold" w:hAnsi="Times New Roman"/>
          <w:bCs/>
          <w:color w:val="000000"/>
          <w:sz w:val="28"/>
          <w:szCs w:val="28"/>
        </w:rPr>
        <w:t>Добавление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это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расширение термина ИЯ в ПЯ за счет использования поясняющих слов. </w:t>
      </w:r>
      <w:r w:rsidRPr="007C2D72">
        <w:rPr>
          <w:rFonts w:ascii="Times New Roman" w:hAnsi="Times New Roman"/>
          <w:color w:val="000000"/>
          <w:sz w:val="28"/>
          <w:szCs w:val="28"/>
        </w:rPr>
        <w:t>Применяется для передачи имплицитных (подразумеваемых, но лингвистически не выражен</w:t>
      </w:r>
      <w:r w:rsidR="00BD7BB5">
        <w:rPr>
          <w:rFonts w:ascii="Times New Roman" w:hAnsi="Times New Roman"/>
          <w:color w:val="000000"/>
          <w:sz w:val="28"/>
          <w:szCs w:val="28"/>
        </w:rPr>
        <w:t>ных) элементов смысла оригинала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49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eastAsia="Times-Roman" w:hAnsi="Times New Roman"/>
          <w:color w:val="000000"/>
          <w:sz w:val="28"/>
          <w:szCs w:val="28"/>
        </w:rPr>
        <w:t>Опущение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представляет собой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операцию, противоположную </w:t>
      </w:r>
      <w:r w:rsidRPr="007C2D72">
        <w:rPr>
          <w:rFonts w:ascii="Times New Roman" w:eastAsia="Times-Italic" w:hAnsi="Times New Roman"/>
          <w:iCs/>
          <w:color w:val="000000"/>
          <w:sz w:val="28"/>
          <w:szCs w:val="28"/>
        </w:rPr>
        <w:t>добавлениям</w:t>
      </w:r>
      <w:r w:rsidRPr="007C2D72">
        <w:rPr>
          <w:rFonts w:ascii="Times New Roman" w:eastAsia="Times-Italic" w:hAnsi="Times New Roman"/>
          <w:i/>
          <w:iCs/>
          <w:color w:val="000000"/>
          <w:sz w:val="28"/>
          <w:szCs w:val="28"/>
        </w:rPr>
        <w:t xml:space="preserve">. </w:t>
      </w:r>
      <w:r w:rsidRPr="007C2D72">
        <w:rPr>
          <w:rFonts w:ascii="Times New Roman" w:eastAsia="Times-Italic" w:hAnsi="Times New Roman"/>
          <w:iCs/>
          <w:color w:val="000000"/>
          <w:sz w:val="28"/>
          <w:szCs w:val="28"/>
        </w:rPr>
        <w:t>Предполагает</w:t>
      </w:r>
      <w:r w:rsidR="00BD7BB5">
        <w:rPr>
          <w:rFonts w:ascii="Times New Roman" w:eastAsia="Times-Italic" w:hAnsi="Times New Roman"/>
          <w:iCs/>
          <w:color w:val="000000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z w:val="28"/>
          <w:szCs w:val="28"/>
        </w:rPr>
        <w:t>отказ от передачи в переводе семантически избыточных слов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>, т.е. выражающих значение, которое может быть извлечено из текста без их помощи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130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iCs/>
          <w:color w:val="000000"/>
          <w:sz w:val="28"/>
          <w:szCs w:val="28"/>
        </w:rPr>
        <w:t xml:space="preserve">Теперь проанализируем особенности перевода реалий в различных тематических группах, а также отдельно разберем случаи неадекватной передачи реалий и </w:t>
      </w:r>
      <w:r w:rsidRPr="007C2D72">
        <w:rPr>
          <w:rFonts w:ascii="Times New Roman" w:eastAsia="TimesNewRomanPSMT" w:hAnsi="Times New Roman"/>
          <w:color w:val="000000"/>
          <w:sz w:val="28"/>
          <w:szCs w:val="28"/>
        </w:rPr>
        <w:t>удачные переводческие решения</w:t>
      </w:r>
      <w:r w:rsidRPr="007C2D7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  <w:lang w:val="de-DE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Ономастические реалии: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Транскрипция и </w:t>
      </w:r>
      <w:r w:rsidRPr="0053247B">
        <w:rPr>
          <w:rFonts w:ascii="Times New Roman" w:hAnsi="Times New Roman"/>
          <w:color w:val="000000"/>
          <w:sz w:val="28"/>
          <w:szCs w:val="28"/>
        </w:rPr>
        <w:t xml:space="preserve">транслитерация (69,39%):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Cholmogory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(Холмогоры),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BD7BB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Kljasma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(Клязьма),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Margarita</w:t>
      </w:r>
      <w:r w:rsidR="00BD7BB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Nikolajewna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(Маргарита Николаевна), </w:t>
      </w:r>
      <w:r w:rsidRPr="00BD7B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Gribojedow</w:t>
      </w:r>
      <w:r w:rsidR="00BD7B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Alexander</w:t>
      </w:r>
      <w:r w:rsidR="00BD7B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Sergejewitsch</w:t>
      </w:r>
      <w:r w:rsidRPr="00BD7B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(Грибоедов Александр Сергеевич),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Metropol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" («Метрополь»),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Prawda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" («Правда»),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Калькирование (5,3%): </w:t>
      </w:r>
      <w:r w:rsidRPr="00BD7BB5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die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 </w:t>
      </w:r>
      <w:r w:rsidRPr="00BD7BB5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Sperlingsberge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(Воробьевы горы),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BD7BB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Totengasse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(Мёртвый переулок),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BD7BB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rst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Wladimir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Denkmal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(памятник князю Владимиру),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BD7BB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Patriarchenteiche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(Патриаршие пруды),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Karo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As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(Тузбубен), "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Literaturzeitung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" («Литературная газета»).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Полукалька (совмещение элементов транслитерации и калькирования) (11,02%):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Chamowniki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Bezirk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(Хамовнический район),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Alexandrowski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Garten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(Александровский сад), 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kleine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Bronnaja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Stra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ß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e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(Малая Бронная улица),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Smolensker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Markt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(Смоленский рынок),</w:t>
      </w:r>
      <w:r w:rsidRPr="00BD7BB5">
        <w:rPr>
          <w:rFonts w:ascii="Times New Roman" w:hAnsi="Times New Roman"/>
          <w:i/>
          <w:sz w:val="28"/>
          <w:szCs w:val="28"/>
          <w:lang w:val="de-DE"/>
        </w:rPr>
        <w:t>der</w:t>
      </w:r>
      <w:r w:rsidR="00900E54">
        <w:rPr>
          <w:rFonts w:ascii="Times New Roman" w:hAnsi="Times New Roman"/>
          <w:i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sz w:val="28"/>
          <w:szCs w:val="28"/>
          <w:lang w:val="de-DE"/>
        </w:rPr>
        <w:t>Kudrinskaja</w:t>
      </w:r>
      <w:r w:rsidRPr="00BD7BB5">
        <w:rPr>
          <w:rFonts w:ascii="Times New Roman" w:hAnsi="Times New Roman"/>
          <w:i/>
          <w:sz w:val="28"/>
          <w:szCs w:val="28"/>
        </w:rPr>
        <w:t>-</w:t>
      </w:r>
      <w:r w:rsidRPr="00BD7BB5">
        <w:rPr>
          <w:rFonts w:ascii="Times New Roman" w:hAnsi="Times New Roman"/>
          <w:i/>
          <w:sz w:val="28"/>
          <w:szCs w:val="28"/>
          <w:lang w:val="de-DE"/>
        </w:rPr>
        <w:t>Platz</w:t>
      </w:r>
      <w:r w:rsidRPr="00BD7BB5">
        <w:rPr>
          <w:rFonts w:ascii="Times New Roman" w:hAnsi="Times New Roman"/>
          <w:i/>
          <w:sz w:val="28"/>
          <w:szCs w:val="28"/>
        </w:rPr>
        <w:t xml:space="preserve"> (Кудринская площадь),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Bolschoj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Theater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(Большой театр).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Аналог (1,22%):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Christuskirche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(храм Христа),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Jungfrauenkloster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(девичий монастырь),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"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Abendzeitung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>" («Вечерняя»).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Модуляция (0,81%):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liebe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Iwan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(Иванушка),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im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Kampf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gegen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7BB5">
        <w:rPr>
          <w:rFonts w:ascii="Times New Roman" w:hAnsi="Times New Roman"/>
          <w:i/>
          <w:color w:val="000000"/>
          <w:sz w:val="28"/>
          <w:szCs w:val="28"/>
          <w:lang w:val="de-DE"/>
        </w:rPr>
        <w:t>Koltschak</w:t>
      </w:r>
      <w:r w:rsidRPr="00BD7BB5">
        <w:rPr>
          <w:rFonts w:ascii="Times New Roman" w:hAnsi="Times New Roman"/>
          <w:i/>
          <w:color w:val="000000"/>
          <w:sz w:val="28"/>
          <w:szCs w:val="28"/>
        </w:rPr>
        <w:t xml:space="preserve">  (на колчаковских фронтах).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Добавление (2,04%): 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Sokolniki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Park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(Сокольники),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en-US"/>
        </w:rPr>
        <w:t>der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en-US"/>
        </w:rPr>
        <w:t>Stadtteil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Samoskworetschje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(Замоскворечье), 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Kalabuchowsche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Haus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(Калабухов),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Skatertny</w:t>
      </w:r>
      <w:r w:rsidRPr="00900E54">
        <w:rPr>
          <w:rFonts w:ascii="Times New Roman" w:hAnsi="Times New Roman"/>
          <w:i/>
          <w:color w:val="000000"/>
          <w:sz w:val="28"/>
          <w:szCs w:val="28"/>
          <w:lang w:eastAsia="ru-RU"/>
        </w:rPr>
        <w:t>-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Gasse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 (Скатерный),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Timirjasew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Denkmal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(Тимирязев).</w:t>
      </w:r>
      <w:r w:rsidRPr="005324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Опушение (1,22%):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Mjasnitzkaja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(Мясницкая улица),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Sadowaja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(Садовая улица),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Moskwa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(Москва-река).</w:t>
      </w:r>
    </w:p>
    <w:p w:rsidR="00D34771" w:rsidRPr="0053247B" w:rsidRDefault="00D34771" w:rsidP="00D34771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Описательный перевод (0,4%):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falscher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Demetrius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 (Лжедмитрий)</w:t>
      </w:r>
      <w:r w:rsidRPr="00900E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Согласно проведенному нами исследованию, ономастические реалии чаще всего передаются на немецкий язык при помощи транскрипции и транслитерации, также активно происходит совмещение элементов калькирования и транслитерации, </w:t>
      </w:r>
      <w:r w:rsidRPr="0053247B">
        <w:rPr>
          <w:rFonts w:ascii="Times New Roman" w:eastAsia="TimesNewRomanPSMT" w:hAnsi="Times New Roman"/>
          <w:color w:val="000000"/>
          <w:sz w:val="28"/>
          <w:szCs w:val="28"/>
        </w:rPr>
        <w:t xml:space="preserve">значительную долю переводческих решений составляет </w:t>
      </w:r>
      <w:r w:rsidRPr="0053247B">
        <w:rPr>
          <w:rFonts w:ascii="Times New Roman" w:hAnsi="Times New Roman"/>
          <w:color w:val="000000"/>
          <w:sz w:val="28"/>
          <w:szCs w:val="28"/>
        </w:rPr>
        <w:t>непосредственно само калькирование.</w:t>
      </w:r>
    </w:p>
    <w:p w:rsidR="00D34771" w:rsidRPr="007D5D0F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>Названия литературных произведений, которые встречаются в романе «Мастер и Маргарита»», были преимущественно</w:t>
      </w:r>
      <w:r w:rsidR="00900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47B">
        <w:rPr>
          <w:rFonts w:ascii="Times New Roman" w:hAnsi="Times New Roman"/>
          <w:color w:val="000000"/>
          <w:sz w:val="28"/>
          <w:szCs w:val="28"/>
        </w:rPr>
        <w:t>заимствованы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 переводчиком Томасом Решке из уже готовых переводов: комедия </w:t>
      </w:r>
      <w:r w:rsidRPr="00F2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С. Грибоедова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Verstand</w:t>
      </w:r>
      <w:r w:rsidR="00900E54" w:rsidRP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schafft</w:t>
      </w:r>
      <w:r w:rsidR="00900E54" w:rsidRP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Leiden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" («Горе от ума»)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 была переведена на немецкий язык </w:t>
      </w:r>
      <w:r w:rsidRPr="00F2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Артуром Лютером; 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роман в стихах А. С. Пушкина 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«Евгений Онегин» ("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en-US"/>
        </w:rPr>
        <w:t>Eugen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en-US"/>
        </w:rPr>
        <w:t>Onegin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") </w:t>
      </w:r>
      <w:r w:rsidRPr="00F20697">
        <w:rPr>
          <w:rFonts w:ascii="Times New Roman" w:hAnsi="Times New Roman"/>
          <w:color w:val="000000"/>
          <w:sz w:val="28"/>
          <w:szCs w:val="28"/>
        </w:rPr>
        <w:t>впервые перевел Роберт Липперт</w:t>
      </w:r>
      <w:r w:rsidRPr="00F2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 а с произведениями Н. В. Гоголя 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«Мертвые души» ("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toten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Seelen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")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00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«Ревизор» ("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Revisor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")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  немецкие читатели впервые познакомились благодаря переводам </w:t>
      </w:r>
      <w:r w:rsidRPr="00F20697">
        <w:rPr>
          <w:rFonts w:ascii="Times New Roman" w:hAnsi="Times New Roman"/>
          <w:bCs/>
          <w:color w:val="000000"/>
          <w:sz w:val="28"/>
          <w:szCs w:val="28"/>
        </w:rPr>
        <w:t>Филиппа Лёбенштейна</w:t>
      </w:r>
      <w:r w:rsidRPr="00F2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20697">
        <w:rPr>
          <w:rFonts w:ascii="Times New Roman" w:hAnsi="Times New Roman"/>
          <w:bCs/>
          <w:color w:val="000000"/>
          <w:sz w:val="28"/>
          <w:szCs w:val="28"/>
        </w:rPr>
        <w:t xml:space="preserve">Августа фон Видерта. Название стихотворения А. С. Пушкина 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«Буря мглою небо кроет...» ("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Schwarzer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Wolken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Sturmeseilen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...") 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и строки из либретто оперы </w:t>
      </w:r>
      <w:r w:rsidRPr="00F206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одноименной повести А. С. Пушкина «Пиковая дама» 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«Там груды золота лежат и мне они принадлежат» ("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Es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liegt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viel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Gold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dort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im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Revier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all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Gold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geh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rt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nur</w:t>
      </w:r>
      <w:r w:rsidR="00900E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0E54">
        <w:rPr>
          <w:rFonts w:ascii="Times New Roman" w:hAnsi="Times New Roman"/>
          <w:i/>
          <w:color w:val="000000"/>
          <w:sz w:val="28"/>
          <w:szCs w:val="28"/>
          <w:lang w:val="de-DE"/>
        </w:rPr>
        <w:t>mir</w:t>
      </w:r>
      <w:r w:rsidRPr="00900E54">
        <w:rPr>
          <w:rFonts w:ascii="Times New Roman" w:hAnsi="Times New Roman"/>
          <w:i/>
          <w:color w:val="000000"/>
          <w:sz w:val="28"/>
          <w:szCs w:val="28"/>
        </w:rPr>
        <w:t>..."),</w:t>
      </w:r>
      <w:r w:rsidRPr="00F20697">
        <w:rPr>
          <w:rFonts w:ascii="Times New Roman" w:hAnsi="Times New Roman"/>
          <w:color w:val="000000"/>
          <w:sz w:val="28"/>
          <w:szCs w:val="28"/>
        </w:rPr>
        <w:t xml:space="preserve"> по всей видимости, были переведены самим Томасом Решке.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>Такие переводческие приёмы, как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транскрипция и транслитерация,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E01EC">
        <w:rPr>
          <w:rFonts w:ascii="Arial" w:hAnsi="Arial" w:cs="Arial"/>
          <w:color w:val="545454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7C2D72">
        <w:rPr>
          <w:rFonts w:ascii="Times New Roman" w:hAnsi="Times New Roman"/>
          <w:color w:val="000000"/>
          <w:sz w:val="28"/>
          <w:szCs w:val="28"/>
        </w:rPr>
        <w:t>к которым переводчики особенно часто прибегали при переводе антропонимов</w:t>
      </w:r>
      <w:r w:rsidRPr="001300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исключения составили только Ту</w:t>
      </w:r>
      <w:r>
        <w:rPr>
          <w:rFonts w:ascii="Times New Roman" w:hAnsi="Times New Roman"/>
          <w:color w:val="000000"/>
          <w:sz w:val="28"/>
          <w:szCs w:val="28"/>
        </w:rPr>
        <w:t xml:space="preserve">збубен, Мастер, </w:t>
      </w:r>
      <w:r w:rsidRPr="007C2D72">
        <w:rPr>
          <w:rFonts w:ascii="Times New Roman" w:hAnsi="Times New Roman"/>
          <w:color w:val="000000"/>
          <w:sz w:val="28"/>
          <w:szCs w:val="28"/>
        </w:rPr>
        <w:t>Иванушка</w:t>
      </w:r>
      <w:r>
        <w:rPr>
          <w:rFonts w:ascii="Times New Roman" w:hAnsi="Times New Roman"/>
          <w:color w:val="000000"/>
          <w:sz w:val="28"/>
          <w:szCs w:val="28"/>
        </w:rPr>
        <w:t>, Шарик и Шариков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1E01EC">
        <w:rPr>
          <w:rFonts w:ascii="Arial" w:hAnsi="Arial" w:cs="Arial"/>
          <w:color w:val="545454"/>
          <w:shd w:val="clear" w:color="auto" w:fill="FFFFFF"/>
        </w:rPr>
        <w:t>–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помогают сохранить колорит реалии, однако, на наш взгляд, в некоторых случаях эти приёмы влекут за собой частичную потерю смысла. Например, псевдоним Бездомный был призван подчеркнуть пролетарское происхождение поэта, ведь нередко в псевдонимах писателей и поэтов 20-х годов возникало значение угнетенности и униженности (Демьян Бедный, Михаил Голодный и др.), они указывали на принадлежность к необеспеченным слоям общества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8,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478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 С нашей точки зрения, переводчикам не удалось донести значение псевдонима до немецких читателей только за счет транслитерации.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Однако тот факт, что переводчики достаточно часто использовали полукальку (в частности, при переводе топонимов), свидетельствует о том, что они стремились не только сохранить </w:t>
      </w:r>
      <w:r w:rsidRPr="007C2D72">
        <w:rPr>
          <w:rStyle w:val="A10"/>
          <w:rFonts w:ascii="Times New Roman" w:hAnsi="Times New Roman"/>
          <w:sz w:val="28"/>
          <w:szCs w:val="28"/>
        </w:rPr>
        <w:t>на</w:t>
      </w:r>
      <w:r w:rsidRPr="007C2D72">
        <w:rPr>
          <w:rStyle w:val="A10"/>
          <w:rFonts w:ascii="Times New Roman" w:hAnsi="Times New Roman"/>
          <w:sz w:val="28"/>
          <w:szCs w:val="28"/>
        </w:rPr>
        <w:softHyphen/>
        <w:t>циональный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колорит, но и передать содержание русских реалий. </w:t>
      </w:r>
    </w:p>
    <w:p w:rsidR="00D34771" w:rsidRDefault="00D34771" w:rsidP="00D34771">
      <w:pPr>
        <w:spacing w:after="0" w:line="360" w:lineRule="auto"/>
        <w:ind w:firstLine="709"/>
        <w:jc w:val="both"/>
        <w:rPr>
          <w:rFonts w:ascii="Times New Roman" w:eastAsia="TimesNew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Достаточно удачно был применен приём аналога при переводе антропонимов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Шарик и Шариков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Moppel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С одной стороны, в Германии на самом деле существует такая кличка собак, с другой –</w:t>
      </w:r>
      <w:r w:rsidR="0053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z w:val="28"/>
          <w:szCs w:val="28"/>
        </w:rPr>
        <w:t>переводчику удалось передать и смысловую составляющую фамилии</w:t>
      </w:r>
      <w:r w:rsidRPr="00AB28CB">
        <w:rPr>
          <w:rFonts w:ascii="Times New Roman" w:hAnsi="Times New Roman"/>
          <w:color w:val="000000"/>
          <w:sz w:val="28"/>
          <w:szCs w:val="28"/>
        </w:rPr>
        <w:t xml:space="preserve">(в повести М. Булгакова подчеркивалось, что кличка Шарик, от которой произошла фамилия Шариков, как правило, ассоциируется с упитанным и откормленным псом, и немецкое слово </w:t>
      </w:r>
      <w:r w:rsidRPr="00AB28CB">
        <w:rPr>
          <w:rFonts w:ascii="Times New Roman" w:hAnsi="Times New Roman"/>
          <w:color w:val="000000"/>
          <w:sz w:val="28"/>
          <w:szCs w:val="28"/>
          <w:lang w:val="de-DE"/>
        </w:rPr>
        <w:t>Moppel</w:t>
      </w:r>
      <w:r w:rsidRPr="00AB28CB">
        <w:rPr>
          <w:rFonts w:ascii="Times New Roman" w:hAnsi="Times New Roman"/>
          <w:color w:val="000000"/>
          <w:sz w:val="28"/>
          <w:szCs w:val="28"/>
        </w:rPr>
        <w:t xml:space="preserve"> имеет оттенок значения «полноватый»)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литературного персонажа, и адаптировать её форму в языке перевода (для немецкого языка характерны фамилии с окончанием  -</w:t>
      </w:r>
      <w:r w:rsidRPr="007C2D72">
        <w:rPr>
          <w:rFonts w:ascii="Times New Roman" w:hAnsi="Times New Roman"/>
          <w:color w:val="000000"/>
          <w:sz w:val="28"/>
          <w:szCs w:val="28"/>
          <w:lang w:val="en-US"/>
        </w:rPr>
        <w:t>el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), что обеспечило адекватную передачу ономастической реалии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56,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529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].</w:t>
      </w:r>
    </w:p>
    <w:p w:rsidR="00D34771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28CB">
        <w:rPr>
          <w:rFonts w:ascii="Times New Roman" w:hAnsi="Times New Roman"/>
          <w:sz w:val="28"/>
          <w:szCs w:val="28"/>
        </w:rPr>
        <w:t xml:space="preserve">Прилагательные из данной тематической группы, образованные от имен собственных </w:t>
      </w:r>
      <w:r w:rsidRPr="00AB2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(пречистенский</w:t>
      </w:r>
      <w:r w:rsidRPr="00AB28CB">
        <w:rPr>
          <w:rFonts w:ascii="Times New Roman" w:hAnsi="Times New Roman"/>
          <w:sz w:val="28"/>
          <w:szCs w:val="28"/>
        </w:rPr>
        <w:t xml:space="preserve">, </w:t>
      </w:r>
      <w:r w:rsidRPr="00AB2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сухаревский)</w:t>
      </w:r>
      <w:r w:rsidRPr="00AB28CB">
        <w:rPr>
          <w:rFonts w:ascii="Times New Roman" w:hAnsi="Times New Roman"/>
          <w:sz w:val="28"/>
          <w:szCs w:val="28"/>
        </w:rPr>
        <w:t xml:space="preserve">, были переведены на немецкий язык существительными с предлогом </w:t>
      </w:r>
      <w:r w:rsidRPr="00AB28CB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> </w:t>
      </w:r>
      <w:r w:rsidRPr="00AB28CB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–</w:t>
      </w:r>
      <w:r w:rsidRPr="00536CAA">
        <w:rPr>
          <w:rStyle w:val="apple-converted-space"/>
          <w:rFonts w:ascii="Times New Roman" w:hAnsi="Times New Roman"/>
          <w:i/>
          <w:color w:val="545454"/>
          <w:sz w:val="28"/>
          <w:szCs w:val="28"/>
          <w:shd w:val="clear" w:color="auto" w:fill="FFFFFF"/>
        </w:rPr>
        <w:t> 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in</w:t>
      </w:r>
      <w:r w:rsid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der</w:t>
      </w:r>
      <w:r w:rsid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Pretschistenka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von</w:t>
      </w:r>
      <w:r w:rsid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der</w:t>
      </w:r>
      <w:r w:rsid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Sucharewka</w:t>
      </w:r>
      <w:r w:rsidRPr="00AB2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прилагательное московский было переведено двумя способами </w:t>
      </w:r>
      <w:r w:rsidRPr="00AB28CB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> </w:t>
      </w:r>
      <w:r w:rsidRPr="00AB28CB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–</w:t>
      </w:r>
      <w:r w:rsidRPr="00AB28CB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> 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Moskauer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/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vonMoskau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34771" w:rsidRPr="003F34CE" w:rsidRDefault="00D34771" w:rsidP="00D34771">
      <w:pPr>
        <w:spacing w:after="0" w:line="360" w:lineRule="auto"/>
        <w:ind w:firstLine="709"/>
        <w:jc w:val="both"/>
        <w:rPr>
          <w:rStyle w:val="A10"/>
          <w:rFonts w:ascii="Times New Roman" w:eastAsia="TimesNewRoman" w:hAnsi="Times New Roman"/>
          <w:sz w:val="28"/>
          <w:szCs w:val="28"/>
        </w:rPr>
      </w:pPr>
      <w:r w:rsidRPr="0053247B">
        <w:rPr>
          <w:rFonts w:ascii="Times New Roman" w:eastAsia="TimesNewRoman" w:hAnsi="Times New Roman"/>
          <w:color w:val="000000"/>
          <w:sz w:val="28"/>
          <w:szCs w:val="28"/>
        </w:rPr>
        <w:t>Примечательно, что фамилия</w:t>
      </w:r>
      <w:r w:rsidR="00536CAA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53247B">
        <w:rPr>
          <w:rFonts w:ascii="Times New Roman" w:eastAsia="TimesNewRoman" w:hAnsi="Times New Roman"/>
          <w:color w:val="000000"/>
          <w:sz w:val="28"/>
          <w:szCs w:val="28"/>
        </w:rPr>
        <w:t xml:space="preserve">семьи цирковых предпринимателей и артистов </w:t>
      </w:r>
      <w:r w:rsidRPr="00536CAA">
        <w:rPr>
          <w:rFonts w:ascii="Times New Roman" w:eastAsia="TimesNewRoman" w:hAnsi="Times New Roman"/>
          <w:i/>
          <w:color w:val="000000"/>
          <w:sz w:val="28"/>
          <w:szCs w:val="28"/>
        </w:rPr>
        <w:t>Никитины</w:t>
      </w:r>
      <w:r w:rsidRPr="0053247B">
        <w:rPr>
          <w:rFonts w:ascii="Times New Roman" w:eastAsia="TimesNewRoman" w:hAnsi="Times New Roman"/>
          <w:color w:val="000000"/>
          <w:sz w:val="28"/>
          <w:szCs w:val="28"/>
        </w:rPr>
        <w:t xml:space="preserve"> при переводе на немецкий не получила суффикс </w:t>
      </w:r>
      <w:r w:rsidRPr="00532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536CAA">
        <w:rPr>
          <w:rStyle w:val="a8"/>
          <w:bCs/>
          <w:color w:val="000000"/>
          <w:sz w:val="28"/>
          <w:szCs w:val="28"/>
          <w:u w:val="single"/>
          <w:shd w:val="clear" w:color="auto" w:fill="FFFFFF"/>
        </w:rPr>
        <w:t>s</w:t>
      </w:r>
      <w:r w:rsidRPr="0053247B">
        <w:rPr>
          <w:rStyle w:val="a8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81073">
        <w:rPr>
          <w:rStyle w:val="a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Nikitin</w:t>
      </w:r>
      <w:r w:rsidRPr="00536CAA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Pr="00536CAA">
        <w:rPr>
          <w:rFonts w:ascii="Times New Roman" w:eastAsia="TimesNewRoman" w:hAnsi="Times New Roman"/>
          <w:i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  <w:lang w:val="de-DE"/>
        </w:rPr>
        <w:t>II</w:t>
      </w:r>
      <w:r w:rsidRPr="007C2D72">
        <w:rPr>
          <w:rFonts w:ascii="Times New Roman" w:hAnsi="Times New Roman"/>
          <w:color w:val="000000"/>
          <w:sz w:val="28"/>
          <w:szCs w:val="28"/>
        </w:rPr>
        <w:t>. Общественно-политические реалии: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1. Транскрипция и транслитерация (6,73%):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Bolschewismus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(большевизм),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Menschewik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(меньшевик),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Komsomolzin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(комсомолка),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Milizion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(милиционер),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Mosselprom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(Моссельпром),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MASSOLIT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(МАССОЛИТ).</w:t>
      </w:r>
    </w:p>
    <w:p w:rsidR="00D34771" w:rsidRPr="0053247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2. Калькирование (37,5%):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Wei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ß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gardist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(белогвардеец),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roter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Kommandeur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(красный командир),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imperialistische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uber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(империалистические хищники),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Hausgemeinschaft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(жилтоварищество),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Vorsitzende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Akustischen</w:t>
      </w:r>
      <w:r w:rsid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Kommission</w:t>
      </w:r>
      <w:r w:rsid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f</w:t>
      </w:r>
      <w:r w:rsidRPr="00536CAA">
        <w:rPr>
          <w:rFonts w:ascii="Times New Roman" w:hAnsi="Times New Roman"/>
          <w:i/>
          <w:color w:val="000000"/>
          <w:sz w:val="28"/>
          <w:szCs w:val="28"/>
          <w:lang w:eastAsia="ru-RU"/>
        </w:rPr>
        <w:t>ü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r</w:t>
      </w:r>
      <w:r w:rsid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die</w:t>
      </w:r>
      <w:r w:rsid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Moskauer</w:t>
      </w:r>
      <w:r w:rsid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Theater</w:t>
      </w:r>
      <w:r w:rsidRPr="00536CA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председатель акустической комиссии московских театров</w:t>
      </w:r>
      <w:r w:rsidRPr="00536CAA">
        <w:rPr>
          <w:rFonts w:ascii="Times New Roman" w:hAnsi="Times New Roman"/>
          <w:i/>
          <w:color w:val="000000"/>
          <w:sz w:val="28"/>
          <w:szCs w:val="28"/>
          <w:lang w:eastAsia="ru-RU"/>
        </w:rPr>
        <w:t>),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Wohnungsangelegenheiten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/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dieWohnungsfrage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(квартирный вопрос).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3. Полукалька (2,88%):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Grafen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Tolstoj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(графы Толстые),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Sowjet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Normalkost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(Совет Нормального питания),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Leiter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Unterabteilung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zur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S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uberung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Stadt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Moskau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von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herrenlosen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Tieren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Katzen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hnliches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bei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Abteilung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des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MKCh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(заведующий подотделом очистки города Москвы от бродячих животных (котов и пр.) в отделе МКХ).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4. Аналог (22,11%):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Gutsbesitzer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(помещики),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Werkt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tige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(трудовой элемент),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Genosse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(товарищ),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Verk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ufer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(приказчик),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Polizist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(городовой),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A07CC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Hausknechte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(дворники).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>5. Модуляция (5,77%):</w:t>
      </w:r>
      <w:r w:rsidR="00A07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M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ü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nzen</w:t>
      </w:r>
      <w:r w:rsidR="00EB42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aus</w:t>
      </w:r>
      <w:r w:rsidR="00EB42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der</w:t>
      </w:r>
      <w:r w:rsidR="00A07CC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Zarenzeit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(монеты царской чеканки),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Mitglied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menschlichen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Gesellschaft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(член социалистического общества)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Frage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Einweisung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weiterer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Mieter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(вопрос об уплотнении квартир дома),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Kriminalmiliz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(угрозыск), 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Ausl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nderladen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 xml:space="preserve">  (торгсин).</w:t>
      </w:r>
    </w:p>
    <w:p w:rsidR="00D34771" w:rsidRPr="002F6E0A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6E0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53247B">
        <w:rPr>
          <w:rFonts w:ascii="Times New Roman" w:hAnsi="Times New Roman"/>
          <w:color w:val="000000"/>
          <w:sz w:val="28"/>
          <w:szCs w:val="28"/>
        </w:rPr>
        <w:t>Генерализация</w:t>
      </w:r>
      <w:r w:rsidRPr="002F6E0A">
        <w:rPr>
          <w:rFonts w:ascii="Times New Roman" w:hAnsi="Times New Roman"/>
          <w:color w:val="000000"/>
          <w:sz w:val="28"/>
          <w:szCs w:val="28"/>
        </w:rPr>
        <w:t xml:space="preserve"> (1,92%):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EB4223" w:rsidRPr="002F6E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Konfektionsgesch</w:t>
      </w:r>
      <w:r w:rsidRPr="002F6E0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ft</w:t>
      </w:r>
      <w:r w:rsidRPr="002F6E0A">
        <w:rPr>
          <w:rFonts w:ascii="Times New Roman" w:hAnsi="Times New Roman"/>
          <w:i/>
          <w:color w:val="000000"/>
          <w:sz w:val="28"/>
          <w:szCs w:val="28"/>
        </w:rPr>
        <w:t xml:space="preserve"> («</w:t>
      </w:r>
      <w:r w:rsidRPr="00536C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Москвошвея</w:t>
      </w:r>
      <w:r w:rsidRPr="002F6E0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»),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EB4223" w:rsidRPr="002F6E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Moskauer</w:t>
      </w:r>
      <w:r w:rsidR="00EB4223" w:rsidRPr="002F6E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Universit</w:t>
      </w:r>
      <w:r w:rsidRPr="002F6E0A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tsklinik</w:t>
      </w:r>
      <w:r w:rsidRPr="002F6E0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клиника</w:t>
      </w:r>
      <w:r w:rsidR="00EB4223" w:rsidRPr="002F6E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Первого</w:t>
      </w:r>
      <w:r w:rsidR="00A07CC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МГУ</w:t>
      </w:r>
      <w:r w:rsidRPr="002F6E0A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34771" w:rsidRPr="007D217C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17C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53247B">
        <w:rPr>
          <w:rFonts w:ascii="Times New Roman" w:hAnsi="Times New Roman"/>
          <w:color w:val="000000"/>
          <w:sz w:val="28"/>
          <w:szCs w:val="28"/>
        </w:rPr>
        <w:t>Конкретизация</w:t>
      </w:r>
      <w:r w:rsidRPr="007D217C">
        <w:rPr>
          <w:rFonts w:ascii="Times New Roman" w:hAnsi="Times New Roman"/>
          <w:color w:val="000000"/>
          <w:sz w:val="28"/>
          <w:szCs w:val="28"/>
        </w:rPr>
        <w:t xml:space="preserve"> (0,96%):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536CAA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Kantinenwirt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завхоз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34771" w:rsidRPr="007D217C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217C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53247B">
        <w:rPr>
          <w:rFonts w:ascii="Times New Roman" w:hAnsi="Times New Roman"/>
          <w:color w:val="000000"/>
          <w:sz w:val="28"/>
          <w:szCs w:val="28"/>
        </w:rPr>
        <w:t>Описательный</w:t>
      </w:r>
      <w:r w:rsidR="002F6E0A" w:rsidRPr="007D2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47B">
        <w:rPr>
          <w:rFonts w:ascii="Times New Roman" w:hAnsi="Times New Roman"/>
          <w:color w:val="000000"/>
          <w:sz w:val="28"/>
          <w:szCs w:val="28"/>
        </w:rPr>
        <w:t>перевод</w:t>
      </w:r>
      <w:r w:rsidRPr="007D217C">
        <w:rPr>
          <w:rFonts w:ascii="Times New Roman" w:hAnsi="Times New Roman"/>
          <w:color w:val="000000"/>
          <w:sz w:val="28"/>
          <w:szCs w:val="28"/>
        </w:rPr>
        <w:t xml:space="preserve"> (3,85%):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wie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richtiger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Herr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как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барин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gn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diger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Herr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сударь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im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Zuchthaus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sein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каторжный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Leute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von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 w:rsidRPr="007D21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Wohnungsgenossenschaft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жилтоварищи</w:t>
      </w:r>
      <w:r w:rsidRPr="007D217C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>Суммируя все варианты адаптации общественно-политических реалий, можно сделать вывод о том, что самыми частотными приемами передачи слов в этой тематической группе являются калькирование (большинство калек представляют собой названия организаций и должностей), на втором месте стоит перевод с помощью аналога, на третьем - транскрипция и транслитерация.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Частое обращение к приему калькирования выражает стремление переводчиков с предельной точностью отразить явления общественно-политической жизни </w:t>
      </w:r>
      <w:r w:rsidRPr="00532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СССР в 1920-1930 гг.</w:t>
      </w:r>
      <w:r w:rsidRPr="0053247B">
        <w:rPr>
          <w:rFonts w:ascii="Times New Roman" w:hAnsi="Times New Roman"/>
          <w:color w:val="000000"/>
          <w:sz w:val="28"/>
          <w:szCs w:val="28"/>
        </w:rPr>
        <w:t>, раскрыть содержание деятельности организаций того времени.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>При передаче общественно-политических реалий на немецкий язык было выявлено значительное количество неточностей.</w:t>
      </w:r>
    </w:p>
    <w:p w:rsidR="00D34771" w:rsidRPr="000B6E83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>Перевод выражения «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финзрелищный сектор</w:t>
      </w:r>
      <w:r w:rsidRPr="0053247B">
        <w:rPr>
          <w:rFonts w:ascii="Times New Roman" w:hAnsi="Times New Roman"/>
          <w:color w:val="000000"/>
          <w:sz w:val="28"/>
          <w:szCs w:val="28"/>
        </w:rPr>
        <w:t>» представляется нам не совсем удачным в виду того, что слово «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Finanzabteilung</w:t>
      </w:r>
      <w:r w:rsidRPr="0053247B">
        <w:rPr>
          <w:rFonts w:ascii="Times New Roman" w:hAnsi="Times New Roman"/>
          <w:color w:val="000000"/>
          <w:sz w:val="28"/>
          <w:szCs w:val="28"/>
        </w:rPr>
        <w:t xml:space="preserve">» буквально переводится как «финансовый отдел», оно </w:t>
      </w:r>
      <w:r w:rsidRPr="00532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 w:rsidRPr="0053247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36CAA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передает сути понятия</w:t>
      </w:r>
      <w:r w:rsidRPr="0053247B">
        <w:rPr>
          <w:rFonts w:ascii="Times New Roman" w:hAnsi="Times New Roman"/>
          <w:color w:val="000000"/>
          <w:sz w:val="28"/>
          <w:szCs w:val="28"/>
        </w:rPr>
        <w:t xml:space="preserve"> «финзрелищный». </w:t>
      </w:r>
      <w:r w:rsidRPr="00532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Ю. Хорецкая предлагает следующий вариант перевода: </w:t>
      </w:r>
      <w:r w:rsidRPr="0053247B">
        <w:rPr>
          <w:rFonts w:ascii="Times New Roman" w:hAnsi="Times New Roman"/>
          <w:color w:val="000000"/>
          <w:sz w:val="28"/>
          <w:szCs w:val="28"/>
        </w:rPr>
        <w:t>«А</w:t>
      </w:r>
      <w:r w:rsidRPr="0053247B">
        <w:rPr>
          <w:rFonts w:ascii="Times New Roman" w:hAnsi="Times New Roman"/>
          <w:color w:val="000000"/>
          <w:sz w:val="28"/>
          <w:szCs w:val="28"/>
          <w:lang w:val="de-DE"/>
        </w:rPr>
        <w:t>bteilung</w:t>
      </w:r>
      <w:r w:rsidR="0053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47B">
        <w:rPr>
          <w:rFonts w:ascii="Times New Roman" w:hAnsi="Times New Roman"/>
          <w:color w:val="000000"/>
          <w:sz w:val="28"/>
          <w:szCs w:val="28"/>
          <w:lang w:val="de-DE"/>
        </w:rPr>
        <w:t>f</w:t>
      </w:r>
      <w:r w:rsidRPr="0053247B">
        <w:rPr>
          <w:rFonts w:ascii="Times New Roman" w:hAnsi="Times New Roman"/>
          <w:color w:val="000000"/>
          <w:sz w:val="28"/>
          <w:szCs w:val="28"/>
        </w:rPr>
        <w:t>ü</w:t>
      </w:r>
      <w:r w:rsidRPr="0053247B">
        <w:rPr>
          <w:rFonts w:ascii="Times New Roman" w:hAnsi="Times New Roman"/>
          <w:color w:val="000000"/>
          <w:sz w:val="28"/>
          <w:szCs w:val="28"/>
          <w:lang w:val="de-DE"/>
        </w:rPr>
        <w:t>r</w:t>
      </w:r>
      <w:r w:rsidR="0053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47B">
        <w:rPr>
          <w:rFonts w:ascii="Times New Roman" w:hAnsi="Times New Roman"/>
          <w:color w:val="000000"/>
          <w:sz w:val="28"/>
          <w:szCs w:val="28"/>
          <w:lang w:val="de-DE"/>
        </w:rPr>
        <w:t>Schauspiele</w:t>
      </w:r>
      <w:r w:rsidR="0053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47B">
        <w:rPr>
          <w:rFonts w:ascii="Times New Roman" w:hAnsi="Times New Roman"/>
          <w:color w:val="000000"/>
          <w:sz w:val="28"/>
          <w:szCs w:val="28"/>
          <w:lang w:val="de-DE"/>
        </w:rPr>
        <w:t>und</w:t>
      </w:r>
      <w:r w:rsidR="00536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47B">
        <w:rPr>
          <w:rFonts w:ascii="Times New Roman" w:hAnsi="Times New Roman"/>
          <w:color w:val="000000"/>
          <w:sz w:val="28"/>
          <w:szCs w:val="28"/>
          <w:lang w:val="de-DE"/>
        </w:rPr>
        <w:t>Unterhaltungsveranstaltungen</w:t>
      </w:r>
      <w:r w:rsidRPr="0053247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3247B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Pr="0053247B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Хорецкая </w:t>
      </w:r>
      <w:r w:rsidRPr="00532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2013: 191</w:t>
      </w:r>
      <w:r w:rsidRPr="0053247B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53247B">
        <w:rPr>
          <w:rFonts w:ascii="Times New Roman" w:hAnsi="Times New Roman"/>
          <w:color w:val="000000"/>
          <w:sz w:val="28"/>
          <w:szCs w:val="28"/>
        </w:rPr>
        <w:t>, но такой перевод также нельзя назвать абсолютно точным</w:t>
      </w:r>
      <w:r w:rsidRPr="0076184F">
        <w:rPr>
          <w:rFonts w:ascii="Times New Roman" w:hAnsi="Times New Roman"/>
          <w:color w:val="000000"/>
          <w:sz w:val="28"/>
          <w:szCs w:val="28"/>
        </w:rPr>
        <w:t xml:space="preserve">, ведь в данном случае теряется смысл сокращения «фин», употребляющегося в сложных словах в значении финансовый или финансы. </w:t>
      </w:r>
      <w:r w:rsidRPr="0076184F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2D645C">
        <w:rPr>
          <w:rFonts w:ascii="Times New Roman" w:eastAsia="TimesNewRoman" w:hAnsi="Times New Roman"/>
          <w:color w:val="000000"/>
          <w:sz w:val="28"/>
          <w:szCs w:val="28"/>
        </w:rPr>
        <w:t>74</w:t>
      </w:r>
      <w:r w:rsidR="002D645C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, с. 635</w:t>
      </w:r>
      <w:r w:rsidRPr="0076184F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6184F">
        <w:rPr>
          <w:rFonts w:ascii="Times New Roman" w:hAnsi="Times New Roman"/>
          <w:color w:val="000000"/>
          <w:sz w:val="28"/>
          <w:szCs w:val="28"/>
        </w:rPr>
        <w:t>. Помимо этого, в переводе пропадает пародийное начало, поскольку выражение «финзрелищный сектор» пародирует канцелярский стиль.</w:t>
      </w:r>
    </w:p>
    <w:p w:rsidR="00D34771" w:rsidRPr="000B6E83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Перевод названия такой организации, как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комиссия изящной словесности (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Kommission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r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sch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ngeistige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Literatur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36CAA">
        <w:rPr>
          <w:rStyle w:val="A10"/>
          <w:rFonts w:ascii="Times New Roman" w:hAnsi="Times New Roman"/>
          <w:i/>
          <w:sz w:val="28"/>
          <w:szCs w:val="28"/>
        </w:rPr>
        <w:t xml:space="preserve"> </w:t>
      </w:r>
      <w:r w:rsidRPr="007C2D72">
        <w:rPr>
          <w:rStyle w:val="A10"/>
          <w:rFonts w:ascii="Times New Roman" w:hAnsi="Times New Roman"/>
          <w:sz w:val="28"/>
          <w:szCs w:val="28"/>
        </w:rPr>
        <w:t>облегчает понимание этой реалии немецким читателям, однако утрачивает специфические коннотации, ведь</w:t>
      </w:r>
      <w:r w:rsidR="00536CAA">
        <w:rPr>
          <w:rStyle w:val="A10"/>
          <w:rFonts w:ascii="Times New Roman" w:hAnsi="Times New Roman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под выражением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sch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ngeistige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Literatur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в первую очередь подразумевается художественная литература</w:t>
      </w:r>
      <w:r w:rsidRPr="007C2D7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E6BE0">
        <w:rPr>
          <w:rFonts w:ascii="Times New Roman" w:hAnsi="Times New Roman"/>
          <w:color w:val="000000"/>
          <w:sz w:val="28"/>
          <w:szCs w:val="28"/>
        </w:rPr>
        <w:t>В переводе названия этой организации также теряется стилистическая окраска, которую привносит архаизм.</w:t>
      </w:r>
    </w:p>
    <w:p w:rsidR="00D34771" w:rsidRPr="00F5379D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При переводе слова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нэпман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Spekulant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D72">
        <w:rPr>
          <w:rStyle w:val="A10"/>
          <w:rFonts w:ascii="Times New Roman" w:hAnsi="Times New Roman"/>
          <w:sz w:val="28"/>
          <w:szCs w:val="28"/>
        </w:rPr>
        <w:t>переводчик подчеркнул, что в речи Шарикова это слово приобретает негативный оттенок значения, однако нужного коммуникативного эффекта в данном случае добиться не удалось, так как данный вариант перевода не включает основной ком</w:t>
      </w:r>
      <w:r w:rsidRPr="007C2D72">
        <w:rPr>
          <w:rStyle w:val="A10"/>
          <w:rFonts w:ascii="Times New Roman" w:hAnsi="Times New Roman"/>
          <w:sz w:val="28"/>
          <w:szCs w:val="28"/>
        </w:rPr>
        <w:softHyphen/>
        <w:t>понент значения лексемы «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частный предприниматель, </w:t>
      </w:r>
      <w:r w:rsidRPr="004F3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торговец </w:t>
      </w:r>
      <w:r w:rsidRPr="004F36F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в первоначальный период нэпа»</w:t>
      </w:r>
      <w:r w:rsidRPr="004F36FA">
        <w:rPr>
          <w:rStyle w:val="A10"/>
          <w:rFonts w:ascii="Times New Roman" w:hAnsi="Times New Roman"/>
          <w:sz w:val="28"/>
          <w:szCs w:val="28"/>
        </w:rPr>
        <w:t>.</w:t>
      </w:r>
      <w:r w:rsidRPr="007C2D72">
        <w:rPr>
          <w:rStyle w:val="A10"/>
          <w:rFonts w:ascii="Times New Roman" w:hAnsi="Times New Roman"/>
          <w:sz w:val="28"/>
          <w:szCs w:val="28"/>
        </w:rPr>
        <w:t xml:space="preserve"> При передаче понятия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кулачок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kleiner</w:t>
      </w:r>
      <w:r w:rsidR="00536CAA" w:rsidRPr="00536C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36CAA">
        <w:rPr>
          <w:rFonts w:ascii="Times New Roman" w:hAnsi="Times New Roman"/>
          <w:i/>
          <w:color w:val="000000"/>
          <w:sz w:val="28"/>
          <w:szCs w:val="28"/>
          <w:lang w:val="de-DE"/>
        </w:rPr>
        <w:t>Kulak</w:t>
      </w:r>
      <w:r w:rsidRPr="00536CA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на немецкий язык, </w:t>
      </w:r>
      <w:r w:rsidRPr="00F5379D">
        <w:rPr>
          <w:rFonts w:ascii="Times New Roman" w:hAnsi="Times New Roman"/>
          <w:color w:val="000000"/>
          <w:sz w:val="28"/>
          <w:szCs w:val="28"/>
        </w:rPr>
        <w:t xml:space="preserve">по всей видимости, напротив, была утеряна </w:t>
      </w:r>
      <w:r w:rsidRPr="00F537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пренебрежительная коннотация.</w:t>
      </w:r>
    </w:p>
    <w:p w:rsidR="00D34771" w:rsidRPr="004E6BE0" w:rsidRDefault="00D34771" w:rsidP="00536CAA">
      <w:pPr>
        <w:spacing w:after="0" w:line="360" w:lineRule="auto"/>
        <w:ind w:firstLine="709"/>
        <w:jc w:val="both"/>
        <w:rPr>
          <w:rStyle w:val="A10"/>
          <w:rFonts w:ascii="Times New Roman" w:hAnsi="Times New Roman"/>
          <w:sz w:val="28"/>
          <w:szCs w:val="28"/>
          <w:shd w:val="clear" w:color="auto" w:fill="FBFBFB"/>
        </w:rPr>
      </w:pPr>
      <w:r w:rsidRPr="004E6BE0">
        <w:rPr>
          <w:rStyle w:val="A10"/>
          <w:rFonts w:ascii="Times New Roman" w:hAnsi="Times New Roman"/>
          <w:sz w:val="28"/>
          <w:szCs w:val="28"/>
        </w:rPr>
        <w:t xml:space="preserve">Перевод титула </w:t>
      </w:r>
      <w:r w:rsidRPr="00536CAA">
        <w:rPr>
          <w:rStyle w:val="A10"/>
          <w:rFonts w:ascii="Times New Roman" w:hAnsi="Times New Roman"/>
          <w:i/>
          <w:sz w:val="28"/>
          <w:szCs w:val="28"/>
        </w:rPr>
        <w:t>«барон» (</w:t>
      </w:r>
      <w:r w:rsidRPr="00536CAA">
        <w:rPr>
          <w:rStyle w:val="A10"/>
          <w:rFonts w:ascii="Times New Roman" w:hAnsi="Times New Roman"/>
          <w:i/>
          <w:sz w:val="28"/>
          <w:szCs w:val="28"/>
          <w:lang w:val="de-DE"/>
        </w:rPr>
        <w:t>Graf</w:t>
      </w:r>
      <w:r w:rsidRPr="00536CAA">
        <w:rPr>
          <w:rStyle w:val="A10"/>
          <w:rFonts w:ascii="Times New Roman" w:hAnsi="Times New Roman"/>
          <w:i/>
          <w:sz w:val="28"/>
          <w:szCs w:val="28"/>
        </w:rPr>
        <w:t>)</w:t>
      </w:r>
      <w:r w:rsidRPr="004E6BE0">
        <w:rPr>
          <w:rStyle w:val="A10"/>
          <w:rFonts w:ascii="Times New Roman" w:hAnsi="Times New Roman"/>
          <w:sz w:val="28"/>
          <w:szCs w:val="28"/>
        </w:rPr>
        <w:t xml:space="preserve"> мы тоже расцениваем как неадекватный, потому что барон – это </w:t>
      </w:r>
      <w:r w:rsidRPr="004E6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дворянский титул ниже графского</w:t>
      </w:r>
      <w:r w:rsidRPr="004E6BE0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(в России он был введен Петром I для высшего слоя прибалтийских </w:t>
      </w:r>
      <w:r w:rsidR="00076488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дворян немецкого происхождения)</w:t>
      </w:r>
      <w:r w:rsidR="00536CAA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Pr="004E6BE0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70</w:t>
      </w:r>
      <w:r w:rsidRPr="004E6BE0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4E6BE0">
        <w:rPr>
          <w:rFonts w:ascii="Times New Roman" w:hAnsi="Times New Roman"/>
          <w:color w:val="000000"/>
          <w:sz w:val="28"/>
          <w:szCs w:val="28"/>
        </w:rPr>
        <w:t xml:space="preserve">. Более того, данное понятие было заимствовано из немецкого языка </w:t>
      </w:r>
      <w:r w:rsidRPr="004E6BE0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75</w:t>
      </w:r>
      <w:r w:rsidRPr="004E6BE0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4E6BE0">
        <w:rPr>
          <w:rFonts w:ascii="Times New Roman" w:hAnsi="Times New Roman"/>
          <w:color w:val="000000"/>
          <w:sz w:val="28"/>
          <w:szCs w:val="28"/>
        </w:rPr>
        <w:t xml:space="preserve">, поэтому его следовало бы перевести как </w:t>
      </w:r>
      <w:r w:rsidRPr="004E6BE0">
        <w:rPr>
          <w:rFonts w:ascii="Times New Roman" w:hAnsi="Times New Roman"/>
          <w:color w:val="000000"/>
          <w:sz w:val="28"/>
          <w:szCs w:val="28"/>
          <w:lang w:val="de-DE"/>
        </w:rPr>
        <w:t>Baron</w:t>
      </w:r>
      <w:r w:rsidRPr="004E6BE0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F5379D" w:rsidRDefault="00D34771" w:rsidP="00EB4223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6BE0">
        <w:rPr>
          <w:color w:val="000000"/>
          <w:sz w:val="28"/>
          <w:szCs w:val="28"/>
          <w:lang w:val="de-DE"/>
        </w:rPr>
        <w:t>III</w:t>
      </w:r>
      <w:r w:rsidRPr="004E6BE0">
        <w:rPr>
          <w:color w:val="000000"/>
          <w:sz w:val="28"/>
          <w:szCs w:val="28"/>
        </w:rPr>
        <w:t>. Бытовые реалии были переведены следующим образом:</w:t>
      </w:r>
    </w:p>
    <w:p w:rsidR="00D34771" w:rsidRDefault="00D34771" w:rsidP="00EB4223">
      <w:pPr>
        <w:pStyle w:val="a3"/>
        <w:numPr>
          <w:ilvl w:val="0"/>
          <w:numId w:val="29"/>
        </w:numPr>
        <w:shd w:val="clear" w:color="auto" w:fill="F9F9F9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7C2D72">
        <w:rPr>
          <w:color w:val="000000"/>
          <w:sz w:val="28"/>
          <w:szCs w:val="28"/>
        </w:rPr>
        <w:t xml:space="preserve">Транскрипция и </w:t>
      </w:r>
      <w:r w:rsidRPr="0053247B">
        <w:rPr>
          <w:color w:val="000000"/>
          <w:sz w:val="28"/>
          <w:szCs w:val="28"/>
        </w:rPr>
        <w:t xml:space="preserve">транслитерация (10,48%): </w:t>
      </w:r>
      <w:r w:rsidRPr="00EB4223">
        <w:rPr>
          <w:i/>
          <w:color w:val="000000"/>
          <w:sz w:val="28"/>
          <w:szCs w:val="28"/>
          <w:lang w:val="de-DE"/>
        </w:rPr>
        <w:t>der</w:t>
      </w:r>
      <w:r w:rsidR="002F6E0A">
        <w:rPr>
          <w:i/>
          <w:color w:val="000000"/>
          <w:sz w:val="28"/>
          <w:szCs w:val="28"/>
        </w:rPr>
        <w:t xml:space="preserve"> </w:t>
      </w:r>
      <w:r w:rsidRPr="00EB4223">
        <w:rPr>
          <w:i/>
          <w:color w:val="000000"/>
          <w:sz w:val="28"/>
          <w:szCs w:val="28"/>
          <w:lang w:val="de-DE"/>
        </w:rPr>
        <w:t>Borstsch</w:t>
      </w:r>
      <w:r w:rsidRPr="00EB4223">
        <w:rPr>
          <w:i/>
          <w:color w:val="000000"/>
          <w:sz w:val="28"/>
          <w:szCs w:val="28"/>
        </w:rPr>
        <w:t xml:space="preserve"> (борщ), Starka (старка), </w:t>
      </w:r>
      <w:r w:rsidRPr="00EB4223">
        <w:rPr>
          <w:i/>
          <w:color w:val="000000"/>
          <w:sz w:val="28"/>
          <w:szCs w:val="28"/>
          <w:lang w:val="de-DE"/>
        </w:rPr>
        <w:t>die</w:t>
      </w:r>
      <w:r w:rsidR="002F6E0A">
        <w:rPr>
          <w:i/>
          <w:color w:val="000000"/>
          <w:sz w:val="28"/>
          <w:szCs w:val="28"/>
        </w:rPr>
        <w:t xml:space="preserve"> </w:t>
      </w:r>
      <w:r w:rsidRPr="00EB4223">
        <w:rPr>
          <w:i/>
          <w:color w:val="000000"/>
          <w:sz w:val="28"/>
          <w:szCs w:val="28"/>
          <w:lang w:val="de-DE"/>
        </w:rPr>
        <w:t>Balalaika</w:t>
      </w:r>
      <w:r w:rsidRPr="00EB4223">
        <w:rPr>
          <w:i/>
          <w:color w:val="000000"/>
          <w:sz w:val="28"/>
          <w:szCs w:val="28"/>
        </w:rPr>
        <w:t xml:space="preserve"> (балалайка), </w:t>
      </w:r>
      <w:r w:rsidRPr="00EB4223">
        <w:rPr>
          <w:i/>
          <w:color w:val="000000"/>
          <w:sz w:val="28"/>
          <w:szCs w:val="28"/>
          <w:lang w:val="de-DE"/>
        </w:rPr>
        <w:t>Komarinski</w:t>
      </w:r>
      <w:r w:rsidRPr="00EB4223">
        <w:rPr>
          <w:i/>
          <w:color w:val="000000"/>
          <w:sz w:val="28"/>
          <w:szCs w:val="28"/>
        </w:rPr>
        <w:t xml:space="preserve"> (камаринский), </w:t>
      </w:r>
      <w:r w:rsidRPr="00EB4223">
        <w:rPr>
          <w:i/>
          <w:color w:val="000000"/>
          <w:sz w:val="28"/>
          <w:szCs w:val="28"/>
          <w:lang w:val="de-DE"/>
        </w:rPr>
        <w:t>ein</w:t>
      </w:r>
      <w:r w:rsidR="002F6E0A">
        <w:rPr>
          <w:i/>
          <w:color w:val="000000"/>
          <w:sz w:val="28"/>
          <w:szCs w:val="28"/>
        </w:rPr>
        <w:t xml:space="preserve"> </w:t>
      </w:r>
      <w:r w:rsidRPr="00EB4223">
        <w:rPr>
          <w:i/>
          <w:color w:val="000000"/>
          <w:sz w:val="28"/>
          <w:szCs w:val="28"/>
          <w:lang w:val="de-DE"/>
        </w:rPr>
        <w:t>Samowar</w:t>
      </w:r>
      <w:r w:rsidRPr="00EB4223">
        <w:rPr>
          <w:i/>
          <w:color w:val="000000"/>
          <w:sz w:val="28"/>
          <w:szCs w:val="28"/>
        </w:rPr>
        <w:t xml:space="preserve"> (самовар), </w:t>
      </w:r>
      <w:r w:rsidRPr="00EB4223">
        <w:rPr>
          <w:i/>
          <w:color w:val="000000"/>
          <w:sz w:val="28"/>
          <w:szCs w:val="28"/>
          <w:lang w:val="de-DE"/>
        </w:rPr>
        <w:t>Tscherwonzen</w:t>
      </w:r>
      <w:r w:rsidRPr="00EB4223">
        <w:rPr>
          <w:i/>
          <w:color w:val="000000"/>
          <w:sz w:val="28"/>
          <w:szCs w:val="28"/>
        </w:rPr>
        <w:t xml:space="preserve"> (червонцы).</w:t>
      </w:r>
    </w:p>
    <w:p w:rsidR="00EB4223" w:rsidRPr="00EB4223" w:rsidRDefault="00EB4223" w:rsidP="00EB4223">
      <w:pPr>
        <w:pStyle w:val="a3"/>
        <w:numPr>
          <w:ilvl w:val="0"/>
          <w:numId w:val="29"/>
        </w:numPr>
        <w:shd w:val="clear" w:color="auto" w:fill="F9F9F9"/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EB4223">
        <w:rPr>
          <w:i/>
          <w:color w:val="000000"/>
          <w:sz w:val="28"/>
          <w:szCs w:val="28"/>
        </w:rPr>
        <w:t xml:space="preserve">Калькирование (8,57%): </w:t>
      </w:r>
      <w:r w:rsidRPr="00EB4223">
        <w:rPr>
          <w:i/>
          <w:color w:val="000000"/>
          <w:sz w:val="28"/>
          <w:szCs w:val="28"/>
          <w:lang w:val="de-DE"/>
        </w:rPr>
        <w:t>die</w:t>
      </w:r>
      <w:r w:rsidRPr="00EB4223">
        <w:rPr>
          <w:i/>
          <w:color w:val="000000"/>
          <w:sz w:val="28"/>
          <w:szCs w:val="28"/>
        </w:rPr>
        <w:t xml:space="preserve"> </w:t>
      </w:r>
      <w:r w:rsidRPr="00EB4223">
        <w:rPr>
          <w:i/>
          <w:color w:val="000000"/>
          <w:sz w:val="28"/>
          <w:szCs w:val="28"/>
          <w:lang w:val="de-DE"/>
        </w:rPr>
        <w:t>Gemeinschaftsk</w:t>
      </w:r>
      <w:r w:rsidRPr="00EB4223">
        <w:rPr>
          <w:i/>
          <w:color w:val="000000"/>
          <w:sz w:val="28"/>
          <w:szCs w:val="28"/>
        </w:rPr>
        <w:t>ü</w:t>
      </w:r>
      <w:r w:rsidRPr="00EB4223">
        <w:rPr>
          <w:i/>
          <w:color w:val="000000"/>
          <w:sz w:val="28"/>
          <w:szCs w:val="28"/>
          <w:lang w:val="de-DE"/>
        </w:rPr>
        <w:t>che</w:t>
      </w:r>
      <w:r w:rsidRPr="00EB4223">
        <w:rPr>
          <w:i/>
          <w:color w:val="000000"/>
          <w:sz w:val="28"/>
          <w:szCs w:val="28"/>
        </w:rPr>
        <w:t xml:space="preserve"> (общая кухня),</w:t>
      </w:r>
      <w:r>
        <w:t xml:space="preserve"> </w:t>
      </w:r>
      <w:r w:rsidRPr="00EB4223">
        <w:rPr>
          <w:i/>
          <w:color w:val="000000"/>
          <w:sz w:val="28"/>
          <w:szCs w:val="28"/>
          <w:lang w:val="de-DE"/>
        </w:rPr>
        <w:t>ein</w:t>
      </w:r>
      <w:r w:rsidRPr="00EB4223">
        <w:rPr>
          <w:i/>
          <w:color w:val="000000"/>
          <w:sz w:val="28"/>
          <w:szCs w:val="28"/>
        </w:rPr>
        <w:t xml:space="preserve"> </w:t>
      </w:r>
      <w:r w:rsidRPr="00EB4223">
        <w:rPr>
          <w:i/>
          <w:color w:val="000000"/>
          <w:sz w:val="28"/>
          <w:szCs w:val="28"/>
          <w:lang w:val="de-DE"/>
        </w:rPr>
        <w:t>Finnenmesser</w:t>
      </w:r>
      <w:r w:rsidRPr="00EB4223">
        <w:rPr>
          <w:i/>
          <w:color w:val="000000"/>
          <w:sz w:val="28"/>
          <w:szCs w:val="28"/>
        </w:rPr>
        <w:t xml:space="preserve"> (финский нож), </w:t>
      </w:r>
      <w:r w:rsidRPr="00EB4223">
        <w:rPr>
          <w:i/>
          <w:color w:val="000000"/>
          <w:sz w:val="28"/>
          <w:szCs w:val="28"/>
          <w:lang w:val="de-DE"/>
        </w:rPr>
        <w:t>die</w:t>
      </w:r>
      <w:r w:rsidRPr="00EB4223">
        <w:rPr>
          <w:i/>
          <w:color w:val="000000"/>
          <w:sz w:val="28"/>
          <w:szCs w:val="28"/>
        </w:rPr>
        <w:t xml:space="preserve"> "</w:t>
      </w:r>
      <w:r w:rsidRPr="00EB4223">
        <w:rPr>
          <w:i/>
          <w:color w:val="000000"/>
          <w:sz w:val="28"/>
          <w:szCs w:val="28"/>
          <w:lang w:val="de-DE"/>
        </w:rPr>
        <w:t>Extrakrakauer</w:t>
      </w:r>
      <w:r w:rsidRPr="00EB4223">
        <w:rPr>
          <w:i/>
          <w:color w:val="000000"/>
          <w:sz w:val="28"/>
          <w:szCs w:val="28"/>
        </w:rPr>
        <w:t>" («особая краковская»),</w:t>
      </w:r>
      <w:r w:rsidRPr="00EB4223">
        <w:t xml:space="preserve"> </w:t>
      </w:r>
      <w:r w:rsidRPr="00EB4223">
        <w:rPr>
          <w:i/>
          <w:color w:val="000000"/>
          <w:sz w:val="28"/>
          <w:szCs w:val="28"/>
        </w:rPr>
        <w:t>Lacksiegel (сургучная печать), der aus</w:t>
      </w:r>
      <w:r>
        <w:rPr>
          <w:i/>
          <w:color w:val="000000"/>
          <w:sz w:val="28"/>
          <w:szCs w:val="28"/>
        </w:rPr>
        <w:t>ländische Tourist  (интурист).</w:t>
      </w:r>
    </w:p>
    <w:p w:rsidR="00D34771" w:rsidRPr="00EB4223" w:rsidRDefault="00D34771" w:rsidP="00EB4223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3. Полукалька (5,71%): 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Ai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Danil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Wei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ß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wein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(белое сухое «Ай-Даниль»), "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MSOP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Fleischverkauf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" (МСПО – мясная торговля),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EB4223" w:rsidRP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Einem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Dose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(коробка из-под Эйнема),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Devisnik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(валютчик),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eine</w:t>
      </w:r>
      <w:r w:rsidR="00EB4223" w:rsidRP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ganze</w:t>
      </w:r>
      <w:r w:rsidR="00EB4223" w:rsidRP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Werst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(за версту).</w:t>
      </w:r>
    </w:p>
    <w:p w:rsidR="00D34771" w:rsidRPr="0053247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4. Аналог (30,48%):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Napfkuchen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(баба),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Badeh</w:t>
      </w:r>
      <w:r w:rsidRP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>ä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uschen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(баня),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Filzstiefel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(валенки),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Blitzgespr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ch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(сверхсрочный разговор, сверхмолния),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D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Zug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(курьерский),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von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ungef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hr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einem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Lot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(золотников на пять).</w:t>
      </w:r>
    </w:p>
    <w:p w:rsidR="00D34771" w:rsidRPr="0053247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5. Модуляция (6,67%):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en-US"/>
        </w:rPr>
        <w:t>der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en-US"/>
        </w:rPr>
        <w:t>mausgraue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en-US"/>
        </w:rPr>
        <w:t>Sommeranzug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(летняя серенькая пара),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Russenbluse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(тол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c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товка),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Russenhemd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(косоворотка),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St</w:t>
      </w:r>
      <w:r w:rsidRP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>ö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rr</w:t>
      </w:r>
      <w:r w:rsidRP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>ü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 w:eastAsia="ru-RU"/>
        </w:rPr>
        <w:t>cken</w:t>
      </w:r>
      <w:r w:rsidRPr="00EB422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(балык)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Freikartenj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de-DE"/>
        </w:rPr>
        <w:t>ger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(контрамарочники),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en-US"/>
        </w:rPr>
        <w:t>Best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ä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en-US"/>
        </w:rPr>
        <w:t>tigung</w:t>
      </w:r>
      <w:r w:rsidR="00EB42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B4223">
        <w:rPr>
          <w:rFonts w:ascii="Times New Roman" w:hAnsi="Times New Roman"/>
          <w:i/>
          <w:color w:val="000000"/>
          <w:sz w:val="28"/>
          <w:szCs w:val="28"/>
          <w:lang w:val="en-US"/>
        </w:rPr>
        <w:t>drahten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 xml:space="preserve"> (молнировать).</w:t>
      </w:r>
    </w:p>
    <w:p w:rsidR="00D34771" w:rsidRPr="0053247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6. Генерализация (9,52%): </w:t>
      </w:r>
      <w:r w:rsidRPr="00EB4223">
        <w:rPr>
          <w:rFonts w:ascii="Times New Roman" w:hAnsi="Times New Roman"/>
          <w:i/>
          <w:color w:val="000000"/>
          <w:sz w:val="28"/>
          <w:szCs w:val="28"/>
        </w:rPr>
        <w:t>die Kappe eines Patriarchen (патриарший куколь), die Wintermütze (шапка-ушанка), Tourist  (интурист), die Küche (полати), dieses Zeug («Жиркость»), die Flasche (литровка), der Konsumladen (кооператив Центрохоза), die Kutscher (лихачи),ein bißchen Fleisch (с осьмушку мяса), drei blitzende Münzen (три блестящих полтинника).</w:t>
      </w:r>
    </w:p>
    <w:p w:rsidR="00D34771" w:rsidRPr="0053247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7. Конкретизация (8,57%): 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 xml:space="preserve">rote Armbinde (алая повязка), die Sportmütze (кепка),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nfzigKopeken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 xml:space="preserve"> (по полтиннику); im Wert von vierzigtausend Goldrubel (в сорок тысяч золотом),unser sowjetisches Geld (наши советские).</w:t>
      </w:r>
    </w:p>
    <w:p w:rsidR="00D34771" w:rsidRPr="0053247B" w:rsidRDefault="00D34771" w:rsidP="00D34771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>Добавление</w:t>
      </w:r>
      <w:r w:rsidRPr="0053247B">
        <w:rPr>
          <w:rFonts w:ascii="Times New Roman" w:hAnsi="Times New Roman"/>
          <w:color w:val="000000"/>
          <w:sz w:val="28"/>
          <w:szCs w:val="28"/>
          <w:lang w:val="de-DE"/>
        </w:rPr>
        <w:t xml:space="preserve"> (1,9%):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die Aprikosenlimonade (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>абрикосовая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), ein Büdchen "Bier und div. Mineralwasser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>"</w:t>
      </w:r>
      <w:r w:rsidR="00813E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>(будочка с надписью «Пиво и воды»).</w:t>
      </w:r>
    </w:p>
    <w:p w:rsidR="00D34771" w:rsidRPr="0053247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9. Опущение (0,95%): 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>ein Glas Abrau (бокал вина «Абрау-Дюрсо»).</w:t>
      </w:r>
    </w:p>
    <w:p w:rsidR="00D34771" w:rsidRPr="0053247B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 xml:space="preserve">10. Описательный перевод (1,9%):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Haus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das</w:t>
      </w:r>
      <w:r w:rsidR="00813E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als</w:t>
      </w:r>
      <w:r w:rsidR="00813E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offenes</w:t>
      </w:r>
      <w:r w:rsidR="00813E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Rechteck</w:t>
      </w:r>
      <w:r w:rsidR="00813E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an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die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Sadowaja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grenzte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 xml:space="preserve"> (дом покоем расположенный на Садовой улице);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Hut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wie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Br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>ö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tchen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13E47">
        <w:rPr>
          <w:rFonts w:ascii="Times New Roman" w:hAnsi="Times New Roman"/>
          <w:i/>
          <w:color w:val="000000"/>
          <w:sz w:val="28"/>
          <w:szCs w:val="28"/>
          <w:lang w:val="de-DE"/>
        </w:rPr>
        <w:t>aussah</w:t>
      </w:r>
      <w:r w:rsidRPr="00813E47">
        <w:rPr>
          <w:rFonts w:ascii="Times New Roman" w:hAnsi="Times New Roman"/>
          <w:i/>
          <w:color w:val="000000"/>
          <w:sz w:val="28"/>
          <w:szCs w:val="28"/>
        </w:rPr>
        <w:t xml:space="preserve"> (шляпа пирожком).</w:t>
      </w:r>
    </w:p>
    <w:p w:rsidR="00D34771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47B">
        <w:rPr>
          <w:rFonts w:ascii="Times New Roman" w:hAnsi="Times New Roman"/>
          <w:color w:val="000000"/>
          <w:sz w:val="28"/>
          <w:szCs w:val="28"/>
        </w:rPr>
        <w:t>Что касается перевода бытовых реалий, можно заключить, что именно в этой тематической группе нами было выявлено наибольшее разнообразие переводческих приёмов. Самым частотным способом является перевод с помощью аналога, затем идут  транскрипция и транслитерация. Кроме того, высокую частотность имеют приёмы генерализации, конкретизации и калькирования. Реже всего встречается прием опущения и описательный перевод.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BE0">
        <w:rPr>
          <w:rFonts w:ascii="Times New Roman" w:hAnsi="Times New Roman"/>
          <w:color w:val="000000"/>
          <w:sz w:val="28"/>
          <w:szCs w:val="28"/>
        </w:rPr>
        <w:t xml:space="preserve">Стоит отметить, что названия народных песен </w:t>
      </w:r>
      <w:r w:rsidRPr="00B81837">
        <w:rPr>
          <w:rFonts w:ascii="Times New Roman" w:hAnsi="Times New Roman"/>
          <w:i/>
          <w:sz w:val="28"/>
          <w:szCs w:val="28"/>
        </w:rPr>
        <w:t>«Светит месяц» ("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Der</w:t>
      </w:r>
      <w:r w:rsidR="00B81837">
        <w:rPr>
          <w:rFonts w:ascii="Times New Roman" w:hAnsi="Times New Roman"/>
          <w:i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Mond</w:t>
      </w:r>
      <w:r w:rsidR="00B81837">
        <w:rPr>
          <w:rFonts w:ascii="Times New Roman" w:hAnsi="Times New Roman"/>
          <w:i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leuchtet</w:t>
      </w:r>
      <w:r w:rsidRPr="00B81837">
        <w:rPr>
          <w:rFonts w:ascii="Times New Roman" w:hAnsi="Times New Roman"/>
          <w:i/>
          <w:sz w:val="28"/>
          <w:szCs w:val="28"/>
        </w:rPr>
        <w:t xml:space="preserve"> ü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ber</w:t>
      </w:r>
      <w:r w:rsidR="00B81837">
        <w:rPr>
          <w:rFonts w:ascii="Times New Roman" w:hAnsi="Times New Roman"/>
          <w:i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den</w:t>
      </w:r>
      <w:r w:rsidR="00B81837">
        <w:rPr>
          <w:rFonts w:ascii="Times New Roman" w:hAnsi="Times New Roman"/>
          <w:i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Wiesen</w:t>
      </w:r>
      <w:r w:rsidRPr="00B81837">
        <w:rPr>
          <w:rFonts w:ascii="Times New Roman" w:hAnsi="Times New Roman"/>
          <w:i/>
          <w:sz w:val="28"/>
          <w:szCs w:val="28"/>
        </w:rPr>
        <w:t>"), «Яблочко» ("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Ach</w:t>
      </w:r>
      <w:r w:rsidRPr="00B81837">
        <w:rPr>
          <w:rFonts w:ascii="Times New Roman" w:hAnsi="Times New Roman"/>
          <w:i/>
          <w:sz w:val="28"/>
          <w:szCs w:val="28"/>
        </w:rPr>
        <w:t xml:space="preserve"> Ä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pfelchen</w:t>
      </w:r>
      <w:r w:rsidRPr="00B81837">
        <w:rPr>
          <w:rFonts w:ascii="Times New Roman" w:hAnsi="Times New Roman"/>
          <w:i/>
          <w:sz w:val="28"/>
          <w:szCs w:val="28"/>
        </w:rPr>
        <w:t xml:space="preserve">,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wo</w:t>
      </w:r>
      <w:r w:rsidR="00B81837">
        <w:rPr>
          <w:rFonts w:ascii="Times New Roman" w:hAnsi="Times New Roman"/>
          <w:i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rollst</w:t>
      </w:r>
      <w:r w:rsidR="00B81837">
        <w:rPr>
          <w:rFonts w:ascii="Times New Roman" w:hAnsi="Times New Roman"/>
          <w:i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du</w:t>
      </w:r>
      <w:r w:rsidR="00B81837">
        <w:rPr>
          <w:rFonts w:ascii="Times New Roman" w:hAnsi="Times New Roman"/>
          <w:i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sz w:val="28"/>
          <w:szCs w:val="28"/>
          <w:lang w:val="de-DE"/>
        </w:rPr>
        <w:t>hin</w:t>
      </w:r>
      <w:r w:rsidRPr="00B81837">
        <w:rPr>
          <w:rFonts w:ascii="Times New Roman" w:hAnsi="Times New Roman"/>
          <w:i/>
          <w:sz w:val="28"/>
          <w:szCs w:val="28"/>
        </w:rPr>
        <w:t>")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4E6BE0">
        <w:rPr>
          <w:rFonts w:ascii="Times New Roman" w:hAnsi="Times New Roman"/>
          <w:color w:val="000000"/>
          <w:sz w:val="28"/>
          <w:szCs w:val="28"/>
        </w:rPr>
        <w:t>упоминающихся в повести «Собачье сердце», были переведены на немецкий язык переводчицей Гизелой Дрола.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Style w:val="A10"/>
          <w:rFonts w:ascii="Times New Roman" w:hAnsi="Times New Roman"/>
          <w:sz w:val="28"/>
          <w:szCs w:val="28"/>
        </w:rPr>
        <w:t xml:space="preserve">В переводоведении принято говорить о следующих достоинствах и недостатках перевода с помощью аналога, который особенно часто был </w:t>
      </w:r>
      <w:r w:rsidRPr="00ED35BF">
        <w:rPr>
          <w:rStyle w:val="A10"/>
          <w:rFonts w:ascii="Times New Roman" w:hAnsi="Times New Roman"/>
          <w:sz w:val="28"/>
          <w:szCs w:val="28"/>
        </w:rPr>
        <w:t>применен</w:t>
      </w:r>
      <w:r w:rsidRPr="007C2D72">
        <w:rPr>
          <w:rStyle w:val="A10"/>
          <w:rFonts w:ascii="Times New Roman" w:hAnsi="Times New Roman"/>
          <w:sz w:val="28"/>
          <w:szCs w:val="28"/>
        </w:rPr>
        <w:t>при передаче бытовых реалий  на немецкий язык: применение аналога не позволяет сохранить национальный и историче</w:t>
      </w:r>
      <w:r w:rsidRPr="007C2D72">
        <w:rPr>
          <w:rStyle w:val="A10"/>
          <w:rFonts w:ascii="Times New Roman" w:hAnsi="Times New Roman"/>
          <w:sz w:val="28"/>
          <w:szCs w:val="28"/>
        </w:rPr>
        <w:softHyphen/>
        <w:t>ский колорит реалии, её форму. Однако пере</w:t>
      </w:r>
      <w:r w:rsidRPr="007C2D72">
        <w:rPr>
          <w:rStyle w:val="A10"/>
          <w:rFonts w:ascii="Times New Roman" w:hAnsi="Times New Roman"/>
          <w:sz w:val="28"/>
          <w:szCs w:val="28"/>
        </w:rPr>
        <w:softHyphen/>
        <w:t xml:space="preserve">водчик передает смысловое содержание реалии, что в большинстве случаев помогает достичь нужного коммуникативного эффекта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hAnsi="Times New Roman"/>
          <w:color w:val="000000"/>
          <w:sz w:val="28"/>
          <w:szCs w:val="28"/>
        </w:rPr>
        <w:t>53, с.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922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Разнообразие переводческих приёмов, использующихся при передаче  бытовых русских реалий на немецкий язык, можно проследить в первую очередь на примере реалий-денег и реалий-мер. Одна и та же реалия была передана на немецкий язык самыми разными способами: например, слово червонец было переведено при помощи транслитерации 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Tscherwonzen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и аналога 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Zehner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Рассмотрим некоторые особенности реалий такого типа.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>И. С. Алексеева указывает на такую особенность реалий</w:t>
      </w:r>
      <w:r w:rsidRPr="007C2D72">
        <w:rPr>
          <w:rFonts w:ascii="Times New Roman" w:eastAsia="Times-Bold" w:hAnsi="Times New Roman"/>
          <w:b/>
          <w:bCs/>
          <w:color w:val="000000"/>
          <w:sz w:val="28"/>
          <w:szCs w:val="28"/>
        </w:rPr>
        <w:t>-</w:t>
      </w:r>
      <w:r w:rsidRPr="007C2D72">
        <w:rPr>
          <w:rFonts w:ascii="Times New Roman" w:hAnsi="Times New Roman"/>
          <w:color w:val="000000"/>
          <w:sz w:val="28"/>
          <w:szCs w:val="28"/>
        </w:rPr>
        <w:t>мер и реалий</w:t>
      </w:r>
      <w:r w:rsidRPr="007C2D72">
        <w:rPr>
          <w:rFonts w:ascii="Times New Roman" w:eastAsia="Times-Bold" w:hAnsi="Times New Roman"/>
          <w:b/>
          <w:bCs/>
          <w:color w:val="000000"/>
          <w:sz w:val="28"/>
          <w:szCs w:val="28"/>
        </w:rPr>
        <w:t>-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денег, как соотнесенность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>с цифровой знаковой системой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 xml:space="preserve"> [</w:t>
      </w:r>
      <w:r w:rsidR="0007648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1, с.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183]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. Кроме того, она отмечает, что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реалии-меры, обладающие ярким историческим и национальным колоритом, как правило,  передаются с помощью транскрипции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там же, с.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184]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>. Однако большая часть реалий-мер в рассматриваемых нами произведениях были переданы с учетом их смыслового содержания:</w:t>
      </w:r>
      <w:r w:rsidRPr="00B81837">
        <w:rPr>
          <w:rFonts w:ascii="Times New Roman" w:eastAsia="Times-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ber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zwei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Meter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gro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 xml:space="preserve">ß (ростом в сажень),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drei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Zentner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 xml:space="preserve"> (пудов десять). </w:t>
      </w:r>
      <w:r w:rsidRPr="007C2D72">
        <w:rPr>
          <w:rFonts w:ascii="Times New Roman" w:hAnsi="Times New Roman"/>
          <w:color w:val="000000"/>
          <w:sz w:val="28"/>
          <w:szCs w:val="28"/>
        </w:rPr>
        <w:t>По всей видимости, переводчик хотел приблизит</w:t>
      </w:r>
      <w:r w:rsidRPr="00E22C15">
        <w:rPr>
          <w:rFonts w:ascii="Times New Roman" w:hAnsi="Times New Roman"/>
          <w:color w:val="000000"/>
          <w:sz w:val="28"/>
          <w:szCs w:val="28"/>
        </w:rPr>
        <w:t>ь,</w:t>
      </w:r>
      <w:r w:rsidR="008C5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z w:val="28"/>
          <w:szCs w:val="28"/>
        </w:rPr>
        <w:t>сделать их доступными для понимания немецкого читателя.</w:t>
      </w:r>
    </w:p>
    <w:p w:rsidR="00D34771" w:rsidRPr="007C2D72" w:rsidRDefault="00D34771" w:rsidP="00D34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Вышедшие из употребления реалии-меры иногда приобретают другое, переносное, как правило, обобщенное значение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="00B81837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 xml:space="preserve">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185]</w:t>
      </w:r>
      <w:r w:rsidR="00B81837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>(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с осьмушку мяса), что и было передано при переводе </w:t>
      </w:r>
      <w:r w:rsidRPr="00B81837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ein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bi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ß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chen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Fleisch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Денежные реалии-историзмы также теряют часть коннотативного значения, приближаясь к оценочным словам: например, старинная денежная единица «грош»  вышла из употребления, но </w:t>
      </w:r>
      <w:r w:rsidRPr="007C2D72">
        <w:rPr>
          <w:rStyle w:val="A10"/>
          <w:rFonts w:ascii="Times New Roman" w:hAnsi="Times New Roman"/>
          <w:sz w:val="28"/>
          <w:szCs w:val="28"/>
        </w:rPr>
        <w:t>используется для обозначе</w:t>
      </w:r>
      <w:r w:rsidRPr="007C2D72">
        <w:rPr>
          <w:rStyle w:val="A10"/>
          <w:rFonts w:ascii="Times New Roman" w:hAnsi="Times New Roman"/>
          <w:sz w:val="28"/>
          <w:szCs w:val="28"/>
        </w:rPr>
        <w:softHyphen/>
        <w:t xml:space="preserve">ния небольшой суммы денег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там же, с.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 xml:space="preserve">185].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По этой причине перевод данного слова был осуществлен не с помощью транскрипции, а с помощью аналога: </w:t>
      </w:r>
      <w:r w:rsidRPr="00B81837">
        <w:rPr>
          <w:rFonts w:ascii="Times New Roman" w:eastAsia="Times-Roman" w:hAnsi="Times New Roman"/>
          <w:i/>
          <w:color w:val="000000"/>
          <w:sz w:val="28"/>
          <w:szCs w:val="28"/>
        </w:rPr>
        <w:t>«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стоит ровно один ломаный грош»</w:t>
      </w:r>
      <w:r w:rsidRPr="00B8183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ist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keinen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roten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Heller</w:t>
      </w:r>
      <w:r w:rsidR="00B818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wert</w:t>
      </w:r>
      <w:r w:rsidRPr="00B81837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ведь денежная единица </w:t>
      </w:r>
      <w:r w:rsidRPr="00B81837">
        <w:rPr>
          <w:rFonts w:ascii="Times New Roman" w:hAnsi="Times New Roman"/>
          <w:i/>
          <w:color w:val="000000"/>
          <w:sz w:val="28"/>
          <w:szCs w:val="28"/>
          <w:lang w:val="de-DE"/>
        </w:rPr>
        <w:t>Heller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тоже </w:t>
      </w:r>
      <w:r w:rsidRPr="007C2D72">
        <w:rPr>
          <w:rFonts w:ascii="Times New Roman" w:eastAsia="Times-Roman" w:hAnsi="Times New Roman"/>
          <w:color w:val="000000"/>
          <w:sz w:val="28"/>
          <w:szCs w:val="28"/>
        </w:rPr>
        <w:t xml:space="preserve">применяется в современном немецком языке в значении </w:t>
      </w:r>
      <w:r w:rsidRPr="00947650">
        <w:rPr>
          <w:rFonts w:ascii="Times New Roman" w:eastAsia="Times-Roman" w:hAnsi="Times New Roman"/>
          <w:i/>
          <w:color w:val="000000"/>
          <w:sz w:val="28"/>
          <w:szCs w:val="28"/>
        </w:rPr>
        <w:t>«мелкая монета».</w:t>
      </w:r>
    </w:p>
    <w:p w:rsidR="00D34771" w:rsidRPr="005A032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03040A">
        <w:rPr>
          <w:rFonts w:ascii="Times New Roman" w:eastAsia="Times-Roman" w:hAnsi="Times New Roman"/>
          <w:color w:val="000000"/>
          <w:sz w:val="28"/>
          <w:szCs w:val="28"/>
        </w:rPr>
        <w:t xml:space="preserve">При переводе реалий-денег с ярко выраженной разговорной окраской, таких как </w:t>
      </w:r>
      <w:r w:rsidRPr="0003040A">
        <w:rPr>
          <w:rFonts w:ascii="Times New Roman" w:hAnsi="Times New Roman"/>
          <w:color w:val="000000"/>
          <w:sz w:val="28"/>
          <w:szCs w:val="28"/>
        </w:rPr>
        <w:t xml:space="preserve">полтора целковых  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anderthalb</w:t>
      </w:r>
      <w:r w:rsidR="009476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Rubel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),</w:t>
      </w:r>
      <w:r w:rsidRPr="0003040A">
        <w:rPr>
          <w:rFonts w:ascii="Times New Roman" w:hAnsi="Times New Roman"/>
          <w:color w:val="000000"/>
          <w:sz w:val="28"/>
          <w:szCs w:val="28"/>
        </w:rPr>
        <w:t xml:space="preserve"> восемь с полтиной 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acht</w:t>
      </w:r>
      <w:r w:rsidR="009476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Rubel</w:t>
      </w:r>
      <w:r w:rsidR="009476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f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nfzig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),</w:t>
      </w:r>
      <w:r w:rsidRPr="0003040A">
        <w:rPr>
          <w:rFonts w:ascii="Times New Roman" w:hAnsi="Times New Roman"/>
          <w:color w:val="000000"/>
          <w:sz w:val="28"/>
          <w:szCs w:val="28"/>
        </w:rPr>
        <w:t xml:space="preserve"> десять с полтиной 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neuneinhalb</w:t>
      </w:r>
      <w:r w:rsidR="009476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Rubel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3040A">
        <w:rPr>
          <w:rFonts w:ascii="Times New Roman" w:hAnsi="Times New Roman"/>
          <w:color w:val="000000"/>
          <w:sz w:val="28"/>
          <w:szCs w:val="28"/>
        </w:rPr>
        <w:t>переводчикам удалось передать значение реалии, однако был утрачен разговорный оттенок.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понятие «двугривенный» в повести «Собачье сердце» было переведено на немецкий язык откровенно неудачно </w:t>
      </w:r>
      <w:r w:rsidRPr="00947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vierzig</w:t>
      </w:r>
      <w:r w:rsidR="009476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Kopeken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Учитывая, что гривенник – это сумма или монета в 10 копеек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72, с. 232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2D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двугривенный – сумма размером не в сорок, а в двадцать копеек.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2D72">
        <w:rPr>
          <w:rFonts w:ascii="Times New Roman" w:hAnsi="Times New Roman"/>
          <w:iCs/>
          <w:color w:val="000000"/>
          <w:sz w:val="28"/>
          <w:szCs w:val="28"/>
        </w:rPr>
        <w:t xml:space="preserve">Также на наш взгляд, неудачно были переведены некоторые другие бытовые реалии: </w:t>
      </w:r>
      <w:r w:rsidRPr="00947650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фабрика-кухня»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была передана на немецкий язык при помощи аналога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Betriebsk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ü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che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который буквально означает «заводская столовая». Однако фабрика-кухня представляет собой  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крупное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предприятие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общественного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питания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массовым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механизированным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приготовлением</w:t>
      </w:r>
      <w:r w:rsidRPr="007C2D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C2D72">
        <w:rPr>
          <w:rStyle w:val="w"/>
          <w:rFonts w:ascii="Times New Roman" w:hAnsi="Times New Roman"/>
          <w:color w:val="000000"/>
          <w:sz w:val="28"/>
          <w:szCs w:val="28"/>
          <w:shd w:val="clear" w:color="auto" w:fill="FFFFFF"/>
        </w:rPr>
        <w:t>пищ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и 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76488">
        <w:rPr>
          <w:rFonts w:ascii="Times New Roman" w:eastAsia="TimesNewRoman" w:hAnsi="Times New Roman"/>
          <w:color w:val="000000"/>
          <w:sz w:val="28"/>
          <w:szCs w:val="28"/>
        </w:rPr>
        <w:t>70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. Было бы более целесообразно использовать при переводе имеющееся в немецком языке понятие </w:t>
      </w:r>
      <w:r w:rsidRPr="00947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Fabrik</w:t>
      </w:r>
      <w:r w:rsidRPr="00947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 w:rsidRPr="00947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K</w:t>
      </w:r>
      <w:r w:rsidRPr="00947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ü</w:t>
      </w:r>
      <w:r w:rsidRPr="00947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che</w:t>
      </w:r>
      <w:r w:rsidR="00947650">
        <w:rPr>
          <w:rFonts w:ascii="Times New Roman" w:eastAsia="TimesNewRoman" w:hAnsi="Times New Roman"/>
          <w:color w:val="000000"/>
          <w:sz w:val="28"/>
          <w:szCs w:val="28"/>
        </w:rPr>
        <w:t xml:space="preserve"> 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[</w:t>
      </w:r>
      <w:r w:rsidR="00033F94">
        <w:rPr>
          <w:rFonts w:ascii="Times New Roman" w:hAnsi="Times New Roman"/>
          <w:color w:val="000000"/>
          <w:sz w:val="28"/>
          <w:szCs w:val="28"/>
        </w:rPr>
        <w:t>67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7C2D72">
        <w:rPr>
          <w:rFonts w:ascii="Times New Roman" w:hAnsi="Times New Roman"/>
          <w:color w:val="000000"/>
          <w:sz w:val="28"/>
          <w:szCs w:val="28"/>
        </w:rPr>
        <w:t>.</w:t>
      </w:r>
    </w:p>
    <w:p w:rsidR="00D34771" w:rsidRPr="007C2D72" w:rsidRDefault="00D34771" w:rsidP="00D34771">
      <w:pPr>
        <w:spacing w:after="0" w:line="360" w:lineRule="auto"/>
        <w:ind w:firstLine="709"/>
        <w:jc w:val="both"/>
        <w:rPr>
          <w:rStyle w:val="A10"/>
          <w:rFonts w:ascii="Times New Roman" w:hAnsi="Times New Roman"/>
          <w:sz w:val="28"/>
          <w:szCs w:val="28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Реалия 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"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Glawryba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 xml:space="preserve">"/"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Abyr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walg</w:t>
      </w:r>
      <w:r w:rsidRPr="00947650">
        <w:rPr>
          <w:rFonts w:ascii="Times New Roman" w:hAnsi="Times New Roman"/>
          <w:i/>
          <w:color w:val="000000"/>
          <w:sz w:val="28"/>
          <w:szCs w:val="28"/>
        </w:rPr>
        <w:t>" («главрыба» / «абыр-валг»)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подверглась транслитерации, сущность этой реалии не была раскрыта </w:t>
      </w:r>
      <w:r w:rsidRPr="007C2D72">
        <w:rPr>
          <w:rStyle w:val="A10"/>
          <w:rFonts w:ascii="Times New Roman" w:hAnsi="Times New Roman"/>
          <w:sz w:val="28"/>
          <w:szCs w:val="28"/>
        </w:rPr>
        <w:t>ни в контексте, ни в сносках, ни в комментарии.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Такой перевод нельзя назвать адекватным, </w:t>
      </w:r>
      <w:r w:rsidRPr="007C2D72">
        <w:rPr>
          <w:rStyle w:val="A10"/>
          <w:rFonts w:ascii="Times New Roman" w:hAnsi="Times New Roman"/>
          <w:sz w:val="28"/>
          <w:szCs w:val="28"/>
        </w:rPr>
        <w:t>поскольку объем фоно</w:t>
      </w:r>
      <w:r w:rsidRPr="007C2D72">
        <w:rPr>
          <w:rStyle w:val="A10"/>
          <w:rFonts w:ascii="Times New Roman" w:hAnsi="Times New Roman"/>
          <w:sz w:val="28"/>
          <w:szCs w:val="28"/>
        </w:rPr>
        <w:softHyphen/>
        <w:t>вых знаний немецкого читателя</w:t>
      </w:r>
      <w:r w:rsidRPr="00A3458A">
        <w:rPr>
          <w:rStyle w:val="A10"/>
          <w:rFonts w:ascii="Times New Roman" w:hAnsi="Times New Roman"/>
          <w:sz w:val="28"/>
          <w:szCs w:val="28"/>
        </w:rPr>
        <w:t>, не владеющего русским языком,</w:t>
      </w:r>
      <w:r w:rsidRPr="007C2D72">
        <w:rPr>
          <w:rStyle w:val="A10"/>
          <w:rFonts w:ascii="Times New Roman" w:hAnsi="Times New Roman"/>
          <w:sz w:val="28"/>
          <w:szCs w:val="28"/>
        </w:rPr>
        <w:t>вряд ли позволит ему без каких-либо пояснений воспринимать эту реалию в тексте перевода.</w:t>
      </w:r>
    </w:p>
    <w:p w:rsidR="00D34771" w:rsidRPr="00CD3A8B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2D72">
        <w:rPr>
          <w:rFonts w:ascii="Times New Roman" w:hAnsi="Times New Roman"/>
          <w:color w:val="000000"/>
          <w:sz w:val="28"/>
          <w:szCs w:val="28"/>
        </w:rPr>
        <w:t xml:space="preserve">Завершая разговор об особенностях перевода бытовых реалий, следует также отметить любопытную особенность образования лексемы </w:t>
      </w:r>
      <w:r w:rsidRPr="00947650">
        <w:rPr>
          <w:rFonts w:ascii="Times New Roman" w:hAnsi="Times New Roman"/>
          <w:i/>
          <w:color w:val="000000"/>
          <w:sz w:val="28"/>
          <w:szCs w:val="28"/>
          <w:lang w:val="de-DE"/>
        </w:rPr>
        <w:t>Devisnik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 (валютчик) </w:t>
      </w:r>
      <w:r w:rsidRPr="007C2D72">
        <w:rPr>
          <w:rFonts w:ascii="Times New Roman" w:hAnsi="Times New Roman"/>
          <w:iCs/>
          <w:color w:val="000000"/>
          <w:sz w:val="28"/>
          <w:szCs w:val="28"/>
        </w:rPr>
        <w:t xml:space="preserve">– она </w:t>
      </w:r>
      <w:r w:rsidRPr="007C2D72">
        <w:rPr>
          <w:rFonts w:ascii="Times New Roman" w:hAnsi="Times New Roman"/>
          <w:color w:val="000000"/>
          <w:sz w:val="28"/>
          <w:szCs w:val="28"/>
        </w:rPr>
        <w:t xml:space="preserve">была образована при помощи суффикса </w:t>
      </w:r>
      <w:r w:rsidRPr="00947650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94765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nik</w:t>
      </w:r>
      <w:r w:rsidRPr="007C2D72">
        <w:rPr>
          <w:rFonts w:ascii="Times New Roman" w:eastAsia="TimesNewRoman" w:hAnsi="Times New Roman"/>
          <w:color w:val="000000"/>
          <w:sz w:val="28"/>
          <w:szCs w:val="28"/>
        </w:rPr>
        <w:t xml:space="preserve">, который имеет </w:t>
      </w:r>
      <w:r w:rsidRPr="00CD3A8B">
        <w:rPr>
          <w:rFonts w:ascii="Times New Roman" w:eastAsia="TimesNewRoman" w:hAnsi="Times New Roman"/>
          <w:color w:val="000000"/>
          <w:sz w:val="28"/>
          <w:szCs w:val="28"/>
        </w:rPr>
        <w:t>русское происхождение и означает принадлежность лица к какой-либо социальной группе. [</w:t>
      </w:r>
      <w:r w:rsidR="009C07EB">
        <w:rPr>
          <w:rFonts w:ascii="Times New Roman" w:hAnsi="Times New Roman"/>
          <w:color w:val="000000"/>
          <w:spacing w:val="-15"/>
          <w:sz w:val="28"/>
          <w:szCs w:val="28"/>
          <w:shd w:val="clear" w:color="auto" w:fill="FFFFFF"/>
        </w:rPr>
        <w:t>60, с.</w:t>
      </w:r>
      <w:r w:rsidRPr="00CD3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220</w:t>
      </w:r>
      <w:r w:rsidRPr="00CD3A8B">
        <w:rPr>
          <w:rFonts w:ascii="Times New Roman" w:eastAsia="TimesNewRoman" w:hAnsi="Times New Roman"/>
          <w:color w:val="000000"/>
          <w:sz w:val="28"/>
          <w:szCs w:val="28"/>
        </w:rPr>
        <w:t>]</w:t>
      </w:r>
      <w:r w:rsidRPr="00CD3A8B">
        <w:rPr>
          <w:rFonts w:ascii="Times New Roman" w:hAnsi="Times New Roman"/>
          <w:color w:val="000000"/>
          <w:sz w:val="28"/>
          <w:szCs w:val="28"/>
        </w:rPr>
        <w:t>.</w:t>
      </w:r>
    </w:p>
    <w:p w:rsidR="004F36FA" w:rsidRDefault="00D34771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B">
        <w:rPr>
          <w:rFonts w:ascii="Times New Roman" w:hAnsi="Times New Roman"/>
          <w:sz w:val="28"/>
          <w:szCs w:val="28"/>
        </w:rPr>
        <w:t xml:space="preserve">Опираясь на результаты нашего исследования, мы можем сделать вывод о том, что </w:t>
      </w:r>
      <w:r w:rsidRPr="00CD3A8B">
        <w:rPr>
          <w:rFonts w:ascii="Times New Roman" w:hAnsi="Times New Roman"/>
          <w:color w:val="000000"/>
          <w:sz w:val="28"/>
          <w:szCs w:val="28"/>
        </w:rPr>
        <w:t>транскрипция и транслитерация чаще всего использу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CD3A8B">
        <w:rPr>
          <w:rFonts w:ascii="Times New Roman" w:hAnsi="Times New Roman"/>
          <w:color w:val="000000"/>
          <w:sz w:val="28"/>
          <w:szCs w:val="28"/>
        </w:rPr>
        <w:t>тся для перевода ономастических реалий, прием калькирования в основном применяется для перевода общественно-политических реалий, а бытовые реалии преимущественно переводятся на немецкий язык при помощи аналога</w:t>
      </w:r>
      <w:r w:rsidRPr="00CD3A8B">
        <w:rPr>
          <w:rFonts w:ascii="Times New Roman" w:hAnsi="Times New Roman"/>
          <w:sz w:val="28"/>
          <w:szCs w:val="28"/>
        </w:rPr>
        <w:t>, при этом каждый из данных приемов имеет свои достоинства и недостатки. Поскольку лишь незначительная часть р</w:t>
      </w:r>
      <w:r>
        <w:rPr>
          <w:rFonts w:ascii="Times New Roman" w:hAnsi="Times New Roman"/>
          <w:sz w:val="28"/>
          <w:szCs w:val="28"/>
        </w:rPr>
        <w:t>усских и советских реалий имеет</w:t>
      </w:r>
      <w:r w:rsidRPr="00CD3A8B">
        <w:rPr>
          <w:rFonts w:ascii="Times New Roman" w:hAnsi="Times New Roman"/>
          <w:sz w:val="28"/>
          <w:szCs w:val="28"/>
        </w:rPr>
        <w:t xml:space="preserve"> в немецком языке точные однозначные соответствия, переводчики в большинстве случаев должны  искать решение, которое может быть обусловлено различными факторами лингвистического и экстралингвистического (прагматического) характера</w:t>
      </w:r>
      <w:bookmarkStart w:id="10" w:name="_Toc420356720"/>
      <w:r w:rsidR="00947650">
        <w:rPr>
          <w:rFonts w:ascii="Times New Roman" w:hAnsi="Times New Roman"/>
          <w:sz w:val="28"/>
          <w:szCs w:val="28"/>
        </w:rPr>
        <w:t>.</w:t>
      </w: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650" w:rsidRPr="006E459F" w:rsidRDefault="00947650" w:rsidP="006E4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71" w:rsidRPr="00D5547A" w:rsidRDefault="00D34771" w:rsidP="006E459F">
      <w:pPr>
        <w:pStyle w:val="2"/>
        <w:jc w:val="center"/>
      </w:pPr>
      <w:bookmarkStart w:id="11" w:name="_Toc484459551"/>
      <w:r w:rsidRPr="00D5547A">
        <w:t>Заключение</w:t>
      </w:r>
      <w:bookmarkEnd w:id="10"/>
      <w:bookmarkEnd w:id="11"/>
    </w:p>
    <w:p w:rsidR="00D34771" w:rsidRPr="00D5547A" w:rsidRDefault="00D34771" w:rsidP="00D347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4771" w:rsidRPr="00D5547A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47A">
        <w:rPr>
          <w:rFonts w:ascii="Times New Roman" w:hAnsi="Times New Roman"/>
          <w:sz w:val="28"/>
          <w:szCs w:val="28"/>
        </w:rPr>
        <w:t xml:space="preserve">В рамках данного исследования мы работали с </w:t>
      </w:r>
      <w:r w:rsidRPr="00D5547A">
        <w:rPr>
          <w:rFonts w:ascii="Times New Roman" w:hAnsi="Times New Roman"/>
          <w:color w:val="000000"/>
          <w:sz w:val="28"/>
          <w:szCs w:val="28"/>
        </w:rPr>
        <w:t>переводами романа «Мастер и Маргарита» и повести «Собачье сердце» М. А. Булгакова на немецкий язык.</w:t>
      </w:r>
      <w:r w:rsidR="009476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47A">
        <w:rPr>
          <w:rFonts w:ascii="Times New Roman" w:hAnsi="Times New Roman"/>
          <w:sz w:val="28"/>
          <w:szCs w:val="28"/>
          <w:lang w:eastAsia="ru-RU"/>
        </w:rPr>
        <w:t xml:space="preserve">Исследование показало: М. А. Булгаков передал в своих произведениях детали разных </w:t>
      </w:r>
      <w:r w:rsidRPr="00D5547A">
        <w:rPr>
          <w:rFonts w:ascii="Times New Roman" w:hAnsi="Times New Roman"/>
          <w:sz w:val="28"/>
          <w:szCs w:val="28"/>
        </w:rPr>
        <w:t>сторон советской жизни 1920-1930-х годов, отражающиеся в наименованиях советских учреждений, различных комиссий, предметов быта, слов, связанных с «квартирным вопросом», профессий и должностей и т. д.</w:t>
      </w:r>
    </w:p>
    <w:p w:rsidR="00D34771" w:rsidRPr="00D5547A" w:rsidRDefault="00D34771" w:rsidP="00D34771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D5547A">
        <w:rPr>
          <w:rFonts w:ascii="Times New Roman" w:eastAsia="TimesNewRomanPSMT" w:hAnsi="Times New Roman"/>
          <w:color w:val="000000"/>
          <w:sz w:val="28"/>
          <w:szCs w:val="28"/>
        </w:rPr>
        <w:t xml:space="preserve">Мы проанализировали, каким образом  проявляется отношение писателя к языку, появившемуся после Октябрьской революции, на уровне использования языкового механизма и пришли к выводу, что советский язык для писателя стал не просто средством описания жизни современного ему общества, но и предметом анализа человека с другой культурно-языковой ориентацией. Советские реалии становятся у </w:t>
      </w:r>
      <w:r w:rsidRPr="00D55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А.</w:t>
      </w:r>
      <w:r w:rsidRPr="00D5547A">
        <w:rPr>
          <w:rFonts w:ascii="Times New Roman" w:eastAsia="TimesNewRomanPSMT" w:hAnsi="Times New Roman"/>
          <w:color w:val="000000"/>
          <w:sz w:val="28"/>
          <w:szCs w:val="28"/>
        </w:rPr>
        <w:t xml:space="preserve"> Булгакова предметом языковой игры, при этом писатель прибегает к юмору, иронии, пародированию; чаще всего он обыгрывает новый вид слов, образованных путем аббревиации.</w:t>
      </w:r>
    </w:p>
    <w:p w:rsidR="00D34771" w:rsidRPr="00D5547A" w:rsidRDefault="00D34771" w:rsidP="00D3477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547A">
        <w:rPr>
          <w:rFonts w:ascii="Times New Roman" w:eastAsia="TimesNewRomanPSMT" w:hAnsi="Times New Roman"/>
          <w:sz w:val="28"/>
          <w:szCs w:val="28"/>
        </w:rPr>
        <w:t>В произведениях М. А. Булгакова «Мастер и Маргарита» и «Собачье сердце» обнаружился широкий спектр российских и советских реалий. Все выявленные реалии мы распределили по трем основным тематическим группам: ономастические, общественно-политические и бытовые, о</w:t>
      </w:r>
      <w:r w:rsidRPr="00D5547A">
        <w:rPr>
          <w:rFonts w:ascii="Times New Roman" w:hAnsi="Times New Roman"/>
          <w:color w:val="000000"/>
          <w:sz w:val="28"/>
          <w:szCs w:val="28"/>
        </w:rPr>
        <w:t xml:space="preserve">пираясь на классификации С. И. Влахова и С. П. Флорина, В. С. Виноградова, Г. Д. Томахина. </w:t>
      </w:r>
      <w:r w:rsidRPr="00D5547A">
        <w:rPr>
          <w:rFonts w:ascii="Times New Roman" w:eastAsia="TimesNewRomanPSMT" w:hAnsi="Times New Roman"/>
          <w:sz w:val="28"/>
          <w:szCs w:val="28"/>
        </w:rPr>
        <w:t>При этом наиболее многочисленную группу составлили ономастические реалии</w:t>
      </w:r>
      <w:r w:rsidRPr="00D554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(53,76%).</w:t>
      </w:r>
    </w:p>
    <w:p w:rsidR="00D34771" w:rsidRPr="00D5547A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Выяснилось, что при передаче российских национально-специфических реалий в переводах указанных произведений М. А. Булгакова на немецкий язык были использованы все основные приемы перевода, описываемые в переводческой литературе: транскрипция и транслитерация, калькирование, конкретизация и генерализация, перевод с помощью аналога, модуляция, описательный перевод, добавление и опущение как самостоятельно, так и в сочетании друг с другом. В работе мы представили краткую характеристику данных приёмов, указали их</w:t>
      </w:r>
      <w:r w:rsidRPr="00D5547A">
        <w:rPr>
          <w:rFonts w:ascii="Times New Roman" w:hAnsi="Times New Roman"/>
          <w:color w:val="000000"/>
          <w:sz w:val="28"/>
          <w:szCs w:val="28"/>
        </w:rPr>
        <w:t xml:space="preserve"> достоинства и недостатки.</w:t>
      </w:r>
    </w:p>
    <w:p w:rsidR="00D34771" w:rsidRPr="00BA5C3E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47A">
        <w:rPr>
          <w:rFonts w:ascii="Times New Roman" w:hAnsi="Times New Roman"/>
          <w:color w:val="000000"/>
          <w:sz w:val="28"/>
          <w:szCs w:val="28"/>
        </w:rPr>
        <w:t>Анализ всех вариантов переводческой адаптации реалий, представленных в романе М. А. Булгакова «Мастер и Маргарита», свидетельствует о том, что самыми частотными способами адаптации ономастических реалий являются транскрипция и транслитерация</w:t>
      </w:r>
      <w:r w:rsidRPr="00D5547A">
        <w:rPr>
          <w:rFonts w:ascii="Times New Roman" w:eastAsia="TimesNewRomanPSMT" w:hAnsi="Times New Roman"/>
          <w:sz w:val="28"/>
          <w:szCs w:val="28"/>
        </w:rPr>
        <w:t>;</w:t>
      </w:r>
      <w:r w:rsidRPr="00D5547A">
        <w:rPr>
          <w:rFonts w:ascii="Times New Roman" w:hAnsi="Times New Roman"/>
          <w:color w:val="000000"/>
          <w:sz w:val="28"/>
          <w:szCs w:val="28"/>
        </w:rPr>
        <w:t xml:space="preserve"> при переводе общественно-политических реалий переводчики чаще всего прибегают к калькированию</w:t>
      </w:r>
      <w:r w:rsidRPr="00D5547A">
        <w:rPr>
          <w:rFonts w:ascii="Times New Roman" w:eastAsia="TimesNewRomanPSMT" w:hAnsi="Times New Roman"/>
          <w:sz w:val="28"/>
          <w:szCs w:val="28"/>
        </w:rPr>
        <w:t>;</w:t>
      </w:r>
      <w:r w:rsidRPr="00D5547A">
        <w:rPr>
          <w:rFonts w:ascii="Times New Roman" w:hAnsi="Times New Roman"/>
          <w:color w:val="000000"/>
          <w:sz w:val="28"/>
          <w:szCs w:val="28"/>
        </w:rPr>
        <w:t xml:space="preserve"> а бытовые реалии в большинстве случаев передаются на немецкий язык при помощи аналога.</w:t>
      </w:r>
      <w:r w:rsidR="00346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Переводческие неточности, выявленные в ходе анализа, позволяют сделать вывод о том, что неудачный выбор того или иного переводческого приема может привести к потере стилистических  коннотаций реалий, что обедняет перевод с художественно-эстетической стороны.</w:t>
      </w:r>
    </w:p>
    <w:p w:rsidR="00D34771" w:rsidRPr="00BA5C3E" w:rsidRDefault="00D34771" w:rsidP="00D34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D34771">
      <w:pPr>
        <w:spacing w:after="0" w:line="360" w:lineRule="auto"/>
        <w:ind w:firstLine="709"/>
        <w:jc w:val="both"/>
        <w:rPr>
          <w:b/>
        </w:rPr>
      </w:pPr>
    </w:p>
    <w:p w:rsidR="00D34771" w:rsidRDefault="00D34771" w:rsidP="003464F9">
      <w:pPr>
        <w:spacing w:after="0" w:line="360" w:lineRule="auto"/>
        <w:jc w:val="both"/>
        <w:rPr>
          <w:b/>
        </w:rPr>
      </w:pPr>
    </w:p>
    <w:p w:rsidR="008338D7" w:rsidRPr="000D5C71" w:rsidRDefault="008338D7" w:rsidP="000D5C71">
      <w:pPr>
        <w:pStyle w:val="1"/>
        <w:jc w:val="center"/>
        <w:rPr>
          <w:sz w:val="28"/>
          <w:szCs w:val="28"/>
          <w:shd w:val="clear" w:color="auto" w:fill="FFFFFF"/>
        </w:rPr>
      </w:pPr>
      <w:bookmarkStart w:id="12" w:name="_Toc484459552"/>
      <w:r w:rsidRPr="000D5C71">
        <w:rPr>
          <w:sz w:val="28"/>
          <w:szCs w:val="28"/>
          <w:shd w:val="clear" w:color="auto" w:fill="FFFFFF"/>
        </w:rPr>
        <w:t>Список литературы</w:t>
      </w:r>
      <w:bookmarkEnd w:id="12"/>
    </w:p>
    <w:p w:rsidR="008338D7" w:rsidRPr="00E17688" w:rsidRDefault="008338D7" w:rsidP="008338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F36FA" w:rsidRPr="004F36FA" w:rsidRDefault="004F36FA" w:rsidP="004F36FA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F36FA">
        <w:rPr>
          <w:rFonts w:ascii="Times New Roman" w:hAnsi="Times New Roman"/>
          <w:sz w:val="28"/>
          <w:szCs w:val="28"/>
          <w:shd w:val="clear" w:color="auto" w:fill="FFFFFF"/>
        </w:rPr>
        <w:t>Алексеева, И. С. Введение в переводоведение : учеб. пособие для студ. филол. и лингвист. фак. вузов / И. С. Алексеева. – СПб : Филол. фак. СПбГУ, 2006. – 346 с.</w:t>
      </w:r>
    </w:p>
    <w:p w:rsidR="008338D7" w:rsidRPr="004F36FA" w:rsidRDefault="008338D7" w:rsidP="004F36FA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F36FA">
        <w:rPr>
          <w:rFonts w:ascii="Times New Roman" w:hAnsi="Times New Roman"/>
          <w:sz w:val="28"/>
          <w:szCs w:val="28"/>
        </w:rPr>
        <w:t>Алексеева, М.Л. Теория и практика перевода : реалии : учебное пособие</w:t>
      </w:r>
      <w:r w:rsidRPr="004F36FA">
        <w:rPr>
          <w:rFonts w:ascii="Times New Roman" w:eastAsia="TimesNewRomanPSMT" w:hAnsi="Times New Roman"/>
          <w:sz w:val="28"/>
          <w:szCs w:val="28"/>
        </w:rPr>
        <w:t>/ М. Л. Алексеева.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 – Екатеринбург : УрГПУ, 2008. – 205 с.</w:t>
      </w:r>
    </w:p>
    <w:p w:rsidR="008338D7" w:rsidRPr="004F36FA" w:rsidRDefault="008338D7" w:rsidP="004F36FA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F36FA">
        <w:rPr>
          <w:rFonts w:ascii="Times New Roman" w:hAnsi="Times New Roman"/>
          <w:sz w:val="28"/>
          <w:szCs w:val="28"/>
        </w:rPr>
        <w:t xml:space="preserve">Алексеева, М.Л. </w:t>
      </w: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Использование приема замены контекстуальным аналогом при передаче русских реалий </w:t>
      </w:r>
      <w:r w:rsidRPr="003464F9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3464F9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немецкий язык </w:t>
      </w:r>
      <w:r w:rsidRPr="003464F9">
        <w:rPr>
          <w:rFonts w:ascii="Times New Roman" w:eastAsia="TimesNewRomanPSMT" w:hAnsi="Times New Roman"/>
          <w:i/>
          <w:sz w:val="28"/>
          <w:szCs w:val="28"/>
        </w:rPr>
        <w:t xml:space="preserve">/ </w:t>
      </w:r>
      <w:r w:rsidRPr="003464F9">
        <w:rPr>
          <w:rFonts w:ascii="Times New Roman" w:eastAsia="TimesNewRomanPSMT" w:hAnsi="Times New Roman"/>
          <w:sz w:val="28"/>
          <w:szCs w:val="28"/>
        </w:rPr>
        <w:t xml:space="preserve">М. Л. Алексеева </w:t>
      </w:r>
      <w:r w:rsidRPr="003464F9">
        <w:rPr>
          <w:rFonts w:ascii="Times New Roman" w:eastAsia="TimesNewRomanPSMT" w:hAnsi="Times New Roman"/>
          <w:i/>
          <w:sz w:val="28"/>
          <w:szCs w:val="28"/>
        </w:rPr>
        <w:t xml:space="preserve">// </w:t>
      </w:r>
      <w:r w:rsidRPr="003464F9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>Вестник Челябинского государственного университета.</w:t>
      </w:r>
      <w:r w:rsidRPr="003464F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</w:t>
      </w:r>
      <w:r w:rsidRPr="003464F9">
        <w:rPr>
          <w:rFonts w:ascii="Times New Roman" w:eastAsia="TimesNewRomanPSMT" w:hAnsi="Times New Roman"/>
          <w:sz w:val="28"/>
          <w:szCs w:val="28"/>
        </w:rPr>
        <w:t>Сер.</w:t>
      </w:r>
      <w:r w:rsidRPr="003464F9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 xml:space="preserve"> Филология. Искусствоведение.</w:t>
      </w:r>
      <w:r w:rsidRPr="003464F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4F36FA">
        <w:rPr>
          <w:rFonts w:ascii="Times New Roman" w:eastAsia="TimesNewRomanPSMT" w:hAnsi="Times New Roman"/>
          <w:sz w:val="28"/>
          <w:szCs w:val="28"/>
        </w:rPr>
        <w:t>2009.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3464F9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>№ 30</w:t>
      </w:r>
      <w:r w:rsidRPr="004F36FA">
        <w:rPr>
          <w:rStyle w:val="A00"/>
          <w:rFonts w:ascii="Times New Roman" w:hAnsi="Times New Roman"/>
          <w:color w:val="000000" w:themeColor="text1"/>
          <w:sz w:val="28"/>
          <w:szCs w:val="28"/>
        </w:rPr>
        <w:t>.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4F36FA">
        <w:rPr>
          <w:rFonts w:ascii="Times New Roman" w:eastAsia="TimesNewRomanPSMT" w:hAnsi="Times New Roman"/>
          <w:sz w:val="28"/>
          <w:szCs w:val="28"/>
        </w:rPr>
        <w:t>С. 15-23.</w:t>
      </w:r>
    </w:p>
    <w:p w:rsidR="008338D7" w:rsidRPr="004F36FA" w:rsidRDefault="008338D7" w:rsidP="004F36FA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Белобровцева, И. С. </w:t>
      </w:r>
      <w:r w:rsidRPr="004F36FA">
        <w:rPr>
          <w:rFonts w:ascii="Times New Roman" w:hAnsi="Times New Roman"/>
          <w:sz w:val="28"/>
          <w:szCs w:val="28"/>
        </w:rPr>
        <w:t xml:space="preserve">Роман М. Булгакова «Мастер и Маргарита». Комментарий 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 / И. С.</w:t>
      </w:r>
      <w:r w:rsidRPr="004F36FA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>Белобровцева, С. К. Кульюс.</w:t>
      </w:r>
      <w:r w:rsidRPr="004F36F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>–  М. : Книжный клуб 36.6, 2007.</w:t>
      </w:r>
      <w:r w:rsidRPr="004F36F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36FA">
        <w:rPr>
          <w:rFonts w:ascii="Times New Roman" w:hAnsi="Times New Roman"/>
          <w:sz w:val="28"/>
          <w:szCs w:val="28"/>
        </w:rPr>
        <w:t>—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 496 c.</w:t>
      </w:r>
    </w:p>
    <w:p w:rsidR="008338D7" w:rsidRPr="004F36FA" w:rsidRDefault="008338D7" w:rsidP="004F36FA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36FA">
        <w:rPr>
          <w:rFonts w:ascii="Times New Roman" w:hAnsi="Times New Roman"/>
          <w:sz w:val="28"/>
          <w:szCs w:val="28"/>
          <w:shd w:val="clear" w:color="auto" w:fill="FFFFFF"/>
        </w:rPr>
        <w:t>Верещагин Е. М., Лингвострановедческая теория слова. / Е. М. Верещагин, В. Г. Костомаров.</w:t>
      </w:r>
      <w:r w:rsidRPr="004F36F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>– М. : Рус. яз., 1980.</w:t>
      </w:r>
      <w:r w:rsidRPr="004F36F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>– 320 с.</w:t>
      </w:r>
    </w:p>
    <w:p w:rsidR="008338D7" w:rsidRPr="004F36FA" w:rsidRDefault="008338D7" w:rsidP="004F36FA">
      <w:pPr>
        <w:pStyle w:val="a7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F36F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Виноградов В.С. Введение в переводоведение (общие и лексические вопросы) 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 w:rsidRPr="004F36F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В. С. Виноградов.</w:t>
      </w:r>
      <w:r w:rsidRPr="004F36F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36FA">
        <w:rPr>
          <w:rFonts w:ascii="Times New Roman" w:hAnsi="Times New Roman"/>
          <w:sz w:val="28"/>
          <w:szCs w:val="28"/>
          <w:shd w:val="clear" w:color="auto" w:fill="FFFFFF"/>
        </w:rPr>
        <w:t>– М. : Издательство института общего среднего образования РАО, 2001. – 224 с.</w:t>
      </w:r>
    </w:p>
    <w:p w:rsidR="008338D7" w:rsidRPr="00E17688" w:rsidRDefault="008338D7" w:rsidP="004F36FA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Влахов С. И., Непереводимое в переводе : учебное пособие / С. И. Влахов, С. П. Флорин. – 5-е изд. – М. : Р. Валент, 2012 – 406 с.</w:t>
      </w:r>
    </w:p>
    <w:p w:rsidR="008338D7" w:rsidRPr="00E17688" w:rsidRDefault="008338D7" w:rsidP="008338D7">
      <w:pPr>
        <w:pStyle w:val="a7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Гарбовский Н. К., Теория перевода : учеб. пособие для студентов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филол. и лингвист. фак. вузов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Н. К. Гарбовский. – М. : изд-во Моск. ун-та (МГУ), 2007. – 542 с.</w:t>
      </w:r>
    </w:p>
    <w:p w:rsidR="008338D7" w:rsidRPr="00E17688" w:rsidRDefault="008338D7" w:rsidP="008338D7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Зеленецкий, А. Л. Теория немецкого языкознания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/ А. Л.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Зеленецкий, О. В. Новожилова.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M. : Академия, 2003. – 400 c.</w:t>
      </w:r>
    </w:p>
    <w:p w:rsidR="008338D7" w:rsidRPr="00E17688" w:rsidRDefault="008338D7" w:rsidP="008338D7">
      <w:pPr>
        <w:pStyle w:val="a7"/>
        <w:numPr>
          <w:ilvl w:val="0"/>
          <w:numId w:val="22"/>
        </w:numPr>
        <w:spacing w:after="0" w:line="360" w:lineRule="auto"/>
        <w:ind w:left="0" w:firstLine="709"/>
        <w:contextualSpacing w:val="0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Иванова Н. А., Сопоставительно-типологический анализ безэквивалентной лексики (на материале русского, немецкого и французского языков) :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автореф. дис. ... канд. филол. наук : 10.02.20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/Иванова Наталья Алексеевна; [Моск. гос. обл. ун-т]. – М., 2004. – 17 с.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338D7" w:rsidRPr="00E17688" w:rsidRDefault="008338D7" w:rsidP="008338D7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Комиссаров В. Н., Современное переводоведение : учебное пособие / под ред. Д. И. Ермоловича. 2-е изд., испр.. – М. : Р.Валент, 2014. – 407 с.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338D7" w:rsidRPr="00E17688" w:rsidRDefault="008338D7" w:rsidP="008338D7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Комиссаров В. Н., Теория перевода : (лингвистические аспекты): учебник для студентов институтов и факультетов иностранных языков / В.Н. Комиссаров. – Репр. изд.. – М. : Альянс, 2013. – 250 с.</w:t>
      </w:r>
    </w:p>
    <w:p w:rsidR="008338D7" w:rsidRDefault="008338D7" w:rsidP="008338D7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К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убрякова Е. С. Язык и знание : На пути получения знаний о языке: части речи с когнитив. точки зрения. Роль языка в познании мира / Е.С. Кубрякова. – М. : Языки славян. культуры, 2004. –  555 с.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Лушникова Г</w:t>
      </w:r>
      <w:r w:rsidRPr="00AE37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И. </w:t>
      </w:r>
      <w:r w:rsidRPr="00AE37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Когнитивные и лингвостилистические особенности литературной пародии : автореферат дис. ... доктора филологических наук : 10.02.19 / Лушникова Галина Игоревна ; [ Кемер. гос. ун-т].</w:t>
      </w:r>
      <w:r w:rsidRPr="00AE37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AE37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Кемерово, 2010.</w:t>
      </w:r>
      <w:r w:rsidRPr="00AE37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AE373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44 с.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Масленникова Е.М. Особенности передачи ономастических реалий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М. Е. Масленникова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// Иностранные языки: лингвистические и методические аспекты: Сб. науч. тр. – </w:t>
      </w:r>
      <w:r w:rsidRPr="003464F9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>№ 25.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>С. 245-252.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Миньяр-Белоручев Р. К., Теория и методы перевода. / Р. К. Миньяр-Белоручев. </w:t>
      </w:r>
      <w:r w:rsidR="00953FED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 : ЧНУЗ "Моск. лицей", 1996. – 207 с.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Москальская, О. И. История немецкого языка : учеб.пособие для студентов лингвист. ун-тов фак. ин. яз. высш. пед. учеб. заведений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О. И. Москальская. </w:t>
      </w:r>
      <w:r w:rsidR="00953FED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М. : Академия, 2006. </w:t>
      </w:r>
      <w:r w:rsidR="00953FED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288 с.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Мягков Б.С</w:t>
      </w:r>
      <w:r w:rsidRPr="003464F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464F9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Булгаковская Москва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Б.С. Мягков.</w:t>
      </w:r>
      <w:r w:rsidR="00953FED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 : Моск. рабочий, 1993.</w:t>
      </w:r>
      <w:r w:rsidR="00953FED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222 с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>Ольшанский, И. Г. Лексикология. Современный немецкий язык / И. Г. Ольшанский, А. Е. Гусева.</w:t>
      </w:r>
      <w:r w:rsidR="00953FED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М. : Академия, 2005.</w:t>
      </w:r>
      <w:r w:rsidR="00953FED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416 с.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7688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Петров, В. Б.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Художественная аксиология Михаила Булгакова / В. Б. Петров.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М. : Прометей, 2002. – 348 с.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Покотыло М.В. Сатира в контексте русской литературы ХХ в.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/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М. В. Покотыло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>//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Вестник Челябинского государственного педагогического университета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>. Сер.</w:t>
      </w:r>
      <w:r w:rsidRPr="00E17688">
        <w:rPr>
          <w:rStyle w:val="A0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64F9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>Литературоведение.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>2014.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3464F9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>№ 8.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>С. 262-267.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Прус К.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Гротескность как способ изображения советской действительности в </w:t>
      </w:r>
      <w:r w:rsidRPr="00E17688">
        <w:rPr>
          <w:rFonts w:ascii="Times New Roman" w:eastAsia="TimesNewRomanPS-ItalicMT" w:hAnsi="Times New Roman"/>
          <w:iCs/>
          <w:color w:val="000000" w:themeColor="text1"/>
          <w:sz w:val="28"/>
          <w:szCs w:val="28"/>
        </w:rPr>
        <w:t xml:space="preserve">Собачьем сердце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Михаила Булгакова 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К. Прус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// Михаил Булгаков, его время и мы. Краков : Изд. «scriptum», 2012. –  С. 171-180.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Ролина О. К., Адаптация русских культуронимов при переводе на английский язык (на материале романа М.А.Булгакова "Мастер и Маргарита") :</w:t>
      </w:r>
      <w:r w:rsidR="003464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автореф. дис. ... канд. филол. наук : 10.02.20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Ольга Константиновна Ролина ; [С.-Петерб. гос. ун-т].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– СПб.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2009. – 21 с. 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>Санджи-Гаряева  З. С. Изображение и трансформация советского языка в произведениях М. Булгакова / З. С. Санджи-Гаряева // Михаил Булгаков, его время и мы. Краков : Изд. «scriptum», 2012. –  С. 893-900.</w:t>
      </w:r>
    </w:p>
    <w:p w:rsidR="000326AC" w:rsidRPr="00E17688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Сдобников, В.В. Теория перевода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В.В. Сдобников, О.В. Петрова.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 : АСТ: Восток-Запад, 2008. – 444 с.</w:t>
      </w:r>
    </w:p>
    <w:p w:rsidR="000326AC" w:rsidRPr="000F2456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768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Соколов Б. В.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Булгаковская энциклопедия. Самое полное издание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Б.В. Соколов. –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М.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Яуза (издательство)" w:history="1">
        <w:r w:rsidRPr="003464F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Яуза</w:t>
        </w:r>
      </w:hyperlink>
      <w:r w:rsidRPr="003464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464F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Эксмо" w:history="1">
        <w:r w:rsidRPr="003464F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Эксмо</w:t>
        </w:r>
      </w:hyperlink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2016. – 832 с.</w:t>
      </w:r>
    </w:p>
    <w:p w:rsidR="000326AC" w:rsidRPr="000F2456" w:rsidRDefault="000326AC" w:rsidP="000326AC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768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Соколов Б.В.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Расшифрованный Булгаков. Тайны «Мастера и Маргариты»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Б.В. Соколов. –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М.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8" w:tooltip="Яуза (издательство)" w:history="1">
        <w:r w:rsidRPr="003464F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Яуза</w:t>
        </w:r>
      </w:hyperlink>
      <w:r w:rsidRPr="003464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464F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9" w:tooltip="Эксмо" w:history="1">
        <w:r w:rsidRPr="003464F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Эксмо</w:t>
        </w:r>
      </w:hyperlink>
      <w:r w:rsidRPr="003464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2016. – 608 с.</w:t>
      </w:r>
    </w:p>
    <w:p w:rsidR="000326AC" w:rsidRPr="00553423" w:rsidRDefault="000326AC" w:rsidP="00032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Солодуб Ю. П., Теория и практика художественного перевода : учеб. пособие для студентов 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филол. и лингвист. фак. вузов / 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 П. Солодуб, Ф. Б. Альбрехт. – М. :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</w:rPr>
        <w:t>Академия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2005. – 296 с.</w:t>
      </w:r>
    </w:p>
    <w:p w:rsidR="000326AC" w:rsidRPr="00F625FC" w:rsidRDefault="000326AC" w:rsidP="00032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C4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</w:rPr>
        <w:t>Степанова, М. Д. Лексикология современного немецкого языка / М. Д. Степанова, И. И. Чернышева.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М. : Академия, 2003. – 252 с.</w:t>
      </w:r>
    </w:p>
    <w:p w:rsidR="000326AC" w:rsidRPr="00553423" w:rsidRDefault="000326AC" w:rsidP="00032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5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Тер-Минасова С. Г., Язык и межкультурная коммуникация </w:t>
      </w:r>
      <w:r w:rsidRPr="00E17688">
        <w:rPr>
          <w:rStyle w:val="apple-style-span"/>
          <w:rFonts w:ascii="Times New Roman" w:eastAsia="Calibri" w:hAnsi="Times New Roman"/>
          <w:color w:val="000000" w:themeColor="text1"/>
          <w:sz w:val="28"/>
          <w:szCs w:val="28"/>
        </w:rPr>
        <w:t xml:space="preserve">: учеб. пособие для студ. </w:t>
      </w:r>
      <w:r w:rsidRPr="00E17688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</w:t>
      </w:r>
      <w:r w:rsidRPr="00E17688">
        <w:rPr>
          <w:rStyle w:val="apple-style-span"/>
          <w:rFonts w:ascii="Times New Roman" w:eastAsia="Calibri" w:hAnsi="Times New Roman"/>
          <w:color w:val="000000" w:themeColor="text1"/>
          <w:sz w:val="28"/>
          <w:szCs w:val="28"/>
        </w:rPr>
        <w:t>узов</w:t>
      </w:r>
      <w:r w:rsidRPr="00E176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С. Г. Тер-Минасова. – Москва : Слово, 2008. – 261 с.</w:t>
      </w:r>
    </w:p>
    <w:p w:rsidR="000326AC" w:rsidRPr="00454245" w:rsidRDefault="000326AC" w:rsidP="000326AC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.Томахин, Г.Д. Реалии-американизмы: пособие по страноведению для ин-тов и фак. иностр. яз. / Г.Д. Томахин.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М. : Высшая школа, 1988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>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239 c</w:t>
      </w:r>
    </w:p>
    <w:p w:rsidR="000326AC" w:rsidRPr="00454245" w:rsidRDefault="000326AC" w:rsidP="000326AC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245">
        <w:rPr>
          <w:rFonts w:ascii="Times New Roman" w:hAnsi="Times New Roman"/>
          <w:color w:val="000000" w:themeColor="text1"/>
          <w:sz w:val="28"/>
          <w:szCs w:val="28"/>
        </w:rPr>
        <w:t xml:space="preserve">Федоров А. В.  Основы  общей  теории  перевода (лингвистические  проблемы): 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учеб.пособие для студентов лингвист. ун-тов фак. ин. яз. высш. пед. учеб. заведений.</w:t>
      </w:r>
      <w:r w:rsidRPr="00454245">
        <w:rPr>
          <w:rFonts w:ascii="Times New Roman" w:hAnsi="Times New Roman"/>
          <w:color w:val="000000" w:themeColor="text1"/>
          <w:sz w:val="28"/>
          <w:szCs w:val="28"/>
        </w:rPr>
        <w:t xml:space="preserve"> / А. В. Федров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454245">
        <w:rPr>
          <w:rFonts w:ascii="Times New Roman" w:hAnsi="Times New Roman"/>
          <w:color w:val="000000" w:themeColor="text1"/>
          <w:sz w:val="28"/>
          <w:szCs w:val="28"/>
        </w:rPr>
        <w:t>5-е  изд.</w:t>
      </w:r>
      <w:r w:rsidRPr="00454245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перераб.и доп. 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454245">
        <w:rPr>
          <w:rFonts w:ascii="Times New Roman" w:hAnsi="Times New Roman"/>
          <w:color w:val="000000" w:themeColor="text1"/>
          <w:sz w:val="28"/>
          <w:szCs w:val="28"/>
        </w:rPr>
        <w:t>СПб.:  Филологический  факультет  СПбГУ;  М.:  ООО «Издательский  Дом «Филология Три», 2002.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454245">
        <w:rPr>
          <w:rFonts w:ascii="Times New Roman" w:hAnsi="Times New Roman"/>
          <w:color w:val="000000" w:themeColor="text1"/>
          <w:sz w:val="28"/>
          <w:szCs w:val="28"/>
        </w:rPr>
        <w:t>416 с.</w:t>
      </w:r>
    </w:p>
    <w:p w:rsidR="000326AC" w:rsidRPr="00454245" w:rsidRDefault="000326AC" w:rsidP="00032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="009C4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Фененко Н. А. Язык реалий и реалии языка / А.А. Кретов (отв. ред.). – Воронеж : ВГУ, 2001. – 140 с.</w:t>
      </w:r>
    </w:p>
    <w:p w:rsidR="000326AC" w:rsidRPr="00454245" w:rsidRDefault="000326AC" w:rsidP="00032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Фененко, Н. А. Функциональный потенциал реалий во французском художественном тексте / Н. А. Фененко // Язык, коммуникация и социальная среда: ежегодное международное научное издание.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Воронеж, 2014.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</w:rPr>
        <w:t>Вып. 12.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454245">
        <w:rPr>
          <w:rFonts w:ascii="Times New Roman" w:hAnsi="Times New Roman" w:cs="Times New Roman"/>
          <w:color w:val="000000" w:themeColor="text1"/>
          <w:sz w:val="28"/>
          <w:szCs w:val="28"/>
        </w:rPr>
        <w:t>С. 151-173.</w:t>
      </w:r>
    </w:p>
    <w:p w:rsidR="000326AC" w:rsidRPr="00454245" w:rsidRDefault="000326AC" w:rsidP="000326AC">
      <w:pPr>
        <w:pStyle w:val="a7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245">
        <w:rPr>
          <w:rFonts w:ascii="Times New Roman" w:hAnsi="Times New Roman"/>
          <w:color w:val="000000" w:themeColor="text1"/>
          <w:sz w:val="28"/>
          <w:szCs w:val="28"/>
        </w:rPr>
        <w:t xml:space="preserve">Филичева, Н. И. История немецкого языка : учеб. пособие для студентов филол. и лингвист. фак. вузов / Н. И. Филичева. 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="00C431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4245">
        <w:rPr>
          <w:rFonts w:ascii="Times New Roman" w:hAnsi="Times New Roman"/>
          <w:color w:val="000000" w:themeColor="text1"/>
          <w:sz w:val="28"/>
          <w:szCs w:val="28"/>
        </w:rPr>
        <w:t xml:space="preserve">М. : Академия, 2003. 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54245">
        <w:rPr>
          <w:rFonts w:ascii="Times New Roman" w:hAnsi="Times New Roman"/>
          <w:color w:val="000000" w:themeColor="text1"/>
          <w:sz w:val="28"/>
          <w:szCs w:val="28"/>
        </w:rPr>
        <w:t xml:space="preserve"> 304 с.</w:t>
      </w:r>
    </w:p>
    <w:p w:rsidR="000326AC" w:rsidRPr="00454245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  <w:shd w:val="clear" w:color="auto" w:fill="FFFFFF"/>
        </w:rPr>
      </w:pPr>
      <w:r w:rsidRPr="00454245">
        <w:rPr>
          <w:rFonts w:ascii="Times New Roman" w:hAnsi="Times New Roman"/>
          <w:color w:val="000000" w:themeColor="text1"/>
          <w:spacing w:val="-15"/>
          <w:sz w:val="28"/>
          <w:szCs w:val="28"/>
          <w:shd w:val="clear" w:color="auto" w:fill="FFFFFF"/>
        </w:rPr>
        <w:t xml:space="preserve">Хабибьярова Э. М. </w:t>
      </w: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Ирония истории</w:t>
      </w:r>
      <w:r w:rsidRPr="003464F9">
        <w:rPr>
          <w:rStyle w:val="apple-converted-space"/>
          <w:rFonts w:ascii="Times New Roman" w:eastAsiaTheme="majorEastAsia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3464F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</w:t>
      </w:r>
      <w:r w:rsidRPr="003464F9">
        <w:rPr>
          <w:rStyle w:val="apple-converted-space"/>
          <w:rFonts w:ascii="Times New Roman" w:eastAsiaTheme="majorEastAsia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романе М</w:t>
      </w:r>
      <w:r w:rsidRPr="003464F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464F9">
        <w:rPr>
          <w:rStyle w:val="apple-converted-space"/>
          <w:rFonts w:ascii="Times New Roman" w:eastAsiaTheme="majorEastAsia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3464F9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Булгакова</w:t>
      </w:r>
      <w:r w:rsidRPr="00454245">
        <w:rPr>
          <w:rFonts w:ascii="Times New Roman" w:hAnsi="Times New Roman"/>
          <w:color w:val="000000" w:themeColor="text1"/>
          <w:sz w:val="28"/>
          <w:szCs w:val="28"/>
        </w:rPr>
        <w:t xml:space="preserve"> / Э. М. Хабибьярова.</w:t>
      </w:r>
      <w:r w:rsidRPr="004542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Вестник Челябинского государственного педагогического университета</w:t>
      </w:r>
      <w:r w:rsidRPr="00454245">
        <w:rPr>
          <w:rFonts w:ascii="Times New Roman" w:eastAsia="TimesNewRomanPSMT" w:hAnsi="Times New Roman"/>
          <w:color w:val="000000" w:themeColor="text1"/>
          <w:sz w:val="28"/>
          <w:szCs w:val="28"/>
        </w:rPr>
        <w:t>. Сер.</w:t>
      </w:r>
      <w:r w:rsidRPr="00454245">
        <w:rPr>
          <w:rStyle w:val="A0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528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>Филология. Искусствоведение.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454245">
        <w:rPr>
          <w:rFonts w:ascii="Times New Roman" w:eastAsia="TimesNewRomanPSMT" w:hAnsi="Times New Roman"/>
          <w:color w:val="000000" w:themeColor="text1"/>
          <w:sz w:val="28"/>
          <w:szCs w:val="28"/>
        </w:rPr>
        <w:t>2009.</w:t>
      </w:r>
      <w:r w:rsidRPr="004542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900528">
        <w:rPr>
          <w:rStyle w:val="A00"/>
          <w:rFonts w:ascii="Times New Roman" w:hAnsi="Times New Roman"/>
          <w:i w:val="0"/>
          <w:color w:val="000000" w:themeColor="text1"/>
          <w:sz w:val="28"/>
          <w:szCs w:val="28"/>
        </w:rPr>
        <w:t>№ 27.</w:t>
      </w:r>
      <w:r w:rsidRPr="0090052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–</w:t>
      </w:r>
      <w:r w:rsidRPr="00900528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 xml:space="preserve"> </w:t>
      </w:r>
      <w:r w:rsidRPr="00454245">
        <w:rPr>
          <w:rFonts w:ascii="Times New Roman" w:eastAsia="TimesNewRomanPSMT" w:hAnsi="Times New Roman"/>
          <w:color w:val="000000" w:themeColor="text1"/>
          <w:sz w:val="28"/>
          <w:szCs w:val="28"/>
        </w:rPr>
        <w:t>С. 145-148.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Хайруллин В. И. Лингвокультурологические и когнитивные аспекты перевода : автореф. дис. ... д-ра филол. наук: 10.02.20 / Владимир Иханович Хайруллин; [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Моск. гос. лингв. ун-т]. – М., 1995. – 46 с.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Химич В.В. Странный реализм М. Булгакова /  В. В. Химич. – Екатеринбург : Изд-во Урал. ун-та АРГО, 1995. – 232 с.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Хорецкая Н. Ю. Лингвокультурная адаптация реалий романа М. Булгакова «Мастер и Маргарита» при переводе на немецкий язык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Ю. Н. Хорецкая // Теория и практика иностранного языка в высшей школе.</w:t>
      </w:r>
      <w:r w:rsidR="00C431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Иваново: Ивановский государственный университет, 2013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.–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№ 9.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С. 187-191.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Худзиньска-Паркосадзе А.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</w:rPr>
        <w:t>Фантастические повести Михаила Булгакова как зеркало эпохи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Худзиньска-Паркосадзе А. // Михаил Булгаков, его время и мы.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Краков : Изд. «scriptum», 2012. –  С. 151-170.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Чанышева З.З. Этнокультурные основания лексической семантики / З. З. Чанышева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Уфа: РИО БашГУ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2004. – 254 с. 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Чепель Н. П., Прагматические аспекты перевода исторических реалий / Н. П. Чепель. – Рязань : Рязанский государственный университет, 2008.– 110 с.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Яблоков Е.А. Художественный мир Михаила Булгакова / Е.А. Яблоков. – М. : Яз. слав. культуры, 2001. – 419 с.</w:t>
      </w:r>
    </w:p>
    <w:p w:rsidR="000326AC" w:rsidRPr="00E17688" w:rsidRDefault="000326AC" w:rsidP="000326AC">
      <w:pPr>
        <w:pStyle w:val="titulo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 w:rsidRPr="00E17688">
        <w:rPr>
          <w:color w:val="000000" w:themeColor="text1"/>
          <w:sz w:val="28"/>
          <w:szCs w:val="28"/>
          <w:lang w:val="en-US"/>
        </w:rPr>
        <w:t xml:space="preserve">Asensio R. M. </w:t>
      </w:r>
      <w:hyperlink r:id="rId20" w:history="1">
        <w:r w:rsidRPr="00900528">
          <w:rPr>
            <w:rStyle w:val="a6"/>
            <w:bCs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La traducción de referencias culturales</w:t>
        </w:r>
      </w:hyperlink>
      <w:hyperlink r:id="rId21" w:history="1">
        <w:r w:rsidRPr="00E17688">
          <w:rPr>
            <w:color w:val="000000" w:themeColor="text1"/>
            <w:sz w:val="28"/>
            <w:szCs w:val="28"/>
            <w:lang w:val="en-US"/>
          </w:rPr>
          <w:t xml:space="preserve"> / R. M. Asensio</w:t>
        </w:r>
        <w:r w:rsidRPr="00E17688">
          <w:rPr>
            <w:rStyle w:val="apple-converted-space"/>
            <w:rFonts w:eastAsiaTheme="majorEastAsia"/>
            <w:color w:val="000000" w:themeColor="text1"/>
            <w:sz w:val="28"/>
            <w:szCs w:val="28"/>
            <w:shd w:val="clear" w:color="auto" w:fill="FFFFFF"/>
            <w:lang w:val="en-US"/>
          </w:rPr>
          <w:t> </w:t>
        </w:r>
        <w:r w:rsidRPr="00E17688">
          <w:rPr>
            <w:color w:val="000000" w:themeColor="text1"/>
            <w:sz w:val="28"/>
            <w:szCs w:val="28"/>
            <w:shd w:val="clear" w:color="auto" w:fill="FFFFFF"/>
            <w:lang w:val="en-US"/>
          </w:rPr>
          <w:t>//</w:t>
        </w:r>
        <w:r w:rsidR="00900528" w:rsidRPr="00900528">
          <w:rPr>
            <w:color w:val="000000" w:themeColor="text1"/>
            <w:sz w:val="28"/>
            <w:szCs w:val="28"/>
            <w:shd w:val="clear" w:color="auto" w:fill="FFFFFF"/>
            <w:lang w:val="en-US"/>
          </w:rPr>
          <w:t xml:space="preserve"> </w:t>
        </w:r>
        <w:r w:rsidRPr="00900528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Revista de la Facultad de Traducción e Interpretación</w:t>
        </w:r>
      </w:hyperlink>
      <w:r w:rsidRPr="00E17688">
        <w:rPr>
          <w:color w:val="000000" w:themeColor="text1"/>
          <w:sz w:val="28"/>
          <w:szCs w:val="28"/>
          <w:lang w:val="en-US"/>
        </w:rPr>
        <w:t>.</w:t>
      </w:r>
      <w:r w:rsidRPr="00E1768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Pr="00E17688">
        <w:rPr>
          <w:color w:val="000000" w:themeColor="text1"/>
          <w:sz w:val="28"/>
          <w:szCs w:val="28"/>
          <w:lang w:val="en-US"/>
        </w:rPr>
        <w:t xml:space="preserve"> 2000.</w:t>
      </w:r>
      <w:r w:rsidRPr="00E1768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hyperlink r:id="rId22" w:history="1">
        <w:r w:rsidR="00131D4E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№ 10</w:t>
        </w:r>
        <w:r w:rsidR="00131D4E" w:rsidRPr="00131D4E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.</w:t>
        </w:r>
        <w:r w:rsidRPr="00131D4E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 xml:space="preserve"> </w:t>
        </w:r>
      </w:hyperlink>
      <w:r w:rsidRPr="00E17688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Pr="00E17688">
        <w:rPr>
          <w:color w:val="000000" w:themeColor="text1"/>
          <w:sz w:val="28"/>
          <w:szCs w:val="28"/>
          <w:lang w:val="en-US"/>
        </w:rPr>
        <w:t xml:space="preserve"> pp. 67-88.</w:t>
      </w:r>
      <w:r w:rsidRPr="00E17688">
        <w:rPr>
          <w:rStyle w:val="apple-converted-space"/>
          <w:rFonts w:eastAsiaTheme="majorEastAsia"/>
          <w:color w:val="000000" w:themeColor="text1"/>
          <w:sz w:val="28"/>
          <w:szCs w:val="28"/>
          <w:lang w:val="en-US"/>
        </w:rPr>
        <w:t> 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</w:pP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  <w:t>Barchudarow L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.,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  <w:t xml:space="preserve"> Sprache und Übersetzung. Probleme der allgemeinen und speziellen Übersetzungstheone / L. Barchudarow.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–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  <w:t>Moskau ; Leipzig : Enzyklopadie, 1979.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–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  <w:t>258 S.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Style w:val="exldetailsdisplayval"/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Barratt A., Between two worlds :</w:t>
      </w:r>
      <w:r w:rsidR="00900528" w:rsidRPr="0090052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900528">
        <w:rPr>
          <w:rStyle w:val="a8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A Critical Introduction to The Master and Margarita</w:t>
      </w:r>
      <w:r w:rsidRPr="00900528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/ A. Barratt.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Oxford : Clarendon press, 1987.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347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Bermann S., Nation, Language, and the Ethics of Translation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/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S. Bermann,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M.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Wood: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Princeton University Press, 2005. – 413 p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Curtis J. A. E. Bulgakov's last decade : The writer as hero / J. A. E. Curtis. – Cambridge etc. : Cambridge univ. press, 1987.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250 p.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>Fernandez Guerra A. Translating culture: problems, strategies and practical realities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/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Journal of Literature, Culture and Literary Translation.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2012.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</w:t>
      </w:r>
      <w:r w:rsidR="00900528" w:rsidRPr="00900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900528">
        <w:rPr>
          <w:rFonts w:ascii="Times New Roman" w:hAnsi="Times New Roman"/>
          <w:color w:val="000000" w:themeColor="text1"/>
          <w:sz w:val="28"/>
          <w:szCs w:val="28"/>
          <w:lang w:val="en-US"/>
        </w:rPr>
        <w:t>№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1. 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Электрон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дан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— 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</w:rPr>
        <w:t>Режимдоступа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:file:///C:/Users/U%20s%20e%20r/Downloads/Translating_culture_problems_strategies_and_practical_realities%20(1).pdf.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Загл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сэкрана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>. — 15.04.2017.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Fix, U. Was ist kulturspezifisch an Texten? Argumente für eine kulturwissenschaftlich orientierte Textsortenforschung / U. Fix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//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Русская</w:t>
      </w:r>
      <w:r w:rsidR="008A05DA" w:rsidRPr="008A05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германистика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Ежегодник российского союза германистов. – М. : Языки славянской культуры, 2011. – Т.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VIII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Культурные</w:t>
      </w:r>
      <w:r w:rsidR="008A05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коды</w:t>
      </w:r>
      <w:r w:rsidR="008A05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8A05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языке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,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литературе</w:t>
      </w:r>
      <w:r w:rsidR="008A05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8A05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науке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 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. 172-183.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E1768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en-US" w:eastAsia="ru-RU"/>
        </w:rPr>
        <w:t>Gambier Y., Handbook of Translation Studies Volume 2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 </w:t>
      </w:r>
      <w:r w:rsidRPr="00E1768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val="en-US" w:eastAsia="ru-RU"/>
        </w:rPr>
        <w:t>Y. Gambier, L.van Doorslaer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: University of Turku,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2011. – 197 p.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Haber Edythe C., Mikhail Bulgakov : The early years / Edythe C. Haber. – Cambridge (Mass.); London : Harvard univ. press, 1998. – 285 p.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Kujamäki, P. Übersetzung von Realienbezeichnungen in literarischen Texten //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Handbuch zur Sprach- und Kommunikationswissenschaft.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Berlin &amp; New York: de Gruyter, 2004. – S. 920-925. </w:t>
      </w:r>
    </w:p>
    <w:p w:rsidR="000326AC" w:rsidRPr="0090052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Style w:val="apple-converted-space"/>
          <w:rFonts w:ascii="Times New Roman" w:eastAsia="Times New Roman" w:hAnsi="Times New Roman"/>
          <w:color w:val="000000" w:themeColor="text1"/>
          <w:lang w:val="en-US" w:eastAsia="ru-RU"/>
        </w:rPr>
      </w:pPr>
      <w:r w:rsidRPr="00900528">
        <w:rPr>
          <w:rStyle w:val="a8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Landers C. E., Literary Translation: A Practical Guide</w:t>
      </w:r>
      <w:r w:rsidRPr="00900528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900528">
        <w:rPr>
          <w:rStyle w:val="exldetailsdisplayval"/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/ </w:t>
      </w:r>
      <w:r w:rsidRPr="00900528">
        <w:rPr>
          <w:rStyle w:val="a8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C. E. Landers</w:t>
      </w:r>
      <w:r w:rsidRPr="00900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– Clevedon</w:t>
      </w:r>
      <w:r w:rsidRPr="0090052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: Multilingual Matters Ltd</w:t>
      </w:r>
      <w:r w:rsidRPr="009005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., 2001. – 219 p.</w:t>
      </w:r>
      <w:r w:rsidRPr="0090052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</w:pP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Levin V., Das Groteske in Michail Bulgakovs Prosa / V. Levin.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München :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Verlag O. Sagner in Kommission, 1975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158 S.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Newmark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P. Names as translation problem //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Handbuch zur Sprach- und Kommunikationswissenschaft.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Berlin &amp; New York: de Gruyter, 2004. – S. </w:t>
      </w:r>
      <w:r w:rsidRPr="00A005AB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527-530. 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5534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Pe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trulionė L. Correlation of Cultural and Translation Studies in the process of Literary Translation</w:t>
      </w:r>
      <w:r w:rsidR="005A2FDC" w:rsidRPr="00904D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E17688">
        <w:rPr>
          <w:rFonts w:ascii="Times New Roman" w:eastAsia="TimesNewRomanPSMT" w:hAnsi="Times New Roman"/>
          <w:color w:val="000000" w:themeColor="text1"/>
          <w:sz w:val="28"/>
          <w:szCs w:val="28"/>
          <w:lang w:val="en-US"/>
        </w:rPr>
        <w:t xml:space="preserve">/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L. Petrulionė</w:t>
      </w:r>
      <w:r w:rsidR="005A2FDC" w:rsidRPr="005A2F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DD5CBA">
        <w:rPr>
          <w:rFonts w:ascii="Times New Roman" w:eastAsia="TimesNewRomanPSMT" w:hAnsi="Times New Roman"/>
          <w:i/>
          <w:color w:val="000000" w:themeColor="text1"/>
          <w:sz w:val="28"/>
          <w:szCs w:val="28"/>
          <w:lang w:val="en-US"/>
        </w:rPr>
        <w:t>//</w:t>
      </w:r>
      <w:r w:rsidRPr="00DD5CBA">
        <w:rPr>
          <w:rStyle w:val="a8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5A2FDC">
        <w:rPr>
          <w:rStyle w:val="a8"/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en-US"/>
        </w:rPr>
        <w:t>Filologija: mokslo darbai.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2013. – № 18. – pp. 126-141</w:t>
      </w:r>
      <w:r w:rsidRPr="00A00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0326AC" w:rsidRPr="0060297A" w:rsidRDefault="000326AC" w:rsidP="0060297A">
      <w:pPr>
        <w:pStyle w:val="a7"/>
        <w:numPr>
          <w:ilvl w:val="0"/>
          <w:numId w:val="27"/>
        </w:numPr>
        <w:spacing w:line="360" w:lineRule="auto"/>
        <w:ind w:left="0" w:firstLine="68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0297A">
        <w:rPr>
          <w:rFonts w:ascii="Times New Roman" w:hAnsi="Times New Roman"/>
          <w:sz w:val="28"/>
          <w:szCs w:val="28"/>
          <w:lang w:val="en-US"/>
        </w:rPr>
        <w:t>Roux-Faucard, G. (2002). Transtextualité et traduction: traduire le monde du récit</w:t>
      </w:r>
      <w:r w:rsidRPr="0060297A">
        <w:rPr>
          <w:rStyle w:val="apple-converted-space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0297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//</w:t>
      </w:r>
      <w:r w:rsidRPr="0060297A">
        <w:rPr>
          <w:rFonts w:ascii="Times New Roman" w:hAnsi="Times New Roman"/>
          <w:sz w:val="28"/>
          <w:szCs w:val="28"/>
          <w:lang w:val="en-US"/>
        </w:rPr>
        <w:t xml:space="preserve"> In </w:t>
      </w:r>
      <w:r w:rsidRPr="0060297A">
        <w:rPr>
          <w:rFonts w:ascii="Times New Roman" w:hAnsi="Times New Roman"/>
          <w:iCs/>
          <w:sz w:val="28"/>
          <w:szCs w:val="28"/>
          <w:lang w:val="en-US"/>
        </w:rPr>
        <w:t>Identité, alterité, équivalence: La traduction comme relation.</w:t>
      </w:r>
      <w:r w:rsidRPr="0060297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– Paris-Caen : Minard,</w:t>
      </w:r>
      <w:r w:rsidRPr="0060297A">
        <w:rPr>
          <w:rStyle w:val="apple-converted-space"/>
          <w:rFonts w:ascii="Times New Roman" w:eastAsiaTheme="majorEastAsia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60297A">
        <w:rPr>
          <w:rFonts w:ascii="Times New Roman" w:hAnsi="Times New Roman"/>
          <w:sz w:val="28"/>
          <w:szCs w:val="28"/>
          <w:lang w:val="en-US"/>
        </w:rPr>
        <w:t>2002.</w:t>
      </w:r>
      <w:r w:rsidRPr="0060297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– </w:t>
      </w:r>
      <w:r w:rsidRPr="0060297A">
        <w:rPr>
          <w:rFonts w:ascii="Times New Roman" w:hAnsi="Times New Roman"/>
          <w:sz w:val="28"/>
          <w:szCs w:val="28"/>
          <w:lang w:val="en-US"/>
        </w:rPr>
        <w:t>pp. 277-293.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Schutte J., Einführung in die Literaturinterpretation / J. Schutte.</w:t>
      </w:r>
      <w:r w:rsidR="0093604E" w:rsidRPr="009360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="0093604E" w:rsidRPr="009360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3., überarb. u. erw. Aufl..</w:t>
      </w:r>
      <w:r w:rsidR="001350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="001350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Stuttgart Weimar : Metzler. 1993. – 228 </w:t>
      </w:r>
      <w:r w:rsidRPr="00E17688">
        <w:rPr>
          <w:rFonts w:ascii="Times New Roman" w:eastAsia="Times New Roman" w:hAnsi="Times New Roman"/>
          <w:color w:val="000000" w:themeColor="text1"/>
          <w:sz w:val="28"/>
          <w:szCs w:val="28"/>
          <w:lang w:val="de-DE" w:eastAsia="ru-RU"/>
        </w:rPr>
        <w:t>S.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Fonts w:ascii="Times New Roman" w:hAnsi="Times New Roman"/>
          <w:color w:val="000000" w:themeColor="text1"/>
          <w:spacing w:val="-15"/>
          <w:sz w:val="28"/>
          <w:szCs w:val="28"/>
          <w:shd w:val="clear" w:color="auto" w:fill="FFFFFF"/>
          <w:lang w:val="de-DE"/>
        </w:rPr>
        <w:t xml:space="preserve">Stekauer P. 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>Deutsch als Fremdsprache : ein internationales Handbuch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/ hrsg. Von G. Helbig. – Berlin, New York : De Gruyter, 2006. – Bd.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>19.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– 1712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S.</w:t>
      </w:r>
    </w:p>
    <w:p w:rsidR="000326AC" w:rsidRPr="00A005AB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Weeks L. D.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The Master &amp;Margarita : A crit. companion / Ed. by Laura D. Weeks. – Evanston (Ill.) : Northwestern univ. press, cop. 1996. – 252 c.</w:t>
      </w:r>
    </w:p>
    <w:p w:rsidR="000326AC" w:rsidRPr="00A71A3E" w:rsidRDefault="000326AC" w:rsidP="00A71A3E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Wierzbicka A., Understanding cultures through their key words : English, Russian, Polish, German, and Japanese / A. Wierzbicka.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New York ; Oxford : Oxford univ. press, 1997.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317 p. </w:t>
      </w:r>
    </w:p>
    <w:p w:rsidR="000326AC" w:rsidRPr="00E17688" w:rsidRDefault="000326AC" w:rsidP="000D5C71">
      <w:pPr>
        <w:pStyle w:val="2"/>
        <w:jc w:val="center"/>
      </w:pPr>
      <w:bookmarkStart w:id="13" w:name="_Toc484459553"/>
      <w:r w:rsidRPr="00E17688">
        <w:t>Список словарей</w:t>
      </w:r>
      <w:bookmarkEnd w:id="13"/>
    </w:p>
    <w:p w:rsidR="000326AC" w:rsidRPr="00E17688" w:rsidRDefault="000326AC" w:rsidP="000326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6AC" w:rsidRPr="00E17688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>Duden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de-LI"/>
        </w:rPr>
        <w:t>Electronicresource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. — Электрон. дан. — Режим доступа :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http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</w:rPr>
        <w:t>://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www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duden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de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— Загл. с экрана. — 25.04.2017.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exldetailsdisplayval"/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Style w:val="a-size-large"/>
          <w:rFonts w:ascii="Times New Roman" w:hAnsi="Times New Roman"/>
          <w:color w:val="000000" w:themeColor="text1"/>
          <w:sz w:val="28"/>
          <w:szCs w:val="28"/>
          <w:lang w:val="de-DE"/>
        </w:rPr>
        <w:t>Duden-Bedeutungswörterbuch: Wortschatz und Wortbildung. Rund 20.000 Stichwörter und Wendungen mit Angaben zu Grammatik und Aussprache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/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 hrsg. u. bearb. von K.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Kunkel Razum , unter Mitarb. von A. Konopka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904DB8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4</w:t>
      </w:r>
      <w:r w:rsidRPr="00904DB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.,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neu bearb., erweiterte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904DB8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Aufl</w:t>
      </w:r>
      <w:r w:rsidRPr="00904DB8">
        <w:rPr>
          <w:rStyle w:val="exldetailsdisplayval"/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>.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a-size-large"/>
          <w:rFonts w:ascii="Times New Roman" w:hAnsi="Times New Roman"/>
          <w:color w:val="000000" w:themeColor="text1"/>
          <w:sz w:val="28"/>
          <w:szCs w:val="28"/>
          <w:lang w:val="de-DE"/>
        </w:rPr>
        <w:t>Bd 10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Mannheim ; Leipzig ; Wien : Bibliograpgisches Institut, 2010.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–1151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S.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Style w:val="a-size-large"/>
          <w:rFonts w:ascii="Times New Roman" w:hAnsi="Times New Roman"/>
          <w:color w:val="000000" w:themeColor="text1"/>
          <w:sz w:val="28"/>
          <w:szCs w:val="28"/>
          <w:lang w:val="de-DE"/>
        </w:rPr>
        <w:t>Duden-Fremdwörterbuch: Unentbehrlich für das Verstehen und den Gebrauch fremder Wörter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/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 hrsg. U. bearb. von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U. Kraif, unter Mitarb. von A. Auberle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904DB8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10</w:t>
      </w:r>
      <w:r w:rsidRPr="00904DB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.</w:t>
      </w:r>
      <w:r w:rsidRPr="00904DB8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904DB8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Aufl</w:t>
      </w:r>
      <w:r w:rsidRPr="00904DB8">
        <w:rPr>
          <w:rStyle w:val="exldetailsdisplayval"/>
          <w:rFonts w:ascii="Times New Roman" w:hAnsi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a-size-large"/>
          <w:rFonts w:ascii="Times New Roman" w:hAnsi="Times New Roman"/>
          <w:color w:val="000000" w:themeColor="text1"/>
          <w:sz w:val="28"/>
          <w:szCs w:val="28"/>
          <w:lang w:val="de-DE"/>
        </w:rPr>
        <w:t>Bd 5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Mannheim ; Zürich : Bibliograpgisches Institut, 2010.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–1105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S.</w:t>
      </w:r>
    </w:p>
    <w:p w:rsidR="000326AC" w:rsidRPr="00553423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Wortbedeutung.info 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de-DE"/>
        </w:rPr>
        <w:t>[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de-LI"/>
        </w:rPr>
        <w:t>Electronicresource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de-DE"/>
        </w:rPr>
        <w:t>]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Электрон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дан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Режимдоступа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: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http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DE"/>
        </w:rPr>
        <w:t>://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www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DE"/>
        </w:rPr>
        <w:t>.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wortbedeutung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DE"/>
        </w:rPr>
        <w:t>.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lang w:val="de-LI"/>
        </w:rPr>
        <w:t>info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Загл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сэкрана</w:t>
      </w: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— </w:t>
      </w:r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>26.04.2017.</w:t>
      </w:r>
    </w:p>
    <w:p w:rsidR="000326AC" w:rsidRPr="00553423" w:rsidRDefault="000326AC" w:rsidP="000326AC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de-DE"/>
        </w:rPr>
        <w:t>Enzyklo</w:t>
      </w:r>
      <w:r w:rsidRPr="00553423">
        <w:rPr>
          <w:rFonts w:ascii="Times New Roman" w:hAnsi="Times New Roman"/>
          <w:bCs/>
          <w:color w:val="000000" w:themeColor="text1"/>
          <w:sz w:val="28"/>
          <w:szCs w:val="28"/>
          <w:lang w:val="de-DE"/>
        </w:rPr>
        <w:t>.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de-DE"/>
        </w:rPr>
        <w:t>de</w:t>
      </w:r>
      <w:r w:rsidRPr="00553423">
        <w:rPr>
          <w:rFonts w:ascii="Times New Roman" w:hAnsi="Times New Roman"/>
          <w:bCs/>
          <w:color w:val="000000" w:themeColor="text1"/>
          <w:sz w:val="28"/>
          <w:szCs w:val="28"/>
          <w:lang w:val="de-DE"/>
        </w:rPr>
        <w:t xml:space="preserve"> [</w:t>
      </w:r>
      <w:r w:rsidRPr="00E17688">
        <w:rPr>
          <w:rFonts w:ascii="Times New Roman" w:hAnsi="Times New Roman"/>
          <w:bCs/>
          <w:color w:val="000000" w:themeColor="text1"/>
          <w:sz w:val="28"/>
          <w:szCs w:val="28"/>
          <w:lang w:val="de-LI"/>
        </w:rPr>
        <w:t>Electronicresource</w:t>
      </w:r>
      <w:r w:rsidRPr="00553423">
        <w:rPr>
          <w:rFonts w:ascii="Times New Roman" w:hAnsi="Times New Roman"/>
          <w:bCs/>
          <w:color w:val="000000" w:themeColor="text1"/>
          <w:sz w:val="28"/>
          <w:szCs w:val="28"/>
          <w:lang w:val="de-DE"/>
        </w:rPr>
        <w:t>]</w:t>
      </w:r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Электрон</w:t>
      </w:r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дан</w:t>
      </w:r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Режимдоступа</w:t>
      </w:r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:</w:t>
      </w:r>
      <w:hyperlink r:id="rId23" w:history="1">
        <w:r w:rsidRPr="00553423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de-DE"/>
          </w:rPr>
          <w:t>http://www.enzyklo.de</w:t>
        </w:r>
      </w:hyperlink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—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Загл</w:t>
      </w:r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сэкрана</w:t>
      </w:r>
      <w:r w:rsidRPr="00553423">
        <w:rPr>
          <w:rFonts w:ascii="Times New Roman" w:hAnsi="Times New Roman"/>
          <w:color w:val="000000" w:themeColor="text1"/>
          <w:sz w:val="28"/>
          <w:szCs w:val="28"/>
          <w:lang w:val="de-DE"/>
        </w:rPr>
        <w:t>. — 23.04.2017.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Беловинский, Л.В. Энциклопедический словарь истории советской повседневной жизни / Л. В. Беловинский. </w:t>
      </w:r>
      <w:r w:rsidR="00135038"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М.: Новое литературное обозрение, 2015.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776 с.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Брокгауз Ф. А. </w:t>
      </w:r>
      <w:r w:rsidRPr="00904DB8">
        <w:rPr>
          <w:rStyle w:val="ad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Энциклопедия Брокгауза и Ефрона</w:t>
      </w:r>
      <w:r w:rsidRPr="00904D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Электрон. дан. — Режим доступа :</w:t>
      </w:r>
      <w:hyperlink r:id="rId24" w:history="1">
        <w:r w:rsidRPr="00E17688">
          <w:rPr>
            <w:rStyle w:val="a6"/>
            <w:rFonts w:ascii="Times New Roman" w:hAnsi="Times New Roman"/>
            <w:color w:val="000000" w:themeColor="text1"/>
            <w:spacing w:val="-15"/>
            <w:sz w:val="28"/>
            <w:szCs w:val="28"/>
            <w:shd w:val="clear" w:color="auto" w:fill="FFFFFF"/>
          </w:rPr>
          <w:t>https://slovar.cc/enc/brokhauz-efron</w:t>
        </w:r>
      </w:hyperlink>
      <w:r w:rsidR="00904DB8"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— Загл. с экрана. — 10.04.2017.</w:t>
      </w:r>
    </w:p>
    <w:p w:rsidR="000326AC" w:rsidRPr="00E17688" w:rsidRDefault="000326AC" w:rsidP="000326AC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Ефремова Т. Ф. Толковый словарь русского языка. —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 xml:space="preserve"> Электрон. дан. — Режим доступа </w:t>
      </w:r>
      <w:r w:rsidRPr="00036036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036036">
        <w:rPr>
          <w:rFonts w:ascii="Times New Roman" w:hAnsi="Times New Roman"/>
          <w:color w:val="000000" w:themeColor="text1"/>
          <w:spacing w:val="-15"/>
          <w:sz w:val="28"/>
          <w:szCs w:val="28"/>
          <w:u w:val="single"/>
          <w:shd w:val="clear" w:color="auto" w:fill="FFFFFF"/>
        </w:rPr>
        <w:t>http://www.endic.ru/efremova</w:t>
      </w:r>
      <w:r w:rsidRPr="00E17688">
        <w:rPr>
          <w:rFonts w:ascii="Times New Roman" w:hAnsi="Times New Roman"/>
          <w:color w:val="000000" w:themeColor="text1"/>
          <w:spacing w:val="-15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— Загл. с экрана. — 23.02.2017.</w:t>
      </w:r>
    </w:p>
    <w:p w:rsidR="000326AC" w:rsidRPr="00E17688" w:rsidRDefault="000326AC" w:rsidP="000326A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04DB8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Нелюбин Л.Л. Толковый переводоведческий словарь</w:t>
      </w:r>
      <w:r w:rsidRPr="00904DB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/</w:t>
      </w:r>
      <w:r w:rsidRPr="00904DB8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904DB8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Л.Л. Нелюбин.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3-е изд., перераб. – М.: Флинта: Наука, 2003. – 320 с.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326AC" w:rsidRPr="00E17688" w:rsidRDefault="000326AC" w:rsidP="000326A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Ожегов С. И., Толковый словарь русского языка : около 100 000 слов, терминов и фразеологических выражений / С. И. Ожегов; под ред. Л. И. Скворцова. </w:t>
      </w:r>
      <w:r w:rsidR="001350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28-е изд., перераб.. – М.: Мир и образование, 2015. – 1375 с. </w:t>
      </w:r>
    </w:p>
    <w:p w:rsidR="000326AC" w:rsidRPr="00E17688" w:rsidRDefault="000326AC" w:rsidP="000326A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Подольская Н.В. Словарь русской ономастической терминологии / Отв. ред. А.В. Суперанская; –2-е изд., перераб. и доп. – М. : Наука, 1988. – 187 с.</w:t>
      </w:r>
    </w:p>
    <w:p w:rsidR="000326AC" w:rsidRPr="00E17688" w:rsidRDefault="000326AC" w:rsidP="000326A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Ушаков Д. Н., Толковый словарь современного русского языка : [100000 слов и словосочетаний] /</w:t>
      </w:r>
      <w:r w:rsidR="000304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Н. Ушаков.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1A626B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Москва : Аделант, 2014.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799 с.</w:t>
      </w:r>
    </w:p>
    <w:p w:rsidR="000326AC" w:rsidRPr="00E17688" w:rsidRDefault="000326AC" w:rsidP="000326A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Фасмер М. Этимологический словарь русского языка.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— Электрон. дан. — Режим доступа :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https://vasmer.lexicography.online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— Загл. с экрана. — 12.04.2017.</w:t>
      </w:r>
    </w:p>
    <w:p w:rsidR="000326AC" w:rsidRPr="00E17688" w:rsidRDefault="000326AC" w:rsidP="000326A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Черных П. Я. Историко-этимологический словарь современного русского языка : 13560 слов :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T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2 / П.Я. Черных.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3-е изд., стер. - М. : Рус. яз., 1999. – 560 с.</w:t>
      </w:r>
    </w:p>
    <w:p w:rsidR="000326AC" w:rsidRDefault="000326AC" w:rsidP="00A71A3E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</w:rPr>
        <w:t>Энциклопедия «Москва» 1980 года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— Электрон. дан. — Режим доступа :</w:t>
      </w:r>
      <w:r w:rsidRPr="00E17688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http://mos80.ru</w:t>
      </w:r>
      <w:r w:rsidRPr="00E17688">
        <w:rPr>
          <w:rFonts w:ascii="Times New Roman" w:hAnsi="Times New Roman"/>
          <w:color w:val="000000" w:themeColor="text1"/>
          <w:sz w:val="28"/>
          <w:szCs w:val="28"/>
        </w:rPr>
        <w:t>— Загл. с экрана. — 23.02.2017.</w:t>
      </w:r>
    </w:p>
    <w:p w:rsidR="003B697A" w:rsidRPr="00A71A3E" w:rsidRDefault="003B697A" w:rsidP="003B697A">
      <w:pPr>
        <w:pStyle w:val="a7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AC" w:rsidRDefault="004B7288" w:rsidP="00A71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Анализируемые тексты</w:t>
      </w:r>
    </w:p>
    <w:p w:rsidR="003B697A" w:rsidRPr="00A71A3E" w:rsidRDefault="003B697A" w:rsidP="00A71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26AC" w:rsidRPr="0060297A" w:rsidRDefault="000326AC" w:rsidP="000D5C71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97A">
        <w:rPr>
          <w:rFonts w:ascii="Times New Roman" w:hAnsi="Times New Roman"/>
          <w:sz w:val="28"/>
          <w:szCs w:val="28"/>
          <w:shd w:val="clear" w:color="auto" w:fill="FFFFFF"/>
        </w:rPr>
        <w:t>Булгаков М. А. Мастер и Маргарита : романы / М. А. Булгаков.</w:t>
      </w:r>
      <w:r w:rsidR="001A62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297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0297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60297A">
        <w:rPr>
          <w:rFonts w:ascii="Times New Roman" w:hAnsi="Times New Roman"/>
          <w:sz w:val="28"/>
          <w:szCs w:val="28"/>
          <w:shd w:val="clear" w:color="auto" w:fill="FFFFFF"/>
        </w:rPr>
        <w:t>Москва : Эксмо, 2016.</w:t>
      </w:r>
      <w:r w:rsidR="001A62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0297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0297A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60297A">
        <w:rPr>
          <w:rFonts w:ascii="Times New Roman" w:hAnsi="Times New Roman"/>
          <w:sz w:val="28"/>
          <w:szCs w:val="28"/>
          <w:shd w:val="clear" w:color="auto" w:fill="FFFFFF"/>
        </w:rPr>
        <w:t>636 с.</w:t>
      </w:r>
    </w:p>
    <w:p w:rsidR="000326AC" w:rsidRPr="00E17688" w:rsidRDefault="000326AC" w:rsidP="0060297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Булгаков М. А. Собачье сердце : повести, рассказы / М. А. Булгаков.</w:t>
      </w:r>
      <w:r w:rsidR="001A62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 : Мартин, 2016. – 316 с.</w:t>
      </w:r>
    </w:p>
    <w:p w:rsidR="000326AC" w:rsidRPr="00E17688" w:rsidRDefault="000326AC" w:rsidP="0060297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Bulgakow M.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Der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D17ADE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 xml:space="preserve">Meister und Margarita </w:t>
      </w:r>
      <w:r w:rsidRPr="00D17AD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/</w:t>
      </w:r>
      <w:r w:rsidR="001A626B" w:rsidRPr="003B697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M. Bulgakow.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München : </w:t>
      </w:r>
      <w:r w:rsidRPr="00D17ADE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Verlag</w:t>
      </w:r>
      <w:r w:rsidRPr="00D17AD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:</w:t>
      </w:r>
      <w:r w:rsidRPr="00D17ADE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D17ADE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DTV,</w:t>
      </w:r>
      <w:r w:rsidRPr="00E17688">
        <w:rPr>
          <w:rStyle w:val="a8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E17688">
        <w:rPr>
          <w:rStyle w:val="a-size-medium"/>
          <w:rFonts w:ascii="Times New Roman" w:hAnsi="Times New Roman"/>
          <w:color w:val="000000" w:themeColor="text1"/>
          <w:sz w:val="28"/>
          <w:szCs w:val="28"/>
          <w:lang w:val="de-DE"/>
        </w:rPr>
        <w:t>2006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– 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525 S.</w:t>
      </w:r>
    </w:p>
    <w:p w:rsidR="000326AC" w:rsidRPr="00E17688" w:rsidRDefault="000326AC" w:rsidP="0060297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</w:pPr>
      <w:r w:rsidRPr="00E17688">
        <w:rPr>
          <w:rFonts w:ascii="Times New Roman" w:hAnsi="Times New Roman"/>
          <w:color w:val="000000" w:themeColor="text1"/>
          <w:sz w:val="28"/>
          <w:szCs w:val="28"/>
          <w:lang w:val="de-DE"/>
        </w:rPr>
        <w:t>Bulgakow M. Hundeherz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/ M. Bulgakow.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>–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 München : </w:t>
      </w:r>
      <w:r w:rsidRPr="00D17ADE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Verlag</w:t>
      </w:r>
      <w:r w:rsidRPr="00D17AD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de-DE"/>
        </w:rPr>
        <w:t>:</w:t>
      </w:r>
      <w:r w:rsidRPr="00E1768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> </w:t>
      </w:r>
      <w:r w:rsidRPr="00187621"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  <w:lang w:val="de-DE"/>
        </w:rPr>
        <w:t>DTV,</w:t>
      </w:r>
      <w:r w:rsidRPr="00E17688">
        <w:rPr>
          <w:rStyle w:val="a8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E17688">
        <w:rPr>
          <w:rStyle w:val="a-size-medium"/>
          <w:rFonts w:ascii="Times New Roman" w:hAnsi="Times New Roman"/>
          <w:color w:val="000000" w:themeColor="text1"/>
          <w:sz w:val="28"/>
          <w:szCs w:val="28"/>
          <w:lang w:val="de-DE"/>
        </w:rPr>
        <w:t>1997</w:t>
      </w:r>
      <w:r w:rsidRPr="00E176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  <w:t xml:space="preserve">. </w:t>
      </w:r>
      <w:r w:rsidRPr="00E17688">
        <w:rPr>
          <w:rStyle w:val="exldetailsdisplayval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de-DE"/>
        </w:rPr>
        <w:t>– 151 S.</w:t>
      </w:r>
    </w:p>
    <w:p w:rsidR="000326AC" w:rsidRPr="006C1998" w:rsidRDefault="000326AC" w:rsidP="004B728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D34771" w:rsidRPr="008338D7" w:rsidRDefault="00D34771" w:rsidP="008338D7">
      <w:pPr>
        <w:spacing w:after="0" w:line="360" w:lineRule="auto"/>
        <w:ind w:firstLine="709"/>
        <w:jc w:val="center"/>
        <w:rPr>
          <w:lang w:val="de-DE"/>
        </w:rPr>
      </w:pPr>
    </w:p>
    <w:sectPr w:rsidR="00D34771" w:rsidRPr="008338D7" w:rsidSect="00145127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2B" w:rsidRDefault="0039672B" w:rsidP="00145127">
      <w:pPr>
        <w:spacing w:after="0" w:line="240" w:lineRule="auto"/>
      </w:pPr>
      <w:r>
        <w:separator/>
      </w:r>
    </w:p>
  </w:endnote>
  <w:endnote w:type="continuationSeparator" w:id="1">
    <w:p w:rsidR="0039672B" w:rsidRDefault="0039672B" w:rsidP="0014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PPO G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19"/>
      <w:docPartObj>
        <w:docPartGallery w:val="Page Numbers (Bottom of Page)"/>
        <w:docPartUnique/>
      </w:docPartObj>
    </w:sdtPr>
    <w:sdtContent>
      <w:p w:rsidR="002307F9" w:rsidRDefault="00340205">
        <w:pPr>
          <w:pStyle w:val="ab"/>
          <w:jc w:val="right"/>
        </w:pPr>
        <w:fldSimple w:instr=" PAGE   \* MERGEFORMAT ">
          <w:r w:rsidR="007D217C">
            <w:rPr>
              <w:noProof/>
            </w:rPr>
            <w:t>2</w:t>
          </w:r>
        </w:fldSimple>
      </w:p>
    </w:sdtContent>
  </w:sdt>
  <w:p w:rsidR="002307F9" w:rsidRDefault="002307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2B" w:rsidRDefault="0039672B" w:rsidP="00145127">
      <w:pPr>
        <w:spacing w:after="0" w:line="240" w:lineRule="auto"/>
      </w:pPr>
      <w:r>
        <w:separator/>
      </w:r>
    </w:p>
  </w:footnote>
  <w:footnote w:type="continuationSeparator" w:id="1">
    <w:p w:rsidR="0039672B" w:rsidRDefault="0039672B" w:rsidP="0014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DC7"/>
    <w:multiLevelType w:val="hybridMultilevel"/>
    <w:tmpl w:val="C5BE9A3E"/>
    <w:lvl w:ilvl="0" w:tplc="3BF0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838"/>
    <w:multiLevelType w:val="multilevel"/>
    <w:tmpl w:val="0D9EB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C71B46"/>
    <w:multiLevelType w:val="hybridMultilevel"/>
    <w:tmpl w:val="094271AE"/>
    <w:lvl w:ilvl="0" w:tplc="A92A40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2BC"/>
    <w:multiLevelType w:val="hybridMultilevel"/>
    <w:tmpl w:val="05D6239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4B0924"/>
    <w:multiLevelType w:val="hybridMultilevel"/>
    <w:tmpl w:val="630E7E06"/>
    <w:lvl w:ilvl="0" w:tplc="CEA4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A3974"/>
    <w:multiLevelType w:val="hybridMultilevel"/>
    <w:tmpl w:val="6EA8C2A8"/>
    <w:lvl w:ilvl="0" w:tplc="30E08F4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AD9"/>
    <w:multiLevelType w:val="hybridMultilevel"/>
    <w:tmpl w:val="BE986D0A"/>
    <w:lvl w:ilvl="0" w:tplc="CA3E5284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7DA9"/>
    <w:multiLevelType w:val="hybridMultilevel"/>
    <w:tmpl w:val="C636A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A0F00"/>
    <w:multiLevelType w:val="hybridMultilevel"/>
    <w:tmpl w:val="C636A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12028"/>
    <w:multiLevelType w:val="hybridMultilevel"/>
    <w:tmpl w:val="F84622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80308"/>
    <w:multiLevelType w:val="hybridMultilevel"/>
    <w:tmpl w:val="4202AF16"/>
    <w:lvl w:ilvl="0" w:tplc="8F786A48">
      <w:start w:val="35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817"/>
    <w:multiLevelType w:val="hybridMultilevel"/>
    <w:tmpl w:val="C7E8887C"/>
    <w:lvl w:ilvl="0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BD5562"/>
    <w:multiLevelType w:val="multilevel"/>
    <w:tmpl w:val="B7E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27D1D"/>
    <w:multiLevelType w:val="hybridMultilevel"/>
    <w:tmpl w:val="9880CB1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0D50CD"/>
    <w:multiLevelType w:val="hybridMultilevel"/>
    <w:tmpl w:val="EE7A5CBA"/>
    <w:lvl w:ilvl="0" w:tplc="C0CA82F8">
      <w:start w:val="8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22E15"/>
    <w:multiLevelType w:val="hybridMultilevel"/>
    <w:tmpl w:val="80608BD8"/>
    <w:lvl w:ilvl="0" w:tplc="5BB0F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C6E80"/>
    <w:multiLevelType w:val="multilevel"/>
    <w:tmpl w:val="81424832"/>
    <w:lvl w:ilvl="0">
      <w:start w:val="1"/>
      <w:numFmt w:val="decimal"/>
      <w:lvlText w:val="%1"/>
      <w:lvlJc w:val="left"/>
      <w:pPr>
        <w:ind w:left="420" w:hanging="42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A"/>
      </w:rPr>
    </w:lvl>
  </w:abstractNum>
  <w:abstractNum w:abstractNumId="17">
    <w:nsid w:val="50382E46"/>
    <w:multiLevelType w:val="hybridMultilevel"/>
    <w:tmpl w:val="A238D2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E669E"/>
    <w:multiLevelType w:val="hybridMultilevel"/>
    <w:tmpl w:val="DEAC1B5E"/>
    <w:lvl w:ilvl="0" w:tplc="1338B2FC">
      <w:start w:val="7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014CE"/>
    <w:multiLevelType w:val="hybridMultilevel"/>
    <w:tmpl w:val="914A3E9C"/>
    <w:lvl w:ilvl="0" w:tplc="9C887CC8">
      <w:start w:val="1"/>
      <w:numFmt w:val="decimal"/>
      <w:lvlText w:val="%1."/>
      <w:lvlJc w:val="left"/>
      <w:pPr>
        <w:ind w:left="1069" w:hanging="360"/>
      </w:pPr>
      <w:rPr>
        <w:rFonts w:cs="CHPPO G+ Minion Pr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143E3B"/>
    <w:multiLevelType w:val="hybridMultilevel"/>
    <w:tmpl w:val="EF8C85B4"/>
    <w:lvl w:ilvl="0" w:tplc="786A04F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176C9"/>
    <w:multiLevelType w:val="hybridMultilevel"/>
    <w:tmpl w:val="BE4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F0E23"/>
    <w:multiLevelType w:val="hybridMultilevel"/>
    <w:tmpl w:val="D6448ED6"/>
    <w:lvl w:ilvl="0" w:tplc="1D046DC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68C3499E"/>
    <w:multiLevelType w:val="multilevel"/>
    <w:tmpl w:val="B214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507E62"/>
    <w:multiLevelType w:val="hybridMultilevel"/>
    <w:tmpl w:val="253CC1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11F7A"/>
    <w:multiLevelType w:val="hybridMultilevel"/>
    <w:tmpl w:val="326CB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4C4EB6"/>
    <w:multiLevelType w:val="hybridMultilevel"/>
    <w:tmpl w:val="8D961D50"/>
    <w:lvl w:ilvl="0" w:tplc="E1984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846037"/>
    <w:multiLevelType w:val="hybridMultilevel"/>
    <w:tmpl w:val="26A4D5CE"/>
    <w:lvl w:ilvl="0" w:tplc="A89A95B0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5A7FAE"/>
    <w:multiLevelType w:val="multilevel"/>
    <w:tmpl w:val="06B6B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6"/>
  </w:num>
  <w:num w:numId="9">
    <w:abstractNumId w:val="11"/>
  </w:num>
  <w:num w:numId="10">
    <w:abstractNumId w:val="28"/>
  </w:num>
  <w:num w:numId="11">
    <w:abstractNumId w:val="7"/>
  </w:num>
  <w:num w:numId="12">
    <w:abstractNumId w:val="22"/>
  </w:num>
  <w:num w:numId="13">
    <w:abstractNumId w:val="26"/>
  </w:num>
  <w:num w:numId="14">
    <w:abstractNumId w:val="23"/>
  </w:num>
  <w:num w:numId="15">
    <w:abstractNumId w:val="19"/>
  </w:num>
  <w:num w:numId="16">
    <w:abstractNumId w:val="12"/>
  </w:num>
  <w:num w:numId="17">
    <w:abstractNumId w:val="0"/>
  </w:num>
  <w:num w:numId="18">
    <w:abstractNumId w:val="4"/>
  </w:num>
  <w:num w:numId="19">
    <w:abstractNumId w:val="21"/>
  </w:num>
  <w:num w:numId="20">
    <w:abstractNumId w:val="15"/>
  </w:num>
  <w:num w:numId="21">
    <w:abstractNumId w:val="14"/>
  </w:num>
  <w:num w:numId="22">
    <w:abstractNumId w:val="6"/>
  </w:num>
  <w:num w:numId="23">
    <w:abstractNumId w:val="18"/>
  </w:num>
  <w:num w:numId="24">
    <w:abstractNumId w:val="5"/>
  </w:num>
  <w:num w:numId="25">
    <w:abstractNumId w:val="2"/>
  </w:num>
  <w:num w:numId="26">
    <w:abstractNumId w:val="20"/>
  </w:num>
  <w:num w:numId="27">
    <w:abstractNumId w:val="10"/>
  </w:num>
  <w:num w:numId="28">
    <w:abstractNumId w:val="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3490"/>
    <w:rsid w:val="00000438"/>
    <w:rsid w:val="000304CB"/>
    <w:rsid w:val="000326AC"/>
    <w:rsid w:val="00033F94"/>
    <w:rsid w:val="000341A6"/>
    <w:rsid w:val="00036036"/>
    <w:rsid w:val="00060466"/>
    <w:rsid w:val="00076488"/>
    <w:rsid w:val="000D5C71"/>
    <w:rsid w:val="00131D4E"/>
    <w:rsid w:val="00135038"/>
    <w:rsid w:val="001407E9"/>
    <w:rsid w:val="00145127"/>
    <w:rsid w:val="00187621"/>
    <w:rsid w:val="001915CA"/>
    <w:rsid w:val="001A626B"/>
    <w:rsid w:val="001B4B3B"/>
    <w:rsid w:val="001D531F"/>
    <w:rsid w:val="001D7C7C"/>
    <w:rsid w:val="001E26D8"/>
    <w:rsid w:val="00222A37"/>
    <w:rsid w:val="002232B7"/>
    <w:rsid w:val="00224405"/>
    <w:rsid w:val="00224EA2"/>
    <w:rsid w:val="002307F9"/>
    <w:rsid w:val="00236FD4"/>
    <w:rsid w:val="002714B1"/>
    <w:rsid w:val="002728D8"/>
    <w:rsid w:val="0028284A"/>
    <w:rsid w:val="00290064"/>
    <w:rsid w:val="002A08F2"/>
    <w:rsid w:val="002A5E8B"/>
    <w:rsid w:val="002C54F5"/>
    <w:rsid w:val="002D645C"/>
    <w:rsid w:val="002E0BAA"/>
    <w:rsid w:val="002F6E0A"/>
    <w:rsid w:val="0031658A"/>
    <w:rsid w:val="00340205"/>
    <w:rsid w:val="003464F9"/>
    <w:rsid w:val="00364CE7"/>
    <w:rsid w:val="00371A9E"/>
    <w:rsid w:val="00375157"/>
    <w:rsid w:val="003840EF"/>
    <w:rsid w:val="0039672B"/>
    <w:rsid w:val="003B697A"/>
    <w:rsid w:val="00434B1D"/>
    <w:rsid w:val="00437210"/>
    <w:rsid w:val="0047461B"/>
    <w:rsid w:val="00492C2A"/>
    <w:rsid w:val="004B7288"/>
    <w:rsid w:val="004E3F90"/>
    <w:rsid w:val="004E5450"/>
    <w:rsid w:val="004F36FA"/>
    <w:rsid w:val="00510854"/>
    <w:rsid w:val="00531E7D"/>
    <w:rsid w:val="00536CAA"/>
    <w:rsid w:val="005513CF"/>
    <w:rsid w:val="005545ED"/>
    <w:rsid w:val="00556C3C"/>
    <w:rsid w:val="00566FEC"/>
    <w:rsid w:val="00574DC5"/>
    <w:rsid w:val="00577231"/>
    <w:rsid w:val="005819C9"/>
    <w:rsid w:val="00596A61"/>
    <w:rsid w:val="005A2FDC"/>
    <w:rsid w:val="005A33EB"/>
    <w:rsid w:val="005B6A4A"/>
    <w:rsid w:val="005C61CA"/>
    <w:rsid w:val="005F0509"/>
    <w:rsid w:val="005F13B1"/>
    <w:rsid w:val="0060297A"/>
    <w:rsid w:val="0061168A"/>
    <w:rsid w:val="006249BA"/>
    <w:rsid w:val="006475BE"/>
    <w:rsid w:val="00687D8D"/>
    <w:rsid w:val="006C0FC7"/>
    <w:rsid w:val="006C1998"/>
    <w:rsid w:val="006E459F"/>
    <w:rsid w:val="00725DFE"/>
    <w:rsid w:val="007C215F"/>
    <w:rsid w:val="007D217C"/>
    <w:rsid w:val="00813E47"/>
    <w:rsid w:val="008330A5"/>
    <w:rsid w:val="008338D7"/>
    <w:rsid w:val="008406C6"/>
    <w:rsid w:val="008A05DA"/>
    <w:rsid w:val="008C53DF"/>
    <w:rsid w:val="008D576F"/>
    <w:rsid w:val="008E4F25"/>
    <w:rsid w:val="00900528"/>
    <w:rsid w:val="00900E54"/>
    <w:rsid w:val="00901A44"/>
    <w:rsid w:val="00904DB8"/>
    <w:rsid w:val="00934FFA"/>
    <w:rsid w:val="0093604E"/>
    <w:rsid w:val="00944668"/>
    <w:rsid w:val="00947650"/>
    <w:rsid w:val="00953FED"/>
    <w:rsid w:val="00971350"/>
    <w:rsid w:val="009A71C5"/>
    <w:rsid w:val="009C07EB"/>
    <w:rsid w:val="009C4777"/>
    <w:rsid w:val="009C7B3C"/>
    <w:rsid w:val="009D38DE"/>
    <w:rsid w:val="00A005AB"/>
    <w:rsid w:val="00A07CCB"/>
    <w:rsid w:val="00A139B4"/>
    <w:rsid w:val="00A14270"/>
    <w:rsid w:val="00A66A52"/>
    <w:rsid w:val="00A71A3E"/>
    <w:rsid w:val="00A91BE4"/>
    <w:rsid w:val="00AD1BF5"/>
    <w:rsid w:val="00AE152B"/>
    <w:rsid w:val="00B0330B"/>
    <w:rsid w:val="00B5029C"/>
    <w:rsid w:val="00B559A0"/>
    <w:rsid w:val="00B57815"/>
    <w:rsid w:val="00B81837"/>
    <w:rsid w:val="00BC69D7"/>
    <w:rsid w:val="00BD7BB5"/>
    <w:rsid w:val="00BF3EFC"/>
    <w:rsid w:val="00C0311C"/>
    <w:rsid w:val="00C075CF"/>
    <w:rsid w:val="00C31239"/>
    <w:rsid w:val="00C431B8"/>
    <w:rsid w:val="00C77234"/>
    <w:rsid w:val="00C851D7"/>
    <w:rsid w:val="00D17ADE"/>
    <w:rsid w:val="00D21E04"/>
    <w:rsid w:val="00D237C0"/>
    <w:rsid w:val="00D33490"/>
    <w:rsid w:val="00D34771"/>
    <w:rsid w:val="00D43AA2"/>
    <w:rsid w:val="00D6019B"/>
    <w:rsid w:val="00D66E7F"/>
    <w:rsid w:val="00D93696"/>
    <w:rsid w:val="00DB2956"/>
    <w:rsid w:val="00DE22F8"/>
    <w:rsid w:val="00E00AB4"/>
    <w:rsid w:val="00E1616E"/>
    <w:rsid w:val="00E4439B"/>
    <w:rsid w:val="00E63A92"/>
    <w:rsid w:val="00E64E3C"/>
    <w:rsid w:val="00E733C7"/>
    <w:rsid w:val="00E74391"/>
    <w:rsid w:val="00E9367C"/>
    <w:rsid w:val="00EA0B9C"/>
    <w:rsid w:val="00EB4223"/>
    <w:rsid w:val="00EB6133"/>
    <w:rsid w:val="00F07F6D"/>
    <w:rsid w:val="00F40885"/>
    <w:rsid w:val="00F4610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9"/>
  </w:style>
  <w:style w:type="paragraph" w:styleId="1">
    <w:name w:val="heading 1"/>
    <w:basedOn w:val="a"/>
    <w:next w:val="a"/>
    <w:link w:val="10"/>
    <w:uiPriority w:val="9"/>
    <w:qFormat/>
    <w:rsid w:val="006C19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998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rsid w:val="006C199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C1998"/>
    <w:pPr>
      <w:keepNext/>
      <w:keepLines/>
      <w:spacing w:before="40" w:after="0"/>
      <w:jc w:val="center"/>
      <w:outlineLvl w:val="3"/>
    </w:pPr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7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9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C1998"/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77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47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34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47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4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D347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34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4771"/>
  </w:style>
  <w:style w:type="character" w:styleId="a6">
    <w:name w:val="Hyperlink"/>
    <w:basedOn w:val="a0"/>
    <w:uiPriority w:val="99"/>
    <w:unhideWhenUsed/>
    <w:rsid w:val="00D347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4771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0"/>
    </w:rPr>
  </w:style>
  <w:style w:type="character" w:styleId="a8">
    <w:name w:val="Emphasis"/>
    <w:basedOn w:val="a0"/>
    <w:uiPriority w:val="20"/>
    <w:qFormat/>
    <w:rsid w:val="00D34771"/>
    <w:rPr>
      <w:i/>
    </w:rPr>
  </w:style>
  <w:style w:type="character" w:customStyle="1" w:styleId="Apple-converted-space0">
    <w:name w:val="Apple-converted-space"/>
    <w:basedOn w:val="a0"/>
    <w:uiPriority w:val="99"/>
    <w:rsid w:val="00D34771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unhideWhenUsed/>
    <w:rsid w:val="00D34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4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34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47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4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D347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60297A"/>
    <w:pPr>
      <w:tabs>
        <w:tab w:val="left" w:pos="1134"/>
        <w:tab w:val="right" w:leader="dot" w:pos="9345"/>
      </w:tabs>
      <w:spacing w:after="0" w:line="360" w:lineRule="auto"/>
      <w:ind w:firstLine="284"/>
      <w:jc w:val="both"/>
    </w:pPr>
    <w:rPr>
      <w:rFonts w:ascii="Times New Roman" w:eastAsia="Calibri" w:hAnsi="Times New Roman" w:cs="Times New Roman"/>
      <w:bCs/>
      <w:noProof/>
      <w:color w:val="000000"/>
      <w:sz w:val="28"/>
      <w:szCs w:val="28"/>
    </w:rPr>
  </w:style>
  <w:style w:type="character" w:customStyle="1" w:styleId="exldetailsdisplayval">
    <w:name w:val="exldetailsdisplayval"/>
    <w:basedOn w:val="a0"/>
    <w:rsid w:val="00D34771"/>
  </w:style>
  <w:style w:type="character" w:customStyle="1" w:styleId="w">
    <w:name w:val="w"/>
    <w:basedOn w:val="a0"/>
    <w:rsid w:val="00D34771"/>
  </w:style>
  <w:style w:type="paragraph" w:styleId="a9">
    <w:name w:val="header"/>
    <w:basedOn w:val="a"/>
    <w:link w:val="aa"/>
    <w:uiPriority w:val="99"/>
    <w:semiHidden/>
    <w:unhideWhenUsed/>
    <w:rsid w:val="00D347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34771"/>
    <w:rPr>
      <w:rFonts w:ascii="Calibri" w:eastAsia="Calibri" w:hAnsi="Calibri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D3477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34771"/>
    <w:rPr>
      <w:rFonts w:ascii="Calibri" w:eastAsia="Calibri" w:hAnsi="Calibri" w:cs="Times New Roman"/>
      <w:szCs w:val="20"/>
    </w:rPr>
  </w:style>
  <w:style w:type="paragraph" w:customStyle="1" w:styleId="CM2">
    <w:name w:val="CM2"/>
    <w:basedOn w:val="Default"/>
    <w:next w:val="Default"/>
    <w:uiPriority w:val="99"/>
    <w:rsid w:val="00D34771"/>
    <w:pPr>
      <w:spacing w:line="323" w:lineRule="atLeast"/>
    </w:pPr>
    <w:rPr>
      <w:rFonts w:ascii="CHPPO G+ Minion Pro" w:hAnsi="CHPPO G+ Minion Pro"/>
      <w:color w:val="auto"/>
    </w:rPr>
  </w:style>
  <w:style w:type="character" w:customStyle="1" w:styleId="wmi-callto">
    <w:name w:val="wmi-callto"/>
    <w:basedOn w:val="a0"/>
    <w:rsid w:val="00D34771"/>
  </w:style>
  <w:style w:type="character" w:styleId="ad">
    <w:name w:val="Strong"/>
    <w:basedOn w:val="a0"/>
    <w:uiPriority w:val="22"/>
    <w:qFormat/>
    <w:rsid w:val="00D34771"/>
    <w:rPr>
      <w:b/>
      <w:bCs/>
    </w:rPr>
  </w:style>
  <w:style w:type="character" w:customStyle="1" w:styleId="flickrli">
    <w:name w:val="flickr_li"/>
    <w:basedOn w:val="a0"/>
    <w:rsid w:val="00D34771"/>
  </w:style>
  <w:style w:type="character" w:customStyle="1" w:styleId="font2">
    <w:name w:val="font2"/>
    <w:basedOn w:val="a0"/>
    <w:rsid w:val="00D34771"/>
  </w:style>
  <w:style w:type="character" w:customStyle="1" w:styleId="A10">
    <w:name w:val="A1"/>
    <w:uiPriority w:val="99"/>
    <w:rsid w:val="00D34771"/>
    <w:rPr>
      <w:color w:val="000000"/>
      <w:sz w:val="22"/>
      <w:szCs w:val="22"/>
    </w:rPr>
  </w:style>
  <w:style w:type="paragraph" w:customStyle="1" w:styleId="Heading11">
    <w:name w:val="Heading 11"/>
    <w:basedOn w:val="a"/>
    <w:next w:val="a"/>
    <w:link w:val="Heading1Char"/>
    <w:uiPriority w:val="99"/>
    <w:rsid w:val="00D34771"/>
    <w:pPr>
      <w:keepNext/>
      <w:keepLines/>
      <w:spacing w:before="480" w:after="0" w:line="240" w:lineRule="auto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D34771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titulo">
    <w:name w:val="titulo"/>
    <w:basedOn w:val="a"/>
    <w:rsid w:val="00D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uiPriority w:val="99"/>
    <w:rsid w:val="00D34771"/>
    <w:rPr>
      <w:i/>
      <w:iCs/>
      <w:color w:val="000000"/>
      <w:sz w:val="20"/>
      <w:szCs w:val="20"/>
    </w:rPr>
  </w:style>
  <w:style w:type="character" w:customStyle="1" w:styleId="apple-style-span">
    <w:name w:val="apple-style-span"/>
    <w:basedOn w:val="a0"/>
    <w:rsid w:val="00D34771"/>
    <w:rPr>
      <w:rFonts w:cs="Times New Roman"/>
    </w:rPr>
  </w:style>
  <w:style w:type="character" w:customStyle="1" w:styleId="a-size-large">
    <w:name w:val="a-size-large"/>
    <w:basedOn w:val="a0"/>
    <w:rsid w:val="00D34771"/>
  </w:style>
  <w:style w:type="character" w:customStyle="1" w:styleId="a-size-medium">
    <w:name w:val="a-size-medium"/>
    <w:basedOn w:val="a0"/>
    <w:rsid w:val="00D34771"/>
  </w:style>
  <w:style w:type="character" w:customStyle="1" w:styleId="10">
    <w:name w:val="Заголовок 1 Знак"/>
    <w:basedOn w:val="a0"/>
    <w:link w:val="1"/>
    <w:uiPriority w:val="9"/>
    <w:rsid w:val="006C1998"/>
    <w:rPr>
      <w:rFonts w:ascii="Times New Roman" w:eastAsiaTheme="majorEastAsia" w:hAnsi="Times New Roman" w:cstheme="majorBidi"/>
      <w:b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6C1998"/>
    <w:pPr>
      <w:outlineLvl w:val="9"/>
    </w:pPr>
    <w:rPr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6C1998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6C1998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rsid w:val="006C1998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E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5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290365328&amp;url=ya-mail%3A%2F%2F158751886864810350%2F1.2&amp;name=%D0%BF%D0%BB%D0%B0%D0%BD.docx&amp;c=57e43576bb53" TargetMode="External"/><Relationship Id="rId13" Type="http://schemas.openxmlformats.org/officeDocument/2006/relationships/hyperlink" Target="https://ru.wikipedia.org/wiki/%D0%94%D0%B5%D0%BD%D0%B5%D0%B6%D0%BD%D0%B0%D1%8F_%D1%80%D0%B5%D1%84%D0%BE%D1%80%D0%BC%D0%B0_%D0%B2_%D0%A1%D0%A1%D0%A1%D0%A0_(1922%E2%80%941924)" TargetMode="External"/><Relationship Id="rId18" Type="http://schemas.openxmlformats.org/officeDocument/2006/relationships/hyperlink" Target="https://ru.wikipedia.org/wiki/%D0%AF%D1%83%D0%B7%D0%B0_(%D0%B8%D0%B7%D0%B4%D0%B0%D1%82%D0%B5%D0%BB%D1%8C%D1%81%D1%82%D0%B2%D0%BE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alnet.unirioja.es/servlet/revista?codigo=20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0%D0%BD%D0%BA%D0%BD%D0%BE%D1%82%D0%B0" TargetMode="External"/><Relationship Id="rId17" Type="http://schemas.openxmlformats.org/officeDocument/2006/relationships/hyperlink" Target="https://ru.wikipedia.org/wiki/%D0%AD%D0%BA%D1%81%D0%BC%D0%B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F%D1%83%D0%B7%D0%B0_(%D0%B8%D0%B7%D0%B4%D0%B0%D1%82%D0%B5%D0%BB%D1%8C%D1%81%D1%82%D0%B2%D0%BE)" TargetMode="External"/><Relationship Id="rId20" Type="http://schemas.openxmlformats.org/officeDocument/2006/relationships/hyperlink" Target="https://dialnet.unirioja.es/servlet/articulo?codigo=54044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XX_%D0%B2%D0%B5%D0%BA" TargetMode="External"/><Relationship Id="rId24" Type="http://schemas.openxmlformats.org/officeDocument/2006/relationships/hyperlink" Target="https://slovar.cc/enc/brokhauz-efr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8%D0%BA%D0%BE%D0%BB%D0%B0%D0%B9_II" TargetMode="External"/><Relationship Id="rId23" Type="http://schemas.openxmlformats.org/officeDocument/2006/relationships/hyperlink" Target="http://www.enzyklo.de" TargetMode="External"/><Relationship Id="rId10" Type="http://schemas.openxmlformats.org/officeDocument/2006/relationships/hyperlink" Target="https://ru.wikipedia.org/wiki/%D0%98%D0%BC%D1%8F_%D1%81%D0%BE%D0%B1%D1%81%D1%82%D0%B2%D0%B5%D0%BD%D0%BD%D0%BE%D0%B5" TargetMode="External"/><Relationship Id="rId19" Type="http://schemas.openxmlformats.org/officeDocument/2006/relationships/hyperlink" Target="https://ru.wikipedia.org/wiki/%D0%AD%D0%BA%D1%81%D0%BC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290365328&amp;url=ya-mail%3A%2F%2F158751886864810350%2F1.2&amp;name=%D0%BF%D0%BB%D0%B0%D0%BD.docx&amp;c=57e2e1573664" TargetMode="External"/><Relationship Id="rId14" Type="http://schemas.openxmlformats.org/officeDocument/2006/relationships/hyperlink" Target="https://ru.wikipedia.org/wiki/10_%D1%80%D1%83%D0%B1%D0%BB%D0%B5%D0%B9" TargetMode="External"/><Relationship Id="rId22" Type="http://schemas.openxmlformats.org/officeDocument/2006/relationships/hyperlink" Target="https://dialnet.unirioja.es/ejemplar/4206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0229-F638-432A-931B-1C5D99E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79</Pages>
  <Words>19718</Words>
  <Characters>112397</Characters>
  <Application>Microsoft Office Word</Application>
  <DocSecurity>0</DocSecurity>
  <Lines>936</Lines>
  <Paragraphs>263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Введение</vt:lpstr>
      <vt:lpstr>Глава I. Понятие «реалия» в переводоведении</vt:lpstr>
      <vt:lpstr>    Реалия как носитель национального колорита</vt:lpstr>
      <vt:lpstr>    Основные принципы классификации реалий</vt:lpstr>
      <vt:lpstr>    Роль слов-реалий в создании культурного фона художественного произведения</vt:lpstr>
      <vt:lpstr>Глава II. Особенности передачи русских реалий в немецких переводах романа М. А. </vt:lpstr>
      <vt:lpstr>    2.1. Лингвокультурологический контекст произведений М. А. Булгакова</vt:lpstr>
      <vt:lpstr>    2.3 Приемы перевода реалий из различных тематических групп</vt:lpstr>
      <vt:lpstr/>
    </vt:vector>
  </TitlesOfParts>
  <Company>SPecialiST RePack</Company>
  <LinksUpToDate>false</LinksUpToDate>
  <CharactersWithSpaces>131852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LNG</dc:creator>
  <cp:keywords/>
  <dc:description/>
  <cp:lastModifiedBy>U s e r</cp:lastModifiedBy>
  <cp:revision>220</cp:revision>
  <dcterms:created xsi:type="dcterms:W3CDTF">2017-06-04T10:35:00Z</dcterms:created>
  <dcterms:modified xsi:type="dcterms:W3CDTF">2017-06-06T13:42:00Z</dcterms:modified>
</cp:coreProperties>
</file>