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0C" w:rsidRDefault="00806E9D" w:rsidP="00806E9D">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UNIVERSIDAD ESTATAL DE SAN PETERSBURGO</w:t>
      </w:r>
    </w:p>
    <w:p w:rsidR="00806E9D" w:rsidRDefault="00806E9D" w:rsidP="00806E9D">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Facultad de filología</w:t>
      </w:r>
    </w:p>
    <w:p w:rsidR="00806E9D" w:rsidRDefault="00806E9D" w:rsidP="00806E9D">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Departmento de lenguas románicas</w:t>
      </w:r>
    </w:p>
    <w:p w:rsidR="00806E9D" w:rsidRDefault="00806E9D" w:rsidP="00C3005A">
      <w:pPr>
        <w:spacing w:after="200" w:line="360" w:lineRule="auto"/>
        <w:jc w:val="center"/>
        <w:rPr>
          <w:rFonts w:ascii="Times New Roman" w:eastAsia="Calibri" w:hAnsi="Times New Roman" w:cs="Times New Roman"/>
          <w:sz w:val="24"/>
          <w:szCs w:val="24"/>
          <w:lang w:val="es-ES"/>
        </w:rPr>
      </w:pPr>
    </w:p>
    <w:p w:rsidR="00806E9D" w:rsidRDefault="00806E9D" w:rsidP="00C3005A">
      <w:pPr>
        <w:spacing w:after="200" w:line="360" w:lineRule="auto"/>
        <w:jc w:val="center"/>
        <w:rPr>
          <w:rFonts w:ascii="Times New Roman" w:eastAsia="Calibri" w:hAnsi="Times New Roman" w:cs="Times New Roman"/>
          <w:sz w:val="24"/>
          <w:szCs w:val="24"/>
          <w:lang w:val="es-ES"/>
        </w:rPr>
      </w:pPr>
    </w:p>
    <w:p w:rsidR="00806E9D" w:rsidRDefault="00806E9D" w:rsidP="00C3005A">
      <w:pPr>
        <w:spacing w:after="20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Maya Matrósova</w:t>
      </w:r>
    </w:p>
    <w:p w:rsidR="00806E9D" w:rsidRDefault="00806E9D" w:rsidP="00C3005A">
      <w:pPr>
        <w:spacing w:after="200" w:line="360" w:lineRule="auto"/>
        <w:jc w:val="center"/>
        <w:rPr>
          <w:rFonts w:ascii="Times New Roman" w:eastAsia="Calibri" w:hAnsi="Times New Roman" w:cs="Times New Roman"/>
          <w:sz w:val="24"/>
          <w:szCs w:val="24"/>
          <w:lang w:val="es-ES"/>
        </w:rPr>
      </w:pPr>
    </w:p>
    <w:p w:rsidR="00806E9D" w:rsidRPr="00806E9D" w:rsidRDefault="00806E9D" w:rsidP="00C3005A">
      <w:pPr>
        <w:spacing w:after="200" w:line="360" w:lineRule="auto"/>
        <w:jc w:val="center"/>
        <w:rPr>
          <w:rFonts w:ascii="Times New Roman" w:eastAsia="Calibri" w:hAnsi="Times New Roman" w:cs="Times New Roman"/>
          <w:b/>
          <w:sz w:val="24"/>
          <w:szCs w:val="24"/>
          <w:lang w:val="es-ES"/>
        </w:rPr>
      </w:pPr>
      <w:r w:rsidRPr="00806E9D">
        <w:rPr>
          <w:rFonts w:ascii="Times New Roman" w:eastAsia="Calibri" w:hAnsi="Times New Roman" w:cs="Times New Roman"/>
          <w:b/>
          <w:sz w:val="24"/>
          <w:szCs w:val="24"/>
          <w:lang w:val="es-ES"/>
        </w:rPr>
        <w:t>PARTICULARIDADES DE REPRESENTACIÓN DEL CONCEPTO “MACHISMO” EN LAS OBRAS DE GABRIEL GARCÍA MÁRQUEZ “EL CORONEL NO TIENE QUIEN LE ESCRIBA”, “CRÓNICA DE UNA MUERTE ANUNCIADA”, “MEMORIA</w:t>
      </w:r>
      <w:r w:rsidR="005853A3">
        <w:rPr>
          <w:rFonts w:ascii="Times New Roman" w:eastAsia="Calibri" w:hAnsi="Times New Roman" w:cs="Times New Roman"/>
          <w:b/>
          <w:sz w:val="24"/>
          <w:szCs w:val="24"/>
          <w:lang w:val="es-ES"/>
        </w:rPr>
        <w:t>S</w:t>
      </w:r>
      <w:r w:rsidRPr="00806E9D">
        <w:rPr>
          <w:rFonts w:ascii="Times New Roman" w:eastAsia="Calibri" w:hAnsi="Times New Roman" w:cs="Times New Roman"/>
          <w:b/>
          <w:sz w:val="24"/>
          <w:szCs w:val="24"/>
          <w:lang w:val="es-ES"/>
        </w:rPr>
        <w:t xml:space="preserve"> DE MIS PUTAS TRISTES” Y SUS TRADUCCIONES AL RUSO</w:t>
      </w:r>
    </w:p>
    <w:p w:rsidR="00806E9D" w:rsidRDefault="00806E9D" w:rsidP="00C3005A">
      <w:pPr>
        <w:spacing w:after="200" w:line="360" w:lineRule="auto"/>
        <w:jc w:val="center"/>
        <w:rPr>
          <w:rFonts w:ascii="Times New Roman" w:eastAsia="Calibri" w:hAnsi="Times New Roman" w:cs="Times New Roman"/>
          <w:sz w:val="24"/>
          <w:szCs w:val="24"/>
          <w:lang w:val="es-ES"/>
        </w:rPr>
      </w:pPr>
    </w:p>
    <w:p w:rsidR="002D5FDB" w:rsidRDefault="002D5FDB" w:rsidP="00C3005A">
      <w:pPr>
        <w:spacing w:after="200" w:line="360" w:lineRule="auto"/>
        <w:jc w:val="center"/>
        <w:rPr>
          <w:rFonts w:ascii="Times New Roman" w:eastAsia="Calibri" w:hAnsi="Times New Roman" w:cs="Times New Roman"/>
          <w:sz w:val="24"/>
          <w:szCs w:val="24"/>
          <w:lang w:val="es-ES"/>
        </w:rPr>
      </w:pPr>
    </w:p>
    <w:p w:rsidR="00806E9D" w:rsidRDefault="00806E9D" w:rsidP="00806E9D">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Tesis final de máster</w:t>
      </w:r>
    </w:p>
    <w:p w:rsidR="00806E9D" w:rsidRDefault="00806E9D" w:rsidP="00806E9D">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w:t>
      </w:r>
      <w:r w:rsidR="00985469">
        <w:rPr>
          <w:rFonts w:ascii="Times New Roman" w:eastAsia="Calibri" w:hAnsi="Times New Roman" w:cs="Times New Roman"/>
          <w:sz w:val="24"/>
          <w:szCs w:val="24"/>
          <w:lang w:val="es-ES"/>
        </w:rPr>
        <w:t>lingü</w:t>
      </w:r>
      <w:r>
        <w:rPr>
          <w:rFonts w:ascii="Times New Roman" w:eastAsia="Calibri" w:hAnsi="Times New Roman" w:cs="Times New Roman"/>
          <w:sz w:val="24"/>
          <w:szCs w:val="24"/>
          <w:lang w:val="es-ES"/>
        </w:rPr>
        <w:t>ística</w:t>
      </w:r>
    </w:p>
    <w:p w:rsidR="00806E9D" w:rsidRDefault="00806E9D" w:rsidP="00C3005A">
      <w:pPr>
        <w:spacing w:after="200" w:line="360" w:lineRule="auto"/>
        <w:jc w:val="center"/>
        <w:rPr>
          <w:rFonts w:ascii="Times New Roman" w:eastAsia="Calibri" w:hAnsi="Times New Roman" w:cs="Times New Roman"/>
          <w:sz w:val="24"/>
          <w:szCs w:val="24"/>
          <w:lang w:val="es-ES"/>
        </w:rPr>
      </w:pPr>
    </w:p>
    <w:p w:rsidR="00806E9D" w:rsidRDefault="00806E9D" w:rsidP="00C3005A">
      <w:pPr>
        <w:spacing w:after="200" w:line="360" w:lineRule="auto"/>
        <w:jc w:val="center"/>
        <w:rPr>
          <w:rFonts w:ascii="Times New Roman" w:eastAsia="Calibri" w:hAnsi="Times New Roman" w:cs="Times New Roman"/>
          <w:sz w:val="24"/>
          <w:szCs w:val="24"/>
          <w:lang w:val="es-ES"/>
        </w:rPr>
      </w:pPr>
    </w:p>
    <w:p w:rsidR="00806E9D" w:rsidRPr="00B3119A" w:rsidRDefault="00806E9D" w:rsidP="00C3005A">
      <w:pPr>
        <w:spacing w:after="20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Director científico: Anna Víktorovna Ivanova</w:t>
      </w:r>
    </w:p>
    <w:p w:rsidR="00806E9D" w:rsidRPr="00806E9D" w:rsidRDefault="000C010B" w:rsidP="00C3005A">
      <w:pPr>
        <w:spacing w:after="200" w:line="360" w:lineRule="auto"/>
        <w:jc w:val="center"/>
        <w:rPr>
          <w:rFonts w:ascii="Times New Roman" w:eastAsia="Calibri" w:hAnsi="Times New Roman" w:cs="Times New Roman"/>
          <w:sz w:val="24"/>
          <w:szCs w:val="24"/>
          <w:lang w:val="es-ES"/>
        </w:rPr>
      </w:pPr>
      <w:r w:rsidRPr="000C010B">
        <w:rPr>
          <w:rFonts w:ascii="Times New Roman" w:eastAsia="Calibri" w:hAnsi="Times New Roman" w:cs="Times New Roman"/>
          <w:sz w:val="24"/>
          <w:szCs w:val="24"/>
          <w:lang w:val="es-ES"/>
        </w:rPr>
        <w:t>Reseñador</w:t>
      </w:r>
      <w:r w:rsidR="00806E9D" w:rsidRPr="000C010B">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Krista Énnovna</w:t>
      </w:r>
      <w:r w:rsidRPr="000C010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Valiak</w:t>
      </w:r>
    </w:p>
    <w:p w:rsidR="003A0C0C" w:rsidRPr="00806E9D" w:rsidRDefault="003A0C0C" w:rsidP="00C3005A">
      <w:pPr>
        <w:spacing w:after="200" w:line="360" w:lineRule="auto"/>
        <w:jc w:val="center"/>
        <w:rPr>
          <w:rFonts w:ascii="Times New Roman" w:eastAsia="Calibri" w:hAnsi="Times New Roman" w:cs="Times New Roman"/>
          <w:b/>
          <w:color w:val="FF0000"/>
          <w:sz w:val="36"/>
          <w:szCs w:val="36"/>
          <w:lang w:val="es-ES"/>
        </w:rPr>
      </w:pPr>
    </w:p>
    <w:p w:rsidR="003A0C0C" w:rsidRPr="00806E9D" w:rsidRDefault="003A0C0C" w:rsidP="00C3005A">
      <w:pPr>
        <w:spacing w:after="200" w:line="360" w:lineRule="auto"/>
        <w:jc w:val="center"/>
        <w:rPr>
          <w:rFonts w:ascii="Times New Roman" w:eastAsia="Calibri" w:hAnsi="Times New Roman" w:cs="Times New Roman"/>
          <w:b/>
          <w:color w:val="FF0000"/>
          <w:sz w:val="36"/>
          <w:szCs w:val="36"/>
          <w:lang w:val="es-ES"/>
        </w:rPr>
      </w:pPr>
    </w:p>
    <w:p w:rsidR="003A0C0C" w:rsidRDefault="003A0C0C" w:rsidP="00C3005A">
      <w:pPr>
        <w:spacing w:after="200" w:line="360" w:lineRule="auto"/>
        <w:jc w:val="center"/>
        <w:rPr>
          <w:rFonts w:ascii="Times New Roman" w:eastAsia="Calibri" w:hAnsi="Times New Roman" w:cs="Times New Roman"/>
          <w:b/>
          <w:color w:val="FF0000"/>
          <w:sz w:val="36"/>
          <w:szCs w:val="36"/>
          <w:lang w:val="es-ES"/>
        </w:rPr>
      </w:pPr>
    </w:p>
    <w:p w:rsidR="00636680" w:rsidRPr="00806E9D" w:rsidRDefault="00636680" w:rsidP="002D5FDB">
      <w:pPr>
        <w:spacing w:after="200" w:line="360" w:lineRule="auto"/>
        <w:rPr>
          <w:rFonts w:ascii="Times New Roman" w:eastAsia="Calibri" w:hAnsi="Times New Roman" w:cs="Times New Roman"/>
          <w:b/>
          <w:color w:val="FF0000"/>
          <w:sz w:val="36"/>
          <w:szCs w:val="36"/>
          <w:lang w:val="es-ES"/>
        </w:rPr>
      </w:pPr>
    </w:p>
    <w:p w:rsidR="00636680" w:rsidRDefault="00636680" w:rsidP="002D5FDB">
      <w:pPr>
        <w:spacing w:after="0" w:line="360" w:lineRule="auto"/>
        <w:jc w:val="center"/>
        <w:rPr>
          <w:rFonts w:ascii="Times New Roman" w:eastAsia="Calibri" w:hAnsi="Times New Roman" w:cs="Times New Roman"/>
          <w:sz w:val="24"/>
          <w:szCs w:val="24"/>
          <w:lang w:val="es-ES"/>
        </w:rPr>
      </w:pPr>
    </w:p>
    <w:p w:rsidR="002D5FDB" w:rsidRDefault="002D5FDB" w:rsidP="002D5FDB">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San Petersburgo</w:t>
      </w:r>
    </w:p>
    <w:p w:rsidR="00636680" w:rsidRPr="002D5FDB" w:rsidRDefault="00F03677" w:rsidP="00636680">
      <w:pPr>
        <w:spacing w:after="0" w:line="36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2017</w:t>
      </w:r>
    </w:p>
    <w:p w:rsidR="003A0C0C" w:rsidRPr="006A56E2" w:rsidRDefault="002D5FDB" w:rsidP="007F2FD1">
      <w:pPr>
        <w:spacing w:after="200" w:line="360" w:lineRule="auto"/>
        <w:rPr>
          <w:rFonts w:ascii="Times New Roman" w:eastAsia="Calibri" w:hAnsi="Times New Roman" w:cs="Times New Roman"/>
          <w:b/>
          <w:sz w:val="24"/>
          <w:szCs w:val="24"/>
          <w:lang w:val="es-ES"/>
        </w:rPr>
      </w:pPr>
      <w:r w:rsidRPr="006A56E2">
        <w:rPr>
          <w:rFonts w:ascii="Times New Roman" w:eastAsia="Calibri" w:hAnsi="Times New Roman" w:cs="Times New Roman"/>
          <w:b/>
          <w:sz w:val="24"/>
          <w:szCs w:val="24"/>
          <w:lang w:val="es-ES"/>
        </w:rPr>
        <w:lastRenderedPageBreak/>
        <w:t>CONTENIDO</w:t>
      </w:r>
    </w:p>
    <w:p w:rsidR="002D5FDB" w:rsidRDefault="002D5FDB"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Preámbulo........................................................................................................................................3</w:t>
      </w:r>
    </w:p>
    <w:p w:rsidR="002D5FDB" w:rsidRDefault="002D5FDB"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Capítulo 1. </w:t>
      </w:r>
      <w:r w:rsidRPr="002D5FDB">
        <w:rPr>
          <w:rFonts w:ascii="Times New Roman" w:eastAsia="Calibri" w:hAnsi="Times New Roman" w:cs="Times New Roman"/>
          <w:sz w:val="24"/>
          <w:szCs w:val="24"/>
          <w:lang w:val="es-ES"/>
        </w:rPr>
        <w:t>El concepto y la imagen lingüística</w:t>
      </w:r>
      <w:r>
        <w:rPr>
          <w:rFonts w:ascii="Times New Roman" w:eastAsia="Calibri" w:hAnsi="Times New Roman" w:cs="Times New Roman"/>
          <w:sz w:val="24"/>
          <w:szCs w:val="24"/>
          <w:lang w:val="es-ES"/>
        </w:rPr>
        <w:t xml:space="preserve"> del mundo............................................................6</w:t>
      </w:r>
    </w:p>
    <w:p w:rsidR="002D5FDB" w:rsidRDefault="002D5FDB" w:rsidP="007F2FD1">
      <w:pPr>
        <w:pStyle w:val="a3"/>
        <w:numPr>
          <w:ilvl w:val="1"/>
          <w:numId w:val="21"/>
        </w:num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w:t>
      </w:r>
      <w:r w:rsidRPr="002D5FDB">
        <w:rPr>
          <w:rFonts w:ascii="Times New Roman" w:eastAsia="Calibri" w:hAnsi="Times New Roman" w:cs="Times New Roman"/>
          <w:sz w:val="24"/>
          <w:szCs w:val="24"/>
          <w:lang w:val="es-ES"/>
        </w:rPr>
        <w:t>El desarrollo de la lingüística cultural dentro de la lingüística cognitiva</w:t>
      </w:r>
      <w:r>
        <w:rPr>
          <w:rFonts w:ascii="Times New Roman" w:eastAsia="Calibri" w:hAnsi="Times New Roman" w:cs="Times New Roman"/>
          <w:sz w:val="24"/>
          <w:szCs w:val="24"/>
          <w:lang w:val="es-ES"/>
        </w:rPr>
        <w:t>.....................6</w:t>
      </w:r>
    </w:p>
    <w:p w:rsidR="002D5FDB" w:rsidRDefault="002D5FDB" w:rsidP="007F2FD1">
      <w:pPr>
        <w:pStyle w:val="a3"/>
        <w:numPr>
          <w:ilvl w:val="1"/>
          <w:numId w:val="21"/>
        </w:num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El problema de definición del concepto........................................................................8</w:t>
      </w:r>
    </w:p>
    <w:p w:rsidR="002D5FDB" w:rsidRDefault="002D5FDB" w:rsidP="007F2FD1">
      <w:pPr>
        <w:pStyle w:val="a3"/>
        <w:numPr>
          <w:ilvl w:val="1"/>
          <w:numId w:val="21"/>
        </w:numPr>
        <w:spacing w:line="276" w:lineRule="auto"/>
        <w:rPr>
          <w:rFonts w:ascii="Times New Roman" w:eastAsia="Calibri" w:hAnsi="Times New Roman" w:cs="Times New Roman"/>
          <w:sz w:val="24"/>
          <w:szCs w:val="24"/>
          <w:lang w:val="es-ES"/>
        </w:rPr>
      </w:pPr>
      <w:r w:rsidRPr="002D5FDB">
        <w:rPr>
          <w:rFonts w:ascii="Times New Roman" w:eastAsia="Calibri" w:hAnsi="Times New Roman" w:cs="Times New Roman"/>
          <w:sz w:val="24"/>
          <w:szCs w:val="24"/>
          <w:lang w:val="es-ES"/>
        </w:rPr>
        <w:t xml:space="preserve"> La actualización de los conceptos en la imagen lingüística del mundo</w:t>
      </w:r>
      <w:r>
        <w:rPr>
          <w:rFonts w:ascii="Times New Roman" w:eastAsia="Calibri" w:hAnsi="Times New Roman" w:cs="Times New Roman"/>
          <w:sz w:val="24"/>
          <w:szCs w:val="24"/>
          <w:lang w:val="es-ES"/>
        </w:rPr>
        <w:t>......................14</w:t>
      </w:r>
    </w:p>
    <w:p w:rsidR="00746FFD" w:rsidRDefault="00746FFD" w:rsidP="007F2FD1">
      <w:pPr>
        <w:pStyle w:val="a3"/>
        <w:numPr>
          <w:ilvl w:val="1"/>
          <w:numId w:val="21"/>
        </w:num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Las particularidades de la traducción de una obra literaria.........................................17</w:t>
      </w:r>
    </w:p>
    <w:p w:rsidR="00E70EF3" w:rsidRPr="007F2FD1" w:rsidRDefault="00191A0E" w:rsidP="007F2FD1">
      <w:pPr>
        <w:spacing w:line="276" w:lineRule="auto"/>
        <w:rPr>
          <w:rFonts w:ascii="Times New Roman" w:eastAsia="Calibri" w:hAnsi="Times New Roman" w:cs="Times New Roman"/>
          <w:sz w:val="24"/>
          <w:szCs w:val="24"/>
          <w:lang w:val="es-ES"/>
        </w:rPr>
      </w:pPr>
      <w:r w:rsidRPr="007F2FD1">
        <w:rPr>
          <w:rFonts w:ascii="Times New Roman" w:eastAsia="Calibri" w:hAnsi="Times New Roman" w:cs="Times New Roman"/>
          <w:sz w:val="24"/>
          <w:szCs w:val="24"/>
          <w:lang w:val="es-ES"/>
        </w:rPr>
        <w:t>Conclusiones del Capítulo 1...........................................................................</w:t>
      </w:r>
      <w:r w:rsidR="007F2FD1">
        <w:rPr>
          <w:rFonts w:ascii="Times New Roman" w:eastAsia="Calibri" w:hAnsi="Times New Roman" w:cs="Times New Roman"/>
          <w:sz w:val="24"/>
          <w:szCs w:val="24"/>
          <w:lang w:val="es-ES"/>
        </w:rPr>
        <w:t>...................</w:t>
      </w:r>
      <w:r w:rsidRPr="007F2FD1">
        <w:rPr>
          <w:rFonts w:ascii="Times New Roman" w:eastAsia="Calibri" w:hAnsi="Times New Roman" w:cs="Times New Roman"/>
          <w:sz w:val="24"/>
          <w:szCs w:val="24"/>
          <w:lang w:val="es-ES"/>
        </w:rPr>
        <w:t>............21</w:t>
      </w:r>
    </w:p>
    <w:p w:rsidR="002D5FDB" w:rsidRDefault="002D5FDB"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Capítulo 2. El machismo </w:t>
      </w:r>
      <w:r w:rsidR="00BB24EE">
        <w:rPr>
          <w:rFonts w:ascii="Times New Roman" w:eastAsia="Calibri" w:hAnsi="Times New Roman" w:cs="Times New Roman"/>
          <w:sz w:val="24"/>
          <w:szCs w:val="24"/>
          <w:lang w:val="es-ES"/>
        </w:rPr>
        <w:t>como parte de la cultura latinoamericana........</w:t>
      </w:r>
      <w:r>
        <w:rPr>
          <w:rFonts w:ascii="Times New Roman" w:eastAsia="Calibri" w:hAnsi="Times New Roman" w:cs="Times New Roman"/>
          <w:sz w:val="24"/>
          <w:szCs w:val="24"/>
          <w:lang w:val="es-ES"/>
        </w:rPr>
        <w:t>...............</w:t>
      </w:r>
      <w:r w:rsidR="00BB24EE">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22</w:t>
      </w:r>
    </w:p>
    <w:p w:rsidR="00E70EF3" w:rsidRPr="00E70EF3" w:rsidRDefault="00E70EF3" w:rsidP="007F2FD1">
      <w:pPr>
        <w:pStyle w:val="a3"/>
        <w:numPr>
          <w:ilvl w:val="1"/>
          <w:numId w:val="23"/>
        </w:numPr>
        <w:spacing w:line="276" w:lineRule="auto"/>
        <w:rPr>
          <w:rFonts w:ascii="Times New Roman" w:eastAsia="Calibri" w:hAnsi="Times New Roman" w:cs="Times New Roman"/>
          <w:sz w:val="24"/>
          <w:szCs w:val="24"/>
          <w:lang w:val="es-ES"/>
        </w:rPr>
      </w:pPr>
      <w:r w:rsidRPr="00E70EF3">
        <w:rPr>
          <w:rFonts w:ascii="Times New Roman" w:eastAsia="Calibri" w:hAnsi="Times New Roman" w:cs="Times New Roman"/>
          <w:sz w:val="24"/>
          <w:szCs w:val="24"/>
          <w:lang w:val="es-ES"/>
        </w:rPr>
        <w:t xml:space="preserve"> </w:t>
      </w:r>
      <w:r w:rsidR="00B5422C">
        <w:rPr>
          <w:rFonts w:ascii="Times New Roman" w:eastAsia="Calibri" w:hAnsi="Times New Roman" w:cs="Times New Roman"/>
          <w:sz w:val="24"/>
          <w:szCs w:val="24"/>
          <w:lang w:val="es-ES"/>
        </w:rPr>
        <w:t xml:space="preserve">El machismo en </w:t>
      </w:r>
      <w:r w:rsidR="009E62C7">
        <w:rPr>
          <w:rFonts w:ascii="Times New Roman" w:eastAsia="Calibri" w:hAnsi="Times New Roman" w:cs="Times New Roman"/>
          <w:sz w:val="24"/>
          <w:szCs w:val="24"/>
          <w:lang w:val="es-ES"/>
        </w:rPr>
        <w:t xml:space="preserve">la </w:t>
      </w:r>
      <w:r w:rsidR="00F03677">
        <w:rPr>
          <w:rFonts w:ascii="Times New Roman" w:eastAsia="Calibri" w:hAnsi="Times New Roman" w:cs="Times New Roman"/>
          <w:sz w:val="24"/>
          <w:szCs w:val="24"/>
          <w:lang w:val="es-ES"/>
        </w:rPr>
        <w:t>cultura latinoamericana..........</w:t>
      </w:r>
      <w:r w:rsidRPr="00E70EF3">
        <w:rPr>
          <w:rFonts w:ascii="Times New Roman" w:eastAsia="Calibri" w:hAnsi="Times New Roman" w:cs="Times New Roman"/>
          <w:sz w:val="24"/>
          <w:szCs w:val="24"/>
          <w:lang w:val="es-ES"/>
        </w:rPr>
        <w:t>................</w:t>
      </w:r>
      <w:r w:rsidR="009E62C7">
        <w:rPr>
          <w:rFonts w:ascii="Times New Roman" w:eastAsia="Calibri" w:hAnsi="Times New Roman" w:cs="Times New Roman"/>
          <w:sz w:val="24"/>
          <w:szCs w:val="24"/>
          <w:lang w:val="es-ES"/>
        </w:rPr>
        <w:t>...............................</w:t>
      </w:r>
      <w:r w:rsidRPr="00E70EF3">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22</w:t>
      </w:r>
    </w:p>
    <w:p w:rsidR="00E70EF3" w:rsidRDefault="00E70EF3" w:rsidP="007F2FD1">
      <w:pPr>
        <w:pStyle w:val="a3"/>
        <w:numPr>
          <w:ilvl w:val="1"/>
          <w:numId w:val="23"/>
        </w:numPr>
        <w:spacing w:line="276" w:lineRule="auto"/>
        <w:rPr>
          <w:rFonts w:ascii="Times New Roman" w:eastAsia="Calibri" w:hAnsi="Times New Roman" w:cs="Times New Roman"/>
          <w:sz w:val="24"/>
          <w:szCs w:val="24"/>
          <w:lang w:val="es-ES"/>
        </w:rPr>
      </w:pPr>
      <w:r w:rsidRPr="00E70EF3">
        <w:rPr>
          <w:rFonts w:ascii="Times New Roman" w:eastAsia="Calibri" w:hAnsi="Times New Roman" w:cs="Times New Roman"/>
          <w:sz w:val="24"/>
          <w:szCs w:val="24"/>
          <w:lang w:val="es-ES"/>
        </w:rPr>
        <w:t xml:space="preserve"> </w:t>
      </w:r>
      <w:r w:rsidR="00F03677">
        <w:rPr>
          <w:rFonts w:ascii="Times New Roman" w:eastAsia="Calibri" w:hAnsi="Times New Roman" w:cs="Times New Roman"/>
          <w:sz w:val="24"/>
          <w:szCs w:val="24"/>
          <w:lang w:val="es-ES"/>
        </w:rPr>
        <w:t>El machismo en la América Latina del siglo XXI</w:t>
      </w:r>
      <w:r w:rsidRPr="00E70EF3">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..................27</w:t>
      </w:r>
    </w:p>
    <w:p w:rsidR="00E70EF3" w:rsidRPr="007F2FD1" w:rsidRDefault="00191A0E" w:rsidP="007F2FD1">
      <w:pPr>
        <w:spacing w:line="276" w:lineRule="auto"/>
        <w:rPr>
          <w:rFonts w:ascii="Times New Roman" w:eastAsia="Calibri" w:hAnsi="Times New Roman" w:cs="Times New Roman"/>
          <w:sz w:val="24"/>
          <w:szCs w:val="24"/>
          <w:lang w:val="es-ES"/>
        </w:rPr>
      </w:pPr>
      <w:r w:rsidRPr="007F2FD1">
        <w:rPr>
          <w:rFonts w:ascii="Times New Roman" w:eastAsia="Calibri" w:hAnsi="Times New Roman" w:cs="Times New Roman"/>
          <w:sz w:val="24"/>
          <w:szCs w:val="24"/>
          <w:lang w:val="es-ES"/>
        </w:rPr>
        <w:t>Conclusiones del Capítulo 2.................................................</w:t>
      </w:r>
      <w:r w:rsidR="007F2FD1">
        <w:rPr>
          <w:rFonts w:ascii="Times New Roman" w:eastAsia="Calibri" w:hAnsi="Times New Roman" w:cs="Times New Roman"/>
          <w:sz w:val="24"/>
          <w:szCs w:val="24"/>
          <w:lang w:val="es-ES"/>
        </w:rPr>
        <w:t>...................</w:t>
      </w:r>
      <w:r w:rsidRPr="007F2FD1">
        <w:rPr>
          <w:rFonts w:ascii="Times New Roman" w:eastAsia="Calibri" w:hAnsi="Times New Roman" w:cs="Times New Roman"/>
          <w:sz w:val="24"/>
          <w:szCs w:val="24"/>
          <w:lang w:val="es-ES"/>
        </w:rPr>
        <w:t>......................................32</w:t>
      </w:r>
    </w:p>
    <w:p w:rsidR="00E70EF3" w:rsidRDefault="00E70EF3"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Capítulo 3. </w:t>
      </w:r>
      <w:r w:rsidR="006B0BD7">
        <w:rPr>
          <w:rFonts w:ascii="Times New Roman" w:eastAsia="Calibri" w:hAnsi="Times New Roman" w:cs="Times New Roman"/>
          <w:sz w:val="24"/>
          <w:szCs w:val="24"/>
          <w:lang w:val="es-ES"/>
        </w:rPr>
        <w:t>El machismo en las obras de Gabriel García Márquez.........</w:t>
      </w:r>
      <w:r>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.33</w:t>
      </w:r>
    </w:p>
    <w:p w:rsidR="00E70EF3" w:rsidRDefault="00E70EF3"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3.1. La biografía de Gabriel García Márquez....................................................................</w:t>
      </w:r>
      <w:r w:rsidR="00191A0E">
        <w:rPr>
          <w:rFonts w:ascii="Times New Roman" w:eastAsia="Calibri" w:hAnsi="Times New Roman" w:cs="Times New Roman"/>
          <w:sz w:val="24"/>
          <w:szCs w:val="24"/>
          <w:lang w:val="es-ES"/>
        </w:rPr>
        <w:t>33</w:t>
      </w:r>
    </w:p>
    <w:p w:rsidR="00E70EF3" w:rsidRDefault="006B0BD7"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t>3.2</w:t>
      </w:r>
      <w:r w:rsidR="00E70EF3">
        <w:rPr>
          <w:rFonts w:ascii="Times New Roman" w:eastAsia="Calibri" w:hAnsi="Times New Roman" w:cs="Times New Roman"/>
          <w:sz w:val="24"/>
          <w:szCs w:val="24"/>
          <w:lang w:val="es-ES"/>
        </w:rPr>
        <w:t>. Las novelas clave de Gabriel García Márquez...........................................................</w:t>
      </w:r>
      <w:r w:rsidR="00636680">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35</w:t>
      </w:r>
    </w:p>
    <w:p w:rsidR="00E70EF3" w:rsidRDefault="006B0BD7"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ab/>
        <w:t>3.2</w:t>
      </w:r>
      <w:r w:rsidR="00E70EF3">
        <w:rPr>
          <w:rFonts w:ascii="Times New Roman" w:eastAsia="Calibri" w:hAnsi="Times New Roman" w:cs="Times New Roman"/>
          <w:sz w:val="24"/>
          <w:szCs w:val="24"/>
          <w:lang w:val="es-ES"/>
        </w:rPr>
        <w:t>.1. “El coronel no tiene quien le escriba”........................................................</w:t>
      </w:r>
      <w:r w:rsidR="00191A0E">
        <w:rPr>
          <w:rFonts w:ascii="Times New Roman" w:eastAsia="Calibri" w:hAnsi="Times New Roman" w:cs="Times New Roman"/>
          <w:sz w:val="24"/>
          <w:szCs w:val="24"/>
          <w:lang w:val="es-ES"/>
        </w:rPr>
        <w:t>..35</w:t>
      </w:r>
    </w:p>
    <w:p w:rsidR="00E70EF3" w:rsidRDefault="006B0BD7"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ab/>
        <w:t>3.2.2</w:t>
      </w:r>
      <w:r w:rsidR="00E70EF3">
        <w:rPr>
          <w:rFonts w:ascii="Times New Roman" w:eastAsia="Calibri" w:hAnsi="Times New Roman" w:cs="Times New Roman"/>
          <w:sz w:val="24"/>
          <w:szCs w:val="24"/>
          <w:lang w:val="es-ES"/>
        </w:rPr>
        <w:t>. “Crónica de una muerte anunciada”...........................................................</w:t>
      </w:r>
      <w:r w:rsidR="00191A0E">
        <w:rPr>
          <w:rFonts w:ascii="Times New Roman" w:eastAsia="Calibri" w:hAnsi="Times New Roman" w:cs="Times New Roman"/>
          <w:sz w:val="24"/>
          <w:szCs w:val="24"/>
          <w:lang w:val="es-ES"/>
        </w:rPr>
        <w:t>..36</w:t>
      </w:r>
    </w:p>
    <w:p w:rsidR="00E70EF3" w:rsidRDefault="006B0BD7"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Pr>
          <w:rFonts w:ascii="Times New Roman" w:eastAsia="Calibri" w:hAnsi="Times New Roman" w:cs="Times New Roman"/>
          <w:sz w:val="24"/>
          <w:szCs w:val="24"/>
          <w:lang w:val="es-ES"/>
        </w:rPr>
        <w:tab/>
        <w:t>3.2.3</w:t>
      </w:r>
      <w:r w:rsidR="00E70EF3">
        <w:rPr>
          <w:rFonts w:ascii="Times New Roman" w:eastAsia="Calibri" w:hAnsi="Times New Roman" w:cs="Times New Roman"/>
          <w:sz w:val="24"/>
          <w:szCs w:val="24"/>
          <w:lang w:val="es-ES"/>
        </w:rPr>
        <w:t>. “Memoria</w:t>
      </w:r>
      <w:r w:rsidR="005853A3">
        <w:rPr>
          <w:rFonts w:ascii="Times New Roman" w:eastAsia="Calibri" w:hAnsi="Times New Roman" w:cs="Times New Roman"/>
          <w:sz w:val="24"/>
          <w:szCs w:val="24"/>
          <w:lang w:val="es-ES"/>
        </w:rPr>
        <w:t>s</w:t>
      </w:r>
      <w:r w:rsidR="00E70EF3">
        <w:rPr>
          <w:rFonts w:ascii="Times New Roman" w:eastAsia="Calibri" w:hAnsi="Times New Roman" w:cs="Times New Roman"/>
          <w:sz w:val="24"/>
          <w:szCs w:val="24"/>
          <w:lang w:val="es-ES"/>
        </w:rPr>
        <w:t xml:space="preserve"> de mis putas tristes”..................................................................</w:t>
      </w:r>
      <w:r w:rsidR="00191A0E">
        <w:rPr>
          <w:rFonts w:ascii="Times New Roman" w:eastAsia="Calibri" w:hAnsi="Times New Roman" w:cs="Times New Roman"/>
          <w:sz w:val="24"/>
          <w:szCs w:val="24"/>
          <w:lang w:val="es-ES"/>
        </w:rPr>
        <w:t>37</w:t>
      </w:r>
    </w:p>
    <w:p w:rsidR="00E70EF3" w:rsidRDefault="006B0BD7" w:rsidP="007F2FD1">
      <w:pPr>
        <w:spacing w:line="276" w:lineRule="auto"/>
        <w:ind w:left="708" w:firstLine="12"/>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r w:rsidR="00E70EF3">
        <w:rPr>
          <w:rFonts w:ascii="Times New Roman" w:eastAsia="Calibri" w:hAnsi="Times New Roman" w:cs="Times New Roman"/>
          <w:sz w:val="24"/>
          <w:szCs w:val="24"/>
          <w:lang w:val="es-ES"/>
        </w:rPr>
        <w:t>.</w:t>
      </w:r>
      <w:r w:rsidR="006160AA">
        <w:rPr>
          <w:rFonts w:ascii="Times New Roman" w:eastAsia="Calibri" w:hAnsi="Times New Roman" w:cs="Times New Roman"/>
          <w:sz w:val="24"/>
          <w:szCs w:val="24"/>
          <w:lang w:val="es-ES"/>
        </w:rPr>
        <w:t>3.</w:t>
      </w:r>
      <w:r w:rsidR="00E70EF3">
        <w:rPr>
          <w:rFonts w:ascii="Times New Roman" w:eastAsia="Calibri" w:hAnsi="Times New Roman" w:cs="Times New Roman"/>
          <w:sz w:val="24"/>
          <w:szCs w:val="24"/>
          <w:lang w:val="es-ES"/>
        </w:rPr>
        <w:t xml:space="preserve"> </w:t>
      </w:r>
      <w:r w:rsidR="00E70EF3" w:rsidRPr="00E70EF3">
        <w:rPr>
          <w:rFonts w:ascii="Times New Roman" w:eastAsia="Calibri" w:hAnsi="Times New Roman" w:cs="Times New Roman"/>
          <w:sz w:val="24"/>
          <w:szCs w:val="24"/>
          <w:lang w:val="es-ES"/>
        </w:rPr>
        <w:t>El concepto “machismo” en las no</w:t>
      </w:r>
      <w:r w:rsidR="00E70EF3">
        <w:rPr>
          <w:rFonts w:ascii="Times New Roman" w:eastAsia="Calibri" w:hAnsi="Times New Roman" w:cs="Times New Roman"/>
          <w:sz w:val="24"/>
          <w:szCs w:val="24"/>
          <w:lang w:val="es-ES"/>
        </w:rPr>
        <w:t>velas de Gabriel García Márquez</w:t>
      </w:r>
      <w:r w:rsidR="006160AA">
        <w:rPr>
          <w:rFonts w:ascii="Times New Roman" w:eastAsia="Calibri" w:hAnsi="Times New Roman" w:cs="Times New Roman"/>
          <w:sz w:val="24"/>
          <w:szCs w:val="24"/>
          <w:lang w:val="es-ES"/>
        </w:rPr>
        <w:t xml:space="preserve"> y sus traducciones al ruso</w:t>
      </w:r>
      <w:r w:rsidR="00E70EF3">
        <w:rPr>
          <w:rFonts w:ascii="Times New Roman" w:eastAsia="Calibri" w:hAnsi="Times New Roman" w:cs="Times New Roman"/>
          <w:sz w:val="24"/>
          <w:szCs w:val="24"/>
          <w:lang w:val="es-ES"/>
        </w:rPr>
        <w:t>..................</w:t>
      </w:r>
      <w:r w:rsidR="006160AA">
        <w:rPr>
          <w:rFonts w:ascii="Times New Roman" w:eastAsia="Calibri" w:hAnsi="Times New Roman" w:cs="Times New Roman"/>
          <w:sz w:val="24"/>
          <w:szCs w:val="24"/>
          <w:lang w:val="es-ES"/>
        </w:rPr>
        <w:t>.....................................................................................</w:t>
      </w:r>
      <w:r w:rsidR="00E70EF3">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38</w:t>
      </w:r>
    </w:p>
    <w:p w:rsidR="00E70EF3" w:rsidRDefault="00E70EF3"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006160AA">
        <w:rPr>
          <w:rFonts w:ascii="Times New Roman" w:eastAsia="Calibri" w:hAnsi="Times New Roman" w:cs="Times New Roman"/>
          <w:sz w:val="24"/>
          <w:szCs w:val="24"/>
          <w:lang w:val="es-ES"/>
        </w:rPr>
        <w:tab/>
        <w:t>3</w:t>
      </w:r>
      <w:r>
        <w:rPr>
          <w:rFonts w:ascii="Times New Roman" w:eastAsia="Calibri" w:hAnsi="Times New Roman" w:cs="Times New Roman"/>
          <w:sz w:val="24"/>
          <w:szCs w:val="24"/>
          <w:lang w:val="es-ES"/>
        </w:rPr>
        <w:t>.</w:t>
      </w:r>
      <w:r w:rsidR="006160AA">
        <w:rPr>
          <w:rFonts w:ascii="Times New Roman" w:eastAsia="Calibri" w:hAnsi="Times New Roman" w:cs="Times New Roman"/>
          <w:sz w:val="24"/>
          <w:szCs w:val="24"/>
          <w:lang w:val="es-ES"/>
        </w:rPr>
        <w:t>3.</w:t>
      </w:r>
      <w:r>
        <w:rPr>
          <w:rFonts w:ascii="Times New Roman" w:eastAsia="Calibri" w:hAnsi="Times New Roman" w:cs="Times New Roman"/>
          <w:sz w:val="24"/>
          <w:szCs w:val="24"/>
          <w:lang w:val="es-ES"/>
        </w:rPr>
        <w:t xml:space="preserve">1. </w:t>
      </w:r>
      <w:r w:rsidRPr="00E70EF3">
        <w:rPr>
          <w:rFonts w:ascii="Times New Roman" w:eastAsia="Calibri" w:hAnsi="Times New Roman" w:cs="Times New Roman"/>
          <w:sz w:val="24"/>
          <w:szCs w:val="24"/>
          <w:lang w:val="es-ES"/>
        </w:rPr>
        <w:t>El concepto “machismo” en</w:t>
      </w:r>
      <w:r>
        <w:rPr>
          <w:rFonts w:ascii="Times New Roman" w:eastAsia="Calibri" w:hAnsi="Times New Roman" w:cs="Times New Roman"/>
          <w:sz w:val="24"/>
          <w:szCs w:val="24"/>
          <w:lang w:val="es-ES"/>
        </w:rPr>
        <w:t xml:space="preserve"> “El coronel no tiene quien le escriba”</w:t>
      </w:r>
      <w:r w:rsidR="006160AA">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..........40</w:t>
      </w:r>
    </w:p>
    <w:p w:rsidR="00E70EF3" w:rsidRDefault="00E70EF3"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006160AA">
        <w:rPr>
          <w:rFonts w:ascii="Times New Roman" w:eastAsia="Calibri" w:hAnsi="Times New Roman" w:cs="Times New Roman"/>
          <w:sz w:val="24"/>
          <w:szCs w:val="24"/>
          <w:lang w:val="es-ES"/>
        </w:rPr>
        <w:tab/>
        <w:t>3.3</w:t>
      </w:r>
      <w:r>
        <w:rPr>
          <w:rFonts w:ascii="Times New Roman" w:eastAsia="Calibri" w:hAnsi="Times New Roman" w:cs="Times New Roman"/>
          <w:sz w:val="24"/>
          <w:szCs w:val="24"/>
          <w:lang w:val="es-ES"/>
        </w:rPr>
        <w:t xml:space="preserve">.2. </w:t>
      </w:r>
      <w:r w:rsidRPr="00E70EF3">
        <w:rPr>
          <w:rFonts w:ascii="Times New Roman" w:eastAsia="Calibri" w:hAnsi="Times New Roman" w:cs="Times New Roman"/>
          <w:sz w:val="24"/>
          <w:szCs w:val="24"/>
          <w:lang w:val="es-ES"/>
        </w:rPr>
        <w:t>El concepto “machismo” en</w:t>
      </w:r>
      <w:r>
        <w:rPr>
          <w:rFonts w:ascii="Times New Roman" w:eastAsia="Calibri" w:hAnsi="Times New Roman" w:cs="Times New Roman"/>
          <w:sz w:val="24"/>
          <w:szCs w:val="24"/>
          <w:lang w:val="es-ES"/>
        </w:rPr>
        <w:t xml:space="preserve"> “Crónica de una mu</w:t>
      </w:r>
      <w:r w:rsidR="000B7910">
        <w:rPr>
          <w:rFonts w:ascii="Times New Roman" w:eastAsia="Calibri" w:hAnsi="Times New Roman" w:cs="Times New Roman"/>
          <w:sz w:val="24"/>
          <w:szCs w:val="24"/>
          <w:lang w:val="es-ES"/>
        </w:rPr>
        <w:t>erte anunciada”.........</w:t>
      </w:r>
      <w:r>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50</w:t>
      </w:r>
    </w:p>
    <w:p w:rsidR="00E70EF3" w:rsidRDefault="00E70EF3"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r w:rsidR="006160AA">
        <w:rPr>
          <w:rFonts w:ascii="Times New Roman" w:eastAsia="Calibri" w:hAnsi="Times New Roman" w:cs="Times New Roman"/>
          <w:sz w:val="24"/>
          <w:szCs w:val="24"/>
          <w:lang w:val="es-ES"/>
        </w:rPr>
        <w:tab/>
        <w:t>3.3</w:t>
      </w:r>
      <w:r>
        <w:rPr>
          <w:rFonts w:ascii="Times New Roman" w:eastAsia="Calibri" w:hAnsi="Times New Roman" w:cs="Times New Roman"/>
          <w:sz w:val="24"/>
          <w:szCs w:val="24"/>
          <w:lang w:val="es-ES"/>
        </w:rPr>
        <w:t xml:space="preserve">.3. </w:t>
      </w:r>
      <w:r w:rsidRPr="00E70EF3">
        <w:rPr>
          <w:rFonts w:ascii="Times New Roman" w:eastAsia="Calibri" w:hAnsi="Times New Roman" w:cs="Times New Roman"/>
          <w:sz w:val="24"/>
          <w:szCs w:val="24"/>
          <w:lang w:val="es-ES"/>
        </w:rPr>
        <w:t>El concepto “machismo” en</w:t>
      </w:r>
      <w:r>
        <w:rPr>
          <w:rFonts w:ascii="Times New Roman" w:eastAsia="Calibri" w:hAnsi="Times New Roman" w:cs="Times New Roman"/>
          <w:sz w:val="24"/>
          <w:szCs w:val="24"/>
          <w:lang w:val="es-ES"/>
        </w:rPr>
        <w:t xml:space="preserve"> “Memoria</w:t>
      </w:r>
      <w:r w:rsidR="005853A3">
        <w:rPr>
          <w:rFonts w:ascii="Times New Roman" w:eastAsia="Calibri" w:hAnsi="Times New Roman" w:cs="Times New Roman"/>
          <w:sz w:val="24"/>
          <w:szCs w:val="24"/>
          <w:lang w:val="es-ES"/>
        </w:rPr>
        <w:t>s</w:t>
      </w:r>
      <w:r>
        <w:rPr>
          <w:rFonts w:ascii="Times New Roman" w:eastAsia="Calibri" w:hAnsi="Times New Roman" w:cs="Times New Roman"/>
          <w:sz w:val="24"/>
          <w:szCs w:val="24"/>
          <w:lang w:val="es-ES"/>
        </w:rPr>
        <w:t xml:space="preserve"> de mis putas tri</w:t>
      </w:r>
      <w:r w:rsidR="006160AA">
        <w:rPr>
          <w:rFonts w:ascii="Times New Roman" w:eastAsia="Calibri" w:hAnsi="Times New Roman" w:cs="Times New Roman"/>
          <w:sz w:val="24"/>
          <w:szCs w:val="24"/>
          <w:lang w:val="es-ES"/>
        </w:rPr>
        <w:t>stes”.............</w:t>
      </w:r>
      <w:r>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61</w:t>
      </w:r>
    </w:p>
    <w:p w:rsidR="007F2FD1" w:rsidRDefault="00191A0E"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Conclusiones del Capítulo 3........................</w:t>
      </w:r>
      <w:r w:rsidR="007F2FD1">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w:t>
      </w:r>
      <w:r w:rsidR="007F2FD1">
        <w:rPr>
          <w:rFonts w:ascii="Times New Roman" w:eastAsia="Calibri" w:hAnsi="Times New Roman" w:cs="Times New Roman"/>
          <w:sz w:val="24"/>
          <w:szCs w:val="24"/>
          <w:lang w:val="es-ES"/>
        </w:rPr>
        <w:t>.............................76</w:t>
      </w:r>
    </w:p>
    <w:p w:rsidR="008C5BAB" w:rsidRDefault="008C5BAB"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Conclusión....................................................................................................................................</w:t>
      </w:r>
      <w:r w:rsidR="00191A0E">
        <w:rPr>
          <w:rFonts w:ascii="Times New Roman" w:eastAsia="Calibri" w:hAnsi="Times New Roman" w:cs="Times New Roman"/>
          <w:sz w:val="24"/>
          <w:szCs w:val="24"/>
          <w:lang w:val="es-ES"/>
        </w:rPr>
        <w:t>.77</w:t>
      </w:r>
    </w:p>
    <w:p w:rsidR="00636680" w:rsidRDefault="008C5BAB"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Referencias bibliográficas...............................................................................</w:t>
      </w:r>
      <w:r w:rsidR="009311D2">
        <w:rPr>
          <w:rFonts w:ascii="Times New Roman" w:eastAsia="Calibri" w:hAnsi="Times New Roman" w:cs="Times New Roman"/>
          <w:sz w:val="24"/>
          <w:szCs w:val="24"/>
          <w:lang w:val="es-ES"/>
        </w:rPr>
        <w:t>.</w:t>
      </w:r>
      <w:r w:rsidR="00191A0E">
        <w:rPr>
          <w:rFonts w:ascii="Times New Roman" w:eastAsia="Calibri" w:hAnsi="Times New Roman" w:cs="Times New Roman"/>
          <w:sz w:val="24"/>
          <w:szCs w:val="24"/>
          <w:lang w:val="es-ES"/>
        </w:rPr>
        <w:t>..............................80</w:t>
      </w:r>
    </w:p>
    <w:p w:rsidR="00636680" w:rsidRDefault="00636680" w:rsidP="007F2FD1">
      <w:pPr>
        <w:spacing w:line="276"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Anexos..............................................................................................................</w:t>
      </w:r>
      <w:r w:rsidR="00355C2F">
        <w:rPr>
          <w:rFonts w:ascii="Times New Roman" w:eastAsia="Calibri" w:hAnsi="Times New Roman" w:cs="Times New Roman"/>
          <w:sz w:val="24"/>
          <w:szCs w:val="24"/>
          <w:lang w:val="es-ES"/>
        </w:rPr>
        <w:t>.............................86</w:t>
      </w:r>
    </w:p>
    <w:p w:rsidR="006160AA" w:rsidRDefault="006160AA" w:rsidP="002D5FDB">
      <w:pPr>
        <w:spacing w:after="200" w:line="360" w:lineRule="auto"/>
        <w:rPr>
          <w:rFonts w:ascii="Times New Roman" w:eastAsia="Calibri" w:hAnsi="Times New Roman" w:cs="Times New Roman"/>
          <w:b/>
          <w:color w:val="FF0000"/>
          <w:sz w:val="36"/>
          <w:szCs w:val="36"/>
          <w:lang w:val="es-ES"/>
        </w:rPr>
      </w:pPr>
    </w:p>
    <w:p w:rsidR="007F2FD1" w:rsidRDefault="007F2FD1" w:rsidP="002D5FDB">
      <w:pPr>
        <w:spacing w:after="200" w:line="360" w:lineRule="auto"/>
        <w:rPr>
          <w:rFonts w:ascii="Times New Roman" w:eastAsia="Calibri" w:hAnsi="Times New Roman" w:cs="Times New Roman"/>
          <w:b/>
          <w:color w:val="FF0000"/>
          <w:sz w:val="36"/>
          <w:szCs w:val="36"/>
          <w:lang w:val="es-ES"/>
        </w:rPr>
      </w:pPr>
    </w:p>
    <w:p w:rsidR="007F2FD1" w:rsidRPr="00806E9D" w:rsidRDefault="007F2FD1" w:rsidP="002D5FDB">
      <w:pPr>
        <w:spacing w:after="200" w:line="360" w:lineRule="auto"/>
        <w:rPr>
          <w:rFonts w:ascii="Times New Roman" w:eastAsia="Calibri" w:hAnsi="Times New Roman" w:cs="Times New Roman"/>
          <w:b/>
          <w:color w:val="FF0000"/>
          <w:sz w:val="36"/>
          <w:szCs w:val="36"/>
          <w:lang w:val="es-ES"/>
        </w:rPr>
      </w:pPr>
    </w:p>
    <w:p w:rsidR="003A2F27" w:rsidRPr="00236951" w:rsidRDefault="002D5FDB" w:rsidP="00C3005A">
      <w:pPr>
        <w:spacing w:after="200" w:line="360" w:lineRule="auto"/>
        <w:jc w:val="center"/>
        <w:rPr>
          <w:rFonts w:ascii="Times New Roman" w:eastAsia="Calibri" w:hAnsi="Times New Roman" w:cs="Times New Roman"/>
          <w:b/>
          <w:sz w:val="36"/>
          <w:szCs w:val="36"/>
          <w:lang w:val="es-ES"/>
        </w:rPr>
      </w:pPr>
      <w:r>
        <w:rPr>
          <w:rFonts w:ascii="Times New Roman" w:eastAsia="Calibri" w:hAnsi="Times New Roman" w:cs="Times New Roman"/>
          <w:b/>
          <w:sz w:val="36"/>
          <w:szCs w:val="36"/>
          <w:lang w:val="es-ES"/>
        </w:rPr>
        <w:lastRenderedPageBreak/>
        <w:t>Preámbulo</w:t>
      </w:r>
    </w:p>
    <w:p w:rsidR="00E11D4B" w:rsidRPr="00236951" w:rsidRDefault="003A2F27"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La transición del conocimiento científico actual hacia el paradigma antropocéntrico </w:t>
      </w:r>
      <w:r w:rsidR="00DC64CF">
        <w:rPr>
          <w:rFonts w:ascii="Times New Roman" w:eastAsia="Calibri" w:hAnsi="Times New Roman" w:cs="Times New Roman"/>
          <w:sz w:val="28"/>
          <w:szCs w:val="28"/>
          <w:lang w:val="es-ES"/>
        </w:rPr>
        <w:t xml:space="preserve">ha determinado el hecho de que cada día haya más investigadores, que pertenecen a distintos campos de la ciencia destinados a los estudios humanísticos, los </w:t>
      </w:r>
      <w:r w:rsidR="00952832">
        <w:rPr>
          <w:rFonts w:ascii="Times New Roman" w:eastAsia="Calibri" w:hAnsi="Times New Roman" w:cs="Times New Roman"/>
          <w:sz w:val="28"/>
          <w:szCs w:val="28"/>
          <w:lang w:val="es-ES"/>
        </w:rPr>
        <w:t>cuales</w:t>
      </w:r>
      <w:r w:rsidR="00DC64CF">
        <w:rPr>
          <w:rFonts w:ascii="Times New Roman" w:eastAsia="Calibri" w:hAnsi="Times New Roman" w:cs="Times New Roman"/>
          <w:sz w:val="28"/>
          <w:szCs w:val="28"/>
          <w:lang w:val="es-ES"/>
        </w:rPr>
        <w:t xml:space="preserve"> aspiran a resolver cuestiones vinculadas a la lengua, la cultura y la imagen conceptual y </w:t>
      </w:r>
      <w:r w:rsidR="00952832">
        <w:rPr>
          <w:rFonts w:ascii="Times New Roman" w:eastAsia="Calibri" w:hAnsi="Times New Roman" w:cs="Times New Roman"/>
          <w:sz w:val="28"/>
          <w:szCs w:val="28"/>
          <w:lang w:val="es-ES"/>
        </w:rPr>
        <w:t xml:space="preserve">la imagen </w:t>
      </w:r>
      <w:r w:rsidR="003A0C0C">
        <w:rPr>
          <w:rFonts w:ascii="Times New Roman" w:eastAsia="Calibri" w:hAnsi="Times New Roman" w:cs="Times New Roman"/>
          <w:sz w:val="28"/>
          <w:szCs w:val="28"/>
          <w:lang w:val="es-ES"/>
        </w:rPr>
        <w:t>lingü</w:t>
      </w:r>
      <w:r w:rsidR="00DC64CF">
        <w:rPr>
          <w:rFonts w:ascii="Times New Roman" w:eastAsia="Calibri" w:hAnsi="Times New Roman" w:cs="Times New Roman"/>
          <w:sz w:val="28"/>
          <w:szCs w:val="28"/>
          <w:lang w:val="es-ES"/>
        </w:rPr>
        <w:t xml:space="preserve">ística del mundo. </w:t>
      </w:r>
    </w:p>
    <w:p w:rsidR="00BB21F5" w:rsidRPr="00DC64CF" w:rsidRDefault="00DC64CF"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Los procesos de la globalización han conducido a que el hombre haya empezado a ampliar las fronteras de su ideario y mostrar un n</w:t>
      </w:r>
      <w:r w:rsidR="001166A6">
        <w:rPr>
          <w:rFonts w:ascii="Times New Roman" w:eastAsia="Calibri" w:hAnsi="Times New Roman" w:cs="Times New Roman"/>
          <w:sz w:val="28"/>
          <w:szCs w:val="28"/>
          <w:lang w:val="es-ES"/>
        </w:rPr>
        <w:t>otable interés hacia culturas extranjeras y</w:t>
      </w:r>
      <w:r>
        <w:rPr>
          <w:rFonts w:ascii="Times New Roman" w:eastAsia="Calibri" w:hAnsi="Times New Roman" w:cs="Times New Roman"/>
          <w:sz w:val="28"/>
          <w:szCs w:val="28"/>
          <w:lang w:val="es-ES"/>
        </w:rPr>
        <w:t xml:space="preserve"> las particula</w:t>
      </w:r>
      <w:r w:rsidR="001166A6">
        <w:rPr>
          <w:rFonts w:ascii="Times New Roman" w:eastAsia="Calibri" w:hAnsi="Times New Roman" w:cs="Times New Roman"/>
          <w:sz w:val="28"/>
          <w:szCs w:val="28"/>
          <w:lang w:val="es-ES"/>
        </w:rPr>
        <w:t>ridades de la mentalidad de sus representantes. La comprensión y la aceptación de tales particularidades mentales a menudo implican ciertas dificultades debidas a las imagenes del mundo diferentes. Para superar semejantes diferencias y garantizar una comunicación sin obstáculos entre naciones y culturas, es i</w:t>
      </w:r>
      <w:r w:rsidR="00BB21F5">
        <w:rPr>
          <w:rFonts w:ascii="Times New Roman" w:eastAsia="Calibri" w:hAnsi="Times New Roman" w:cs="Times New Roman"/>
          <w:sz w:val="28"/>
          <w:szCs w:val="28"/>
          <w:lang w:val="es-ES"/>
        </w:rPr>
        <w:t>ndispensa</w:t>
      </w:r>
      <w:r w:rsidR="001166A6">
        <w:rPr>
          <w:rFonts w:ascii="Times New Roman" w:eastAsia="Calibri" w:hAnsi="Times New Roman" w:cs="Times New Roman"/>
          <w:sz w:val="28"/>
          <w:szCs w:val="28"/>
          <w:lang w:val="es-ES"/>
        </w:rPr>
        <w:t xml:space="preserve">ble un estudio profundo de las particularidades </w:t>
      </w:r>
      <w:r w:rsidR="003A0C0C">
        <w:rPr>
          <w:rFonts w:ascii="Times New Roman" w:eastAsia="Calibri" w:hAnsi="Times New Roman" w:cs="Times New Roman"/>
          <w:sz w:val="28"/>
          <w:szCs w:val="28"/>
          <w:lang w:val="es-ES"/>
        </w:rPr>
        <w:t>lingü</w:t>
      </w:r>
      <w:r w:rsidR="001166A6">
        <w:rPr>
          <w:rFonts w:ascii="Times New Roman" w:eastAsia="Calibri" w:hAnsi="Times New Roman" w:cs="Times New Roman"/>
          <w:sz w:val="28"/>
          <w:szCs w:val="28"/>
          <w:lang w:val="es-ES"/>
        </w:rPr>
        <w:t>ísticas y culturales</w:t>
      </w:r>
      <w:r w:rsidR="00BB21F5" w:rsidRPr="00BB21F5">
        <w:rPr>
          <w:rFonts w:ascii="Times New Roman" w:eastAsia="Calibri" w:hAnsi="Times New Roman" w:cs="Times New Roman"/>
          <w:sz w:val="28"/>
          <w:szCs w:val="28"/>
          <w:lang w:val="es-ES"/>
        </w:rPr>
        <w:t xml:space="preserve"> </w:t>
      </w:r>
      <w:r w:rsidR="00BB21F5">
        <w:rPr>
          <w:rFonts w:ascii="Times New Roman" w:eastAsia="Calibri" w:hAnsi="Times New Roman" w:cs="Times New Roman"/>
          <w:sz w:val="28"/>
          <w:szCs w:val="28"/>
          <w:lang w:val="es-ES"/>
        </w:rPr>
        <w:t xml:space="preserve">de cada nación, así como de la singularidad de su consciencia. Existen dos corrientes prometedores de la </w:t>
      </w:r>
      <w:r w:rsidR="003A0C0C">
        <w:rPr>
          <w:rFonts w:ascii="Times New Roman" w:eastAsia="Calibri" w:hAnsi="Times New Roman" w:cs="Times New Roman"/>
          <w:sz w:val="28"/>
          <w:szCs w:val="28"/>
          <w:lang w:val="es-ES"/>
        </w:rPr>
        <w:t>lingü</w:t>
      </w:r>
      <w:r w:rsidR="00BB21F5">
        <w:rPr>
          <w:rFonts w:ascii="Times New Roman" w:eastAsia="Calibri" w:hAnsi="Times New Roman" w:cs="Times New Roman"/>
          <w:sz w:val="28"/>
          <w:szCs w:val="28"/>
          <w:lang w:val="es-ES"/>
        </w:rPr>
        <w:t xml:space="preserve">ística moderna que ofrecen a los científicos la oportunidad de llevar a cabo investigaciones de este tipo, que son la </w:t>
      </w:r>
      <w:r w:rsidR="003A0C0C">
        <w:rPr>
          <w:rFonts w:ascii="Times New Roman" w:eastAsia="Calibri" w:hAnsi="Times New Roman" w:cs="Times New Roman"/>
          <w:sz w:val="28"/>
          <w:szCs w:val="28"/>
          <w:lang w:val="es-ES"/>
        </w:rPr>
        <w:t>lingü</w:t>
      </w:r>
      <w:r w:rsidR="00BB21F5">
        <w:rPr>
          <w:rFonts w:ascii="Times New Roman" w:eastAsia="Calibri" w:hAnsi="Times New Roman" w:cs="Times New Roman"/>
          <w:sz w:val="28"/>
          <w:szCs w:val="28"/>
          <w:lang w:val="es-ES"/>
        </w:rPr>
        <w:t xml:space="preserve">ística cognitiva y la </w:t>
      </w:r>
      <w:r w:rsidR="003A0C0C">
        <w:rPr>
          <w:rFonts w:ascii="Times New Roman" w:eastAsia="Calibri" w:hAnsi="Times New Roman" w:cs="Times New Roman"/>
          <w:sz w:val="28"/>
          <w:szCs w:val="28"/>
          <w:lang w:val="es-ES"/>
        </w:rPr>
        <w:t>lingü</w:t>
      </w:r>
      <w:r w:rsidR="00BB21F5">
        <w:rPr>
          <w:rFonts w:ascii="Times New Roman" w:eastAsia="Calibri" w:hAnsi="Times New Roman" w:cs="Times New Roman"/>
          <w:sz w:val="28"/>
          <w:szCs w:val="28"/>
          <w:lang w:val="es-ES"/>
        </w:rPr>
        <w:t>ística cultural. El medio principal que permite realizar la interpretación de los aspectos clave de una cultura concreta es el concepto.</w:t>
      </w:r>
    </w:p>
    <w:p w:rsidR="00BB21F5" w:rsidRPr="001E207A" w:rsidRDefault="00BB21F5"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Actualmente, existe un amplio abanico de </w:t>
      </w:r>
      <w:r w:rsidR="001E207A">
        <w:rPr>
          <w:rFonts w:ascii="Times New Roman" w:eastAsia="Calibri" w:hAnsi="Times New Roman" w:cs="Times New Roman"/>
          <w:sz w:val="28"/>
          <w:szCs w:val="28"/>
          <w:lang w:val="es-ES"/>
        </w:rPr>
        <w:t xml:space="preserve">enfoques del entendimiento del concepto, lo cual se debe tanto a su estructura compleja de niveles múltiples, como a la diversidad de los campos científicos en los que desempeña un papel importante, lo que, a su vez, determina la variedad de opiniones sobre la estructura del concepto y los métodos de su investigación. </w:t>
      </w:r>
    </w:p>
    <w:p w:rsidR="00BA6B9F" w:rsidRPr="00985469" w:rsidRDefault="00C8607A"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El presente trabajo está b</w:t>
      </w:r>
      <w:r w:rsidR="00E30D3C">
        <w:rPr>
          <w:rFonts w:ascii="Times New Roman" w:eastAsia="Calibri" w:hAnsi="Times New Roman" w:cs="Times New Roman"/>
          <w:sz w:val="28"/>
          <w:szCs w:val="28"/>
          <w:lang w:val="es-ES"/>
        </w:rPr>
        <w:t>asado</w:t>
      </w:r>
      <w:r w:rsidR="00777C3A">
        <w:rPr>
          <w:rFonts w:ascii="Times New Roman" w:eastAsia="Calibri" w:hAnsi="Times New Roman" w:cs="Times New Roman"/>
          <w:sz w:val="28"/>
          <w:szCs w:val="28"/>
          <w:lang w:val="es-ES"/>
        </w:rPr>
        <w:t xml:space="preserve"> en los estudios de destacados </w:t>
      </w:r>
      <w:r w:rsidR="00985469">
        <w:rPr>
          <w:rFonts w:ascii="Times New Roman" w:eastAsia="Calibri" w:hAnsi="Times New Roman" w:cs="Times New Roman"/>
          <w:sz w:val="28"/>
          <w:szCs w:val="28"/>
          <w:lang w:val="es-ES"/>
        </w:rPr>
        <w:t>lingü</w:t>
      </w:r>
      <w:r w:rsidR="00777C3A">
        <w:rPr>
          <w:rFonts w:ascii="Times New Roman" w:eastAsia="Calibri" w:hAnsi="Times New Roman" w:cs="Times New Roman"/>
          <w:sz w:val="28"/>
          <w:szCs w:val="28"/>
          <w:lang w:val="es-ES"/>
        </w:rPr>
        <w:t>istas y filólogos</w:t>
      </w:r>
      <w:r w:rsidR="00E30D3C">
        <w:rPr>
          <w:rFonts w:ascii="Times New Roman" w:eastAsia="Calibri" w:hAnsi="Times New Roman" w:cs="Times New Roman"/>
          <w:sz w:val="28"/>
          <w:szCs w:val="28"/>
          <w:lang w:val="es-ES"/>
        </w:rPr>
        <w:t>, t</w:t>
      </w:r>
      <w:r w:rsidR="00F03677">
        <w:rPr>
          <w:rFonts w:ascii="Times New Roman" w:eastAsia="Calibri" w:hAnsi="Times New Roman" w:cs="Times New Roman"/>
          <w:sz w:val="28"/>
          <w:szCs w:val="28"/>
          <w:lang w:val="es-ES"/>
        </w:rPr>
        <w:t xml:space="preserve">ales como </w:t>
      </w:r>
      <w:r w:rsidR="00BA6B9F">
        <w:rPr>
          <w:rFonts w:ascii="Times New Roman" w:eastAsia="Calibri" w:hAnsi="Times New Roman" w:cs="Times New Roman"/>
          <w:sz w:val="28"/>
          <w:szCs w:val="28"/>
          <w:lang w:val="es-ES"/>
        </w:rPr>
        <w:t xml:space="preserve">Dmitri Lijachiov, Yuri Lotman, </w:t>
      </w:r>
      <w:r w:rsidR="000C010B">
        <w:rPr>
          <w:rFonts w:ascii="Times New Roman" w:eastAsia="Calibri" w:hAnsi="Times New Roman" w:cs="Times New Roman"/>
          <w:sz w:val="28"/>
          <w:szCs w:val="28"/>
          <w:lang w:val="es-ES"/>
        </w:rPr>
        <w:t xml:space="preserve">Yuri Stepánov, </w:t>
      </w:r>
      <w:r w:rsidR="00F03677" w:rsidRPr="00BA6B9F">
        <w:rPr>
          <w:rFonts w:ascii="Times New Roman" w:eastAsia="Calibri" w:hAnsi="Times New Roman" w:cs="Times New Roman"/>
          <w:sz w:val="28"/>
          <w:szCs w:val="28"/>
          <w:lang w:val="es-ES"/>
        </w:rPr>
        <w:t xml:space="preserve">Sergey Vorkachiov, Vladímir Karásik, Elena Kubriakova, Gennadi Slyshkin, </w:t>
      </w:r>
      <w:r w:rsidR="00777C3A" w:rsidRPr="00BA6B9F">
        <w:rPr>
          <w:rFonts w:ascii="Times New Roman" w:eastAsia="Calibri" w:hAnsi="Times New Roman" w:cs="Times New Roman"/>
          <w:sz w:val="28"/>
          <w:szCs w:val="28"/>
          <w:lang w:val="es-ES"/>
        </w:rPr>
        <w:t xml:space="preserve"> </w:t>
      </w:r>
      <w:r w:rsidR="00F03677" w:rsidRPr="00BA6B9F">
        <w:rPr>
          <w:rFonts w:ascii="Times New Roman" w:eastAsia="Calibri" w:hAnsi="Times New Roman" w:cs="Times New Roman"/>
          <w:sz w:val="28"/>
          <w:szCs w:val="28"/>
          <w:lang w:val="es-ES"/>
        </w:rPr>
        <w:t>Josef Sternin, Zinaida </w:t>
      </w:r>
      <w:r w:rsidR="00E30D3C" w:rsidRPr="00BA6B9F">
        <w:rPr>
          <w:rFonts w:ascii="Times New Roman" w:eastAsia="Calibri" w:hAnsi="Times New Roman" w:cs="Times New Roman"/>
          <w:sz w:val="28"/>
          <w:szCs w:val="28"/>
          <w:lang w:val="es-ES"/>
        </w:rPr>
        <w:t>Popova, entre otro</w:t>
      </w:r>
      <w:r w:rsidR="007E2B48" w:rsidRPr="00BA6B9F">
        <w:rPr>
          <w:rFonts w:ascii="Times New Roman" w:eastAsia="Calibri" w:hAnsi="Times New Roman" w:cs="Times New Roman"/>
          <w:sz w:val="28"/>
          <w:szCs w:val="28"/>
          <w:lang w:val="es-ES"/>
        </w:rPr>
        <w:t>s.</w:t>
      </w:r>
      <w:r w:rsidR="007E2B48" w:rsidRPr="007E2B48">
        <w:rPr>
          <w:rFonts w:ascii="Times New Roman" w:eastAsia="Calibri" w:hAnsi="Times New Roman" w:cs="Times New Roman"/>
          <w:sz w:val="28"/>
          <w:szCs w:val="28"/>
          <w:lang w:val="es-ES"/>
        </w:rPr>
        <w:t xml:space="preserve"> </w:t>
      </w:r>
    </w:p>
    <w:p w:rsidR="00E30D3C" w:rsidRDefault="00E30D3C" w:rsidP="00C3005A">
      <w:pPr>
        <w:spacing w:after="0" w:line="360" w:lineRule="auto"/>
        <w:ind w:firstLine="708"/>
        <w:jc w:val="both"/>
        <w:rPr>
          <w:rFonts w:ascii="Times New Roman" w:eastAsia="Calibri" w:hAnsi="Times New Roman" w:cs="Times New Roman"/>
          <w:sz w:val="28"/>
          <w:szCs w:val="28"/>
          <w:lang w:val="es-ES"/>
        </w:rPr>
      </w:pPr>
      <w:r w:rsidRPr="00C3005A">
        <w:rPr>
          <w:rFonts w:ascii="Times New Roman" w:eastAsia="Calibri" w:hAnsi="Times New Roman" w:cs="Times New Roman"/>
          <w:sz w:val="28"/>
          <w:szCs w:val="28"/>
          <w:lang w:val="es-ES"/>
        </w:rPr>
        <w:lastRenderedPageBreak/>
        <w:t xml:space="preserve">El concepto “machismo” estudiado en el presente trabajo </w:t>
      </w:r>
      <w:r w:rsidR="00B0280B" w:rsidRPr="00C3005A">
        <w:rPr>
          <w:rFonts w:ascii="Times New Roman" w:eastAsia="Calibri" w:hAnsi="Times New Roman" w:cs="Times New Roman"/>
          <w:sz w:val="28"/>
          <w:szCs w:val="28"/>
          <w:lang w:val="es-ES"/>
        </w:rPr>
        <w:t xml:space="preserve">durante muchos siglos ha sido uno de los componentes fundamentales de la cultura de </w:t>
      </w:r>
      <w:r w:rsidR="00E512C1" w:rsidRPr="00C3005A">
        <w:rPr>
          <w:rFonts w:ascii="Times New Roman" w:eastAsia="Calibri" w:hAnsi="Times New Roman" w:cs="Times New Roman"/>
          <w:sz w:val="28"/>
          <w:szCs w:val="28"/>
          <w:lang w:val="es-ES"/>
        </w:rPr>
        <w:t>los países de América Latina, sobre todo, Colombia. El concepto r</w:t>
      </w:r>
      <w:r w:rsidR="00B0280B" w:rsidRPr="00C3005A">
        <w:rPr>
          <w:rFonts w:ascii="Times New Roman" w:eastAsia="Calibri" w:hAnsi="Times New Roman" w:cs="Times New Roman"/>
          <w:sz w:val="28"/>
          <w:szCs w:val="28"/>
          <w:lang w:val="es-ES"/>
        </w:rPr>
        <w:t>efleja las dificult</w:t>
      </w:r>
      <w:r w:rsidR="00E512C1" w:rsidRPr="00C3005A">
        <w:rPr>
          <w:rFonts w:ascii="Times New Roman" w:eastAsia="Calibri" w:hAnsi="Times New Roman" w:cs="Times New Roman"/>
          <w:sz w:val="28"/>
          <w:szCs w:val="28"/>
          <w:lang w:val="es-ES"/>
        </w:rPr>
        <w:t>ades del transcurrir de los procesos históricos en el continente y la particularidad de la actitud de los representantes de las naciones latinoamericanas hacia las relaciones de  género.</w:t>
      </w:r>
      <w:r w:rsidR="00E512C1">
        <w:rPr>
          <w:rFonts w:ascii="Times New Roman" w:eastAsia="Calibri" w:hAnsi="Times New Roman" w:cs="Times New Roman"/>
          <w:sz w:val="28"/>
          <w:szCs w:val="28"/>
          <w:lang w:val="es-ES"/>
        </w:rPr>
        <w:t xml:space="preserve"> </w:t>
      </w:r>
    </w:p>
    <w:p w:rsidR="00E11D4B" w:rsidRDefault="00C3005A"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Como la base del análisis de las particularidades de representación del concepto “machismo” hemos eligido las obras del nobel colombiano Gabriel García Márquez, porque en sus novelas están reflejados los acontecimientos sociales, políticos, económicos y militares que tuvieron lugar tanto en los estados de América Latina en general, como en Colombia, la patria del escritor. </w:t>
      </w:r>
    </w:p>
    <w:p w:rsidR="00C3005A" w:rsidRPr="00491AC9" w:rsidRDefault="00C3005A"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La importancia de la tesis está determinada, ante todo, por la necesidad de estudiar el concepto como el elemento más relevante de la mentalidad de una nación y cada uno de sus representantes. Además, los estudios dedicados a la esencia y la representación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del concepto “machismo” podría contribuir a que </w:t>
      </w:r>
      <w:r w:rsidR="00491AC9">
        <w:rPr>
          <w:rFonts w:ascii="Times New Roman" w:eastAsia="Calibri" w:hAnsi="Times New Roman" w:cs="Times New Roman"/>
          <w:sz w:val="28"/>
          <w:szCs w:val="28"/>
          <w:lang w:val="es-ES"/>
        </w:rPr>
        <w:t xml:space="preserve">uno se adapte </w:t>
      </w:r>
      <w:r>
        <w:rPr>
          <w:rFonts w:ascii="Times New Roman" w:eastAsia="Calibri" w:hAnsi="Times New Roman" w:cs="Times New Roman"/>
          <w:sz w:val="28"/>
          <w:szCs w:val="28"/>
          <w:lang w:val="es-ES"/>
        </w:rPr>
        <w:t xml:space="preserve">cultural </w:t>
      </w:r>
      <w:r w:rsidR="00491AC9">
        <w:rPr>
          <w:rFonts w:ascii="Times New Roman" w:eastAsia="Calibri" w:hAnsi="Times New Roman" w:cs="Times New Roman"/>
          <w:sz w:val="28"/>
          <w:szCs w:val="28"/>
          <w:lang w:val="es-ES"/>
        </w:rPr>
        <w:t xml:space="preserve">y socialmente al mundo contemporáneo, donde el fenómeno del machismo gana cada vez más popularidad, de una manera más eficaz y exitosa. El ascpecto antropocéntrico de esta investigación también es importante, al tener en cuenta el recién mencionado interés por las ciencias que estudian diferentes aspectos de la vida del ser humano. Un elevado interés por la literatura de Gabriel García Márquez en las últimas décadas demuestra la necesidad de estudiar </w:t>
      </w:r>
      <w:r w:rsidR="003C4663">
        <w:rPr>
          <w:rFonts w:ascii="Times New Roman" w:eastAsia="Calibri" w:hAnsi="Times New Roman" w:cs="Times New Roman"/>
          <w:sz w:val="28"/>
          <w:szCs w:val="28"/>
          <w:lang w:val="es-ES"/>
        </w:rPr>
        <w:t>diferentes aspectos</w:t>
      </w:r>
      <w:r w:rsidR="003C4663" w:rsidRPr="003C4663">
        <w:rPr>
          <w:rFonts w:ascii="Times New Roman" w:eastAsia="Calibri" w:hAnsi="Times New Roman" w:cs="Times New Roman"/>
          <w:sz w:val="28"/>
          <w:szCs w:val="28"/>
          <w:lang w:val="es-ES"/>
        </w:rPr>
        <w:t xml:space="preserve"> </w:t>
      </w:r>
      <w:r w:rsidR="003C4663">
        <w:rPr>
          <w:rFonts w:ascii="Times New Roman" w:eastAsia="Calibri" w:hAnsi="Times New Roman" w:cs="Times New Roman"/>
          <w:sz w:val="28"/>
          <w:szCs w:val="28"/>
          <w:lang w:val="es-ES"/>
        </w:rPr>
        <w:t xml:space="preserve">de </w:t>
      </w:r>
      <w:r w:rsidR="00491AC9">
        <w:rPr>
          <w:rFonts w:ascii="Times New Roman" w:eastAsia="Calibri" w:hAnsi="Times New Roman" w:cs="Times New Roman"/>
          <w:sz w:val="28"/>
          <w:szCs w:val="28"/>
          <w:lang w:val="es-ES"/>
        </w:rPr>
        <w:t>los problemas principales de sus obras</w:t>
      </w:r>
      <w:r w:rsidR="001E007B">
        <w:rPr>
          <w:rFonts w:ascii="Times New Roman" w:eastAsia="Calibri" w:hAnsi="Times New Roman" w:cs="Times New Roman"/>
          <w:sz w:val="28"/>
          <w:szCs w:val="28"/>
          <w:lang w:val="es-ES"/>
        </w:rPr>
        <w:t>, entre los cuales está el machismo. Además, hasta el día de hoy no se ha realizado ninguna investigación destinada al estudio del concepto “machismo” en las obras de Gabriel García Márquez y sus traducciones al ruso.</w:t>
      </w:r>
    </w:p>
    <w:p w:rsidR="001E007B" w:rsidRPr="001E007B" w:rsidRDefault="007E2B48" w:rsidP="00C3005A">
      <w:pPr>
        <w:spacing w:after="0" w:line="360" w:lineRule="auto"/>
        <w:ind w:firstLine="708"/>
        <w:jc w:val="both"/>
        <w:rPr>
          <w:rFonts w:ascii="Times New Roman" w:eastAsia="Calibri" w:hAnsi="Times New Roman" w:cs="Times New Roman"/>
          <w:sz w:val="28"/>
          <w:szCs w:val="28"/>
          <w:lang w:val="es-ES"/>
        </w:rPr>
      </w:pPr>
      <w:r w:rsidRPr="007E2B48">
        <w:rPr>
          <w:rFonts w:ascii="Times New Roman" w:eastAsia="Calibri" w:hAnsi="Times New Roman" w:cs="Times New Roman"/>
          <w:i/>
          <w:sz w:val="28"/>
          <w:szCs w:val="28"/>
          <w:lang w:val="es-ES"/>
        </w:rPr>
        <w:t xml:space="preserve">La meta </w:t>
      </w:r>
      <w:r w:rsidRPr="007E2B48">
        <w:rPr>
          <w:rFonts w:ascii="Times New Roman" w:eastAsia="Calibri" w:hAnsi="Times New Roman" w:cs="Times New Roman"/>
          <w:sz w:val="28"/>
          <w:szCs w:val="28"/>
          <w:lang w:val="es-ES"/>
        </w:rPr>
        <w:t>del presente trabajo</w:t>
      </w:r>
      <w:r>
        <w:rPr>
          <w:rFonts w:ascii="Times New Roman" w:eastAsia="Calibri" w:hAnsi="Times New Roman" w:cs="Times New Roman"/>
          <w:sz w:val="28"/>
          <w:szCs w:val="28"/>
          <w:lang w:val="es-ES"/>
        </w:rPr>
        <w:t xml:space="preserve"> e</w:t>
      </w:r>
      <w:r w:rsidR="001E007B">
        <w:rPr>
          <w:rFonts w:ascii="Times New Roman" w:eastAsia="Calibri" w:hAnsi="Times New Roman" w:cs="Times New Roman"/>
          <w:sz w:val="28"/>
          <w:szCs w:val="28"/>
          <w:lang w:val="es-ES"/>
        </w:rPr>
        <w:t xml:space="preserve">s estudiar las particularidades de la representación </w:t>
      </w:r>
      <w:r w:rsidR="003A0C0C">
        <w:rPr>
          <w:rFonts w:ascii="Times New Roman" w:eastAsia="Calibri" w:hAnsi="Times New Roman" w:cs="Times New Roman"/>
          <w:sz w:val="28"/>
          <w:szCs w:val="28"/>
          <w:lang w:val="es-ES"/>
        </w:rPr>
        <w:t>lingü</w:t>
      </w:r>
      <w:r w:rsidR="001E007B">
        <w:rPr>
          <w:rFonts w:ascii="Times New Roman" w:eastAsia="Calibri" w:hAnsi="Times New Roman" w:cs="Times New Roman"/>
          <w:sz w:val="28"/>
          <w:szCs w:val="28"/>
          <w:lang w:val="es-ES"/>
        </w:rPr>
        <w:t xml:space="preserve">ística del concepto “machismo” en la literatura de Gabriel García Márquez. </w:t>
      </w:r>
    </w:p>
    <w:p w:rsidR="001E007B" w:rsidRDefault="001E007B"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De acuerdo con la meta de la tesis, se persiguen los siguientes </w:t>
      </w:r>
      <w:r w:rsidRPr="007E2B48">
        <w:rPr>
          <w:rFonts w:ascii="Times New Roman" w:eastAsia="Calibri" w:hAnsi="Times New Roman" w:cs="Times New Roman"/>
          <w:i/>
          <w:sz w:val="28"/>
          <w:szCs w:val="28"/>
          <w:lang w:val="es-ES"/>
        </w:rPr>
        <w:t>objetivos</w:t>
      </w:r>
      <w:r>
        <w:rPr>
          <w:rFonts w:ascii="Times New Roman" w:eastAsia="Calibri" w:hAnsi="Times New Roman" w:cs="Times New Roman"/>
          <w:sz w:val="28"/>
          <w:szCs w:val="28"/>
          <w:lang w:val="es-ES"/>
        </w:rPr>
        <w:t>:</w:t>
      </w:r>
    </w:p>
    <w:p w:rsidR="001E007B" w:rsidRPr="001E007B" w:rsidRDefault="001E007B" w:rsidP="001E007B">
      <w:pPr>
        <w:pStyle w:val="a3"/>
        <w:numPr>
          <w:ilvl w:val="0"/>
          <w:numId w:val="1"/>
        </w:num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Estudiar las categorías básicas de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 cognitiva</w:t>
      </w:r>
      <w:r w:rsidR="00944DF1">
        <w:rPr>
          <w:rFonts w:ascii="Times New Roman" w:eastAsia="Calibri" w:hAnsi="Times New Roman" w:cs="Times New Roman"/>
          <w:sz w:val="28"/>
          <w:szCs w:val="28"/>
          <w:lang w:val="es-ES"/>
        </w:rPr>
        <w:t>;</w:t>
      </w:r>
    </w:p>
    <w:p w:rsidR="00E11D4B" w:rsidRPr="001E007B" w:rsidRDefault="001E007B" w:rsidP="00C3005A">
      <w:pPr>
        <w:numPr>
          <w:ilvl w:val="0"/>
          <w:numId w:val="1"/>
        </w:numPr>
        <w:spacing w:after="0" w:line="360" w:lineRule="auto"/>
        <w:contextualSpacing/>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lastRenderedPageBreak/>
        <w:t xml:space="preserve">Definir la noción del concepto como un térimno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ístico y cultural</w:t>
      </w:r>
      <w:r w:rsidR="00944DF1">
        <w:rPr>
          <w:rFonts w:ascii="Times New Roman" w:eastAsia="Calibri" w:hAnsi="Times New Roman" w:cs="Times New Roman"/>
          <w:sz w:val="28"/>
          <w:szCs w:val="28"/>
          <w:lang w:val="es-ES"/>
        </w:rPr>
        <w:t>;</w:t>
      </w:r>
    </w:p>
    <w:p w:rsidR="00E11D4B" w:rsidRPr="001E007B" w:rsidRDefault="001E007B" w:rsidP="00C3005A">
      <w:pPr>
        <w:numPr>
          <w:ilvl w:val="0"/>
          <w:numId w:val="1"/>
        </w:numPr>
        <w:spacing w:after="0" w:line="360" w:lineRule="auto"/>
        <w:contextualSpacing/>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Estudiar el grado de relevancia del concepto “machismo” para la cultura latinoamericana y colombiana</w:t>
      </w:r>
      <w:r w:rsidR="00944DF1">
        <w:rPr>
          <w:rFonts w:ascii="Times New Roman" w:eastAsia="Calibri" w:hAnsi="Times New Roman" w:cs="Times New Roman"/>
          <w:sz w:val="28"/>
          <w:szCs w:val="28"/>
          <w:lang w:val="es-ES"/>
        </w:rPr>
        <w:t>;</w:t>
      </w:r>
    </w:p>
    <w:p w:rsidR="001E007B" w:rsidRPr="001E007B" w:rsidRDefault="00193E15" w:rsidP="00C3005A">
      <w:pPr>
        <w:numPr>
          <w:ilvl w:val="0"/>
          <w:numId w:val="1"/>
        </w:numPr>
        <w:spacing w:after="0" w:line="360" w:lineRule="auto"/>
        <w:contextualSpacing/>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Revelar la peculiaridad d</w:t>
      </w:r>
      <w:r w:rsidR="001E007B">
        <w:rPr>
          <w:rFonts w:ascii="Times New Roman" w:eastAsia="Calibri" w:hAnsi="Times New Roman" w:cs="Times New Roman"/>
          <w:sz w:val="28"/>
          <w:szCs w:val="28"/>
          <w:lang w:val="es-ES"/>
        </w:rPr>
        <w:t>e la representación del concepto “machismo” en las obras escogidas</w:t>
      </w:r>
      <w:r w:rsidR="00944DF1">
        <w:rPr>
          <w:rFonts w:ascii="Times New Roman" w:eastAsia="Calibri" w:hAnsi="Times New Roman" w:cs="Times New Roman"/>
          <w:sz w:val="28"/>
          <w:szCs w:val="28"/>
          <w:lang w:val="es-ES"/>
        </w:rPr>
        <w:t>;</w:t>
      </w:r>
    </w:p>
    <w:p w:rsidR="00E11D4B" w:rsidRDefault="001E007B" w:rsidP="00C3005A">
      <w:pPr>
        <w:numPr>
          <w:ilvl w:val="0"/>
          <w:numId w:val="1"/>
        </w:numPr>
        <w:spacing w:after="0" w:line="360" w:lineRule="auto"/>
        <w:contextualSpacing/>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Analizar las particularidades de la representación del concepto “machismo” en las traducciones de las obras escogidas al ruso</w:t>
      </w:r>
      <w:r w:rsidR="00944DF1">
        <w:rPr>
          <w:rFonts w:ascii="Times New Roman" w:eastAsia="Calibri" w:hAnsi="Times New Roman" w:cs="Times New Roman"/>
          <w:sz w:val="28"/>
          <w:szCs w:val="28"/>
          <w:lang w:val="es-ES"/>
        </w:rPr>
        <w:t>.</w:t>
      </w:r>
    </w:p>
    <w:p w:rsidR="00944DF1" w:rsidRDefault="00944DF1" w:rsidP="00944DF1">
      <w:pPr>
        <w:spacing w:after="0" w:line="360" w:lineRule="auto"/>
        <w:ind w:firstLine="708"/>
        <w:contextualSpacing/>
        <w:jc w:val="both"/>
        <w:rPr>
          <w:rFonts w:ascii="Times New Roman" w:eastAsia="Calibri" w:hAnsi="Times New Roman" w:cs="Times New Roman"/>
          <w:sz w:val="28"/>
          <w:szCs w:val="28"/>
          <w:lang w:val="es-ES"/>
        </w:rPr>
      </w:pPr>
      <w:r w:rsidRPr="007E2B48">
        <w:rPr>
          <w:rFonts w:ascii="Times New Roman" w:eastAsia="Calibri" w:hAnsi="Times New Roman" w:cs="Times New Roman"/>
          <w:i/>
          <w:sz w:val="28"/>
          <w:szCs w:val="28"/>
          <w:lang w:val="es-ES"/>
        </w:rPr>
        <w:t>La hipótesis</w:t>
      </w:r>
      <w:r w:rsidRPr="00944DF1">
        <w:rPr>
          <w:rFonts w:ascii="Times New Roman" w:eastAsia="Calibri" w:hAnsi="Times New Roman" w:cs="Times New Roman"/>
          <w:sz w:val="28"/>
          <w:szCs w:val="28"/>
          <w:lang w:val="es-ES"/>
        </w:rPr>
        <w:t xml:space="preserve"> de </w:t>
      </w:r>
      <w:r>
        <w:rPr>
          <w:rFonts w:ascii="Times New Roman" w:eastAsia="Calibri" w:hAnsi="Times New Roman" w:cs="Times New Roman"/>
          <w:sz w:val="28"/>
          <w:szCs w:val="28"/>
          <w:lang w:val="es-ES"/>
        </w:rPr>
        <w:t>la</w:t>
      </w:r>
      <w:r w:rsidRPr="00944DF1">
        <w:rPr>
          <w:rFonts w:ascii="Times New Roman" w:eastAsia="Calibri" w:hAnsi="Times New Roman" w:cs="Times New Roman"/>
          <w:sz w:val="28"/>
          <w:szCs w:val="28"/>
          <w:lang w:val="es-ES"/>
        </w:rPr>
        <w:t xml:space="preserve"> tesis es que la representación del concepto “machismo” en las obras de Gabriel García Márquez </w:t>
      </w:r>
      <w:r w:rsidR="00674B61">
        <w:rPr>
          <w:rFonts w:ascii="Times New Roman" w:eastAsia="Calibri" w:hAnsi="Times New Roman" w:cs="Times New Roman"/>
          <w:sz w:val="28"/>
          <w:szCs w:val="28"/>
          <w:lang w:val="es-ES"/>
        </w:rPr>
        <w:t xml:space="preserve">va </w:t>
      </w:r>
      <w:r w:rsidRPr="00944DF1">
        <w:rPr>
          <w:rFonts w:ascii="Times New Roman" w:eastAsia="Calibri" w:hAnsi="Times New Roman" w:cs="Times New Roman"/>
          <w:sz w:val="28"/>
          <w:szCs w:val="28"/>
          <w:lang w:val="es-ES"/>
        </w:rPr>
        <w:t>cambi</w:t>
      </w:r>
      <w:r w:rsidR="00674B61">
        <w:rPr>
          <w:rFonts w:ascii="Times New Roman" w:eastAsia="Calibri" w:hAnsi="Times New Roman" w:cs="Times New Roman"/>
          <w:sz w:val="28"/>
          <w:szCs w:val="28"/>
          <w:lang w:val="es-ES"/>
        </w:rPr>
        <w:t>ándose</w:t>
      </w:r>
      <w:r w:rsidRPr="00944DF1">
        <w:rPr>
          <w:rFonts w:ascii="Times New Roman" w:eastAsia="Calibri" w:hAnsi="Times New Roman" w:cs="Times New Roman"/>
          <w:sz w:val="28"/>
          <w:szCs w:val="28"/>
          <w:lang w:val="es-ES"/>
        </w:rPr>
        <w:t xml:space="preserve"> a lo largo de su carrera literaria, a la vez que </w:t>
      </w:r>
      <w:r w:rsidR="00674B61">
        <w:rPr>
          <w:rFonts w:ascii="Times New Roman" w:eastAsia="Calibri" w:hAnsi="Times New Roman" w:cs="Times New Roman"/>
          <w:sz w:val="28"/>
          <w:szCs w:val="28"/>
          <w:lang w:val="es-ES"/>
        </w:rPr>
        <w:t xml:space="preserve">se </w:t>
      </w:r>
      <w:r w:rsidRPr="00944DF1">
        <w:rPr>
          <w:rFonts w:ascii="Times New Roman" w:eastAsia="Calibri" w:hAnsi="Times New Roman" w:cs="Times New Roman"/>
          <w:sz w:val="28"/>
          <w:szCs w:val="28"/>
          <w:lang w:val="es-ES"/>
        </w:rPr>
        <w:t>cambia su percepción del mundo y de la sociedad.</w:t>
      </w:r>
    </w:p>
    <w:p w:rsidR="00944DF1" w:rsidRDefault="00944DF1" w:rsidP="00944DF1">
      <w:pPr>
        <w:spacing w:after="0" w:line="360" w:lineRule="auto"/>
        <w:ind w:firstLine="708"/>
        <w:contextualSpacing/>
        <w:jc w:val="both"/>
        <w:rPr>
          <w:rFonts w:ascii="Times New Roman" w:eastAsia="Calibri" w:hAnsi="Times New Roman" w:cs="Times New Roman"/>
          <w:sz w:val="28"/>
          <w:szCs w:val="28"/>
          <w:lang w:val="es-ES"/>
        </w:rPr>
      </w:pPr>
      <w:r w:rsidRPr="007E2B48">
        <w:rPr>
          <w:rFonts w:ascii="Times New Roman" w:eastAsia="Calibri" w:hAnsi="Times New Roman" w:cs="Times New Roman"/>
          <w:i/>
          <w:sz w:val="28"/>
          <w:szCs w:val="28"/>
          <w:lang w:val="es-ES"/>
        </w:rPr>
        <w:t>El objeto</w:t>
      </w:r>
      <w:r w:rsidRPr="00944DF1">
        <w:rPr>
          <w:rFonts w:ascii="Times New Roman" w:eastAsia="Calibri" w:hAnsi="Times New Roman" w:cs="Times New Roman"/>
          <w:sz w:val="28"/>
          <w:szCs w:val="28"/>
          <w:lang w:val="es-ES"/>
        </w:rPr>
        <w:t xml:space="preserve"> del estudio es el concepto “machismo”, y los elementos </w:t>
      </w:r>
      <w:r w:rsidR="003A0C0C">
        <w:rPr>
          <w:rFonts w:ascii="Times New Roman" w:eastAsia="Calibri" w:hAnsi="Times New Roman" w:cs="Times New Roman"/>
          <w:sz w:val="28"/>
          <w:szCs w:val="28"/>
          <w:lang w:val="es-ES"/>
        </w:rPr>
        <w:t>lingü</w:t>
      </w:r>
      <w:r w:rsidRPr="00944DF1">
        <w:rPr>
          <w:rFonts w:ascii="Times New Roman" w:eastAsia="Calibri" w:hAnsi="Times New Roman" w:cs="Times New Roman"/>
          <w:sz w:val="28"/>
          <w:szCs w:val="28"/>
          <w:lang w:val="es-ES"/>
        </w:rPr>
        <w:t xml:space="preserve">ísticos que </w:t>
      </w:r>
      <w:r>
        <w:rPr>
          <w:rFonts w:ascii="Times New Roman" w:eastAsia="Calibri" w:hAnsi="Times New Roman" w:cs="Times New Roman"/>
          <w:sz w:val="28"/>
          <w:szCs w:val="28"/>
          <w:lang w:val="es-ES"/>
        </w:rPr>
        <w:t>nos</w:t>
      </w:r>
      <w:r w:rsidRPr="00944DF1">
        <w:rPr>
          <w:rFonts w:ascii="Times New Roman" w:eastAsia="Calibri" w:hAnsi="Times New Roman" w:cs="Times New Roman"/>
          <w:sz w:val="28"/>
          <w:szCs w:val="28"/>
          <w:lang w:val="es-ES"/>
        </w:rPr>
        <w:t xml:space="preserve"> interesan son los atributos que forman el esquema del concepto “machismo” tanto en las obras originales</w:t>
      </w:r>
      <w:r>
        <w:rPr>
          <w:rFonts w:ascii="Times New Roman" w:eastAsia="Calibri" w:hAnsi="Times New Roman" w:cs="Times New Roman"/>
          <w:sz w:val="28"/>
          <w:szCs w:val="28"/>
          <w:lang w:val="es-ES"/>
        </w:rPr>
        <w:t xml:space="preserve"> de Gabriel García Márquez</w:t>
      </w:r>
      <w:r w:rsidRPr="00944DF1">
        <w:rPr>
          <w:rFonts w:ascii="Times New Roman" w:eastAsia="Calibri" w:hAnsi="Times New Roman" w:cs="Times New Roman"/>
          <w:sz w:val="28"/>
          <w:szCs w:val="28"/>
          <w:lang w:val="es-ES"/>
        </w:rPr>
        <w:t xml:space="preserve">, como en </w:t>
      </w:r>
      <w:r>
        <w:rPr>
          <w:rFonts w:ascii="Times New Roman" w:eastAsia="Calibri" w:hAnsi="Times New Roman" w:cs="Times New Roman"/>
          <w:sz w:val="28"/>
          <w:szCs w:val="28"/>
          <w:lang w:val="es-ES"/>
        </w:rPr>
        <w:t>sus</w:t>
      </w:r>
      <w:r w:rsidRPr="00944DF1">
        <w:rPr>
          <w:rFonts w:ascii="Times New Roman" w:eastAsia="Calibri" w:hAnsi="Times New Roman" w:cs="Times New Roman"/>
          <w:sz w:val="28"/>
          <w:szCs w:val="28"/>
          <w:lang w:val="es-ES"/>
        </w:rPr>
        <w:t xml:space="preserve"> traducciones</w:t>
      </w:r>
      <w:r>
        <w:rPr>
          <w:rFonts w:ascii="Times New Roman" w:eastAsia="Calibri" w:hAnsi="Times New Roman" w:cs="Times New Roman"/>
          <w:sz w:val="28"/>
          <w:szCs w:val="28"/>
          <w:lang w:val="es-ES"/>
        </w:rPr>
        <w:t xml:space="preserve"> al ruso</w:t>
      </w:r>
      <w:r w:rsidRPr="00944DF1">
        <w:rPr>
          <w:rFonts w:ascii="Times New Roman" w:eastAsia="Calibri" w:hAnsi="Times New Roman" w:cs="Times New Roman"/>
          <w:sz w:val="28"/>
          <w:szCs w:val="28"/>
          <w:lang w:val="es-ES"/>
        </w:rPr>
        <w:t>.</w:t>
      </w:r>
    </w:p>
    <w:p w:rsidR="00944DF1" w:rsidRDefault="00944DF1" w:rsidP="00944DF1">
      <w:pPr>
        <w:spacing w:after="0" w:line="360" w:lineRule="auto"/>
        <w:ind w:firstLine="708"/>
        <w:contextualSpacing/>
        <w:jc w:val="both"/>
        <w:rPr>
          <w:rFonts w:ascii="Times New Roman" w:eastAsia="Calibri" w:hAnsi="Times New Roman" w:cs="Times New Roman"/>
          <w:sz w:val="28"/>
          <w:szCs w:val="28"/>
          <w:lang w:val="es-ES"/>
        </w:rPr>
      </w:pPr>
      <w:r w:rsidRPr="007E2B48">
        <w:rPr>
          <w:rFonts w:ascii="Times New Roman" w:eastAsia="Calibri" w:hAnsi="Times New Roman" w:cs="Times New Roman"/>
          <w:i/>
          <w:sz w:val="28"/>
          <w:szCs w:val="28"/>
          <w:lang w:val="es-ES"/>
        </w:rPr>
        <w:t>El material</w:t>
      </w:r>
      <w:r>
        <w:rPr>
          <w:rFonts w:ascii="Times New Roman" w:eastAsia="Calibri" w:hAnsi="Times New Roman" w:cs="Times New Roman"/>
          <w:sz w:val="28"/>
          <w:szCs w:val="28"/>
          <w:lang w:val="es-ES"/>
        </w:rPr>
        <w:t xml:space="preserve"> de la investigación lo forman las novelas “El coronel no tiene quien le escriba”, “Crónica de una muerte anunciada” y “Memoria</w:t>
      </w:r>
      <w:r w:rsidR="005853A3">
        <w:rPr>
          <w:rFonts w:ascii="Times New Roman" w:eastAsia="Calibri" w:hAnsi="Times New Roman" w:cs="Times New Roman"/>
          <w:sz w:val="28"/>
          <w:szCs w:val="28"/>
          <w:lang w:val="es-ES"/>
        </w:rPr>
        <w:t>s</w:t>
      </w:r>
      <w:r>
        <w:rPr>
          <w:rFonts w:ascii="Times New Roman" w:eastAsia="Calibri" w:hAnsi="Times New Roman" w:cs="Times New Roman"/>
          <w:sz w:val="28"/>
          <w:szCs w:val="28"/>
          <w:lang w:val="es-ES"/>
        </w:rPr>
        <w:t xml:space="preserve"> de mis putas tristes” y sus traducciones al ru</w:t>
      </w:r>
      <w:r w:rsidR="003C4663">
        <w:rPr>
          <w:rFonts w:ascii="Times New Roman" w:eastAsia="Calibri" w:hAnsi="Times New Roman" w:cs="Times New Roman"/>
          <w:sz w:val="28"/>
          <w:szCs w:val="28"/>
          <w:lang w:val="es-ES"/>
        </w:rPr>
        <w:t>so realizada</w:t>
      </w:r>
      <w:r w:rsidR="002B79BA">
        <w:rPr>
          <w:rFonts w:ascii="Times New Roman" w:eastAsia="Calibri" w:hAnsi="Times New Roman" w:cs="Times New Roman"/>
          <w:sz w:val="28"/>
          <w:szCs w:val="28"/>
          <w:lang w:val="es-ES"/>
        </w:rPr>
        <w:t xml:space="preserve">s por </w:t>
      </w:r>
      <w:r w:rsidR="002B79BA" w:rsidRPr="001719E5">
        <w:rPr>
          <w:rFonts w:ascii="Times New Roman" w:eastAsia="Calibri" w:hAnsi="Times New Roman" w:cs="Times New Roman"/>
          <w:sz w:val="28"/>
          <w:szCs w:val="28"/>
          <w:lang w:val="es-ES"/>
        </w:rPr>
        <w:t>Yuri Vánnikov y Lyudmila Siniánskaya.</w:t>
      </w:r>
      <w:r>
        <w:rPr>
          <w:rFonts w:ascii="Times New Roman" w:eastAsia="Calibri" w:hAnsi="Times New Roman" w:cs="Times New Roman"/>
          <w:sz w:val="28"/>
          <w:szCs w:val="28"/>
          <w:lang w:val="es-ES"/>
        </w:rPr>
        <w:t xml:space="preserve"> </w:t>
      </w:r>
    </w:p>
    <w:p w:rsidR="002B79BA" w:rsidRPr="002B79BA" w:rsidRDefault="002B79BA" w:rsidP="00944DF1">
      <w:pPr>
        <w:spacing w:after="0" w:line="360" w:lineRule="auto"/>
        <w:ind w:firstLine="708"/>
        <w:contextualSpacing/>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Para realizar los objetivos antes mencionados hemos recurrido a los siguientes </w:t>
      </w:r>
      <w:r w:rsidRPr="007E2B48">
        <w:rPr>
          <w:rFonts w:ascii="Times New Roman" w:eastAsia="Calibri" w:hAnsi="Times New Roman" w:cs="Times New Roman"/>
          <w:i/>
          <w:sz w:val="28"/>
          <w:szCs w:val="28"/>
          <w:lang w:val="es-ES"/>
        </w:rPr>
        <w:t>métodos</w:t>
      </w:r>
      <w:r>
        <w:rPr>
          <w:rFonts w:ascii="Times New Roman" w:eastAsia="Calibri" w:hAnsi="Times New Roman" w:cs="Times New Roman"/>
          <w:sz w:val="28"/>
          <w:szCs w:val="28"/>
          <w:lang w:val="es-ES"/>
        </w:rPr>
        <w:t xml:space="preserve">: </w:t>
      </w:r>
      <w:r w:rsidRPr="002B79BA">
        <w:rPr>
          <w:rFonts w:ascii="Times New Roman" w:eastAsia="Calibri" w:hAnsi="Times New Roman" w:cs="Times New Roman"/>
          <w:sz w:val="28"/>
          <w:szCs w:val="28"/>
          <w:lang w:val="es-ES"/>
        </w:rPr>
        <w:t xml:space="preserve">la investigación </w:t>
      </w:r>
      <w:r w:rsidR="003A0C0C">
        <w:rPr>
          <w:rFonts w:ascii="Times New Roman" w:eastAsia="Calibri" w:hAnsi="Times New Roman" w:cs="Times New Roman"/>
          <w:sz w:val="28"/>
          <w:szCs w:val="28"/>
          <w:lang w:val="es-ES"/>
        </w:rPr>
        <w:t>lingü</w:t>
      </w:r>
      <w:r w:rsidRPr="002B79BA">
        <w:rPr>
          <w:rFonts w:ascii="Times New Roman" w:eastAsia="Calibri" w:hAnsi="Times New Roman" w:cs="Times New Roman"/>
          <w:sz w:val="28"/>
          <w:szCs w:val="28"/>
          <w:lang w:val="es-ES"/>
        </w:rPr>
        <w:t xml:space="preserve">ística integral, el análisis semántico, </w:t>
      </w:r>
      <w:r>
        <w:rPr>
          <w:rFonts w:ascii="Times New Roman" w:eastAsia="Calibri" w:hAnsi="Times New Roman" w:cs="Times New Roman"/>
          <w:sz w:val="28"/>
          <w:szCs w:val="28"/>
          <w:lang w:val="es-ES"/>
        </w:rPr>
        <w:t xml:space="preserve">el análisis contextual, el análisis </w:t>
      </w:r>
      <w:r w:rsidRPr="002B79BA">
        <w:rPr>
          <w:rFonts w:ascii="Times New Roman" w:eastAsia="Calibri" w:hAnsi="Times New Roman" w:cs="Times New Roman"/>
          <w:sz w:val="28"/>
          <w:szCs w:val="28"/>
          <w:lang w:val="es-ES"/>
        </w:rPr>
        <w:t>conceptual y el análisis comparativo.</w:t>
      </w:r>
    </w:p>
    <w:p w:rsidR="00E11D4B" w:rsidRPr="003A0C0C" w:rsidRDefault="00E11D4B" w:rsidP="00C3005A">
      <w:pPr>
        <w:spacing w:after="0" w:line="360" w:lineRule="auto"/>
        <w:jc w:val="both"/>
        <w:rPr>
          <w:rFonts w:ascii="Times New Roman" w:eastAsia="Calibri" w:hAnsi="Times New Roman" w:cs="Times New Roman"/>
          <w:sz w:val="28"/>
          <w:szCs w:val="28"/>
          <w:lang w:val="es-ES"/>
        </w:rPr>
      </w:pPr>
    </w:p>
    <w:p w:rsidR="002B79BA" w:rsidRPr="003A0C0C" w:rsidRDefault="002B79BA" w:rsidP="00C3005A">
      <w:pPr>
        <w:spacing w:after="0" w:line="360" w:lineRule="auto"/>
        <w:jc w:val="both"/>
        <w:rPr>
          <w:rFonts w:ascii="Times New Roman" w:eastAsia="Calibri" w:hAnsi="Times New Roman" w:cs="Times New Roman"/>
          <w:sz w:val="28"/>
          <w:szCs w:val="28"/>
          <w:lang w:val="es-ES"/>
        </w:rPr>
      </w:pPr>
    </w:p>
    <w:p w:rsidR="002B79BA" w:rsidRPr="003A0C0C" w:rsidRDefault="002B79BA" w:rsidP="00C3005A">
      <w:pPr>
        <w:spacing w:after="0" w:line="360" w:lineRule="auto"/>
        <w:jc w:val="both"/>
        <w:rPr>
          <w:rFonts w:ascii="Times New Roman" w:eastAsia="Calibri" w:hAnsi="Times New Roman" w:cs="Times New Roman"/>
          <w:sz w:val="28"/>
          <w:szCs w:val="28"/>
          <w:lang w:val="es-ES"/>
        </w:rPr>
      </w:pPr>
    </w:p>
    <w:p w:rsidR="002B79BA" w:rsidRPr="003A0C0C" w:rsidRDefault="002B79BA" w:rsidP="00C3005A">
      <w:pPr>
        <w:spacing w:after="0" w:line="360" w:lineRule="auto"/>
        <w:jc w:val="both"/>
        <w:rPr>
          <w:rFonts w:ascii="Times New Roman" w:eastAsia="Calibri" w:hAnsi="Times New Roman" w:cs="Times New Roman"/>
          <w:sz w:val="28"/>
          <w:szCs w:val="28"/>
          <w:lang w:val="es-ES"/>
        </w:rPr>
      </w:pPr>
    </w:p>
    <w:p w:rsidR="002B79BA" w:rsidRDefault="002B79BA" w:rsidP="00C3005A">
      <w:pPr>
        <w:spacing w:after="0" w:line="360" w:lineRule="auto"/>
        <w:jc w:val="both"/>
        <w:rPr>
          <w:rFonts w:ascii="Times New Roman" w:eastAsia="Calibri" w:hAnsi="Times New Roman" w:cs="Times New Roman"/>
          <w:sz w:val="28"/>
          <w:szCs w:val="28"/>
          <w:lang w:val="es-ES"/>
        </w:rPr>
      </w:pPr>
    </w:p>
    <w:p w:rsidR="003A0C0C" w:rsidRDefault="003A0C0C" w:rsidP="00C3005A">
      <w:pPr>
        <w:spacing w:after="0" w:line="360" w:lineRule="auto"/>
        <w:jc w:val="both"/>
        <w:rPr>
          <w:rFonts w:ascii="Times New Roman" w:eastAsia="Calibri" w:hAnsi="Times New Roman" w:cs="Times New Roman"/>
          <w:sz w:val="28"/>
          <w:szCs w:val="28"/>
          <w:lang w:val="es-ES"/>
        </w:rPr>
      </w:pPr>
    </w:p>
    <w:p w:rsidR="003A0C0C" w:rsidRDefault="003A0C0C" w:rsidP="00C3005A">
      <w:pPr>
        <w:spacing w:after="0" w:line="360" w:lineRule="auto"/>
        <w:jc w:val="both"/>
        <w:rPr>
          <w:rFonts w:ascii="Times New Roman" w:eastAsia="Calibri" w:hAnsi="Times New Roman" w:cs="Times New Roman"/>
          <w:sz w:val="28"/>
          <w:szCs w:val="28"/>
          <w:lang w:val="es-ES"/>
        </w:rPr>
      </w:pPr>
    </w:p>
    <w:p w:rsidR="003A0C0C" w:rsidRDefault="003A0C0C" w:rsidP="00C3005A">
      <w:pPr>
        <w:spacing w:after="0" w:line="360" w:lineRule="auto"/>
        <w:jc w:val="both"/>
        <w:rPr>
          <w:rFonts w:ascii="Times New Roman" w:eastAsia="Calibri" w:hAnsi="Times New Roman" w:cs="Times New Roman"/>
          <w:sz w:val="28"/>
          <w:szCs w:val="28"/>
          <w:lang w:val="es-ES"/>
        </w:rPr>
      </w:pPr>
    </w:p>
    <w:p w:rsidR="002B79BA" w:rsidRDefault="002B79BA" w:rsidP="00C3005A">
      <w:pPr>
        <w:spacing w:after="0" w:line="360" w:lineRule="auto"/>
        <w:jc w:val="both"/>
        <w:rPr>
          <w:rFonts w:ascii="Times New Roman" w:eastAsia="Calibri" w:hAnsi="Times New Roman" w:cs="Times New Roman"/>
          <w:sz w:val="28"/>
          <w:szCs w:val="28"/>
          <w:lang w:val="es-ES"/>
        </w:rPr>
      </w:pPr>
    </w:p>
    <w:p w:rsidR="00E11D4B" w:rsidRPr="003D017A" w:rsidRDefault="003D017A" w:rsidP="00C3005A">
      <w:pPr>
        <w:spacing w:after="0" w:line="360" w:lineRule="auto"/>
        <w:jc w:val="both"/>
        <w:rPr>
          <w:rFonts w:ascii="Times New Roman" w:eastAsia="Calibri" w:hAnsi="Times New Roman" w:cs="Times New Roman"/>
          <w:b/>
          <w:sz w:val="28"/>
          <w:szCs w:val="28"/>
          <w:lang w:val="es-ES"/>
        </w:rPr>
      </w:pPr>
      <w:r>
        <w:rPr>
          <w:rFonts w:ascii="Times New Roman" w:eastAsia="Calibri" w:hAnsi="Times New Roman" w:cs="Times New Roman"/>
          <w:b/>
          <w:sz w:val="28"/>
          <w:szCs w:val="28"/>
          <w:lang w:val="es-ES"/>
        </w:rPr>
        <w:lastRenderedPageBreak/>
        <w:t>Capítulo 1. El concepto y la imagen ling</w:t>
      </w:r>
      <w:r w:rsidRPr="003D017A">
        <w:rPr>
          <w:rFonts w:ascii="Times New Roman" w:eastAsia="Calibri" w:hAnsi="Times New Roman" w:cs="Times New Roman"/>
          <w:b/>
          <w:sz w:val="28"/>
          <w:szCs w:val="28"/>
          <w:lang w:val="es-ES"/>
        </w:rPr>
        <w:t>ü</w:t>
      </w:r>
      <w:r>
        <w:rPr>
          <w:rFonts w:ascii="Times New Roman" w:eastAsia="Calibri" w:hAnsi="Times New Roman" w:cs="Times New Roman"/>
          <w:b/>
          <w:sz w:val="28"/>
          <w:szCs w:val="28"/>
          <w:lang w:val="es-ES"/>
        </w:rPr>
        <w:t xml:space="preserve">ística del mundo </w:t>
      </w:r>
    </w:p>
    <w:p w:rsidR="00E11D4B" w:rsidRPr="00731B38" w:rsidRDefault="004C1312" w:rsidP="00C3005A">
      <w:pPr>
        <w:pStyle w:val="a3"/>
        <w:numPr>
          <w:ilvl w:val="1"/>
          <w:numId w:val="10"/>
        </w:numPr>
        <w:spacing w:after="0" w:line="360" w:lineRule="auto"/>
        <w:jc w:val="both"/>
        <w:rPr>
          <w:rFonts w:ascii="Times New Roman" w:eastAsia="Calibri" w:hAnsi="Times New Roman" w:cs="Times New Roman"/>
          <w:b/>
          <w:sz w:val="28"/>
          <w:szCs w:val="28"/>
          <w:lang w:val="es-ES"/>
        </w:rPr>
      </w:pPr>
      <w:r>
        <w:rPr>
          <w:rFonts w:ascii="Times New Roman" w:eastAsia="Calibri" w:hAnsi="Times New Roman" w:cs="Times New Roman"/>
          <w:b/>
          <w:sz w:val="28"/>
          <w:szCs w:val="28"/>
          <w:lang w:val="es-ES"/>
        </w:rPr>
        <w:t>El desarrollo de l</w:t>
      </w:r>
      <w:r w:rsidR="003D017A" w:rsidRPr="004E1EAB">
        <w:rPr>
          <w:rFonts w:ascii="Times New Roman" w:eastAsia="Calibri" w:hAnsi="Times New Roman" w:cs="Times New Roman"/>
          <w:b/>
          <w:sz w:val="28"/>
          <w:szCs w:val="28"/>
          <w:lang w:val="es-ES"/>
        </w:rPr>
        <w:t>a lingüística</w:t>
      </w:r>
      <w:r w:rsidR="00BD10BB" w:rsidRPr="004E1EAB">
        <w:rPr>
          <w:rFonts w:ascii="Times New Roman" w:eastAsia="Calibri" w:hAnsi="Times New Roman" w:cs="Times New Roman"/>
          <w:b/>
          <w:sz w:val="28"/>
          <w:szCs w:val="28"/>
          <w:lang w:val="es-ES"/>
        </w:rPr>
        <w:t xml:space="preserve"> cultural </w:t>
      </w:r>
      <w:r>
        <w:rPr>
          <w:rFonts w:ascii="Times New Roman" w:eastAsia="Calibri" w:hAnsi="Times New Roman" w:cs="Times New Roman"/>
          <w:b/>
          <w:sz w:val="28"/>
          <w:szCs w:val="28"/>
          <w:lang w:val="es-ES"/>
        </w:rPr>
        <w:t>dentro de</w:t>
      </w:r>
      <w:r w:rsidR="00BD10BB" w:rsidRPr="004E1EAB">
        <w:rPr>
          <w:rFonts w:ascii="Times New Roman" w:eastAsia="Calibri" w:hAnsi="Times New Roman" w:cs="Times New Roman"/>
          <w:b/>
          <w:sz w:val="28"/>
          <w:szCs w:val="28"/>
          <w:lang w:val="es-ES"/>
        </w:rPr>
        <w:t xml:space="preserve"> la lingüística cognitiva</w:t>
      </w:r>
      <w:r w:rsidR="00E11D4B" w:rsidRPr="00731B38">
        <w:rPr>
          <w:rFonts w:ascii="Times New Roman" w:eastAsia="Calibri" w:hAnsi="Times New Roman" w:cs="Times New Roman"/>
          <w:sz w:val="28"/>
          <w:szCs w:val="28"/>
          <w:lang w:val="es-ES"/>
        </w:rPr>
        <w:t xml:space="preserve"> </w:t>
      </w:r>
    </w:p>
    <w:p w:rsidR="008E188A" w:rsidRPr="00A3540D" w:rsidRDefault="00952832" w:rsidP="00C3005A">
      <w:p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ab/>
        <w:t xml:space="preserve">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w:t>
      </w:r>
      <w:r w:rsidR="00A3540D">
        <w:rPr>
          <w:rFonts w:ascii="Times New Roman" w:eastAsia="Calibri" w:hAnsi="Times New Roman" w:cs="Times New Roman"/>
          <w:sz w:val="28"/>
          <w:szCs w:val="28"/>
          <w:lang w:val="es-ES"/>
        </w:rPr>
        <w:t xml:space="preserve"> cognitiva es una ciencia joven</w:t>
      </w:r>
      <w:r>
        <w:rPr>
          <w:rFonts w:ascii="Times New Roman" w:eastAsia="Calibri" w:hAnsi="Times New Roman" w:cs="Times New Roman"/>
          <w:sz w:val="28"/>
          <w:szCs w:val="28"/>
          <w:lang w:val="es-ES"/>
        </w:rPr>
        <w:t xml:space="preserve"> y a la vez prometedora que ha ido desarrollándose rápidamente en las últimas décadas. Ha sido una de aquellas corrientes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ísticas que afectaron de una manera notable a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de finales del siglo XX y los principios del XXI, determinando su </w:t>
      </w:r>
      <w:r w:rsidR="008E188A">
        <w:rPr>
          <w:rFonts w:ascii="Times New Roman" w:eastAsia="Calibri" w:hAnsi="Times New Roman" w:cs="Times New Roman"/>
          <w:sz w:val="28"/>
          <w:szCs w:val="28"/>
          <w:lang w:val="es-ES"/>
        </w:rPr>
        <w:t xml:space="preserve">progreso ulterior. En la etapa actual, la presente corriente ocupa una posición sustancial en el paradigma de doctrinas </w:t>
      </w:r>
      <w:r w:rsidR="003A0C0C" w:rsidRPr="007E2B48">
        <w:rPr>
          <w:rFonts w:ascii="Times New Roman" w:eastAsia="Calibri" w:hAnsi="Times New Roman" w:cs="Times New Roman"/>
          <w:sz w:val="28"/>
          <w:szCs w:val="28"/>
          <w:lang w:val="es-ES"/>
        </w:rPr>
        <w:t>lingü</w:t>
      </w:r>
      <w:r w:rsidR="008E188A" w:rsidRPr="007E2B48">
        <w:rPr>
          <w:rFonts w:ascii="Times New Roman" w:eastAsia="Calibri" w:hAnsi="Times New Roman" w:cs="Times New Roman"/>
          <w:sz w:val="28"/>
          <w:szCs w:val="28"/>
          <w:lang w:val="es-ES"/>
        </w:rPr>
        <w:t>ísticas</w:t>
      </w:r>
      <w:r w:rsidR="00731B38" w:rsidRPr="007E2B48">
        <w:rPr>
          <w:rFonts w:ascii="Times New Roman" w:eastAsia="Calibri" w:hAnsi="Times New Roman" w:cs="Times New Roman"/>
          <w:sz w:val="28"/>
          <w:szCs w:val="28"/>
          <w:lang w:val="es-ES"/>
        </w:rPr>
        <w:t xml:space="preserve"> [</w:t>
      </w:r>
      <w:r w:rsidR="00D05E79" w:rsidRPr="007E2B48">
        <w:rPr>
          <w:rFonts w:ascii="Times New Roman" w:eastAsia="Calibri" w:hAnsi="Times New Roman" w:cs="Times New Roman"/>
          <w:sz w:val="28"/>
          <w:szCs w:val="28"/>
          <w:lang w:val="es-ES"/>
        </w:rPr>
        <w:t>Попова</w:t>
      </w:r>
      <w:r w:rsidR="007E2B48" w:rsidRPr="007E2B48">
        <w:rPr>
          <w:rFonts w:ascii="Times New Roman" w:eastAsia="Calibri" w:hAnsi="Times New Roman" w:cs="Times New Roman"/>
          <w:sz w:val="28"/>
          <w:szCs w:val="28"/>
          <w:lang w:val="es-ES"/>
        </w:rPr>
        <w:t>, 2007, с</w:t>
      </w:r>
      <w:r w:rsidR="00731B38" w:rsidRPr="007E2B48">
        <w:rPr>
          <w:rFonts w:ascii="Times New Roman" w:eastAsia="Calibri" w:hAnsi="Times New Roman" w:cs="Times New Roman"/>
          <w:sz w:val="28"/>
          <w:szCs w:val="28"/>
          <w:lang w:val="es-ES"/>
        </w:rPr>
        <w:t>.1</w:t>
      </w:r>
      <w:r w:rsidR="007E2B48" w:rsidRPr="007E2B48">
        <w:rPr>
          <w:rFonts w:ascii="Times New Roman" w:eastAsia="Calibri" w:hAnsi="Times New Roman" w:cs="Times New Roman"/>
          <w:sz w:val="28"/>
          <w:szCs w:val="28"/>
          <w:lang w:val="es-ES"/>
        </w:rPr>
        <w:t>0].</w:t>
      </w:r>
      <w:r w:rsidR="007E2B48">
        <w:rPr>
          <w:rFonts w:ascii="Times New Roman" w:eastAsia="Calibri" w:hAnsi="Times New Roman" w:cs="Times New Roman"/>
          <w:sz w:val="28"/>
          <w:szCs w:val="28"/>
          <w:lang w:val="es-ES"/>
        </w:rPr>
        <w:t xml:space="preserve"> </w:t>
      </w:r>
      <w:r w:rsidR="008E188A">
        <w:rPr>
          <w:rFonts w:ascii="Times New Roman" w:eastAsia="Calibri" w:hAnsi="Times New Roman" w:cs="Times New Roman"/>
          <w:sz w:val="28"/>
          <w:szCs w:val="28"/>
          <w:lang w:val="es-ES"/>
        </w:rPr>
        <w:t xml:space="preserve">La aparición de la </w:t>
      </w:r>
      <w:r w:rsidR="003A0C0C">
        <w:rPr>
          <w:rFonts w:ascii="Times New Roman" w:eastAsia="Calibri" w:hAnsi="Times New Roman" w:cs="Times New Roman"/>
          <w:sz w:val="28"/>
          <w:szCs w:val="28"/>
          <w:lang w:val="es-ES"/>
        </w:rPr>
        <w:t>lingü</w:t>
      </w:r>
      <w:r w:rsidR="008E188A">
        <w:rPr>
          <w:rFonts w:ascii="Times New Roman" w:eastAsia="Calibri" w:hAnsi="Times New Roman" w:cs="Times New Roman"/>
          <w:sz w:val="28"/>
          <w:szCs w:val="28"/>
          <w:lang w:val="es-ES"/>
        </w:rPr>
        <w:t xml:space="preserve">ística cognitiva fue posible gracias a las investigaciones fundamentales y trabajos científicos trascendentales de relevantes </w:t>
      </w:r>
      <w:r w:rsidR="003A0C0C">
        <w:rPr>
          <w:rFonts w:ascii="Times New Roman" w:eastAsia="Calibri" w:hAnsi="Times New Roman" w:cs="Times New Roman"/>
          <w:sz w:val="28"/>
          <w:szCs w:val="28"/>
          <w:lang w:val="es-ES"/>
        </w:rPr>
        <w:t>lingü</w:t>
      </w:r>
      <w:r w:rsidR="008E188A">
        <w:rPr>
          <w:rFonts w:ascii="Times New Roman" w:eastAsia="Calibri" w:hAnsi="Times New Roman" w:cs="Times New Roman"/>
          <w:sz w:val="28"/>
          <w:szCs w:val="28"/>
          <w:lang w:val="es-ES"/>
        </w:rPr>
        <w:t xml:space="preserve">istas, tales como </w:t>
      </w:r>
      <w:r w:rsidR="00326C6D">
        <w:rPr>
          <w:rFonts w:ascii="Times New Roman" w:eastAsia="Calibri" w:hAnsi="Times New Roman" w:cs="Times New Roman"/>
          <w:sz w:val="28"/>
          <w:szCs w:val="28"/>
          <w:lang w:val="es-ES"/>
        </w:rPr>
        <w:t xml:space="preserve">Wilhelm von Humboldt, Alexander Potebnia, </w:t>
      </w:r>
      <w:r w:rsidR="00A3540D" w:rsidRPr="00A3540D">
        <w:rPr>
          <w:rFonts w:ascii="Times New Roman" w:eastAsia="Calibri" w:hAnsi="Times New Roman" w:cs="Times New Roman"/>
          <w:sz w:val="28"/>
          <w:szCs w:val="28"/>
          <w:lang w:val="es-ES"/>
        </w:rPr>
        <w:t>Jan Niecisław Baudouin de Courtenay</w:t>
      </w:r>
      <w:r w:rsidR="00A3540D">
        <w:rPr>
          <w:rFonts w:ascii="Times New Roman" w:eastAsia="Calibri" w:hAnsi="Times New Roman" w:cs="Times New Roman"/>
          <w:sz w:val="28"/>
          <w:szCs w:val="28"/>
          <w:lang w:val="es-ES"/>
        </w:rPr>
        <w:t xml:space="preserve">, </w:t>
      </w:r>
      <w:r w:rsidR="00A3540D" w:rsidRPr="00A3540D">
        <w:rPr>
          <w:rFonts w:ascii="Times New Roman" w:eastAsia="Calibri" w:hAnsi="Times New Roman" w:cs="Times New Roman"/>
          <w:sz w:val="28"/>
          <w:szCs w:val="28"/>
          <w:lang w:val="es-ES"/>
        </w:rPr>
        <w:t>Gustave Guillaume</w:t>
      </w:r>
      <w:r w:rsidR="00A3540D">
        <w:rPr>
          <w:rFonts w:ascii="Times New Roman" w:eastAsia="Calibri" w:hAnsi="Times New Roman" w:cs="Times New Roman"/>
          <w:sz w:val="28"/>
          <w:szCs w:val="28"/>
          <w:lang w:val="es-ES"/>
        </w:rPr>
        <w:t xml:space="preserve">, entre otros. La </w:t>
      </w:r>
      <w:r w:rsidR="003A0C0C">
        <w:rPr>
          <w:rFonts w:ascii="Times New Roman" w:eastAsia="Calibri" w:hAnsi="Times New Roman" w:cs="Times New Roman"/>
          <w:sz w:val="28"/>
          <w:szCs w:val="28"/>
          <w:lang w:val="es-ES"/>
        </w:rPr>
        <w:t>lingü</w:t>
      </w:r>
      <w:r w:rsidR="00A3540D">
        <w:rPr>
          <w:rFonts w:ascii="Times New Roman" w:eastAsia="Calibri" w:hAnsi="Times New Roman" w:cs="Times New Roman"/>
          <w:sz w:val="28"/>
          <w:szCs w:val="28"/>
          <w:lang w:val="es-ES"/>
        </w:rPr>
        <w:t xml:space="preserve">ística occidental </w:t>
      </w:r>
      <w:r w:rsidR="00AF37E8" w:rsidRPr="00AF37E8">
        <w:rPr>
          <w:rFonts w:ascii="Times New Roman" w:eastAsia="Calibri" w:hAnsi="Times New Roman" w:cs="Times New Roman"/>
          <w:sz w:val="28"/>
          <w:szCs w:val="28"/>
          <w:lang w:val="es-ES"/>
        </w:rPr>
        <w:t xml:space="preserve">se orientó </w:t>
      </w:r>
      <w:r w:rsidR="00A3540D">
        <w:rPr>
          <w:rFonts w:ascii="Times New Roman" w:eastAsia="Calibri" w:hAnsi="Times New Roman" w:cs="Times New Roman"/>
          <w:sz w:val="28"/>
          <w:szCs w:val="28"/>
          <w:lang w:val="es-ES"/>
        </w:rPr>
        <w:t xml:space="preserve">hacia la corriente cognitiva en la última década del siglo XX, en 1989, cuando fue fundada la Asociación Internacional de la </w:t>
      </w:r>
      <w:r w:rsidR="003A0C0C">
        <w:rPr>
          <w:rFonts w:ascii="Times New Roman" w:eastAsia="Calibri" w:hAnsi="Times New Roman" w:cs="Times New Roman"/>
          <w:sz w:val="28"/>
          <w:szCs w:val="28"/>
          <w:lang w:val="es-ES"/>
        </w:rPr>
        <w:t>Lingü</w:t>
      </w:r>
      <w:r w:rsidR="00A3540D">
        <w:rPr>
          <w:rFonts w:ascii="Times New Roman" w:eastAsia="Calibri" w:hAnsi="Times New Roman" w:cs="Times New Roman"/>
          <w:sz w:val="28"/>
          <w:szCs w:val="28"/>
          <w:lang w:val="es-ES"/>
        </w:rPr>
        <w:t xml:space="preserve">ística cognitiva. </w:t>
      </w:r>
      <w:r w:rsidR="004C1312">
        <w:rPr>
          <w:rFonts w:ascii="Times New Roman" w:eastAsia="Calibri" w:hAnsi="Times New Roman" w:cs="Times New Roman"/>
          <w:sz w:val="28"/>
          <w:szCs w:val="28"/>
          <w:lang w:val="es-ES"/>
        </w:rPr>
        <w:t xml:space="preserve">Según señala Nikolai Alefirenko, tal giro en la </w:t>
      </w:r>
      <w:r w:rsidR="003A0C0C">
        <w:rPr>
          <w:rFonts w:ascii="Times New Roman" w:eastAsia="Calibri" w:hAnsi="Times New Roman" w:cs="Times New Roman"/>
          <w:sz w:val="28"/>
          <w:szCs w:val="28"/>
          <w:lang w:val="es-ES"/>
        </w:rPr>
        <w:t>lingü</w:t>
      </w:r>
      <w:r w:rsidR="004C1312">
        <w:rPr>
          <w:rFonts w:ascii="Times New Roman" w:eastAsia="Calibri" w:hAnsi="Times New Roman" w:cs="Times New Roman"/>
          <w:sz w:val="28"/>
          <w:szCs w:val="28"/>
          <w:lang w:val="es-ES"/>
        </w:rPr>
        <w:t xml:space="preserve">ística mundial ha demostrado la aspiración de los </w:t>
      </w:r>
      <w:r w:rsidR="003A0C0C">
        <w:rPr>
          <w:rFonts w:ascii="Times New Roman" w:eastAsia="Calibri" w:hAnsi="Times New Roman" w:cs="Times New Roman"/>
          <w:sz w:val="28"/>
          <w:szCs w:val="28"/>
          <w:lang w:val="es-ES"/>
        </w:rPr>
        <w:t>lingü</w:t>
      </w:r>
      <w:r w:rsidR="004C1312">
        <w:rPr>
          <w:rFonts w:ascii="Times New Roman" w:eastAsia="Calibri" w:hAnsi="Times New Roman" w:cs="Times New Roman"/>
          <w:sz w:val="28"/>
          <w:szCs w:val="28"/>
          <w:lang w:val="es-ES"/>
        </w:rPr>
        <w:t xml:space="preserve">ístas a asegurar el equilibrio entre el aspecto formal y el aspecto sustancial del lenguaje </w:t>
      </w:r>
      <w:r w:rsidR="004C1312" w:rsidRPr="004C1312">
        <w:rPr>
          <w:rFonts w:ascii="Times New Roman" w:eastAsia="Calibri" w:hAnsi="Times New Roman" w:cs="Times New Roman"/>
          <w:sz w:val="28"/>
          <w:szCs w:val="28"/>
          <w:lang w:val="es-ES"/>
        </w:rPr>
        <w:t>[</w:t>
      </w:r>
      <w:r w:rsidR="007E2B48">
        <w:rPr>
          <w:rFonts w:ascii="Times New Roman" w:eastAsia="Calibri" w:hAnsi="Times New Roman" w:cs="Times New Roman"/>
          <w:sz w:val="28"/>
          <w:szCs w:val="28"/>
          <w:lang w:val="es-ES"/>
        </w:rPr>
        <w:t>Алефиренко</w:t>
      </w:r>
      <w:r w:rsidR="004C1312">
        <w:rPr>
          <w:rFonts w:ascii="Times New Roman" w:eastAsia="Calibri" w:hAnsi="Times New Roman" w:cs="Times New Roman"/>
          <w:sz w:val="28"/>
          <w:szCs w:val="28"/>
          <w:lang w:val="es-ES"/>
        </w:rPr>
        <w:t xml:space="preserve">, 2008, </w:t>
      </w:r>
      <w:r w:rsidR="007E2B48">
        <w:rPr>
          <w:rFonts w:ascii="Times New Roman" w:eastAsia="Calibri" w:hAnsi="Times New Roman" w:cs="Times New Roman"/>
          <w:sz w:val="28"/>
          <w:szCs w:val="28"/>
        </w:rPr>
        <w:t>с</w:t>
      </w:r>
      <w:r w:rsidR="00193E15">
        <w:rPr>
          <w:rFonts w:ascii="Times New Roman" w:eastAsia="Calibri" w:hAnsi="Times New Roman" w:cs="Times New Roman"/>
          <w:sz w:val="28"/>
          <w:szCs w:val="28"/>
        </w:rPr>
        <w:t>с</w:t>
      </w:r>
      <w:r w:rsidR="004C1312">
        <w:rPr>
          <w:rFonts w:ascii="Times New Roman" w:eastAsia="Calibri" w:hAnsi="Times New Roman" w:cs="Times New Roman"/>
          <w:sz w:val="28"/>
          <w:szCs w:val="28"/>
          <w:lang w:val="es-ES"/>
        </w:rPr>
        <w:t>.75-78</w:t>
      </w:r>
      <w:r w:rsidR="004C1312" w:rsidRPr="004C1312">
        <w:rPr>
          <w:rFonts w:ascii="Times New Roman" w:eastAsia="Calibri" w:hAnsi="Times New Roman" w:cs="Times New Roman"/>
          <w:sz w:val="28"/>
          <w:szCs w:val="28"/>
          <w:lang w:val="es-ES"/>
        </w:rPr>
        <w:t>]</w:t>
      </w:r>
      <w:r w:rsidR="004C1312">
        <w:rPr>
          <w:rFonts w:ascii="Times New Roman" w:eastAsia="Calibri" w:hAnsi="Times New Roman" w:cs="Times New Roman"/>
          <w:sz w:val="28"/>
          <w:szCs w:val="28"/>
          <w:lang w:val="es-ES"/>
        </w:rPr>
        <w:t xml:space="preserve">. </w:t>
      </w:r>
      <w:r w:rsidR="00AF37E8">
        <w:rPr>
          <w:rFonts w:ascii="Times New Roman" w:eastAsia="Calibri" w:hAnsi="Times New Roman" w:cs="Times New Roman"/>
          <w:sz w:val="28"/>
          <w:szCs w:val="28"/>
          <w:lang w:val="es-ES"/>
        </w:rPr>
        <w:t xml:space="preserve"> </w:t>
      </w:r>
    </w:p>
    <w:p w:rsidR="00E11D4B" w:rsidRPr="001818DA" w:rsidRDefault="00731B38" w:rsidP="00C3005A">
      <w:pPr>
        <w:spacing w:after="0" w:line="360" w:lineRule="auto"/>
        <w:jc w:val="both"/>
        <w:rPr>
          <w:rFonts w:ascii="Times New Roman" w:eastAsia="Calibri" w:hAnsi="Times New Roman" w:cs="Times New Roman"/>
          <w:sz w:val="28"/>
          <w:szCs w:val="28"/>
          <w:lang w:val="es-ES"/>
        </w:rPr>
      </w:pPr>
      <w:r w:rsidRPr="00D05E79">
        <w:rPr>
          <w:rFonts w:ascii="Times New Roman" w:eastAsia="Calibri" w:hAnsi="Times New Roman" w:cs="Times New Roman"/>
          <w:sz w:val="28"/>
          <w:szCs w:val="28"/>
          <w:lang w:val="es-ES"/>
        </w:rPr>
        <w:tab/>
      </w:r>
      <w:r>
        <w:rPr>
          <w:rFonts w:ascii="Times New Roman" w:eastAsia="Calibri" w:hAnsi="Times New Roman" w:cs="Times New Roman"/>
          <w:sz w:val="28"/>
          <w:szCs w:val="28"/>
          <w:lang w:val="es-ES"/>
        </w:rPr>
        <w:t xml:space="preserve">Los fundadores de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cognitiva moderna fueron tales científicos como </w:t>
      </w:r>
      <w:r w:rsidRPr="00731B38">
        <w:rPr>
          <w:rFonts w:ascii="Times New Roman" w:eastAsia="Calibri" w:hAnsi="Times New Roman" w:cs="Times New Roman"/>
          <w:sz w:val="28"/>
          <w:szCs w:val="28"/>
          <w:lang w:val="es-ES"/>
        </w:rPr>
        <w:t>George Lakoff</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Ronald Langacker</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Ray Jackendoff</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Mark Turner</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Alan Cienki</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Zoltán Kövecses</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Ole Fogh Kirkeby</w:t>
      </w:r>
      <w:r>
        <w:rPr>
          <w:rFonts w:ascii="Times New Roman" w:eastAsia="Calibri" w:hAnsi="Times New Roman" w:cs="Times New Roman"/>
          <w:sz w:val="28"/>
          <w:szCs w:val="28"/>
          <w:lang w:val="es-ES"/>
        </w:rPr>
        <w:t xml:space="preserve">, </w:t>
      </w:r>
      <w:r w:rsidRPr="00731B38">
        <w:rPr>
          <w:rFonts w:ascii="Times New Roman" w:eastAsia="Calibri" w:hAnsi="Times New Roman" w:cs="Times New Roman"/>
          <w:sz w:val="28"/>
          <w:szCs w:val="28"/>
          <w:lang w:val="es-ES"/>
        </w:rPr>
        <w:t>Alan Richardson</w:t>
      </w:r>
      <w:r>
        <w:rPr>
          <w:rFonts w:ascii="Times New Roman" w:eastAsia="Calibri" w:hAnsi="Times New Roman" w:cs="Times New Roman"/>
          <w:sz w:val="28"/>
          <w:szCs w:val="28"/>
          <w:lang w:val="es-ES"/>
        </w:rPr>
        <w:t xml:space="preserve">, entre otros. En lo que atañe a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cognitiva en Rusia, los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ístas que la han formado han sido Yuri Apresián, Elena Kubriakova, Andrei Kíbrik, Valeri </w:t>
      </w:r>
      <w:r w:rsidR="00D05E79">
        <w:rPr>
          <w:rFonts w:ascii="Times New Roman" w:eastAsia="Calibri" w:hAnsi="Times New Roman" w:cs="Times New Roman"/>
          <w:sz w:val="28"/>
          <w:szCs w:val="28"/>
          <w:lang w:val="es-ES"/>
        </w:rPr>
        <w:t xml:space="preserve">Demiankov, Revekka Frúmkina, Ekaterina Rajílina, Aleksandra Zalévskaya, Zinaida Popova, etc. </w:t>
      </w:r>
      <w:r w:rsidR="00E11D4B" w:rsidRPr="001818DA">
        <w:rPr>
          <w:rFonts w:ascii="Times New Roman" w:eastAsia="Calibri" w:hAnsi="Times New Roman" w:cs="Times New Roman"/>
          <w:sz w:val="28"/>
          <w:szCs w:val="28"/>
          <w:lang w:val="es-ES"/>
        </w:rPr>
        <w:t xml:space="preserve"> </w:t>
      </w:r>
    </w:p>
    <w:p w:rsidR="00D05E79" w:rsidRPr="00902C0B" w:rsidRDefault="00D05E79" w:rsidP="00C3005A">
      <w:pPr>
        <w:spacing w:after="0" w:line="360" w:lineRule="auto"/>
        <w:jc w:val="both"/>
        <w:rPr>
          <w:rFonts w:ascii="Times New Roman" w:eastAsia="Calibri" w:hAnsi="Times New Roman" w:cs="Times New Roman"/>
          <w:sz w:val="28"/>
          <w:szCs w:val="28"/>
          <w:lang w:val="es-ES"/>
        </w:rPr>
      </w:pPr>
      <w:r w:rsidRPr="001818DA">
        <w:rPr>
          <w:rFonts w:ascii="Times New Roman" w:eastAsia="Calibri" w:hAnsi="Times New Roman" w:cs="Times New Roman"/>
          <w:sz w:val="28"/>
          <w:szCs w:val="28"/>
          <w:lang w:val="es-ES"/>
        </w:rPr>
        <w:tab/>
      </w:r>
      <w:r>
        <w:rPr>
          <w:rFonts w:ascii="Times New Roman" w:eastAsia="Calibri" w:hAnsi="Times New Roman" w:cs="Times New Roman"/>
          <w:sz w:val="28"/>
          <w:szCs w:val="28"/>
          <w:lang w:val="es-ES"/>
        </w:rPr>
        <w:t xml:space="preserve">Lo que destaca a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cognitiva entre las demás corrientes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ísticas es su flexibilidad y tolerancia hacia otras ramas de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lo que se pone de relieve en su gran variedad interna, la integración activa con otras corrientes de las ciencias que estudian el lenguaje, así como los vínculos interdisciplinarios muy fuertes </w:t>
      </w:r>
      <w:r w:rsidRPr="00D05E79">
        <w:rPr>
          <w:rFonts w:ascii="Times New Roman" w:eastAsia="Calibri" w:hAnsi="Times New Roman" w:cs="Times New Roman"/>
          <w:sz w:val="28"/>
          <w:szCs w:val="28"/>
          <w:lang w:val="es-ES"/>
        </w:rPr>
        <w:t xml:space="preserve">[Ruiz de Mendoza, </w:t>
      </w:r>
      <w:r>
        <w:rPr>
          <w:rFonts w:ascii="Times New Roman" w:eastAsia="Calibri" w:hAnsi="Times New Roman" w:cs="Times New Roman"/>
          <w:sz w:val="28"/>
          <w:szCs w:val="28"/>
          <w:lang w:val="es-ES"/>
        </w:rPr>
        <w:t>2005, p.</w:t>
      </w:r>
      <w:r w:rsidRPr="00D05E79">
        <w:rPr>
          <w:rFonts w:ascii="Times New Roman" w:eastAsia="Calibri" w:hAnsi="Times New Roman" w:cs="Times New Roman"/>
          <w:sz w:val="28"/>
          <w:szCs w:val="28"/>
          <w:lang w:val="es-ES"/>
        </w:rPr>
        <w:t>11].</w:t>
      </w:r>
      <w:r>
        <w:rPr>
          <w:rFonts w:ascii="Times New Roman" w:eastAsia="Calibri" w:hAnsi="Times New Roman" w:cs="Times New Roman"/>
          <w:sz w:val="28"/>
          <w:szCs w:val="28"/>
          <w:lang w:val="es-ES"/>
        </w:rPr>
        <w:t xml:space="preserve"> En las últimas dos décadas del siglo XX en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cognitiva </w:t>
      </w:r>
      <w:r w:rsidR="001818DA">
        <w:rPr>
          <w:rFonts w:ascii="Times New Roman" w:eastAsia="Calibri" w:hAnsi="Times New Roman" w:cs="Times New Roman"/>
          <w:sz w:val="28"/>
          <w:szCs w:val="28"/>
          <w:lang w:val="es-ES"/>
        </w:rPr>
        <w:t xml:space="preserve">ha empezado a utilizarse un enfoque innovador en el proceso de la resolución de los problemas concernientes a </w:t>
      </w:r>
      <w:r w:rsidR="001818DA">
        <w:rPr>
          <w:rFonts w:ascii="Times New Roman" w:eastAsia="Calibri" w:hAnsi="Times New Roman" w:cs="Times New Roman"/>
          <w:sz w:val="28"/>
          <w:szCs w:val="28"/>
          <w:lang w:val="es-ES"/>
        </w:rPr>
        <w:lastRenderedPageBreak/>
        <w:t xml:space="preserve">la interacción entre la lengua y </w:t>
      </w:r>
      <w:r w:rsidR="001818DA" w:rsidRPr="001818DA">
        <w:rPr>
          <w:rFonts w:ascii="Times New Roman" w:eastAsia="Calibri" w:hAnsi="Times New Roman" w:cs="Times New Roman"/>
          <w:sz w:val="28"/>
          <w:szCs w:val="28"/>
          <w:lang w:val="es-ES"/>
        </w:rPr>
        <w:t xml:space="preserve">la mente. </w:t>
      </w:r>
      <w:r w:rsidR="001818DA">
        <w:rPr>
          <w:rFonts w:ascii="Times New Roman" w:eastAsia="Calibri" w:hAnsi="Times New Roman" w:cs="Times New Roman"/>
          <w:sz w:val="28"/>
          <w:szCs w:val="28"/>
          <w:lang w:val="es-ES"/>
        </w:rPr>
        <w:t xml:space="preserve">Es el enfoque </w:t>
      </w:r>
      <w:r w:rsidR="003A0C0C">
        <w:rPr>
          <w:rFonts w:ascii="Times New Roman" w:eastAsia="Calibri" w:hAnsi="Times New Roman" w:cs="Times New Roman"/>
          <w:sz w:val="28"/>
          <w:szCs w:val="28"/>
          <w:lang w:val="es-ES"/>
        </w:rPr>
        <w:t>lingü</w:t>
      </w:r>
      <w:r w:rsidR="001818DA">
        <w:rPr>
          <w:rFonts w:ascii="Times New Roman" w:eastAsia="Calibri" w:hAnsi="Times New Roman" w:cs="Times New Roman"/>
          <w:sz w:val="28"/>
          <w:szCs w:val="28"/>
          <w:lang w:val="es-ES"/>
        </w:rPr>
        <w:t xml:space="preserve">ístico cultural. Una nueva mirada a las cuestiones recurrentes de la </w:t>
      </w:r>
      <w:r w:rsidR="003A0C0C">
        <w:rPr>
          <w:rFonts w:ascii="Times New Roman" w:eastAsia="Calibri" w:hAnsi="Times New Roman" w:cs="Times New Roman"/>
          <w:sz w:val="28"/>
          <w:szCs w:val="28"/>
          <w:lang w:val="es-ES"/>
        </w:rPr>
        <w:t>lingü</w:t>
      </w:r>
      <w:r w:rsidR="001818DA">
        <w:rPr>
          <w:rFonts w:ascii="Times New Roman" w:eastAsia="Calibri" w:hAnsi="Times New Roman" w:cs="Times New Roman"/>
          <w:sz w:val="28"/>
          <w:szCs w:val="28"/>
          <w:lang w:val="es-ES"/>
        </w:rPr>
        <w:t xml:space="preserve">ística mundial permite sintetizar las metodologías de varias disciplinas en las investigaciones que se llevan a cabo, es decir describir la mentalidad nacional a través del prisma de la imagen </w:t>
      </w:r>
      <w:r w:rsidR="003A0C0C">
        <w:rPr>
          <w:rFonts w:ascii="Times New Roman" w:eastAsia="Calibri" w:hAnsi="Times New Roman" w:cs="Times New Roman"/>
          <w:sz w:val="28"/>
          <w:szCs w:val="28"/>
          <w:lang w:val="es-ES"/>
        </w:rPr>
        <w:t>lingü</w:t>
      </w:r>
      <w:r w:rsidR="001818DA">
        <w:rPr>
          <w:rFonts w:ascii="Times New Roman" w:eastAsia="Calibri" w:hAnsi="Times New Roman" w:cs="Times New Roman"/>
          <w:sz w:val="28"/>
          <w:szCs w:val="28"/>
          <w:lang w:val="es-ES"/>
        </w:rPr>
        <w:t>ística del mundo.</w:t>
      </w:r>
      <w:r w:rsidR="00902C0B" w:rsidRPr="00902C0B">
        <w:rPr>
          <w:rFonts w:ascii="Times New Roman" w:eastAsia="Calibri" w:hAnsi="Times New Roman" w:cs="Times New Roman"/>
          <w:sz w:val="28"/>
          <w:szCs w:val="28"/>
          <w:lang w:val="es-ES"/>
        </w:rPr>
        <w:t xml:space="preserve">  </w:t>
      </w:r>
    </w:p>
    <w:p w:rsidR="001818DA" w:rsidRPr="007E2B48" w:rsidRDefault="001818DA" w:rsidP="00C3005A">
      <w:pPr>
        <w:spacing w:after="0" w:line="360" w:lineRule="auto"/>
        <w:jc w:val="both"/>
        <w:rPr>
          <w:rFonts w:ascii="Times New Roman" w:eastAsia="Calibri" w:hAnsi="Times New Roman" w:cs="Times New Roman"/>
          <w:sz w:val="28"/>
          <w:szCs w:val="28"/>
          <w:lang w:val="es-ES"/>
        </w:rPr>
      </w:pPr>
      <w:r w:rsidRPr="00236951">
        <w:rPr>
          <w:rFonts w:ascii="Times New Roman" w:eastAsia="Calibri" w:hAnsi="Times New Roman" w:cs="Times New Roman"/>
          <w:sz w:val="28"/>
          <w:szCs w:val="28"/>
          <w:lang w:val="es-ES"/>
        </w:rPr>
        <w:tab/>
      </w:r>
      <w:r>
        <w:rPr>
          <w:rFonts w:ascii="Times New Roman" w:eastAsia="Calibri" w:hAnsi="Times New Roman" w:cs="Times New Roman"/>
          <w:sz w:val="28"/>
          <w:szCs w:val="28"/>
          <w:lang w:val="es-ES"/>
        </w:rPr>
        <w:t xml:space="preserve">Hoy en día,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cultural, un area integral del conocimiento científico sobre la relación y la influencia mutua de la lengua y la cultura, está en un verdadero auge. </w:t>
      </w:r>
      <w:r w:rsidR="000B07B7">
        <w:rPr>
          <w:rFonts w:ascii="Times New Roman" w:eastAsia="Calibri" w:hAnsi="Times New Roman" w:cs="Times New Roman"/>
          <w:sz w:val="28"/>
          <w:szCs w:val="28"/>
          <w:lang w:val="es-ES"/>
        </w:rPr>
        <w:t xml:space="preserve">La razón de ello está en varios factores. Ante todo, en el desarrollo de la </w:t>
      </w:r>
      <w:r w:rsidR="003A0C0C">
        <w:rPr>
          <w:rFonts w:ascii="Times New Roman" w:eastAsia="Calibri" w:hAnsi="Times New Roman" w:cs="Times New Roman"/>
          <w:sz w:val="28"/>
          <w:szCs w:val="28"/>
          <w:lang w:val="es-ES"/>
        </w:rPr>
        <w:t>lingü</w:t>
      </w:r>
      <w:r w:rsidR="000B07B7">
        <w:rPr>
          <w:rFonts w:ascii="Times New Roman" w:eastAsia="Calibri" w:hAnsi="Times New Roman" w:cs="Times New Roman"/>
          <w:sz w:val="28"/>
          <w:szCs w:val="28"/>
          <w:lang w:val="es-ES"/>
        </w:rPr>
        <w:t>ística cultural ha influído signíficativamente e</w:t>
      </w:r>
      <w:r w:rsidR="003C4663">
        <w:rPr>
          <w:rFonts w:ascii="Times New Roman" w:eastAsia="Calibri" w:hAnsi="Times New Roman" w:cs="Times New Roman"/>
          <w:sz w:val="28"/>
          <w:szCs w:val="28"/>
          <w:lang w:val="es-ES"/>
        </w:rPr>
        <w:t>l carácter global de los problemas mundiales</w:t>
      </w:r>
      <w:r w:rsidR="000B07B7">
        <w:rPr>
          <w:rFonts w:ascii="Times New Roman" w:eastAsia="Calibri" w:hAnsi="Times New Roman" w:cs="Times New Roman"/>
          <w:sz w:val="28"/>
          <w:szCs w:val="28"/>
          <w:lang w:val="es-ES"/>
        </w:rPr>
        <w:t xml:space="preserve"> que ésta intenta resolver, porque ha dado el origen a la necesidad de tener en cuenta las características tanto generales, como específicas del comportamiento y la comunicación de distintos pueblos en el proceso de resolver asuntos diferentes y, además, ha hecho relevante la capacidad de prever las situaciones que podrían ser causa de la incomprensión intercultural. En tales sircunstancias la especificación exacta de los valores culturales que forman base de la actividad comunicativa ha adquirido una importancia particular. Además, a la prosperidad de la </w:t>
      </w:r>
      <w:r w:rsidR="003A0C0C">
        <w:rPr>
          <w:rFonts w:ascii="Times New Roman" w:eastAsia="Calibri" w:hAnsi="Times New Roman" w:cs="Times New Roman"/>
          <w:sz w:val="28"/>
          <w:szCs w:val="28"/>
          <w:lang w:val="es-ES"/>
        </w:rPr>
        <w:t>lingü</w:t>
      </w:r>
      <w:r w:rsidR="000B07B7">
        <w:rPr>
          <w:rFonts w:ascii="Times New Roman" w:eastAsia="Calibri" w:hAnsi="Times New Roman" w:cs="Times New Roman"/>
          <w:sz w:val="28"/>
          <w:szCs w:val="28"/>
          <w:lang w:val="es-ES"/>
        </w:rPr>
        <w:t xml:space="preserve">ística cultural han contribuido las tendencias integrativas que tienen lugar en el desarollo de las humanidades, en concreto, la necesidad que tienen los </w:t>
      </w:r>
      <w:r w:rsidR="003A0C0C">
        <w:rPr>
          <w:rFonts w:ascii="Times New Roman" w:eastAsia="Calibri" w:hAnsi="Times New Roman" w:cs="Times New Roman"/>
          <w:sz w:val="28"/>
          <w:szCs w:val="28"/>
          <w:lang w:val="es-ES"/>
        </w:rPr>
        <w:t>lingü</w:t>
      </w:r>
      <w:r w:rsidR="000B07B7">
        <w:rPr>
          <w:rFonts w:ascii="Times New Roman" w:eastAsia="Calibri" w:hAnsi="Times New Roman" w:cs="Times New Roman"/>
          <w:sz w:val="28"/>
          <w:szCs w:val="28"/>
          <w:lang w:val="es-ES"/>
        </w:rPr>
        <w:t xml:space="preserve">ístas de utilizar los resultados de investigaciones llevadas </w:t>
      </w:r>
      <w:r w:rsidR="005130B0">
        <w:rPr>
          <w:rFonts w:ascii="Times New Roman" w:eastAsia="Calibri" w:hAnsi="Times New Roman" w:cs="Times New Roman"/>
          <w:sz w:val="28"/>
          <w:szCs w:val="28"/>
          <w:lang w:val="es-ES"/>
        </w:rPr>
        <w:t xml:space="preserve">a cabo dentro de las ramas limítrofes de la ciencia, tales como la psicología, la sociología, etnografía, la culturología, la politología, etc. </w:t>
      </w:r>
      <w:r w:rsidR="005130B0" w:rsidRPr="007E2B48">
        <w:rPr>
          <w:rFonts w:ascii="Times New Roman" w:eastAsia="Calibri" w:hAnsi="Times New Roman" w:cs="Times New Roman"/>
          <w:sz w:val="28"/>
          <w:szCs w:val="28"/>
          <w:lang w:val="es-ES"/>
        </w:rPr>
        <w:t>[</w:t>
      </w:r>
      <w:r w:rsidR="007E2B48">
        <w:rPr>
          <w:rFonts w:ascii="Times New Roman" w:eastAsia="Calibri" w:hAnsi="Times New Roman" w:cs="Times New Roman"/>
          <w:sz w:val="28"/>
          <w:szCs w:val="28"/>
        </w:rPr>
        <w:t>Карасик</w:t>
      </w:r>
      <w:r w:rsidR="007E2B48" w:rsidRPr="007E2B48">
        <w:rPr>
          <w:rFonts w:ascii="Times New Roman" w:eastAsia="Calibri" w:hAnsi="Times New Roman" w:cs="Times New Roman"/>
          <w:sz w:val="28"/>
          <w:szCs w:val="28"/>
          <w:lang w:val="es-ES"/>
        </w:rPr>
        <w:t xml:space="preserve">, 2001, </w:t>
      </w:r>
      <w:r w:rsidR="007E2B48">
        <w:rPr>
          <w:rFonts w:ascii="Times New Roman" w:eastAsia="Calibri" w:hAnsi="Times New Roman" w:cs="Times New Roman"/>
          <w:sz w:val="28"/>
          <w:szCs w:val="28"/>
        </w:rPr>
        <w:t>с</w:t>
      </w:r>
      <w:r w:rsidR="005130B0" w:rsidRPr="007E2B48">
        <w:rPr>
          <w:rFonts w:ascii="Times New Roman" w:eastAsia="Calibri" w:hAnsi="Times New Roman" w:cs="Times New Roman"/>
          <w:sz w:val="28"/>
          <w:szCs w:val="28"/>
          <w:lang w:val="es-ES"/>
        </w:rPr>
        <w:t>.73].</w:t>
      </w:r>
    </w:p>
    <w:p w:rsidR="005130B0" w:rsidRPr="005130B0" w:rsidRDefault="005130B0" w:rsidP="00C3005A">
      <w:pPr>
        <w:spacing w:after="0" w:line="360" w:lineRule="auto"/>
        <w:jc w:val="both"/>
        <w:rPr>
          <w:rFonts w:ascii="Times New Roman" w:eastAsia="Calibri" w:hAnsi="Times New Roman" w:cs="Times New Roman"/>
          <w:sz w:val="28"/>
          <w:szCs w:val="28"/>
          <w:highlight w:val="yellow"/>
          <w:lang w:val="es-ES"/>
        </w:rPr>
      </w:pPr>
      <w:r w:rsidRPr="007E2B48">
        <w:rPr>
          <w:rFonts w:ascii="Times New Roman" w:eastAsia="Calibri" w:hAnsi="Times New Roman" w:cs="Times New Roman"/>
          <w:sz w:val="28"/>
          <w:szCs w:val="28"/>
          <w:lang w:val="es-ES"/>
        </w:rPr>
        <w:tab/>
      </w:r>
      <w:r>
        <w:rPr>
          <w:rFonts w:ascii="Times New Roman" w:eastAsia="Calibri" w:hAnsi="Times New Roman" w:cs="Times New Roman"/>
          <w:sz w:val="28"/>
          <w:szCs w:val="28"/>
          <w:lang w:val="es-ES"/>
        </w:rPr>
        <w:t xml:space="preserve">Según destaca Vladímir Karásik, la causa de que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se ha vuelto hacia la culturología está en que los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ístas han aceptado el hecho de que la lengua forma una parte natural de los fenómenos de la existencia más comunes, en otras palabras, forma parte fundamental de la cultura entendida como un depósito de la experiencia cultural </w:t>
      </w:r>
      <w:r w:rsidR="007E2B48">
        <w:rPr>
          <w:rFonts w:ascii="Times New Roman" w:eastAsia="Calibri" w:hAnsi="Times New Roman" w:cs="Times New Roman"/>
          <w:sz w:val="28"/>
          <w:szCs w:val="28"/>
          <w:lang w:val="es-ES"/>
        </w:rPr>
        <w:t>[</w:t>
      </w:r>
      <w:r w:rsidR="007E2B48">
        <w:rPr>
          <w:rFonts w:ascii="Times New Roman" w:eastAsia="Calibri" w:hAnsi="Times New Roman" w:cs="Times New Roman"/>
          <w:sz w:val="28"/>
          <w:szCs w:val="28"/>
        </w:rPr>
        <w:t>там</w:t>
      </w:r>
      <w:r w:rsidR="007E2B48" w:rsidRPr="007E2B48">
        <w:rPr>
          <w:rFonts w:ascii="Times New Roman" w:eastAsia="Calibri" w:hAnsi="Times New Roman" w:cs="Times New Roman"/>
          <w:sz w:val="28"/>
          <w:szCs w:val="28"/>
          <w:lang w:val="es-ES"/>
        </w:rPr>
        <w:t xml:space="preserve"> </w:t>
      </w:r>
      <w:r w:rsidR="007E2B48">
        <w:rPr>
          <w:rFonts w:ascii="Times New Roman" w:eastAsia="Calibri" w:hAnsi="Times New Roman" w:cs="Times New Roman"/>
          <w:sz w:val="28"/>
          <w:szCs w:val="28"/>
        </w:rPr>
        <w:t>же</w:t>
      </w:r>
      <w:r>
        <w:rPr>
          <w:rFonts w:ascii="Times New Roman" w:eastAsia="Calibri" w:hAnsi="Times New Roman" w:cs="Times New Roman"/>
          <w:sz w:val="28"/>
          <w:szCs w:val="28"/>
          <w:lang w:val="es-ES"/>
        </w:rPr>
        <w:t xml:space="preserve">, </w:t>
      </w:r>
      <w:r w:rsidR="007E2B48">
        <w:rPr>
          <w:rFonts w:ascii="Times New Roman" w:eastAsia="Calibri" w:hAnsi="Times New Roman" w:cs="Times New Roman"/>
          <w:sz w:val="28"/>
          <w:szCs w:val="28"/>
        </w:rPr>
        <w:t>с</w:t>
      </w:r>
      <w:r w:rsidRPr="005130B0">
        <w:rPr>
          <w:rFonts w:ascii="Times New Roman" w:eastAsia="Calibri" w:hAnsi="Times New Roman" w:cs="Times New Roman"/>
          <w:sz w:val="28"/>
          <w:szCs w:val="28"/>
          <w:lang w:val="es-ES"/>
        </w:rPr>
        <w:t>.4]</w:t>
      </w:r>
      <w:r>
        <w:rPr>
          <w:rFonts w:ascii="Times New Roman" w:eastAsia="Calibri" w:hAnsi="Times New Roman" w:cs="Times New Roman"/>
          <w:sz w:val="28"/>
          <w:szCs w:val="28"/>
          <w:lang w:val="es-ES"/>
        </w:rPr>
        <w:t>.</w:t>
      </w:r>
      <w:r w:rsidR="00511802">
        <w:rPr>
          <w:rFonts w:ascii="Times New Roman" w:eastAsia="Calibri" w:hAnsi="Times New Roman" w:cs="Times New Roman"/>
          <w:sz w:val="28"/>
          <w:szCs w:val="28"/>
          <w:lang w:val="es-ES"/>
        </w:rPr>
        <w:t xml:space="preserve"> </w:t>
      </w:r>
    </w:p>
    <w:p w:rsidR="00511802" w:rsidRPr="00511802" w:rsidRDefault="00511802" w:rsidP="00C3005A">
      <w:pPr>
        <w:spacing w:after="0" w:line="360" w:lineRule="auto"/>
        <w:jc w:val="both"/>
        <w:rPr>
          <w:rFonts w:ascii="Times New Roman" w:eastAsia="Calibri" w:hAnsi="Times New Roman" w:cs="Times New Roman"/>
          <w:sz w:val="28"/>
          <w:szCs w:val="28"/>
          <w:lang w:val="es-ES"/>
        </w:rPr>
      </w:pPr>
      <w:r w:rsidRPr="00236951">
        <w:rPr>
          <w:rFonts w:ascii="Times New Roman" w:eastAsia="Calibri" w:hAnsi="Times New Roman" w:cs="Times New Roman"/>
          <w:sz w:val="28"/>
          <w:szCs w:val="28"/>
          <w:lang w:val="es-ES"/>
        </w:rPr>
        <w:tab/>
      </w:r>
      <w:r>
        <w:rPr>
          <w:rFonts w:ascii="Times New Roman" w:eastAsia="Calibri" w:hAnsi="Times New Roman" w:cs="Times New Roman"/>
          <w:sz w:val="28"/>
          <w:szCs w:val="28"/>
          <w:lang w:val="es-ES"/>
        </w:rPr>
        <w:t>Los estudios del lenguaje</w:t>
      </w:r>
      <w:r w:rsidRPr="0051180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desde el punto de vista de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cultural ofrece pruebas múltiples a favor de que las lenguas fijan en la gramática los conceptos más significativos para la cultura de una nación concreta e ignoran los menos relevantes. </w:t>
      </w:r>
    </w:p>
    <w:p w:rsidR="003C4047" w:rsidRDefault="003C4047" w:rsidP="00C3005A">
      <w:pPr>
        <w:spacing w:after="0" w:line="360" w:lineRule="auto"/>
        <w:jc w:val="both"/>
        <w:rPr>
          <w:rFonts w:ascii="Times New Roman" w:eastAsia="Calibri" w:hAnsi="Times New Roman" w:cs="Times New Roman"/>
          <w:sz w:val="28"/>
          <w:szCs w:val="28"/>
          <w:lang w:val="es-ES"/>
        </w:rPr>
      </w:pPr>
      <w:r w:rsidRPr="00236951">
        <w:rPr>
          <w:rFonts w:ascii="Times New Roman" w:eastAsia="Calibri" w:hAnsi="Times New Roman" w:cs="Times New Roman"/>
          <w:sz w:val="28"/>
          <w:szCs w:val="28"/>
          <w:lang w:val="es-ES"/>
        </w:rPr>
        <w:lastRenderedPageBreak/>
        <w:tab/>
      </w:r>
      <w:r>
        <w:rPr>
          <w:rFonts w:ascii="Times New Roman" w:eastAsia="Calibri" w:hAnsi="Times New Roman" w:cs="Times New Roman"/>
          <w:sz w:val="28"/>
          <w:szCs w:val="28"/>
          <w:lang w:val="es-ES"/>
        </w:rPr>
        <w:t xml:space="preserve">A pesar de que no sería correcto interpretar el fondo categorial de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cultural como una mera suma de las categorías de las ciencias que forman su base, de todos modos, </w:t>
      </w:r>
      <w:r w:rsidRPr="007E2B48">
        <w:rPr>
          <w:rFonts w:ascii="Times New Roman" w:eastAsia="Calibri" w:hAnsi="Times New Roman" w:cs="Times New Roman"/>
          <w:sz w:val="28"/>
          <w:szCs w:val="28"/>
          <w:lang w:val="es-ES"/>
        </w:rPr>
        <w:t>la noción central de esta disciplina e</w:t>
      </w:r>
      <w:r w:rsidR="007E2B48" w:rsidRPr="007E2B48">
        <w:rPr>
          <w:rFonts w:ascii="Times New Roman" w:eastAsia="Calibri" w:hAnsi="Times New Roman" w:cs="Times New Roman"/>
          <w:sz w:val="28"/>
          <w:szCs w:val="28"/>
          <w:lang w:val="es-ES"/>
        </w:rPr>
        <w:t xml:space="preserve">s </w:t>
      </w:r>
      <w:r w:rsidRPr="007E2B48">
        <w:rPr>
          <w:rFonts w:ascii="Times New Roman" w:eastAsia="Calibri" w:hAnsi="Times New Roman" w:cs="Times New Roman"/>
          <w:sz w:val="28"/>
          <w:szCs w:val="28"/>
          <w:lang w:val="es-ES"/>
        </w:rPr>
        <w:t>el concept</w:t>
      </w:r>
      <w:r w:rsidR="007E2B48" w:rsidRPr="007E2B48">
        <w:rPr>
          <w:rFonts w:ascii="Times New Roman" w:eastAsia="Calibri" w:hAnsi="Times New Roman" w:cs="Times New Roman"/>
          <w:sz w:val="28"/>
          <w:szCs w:val="28"/>
          <w:lang w:val="es-ES"/>
        </w:rPr>
        <w:t>o</w:t>
      </w:r>
      <w:r w:rsidR="007E2B48">
        <w:rPr>
          <w:rFonts w:ascii="Times New Roman" w:eastAsia="Calibri" w:hAnsi="Times New Roman" w:cs="Times New Roman"/>
          <w:sz w:val="28"/>
          <w:szCs w:val="28"/>
          <w:lang w:val="es-ES"/>
        </w:rPr>
        <w:t>.</w:t>
      </w:r>
      <w:r>
        <w:rPr>
          <w:rFonts w:ascii="Times New Roman" w:eastAsia="Calibri" w:hAnsi="Times New Roman" w:cs="Times New Roman"/>
          <w:sz w:val="28"/>
          <w:szCs w:val="28"/>
          <w:lang w:val="es-ES"/>
        </w:rPr>
        <w:t xml:space="preserve"> </w:t>
      </w:r>
    </w:p>
    <w:p w:rsidR="000B7910" w:rsidRPr="003C4047" w:rsidRDefault="000B7910" w:rsidP="00C3005A">
      <w:pPr>
        <w:spacing w:after="0" w:line="360" w:lineRule="auto"/>
        <w:jc w:val="both"/>
        <w:rPr>
          <w:rFonts w:ascii="Times New Roman" w:eastAsia="Calibri" w:hAnsi="Times New Roman" w:cs="Times New Roman"/>
          <w:sz w:val="28"/>
          <w:szCs w:val="28"/>
          <w:lang w:val="es-ES"/>
        </w:rPr>
      </w:pPr>
    </w:p>
    <w:p w:rsidR="00E11D4B" w:rsidRPr="004E1EAB" w:rsidRDefault="00BD10BB" w:rsidP="00C3005A">
      <w:pPr>
        <w:pStyle w:val="a3"/>
        <w:numPr>
          <w:ilvl w:val="1"/>
          <w:numId w:val="10"/>
        </w:numPr>
        <w:spacing w:after="0" w:line="360" w:lineRule="auto"/>
        <w:jc w:val="both"/>
        <w:rPr>
          <w:rFonts w:ascii="Times New Roman" w:eastAsia="Calibri" w:hAnsi="Times New Roman" w:cs="Times New Roman"/>
          <w:b/>
          <w:sz w:val="28"/>
          <w:szCs w:val="28"/>
          <w:lang w:val="es-ES"/>
        </w:rPr>
      </w:pPr>
      <w:r w:rsidRPr="004E1EAB">
        <w:rPr>
          <w:rFonts w:ascii="Times New Roman" w:eastAsia="Calibri" w:hAnsi="Times New Roman" w:cs="Times New Roman"/>
          <w:b/>
          <w:sz w:val="28"/>
          <w:szCs w:val="28"/>
          <w:lang w:val="es-ES"/>
        </w:rPr>
        <w:t>El problema de definición del concepto</w:t>
      </w:r>
    </w:p>
    <w:p w:rsidR="00A73455" w:rsidRPr="00A73455" w:rsidRDefault="00A73455"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Las investigaciones dedicadas a la modelación de conceptos corresponden a una de las corrientes más prometedoras de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de la última década. Un aumento notable del interés hacia esta corriente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está determinado, primero, por la transición del paradigma científico hacia los problemas antropocéntricos y, segundo, por el hecho de que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 haya hecho un giro hacia las corrientes en las que la lengua se ve no solo como una herramienta de comunicación y de percepción del mundo, sino también como la expresión cultural del espíritu de una u otra nación. Toda la segunda mitad del siglo XX</w:t>
      </w:r>
      <w:r w:rsidR="003C4663">
        <w:rPr>
          <w:rFonts w:ascii="Times New Roman" w:eastAsia="Calibri" w:hAnsi="Times New Roman" w:cs="Times New Roman"/>
          <w:sz w:val="28"/>
          <w:szCs w:val="28"/>
          <w:lang w:val="es-ES"/>
        </w:rPr>
        <w:t xml:space="preserve"> y los principios del siglo XXI </w:t>
      </w:r>
      <w:r w:rsidR="000C11A2">
        <w:rPr>
          <w:rFonts w:ascii="Times New Roman" w:eastAsia="Calibri" w:hAnsi="Times New Roman" w:cs="Times New Roman"/>
          <w:sz w:val="28"/>
          <w:szCs w:val="28"/>
          <w:lang w:val="es-ES"/>
        </w:rPr>
        <w:t xml:space="preserve">se caracterizaron por un fulminante interés hacia la </w:t>
      </w:r>
      <w:r w:rsidR="007108C1">
        <w:rPr>
          <w:rFonts w:ascii="Times New Roman" w:eastAsia="Calibri" w:hAnsi="Times New Roman" w:cs="Times New Roman"/>
          <w:sz w:val="28"/>
          <w:szCs w:val="28"/>
          <w:lang w:val="es-ES"/>
        </w:rPr>
        <w:t>lingü</w:t>
      </w:r>
      <w:r w:rsidR="000C11A2">
        <w:rPr>
          <w:rFonts w:ascii="Times New Roman" w:eastAsia="Calibri" w:hAnsi="Times New Roman" w:cs="Times New Roman"/>
          <w:sz w:val="28"/>
          <w:szCs w:val="28"/>
          <w:lang w:val="es-ES"/>
        </w:rPr>
        <w:t>ística cognitiva. Ésta es la razón por la cual las investigaciones relacionadas con los problemas de la interacción entre la lengua, la mente, la con</w:t>
      </w:r>
      <w:r w:rsidR="007108C1">
        <w:rPr>
          <w:rFonts w:ascii="Times New Roman" w:eastAsia="Calibri" w:hAnsi="Times New Roman" w:cs="Times New Roman"/>
          <w:sz w:val="28"/>
          <w:szCs w:val="28"/>
          <w:lang w:val="es-ES"/>
        </w:rPr>
        <w:t>s</w:t>
      </w:r>
      <w:r w:rsidR="000C11A2">
        <w:rPr>
          <w:rFonts w:ascii="Times New Roman" w:eastAsia="Calibri" w:hAnsi="Times New Roman" w:cs="Times New Roman"/>
          <w:sz w:val="28"/>
          <w:szCs w:val="28"/>
          <w:lang w:val="es-ES"/>
        </w:rPr>
        <w:t>cienca y la cultura vivan últimamente el período de su máximo esplendor.</w:t>
      </w:r>
    </w:p>
    <w:p w:rsidR="002D61E5" w:rsidRPr="002D61E5" w:rsidRDefault="000C11A2"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La</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mayor</w:t>
      </w:r>
      <w:r w:rsidRPr="000C11A2">
        <w:rPr>
          <w:rFonts w:ascii="Times New Roman" w:eastAsia="Calibri" w:hAnsi="Times New Roman" w:cs="Times New Roman"/>
          <w:sz w:val="28"/>
          <w:szCs w:val="28"/>
          <w:lang w:val="es-ES"/>
        </w:rPr>
        <w:t>í</w:t>
      </w:r>
      <w:r>
        <w:rPr>
          <w:rFonts w:ascii="Times New Roman" w:eastAsia="Calibri" w:hAnsi="Times New Roman" w:cs="Times New Roman"/>
          <w:sz w:val="28"/>
          <w:szCs w:val="28"/>
          <w:lang w:val="es-ES"/>
        </w:rPr>
        <w:t>a</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de</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la</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informaci</w:t>
      </w:r>
      <w:r w:rsidRPr="000C11A2">
        <w:rPr>
          <w:rFonts w:ascii="Times New Roman" w:eastAsia="Calibri" w:hAnsi="Times New Roman" w:cs="Times New Roman"/>
          <w:sz w:val="28"/>
          <w:szCs w:val="28"/>
          <w:lang w:val="es-ES"/>
        </w:rPr>
        <w:t>ó</w:t>
      </w:r>
      <w:r>
        <w:rPr>
          <w:rFonts w:ascii="Times New Roman" w:eastAsia="Calibri" w:hAnsi="Times New Roman" w:cs="Times New Roman"/>
          <w:sz w:val="28"/>
          <w:szCs w:val="28"/>
          <w:lang w:val="es-ES"/>
        </w:rPr>
        <w:t>n</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sobre</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el</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mundo</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que</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obtiene</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una</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persona</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se</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consigue</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a</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trav</w:t>
      </w:r>
      <w:r w:rsidRPr="000C11A2">
        <w:rPr>
          <w:rFonts w:ascii="Times New Roman" w:eastAsia="Calibri" w:hAnsi="Times New Roman" w:cs="Times New Roman"/>
          <w:sz w:val="28"/>
          <w:szCs w:val="28"/>
          <w:lang w:val="es-ES"/>
        </w:rPr>
        <w:t>é</w:t>
      </w:r>
      <w:r>
        <w:rPr>
          <w:rFonts w:ascii="Times New Roman" w:eastAsia="Calibri" w:hAnsi="Times New Roman" w:cs="Times New Roman"/>
          <w:sz w:val="28"/>
          <w:szCs w:val="28"/>
          <w:lang w:val="es-ES"/>
        </w:rPr>
        <w:t>s</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un</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canal</w:t>
      </w:r>
      <w:r w:rsidRPr="000C11A2">
        <w:rPr>
          <w:rFonts w:ascii="Times New Roman" w:eastAsia="Calibri" w:hAnsi="Times New Roman" w:cs="Times New Roman"/>
          <w:sz w:val="28"/>
          <w:szCs w:val="28"/>
          <w:lang w:val="es-ES"/>
        </w:rPr>
        <w:t xml:space="preserve"> </w:t>
      </w:r>
      <w:r w:rsidR="007108C1">
        <w:rPr>
          <w:rFonts w:ascii="Times New Roman" w:eastAsia="Calibri" w:hAnsi="Times New Roman" w:cs="Times New Roman"/>
          <w:sz w:val="28"/>
          <w:szCs w:val="28"/>
          <w:lang w:val="es-ES"/>
        </w:rPr>
        <w:t>lingü</w:t>
      </w:r>
      <w:r w:rsidRPr="000C11A2">
        <w:rPr>
          <w:rFonts w:ascii="Times New Roman" w:eastAsia="Calibri" w:hAnsi="Times New Roman" w:cs="Times New Roman"/>
          <w:sz w:val="28"/>
          <w:szCs w:val="28"/>
          <w:lang w:val="es-ES"/>
        </w:rPr>
        <w:t>í</w:t>
      </w:r>
      <w:r>
        <w:rPr>
          <w:rFonts w:ascii="Times New Roman" w:eastAsia="Calibri" w:hAnsi="Times New Roman" w:cs="Times New Roman"/>
          <w:sz w:val="28"/>
          <w:szCs w:val="28"/>
          <w:lang w:val="es-ES"/>
        </w:rPr>
        <w:t>stico</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según opina Valentina Máslova </w:t>
      </w:r>
      <w:r w:rsidRPr="000C11A2">
        <w:rPr>
          <w:rFonts w:ascii="Times New Roman" w:eastAsia="Calibri" w:hAnsi="Times New Roman" w:cs="Times New Roman"/>
          <w:sz w:val="28"/>
          <w:szCs w:val="28"/>
          <w:lang w:val="es-ES"/>
        </w:rPr>
        <w:t xml:space="preserve">[Маслова, 2001, </w:t>
      </w:r>
      <w:r w:rsidR="007E2B48">
        <w:rPr>
          <w:rFonts w:ascii="Times New Roman" w:eastAsia="Calibri" w:hAnsi="Times New Roman" w:cs="Times New Roman"/>
          <w:sz w:val="28"/>
          <w:szCs w:val="28"/>
        </w:rPr>
        <w:t>с</w:t>
      </w:r>
      <w:r>
        <w:rPr>
          <w:rFonts w:ascii="Times New Roman" w:eastAsia="Calibri" w:hAnsi="Times New Roman" w:cs="Times New Roman"/>
          <w:sz w:val="28"/>
          <w:szCs w:val="28"/>
          <w:lang w:val="es-ES"/>
        </w:rPr>
        <w:t>.12</w:t>
      </w:r>
      <w:r w:rsidRPr="000C11A2">
        <w:rPr>
          <w:rFonts w:ascii="Times New Roman" w:eastAsia="Calibri" w:hAnsi="Times New Roman" w:cs="Times New Roman"/>
          <w:sz w:val="28"/>
          <w:szCs w:val="28"/>
          <w:lang w:val="es-ES"/>
        </w:rPr>
        <w:t>]</w:t>
      </w:r>
      <w:r>
        <w:rPr>
          <w:rFonts w:ascii="Times New Roman" w:eastAsia="Calibri" w:hAnsi="Times New Roman" w:cs="Times New Roman"/>
          <w:sz w:val="28"/>
          <w:szCs w:val="28"/>
          <w:lang w:val="es-ES"/>
        </w:rPr>
        <w:t>.</w:t>
      </w:r>
      <w:r w:rsidRPr="000C11A2">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Por lo tanto, se puede afirmar que la mayor parte de su vida el hombre no pasa en el mundo de las cosas reales, sino en un mundo de conceptos construído por él mismo, el cual refleja sus necesidades intelectuales, sociales y espirituales. </w:t>
      </w:r>
      <w:r w:rsidR="002D61E5">
        <w:rPr>
          <w:rFonts w:ascii="Times New Roman" w:eastAsia="Calibri" w:hAnsi="Times New Roman" w:cs="Times New Roman"/>
          <w:sz w:val="28"/>
          <w:szCs w:val="28"/>
          <w:lang w:val="es-ES"/>
        </w:rPr>
        <w:t xml:space="preserve">El hombre, siendo una parte inherente de su nación y usando la lengua de ésta, no es nada más que una persona </w:t>
      </w:r>
      <w:r w:rsidR="007108C1">
        <w:rPr>
          <w:rFonts w:ascii="Times New Roman" w:eastAsia="Calibri" w:hAnsi="Times New Roman" w:cs="Times New Roman"/>
          <w:sz w:val="28"/>
          <w:szCs w:val="28"/>
          <w:lang w:val="es-ES"/>
        </w:rPr>
        <w:t>lingü</w:t>
      </w:r>
      <w:r w:rsidR="002D61E5">
        <w:rPr>
          <w:rFonts w:ascii="Times New Roman" w:eastAsia="Calibri" w:hAnsi="Times New Roman" w:cs="Times New Roman"/>
          <w:sz w:val="28"/>
          <w:szCs w:val="28"/>
          <w:lang w:val="es-ES"/>
        </w:rPr>
        <w:t xml:space="preserve">ística que se ve obligada de coordinar el contenido de sus oraciones según la imagen del mundo que se ha formado en la nación. Por lo tanto, podríamos considerar al hombre como “una imagen generalizada del representante de valores culturales, </w:t>
      </w:r>
      <w:r w:rsidR="007108C1">
        <w:rPr>
          <w:rFonts w:ascii="Times New Roman" w:eastAsia="Calibri" w:hAnsi="Times New Roman" w:cs="Times New Roman"/>
          <w:sz w:val="28"/>
          <w:szCs w:val="28"/>
          <w:lang w:val="es-ES"/>
        </w:rPr>
        <w:t>lingü</w:t>
      </w:r>
      <w:r w:rsidR="002D61E5">
        <w:rPr>
          <w:rFonts w:ascii="Times New Roman" w:eastAsia="Calibri" w:hAnsi="Times New Roman" w:cs="Times New Roman"/>
          <w:sz w:val="28"/>
          <w:szCs w:val="28"/>
          <w:lang w:val="es-ES"/>
        </w:rPr>
        <w:t>ísticos y comunicativos, conocimientos, guiones y reacciones conductistas”</w:t>
      </w:r>
      <w:r w:rsidR="00BE10B6">
        <w:rPr>
          <w:rFonts w:ascii="Times New Roman" w:eastAsia="Calibri" w:hAnsi="Times New Roman" w:cs="Times New Roman"/>
          <w:sz w:val="28"/>
          <w:szCs w:val="28"/>
          <w:lang w:val="es-ES"/>
        </w:rPr>
        <w:t>, es decir como un instrumento de expresión cultural</w:t>
      </w:r>
      <w:r w:rsidR="002D61E5">
        <w:rPr>
          <w:rFonts w:ascii="Times New Roman" w:eastAsia="Calibri" w:hAnsi="Times New Roman" w:cs="Times New Roman"/>
          <w:sz w:val="28"/>
          <w:szCs w:val="28"/>
          <w:lang w:val="es-ES"/>
        </w:rPr>
        <w:t xml:space="preserve"> </w:t>
      </w:r>
      <w:r w:rsidR="002D61E5" w:rsidRPr="002D61E5">
        <w:rPr>
          <w:rFonts w:ascii="Times New Roman" w:eastAsia="Calibri" w:hAnsi="Times New Roman" w:cs="Times New Roman"/>
          <w:sz w:val="28"/>
          <w:szCs w:val="28"/>
          <w:lang w:val="es-ES"/>
        </w:rPr>
        <w:t>[</w:t>
      </w:r>
      <w:r w:rsidR="00BE10B6" w:rsidRPr="00BE10B6">
        <w:rPr>
          <w:rFonts w:ascii="Times New Roman" w:eastAsia="Calibri" w:hAnsi="Times New Roman" w:cs="Times New Roman"/>
          <w:sz w:val="28"/>
          <w:szCs w:val="28"/>
          <w:lang w:val="es-ES"/>
        </w:rPr>
        <w:t>Карасик</w:t>
      </w:r>
      <w:r w:rsidR="00BE10B6">
        <w:rPr>
          <w:rFonts w:ascii="Times New Roman" w:eastAsia="Calibri" w:hAnsi="Times New Roman" w:cs="Times New Roman"/>
          <w:sz w:val="28"/>
          <w:szCs w:val="28"/>
          <w:lang w:val="es-ES"/>
        </w:rPr>
        <w:t xml:space="preserve">, 2001, </w:t>
      </w:r>
      <w:r w:rsidR="007E2B48">
        <w:rPr>
          <w:rFonts w:ascii="Times New Roman" w:eastAsia="Calibri" w:hAnsi="Times New Roman" w:cs="Times New Roman"/>
          <w:sz w:val="28"/>
          <w:szCs w:val="28"/>
        </w:rPr>
        <w:t>с</w:t>
      </w:r>
      <w:r w:rsidR="00BE10B6" w:rsidRPr="00BE10B6">
        <w:rPr>
          <w:rFonts w:ascii="Times New Roman" w:eastAsia="Calibri" w:hAnsi="Times New Roman" w:cs="Times New Roman"/>
          <w:sz w:val="28"/>
          <w:szCs w:val="28"/>
          <w:lang w:val="es-ES"/>
        </w:rPr>
        <w:t>.11</w:t>
      </w:r>
      <w:r w:rsidR="002D61E5" w:rsidRPr="002D61E5">
        <w:rPr>
          <w:rFonts w:ascii="Times New Roman" w:eastAsia="Calibri" w:hAnsi="Times New Roman" w:cs="Times New Roman"/>
          <w:sz w:val="28"/>
          <w:szCs w:val="28"/>
          <w:lang w:val="es-ES"/>
        </w:rPr>
        <w:t>].</w:t>
      </w:r>
      <w:r w:rsidR="00BE10B6">
        <w:rPr>
          <w:rFonts w:ascii="Times New Roman" w:eastAsia="Calibri" w:hAnsi="Times New Roman" w:cs="Times New Roman"/>
          <w:sz w:val="28"/>
          <w:szCs w:val="28"/>
          <w:lang w:val="es-ES"/>
        </w:rPr>
        <w:t xml:space="preserve"> De lo dicho anteriormente se puede concluir que la cultura </w:t>
      </w:r>
      <w:r w:rsidR="007108C1">
        <w:rPr>
          <w:rFonts w:ascii="Times New Roman" w:eastAsia="Calibri" w:hAnsi="Times New Roman" w:cs="Times New Roman"/>
          <w:sz w:val="28"/>
          <w:szCs w:val="28"/>
          <w:lang w:val="es-ES"/>
        </w:rPr>
        <w:t>lingü</w:t>
      </w:r>
      <w:r w:rsidR="00BE10B6">
        <w:rPr>
          <w:rFonts w:ascii="Times New Roman" w:eastAsia="Calibri" w:hAnsi="Times New Roman" w:cs="Times New Roman"/>
          <w:sz w:val="28"/>
          <w:szCs w:val="28"/>
          <w:lang w:val="es-ES"/>
        </w:rPr>
        <w:t xml:space="preserve">ística es capaz de permitirnos estudiar la autoctonía </w:t>
      </w:r>
      <w:r w:rsidR="00BE10B6">
        <w:rPr>
          <w:rFonts w:ascii="Times New Roman" w:eastAsia="Calibri" w:hAnsi="Times New Roman" w:cs="Times New Roman"/>
          <w:sz w:val="28"/>
          <w:szCs w:val="28"/>
          <w:lang w:val="es-ES"/>
        </w:rPr>
        <w:lastRenderedPageBreak/>
        <w:t xml:space="preserve">material y espiritual de una nación que se expresa mediante los conceptos y se transmite a través del lenguaje. </w:t>
      </w:r>
    </w:p>
    <w:p w:rsidR="00E2450F" w:rsidRDefault="00BE10B6"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El concepto surgió inicialmente como el término de la lógica matemática. Después de cierto tiempo empezó a extenderse en diferentes ramas de psicología, al mismo tiempo interviniéndo en la filosofía y la culturología. En la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esta noción apareció solamente en los años treinta del siglo XX. Por primera vez la palabra “concepto” fue utilizada como una noción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w:t>
      </w:r>
      <w:r w:rsidR="00F74115">
        <w:rPr>
          <w:rFonts w:ascii="Times New Roman" w:eastAsia="Calibri" w:hAnsi="Times New Roman" w:cs="Times New Roman"/>
          <w:sz w:val="28"/>
          <w:szCs w:val="28"/>
          <w:lang w:val="es-ES"/>
        </w:rPr>
        <w:t xml:space="preserve">en 1928 </w:t>
      </w:r>
      <w:r>
        <w:rPr>
          <w:rFonts w:ascii="Times New Roman" w:eastAsia="Calibri" w:hAnsi="Times New Roman" w:cs="Times New Roman"/>
          <w:sz w:val="28"/>
          <w:szCs w:val="28"/>
          <w:lang w:val="es-ES"/>
        </w:rPr>
        <w:t xml:space="preserve">por Sergei Askóldov </w:t>
      </w:r>
      <w:r w:rsidR="00F74115">
        <w:rPr>
          <w:rFonts w:ascii="Times New Roman" w:eastAsia="Calibri" w:hAnsi="Times New Roman" w:cs="Times New Roman"/>
          <w:sz w:val="28"/>
          <w:szCs w:val="28"/>
          <w:lang w:val="es-ES"/>
        </w:rPr>
        <w:t>en su artículo científico “El concepto y la palabra” en el que lo definió como “una construcción mental que sustituye una multitud indefinida de los objetos de la misma clase durante el proceso de pensar” [Аскольдов, 1997</w:t>
      </w:r>
      <w:r w:rsidR="00F74115" w:rsidRPr="00F74115">
        <w:rPr>
          <w:rFonts w:ascii="Times New Roman" w:eastAsia="Calibri" w:hAnsi="Times New Roman" w:cs="Times New Roman"/>
          <w:sz w:val="28"/>
          <w:szCs w:val="28"/>
          <w:lang w:val="es-ES"/>
        </w:rPr>
        <w:t xml:space="preserve">, </w:t>
      </w:r>
      <w:r w:rsidR="007E2B48">
        <w:rPr>
          <w:rFonts w:ascii="Times New Roman" w:eastAsia="Calibri" w:hAnsi="Times New Roman" w:cs="Times New Roman"/>
          <w:sz w:val="28"/>
          <w:szCs w:val="28"/>
        </w:rPr>
        <w:t>с</w:t>
      </w:r>
      <w:r w:rsidR="00F74115" w:rsidRPr="00F74115">
        <w:rPr>
          <w:rFonts w:ascii="Times New Roman" w:eastAsia="Calibri" w:hAnsi="Times New Roman" w:cs="Times New Roman"/>
          <w:sz w:val="28"/>
          <w:szCs w:val="28"/>
          <w:lang w:val="es-ES"/>
        </w:rPr>
        <w:t>.267</w:t>
      </w:r>
      <w:r w:rsidR="00F74115">
        <w:rPr>
          <w:rFonts w:ascii="Times New Roman" w:eastAsia="Calibri" w:hAnsi="Times New Roman" w:cs="Times New Roman"/>
          <w:sz w:val="28"/>
          <w:szCs w:val="28"/>
          <w:lang w:val="es-ES"/>
        </w:rPr>
        <w:t>].</w:t>
      </w:r>
      <w:r w:rsidR="00F74115" w:rsidRPr="00F74115">
        <w:rPr>
          <w:rFonts w:ascii="Times New Roman" w:eastAsia="Calibri" w:hAnsi="Times New Roman" w:cs="Times New Roman"/>
          <w:sz w:val="28"/>
          <w:szCs w:val="28"/>
          <w:lang w:val="es-ES"/>
        </w:rPr>
        <w:t xml:space="preserve"> </w:t>
      </w:r>
      <w:r w:rsidR="00F74115">
        <w:rPr>
          <w:rFonts w:ascii="Times New Roman" w:eastAsia="Calibri" w:hAnsi="Times New Roman" w:cs="Times New Roman"/>
          <w:sz w:val="28"/>
          <w:szCs w:val="28"/>
          <w:lang w:val="es-ES"/>
        </w:rPr>
        <w:t xml:space="preserve">Con esto, el </w:t>
      </w:r>
      <w:r w:rsidR="007108C1">
        <w:rPr>
          <w:rFonts w:ascii="Times New Roman" w:eastAsia="Calibri" w:hAnsi="Times New Roman" w:cs="Times New Roman"/>
          <w:sz w:val="28"/>
          <w:szCs w:val="28"/>
          <w:lang w:val="es-ES"/>
        </w:rPr>
        <w:t>lingü</w:t>
      </w:r>
      <w:r w:rsidR="00F74115">
        <w:rPr>
          <w:rFonts w:ascii="Times New Roman" w:eastAsia="Calibri" w:hAnsi="Times New Roman" w:cs="Times New Roman"/>
          <w:sz w:val="28"/>
          <w:szCs w:val="28"/>
          <w:lang w:val="es-ES"/>
        </w:rPr>
        <w:t xml:space="preserve">ísta hizo el enfoque en que la particularidad más relevante de dicha noción es su función de sustitución, la cual refleja la esencia del concepto como “una herramienta de aprendizaje”. </w:t>
      </w:r>
    </w:p>
    <w:p w:rsidR="003D288D" w:rsidRDefault="00E2450F"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Los estudios dedicados al concepto que emprendió Askóldov </w:t>
      </w:r>
      <w:r w:rsidR="003C4663">
        <w:rPr>
          <w:rFonts w:ascii="Times New Roman" w:eastAsia="Calibri" w:hAnsi="Times New Roman" w:cs="Times New Roman"/>
          <w:sz w:val="28"/>
          <w:szCs w:val="28"/>
          <w:lang w:val="es-ES"/>
        </w:rPr>
        <w:t>se mantuvieron</w:t>
      </w:r>
      <w:r>
        <w:rPr>
          <w:rFonts w:ascii="Times New Roman" w:eastAsia="Calibri" w:hAnsi="Times New Roman" w:cs="Times New Roman"/>
          <w:sz w:val="28"/>
          <w:szCs w:val="28"/>
          <w:lang w:val="es-ES"/>
        </w:rPr>
        <w:t xml:space="preserve"> por el académico Sergei Lijachov qui</w:t>
      </w:r>
      <w:r w:rsidR="003C4663">
        <w:rPr>
          <w:rFonts w:ascii="Times New Roman" w:eastAsia="Calibri" w:hAnsi="Times New Roman" w:cs="Times New Roman"/>
          <w:sz w:val="28"/>
          <w:szCs w:val="28"/>
          <w:lang w:val="es-ES"/>
        </w:rPr>
        <w:t>en apuntaba que para cada definición</w:t>
      </w:r>
      <w:r>
        <w:rPr>
          <w:rFonts w:ascii="Times New Roman" w:eastAsia="Calibri" w:hAnsi="Times New Roman" w:cs="Times New Roman"/>
          <w:sz w:val="28"/>
          <w:szCs w:val="28"/>
          <w:lang w:val="es-ES"/>
        </w:rPr>
        <w:t xml:space="preserve"> de cualquier palabra que hay en el diccionario existe un concepto distinto y, además, representa la colisión de la definición de la palabra y la experiencia personal de una persona”. Según opina el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 el concepto es una “fórmula algébrica” de una definición, la </w:t>
      </w:r>
      <w:r w:rsidR="003B6035">
        <w:rPr>
          <w:rFonts w:ascii="Times New Roman" w:eastAsia="Calibri" w:hAnsi="Times New Roman" w:cs="Times New Roman"/>
          <w:sz w:val="28"/>
          <w:szCs w:val="28"/>
          <w:lang w:val="es-ES"/>
        </w:rPr>
        <w:t xml:space="preserve">cual utilizamos en nuestro lenguaje </w:t>
      </w:r>
      <w:r>
        <w:rPr>
          <w:rFonts w:ascii="Times New Roman" w:eastAsia="Calibri" w:hAnsi="Times New Roman" w:cs="Times New Roman"/>
          <w:sz w:val="28"/>
          <w:szCs w:val="28"/>
          <w:lang w:val="es-ES"/>
        </w:rPr>
        <w:t xml:space="preserve">escrito </w:t>
      </w:r>
      <w:r w:rsidR="003B6035">
        <w:rPr>
          <w:rFonts w:ascii="Times New Roman" w:eastAsia="Calibri" w:hAnsi="Times New Roman" w:cs="Times New Roman"/>
          <w:sz w:val="28"/>
          <w:szCs w:val="28"/>
          <w:lang w:val="es-ES"/>
        </w:rPr>
        <w:t xml:space="preserve">y oral </w:t>
      </w:r>
      <w:r w:rsidR="003B6035" w:rsidRPr="003B6035">
        <w:rPr>
          <w:rFonts w:ascii="Times New Roman" w:eastAsia="Calibri" w:hAnsi="Times New Roman" w:cs="Times New Roman"/>
          <w:sz w:val="28"/>
          <w:szCs w:val="28"/>
          <w:lang w:val="es-ES"/>
        </w:rPr>
        <w:t xml:space="preserve">[Лихачев, 1993, </w:t>
      </w:r>
      <w:r w:rsidR="007E2B48">
        <w:rPr>
          <w:rFonts w:ascii="Times New Roman" w:eastAsia="Calibri" w:hAnsi="Times New Roman" w:cs="Times New Roman"/>
          <w:sz w:val="28"/>
          <w:szCs w:val="28"/>
        </w:rPr>
        <w:t>с</w:t>
      </w:r>
      <w:r w:rsidR="003B6035" w:rsidRPr="003B6035">
        <w:rPr>
          <w:rFonts w:ascii="Times New Roman" w:eastAsia="Calibri" w:hAnsi="Times New Roman" w:cs="Times New Roman"/>
          <w:sz w:val="28"/>
          <w:szCs w:val="28"/>
          <w:lang w:val="es-ES"/>
        </w:rPr>
        <w:t>.284]</w:t>
      </w:r>
      <w:r w:rsidR="003B6035">
        <w:rPr>
          <w:rFonts w:ascii="Times New Roman" w:eastAsia="Calibri" w:hAnsi="Times New Roman" w:cs="Times New Roman"/>
          <w:sz w:val="28"/>
          <w:szCs w:val="28"/>
          <w:lang w:val="es-ES"/>
        </w:rPr>
        <w:t xml:space="preserve">. De esta manera, Lijachov se atiene a la percepción del concepto propia de la </w:t>
      </w:r>
      <w:r w:rsidR="007108C1">
        <w:rPr>
          <w:rFonts w:ascii="Times New Roman" w:eastAsia="Calibri" w:hAnsi="Times New Roman" w:cs="Times New Roman"/>
          <w:sz w:val="28"/>
          <w:szCs w:val="28"/>
          <w:lang w:val="es-ES"/>
        </w:rPr>
        <w:t>lingü</w:t>
      </w:r>
      <w:r w:rsidR="003B6035">
        <w:rPr>
          <w:rFonts w:ascii="Times New Roman" w:eastAsia="Calibri" w:hAnsi="Times New Roman" w:cs="Times New Roman"/>
          <w:sz w:val="28"/>
          <w:szCs w:val="28"/>
          <w:lang w:val="es-ES"/>
        </w:rPr>
        <w:t xml:space="preserve">ística cultural, de acuerdo con la cual es “una repercusión de la experiencia </w:t>
      </w:r>
      <w:r w:rsidR="007108C1">
        <w:rPr>
          <w:rFonts w:ascii="Times New Roman" w:eastAsia="Calibri" w:hAnsi="Times New Roman" w:cs="Times New Roman"/>
          <w:sz w:val="28"/>
          <w:szCs w:val="28"/>
          <w:lang w:val="es-ES"/>
        </w:rPr>
        <w:t>lingü</w:t>
      </w:r>
      <w:r w:rsidR="003B6035">
        <w:rPr>
          <w:rFonts w:ascii="Times New Roman" w:eastAsia="Calibri" w:hAnsi="Times New Roman" w:cs="Times New Roman"/>
          <w:sz w:val="28"/>
          <w:szCs w:val="28"/>
          <w:lang w:val="es-ES"/>
        </w:rPr>
        <w:t>ística pasad de una persona</w:t>
      </w:r>
      <w:r w:rsidR="003B6035" w:rsidRPr="003B6035">
        <w:rPr>
          <w:rFonts w:ascii="Times New Roman" w:eastAsia="Calibri" w:hAnsi="Times New Roman" w:cs="Times New Roman"/>
          <w:sz w:val="28"/>
          <w:szCs w:val="28"/>
          <w:lang w:val="es-ES"/>
        </w:rPr>
        <w:t>”</w:t>
      </w:r>
      <w:r w:rsidR="003B6035">
        <w:rPr>
          <w:rFonts w:ascii="Times New Roman" w:eastAsia="Calibri" w:hAnsi="Times New Roman" w:cs="Times New Roman"/>
          <w:sz w:val="28"/>
          <w:szCs w:val="28"/>
          <w:lang w:val="es-ES"/>
        </w:rPr>
        <w:t xml:space="preserve">. </w:t>
      </w:r>
    </w:p>
    <w:p w:rsidR="008F497C" w:rsidRPr="0023650A" w:rsidRDefault="008F497C" w:rsidP="00C3005A">
      <w:pPr>
        <w:spacing w:after="0" w:line="360" w:lineRule="auto"/>
        <w:ind w:firstLine="708"/>
        <w:jc w:val="both"/>
        <w:rPr>
          <w:rFonts w:ascii="Times New Roman" w:eastAsia="Calibri" w:hAnsi="Times New Roman" w:cs="Times New Roman"/>
          <w:sz w:val="28"/>
          <w:szCs w:val="28"/>
          <w:lang w:val="es-ES"/>
        </w:rPr>
      </w:pPr>
      <w:r w:rsidRPr="0023650A">
        <w:rPr>
          <w:rFonts w:ascii="Times New Roman" w:eastAsia="Calibri" w:hAnsi="Times New Roman" w:cs="Times New Roman"/>
          <w:sz w:val="28"/>
          <w:szCs w:val="28"/>
          <w:lang w:val="es-ES"/>
        </w:rPr>
        <w:t xml:space="preserve">Las </w:t>
      </w:r>
      <w:r>
        <w:rPr>
          <w:rFonts w:ascii="Times New Roman" w:eastAsia="Calibri" w:hAnsi="Times New Roman" w:cs="Times New Roman"/>
          <w:sz w:val="28"/>
          <w:szCs w:val="28"/>
          <w:lang w:val="es-ES"/>
        </w:rPr>
        <w:t xml:space="preserve">investigaciones de Askóldov y Lijachov </w:t>
      </w:r>
      <w:r w:rsidR="0023650A">
        <w:rPr>
          <w:rFonts w:ascii="Times New Roman" w:eastAsia="Calibri" w:hAnsi="Times New Roman" w:cs="Times New Roman"/>
          <w:sz w:val="28"/>
          <w:szCs w:val="28"/>
          <w:lang w:val="es-ES"/>
        </w:rPr>
        <w:t xml:space="preserve">en el ámbito de los conceptos han formado una base sólida para la comprensión y el desarrollo de dicho término por parte de los cognitivistas contemporáneos, así que este término ahora es una de las nociones clave de la </w:t>
      </w:r>
      <w:r w:rsidR="007108C1">
        <w:rPr>
          <w:rFonts w:ascii="Times New Roman" w:eastAsia="Calibri" w:hAnsi="Times New Roman" w:cs="Times New Roman"/>
          <w:sz w:val="28"/>
          <w:szCs w:val="28"/>
          <w:lang w:val="es-ES"/>
        </w:rPr>
        <w:t>lingü</w:t>
      </w:r>
      <w:r w:rsidR="0023650A">
        <w:rPr>
          <w:rFonts w:ascii="Times New Roman" w:eastAsia="Calibri" w:hAnsi="Times New Roman" w:cs="Times New Roman"/>
          <w:sz w:val="28"/>
          <w:szCs w:val="28"/>
          <w:lang w:val="es-ES"/>
        </w:rPr>
        <w:t>ística cognitiva en los últimos tiempos. Más aún, partiendo de las reflexiones de Alexandra Zalévskaya, en los últimos años el uso del término “concepto” desempeña el papel de una señal</w:t>
      </w:r>
      <w:r w:rsidR="0023650A" w:rsidRPr="0023650A">
        <w:rPr>
          <w:rFonts w:ascii="Times New Roman" w:eastAsia="Calibri" w:hAnsi="Times New Roman" w:cs="Times New Roman"/>
          <w:sz w:val="28"/>
          <w:szCs w:val="28"/>
          <w:lang w:val="es-ES"/>
        </w:rPr>
        <w:t xml:space="preserve"> </w:t>
      </w:r>
      <w:r w:rsidR="0023650A">
        <w:rPr>
          <w:rFonts w:ascii="Times New Roman" w:eastAsia="Calibri" w:hAnsi="Times New Roman" w:cs="Times New Roman"/>
          <w:sz w:val="28"/>
          <w:szCs w:val="28"/>
          <w:lang w:val="es-ES"/>
        </w:rPr>
        <w:t>peculiar que agrega un toque moderno a tal o cual investigación científica</w:t>
      </w:r>
      <w:r w:rsidR="0023650A" w:rsidRPr="0023650A">
        <w:rPr>
          <w:rFonts w:ascii="Times New Roman" w:eastAsia="Calibri" w:hAnsi="Times New Roman" w:cs="Times New Roman"/>
          <w:sz w:val="28"/>
          <w:szCs w:val="28"/>
          <w:lang w:val="es-ES"/>
        </w:rPr>
        <w:t xml:space="preserve"> [Залевская</w:t>
      </w:r>
      <w:r w:rsidR="003D288D">
        <w:rPr>
          <w:rFonts w:ascii="Times New Roman" w:eastAsia="Calibri" w:hAnsi="Times New Roman" w:cs="Times New Roman"/>
          <w:sz w:val="28"/>
          <w:szCs w:val="28"/>
          <w:lang w:val="es-ES"/>
        </w:rPr>
        <w:t xml:space="preserve">, </w:t>
      </w:r>
      <w:r w:rsidR="003D288D" w:rsidRPr="003D288D">
        <w:rPr>
          <w:rFonts w:ascii="Times New Roman" w:eastAsia="Calibri" w:hAnsi="Times New Roman" w:cs="Times New Roman"/>
          <w:sz w:val="28"/>
          <w:szCs w:val="28"/>
          <w:lang w:val="es-ES"/>
        </w:rPr>
        <w:t xml:space="preserve">2002, </w:t>
      </w:r>
      <w:r w:rsidR="007E2B48">
        <w:rPr>
          <w:rFonts w:ascii="Times New Roman" w:eastAsia="Calibri" w:hAnsi="Times New Roman" w:cs="Times New Roman"/>
          <w:sz w:val="28"/>
          <w:szCs w:val="28"/>
        </w:rPr>
        <w:t>с</w:t>
      </w:r>
      <w:r w:rsidR="003D288D" w:rsidRPr="003D288D">
        <w:rPr>
          <w:rFonts w:ascii="Times New Roman" w:eastAsia="Calibri" w:hAnsi="Times New Roman" w:cs="Times New Roman"/>
          <w:sz w:val="28"/>
          <w:szCs w:val="28"/>
          <w:lang w:val="es-ES"/>
        </w:rPr>
        <w:t>.15</w:t>
      </w:r>
      <w:r w:rsidR="0023650A" w:rsidRPr="0023650A">
        <w:rPr>
          <w:rFonts w:ascii="Times New Roman" w:eastAsia="Calibri" w:hAnsi="Times New Roman" w:cs="Times New Roman"/>
          <w:sz w:val="28"/>
          <w:szCs w:val="28"/>
          <w:lang w:val="es-ES"/>
        </w:rPr>
        <w:t>].</w:t>
      </w:r>
    </w:p>
    <w:p w:rsidR="003D288D" w:rsidRPr="003D288D" w:rsidRDefault="003D288D"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lastRenderedPageBreak/>
        <w:t xml:space="preserve">No obstante, a pesar de que la noción del concepto casi se ha cristalizado dentro del marco de la ciencia cognitiva contemporánea, los especialistas todavía no han llegado a una opinión que satisfaga a todos en cuanto al origen y la esencia del concepto, lo cual determina el hecho de que haya puntos de vista contrarias acerca de dicha noción entre diferentes escuelas científicas y algunos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ístas en particular. Como sostiene Ludmila Gruzberg, el concepto es uno de los términos más populares y menos unívocos en su definición de la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contemporánea </w:t>
      </w:r>
      <w:r w:rsidR="007E2B48">
        <w:rPr>
          <w:rFonts w:ascii="Times New Roman" w:eastAsia="Calibri" w:hAnsi="Times New Roman" w:cs="Times New Roman"/>
          <w:sz w:val="28"/>
          <w:szCs w:val="28"/>
          <w:lang w:val="es-ES"/>
        </w:rPr>
        <w:t>[Грузберг</w:t>
      </w:r>
      <w:r w:rsidRPr="003D288D">
        <w:rPr>
          <w:rFonts w:ascii="Times New Roman" w:eastAsia="Calibri" w:hAnsi="Times New Roman" w:cs="Times New Roman"/>
          <w:sz w:val="28"/>
          <w:szCs w:val="28"/>
          <w:lang w:val="es-ES"/>
        </w:rPr>
        <w:t xml:space="preserve">, 2003, </w:t>
      </w:r>
      <w:r w:rsidR="007E2B48">
        <w:rPr>
          <w:rFonts w:ascii="Times New Roman" w:eastAsia="Calibri" w:hAnsi="Times New Roman" w:cs="Times New Roman"/>
          <w:sz w:val="28"/>
          <w:szCs w:val="28"/>
        </w:rPr>
        <w:t>с</w:t>
      </w:r>
      <w:r w:rsidRPr="003D288D">
        <w:rPr>
          <w:rFonts w:ascii="Times New Roman" w:eastAsia="Calibri" w:hAnsi="Times New Roman" w:cs="Times New Roman"/>
          <w:sz w:val="28"/>
          <w:szCs w:val="28"/>
          <w:lang w:val="es-ES"/>
        </w:rPr>
        <w:t xml:space="preserve">.184]. </w:t>
      </w:r>
      <w:r>
        <w:rPr>
          <w:rFonts w:ascii="Times New Roman" w:eastAsia="Calibri" w:hAnsi="Times New Roman" w:cs="Times New Roman"/>
          <w:sz w:val="28"/>
          <w:szCs w:val="28"/>
          <w:lang w:val="es-ES"/>
        </w:rPr>
        <w:t xml:space="preserve">Semejantes discrepancias aparecen debido a que el concepto es una categoría </w:t>
      </w:r>
      <w:r w:rsidR="005B3B47">
        <w:rPr>
          <w:rFonts w:ascii="Times New Roman" w:eastAsia="Calibri" w:hAnsi="Times New Roman" w:cs="Times New Roman"/>
          <w:sz w:val="28"/>
          <w:szCs w:val="28"/>
          <w:lang w:val="es-ES"/>
        </w:rPr>
        <w:t xml:space="preserve">mental </w:t>
      </w:r>
      <w:r>
        <w:rPr>
          <w:rFonts w:ascii="Times New Roman" w:eastAsia="Calibri" w:hAnsi="Times New Roman" w:cs="Times New Roman"/>
          <w:sz w:val="28"/>
          <w:szCs w:val="28"/>
          <w:lang w:val="es-ES"/>
        </w:rPr>
        <w:t>abstracta y no observable</w:t>
      </w:r>
      <w:r w:rsidR="005B3B47">
        <w:rPr>
          <w:rFonts w:ascii="Times New Roman" w:eastAsia="Calibri" w:hAnsi="Times New Roman" w:cs="Times New Roman"/>
          <w:sz w:val="28"/>
          <w:szCs w:val="28"/>
          <w:lang w:val="es-ES"/>
        </w:rPr>
        <w:t xml:space="preserve">, lo que, obviamente, abre muchas oportunidades para interpretar este término. </w:t>
      </w:r>
    </w:p>
    <w:p w:rsidR="00E11D4B" w:rsidRPr="008328DF" w:rsidRDefault="00C469F8"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Zinaída Popova e</w:t>
      </w:r>
      <w:r w:rsidR="005B3B47">
        <w:rPr>
          <w:rFonts w:ascii="Times New Roman" w:eastAsia="Calibri" w:hAnsi="Times New Roman" w:cs="Times New Roman"/>
          <w:sz w:val="28"/>
          <w:szCs w:val="28"/>
          <w:lang w:val="es-ES"/>
        </w:rPr>
        <w:t xml:space="preserve"> Iosif Sternin opinan que las investigaciones meticulosas que se han llevado a cabo últimamente en la </w:t>
      </w:r>
      <w:r w:rsidR="007108C1">
        <w:rPr>
          <w:rFonts w:ascii="Times New Roman" w:eastAsia="Calibri" w:hAnsi="Times New Roman" w:cs="Times New Roman"/>
          <w:sz w:val="28"/>
          <w:szCs w:val="28"/>
          <w:lang w:val="es-ES"/>
        </w:rPr>
        <w:t>lingü</w:t>
      </w:r>
      <w:r w:rsidR="005B3B47">
        <w:rPr>
          <w:rFonts w:ascii="Times New Roman" w:eastAsia="Calibri" w:hAnsi="Times New Roman" w:cs="Times New Roman"/>
          <w:sz w:val="28"/>
          <w:szCs w:val="28"/>
          <w:lang w:val="es-ES"/>
        </w:rPr>
        <w:t xml:space="preserve">ística cognitiva demuestran una gran discordancia en la percepción del término “concepto” como tal. El uso de este término se ha difundido por todas partes, lo que conduce a múltiples faltas terminológicas, contradicciones y malentendidos teóricos </w:t>
      </w:r>
      <w:r w:rsidR="005B3B47" w:rsidRPr="005B3B47">
        <w:rPr>
          <w:rFonts w:ascii="Times New Roman" w:eastAsia="Calibri" w:hAnsi="Times New Roman" w:cs="Times New Roman"/>
          <w:sz w:val="28"/>
          <w:szCs w:val="28"/>
          <w:lang w:val="es-ES"/>
        </w:rPr>
        <w:t>[</w:t>
      </w:r>
      <w:r w:rsidR="007E2B48">
        <w:rPr>
          <w:rFonts w:ascii="Times New Roman" w:eastAsia="Calibri" w:hAnsi="Times New Roman" w:cs="Times New Roman"/>
          <w:sz w:val="28"/>
          <w:szCs w:val="28"/>
          <w:lang w:val="es-ES"/>
        </w:rPr>
        <w:t>Попова</w:t>
      </w:r>
      <w:r w:rsidR="005B3B47" w:rsidRPr="00236951">
        <w:rPr>
          <w:rFonts w:ascii="Times New Roman" w:eastAsia="Calibri" w:hAnsi="Times New Roman" w:cs="Times New Roman"/>
          <w:sz w:val="28"/>
          <w:szCs w:val="28"/>
          <w:lang w:val="es-ES"/>
        </w:rPr>
        <w:t xml:space="preserve">, 1999, </w:t>
      </w:r>
      <w:r w:rsidR="007E2B48">
        <w:rPr>
          <w:rFonts w:ascii="Times New Roman" w:eastAsia="Calibri" w:hAnsi="Times New Roman" w:cs="Times New Roman"/>
          <w:sz w:val="28"/>
          <w:szCs w:val="28"/>
        </w:rPr>
        <w:t>с</w:t>
      </w:r>
      <w:r w:rsidR="005B3B47" w:rsidRPr="00236951">
        <w:rPr>
          <w:rFonts w:ascii="Times New Roman" w:eastAsia="Calibri" w:hAnsi="Times New Roman" w:cs="Times New Roman"/>
          <w:sz w:val="28"/>
          <w:szCs w:val="28"/>
          <w:lang w:val="es-ES"/>
        </w:rPr>
        <w:t xml:space="preserve">.33]. </w:t>
      </w:r>
      <w:r w:rsidR="005B3B47">
        <w:rPr>
          <w:rFonts w:ascii="Times New Roman" w:eastAsia="Calibri" w:hAnsi="Times New Roman" w:cs="Times New Roman"/>
          <w:sz w:val="28"/>
          <w:szCs w:val="28"/>
          <w:lang w:val="es-ES"/>
        </w:rPr>
        <w:t xml:space="preserve">Los científicos contemporáneos </w:t>
      </w:r>
      <w:r w:rsidR="008328DF">
        <w:rPr>
          <w:rFonts w:ascii="Times New Roman" w:eastAsia="Calibri" w:hAnsi="Times New Roman" w:cs="Times New Roman"/>
          <w:sz w:val="28"/>
          <w:szCs w:val="28"/>
          <w:lang w:val="es-ES"/>
        </w:rPr>
        <w:t>están de acuerdo sólo en que el concepto pertenece al ámbito de la con</w:t>
      </w:r>
      <w:r w:rsidR="007108C1">
        <w:rPr>
          <w:rFonts w:ascii="Times New Roman" w:eastAsia="Calibri" w:hAnsi="Times New Roman" w:cs="Times New Roman"/>
          <w:sz w:val="28"/>
          <w:szCs w:val="28"/>
          <w:lang w:val="es-ES"/>
        </w:rPr>
        <w:t>s</w:t>
      </w:r>
      <w:r w:rsidR="008328DF">
        <w:rPr>
          <w:rFonts w:ascii="Times New Roman" w:eastAsia="Calibri" w:hAnsi="Times New Roman" w:cs="Times New Roman"/>
          <w:sz w:val="28"/>
          <w:szCs w:val="28"/>
          <w:lang w:val="es-ES"/>
        </w:rPr>
        <w:t xml:space="preserve">ciencia y contiene, a diferencia de la noción, las características de sentimientos, voluntad, imagen y experiencia, aparte de las características descriptivas y de clasificación </w:t>
      </w:r>
      <w:r w:rsidR="008328DF" w:rsidRPr="008328DF">
        <w:rPr>
          <w:rFonts w:ascii="Times New Roman" w:eastAsia="Calibri" w:hAnsi="Times New Roman" w:cs="Times New Roman"/>
          <w:sz w:val="28"/>
          <w:szCs w:val="28"/>
          <w:lang w:val="es-ES"/>
        </w:rPr>
        <w:t xml:space="preserve">[Карасик, 2001, </w:t>
      </w:r>
      <w:r w:rsidR="007E2B48">
        <w:rPr>
          <w:rFonts w:ascii="Times New Roman" w:eastAsia="Calibri" w:hAnsi="Times New Roman" w:cs="Times New Roman"/>
          <w:sz w:val="28"/>
          <w:szCs w:val="28"/>
        </w:rPr>
        <w:t>с</w:t>
      </w:r>
      <w:r w:rsidR="008328DF">
        <w:rPr>
          <w:rFonts w:ascii="Times New Roman" w:eastAsia="Calibri" w:hAnsi="Times New Roman" w:cs="Times New Roman"/>
          <w:sz w:val="28"/>
          <w:szCs w:val="28"/>
          <w:lang w:val="es-ES"/>
        </w:rPr>
        <w:t>.9</w:t>
      </w:r>
      <w:r w:rsidR="008328DF" w:rsidRPr="008328DF">
        <w:rPr>
          <w:rFonts w:ascii="Times New Roman" w:eastAsia="Calibri" w:hAnsi="Times New Roman" w:cs="Times New Roman"/>
          <w:sz w:val="28"/>
          <w:szCs w:val="28"/>
          <w:lang w:val="es-ES"/>
        </w:rPr>
        <w:t>].</w:t>
      </w:r>
    </w:p>
    <w:p w:rsidR="001D270E" w:rsidRDefault="001D270E"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Yuri Prójorov en su estudio “En busca del concepto” destaca los siguientes enfoques en la definición del concepto:</w:t>
      </w:r>
    </w:p>
    <w:p w:rsidR="001D270E" w:rsidRDefault="001D270E" w:rsidP="00C3005A">
      <w:pPr>
        <w:pStyle w:val="a3"/>
        <w:numPr>
          <w:ilvl w:val="0"/>
          <w:numId w:val="13"/>
        </w:num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fenómeno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ístico cognitivo (Kubryakova, 1996);</w:t>
      </w:r>
    </w:p>
    <w:p w:rsidR="001D270E" w:rsidRDefault="001D270E" w:rsidP="00C3005A">
      <w:pPr>
        <w:pStyle w:val="a3"/>
        <w:numPr>
          <w:ilvl w:val="0"/>
          <w:numId w:val="13"/>
        </w:num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fenómeno psico</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ístico (Zalévskaya, 2001);</w:t>
      </w:r>
    </w:p>
    <w:p w:rsidR="001D270E" w:rsidRDefault="001D270E" w:rsidP="00C3005A">
      <w:pPr>
        <w:pStyle w:val="a3"/>
        <w:numPr>
          <w:ilvl w:val="0"/>
          <w:numId w:val="13"/>
        </w:num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noción científica abstracta (Solómnik, 1995);</w:t>
      </w:r>
    </w:p>
    <w:p w:rsidR="001D270E" w:rsidRDefault="001D270E" w:rsidP="00C3005A">
      <w:pPr>
        <w:pStyle w:val="a3"/>
        <w:numPr>
          <w:ilvl w:val="0"/>
          <w:numId w:val="13"/>
        </w:num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unidad fundamental de la cultura (Stepánov, 1997);</w:t>
      </w:r>
    </w:p>
    <w:p w:rsidR="001D270E" w:rsidRDefault="001D270E" w:rsidP="00C3005A">
      <w:pPr>
        <w:pStyle w:val="a3"/>
        <w:numPr>
          <w:ilvl w:val="0"/>
          <w:numId w:val="13"/>
        </w:num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fenómeno </w:t>
      </w:r>
      <w:r w:rsidR="007108C1">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ístico cultural (Slyshkin, 2000; Karásik, 2001, etc.)</w:t>
      </w:r>
    </w:p>
    <w:p w:rsidR="001D270E" w:rsidRPr="001900E2" w:rsidRDefault="001D270E" w:rsidP="00C3005A">
      <w:pPr>
        <w:spacing w:after="0" w:line="360" w:lineRule="auto"/>
        <w:ind w:left="1068"/>
        <w:jc w:val="both"/>
        <w:rPr>
          <w:rFonts w:ascii="Times New Roman" w:eastAsia="Calibri" w:hAnsi="Times New Roman" w:cs="Times New Roman"/>
          <w:sz w:val="28"/>
          <w:szCs w:val="28"/>
          <w:lang w:val="es-ES"/>
        </w:rPr>
      </w:pPr>
      <w:r w:rsidRPr="001900E2">
        <w:rPr>
          <w:rFonts w:ascii="Times New Roman" w:eastAsia="Calibri" w:hAnsi="Times New Roman" w:cs="Times New Roman"/>
          <w:sz w:val="28"/>
          <w:szCs w:val="28"/>
          <w:lang w:val="es-ES"/>
        </w:rPr>
        <w:t>[</w:t>
      </w:r>
      <w:r w:rsidRPr="001D270E">
        <w:rPr>
          <w:rFonts w:ascii="Times New Roman" w:eastAsia="Calibri" w:hAnsi="Times New Roman" w:cs="Times New Roman"/>
          <w:sz w:val="28"/>
          <w:szCs w:val="28"/>
        </w:rPr>
        <w:t>Прохоров</w:t>
      </w:r>
      <w:r w:rsidRPr="001900E2">
        <w:rPr>
          <w:rFonts w:ascii="Times New Roman" w:eastAsia="Calibri" w:hAnsi="Times New Roman" w:cs="Times New Roman"/>
          <w:sz w:val="28"/>
          <w:szCs w:val="28"/>
          <w:lang w:val="es-ES"/>
        </w:rPr>
        <w:t xml:space="preserve">, 2001, </w:t>
      </w:r>
      <w:r w:rsidR="00951478">
        <w:rPr>
          <w:rFonts w:ascii="Times New Roman" w:eastAsia="Calibri" w:hAnsi="Times New Roman" w:cs="Times New Roman"/>
          <w:sz w:val="28"/>
          <w:szCs w:val="28"/>
        </w:rPr>
        <w:t>с</w:t>
      </w:r>
      <w:r w:rsidRPr="001900E2">
        <w:rPr>
          <w:rFonts w:ascii="Times New Roman" w:eastAsia="Calibri" w:hAnsi="Times New Roman" w:cs="Times New Roman"/>
          <w:sz w:val="28"/>
          <w:szCs w:val="28"/>
          <w:lang w:val="es-ES"/>
        </w:rPr>
        <w:t>.20].</w:t>
      </w:r>
    </w:p>
    <w:p w:rsidR="001D270E" w:rsidRPr="001D270E" w:rsidRDefault="007108C1"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Últimamente, la posición más popular acerca del concepto es la que lo considera como un fenómeno lingüístico cultural. Entre los científicos que siguen </w:t>
      </w:r>
      <w:r>
        <w:rPr>
          <w:rFonts w:ascii="Times New Roman" w:eastAsia="Calibri" w:hAnsi="Times New Roman" w:cs="Times New Roman"/>
          <w:sz w:val="28"/>
          <w:szCs w:val="28"/>
          <w:lang w:val="es-ES"/>
        </w:rPr>
        <w:lastRenderedPageBreak/>
        <w:t>este punto de vista se destacan tales lingüístas contemporáneos como Elena Kubryakova, Ni</w:t>
      </w:r>
      <w:r w:rsidR="00C469F8">
        <w:rPr>
          <w:rFonts w:ascii="Times New Roman" w:eastAsia="Calibri" w:hAnsi="Times New Roman" w:cs="Times New Roman"/>
          <w:sz w:val="28"/>
          <w:szCs w:val="28"/>
          <w:lang w:val="es-ES"/>
        </w:rPr>
        <w:t>kolai Bóldyrev, Zinaída Popova e</w:t>
      </w:r>
      <w:r>
        <w:rPr>
          <w:rFonts w:ascii="Times New Roman" w:eastAsia="Calibri" w:hAnsi="Times New Roman" w:cs="Times New Roman"/>
          <w:sz w:val="28"/>
          <w:szCs w:val="28"/>
          <w:lang w:val="es-ES"/>
        </w:rPr>
        <w:t xml:space="preserve"> Iósif Sternin.</w:t>
      </w:r>
    </w:p>
    <w:p w:rsidR="007108C1" w:rsidRPr="004C49C1" w:rsidRDefault="004B74ED"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De acuerdo con Kubri</w:t>
      </w:r>
      <w:r w:rsidR="007108C1">
        <w:rPr>
          <w:rFonts w:ascii="Times New Roman" w:eastAsia="Calibri" w:hAnsi="Times New Roman" w:cs="Times New Roman"/>
          <w:sz w:val="28"/>
          <w:szCs w:val="28"/>
          <w:lang w:val="es-ES"/>
        </w:rPr>
        <w:t>akova, el concepto es un término que sirve para explicar las unidades de los recursos mentales o psíquicos de nuestra consciencia y la estructura informativa que refleja los conocimientos y la experiencia del hombre; es una unidad operativa sustancial de la memoria, el vocabulario mental, el sistema conceptual y el lenguaje del cerebro</w:t>
      </w:r>
      <w:r w:rsidR="004C49C1">
        <w:rPr>
          <w:rFonts w:ascii="Times New Roman" w:eastAsia="Calibri" w:hAnsi="Times New Roman" w:cs="Times New Roman"/>
          <w:sz w:val="28"/>
          <w:szCs w:val="28"/>
          <w:lang w:val="es-ES"/>
        </w:rPr>
        <w:t xml:space="preserve">, de toda la imagen del mundo (una </w:t>
      </w:r>
      <w:r w:rsidR="004C49C1" w:rsidRPr="004C49C1">
        <w:rPr>
          <w:rFonts w:ascii="Times New Roman" w:eastAsia="Calibri" w:hAnsi="Times New Roman" w:cs="Times New Roman"/>
          <w:i/>
          <w:sz w:val="28"/>
          <w:szCs w:val="28"/>
          <w:lang w:val="es-ES"/>
        </w:rPr>
        <w:t>lingüa mentalis</w:t>
      </w:r>
      <w:r w:rsidR="004C49C1" w:rsidRPr="004C49C1">
        <w:rPr>
          <w:rFonts w:ascii="Times New Roman" w:eastAsia="Calibri" w:hAnsi="Times New Roman" w:cs="Times New Roman"/>
          <w:sz w:val="28"/>
          <w:szCs w:val="28"/>
          <w:lang w:val="es-ES"/>
        </w:rPr>
        <w:t>)</w:t>
      </w:r>
      <w:r w:rsidR="004C49C1">
        <w:rPr>
          <w:rFonts w:ascii="Times New Roman" w:eastAsia="Calibri" w:hAnsi="Times New Roman" w:cs="Times New Roman"/>
          <w:sz w:val="28"/>
          <w:szCs w:val="28"/>
          <w:lang w:val="es-ES"/>
        </w:rPr>
        <w:t xml:space="preserve">, la cual se expresa en la mentalidad </w:t>
      </w:r>
      <w:r w:rsidR="004C49C1" w:rsidRPr="004C49C1">
        <w:rPr>
          <w:rFonts w:ascii="Times New Roman" w:eastAsia="Calibri" w:hAnsi="Times New Roman" w:cs="Times New Roman"/>
          <w:sz w:val="28"/>
          <w:szCs w:val="28"/>
          <w:lang w:val="es-ES"/>
        </w:rPr>
        <w:t>[</w:t>
      </w:r>
      <w:r w:rsidR="004C49C1" w:rsidRPr="00E11D4B">
        <w:rPr>
          <w:rFonts w:ascii="Times New Roman" w:eastAsia="Calibri" w:hAnsi="Times New Roman" w:cs="Times New Roman"/>
          <w:sz w:val="28"/>
          <w:szCs w:val="28"/>
        </w:rPr>
        <w:t>Кубрякова</w:t>
      </w:r>
      <w:r w:rsidR="004C49C1" w:rsidRPr="004C49C1">
        <w:rPr>
          <w:rFonts w:ascii="Times New Roman" w:eastAsia="Calibri" w:hAnsi="Times New Roman" w:cs="Times New Roman"/>
          <w:sz w:val="28"/>
          <w:szCs w:val="28"/>
          <w:lang w:val="es-ES"/>
        </w:rPr>
        <w:t xml:space="preserve">, 1997, </w:t>
      </w:r>
      <w:r w:rsidR="00951478">
        <w:rPr>
          <w:rFonts w:ascii="Times New Roman" w:eastAsia="Calibri" w:hAnsi="Times New Roman" w:cs="Times New Roman"/>
          <w:sz w:val="28"/>
          <w:szCs w:val="28"/>
        </w:rPr>
        <w:t>с</w:t>
      </w:r>
      <w:r w:rsidR="004C49C1" w:rsidRPr="004C49C1">
        <w:rPr>
          <w:rFonts w:ascii="Times New Roman" w:eastAsia="Calibri" w:hAnsi="Times New Roman" w:cs="Times New Roman"/>
          <w:sz w:val="28"/>
          <w:szCs w:val="28"/>
          <w:lang w:val="es-ES"/>
        </w:rPr>
        <w:t>.90].</w:t>
      </w:r>
      <w:r w:rsidR="004C49C1">
        <w:rPr>
          <w:rFonts w:ascii="Times New Roman" w:eastAsia="Calibri" w:hAnsi="Times New Roman" w:cs="Times New Roman"/>
          <w:sz w:val="28"/>
          <w:szCs w:val="28"/>
          <w:lang w:val="es-ES"/>
        </w:rPr>
        <w:t xml:space="preserve"> </w:t>
      </w:r>
      <w:r w:rsidR="00A3277D">
        <w:rPr>
          <w:rFonts w:ascii="Times New Roman" w:eastAsia="Calibri" w:hAnsi="Times New Roman" w:cs="Times New Roman"/>
          <w:sz w:val="28"/>
          <w:szCs w:val="28"/>
          <w:lang w:val="es-ES"/>
        </w:rPr>
        <w:t xml:space="preserve">Además, según afirma la investigadora, el concepto refleja el contenido de la experiencia, los conocimientos y los resultados de toda la actividad humana y los procesos de la aprehensión del mundo”. Todo ello tiene forma de unos cuantos del conocimiento, según la </w:t>
      </w:r>
      <w:r w:rsidR="003A0C0C">
        <w:rPr>
          <w:rFonts w:ascii="Times New Roman" w:eastAsia="Calibri" w:hAnsi="Times New Roman" w:cs="Times New Roman"/>
          <w:sz w:val="28"/>
          <w:szCs w:val="28"/>
          <w:lang w:val="es-ES"/>
        </w:rPr>
        <w:t>lingü</w:t>
      </w:r>
      <w:r w:rsidR="00A3277D">
        <w:rPr>
          <w:rFonts w:ascii="Times New Roman" w:eastAsia="Calibri" w:hAnsi="Times New Roman" w:cs="Times New Roman"/>
          <w:sz w:val="28"/>
          <w:szCs w:val="28"/>
          <w:lang w:val="es-ES"/>
        </w:rPr>
        <w:t xml:space="preserve">ísta. </w:t>
      </w:r>
    </w:p>
    <w:p w:rsidR="00A3277D" w:rsidRPr="00A3277D" w:rsidRDefault="003C4663"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Basándonos en el </w:t>
      </w:r>
      <w:r w:rsidR="00A3277D">
        <w:rPr>
          <w:rFonts w:ascii="Times New Roman" w:eastAsia="Calibri" w:hAnsi="Times New Roman" w:cs="Times New Roman"/>
          <w:sz w:val="28"/>
          <w:szCs w:val="28"/>
          <w:lang w:val="es-ES"/>
        </w:rPr>
        <w:t xml:space="preserve">análisis de la definición antes expuesta, podemos concluir que los conceptos no son unos meros fragmentos de la experiencia, sino todos aquellos sentidos que abarcan la totalidad de los conocimientos y la experiencia de cada hombre en particular y toda la humanidad en general. </w:t>
      </w:r>
    </w:p>
    <w:p w:rsidR="00A3277D" w:rsidRPr="004B74ED" w:rsidRDefault="00A3277D"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Teniendo en cuenta las reflexiones de Nikolai Bóldyrev, </w:t>
      </w:r>
      <w:r w:rsidR="004B74ED">
        <w:rPr>
          <w:rFonts w:ascii="Times New Roman" w:eastAsia="Calibri" w:hAnsi="Times New Roman" w:cs="Times New Roman"/>
          <w:sz w:val="28"/>
          <w:szCs w:val="28"/>
          <w:lang w:val="es-ES"/>
        </w:rPr>
        <w:t xml:space="preserve">aquellas unidades ideales y abstractas, con los contenidos de las cuales opera el hombre al pensar, </w:t>
      </w:r>
      <w:r>
        <w:rPr>
          <w:rFonts w:ascii="Times New Roman" w:eastAsia="Calibri" w:hAnsi="Times New Roman" w:cs="Times New Roman"/>
          <w:sz w:val="28"/>
          <w:szCs w:val="28"/>
          <w:lang w:val="es-ES"/>
        </w:rPr>
        <w:t>pueden ser consideradas como un concepto.</w:t>
      </w:r>
      <w:r w:rsidR="004B74ED">
        <w:rPr>
          <w:rFonts w:ascii="Times New Roman" w:eastAsia="Calibri" w:hAnsi="Times New Roman" w:cs="Times New Roman"/>
          <w:sz w:val="28"/>
          <w:szCs w:val="28"/>
          <w:lang w:val="es-ES"/>
        </w:rPr>
        <w:t xml:space="preserve"> Las unidades que menciona el investigador son la expe</w:t>
      </w:r>
      <w:r w:rsidR="003C4663">
        <w:rPr>
          <w:rFonts w:ascii="Times New Roman" w:eastAsia="Calibri" w:hAnsi="Times New Roman" w:cs="Times New Roman"/>
          <w:sz w:val="28"/>
          <w:szCs w:val="28"/>
          <w:lang w:val="es-ES"/>
        </w:rPr>
        <w:t>riencia y los conocimientos reflej</w:t>
      </w:r>
      <w:r w:rsidR="004B74ED">
        <w:rPr>
          <w:rFonts w:ascii="Times New Roman" w:eastAsia="Calibri" w:hAnsi="Times New Roman" w:cs="Times New Roman"/>
          <w:sz w:val="28"/>
          <w:szCs w:val="28"/>
          <w:lang w:val="es-ES"/>
        </w:rPr>
        <w:t xml:space="preserve">ados en la consciencia que se acumulan por el hombre durante el proceso de su actividad incluyendo el conocimiento del medio ambiente y los resultados de dicha actividad. Además, en la teoría de Bóldyrev el concepto vuelve a tener la forma de un “cuanto de conocimiento” lo que subraya la semejanza del punto de vista del científico con la opinión de Elena Kubriakova sobre el concepto </w:t>
      </w:r>
      <w:r w:rsidR="004B74ED" w:rsidRPr="004B74ED">
        <w:rPr>
          <w:rFonts w:ascii="Times New Roman" w:eastAsia="Calibri" w:hAnsi="Times New Roman" w:cs="Times New Roman"/>
          <w:sz w:val="28"/>
          <w:szCs w:val="28"/>
          <w:lang w:val="es-ES"/>
        </w:rPr>
        <w:t>[</w:t>
      </w:r>
      <w:r w:rsidR="00951478">
        <w:rPr>
          <w:rFonts w:ascii="Times New Roman" w:eastAsia="Calibri" w:hAnsi="Times New Roman" w:cs="Times New Roman"/>
          <w:sz w:val="28"/>
          <w:szCs w:val="28"/>
          <w:lang w:val="es-ES"/>
        </w:rPr>
        <w:t>Болдырев</w:t>
      </w:r>
      <w:r w:rsidR="004B74ED">
        <w:rPr>
          <w:rFonts w:ascii="Times New Roman" w:eastAsia="Calibri" w:hAnsi="Times New Roman" w:cs="Times New Roman"/>
          <w:sz w:val="28"/>
          <w:szCs w:val="28"/>
          <w:lang w:val="es-ES"/>
        </w:rPr>
        <w:t xml:space="preserve">, 2002, </w:t>
      </w:r>
      <w:r w:rsidR="00951478">
        <w:rPr>
          <w:rFonts w:ascii="Times New Roman" w:eastAsia="Calibri" w:hAnsi="Times New Roman" w:cs="Times New Roman"/>
          <w:sz w:val="28"/>
          <w:szCs w:val="28"/>
        </w:rPr>
        <w:t>с</w:t>
      </w:r>
      <w:r w:rsidR="00193E15">
        <w:rPr>
          <w:rFonts w:ascii="Times New Roman" w:eastAsia="Calibri" w:hAnsi="Times New Roman" w:cs="Times New Roman"/>
          <w:sz w:val="28"/>
          <w:szCs w:val="28"/>
        </w:rPr>
        <w:t>с</w:t>
      </w:r>
      <w:r w:rsidR="004B74ED" w:rsidRPr="004B74ED">
        <w:rPr>
          <w:rFonts w:ascii="Times New Roman" w:eastAsia="Calibri" w:hAnsi="Times New Roman" w:cs="Times New Roman"/>
          <w:sz w:val="28"/>
          <w:szCs w:val="28"/>
          <w:lang w:val="es-ES"/>
        </w:rPr>
        <w:t>.23-25].</w:t>
      </w:r>
    </w:p>
    <w:p w:rsidR="004B74ED" w:rsidRPr="00970CC9" w:rsidRDefault="004B74ED"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Si </w:t>
      </w:r>
      <w:r w:rsidR="00970CC9">
        <w:rPr>
          <w:rFonts w:ascii="Times New Roman" w:eastAsia="Calibri" w:hAnsi="Times New Roman" w:cs="Times New Roman"/>
          <w:sz w:val="28"/>
          <w:szCs w:val="28"/>
          <w:lang w:val="es-ES"/>
        </w:rPr>
        <w:t>examinamos</w:t>
      </w:r>
      <w:r>
        <w:rPr>
          <w:rFonts w:ascii="Times New Roman" w:eastAsia="Calibri" w:hAnsi="Times New Roman" w:cs="Times New Roman"/>
          <w:sz w:val="28"/>
          <w:szCs w:val="28"/>
          <w:lang w:val="es-ES"/>
        </w:rPr>
        <w:t xml:space="preserve"> los razonamientos teóricos de Zinaída Popova y Ió</w:t>
      </w:r>
      <w:r w:rsidR="003C4663">
        <w:rPr>
          <w:rFonts w:ascii="Times New Roman" w:eastAsia="Calibri" w:hAnsi="Times New Roman" w:cs="Times New Roman"/>
          <w:sz w:val="28"/>
          <w:szCs w:val="28"/>
          <w:lang w:val="es-ES"/>
        </w:rPr>
        <w:t xml:space="preserve">sif Sternin, se pondrá </w:t>
      </w:r>
      <w:r w:rsidR="00970CC9">
        <w:rPr>
          <w:rFonts w:ascii="Times New Roman" w:eastAsia="Calibri" w:hAnsi="Times New Roman" w:cs="Times New Roman"/>
          <w:sz w:val="28"/>
          <w:szCs w:val="28"/>
          <w:lang w:val="es-ES"/>
        </w:rPr>
        <w:t xml:space="preserve">de relieve el hecho de que el concepto, según opinan los </w:t>
      </w:r>
      <w:r w:rsidR="003A0C0C">
        <w:rPr>
          <w:rFonts w:ascii="Times New Roman" w:eastAsia="Calibri" w:hAnsi="Times New Roman" w:cs="Times New Roman"/>
          <w:sz w:val="28"/>
          <w:szCs w:val="28"/>
          <w:lang w:val="es-ES"/>
        </w:rPr>
        <w:t>lingü</w:t>
      </w:r>
      <w:r w:rsidR="00970CC9">
        <w:rPr>
          <w:rFonts w:ascii="Times New Roman" w:eastAsia="Calibri" w:hAnsi="Times New Roman" w:cs="Times New Roman"/>
          <w:sz w:val="28"/>
          <w:szCs w:val="28"/>
          <w:lang w:val="es-ES"/>
        </w:rPr>
        <w:t xml:space="preserve">ístas, es una formación mental discontinua, la unidad fundamental del código del pensamiento humano, que tiene una estructura </w:t>
      </w:r>
      <w:r w:rsidR="00236951">
        <w:rPr>
          <w:rFonts w:ascii="Times New Roman" w:eastAsia="Calibri" w:hAnsi="Times New Roman" w:cs="Times New Roman"/>
          <w:sz w:val="28"/>
          <w:szCs w:val="28"/>
          <w:lang w:val="es-ES"/>
        </w:rPr>
        <w:t xml:space="preserve">interna relativamente ordenada, surge como el resultado de la actividad cognitiva de una persona o una sociedad y </w:t>
      </w:r>
      <w:r w:rsidR="00236951">
        <w:rPr>
          <w:rFonts w:ascii="Times New Roman" w:eastAsia="Calibri" w:hAnsi="Times New Roman" w:cs="Times New Roman"/>
          <w:sz w:val="28"/>
          <w:szCs w:val="28"/>
          <w:lang w:val="es-ES"/>
        </w:rPr>
        <w:lastRenderedPageBreak/>
        <w:t xml:space="preserve">contiene la información enciclopédica e integrada sobre un objeto o un fenómeno y la interpretación de </w:t>
      </w:r>
      <w:r w:rsidR="00B738CE">
        <w:rPr>
          <w:rFonts w:ascii="Times New Roman" w:eastAsia="Calibri" w:hAnsi="Times New Roman" w:cs="Times New Roman"/>
          <w:sz w:val="28"/>
          <w:szCs w:val="28"/>
          <w:lang w:val="es-ES"/>
        </w:rPr>
        <w:t>dicha</w:t>
      </w:r>
      <w:r w:rsidR="00236951">
        <w:rPr>
          <w:rFonts w:ascii="Times New Roman" w:eastAsia="Calibri" w:hAnsi="Times New Roman" w:cs="Times New Roman"/>
          <w:sz w:val="28"/>
          <w:szCs w:val="28"/>
          <w:lang w:val="es-ES"/>
        </w:rPr>
        <w:t xml:space="preserve"> información por </w:t>
      </w:r>
      <w:r w:rsidR="00B738CE">
        <w:rPr>
          <w:rFonts w:ascii="Times New Roman" w:eastAsia="Calibri" w:hAnsi="Times New Roman" w:cs="Times New Roman"/>
          <w:sz w:val="28"/>
          <w:szCs w:val="28"/>
          <w:lang w:val="es-ES"/>
        </w:rPr>
        <w:t xml:space="preserve">la conciencia de una sociedad y la actitud de esta conciencia hacia este objeto o fenómeno. </w:t>
      </w:r>
    </w:p>
    <w:p w:rsidR="00B738CE" w:rsidRPr="00B738CE" w:rsidRDefault="00B738CE"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Todas las definiciones del concepto presentadas anteriormente permiten contemplar esta noción desde diferentes puntos de vista y formar una idea completa sobre el concepto como visto como un término cognitivo. Dentro del marco de este enfoque presentado por múltiples trabajos fundamentales de tales investigadores como Sergei Vorkachiov, Valentina Máslova, Sergei Liapin, Veronika Telia, Iósif Sternin, Vladímir Karásik, entre otros, los conceptos se entienden como las formas de manifestación de la cultura en la conciencia humana.</w:t>
      </w:r>
    </w:p>
    <w:p w:rsidR="00E4358B" w:rsidRPr="00E4358B" w:rsidRDefault="00E4358B"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Según Valentina Máslova, el concepto es una formación semántica marcada por una especificidad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y cultural que de una u otra manera caracteriza a los representantes de una cultura étnica determinada </w:t>
      </w:r>
      <w:r w:rsidRPr="00E4358B">
        <w:rPr>
          <w:rFonts w:ascii="Times New Roman" w:eastAsia="Calibri" w:hAnsi="Times New Roman" w:cs="Times New Roman"/>
          <w:sz w:val="28"/>
          <w:szCs w:val="28"/>
          <w:lang w:val="es-ES"/>
        </w:rPr>
        <w:t>[Маслова</w:t>
      </w:r>
      <w:r>
        <w:rPr>
          <w:rFonts w:ascii="Times New Roman" w:eastAsia="Calibri" w:hAnsi="Times New Roman" w:cs="Times New Roman"/>
          <w:sz w:val="28"/>
          <w:szCs w:val="28"/>
          <w:lang w:val="es-ES"/>
        </w:rPr>
        <w:t>, 2007</w:t>
      </w:r>
      <w:r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Pr>
          <w:rFonts w:ascii="Times New Roman" w:eastAsia="Calibri" w:hAnsi="Times New Roman" w:cs="Times New Roman"/>
          <w:sz w:val="28"/>
          <w:szCs w:val="28"/>
          <w:lang w:val="es-ES"/>
        </w:rPr>
        <w:t>.</w:t>
      </w:r>
      <w:r w:rsidRPr="00E4358B">
        <w:rPr>
          <w:rFonts w:ascii="Times New Roman" w:eastAsia="Calibri" w:hAnsi="Times New Roman" w:cs="Times New Roman"/>
          <w:sz w:val="28"/>
          <w:szCs w:val="28"/>
          <w:lang w:val="es-ES"/>
        </w:rPr>
        <w:t>47]</w:t>
      </w:r>
      <w:r w:rsidR="00BD53AF">
        <w:rPr>
          <w:rFonts w:ascii="Times New Roman" w:eastAsia="Calibri" w:hAnsi="Times New Roman" w:cs="Times New Roman"/>
          <w:sz w:val="28"/>
          <w:szCs w:val="28"/>
          <w:lang w:val="es-ES"/>
        </w:rPr>
        <w:t>.</w:t>
      </w:r>
    </w:p>
    <w:p w:rsidR="00E4358B" w:rsidRPr="00E4358B" w:rsidRDefault="00E4358B"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Yuri Stepánov, por su parte, sostiene que el concepto es una especie del grupo de la cultura en la conciencia de una persona</w:t>
      </w:r>
      <w:r w:rsidR="00BD53AF">
        <w:rPr>
          <w:rFonts w:ascii="Times New Roman" w:eastAsia="Calibri" w:hAnsi="Times New Roman" w:cs="Times New Roman"/>
          <w:sz w:val="28"/>
          <w:szCs w:val="28"/>
          <w:lang w:val="es-ES"/>
        </w:rPr>
        <w:t xml:space="preserve">; la manera de que la cultura entra en el mundo mental humano. Por otra parte, el concepto es algo mediante lo cual la persona misma entra en la cultura </w:t>
      </w:r>
      <w:r w:rsidR="00BD53AF" w:rsidRPr="00E4358B">
        <w:rPr>
          <w:rFonts w:ascii="Times New Roman" w:eastAsia="Calibri" w:hAnsi="Times New Roman" w:cs="Times New Roman"/>
          <w:sz w:val="28"/>
          <w:szCs w:val="28"/>
          <w:lang w:val="es-ES"/>
        </w:rPr>
        <w:t>[</w:t>
      </w:r>
      <w:r w:rsidR="00BD53AF">
        <w:rPr>
          <w:rFonts w:ascii="Times New Roman" w:eastAsia="Calibri" w:hAnsi="Times New Roman" w:cs="Times New Roman"/>
          <w:sz w:val="28"/>
          <w:szCs w:val="28"/>
        </w:rPr>
        <w:t>Степанов</w:t>
      </w:r>
      <w:r w:rsidR="00BD53AF">
        <w:rPr>
          <w:rFonts w:ascii="Times New Roman" w:eastAsia="Calibri" w:hAnsi="Times New Roman" w:cs="Times New Roman"/>
          <w:sz w:val="28"/>
          <w:szCs w:val="28"/>
          <w:lang w:val="es-ES"/>
        </w:rPr>
        <w:t>, 2004</w:t>
      </w:r>
      <w:r w:rsidR="00BD53AF"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BD53AF">
        <w:rPr>
          <w:rFonts w:ascii="Times New Roman" w:eastAsia="Calibri" w:hAnsi="Times New Roman" w:cs="Times New Roman"/>
          <w:sz w:val="28"/>
          <w:szCs w:val="28"/>
          <w:lang w:val="es-ES"/>
        </w:rPr>
        <w:t>.42</w:t>
      </w:r>
      <w:r w:rsidR="00BD53AF" w:rsidRPr="00E4358B">
        <w:rPr>
          <w:rFonts w:ascii="Times New Roman" w:eastAsia="Calibri" w:hAnsi="Times New Roman" w:cs="Times New Roman"/>
          <w:sz w:val="28"/>
          <w:szCs w:val="28"/>
          <w:lang w:val="es-ES"/>
        </w:rPr>
        <w:t>]</w:t>
      </w:r>
      <w:r w:rsidR="00BD53AF">
        <w:rPr>
          <w:rFonts w:ascii="Times New Roman" w:eastAsia="Calibri" w:hAnsi="Times New Roman" w:cs="Times New Roman"/>
          <w:sz w:val="28"/>
          <w:szCs w:val="28"/>
          <w:lang w:val="es-ES"/>
        </w:rPr>
        <w:t>.</w:t>
      </w:r>
    </w:p>
    <w:p w:rsidR="00BD53AF" w:rsidRPr="00BD53AF" w:rsidRDefault="00BD53AF"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Sergei Vorkachiov, que </w:t>
      </w:r>
      <w:r w:rsidR="00EA4C45">
        <w:rPr>
          <w:rFonts w:ascii="Times New Roman" w:eastAsia="Calibri" w:hAnsi="Times New Roman" w:cs="Times New Roman"/>
          <w:sz w:val="28"/>
          <w:szCs w:val="28"/>
          <w:lang w:val="es-ES"/>
        </w:rPr>
        <w:t>primero llamó</w:t>
      </w:r>
      <w:r>
        <w:rPr>
          <w:rFonts w:ascii="Times New Roman" w:eastAsia="Calibri" w:hAnsi="Times New Roman" w:cs="Times New Roman"/>
          <w:sz w:val="28"/>
          <w:szCs w:val="28"/>
          <w:lang w:val="es-ES"/>
        </w:rPr>
        <w:t xml:space="preserve"> el concepto “un término de paraguas”, lo define como una unidad de la conciencia colectiva o el</w:t>
      </w:r>
      <w:r w:rsidR="00AF0C69">
        <w:rPr>
          <w:rFonts w:ascii="Times New Roman" w:eastAsia="Calibri" w:hAnsi="Times New Roman" w:cs="Times New Roman"/>
          <w:sz w:val="28"/>
          <w:szCs w:val="28"/>
          <w:lang w:val="es-ES"/>
        </w:rPr>
        <w:t xml:space="preserve"> conocimiento colectivo (que le dirige a la persona a los valores altos) que tiene la expresión </w:t>
      </w:r>
      <w:r w:rsidR="003A0C0C">
        <w:rPr>
          <w:rFonts w:ascii="Times New Roman" w:eastAsia="Calibri" w:hAnsi="Times New Roman" w:cs="Times New Roman"/>
          <w:sz w:val="28"/>
          <w:szCs w:val="28"/>
          <w:lang w:val="es-ES"/>
        </w:rPr>
        <w:t>lingü</w:t>
      </w:r>
      <w:r w:rsidR="00AF0C69">
        <w:rPr>
          <w:rFonts w:ascii="Times New Roman" w:eastAsia="Calibri" w:hAnsi="Times New Roman" w:cs="Times New Roman"/>
          <w:sz w:val="28"/>
          <w:szCs w:val="28"/>
          <w:lang w:val="es-ES"/>
        </w:rPr>
        <w:t xml:space="preserve">ística y está marcada por la particularidad étnica y cultural </w:t>
      </w:r>
      <w:r w:rsidR="00AF0C69" w:rsidRPr="00E4358B">
        <w:rPr>
          <w:rFonts w:ascii="Times New Roman" w:eastAsia="Calibri" w:hAnsi="Times New Roman" w:cs="Times New Roman"/>
          <w:sz w:val="28"/>
          <w:szCs w:val="28"/>
          <w:lang w:val="es-ES"/>
        </w:rPr>
        <w:t>[</w:t>
      </w:r>
      <w:r w:rsidR="00AF0C69">
        <w:rPr>
          <w:rFonts w:ascii="Times New Roman" w:eastAsia="Calibri" w:hAnsi="Times New Roman" w:cs="Times New Roman"/>
          <w:sz w:val="28"/>
          <w:szCs w:val="28"/>
        </w:rPr>
        <w:t>Воркачев</w:t>
      </w:r>
      <w:r w:rsidR="00AF0C69">
        <w:rPr>
          <w:rFonts w:ascii="Times New Roman" w:eastAsia="Calibri" w:hAnsi="Times New Roman" w:cs="Times New Roman"/>
          <w:sz w:val="28"/>
          <w:szCs w:val="28"/>
          <w:lang w:val="es-ES"/>
        </w:rPr>
        <w:t>, 2001</w:t>
      </w:r>
      <w:r w:rsidR="00AF0C69"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AF0C69">
        <w:rPr>
          <w:rFonts w:ascii="Times New Roman" w:eastAsia="Calibri" w:hAnsi="Times New Roman" w:cs="Times New Roman"/>
          <w:sz w:val="28"/>
          <w:szCs w:val="28"/>
          <w:lang w:val="es-ES"/>
        </w:rPr>
        <w:t>.7</w:t>
      </w:r>
      <w:r w:rsidR="00AF0C69" w:rsidRPr="00AF0C69">
        <w:rPr>
          <w:rFonts w:ascii="Times New Roman" w:eastAsia="Calibri" w:hAnsi="Times New Roman" w:cs="Times New Roman"/>
          <w:sz w:val="28"/>
          <w:szCs w:val="28"/>
          <w:lang w:val="es-ES"/>
        </w:rPr>
        <w:t>0</w:t>
      </w:r>
      <w:r w:rsidR="00AF0C69" w:rsidRPr="00E4358B">
        <w:rPr>
          <w:rFonts w:ascii="Times New Roman" w:eastAsia="Calibri" w:hAnsi="Times New Roman" w:cs="Times New Roman"/>
          <w:sz w:val="28"/>
          <w:szCs w:val="28"/>
          <w:lang w:val="es-ES"/>
        </w:rPr>
        <w:t>]</w:t>
      </w:r>
      <w:r w:rsidR="00AF0C69">
        <w:rPr>
          <w:rFonts w:ascii="Times New Roman" w:eastAsia="Calibri" w:hAnsi="Times New Roman" w:cs="Times New Roman"/>
          <w:sz w:val="28"/>
          <w:szCs w:val="28"/>
          <w:lang w:val="es-ES"/>
        </w:rPr>
        <w:t>.</w:t>
      </w:r>
    </w:p>
    <w:p w:rsidR="00AF0C69" w:rsidRDefault="00AF0C69" w:rsidP="00C3005A">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El científico postula que en la </w:t>
      </w:r>
      <w:r w:rsidR="003A0C0C">
        <w:rPr>
          <w:rFonts w:ascii="Times New Roman" w:eastAsia="Calibri" w:hAnsi="Times New Roman" w:cs="Times New Roman"/>
          <w:sz w:val="28"/>
          <w:szCs w:val="28"/>
          <w:lang w:val="es-ES"/>
        </w:rPr>
        <w:t>lingü</w:t>
      </w:r>
      <w:r w:rsidR="00491AC9">
        <w:rPr>
          <w:rFonts w:ascii="Times New Roman" w:eastAsia="Calibri" w:hAnsi="Times New Roman" w:cs="Times New Roman"/>
          <w:sz w:val="28"/>
          <w:szCs w:val="28"/>
          <w:lang w:val="es-ES"/>
        </w:rPr>
        <w:t>ística contemporá</w:t>
      </w:r>
      <w:r>
        <w:rPr>
          <w:rFonts w:ascii="Times New Roman" w:eastAsia="Calibri" w:hAnsi="Times New Roman" w:cs="Times New Roman"/>
          <w:sz w:val="28"/>
          <w:szCs w:val="28"/>
          <w:lang w:val="es-ES"/>
        </w:rPr>
        <w:t>nea existen tres enfoques principales en el entendimiento del concepto:</w:t>
      </w:r>
    </w:p>
    <w:p w:rsidR="00AF0C69" w:rsidRPr="00EA4C45" w:rsidRDefault="00AF0C69" w:rsidP="00C3005A">
      <w:pPr>
        <w:pStyle w:val="a3"/>
        <w:numPr>
          <w:ilvl w:val="0"/>
          <w:numId w:val="18"/>
        </w:numPr>
        <w:spacing w:after="0" w:line="360" w:lineRule="auto"/>
        <w:jc w:val="both"/>
        <w:rPr>
          <w:rFonts w:ascii="Times New Roman" w:eastAsia="Calibri" w:hAnsi="Times New Roman" w:cs="Times New Roman"/>
          <w:sz w:val="28"/>
          <w:szCs w:val="28"/>
          <w:lang w:val="es-ES"/>
        </w:rPr>
      </w:pPr>
      <w:r w:rsidRPr="00EA4C45">
        <w:rPr>
          <w:rFonts w:ascii="Times New Roman" w:eastAsia="Calibri" w:hAnsi="Times New Roman" w:cs="Times New Roman"/>
          <w:sz w:val="28"/>
          <w:szCs w:val="28"/>
          <w:lang w:val="es-ES"/>
        </w:rPr>
        <w:t xml:space="preserve">El concepto como un conjunto de lexemas cuyos significados forman el contenido de la conciencia </w:t>
      </w:r>
      <w:r w:rsidR="003A0C0C">
        <w:rPr>
          <w:rFonts w:ascii="Times New Roman" w:eastAsia="Calibri" w:hAnsi="Times New Roman" w:cs="Times New Roman"/>
          <w:sz w:val="28"/>
          <w:szCs w:val="28"/>
          <w:lang w:val="es-ES"/>
        </w:rPr>
        <w:t>lingü</w:t>
      </w:r>
      <w:r w:rsidRPr="00EA4C45">
        <w:rPr>
          <w:rFonts w:ascii="Times New Roman" w:eastAsia="Calibri" w:hAnsi="Times New Roman" w:cs="Times New Roman"/>
          <w:sz w:val="28"/>
          <w:szCs w:val="28"/>
          <w:lang w:val="es-ES"/>
        </w:rPr>
        <w:t xml:space="preserve">ística nacional y la imagen del mundo “ingenua” de los hablantes. El conjunto de tales conceptos constituye </w:t>
      </w:r>
      <w:r w:rsidR="0054764F" w:rsidRPr="00EA4C45">
        <w:rPr>
          <w:rFonts w:ascii="Times New Roman" w:eastAsia="Calibri" w:hAnsi="Times New Roman" w:cs="Times New Roman"/>
          <w:sz w:val="28"/>
          <w:szCs w:val="28"/>
          <w:lang w:val="es-ES"/>
        </w:rPr>
        <w:t xml:space="preserve">el area de los conceptos en la que se concentra la cultura de una nación. </w:t>
      </w:r>
    </w:p>
    <w:p w:rsidR="00AF0C69" w:rsidRPr="00EA4C45" w:rsidRDefault="0054764F" w:rsidP="00C3005A">
      <w:pPr>
        <w:pStyle w:val="a3"/>
        <w:numPr>
          <w:ilvl w:val="0"/>
          <w:numId w:val="18"/>
        </w:numPr>
        <w:spacing w:after="0" w:line="360" w:lineRule="auto"/>
        <w:jc w:val="both"/>
        <w:rPr>
          <w:rFonts w:ascii="Times New Roman" w:eastAsia="Calibri" w:hAnsi="Times New Roman" w:cs="Times New Roman"/>
          <w:sz w:val="28"/>
          <w:szCs w:val="28"/>
          <w:lang w:val="es-ES"/>
        </w:rPr>
      </w:pPr>
      <w:r w:rsidRPr="00EA4C45">
        <w:rPr>
          <w:rFonts w:ascii="Times New Roman" w:eastAsia="Calibri" w:hAnsi="Times New Roman" w:cs="Times New Roman"/>
          <w:sz w:val="28"/>
          <w:szCs w:val="28"/>
          <w:lang w:val="es-ES"/>
        </w:rPr>
        <w:t xml:space="preserve">El concepto como un conjunto de formaciones semánticas marcadas por una particularidad </w:t>
      </w:r>
      <w:r w:rsidR="003A0C0C">
        <w:rPr>
          <w:rFonts w:ascii="Times New Roman" w:eastAsia="Calibri" w:hAnsi="Times New Roman" w:cs="Times New Roman"/>
          <w:sz w:val="28"/>
          <w:szCs w:val="28"/>
          <w:lang w:val="es-ES"/>
        </w:rPr>
        <w:t>lingü</w:t>
      </w:r>
      <w:r w:rsidRPr="00EA4C45">
        <w:rPr>
          <w:rFonts w:ascii="Times New Roman" w:eastAsia="Calibri" w:hAnsi="Times New Roman" w:cs="Times New Roman"/>
          <w:sz w:val="28"/>
          <w:szCs w:val="28"/>
          <w:lang w:val="es-ES"/>
        </w:rPr>
        <w:t xml:space="preserve">ística y cultural que de una u otra manera caracterizan a </w:t>
      </w:r>
      <w:r w:rsidRPr="00EA4C45">
        <w:rPr>
          <w:rFonts w:ascii="Times New Roman" w:eastAsia="Calibri" w:hAnsi="Times New Roman" w:cs="Times New Roman"/>
          <w:sz w:val="28"/>
          <w:szCs w:val="28"/>
          <w:lang w:val="es-ES"/>
        </w:rPr>
        <w:lastRenderedPageBreak/>
        <w:t xml:space="preserve">los representantes de una cultura étnica determinada. El conjunto de tales conceptos no forma ningún campo de los conceptos, que se entiende como un espacio semántico </w:t>
      </w:r>
      <w:r w:rsidR="00383185">
        <w:rPr>
          <w:rFonts w:ascii="Times New Roman" w:eastAsia="Calibri" w:hAnsi="Times New Roman" w:cs="Times New Roman"/>
          <w:sz w:val="28"/>
          <w:szCs w:val="28"/>
          <w:lang w:val="es-ES"/>
        </w:rPr>
        <w:t>i</w:t>
      </w:r>
      <w:r w:rsidRPr="00EA4C45">
        <w:rPr>
          <w:rFonts w:ascii="Times New Roman" w:eastAsia="Calibri" w:hAnsi="Times New Roman" w:cs="Times New Roman"/>
          <w:sz w:val="28"/>
          <w:szCs w:val="28"/>
          <w:lang w:val="es-ES"/>
        </w:rPr>
        <w:t>ntegro y estructurado, pero ocupa en él una parte.</w:t>
      </w:r>
    </w:p>
    <w:p w:rsidR="0054764F" w:rsidRPr="00EA4C45" w:rsidRDefault="0054764F" w:rsidP="00C3005A">
      <w:pPr>
        <w:pStyle w:val="a3"/>
        <w:numPr>
          <w:ilvl w:val="0"/>
          <w:numId w:val="18"/>
        </w:numPr>
        <w:spacing w:after="0" w:line="360" w:lineRule="auto"/>
        <w:jc w:val="both"/>
        <w:rPr>
          <w:rFonts w:ascii="Times New Roman" w:eastAsia="Calibri" w:hAnsi="Times New Roman" w:cs="Times New Roman"/>
          <w:sz w:val="28"/>
          <w:szCs w:val="28"/>
          <w:lang w:val="es-ES"/>
        </w:rPr>
      </w:pPr>
      <w:r w:rsidRPr="00EA4C45">
        <w:rPr>
          <w:rFonts w:ascii="Times New Roman" w:eastAsia="Calibri" w:hAnsi="Times New Roman" w:cs="Times New Roman"/>
          <w:sz w:val="28"/>
          <w:szCs w:val="28"/>
          <w:lang w:val="es-ES"/>
        </w:rPr>
        <w:t xml:space="preserve">El concepto como un conjunto de formaciones semánticas, cuya cantidad es relativamente limitada y que son clave para el entendimiento de la mentalidad nacional como la actitud específica de las personas que la poseen al mundo. </w:t>
      </w:r>
    </w:p>
    <w:p w:rsidR="00EA4C45" w:rsidRPr="00EA4C45" w:rsidRDefault="00EA4C45" w:rsidP="00C3005A">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Vladímir Karásik, por su parte, al referirse al concepto como “un término de paraguas”, opina que éste abarca las áreas de varias corrientes científicas: la psicología cognitiva y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cognitiva, que se ocupan de los problemas del pensamiento y el conocimiento, y también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cultural. Además, es importante subrayar que es la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 cultural la que demuestra la mayor concentración de las discrepancias acerca de la esencia y la función del concepto</w:t>
      </w:r>
      <w:r w:rsidR="00E512C1">
        <w:rPr>
          <w:rFonts w:ascii="Times New Roman" w:eastAsia="Calibri" w:hAnsi="Times New Roman" w:cs="Times New Roman"/>
          <w:sz w:val="28"/>
          <w:szCs w:val="28"/>
          <w:lang w:val="es-ES"/>
        </w:rPr>
        <w:t xml:space="preserve">, lo cual está determinado por cierta ambiguedad del término “cultura”, con el cual se puede definir cualquier tipo de artefacto. De allí resulta que en la lengua no hay ningún concepto “no cultural” </w:t>
      </w:r>
      <w:r w:rsidR="00E512C1" w:rsidRPr="00E4358B">
        <w:rPr>
          <w:rFonts w:ascii="Times New Roman" w:eastAsia="Calibri" w:hAnsi="Times New Roman" w:cs="Times New Roman"/>
          <w:sz w:val="28"/>
          <w:szCs w:val="28"/>
          <w:lang w:val="es-ES"/>
        </w:rPr>
        <w:t>[</w:t>
      </w:r>
      <w:r w:rsidR="00E512C1">
        <w:rPr>
          <w:rFonts w:ascii="Times New Roman" w:eastAsia="Calibri" w:hAnsi="Times New Roman" w:cs="Times New Roman"/>
          <w:sz w:val="28"/>
          <w:szCs w:val="28"/>
        </w:rPr>
        <w:t>Карасик</w:t>
      </w:r>
      <w:r w:rsidR="00E512C1">
        <w:rPr>
          <w:rFonts w:ascii="Times New Roman" w:eastAsia="Calibri" w:hAnsi="Times New Roman" w:cs="Times New Roman"/>
          <w:sz w:val="28"/>
          <w:szCs w:val="28"/>
          <w:lang w:val="es-ES"/>
        </w:rPr>
        <w:t>, 2003</w:t>
      </w:r>
      <w:r w:rsidR="00E512C1"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193E15">
        <w:rPr>
          <w:rFonts w:ascii="Times New Roman" w:eastAsia="Calibri" w:hAnsi="Times New Roman" w:cs="Times New Roman"/>
          <w:sz w:val="28"/>
          <w:szCs w:val="28"/>
        </w:rPr>
        <w:t>с</w:t>
      </w:r>
      <w:r w:rsidR="00E512C1">
        <w:rPr>
          <w:rFonts w:ascii="Times New Roman" w:eastAsia="Calibri" w:hAnsi="Times New Roman" w:cs="Times New Roman"/>
          <w:sz w:val="28"/>
          <w:szCs w:val="28"/>
          <w:lang w:val="es-ES"/>
        </w:rPr>
        <w:t>.6-8</w:t>
      </w:r>
      <w:r w:rsidR="00E512C1" w:rsidRPr="00E4358B">
        <w:rPr>
          <w:rFonts w:ascii="Times New Roman" w:eastAsia="Calibri" w:hAnsi="Times New Roman" w:cs="Times New Roman"/>
          <w:sz w:val="28"/>
          <w:szCs w:val="28"/>
          <w:lang w:val="es-ES"/>
        </w:rPr>
        <w:t>]</w:t>
      </w:r>
      <w:r w:rsidR="00E512C1">
        <w:rPr>
          <w:rFonts w:ascii="Times New Roman" w:eastAsia="Calibri" w:hAnsi="Times New Roman" w:cs="Times New Roman"/>
          <w:sz w:val="28"/>
          <w:szCs w:val="28"/>
          <w:lang w:val="es-ES"/>
        </w:rPr>
        <w:t>.</w:t>
      </w:r>
    </w:p>
    <w:p w:rsidR="00F179F6" w:rsidRPr="00EA4C45" w:rsidRDefault="002B79BA" w:rsidP="00F179F6">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Tal abanico de opiniones sobre la noción del concepto podría conducir a ciertas dificultades durante el proceso de investigación porque es bastante complicado elegir  la definición más adecuada para que forme la base de este trabajo científico. Sin embargo, habría que recordar una posición especial del concepto en la</w:t>
      </w:r>
      <w:r w:rsidR="00F179F6">
        <w:rPr>
          <w:rFonts w:ascii="Times New Roman" w:eastAsia="Calibri" w:hAnsi="Times New Roman" w:cs="Times New Roman"/>
          <w:sz w:val="28"/>
          <w:szCs w:val="28"/>
          <w:lang w:val="es-ES"/>
        </w:rPr>
        <w:t xml:space="preserve"> </w:t>
      </w:r>
      <w:r w:rsidR="003A0C0C">
        <w:rPr>
          <w:rFonts w:ascii="Times New Roman" w:eastAsia="Calibri" w:hAnsi="Times New Roman" w:cs="Times New Roman"/>
          <w:sz w:val="28"/>
          <w:szCs w:val="28"/>
          <w:lang w:val="es-ES"/>
        </w:rPr>
        <w:t>lingü</w:t>
      </w:r>
      <w:r w:rsidR="00F179F6">
        <w:rPr>
          <w:rFonts w:ascii="Times New Roman" w:eastAsia="Calibri" w:hAnsi="Times New Roman" w:cs="Times New Roman"/>
          <w:sz w:val="28"/>
          <w:szCs w:val="28"/>
          <w:lang w:val="es-ES"/>
        </w:rPr>
        <w:t xml:space="preserve">ística cognitiva moderna, la cual menciona Alexandra Zalévskaya en su artículo </w:t>
      </w:r>
      <w:r w:rsidR="00F179F6" w:rsidRPr="001F0498">
        <w:rPr>
          <w:rFonts w:ascii="Times New Roman" w:eastAsia="Calibri" w:hAnsi="Times New Roman" w:cs="Times New Roman"/>
          <w:i/>
          <w:sz w:val="28"/>
          <w:szCs w:val="28"/>
          <w:lang w:val="es-ES"/>
        </w:rPr>
        <w:t>“Психолингвистический подход и проблема концепта”</w:t>
      </w:r>
      <w:r w:rsidR="00F179F6">
        <w:rPr>
          <w:rFonts w:ascii="Times New Roman" w:eastAsia="Calibri" w:hAnsi="Times New Roman" w:cs="Times New Roman"/>
          <w:sz w:val="28"/>
          <w:szCs w:val="28"/>
          <w:lang w:val="es-ES"/>
        </w:rPr>
        <w:t xml:space="preserve">. La </w:t>
      </w:r>
      <w:r w:rsidR="003A0C0C">
        <w:rPr>
          <w:rFonts w:ascii="Times New Roman" w:eastAsia="Calibri" w:hAnsi="Times New Roman" w:cs="Times New Roman"/>
          <w:sz w:val="28"/>
          <w:szCs w:val="28"/>
          <w:lang w:val="es-ES"/>
        </w:rPr>
        <w:t>lingü</w:t>
      </w:r>
      <w:r w:rsidR="00F179F6">
        <w:rPr>
          <w:rFonts w:ascii="Times New Roman" w:eastAsia="Calibri" w:hAnsi="Times New Roman" w:cs="Times New Roman"/>
          <w:sz w:val="28"/>
          <w:szCs w:val="28"/>
          <w:lang w:val="es-ES"/>
        </w:rPr>
        <w:t xml:space="preserve">ista sostiene que el concepto es una entidad que no se puede someter a la observación directa, por lo tanto ninguna de las definiciones antes menionadas no puede ser la única correcta. Esto significa que nosotros simplemente creamos nuestras hipotesis sobre aquello que entendemos bajo el término “concepto” </w:t>
      </w:r>
      <w:r w:rsidR="00F179F6" w:rsidRPr="00E4358B">
        <w:rPr>
          <w:rFonts w:ascii="Times New Roman" w:eastAsia="Calibri" w:hAnsi="Times New Roman" w:cs="Times New Roman"/>
          <w:sz w:val="28"/>
          <w:szCs w:val="28"/>
          <w:lang w:val="es-ES"/>
        </w:rPr>
        <w:t>[</w:t>
      </w:r>
      <w:r w:rsidR="00F179F6">
        <w:rPr>
          <w:rFonts w:ascii="Times New Roman" w:eastAsia="Calibri" w:hAnsi="Times New Roman" w:cs="Times New Roman"/>
          <w:sz w:val="28"/>
          <w:szCs w:val="28"/>
        </w:rPr>
        <w:t>Залевская</w:t>
      </w:r>
      <w:r w:rsidR="00F179F6">
        <w:rPr>
          <w:rFonts w:ascii="Times New Roman" w:eastAsia="Calibri" w:hAnsi="Times New Roman" w:cs="Times New Roman"/>
          <w:sz w:val="28"/>
          <w:szCs w:val="28"/>
          <w:lang w:val="es-ES"/>
        </w:rPr>
        <w:t>, 2001</w:t>
      </w:r>
      <w:r w:rsidR="00F179F6"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193E15">
        <w:rPr>
          <w:rFonts w:ascii="Times New Roman" w:eastAsia="Calibri" w:hAnsi="Times New Roman" w:cs="Times New Roman"/>
          <w:sz w:val="28"/>
          <w:szCs w:val="28"/>
        </w:rPr>
        <w:t>с</w:t>
      </w:r>
      <w:r w:rsidR="00F179F6">
        <w:rPr>
          <w:rFonts w:ascii="Times New Roman" w:eastAsia="Calibri" w:hAnsi="Times New Roman" w:cs="Times New Roman"/>
          <w:sz w:val="28"/>
          <w:szCs w:val="28"/>
          <w:lang w:val="es-ES"/>
        </w:rPr>
        <w:t>.36</w:t>
      </w:r>
      <w:r w:rsidR="00F179F6">
        <w:rPr>
          <w:rFonts w:ascii="Times New Roman" w:eastAsia="Calibri" w:hAnsi="Times New Roman" w:cs="Times New Roman"/>
          <w:sz w:val="28"/>
          <w:szCs w:val="28"/>
          <w:lang w:val="es-ES"/>
        </w:rPr>
        <w:noBreakHyphen/>
      </w:r>
      <w:r w:rsidR="00F179F6" w:rsidRPr="00F179F6">
        <w:rPr>
          <w:rFonts w:ascii="Times New Roman" w:eastAsia="Calibri" w:hAnsi="Times New Roman" w:cs="Times New Roman"/>
          <w:sz w:val="28"/>
          <w:szCs w:val="28"/>
          <w:lang w:val="es-ES"/>
        </w:rPr>
        <w:t>44</w:t>
      </w:r>
      <w:r w:rsidR="00F179F6" w:rsidRPr="00E4358B">
        <w:rPr>
          <w:rFonts w:ascii="Times New Roman" w:eastAsia="Calibri" w:hAnsi="Times New Roman" w:cs="Times New Roman"/>
          <w:sz w:val="28"/>
          <w:szCs w:val="28"/>
          <w:lang w:val="es-ES"/>
        </w:rPr>
        <w:t>]</w:t>
      </w:r>
      <w:r w:rsidR="00F179F6">
        <w:rPr>
          <w:rFonts w:ascii="Times New Roman" w:eastAsia="Calibri" w:hAnsi="Times New Roman" w:cs="Times New Roman"/>
          <w:sz w:val="28"/>
          <w:szCs w:val="28"/>
          <w:lang w:val="es-ES"/>
        </w:rPr>
        <w:t>.</w:t>
      </w:r>
    </w:p>
    <w:p w:rsidR="00F179F6" w:rsidRDefault="00F179F6" w:rsidP="00C3005A">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De esta manera, al estudiar las opiniones de diferentes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istas sobre el concepto, definimos </w:t>
      </w:r>
      <w:r w:rsidR="00C469F8">
        <w:rPr>
          <w:rFonts w:ascii="Times New Roman" w:eastAsia="Calibri" w:hAnsi="Times New Roman" w:cs="Times New Roman"/>
          <w:sz w:val="28"/>
          <w:szCs w:val="28"/>
          <w:lang w:val="es-ES"/>
        </w:rPr>
        <w:t>el</w:t>
      </w:r>
      <w:r>
        <w:rPr>
          <w:rFonts w:ascii="Times New Roman" w:eastAsia="Calibri" w:hAnsi="Times New Roman" w:cs="Times New Roman"/>
          <w:sz w:val="28"/>
          <w:szCs w:val="28"/>
          <w:lang w:val="es-ES"/>
        </w:rPr>
        <w:t xml:space="preserve"> término </w:t>
      </w:r>
      <w:r w:rsidR="00C469F8" w:rsidRPr="00C469F8">
        <w:rPr>
          <w:rFonts w:ascii="Times New Roman" w:eastAsia="Calibri" w:hAnsi="Times New Roman" w:cs="Times New Roman"/>
          <w:i/>
          <w:sz w:val="28"/>
          <w:szCs w:val="28"/>
          <w:lang w:val="es-ES"/>
        </w:rPr>
        <w:t>“concepto”</w:t>
      </w:r>
      <w:r w:rsidR="00C469F8">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como </w:t>
      </w:r>
      <w:r w:rsidRPr="00C469F8">
        <w:rPr>
          <w:rFonts w:ascii="Times New Roman" w:eastAsia="Calibri" w:hAnsi="Times New Roman" w:cs="Times New Roman"/>
          <w:i/>
          <w:sz w:val="28"/>
          <w:szCs w:val="28"/>
          <w:lang w:val="es-ES"/>
        </w:rPr>
        <w:t xml:space="preserve">una unidad mental compleja que refleja los conocimientos, la experiencia y los valores culturales tanto de una </w:t>
      </w:r>
      <w:r w:rsidRPr="00C469F8">
        <w:rPr>
          <w:rFonts w:ascii="Times New Roman" w:eastAsia="Calibri" w:hAnsi="Times New Roman" w:cs="Times New Roman"/>
          <w:i/>
          <w:sz w:val="28"/>
          <w:szCs w:val="28"/>
          <w:lang w:val="es-ES"/>
        </w:rPr>
        <w:lastRenderedPageBreak/>
        <w:t xml:space="preserve">comunidad cultural en general, como de cada uno de sus representantes y </w:t>
      </w:r>
      <w:r w:rsidR="005872B2" w:rsidRPr="00C469F8">
        <w:rPr>
          <w:rFonts w:ascii="Times New Roman" w:eastAsia="Calibri" w:hAnsi="Times New Roman" w:cs="Times New Roman"/>
          <w:i/>
          <w:sz w:val="28"/>
          <w:szCs w:val="28"/>
          <w:lang w:val="es-ES"/>
        </w:rPr>
        <w:t>funciona</w:t>
      </w:r>
      <w:r w:rsidRPr="00C469F8">
        <w:rPr>
          <w:rFonts w:ascii="Times New Roman" w:eastAsia="Calibri" w:hAnsi="Times New Roman" w:cs="Times New Roman"/>
          <w:i/>
          <w:sz w:val="28"/>
          <w:szCs w:val="28"/>
          <w:lang w:val="es-ES"/>
        </w:rPr>
        <w:t xml:space="preserve"> como una </w:t>
      </w:r>
      <w:r w:rsidR="005872B2" w:rsidRPr="00C469F8">
        <w:rPr>
          <w:rFonts w:ascii="Times New Roman" w:eastAsia="Calibri" w:hAnsi="Times New Roman" w:cs="Times New Roman"/>
          <w:i/>
          <w:sz w:val="28"/>
          <w:szCs w:val="28"/>
          <w:lang w:val="es-ES"/>
        </w:rPr>
        <w:t xml:space="preserve">parte de la </w:t>
      </w:r>
      <w:r w:rsidRPr="00C469F8">
        <w:rPr>
          <w:rFonts w:ascii="Times New Roman" w:eastAsia="Calibri" w:hAnsi="Times New Roman" w:cs="Times New Roman"/>
          <w:i/>
          <w:sz w:val="28"/>
          <w:szCs w:val="28"/>
          <w:lang w:val="es-ES"/>
        </w:rPr>
        <w:t>imagen del mundo nacional constante, pero capaz de transformarse</w:t>
      </w:r>
      <w:r>
        <w:rPr>
          <w:rFonts w:ascii="Times New Roman" w:eastAsia="Calibri" w:hAnsi="Times New Roman" w:cs="Times New Roman"/>
          <w:sz w:val="28"/>
          <w:szCs w:val="28"/>
          <w:lang w:val="es-ES"/>
        </w:rPr>
        <w:t xml:space="preserve">. </w:t>
      </w:r>
    </w:p>
    <w:p w:rsidR="001F0498" w:rsidRDefault="001F0498" w:rsidP="00C3005A">
      <w:pPr>
        <w:spacing w:after="0" w:line="360" w:lineRule="auto"/>
        <w:ind w:firstLine="709"/>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Cabe mencionar la opinión de Mijail Zélikov acerca del problema de la definición del concepto. Según el </w:t>
      </w:r>
      <w:r w:rsidR="00985469">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ísta</w:t>
      </w:r>
      <w:r w:rsidR="00985469">
        <w:rPr>
          <w:rFonts w:ascii="Times New Roman" w:eastAsia="Calibri" w:hAnsi="Times New Roman" w:cs="Times New Roman"/>
          <w:sz w:val="28"/>
          <w:szCs w:val="28"/>
          <w:lang w:val="es-ES"/>
        </w:rPr>
        <w:t xml:space="preserve">, la mayoría de las definiciones existentes del concepto son cotradictorias y se basan en la generalización ecléctica del concepto, mientras que la filología no suele tender a la síntesis generalista y la globalización. Sin embargo, estas definiciones pueden dar impulso para realizar estudios más detallados de este fenómeno </w:t>
      </w:r>
      <w:r w:rsidR="00985469" w:rsidRPr="00985469">
        <w:rPr>
          <w:rFonts w:ascii="Times New Roman" w:eastAsia="Calibri" w:hAnsi="Times New Roman" w:cs="Times New Roman"/>
          <w:sz w:val="28"/>
          <w:szCs w:val="28"/>
          <w:lang w:val="es-ES"/>
        </w:rPr>
        <w:t>[</w:t>
      </w:r>
      <w:r w:rsidR="00985469">
        <w:rPr>
          <w:rFonts w:ascii="Times New Roman" w:eastAsia="Calibri" w:hAnsi="Times New Roman" w:cs="Times New Roman"/>
          <w:sz w:val="28"/>
          <w:szCs w:val="28"/>
        </w:rPr>
        <w:t>Зеликов</w:t>
      </w:r>
      <w:r w:rsidR="00985469" w:rsidRPr="00985469">
        <w:rPr>
          <w:rFonts w:ascii="Times New Roman" w:eastAsia="Calibri" w:hAnsi="Times New Roman" w:cs="Times New Roman"/>
          <w:sz w:val="28"/>
          <w:szCs w:val="28"/>
          <w:lang w:val="es-ES"/>
        </w:rPr>
        <w:t xml:space="preserve">, 2014, </w:t>
      </w:r>
      <w:r w:rsidR="00985469">
        <w:rPr>
          <w:rFonts w:ascii="Times New Roman" w:eastAsia="Calibri" w:hAnsi="Times New Roman" w:cs="Times New Roman"/>
          <w:sz w:val="28"/>
          <w:szCs w:val="28"/>
        </w:rPr>
        <w:t>сс</w:t>
      </w:r>
      <w:r w:rsidR="00985469" w:rsidRPr="00985469">
        <w:rPr>
          <w:rFonts w:ascii="Times New Roman" w:eastAsia="Calibri" w:hAnsi="Times New Roman" w:cs="Times New Roman"/>
          <w:sz w:val="28"/>
          <w:szCs w:val="28"/>
          <w:lang w:val="es-ES"/>
        </w:rPr>
        <w:t>.75]</w:t>
      </w:r>
      <w:r w:rsidR="00985469">
        <w:rPr>
          <w:rFonts w:ascii="Times New Roman" w:eastAsia="Calibri" w:hAnsi="Times New Roman" w:cs="Times New Roman"/>
          <w:sz w:val="28"/>
          <w:szCs w:val="28"/>
          <w:lang w:val="es-ES"/>
        </w:rPr>
        <w:t xml:space="preserve">. </w:t>
      </w:r>
    </w:p>
    <w:p w:rsidR="000B7910" w:rsidRDefault="000B7910" w:rsidP="00C3005A">
      <w:pPr>
        <w:spacing w:after="0" w:line="360" w:lineRule="auto"/>
        <w:ind w:firstLine="709"/>
        <w:jc w:val="both"/>
        <w:rPr>
          <w:rFonts w:ascii="Times New Roman" w:eastAsia="Calibri" w:hAnsi="Times New Roman" w:cs="Times New Roman"/>
          <w:sz w:val="28"/>
          <w:szCs w:val="28"/>
          <w:lang w:val="es-ES"/>
        </w:rPr>
      </w:pPr>
    </w:p>
    <w:p w:rsidR="00E11D4B" w:rsidRDefault="00BD10BB" w:rsidP="00C3005A">
      <w:pPr>
        <w:pStyle w:val="a3"/>
        <w:numPr>
          <w:ilvl w:val="1"/>
          <w:numId w:val="10"/>
        </w:numPr>
        <w:spacing w:after="0" w:line="360" w:lineRule="auto"/>
        <w:jc w:val="both"/>
        <w:rPr>
          <w:rFonts w:ascii="Times New Roman" w:eastAsia="Calibri" w:hAnsi="Times New Roman" w:cs="Times New Roman"/>
          <w:b/>
          <w:sz w:val="28"/>
          <w:szCs w:val="28"/>
          <w:lang w:val="es-ES"/>
        </w:rPr>
      </w:pPr>
      <w:r w:rsidRPr="004E1EAB">
        <w:rPr>
          <w:rFonts w:ascii="Times New Roman" w:eastAsia="Calibri" w:hAnsi="Times New Roman" w:cs="Times New Roman"/>
          <w:b/>
          <w:sz w:val="28"/>
          <w:szCs w:val="28"/>
          <w:lang w:val="es-ES"/>
        </w:rPr>
        <w:t>La actualización de los conceptos en la imagen lingüística del mundo</w:t>
      </w:r>
    </w:p>
    <w:p w:rsidR="00CD294D" w:rsidRPr="00CD294D" w:rsidRDefault="005872B2" w:rsidP="00EA0154">
      <w:pPr>
        <w:spacing w:after="0" w:line="360" w:lineRule="auto"/>
        <w:ind w:firstLine="708"/>
        <w:jc w:val="both"/>
        <w:rPr>
          <w:rFonts w:ascii="Times New Roman" w:eastAsia="Calibri" w:hAnsi="Times New Roman" w:cs="Times New Roman"/>
          <w:sz w:val="28"/>
          <w:szCs w:val="28"/>
          <w:lang w:val="es-ES"/>
        </w:rPr>
      </w:pPr>
      <w:r w:rsidRPr="005872B2">
        <w:rPr>
          <w:rFonts w:ascii="Times New Roman" w:eastAsia="Calibri" w:hAnsi="Times New Roman" w:cs="Times New Roman"/>
          <w:sz w:val="28"/>
          <w:szCs w:val="28"/>
          <w:lang w:val="es-ES"/>
        </w:rPr>
        <w:t xml:space="preserve">Las investigaciones que sentaron las bases para los estudios de la imagen </w:t>
      </w:r>
      <w:r w:rsidR="003A0C0C">
        <w:rPr>
          <w:rFonts w:ascii="Times New Roman" w:eastAsia="Calibri" w:hAnsi="Times New Roman" w:cs="Times New Roman"/>
          <w:sz w:val="28"/>
          <w:szCs w:val="28"/>
          <w:lang w:val="es-ES"/>
        </w:rPr>
        <w:t>lingü</w:t>
      </w:r>
      <w:r w:rsidRPr="005872B2">
        <w:rPr>
          <w:rFonts w:ascii="Times New Roman" w:eastAsia="Calibri" w:hAnsi="Times New Roman" w:cs="Times New Roman"/>
          <w:sz w:val="28"/>
          <w:szCs w:val="28"/>
          <w:lang w:val="es-ES"/>
        </w:rPr>
        <w:t>ís</w:t>
      </w:r>
      <w:r w:rsidR="003C4663">
        <w:rPr>
          <w:rFonts w:ascii="Times New Roman" w:eastAsia="Calibri" w:hAnsi="Times New Roman" w:cs="Times New Roman"/>
          <w:sz w:val="28"/>
          <w:szCs w:val="28"/>
          <w:lang w:val="es-ES"/>
        </w:rPr>
        <w:t>tica del mundo se inicaron a f</w:t>
      </w:r>
      <w:r w:rsidRPr="005872B2">
        <w:rPr>
          <w:rFonts w:ascii="Times New Roman" w:eastAsia="Calibri" w:hAnsi="Times New Roman" w:cs="Times New Roman"/>
          <w:sz w:val="28"/>
          <w:szCs w:val="28"/>
          <w:lang w:val="es-ES"/>
        </w:rPr>
        <w:t>inales del siglo XVIII</w:t>
      </w:r>
      <w:r>
        <w:rPr>
          <w:rFonts w:ascii="Times New Roman" w:eastAsia="Calibri" w:hAnsi="Times New Roman" w:cs="Times New Roman"/>
          <w:sz w:val="28"/>
          <w:szCs w:val="28"/>
          <w:lang w:val="es-ES"/>
        </w:rPr>
        <w:t>. Fue</w:t>
      </w:r>
      <w:r w:rsidRPr="00790F6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entonces</w:t>
      </w:r>
      <w:r w:rsidRPr="00790F6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cuando</w:t>
      </w:r>
      <w:r w:rsidRPr="00790F6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el</w:t>
      </w:r>
      <w:r w:rsidRPr="00790F67">
        <w:rPr>
          <w:rFonts w:ascii="Times New Roman" w:eastAsia="Calibri" w:hAnsi="Times New Roman" w:cs="Times New Roman"/>
          <w:sz w:val="28"/>
          <w:szCs w:val="28"/>
          <w:lang w:val="es-ES"/>
        </w:rPr>
        <w:t xml:space="preserve"> </w:t>
      </w:r>
      <w:r w:rsidR="003A0C0C">
        <w:rPr>
          <w:rFonts w:ascii="Times New Roman" w:eastAsia="Calibri" w:hAnsi="Times New Roman" w:cs="Times New Roman"/>
          <w:sz w:val="28"/>
          <w:szCs w:val="28"/>
          <w:lang w:val="es-ES"/>
        </w:rPr>
        <w:t>lingü</w:t>
      </w:r>
      <w:r w:rsidR="00912C7C">
        <w:rPr>
          <w:rFonts w:ascii="Times New Roman" w:eastAsia="Calibri" w:hAnsi="Times New Roman" w:cs="Times New Roman"/>
          <w:sz w:val="28"/>
          <w:szCs w:val="28"/>
          <w:lang w:val="es-ES"/>
        </w:rPr>
        <w:t xml:space="preserve">ista alemán </w:t>
      </w:r>
      <w:r w:rsidR="00912C7C" w:rsidRPr="00912C7C">
        <w:rPr>
          <w:rFonts w:ascii="Times New Roman" w:eastAsia="Calibri" w:hAnsi="Times New Roman" w:cs="Times New Roman"/>
          <w:sz w:val="28"/>
          <w:szCs w:val="28"/>
          <w:lang w:val="es-ES"/>
        </w:rPr>
        <w:t>Wilhelm von Humboldt</w:t>
      </w:r>
      <w:r w:rsidR="00912C7C">
        <w:rPr>
          <w:rFonts w:ascii="Times New Roman" w:eastAsia="Calibri" w:hAnsi="Times New Roman" w:cs="Times New Roman"/>
          <w:sz w:val="28"/>
          <w:szCs w:val="28"/>
          <w:lang w:val="es-ES"/>
        </w:rPr>
        <w:t xml:space="preserve"> </w:t>
      </w:r>
      <w:r w:rsidR="00790F67">
        <w:rPr>
          <w:rFonts w:ascii="Times New Roman" w:eastAsia="Calibri" w:hAnsi="Times New Roman" w:cs="Times New Roman"/>
          <w:sz w:val="28"/>
          <w:szCs w:val="28"/>
          <w:lang w:val="es-ES"/>
        </w:rPr>
        <w:t xml:space="preserve">hizo </w:t>
      </w:r>
      <w:r w:rsidR="00CC196F">
        <w:rPr>
          <w:rFonts w:ascii="Times New Roman" w:eastAsia="Calibri" w:hAnsi="Times New Roman" w:cs="Times New Roman"/>
          <w:sz w:val="28"/>
          <w:szCs w:val="28"/>
          <w:lang w:val="es-ES"/>
        </w:rPr>
        <w:t>un</w:t>
      </w:r>
      <w:r w:rsidR="00790F67">
        <w:rPr>
          <w:rFonts w:ascii="Times New Roman" w:eastAsia="Calibri" w:hAnsi="Times New Roman" w:cs="Times New Roman"/>
          <w:sz w:val="28"/>
          <w:szCs w:val="28"/>
          <w:lang w:val="es-ES"/>
        </w:rPr>
        <w:t xml:space="preserve"> tra</w:t>
      </w:r>
      <w:r w:rsidR="00CC196F">
        <w:rPr>
          <w:rFonts w:ascii="Times New Roman" w:eastAsia="Calibri" w:hAnsi="Times New Roman" w:cs="Times New Roman"/>
          <w:sz w:val="28"/>
          <w:szCs w:val="28"/>
          <w:lang w:val="es-ES"/>
        </w:rPr>
        <w:t xml:space="preserve">bajo sobre la forma interna de la lengua </w:t>
      </w:r>
      <w:r w:rsidR="00790F67">
        <w:rPr>
          <w:rFonts w:ascii="Times New Roman" w:eastAsia="Calibri" w:hAnsi="Times New Roman" w:cs="Times New Roman"/>
          <w:sz w:val="28"/>
          <w:szCs w:val="28"/>
          <w:lang w:val="es-ES"/>
        </w:rPr>
        <w:t xml:space="preserve">que, según él, es una expresión de la mentalidad de una nación. El científico formuló la idea de que la lengua refleja un espíritu </w:t>
      </w:r>
      <w:r w:rsidR="00CC196F">
        <w:rPr>
          <w:rFonts w:ascii="Times New Roman" w:eastAsia="Calibri" w:hAnsi="Times New Roman" w:cs="Times New Roman"/>
          <w:sz w:val="28"/>
          <w:szCs w:val="28"/>
          <w:lang w:val="es-ES"/>
        </w:rPr>
        <w:t xml:space="preserve">particular </w:t>
      </w:r>
      <w:r w:rsidR="00790F67">
        <w:rPr>
          <w:rFonts w:ascii="Times New Roman" w:eastAsia="Calibri" w:hAnsi="Times New Roman" w:cs="Times New Roman"/>
          <w:sz w:val="28"/>
          <w:szCs w:val="28"/>
          <w:lang w:val="es-ES"/>
        </w:rPr>
        <w:t>de la nación que se enti</w:t>
      </w:r>
      <w:r w:rsidR="00912C7C">
        <w:rPr>
          <w:rFonts w:ascii="Times New Roman" w:eastAsia="Calibri" w:hAnsi="Times New Roman" w:cs="Times New Roman"/>
          <w:sz w:val="28"/>
          <w:szCs w:val="28"/>
          <w:lang w:val="es-ES"/>
        </w:rPr>
        <w:t>ende como</w:t>
      </w:r>
      <w:r w:rsidR="00CC196F">
        <w:rPr>
          <w:rFonts w:ascii="Times New Roman" w:eastAsia="Calibri" w:hAnsi="Times New Roman" w:cs="Times New Roman"/>
          <w:sz w:val="28"/>
          <w:szCs w:val="28"/>
          <w:lang w:val="es-ES"/>
        </w:rPr>
        <w:t xml:space="preserve"> una mentalidad propia de una comunidad </w:t>
      </w:r>
      <w:r w:rsidR="003A0C0C">
        <w:rPr>
          <w:rFonts w:ascii="Times New Roman" w:eastAsia="Calibri" w:hAnsi="Times New Roman" w:cs="Times New Roman"/>
          <w:sz w:val="28"/>
          <w:szCs w:val="28"/>
          <w:lang w:val="es-ES"/>
        </w:rPr>
        <w:t>lingü</w:t>
      </w:r>
      <w:r w:rsidR="00CC196F">
        <w:rPr>
          <w:rFonts w:ascii="Times New Roman" w:eastAsia="Calibri" w:hAnsi="Times New Roman" w:cs="Times New Roman"/>
          <w:sz w:val="28"/>
          <w:szCs w:val="28"/>
          <w:lang w:val="es-ES"/>
        </w:rPr>
        <w:t>ística concreta y un modo de pensar especial. En sus obras se desarrolló la idea de que la lengua es el mismo ser de la nación, porque sólo mediante la len</w:t>
      </w:r>
      <w:r w:rsidR="00383185">
        <w:rPr>
          <w:rFonts w:ascii="Times New Roman" w:eastAsia="Calibri" w:hAnsi="Times New Roman" w:cs="Times New Roman"/>
          <w:sz w:val="28"/>
          <w:szCs w:val="28"/>
          <w:lang w:val="es-ES"/>
        </w:rPr>
        <w:t xml:space="preserve">gua las personas unidas por un marco nacional pueden crear una sociedad integra y perteneciente a la misma cultura que opera con las mismas categorías en el momento de pensar </w:t>
      </w:r>
      <w:r w:rsidR="00383185" w:rsidRPr="00E4358B">
        <w:rPr>
          <w:rFonts w:ascii="Times New Roman" w:eastAsia="Calibri" w:hAnsi="Times New Roman" w:cs="Times New Roman"/>
          <w:sz w:val="28"/>
          <w:szCs w:val="28"/>
          <w:lang w:val="es-ES"/>
        </w:rPr>
        <w:t>[</w:t>
      </w:r>
      <w:r w:rsidR="00383185">
        <w:rPr>
          <w:rFonts w:ascii="Times New Roman" w:eastAsia="Calibri" w:hAnsi="Times New Roman" w:cs="Times New Roman"/>
          <w:sz w:val="28"/>
          <w:szCs w:val="28"/>
        </w:rPr>
        <w:t>Звегинцев</w:t>
      </w:r>
      <w:r w:rsidR="00383185">
        <w:rPr>
          <w:rFonts w:ascii="Times New Roman" w:eastAsia="Calibri" w:hAnsi="Times New Roman" w:cs="Times New Roman"/>
          <w:sz w:val="28"/>
          <w:szCs w:val="28"/>
          <w:lang w:val="es-ES"/>
        </w:rPr>
        <w:t>, 1984</w:t>
      </w:r>
      <w:r w:rsidR="00383185"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383185">
        <w:rPr>
          <w:rFonts w:ascii="Times New Roman" w:eastAsia="Calibri" w:hAnsi="Times New Roman" w:cs="Times New Roman"/>
          <w:sz w:val="28"/>
          <w:szCs w:val="28"/>
          <w:lang w:val="es-ES"/>
        </w:rPr>
        <w:t>.360</w:t>
      </w:r>
      <w:r w:rsidR="00383185" w:rsidRPr="00E4358B">
        <w:rPr>
          <w:rFonts w:ascii="Times New Roman" w:eastAsia="Calibri" w:hAnsi="Times New Roman" w:cs="Times New Roman"/>
          <w:sz w:val="28"/>
          <w:szCs w:val="28"/>
          <w:lang w:val="es-ES"/>
        </w:rPr>
        <w:t>]</w:t>
      </w:r>
      <w:r w:rsidR="00383185">
        <w:rPr>
          <w:rFonts w:ascii="Times New Roman" w:eastAsia="Calibri" w:hAnsi="Times New Roman" w:cs="Times New Roman"/>
          <w:sz w:val="28"/>
          <w:szCs w:val="28"/>
          <w:lang w:val="es-ES"/>
        </w:rPr>
        <w:t>.</w:t>
      </w:r>
      <w:r w:rsidR="00383185" w:rsidRPr="00383185">
        <w:rPr>
          <w:rFonts w:ascii="Times New Roman" w:eastAsia="Calibri" w:hAnsi="Times New Roman" w:cs="Times New Roman"/>
          <w:sz w:val="28"/>
          <w:szCs w:val="28"/>
          <w:lang w:val="es-ES"/>
        </w:rPr>
        <w:t xml:space="preserve"> </w:t>
      </w:r>
      <w:r w:rsidR="00383185">
        <w:rPr>
          <w:rFonts w:ascii="Times New Roman" w:eastAsia="Calibri" w:hAnsi="Times New Roman" w:cs="Times New Roman"/>
          <w:sz w:val="28"/>
          <w:szCs w:val="28"/>
          <w:lang w:val="es-ES"/>
        </w:rPr>
        <w:t>Según Humbo</w:t>
      </w:r>
      <w:r w:rsidR="00CD294D">
        <w:rPr>
          <w:rFonts w:ascii="Times New Roman" w:eastAsia="Calibri" w:hAnsi="Times New Roman" w:cs="Times New Roman"/>
          <w:sz w:val="28"/>
          <w:szCs w:val="28"/>
          <w:lang w:val="es-ES"/>
        </w:rPr>
        <w:t xml:space="preserve">ldt, </w:t>
      </w:r>
      <w:r w:rsidR="00383185">
        <w:rPr>
          <w:rFonts w:ascii="Times New Roman" w:eastAsia="Calibri" w:hAnsi="Times New Roman" w:cs="Times New Roman"/>
          <w:sz w:val="28"/>
          <w:szCs w:val="28"/>
          <w:lang w:val="es-ES"/>
        </w:rPr>
        <w:t xml:space="preserve">cualquier estudio de la peculiaridad nacional que no </w:t>
      </w:r>
      <w:r w:rsidR="008144AF">
        <w:rPr>
          <w:rFonts w:ascii="Times New Roman" w:eastAsia="Calibri" w:hAnsi="Times New Roman" w:cs="Times New Roman"/>
          <w:sz w:val="28"/>
          <w:szCs w:val="28"/>
          <w:lang w:val="es-ES"/>
        </w:rPr>
        <w:t>vea</w:t>
      </w:r>
      <w:r w:rsidR="00383185">
        <w:rPr>
          <w:rFonts w:ascii="Times New Roman" w:eastAsia="Calibri" w:hAnsi="Times New Roman" w:cs="Times New Roman"/>
          <w:sz w:val="28"/>
          <w:szCs w:val="28"/>
          <w:lang w:val="es-ES"/>
        </w:rPr>
        <w:t xml:space="preserve"> la lengua como un medio nacional, sería </w:t>
      </w:r>
      <w:r w:rsidR="003C4663">
        <w:rPr>
          <w:rFonts w:ascii="Times New Roman" w:eastAsia="Calibri" w:hAnsi="Times New Roman" w:cs="Times New Roman"/>
          <w:sz w:val="28"/>
          <w:szCs w:val="28"/>
          <w:lang w:val="es-ES"/>
        </w:rPr>
        <w:t>inútil</w:t>
      </w:r>
      <w:r w:rsidR="00383185">
        <w:rPr>
          <w:rFonts w:ascii="Times New Roman" w:eastAsia="Calibri" w:hAnsi="Times New Roman" w:cs="Times New Roman"/>
          <w:sz w:val="28"/>
          <w:szCs w:val="28"/>
          <w:lang w:val="es-ES"/>
        </w:rPr>
        <w:t xml:space="preserve"> porque sólo en la lengua está todo el carácter nacional</w:t>
      </w:r>
      <w:r w:rsidR="005F0E46">
        <w:rPr>
          <w:rFonts w:ascii="Times New Roman" w:eastAsia="Calibri" w:hAnsi="Times New Roman" w:cs="Times New Roman"/>
          <w:sz w:val="28"/>
          <w:szCs w:val="28"/>
          <w:lang w:val="es-ES"/>
        </w:rPr>
        <w:t>. Además, la composición de la lengua y la particularidad espiritual de una nación están relacionadas tan estrechamente que los rasgos específicos de cada una tienen que ser semejantes</w:t>
      </w:r>
      <w:r w:rsidR="00CD294D">
        <w:rPr>
          <w:rFonts w:ascii="Times New Roman" w:eastAsia="Calibri" w:hAnsi="Times New Roman" w:cs="Times New Roman"/>
          <w:sz w:val="28"/>
          <w:szCs w:val="28"/>
          <w:lang w:val="es-ES"/>
        </w:rPr>
        <w:t>.</w:t>
      </w:r>
      <w:r w:rsidR="00CD294D" w:rsidRPr="00CD294D">
        <w:rPr>
          <w:rFonts w:ascii="Times New Roman" w:eastAsia="Calibri" w:hAnsi="Times New Roman" w:cs="Times New Roman"/>
          <w:sz w:val="28"/>
          <w:szCs w:val="28"/>
          <w:lang w:val="es-ES"/>
        </w:rPr>
        <w:t xml:space="preserve"> </w:t>
      </w:r>
    </w:p>
    <w:p w:rsidR="00EA0154" w:rsidRDefault="008144AF" w:rsidP="00EA0154">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Una vez surgido en la obra de Humboldt, el problema de la actualización de la mentalidad y la autoconciencia de una nación apareció en los trabajos de los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istas americanos </w:t>
      </w:r>
      <w:r w:rsidRPr="008144AF">
        <w:rPr>
          <w:rFonts w:ascii="Times New Roman" w:eastAsia="Calibri" w:hAnsi="Times New Roman" w:cs="Times New Roman"/>
          <w:sz w:val="28"/>
          <w:szCs w:val="28"/>
          <w:lang w:val="es-ES"/>
        </w:rPr>
        <w:t>Edward Sapir y Benjamin Lee Whorf</w:t>
      </w:r>
      <w:r>
        <w:rPr>
          <w:rFonts w:ascii="Times New Roman" w:eastAsia="Calibri" w:hAnsi="Times New Roman" w:cs="Times New Roman"/>
          <w:sz w:val="28"/>
          <w:szCs w:val="28"/>
          <w:lang w:val="es-ES"/>
        </w:rPr>
        <w:t xml:space="preserve"> que en los años 30 del siglo XX elaboraron la famosa hipótesis de la relatividad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“Dividimos la </w:t>
      </w:r>
      <w:r>
        <w:rPr>
          <w:rFonts w:ascii="Times New Roman" w:eastAsia="Calibri" w:hAnsi="Times New Roman" w:cs="Times New Roman"/>
          <w:sz w:val="28"/>
          <w:szCs w:val="28"/>
          <w:lang w:val="es-ES"/>
        </w:rPr>
        <w:lastRenderedPageBreak/>
        <w:t>naturaleza según las líneas trazadas por nuestra lengua materna”, - así formuló Whorf la tesis principal de la teoría</w:t>
      </w:r>
      <w:r w:rsidR="00EA0154">
        <w:rPr>
          <w:rFonts w:ascii="Times New Roman" w:eastAsia="Calibri" w:hAnsi="Times New Roman" w:cs="Times New Roman"/>
          <w:sz w:val="28"/>
          <w:szCs w:val="28"/>
          <w:lang w:val="es-ES"/>
        </w:rPr>
        <w:t xml:space="preserve"> más discutida del último siglo </w:t>
      </w:r>
      <w:r w:rsidR="00EA0154" w:rsidRPr="00383185">
        <w:rPr>
          <w:rFonts w:ascii="Times New Roman" w:eastAsia="Calibri" w:hAnsi="Times New Roman" w:cs="Times New Roman"/>
          <w:sz w:val="28"/>
          <w:szCs w:val="28"/>
          <w:lang w:val="es-ES"/>
        </w:rPr>
        <w:t>[</w:t>
      </w:r>
      <w:r w:rsidR="00EA0154" w:rsidRPr="00C33247">
        <w:rPr>
          <w:rFonts w:ascii="Times New Roman" w:hAnsi="Times New Roman" w:cs="Times New Roman"/>
          <w:sz w:val="28"/>
        </w:rPr>
        <w:t>Бурас</w:t>
      </w:r>
      <w:r w:rsidR="00EA0154" w:rsidRPr="00383185">
        <w:rPr>
          <w:rFonts w:ascii="Times New Roman" w:eastAsia="Calibri" w:hAnsi="Times New Roman" w:cs="Times New Roman"/>
          <w:sz w:val="28"/>
          <w:szCs w:val="28"/>
          <w:lang w:val="es-ES"/>
        </w:rPr>
        <w:t xml:space="preserve">, </w:t>
      </w:r>
      <w:r w:rsidR="00EA0154">
        <w:rPr>
          <w:rFonts w:ascii="Times New Roman" w:eastAsia="Calibri" w:hAnsi="Times New Roman" w:cs="Times New Roman"/>
          <w:sz w:val="28"/>
          <w:szCs w:val="28"/>
          <w:lang w:val="es-ES"/>
        </w:rPr>
        <w:t>2011</w:t>
      </w:r>
      <w:r w:rsidR="00EA0154" w:rsidRPr="00383185">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EA0154" w:rsidRPr="00383185">
        <w:rPr>
          <w:rFonts w:ascii="Times New Roman" w:eastAsia="Calibri" w:hAnsi="Times New Roman" w:cs="Times New Roman"/>
          <w:sz w:val="28"/>
          <w:szCs w:val="28"/>
          <w:lang w:val="es-ES"/>
        </w:rPr>
        <w:t>.</w:t>
      </w:r>
      <w:r w:rsidR="00EA0154">
        <w:rPr>
          <w:rFonts w:ascii="Times New Roman" w:eastAsia="Calibri" w:hAnsi="Times New Roman" w:cs="Times New Roman"/>
          <w:sz w:val="28"/>
          <w:szCs w:val="28"/>
          <w:lang w:val="es-ES"/>
        </w:rPr>
        <w:t>4</w:t>
      </w:r>
      <w:r w:rsidR="00EA0154" w:rsidRPr="00383185">
        <w:rPr>
          <w:rFonts w:ascii="Times New Roman" w:eastAsia="Calibri" w:hAnsi="Times New Roman" w:cs="Times New Roman"/>
          <w:sz w:val="28"/>
          <w:szCs w:val="28"/>
          <w:lang w:val="es-ES"/>
        </w:rPr>
        <w:t>].</w:t>
      </w:r>
    </w:p>
    <w:p w:rsidR="00EA0154" w:rsidRPr="00EA0154" w:rsidRDefault="00EA0154" w:rsidP="00951478">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Según Sapir, nuestro mundo no es una entidad uniforme con diferentes etiquetas, sino una multitud de mundos diferentes, en los que viven las formaciones sociales que utilizan diferentes lenguas durante su vida </w:t>
      </w:r>
      <w:r w:rsidRPr="00E4358B">
        <w:rPr>
          <w:rFonts w:ascii="Times New Roman" w:eastAsia="Calibri" w:hAnsi="Times New Roman" w:cs="Times New Roman"/>
          <w:sz w:val="28"/>
          <w:szCs w:val="28"/>
          <w:lang w:val="es-ES"/>
        </w:rPr>
        <w:t>[</w:t>
      </w:r>
      <w:r>
        <w:rPr>
          <w:rFonts w:ascii="Times New Roman" w:eastAsia="Calibri" w:hAnsi="Times New Roman" w:cs="Times New Roman"/>
          <w:sz w:val="28"/>
          <w:szCs w:val="28"/>
        </w:rPr>
        <w:t>Звегинцев</w:t>
      </w:r>
      <w:r>
        <w:rPr>
          <w:rFonts w:ascii="Times New Roman" w:eastAsia="Calibri" w:hAnsi="Times New Roman" w:cs="Times New Roman"/>
          <w:sz w:val="28"/>
          <w:szCs w:val="28"/>
          <w:lang w:val="es-ES"/>
        </w:rPr>
        <w:t>, 1960</w:t>
      </w:r>
      <w:r w:rsidRPr="00E4358B">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с</w:t>
      </w:r>
      <w:r w:rsidR="00193E15">
        <w:rPr>
          <w:rFonts w:ascii="Times New Roman" w:eastAsia="Calibri" w:hAnsi="Times New Roman" w:cs="Times New Roman"/>
          <w:sz w:val="28"/>
          <w:szCs w:val="28"/>
        </w:rPr>
        <w:t>с</w:t>
      </w:r>
      <w:r>
        <w:rPr>
          <w:rFonts w:ascii="Times New Roman" w:eastAsia="Calibri" w:hAnsi="Times New Roman" w:cs="Times New Roman"/>
          <w:sz w:val="28"/>
          <w:szCs w:val="28"/>
          <w:lang w:val="es-ES"/>
        </w:rPr>
        <w:t>.111-134</w:t>
      </w:r>
      <w:r w:rsidRPr="00E4358B">
        <w:rPr>
          <w:rFonts w:ascii="Times New Roman" w:eastAsia="Calibri" w:hAnsi="Times New Roman" w:cs="Times New Roman"/>
          <w:sz w:val="28"/>
          <w:szCs w:val="28"/>
          <w:lang w:val="es-ES"/>
        </w:rPr>
        <w:t>]</w:t>
      </w:r>
      <w:r>
        <w:rPr>
          <w:rFonts w:ascii="Times New Roman" w:eastAsia="Calibri" w:hAnsi="Times New Roman" w:cs="Times New Roman"/>
          <w:sz w:val="28"/>
          <w:szCs w:val="28"/>
          <w:lang w:val="es-ES"/>
        </w:rPr>
        <w:t>.</w:t>
      </w:r>
    </w:p>
    <w:p w:rsidR="00D620D7" w:rsidRPr="003A0C0C" w:rsidRDefault="00EA0154" w:rsidP="003A0C0C">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Las investigaciones de estos científicos fueron continuados, en particular, por los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ístas neo-humboldtianos. Uno de los representantes más destacados de esta corriente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w:t>
      </w:r>
      <w:r w:rsidR="003B2C55" w:rsidRPr="003B2C55">
        <w:rPr>
          <w:rFonts w:ascii="Times New Roman" w:eastAsia="Calibri" w:hAnsi="Times New Roman" w:cs="Times New Roman"/>
          <w:sz w:val="28"/>
          <w:szCs w:val="28"/>
          <w:lang w:val="es-ES"/>
        </w:rPr>
        <w:t>Johann Leo Weisgerber</w:t>
      </w:r>
      <w:r w:rsidR="003B2C55">
        <w:rPr>
          <w:rFonts w:ascii="Times New Roman" w:eastAsia="Calibri" w:hAnsi="Times New Roman" w:cs="Times New Roman"/>
          <w:sz w:val="28"/>
          <w:szCs w:val="28"/>
          <w:lang w:val="es-ES"/>
        </w:rPr>
        <w:t xml:space="preserve">, introdujo en la </w:t>
      </w:r>
      <w:r w:rsidR="003A0C0C">
        <w:rPr>
          <w:rFonts w:ascii="Times New Roman" w:eastAsia="Calibri" w:hAnsi="Times New Roman" w:cs="Times New Roman"/>
          <w:sz w:val="28"/>
          <w:szCs w:val="28"/>
          <w:lang w:val="es-ES"/>
        </w:rPr>
        <w:t>lingü</w:t>
      </w:r>
      <w:r w:rsidR="003B2C55">
        <w:rPr>
          <w:rFonts w:ascii="Times New Roman" w:eastAsia="Calibri" w:hAnsi="Times New Roman" w:cs="Times New Roman"/>
          <w:sz w:val="28"/>
          <w:szCs w:val="28"/>
          <w:lang w:val="es-ES"/>
        </w:rPr>
        <w:t xml:space="preserve">ística la noción de la imagen </w:t>
      </w:r>
      <w:r w:rsidR="003A0C0C">
        <w:rPr>
          <w:rFonts w:ascii="Times New Roman" w:eastAsia="Calibri" w:hAnsi="Times New Roman" w:cs="Times New Roman"/>
          <w:sz w:val="28"/>
          <w:szCs w:val="28"/>
          <w:lang w:val="es-ES"/>
        </w:rPr>
        <w:t>lingü</w:t>
      </w:r>
      <w:r w:rsidR="003B2C55">
        <w:rPr>
          <w:rFonts w:ascii="Times New Roman" w:eastAsia="Calibri" w:hAnsi="Times New Roman" w:cs="Times New Roman"/>
          <w:sz w:val="28"/>
          <w:szCs w:val="28"/>
          <w:lang w:val="es-ES"/>
        </w:rPr>
        <w:t>ística del mundo. Él insistió en que en la lengua materna de cada nación hay un</w:t>
      </w:r>
      <w:r w:rsidR="00D620D7">
        <w:rPr>
          <w:rFonts w:ascii="Times New Roman" w:eastAsia="Calibri" w:hAnsi="Times New Roman" w:cs="Times New Roman"/>
          <w:sz w:val="28"/>
          <w:szCs w:val="28"/>
          <w:lang w:val="es-ES"/>
        </w:rPr>
        <w:t>a</w:t>
      </w:r>
      <w:r w:rsidR="003B2C55">
        <w:rPr>
          <w:rFonts w:ascii="Times New Roman" w:eastAsia="Calibri" w:hAnsi="Times New Roman" w:cs="Times New Roman"/>
          <w:sz w:val="28"/>
          <w:szCs w:val="28"/>
          <w:lang w:val="es-ES"/>
        </w:rPr>
        <w:t xml:space="preserve"> </w:t>
      </w:r>
      <w:r w:rsidR="00D620D7">
        <w:rPr>
          <w:rFonts w:ascii="Times New Roman" w:eastAsia="Calibri" w:hAnsi="Times New Roman" w:cs="Times New Roman"/>
          <w:sz w:val="28"/>
          <w:szCs w:val="28"/>
          <w:lang w:val="es-ES"/>
        </w:rPr>
        <w:t>idea</w:t>
      </w:r>
      <w:r w:rsidR="003B2C55">
        <w:rPr>
          <w:rFonts w:ascii="Times New Roman" w:eastAsia="Calibri" w:hAnsi="Times New Roman" w:cs="Times New Roman"/>
          <w:sz w:val="28"/>
          <w:szCs w:val="28"/>
          <w:lang w:val="es-ES"/>
        </w:rPr>
        <w:t xml:space="preserve"> particular del mundo</w:t>
      </w:r>
      <w:r w:rsidR="00CD294D" w:rsidRPr="00CD294D">
        <w:rPr>
          <w:rFonts w:ascii="Times New Roman" w:eastAsia="Calibri" w:hAnsi="Times New Roman" w:cs="Times New Roman"/>
          <w:sz w:val="28"/>
          <w:szCs w:val="28"/>
          <w:lang w:val="es-ES"/>
        </w:rPr>
        <w:t xml:space="preserve"> </w:t>
      </w:r>
      <w:r w:rsidR="00D620D7">
        <w:rPr>
          <w:rFonts w:ascii="Times New Roman" w:eastAsia="Calibri" w:hAnsi="Times New Roman" w:cs="Times New Roman"/>
          <w:sz w:val="28"/>
          <w:szCs w:val="28"/>
          <w:lang w:val="es-ES"/>
        </w:rPr>
        <w:t xml:space="preserve">en la forma que se ha creado como consecuencia del destino de esta comunidad </w:t>
      </w:r>
      <w:r w:rsidR="003A0C0C">
        <w:rPr>
          <w:rFonts w:ascii="Times New Roman" w:eastAsia="Calibri" w:hAnsi="Times New Roman" w:cs="Times New Roman"/>
          <w:sz w:val="28"/>
          <w:szCs w:val="28"/>
          <w:lang w:val="es-ES"/>
        </w:rPr>
        <w:t>lingü</w:t>
      </w:r>
      <w:r w:rsidR="00D620D7">
        <w:rPr>
          <w:rFonts w:ascii="Times New Roman" w:eastAsia="Calibri" w:hAnsi="Times New Roman" w:cs="Times New Roman"/>
          <w:sz w:val="28"/>
          <w:szCs w:val="28"/>
          <w:lang w:val="es-ES"/>
        </w:rPr>
        <w:t xml:space="preserve">ística, de su posición geográfica, su historia, sus circunstancias espirituales y cotidianas. Según Weisgerber, tal situación determina el hecho de que en dos lenguas diferentes no pueda existir la misma imagen del mundo porque cada nación se origina y se desarrolla de acuerdo con un camino evolutivo único e incomparable, cuyos resultados se reflejan en la lengua, la cual, según el </w:t>
      </w:r>
      <w:r w:rsidR="003A0C0C">
        <w:rPr>
          <w:rFonts w:ascii="Times New Roman" w:eastAsia="Calibri" w:hAnsi="Times New Roman" w:cs="Times New Roman"/>
          <w:sz w:val="28"/>
          <w:szCs w:val="28"/>
          <w:lang w:val="es-ES"/>
        </w:rPr>
        <w:t>lingü</w:t>
      </w:r>
      <w:r w:rsidR="00D620D7">
        <w:rPr>
          <w:rFonts w:ascii="Times New Roman" w:eastAsia="Calibri" w:hAnsi="Times New Roman" w:cs="Times New Roman"/>
          <w:sz w:val="28"/>
          <w:szCs w:val="28"/>
          <w:lang w:val="es-ES"/>
        </w:rPr>
        <w:t xml:space="preserve">ista, es la memoria de la nación </w:t>
      </w:r>
      <w:r w:rsidR="00D620D7" w:rsidRPr="0026759E">
        <w:rPr>
          <w:rFonts w:ascii="Times New Roman" w:eastAsia="Calibri" w:hAnsi="Times New Roman" w:cs="Times New Roman"/>
          <w:sz w:val="28"/>
          <w:szCs w:val="28"/>
          <w:lang w:val="es-ES"/>
        </w:rPr>
        <w:t>[</w:t>
      </w:r>
      <w:r w:rsidR="00D620D7" w:rsidRPr="00C33247">
        <w:rPr>
          <w:rFonts w:ascii="Times New Roman" w:hAnsi="Times New Roman" w:cs="Times New Roman"/>
          <w:sz w:val="28"/>
        </w:rPr>
        <w:t>Вайсгербер</w:t>
      </w:r>
      <w:r w:rsidR="00D620D7" w:rsidRPr="00D620D7">
        <w:rPr>
          <w:rFonts w:ascii="Times New Roman" w:hAnsi="Times New Roman" w:cs="Times New Roman"/>
          <w:sz w:val="28"/>
          <w:lang w:val="es-ES"/>
        </w:rPr>
        <w:t xml:space="preserve">, </w:t>
      </w:r>
      <w:r w:rsidR="00D620D7">
        <w:rPr>
          <w:rFonts w:ascii="Times New Roman" w:eastAsia="Calibri" w:hAnsi="Times New Roman" w:cs="Times New Roman"/>
          <w:sz w:val="28"/>
          <w:szCs w:val="28"/>
          <w:lang w:val="es-ES"/>
        </w:rPr>
        <w:t>1993</w:t>
      </w:r>
      <w:r w:rsidR="00951478">
        <w:rPr>
          <w:rFonts w:ascii="Times New Roman" w:eastAsia="Calibri" w:hAnsi="Times New Roman" w:cs="Times New Roman"/>
          <w:sz w:val="28"/>
          <w:szCs w:val="28"/>
          <w:lang w:val="es-ES"/>
        </w:rPr>
        <w:t>, с</w:t>
      </w:r>
      <w:r w:rsidR="00D620D7" w:rsidRPr="0026759E">
        <w:rPr>
          <w:rFonts w:ascii="Times New Roman" w:eastAsia="Calibri" w:hAnsi="Times New Roman" w:cs="Times New Roman"/>
          <w:sz w:val="28"/>
          <w:szCs w:val="28"/>
          <w:lang w:val="es-ES"/>
        </w:rPr>
        <w:t>.</w:t>
      </w:r>
      <w:r w:rsidR="00D620D7">
        <w:rPr>
          <w:rFonts w:ascii="Times New Roman" w:eastAsia="Calibri" w:hAnsi="Times New Roman" w:cs="Times New Roman"/>
          <w:sz w:val="28"/>
          <w:szCs w:val="28"/>
          <w:lang w:val="es-ES"/>
        </w:rPr>
        <w:t>108</w:t>
      </w:r>
      <w:r w:rsidR="00D620D7" w:rsidRPr="0026759E">
        <w:rPr>
          <w:rFonts w:ascii="Times New Roman" w:eastAsia="Calibri" w:hAnsi="Times New Roman" w:cs="Times New Roman"/>
          <w:sz w:val="28"/>
          <w:szCs w:val="28"/>
          <w:lang w:val="es-ES"/>
        </w:rPr>
        <w:t>].</w:t>
      </w:r>
      <w:r w:rsidR="00D620D7">
        <w:rPr>
          <w:rFonts w:ascii="Times New Roman" w:eastAsia="Calibri" w:hAnsi="Times New Roman" w:cs="Times New Roman"/>
          <w:sz w:val="28"/>
          <w:szCs w:val="28"/>
          <w:lang w:val="es-ES"/>
        </w:rPr>
        <w:t xml:space="preserve"> De esta manera, Weisgerber introdujo en la </w:t>
      </w:r>
      <w:r w:rsidR="003A0C0C">
        <w:rPr>
          <w:rFonts w:ascii="Times New Roman" w:eastAsia="Calibri" w:hAnsi="Times New Roman" w:cs="Times New Roman"/>
          <w:sz w:val="28"/>
          <w:szCs w:val="28"/>
          <w:lang w:val="es-ES"/>
        </w:rPr>
        <w:t>lingü</w:t>
      </w:r>
      <w:r w:rsidR="00D620D7">
        <w:rPr>
          <w:rFonts w:ascii="Times New Roman" w:eastAsia="Calibri" w:hAnsi="Times New Roman" w:cs="Times New Roman"/>
          <w:sz w:val="28"/>
          <w:szCs w:val="28"/>
          <w:lang w:val="es-ES"/>
        </w:rPr>
        <w:t xml:space="preserve">ística la noción de la imagen </w:t>
      </w:r>
      <w:r w:rsidR="003A0C0C">
        <w:rPr>
          <w:rFonts w:ascii="Times New Roman" w:eastAsia="Calibri" w:hAnsi="Times New Roman" w:cs="Times New Roman"/>
          <w:sz w:val="28"/>
          <w:szCs w:val="28"/>
          <w:lang w:val="es-ES"/>
        </w:rPr>
        <w:t>lingü</w:t>
      </w:r>
      <w:r w:rsidR="00D620D7">
        <w:rPr>
          <w:rFonts w:ascii="Times New Roman" w:eastAsia="Calibri" w:hAnsi="Times New Roman" w:cs="Times New Roman"/>
          <w:sz w:val="28"/>
          <w:szCs w:val="28"/>
          <w:lang w:val="es-ES"/>
        </w:rPr>
        <w:t>ística del mundo</w:t>
      </w:r>
      <w:r w:rsidR="003A0C0C">
        <w:rPr>
          <w:rFonts w:ascii="Times New Roman" w:eastAsia="Calibri" w:hAnsi="Times New Roman" w:cs="Times New Roman"/>
          <w:sz w:val="28"/>
          <w:szCs w:val="28"/>
          <w:lang w:val="es-ES"/>
        </w:rPr>
        <w:t xml:space="preserve">, la cual ha vuelto a despertar un especial interés en la última década, lo que se explica con la orientación de los estudios contemporáneos a las corrientes antropocéntricas y cognitivas. </w:t>
      </w:r>
      <w:r w:rsidR="00E11D4B" w:rsidRPr="003A0C0C">
        <w:rPr>
          <w:rFonts w:ascii="Times New Roman" w:eastAsia="Calibri" w:hAnsi="Times New Roman" w:cs="Times New Roman"/>
          <w:sz w:val="28"/>
          <w:szCs w:val="28"/>
          <w:lang w:val="es-ES"/>
        </w:rPr>
        <w:t xml:space="preserve"> </w:t>
      </w:r>
    </w:p>
    <w:p w:rsidR="00414758" w:rsidRPr="0026759E" w:rsidRDefault="0026759E" w:rsidP="00414758">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ístas Zinaída Popova y Iósif Sternin opinan que la imagen del mundo, entendida de la manera más general, es un complejo ordenado de conocimientos sobre la realidad fijada en la conciencia tanto de toda la sociedad como de un individuo. Los científicos consideran que es necesario apartar la imagen del mundo inmediata y la mediata. La imagen del mundo inmediata, a veces también llamada cognitiva, es aquella imagen que aparece como el resultado del conocimiento directo de la realidad por parte de una persona. La imagen del </w:t>
      </w:r>
      <w:r>
        <w:rPr>
          <w:rFonts w:ascii="Times New Roman" w:eastAsia="Calibri" w:hAnsi="Times New Roman" w:cs="Times New Roman"/>
          <w:sz w:val="28"/>
          <w:szCs w:val="28"/>
          <w:lang w:val="es-ES"/>
        </w:rPr>
        <w:lastRenderedPageBreak/>
        <w:t xml:space="preserve">mundo mediata es el resultado de la fijación del campo de conceptos por los sistemas de signos secundarios que materializan la imagen del mundo inmediata o cognitiva que ya existe en la conciencia. A esta imagen del mundo pertenecen también las imágenes del mundo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y artística </w:t>
      </w:r>
      <w:r w:rsidRPr="0026759E">
        <w:rPr>
          <w:rFonts w:ascii="Times New Roman" w:eastAsia="Calibri" w:hAnsi="Times New Roman" w:cs="Times New Roman"/>
          <w:sz w:val="28"/>
          <w:szCs w:val="28"/>
          <w:lang w:val="es-ES"/>
        </w:rPr>
        <w:t>[</w:t>
      </w:r>
      <w:r w:rsidR="00414758" w:rsidRPr="00414758">
        <w:rPr>
          <w:rFonts w:ascii="Times New Roman" w:eastAsia="Calibri" w:hAnsi="Times New Roman" w:cs="Times New Roman"/>
          <w:sz w:val="28"/>
          <w:szCs w:val="28"/>
          <w:lang w:val="es-ES"/>
        </w:rPr>
        <w:t>Попова</w:t>
      </w:r>
      <w:r w:rsidR="00414758">
        <w:rPr>
          <w:rFonts w:ascii="Times New Roman" w:eastAsia="Calibri" w:hAnsi="Times New Roman" w:cs="Times New Roman"/>
          <w:sz w:val="28"/>
          <w:szCs w:val="28"/>
          <w:lang w:val="es-ES"/>
        </w:rPr>
        <w:t>, 2007</w:t>
      </w:r>
      <w:r w:rsidR="00951478">
        <w:rPr>
          <w:rFonts w:ascii="Times New Roman" w:eastAsia="Calibri" w:hAnsi="Times New Roman" w:cs="Times New Roman"/>
          <w:sz w:val="28"/>
          <w:szCs w:val="28"/>
          <w:lang w:val="es-ES"/>
        </w:rPr>
        <w:t>, с</w:t>
      </w:r>
      <w:r w:rsidR="00193E15">
        <w:rPr>
          <w:rFonts w:ascii="Times New Roman" w:eastAsia="Calibri" w:hAnsi="Times New Roman" w:cs="Times New Roman"/>
          <w:sz w:val="28"/>
          <w:szCs w:val="28"/>
        </w:rPr>
        <w:t>с</w:t>
      </w:r>
      <w:r w:rsidRPr="0026759E">
        <w:rPr>
          <w:rFonts w:ascii="Times New Roman" w:eastAsia="Calibri" w:hAnsi="Times New Roman" w:cs="Times New Roman"/>
          <w:sz w:val="28"/>
          <w:szCs w:val="28"/>
          <w:lang w:val="es-ES"/>
        </w:rPr>
        <w:t>.4</w:t>
      </w:r>
      <w:r w:rsidR="00414758">
        <w:rPr>
          <w:rFonts w:ascii="Times New Roman" w:eastAsia="Calibri" w:hAnsi="Times New Roman" w:cs="Times New Roman"/>
          <w:sz w:val="28"/>
          <w:szCs w:val="28"/>
          <w:lang w:val="es-ES"/>
        </w:rPr>
        <w:t>-6</w:t>
      </w:r>
      <w:r w:rsidRPr="0026759E">
        <w:rPr>
          <w:rFonts w:ascii="Times New Roman" w:eastAsia="Calibri" w:hAnsi="Times New Roman" w:cs="Times New Roman"/>
          <w:sz w:val="28"/>
          <w:szCs w:val="28"/>
          <w:lang w:val="es-ES"/>
        </w:rPr>
        <w:t>].</w:t>
      </w:r>
    </w:p>
    <w:p w:rsidR="00414758" w:rsidRDefault="00414758"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Además, Popova y Sternin definen la imagen del mundo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como un conjunto de las ideas de una nación sobre la realidad fijadas en las unidades de la lengua en una etapa concreta del desarrollo de esta nación. Discho conjunto se refleja en los significados de los signos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ísticos. Los estudios sobre la imagen del mundo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 permite</w:t>
      </w:r>
      <w:r w:rsidR="00706A88" w:rsidRPr="003C4663">
        <w:rPr>
          <w:rFonts w:ascii="Times New Roman" w:eastAsia="Calibri" w:hAnsi="Times New Roman" w:cs="Times New Roman"/>
          <w:sz w:val="28"/>
          <w:szCs w:val="28"/>
          <w:lang w:val="es-ES"/>
        </w:rPr>
        <w:t>n</w:t>
      </w:r>
      <w:r>
        <w:rPr>
          <w:rFonts w:ascii="Times New Roman" w:eastAsia="Calibri" w:hAnsi="Times New Roman" w:cs="Times New Roman"/>
          <w:sz w:val="28"/>
          <w:szCs w:val="28"/>
          <w:lang w:val="es-ES"/>
        </w:rPr>
        <w:t xml:space="preserve"> pasar a </w:t>
      </w:r>
      <w:r w:rsidRPr="003C4663">
        <w:rPr>
          <w:rFonts w:ascii="Times New Roman" w:eastAsia="Calibri" w:hAnsi="Times New Roman" w:cs="Times New Roman"/>
          <w:sz w:val="28"/>
          <w:szCs w:val="28"/>
          <w:lang w:val="es-ES"/>
        </w:rPr>
        <w:t>la</w:t>
      </w:r>
      <w:r w:rsidR="003C4663" w:rsidRPr="003C4663">
        <w:rPr>
          <w:rFonts w:ascii="Times New Roman" w:eastAsia="Calibri" w:hAnsi="Times New Roman" w:cs="Times New Roman"/>
          <w:sz w:val="28"/>
          <w:szCs w:val="28"/>
          <w:lang w:val="es-ES"/>
        </w:rPr>
        <w:t xml:space="preserve"> </w:t>
      </w:r>
      <w:r w:rsidRPr="003C4663">
        <w:rPr>
          <w:rFonts w:ascii="Times New Roman" w:eastAsia="Calibri" w:hAnsi="Times New Roman" w:cs="Times New Roman"/>
          <w:sz w:val="28"/>
          <w:szCs w:val="28"/>
          <w:lang w:val="es-ES"/>
        </w:rPr>
        <w:t>imagen</w:t>
      </w:r>
      <w:r>
        <w:rPr>
          <w:rFonts w:ascii="Times New Roman" w:eastAsia="Calibri" w:hAnsi="Times New Roman" w:cs="Times New Roman"/>
          <w:sz w:val="28"/>
          <w:szCs w:val="28"/>
          <w:lang w:val="es-ES"/>
        </w:rPr>
        <w:t xml:space="preserve"> del mundo cognitiva, al campo de conceptos nacional, es decir poder interpretar las estructuras cognitivas actualizadas en la lengua. Los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ístas sostienen que la imagen del mundo cognitiva es una imagen mental de la realidad que se forma por la conciencia de una persona o una nación y, además, es el resultado tanto del reflejo empírico directo de la realidad en los órganos de los sentidos</w:t>
      </w:r>
      <w:r w:rsidR="00803A0F">
        <w:rPr>
          <w:rFonts w:ascii="Times New Roman" w:eastAsia="Calibri" w:hAnsi="Times New Roman" w:cs="Times New Roman"/>
          <w:sz w:val="28"/>
          <w:szCs w:val="28"/>
          <w:lang w:val="es-ES"/>
        </w:rPr>
        <w:t xml:space="preserve">, como del reflejo reflexivo conciente de la realidad durante el proceso de pensar </w:t>
      </w:r>
      <w:r w:rsidR="00803A0F" w:rsidRPr="0026759E">
        <w:rPr>
          <w:rFonts w:ascii="Times New Roman" w:eastAsia="Calibri" w:hAnsi="Times New Roman" w:cs="Times New Roman"/>
          <w:sz w:val="28"/>
          <w:szCs w:val="28"/>
          <w:lang w:val="es-ES"/>
        </w:rPr>
        <w:t>[</w:t>
      </w:r>
      <w:r w:rsidR="00951478">
        <w:rPr>
          <w:rFonts w:ascii="Times New Roman" w:eastAsia="Calibri" w:hAnsi="Times New Roman" w:cs="Times New Roman"/>
          <w:sz w:val="28"/>
          <w:szCs w:val="28"/>
        </w:rPr>
        <w:t>там</w:t>
      </w:r>
      <w:r w:rsidR="00951478" w:rsidRPr="00951478">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же</w:t>
      </w:r>
      <w:r w:rsidR="00951478">
        <w:rPr>
          <w:rFonts w:ascii="Times New Roman" w:eastAsia="Calibri" w:hAnsi="Times New Roman" w:cs="Times New Roman"/>
          <w:sz w:val="28"/>
          <w:szCs w:val="28"/>
          <w:lang w:val="es-ES"/>
        </w:rPr>
        <w:t>, с</w:t>
      </w:r>
      <w:r w:rsidR="00193E15">
        <w:rPr>
          <w:rFonts w:ascii="Times New Roman" w:eastAsia="Calibri" w:hAnsi="Times New Roman" w:cs="Times New Roman"/>
          <w:sz w:val="28"/>
          <w:szCs w:val="28"/>
        </w:rPr>
        <w:t>с</w:t>
      </w:r>
      <w:r w:rsidR="00803A0F">
        <w:rPr>
          <w:rFonts w:ascii="Times New Roman" w:eastAsia="Calibri" w:hAnsi="Times New Roman" w:cs="Times New Roman"/>
          <w:sz w:val="28"/>
          <w:szCs w:val="28"/>
          <w:lang w:val="es-ES"/>
        </w:rPr>
        <w:t>.28-29</w:t>
      </w:r>
      <w:r w:rsidR="00803A0F" w:rsidRPr="0026759E">
        <w:rPr>
          <w:rFonts w:ascii="Times New Roman" w:eastAsia="Calibri" w:hAnsi="Times New Roman" w:cs="Times New Roman"/>
          <w:sz w:val="28"/>
          <w:szCs w:val="28"/>
          <w:lang w:val="es-ES"/>
        </w:rPr>
        <w:t>]</w:t>
      </w:r>
      <w:r w:rsidR="00803A0F">
        <w:rPr>
          <w:rFonts w:ascii="Times New Roman" w:eastAsia="Calibri" w:hAnsi="Times New Roman" w:cs="Times New Roman"/>
          <w:sz w:val="28"/>
          <w:szCs w:val="28"/>
          <w:lang w:val="es-ES"/>
        </w:rPr>
        <w:t>.</w:t>
      </w:r>
    </w:p>
    <w:p w:rsidR="00742DBE" w:rsidRPr="00414758" w:rsidRDefault="00742DBE"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Según opinan los investigadores mencionados, la imagen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del mundo no es capaz de transmitir de una manera completa la imagen del mundo que se ha formado en la conciencia nacional, porque los recursos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ísticos pueden transmitir solamente aquello</w:t>
      </w:r>
      <w:r w:rsidR="00706A88" w:rsidRPr="003C4663">
        <w:rPr>
          <w:rFonts w:ascii="Times New Roman" w:eastAsia="Calibri" w:hAnsi="Times New Roman" w:cs="Times New Roman"/>
          <w:sz w:val="28"/>
          <w:szCs w:val="28"/>
          <w:lang w:val="es-ES"/>
        </w:rPr>
        <w:t>s</w:t>
      </w:r>
      <w:r>
        <w:rPr>
          <w:rFonts w:ascii="Times New Roman" w:eastAsia="Calibri" w:hAnsi="Times New Roman" w:cs="Times New Roman"/>
          <w:sz w:val="28"/>
          <w:szCs w:val="28"/>
          <w:lang w:val="es-ES"/>
        </w:rPr>
        <w:t xml:space="preserve"> fragmentos de la realidad que presentan una gran importancia comunicativa para una nación. De aquí viene que sólo una parte de los conceptos puede ser expresada en la lengua y aplicarse en el proceso comunicativo. Normalmente, tales conceptos son los más relevante</w:t>
      </w:r>
      <w:r w:rsidR="00706A88" w:rsidRPr="003C4663">
        <w:rPr>
          <w:rFonts w:ascii="Times New Roman" w:eastAsia="Calibri" w:hAnsi="Times New Roman" w:cs="Times New Roman"/>
          <w:sz w:val="28"/>
          <w:szCs w:val="28"/>
          <w:lang w:val="es-ES"/>
        </w:rPr>
        <w:t>s</w:t>
      </w:r>
      <w:r>
        <w:rPr>
          <w:rFonts w:ascii="Times New Roman" w:eastAsia="Calibri" w:hAnsi="Times New Roman" w:cs="Times New Roman"/>
          <w:sz w:val="28"/>
          <w:szCs w:val="28"/>
          <w:lang w:val="es-ES"/>
        </w:rPr>
        <w:t xml:space="preserve"> para la cultura nacional. Tienen una destacada particularidad nacional y a veces pueden transmitirse en otras lenguas. La investigación de tales conceptos es importante para entender la mentalidad, los guiones de comportamineto y los valores de una nación.</w:t>
      </w:r>
    </w:p>
    <w:p w:rsidR="005873AE" w:rsidRPr="00CD294D" w:rsidRDefault="005873AE"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Hoy en día el acceso al campo de conceptos mediante la imagen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del mundo es el más eficiente y cómodo, así que </w:t>
      </w:r>
      <w:r w:rsidR="00136073">
        <w:rPr>
          <w:rFonts w:ascii="Times New Roman" w:eastAsia="Calibri" w:hAnsi="Times New Roman" w:cs="Times New Roman"/>
          <w:sz w:val="28"/>
          <w:szCs w:val="28"/>
          <w:lang w:val="es-ES"/>
        </w:rPr>
        <w:t xml:space="preserve">el giro </w:t>
      </w:r>
      <w:r w:rsidR="003C4663">
        <w:rPr>
          <w:rFonts w:ascii="Times New Roman" w:eastAsia="Calibri" w:hAnsi="Times New Roman" w:cs="Times New Roman"/>
          <w:sz w:val="28"/>
          <w:szCs w:val="28"/>
          <w:lang w:val="es-ES"/>
        </w:rPr>
        <w:t>hacia l</w:t>
      </w:r>
      <w:r w:rsidR="00136073">
        <w:rPr>
          <w:rFonts w:ascii="Times New Roman" w:eastAsia="Calibri" w:hAnsi="Times New Roman" w:cs="Times New Roman"/>
          <w:sz w:val="28"/>
          <w:szCs w:val="28"/>
          <w:lang w:val="es-ES"/>
        </w:rPr>
        <w:t xml:space="preserve">a imagen </w:t>
      </w:r>
      <w:r w:rsidR="003A0C0C">
        <w:rPr>
          <w:rFonts w:ascii="Times New Roman" w:eastAsia="Calibri" w:hAnsi="Times New Roman" w:cs="Times New Roman"/>
          <w:sz w:val="28"/>
          <w:szCs w:val="28"/>
          <w:lang w:val="es-ES"/>
        </w:rPr>
        <w:t>lingü</w:t>
      </w:r>
      <w:r w:rsidR="00136073">
        <w:rPr>
          <w:rFonts w:ascii="Times New Roman" w:eastAsia="Calibri" w:hAnsi="Times New Roman" w:cs="Times New Roman"/>
          <w:sz w:val="28"/>
          <w:szCs w:val="28"/>
          <w:lang w:val="es-ES"/>
        </w:rPr>
        <w:t xml:space="preserve">ística del mundo como un instrumento para investigar y analizar la conciencia de una nación es </w:t>
      </w:r>
      <w:r w:rsidR="00CD294D">
        <w:rPr>
          <w:rFonts w:ascii="Times New Roman" w:eastAsia="Calibri" w:hAnsi="Times New Roman" w:cs="Times New Roman"/>
          <w:sz w:val="28"/>
          <w:szCs w:val="28"/>
          <w:lang w:val="es-ES"/>
        </w:rPr>
        <w:t>válido.</w:t>
      </w:r>
    </w:p>
    <w:p w:rsidR="00CD294D" w:rsidRPr="00CD294D" w:rsidRDefault="00CD294D"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lastRenderedPageBreak/>
        <w:t xml:space="preserve">En lo que atañe a la imagen artística del mundo, ella se crea en el momento en el que la conciencia del lector percibe una obra literaria. Este tipo de la imagen del mundo refleja la imagen del mundo del autor y se encarna en los elementos del contenido de la obra, los recursos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ísticos utilizados y los medios metafóricos originales. </w:t>
      </w:r>
    </w:p>
    <w:p w:rsidR="00803A0F" w:rsidRPr="00803A0F" w:rsidRDefault="00803A0F"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En la imagen del mundo artística pueden existir los conceptos propios exclusivamente de la percepción del mundo del autor, o sea sus conceptos individuales. Por lo tanto, la lengua sirve de un instrumento para crear la imagen del mundo secundaria o artística que refleja la imagen del mundo de la persona que escribe una obra literaria. </w:t>
      </w:r>
    </w:p>
    <w:p w:rsidR="00803A0F" w:rsidRDefault="002F1074" w:rsidP="00803A0F">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En la imagen artística del mundo pueden reflejarse las particularidades de la imagen nacional del mundo, por ejemplo, los símbolos nacionales, los conceptos nacionales específicos</w:t>
      </w:r>
      <w:r w:rsidR="002A7E4F">
        <w:rPr>
          <w:rFonts w:ascii="Times New Roman" w:eastAsia="Calibri" w:hAnsi="Times New Roman" w:cs="Times New Roman"/>
          <w:sz w:val="28"/>
          <w:szCs w:val="28"/>
          <w:lang w:val="es-ES"/>
        </w:rPr>
        <w:t xml:space="preserve">. Sin embargo, hay que </w:t>
      </w:r>
      <w:r w:rsidR="00803A0F">
        <w:rPr>
          <w:rFonts w:ascii="Times New Roman" w:eastAsia="Calibri" w:hAnsi="Times New Roman" w:cs="Times New Roman"/>
          <w:sz w:val="28"/>
          <w:szCs w:val="28"/>
          <w:lang w:val="es-ES"/>
        </w:rPr>
        <w:t>subrayar</w:t>
      </w:r>
      <w:r w:rsidR="002A7E4F">
        <w:rPr>
          <w:rFonts w:ascii="Times New Roman" w:eastAsia="Calibri" w:hAnsi="Times New Roman" w:cs="Times New Roman"/>
          <w:sz w:val="28"/>
          <w:szCs w:val="28"/>
          <w:lang w:val="es-ES"/>
        </w:rPr>
        <w:t xml:space="preserve"> que la imagen artística del mundo es secundaria, </w:t>
      </w:r>
      <w:r w:rsidR="002A7E4F" w:rsidRPr="00803A0F">
        <w:rPr>
          <w:rFonts w:ascii="Times New Roman" w:eastAsia="Calibri" w:hAnsi="Times New Roman" w:cs="Times New Roman"/>
          <w:sz w:val="28"/>
          <w:szCs w:val="28"/>
          <w:lang w:val="es-ES"/>
        </w:rPr>
        <w:t>mediata</w:t>
      </w:r>
      <w:r w:rsidR="00803A0F">
        <w:rPr>
          <w:rFonts w:ascii="Times New Roman" w:eastAsia="Calibri" w:hAnsi="Times New Roman" w:cs="Times New Roman"/>
          <w:sz w:val="28"/>
          <w:szCs w:val="28"/>
          <w:lang w:val="es-ES"/>
        </w:rPr>
        <w:t xml:space="preserve">. Se crea por medio de la lengua y la imagen del mundo conceptual del autor </w:t>
      </w:r>
      <w:r w:rsidR="00803A0F" w:rsidRPr="0026759E">
        <w:rPr>
          <w:rFonts w:ascii="Times New Roman" w:eastAsia="Calibri" w:hAnsi="Times New Roman" w:cs="Times New Roman"/>
          <w:sz w:val="28"/>
          <w:szCs w:val="28"/>
          <w:lang w:val="es-ES"/>
        </w:rPr>
        <w:t>[</w:t>
      </w:r>
      <w:r w:rsidR="00951478">
        <w:rPr>
          <w:rFonts w:ascii="Times New Roman" w:eastAsia="Calibri" w:hAnsi="Times New Roman" w:cs="Times New Roman"/>
          <w:sz w:val="28"/>
          <w:szCs w:val="28"/>
        </w:rPr>
        <w:t>там</w:t>
      </w:r>
      <w:r w:rsidR="00951478" w:rsidRPr="00951478">
        <w:rPr>
          <w:rFonts w:ascii="Times New Roman" w:eastAsia="Calibri" w:hAnsi="Times New Roman" w:cs="Times New Roman"/>
          <w:sz w:val="28"/>
          <w:szCs w:val="28"/>
          <w:lang w:val="es-ES"/>
        </w:rPr>
        <w:t xml:space="preserve"> </w:t>
      </w:r>
      <w:r w:rsidR="00951478">
        <w:rPr>
          <w:rFonts w:ascii="Times New Roman" w:eastAsia="Calibri" w:hAnsi="Times New Roman" w:cs="Times New Roman"/>
          <w:sz w:val="28"/>
          <w:szCs w:val="28"/>
        </w:rPr>
        <w:t>же</w:t>
      </w:r>
      <w:r w:rsidR="00951478">
        <w:rPr>
          <w:rFonts w:ascii="Times New Roman" w:eastAsia="Calibri" w:hAnsi="Times New Roman" w:cs="Times New Roman"/>
          <w:sz w:val="28"/>
          <w:szCs w:val="28"/>
          <w:lang w:val="es-ES"/>
        </w:rPr>
        <w:t>, с</w:t>
      </w:r>
      <w:r w:rsidR="00803A0F">
        <w:rPr>
          <w:rFonts w:ascii="Times New Roman" w:eastAsia="Calibri" w:hAnsi="Times New Roman" w:cs="Times New Roman"/>
          <w:sz w:val="28"/>
          <w:szCs w:val="28"/>
          <w:lang w:val="es-ES"/>
        </w:rPr>
        <w:t>.8</w:t>
      </w:r>
      <w:r w:rsidR="00803A0F" w:rsidRPr="0026759E">
        <w:rPr>
          <w:rFonts w:ascii="Times New Roman" w:eastAsia="Calibri" w:hAnsi="Times New Roman" w:cs="Times New Roman"/>
          <w:sz w:val="28"/>
          <w:szCs w:val="28"/>
          <w:lang w:val="es-ES"/>
        </w:rPr>
        <w:t>]</w:t>
      </w:r>
      <w:r w:rsidR="00803A0F">
        <w:rPr>
          <w:rFonts w:ascii="Times New Roman" w:eastAsia="Calibri" w:hAnsi="Times New Roman" w:cs="Times New Roman"/>
          <w:sz w:val="28"/>
          <w:szCs w:val="28"/>
          <w:lang w:val="es-ES"/>
        </w:rPr>
        <w:t xml:space="preserve">. </w:t>
      </w:r>
    </w:p>
    <w:p w:rsidR="00803A0F" w:rsidRPr="002F1074" w:rsidRDefault="00803A0F" w:rsidP="00803A0F">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La creación de la imagen del mundo artística se realiza por medio de los recursos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ísticos poéticos que se reconocen como tales comparados con las unidades </w:t>
      </w:r>
      <w:r w:rsidR="003A0C0C">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ísticas neutrales, libres de lo artístico. El resultado de la expresión de la imagen artística del mundo es el texto artístico </w:t>
      </w:r>
      <w:r w:rsidRPr="0026759E">
        <w:rPr>
          <w:rFonts w:ascii="Times New Roman" w:eastAsia="Calibri" w:hAnsi="Times New Roman" w:cs="Times New Roman"/>
          <w:sz w:val="28"/>
          <w:szCs w:val="28"/>
          <w:lang w:val="es-ES"/>
        </w:rPr>
        <w:t>[</w:t>
      </w:r>
      <w:r w:rsidRPr="00803A0F">
        <w:rPr>
          <w:rFonts w:ascii="Times New Roman" w:eastAsia="Calibri" w:hAnsi="Times New Roman" w:cs="Times New Roman"/>
          <w:sz w:val="28"/>
          <w:szCs w:val="28"/>
          <w:lang w:val="es-ES"/>
        </w:rPr>
        <w:t>Кольцова</w:t>
      </w:r>
      <w:r w:rsidR="00951478">
        <w:rPr>
          <w:rFonts w:ascii="Times New Roman" w:eastAsia="Calibri" w:hAnsi="Times New Roman" w:cs="Times New Roman"/>
          <w:sz w:val="28"/>
          <w:szCs w:val="28"/>
          <w:lang w:val="es-ES"/>
        </w:rPr>
        <w:t>, 2007, с</w:t>
      </w:r>
      <w:r>
        <w:rPr>
          <w:rFonts w:ascii="Times New Roman" w:eastAsia="Calibri" w:hAnsi="Times New Roman" w:cs="Times New Roman"/>
          <w:sz w:val="28"/>
          <w:szCs w:val="28"/>
          <w:lang w:val="es-ES"/>
        </w:rPr>
        <w:t>.16</w:t>
      </w:r>
      <w:r w:rsidRPr="0026759E">
        <w:rPr>
          <w:rFonts w:ascii="Times New Roman" w:eastAsia="Calibri" w:hAnsi="Times New Roman" w:cs="Times New Roman"/>
          <w:sz w:val="28"/>
          <w:szCs w:val="28"/>
          <w:lang w:val="es-ES"/>
        </w:rPr>
        <w:t>]</w:t>
      </w:r>
      <w:r>
        <w:rPr>
          <w:rFonts w:ascii="Times New Roman" w:eastAsia="Calibri" w:hAnsi="Times New Roman" w:cs="Times New Roman"/>
          <w:sz w:val="28"/>
          <w:szCs w:val="28"/>
          <w:lang w:val="es-ES"/>
        </w:rPr>
        <w:t xml:space="preserve">. </w:t>
      </w:r>
    </w:p>
    <w:p w:rsidR="002F1074" w:rsidRDefault="002F1074" w:rsidP="00C3005A">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De esta manera, se puede concluir que la investigación del campo de los conceptos de una obra literaria permite revelar en ella tanto los conceptos individuales del autor, como los conceptos nacionales, culturales, que son el medio del análisis de la imagen artística del mund</w:t>
      </w:r>
      <w:r w:rsidR="003C4663">
        <w:rPr>
          <w:rFonts w:ascii="Times New Roman" w:eastAsia="Calibri" w:hAnsi="Times New Roman" w:cs="Times New Roman"/>
          <w:sz w:val="28"/>
          <w:szCs w:val="28"/>
          <w:lang w:val="es-ES"/>
        </w:rPr>
        <w:t>o.</w:t>
      </w:r>
    </w:p>
    <w:p w:rsidR="00746FFD" w:rsidRPr="003C4663" w:rsidRDefault="00746FFD" w:rsidP="00C3005A">
      <w:pPr>
        <w:spacing w:after="0" w:line="360" w:lineRule="auto"/>
        <w:ind w:firstLine="708"/>
        <w:jc w:val="both"/>
        <w:rPr>
          <w:rFonts w:ascii="Times New Roman" w:eastAsia="Calibri" w:hAnsi="Times New Roman" w:cs="Times New Roman"/>
          <w:sz w:val="28"/>
          <w:szCs w:val="28"/>
          <w:lang w:val="es-ES"/>
        </w:rPr>
      </w:pPr>
    </w:p>
    <w:p w:rsidR="00746FFD" w:rsidRPr="00746FFD" w:rsidRDefault="00746FFD" w:rsidP="00746FFD">
      <w:pPr>
        <w:pStyle w:val="a3"/>
        <w:numPr>
          <w:ilvl w:val="1"/>
          <w:numId w:val="10"/>
        </w:numPr>
        <w:spacing w:after="0" w:line="360" w:lineRule="auto"/>
        <w:jc w:val="both"/>
        <w:rPr>
          <w:rFonts w:ascii="Times New Roman" w:eastAsia="Calibri" w:hAnsi="Times New Roman" w:cs="Times New Roman"/>
          <w:b/>
          <w:sz w:val="28"/>
          <w:szCs w:val="28"/>
          <w:lang w:val="es-ES"/>
        </w:rPr>
      </w:pPr>
      <w:r w:rsidRPr="00746FFD">
        <w:rPr>
          <w:rFonts w:ascii="Times New Roman" w:eastAsia="Calibri" w:hAnsi="Times New Roman" w:cs="Times New Roman"/>
          <w:b/>
          <w:sz w:val="28"/>
          <w:szCs w:val="28"/>
          <w:lang w:val="es-ES"/>
        </w:rPr>
        <w:t>Las particularidades de la traducción de una obra literaria</w:t>
      </w:r>
    </w:p>
    <w:p w:rsidR="00746FFD" w:rsidRPr="00746FFD" w:rsidRDefault="00746FFD" w:rsidP="00746FFD">
      <w:pPr>
        <w:spacing w:after="0" w:line="360" w:lineRule="auto"/>
        <w:ind w:firstLine="708"/>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 xml:space="preserve">La tradición de la traducción literaria existe tanto tiempo como existe la literatura misma. La traducción literaria es un tipo de traducción muy peculiar, ya que tiene características específicas determinadas por la estructura de un texto artístico y sus rasgos peculiares, tales como las imagenes, las valoraciones, la </w:t>
      </w:r>
      <w:r w:rsidRPr="00746FFD">
        <w:rPr>
          <w:rFonts w:ascii="Times New Roman" w:eastAsia="Calibri" w:hAnsi="Times New Roman" w:cs="Times New Roman"/>
          <w:sz w:val="28"/>
          <w:szCs w:val="28"/>
          <w:lang w:val="es-ES"/>
        </w:rPr>
        <w:lastRenderedPageBreak/>
        <w:t>diversidad de planos semánticos, la implicidad del contenido y la representación de la realidad imaginaria [Валгина, 2003, c.69].</w:t>
      </w:r>
    </w:p>
    <w:p w:rsidR="00746FFD" w:rsidRPr="00746FFD" w:rsidRDefault="00746FFD" w:rsidP="00746FFD">
      <w:pPr>
        <w:spacing w:after="0" w:line="360" w:lineRule="auto"/>
        <w:ind w:firstLine="708"/>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 xml:space="preserve">La traducción literaria es importante, porque la transportación de los textos literarios extranjeros y las particularidades nacionales y culturales que se encuentran en éstos a otro medio cultural y </w:t>
      </w:r>
      <w:r w:rsidR="00985469">
        <w:rPr>
          <w:rFonts w:ascii="Times New Roman" w:eastAsia="Calibri" w:hAnsi="Times New Roman" w:cs="Times New Roman"/>
          <w:sz w:val="28"/>
          <w:szCs w:val="28"/>
          <w:lang w:val="es-ES"/>
        </w:rPr>
        <w:t>lingü</w:t>
      </w:r>
      <w:r w:rsidRPr="00746FFD">
        <w:rPr>
          <w:rFonts w:ascii="Times New Roman" w:eastAsia="Calibri" w:hAnsi="Times New Roman" w:cs="Times New Roman"/>
          <w:sz w:val="28"/>
          <w:szCs w:val="28"/>
          <w:lang w:val="es-ES"/>
        </w:rPr>
        <w:t>ístico permite hacer más fácil y fructuosa la comunicación intercultural, la cual es crucial en el mundo actual. La representación de las particularidades culturales se debe a que la mentalidad nacional se refleja en varios niveles del texto artístico: fonético, léxico, semántico y gramatical.</w:t>
      </w:r>
    </w:p>
    <w:p w:rsidR="00746FFD" w:rsidRPr="00746FFD" w:rsidRDefault="00746FFD" w:rsidP="00746FFD">
      <w:p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ab/>
        <w:t>Los textos literarios tienen dos funciones principales, que están vinculadas entre sí: la función de influencia y la función estética [Виноградов, 1959, c.17]. Gracias a unas construcciones imaginarias especiales y un ambiente estético peculiar, el texto literario puede tener impacto tanto sobre la mente del lector, como en sus emociones.</w:t>
      </w:r>
    </w:p>
    <w:p w:rsidR="00746FFD" w:rsidRPr="00746FFD" w:rsidRDefault="00746FFD" w:rsidP="00746FFD">
      <w:pPr>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ab/>
        <w:t>Teniendo en cuent</w:t>
      </w:r>
      <w:r w:rsidRPr="00746FFD">
        <w:rPr>
          <w:rFonts w:ascii="Times New Roman" w:eastAsia="Calibri" w:hAnsi="Times New Roman" w:cs="Times New Roman"/>
          <w:sz w:val="28"/>
          <w:szCs w:val="28"/>
          <w:lang w:val="es-ES"/>
        </w:rPr>
        <w:t xml:space="preserve">a la clasificación de los tipos de información realizada por Irina Alexéeva, se puede decir que en un texto literario prevalece la información estética. Los medios de su presentación son innumerables, puesto que los autores de las obras literarias siempre crean los nuevos. No obstante, hay medios de presentación de la información artística que se encuentran prácticamente en cada obra literaria y forman su estructura estética: los epítetos, las metáforas, las comparaciones, las repiticiones, el juego de palabras y diferentes tipos de construcciones sintácticas [Алексеева, 2004, с.315]. Además, en un texto literario se encuentra la información cognitiva y emocional, pero aún así obedecen a la información estética, es decir se utilizan por el autor con los objetivos artísticos. </w:t>
      </w:r>
    </w:p>
    <w:p w:rsidR="00746FFD" w:rsidRPr="00746FFD" w:rsidRDefault="00746FFD" w:rsidP="00746FFD">
      <w:pPr>
        <w:spacing w:after="0" w:line="360" w:lineRule="auto"/>
        <w:ind w:firstLine="708"/>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 xml:space="preserve">Según opina Tatiana Kazakova, cuando un traductor traduce una obra literaria, no crea un equivalente al texto original en otro idioma, sino un tipo de texto especial, cuya función está en presentar la obra artística original en una cultura extranjera. El texto traducido ha de corresponder a los requisitos del tiempo, los procesos literarios actuales, las necesidades y las esperanzas de los lectores, que pueden conocer la cultura del texto original o no tener ni idea de ésta </w:t>
      </w:r>
      <w:r w:rsidRPr="00746FFD">
        <w:rPr>
          <w:rFonts w:ascii="Times New Roman" w:eastAsia="Calibri" w:hAnsi="Times New Roman" w:cs="Times New Roman"/>
          <w:sz w:val="28"/>
          <w:szCs w:val="28"/>
          <w:lang w:val="es-ES"/>
        </w:rPr>
        <w:lastRenderedPageBreak/>
        <w:t xml:space="preserve">[Казакова, 2002, с.7]. Para crear un texto semejante al original, el traductor emprende ciertas acciones regidas por una estrategia de traducción previamente elaborada. Esta estrategia es determinada por las capacidades de la lengua a la cual se traduce el texto y la personalidad del traductor (sus preferencias, nivel del dominio de la lengua, capacidades artísticas). La intervención del traductor en este caso puede aportar mucho al texto para que éste sea realmente artístico [Казакова, 2002, с.9]. </w:t>
      </w:r>
    </w:p>
    <w:p w:rsidR="00746FFD" w:rsidRPr="00746FFD" w:rsidRDefault="00746FFD" w:rsidP="00746FFD">
      <w:pPr>
        <w:spacing w:after="0" w:line="360" w:lineRule="auto"/>
        <w:ind w:firstLine="708"/>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 xml:space="preserve">Teniendo en cuenta el hecho de que la función principal de la traducción literaria es la creación de una obra literaria semejante a la obra original, se puede concluir que la traducción literaria es un tipo de interpretación, es decir la revelación del significado del texto original. La traducción de un texto artístico desde el enfoque de la correspondencia uniforme es complicada, ya que una obra literaria siempre se crea a base de las imágenes y significados, de esta manera, la sustitución de los elementos del texto por los elementos similares de otra lengua no cumple con la tarea comunicativa del autor [Казакова, 2002, с.13].  </w:t>
      </w:r>
    </w:p>
    <w:p w:rsidR="00746FFD" w:rsidRPr="00746FFD" w:rsidRDefault="00746FFD" w:rsidP="00746FFD">
      <w:p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 xml:space="preserve">Según Víktor Vinográdov, la investigación exitosa de una obra literaria, su contenido </w:t>
      </w:r>
      <w:r w:rsidR="00985469">
        <w:rPr>
          <w:rFonts w:ascii="Times New Roman" w:eastAsia="Calibri" w:hAnsi="Times New Roman" w:cs="Times New Roman"/>
          <w:sz w:val="28"/>
          <w:szCs w:val="28"/>
          <w:lang w:val="es-ES"/>
        </w:rPr>
        <w:t>lingü</w:t>
      </w:r>
      <w:r w:rsidRPr="00746FFD">
        <w:rPr>
          <w:rFonts w:ascii="Times New Roman" w:eastAsia="Calibri" w:hAnsi="Times New Roman" w:cs="Times New Roman"/>
          <w:sz w:val="28"/>
          <w:szCs w:val="28"/>
          <w:lang w:val="es-ES"/>
        </w:rPr>
        <w:t xml:space="preserve">ístico y semántico depende de los factores sigientes: </w:t>
      </w:r>
    </w:p>
    <w:p w:rsidR="00746FFD" w:rsidRPr="00746FFD" w:rsidRDefault="00746FFD" w:rsidP="00746FFD">
      <w:pPr>
        <w:pStyle w:val="a3"/>
        <w:numPr>
          <w:ilvl w:val="0"/>
          <w:numId w:val="30"/>
        </w:num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entendimiento profundo de las particularidades sociales del período correspondiente en el desarrollo de una nación:</w:t>
      </w:r>
    </w:p>
    <w:p w:rsidR="00746FFD" w:rsidRPr="00746FFD" w:rsidRDefault="00746FFD" w:rsidP="00746FFD">
      <w:pPr>
        <w:pStyle w:val="a3"/>
        <w:numPr>
          <w:ilvl w:val="0"/>
          <w:numId w:val="30"/>
        </w:num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conocimientos de la cultura, la literatura y el arte de la época necesaria;</w:t>
      </w:r>
    </w:p>
    <w:p w:rsidR="00746FFD" w:rsidRPr="00746FFD" w:rsidRDefault="00746FFD" w:rsidP="00746FFD">
      <w:pPr>
        <w:pStyle w:val="a3"/>
        <w:numPr>
          <w:ilvl w:val="0"/>
          <w:numId w:val="30"/>
        </w:num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percepción clara de las peculiaridades de la lengua hablada y literaria en esta época;</w:t>
      </w:r>
    </w:p>
    <w:p w:rsidR="00746FFD" w:rsidRPr="00746FFD" w:rsidRDefault="00746FFD" w:rsidP="00746FFD">
      <w:pPr>
        <w:pStyle w:val="a3"/>
        <w:numPr>
          <w:ilvl w:val="0"/>
          <w:numId w:val="30"/>
        </w:num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entendimiento del método artístico del autor.</w:t>
      </w:r>
    </w:p>
    <w:p w:rsidR="00746FFD" w:rsidRPr="00746FFD" w:rsidRDefault="00746FFD" w:rsidP="00746FFD">
      <w:pPr>
        <w:spacing w:after="0" w:line="360" w:lineRule="auto"/>
        <w:ind w:firstLine="360"/>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[Виноградов, 1959, с.171].</w:t>
      </w:r>
    </w:p>
    <w:p w:rsidR="003C4663" w:rsidRDefault="00746FFD" w:rsidP="00746FFD">
      <w:pPr>
        <w:spacing w:after="0" w:line="360" w:lineRule="auto"/>
        <w:jc w:val="both"/>
        <w:rPr>
          <w:rFonts w:ascii="Times New Roman" w:eastAsia="Calibri" w:hAnsi="Times New Roman" w:cs="Times New Roman"/>
          <w:sz w:val="28"/>
          <w:szCs w:val="28"/>
          <w:lang w:val="es-ES"/>
        </w:rPr>
      </w:pPr>
      <w:r w:rsidRPr="00746FFD">
        <w:rPr>
          <w:rFonts w:ascii="Times New Roman" w:eastAsia="Calibri" w:hAnsi="Times New Roman" w:cs="Times New Roman"/>
          <w:sz w:val="28"/>
          <w:szCs w:val="28"/>
          <w:lang w:val="es-ES"/>
        </w:rPr>
        <w:tab/>
        <w:t>Ludmila Babenko y Yuri Kazarin tambíen opinan que es necesario tener en cuenta los parámetros extra</w:t>
      </w:r>
      <w:r w:rsidR="00985469">
        <w:rPr>
          <w:rFonts w:ascii="Times New Roman" w:eastAsia="Calibri" w:hAnsi="Times New Roman" w:cs="Times New Roman"/>
          <w:sz w:val="28"/>
          <w:szCs w:val="28"/>
          <w:lang w:val="es-ES"/>
        </w:rPr>
        <w:t>lingü</w:t>
      </w:r>
      <w:r w:rsidRPr="00746FFD">
        <w:rPr>
          <w:rFonts w:ascii="Times New Roman" w:eastAsia="Calibri" w:hAnsi="Times New Roman" w:cs="Times New Roman"/>
          <w:sz w:val="28"/>
          <w:szCs w:val="28"/>
          <w:lang w:val="es-ES"/>
        </w:rPr>
        <w:t xml:space="preserve">ísticos de un texto. Según los </w:t>
      </w:r>
      <w:r w:rsidR="00985469">
        <w:rPr>
          <w:rFonts w:ascii="Times New Roman" w:eastAsia="Calibri" w:hAnsi="Times New Roman" w:cs="Times New Roman"/>
          <w:sz w:val="28"/>
          <w:szCs w:val="28"/>
          <w:lang w:val="es-ES"/>
        </w:rPr>
        <w:t>lingü</w:t>
      </w:r>
      <w:r w:rsidRPr="00746FFD">
        <w:rPr>
          <w:rFonts w:ascii="Times New Roman" w:eastAsia="Calibri" w:hAnsi="Times New Roman" w:cs="Times New Roman"/>
          <w:sz w:val="28"/>
          <w:szCs w:val="28"/>
          <w:lang w:val="es-ES"/>
        </w:rPr>
        <w:t xml:space="preserve">ístas, cualquier texto, incluso el literario, tiene vínculos inquebrantables con la personalidad de su autor, el tiempo y el lugar de su creación, la situación en la que surgió esta obra artística [Бабенко, 2004, с.30]. De esta manera, la traducción de un texto literario </w:t>
      </w:r>
      <w:r w:rsidRPr="00746FFD">
        <w:rPr>
          <w:rFonts w:ascii="Times New Roman" w:eastAsia="Calibri" w:hAnsi="Times New Roman" w:cs="Times New Roman"/>
          <w:sz w:val="28"/>
          <w:szCs w:val="28"/>
          <w:lang w:val="es-ES"/>
        </w:rPr>
        <w:lastRenderedPageBreak/>
        <w:t>siempre supone los conocimientos del traductor sobre todas las circunstancias extra</w:t>
      </w:r>
      <w:r w:rsidR="00985469">
        <w:rPr>
          <w:rFonts w:ascii="Times New Roman" w:eastAsia="Calibri" w:hAnsi="Times New Roman" w:cs="Times New Roman"/>
          <w:sz w:val="28"/>
          <w:szCs w:val="28"/>
          <w:lang w:val="es-ES"/>
        </w:rPr>
        <w:t>lingü</w:t>
      </w:r>
      <w:r w:rsidRPr="00746FFD">
        <w:rPr>
          <w:rFonts w:ascii="Times New Roman" w:eastAsia="Calibri" w:hAnsi="Times New Roman" w:cs="Times New Roman"/>
          <w:sz w:val="28"/>
          <w:szCs w:val="28"/>
          <w:lang w:val="es-ES"/>
        </w:rPr>
        <w:t>ísticas que pudieran influir en el texto durante su creación.</w:t>
      </w:r>
    </w:p>
    <w:p w:rsidR="000F6E27" w:rsidRDefault="001F0498" w:rsidP="000F6E27">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Cabe mencionar la idea de</w:t>
      </w:r>
      <w:r w:rsidR="00746FFD" w:rsidRPr="000F6E27">
        <w:rPr>
          <w:rFonts w:ascii="Times New Roman" w:eastAsia="Calibri" w:hAnsi="Times New Roman" w:cs="Times New Roman"/>
          <w:sz w:val="28"/>
          <w:szCs w:val="28"/>
          <w:lang w:val="es-ES"/>
        </w:rPr>
        <w:t xml:space="preserve"> </w:t>
      </w:r>
      <w:r w:rsidR="00746FFD">
        <w:rPr>
          <w:rFonts w:ascii="Times New Roman" w:eastAsia="Calibri" w:hAnsi="Times New Roman" w:cs="Times New Roman"/>
          <w:sz w:val="28"/>
          <w:szCs w:val="28"/>
          <w:lang w:val="es-ES"/>
        </w:rPr>
        <w:t>Yuri</w:t>
      </w:r>
      <w:r w:rsidR="00746FFD" w:rsidRPr="000F6E27">
        <w:rPr>
          <w:rFonts w:ascii="Times New Roman" w:eastAsia="Calibri" w:hAnsi="Times New Roman" w:cs="Times New Roman"/>
          <w:sz w:val="28"/>
          <w:szCs w:val="28"/>
          <w:lang w:val="es-ES"/>
        </w:rPr>
        <w:t xml:space="preserve"> </w:t>
      </w:r>
      <w:r w:rsidR="00746FFD">
        <w:rPr>
          <w:rFonts w:ascii="Times New Roman" w:eastAsia="Calibri" w:hAnsi="Times New Roman" w:cs="Times New Roman"/>
          <w:sz w:val="28"/>
          <w:szCs w:val="28"/>
          <w:lang w:val="es-ES"/>
        </w:rPr>
        <w:t>Lotman</w:t>
      </w:r>
      <w:r>
        <w:rPr>
          <w:rFonts w:ascii="Times New Roman" w:eastAsia="Calibri" w:hAnsi="Times New Roman" w:cs="Times New Roman"/>
          <w:sz w:val="28"/>
          <w:szCs w:val="28"/>
          <w:lang w:val="es-ES"/>
        </w:rPr>
        <w:t xml:space="preserve"> de que</w:t>
      </w:r>
      <w:r w:rsidR="00746FFD" w:rsidRPr="000F6E27">
        <w:rPr>
          <w:rFonts w:ascii="Times New Roman" w:eastAsia="Calibri" w:hAnsi="Times New Roman" w:cs="Times New Roman"/>
          <w:sz w:val="28"/>
          <w:szCs w:val="28"/>
          <w:lang w:val="es-ES"/>
        </w:rPr>
        <w:t xml:space="preserve">, </w:t>
      </w:r>
      <w:r w:rsidR="000F6E27">
        <w:rPr>
          <w:rFonts w:ascii="Times New Roman" w:eastAsia="Calibri" w:hAnsi="Times New Roman" w:cs="Times New Roman"/>
          <w:sz w:val="28"/>
          <w:szCs w:val="28"/>
          <w:lang w:val="es-ES"/>
        </w:rPr>
        <w:t>para</w:t>
      </w:r>
      <w:r w:rsidR="000F6E27" w:rsidRPr="000F6E27">
        <w:rPr>
          <w:rFonts w:ascii="Times New Roman" w:eastAsia="Calibri" w:hAnsi="Times New Roman" w:cs="Times New Roman"/>
          <w:sz w:val="28"/>
          <w:szCs w:val="28"/>
          <w:lang w:val="es-ES"/>
        </w:rPr>
        <w:t xml:space="preserve"> </w:t>
      </w:r>
      <w:r w:rsidR="000F6E27">
        <w:rPr>
          <w:rFonts w:ascii="Times New Roman" w:eastAsia="Calibri" w:hAnsi="Times New Roman" w:cs="Times New Roman"/>
          <w:sz w:val="28"/>
          <w:szCs w:val="28"/>
          <w:lang w:val="es-ES"/>
        </w:rPr>
        <w:t>investigar</w:t>
      </w:r>
      <w:r w:rsidR="000F6E27" w:rsidRPr="000F6E27">
        <w:rPr>
          <w:rFonts w:ascii="Times New Roman" w:eastAsia="Calibri" w:hAnsi="Times New Roman" w:cs="Times New Roman"/>
          <w:sz w:val="28"/>
          <w:szCs w:val="28"/>
          <w:lang w:val="es-ES"/>
        </w:rPr>
        <w:t xml:space="preserve"> </w:t>
      </w:r>
      <w:r w:rsidR="000F6E27">
        <w:rPr>
          <w:rFonts w:ascii="Times New Roman" w:eastAsia="Calibri" w:hAnsi="Times New Roman" w:cs="Times New Roman"/>
          <w:sz w:val="28"/>
          <w:szCs w:val="28"/>
          <w:lang w:val="es-ES"/>
        </w:rPr>
        <w:t>una</w:t>
      </w:r>
      <w:r w:rsidR="000F6E27" w:rsidRPr="000F6E27">
        <w:rPr>
          <w:rFonts w:ascii="Times New Roman" w:eastAsia="Calibri" w:hAnsi="Times New Roman" w:cs="Times New Roman"/>
          <w:sz w:val="28"/>
          <w:szCs w:val="28"/>
          <w:lang w:val="es-ES"/>
        </w:rPr>
        <w:t xml:space="preserve"> </w:t>
      </w:r>
      <w:r w:rsidR="000F6E27">
        <w:rPr>
          <w:rFonts w:ascii="Times New Roman" w:eastAsia="Calibri" w:hAnsi="Times New Roman" w:cs="Times New Roman"/>
          <w:sz w:val="28"/>
          <w:szCs w:val="28"/>
          <w:lang w:val="es-ES"/>
        </w:rPr>
        <w:t>obra</w:t>
      </w:r>
      <w:r w:rsidR="000F6E27" w:rsidRPr="000F6E27">
        <w:rPr>
          <w:rFonts w:ascii="Times New Roman" w:eastAsia="Calibri" w:hAnsi="Times New Roman" w:cs="Times New Roman"/>
          <w:sz w:val="28"/>
          <w:szCs w:val="28"/>
          <w:lang w:val="es-ES"/>
        </w:rPr>
        <w:t xml:space="preserve"> </w:t>
      </w:r>
      <w:r w:rsidR="000F6E27">
        <w:rPr>
          <w:rFonts w:ascii="Times New Roman" w:eastAsia="Calibri" w:hAnsi="Times New Roman" w:cs="Times New Roman"/>
          <w:sz w:val="28"/>
          <w:szCs w:val="28"/>
          <w:lang w:val="es-ES"/>
        </w:rPr>
        <w:t xml:space="preserve">literaria, uno tiene que conocer perfectamente el sistema de modelar el mundo que tiene su autor y también la estructura del texto, puesto que las ideas no se encuentran en fragmentos o frases separadas, sino en toda la estructura artística del texto </w:t>
      </w:r>
      <w:r w:rsidR="000F6E27" w:rsidRPr="00746FFD">
        <w:rPr>
          <w:rFonts w:ascii="Times New Roman" w:eastAsia="Calibri" w:hAnsi="Times New Roman" w:cs="Times New Roman"/>
          <w:sz w:val="28"/>
          <w:szCs w:val="28"/>
          <w:lang w:val="es-ES"/>
        </w:rPr>
        <w:t>[</w:t>
      </w:r>
      <w:r w:rsidR="000F6E27">
        <w:rPr>
          <w:rFonts w:ascii="Times New Roman" w:eastAsia="Calibri" w:hAnsi="Times New Roman" w:cs="Times New Roman"/>
          <w:sz w:val="28"/>
          <w:szCs w:val="28"/>
        </w:rPr>
        <w:t>Лотман</w:t>
      </w:r>
      <w:r w:rsidR="000F6E27">
        <w:rPr>
          <w:rFonts w:ascii="Times New Roman" w:eastAsia="Calibri" w:hAnsi="Times New Roman" w:cs="Times New Roman"/>
          <w:sz w:val="28"/>
          <w:szCs w:val="28"/>
          <w:lang w:val="es-ES"/>
        </w:rPr>
        <w:t xml:space="preserve">, </w:t>
      </w:r>
      <w:r w:rsidR="000F6E27" w:rsidRPr="000F6E27">
        <w:rPr>
          <w:rFonts w:ascii="Times New Roman" w:eastAsia="Calibri" w:hAnsi="Times New Roman" w:cs="Times New Roman"/>
          <w:sz w:val="28"/>
          <w:szCs w:val="28"/>
          <w:lang w:val="es-ES"/>
        </w:rPr>
        <w:t>1998</w:t>
      </w:r>
      <w:r w:rsidR="000F6E27">
        <w:rPr>
          <w:rFonts w:ascii="Times New Roman" w:eastAsia="Calibri" w:hAnsi="Times New Roman" w:cs="Times New Roman"/>
          <w:sz w:val="28"/>
          <w:szCs w:val="28"/>
          <w:lang w:val="es-ES"/>
        </w:rPr>
        <w:t>, с.</w:t>
      </w:r>
      <w:r w:rsidR="000F6E27" w:rsidRPr="000F6E27">
        <w:rPr>
          <w:rFonts w:ascii="Times New Roman" w:eastAsia="Calibri" w:hAnsi="Times New Roman" w:cs="Times New Roman"/>
          <w:sz w:val="28"/>
          <w:szCs w:val="28"/>
          <w:lang w:val="es-ES"/>
        </w:rPr>
        <w:t>8</w:t>
      </w:r>
      <w:r w:rsidR="000F6E27" w:rsidRPr="00746FFD">
        <w:rPr>
          <w:rFonts w:ascii="Times New Roman" w:eastAsia="Calibri" w:hAnsi="Times New Roman" w:cs="Times New Roman"/>
          <w:sz w:val="28"/>
          <w:szCs w:val="28"/>
          <w:lang w:val="es-ES"/>
        </w:rPr>
        <w:t>]</w:t>
      </w:r>
      <w:r w:rsidR="000F6E27" w:rsidRPr="000F6E27">
        <w:rPr>
          <w:rFonts w:ascii="Times New Roman" w:eastAsia="Calibri" w:hAnsi="Times New Roman" w:cs="Times New Roman"/>
          <w:sz w:val="28"/>
          <w:szCs w:val="28"/>
          <w:lang w:val="es-ES"/>
        </w:rPr>
        <w:t>.</w:t>
      </w:r>
      <w:r w:rsidR="000F6E27">
        <w:rPr>
          <w:rFonts w:ascii="Times New Roman" w:eastAsia="Calibri" w:hAnsi="Times New Roman" w:cs="Times New Roman"/>
          <w:sz w:val="28"/>
          <w:szCs w:val="28"/>
          <w:lang w:val="es-ES"/>
        </w:rPr>
        <w:t xml:space="preserve"> </w:t>
      </w:r>
    </w:p>
    <w:p w:rsidR="000F6E27" w:rsidRDefault="000F6E27" w:rsidP="000F6E27">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Además, el </w:t>
      </w:r>
      <w:r w:rsidR="00985469">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ista sostiene que el lenguaje poético es una estructura compleja en comparación con la lengua natural. Esta</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estructura</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creada</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a</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trav</w:t>
      </w:r>
      <w:r w:rsidRPr="000F6E27">
        <w:rPr>
          <w:rFonts w:ascii="Times New Roman" w:eastAsia="Calibri" w:hAnsi="Times New Roman" w:cs="Times New Roman"/>
          <w:sz w:val="28"/>
          <w:szCs w:val="28"/>
          <w:lang w:val="es-ES"/>
        </w:rPr>
        <w:t>é</w:t>
      </w:r>
      <w:r>
        <w:rPr>
          <w:rFonts w:ascii="Times New Roman" w:eastAsia="Calibri" w:hAnsi="Times New Roman" w:cs="Times New Roman"/>
          <w:sz w:val="28"/>
          <w:szCs w:val="28"/>
          <w:lang w:val="es-ES"/>
        </w:rPr>
        <w:t>s</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del</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material</w:t>
      </w:r>
      <w:r w:rsidRPr="000F6E27">
        <w:rPr>
          <w:rFonts w:ascii="Times New Roman" w:eastAsia="Calibri" w:hAnsi="Times New Roman" w:cs="Times New Roman"/>
          <w:sz w:val="28"/>
          <w:szCs w:val="28"/>
          <w:lang w:val="es-ES"/>
        </w:rPr>
        <w:t xml:space="preserve"> </w:t>
      </w:r>
      <w:r w:rsidR="00985469">
        <w:rPr>
          <w:rFonts w:ascii="Times New Roman" w:eastAsia="Calibri" w:hAnsi="Times New Roman" w:cs="Times New Roman"/>
          <w:sz w:val="28"/>
          <w:szCs w:val="28"/>
          <w:lang w:val="es-ES"/>
        </w:rPr>
        <w:t>lingü</w:t>
      </w:r>
      <w:r w:rsidRPr="000F6E27">
        <w:rPr>
          <w:rFonts w:ascii="Times New Roman" w:eastAsia="Calibri" w:hAnsi="Times New Roman" w:cs="Times New Roman"/>
          <w:sz w:val="28"/>
          <w:szCs w:val="28"/>
          <w:lang w:val="es-ES"/>
        </w:rPr>
        <w:t>í</w:t>
      </w:r>
      <w:r>
        <w:rPr>
          <w:rFonts w:ascii="Times New Roman" w:eastAsia="Calibri" w:hAnsi="Times New Roman" w:cs="Times New Roman"/>
          <w:sz w:val="28"/>
          <w:szCs w:val="28"/>
          <w:lang w:val="es-ES"/>
        </w:rPr>
        <w:t>stico</w:t>
      </w:r>
      <w:r w:rsidRPr="000F6E2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permite transmitir la información en los volúmenes inaccesibles para ser transmitidos sólo por los medios de la estructura </w:t>
      </w:r>
      <w:r w:rsidR="00985469">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 De ahí viene q</w:t>
      </w:r>
      <w:r w:rsidR="00EA5167">
        <w:rPr>
          <w:rFonts w:ascii="Times New Roman" w:eastAsia="Calibri" w:hAnsi="Times New Roman" w:cs="Times New Roman"/>
          <w:sz w:val="28"/>
          <w:szCs w:val="28"/>
          <w:lang w:val="es-ES"/>
        </w:rPr>
        <w:t>u</w:t>
      </w:r>
      <w:r>
        <w:rPr>
          <w:rFonts w:ascii="Times New Roman" w:eastAsia="Calibri" w:hAnsi="Times New Roman" w:cs="Times New Roman"/>
          <w:sz w:val="28"/>
          <w:szCs w:val="28"/>
          <w:lang w:val="es-ES"/>
        </w:rPr>
        <w:t xml:space="preserve">e esta información, o el contenido, no puede existir ni ser transmitida sin la estructura mencionada </w:t>
      </w:r>
      <w:r w:rsidRPr="00746FFD">
        <w:rPr>
          <w:rFonts w:ascii="Times New Roman" w:eastAsia="Calibri" w:hAnsi="Times New Roman" w:cs="Times New Roman"/>
          <w:sz w:val="28"/>
          <w:szCs w:val="28"/>
          <w:lang w:val="es-ES"/>
        </w:rPr>
        <w:t>[</w:t>
      </w:r>
      <w:r>
        <w:rPr>
          <w:rFonts w:ascii="Times New Roman" w:eastAsia="Calibri" w:hAnsi="Times New Roman" w:cs="Times New Roman"/>
          <w:sz w:val="28"/>
          <w:szCs w:val="28"/>
        </w:rPr>
        <w:t>Лотман</w:t>
      </w:r>
      <w:r>
        <w:rPr>
          <w:rFonts w:ascii="Times New Roman" w:eastAsia="Calibri" w:hAnsi="Times New Roman" w:cs="Times New Roman"/>
          <w:sz w:val="28"/>
          <w:szCs w:val="28"/>
          <w:lang w:val="es-ES"/>
        </w:rPr>
        <w:t xml:space="preserve">, </w:t>
      </w:r>
      <w:r w:rsidRPr="000F6E27">
        <w:rPr>
          <w:rFonts w:ascii="Times New Roman" w:eastAsia="Calibri" w:hAnsi="Times New Roman" w:cs="Times New Roman"/>
          <w:sz w:val="28"/>
          <w:szCs w:val="28"/>
          <w:lang w:val="es-ES"/>
        </w:rPr>
        <w:t>1998</w:t>
      </w:r>
      <w:r>
        <w:rPr>
          <w:rFonts w:ascii="Times New Roman" w:eastAsia="Calibri" w:hAnsi="Times New Roman" w:cs="Times New Roman"/>
          <w:sz w:val="28"/>
          <w:szCs w:val="28"/>
          <w:lang w:val="es-ES"/>
        </w:rPr>
        <w:t>, с.17</w:t>
      </w:r>
      <w:r w:rsidRPr="00746FFD">
        <w:rPr>
          <w:rFonts w:ascii="Times New Roman" w:eastAsia="Calibri" w:hAnsi="Times New Roman" w:cs="Times New Roman"/>
          <w:sz w:val="28"/>
          <w:szCs w:val="28"/>
          <w:lang w:val="es-ES"/>
        </w:rPr>
        <w:t>]</w:t>
      </w:r>
    </w:p>
    <w:p w:rsidR="000F6E27" w:rsidRPr="001F0498" w:rsidRDefault="001F0498" w:rsidP="000F6E27">
      <w:pPr>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 xml:space="preserve">El punto de vista del </w:t>
      </w:r>
      <w:r w:rsidR="00985469">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ísta muestra que tanto en la investigación, como en la traducción de una obra literaria es imprescindible siempre atenerse a la estructura </w:t>
      </w:r>
      <w:r w:rsidR="00985469">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y semántica del texto creada por el autor, porque sólo de esta manera se puede transmitir toda la variedad de ideas y la belleza artística que hay en la obra. </w:t>
      </w:r>
    </w:p>
    <w:p w:rsidR="00746FFD" w:rsidRPr="000F6E27" w:rsidRDefault="00746FFD" w:rsidP="00746FFD">
      <w:pPr>
        <w:spacing w:after="0" w:line="360" w:lineRule="auto"/>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Default="00BA6B9F" w:rsidP="00C3005A">
      <w:pPr>
        <w:spacing w:after="0" w:line="360" w:lineRule="auto"/>
        <w:ind w:firstLine="708"/>
        <w:jc w:val="both"/>
        <w:rPr>
          <w:rFonts w:ascii="Times New Roman" w:eastAsia="Calibri" w:hAnsi="Times New Roman" w:cs="Times New Roman"/>
          <w:sz w:val="28"/>
          <w:szCs w:val="28"/>
          <w:lang w:val="es-ES"/>
        </w:rPr>
      </w:pPr>
    </w:p>
    <w:p w:rsidR="00BA6B9F" w:rsidRPr="000F6E27" w:rsidRDefault="00BA6B9F" w:rsidP="008611CB">
      <w:pPr>
        <w:spacing w:after="0" w:line="360" w:lineRule="auto"/>
        <w:jc w:val="both"/>
        <w:rPr>
          <w:rFonts w:ascii="Times New Roman" w:eastAsia="Calibri" w:hAnsi="Times New Roman" w:cs="Times New Roman"/>
          <w:sz w:val="28"/>
          <w:szCs w:val="28"/>
          <w:lang w:val="es-ES"/>
        </w:rPr>
      </w:pPr>
    </w:p>
    <w:p w:rsidR="00BA6B9F" w:rsidRPr="00EC7C07" w:rsidRDefault="00BA6B9F" w:rsidP="00EC7C07">
      <w:pPr>
        <w:spacing w:after="0" w:line="360" w:lineRule="auto"/>
        <w:jc w:val="both"/>
        <w:rPr>
          <w:rFonts w:ascii="Times New Roman" w:eastAsia="Calibri" w:hAnsi="Times New Roman" w:cs="Times New Roman"/>
          <w:b/>
          <w:sz w:val="28"/>
          <w:szCs w:val="28"/>
          <w:lang w:val="es-ES"/>
        </w:rPr>
      </w:pPr>
      <w:r w:rsidRPr="00EC7C07">
        <w:rPr>
          <w:rFonts w:ascii="Times New Roman" w:eastAsia="Calibri" w:hAnsi="Times New Roman" w:cs="Times New Roman"/>
          <w:b/>
          <w:sz w:val="28"/>
          <w:szCs w:val="28"/>
          <w:lang w:val="es-ES"/>
        </w:rPr>
        <w:lastRenderedPageBreak/>
        <w:t>Conclusiones del Capítulo 1</w:t>
      </w:r>
    </w:p>
    <w:p w:rsidR="00BA6B9F" w:rsidRDefault="00EC7C07" w:rsidP="00BA6B9F">
      <w:pPr>
        <w:tabs>
          <w:tab w:val="left" w:pos="2093"/>
        </w:tabs>
        <w:spacing w:after="0" w:line="360" w:lineRule="auto"/>
        <w:ind w:firstLine="708"/>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Al</w:t>
      </w:r>
      <w:r w:rsidRPr="00EC7C07">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haber estudiado la información fundametal de la </w:t>
      </w:r>
      <w:r w:rsidR="00C469F8">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 xml:space="preserve">ística cognitiva, la </w:t>
      </w:r>
      <w:r w:rsidR="00C469F8">
        <w:rPr>
          <w:rFonts w:ascii="Times New Roman" w:eastAsia="Calibri" w:hAnsi="Times New Roman" w:cs="Times New Roman"/>
          <w:sz w:val="28"/>
          <w:szCs w:val="28"/>
          <w:lang w:val="es-ES"/>
        </w:rPr>
        <w:t>lingü</w:t>
      </w:r>
      <w:r>
        <w:rPr>
          <w:rFonts w:ascii="Times New Roman" w:eastAsia="Calibri" w:hAnsi="Times New Roman" w:cs="Times New Roman"/>
          <w:sz w:val="28"/>
          <w:szCs w:val="28"/>
          <w:lang w:val="es-ES"/>
        </w:rPr>
        <w:t>ística cultural y la teoría de la literatura, consideramos imprescindible hacer las conclusiones principales que serán importantes para nuestra investigación científica:</w:t>
      </w:r>
    </w:p>
    <w:p w:rsidR="006A56E2" w:rsidRPr="006A56E2" w:rsidRDefault="00985469" w:rsidP="006A56E2">
      <w:pPr>
        <w:pStyle w:val="a3"/>
        <w:numPr>
          <w:ilvl w:val="0"/>
          <w:numId w:val="31"/>
        </w:numPr>
        <w:tabs>
          <w:tab w:val="left" w:pos="2093"/>
        </w:tabs>
        <w:spacing w:after="0" w:line="360" w:lineRule="auto"/>
        <w:jc w:val="both"/>
        <w:rPr>
          <w:rFonts w:ascii="Times New Roman" w:eastAsia="Calibri" w:hAnsi="Times New Roman" w:cs="Times New Roman"/>
          <w:sz w:val="28"/>
          <w:szCs w:val="28"/>
          <w:lang w:val="es-ES"/>
        </w:rPr>
      </w:pPr>
      <w:r w:rsidRPr="006A56E2">
        <w:rPr>
          <w:rFonts w:ascii="Times New Roman" w:eastAsia="Calibri" w:hAnsi="Times New Roman" w:cs="Times New Roman"/>
          <w:sz w:val="28"/>
          <w:szCs w:val="28"/>
          <w:lang w:val="es-ES"/>
        </w:rPr>
        <w:t>El uso de los logros actuales de la corriente cognitivista en la lingüística, en particular, el análisis conceptual, en la traducción puede asegurar una traducción más fructuosa</w:t>
      </w:r>
      <w:r w:rsidR="006A56E2" w:rsidRPr="006A56E2">
        <w:rPr>
          <w:rFonts w:ascii="Times New Roman" w:eastAsia="Calibri" w:hAnsi="Times New Roman" w:cs="Times New Roman"/>
          <w:sz w:val="28"/>
          <w:szCs w:val="28"/>
          <w:lang w:val="es-ES"/>
        </w:rPr>
        <w:t>;</w:t>
      </w:r>
    </w:p>
    <w:p w:rsidR="00985469" w:rsidRDefault="00985469" w:rsidP="006A56E2">
      <w:pPr>
        <w:pStyle w:val="a3"/>
        <w:numPr>
          <w:ilvl w:val="0"/>
          <w:numId w:val="31"/>
        </w:numPr>
        <w:tabs>
          <w:tab w:val="left" w:pos="2093"/>
        </w:tabs>
        <w:spacing w:after="0" w:line="360" w:lineRule="auto"/>
        <w:jc w:val="both"/>
        <w:rPr>
          <w:rFonts w:ascii="Times New Roman" w:eastAsia="Calibri" w:hAnsi="Times New Roman" w:cs="Times New Roman"/>
          <w:sz w:val="28"/>
          <w:szCs w:val="28"/>
          <w:lang w:val="es-ES"/>
        </w:rPr>
      </w:pPr>
      <w:r w:rsidRPr="006A56E2">
        <w:rPr>
          <w:rFonts w:ascii="Times New Roman" w:eastAsia="Calibri" w:hAnsi="Times New Roman" w:cs="Times New Roman"/>
          <w:sz w:val="28"/>
          <w:szCs w:val="28"/>
          <w:lang w:val="es-ES"/>
        </w:rPr>
        <w:t xml:space="preserve"> </w:t>
      </w:r>
      <w:r w:rsidR="006A56E2">
        <w:rPr>
          <w:rFonts w:ascii="Times New Roman" w:eastAsia="Calibri" w:hAnsi="Times New Roman" w:cs="Times New Roman"/>
          <w:sz w:val="28"/>
          <w:szCs w:val="28"/>
          <w:lang w:val="es-ES"/>
        </w:rPr>
        <w:t>Mediante el análisis conceptual el traductor se dirige</w:t>
      </w:r>
      <w:r w:rsidRPr="006A56E2">
        <w:rPr>
          <w:rFonts w:ascii="Times New Roman" w:eastAsia="Calibri" w:hAnsi="Times New Roman" w:cs="Times New Roman"/>
          <w:sz w:val="28"/>
          <w:szCs w:val="28"/>
          <w:lang w:val="es-ES"/>
        </w:rPr>
        <w:t xml:space="preserve"> </w:t>
      </w:r>
      <w:r w:rsidR="006A56E2" w:rsidRPr="006A56E2">
        <w:rPr>
          <w:rFonts w:ascii="Times New Roman" w:eastAsia="Calibri" w:hAnsi="Times New Roman" w:cs="Times New Roman"/>
          <w:sz w:val="28"/>
          <w:szCs w:val="28"/>
          <w:lang w:val="es-ES"/>
        </w:rPr>
        <w:t>a tales factores que influyen en la creación de un texto literario, como la personalidad del autor con todas sus particularidades mentales y psicológicas</w:t>
      </w:r>
      <w:r w:rsidR="006A56E2">
        <w:rPr>
          <w:rFonts w:ascii="Times New Roman" w:eastAsia="Calibri" w:hAnsi="Times New Roman" w:cs="Times New Roman"/>
          <w:sz w:val="28"/>
          <w:szCs w:val="28"/>
          <w:lang w:val="es-ES"/>
        </w:rPr>
        <w:t>, la mentalidad y el ámbito conceptual de la cultura del texto original y la del texto traducido;</w:t>
      </w:r>
    </w:p>
    <w:p w:rsidR="006A56E2" w:rsidRPr="006A56E2" w:rsidRDefault="006A56E2" w:rsidP="006A56E2">
      <w:pPr>
        <w:pStyle w:val="a3"/>
        <w:numPr>
          <w:ilvl w:val="0"/>
          <w:numId w:val="31"/>
        </w:numPr>
        <w:tabs>
          <w:tab w:val="left" w:pos="2093"/>
        </w:tabs>
        <w:spacing w:after="0" w:line="360" w:lineRule="auto"/>
        <w:jc w:val="both"/>
        <w:rPr>
          <w:rFonts w:ascii="Times New Roman" w:eastAsia="Calibri" w:hAnsi="Times New Roman" w:cs="Times New Roman"/>
          <w:sz w:val="28"/>
          <w:szCs w:val="28"/>
          <w:lang w:val="es-ES"/>
        </w:rPr>
      </w:pPr>
      <w:r>
        <w:rPr>
          <w:rFonts w:ascii="Times New Roman" w:eastAsia="Calibri" w:hAnsi="Times New Roman" w:cs="Times New Roman"/>
          <w:sz w:val="28"/>
          <w:szCs w:val="28"/>
          <w:lang w:val="es-ES"/>
        </w:rPr>
        <w:t>En la traducción literaria es importante seguir la estructura del texto creada por el autor y conservarla en el texto traducido.</w:t>
      </w: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3005A">
      <w:pPr>
        <w:tabs>
          <w:tab w:val="left" w:pos="2093"/>
        </w:tabs>
        <w:spacing w:after="0" w:line="360" w:lineRule="auto"/>
        <w:ind w:firstLine="708"/>
        <w:jc w:val="both"/>
        <w:rPr>
          <w:rFonts w:ascii="Times New Roman" w:eastAsia="Calibri" w:hAnsi="Times New Roman" w:cs="Times New Roman"/>
          <w:sz w:val="28"/>
          <w:szCs w:val="28"/>
          <w:lang w:val="es-ES"/>
        </w:rPr>
      </w:pPr>
    </w:p>
    <w:p w:rsidR="003A0C0C" w:rsidRPr="001900E2" w:rsidRDefault="003A0C0C" w:rsidP="00CB6620">
      <w:pPr>
        <w:tabs>
          <w:tab w:val="left" w:pos="2093"/>
        </w:tabs>
        <w:spacing w:after="0" w:line="360" w:lineRule="auto"/>
        <w:jc w:val="both"/>
        <w:rPr>
          <w:rFonts w:ascii="Times New Roman" w:eastAsia="Calibri" w:hAnsi="Times New Roman" w:cs="Times New Roman"/>
          <w:sz w:val="28"/>
          <w:szCs w:val="28"/>
          <w:lang w:val="es-ES"/>
        </w:rPr>
      </w:pPr>
    </w:p>
    <w:p w:rsidR="00191A0E" w:rsidRPr="001900E2" w:rsidRDefault="00191A0E" w:rsidP="00CB6620">
      <w:pPr>
        <w:tabs>
          <w:tab w:val="left" w:pos="2093"/>
        </w:tabs>
        <w:spacing w:after="0" w:line="360" w:lineRule="auto"/>
        <w:jc w:val="both"/>
        <w:rPr>
          <w:rFonts w:ascii="Times New Roman" w:eastAsia="Calibri" w:hAnsi="Times New Roman" w:cs="Times New Roman"/>
          <w:sz w:val="28"/>
          <w:szCs w:val="28"/>
          <w:lang w:val="es-ES"/>
        </w:rPr>
      </w:pPr>
    </w:p>
    <w:p w:rsidR="0087518D" w:rsidRPr="0087518D" w:rsidRDefault="00610831" w:rsidP="0087518D">
      <w:pPr>
        <w:spacing w:after="0"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Cap</w:t>
      </w:r>
      <w:r w:rsidRPr="00610831">
        <w:rPr>
          <w:rFonts w:ascii="Times New Roman" w:hAnsi="Times New Roman" w:cs="Times New Roman"/>
          <w:b/>
          <w:sz w:val="28"/>
          <w:szCs w:val="28"/>
          <w:lang w:val="es-ES"/>
        </w:rPr>
        <w:t>í</w:t>
      </w:r>
      <w:r>
        <w:rPr>
          <w:rFonts w:ascii="Times New Roman" w:hAnsi="Times New Roman" w:cs="Times New Roman"/>
          <w:b/>
          <w:sz w:val="28"/>
          <w:szCs w:val="28"/>
          <w:lang w:val="es-ES"/>
        </w:rPr>
        <w:t>tulo</w:t>
      </w:r>
      <w:r w:rsidRPr="00610831">
        <w:rPr>
          <w:rFonts w:ascii="Times New Roman" w:hAnsi="Times New Roman" w:cs="Times New Roman"/>
          <w:b/>
          <w:sz w:val="28"/>
          <w:szCs w:val="28"/>
          <w:lang w:val="es-ES"/>
        </w:rPr>
        <w:t xml:space="preserve"> 2. </w:t>
      </w:r>
      <w:r>
        <w:rPr>
          <w:rFonts w:ascii="Times New Roman" w:hAnsi="Times New Roman" w:cs="Times New Roman"/>
          <w:b/>
          <w:sz w:val="28"/>
          <w:szCs w:val="28"/>
          <w:lang w:val="es-ES"/>
        </w:rPr>
        <w:t xml:space="preserve">El machismo </w:t>
      </w:r>
      <w:r w:rsidR="009E62C7">
        <w:rPr>
          <w:rFonts w:ascii="Times New Roman" w:hAnsi="Times New Roman" w:cs="Times New Roman"/>
          <w:b/>
          <w:sz w:val="28"/>
          <w:szCs w:val="28"/>
          <w:lang w:val="es-ES"/>
        </w:rPr>
        <w:t>como parte de la cultura latinoamericana</w:t>
      </w:r>
      <w:r w:rsidR="00806E9D" w:rsidRPr="00806E9D">
        <w:rPr>
          <w:rFonts w:ascii="Times New Roman" w:hAnsi="Times New Roman" w:cs="Times New Roman"/>
          <w:b/>
          <w:sz w:val="28"/>
          <w:szCs w:val="28"/>
          <w:lang w:val="es-ES"/>
        </w:rPr>
        <w:t xml:space="preserve"> </w:t>
      </w:r>
    </w:p>
    <w:p w:rsidR="00610831" w:rsidRPr="004E1EAB" w:rsidRDefault="00610831" w:rsidP="00C3005A">
      <w:pPr>
        <w:pStyle w:val="a3"/>
        <w:numPr>
          <w:ilvl w:val="1"/>
          <w:numId w:val="11"/>
        </w:numPr>
        <w:spacing w:after="0" w:line="360" w:lineRule="auto"/>
        <w:jc w:val="both"/>
        <w:rPr>
          <w:rFonts w:ascii="Times New Roman" w:hAnsi="Times New Roman" w:cs="Times New Roman"/>
          <w:b/>
          <w:sz w:val="28"/>
          <w:szCs w:val="28"/>
          <w:lang w:val="es-ES"/>
        </w:rPr>
      </w:pPr>
      <w:r w:rsidRPr="004E1EAB">
        <w:rPr>
          <w:rFonts w:ascii="Times New Roman" w:hAnsi="Times New Roman" w:cs="Times New Roman"/>
          <w:b/>
          <w:sz w:val="28"/>
          <w:szCs w:val="28"/>
          <w:lang w:val="es-ES"/>
        </w:rPr>
        <w:t xml:space="preserve">El machismo en la cultura </w:t>
      </w:r>
      <w:r w:rsidR="009E62C7">
        <w:rPr>
          <w:rFonts w:ascii="Times New Roman" w:hAnsi="Times New Roman" w:cs="Times New Roman"/>
          <w:b/>
          <w:sz w:val="28"/>
          <w:szCs w:val="28"/>
          <w:lang w:val="es-ES"/>
        </w:rPr>
        <w:t>latinoamericana</w:t>
      </w:r>
    </w:p>
    <w:p w:rsidR="00EA50AE" w:rsidRPr="00FF2425" w:rsidRDefault="00EA50AE" w:rsidP="0087518D">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cada comunidad </w:t>
      </w:r>
      <w:r w:rsidR="003A0C0C">
        <w:rPr>
          <w:rFonts w:ascii="Times New Roman" w:hAnsi="Times New Roman" w:cs="Times New Roman"/>
          <w:sz w:val="28"/>
          <w:szCs w:val="28"/>
          <w:lang w:val="es-ES"/>
        </w:rPr>
        <w:t>lingü</w:t>
      </w:r>
      <w:r>
        <w:rPr>
          <w:rFonts w:ascii="Times New Roman" w:hAnsi="Times New Roman" w:cs="Times New Roman"/>
          <w:sz w:val="28"/>
          <w:szCs w:val="28"/>
          <w:lang w:val="es-ES"/>
        </w:rPr>
        <w:t>ística-cultural existen unos conceptos especiales que son extremadamente importantes desde el punto de vista cognitivo y cultural</w:t>
      </w:r>
      <w:r w:rsidR="00FF2425">
        <w:rPr>
          <w:rFonts w:ascii="Times New Roman" w:hAnsi="Times New Roman" w:cs="Times New Roman"/>
          <w:sz w:val="28"/>
          <w:szCs w:val="28"/>
          <w:lang w:val="es-ES"/>
        </w:rPr>
        <w:t xml:space="preserve">. Anna Vezhbítskaya llama tales conceptos las palabras clave de la cultura. Alrededor de tales palabras pueden formarse unas áreas culturales y el análisis de estas palabras permite encontrar los principios comunes de la organización del campo cultural en general de sus áreas concretas </w:t>
      </w:r>
      <w:r w:rsidR="00FF2425" w:rsidRPr="00FF2425">
        <w:rPr>
          <w:rFonts w:ascii="Times New Roman" w:hAnsi="Times New Roman" w:cs="Times New Roman"/>
          <w:sz w:val="28"/>
          <w:szCs w:val="28"/>
          <w:lang w:val="es-ES"/>
        </w:rPr>
        <w:t>[</w:t>
      </w:r>
      <w:r w:rsidR="00FF2425" w:rsidRPr="00FF2425">
        <w:rPr>
          <w:rFonts w:ascii="Times New Roman" w:hAnsi="Times New Roman" w:cs="Times New Roman"/>
          <w:sz w:val="28"/>
          <w:szCs w:val="28"/>
        </w:rPr>
        <w:t>Вежбицкая</w:t>
      </w:r>
      <w:r w:rsidR="00951478">
        <w:rPr>
          <w:rFonts w:ascii="Times New Roman" w:hAnsi="Times New Roman" w:cs="Times New Roman"/>
          <w:sz w:val="28"/>
          <w:szCs w:val="28"/>
          <w:lang w:val="es-ES"/>
        </w:rPr>
        <w:t>, 2001, с</w:t>
      </w:r>
      <w:r w:rsidR="00FF2425" w:rsidRPr="00FF2425">
        <w:rPr>
          <w:rFonts w:ascii="Times New Roman" w:hAnsi="Times New Roman" w:cs="Times New Roman"/>
          <w:sz w:val="28"/>
          <w:szCs w:val="28"/>
          <w:lang w:val="es-ES"/>
        </w:rPr>
        <w:t>.9].</w:t>
      </w:r>
    </w:p>
    <w:p w:rsidR="00493841" w:rsidRPr="00493841" w:rsidRDefault="00D503C5" w:rsidP="00493841">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América Latina, especialmente en Colombia, uno de los conceptos más relevantes para la cultura del país es el concepto “machismo”. </w:t>
      </w:r>
      <w:r w:rsidR="00493841">
        <w:rPr>
          <w:rFonts w:ascii="Times New Roman" w:hAnsi="Times New Roman" w:cs="Times New Roman"/>
          <w:sz w:val="28"/>
          <w:szCs w:val="28"/>
          <w:lang w:val="es-ES"/>
        </w:rPr>
        <w:t xml:space="preserve">Este </w:t>
      </w:r>
      <w:r w:rsidR="00493841" w:rsidRPr="00493841">
        <w:rPr>
          <w:rFonts w:ascii="Times New Roman" w:hAnsi="Times New Roman" w:cs="Times New Roman"/>
          <w:sz w:val="28"/>
          <w:szCs w:val="28"/>
          <w:lang w:val="es-ES"/>
        </w:rPr>
        <w:t xml:space="preserve">término </w:t>
      </w:r>
      <w:r w:rsidR="00493841">
        <w:rPr>
          <w:rFonts w:ascii="Times New Roman" w:hAnsi="Times New Roman" w:cs="Times New Roman"/>
          <w:sz w:val="28"/>
          <w:szCs w:val="28"/>
          <w:lang w:val="es-ES"/>
        </w:rPr>
        <w:t>la Real Academia E</w:t>
      </w:r>
      <w:r w:rsidR="00493841" w:rsidRPr="00493841">
        <w:rPr>
          <w:rFonts w:ascii="Times New Roman" w:hAnsi="Times New Roman" w:cs="Times New Roman"/>
          <w:sz w:val="28"/>
          <w:szCs w:val="28"/>
          <w:lang w:val="es-ES"/>
        </w:rPr>
        <w:t xml:space="preserve">spañola (RAE) </w:t>
      </w:r>
      <w:r w:rsidR="003648A7">
        <w:rPr>
          <w:rFonts w:ascii="Times New Roman" w:hAnsi="Times New Roman" w:cs="Times New Roman"/>
          <w:sz w:val="28"/>
          <w:szCs w:val="28"/>
          <w:lang w:val="es-ES"/>
        </w:rPr>
        <w:t xml:space="preserve">lo </w:t>
      </w:r>
      <w:r w:rsidR="00493841" w:rsidRPr="00493841">
        <w:rPr>
          <w:rFonts w:ascii="Times New Roman" w:hAnsi="Times New Roman" w:cs="Times New Roman"/>
          <w:sz w:val="28"/>
          <w:szCs w:val="28"/>
          <w:lang w:val="es-ES"/>
        </w:rPr>
        <w:t xml:space="preserve">define como </w:t>
      </w:r>
      <w:r w:rsidR="00493841" w:rsidRPr="00193E15">
        <w:rPr>
          <w:rFonts w:ascii="Times New Roman" w:hAnsi="Times New Roman" w:cs="Times New Roman"/>
          <w:sz w:val="28"/>
          <w:szCs w:val="28"/>
          <w:lang w:val="es-ES"/>
        </w:rPr>
        <w:t>“</w:t>
      </w:r>
      <w:r w:rsidR="00493841" w:rsidRPr="00193E15">
        <w:rPr>
          <w:rFonts w:ascii="Times New Roman" w:hAnsi="Times New Roman" w:cs="Times New Roman"/>
          <w:i/>
          <w:sz w:val="28"/>
          <w:szCs w:val="28"/>
          <w:lang w:val="es-ES"/>
        </w:rPr>
        <w:t>la actitud de prepotencia de los hombres respecto a las mujere</w:t>
      </w:r>
      <w:r w:rsidR="00193E15">
        <w:rPr>
          <w:rFonts w:ascii="Times New Roman" w:hAnsi="Times New Roman" w:cs="Times New Roman"/>
          <w:i/>
          <w:sz w:val="28"/>
          <w:szCs w:val="28"/>
          <w:lang w:val="es-ES"/>
        </w:rPr>
        <w:t>s”</w:t>
      </w:r>
      <w:r w:rsidR="00193E15" w:rsidRPr="00193E15">
        <w:rPr>
          <w:rFonts w:ascii="Times New Roman" w:hAnsi="Times New Roman" w:cs="Times New Roman"/>
          <w:sz w:val="28"/>
          <w:szCs w:val="28"/>
          <w:lang w:val="es-ES"/>
        </w:rPr>
        <w:t xml:space="preserve"> </w:t>
      </w:r>
      <w:r w:rsidR="00193E15" w:rsidRPr="00EC7C07">
        <w:rPr>
          <w:rFonts w:ascii="Times New Roman" w:hAnsi="Times New Roman" w:cs="Times New Roman"/>
          <w:sz w:val="28"/>
          <w:szCs w:val="28"/>
          <w:lang w:val="es-ES"/>
        </w:rPr>
        <w:t>[</w:t>
      </w:r>
      <w:r w:rsidR="001900E2">
        <w:rPr>
          <w:rFonts w:ascii="Times New Roman" w:hAnsi="Times New Roman" w:cs="Times New Roman"/>
          <w:sz w:val="28"/>
          <w:szCs w:val="28"/>
          <w:lang w:val="es-ES"/>
        </w:rPr>
        <w:t xml:space="preserve">datos de la RAE, </w:t>
      </w:r>
      <w:hyperlink r:id="rId8" w:history="1">
        <w:r w:rsidR="001900E2" w:rsidRPr="00F4405F">
          <w:rPr>
            <w:rStyle w:val="a5"/>
            <w:rFonts w:ascii="Times New Roman" w:hAnsi="Times New Roman" w:cs="Times New Roman"/>
            <w:sz w:val="28"/>
            <w:szCs w:val="28"/>
            <w:lang w:val="es-ES"/>
          </w:rPr>
          <w:t>www.dle.rae.es</w:t>
        </w:r>
      </w:hyperlink>
      <w:r w:rsidR="001900E2">
        <w:rPr>
          <w:rFonts w:ascii="Times New Roman" w:hAnsi="Times New Roman" w:cs="Times New Roman"/>
          <w:sz w:val="28"/>
          <w:szCs w:val="28"/>
          <w:lang w:val="es-ES"/>
        </w:rPr>
        <w:t xml:space="preserve"> (fecha del acceso: 07.03.16)</w:t>
      </w:r>
      <w:r w:rsidR="00193E15" w:rsidRPr="00EC7C07">
        <w:rPr>
          <w:rFonts w:ascii="Times New Roman" w:hAnsi="Times New Roman" w:cs="Times New Roman"/>
          <w:sz w:val="28"/>
          <w:szCs w:val="28"/>
          <w:lang w:val="es-ES"/>
        </w:rPr>
        <w:t>]</w:t>
      </w:r>
      <w:r w:rsidR="00493841" w:rsidRPr="00EC7C07">
        <w:rPr>
          <w:rFonts w:ascii="Times New Roman" w:hAnsi="Times New Roman" w:cs="Times New Roman"/>
          <w:sz w:val="28"/>
          <w:szCs w:val="28"/>
          <w:lang w:val="es-ES"/>
        </w:rPr>
        <w:t>.</w:t>
      </w:r>
    </w:p>
    <w:p w:rsidR="00D503C5" w:rsidRDefault="00493841" w:rsidP="00493841">
      <w:pPr>
        <w:spacing w:after="0" w:line="360" w:lineRule="auto"/>
        <w:ind w:firstLine="450"/>
        <w:jc w:val="both"/>
        <w:rPr>
          <w:rFonts w:ascii="Times New Roman" w:hAnsi="Times New Roman" w:cs="Times New Roman"/>
          <w:sz w:val="28"/>
          <w:szCs w:val="28"/>
          <w:lang w:val="es-ES"/>
        </w:rPr>
      </w:pPr>
      <w:r w:rsidRPr="00493841">
        <w:rPr>
          <w:rFonts w:ascii="Times New Roman" w:hAnsi="Times New Roman" w:cs="Times New Roman"/>
          <w:sz w:val="28"/>
          <w:szCs w:val="28"/>
          <w:lang w:val="es-ES"/>
        </w:rPr>
        <w:t>Este concepto se considera también una ideología que engloba actitudes, comportamientos, prácticas sociales  y creencias que promueven la negación y exclusión de la mujer como sujeto en los distintos ámbitos en los que se desenvuelve, así como la subordinación de la mujer en la sociedad.</w:t>
      </w:r>
      <w:r>
        <w:rPr>
          <w:rFonts w:ascii="Times New Roman" w:hAnsi="Times New Roman" w:cs="Times New Roman"/>
          <w:sz w:val="28"/>
          <w:szCs w:val="28"/>
          <w:lang w:val="es-ES"/>
        </w:rPr>
        <w:t xml:space="preserve"> El machismo</w:t>
      </w:r>
      <w:r w:rsidR="00D503C5">
        <w:rPr>
          <w:rFonts w:ascii="Times New Roman" w:hAnsi="Times New Roman" w:cs="Times New Roman"/>
          <w:sz w:val="28"/>
          <w:szCs w:val="28"/>
          <w:lang w:val="es-ES"/>
        </w:rPr>
        <w:t xml:space="preserve"> influye de una manera crucial en el comportamiento, las actividades cotidianas, el modo de pensar y los valores del pueblo colombiano.</w:t>
      </w:r>
    </w:p>
    <w:p w:rsidR="00D503C5" w:rsidRDefault="00D503C5" w:rsidP="00C3005A">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Hay diferentes explicaciones del cómo surgió el machismo como un fenómeno social-psicológico. Según una de las versiones, </w:t>
      </w:r>
      <w:r w:rsidR="004454C6">
        <w:rPr>
          <w:rFonts w:ascii="Times New Roman" w:hAnsi="Times New Roman" w:cs="Times New Roman"/>
          <w:sz w:val="28"/>
          <w:szCs w:val="28"/>
          <w:lang w:val="es-ES"/>
        </w:rPr>
        <w:t>las</w:t>
      </w:r>
      <w:r w:rsidR="00CE5A13">
        <w:rPr>
          <w:rFonts w:ascii="Times New Roman" w:hAnsi="Times New Roman" w:cs="Times New Roman"/>
          <w:sz w:val="28"/>
          <w:szCs w:val="28"/>
          <w:lang w:val="es-ES"/>
        </w:rPr>
        <w:t xml:space="preserve"> raíces d</w:t>
      </w:r>
      <w:r>
        <w:rPr>
          <w:rFonts w:ascii="Times New Roman" w:hAnsi="Times New Roman" w:cs="Times New Roman"/>
          <w:sz w:val="28"/>
          <w:szCs w:val="28"/>
          <w:lang w:val="es-ES"/>
        </w:rPr>
        <w:t xml:space="preserve">el machismo </w:t>
      </w:r>
      <w:r w:rsidR="00CE5A13">
        <w:rPr>
          <w:rFonts w:ascii="Times New Roman" w:hAnsi="Times New Roman" w:cs="Times New Roman"/>
          <w:sz w:val="28"/>
          <w:szCs w:val="28"/>
          <w:lang w:val="es-ES"/>
        </w:rPr>
        <w:t xml:space="preserve">están en la tradición étnica y cultural de la Europa del Sur: España, Portugal e Italia, donde la mujer después de la muerte de su esposo durante años iba vestida de luto, a las jóvenes no se les permitía participar en la vida política del país, caminar por las calles después de la puesta del sol y tener relaciones de amistad con los hombres. La única relación que la mujer podía tener con el hombre era la amorosa. Estas reglas concernían no sólo a los esposos y los amantes, sino también a los padres, hermanos y los hijos mayores y no se cambiaban durante siglos. Al conquistar América este tipo de relaciones se estableció en los nuevos pueblos y adquirió un matiz masculino destacado por un modo de vida especial de los conquistadores, en </w:t>
      </w:r>
      <w:r w:rsidR="00CE5A13">
        <w:rPr>
          <w:rFonts w:ascii="Times New Roman" w:hAnsi="Times New Roman" w:cs="Times New Roman"/>
          <w:sz w:val="28"/>
          <w:szCs w:val="28"/>
          <w:lang w:val="es-ES"/>
        </w:rPr>
        <w:lastRenderedPageBreak/>
        <w:t>el que las mujeres no desempeñaban</w:t>
      </w:r>
      <w:r w:rsidR="00FD59AF">
        <w:rPr>
          <w:rFonts w:ascii="Times New Roman" w:hAnsi="Times New Roman" w:cs="Times New Roman"/>
          <w:sz w:val="28"/>
          <w:szCs w:val="28"/>
          <w:lang w:val="es-ES"/>
        </w:rPr>
        <w:t xml:space="preserve"> ningún papel importante porque eran pocas y se ocupaban de las actividades distintas de aquello a lo que se dedicaba la parte masculina de la población. </w:t>
      </w:r>
      <w:r w:rsidR="00FD59AF" w:rsidRPr="00FD59AF">
        <w:rPr>
          <w:rFonts w:ascii="Times New Roman" w:hAnsi="Times New Roman" w:cs="Times New Roman"/>
          <w:sz w:val="28"/>
          <w:szCs w:val="28"/>
          <w:lang w:val="es-ES"/>
        </w:rPr>
        <w:t>[</w:t>
      </w:r>
      <w:r w:rsidR="003047DC" w:rsidRPr="00FD59AF">
        <w:rPr>
          <w:rFonts w:ascii="Times New Roman" w:hAnsi="Times New Roman" w:cs="Times New Roman"/>
          <w:sz w:val="28"/>
          <w:szCs w:val="28"/>
          <w:lang w:val="es-ES"/>
        </w:rPr>
        <w:t>Cortada de Kohan</w:t>
      </w:r>
      <w:r w:rsidR="00FD59AF" w:rsidRPr="00FD59AF">
        <w:rPr>
          <w:rFonts w:ascii="Times New Roman" w:hAnsi="Times New Roman" w:cs="Times New Roman"/>
          <w:sz w:val="28"/>
          <w:szCs w:val="28"/>
          <w:lang w:val="es-ES"/>
        </w:rPr>
        <w:t xml:space="preserve">, </w:t>
      </w:r>
      <w:r w:rsidR="003047DC">
        <w:rPr>
          <w:rFonts w:ascii="Times New Roman" w:hAnsi="Times New Roman" w:cs="Times New Roman"/>
          <w:sz w:val="28"/>
          <w:szCs w:val="28"/>
          <w:lang w:val="es-ES"/>
        </w:rPr>
        <w:t>1970</w:t>
      </w:r>
      <w:r w:rsidR="00FD59AF" w:rsidRPr="00FD59AF">
        <w:rPr>
          <w:rFonts w:ascii="Times New Roman" w:hAnsi="Times New Roman" w:cs="Times New Roman"/>
          <w:sz w:val="28"/>
          <w:szCs w:val="28"/>
          <w:lang w:val="es-ES"/>
        </w:rPr>
        <w:t xml:space="preserve">, </w:t>
      </w:r>
      <w:r w:rsidR="003047DC" w:rsidRPr="003047DC">
        <w:rPr>
          <w:rFonts w:ascii="Times New Roman" w:hAnsi="Times New Roman" w:cs="Times New Roman"/>
          <w:sz w:val="28"/>
          <w:szCs w:val="28"/>
          <w:lang w:val="es-ES"/>
        </w:rPr>
        <w:t>pp. 31-54</w:t>
      </w:r>
      <w:r w:rsidR="00FD59AF" w:rsidRPr="00FD59AF">
        <w:rPr>
          <w:rFonts w:ascii="Times New Roman" w:hAnsi="Times New Roman" w:cs="Times New Roman"/>
          <w:sz w:val="28"/>
          <w:szCs w:val="28"/>
          <w:lang w:val="es-ES"/>
        </w:rPr>
        <w:t>].</w:t>
      </w:r>
    </w:p>
    <w:p w:rsidR="003047DC" w:rsidRDefault="003047DC" w:rsidP="00C3005A">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Las historiadoras María Kotóvskaya y Natalia Shalýguina también relacionan el nacimiento del machismo con el proces</w:t>
      </w:r>
      <w:r w:rsidR="004454C6">
        <w:rPr>
          <w:rFonts w:ascii="Times New Roman" w:hAnsi="Times New Roman" w:cs="Times New Roman"/>
          <w:sz w:val="28"/>
          <w:szCs w:val="28"/>
          <w:lang w:val="es-ES"/>
        </w:rPr>
        <w:t>o de la Conquista española de f</w:t>
      </w:r>
      <w:r>
        <w:rPr>
          <w:rFonts w:ascii="Times New Roman" w:hAnsi="Times New Roman" w:cs="Times New Roman"/>
          <w:sz w:val="28"/>
          <w:szCs w:val="28"/>
          <w:lang w:val="es-ES"/>
        </w:rPr>
        <w:t xml:space="preserve">inales del siglo XV – principios del siglo XVI. Según su opinión, los rasgos propios de los “machos” modernos se distinguían claramente en el comportamiento de los conquistadores medievales que eran, ante todo, los hombres que se decidieron a realizar una empresa bastante arriesgada que exigía de ellos unas fuerzas colosales, </w:t>
      </w:r>
      <w:r w:rsidR="00815D29">
        <w:rPr>
          <w:rFonts w:ascii="Times New Roman" w:hAnsi="Times New Roman" w:cs="Times New Roman"/>
          <w:sz w:val="28"/>
          <w:szCs w:val="28"/>
          <w:lang w:val="es-ES"/>
        </w:rPr>
        <w:t xml:space="preserve">la valentía y el deseo de </w:t>
      </w:r>
      <w:r w:rsidR="00EA50AE">
        <w:rPr>
          <w:rFonts w:ascii="Times New Roman" w:hAnsi="Times New Roman" w:cs="Times New Roman"/>
          <w:sz w:val="28"/>
          <w:szCs w:val="28"/>
          <w:lang w:val="es-ES"/>
        </w:rPr>
        <w:t>alcanzar</w:t>
      </w:r>
      <w:r w:rsidR="00815D29">
        <w:rPr>
          <w:rFonts w:ascii="Times New Roman" w:hAnsi="Times New Roman" w:cs="Times New Roman"/>
          <w:sz w:val="28"/>
          <w:szCs w:val="28"/>
          <w:lang w:val="es-ES"/>
        </w:rPr>
        <w:t xml:space="preserve"> el objetivo establecido</w:t>
      </w:r>
      <w:r w:rsidR="00EA50AE">
        <w:rPr>
          <w:rFonts w:ascii="Times New Roman" w:hAnsi="Times New Roman" w:cs="Times New Roman"/>
          <w:sz w:val="28"/>
          <w:szCs w:val="28"/>
          <w:lang w:val="es-ES"/>
        </w:rPr>
        <w:t xml:space="preserve"> cueste lo que cueste. El conquistador es un agresor que se apropia del territorio de los demás. Antes de que se convirtió en el propietario de las tierras conquistadas, tuvo que participar en los ataques y las luchas</w:t>
      </w:r>
      <w:r w:rsidR="004454C6">
        <w:rPr>
          <w:rFonts w:ascii="Times New Roman" w:hAnsi="Times New Roman" w:cs="Times New Roman"/>
          <w:sz w:val="28"/>
          <w:szCs w:val="28"/>
          <w:lang w:val="es-ES"/>
        </w:rPr>
        <w:t xml:space="preserve"> crueles y sangrientes que derrota</w:t>
      </w:r>
      <w:r w:rsidR="00EA50AE">
        <w:rPr>
          <w:rFonts w:ascii="Times New Roman" w:hAnsi="Times New Roman" w:cs="Times New Roman"/>
          <w:sz w:val="28"/>
          <w:szCs w:val="28"/>
          <w:lang w:val="es-ES"/>
        </w:rPr>
        <w:t xml:space="preserve">ron a las antiguas tribus indias y sus culturas primigenias. Esta situación histórica, según opinan las investigadoras, fue el factor decisivo en el proceso de formación de un tipo de persona “masculinocéntrico” </w:t>
      </w:r>
      <w:r w:rsidR="00EA50AE" w:rsidRPr="00EA50AE">
        <w:rPr>
          <w:rFonts w:ascii="Times New Roman" w:hAnsi="Times New Roman" w:cs="Times New Roman"/>
          <w:sz w:val="28"/>
          <w:szCs w:val="28"/>
          <w:lang w:val="es-ES"/>
        </w:rPr>
        <w:t>[Котовская</w:t>
      </w:r>
      <w:r w:rsidR="00193E15">
        <w:rPr>
          <w:rFonts w:ascii="Times New Roman" w:hAnsi="Times New Roman" w:cs="Times New Roman"/>
          <w:sz w:val="28"/>
          <w:szCs w:val="28"/>
          <w:lang w:val="es-ES"/>
        </w:rPr>
        <w:t>, 2005, с</w:t>
      </w:r>
      <w:r w:rsidR="00193E15">
        <w:rPr>
          <w:rFonts w:ascii="Times New Roman" w:hAnsi="Times New Roman" w:cs="Times New Roman"/>
          <w:sz w:val="28"/>
          <w:szCs w:val="28"/>
        </w:rPr>
        <w:t>с</w:t>
      </w:r>
      <w:r w:rsidR="00EA50AE" w:rsidRPr="00EA50AE">
        <w:rPr>
          <w:rFonts w:ascii="Times New Roman" w:hAnsi="Times New Roman" w:cs="Times New Roman"/>
          <w:sz w:val="28"/>
          <w:szCs w:val="28"/>
          <w:lang w:val="es-ES"/>
        </w:rPr>
        <w:t>. 169-171].</w:t>
      </w:r>
      <w:r w:rsidR="00EA50AE">
        <w:rPr>
          <w:rFonts w:ascii="Times New Roman" w:hAnsi="Times New Roman" w:cs="Times New Roman"/>
          <w:sz w:val="28"/>
          <w:szCs w:val="28"/>
          <w:lang w:val="es-ES"/>
        </w:rPr>
        <w:t xml:space="preserve"> </w:t>
      </w:r>
    </w:p>
    <w:p w:rsidR="00FF2425" w:rsidRDefault="00FF2425" w:rsidP="00C3005A">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Un punto de vista parecido pertenece al conocido escritor mexicano Octavio Paz</w:t>
      </w:r>
      <w:r w:rsidR="00565DE5">
        <w:rPr>
          <w:rFonts w:ascii="Times New Roman" w:hAnsi="Times New Roman" w:cs="Times New Roman"/>
          <w:sz w:val="28"/>
          <w:szCs w:val="28"/>
          <w:lang w:val="es-ES"/>
        </w:rPr>
        <w:t xml:space="preserve">. Según él, el fenomeno del machismo adquirió la importancia tan exagerada en los países de la América Latina por la causa de la violencia del macho conquistador contra la cultura de los indios </w:t>
      </w:r>
      <w:r w:rsidR="00565DE5" w:rsidRPr="00565DE5">
        <w:rPr>
          <w:rFonts w:ascii="Times New Roman" w:hAnsi="Times New Roman" w:cs="Times New Roman"/>
          <w:sz w:val="28"/>
          <w:szCs w:val="28"/>
          <w:lang w:val="es-ES"/>
        </w:rPr>
        <w:t>[</w:t>
      </w:r>
      <w:r w:rsidR="00193E15">
        <w:rPr>
          <w:rFonts w:ascii="Times New Roman" w:hAnsi="Times New Roman" w:cs="Times New Roman"/>
          <w:sz w:val="28"/>
          <w:szCs w:val="28"/>
        </w:rPr>
        <w:t>там</w:t>
      </w:r>
      <w:r w:rsidR="00193E15" w:rsidRPr="00193E15">
        <w:rPr>
          <w:rFonts w:ascii="Times New Roman" w:hAnsi="Times New Roman" w:cs="Times New Roman"/>
          <w:sz w:val="28"/>
          <w:szCs w:val="28"/>
          <w:lang w:val="es-ES"/>
        </w:rPr>
        <w:t xml:space="preserve"> </w:t>
      </w:r>
      <w:r w:rsidR="00193E15">
        <w:rPr>
          <w:rFonts w:ascii="Times New Roman" w:hAnsi="Times New Roman" w:cs="Times New Roman"/>
          <w:sz w:val="28"/>
          <w:szCs w:val="28"/>
        </w:rPr>
        <w:t>же</w:t>
      </w:r>
      <w:r w:rsidR="00193E15">
        <w:rPr>
          <w:rFonts w:ascii="Times New Roman" w:hAnsi="Times New Roman" w:cs="Times New Roman"/>
          <w:sz w:val="28"/>
          <w:szCs w:val="28"/>
          <w:lang w:val="es-ES"/>
        </w:rPr>
        <w:t>, с</w:t>
      </w:r>
      <w:r w:rsidR="00565DE5" w:rsidRPr="00565DE5">
        <w:rPr>
          <w:rFonts w:ascii="Times New Roman" w:hAnsi="Times New Roman" w:cs="Times New Roman"/>
          <w:sz w:val="28"/>
          <w:szCs w:val="28"/>
          <w:lang w:val="es-ES"/>
        </w:rPr>
        <w:t xml:space="preserve">. </w:t>
      </w:r>
      <w:r w:rsidR="00565DE5">
        <w:rPr>
          <w:rFonts w:ascii="Times New Roman" w:hAnsi="Times New Roman" w:cs="Times New Roman"/>
          <w:sz w:val="28"/>
          <w:szCs w:val="28"/>
          <w:lang w:val="es-ES"/>
        </w:rPr>
        <w:t>176</w:t>
      </w:r>
      <w:r w:rsidR="00565DE5" w:rsidRPr="00565DE5">
        <w:rPr>
          <w:rFonts w:ascii="Times New Roman" w:hAnsi="Times New Roman" w:cs="Times New Roman"/>
          <w:sz w:val="28"/>
          <w:szCs w:val="28"/>
          <w:lang w:val="es-ES"/>
        </w:rPr>
        <w:t>].</w:t>
      </w:r>
    </w:p>
    <w:p w:rsidR="00565DE5" w:rsidRPr="00BD02E5" w:rsidRDefault="00565DE5" w:rsidP="00C3005A">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investigador y escritor colombiano Octavio Giraldo, por su </w:t>
      </w:r>
      <w:r w:rsidR="00BD02E5">
        <w:rPr>
          <w:rFonts w:ascii="Times New Roman" w:hAnsi="Times New Roman" w:cs="Times New Roman"/>
          <w:sz w:val="28"/>
          <w:szCs w:val="28"/>
          <w:lang w:val="es-ES"/>
        </w:rPr>
        <w:t>parte, opina que las raíces del machismo están en el complejo de inferioridad el que se forma después de que el hombre, al comparar su propia cultura y las culturas más desarrolladas y con una historia más larga (europeas), entiende que sus ambiciones y las oportunidades reales que tiene no se corresponden. La</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fuente</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del</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dicho</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complejo</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es</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la</w:t>
      </w:r>
      <w:r w:rsidR="00BD02E5" w:rsidRPr="00BD02E5">
        <w:rPr>
          <w:rFonts w:ascii="Times New Roman" w:hAnsi="Times New Roman" w:cs="Times New Roman"/>
          <w:sz w:val="28"/>
          <w:szCs w:val="28"/>
          <w:lang w:val="es-ES"/>
        </w:rPr>
        <w:t xml:space="preserve"> </w:t>
      </w:r>
      <w:r w:rsidR="00BD02E5">
        <w:rPr>
          <w:rFonts w:ascii="Times New Roman" w:hAnsi="Times New Roman" w:cs="Times New Roman"/>
          <w:sz w:val="28"/>
          <w:szCs w:val="28"/>
          <w:lang w:val="es-ES"/>
        </w:rPr>
        <w:t xml:space="preserve">inseguridad de sus propias fuerzas y las circunstancias, lo cual conduce a la fórmula “Autoexpresión a cuenta de los demás” </w:t>
      </w:r>
      <w:r w:rsidR="00BD02E5" w:rsidRPr="00BD02E5">
        <w:rPr>
          <w:rFonts w:ascii="Times New Roman" w:hAnsi="Times New Roman" w:cs="Times New Roman"/>
          <w:sz w:val="28"/>
          <w:szCs w:val="28"/>
          <w:lang w:val="es-ES"/>
        </w:rPr>
        <w:t xml:space="preserve">[Giraldo, </w:t>
      </w:r>
      <w:r w:rsidR="00BD02E5">
        <w:rPr>
          <w:rFonts w:ascii="Times New Roman" w:hAnsi="Times New Roman" w:cs="Times New Roman"/>
          <w:sz w:val="28"/>
          <w:szCs w:val="28"/>
          <w:lang w:val="es-ES"/>
        </w:rPr>
        <w:t>1972</w:t>
      </w:r>
      <w:r w:rsidR="00BD02E5" w:rsidRPr="00BD02E5">
        <w:rPr>
          <w:rFonts w:ascii="Times New Roman" w:hAnsi="Times New Roman" w:cs="Times New Roman"/>
          <w:sz w:val="28"/>
          <w:szCs w:val="28"/>
          <w:lang w:val="es-ES"/>
        </w:rPr>
        <w:t>, pp. 295-309].</w:t>
      </w:r>
    </w:p>
    <w:p w:rsidR="00565DE5" w:rsidRDefault="00BD02E5" w:rsidP="00F06E21">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En</w:t>
      </w:r>
      <w:r w:rsidRPr="00BD02E5">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BD02E5">
        <w:rPr>
          <w:rFonts w:ascii="Times New Roman" w:hAnsi="Times New Roman" w:cs="Times New Roman"/>
          <w:sz w:val="28"/>
          <w:szCs w:val="28"/>
          <w:lang w:val="es-ES"/>
        </w:rPr>
        <w:t xml:space="preserve"> </w:t>
      </w:r>
      <w:r>
        <w:rPr>
          <w:rFonts w:ascii="Times New Roman" w:hAnsi="Times New Roman" w:cs="Times New Roman"/>
          <w:sz w:val="28"/>
          <w:szCs w:val="28"/>
          <w:lang w:val="es-ES"/>
        </w:rPr>
        <w:t>trabajo</w:t>
      </w:r>
      <w:r w:rsidRPr="00BD02E5">
        <w:rPr>
          <w:rFonts w:ascii="Times New Roman" w:hAnsi="Times New Roman" w:cs="Times New Roman"/>
          <w:sz w:val="28"/>
          <w:szCs w:val="28"/>
          <w:lang w:val="es-ES"/>
        </w:rPr>
        <w:t xml:space="preserve"> </w:t>
      </w:r>
      <w:r>
        <w:rPr>
          <w:rFonts w:ascii="Times New Roman" w:hAnsi="Times New Roman" w:cs="Times New Roman"/>
          <w:sz w:val="28"/>
          <w:szCs w:val="28"/>
          <w:lang w:val="es-ES"/>
        </w:rPr>
        <w:t>antes</w:t>
      </w:r>
      <w:r w:rsidRPr="00BD02E5">
        <w:rPr>
          <w:rFonts w:ascii="Times New Roman" w:hAnsi="Times New Roman" w:cs="Times New Roman"/>
          <w:sz w:val="28"/>
          <w:szCs w:val="28"/>
          <w:lang w:val="es-ES"/>
        </w:rPr>
        <w:t xml:space="preserve"> </w:t>
      </w:r>
      <w:r>
        <w:rPr>
          <w:rFonts w:ascii="Times New Roman" w:hAnsi="Times New Roman" w:cs="Times New Roman"/>
          <w:sz w:val="28"/>
          <w:szCs w:val="28"/>
          <w:lang w:val="es-ES"/>
        </w:rPr>
        <w:t>mencionado</w:t>
      </w:r>
      <w:r w:rsidRPr="00BD02E5">
        <w:rPr>
          <w:rFonts w:ascii="Times New Roman" w:hAnsi="Times New Roman" w:cs="Times New Roman"/>
          <w:sz w:val="28"/>
          <w:szCs w:val="28"/>
          <w:lang w:val="es-ES"/>
        </w:rPr>
        <w:t xml:space="preserve"> </w:t>
      </w:r>
      <w:r w:rsidR="00E11D4B" w:rsidRPr="00BD02E5">
        <w:rPr>
          <w:rFonts w:ascii="Times New Roman" w:hAnsi="Times New Roman" w:cs="Times New Roman"/>
          <w:sz w:val="28"/>
          <w:szCs w:val="28"/>
          <w:lang w:val="es-ES"/>
        </w:rPr>
        <w:t>«</w:t>
      </w:r>
      <w:r w:rsidR="00E11D4B">
        <w:rPr>
          <w:rFonts w:ascii="Times New Roman" w:hAnsi="Times New Roman" w:cs="Times New Roman"/>
          <w:sz w:val="28"/>
          <w:szCs w:val="28"/>
        </w:rPr>
        <w:t>Анализ</w:t>
      </w:r>
      <w:r w:rsidR="00E11D4B" w:rsidRPr="00BD02E5">
        <w:rPr>
          <w:rFonts w:ascii="Times New Roman" w:hAnsi="Times New Roman" w:cs="Times New Roman"/>
          <w:sz w:val="28"/>
          <w:szCs w:val="28"/>
          <w:lang w:val="es-ES"/>
        </w:rPr>
        <w:t xml:space="preserve"> </w:t>
      </w:r>
      <w:r w:rsidR="00E11D4B">
        <w:rPr>
          <w:rFonts w:ascii="Times New Roman" w:hAnsi="Times New Roman" w:cs="Times New Roman"/>
          <w:sz w:val="28"/>
          <w:szCs w:val="28"/>
        </w:rPr>
        <w:t>феномена</w:t>
      </w:r>
      <w:r w:rsidR="00E11D4B" w:rsidRPr="00BD02E5">
        <w:rPr>
          <w:rFonts w:ascii="Times New Roman" w:hAnsi="Times New Roman" w:cs="Times New Roman"/>
          <w:sz w:val="28"/>
          <w:szCs w:val="28"/>
          <w:lang w:val="es-ES"/>
        </w:rPr>
        <w:t xml:space="preserve"> </w:t>
      </w:r>
      <w:r w:rsidR="00E11D4B">
        <w:rPr>
          <w:rFonts w:ascii="Times New Roman" w:hAnsi="Times New Roman" w:cs="Times New Roman"/>
          <w:sz w:val="28"/>
          <w:szCs w:val="28"/>
        </w:rPr>
        <w:t>мачизма</w:t>
      </w:r>
      <w:r w:rsidR="00E11D4B" w:rsidRPr="00BD02E5">
        <w:rPr>
          <w:rFonts w:ascii="Times New Roman" w:hAnsi="Times New Roman" w:cs="Times New Roman"/>
          <w:sz w:val="28"/>
          <w:szCs w:val="28"/>
          <w:lang w:val="es-ES"/>
        </w:rPr>
        <w:t xml:space="preserve">» </w:t>
      </w:r>
      <w:r w:rsidRPr="00BD02E5">
        <w:rPr>
          <w:rFonts w:ascii="Times New Roman" w:hAnsi="Times New Roman" w:cs="Times New Roman"/>
          <w:sz w:val="28"/>
          <w:szCs w:val="28"/>
          <w:lang w:val="es-ES"/>
        </w:rPr>
        <w:t>María Kotóvskaya y Natalia Shalýguina</w:t>
      </w:r>
      <w:r w:rsidR="00E11D4B" w:rsidRPr="00BD02E5">
        <w:rPr>
          <w:rFonts w:ascii="Times New Roman" w:hAnsi="Times New Roman" w:cs="Times New Roman"/>
          <w:sz w:val="28"/>
          <w:szCs w:val="28"/>
          <w:lang w:val="es-ES"/>
        </w:rPr>
        <w:t xml:space="preserve"> </w:t>
      </w:r>
      <w:r>
        <w:rPr>
          <w:rFonts w:ascii="Times New Roman" w:hAnsi="Times New Roman" w:cs="Times New Roman"/>
          <w:sz w:val="28"/>
          <w:szCs w:val="28"/>
          <w:lang w:val="es-ES"/>
        </w:rPr>
        <w:t>proponen</w:t>
      </w:r>
      <w:r w:rsidR="00E11D4B" w:rsidRPr="00BD02E5">
        <w:rPr>
          <w:rFonts w:ascii="Times New Roman" w:hAnsi="Times New Roman" w:cs="Times New Roman"/>
          <w:sz w:val="28"/>
          <w:szCs w:val="28"/>
          <w:lang w:val="es-ES"/>
        </w:rPr>
        <w:t xml:space="preserve"> </w:t>
      </w:r>
      <w:r>
        <w:rPr>
          <w:rFonts w:ascii="Times New Roman" w:hAnsi="Times New Roman" w:cs="Times New Roman"/>
          <w:sz w:val="28"/>
          <w:szCs w:val="28"/>
          <w:lang w:val="es-ES"/>
        </w:rPr>
        <w:t>una idea parecida</w:t>
      </w:r>
      <w:r w:rsidR="00E11D4B" w:rsidRPr="00BD02E5">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indicando que</w:t>
      </w:r>
      <w:r w:rsidR="00E11D4B" w:rsidRPr="00BD02E5">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 xml:space="preserve">la </w:t>
      </w:r>
      <w:r w:rsidR="00F06E21">
        <w:rPr>
          <w:rFonts w:ascii="Times New Roman" w:hAnsi="Times New Roman" w:cs="Times New Roman"/>
          <w:sz w:val="28"/>
          <w:szCs w:val="28"/>
          <w:lang w:val="es-ES"/>
        </w:rPr>
        <w:lastRenderedPageBreak/>
        <w:t>base de este modelo del comportamiento masculino es más bien el complejo de la debilidad que el complejo de la fuerza. Seg</w:t>
      </w:r>
      <w:r w:rsidR="00F06E21" w:rsidRPr="00F06E21">
        <w:rPr>
          <w:rFonts w:ascii="Times New Roman" w:hAnsi="Times New Roman" w:cs="Times New Roman"/>
          <w:sz w:val="28"/>
          <w:szCs w:val="28"/>
          <w:lang w:val="es-ES"/>
        </w:rPr>
        <w:t>ú</w:t>
      </w:r>
      <w:r w:rsidR="00F06E21">
        <w:rPr>
          <w:rFonts w:ascii="Times New Roman" w:hAnsi="Times New Roman" w:cs="Times New Roman"/>
          <w:sz w:val="28"/>
          <w:szCs w:val="28"/>
          <w:lang w:val="es-ES"/>
        </w:rPr>
        <w:t>n</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los</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psic</w:t>
      </w:r>
      <w:r w:rsidR="00F06E21" w:rsidRPr="00F06E21">
        <w:rPr>
          <w:rFonts w:ascii="Times New Roman" w:hAnsi="Times New Roman" w:cs="Times New Roman"/>
          <w:sz w:val="28"/>
          <w:szCs w:val="28"/>
          <w:lang w:val="es-ES"/>
        </w:rPr>
        <w:t>ó</w:t>
      </w:r>
      <w:r w:rsidR="00F06E21">
        <w:rPr>
          <w:rFonts w:ascii="Times New Roman" w:hAnsi="Times New Roman" w:cs="Times New Roman"/>
          <w:sz w:val="28"/>
          <w:szCs w:val="28"/>
          <w:lang w:val="es-ES"/>
        </w:rPr>
        <w:t>logos</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los</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factores</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que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obligan</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al</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hombre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a</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comportarse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de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tal</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manera</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podrían ser la falta de un verdadero poder y las pocas posibilidades de influir en la situación. El</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hombre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que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se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atiene</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a</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esta</w:t>
      </w:r>
      <w:r w:rsidR="00F06E21" w:rsidRPr="00F06E21">
        <w:rPr>
          <w:rFonts w:ascii="Times New Roman" w:hAnsi="Times New Roman" w:cs="Times New Roman"/>
          <w:sz w:val="28"/>
          <w:szCs w:val="28"/>
          <w:lang w:val="es-ES"/>
        </w:rPr>
        <w:t xml:space="preserve"> </w:t>
      </w:r>
      <w:r w:rsidR="00F06E21">
        <w:rPr>
          <w:rFonts w:ascii="Times New Roman" w:hAnsi="Times New Roman" w:cs="Times New Roman"/>
          <w:sz w:val="28"/>
          <w:szCs w:val="28"/>
          <w:lang w:val="es-ES"/>
        </w:rPr>
        <w:t xml:space="preserve">línea se compara con un animal, un macho que sigue su instinto de autoconservación e intenta proteger su territorio y sus cachorros </w:t>
      </w:r>
      <w:r w:rsidR="00F06E21" w:rsidRPr="00F06E21">
        <w:rPr>
          <w:rFonts w:ascii="Times New Roman" w:hAnsi="Times New Roman" w:cs="Times New Roman"/>
          <w:sz w:val="28"/>
          <w:szCs w:val="28"/>
          <w:lang w:val="es-ES"/>
        </w:rPr>
        <w:t>[Котовская</w:t>
      </w:r>
      <w:r w:rsidR="00193E15">
        <w:rPr>
          <w:rFonts w:ascii="Times New Roman" w:hAnsi="Times New Roman" w:cs="Times New Roman"/>
          <w:sz w:val="28"/>
          <w:szCs w:val="28"/>
          <w:lang w:val="es-ES"/>
        </w:rPr>
        <w:t>, 2005, с</w:t>
      </w:r>
      <w:r w:rsidR="00F06E21">
        <w:rPr>
          <w:rFonts w:ascii="Times New Roman" w:hAnsi="Times New Roman" w:cs="Times New Roman"/>
          <w:sz w:val="28"/>
          <w:szCs w:val="28"/>
          <w:lang w:val="es-ES"/>
        </w:rPr>
        <w:t>. 173</w:t>
      </w:r>
      <w:r w:rsidR="00F06E21" w:rsidRPr="00F06E21">
        <w:rPr>
          <w:rFonts w:ascii="Times New Roman" w:hAnsi="Times New Roman" w:cs="Times New Roman"/>
          <w:sz w:val="28"/>
          <w:szCs w:val="28"/>
          <w:lang w:val="es-ES"/>
        </w:rPr>
        <w:t>]</w:t>
      </w:r>
      <w:r w:rsidR="00F06E21">
        <w:rPr>
          <w:rFonts w:ascii="Times New Roman" w:hAnsi="Times New Roman" w:cs="Times New Roman"/>
          <w:sz w:val="28"/>
          <w:szCs w:val="28"/>
          <w:lang w:val="es-ES"/>
        </w:rPr>
        <w:t>.</w:t>
      </w:r>
    </w:p>
    <w:p w:rsidR="00D63024" w:rsidRPr="006234A0" w:rsidRDefault="00D63024" w:rsidP="00F239ED">
      <w:pPr>
        <w:spacing w:after="0" w:line="360" w:lineRule="auto"/>
        <w:ind w:firstLine="450"/>
        <w:jc w:val="both"/>
        <w:rPr>
          <w:rFonts w:ascii="Times New Roman" w:hAnsi="Times New Roman" w:cs="Times New Roman"/>
          <w:sz w:val="28"/>
          <w:szCs w:val="28"/>
          <w:lang w:val="es-ES"/>
        </w:rPr>
      </w:pPr>
      <w:r w:rsidRPr="006234A0">
        <w:rPr>
          <w:rFonts w:ascii="Times New Roman" w:hAnsi="Times New Roman" w:cs="Times New Roman"/>
          <w:sz w:val="28"/>
          <w:szCs w:val="28"/>
          <w:lang w:val="es-ES"/>
        </w:rPr>
        <w:t>La profesora de la facultad de Ciencias Sociales de la Pontificia Universida</w:t>
      </w:r>
      <w:r w:rsidR="006234A0">
        <w:rPr>
          <w:rFonts w:ascii="Times New Roman" w:hAnsi="Times New Roman" w:cs="Times New Roman"/>
          <w:sz w:val="28"/>
          <w:szCs w:val="28"/>
          <w:lang w:val="es-ES"/>
        </w:rPr>
        <w:t>d Católica de Perú Norma Fuller</w:t>
      </w:r>
      <w:r w:rsidRPr="006234A0">
        <w:rPr>
          <w:rFonts w:ascii="Times New Roman" w:hAnsi="Times New Roman" w:cs="Times New Roman"/>
          <w:sz w:val="28"/>
          <w:szCs w:val="28"/>
          <w:lang w:val="es-ES"/>
        </w:rPr>
        <w:t xml:space="preserve"> en su ar</w:t>
      </w:r>
      <w:r w:rsidR="006234A0">
        <w:rPr>
          <w:rFonts w:ascii="Times New Roman" w:hAnsi="Times New Roman" w:cs="Times New Roman"/>
          <w:sz w:val="28"/>
          <w:szCs w:val="28"/>
          <w:lang w:val="es-ES"/>
        </w:rPr>
        <w:t>tículo “Repensando el machismo l</w:t>
      </w:r>
      <w:r w:rsidRPr="006234A0">
        <w:rPr>
          <w:rFonts w:ascii="Times New Roman" w:hAnsi="Times New Roman" w:cs="Times New Roman"/>
          <w:sz w:val="28"/>
          <w:szCs w:val="28"/>
          <w:lang w:val="es-ES"/>
        </w:rPr>
        <w:t xml:space="preserve">atinoamericano”, expone que </w:t>
      </w:r>
      <w:r w:rsidRPr="00F239ED">
        <w:rPr>
          <w:rFonts w:ascii="Times New Roman" w:hAnsi="Times New Roman" w:cs="Times New Roman"/>
          <w:i/>
          <w:sz w:val="28"/>
          <w:szCs w:val="28"/>
          <w:lang w:val="es-ES"/>
        </w:rPr>
        <w:t>“la exacerbación de la virilidad y el predominio de los varones sobre las mujeres”</w:t>
      </w:r>
      <w:r w:rsidRPr="00F239ED">
        <w:rPr>
          <w:rFonts w:ascii="Times New Roman" w:hAnsi="Times New Roman" w:cs="Times New Roman"/>
          <w:sz w:val="28"/>
          <w:szCs w:val="28"/>
          <w:lang w:val="es-ES"/>
        </w:rPr>
        <w:t xml:space="preserve"> en la región </w:t>
      </w:r>
      <w:r w:rsidRPr="00F239ED">
        <w:rPr>
          <w:rFonts w:ascii="Times New Roman" w:hAnsi="Times New Roman" w:cs="Times New Roman"/>
          <w:i/>
          <w:sz w:val="28"/>
          <w:szCs w:val="28"/>
          <w:lang w:val="es-ES"/>
        </w:rPr>
        <w:t>“responden a la particular configuración histórica de las sociedades mestizas americanas y a la cualidad intrínsecamente contradictoria de la identidad masculina en estas sociedade</w:t>
      </w:r>
      <w:r w:rsidR="00F239ED">
        <w:rPr>
          <w:rFonts w:ascii="Times New Roman" w:hAnsi="Times New Roman" w:cs="Times New Roman"/>
          <w:i/>
          <w:sz w:val="28"/>
          <w:szCs w:val="28"/>
          <w:lang w:val="es-ES"/>
        </w:rPr>
        <w:t>s”</w:t>
      </w:r>
      <w:r w:rsidR="00F239ED" w:rsidRPr="00F239ED">
        <w:rPr>
          <w:rFonts w:ascii="Times New Roman" w:hAnsi="Times New Roman" w:cs="Times New Roman"/>
          <w:sz w:val="28"/>
          <w:szCs w:val="28"/>
          <w:lang w:val="es-ES"/>
        </w:rPr>
        <w:t xml:space="preserve"> [Fuller, 2012, p.7]</w:t>
      </w:r>
      <w:r w:rsidRPr="00F239ED">
        <w:rPr>
          <w:rFonts w:ascii="Times New Roman" w:hAnsi="Times New Roman" w:cs="Times New Roman"/>
          <w:sz w:val="28"/>
          <w:szCs w:val="28"/>
          <w:lang w:val="es-ES"/>
        </w:rPr>
        <w:t>.</w:t>
      </w:r>
      <w:r w:rsidR="00F239ED" w:rsidRPr="00F239ED">
        <w:rPr>
          <w:rFonts w:ascii="Times New Roman" w:hAnsi="Times New Roman" w:cs="Times New Roman"/>
          <w:sz w:val="28"/>
          <w:szCs w:val="28"/>
          <w:lang w:val="es-ES"/>
        </w:rPr>
        <w:t xml:space="preserve"> </w:t>
      </w:r>
      <w:r w:rsidRPr="00F239ED">
        <w:rPr>
          <w:rFonts w:ascii="Times New Roman" w:hAnsi="Times New Roman" w:cs="Times New Roman"/>
          <w:sz w:val="28"/>
          <w:szCs w:val="28"/>
          <w:lang w:val="es-ES"/>
        </w:rPr>
        <w:t>La académica, a través de una revisión de los cambios de la masculinidad latinoamericana</w:t>
      </w:r>
      <w:r w:rsidR="006234A0" w:rsidRPr="00F239ED">
        <w:rPr>
          <w:rFonts w:ascii="Times New Roman" w:hAnsi="Times New Roman" w:cs="Times New Roman"/>
          <w:sz w:val="28"/>
          <w:szCs w:val="28"/>
          <w:lang w:val="es-ES"/>
        </w:rPr>
        <w:t>,</w:t>
      </w:r>
      <w:r w:rsidRPr="00F239ED">
        <w:rPr>
          <w:rFonts w:ascii="Times New Roman" w:hAnsi="Times New Roman" w:cs="Times New Roman"/>
          <w:sz w:val="28"/>
          <w:szCs w:val="28"/>
          <w:lang w:val="es-ES"/>
        </w:rPr>
        <w:t xml:space="preserve"> concluye que el hombre </w:t>
      </w:r>
      <w:r w:rsidR="006234A0" w:rsidRPr="00F239ED">
        <w:rPr>
          <w:rFonts w:ascii="Times New Roman" w:hAnsi="Times New Roman" w:cs="Times New Roman"/>
          <w:sz w:val="28"/>
          <w:szCs w:val="28"/>
          <w:lang w:val="es-ES"/>
        </w:rPr>
        <w:t>latinoamericano</w:t>
      </w:r>
      <w:r w:rsidR="00F239ED" w:rsidRPr="00F239ED">
        <w:rPr>
          <w:rFonts w:ascii="Times New Roman" w:hAnsi="Times New Roman" w:cs="Times New Roman"/>
          <w:sz w:val="28"/>
          <w:szCs w:val="28"/>
          <w:lang w:val="es-ES"/>
        </w:rPr>
        <w:t xml:space="preserve"> se destaca con </w:t>
      </w:r>
      <w:r w:rsidRPr="00F239ED">
        <w:rPr>
          <w:rFonts w:ascii="Times New Roman" w:hAnsi="Times New Roman" w:cs="Times New Roman"/>
          <w:sz w:val="28"/>
          <w:szCs w:val="28"/>
          <w:lang w:val="es-ES"/>
        </w:rPr>
        <w:t>la sexualidad</w:t>
      </w:r>
      <w:r w:rsidR="00F239ED" w:rsidRPr="00F239ED">
        <w:rPr>
          <w:rFonts w:ascii="Times New Roman" w:hAnsi="Times New Roman" w:cs="Times New Roman"/>
          <w:sz w:val="28"/>
          <w:szCs w:val="28"/>
          <w:lang w:val="es-ES"/>
        </w:rPr>
        <w:t xml:space="preserve"> exagerada</w:t>
      </w:r>
      <w:r w:rsidRPr="00F239ED">
        <w:rPr>
          <w:rFonts w:ascii="Times New Roman" w:hAnsi="Times New Roman" w:cs="Times New Roman"/>
          <w:sz w:val="28"/>
          <w:szCs w:val="28"/>
          <w:lang w:val="es-ES"/>
        </w:rPr>
        <w:t xml:space="preserve">, la competencia entre pares y </w:t>
      </w:r>
      <w:r w:rsidR="00F239ED" w:rsidRPr="00F239ED">
        <w:rPr>
          <w:rFonts w:ascii="Times New Roman" w:hAnsi="Times New Roman" w:cs="Times New Roman"/>
          <w:sz w:val="28"/>
          <w:szCs w:val="28"/>
          <w:lang w:val="es-ES"/>
        </w:rPr>
        <w:t>la aspiración</w:t>
      </w:r>
      <w:r w:rsidRPr="00F239ED">
        <w:rPr>
          <w:rFonts w:ascii="Times New Roman" w:hAnsi="Times New Roman" w:cs="Times New Roman"/>
          <w:sz w:val="28"/>
          <w:szCs w:val="28"/>
          <w:lang w:val="es-ES"/>
        </w:rPr>
        <w:t xml:space="preserve"> </w:t>
      </w:r>
      <w:r w:rsidR="00F239ED" w:rsidRPr="00F239ED">
        <w:rPr>
          <w:rFonts w:ascii="Times New Roman" w:hAnsi="Times New Roman" w:cs="Times New Roman"/>
          <w:sz w:val="28"/>
          <w:szCs w:val="28"/>
          <w:lang w:val="es-ES"/>
        </w:rPr>
        <w:t>a dominar</w:t>
      </w:r>
      <w:r w:rsidRPr="00F239ED">
        <w:rPr>
          <w:rFonts w:ascii="Times New Roman" w:hAnsi="Times New Roman" w:cs="Times New Roman"/>
          <w:sz w:val="28"/>
          <w:szCs w:val="28"/>
          <w:lang w:val="es-ES"/>
        </w:rPr>
        <w:t xml:space="preserve"> sobre las mujeres. </w:t>
      </w:r>
    </w:p>
    <w:p w:rsidR="00D63024" w:rsidRPr="006234A0" w:rsidRDefault="00D63024" w:rsidP="00D63024">
      <w:pPr>
        <w:spacing w:after="0" w:line="360" w:lineRule="auto"/>
        <w:ind w:firstLine="450"/>
        <w:jc w:val="both"/>
        <w:rPr>
          <w:rFonts w:ascii="Times New Roman" w:hAnsi="Times New Roman" w:cs="Times New Roman"/>
          <w:sz w:val="28"/>
          <w:szCs w:val="28"/>
          <w:lang w:val="es-ES"/>
        </w:rPr>
      </w:pPr>
      <w:r w:rsidRPr="006234A0">
        <w:rPr>
          <w:rFonts w:ascii="Times New Roman" w:hAnsi="Times New Roman" w:cs="Times New Roman"/>
          <w:sz w:val="28"/>
          <w:szCs w:val="28"/>
          <w:lang w:val="es-ES"/>
        </w:rPr>
        <w:t>Ello se debería a que, en las sociedades coloniales ibéricas la dominación étnica, racial y de clase fue muy acentuada y propició formas de sojuzgamiento femenino y predominio masculino mucho más marcadas que en la sociedad española o en la</w:t>
      </w:r>
      <w:r w:rsidR="00F03677">
        <w:rPr>
          <w:rFonts w:ascii="Times New Roman" w:hAnsi="Times New Roman" w:cs="Times New Roman"/>
          <w:sz w:val="28"/>
          <w:szCs w:val="28"/>
          <w:lang w:val="es-ES"/>
        </w:rPr>
        <w:t>s culturas nativas</w:t>
      </w:r>
      <w:r w:rsidRPr="006234A0">
        <w:rPr>
          <w:rFonts w:ascii="Times New Roman" w:hAnsi="Times New Roman" w:cs="Times New Roman"/>
          <w:sz w:val="28"/>
          <w:szCs w:val="28"/>
          <w:lang w:val="es-ES"/>
        </w:rPr>
        <w:t>.</w:t>
      </w:r>
    </w:p>
    <w:p w:rsidR="00D63024" w:rsidRPr="00B36D3E" w:rsidRDefault="00D63024" w:rsidP="00D63024">
      <w:pPr>
        <w:spacing w:after="0" w:line="360" w:lineRule="auto"/>
        <w:ind w:firstLine="450"/>
        <w:jc w:val="both"/>
        <w:rPr>
          <w:rFonts w:ascii="Times New Roman" w:hAnsi="Times New Roman" w:cs="Times New Roman"/>
          <w:sz w:val="28"/>
          <w:szCs w:val="28"/>
          <w:lang w:val="es-ES"/>
        </w:rPr>
      </w:pPr>
      <w:r w:rsidRPr="006234A0">
        <w:rPr>
          <w:rFonts w:ascii="Times New Roman" w:hAnsi="Times New Roman" w:cs="Times New Roman"/>
          <w:sz w:val="28"/>
          <w:szCs w:val="28"/>
          <w:lang w:val="es-ES"/>
        </w:rPr>
        <w:t>Analizando el sistema de relaciones entre los géneros que se forjó durante el período colonial, Fuller explica que</w:t>
      </w:r>
      <w:r w:rsidR="002A4913" w:rsidRPr="002A4913">
        <w:rPr>
          <w:rFonts w:ascii="Times New Roman" w:hAnsi="Times New Roman" w:cs="Times New Roman"/>
          <w:sz w:val="28"/>
          <w:szCs w:val="28"/>
          <w:lang w:val="es-ES"/>
        </w:rPr>
        <w:t xml:space="preserve"> </w:t>
      </w:r>
      <w:r w:rsidR="002A4913">
        <w:rPr>
          <w:rFonts w:ascii="Times New Roman" w:hAnsi="Times New Roman" w:cs="Times New Roman"/>
          <w:sz w:val="28"/>
          <w:szCs w:val="28"/>
          <w:lang w:val="es-ES"/>
        </w:rPr>
        <w:t>en aquellos tiempos había una gran variedad de códigos morales que dictaban cómo debían comportarse los varones con las mujeres de diferentes categorías, tales como las españolas, las mestizas, las esclavas, etc. Las relaciones de los varones con las mujeres blancas con la misma posición social</w:t>
      </w:r>
      <w:r w:rsidRPr="006234A0">
        <w:rPr>
          <w:rFonts w:ascii="Times New Roman" w:hAnsi="Times New Roman" w:cs="Times New Roman"/>
          <w:sz w:val="28"/>
          <w:szCs w:val="28"/>
          <w:lang w:val="es-ES"/>
        </w:rPr>
        <w:t xml:space="preserve"> </w:t>
      </w:r>
      <w:r w:rsidR="002A4913">
        <w:rPr>
          <w:rFonts w:ascii="Times New Roman" w:hAnsi="Times New Roman" w:cs="Times New Roman"/>
          <w:sz w:val="28"/>
          <w:szCs w:val="28"/>
          <w:lang w:val="es-ES"/>
        </w:rPr>
        <w:t xml:space="preserve">y económica se regían por el código del honor y tenían como objetivo el matrimonio, pero también ellos podían mantener relaciones consensuales con las mujeres mestizas, indias y esclavas. Esto otorgó a los varones ciertos privilegios sobre la población femenina, ya que tenían el acceso tanto a las </w:t>
      </w:r>
      <w:r w:rsidR="002A4913">
        <w:rPr>
          <w:rFonts w:ascii="Times New Roman" w:hAnsi="Times New Roman" w:cs="Times New Roman"/>
          <w:sz w:val="28"/>
          <w:szCs w:val="28"/>
          <w:lang w:val="es-ES"/>
        </w:rPr>
        <w:lastRenderedPageBreak/>
        <w:t>mujeres de su propia clase, como a las mujeres de los grupos sociales inferiores</w:t>
      </w:r>
      <w:r w:rsidR="006234A0">
        <w:rPr>
          <w:rFonts w:ascii="Times New Roman" w:hAnsi="Times New Roman" w:cs="Times New Roman"/>
          <w:sz w:val="28"/>
          <w:szCs w:val="28"/>
          <w:lang w:val="es-ES"/>
        </w:rPr>
        <w:t xml:space="preserve"> </w:t>
      </w:r>
      <w:r w:rsidR="006234A0" w:rsidRPr="00B36D3E">
        <w:rPr>
          <w:rFonts w:ascii="Times New Roman" w:hAnsi="Times New Roman" w:cs="Times New Roman"/>
          <w:sz w:val="28"/>
          <w:szCs w:val="28"/>
          <w:lang w:val="es-ES"/>
        </w:rPr>
        <w:t>[</w:t>
      </w:r>
      <w:r w:rsidR="00193E15">
        <w:rPr>
          <w:rFonts w:ascii="Times New Roman" w:hAnsi="Times New Roman" w:cs="Times New Roman"/>
          <w:sz w:val="28"/>
          <w:szCs w:val="28"/>
          <w:lang w:val="es-ES"/>
        </w:rPr>
        <w:t>Fuller</w:t>
      </w:r>
      <w:r w:rsidR="006234A0">
        <w:rPr>
          <w:rFonts w:ascii="Times New Roman" w:hAnsi="Times New Roman" w:cs="Times New Roman"/>
          <w:sz w:val="28"/>
          <w:szCs w:val="28"/>
          <w:lang w:val="es-ES"/>
        </w:rPr>
        <w:t>, 2012, pp.</w:t>
      </w:r>
      <w:r w:rsidR="00F239ED">
        <w:rPr>
          <w:rFonts w:ascii="Times New Roman" w:hAnsi="Times New Roman" w:cs="Times New Roman"/>
          <w:sz w:val="28"/>
          <w:szCs w:val="28"/>
          <w:lang w:val="es-ES"/>
        </w:rPr>
        <w:t>7</w:t>
      </w:r>
      <w:r w:rsidR="00F03677">
        <w:rPr>
          <w:rFonts w:ascii="Times New Roman" w:hAnsi="Times New Roman" w:cs="Times New Roman"/>
          <w:sz w:val="28"/>
          <w:szCs w:val="28"/>
          <w:lang w:val="es-ES"/>
        </w:rPr>
        <w:t>-10</w:t>
      </w:r>
      <w:r w:rsidR="006234A0" w:rsidRPr="00B36D3E">
        <w:rPr>
          <w:rFonts w:ascii="Times New Roman" w:hAnsi="Times New Roman" w:cs="Times New Roman"/>
          <w:sz w:val="28"/>
          <w:szCs w:val="28"/>
          <w:lang w:val="es-ES"/>
        </w:rPr>
        <w:t>].</w:t>
      </w:r>
      <w:r w:rsidR="00F03677" w:rsidRPr="00B36D3E">
        <w:rPr>
          <w:rFonts w:ascii="Times New Roman" w:hAnsi="Times New Roman" w:cs="Times New Roman"/>
          <w:sz w:val="28"/>
          <w:szCs w:val="28"/>
          <w:lang w:val="es-ES"/>
        </w:rPr>
        <w:t xml:space="preserve"> </w:t>
      </w:r>
    </w:p>
    <w:p w:rsidR="006C6069" w:rsidRPr="006C6069" w:rsidRDefault="006C6069" w:rsidP="00F06E21">
      <w:pPr>
        <w:spacing w:after="0" w:line="360" w:lineRule="auto"/>
        <w:ind w:firstLine="450"/>
        <w:jc w:val="both"/>
        <w:rPr>
          <w:rFonts w:ascii="Times New Roman" w:hAnsi="Times New Roman" w:cs="Times New Roman"/>
          <w:sz w:val="28"/>
          <w:szCs w:val="28"/>
          <w:lang w:val="es-ES"/>
        </w:rPr>
      </w:pPr>
      <w:r>
        <w:rPr>
          <w:rFonts w:ascii="Times New Roman" w:hAnsi="Times New Roman" w:cs="Times New Roman"/>
          <w:sz w:val="28"/>
          <w:szCs w:val="28"/>
          <w:lang w:val="es-ES"/>
        </w:rPr>
        <w:t>Independientemente de la variedad de las opiniones sobre el fenómeno del machismo, sus rasgos principales son constantes. Los indicios fundamentales de esta noción son los siguientes:</w:t>
      </w:r>
    </w:p>
    <w:p w:rsidR="00E11D4B" w:rsidRDefault="006C6069" w:rsidP="00C3005A">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s-ES"/>
        </w:rPr>
        <w:t>heterosexualidad</w:t>
      </w:r>
      <w:r w:rsidR="00E11D4B">
        <w:rPr>
          <w:rFonts w:ascii="Times New Roman" w:hAnsi="Times New Roman" w:cs="Times New Roman"/>
          <w:sz w:val="28"/>
          <w:szCs w:val="28"/>
        </w:rPr>
        <w:t>;</w:t>
      </w:r>
    </w:p>
    <w:p w:rsidR="00E11D4B" w:rsidRDefault="006C6069" w:rsidP="00C3005A">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s-ES"/>
        </w:rPr>
        <w:t>agresión</w:t>
      </w:r>
      <w:r w:rsidR="00E11D4B">
        <w:rPr>
          <w:rFonts w:ascii="Times New Roman" w:hAnsi="Times New Roman" w:cs="Times New Roman"/>
          <w:sz w:val="28"/>
          <w:szCs w:val="28"/>
        </w:rPr>
        <w:t>;</w:t>
      </w:r>
    </w:p>
    <w:p w:rsidR="00E11D4B" w:rsidRPr="006C6069" w:rsidRDefault="006C6069"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demostración de la capacidad sexual</w:t>
      </w:r>
      <w:r w:rsidR="00E11D4B" w:rsidRPr="006C6069">
        <w:rPr>
          <w:rFonts w:ascii="Times New Roman" w:hAnsi="Times New Roman" w:cs="Times New Roman"/>
          <w:sz w:val="28"/>
          <w:szCs w:val="28"/>
          <w:lang w:val="es-ES"/>
        </w:rPr>
        <w:t>;</w:t>
      </w:r>
    </w:p>
    <w:p w:rsidR="00E11D4B" w:rsidRPr="006C6069" w:rsidRDefault="006C6069"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aspiraci</w:t>
      </w:r>
      <w:r w:rsidRPr="006C6069">
        <w:rPr>
          <w:rFonts w:ascii="Times New Roman" w:hAnsi="Times New Roman" w:cs="Times New Roman"/>
          <w:sz w:val="28"/>
          <w:szCs w:val="28"/>
          <w:lang w:val="es-ES"/>
        </w:rPr>
        <w:t>ó</w:t>
      </w:r>
      <w:r>
        <w:rPr>
          <w:rFonts w:ascii="Times New Roman" w:hAnsi="Times New Roman" w:cs="Times New Roman"/>
          <w:sz w:val="28"/>
          <w:szCs w:val="28"/>
          <w:lang w:val="es-ES"/>
        </w:rPr>
        <w:t>n</w:t>
      </w:r>
      <w:r w:rsidRPr="006C6069">
        <w:rPr>
          <w:rFonts w:ascii="Times New Roman" w:hAnsi="Times New Roman" w:cs="Times New Roman"/>
          <w:sz w:val="28"/>
          <w:szCs w:val="28"/>
          <w:lang w:val="es-ES"/>
        </w:rPr>
        <w:t xml:space="preserve"> </w:t>
      </w:r>
      <w:r>
        <w:rPr>
          <w:rFonts w:ascii="Times New Roman" w:hAnsi="Times New Roman" w:cs="Times New Roman"/>
          <w:sz w:val="28"/>
          <w:szCs w:val="28"/>
          <w:lang w:val="es-ES"/>
        </w:rPr>
        <w:t>a</w:t>
      </w:r>
      <w:r w:rsidRPr="006C6069">
        <w:rPr>
          <w:rFonts w:ascii="Times New Roman" w:hAnsi="Times New Roman" w:cs="Times New Roman"/>
          <w:sz w:val="28"/>
          <w:szCs w:val="28"/>
          <w:lang w:val="es-ES"/>
        </w:rPr>
        <w:t xml:space="preserve"> </w:t>
      </w:r>
      <w:r>
        <w:rPr>
          <w:rFonts w:ascii="Times New Roman" w:hAnsi="Times New Roman" w:cs="Times New Roman"/>
          <w:sz w:val="28"/>
          <w:szCs w:val="28"/>
          <w:lang w:val="es-ES"/>
        </w:rPr>
        <w:t>tener</w:t>
      </w:r>
      <w:r w:rsidRPr="006C6069">
        <w:rPr>
          <w:rFonts w:ascii="Times New Roman" w:hAnsi="Times New Roman" w:cs="Times New Roman"/>
          <w:sz w:val="28"/>
          <w:szCs w:val="28"/>
          <w:lang w:val="es-ES"/>
        </w:rPr>
        <w:t xml:space="preserve"> </w:t>
      </w:r>
      <w:r>
        <w:rPr>
          <w:rFonts w:ascii="Times New Roman" w:hAnsi="Times New Roman" w:cs="Times New Roman"/>
          <w:sz w:val="28"/>
          <w:szCs w:val="28"/>
          <w:lang w:val="es-ES"/>
        </w:rPr>
        <w:t>m</w:t>
      </w:r>
      <w:r w:rsidRPr="006C6069">
        <w:rPr>
          <w:rFonts w:ascii="Times New Roman" w:hAnsi="Times New Roman" w:cs="Times New Roman"/>
          <w:sz w:val="28"/>
          <w:szCs w:val="28"/>
          <w:lang w:val="es-ES"/>
        </w:rPr>
        <w:t>á</w:t>
      </w:r>
      <w:r>
        <w:rPr>
          <w:rFonts w:ascii="Times New Roman" w:hAnsi="Times New Roman" w:cs="Times New Roman"/>
          <w:sz w:val="28"/>
          <w:szCs w:val="28"/>
          <w:lang w:val="es-ES"/>
        </w:rPr>
        <w:t>s</w:t>
      </w:r>
      <w:r w:rsidRPr="006C6069">
        <w:rPr>
          <w:rFonts w:ascii="Times New Roman" w:hAnsi="Times New Roman" w:cs="Times New Roman"/>
          <w:sz w:val="28"/>
          <w:szCs w:val="28"/>
          <w:lang w:val="es-ES"/>
        </w:rPr>
        <w:t xml:space="preserve"> </w:t>
      </w:r>
      <w:r>
        <w:rPr>
          <w:rFonts w:ascii="Times New Roman" w:hAnsi="Times New Roman" w:cs="Times New Roman"/>
          <w:sz w:val="28"/>
          <w:szCs w:val="28"/>
          <w:lang w:val="es-ES"/>
        </w:rPr>
        <w:t>mujeres</w:t>
      </w:r>
      <w:r w:rsidR="00E11D4B" w:rsidRPr="006C6069">
        <w:rPr>
          <w:rFonts w:ascii="Times New Roman" w:hAnsi="Times New Roman" w:cs="Times New Roman"/>
          <w:sz w:val="28"/>
          <w:szCs w:val="28"/>
          <w:lang w:val="es-ES"/>
        </w:rPr>
        <w:t>;</w:t>
      </w:r>
    </w:p>
    <w:p w:rsidR="00E11D4B" w:rsidRPr="006C6069" w:rsidRDefault="006C6069"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aspiración a crear la familia y tener hijos (el sexo masculino es preferible)</w:t>
      </w:r>
      <w:r w:rsidR="00E11D4B" w:rsidRPr="006C6069">
        <w:rPr>
          <w:rFonts w:ascii="Times New Roman" w:hAnsi="Times New Roman" w:cs="Times New Roman"/>
          <w:sz w:val="28"/>
          <w:szCs w:val="28"/>
          <w:lang w:val="es-ES"/>
        </w:rPr>
        <w:t>;</w:t>
      </w:r>
    </w:p>
    <w:p w:rsidR="00E11D4B" w:rsidRPr="006C6069" w:rsidRDefault="006C6069"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deseo de tener respeto por parte de los amigos, los parientes, los competidores, la sociedad</w:t>
      </w:r>
      <w:r w:rsidR="00E11D4B" w:rsidRPr="006C6069">
        <w:rPr>
          <w:rFonts w:ascii="Times New Roman" w:hAnsi="Times New Roman" w:cs="Times New Roman"/>
          <w:sz w:val="28"/>
          <w:szCs w:val="28"/>
          <w:lang w:val="es-ES"/>
        </w:rPr>
        <w:t>;</w:t>
      </w:r>
    </w:p>
    <w:p w:rsidR="00E11D4B" w:rsidRPr="006C6069" w:rsidRDefault="006C6069"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percepción de si mismo como un protector</w:t>
      </w:r>
      <w:r w:rsidR="00E11D4B" w:rsidRPr="006C6069">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convicci</w:t>
      </w:r>
      <w:r w:rsidRPr="00F63EDE">
        <w:rPr>
          <w:rFonts w:ascii="Times New Roman" w:hAnsi="Times New Roman" w:cs="Times New Roman"/>
          <w:sz w:val="28"/>
          <w:szCs w:val="28"/>
          <w:lang w:val="es-ES"/>
        </w:rPr>
        <w:t>ó</w:t>
      </w:r>
      <w:r>
        <w:rPr>
          <w:rFonts w:ascii="Times New Roman" w:hAnsi="Times New Roman" w:cs="Times New Roman"/>
          <w:sz w:val="28"/>
          <w:szCs w:val="28"/>
          <w:lang w:val="es-ES"/>
        </w:rPr>
        <w:t>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que tiene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el derecho a las relaciones amorosas libres, incluso si está casado</w:t>
      </w:r>
      <w:r w:rsidR="00E11D4B" w:rsidRPr="00F63EDE">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alejamiento emocional de la mujer</w:t>
      </w:r>
      <w:r w:rsidR="00E11D4B" w:rsidRPr="00F63EDE">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demostraci</w:t>
      </w:r>
      <w:r w:rsidRPr="00F63EDE">
        <w:rPr>
          <w:rFonts w:ascii="Times New Roman" w:hAnsi="Times New Roman" w:cs="Times New Roman"/>
          <w:sz w:val="28"/>
          <w:szCs w:val="28"/>
          <w:lang w:val="es-ES"/>
        </w:rPr>
        <w:t>ó</w:t>
      </w:r>
      <w:r>
        <w:rPr>
          <w:rFonts w:ascii="Times New Roman" w:hAnsi="Times New Roman" w:cs="Times New Roman"/>
          <w:sz w:val="28"/>
          <w:szCs w:val="28"/>
          <w:lang w:val="es-ES"/>
        </w:rPr>
        <w:t>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su</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superioridad</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en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comparaci</w:t>
      </w:r>
      <w:r w:rsidRPr="00F63EDE">
        <w:rPr>
          <w:rFonts w:ascii="Times New Roman" w:hAnsi="Times New Roman" w:cs="Times New Roman"/>
          <w:sz w:val="28"/>
          <w:szCs w:val="28"/>
          <w:lang w:val="es-ES"/>
        </w:rPr>
        <w:t>ó</w:t>
      </w:r>
      <w:r>
        <w:rPr>
          <w:rFonts w:ascii="Times New Roman" w:hAnsi="Times New Roman" w:cs="Times New Roman"/>
          <w:sz w:val="28"/>
          <w:szCs w:val="28"/>
          <w:lang w:val="es-ES"/>
        </w:rPr>
        <w:t>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con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mujer</w:t>
      </w:r>
      <w:r w:rsidRPr="00F63EDE">
        <w:rPr>
          <w:rFonts w:ascii="Times New Roman" w:hAnsi="Times New Roman" w:cs="Times New Roman"/>
          <w:sz w:val="28"/>
          <w:szCs w:val="28"/>
          <w:lang w:val="es-ES"/>
        </w:rPr>
        <w:t xml:space="preserve"> </w:t>
      </w:r>
      <w:r w:rsidR="00E11D4B" w:rsidRPr="00F63EDE">
        <w:rPr>
          <w:rFonts w:ascii="Times New Roman" w:hAnsi="Times New Roman" w:cs="Times New Roman"/>
          <w:sz w:val="28"/>
          <w:szCs w:val="28"/>
          <w:lang w:val="es-ES"/>
        </w:rPr>
        <w:t>(</w:t>
      </w:r>
      <w:r>
        <w:rPr>
          <w:rFonts w:ascii="Times New Roman" w:hAnsi="Times New Roman" w:cs="Times New Roman"/>
          <w:sz w:val="28"/>
          <w:szCs w:val="28"/>
          <w:lang w:val="es-ES"/>
        </w:rPr>
        <w:t>limitación de su libertad</w:t>
      </w:r>
      <w:r w:rsidR="00E11D4B"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discriminación</w:t>
      </w:r>
      <w:r w:rsidR="00E11D4B"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humillación</w:t>
      </w:r>
      <w:r w:rsidR="00E11D4B"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violencia</w:t>
      </w:r>
      <w:r w:rsidR="00E11D4B" w:rsidRPr="00F63EDE">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convicci</w:t>
      </w:r>
      <w:r w:rsidRPr="00F63EDE">
        <w:rPr>
          <w:rFonts w:ascii="Times New Roman" w:hAnsi="Times New Roman" w:cs="Times New Roman"/>
          <w:sz w:val="28"/>
          <w:szCs w:val="28"/>
          <w:lang w:val="es-ES"/>
        </w:rPr>
        <w:t>ó</w:t>
      </w:r>
      <w:r>
        <w:rPr>
          <w:rFonts w:ascii="Times New Roman" w:hAnsi="Times New Roman" w:cs="Times New Roman"/>
          <w:sz w:val="28"/>
          <w:szCs w:val="28"/>
          <w:lang w:val="es-ES"/>
        </w:rPr>
        <w:t>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necesidad</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vengarse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por</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ofensa, incluído el acto de violencia</w:t>
      </w:r>
      <w:r w:rsidR="00E11D4B" w:rsidRPr="00F63EDE">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uso</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léxico obsceno (sobre todo, entre los representantes de las clases sociales inferiores)</w:t>
      </w:r>
      <w:r w:rsidR="00E11D4B" w:rsidRPr="00F63EDE">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fuertes</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restricciones</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expresión de tales sentimientos como el cariño, la preocupación, el miedo, etc.</w:t>
      </w:r>
      <w:r w:rsidR="00E11D4B" w:rsidRPr="00F63EDE">
        <w:rPr>
          <w:rFonts w:ascii="Times New Roman" w:hAnsi="Times New Roman" w:cs="Times New Roman"/>
          <w:sz w:val="28"/>
          <w:szCs w:val="28"/>
          <w:lang w:val="es-ES"/>
        </w:rPr>
        <w:t>;</w:t>
      </w:r>
    </w:p>
    <w:p w:rsidR="00E11D4B" w:rsidRPr="00F63EDE" w:rsidRDefault="00F63EDE" w:rsidP="00C3005A">
      <w:pPr>
        <w:pStyle w:val="a3"/>
        <w:numPr>
          <w:ilvl w:val="0"/>
          <w:numId w:val="4"/>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demostraci</w:t>
      </w:r>
      <w:r w:rsidRPr="00F63EDE">
        <w:rPr>
          <w:rFonts w:ascii="Times New Roman" w:hAnsi="Times New Roman" w:cs="Times New Roman"/>
          <w:sz w:val="28"/>
          <w:szCs w:val="28"/>
          <w:lang w:val="es-ES"/>
        </w:rPr>
        <w:t>ó</w:t>
      </w:r>
      <w:r>
        <w:rPr>
          <w:rFonts w:ascii="Times New Roman" w:hAnsi="Times New Roman" w:cs="Times New Roman"/>
          <w:sz w:val="28"/>
          <w:szCs w:val="28"/>
          <w:lang w:val="es-ES"/>
        </w:rPr>
        <w:t>n</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capacidad</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consumir</w:t>
      </w:r>
      <w:r w:rsidRPr="00F63EDE">
        <w:rPr>
          <w:rFonts w:ascii="Times New Roman" w:hAnsi="Times New Roman" w:cs="Times New Roman"/>
          <w:sz w:val="28"/>
          <w:szCs w:val="28"/>
          <w:lang w:val="es-ES"/>
        </w:rPr>
        <w:t xml:space="preserve"> </w:t>
      </w:r>
      <w:r>
        <w:rPr>
          <w:rFonts w:ascii="Times New Roman" w:hAnsi="Times New Roman" w:cs="Times New Roman"/>
          <w:sz w:val="28"/>
          <w:szCs w:val="28"/>
          <w:lang w:val="es-ES"/>
        </w:rPr>
        <w:t>el alcohol en cantidades grandes (a veces, sin emborracharse)</w:t>
      </w:r>
      <w:r w:rsidR="00E11D4B" w:rsidRPr="00F63EDE">
        <w:rPr>
          <w:rFonts w:ascii="Times New Roman" w:hAnsi="Times New Roman" w:cs="Times New Roman"/>
          <w:sz w:val="28"/>
          <w:szCs w:val="28"/>
          <w:lang w:val="es-ES"/>
        </w:rPr>
        <w:t>,</w:t>
      </w:r>
    </w:p>
    <w:p w:rsidR="009F683A" w:rsidRPr="009F683A" w:rsidRDefault="009F683A" w:rsidP="00C3005A">
      <w:pPr>
        <w:spacing w:after="0" w:line="360" w:lineRule="auto"/>
        <w:ind w:firstLine="708"/>
        <w:jc w:val="both"/>
        <w:rPr>
          <w:rFonts w:ascii="Times New Roman" w:hAnsi="Times New Roman" w:cs="Times New Roman"/>
          <w:sz w:val="28"/>
          <w:szCs w:val="28"/>
          <w:lang w:val="es-ES"/>
        </w:rPr>
      </w:pPr>
      <w:r w:rsidRPr="009F683A">
        <w:rPr>
          <w:rFonts w:ascii="Times New Roman" w:hAnsi="Times New Roman" w:cs="Times New Roman"/>
          <w:sz w:val="28"/>
          <w:szCs w:val="28"/>
          <w:lang w:val="es-ES"/>
        </w:rPr>
        <w:t>[Giraldo, 1972, pp. 295</w:t>
      </w:r>
      <w:r w:rsidRPr="009F683A">
        <w:rPr>
          <w:rFonts w:ascii="Times New Roman" w:hAnsi="Times New Roman" w:cs="Times New Roman"/>
          <w:sz w:val="28"/>
          <w:szCs w:val="28"/>
          <w:lang w:val="es-ES"/>
        </w:rPr>
        <w:noBreakHyphen/>
        <w:t>309].</w:t>
      </w:r>
    </w:p>
    <w:p w:rsidR="009F683A" w:rsidRPr="00B3119A" w:rsidRDefault="009F683A" w:rsidP="00C3005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Hay que tener en cuenta el hecho de que algunos científicos de la América Latina prefieren evitar la situación cuando todos los hombres latinoamericanos se califican de machistas. Los especialistas de las investigaciones sociológicas asertan que existen ciertas diferencias en el comportamiento y los guiones genéricos de los hombres en los que influyen tales factores como la clase social, la generación, la nacionalidad, la región de residencia. Así, entre la población de zonas rurales pobres y los representantes de determinados grupos étnicos se observa la concentración más grande del machismo, mientras que muchos habitantes de los territorios urbanos desarrollados y los mestizos </w:t>
      </w:r>
      <w:r w:rsidR="00A239C3">
        <w:rPr>
          <w:rFonts w:ascii="Times New Roman" w:hAnsi="Times New Roman" w:cs="Times New Roman"/>
          <w:sz w:val="28"/>
          <w:szCs w:val="28"/>
          <w:lang w:val="es-ES"/>
        </w:rPr>
        <w:t xml:space="preserve">tienen opiniones más igualitarias, lo cual es el indicador de que la sociedad empieza a cambiar sus fundamentos patriarcales tradicionales </w:t>
      </w:r>
      <w:r w:rsidR="00A239C3" w:rsidRPr="00A239C3">
        <w:rPr>
          <w:rFonts w:ascii="Times New Roman" w:hAnsi="Times New Roman" w:cs="Times New Roman"/>
          <w:sz w:val="28"/>
          <w:szCs w:val="28"/>
          <w:lang w:val="es-ES"/>
        </w:rPr>
        <w:t>[Hernández</w:t>
      </w:r>
      <w:r w:rsidR="00A239C3" w:rsidRPr="00B3119A">
        <w:rPr>
          <w:rFonts w:ascii="Times New Roman" w:hAnsi="Times New Roman" w:cs="Times New Roman"/>
          <w:sz w:val="28"/>
          <w:szCs w:val="28"/>
          <w:lang w:val="es-ES"/>
        </w:rPr>
        <w:t xml:space="preserve">, 2008, </w:t>
      </w:r>
      <w:r w:rsidR="00A239C3" w:rsidRPr="00A239C3">
        <w:rPr>
          <w:rFonts w:ascii="Times New Roman" w:hAnsi="Times New Roman" w:cs="Times New Roman"/>
          <w:sz w:val="28"/>
          <w:szCs w:val="28"/>
          <w:lang w:val="es-ES"/>
        </w:rPr>
        <w:t>pp</w:t>
      </w:r>
      <w:r w:rsidR="00A239C3" w:rsidRPr="00B3119A">
        <w:rPr>
          <w:rFonts w:ascii="Times New Roman" w:hAnsi="Times New Roman" w:cs="Times New Roman"/>
          <w:sz w:val="28"/>
          <w:szCs w:val="28"/>
          <w:lang w:val="es-ES"/>
        </w:rPr>
        <w:t>. 67-73].</w:t>
      </w:r>
    </w:p>
    <w:p w:rsidR="00A239C3" w:rsidRPr="00A239C3" w:rsidRDefault="00A239C3" w:rsidP="00C3005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Además, el lugar de residencia y el nivel de urbanización de un lugar tiene un gran impacto en la percepci</w:t>
      </w:r>
      <w:r w:rsidR="004454C6">
        <w:rPr>
          <w:rFonts w:ascii="Times New Roman" w:hAnsi="Times New Roman" w:cs="Times New Roman"/>
          <w:sz w:val="28"/>
          <w:szCs w:val="28"/>
          <w:lang w:val="es-ES"/>
        </w:rPr>
        <w:t xml:space="preserve">ón del machismo en la sociedad. Como </w:t>
      </w:r>
      <w:r>
        <w:rPr>
          <w:rFonts w:ascii="Times New Roman" w:hAnsi="Times New Roman" w:cs="Times New Roman"/>
          <w:sz w:val="28"/>
          <w:szCs w:val="28"/>
          <w:lang w:val="es-ES"/>
        </w:rPr>
        <w:t xml:space="preserve">muestran los estudios llevados a cabo por </w:t>
      </w:r>
      <w:r w:rsidRPr="00A239C3">
        <w:rPr>
          <w:rFonts w:ascii="Times New Roman" w:hAnsi="Times New Roman" w:cs="Times New Roman"/>
          <w:sz w:val="28"/>
          <w:szCs w:val="28"/>
          <w:lang w:val="es-ES"/>
        </w:rPr>
        <w:t>María Kotóvskaya y Natalia Shalýguina</w:t>
      </w:r>
      <w:r>
        <w:rPr>
          <w:rFonts w:ascii="Times New Roman" w:hAnsi="Times New Roman" w:cs="Times New Roman"/>
          <w:sz w:val="28"/>
          <w:szCs w:val="28"/>
          <w:lang w:val="es-ES"/>
        </w:rPr>
        <w:t>, en las ciudades y los núcleos urbanos el machismo se percibe en su oposición al movimiento feminista</w:t>
      </w:r>
      <w:r w:rsidR="00A71E44">
        <w:rPr>
          <w:rFonts w:ascii="Times New Roman" w:hAnsi="Times New Roman" w:cs="Times New Roman"/>
          <w:sz w:val="28"/>
          <w:szCs w:val="28"/>
          <w:lang w:val="es-ES"/>
        </w:rPr>
        <w:t xml:space="preserve">. En estas regiones, si el hablante caracteriza a un hombre como un macho, significa que intenta subrayar su grosería, ignorancia, la notoria sexualidad propia de un animal. La situación contraria se observa en los pueblos donde los fundamentos patriarcales todavía son sólidos. En tales lugares la expresión del machismo en el comportamiento de un hombre se ve en un contexto positivo y la palabra “macho” tiene una connotación positiva, al ser el sinónimo de la fuerza, tenacidad, la capacidad de proteger la familia y garantizar una vida cotidiana segura </w:t>
      </w:r>
      <w:r w:rsidR="00A71E44" w:rsidRPr="00A71E44">
        <w:rPr>
          <w:rFonts w:ascii="Times New Roman" w:hAnsi="Times New Roman" w:cs="Times New Roman"/>
          <w:sz w:val="28"/>
          <w:szCs w:val="28"/>
          <w:lang w:val="es-ES"/>
        </w:rPr>
        <w:t>[Котовская</w:t>
      </w:r>
      <w:r w:rsidR="00193E15">
        <w:rPr>
          <w:rFonts w:ascii="Times New Roman" w:hAnsi="Times New Roman" w:cs="Times New Roman"/>
          <w:sz w:val="28"/>
          <w:szCs w:val="28"/>
          <w:lang w:val="es-ES"/>
        </w:rPr>
        <w:t>, 2005, с</w:t>
      </w:r>
      <w:r w:rsidR="00A71E44">
        <w:rPr>
          <w:rFonts w:ascii="Times New Roman" w:hAnsi="Times New Roman" w:cs="Times New Roman"/>
          <w:sz w:val="28"/>
          <w:szCs w:val="28"/>
          <w:lang w:val="es-ES"/>
        </w:rPr>
        <w:t>. 167</w:t>
      </w:r>
      <w:r w:rsidR="00A71E44" w:rsidRPr="00A71E44">
        <w:rPr>
          <w:rFonts w:ascii="Times New Roman" w:hAnsi="Times New Roman" w:cs="Times New Roman"/>
          <w:sz w:val="28"/>
          <w:szCs w:val="28"/>
          <w:lang w:val="es-ES"/>
        </w:rPr>
        <w:t>].</w:t>
      </w:r>
    </w:p>
    <w:p w:rsidR="0087518D" w:rsidRDefault="00300347" w:rsidP="0087518D">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Cabe mencionar que las investigadoras prestan una especial atención a que el machismo como el fenómeno social no siempre es popular en la sociedad. A menudo el aumento de la tolerancia social e incluso la actitud positiva hacia este fenómeno se observa en los </w:t>
      </w:r>
      <w:r w:rsidRPr="00945520">
        <w:rPr>
          <w:rFonts w:ascii="Times New Roman" w:hAnsi="Times New Roman" w:cs="Times New Roman"/>
          <w:sz w:val="28"/>
          <w:szCs w:val="28"/>
          <w:lang w:val="es-ES"/>
        </w:rPr>
        <w:t>períodos</w:t>
      </w:r>
      <w:r>
        <w:rPr>
          <w:rFonts w:ascii="Times New Roman" w:hAnsi="Times New Roman" w:cs="Times New Roman"/>
          <w:sz w:val="28"/>
          <w:szCs w:val="28"/>
          <w:lang w:val="es-ES"/>
        </w:rPr>
        <w:t xml:space="preserve"> de la inestabilidad en la vida del país. Cuando la sociedad pasa por una crisis sistemática la gente cambia sus costrumbres de comportamiento y se adaptan a tales fenómenos destructivos de la vida social como la formación de una nueva nación, los cambios (especialmente, radicales) en </w:t>
      </w:r>
      <w:r>
        <w:rPr>
          <w:rFonts w:ascii="Times New Roman" w:hAnsi="Times New Roman" w:cs="Times New Roman"/>
          <w:sz w:val="28"/>
          <w:szCs w:val="28"/>
          <w:lang w:val="es-ES"/>
        </w:rPr>
        <w:lastRenderedPageBreak/>
        <w:t xml:space="preserve">el orden social-económico del país y las revueltas políticas. Los hombres, al encontrarse en tales circunstancias, para proteger su dignidad personal y </w:t>
      </w:r>
      <w:r w:rsidR="006C6069">
        <w:rPr>
          <w:rFonts w:ascii="Times New Roman" w:hAnsi="Times New Roman" w:cs="Times New Roman"/>
          <w:sz w:val="28"/>
          <w:szCs w:val="28"/>
          <w:lang w:val="es-ES"/>
        </w:rPr>
        <w:t xml:space="preserve">conservar la estabilidad de la vida cotidiana, escogen el modelo del comportamiento violento y desempeñan el rol de un luchador que se protege </w:t>
      </w:r>
      <w:r w:rsidR="006C6069" w:rsidRPr="006C6069">
        <w:rPr>
          <w:rFonts w:ascii="Times New Roman" w:hAnsi="Times New Roman" w:cs="Times New Roman"/>
          <w:sz w:val="28"/>
          <w:szCs w:val="28"/>
          <w:lang w:val="es-ES"/>
        </w:rPr>
        <w:t>[</w:t>
      </w:r>
      <w:r w:rsidR="00193E15">
        <w:rPr>
          <w:rFonts w:ascii="Times New Roman" w:hAnsi="Times New Roman" w:cs="Times New Roman"/>
          <w:sz w:val="28"/>
          <w:szCs w:val="28"/>
        </w:rPr>
        <w:t>там</w:t>
      </w:r>
      <w:r w:rsidR="00193E15" w:rsidRPr="00193E15">
        <w:rPr>
          <w:rFonts w:ascii="Times New Roman" w:hAnsi="Times New Roman" w:cs="Times New Roman"/>
          <w:sz w:val="28"/>
          <w:szCs w:val="28"/>
          <w:lang w:val="es-ES"/>
        </w:rPr>
        <w:t xml:space="preserve"> </w:t>
      </w:r>
      <w:r w:rsidR="00193E15">
        <w:rPr>
          <w:rFonts w:ascii="Times New Roman" w:hAnsi="Times New Roman" w:cs="Times New Roman"/>
          <w:sz w:val="28"/>
          <w:szCs w:val="28"/>
        </w:rPr>
        <w:t>же</w:t>
      </w:r>
      <w:r w:rsidR="00193E15">
        <w:rPr>
          <w:rFonts w:ascii="Times New Roman" w:hAnsi="Times New Roman" w:cs="Times New Roman"/>
          <w:sz w:val="28"/>
          <w:szCs w:val="28"/>
          <w:lang w:val="es-ES"/>
        </w:rPr>
        <w:t>, сс</w:t>
      </w:r>
      <w:r w:rsidR="006C6069" w:rsidRPr="006C6069">
        <w:rPr>
          <w:rFonts w:ascii="Times New Roman" w:hAnsi="Times New Roman" w:cs="Times New Roman"/>
          <w:sz w:val="28"/>
          <w:szCs w:val="28"/>
          <w:lang w:val="es-ES"/>
        </w:rPr>
        <w:t xml:space="preserve">. </w:t>
      </w:r>
      <w:r w:rsidR="006C6069">
        <w:rPr>
          <w:rFonts w:ascii="Times New Roman" w:hAnsi="Times New Roman" w:cs="Times New Roman"/>
          <w:sz w:val="28"/>
          <w:szCs w:val="28"/>
          <w:lang w:val="es-ES"/>
        </w:rPr>
        <w:t>170-</w:t>
      </w:r>
      <w:r w:rsidR="006C6069" w:rsidRPr="006C6069">
        <w:rPr>
          <w:rFonts w:ascii="Times New Roman" w:hAnsi="Times New Roman" w:cs="Times New Roman"/>
          <w:sz w:val="28"/>
          <w:szCs w:val="28"/>
          <w:lang w:val="es-ES"/>
        </w:rPr>
        <w:t>173].</w:t>
      </w:r>
    </w:p>
    <w:p w:rsidR="000B7910" w:rsidRDefault="000B7910" w:rsidP="0087518D">
      <w:pPr>
        <w:spacing w:after="0" w:line="360" w:lineRule="auto"/>
        <w:ind w:firstLine="708"/>
        <w:jc w:val="both"/>
        <w:rPr>
          <w:rFonts w:ascii="Times New Roman" w:hAnsi="Times New Roman" w:cs="Times New Roman"/>
          <w:sz w:val="28"/>
          <w:szCs w:val="28"/>
          <w:lang w:val="es-ES"/>
        </w:rPr>
      </w:pPr>
    </w:p>
    <w:p w:rsidR="0087518D" w:rsidRPr="0087518D" w:rsidRDefault="0087518D" w:rsidP="0087518D">
      <w:pPr>
        <w:pStyle w:val="a3"/>
        <w:numPr>
          <w:ilvl w:val="1"/>
          <w:numId w:val="11"/>
        </w:numPr>
        <w:spacing w:after="0" w:line="360" w:lineRule="auto"/>
        <w:jc w:val="both"/>
        <w:rPr>
          <w:rFonts w:ascii="Times New Roman" w:hAnsi="Times New Roman" w:cs="Times New Roman"/>
          <w:b/>
          <w:sz w:val="28"/>
          <w:szCs w:val="28"/>
          <w:lang w:val="es-ES"/>
        </w:rPr>
      </w:pPr>
      <w:r w:rsidRPr="0087518D">
        <w:rPr>
          <w:rFonts w:ascii="Times New Roman" w:hAnsi="Times New Roman" w:cs="Times New Roman"/>
          <w:b/>
          <w:sz w:val="28"/>
          <w:szCs w:val="28"/>
          <w:lang w:val="es-ES"/>
        </w:rPr>
        <w:t>El machismo en la América Latina del siglo XXI</w:t>
      </w:r>
    </w:p>
    <w:p w:rsidR="00493841" w:rsidRDefault="00DA5E5F" w:rsidP="00DA5E5F">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 pesar de </w:t>
      </w:r>
      <w:r w:rsidR="00FE3535">
        <w:rPr>
          <w:rFonts w:ascii="Times New Roman" w:hAnsi="Times New Roman" w:cs="Times New Roman"/>
          <w:sz w:val="28"/>
          <w:szCs w:val="28"/>
          <w:lang w:val="es-ES"/>
        </w:rPr>
        <w:t xml:space="preserve">los avances del rol de la mujer en la sociedad latinoamericana </w:t>
      </w:r>
      <w:r>
        <w:rPr>
          <w:rFonts w:ascii="Times New Roman" w:hAnsi="Times New Roman" w:cs="Times New Roman"/>
          <w:sz w:val="28"/>
          <w:szCs w:val="28"/>
          <w:lang w:val="es-ES"/>
        </w:rPr>
        <w:t xml:space="preserve">que </w:t>
      </w:r>
      <w:r w:rsidR="00FE3535">
        <w:rPr>
          <w:rFonts w:ascii="Times New Roman" w:hAnsi="Times New Roman" w:cs="Times New Roman"/>
          <w:sz w:val="28"/>
          <w:szCs w:val="28"/>
          <w:lang w:val="es-ES"/>
        </w:rPr>
        <w:t xml:space="preserve">han tenido lugar </w:t>
      </w:r>
      <w:r>
        <w:rPr>
          <w:rFonts w:ascii="Times New Roman" w:hAnsi="Times New Roman" w:cs="Times New Roman"/>
          <w:sz w:val="28"/>
          <w:szCs w:val="28"/>
          <w:lang w:val="es-ES"/>
        </w:rPr>
        <w:t xml:space="preserve">en </w:t>
      </w:r>
      <w:r w:rsidR="00FE3535">
        <w:rPr>
          <w:rFonts w:ascii="Times New Roman" w:hAnsi="Times New Roman" w:cs="Times New Roman"/>
          <w:sz w:val="28"/>
          <w:szCs w:val="28"/>
          <w:lang w:val="es-ES"/>
        </w:rPr>
        <w:t>el siglo XXI, el machismo sigue presente en la región siendo una h</w:t>
      </w:r>
      <w:r w:rsidR="00493841" w:rsidRPr="00DA5E5F">
        <w:rPr>
          <w:rFonts w:ascii="Times New Roman" w:hAnsi="Times New Roman" w:cs="Times New Roman"/>
          <w:sz w:val="28"/>
          <w:szCs w:val="28"/>
          <w:lang w:val="es-ES"/>
        </w:rPr>
        <w:t xml:space="preserve">erencia de muchos años de un patriarcado </w:t>
      </w:r>
      <w:r w:rsidR="00FE3535">
        <w:rPr>
          <w:rFonts w:ascii="Times New Roman" w:hAnsi="Times New Roman" w:cs="Times New Roman"/>
          <w:sz w:val="28"/>
          <w:szCs w:val="28"/>
          <w:lang w:val="es-ES"/>
        </w:rPr>
        <w:t>que solía reinar</w:t>
      </w:r>
      <w:r w:rsidR="00493841" w:rsidRPr="00DA5E5F">
        <w:rPr>
          <w:rFonts w:ascii="Times New Roman" w:hAnsi="Times New Roman" w:cs="Times New Roman"/>
          <w:sz w:val="28"/>
          <w:szCs w:val="28"/>
          <w:lang w:val="es-ES"/>
        </w:rPr>
        <w:t xml:space="preserve"> en casi to</w:t>
      </w:r>
      <w:r w:rsidR="00FE3535">
        <w:rPr>
          <w:rFonts w:ascii="Times New Roman" w:hAnsi="Times New Roman" w:cs="Times New Roman"/>
          <w:sz w:val="28"/>
          <w:szCs w:val="28"/>
          <w:lang w:val="es-ES"/>
        </w:rPr>
        <w:t>dos los espacios de la sociedad. E</w:t>
      </w:r>
      <w:r w:rsidR="00493841" w:rsidRPr="00DA5E5F">
        <w:rPr>
          <w:rFonts w:ascii="Times New Roman" w:hAnsi="Times New Roman" w:cs="Times New Roman"/>
          <w:sz w:val="28"/>
          <w:szCs w:val="28"/>
          <w:lang w:val="es-ES"/>
        </w:rPr>
        <w:t xml:space="preserve">l machismo </w:t>
      </w:r>
      <w:r w:rsidR="00E64C63">
        <w:rPr>
          <w:rFonts w:ascii="Times New Roman" w:hAnsi="Times New Roman" w:cs="Times New Roman"/>
          <w:sz w:val="28"/>
          <w:szCs w:val="28"/>
          <w:lang w:val="es-ES"/>
        </w:rPr>
        <w:t>sigue siendo</w:t>
      </w:r>
      <w:r w:rsidR="00FE3535">
        <w:rPr>
          <w:rFonts w:ascii="Times New Roman" w:hAnsi="Times New Roman" w:cs="Times New Roman"/>
          <w:sz w:val="28"/>
          <w:szCs w:val="28"/>
          <w:lang w:val="es-ES"/>
        </w:rPr>
        <w:t xml:space="preserve"> </w:t>
      </w:r>
      <w:r w:rsidR="00493841" w:rsidRPr="00DA5E5F">
        <w:rPr>
          <w:rFonts w:ascii="Times New Roman" w:hAnsi="Times New Roman" w:cs="Times New Roman"/>
          <w:sz w:val="28"/>
          <w:szCs w:val="28"/>
          <w:lang w:val="es-ES"/>
        </w:rPr>
        <w:t xml:space="preserve">un aspecto </w:t>
      </w:r>
      <w:r w:rsidR="00FE3535">
        <w:rPr>
          <w:rFonts w:ascii="Times New Roman" w:hAnsi="Times New Roman" w:cs="Times New Roman"/>
          <w:sz w:val="28"/>
          <w:szCs w:val="28"/>
          <w:lang w:val="es-ES"/>
        </w:rPr>
        <w:t xml:space="preserve">sustancial </w:t>
      </w:r>
      <w:r w:rsidR="00E64C63">
        <w:rPr>
          <w:rFonts w:ascii="Times New Roman" w:hAnsi="Times New Roman" w:cs="Times New Roman"/>
          <w:sz w:val="28"/>
          <w:szCs w:val="28"/>
          <w:lang w:val="es-ES"/>
        </w:rPr>
        <w:t>incluso</w:t>
      </w:r>
      <w:r w:rsidR="00FE3535">
        <w:rPr>
          <w:rFonts w:ascii="Times New Roman" w:hAnsi="Times New Roman" w:cs="Times New Roman"/>
          <w:sz w:val="28"/>
          <w:szCs w:val="28"/>
          <w:lang w:val="es-ES"/>
        </w:rPr>
        <w:t xml:space="preserve"> en los países más democráticos y liberales </w:t>
      </w:r>
      <w:r w:rsidR="00493841" w:rsidRPr="00DA5E5F">
        <w:rPr>
          <w:rFonts w:ascii="Times New Roman" w:hAnsi="Times New Roman" w:cs="Times New Roman"/>
          <w:sz w:val="28"/>
          <w:szCs w:val="28"/>
          <w:lang w:val="es-ES"/>
        </w:rPr>
        <w:t xml:space="preserve">de </w:t>
      </w:r>
      <w:r w:rsidR="00FE3535">
        <w:rPr>
          <w:rFonts w:ascii="Times New Roman" w:hAnsi="Times New Roman" w:cs="Times New Roman"/>
          <w:sz w:val="28"/>
          <w:szCs w:val="28"/>
          <w:lang w:val="es-ES"/>
        </w:rPr>
        <w:t>América Latina</w:t>
      </w:r>
      <w:r w:rsidR="00493841" w:rsidRPr="00DA5E5F">
        <w:rPr>
          <w:rFonts w:ascii="Times New Roman" w:hAnsi="Times New Roman" w:cs="Times New Roman"/>
          <w:sz w:val="28"/>
          <w:szCs w:val="28"/>
          <w:lang w:val="es-ES"/>
        </w:rPr>
        <w:t xml:space="preserve">. </w:t>
      </w:r>
      <w:r w:rsidR="00F12F5E">
        <w:rPr>
          <w:rFonts w:ascii="Times New Roman" w:hAnsi="Times New Roman" w:cs="Times New Roman"/>
          <w:sz w:val="28"/>
          <w:szCs w:val="28"/>
          <w:lang w:val="es-ES"/>
        </w:rPr>
        <w:t xml:space="preserve">Para aclarar la situación con el machismo latinoamericano hemos analizado los datos correspondientes de </w:t>
      </w:r>
      <w:r w:rsidR="00E64C63">
        <w:rPr>
          <w:rFonts w:ascii="Times New Roman" w:hAnsi="Times New Roman" w:cs="Times New Roman"/>
          <w:sz w:val="28"/>
          <w:szCs w:val="28"/>
          <w:lang w:val="es-ES"/>
        </w:rPr>
        <w:t>diferentes</w:t>
      </w:r>
      <w:r w:rsidR="00F12F5E">
        <w:rPr>
          <w:rFonts w:ascii="Times New Roman" w:hAnsi="Times New Roman" w:cs="Times New Roman"/>
          <w:sz w:val="28"/>
          <w:szCs w:val="28"/>
          <w:lang w:val="es-ES"/>
        </w:rPr>
        <w:t xml:space="preserve"> periódicos</w:t>
      </w:r>
      <w:r w:rsidR="00E64C63">
        <w:rPr>
          <w:rFonts w:ascii="Times New Roman" w:hAnsi="Times New Roman" w:cs="Times New Roman"/>
          <w:sz w:val="28"/>
          <w:szCs w:val="28"/>
          <w:lang w:val="es-ES"/>
        </w:rPr>
        <w:t xml:space="preserve"> internacionales,</w:t>
      </w:r>
      <w:r w:rsidR="00F12F5E">
        <w:rPr>
          <w:rFonts w:ascii="Times New Roman" w:hAnsi="Times New Roman" w:cs="Times New Roman"/>
          <w:sz w:val="28"/>
          <w:szCs w:val="28"/>
          <w:lang w:val="es-ES"/>
        </w:rPr>
        <w:t xml:space="preserve"> </w:t>
      </w:r>
      <w:r w:rsidR="00E64C63">
        <w:rPr>
          <w:rFonts w:ascii="Times New Roman" w:hAnsi="Times New Roman" w:cs="Times New Roman"/>
          <w:sz w:val="28"/>
          <w:szCs w:val="28"/>
          <w:lang w:val="es-ES"/>
        </w:rPr>
        <w:t>publicados</w:t>
      </w:r>
      <w:r w:rsidR="00F12F5E">
        <w:rPr>
          <w:rFonts w:ascii="Times New Roman" w:hAnsi="Times New Roman" w:cs="Times New Roman"/>
          <w:sz w:val="28"/>
          <w:szCs w:val="28"/>
          <w:lang w:val="es-ES"/>
        </w:rPr>
        <w:t xml:space="preserve"> en los últimos tres años, gracias a los cuales hemos obtenido los resultados presentados en adelante.</w:t>
      </w:r>
    </w:p>
    <w:p w:rsidR="00FE3535" w:rsidRPr="00DA5E5F" w:rsidRDefault="00FE3535" w:rsidP="00FE3535">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número de las mujeres </w:t>
      </w:r>
      <w:r w:rsidRPr="00DA5E5F">
        <w:rPr>
          <w:rFonts w:ascii="Times New Roman" w:hAnsi="Times New Roman" w:cs="Times New Roman"/>
          <w:sz w:val="28"/>
          <w:szCs w:val="28"/>
          <w:lang w:val="es-ES"/>
        </w:rPr>
        <w:t xml:space="preserve">que han denunciado abusos </w:t>
      </w:r>
      <w:r w:rsidR="00E64C63">
        <w:rPr>
          <w:rFonts w:ascii="Times New Roman" w:hAnsi="Times New Roman" w:cs="Times New Roman"/>
          <w:sz w:val="28"/>
          <w:szCs w:val="28"/>
          <w:lang w:val="es-ES"/>
        </w:rPr>
        <w:t>por parte de</w:t>
      </w:r>
      <w:r w:rsidRPr="00DA5E5F">
        <w:rPr>
          <w:rFonts w:ascii="Times New Roman" w:hAnsi="Times New Roman" w:cs="Times New Roman"/>
          <w:sz w:val="28"/>
          <w:szCs w:val="28"/>
          <w:lang w:val="es-ES"/>
        </w:rPr>
        <w:t xml:space="preserve"> su pareja o han sido víctimas mortales de la violencia de género</w:t>
      </w:r>
      <w:r>
        <w:rPr>
          <w:rFonts w:ascii="Times New Roman" w:hAnsi="Times New Roman" w:cs="Times New Roman"/>
          <w:sz w:val="28"/>
          <w:szCs w:val="28"/>
          <w:lang w:val="es-ES"/>
        </w:rPr>
        <w:t xml:space="preserve"> es escalofriante. Si tomamos un mapa</w:t>
      </w:r>
      <w:r w:rsidRPr="00FE3535">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y hacemos un </w:t>
      </w:r>
      <w:r w:rsidRPr="00DA5E5F">
        <w:rPr>
          <w:rFonts w:ascii="Times New Roman" w:hAnsi="Times New Roman" w:cs="Times New Roman"/>
          <w:sz w:val="28"/>
          <w:szCs w:val="28"/>
          <w:lang w:val="es-ES"/>
        </w:rPr>
        <w:t xml:space="preserve">recorrido geográfico por América Latina, desde México y hasta Argentina, </w:t>
      </w:r>
      <w:r>
        <w:rPr>
          <w:rFonts w:ascii="Times New Roman" w:hAnsi="Times New Roman" w:cs="Times New Roman"/>
          <w:sz w:val="28"/>
          <w:szCs w:val="28"/>
          <w:lang w:val="es-ES"/>
        </w:rPr>
        <w:t>encontramos que</w:t>
      </w:r>
      <w:r w:rsidRPr="00DA5E5F">
        <w:rPr>
          <w:rFonts w:ascii="Times New Roman" w:hAnsi="Times New Roman" w:cs="Times New Roman"/>
          <w:sz w:val="28"/>
          <w:szCs w:val="28"/>
          <w:lang w:val="es-ES"/>
        </w:rPr>
        <w:t xml:space="preserve"> en los últimos siete años más de 3.200 mujeres guatemaltecas han sido </w:t>
      </w:r>
      <w:r w:rsidR="00E64C63">
        <w:rPr>
          <w:rFonts w:ascii="Times New Roman" w:hAnsi="Times New Roman" w:cs="Times New Roman"/>
          <w:sz w:val="28"/>
          <w:szCs w:val="28"/>
          <w:lang w:val="es-ES"/>
        </w:rPr>
        <w:t>violadas y, posteriormente, asesinadas</w:t>
      </w:r>
      <w:r w:rsidRPr="00DA5E5F">
        <w:rPr>
          <w:rFonts w:ascii="Times New Roman" w:hAnsi="Times New Roman" w:cs="Times New Roman"/>
          <w:sz w:val="28"/>
          <w:szCs w:val="28"/>
          <w:lang w:val="es-ES"/>
        </w:rPr>
        <w:t xml:space="preserve">. En Costa Rica, 58 de cada 100 mujeres son víctimas de algún tipo de violencia machista. En México, el 35,4% de las mujeres ha sufrido violencia ejercida por su pareja. En República Dominicana (2002), el 21,7%; en Nicaragua (2002), el 40%; en Colombia (2004), el 39%; en Perú (2004), el 42,3%; en Ecuador (2004), el 31%; en Bolivia (2003) el 52,3%. En Bahamas en el 2002, la muerte de mujeres </w:t>
      </w:r>
      <w:r w:rsidR="003600A3">
        <w:rPr>
          <w:rFonts w:ascii="Times New Roman" w:hAnsi="Times New Roman" w:cs="Times New Roman"/>
          <w:sz w:val="28"/>
          <w:szCs w:val="28"/>
          <w:lang w:val="es-ES"/>
        </w:rPr>
        <w:t>a causa de la</w:t>
      </w:r>
      <w:r w:rsidRPr="00DA5E5F">
        <w:rPr>
          <w:rFonts w:ascii="Times New Roman" w:hAnsi="Times New Roman" w:cs="Times New Roman"/>
          <w:sz w:val="28"/>
          <w:szCs w:val="28"/>
          <w:lang w:val="es-ES"/>
        </w:rPr>
        <w:t xml:space="preserve"> violencia machista significó el 53% del total de asesinatos. En Venezuela, cada 10 días una mujer muere de la violencia de género. En Brasil, el 33% de las mujeres ha sido objeto de violencia física con armas de fuego, agresiones y violación conyugal. En Uruguay, entre enero y mayo del 2007, las denuncias por violencia doméstica subieron un 55,6% respecto a las del mismo período del año anterior. En Chile, el </w:t>
      </w:r>
      <w:r w:rsidRPr="00DA5E5F">
        <w:rPr>
          <w:rFonts w:ascii="Times New Roman" w:hAnsi="Times New Roman" w:cs="Times New Roman"/>
          <w:sz w:val="28"/>
          <w:szCs w:val="28"/>
          <w:lang w:val="es-ES"/>
        </w:rPr>
        <w:lastRenderedPageBreak/>
        <w:t>número de mujeres asesinadas, la gran mayoría por sus parejas actuales o anteriores, fue en 2001 de 35 casos; en 2002, 49 y en 2006, 51. En Buenos Aires, se estima que una de cada tres mujeres es víctima de violencia y los crímenes contra mujeres constituyeron entre el 78% y el 83% de los delitos de violencia registrados entre 1999 y el 2003</w:t>
      </w:r>
      <w:r w:rsidR="008E5C9C">
        <w:rPr>
          <w:rFonts w:ascii="Times New Roman" w:hAnsi="Times New Roman" w:cs="Times New Roman"/>
          <w:sz w:val="28"/>
          <w:szCs w:val="28"/>
          <w:lang w:val="es-ES"/>
        </w:rPr>
        <w:t>.</w:t>
      </w:r>
      <w:r w:rsidR="00F12F5E">
        <w:rPr>
          <w:rFonts w:ascii="Times New Roman" w:hAnsi="Times New Roman" w:cs="Times New Roman"/>
          <w:sz w:val="28"/>
          <w:szCs w:val="28"/>
          <w:lang w:val="es-ES"/>
        </w:rPr>
        <w:t xml:space="preserve"> [datos del periódico El Imparcial, </w:t>
      </w:r>
      <w:hyperlink r:id="rId9" w:history="1">
        <w:r w:rsidR="00F12F5E" w:rsidRPr="006108DF">
          <w:rPr>
            <w:rStyle w:val="a5"/>
            <w:rFonts w:ascii="Times New Roman" w:hAnsi="Times New Roman" w:cs="Times New Roman"/>
            <w:sz w:val="28"/>
            <w:szCs w:val="28"/>
            <w:lang w:val="es-ES"/>
          </w:rPr>
          <w:t>www.elimparcial.es</w:t>
        </w:r>
      </w:hyperlink>
      <w:r w:rsid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21.02.17</w:t>
      </w:r>
      <w:r w:rsidR="001900E2" w:rsidRPr="001900E2">
        <w:rPr>
          <w:rStyle w:val="a5"/>
          <w:rFonts w:ascii="Times New Roman" w:hAnsi="Times New Roman" w:cs="Times New Roman"/>
          <w:color w:val="auto"/>
          <w:sz w:val="28"/>
          <w:szCs w:val="28"/>
          <w:u w:val="none"/>
          <w:lang w:val="es-ES"/>
        </w:rPr>
        <w:t>)</w:t>
      </w:r>
      <w:r w:rsidR="00F12F5E">
        <w:rPr>
          <w:rFonts w:ascii="Times New Roman" w:hAnsi="Times New Roman" w:cs="Times New Roman"/>
          <w:sz w:val="28"/>
          <w:szCs w:val="28"/>
          <w:lang w:val="es-ES"/>
        </w:rPr>
        <w:t>]</w:t>
      </w:r>
      <w:r w:rsidRPr="00DA5E5F">
        <w:rPr>
          <w:rFonts w:ascii="Times New Roman" w:hAnsi="Times New Roman" w:cs="Times New Roman"/>
          <w:sz w:val="28"/>
          <w:szCs w:val="28"/>
          <w:lang w:val="es-ES"/>
        </w:rPr>
        <w:t>.</w:t>
      </w:r>
      <w:r w:rsidR="00F12F5E">
        <w:rPr>
          <w:rFonts w:ascii="Times New Roman" w:hAnsi="Times New Roman" w:cs="Times New Roman"/>
          <w:sz w:val="28"/>
          <w:szCs w:val="28"/>
          <w:lang w:val="es-ES"/>
        </w:rPr>
        <w:t xml:space="preserve"> </w:t>
      </w:r>
    </w:p>
    <w:p w:rsidR="0087518D" w:rsidRPr="00DA5E5F" w:rsidRDefault="008E5C9C" w:rsidP="001206F2">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Para estimar cómo está la situación con el machismo en los países latinoamericanos hoy en día, cabe considerar el informe anual 2015 </w:t>
      </w:r>
      <w:r w:rsidRPr="00DA5E5F">
        <w:rPr>
          <w:rFonts w:ascii="Times New Roman" w:hAnsi="Times New Roman" w:cs="Times New Roman"/>
          <w:sz w:val="28"/>
          <w:szCs w:val="28"/>
          <w:lang w:val="es-ES"/>
        </w:rPr>
        <w:t xml:space="preserve">de ONU </w:t>
      </w:r>
      <w:r>
        <w:rPr>
          <w:rFonts w:ascii="Times New Roman" w:hAnsi="Times New Roman" w:cs="Times New Roman"/>
          <w:sz w:val="28"/>
          <w:szCs w:val="28"/>
          <w:lang w:val="es-ES"/>
        </w:rPr>
        <w:t>con el título “</w:t>
      </w:r>
      <w:r w:rsidRPr="00DA5E5F">
        <w:rPr>
          <w:rFonts w:ascii="Times New Roman" w:hAnsi="Times New Roman" w:cs="Times New Roman"/>
          <w:sz w:val="28"/>
          <w:szCs w:val="28"/>
          <w:lang w:val="es-ES"/>
        </w:rPr>
        <w:t>Mujeres para América Latina</w:t>
      </w:r>
      <w:r>
        <w:rPr>
          <w:rFonts w:ascii="Times New Roman" w:hAnsi="Times New Roman" w:cs="Times New Roman"/>
          <w:sz w:val="28"/>
          <w:szCs w:val="28"/>
          <w:lang w:val="es-ES"/>
        </w:rPr>
        <w:t xml:space="preserve">”, según el cual </w:t>
      </w:r>
      <w:r w:rsidR="002A4913">
        <w:rPr>
          <w:rFonts w:ascii="Times New Roman" w:hAnsi="Times New Roman" w:cs="Times New Roman"/>
          <w:sz w:val="28"/>
          <w:szCs w:val="28"/>
          <w:lang w:val="es-ES"/>
        </w:rPr>
        <w:t>en los últimos años el número de feminicidios ha crecido drásticamente en la región, donde catorce países latinoamericanos están en la lista de los países con la mayor tasa de tales crímenes</w:t>
      </w:r>
      <w:r w:rsidR="0065052A">
        <w:rPr>
          <w:rFonts w:ascii="Times New Roman" w:hAnsi="Times New Roman" w:cs="Times New Roman"/>
          <w:sz w:val="28"/>
          <w:szCs w:val="28"/>
          <w:lang w:val="es-ES"/>
        </w:rPr>
        <w:t>. Cuatro de ellos están en el Caribe, cuatro pertenecen a Centroamérica y seis se encuentran en Sudamérica</w:t>
      </w:r>
      <w:r>
        <w:rPr>
          <w:rFonts w:ascii="Times New Roman" w:hAnsi="Times New Roman" w:cs="Times New Roman"/>
          <w:sz w:val="28"/>
          <w:szCs w:val="28"/>
          <w:lang w:val="es-ES"/>
        </w:rPr>
        <w:t xml:space="preserve"> </w:t>
      </w:r>
      <w:r w:rsidRPr="001206F2">
        <w:rPr>
          <w:rFonts w:ascii="Times New Roman" w:hAnsi="Times New Roman" w:cs="Times New Roman"/>
          <w:sz w:val="28"/>
          <w:szCs w:val="28"/>
          <w:lang w:val="es-ES"/>
        </w:rPr>
        <w:t>[</w:t>
      </w:r>
      <w:r>
        <w:rPr>
          <w:rFonts w:ascii="Times New Roman" w:hAnsi="Times New Roman" w:cs="Times New Roman"/>
          <w:sz w:val="28"/>
          <w:szCs w:val="28"/>
          <w:lang w:val="es-ES"/>
        </w:rPr>
        <w:t xml:space="preserve">datos tomados de la cadena de televisión TeleSUR, </w:t>
      </w:r>
      <w:hyperlink r:id="rId10" w:history="1">
        <w:r w:rsidR="001206F2" w:rsidRPr="006108DF">
          <w:rPr>
            <w:rStyle w:val="a5"/>
            <w:rFonts w:ascii="Times New Roman" w:hAnsi="Times New Roman" w:cs="Times New Roman"/>
            <w:sz w:val="28"/>
            <w:szCs w:val="28"/>
            <w:lang w:val="es-ES"/>
          </w:rPr>
          <w:t>www.telesurtv.net</w:t>
        </w:r>
      </w:hyperlink>
      <w:r w:rsid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21.02.17</w:t>
      </w:r>
      <w:r w:rsidR="001900E2" w:rsidRPr="001900E2">
        <w:rPr>
          <w:rStyle w:val="a5"/>
          <w:rFonts w:ascii="Times New Roman" w:hAnsi="Times New Roman" w:cs="Times New Roman"/>
          <w:color w:val="auto"/>
          <w:sz w:val="28"/>
          <w:szCs w:val="28"/>
          <w:u w:val="none"/>
          <w:lang w:val="es-ES"/>
        </w:rPr>
        <w:t>)</w:t>
      </w:r>
      <w:r w:rsidRPr="001206F2">
        <w:rPr>
          <w:rFonts w:ascii="Times New Roman" w:hAnsi="Times New Roman" w:cs="Times New Roman"/>
          <w:sz w:val="28"/>
          <w:szCs w:val="28"/>
          <w:lang w:val="es-ES"/>
        </w:rPr>
        <w:t>].</w:t>
      </w:r>
      <w:r w:rsidR="001206F2" w:rsidRPr="001206F2">
        <w:rPr>
          <w:rFonts w:ascii="Times New Roman" w:hAnsi="Times New Roman" w:cs="Times New Roman"/>
          <w:sz w:val="28"/>
          <w:szCs w:val="28"/>
          <w:lang w:val="es-ES"/>
        </w:rPr>
        <w:t xml:space="preserve"> </w:t>
      </w:r>
      <w:r w:rsidR="0087518D" w:rsidRPr="00DA5E5F">
        <w:rPr>
          <w:rFonts w:ascii="Times New Roman" w:hAnsi="Times New Roman" w:cs="Times New Roman"/>
          <w:sz w:val="28"/>
          <w:szCs w:val="28"/>
          <w:lang w:val="es-ES"/>
        </w:rPr>
        <w:t xml:space="preserve"> </w:t>
      </w:r>
    </w:p>
    <w:p w:rsidR="00D63024" w:rsidRPr="00DA5E5F" w:rsidRDefault="00D63024" w:rsidP="001206F2">
      <w:pPr>
        <w:spacing w:after="0" w:line="360" w:lineRule="auto"/>
        <w:ind w:firstLine="708"/>
        <w:jc w:val="both"/>
        <w:rPr>
          <w:rFonts w:ascii="Times New Roman" w:hAnsi="Times New Roman" w:cs="Times New Roman"/>
          <w:sz w:val="28"/>
          <w:szCs w:val="28"/>
          <w:lang w:val="es-ES"/>
        </w:rPr>
      </w:pPr>
      <w:r w:rsidRPr="00DA5E5F">
        <w:rPr>
          <w:rFonts w:ascii="Times New Roman" w:hAnsi="Times New Roman" w:cs="Times New Roman"/>
          <w:sz w:val="28"/>
          <w:szCs w:val="28"/>
          <w:lang w:val="es-ES"/>
        </w:rPr>
        <w:t xml:space="preserve">La sucesión de feminicidios </w:t>
      </w:r>
      <w:r w:rsidR="001206F2">
        <w:rPr>
          <w:rFonts w:ascii="Times New Roman" w:hAnsi="Times New Roman" w:cs="Times New Roman"/>
          <w:sz w:val="28"/>
          <w:szCs w:val="28"/>
          <w:lang w:val="es-ES"/>
        </w:rPr>
        <w:t>causó</w:t>
      </w:r>
      <w:r w:rsidRPr="00DA5E5F">
        <w:rPr>
          <w:rFonts w:ascii="Times New Roman" w:hAnsi="Times New Roman" w:cs="Times New Roman"/>
          <w:sz w:val="28"/>
          <w:szCs w:val="28"/>
          <w:lang w:val="es-ES"/>
        </w:rPr>
        <w:t xml:space="preserve"> un repudio unánime. </w:t>
      </w:r>
      <w:r w:rsidR="001206F2">
        <w:rPr>
          <w:rFonts w:ascii="Times New Roman" w:hAnsi="Times New Roman" w:cs="Times New Roman"/>
          <w:sz w:val="28"/>
          <w:szCs w:val="28"/>
          <w:lang w:val="es-ES"/>
        </w:rPr>
        <w:t xml:space="preserve">Siguiendo las convocaciones de los periodistas, los </w:t>
      </w:r>
      <w:r w:rsidRPr="00DA5E5F">
        <w:rPr>
          <w:rFonts w:ascii="Times New Roman" w:hAnsi="Times New Roman" w:cs="Times New Roman"/>
          <w:sz w:val="28"/>
          <w:szCs w:val="28"/>
          <w:lang w:val="es-ES"/>
        </w:rPr>
        <w:t>artistas</w:t>
      </w:r>
      <w:r w:rsidR="001206F2">
        <w:rPr>
          <w:rFonts w:ascii="Times New Roman" w:hAnsi="Times New Roman" w:cs="Times New Roman"/>
          <w:sz w:val="28"/>
          <w:szCs w:val="28"/>
          <w:lang w:val="es-ES"/>
        </w:rPr>
        <w:t xml:space="preserve">  y otras personas conocidas</w:t>
      </w:r>
      <w:r w:rsidRPr="00DA5E5F">
        <w:rPr>
          <w:rFonts w:ascii="Times New Roman" w:hAnsi="Times New Roman" w:cs="Times New Roman"/>
          <w:sz w:val="28"/>
          <w:szCs w:val="28"/>
          <w:lang w:val="es-ES"/>
        </w:rPr>
        <w:t>, las mujeres</w:t>
      </w:r>
      <w:r w:rsidR="001206F2">
        <w:rPr>
          <w:rFonts w:ascii="Times New Roman" w:hAnsi="Times New Roman" w:cs="Times New Roman"/>
          <w:sz w:val="28"/>
          <w:szCs w:val="28"/>
          <w:lang w:val="es-ES"/>
        </w:rPr>
        <w:t xml:space="preserve"> de diferentes países</w:t>
      </w:r>
      <w:r w:rsidRPr="00DA5E5F">
        <w:rPr>
          <w:rFonts w:ascii="Times New Roman" w:hAnsi="Times New Roman" w:cs="Times New Roman"/>
          <w:sz w:val="28"/>
          <w:szCs w:val="28"/>
          <w:lang w:val="es-ES"/>
        </w:rPr>
        <w:t xml:space="preserve"> </w:t>
      </w:r>
      <w:r w:rsidR="001206F2">
        <w:rPr>
          <w:rFonts w:ascii="Times New Roman" w:hAnsi="Times New Roman" w:cs="Times New Roman"/>
          <w:sz w:val="28"/>
          <w:szCs w:val="28"/>
          <w:lang w:val="es-ES"/>
        </w:rPr>
        <w:t>se unieron</w:t>
      </w:r>
      <w:r w:rsidRPr="00DA5E5F">
        <w:rPr>
          <w:rFonts w:ascii="Times New Roman" w:hAnsi="Times New Roman" w:cs="Times New Roman"/>
          <w:sz w:val="28"/>
          <w:szCs w:val="28"/>
          <w:lang w:val="es-ES"/>
        </w:rPr>
        <w:t xml:space="preserve"> en manifestaciones y paros multitudinarios</w:t>
      </w:r>
      <w:r w:rsidR="001206F2">
        <w:rPr>
          <w:rFonts w:ascii="Times New Roman" w:hAnsi="Times New Roman" w:cs="Times New Roman"/>
          <w:sz w:val="28"/>
          <w:szCs w:val="28"/>
          <w:lang w:val="es-ES"/>
        </w:rPr>
        <w:t xml:space="preserve"> para expresar su hartazgo de la situación de la que se ven obligadas a sufrir. </w:t>
      </w:r>
    </w:p>
    <w:p w:rsidR="00493841" w:rsidRPr="001206F2" w:rsidRDefault="001206F2" w:rsidP="001206F2">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Por ejemplo, A</w:t>
      </w:r>
      <w:r w:rsidR="00493841" w:rsidRPr="00DA5E5F">
        <w:rPr>
          <w:rFonts w:ascii="Times New Roman" w:hAnsi="Times New Roman" w:cs="Times New Roman"/>
          <w:sz w:val="28"/>
          <w:szCs w:val="28"/>
          <w:lang w:val="es-ES"/>
        </w:rPr>
        <w:t xml:space="preserve">rgentina </w:t>
      </w:r>
      <w:r>
        <w:rPr>
          <w:rFonts w:ascii="Times New Roman" w:hAnsi="Times New Roman" w:cs="Times New Roman"/>
          <w:sz w:val="28"/>
          <w:szCs w:val="28"/>
          <w:lang w:val="es-ES"/>
        </w:rPr>
        <w:t>ha sido protagonista de</w:t>
      </w:r>
      <w:r w:rsidR="00493841" w:rsidRPr="00DA5E5F">
        <w:rPr>
          <w:rFonts w:ascii="Times New Roman" w:hAnsi="Times New Roman" w:cs="Times New Roman"/>
          <w:sz w:val="28"/>
          <w:szCs w:val="28"/>
          <w:lang w:val="es-ES"/>
        </w:rPr>
        <w:t xml:space="preserve"> una de las manifestaciones </w:t>
      </w:r>
      <w:r w:rsidRPr="00DA5E5F">
        <w:rPr>
          <w:rFonts w:ascii="Times New Roman" w:hAnsi="Times New Roman" w:cs="Times New Roman"/>
          <w:sz w:val="28"/>
          <w:szCs w:val="28"/>
          <w:lang w:val="es-ES"/>
        </w:rPr>
        <w:t xml:space="preserve">más multitudinarias </w:t>
      </w:r>
      <w:r>
        <w:rPr>
          <w:rFonts w:ascii="Times New Roman" w:hAnsi="Times New Roman" w:cs="Times New Roman"/>
          <w:sz w:val="28"/>
          <w:szCs w:val="28"/>
          <w:lang w:val="es-ES"/>
        </w:rPr>
        <w:t>d</w:t>
      </w:r>
      <w:r w:rsidR="00493841" w:rsidRPr="00DA5E5F">
        <w:rPr>
          <w:rFonts w:ascii="Times New Roman" w:hAnsi="Times New Roman" w:cs="Times New Roman"/>
          <w:sz w:val="28"/>
          <w:szCs w:val="28"/>
          <w:lang w:val="es-ES"/>
        </w:rPr>
        <w:t>el último año contra la violencia bajo el lema #Niunamenos. En Colombia, la fotógrafa Lineyl Ibáñez denunciaba el machismo que impregna el reggeaton en una impactante campaña en la que los violentos versos eran plasmados literalmente en una instantánea. Las movilizaciones en las calles de Bogotá en mayo de 2015 pedían de nuevo que no haya “ni una Rosa más”, en referencia a la muerte de Rosa Elvira Cely, de 35 años, que falleció tras ser violada y pedir sin éxito auxilio telefónicamente en repetidas ocasiones al servicio de emergencias, y que ha dado nombre a la ley contra los feminicidios en el país. En Uruguay, medio millón de personas se sumaban a las manifestaciones en la región al grito de ¡Si nos tocan a una, nos tocan a todas!</w:t>
      </w:r>
      <w:r>
        <w:rPr>
          <w:rFonts w:ascii="Times New Roman" w:hAnsi="Times New Roman" w:cs="Times New Roman"/>
          <w:sz w:val="28"/>
          <w:szCs w:val="28"/>
          <w:lang w:val="es-ES"/>
        </w:rPr>
        <w:t xml:space="preserve"> </w:t>
      </w:r>
      <w:r w:rsidRPr="001206F2">
        <w:rPr>
          <w:rFonts w:ascii="Times New Roman" w:hAnsi="Times New Roman" w:cs="Times New Roman"/>
          <w:sz w:val="28"/>
          <w:szCs w:val="28"/>
          <w:lang w:val="es-ES"/>
        </w:rPr>
        <w:t>[</w:t>
      </w:r>
      <w:r>
        <w:rPr>
          <w:rFonts w:ascii="Times New Roman" w:hAnsi="Times New Roman" w:cs="Times New Roman"/>
          <w:sz w:val="28"/>
          <w:szCs w:val="28"/>
          <w:lang w:val="es-ES"/>
        </w:rPr>
        <w:t xml:space="preserve">datos tomados del diario El País, </w:t>
      </w:r>
      <w:hyperlink r:id="rId11" w:history="1">
        <w:r w:rsidRPr="006108DF">
          <w:rPr>
            <w:rStyle w:val="a5"/>
            <w:rFonts w:ascii="Times New Roman" w:hAnsi="Times New Roman" w:cs="Times New Roman"/>
            <w:sz w:val="28"/>
            <w:szCs w:val="28"/>
            <w:lang w:val="es-ES"/>
          </w:rPr>
          <w:t>www.elpais.es</w:t>
        </w:r>
      </w:hyperlink>
      <w:r w:rsidR="001900E2" w:rsidRP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21.02.17</w:t>
      </w:r>
      <w:r w:rsidR="001900E2" w:rsidRPr="001900E2">
        <w:rPr>
          <w:rStyle w:val="a5"/>
          <w:rFonts w:ascii="Times New Roman" w:hAnsi="Times New Roman" w:cs="Times New Roman"/>
          <w:color w:val="auto"/>
          <w:sz w:val="28"/>
          <w:szCs w:val="28"/>
          <w:u w:val="none"/>
          <w:lang w:val="es-ES"/>
        </w:rPr>
        <w:t>)</w:t>
      </w:r>
      <w:r w:rsidRPr="001206F2">
        <w:rPr>
          <w:rFonts w:ascii="Times New Roman" w:hAnsi="Times New Roman" w:cs="Times New Roman"/>
          <w:sz w:val="28"/>
          <w:szCs w:val="28"/>
          <w:lang w:val="es-ES"/>
        </w:rPr>
        <w:t xml:space="preserve">]. </w:t>
      </w:r>
    </w:p>
    <w:p w:rsidR="00493841" w:rsidRPr="00081E22" w:rsidRDefault="00493841" w:rsidP="0065052A">
      <w:pPr>
        <w:spacing w:after="0" w:line="360" w:lineRule="auto"/>
        <w:ind w:firstLine="708"/>
        <w:jc w:val="both"/>
        <w:rPr>
          <w:rFonts w:ascii="Times New Roman" w:hAnsi="Times New Roman" w:cs="Times New Roman"/>
          <w:sz w:val="28"/>
          <w:szCs w:val="28"/>
          <w:lang w:val="es-ES"/>
        </w:rPr>
      </w:pPr>
      <w:r w:rsidRPr="0065052A">
        <w:rPr>
          <w:rFonts w:ascii="Times New Roman" w:hAnsi="Times New Roman" w:cs="Times New Roman"/>
          <w:sz w:val="28"/>
          <w:szCs w:val="28"/>
          <w:lang w:val="es-ES"/>
        </w:rPr>
        <w:lastRenderedPageBreak/>
        <w:t xml:space="preserve">Este 8 de marzo de 2017, </w:t>
      </w:r>
      <w:r w:rsidR="001206F2" w:rsidRPr="0065052A">
        <w:rPr>
          <w:rFonts w:ascii="Times New Roman" w:hAnsi="Times New Roman" w:cs="Times New Roman"/>
          <w:sz w:val="28"/>
          <w:szCs w:val="28"/>
          <w:lang w:val="es-ES"/>
        </w:rPr>
        <w:t xml:space="preserve">el </w:t>
      </w:r>
      <w:r w:rsidRPr="0065052A">
        <w:rPr>
          <w:rFonts w:ascii="Times New Roman" w:hAnsi="Times New Roman" w:cs="Times New Roman"/>
          <w:sz w:val="28"/>
          <w:szCs w:val="28"/>
          <w:lang w:val="es-ES"/>
        </w:rPr>
        <w:t xml:space="preserve">Día Internacional de la Mujer, la consigna </w:t>
      </w:r>
      <w:r w:rsidR="00D63024" w:rsidRPr="0065052A">
        <w:rPr>
          <w:rFonts w:ascii="Times New Roman" w:hAnsi="Times New Roman" w:cs="Times New Roman"/>
          <w:sz w:val="28"/>
          <w:szCs w:val="28"/>
          <w:lang w:val="es-ES"/>
        </w:rPr>
        <w:t xml:space="preserve">"Ni una menos” </w:t>
      </w:r>
      <w:r w:rsidRPr="0065052A">
        <w:rPr>
          <w:rFonts w:ascii="Times New Roman" w:hAnsi="Times New Roman" w:cs="Times New Roman"/>
          <w:sz w:val="28"/>
          <w:szCs w:val="28"/>
          <w:lang w:val="es-ES"/>
        </w:rPr>
        <w:t>se ha hecho global con un llamado a un paro internacional de mujeres.</w:t>
      </w:r>
      <w:r w:rsidR="00600229" w:rsidRPr="0065052A">
        <w:rPr>
          <w:rFonts w:ascii="Times New Roman" w:hAnsi="Times New Roman" w:cs="Times New Roman"/>
          <w:sz w:val="28"/>
          <w:szCs w:val="28"/>
          <w:lang w:val="es-ES"/>
        </w:rPr>
        <w:t xml:space="preserve"> La emisora de radio y televisión </w:t>
      </w:r>
      <w:r w:rsidR="00600229" w:rsidRPr="0065052A">
        <w:rPr>
          <w:rFonts w:ascii="Times New Roman" w:hAnsi="Times New Roman" w:cs="Times New Roman"/>
          <w:i/>
          <w:sz w:val="28"/>
          <w:szCs w:val="28"/>
          <w:lang w:val="es-ES"/>
        </w:rPr>
        <w:t>Deutsche Welle</w:t>
      </w:r>
      <w:r w:rsidR="00600229" w:rsidRPr="0065052A">
        <w:rPr>
          <w:rFonts w:ascii="Times New Roman" w:hAnsi="Times New Roman" w:cs="Times New Roman"/>
          <w:sz w:val="28"/>
          <w:szCs w:val="28"/>
          <w:lang w:val="es-ES"/>
        </w:rPr>
        <w:t xml:space="preserve"> publica las opiniones de varias figuras públicas acerca de este hecho.</w:t>
      </w:r>
      <w:r w:rsidRPr="0065052A">
        <w:rPr>
          <w:rFonts w:ascii="Times New Roman" w:hAnsi="Times New Roman" w:cs="Times New Roman"/>
          <w:sz w:val="28"/>
          <w:szCs w:val="28"/>
          <w:lang w:val="es-ES"/>
        </w:rPr>
        <w:t xml:space="preserve"> </w:t>
      </w:r>
      <w:r w:rsidRPr="0065052A">
        <w:rPr>
          <w:rFonts w:ascii="Times New Roman" w:hAnsi="Times New Roman" w:cs="Times New Roman"/>
          <w:i/>
          <w:sz w:val="28"/>
          <w:szCs w:val="28"/>
          <w:lang w:val="es-ES"/>
        </w:rPr>
        <w:t>"Nos apropiamos de la figura del paro, que es una figura sindical, porque nuestras demandas son urgentes”</w:t>
      </w:r>
      <w:r w:rsidRPr="0065052A">
        <w:rPr>
          <w:rFonts w:ascii="Times New Roman" w:hAnsi="Times New Roman" w:cs="Times New Roman"/>
          <w:sz w:val="28"/>
          <w:szCs w:val="28"/>
          <w:lang w:val="es-ES"/>
        </w:rPr>
        <w:t xml:space="preserve">, </w:t>
      </w:r>
      <w:r w:rsidR="00600229" w:rsidRPr="0065052A">
        <w:rPr>
          <w:rFonts w:ascii="Times New Roman" w:hAnsi="Times New Roman" w:cs="Times New Roman"/>
          <w:sz w:val="28"/>
          <w:szCs w:val="28"/>
          <w:lang w:val="es-ES"/>
        </w:rPr>
        <w:t xml:space="preserve">– </w:t>
      </w:r>
      <w:r w:rsidRPr="0065052A">
        <w:rPr>
          <w:rFonts w:ascii="Times New Roman" w:hAnsi="Times New Roman" w:cs="Times New Roman"/>
          <w:sz w:val="28"/>
          <w:szCs w:val="28"/>
          <w:lang w:val="es-ES"/>
        </w:rPr>
        <w:t>indica Mariana Carbajal, periodista argentina dedicada a temas de género y una de las voces detrás del movimiento.</w:t>
      </w:r>
      <w:r w:rsidR="00600229" w:rsidRPr="0065052A">
        <w:rPr>
          <w:rFonts w:ascii="Times New Roman" w:hAnsi="Times New Roman" w:cs="Times New Roman"/>
          <w:sz w:val="28"/>
          <w:szCs w:val="28"/>
          <w:lang w:val="es-ES"/>
        </w:rPr>
        <w:t xml:space="preserve"> – </w:t>
      </w:r>
      <w:r w:rsidRPr="0065052A">
        <w:rPr>
          <w:rFonts w:ascii="Times New Roman" w:hAnsi="Times New Roman" w:cs="Times New Roman"/>
          <w:i/>
          <w:sz w:val="28"/>
          <w:szCs w:val="28"/>
          <w:lang w:val="es-ES"/>
        </w:rPr>
        <w:t>"Esta fecha nos está hermanando en 52 países. Hay más de 300 marchas previstas en todo el mundo contra las violencias machistas, pero también contra las desigualdades históricas en la sociedad, donde el femicidio es el último eslabón de la cadena de discriminación que sufrimos en distintos ámbitos, por eso este grito unánime de "Ni una menos, vivas nos queremos””</w:t>
      </w:r>
      <w:r w:rsidR="0065052A">
        <w:rPr>
          <w:rFonts w:ascii="Times New Roman" w:hAnsi="Times New Roman" w:cs="Times New Roman"/>
          <w:sz w:val="28"/>
          <w:szCs w:val="28"/>
          <w:lang w:val="es-ES"/>
        </w:rPr>
        <w:t xml:space="preserve">. </w:t>
      </w:r>
      <w:r w:rsidR="00D63024" w:rsidRPr="0065052A">
        <w:rPr>
          <w:rFonts w:ascii="Times New Roman" w:hAnsi="Times New Roman" w:cs="Times New Roman"/>
          <w:i/>
          <w:sz w:val="28"/>
          <w:szCs w:val="28"/>
          <w:lang w:val="es-ES"/>
        </w:rPr>
        <w:t>"Latinoamérica se sostiene en una construcción muy machista. El violento no es un único tipo solitario y loco que se puso violento. Es una construcción cultural. La propia casa, la escuela y las instituciones replican las desigualdades y la opresión de las mujeres y se reproduce la idea del macho latino con la mujer sumisa, dócil, que debe estar en casa, sin trabajar, y que depende del hombre”</w:t>
      </w:r>
      <w:r w:rsidR="00600229" w:rsidRPr="0065052A">
        <w:rPr>
          <w:rFonts w:ascii="Times New Roman" w:hAnsi="Times New Roman" w:cs="Times New Roman"/>
          <w:sz w:val="28"/>
          <w:szCs w:val="28"/>
          <w:lang w:val="es-ES"/>
        </w:rPr>
        <w:t>, agrega Clara Santamarina, de la Casa del Encuentro, organización con sede en Buenos Aires que desde hace 13 años apoya a víctimas de la violencia y coordina el Observatorio de Femicidios.</w:t>
      </w:r>
      <w:r w:rsidR="00D63024" w:rsidRPr="0065052A">
        <w:rPr>
          <w:rFonts w:ascii="Times New Roman" w:hAnsi="Times New Roman" w:cs="Times New Roman"/>
          <w:i/>
          <w:sz w:val="28"/>
          <w:szCs w:val="28"/>
          <w:lang w:val="es-ES"/>
        </w:rPr>
        <w:t>“Cuesta mucho que se pueda entender que la violencia no es sólo el golpe físico, sino que también existe la violencia económica o psicológica. Tiene que haber heridas y sangre para que reconozcan que hay violencia”</w:t>
      </w:r>
      <w:r w:rsidR="00D63024" w:rsidRPr="0065052A">
        <w:rPr>
          <w:rFonts w:ascii="Times New Roman" w:hAnsi="Times New Roman" w:cs="Times New Roman"/>
          <w:sz w:val="28"/>
          <w:szCs w:val="28"/>
          <w:lang w:val="es-ES"/>
        </w:rPr>
        <w:t>, explica Claudia Dides, directora de la organización a favor de los derechos sexuales y reproductivos Corporación Miles de Chile.</w:t>
      </w:r>
      <w:r w:rsidR="00600229" w:rsidRPr="0065052A">
        <w:rPr>
          <w:rFonts w:ascii="Times New Roman" w:hAnsi="Times New Roman" w:cs="Times New Roman"/>
          <w:sz w:val="28"/>
          <w:szCs w:val="28"/>
          <w:lang w:val="es-ES"/>
        </w:rPr>
        <w:t xml:space="preserve"> [datos </w:t>
      </w:r>
      <w:r w:rsidR="00193E15" w:rsidRPr="0065052A">
        <w:rPr>
          <w:rFonts w:ascii="Times New Roman" w:hAnsi="Times New Roman" w:cs="Times New Roman"/>
          <w:sz w:val="28"/>
          <w:szCs w:val="28"/>
          <w:lang w:val="es-ES"/>
        </w:rPr>
        <w:t xml:space="preserve">tomados </w:t>
      </w:r>
      <w:r w:rsidR="00600229" w:rsidRPr="0065052A">
        <w:rPr>
          <w:rFonts w:ascii="Times New Roman" w:hAnsi="Times New Roman" w:cs="Times New Roman"/>
          <w:sz w:val="28"/>
          <w:szCs w:val="28"/>
          <w:lang w:val="es-ES"/>
        </w:rPr>
        <w:t xml:space="preserve">de la emisora Deutsche Welle, </w:t>
      </w:r>
      <w:hyperlink r:id="rId12" w:history="1">
        <w:r w:rsidR="00600229" w:rsidRPr="0065052A">
          <w:rPr>
            <w:rStyle w:val="a5"/>
            <w:rFonts w:ascii="Times New Roman" w:hAnsi="Times New Roman" w:cs="Times New Roman"/>
            <w:sz w:val="28"/>
            <w:szCs w:val="28"/>
            <w:lang w:val="es-ES"/>
          </w:rPr>
          <w:t>www.dw.com</w:t>
        </w:r>
      </w:hyperlink>
      <w:r w:rsid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23.02.17</w:t>
      </w:r>
      <w:r w:rsidR="001900E2" w:rsidRPr="001900E2">
        <w:rPr>
          <w:rStyle w:val="a5"/>
          <w:rFonts w:ascii="Times New Roman" w:hAnsi="Times New Roman" w:cs="Times New Roman"/>
          <w:color w:val="auto"/>
          <w:sz w:val="28"/>
          <w:szCs w:val="28"/>
          <w:u w:val="none"/>
          <w:lang w:val="es-ES"/>
        </w:rPr>
        <w:t>)</w:t>
      </w:r>
      <w:r w:rsidR="00600229" w:rsidRPr="0065052A">
        <w:rPr>
          <w:rFonts w:ascii="Times New Roman" w:hAnsi="Times New Roman" w:cs="Times New Roman"/>
          <w:sz w:val="28"/>
          <w:szCs w:val="28"/>
          <w:lang w:val="es-ES"/>
        </w:rPr>
        <w:t>].</w:t>
      </w:r>
      <w:r w:rsidR="00600229" w:rsidRPr="00081E22">
        <w:rPr>
          <w:rFonts w:ascii="Times New Roman" w:hAnsi="Times New Roman" w:cs="Times New Roman"/>
          <w:sz w:val="28"/>
          <w:szCs w:val="28"/>
          <w:lang w:val="es-ES"/>
        </w:rPr>
        <w:t xml:space="preserve"> </w:t>
      </w:r>
    </w:p>
    <w:p w:rsidR="00D85F77" w:rsidRPr="00AD5CC9" w:rsidRDefault="00D85F77" w:rsidP="00D85F7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Además, hay que mencionar el machismo en el campo laboral. A pesar de que en el año 2015 el porcentaje de mujeres económicamente activas y capaces de lograr el equilibrio entre el trabajo y la familia en América Latina y el Caribe sobrepasa un 55%, la desigualdad salarial y de oportunidades sigue siendo un </w:t>
      </w:r>
      <w:r w:rsidR="004454C6">
        <w:rPr>
          <w:rFonts w:ascii="Times New Roman" w:hAnsi="Times New Roman" w:cs="Times New Roman"/>
          <w:sz w:val="28"/>
          <w:szCs w:val="28"/>
          <w:lang w:val="es-ES"/>
        </w:rPr>
        <w:t>problema crucial. Esta cifra recue</w:t>
      </w:r>
      <w:r>
        <w:rPr>
          <w:rFonts w:ascii="Times New Roman" w:hAnsi="Times New Roman" w:cs="Times New Roman"/>
          <w:sz w:val="28"/>
          <w:szCs w:val="28"/>
          <w:lang w:val="es-ES"/>
        </w:rPr>
        <w:t xml:space="preserve">rda que el machismo en el area profesional no se elimina tan fácilmente en la región, aunque haya tales ejemplos de mujeres en el </w:t>
      </w:r>
      <w:r>
        <w:rPr>
          <w:rFonts w:ascii="Times New Roman" w:hAnsi="Times New Roman" w:cs="Times New Roman"/>
          <w:sz w:val="28"/>
          <w:szCs w:val="28"/>
          <w:lang w:val="es-ES"/>
        </w:rPr>
        <w:lastRenderedPageBreak/>
        <w:t xml:space="preserve">poder como </w:t>
      </w:r>
      <w:r w:rsidRPr="00AD5CC9">
        <w:rPr>
          <w:rFonts w:ascii="Times New Roman" w:hAnsi="Times New Roman" w:cs="Times New Roman"/>
          <w:sz w:val="28"/>
          <w:szCs w:val="28"/>
          <w:lang w:val="es-ES"/>
        </w:rPr>
        <w:t>Dilma Rousseff, exjefa de Estado de Brasil, Michelle Bachelet, presidenta electa de Chile, y Cristina Fernández de Kirchner, exmandataria de Argentina.</w:t>
      </w:r>
      <w:r>
        <w:rPr>
          <w:rFonts w:ascii="Times New Roman" w:hAnsi="Times New Roman" w:cs="Times New Roman"/>
          <w:sz w:val="28"/>
          <w:szCs w:val="28"/>
          <w:lang w:val="es-ES"/>
        </w:rPr>
        <w:t xml:space="preserve"> </w:t>
      </w:r>
    </w:p>
    <w:p w:rsidR="00AD5CC9" w:rsidRPr="00AD5CC9" w:rsidRDefault="00AD5CC9" w:rsidP="00AD5CC9">
      <w:pPr>
        <w:spacing w:after="0" w:line="360" w:lineRule="auto"/>
        <w:ind w:firstLine="708"/>
        <w:jc w:val="both"/>
        <w:rPr>
          <w:rFonts w:ascii="Times New Roman" w:hAnsi="Times New Roman" w:cs="Times New Roman"/>
          <w:sz w:val="28"/>
          <w:szCs w:val="28"/>
          <w:lang w:val="es-ES"/>
        </w:rPr>
      </w:pPr>
      <w:r w:rsidRPr="00AD5CC9">
        <w:rPr>
          <w:rFonts w:ascii="Times New Roman" w:hAnsi="Times New Roman" w:cs="Times New Roman"/>
          <w:sz w:val="28"/>
          <w:szCs w:val="28"/>
          <w:lang w:val="es-ES"/>
        </w:rPr>
        <w:t xml:space="preserve">Un estudio realizado por la consultora McKinsey </w:t>
      </w:r>
      <w:r w:rsidR="00D85F77">
        <w:rPr>
          <w:rFonts w:ascii="Times New Roman" w:hAnsi="Times New Roman" w:cs="Times New Roman"/>
          <w:sz w:val="28"/>
          <w:szCs w:val="28"/>
          <w:lang w:val="es-ES"/>
        </w:rPr>
        <w:t>en 2015</w:t>
      </w:r>
      <w:r w:rsidRPr="00AD5CC9">
        <w:rPr>
          <w:rFonts w:ascii="Times New Roman" w:hAnsi="Times New Roman" w:cs="Times New Roman"/>
          <w:sz w:val="28"/>
          <w:szCs w:val="28"/>
          <w:lang w:val="es-ES"/>
        </w:rPr>
        <w:t xml:space="preserve"> señala que el 70% de los consultados e</w:t>
      </w:r>
      <w:r w:rsidR="00D85F77">
        <w:rPr>
          <w:rFonts w:ascii="Times New Roman" w:hAnsi="Times New Roman" w:cs="Times New Roman"/>
          <w:sz w:val="28"/>
          <w:szCs w:val="28"/>
          <w:lang w:val="es-ES"/>
        </w:rPr>
        <w:t>n América Latina</w:t>
      </w:r>
      <w:r w:rsidRPr="00AD5CC9">
        <w:rPr>
          <w:rFonts w:ascii="Times New Roman" w:hAnsi="Times New Roman" w:cs="Times New Roman"/>
          <w:sz w:val="28"/>
          <w:szCs w:val="28"/>
          <w:lang w:val="es-ES"/>
        </w:rPr>
        <w:t xml:space="preserve"> cree </w:t>
      </w:r>
      <w:r w:rsidR="00081E22">
        <w:rPr>
          <w:rFonts w:ascii="Times New Roman" w:hAnsi="Times New Roman" w:cs="Times New Roman"/>
          <w:sz w:val="28"/>
          <w:szCs w:val="28"/>
          <w:lang w:val="es-ES"/>
        </w:rPr>
        <w:t>muchas mujeres se ven obligadas a dejar el empleo por culpa de las presiones familiares.</w:t>
      </w:r>
      <w:r w:rsidRPr="00AD5CC9">
        <w:rPr>
          <w:rFonts w:ascii="Times New Roman" w:hAnsi="Times New Roman" w:cs="Times New Roman"/>
          <w:sz w:val="28"/>
          <w:szCs w:val="28"/>
          <w:lang w:val="es-ES"/>
        </w:rPr>
        <w:t xml:space="preserve"> Por esta razón </w:t>
      </w:r>
      <w:r w:rsidR="00081E22">
        <w:rPr>
          <w:rFonts w:ascii="Times New Roman" w:hAnsi="Times New Roman" w:cs="Times New Roman"/>
          <w:sz w:val="28"/>
          <w:szCs w:val="28"/>
          <w:lang w:val="es-ES"/>
        </w:rPr>
        <w:t>opinan</w:t>
      </w:r>
      <w:r w:rsidRPr="00AD5CC9">
        <w:rPr>
          <w:rFonts w:ascii="Times New Roman" w:hAnsi="Times New Roman" w:cs="Times New Roman"/>
          <w:sz w:val="28"/>
          <w:szCs w:val="28"/>
          <w:lang w:val="es-ES"/>
        </w:rPr>
        <w:t xml:space="preserve"> que </w:t>
      </w:r>
      <w:r w:rsidR="00081E22">
        <w:rPr>
          <w:rFonts w:ascii="Times New Roman" w:hAnsi="Times New Roman" w:cs="Times New Roman"/>
          <w:sz w:val="28"/>
          <w:szCs w:val="28"/>
          <w:lang w:val="es-ES"/>
        </w:rPr>
        <w:t>sería mejor si se dedicaran a las tareas del hogar y no al trabajo.</w:t>
      </w:r>
    </w:p>
    <w:p w:rsidR="00AD5CC9" w:rsidRPr="00AD5CC9" w:rsidRDefault="00F127BD" w:rsidP="00AD5CC9">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El problema es que</w:t>
      </w:r>
      <w:r w:rsidR="00AD5CC9" w:rsidRPr="00AD5CC9">
        <w:rPr>
          <w:rFonts w:ascii="Times New Roman" w:hAnsi="Times New Roman" w:cs="Times New Roman"/>
          <w:sz w:val="28"/>
          <w:szCs w:val="28"/>
          <w:lang w:val="es-ES"/>
        </w:rPr>
        <w:t xml:space="preserve"> las </w:t>
      </w:r>
      <w:r>
        <w:rPr>
          <w:rFonts w:ascii="Times New Roman" w:hAnsi="Times New Roman" w:cs="Times New Roman"/>
          <w:sz w:val="28"/>
          <w:szCs w:val="28"/>
          <w:lang w:val="es-ES"/>
        </w:rPr>
        <w:t xml:space="preserve">mismas </w:t>
      </w:r>
      <w:r w:rsidR="00AD5CC9" w:rsidRPr="00AD5CC9">
        <w:rPr>
          <w:rFonts w:ascii="Times New Roman" w:hAnsi="Times New Roman" w:cs="Times New Roman"/>
          <w:sz w:val="28"/>
          <w:szCs w:val="28"/>
          <w:lang w:val="es-ES"/>
        </w:rPr>
        <w:t xml:space="preserve">mujeres son las que </w:t>
      </w:r>
      <w:r>
        <w:rPr>
          <w:rFonts w:ascii="Times New Roman" w:hAnsi="Times New Roman" w:cs="Times New Roman"/>
          <w:sz w:val="28"/>
          <w:szCs w:val="28"/>
          <w:lang w:val="es-ES"/>
        </w:rPr>
        <w:t>se quejan de</w:t>
      </w:r>
      <w:r w:rsidR="00AD5CC9" w:rsidRPr="00AD5CC9">
        <w:rPr>
          <w:rFonts w:ascii="Times New Roman" w:hAnsi="Times New Roman" w:cs="Times New Roman"/>
          <w:sz w:val="28"/>
          <w:szCs w:val="28"/>
          <w:lang w:val="es-ES"/>
        </w:rPr>
        <w:t xml:space="preserve"> las dificultades que implica </w:t>
      </w:r>
      <w:r w:rsidR="00562928">
        <w:rPr>
          <w:rFonts w:ascii="Times New Roman" w:hAnsi="Times New Roman" w:cs="Times New Roman"/>
          <w:sz w:val="28"/>
          <w:szCs w:val="28"/>
          <w:lang w:val="es-ES"/>
        </w:rPr>
        <w:t xml:space="preserve">el </w:t>
      </w:r>
      <w:r>
        <w:rPr>
          <w:rFonts w:ascii="Times New Roman" w:hAnsi="Times New Roman" w:cs="Times New Roman"/>
          <w:sz w:val="28"/>
          <w:szCs w:val="28"/>
          <w:lang w:val="es-ES"/>
        </w:rPr>
        <w:t>conseguir la armonía entre</w:t>
      </w:r>
      <w:r w:rsidR="00562928">
        <w:rPr>
          <w:rFonts w:ascii="Times New Roman" w:hAnsi="Times New Roman" w:cs="Times New Roman"/>
          <w:sz w:val="28"/>
          <w:szCs w:val="28"/>
          <w:lang w:val="es-ES"/>
        </w:rPr>
        <w:t xml:space="preserve"> el trabajo y los hijos durante los primero</w:t>
      </w:r>
      <w:r w:rsidR="00AD5CC9" w:rsidRPr="00AD5CC9">
        <w:rPr>
          <w:rFonts w:ascii="Times New Roman" w:hAnsi="Times New Roman" w:cs="Times New Roman"/>
          <w:sz w:val="28"/>
          <w:szCs w:val="28"/>
          <w:lang w:val="es-ES"/>
        </w:rPr>
        <w:t xml:space="preserve">s </w:t>
      </w:r>
      <w:r w:rsidR="00562928">
        <w:rPr>
          <w:rFonts w:ascii="Times New Roman" w:hAnsi="Times New Roman" w:cs="Times New Roman"/>
          <w:sz w:val="28"/>
          <w:szCs w:val="28"/>
          <w:lang w:val="es-ES"/>
        </w:rPr>
        <w:t>años</w:t>
      </w:r>
      <w:r w:rsidR="00AD5CC9" w:rsidRPr="00AD5CC9">
        <w:rPr>
          <w:rFonts w:ascii="Times New Roman" w:hAnsi="Times New Roman" w:cs="Times New Roman"/>
          <w:sz w:val="28"/>
          <w:szCs w:val="28"/>
          <w:lang w:val="es-ES"/>
        </w:rPr>
        <w:t xml:space="preserve"> de la carrera. </w:t>
      </w:r>
      <w:r w:rsidR="00562928">
        <w:rPr>
          <w:rFonts w:ascii="Times New Roman" w:hAnsi="Times New Roman" w:cs="Times New Roman"/>
          <w:sz w:val="28"/>
          <w:szCs w:val="28"/>
          <w:lang w:val="es-ES"/>
        </w:rPr>
        <w:t>Sostienen</w:t>
      </w:r>
      <w:r w:rsidR="00AD5CC9" w:rsidRPr="00AD5CC9">
        <w:rPr>
          <w:rFonts w:ascii="Times New Roman" w:hAnsi="Times New Roman" w:cs="Times New Roman"/>
          <w:sz w:val="28"/>
          <w:szCs w:val="28"/>
          <w:lang w:val="es-ES"/>
        </w:rPr>
        <w:t xml:space="preserve"> que la principal responsabilidad </w:t>
      </w:r>
      <w:r w:rsidR="00562928">
        <w:rPr>
          <w:rFonts w:ascii="Times New Roman" w:hAnsi="Times New Roman" w:cs="Times New Roman"/>
          <w:sz w:val="28"/>
          <w:szCs w:val="28"/>
          <w:lang w:val="es-ES"/>
        </w:rPr>
        <w:t xml:space="preserve">de cuidar de la familia </w:t>
      </w:r>
      <w:r w:rsidR="00AD5CC9" w:rsidRPr="00AD5CC9">
        <w:rPr>
          <w:rFonts w:ascii="Times New Roman" w:hAnsi="Times New Roman" w:cs="Times New Roman"/>
          <w:sz w:val="28"/>
          <w:szCs w:val="28"/>
          <w:lang w:val="es-ES"/>
        </w:rPr>
        <w:t xml:space="preserve">recae sobre ellas. </w:t>
      </w:r>
      <w:r w:rsidR="00562928">
        <w:rPr>
          <w:rFonts w:ascii="Times New Roman" w:hAnsi="Times New Roman" w:cs="Times New Roman"/>
          <w:sz w:val="28"/>
          <w:szCs w:val="28"/>
          <w:lang w:val="es-ES"/>
        </w:rPr>
        <w:t>Por lo tanto, el trabajo se</w:t>
      </w:r>
      <w:r w:rsidR="00AD5CC9" w:rsidRPr="00AD5CC9">
        <w:rPr>
          <w:rFonts w:ascii="Times New Roman" w:hAnsi="Times New Roman" w:cs="Times New Roman"/>
          <w:sz w:val="28"/>
          <w:szCs w:val="28"/>
          <w:lang w:val="es-ES"/>
        </w:rPr>
        <w:t xml:space="preserve"> convierte en una </w:t>
      </w:r>
      <w:r w:rsidR="00562928">
        <w:rPr>
          <w:rFonts w:ascii="Times New Roman" w:hAnsi="Times New Roman" w:cs="Times New Roman"/>
          <w:sz w:val="28"/>
          <w:szCs w:val="28"/>
          <w:lang w:val="es-ES"/>
        </w:rPr>
        <w:t>cosa</w:t>
      </w:r>
      <w:r w:rsidR="00AD5CC9" w:rsidRPr="00AD5CC9">
        <w:rPr>
          <w:rFonts w:ascii="Times New Roman" w:hAnsi="Times New Roman" w:cs="Times New Roman"/>
          <w:sz w:val="28"/>
          <w:szCs w:val="28"/>
          <w:lang w:val="es-ES"/>
        </w:rPr>
        <w:t xml:space="preserve"> agotadora, muchas </w:t>
      </w:r>
      <w:r w:rsidR="00562928">
        <w:rPr>
          <w:rFonts w:ascii="Times New Roman" w:hAnsi="Times New Roman" w:cs="Times New Roman"/>
          <w:sz w:val="28"/>
          <w:szCs w:val="28"/>
          <w:lang w:val="es-ES"/>
        </w:rPr>
        <w:t xml:space="preserve">mujeres </w:t>
      </w:r>
      <w:r w:rsidR="00AD5CC9" w:rsidRPr="00AD5CC9">
        <w:rPr>
          <w:rFonts w:ascii="Times New Roman" w:hAnsi="Times New Roman" w:cs="Times New Roman"/>
          <w:sz w:val="28"/>
          <w:szCs w:val="28"/>
          <w:lang w:val="es-ES"/>
        </w:rPr>
        <w:t xml:space="preserve">deben viajar y realizar tareas relacionadas a </w:t>
      </w:r>
      <w:r w:rsidR="00562928">
        <w:rPr>
          <w:rFonts w:ascii="Times New Roman" w:hAnsi="Times New Roman" w:cs="Times New Roman"/>
          <w:sz w:val="28"/>
          <w:szCs w:val="28"/>
          <w:lang w:val="es-ES"/>
        </w:rPr>
        <w:t>lo laboral</w:t>
      </w:r>
      <w:r w:rsidR="00AD5CC9" w:rsidRPr="00AD5CC9">
        <w:rPr>
          <w:rFonts w:ascii="Times New Roman" w:hAnsi="Times New Roman" w:cs="Times New Roman"/>
          <w:sz w:val="28"/>
          <w:szCs w:val="28"/>
          <w:lang w:val="es-ES"/>
        </w:rPr>
        <w:t xml:space="preserve"> durante los fines de semana. También, una barrera o</w:t>
      </w:r>
      <w:r w:rsidR="00562928">
        <w:rPr>
          <w:rFonts w:ascii="Times New Roman" w:hAnsi="Times New Roman" w:cs="Times New Roman"/>
          <w:sz w:val="28"/>
          <w:szCs w:val="28"/>
          <w:lang w:val="es-ES"/>
        </w:rPr>
        <w:t>bvia es la percepción cultural que existe en América Latina</w:t>
      </w:r>
      <w:r w:rsidR="00AD5CC9" w:rsidRPr="00AD5CC9">
        <w:rPr>
          <w:rFonts w:ascii="Times New Roman" w:hAnsi="Times New Roman" w:cs="Times New Roman"/>
          <w:sz w:val="28"/>
          <w:szCs w:val="28"/>
          <w:lang w:val="es-ES"/>
        </w:rPr>
        <w:t xml:space="preserve"> de que </w:t>
      </w:r>
      <w:r w:rsidR="00562928">
        <w:rPr>
          <w:rFonts w:ascii="Times New Roman" w:hAnsi="Times New Roman" w:cs="Times New Roman"/>
          <w:sz w:val="28"/>
          <w:szCs w:val="28"/>
          <w:lang w:val="es-ES"/>
        </w:rPr>
        <w:t>son las mujeres las que deben ocuparse de sus familias,</w:t>
      </w:r>
      <w:r w:rsidR="00AD5CC9" w:rsidRPr="00AD5CC9">
        <w:rPr>
          <w:rFonts w:ascii="Times New Roman" w:hAnsi="Times New Roman" w:cs="Times New Roman"/>
          <w:sz w:val="28"/>
          <w:szCs w:val="28"/>
          <w:lang w:val="es-ES"/>
        </w:rPr>
        <w:t xml:space="preserve"> mientras que los hombres son los encargados de trabajar y traer el pan</w:t>
      </w:r>
      <w:r w:rsidR="00AD5CC9">
        <w:rPr>
          <w:rFonts w:ascii="Times New Roman" w:hAnsi="Times New Roman" w:cs="Times New Roman"/>
          <w:sz w:val="28"/>
          <w:szCs w:val="28"/>
          <w:lang w:val="es-ES"/>
        </w:rPr>
        <w:t xml:space="preserve"> a la mesa.</w:t>
      </w:r>
    </w:p>
    <w:p w:rsidR="00AD5CC9" w:rsidRPr="00AD5CC9" w:rsidRDefault="00AD5CC9" w:rsidP="00AD5CC9">
      <w:pPr>
        <w:spacing w:after="0" w:line="360" w:lineRule="auto"/>
        <w:ind w:firstLine="708"/>
        <w:jc w:val="both"/>
        <w:rPr>
          <w:rFonts w:ascii="Times New Roman" w:hAnsi="Times New Roman" w:cs="Times New Roman"/>
          <w:sz w:val="28"/>
          <w:szCs w:val="28"/>
          <w:lang w:val="es-ES"/>
        </w:rPr>
      </w:pPr>
      <w:r w:rsidRPr="00AD5CC9">
        <w:rPr>
          <w:rFonts w:ascii="Times New Roman" w:hAnsi="Times New Roman" w:cs="Times New Roman"/>
          <w:sz w:val="28"/>
          <w:szCs w:val="28"/>
          <w:lang w:val="es-ES"/>
        </w:rPr>
        <w:t xml:space="preserve">Además, la falta de </w:t>
      </w:r>
      <w:r w:rsidR="00562928">
        <w:rPr>
          <w:rFonts w:ascii="Times New Roman" w:hAnsi="Times New Roman" w:cs="Times New Roman"/>
          <w:sz w:val="28"/>
          <w:szCs w:val="28"/>
          <w:lang w:val="es-ES"/>
        </w:rPr>
        <w:t>mujeres en altos cargos</w:t>
      </w:r>
      <w:r w:rsidRPr="00AD5CC9">
        <w:rPr>
          <w:rFonts w:ascii="Times New Roman" w:hAnsi="Times New Roman" w:cs="Times New Roman"/>
          <w:sz w:val="28"/>
          <w:szCs w:val="28"/>
          <w:lang w:val="es-ES"/>
        </w:rPr>
        <w:t xml:space="preserve"> hace que las empleadas más jóvenes tengan pocos modelos femeninos </w:t>
      </w:r>
      <w:r w:rsidR="00562928">
        <w:rPr>
          <w:rFonts w:ascii="Times New Roman" w:hAnsi="Times New Roman" w:cs="Times New Roman"/>
          <w:sz w:val="28"/>
          <w:szCs w:val="28"/>
          <w:lang w:val="es-ES"/>
        </w:rPr>
        <w:t>que les enseñen cómo lograr</w:t>
      </w:r>
      <w:r w:rsidRPr="00AD5CC9">
        <w:rPr>
          <w:rFonts w:ascii="Times New Roman" w:hAnsi="Times New Roman" w:cs="Times New Roman"/>
          <w:sz w:val="28"/>
          <w:szCs w:val="28"/>
          <w:lang w:val="es-ES"/>
        </w:rPr>
        <w:t xml:space="preserve"> el equilibrio </w:t>
      </w:r>
      <w:r w:rsidR="00562928">
        <w:rPr>
          <w:rFonts w:ascii="Times New Roman" w:hAnsi="Times New Roman" w:cs="Times New Roman"/>
          <w:sz w:val="28"/>
          <w:szCs w:val="28"/>
          <w:lang w:val="es-ES"/>
        </w:rPr>
        <w:t xml:space="preserve">entre la </w:t>
      </w:r>
      <w:r w:rsidRPr="00AD5CC9">
        <w:rPr>
          <w:rFonts w:ascii="Times New Roman" w:hAnsi="Times New Roman" w:cs="Times New Roman"/>
          <w:sz w:val="28"/>
          <w:szCs w:val="28"/>
          <w:lang w:val="es-ES"/>
        </w:rPr>
        <w:t xml:space="preserve">vida </w:t>
      </w:r>
      <w:r w:rsidR="00562928">
        <w:rPr>
          <w:rFonts w:ascii="Times New Roman" w:hAnsi="Times New Roman" w:cs="Times New Roman"/>
          <w:sz w:val="28"/>
          <w:szCs w:val="28"/>
          <w:lang w:val="es-ES"/>
        </w:rPr>
        <w:t>y el</w:t>
      </w:r>
      <w:r w:rsidRPr="00AD5CC9">
        <w:rPr>
          <w:rFonts w:ascii="Times New Roman" w:hAnsi="Times New Roman" w:cs="Times New Roman"/>
          <w:sz w:val="28"/>
          <w:szCs w:val="28"/>
          <w:lang w:val="es-ES"/>
        </w:rPr>
        <w:t xml:space="preserve"> trabajo. </w:t>
      </w:r>
      <w:r w:rsidR="008B2F3E">
        <w:rPr>
          <w:rFonts w:ascii="Times New Roman" w:hAnsi="Times New Roman" w:cs="Times New Roman"/>
          <w:sz w:val="28"/>
          <w:szCs w:val="28"/>
          <w:lang w:val="es-ES"/>
        </w:rPr>
        <w:t>McK</w:t>
      </w:r>
      <w:r w:rsidR="003A39EA">
        <w:rPr>
          <w:rFonts w:ascii="Times New Roman" w:hAnsi="Times New Roman" w:cs="Times New Roman"/>
          <w:sz w:val="28"/>
          <w:szCs w:val="28"/>
          <w:lang w:val="es-ES"/>
        </w:rPr>
        <w:t xml:space="preserve">insey afirma en el estudio </w:t>
      </w:r>
      <w:r w:rsidR="008B2F3E">
        <w:rPr>
          <w:rFonts w:ascii="Times New Roman" w:hAnsi="Times New Roman" w:cs="Times New Roman"/>
          <w:sz w:val="28"/>
          <w:szCs w:val="28"/>
          <w:lang w:val="es-ES"/>
        </w:rPr>
        <w:t xml:space="preserve">previamente mencionado </w:t>
      </w:r>
      <w:r w:rsidRPr="00AD5CC9">
        <w:rPr>
          <w:rFonts w:ascii="Times New Roman" w:hAnsi="Times New Roman" w:cs="Times New Roman"/>
          <w:sz w:val="28"/>
          <w:szCs w:val="28"/>
          <w:lang w:val="es-ES"/>
        </w:rPr>
        <w:t xml:space="preserve">que </w:t>
      </w:r>
      <w:r w:rsidR="008B2F3E">
        <w:rPr>
          <w:rFonts w:ascii="Times New Roman" w:hAnsi="Times New Roman" w:cs="Times New Roman"/>
          <w:sz w:val="28"/>
          <w:szCs w:val="28"/>
          <w:lang w:val="es-ES"/>
        </w:rPr>
        <w:t xml:space="preserve">las mujeres representan sólo </w:t>
      </w:r>
      <w:r w:rsidRPr="00AD5CC9">
        <w:rPr>
          <w:rFonts w:ascii="Times New Roman" w:hAnsi="Times New Roman" w:cs="Times New Roman"/>
          <w:sz w:val="28"/>
          <w:szCs w:val="28"/>
          <w:lang w:val="es-ES"/>
        </w:rPr>
        <w:t>el 8% de los miembros de los comités</w:t>
      </w:r>
      <w:r w:rsidR="008B2F3E">
        <w:rPr>
          <w:rFonts w:ascii="Times New Roman" w:hAnsi="Times New Roman" w:cs="Times New Roman"/>
          <w:sz w:val="28"/>
          <w:szCs w:val="28"/>
          <w:lang w:val="es-ES"/>
        </w:rPr>
        <w:t xml:space="preserve"> ejecutivos de las 348 empresas</w:t>
      </w:r>
      <w:r w:rsidRPr="00AD5CC9">
        <w:rPr>
          <w:rFonts w:ascii="Times New Roman" w:hAnsi="Times New Roman" w:cs="Times New Roman"/>
          <w:sz w:val="28"/>
          <w:szCs w:val="28"/>
          <w:lang w:val="es-ES"/>
        </w:rPr>
        <w:t xml:space="preserve"> que cotizan en</w:t>
      </w:r>
      <w:r w:rsidR="008B2F3E">
        <w:rPr>
          <w:rFonts w:ascii="Times New Roman" w:hAnsi="Times New Roman" w:cs="Times New Roman"/>
          <w:sz w:val="28"/>
          <w:szCs w:val="28"/>
          <w:lang w:val="es-ES"/>
        </w:rPr>
        <w:t xml:space="preserve"> América Latina. </w:t>
      </w:r>
    </w:p>
    <w:p w:rsidR="00AD5CC9" w:rsidRPr="00AD5CC9" w:rsidRDefault="00AD5CC9" w:rsidP="00AD5CC9">
      <w:pPr>
        <w:spacing w:after="0" w:line="360" w:lineRule="auto"/>
        <w:ind w:firstLine="708"/>
        <w:jc w:val="both"/>
        <w:rPr>
          <w:rFonts w:ascii="Times New Roman" w:hAnsi="Times New Roman" w:cs="Times New Roman"/>
          <w:sz w:val="28"/>
          <w:szCs w:val="28"/>
          <w:lang w:val="es-ES"/>
        </w:rPr>
      </w:pPr>
      <w:r w:rsidRPr="00AD5CC9">
        <w:rPr>
          <w:rFonts w:ascii="Times New Roman" w:hAnsi="Times New Roman" w:cs="Times New Roman"/>
          <w:sz w:val="28"/>
          <w:szCs w:val="28"/>
          <w:lang w:val="es-ES"/>
        </w:rPr>
        <w:t xml:space="preserve">Según un informe de Desarrollo Humano de la Organización de las Naciones Unidas </w:t>
      </w:r>
      <w:r w:rsidR="003A39EA">
        <w:rPr>
          <w:rFonts w:ascii="Times New Roman" w:hAnsi="Times New Roman" w:cs="Times New Roman"/>
          <w:sz w:val="28"/>
          <w:szCs w:val="28"/>
          <w:lang w:val="es-ES"/>
        </w:rPr>
        <w:t>de 2015</w:t>
      </w:r>
      <w:r w:rsidR="008B2F3E">
        <w:rPr>
          <w:rFonts w:ascii="Times New Roman" w:hAnsi="Times New Roman" w:cs="Times New Roman"/>
          <w:sz w:val="28"/>
          <w:szCs w:val="28"/>
          <w:lang w:val="es-ES"/>
        </w:rPr>
        <w:t xml:space="preserve">, </w:t>
      </w:r>
      <w:r w:rsidRPr="00AD5CC9">
        <w:rPr>
          <w:rFonts w:ascii="Times New Roman" w:hAnsi="Times New Roman" w:cs="Times New Roman"/>
          <w:sz w:val="28"/>
          <w:szCs w:val="28"/>
          <w:lang w:val="es-ES"/>
        </w:rPr>
        <w:t>las mujeres en Amé</w:t>
      </w:r>
      <w:r w:rsidR="008B2F3E">
        <w:rPr>
          <w:rFonts w:ascii="Times New Roman" w:hAnsi="Times New Roman" w:cs="Times New Roman"/>
          <w:sz w:val="28"/>
          <w:szCs w:val="28"/>
          <w:lang w:val="es-ES"/>
        </w:rPr>
        <w:t>rica Latina y el Caribe</w:t>
      </w:r>
      <w:r w:rsidRPr="00AD5CC9">
        <w:rPr>
          <w:rFonts w:ascii="Times New Roman" w:hAnsi="Times New Roman" w:cs="Times New Roman"/>
          <w:sz w:val="28"/>
          <w:szCs w:val="28"/>
          <w:lang w:val="es-ES"/>
        </w:rPr>
        <w:t xml:space="preserve"> quedan excluidas de </w:t>
      </w:r>
      <w:r w:rsidR="008B2F3E">
        <w:rPr>
          <w:rFonts w:ascii="Times New Roman" w:hAnsi="Times New Roman" w:cs="Times New Roman"/>
          <w:sz w:val="28"/>
          <w:szCs w:val="28"/>
          <w:lang w:val="es-ES"/>
        </w:rPr>
        <w:t xml:space="preserve">los </w:t>
      </w:r>
      <w:r w:rsidRPr="00AD5CC9">
        <w:rPr>
          <w:rFonts w:ascii="Times New Roman" w:hAnsi="Times New Roman" w:cs="Times New Roman"/>
          <w:sz w:val="28"/>
          <w:szCs w:val="28"/>
          <w:lang w:val="es-ES"/>
        </w:rPr>
        <w:t>cargos directivos y asumen cada vez más horas de</w:t>
      </w:r>
      <w:r w:rsidR="008B2F3E">
        <w:rPr>
          <w:rFonts w:ascii="Times New Roman" w:hAnsi="Times New Roman" w:cs="Times New Roman"/>
          <w:sz w:val="28"/>
          <w:szCs w:val="28"/>
          <w:lang w:val="es-ES"/>
        </w:rPr>
        <w:t>l</w:t>
      </w:r>
      <w:r w:rsidRPr="00AD5CC9">
        <w:rPr>
          <w:rFonts w:ascii="Times New Roman" w:hAnsi="Times New Roman" w:cs="Times New Roman"/>
          <w:sz w:val="28"/>
          <w:szCs w:val="28"/>
          <w:lang w:val="es-ES"/>
        </w:rPr>
        <w:t xml:space="preserve"> trabajo no remunerado, a me</w:t>
      </w:r>
      <w:r>
        <w:rPr>
          <w:rFonts w:ascii="Times New Roman" w:hAnsi="Times New Roman" w:cs="Times New Roman"/>
          <w:sz w:val="28"/>
          <w:szCs w:val="28"/>
          <w:lang w:val="es-ES"/>
        </w:rPr>
        <w:t>dida que envejece</w:t>
      </w:r>
      <w:r w:rsidR="008B2F3E">
        <w:rPr>
          <w:rFonts w:ascii="Times New Roman" w:hAnsi="Times New Roman" w:cs="Times New Roman"/>
          <w:sz w:val="28"/>
          <w:szCs w:val="28"/>
          <w:lang w:val="es-ES"/>
        </w:rPr>
        <w:t xml:space="preserve"> la población</w:t>
      </w:r>
      <w:r>
        <w:rPr>
          <w:rFonts w:ascii="Times New Roman" w:hAnsi="Times New Roman" w:cs="Times New Roman"/>
          <w:sz w:val="28"/>
          <w:szCs w:val="28"/>
          <w:lang w:val="es-ES"/>
        </w:rPr>
        <w:t>.</w:t>
      </w:r>
    </w:p>
    <w:p w:rsidR="00AD5CC9" w:rsidRPr="00AD5CC9" w:rsidRDefault="00AD5CC9" w:rsidP="00AD5CC9">
      <w:pPr>
        <w:spacing w:after="0" w:line="360" w:lineRule="auto"/>
        <w:ind w:firstLine="708"/>
        <w:jc w:val="both"/>
        <w:rPr>
          <w:rFonts w:ascii="Times New Roman" w:hAnsi="Times New Roman" w:cs="Times New Roman"/>
          <w:sz w:val="28"/>
          <w:szCs w:val="28"/>
          <w:lang w:val="es-ES"/>
        </w:rPr>
      </w:pPr>
      <w:r w:rsidRPr="00AD5CC9">
        <w:rPr>
          <w:rFonts w:ascii="Times New Roman" w:hAnsi="Times New Roman" w:cs="Times New Roman"/>
          <w:sz w:val="28"/>
          <w:szCs w:val="28"/>
          <w:lang w:val="es-ES"/>
        </w:rPr>
        <w:t xml:space="preserve">La </w:t>
      </w:r>
      <w:r w:rsidR="008B2F3E">
        <w:rPr>
          <w:rFonts w:ascii="Times New Roman" w:hAnsi="Times New Roman" w:cs="Times New Roman"/>
          <w:sz w:val="28"/>
          <w:szCs w:val="28"/>
          <w:lang w:val="es-ES"/>
        </w:rPr>
        <w:t xml:space="preserve">Organización Internacional del Trabajo </w:t>
      </w:r>
      <w:r w:rsidR="004454C6">
        <w:rPr>
          <w:rFonts w:ascii="Times New Roman" w:hAnsi="Times New Roman" w:cs="Times New Roman"/>
          <w:sz w:val="28"/>
          <w:szCs w:val="28"/>
          <w:lang w:val="es-ES"/>
        </w:rPr>
        <w:t xml:space="preserve">(OIT) </w:t>
      </w:r>
      <w:r w:rsidR="008B2F3E">
        <w:rPr>
          <w:rFonts w:ascii="Times New Roman" w:hAnsi="Times New Roman" w:cs="Times New Roman"/>
          <w:sz w:val="28"/>
          <w:szCs w:val="28"/>
          <w:lang w:val="es-ES"/>
        </w:rPr>
        <w:t xml:space="preserve">asegura que </w:t>
      </w:r>
      <w:r w:rsidRPr="00AD5CC9">
        <w:rPr>
          <w:rFonts w:ascii="Times New Roman" w:hAnsi="Times New Roman" w:cs="Times New Roman"/>
          <w:sz w:val="28"/>
          <w:szCs w:val="28"/>
          <w:lang w:val="es-ES"/>
        </w:rPr>
        <w:t>las mujeres</w:t>
      </w:r>
      <w:r w:rsidR="008B2F3E">
        <w:rPr>
          <w:rFonts w:ascii="Times New Roman" w:hAnsi="Times New Roman" w:cs="Times New Roman"/>
          <w:sz w:val="28"/>
          <w:szCs w:val="28"/>
          <w:lang w:val="es-ES"/>
        </w:rPr>
        <w:t xml:space="preserve"> trabajadoras</w:t>
      </w:r>
      <w:r w:rsidRPr="00AD5CC9">
        <w:rPr>
          <w:rFonts w:ascii="Times New Roman" w:hAnsi="Times New Roman" w:cs="Times New Roman"/>
          <w:sz w:val="28"/>
          <w:szCs w:val="28"/>
          <w:lang w:val="es-ES"/>
        </w:rPr>
        <w:t xml:space="preserve"> </w:t>
      </w:r>
      <w:r w:rsidR="008B2F3E">
        <w:rPr>
          <w:rFonts w:ascii="Times New Roman" w:hAnsi="Times New Roman" w:cs="Times New Roman"/>
          <w:sz w:val="28"/>
          <w:szCs w:val="28"/>
          <w:lang w:val="es-ES"/>
        </w:rPr>
        <w:t xml:space="preserve">se concentran a menudo </w:t>
      </w:r>
      <w:r w:rsidRPr="00AD5CC9">
        <w:rPr>
          <w:rFonts w:ascii="Times New Roman" w:hAnsi="Times New Roman" w:cs="Times New Roman"/>
          <w:sz w:val="28"/>
          <w:szCs w:val="28"/>
          <w:lang w:val="es-ES"/>
        </w:rPr>
        <w:t xml:space="preserve">en </w:t>
      </w:r>
      <w:r w:rsidR="008B2F3E">
        <w:rPr>
          <w:rFonts w:ascii="Times New Roman" w:hAnsi="Times New Roman" w:cs="Times New Roman"/>
          <w:sz w:val="28"/>
          <w:szCs w:val="28"/>
          <w:lang w:val="es-ES"/>
        </w:rPr>
        <w:t>las</w:t>
      </w:r>
      <w:r w:rsidRPr="00AD5CC9">
        <w:rPr>
          <w:rFonts w:ascii="Times New Roman" w:hAnsi="Times New Roman" w:cs="Times New Roman"/>
          <w:sz w:val="28"/>
          <w:szCs w:val="28"/>
          <w:lang w:val="es-ES"/>
        </w:rPr>
        <w:t xml:space="preserve"> ocupaciones mal pagadas y subvaloradas socialmente: la educación, la salud o los servicios sociales. Un</w:t>
      </w:r>
      <w:r w:rsidR="008B2F3E">
        <w:rPr>
          <w:rFonts w:ascii="Times New Roman" w:hAnsi="Times New Roman" w:cs="Times New Roman"/>
          <w:sz w:val="28"/>
          <w:szCs w:val="28"/>
          <w:lang w:val="es-ES"/>
        </w:rPr>
        <w:t>o de los</w:t>
      </w:r>
      <w:r w:rsidRPr="00AD5CC9">
        <w:rPr>
          <w:rFonts w:ascii="Times New Roman" w:hAnsi="Times New Roman" w:cs="Times New Roman"/>
          <w:sz w:val="28"/>
          <w:szCs w:val="28"/>
          <w:lang w:val="es-ES"/>
        </w:rPr>
        <w:t xml:space="preserve"> ejemplo</w:t>
      </w:r>
      <w:r w:rsidR="008B2F3E">
        <w:rPr>
          <w:rFonts w:ascii="Times New Roman" w:hAnsi="Times New Roman" w:cs="Times New Roman"/>
          <w:sz w:val="28"/>
          <w:szCs w:val="28"/>
          <w:lang w:val="es-ES"/>
        </w:rPr>
        <w:t>s</w:t>
      </w:r>
      <w:r w:rsidRPr="00AD5CC9">
        <w:rPr>
          <w:rFonts w:ascii="Times New Roman" w:hAnsi="Times New Roman" w:cs="Times New Roman"/>
          <w:sz w:val="28"/>
          <w:szCs w:val="28"/>
          <w:lang w:val="es-ES"/>
        </w:rPr>
        <w:t xml:space="preserve"> es el trabajo doméstico realizado por el 90% de las féminas de la región. Además</w:t>
      </w:r>
      <w:r w:rsidR="008B2F3E">
        <w:rPr>
          <w:rFonts w:ascii="Times New Roman" w:hAnsi="Times New Roman" w:cs="Times New Roman"/>
          <w:sz w:val="28"/>
          <w:szCs w:val="28"/>
          <w:lang w:val="es-ES"/>
        </w:rPr>
        <w:t>,</w:t>
      </w:r>
      <w:r w:rsidRPr="00AD5CC9">
        <w:rPr>
          <w:rFonts w:ascii="Times New Roman" w:hAnsi="Times New Roman" w:cs="Times New Roman"/>
          <w:sz w:val="28"/>
          <w:szCs w:val="28"/>
          <w:lang w:val="es-ES"/>
        </w:rPr>
        <w:t xml:space="preserve"> las sociedades latinoamericanas valoran menos las actividades </w:t>
      </w:r>
      <w:r w:rsidRPr="00AD5CC9">
        <w:rPr>
          <w:rFonts w:ascii="Times New Roman" w:hAnsi="Times New Roman" w:cs="Times New Roman"/>
          <w:sz w:val="28"/>
          <w:szCs w:val="28"/>
          <w:lang w:val="es-ES"/>
        </w:rPr>
        <w:lastRenderedPageBreak/>
        <w:t xml:space="preserve">llevadas a cabo por </w:t>
      </w:r>
      <w:r w:rsidR="008B2F3E">
        <w:rPr>
          <w:rFonts w:ascii="Times New Roman" w:hAnsi="Times New Roman" w:cs="Times New Roman"/>
          <w:sz w:val="28"/>
          <w:szCs w:val="28"/>
          <w:lang w:val="es-ES"/>
        </w:rPr>
        <w:t>estas mujeres</w:t>
      </w:r>
      <w:r w:rsidRPr="00AD5CC9">
        <w:rPr>
          <w:rFonts w:ascii="Times New Roman" w:hAnsi="Times New Roman" w:cs="Times New Roman"/>
          <w:sz w:val="28"/>
          <w:szCs w:val="28"/>
          <w:lang w:val="es-ES"/>
        </w:rPr>
        <w:t xml:space="preserve">, a pesar de que </w:t>
      </w:r>
      <w:r w:rsidR="008B2F3E">
        <w:rPr>
          <w:rFonts w:ascii="Times New Roman" w:hAnsi="Times New Roman" w:cs="Times New Roman"/>
          <w:sz w:val="28"/>
          <w:szCs w:val="28"/>
          <w:lang w:val="es-ES"/>
        </w:rPr>
        <w:t>ellas</w:t>
      </w:r>
      <w:r w:rsidRPr="00AD5CC9">
        <w:rPr>
          <w:rFonts w:ascii="Times New Roman" w:hAnsi="Times New Roman" w:cs="Times New Roman"/>
          <w:sz w:val="28"/>
          <w:szCs w:val="28"/>
          <w:lang w:val="es-ES"/>
        </w:rPr>
        <w:t xml:space="preserve"> </w:t>
      </w:r>
      <w:r w:rsidR="008B2F3E">
        <w:rPr>
          <w:rFonts w:ascii="Times New Roman" w:hAnsi="Times New Roman" w:cs="Times New Roman"/>
          <w:sz w:val="28"/>
          <w:szCs w:val="28"/>
          <w:lang w:val="es-ES"/>
        </w:rPr>
        <w:t>mantienen el orden en un tercio de los hogares</w:t>
      </w:r>
      <w:r w:rsidRPr="00AD5CC9">
        <w:rPr>
          <w:rFonts w:ascii="Times New Roman" w:hAnsi="Times New Roman" w:cs="Times New Roman"/>
          <w:sz w:val="28"/>
          <w:szCs w:val="28"/>
          <w:lang w:val="es-ES"/>
        </w:rPr>
        <w:t>.</w:t>
      </w:r>
    </w:p>
    <w:p w:rsidR="00AD5CC9" w:rsidRPr="00AD5CC9" w:rsidRDefault="004454C6" w:rsidP="00AD5CC9">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También, </w:t>
      </w:r>
      <w:r w:rsidR="0065052A">
        <w:rPr>
          <w:rFonts w:ascii="Times New Roman" w:hAnsi="Times New Roman" w:cs="Times New Roman"/>
          <w:sz w:val="28"/>
          <w:szCs w:val="28"/>
          <w:lang w:val="es-ES"/>
        </w:rPr>
        <w:t xml:space="preserve">según </w:t>
      </w:r>
      <w:r>
        <w:rPr>
          <w:rFonts w:ascii="Times New Roman" w:hAnsi="Times New Roman" w:cs="Times New Roman"/>
          <w:sz w:val="28"/>
          <w:szCs w:val="28"/>
          <w:lang w:val="es-ES"/>
        </w:rPr>
        <w:t>la OI</w:t>
      </w:r>
      <w:r w:rsidR="0065052A">
        <w:rPr>
          <w:rFonts w:ascii="Times New Roman" w:hAnsi="Times New Roman" w:cs="Times New Roman"/>
          <w:sz w:val="28"/>
          <w:szCs w:val="28"/>
          <w:lang w:val="es-ES"/>
        </w:rPr>
        <w:t xml:space="preserve">T, para que Latinoamérica y el Caribe logren la igualdad de género en el trabajo, se necesitan 81 años, 75 años faltan para conseguir la paridad salarial y 30 años se tardará para establecer el equilibrio entre hombres y mujeres en posiciones directivas. </w:t>
      </w:r>
      <w:r w:rsidR="008B2F3E">
        <w:rPr>
          <w:rFonts w:ascii="Times New Roman" w:hAnsi="Times New Roman" w:cs="Times New Roman"/>
          <w:sz w:val="28"/>
          <w:szCs w:val="28"/>
          <w:lang w:val="es-ES"/>
        </w:rPr>
        <w:t>Pese a que</w:t>
      </w:r>
      <w:r w:rsidR="00AD5CC9" w:rsidRPr="00AD5CC9">
        <w:rPr>
          <w:rFonts w:ascii="Times New Roman" w:hAnsi="Times New Roman" w:cs="Times New Roman"/>
          <w:sz w:val="28"/>
          <w:szCs w:val="28"/>
          <w:lang w:val="es-ES"/>
        </w:rPr>
        <w:t xml:space="preserve"> </w:t>
      </w:r>
      <w:r w:rsidR="006234A0">
        <w:rPr>
          <w:rFonts w:ascii="Times New Roman" w:hAnsi="Times New Roman" w:cs="Times New Roman"/>
          <w:sz w:val="28"/>
          <w:szCs w:val="28"/>
          <w:lang w:val="es-ES"/>
        </w:rPr>
        <w:t xml:space="preserve">en los últimos años </w:t>
      </w:r>
      <w:r w:rsidR="00AD5CC9" w:rsidRPr="00AD5CC9">
        <w:rPr>
          <w:rFonts w:ascii="Times New Roman" w:hAnsi="Times New Roman" w:cs="Times New Roman"/>
          <w:sz w:val="28"/>
          <w:szCs w:val="28"/>
          <w:lang w:val="es-ES"/>
        </w:rPr>
        <w:t xml:space="preserve">uno de los </w:t>
      </w:r>
      <w:r w:rsidR="008B2F3E">
        <w:rPr>
          <w:rFonts w:ascii="Times New Roman" w:hAnsi="Times New Roman" w:cs="Times New Roman"/>
          <w:sz w:val="28"/>
          <w:szCs w:val="28"/>
          <w:lang w:val="es-ES"/>
        </w:rPr>
        <w:t>logros</w:t>
      </w:r>
      <w:r w:rsidR="00AD5CC9" w:rsidRPr="00AD5CC9">
        <w:rPr>
          <w:rFonts w:ascii="Times New Roman" w:hAnsi="Times New Roman" w:cs="Times New Roman"/>
          <w:sz w:val="28"/>
          <w:szCs w:val="28"/>
          <w:lang w:val="es-ES"/>
        </w:rPr>
        <w:t xml:space="preserve"> más </w:t>
      </w:r>
      <w:r w:rsidR="008B2F3E">
        <w:rPr>
          <w:rFonts w:ascii="Times New Roman" w:hAnsi="Times New Roman" w:cs="Times New Roman"/>
          <w:sz w:val="28"/>
          <w:szCs w:val="28"/>
          <w:lang w:val="es-ES"/>
        </w:rPr>
        <w:t xml:space="preserve">importantes </w:t>
      </w:r>
      <w:r w:rsidR="00AD5CC9" w:rsidRPr="00AD5CC9">
        <w:rPr>
          <w:rFonts w:ascii="Times New Roman" w:hAnsi="Times New Roman" w:cs="Times New Roman"/>
          <w:sz w:val="28"/>
          <w:szCs w:val="28"/>
          <w:lang w:val="es-ES"/>
        </w:rPr>
        <w:t>ha sido la educación</w:t>
      </w:r>
      <w:r w:rsidR="008B2F3E">
        <w:rPr>
          <w:rFonts w:ascii="Times New Roman" w:hAnsi="Times New Roman" w:cs="Times New Roman"/>
          <w:sz w:val="28"/>
          <w:szCs w:val="28"/>
          <w:lang w:val="es-ES"/>
        </w:rPr>
        <w:t xml:space="preserve"> con</w:t>
      </w:r>
      <w:r w:rsidR="00AD5CC9" w:rsidRPr="00AD5CC9">
        <w:rPr>
          <w:rFonts w:ascii="Times New Roman" w:hAnsi="Times New Roman" w:cs="Times New Roman"/>
          <w:sz w:val="28"/>
          <w:szCs w:val="28"/>
          <w:lang w:val="es-ES"/>
        </w:rPr>
        <w:t xml:space="preserve"> el número </w:t>
      </w:r>
      <w:r w:rsidR="008B2F3E">
        <w:rPr>
          <w:rFonts w:ascii="Times New Roman" w:hAnsi="Times New Roman" w:cs="Times New Roman"/>
          <w:sz w:val="28"/>
          <w:szCs w:val="28"/>
          <w:lang w:val="es-ES"/>
        </w:rPr>
        <w:t xml:space="preserve">creciente </w:t>
      </w:r>
      <w:r w:rsidR="00AD5CC9" w:rsidRPr="00AD5CC9">
        <w:rPr>
          <w:rFonts w:ascii="Times New Roman" w:hAnsi="Times New Roman" w:cs="Times New Roman"/>
          <w:sz w:val="28"/>
          <w:szCs w:val="28"/>
          <w:lang w:val="es-ES"/>
        </w:rPr>
        <w:t>de mujeres matriculadas en la enseñanza primaria, secundaria y superior, se observa el poco liderazgo que éstas tienen en el mundo corporati</w:t>
      </w:r>
      <w:r w:rsidR="006234A0">
        <w:rPr>
          <w:rFonts w:ascii="Times New Roman" w:hAnsi="Times New Roman" w:cs="Times New Roman"/>
          <w:sz w:val="28"/>
          <w:szCs w:val="28"/>
          <w:lang w:val="es-ES"/>
        </w:rPr>
        <w:t xml:space="preserve">vo. Según una encuesta de CEPAL </w:t>
      </w:r>
      <w:r w:rsidR="00AD5CC9" w:rsidRPr="00AD5CC9">
        <w:rPr>
          <w:rFonts w:ascii="Times New Roman" w:hAnsi="Times New Roman" w:cs="Times New Roman"/>
          <w:sz w:val="28"/>
          <w:szCs w:val="28"/>
          <w:lang w:val="es-ES"/>
        </w:rPr>
        <w:t>realizada en 72 grandes empresas de la región</w:t>
      </w:r>
      <w:r w:rsidR="006234A0">
        <w:rPr>
          <w:rFonts w:ascii="Times New Roman" w:hAnsi="Times New Roman" w:cs="Times New Roman"/>
          <w:sz w:val="28"/>
          <w:szCs w:val="28"/>
          <w:lang w:val="es-ES"/>
        </w:rPr>
        <w:t xml:space="preserve"> en 2015, sólo tres</w:t>
      </w:r>
      <w:r w:rsidR="00AD5CC9" w:rsidRPr="00AD5CC9">
        <w:rPr>
          <w:rFonts w:ascii="Times New Roman" w:hAnsi="Times New Roman" w:cs="Times New Roman"/>
          <w:sz w:val="28"/>
          <w:szCs w:val="28"/>
          <w:lang w:val="es-ES"/>
        </w:rPr>
        <w:t xml:space="preserve"> de el</w:t>
      </w:r>
      <w:r w:rsidR="00AD5CC9">
        <w:rPr>
          <w:rFonts w:ascii="Times New Roman" w:hAnsi="Times New Roman" w:cs="Times New Roman"/>
          <w:sz w:val="28"/>
          <w:szCs w:val="28"/>
          <w:lang w:val="es-ES"/>
        </w:rPr>
        <w:t xml:space="preserve">las eran lideradas por </w:t>
      </w:r>
      <w:r w:rsidR="006234A0">
        <w:rPr>
          <w:rFonts w:ascii="Times New Roman" w:hAnsi="Times New Roman" w:cs="Times New Roman"/>
          <w:sz w:val="28"/>
          <w:szCs w:val="28"/>
          <w:lang w:val="es-ES"/>
        </w:rPr>
        <w:t>las mujeres</w:t>
      </w:r>
      <w:r w:rsidR="00AD5CC9">
        <w:rPr>
          <w:rFonts w:ascii="Times New Roman" w:hAnsi="Times New Roman" w:cs="Times New Roman"/>
          <w:sz w:val="28"/>
          <w:szCs w:val="28"/>
          <w:lang w:val="es-ES"/>
        </w:rPr>
        <w:t>.</w:t>
      </w:r>
    </w:p>
    <w:p w:rsidR="00AD5CC9" w:rsidRPr="00D85F77" w:rsidRDefault="006234A0" w:rsidP="00AD5CC9">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El</w:t>
      </w:r>
      <w:r w:rsidR="00AD5CC9" w:rsidRPr="00AD5CC9">
        <w:rPr>
          <w:rFonts w:ascii="Times New Roman" w:hAnsi="Times New Roman" w:cs="Times New Roman"/>
          <w:sz w:val="28"/>
          <w:szCs w:val="28"/>
          <w:lang w:val="es-ES"/>
        </w:rPr>
        <w:t xml:space="preserve"> mismo estudio asevera qu</w:t>
      </w:r>
      <w:r>
        <w:rPr>
          <w:rFonts w:ascii="Times New Roman" w:hAnsi="Times New Roman" w:cs="Times New Roman"/>
          <w:sz w:val="28"/>
          <w:szCs w:val="28"/>
          <w:lang w:val="es-ES"/>
        </w:rPr>
        <w:t>e en América Latina y el Caribe</w:t>
      </w:r>
      <w:r w:rsidR="00AD5CC9" w:rsidRPr="00AD5CC9">
        <w:rPr>
          <w:rFonts w:ascii="Times New Roman" w:hAnsi="Times New Roman" w:cs="Times New Roman"/>
          <w:sz w:val="28"/>
          <w:szCs w:val="28"/>
          <w:lang w:val="es-ES"/>
        </w:rPr>
        <w:t xml:space="preserve"> </w:t>
      </w:r>
      <w:r w:rsidR="00AD5CC9" w:rsidRPr="0065052A">
        <w:rPr>
          <w:rFonts w:ascii="Times New Roman" w:hAnsi="Times New Roman" w:cs="Times New Roman"/>
          <w:sz w:val="28"/>
          <w:szCs w:val="28"/>
          <w:lang w:val="es-ES"/>
        </w:rPr>
        <w:t>por cada 100 hombres que viven en la pobreza, hay 117 mujeres</w:t>
      </w:r>
      <w:r w:rsidRPr="0065052A">
        <w:rPr>
          <w:rFonts w:ascii="Times New Roman" w:hAnsi="Times New Roman" w:cs="Times New Roman"/>
          <w:sz w:val="28"/>
          <w:szCs w:val="28"/>
          <w:lang w:val="es-ES"/>
        </w:rPr>
        <w:t>.</w:t>
      </w:r>
      <w:r>
        <w:rPr>
          <w:rFonts w:ascii="Times New Roman" w:hAnsi="Times New Roman" w:cs="Times New Roman"/>
          <w:sz w:val="28"/>
          <w:szCs w:val="28"/>
          <w:lang w:val="es-ES"/>
        </w:rPr>
        <w:t xml:space="preserve"> Según concluye la investigación, </w:t>
      </w:r>
      <w:r w:rsidR="00AD5CC9" w:rsidRPr="00AD5CC9">
        <w:rPr>
          <w:rFonts w:ascii="Times New Roman" w:hAnsi="Times New Roman" w:cs="Times New Roman"/>
          <w:sz w:val="28"/>
          <w:szCs w:val="28"/>
          <w:lang w:val="es-ES"/>
        </w:rPr>
        <w:t xml:space="preserve">si las féminas tuvieran el mismo acceso al empleo que los </w:t>
      </w:r>
      <w:r>
        <w:rPr>
          <w:rFonts w:ascii="Times New Roman" w:hAnsi="Times New Roman" w:cs="Times New Roman"/>
          <w:sz w:val="28"/>
          <w:szCs w:val="28"/>
          <w:lang w:val="es-ES"/>
        </w:rPr>
        <w:t>hombres</w:t>
      </w:r>
      <w:r w:rsidR="00AD5CC9" w:rsidRPr="00AD5CC9">
        <w:rPr>
          <w:rFonts w:ascii="Times New Roman" w:hAnsi="Times New Roman" w:cs="Times New Roman"/>
          <w:sz w:val="28"/>
          <w:szCs w:val="28"/>
          <w:lang w:val="es-ES"/>
        </w:rPr>
        <w:t>, la pobreza en la región disminui</w:t>
      </w:r>
      <w:r w:rsidR="00AD5CC9">
        <w:rPr>
          <w:rFonts w:ascii="Times New Roman" w:hAnsi="Times New Roman" w:cs="Times New Roman"/>
          <w:sz w:val="28"/>
          <w:szCs w:val="28"/>
          <w:lang w:val="es-ES"/>
        </w:rPr>
        <w:t xml:space="preserve">ría en </w:t>
      </w:r>
      <w:r>
        <w:rPr>
          <w:rFonts w:ascii="Times New Roman" w:hAnsi="Times New Roman" w:cs="Times New Roman"/>
          <w:sz w:val="28"/>
          <w:szCs w:val="28"/>
          <w:lang w:val="es-ES"/>
        </w:rPr>
        <w:t xml:space="preserve">un </w:t>
      </w:r>
      <w:r w:rsidR="00AD5CC9">
        <w:rPr>
          <w:rFonts w:ascii="Times New Roman" w:hAnsi="Times New Roman" w:cs="Times New Roman"/>
          <w:sz w:val="28"/>
          <w:szCs w:val="28"/>
          <w:lang w:val="es-ES"/>
        </w:rPr>
        <w:t xml:space="preserve">14 </w:t>
      </w:r>
      <w:r>
        <w:rPr>
          <w:rFonts w:ascii="Times New Roman" w:hAnsi="Times New Roman" w:cs="Times New Roman"/>
          <w:sz w:val="28"/>
          <w:szCs w:val="28"/>
          <w:lang w:val="es-ES"/>
        </w:rPr>
        <w:t>por ciento</w:t>
      </w:r>
      <w:r w:rsidR="00AD5CC9">
        <w:rPr>
          <w:rFonts w:ascii="Times New Roman" w:hAnsi="Times New Roman" w:cs="Times New Roman"/>
          <w:sz w:val="28"/>
          <w:szCs w:val="28"/>
          <w:lang w:val="es-ES"/>
        </w:rPr>
        <w:t>.</w:t>
      </w:r>
    </w:p>
    <w:p w:rsidR="00E11D4B" w:rsidRDefault="00AD5CC9" w:rsidP="003A39EA">
      <w:pPr>
        <w:spacing w:after="0" w:line="360" w:lineRule="auto"/>
        <w:ind w:firstLine="708"/>
        <w:jc w:val="both"/>
        <w:rPr>
          <w:rFonts w:ascii="Times New Roman" w:hAnsi="Times New Roman" w:cs="Times New Roman"/>
          <w:sz w:val="28"/>
          <w:szCs w:val="28"/>
          <w:lang w:val="es-ES"/>
        </w:rPr>
      </w:pPr>
      <w:r w:rsidRPr="00AD5CC9">
        <w:rPr>
          <w:rFonts w:ascii="Times New Roman" w:hAnsi="Times New Roman" w:cs="Times New Roman"/>
          <w:sz w:val="28"/>
          <w:szCs w:val="28"/>
          <w:lang w:val="es-ES"/>
        </w:rPr>
        <w:t xml:space="preserve">Sin embargo, algunas compañías en América Latina </w:t>
      </w:r>
      <w:r w:rsidR="006234A0">
        <w:rPr>
          <w:rFonts w:ascii="Times New Roman" w:hAnsi="Times New Roman" w:cs="Times New Roman"/>
          <w:sz w:val="28"/>
          <w:szCs w:val="28"/>
          <w:lang w:val="es-ES"/>
        </w:rPr>
        <w:t xml:space="preserve">ya </w:t>
      </w:r>
      <w:r w:rsidRPr="00AD5CC9">
        <w:rPr>
          <w:rFonts w:ascii="Times New Roman" w:hAnsi="Times New Roman" w:cs="Times New Roman"/>
          <w:sz w:val="28"/>
          <w:szCs w:val="28"/>
          <w:lang w:val="es-ES"/>
        </w:rPr>
        <w:t>están empezando a reconocer la necesidad de retener el talento femenino. Y han materiali</w:t>
      </w:r>
      <w:r w:rsidR="006234A0">
        <w:rPr>
          <w:rFonts w:ascii="Times New Roman" w:hAnsi="Times New Roman" w:cs="Times New Roman"/>
          <w:sz w:val="28"/>
          <w:szCs w:val="28"/>
          <w:lang w:val="es-ES"/>
        </w:rPr>
        <w:t>zado el apoyo institucional con</w:t>
      </w:r>
      <w:r w:rsidRPr="00AD5CC9">
        <w:rPr>
          <w:rFonts w:ascii="Times New Roman" w:hAnsi="Times New Roman" w:cs="Times New Roman"/>
          <w:sz w:val="28"/>
          <w:szCs w:val="28"/>
          <w:lang w:val="es-ES"/>
        </w:rPr>
        <w:t xml:space="preserve"> horarios flexibles, acuerdos de trabajo remoto y licencias por maternidad paga</w:t>
      </w:r>
      <w:r w:rsidR="006234A0">
        <w:rPr>
          <w:rFonts w:ascii="Times New Roman" w:hAnsi="Times New Roman" w:cs="Times New Roman"/>
          <w:sz w:val="28"/>
          <w:szCs w:val="28"/>
          <w:lang w:val="es-ES"/>
        </w:rPr>
        <w:t>da</w:t>
      </w:r>
      <w:r w:rsidRPr="00AD5CC9">
        <w:rPr>
          <w:rFonts w:ascii="Times New Roman" w:hAnsi="Times New Roman" w:cs="Times New Roman"/>
          <w:sz w:val="28"/>
          <w:szCs w:val="28"/>
          <w:lang w:val="es-ES"/>
        </w:rPr>
        <w:t>s.</w:t>
      </w:r>
      <w:r w:rsidR="003A39EA">
        <w:rPr>
          <w:rFonts w:ascii="Times New Roman" w:hAnsi="Times New Roman" w:cs="Times New Roman"/>
          <w:sz w:val="28"/>
          <w:szCs w:val="28"/>
          <w:lang w:val="es-ES"/>
        </w:rPr>
        <w:t xml:space="preserve"> </w:t>
      </w:r>
      <w:r w:rsidR="003A39EA" w:rsidRPr="003A39EA">
        <w:rPr>
          <w:rFonts w:ascii="Times New Roman" w:hAnsi="Times New Roman" w:cs="Times New Roman"/>
          <w:sz w:val="28"/>
          <w:szCs w:val="28"/>
          <w:lang w:val="es-ES"/>
        </w:rPr>
        <w:t>[</w:t>
      </w:r>
      <w:r w:rsidR="003A39EA">
        <w:rPr>
          <w:rFonts w:ascii="Times New Roman" w:hAnsi="Times New Roman" w:cs="Times New Roman"/>
          <w:sz w:val="28"/>
          <w:szCs w:val="28"/>
          <w:lang w:val="es-ES"/>
        </w:rPr>
        <w:t xml:space="preserve">datos del portal de noticias Ojo Global, </w:t>
      </w:r>
      <w:hyperlink r:id="rId13" w:history="1">
        <w:r w:rsidR="003A39EA" w:rsidRPr="006108DF">
          <w:rPr>
            <w:rStyle w:val="a5"/>
            <w:rFonts w:ascii="Times New Roman" w:hAnsi="Times New Roman" w:cs="Times New Roman"/>
            <w:sz w:val="28"/>
            <w:szCs w:val="28"/>
            <w:lang w:val="es-ES"/>
          </w:rPr>
          <w:t>www.ojoglobalnoticias.com</w:t>
        </w:r>
      </w:hyperlink>
      <w:r w:rsid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21.02.17</w:t>
      </w:r>
      <w:r w:rsidR="001900E2" w:rsidRPr="001900E2">
        <w:rPr>
          <w:rStyle w:val="a5"/>
          <w:rFonts w:ascii="Times New Roman" w:hAnsi="Times New Roman" w:cs="Times New Roman"/>
          <w:color w:val="auto"/>
          <w:sz w:val="28"/>
          <w:szCs w:val="28"/>
          <w:u w:val="none"/>
          <w:lang w:val="es-ES"/>
        </w:rPr>
        <w:t>)</w:t>
      </w:r>
      <w:r w:rsidR="003A39EA" w:rsidRPr="003A39EA">
        <w:rPr>
          <w:rFonts w:ascii="Times New Roman" w:hAnsi="Times New Roman" w:cs="Times New Roman"/>
          <w:sz w:val="28"/>
          <w:szCs w:val="28"/>
          <w:lang w:val="es-ES"/>
        </w:rPr>
        <w:t>].</w:t>
      </w:r>
      <w:r w:rsidR="003A39EA">
        <w:rPr>
          <w:rFonts w:ascii="Times New Roman" w:hAnsi="Times New Roman" w:cs="Times New Roman"/>
          <w:sz w:val="28"/>
          <w:szCs w:val="28"/>
          <w:lang w:val="es-ES"/>
        </w:rPr>
        <w:t xml:space="preserve"> </w:t>
      </w:r>
    </w:p>
    <w:p w:rsidR="00193E15" w:rsidRDefault="003A39EA" w:rsidP="003A39E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Así son los resultados de un breve recorrido por sólo algunos ejemplares de prensa latinoamericana y europea, pero hay muchos ejemplos más de la injusticia y desigualdad a las que se ven obligadas a enfrentarse las mujeres de América Latina en diferentes áreas sociales. Se ve claramente que el machismo en la región no desaparece, por lo tanto debería ser estudiad</w:t>
      </w:r>
      <w:r w:rsidR="00193E15">
        <w:rPr>
          <w:rFonts w:ascii="Times New Roman" w:hAnsi="Times New Roman" w:cs="Times New Roman"/>
          <w:sz w:val="28"/>
          <w:szCs w:val="28"/>
          <w:lang w:val="es-ES"/>
        </w:rPr>
        <w:t>o.</w:t>
      </w:r>
    </w:p>
    <w:p w:rsidR="00806E9D" w:rsidRPr="001900E2" w:rsidRDefault="00806E9D" w:rsidP="00C3005A">
      <w:pPr>
        <w:spacing w:after="0" w:line="360" w:lineRule="auto"/>
        <w:jc w:val="both"/>
        <w:rPr>
          <w:rFonts w:ascii="Times New Roman" w:hAnsi="Times New Roman" w:cs="Times New Roman"/>
          <w:sz w:val="28"/>
          <w:szCs w:val="28"/>
          <w:lang w:val="es-ES"/>
        </w:rPr>
      </w:pPr>
    </w:p>
    <w:p w:rsidR="00EC7C07" w:rsidRPr="001900E2" w:rsidRDefault="00EC7C07" w:rsidP="00C3005A">
      <w:pPr>
        <w:spacing w:after="0" w:line="360" w:lineRule="auto"/>
        <w:jc w:val="both"/>
        <w:rPr>
          <w:rFonts w:ascii="Times New Roman" w:hAnsi="Times New Roman" w:cs="Times New Roman"/>
          <w:sz w:val="28"/>
          <w:szCs w:val="28"/>
          <w:lang w:val="es-ES"/>
        </w:rPr>
      </w:pPr>
    </w:p>
    <w:p w:rsidR="00EC7C07" w:rsidRPr="001900E2" w:rsidRDefault="00EC7C07" w:rsidP="00C3005A">
      <w:pPr>
        <w:spacing w:after="0" w:line="360" w:lineRule="auto"/>
        <w:jc w:val="both"/>
        <w:rPr>
          <w:rFonts w:ascii="Times New Roman" w:hAnsi="Times New Roman" w:cs="Times New Roman"/>
          <w:sz w:val="28"/>
          <w:szCs w:val="28"/>
          <w:lang w:val="es-ES"/>
        </w:rPr>
      </w:pPr>
    </w:p>
    <w:p w:rsidR="00EC7C07" w:rsidRPr="001900E2" w:rsidRDefault="00EC7C07" w:rsidP="00C3005A">
      <w:pPr>
        <w:spacing w:after="0" w:line="360" w:lineRule="auto"/>
        <w:jc w:val="both"/>
        <w:rPr>
          <w:rFonts w:ascii="Times New Roman" w:hAnsi="Times New Roman" w:cs="Times New Roman"/>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EC7C07" w:rsidP="00C3005A">
      <w:pPr>
        <w:spacing w:after="0"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Conclusiones del Capítulo 2</w:t>
      </w:r>
    </w:p>
    <w:p w:rsidR="00E074CA" w:rsidRDefault="00E074CA" w:rsidP="00C3005A">
      <w:pPr>
        <w:spacing w:after="0" w:line="360" w:lineRule="auto"/>
        <w:jc w:val="both"/>
        <w:rPr>
          <w:rFonts w:ascii="Times New Roman" w:hAnsi="Times New Roman" w:cs="Times New Roman"/>
          <w:b/>
          <w:sz w:val="28"/>
          <w:szCs w:val="28"/>
          <w:lang w:val="es-ES"/>
        </w:rPr>
      </w:pPr>
    </w:p>
    <w:p w:rsidR="00EC7C07" w:rsidRDefault="00E074CA" w:rsidP="00E074CA">
      <w:pPr>
        <w:spacing w:after="0" w:line="360" w:lineRule="auto"/>
        <w:ind w:firstLine="708"/>
        <w:jc w:val="both"/>
        <w:rPr>
          <w:rFonts w:ascii="Times New Roman" w:hAnsi="Times New Roman" w:cs="Times New Roman"/>
          <w:sz w:val="28"/>
          <w:szCs w:val="28"/>
          <w:lang w:val="es-ES"/>
        </w:rPr>
      </w:pPr>
      <w:r w:rsidRPr="00E074CA">
        <w:rPr>
          <w:rFonts w:ascii="Times New Roman" w:hAnsi="Times New Roman" w:cs="Times New Roman"/>
          <w:sz w:val="28"/>
          <w:szCs w:val="28"/>
          <w:lang w:val="es-ES"/>
        </w:rPr>
        <w:t>La investigación realizada en el Capítulo 2 del presente trabajo</w:t>
      </w:r>
      <w:r>
        <w:rPr>
          <w:rFonts w:ascii="Times New Roman" w:hAnsi="Times New Roman" w:cs="Times New Roman"/>
          <w:sz w:val="28"/>
          <w:szCs w:val="28"/>
          <w:lang w:val="es-ES"/>
        </w:rPr>
        <w:t xml:space="preserve"> nos ha permitido llegar a las ideas siguientes:</w:t>
      </w:r>
    </w:p>
    <w:p w:rsidR="00E074CA" w:rsidRDefault="00E074CA" w:rsidP="00E074CA">
      <w:pPr>
        <w:pStyle w:val="a3"/>
        <w:numPr>
          <w:ilvl w:val="0"/>
          <w:numId w:val="28"/>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machismo forma parte sustancial de la cultura latinoamericana y tiene raíces históricas y sociales;</w:t>
      </w:r>
    </w:p>
    <w:p w:rsidR="00E074CA" w:rsidRDefault="00E074CA" w:rsidP="00E074CA">
      <w:pPr>
        <w:pStyle w:val="a3"/>
        <w:numPr>
          <w:ilvl w:val="0"/>
          <w:numId w:val="28"/>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Entre los rasgos que definen a un hombre como machista están la demostración de la superioridad, la agresividad, la aspiración a tener más mujeres, el alejamiento emocional de la mujer, entre otros;</w:t>
      </w:r>
    </w:p>
    <w:p w:rsidR="00E074CA" w:rsidRDefault="00E074CA" w:rsidP="00E074CA">
      <w:pPr>
        <w:pStyle w:val="a3"/>
        <w:numPr>
          <w:ilvl w:val="0"/>
          <w:numId w:val="28"/>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En el grado de manifestación del machismo en una persona influen la clase social, la generación, la nacionalidad, la región de residencia de uno;</w:t>
      </w:r>
    </w:p>
    <w:p w:rsidR="00E074CA" w:rsidRPr="00E074CA" w:rsidRDefault="00E074CA" w:rsidP="00E074CA">
      <w:pPr>
        <w:pStyle w:val="a3"/>
        <w:numPr>
          <w:ilvl w:val="0"/>
          <w:numId w:val="28"/>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En el siglo XXI el machismo sigue siendo vigente en América Latina y se caracteriza por el gran número de los casos de violencia doméstica, los asesinatos (o así llamados “feminicidios”), la desigualdad laboral, etc.</w:t>
      </w: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EC7C07" w:rsidRDefault="00EC7C07" w:rsidP="00C3005A">
      <w:pPr>
        <w:spacing w:after="0" w:line="360" w:lineRule="auto"/>
        <w:jc w:val="both"/>
        <w:rPr>
          <w:rFonts w:ascii="Times New Roman" w:hAnsi="Times New Roman" w:cs="Times New Roman"/>
          <w:b/>
          <w:sz w:val="28"/>
          <w:szCs w:val="28"/>
          <w:lang w:val="es-ES"/>
        </w:rPr>
      </w:pPr>
    </w:p>
    <w:p w:rsidR="00EC7C07" w:rsidRDefault="00EC7C07" w:rsidP="00C3005A">
      <w:pPr>
        <w:spacing w:after="0" w:line="360" w:lineRule="auto"/>
        <w:jc w:val="both"/>
        <w:rPr>
          <w:rFonts w:ascii="Times New Roman" w:hAnsi="Times New Roman" w:cs="Times New Roman"/>
          <w:b/>
          <w:sz w:val="28"/>
          <w:szCs w:val="28"/>
          <w:lang w:val="es-ES"/>
        </w:rPr>
      </w:pPr>
    </w:p>
    <w:p w:rsidR="004454C6" w:rsidRDefault="004454C6" w:rsidP="00C3005A">
      <w:pPr>
        <w:spacing w:after="0" w:line="360" w:lineRule="auto"/>
        <w:jc w:val="both"/>
        <w:rPr>
          <w:rFonts w:ascii="Times New Roman" w:hAnsi="Times New Roman" w:cs="Times New Roman"/>
          <w:b/>
          <w:sz w:val="28"/>
          <w:szCs w:val="28"/>
          <w:lang w:val="es-ES"/>
        </w:rPr>
      </w:pPr>
    </w:p>
    <w:p w:rsidR="00817297" w:rsidRPr="00806E9D" w:rsidRDefault="006B0BD7" w:rsidP="004B6DED">
      <w:pPr>
        <w:spacing w:after="0"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lastRenderedPageBreak/>
        <w:t>Capítulo 3</w:t>
      </w:r>
      <w:r w:rsidR="004E1EAB">
        <w:rPr>
          <w:rFonts w:ascii="Times New Roman" w:hAnsi="Times New Roman" w:cs="Times New Roman"/>
          <w:b/>
          <w:sz w:val="28"/>
          <w:szCs w:val="28"/>
          <w:lang w:val="es-ES"/>
        </w:rPr>
        <w:t xml:space="preserve">. </w:t>
      </w:r>
      <w:r w:rsidR="00E70EF3">
        <w:rPr>
          <w:rFonts w:ascii="Times New Roman" w:hAnsi="Times New Roman" w:cs="Times New Roman"/>
          <w:b/>
          <w:sz w:val="28"/>
          <w:szCs w:val="28"/>
          <w:lang w:val="es-ES"/>
        </w:rPr>
        <w:t>E</w:t>
      </w:r>
      <w:r w:rsidR="004E1EAB">
        <w:rPr>
          <w:rFonts w:ascii="Times New Roman" w:hAnsi="Times New Roman" w:cs="Times New Roman"/>
          <w:b/>
          <w:sz w:val="28"/>
          <w:szCs w:val="28"/>
          <w:lang w:val="es-ES"/>
        </w:rPr>
        <w:t xml:space="preserve">l </w:t>
      </w:r>
      <w:r w:rsidR="006160AA">
        <w:rPr>
          <w:rFonts w:ascii="Times New Roman" w:hAnsi="Times New Roman" w:cs="Times New Roman"/>
          <w:b/>
          <w:sz w:val="28"/>
          <w:szCs w:val="28"/>
          <w:lang w:val="es-ES"/>
        </w:rPr>
        <w:t>machismo</w:t>
      </w:r>
      <w:r w:rsidR="004E1EAB">
        <w:rPr>
          <w:rFonts w:ascii="Times New Roman" w:hAnsi="Times New Roman" w:cs="Times New Roman"/>
          <w:b/>
          <w:sz w:val="28"/>
          <w:szCs w:val="28"/>
          <w:lang w:val="es-ES"/>
        </w:rPr>
        <w:t xml:space="preserve"> en las </w:t>
      </w:r>
      <w:r w:rsidR="006160AA">
        <w:rPr>
          <w:rFonts w:ascii="Times New Roman" w:hAnsi="Times New Roman" w:cs="Times New Roman"/>
          <w:b/>
          <w:sz w:val="28"/>
          <w:szCs w:val="28"/>
          <w:lang w:val="es-ES"/>
        </w:rPr>
        <w:t>obras</w:t>
      </w:r>
      <w:r w:rsidR="004E1EAB">
        <w:rPr>
          <w:rFonts w:ascii="Times New Roman" w:hAnsi="Times New Roman" w:cs="Times New Roman"/>
          <w:b/>
          <w:sz w:val="28"/>
          <w:szCs w:val="28"/>
          <w:lang w:val="es-ES"/>
        </w:rPr>
        <w:t xml:space="preserve"> de </w:t>
      </w:r>
      <w:r w:rsidR="004E1EAB" w:rsidRPr="004E1EAB">
        <w:rPr>
          <w:rFonts w:ascii="Times New Roman" w:hAnsi="Times New Roman" w:cs="Times New Roman"/>
          <w:b/>
          <w:sz w:val="28"/>
          <w:szCs w:val="28"/>
          <w:lang w:val="es-ES"/>
        </w:rPr>
        <w:t>Gabriel García Márquez</w:t>
      </w:r>
      <w:r w:rsidR="004E1EAB">
        <w:rPr>
          <w:rFonts w:ascii="Times New Roman" w:hAnsi="Times New Roman" w:cs="Times New Roman"/>
          <w:b/>
          <w:sz w:val="28"/>
          <w:szCs w:val="28"/>
          <w:lang w:val="es-ES"/>
        </w:rPr>
        <w:t xml:space="preserve"> </w:t>
      </w:r>
      <w:r w:rsidR="00806E9D">
        <w:rPr>
          <w:rFonts w:ascii="Times New Roman" w:hAnsi="Times New Roman" w:cs="Times New Roman"/>
          <w:b/>
          <w:sz w:val="28"/>
          <w:szCs w:val="28"/>
          <w:lang w:val="es-ES"/>
        </w:rPr>
        <w:t xml:space="preserve"> </w:t>
      </w:r>
    </w:p>
    <w:p w:rsidR="006B0BD7" w:rsidRDefault="006B0BD7" w:rsidP="006B0BD7">
      <w:pPr>
        <w:pStyle w:val="a3"/>
        <w:numPr>
          <w:ilvl w:val="1"/>
          <w:numId w:val="12"/>
        </w:numPr>
        <w:spacing w:after="0" w:line="360" w:lineRule="auto"/>
        <w:jc w:val="both"/>
        <w:rPr>
          <w:rFonts w:ascii="Times New Roman" w:hAnsi="Times New Roman" w:cs="Times New Roman"/>
          <w:b/>
          <w:sz w:val="28"/>
          <w:szCs w:val="28"/>
          <w:lang w:val="es-ES"/>
        </w:rPr>
      </w:pPr>
      <w:r w:rsidRPr="004E1EAB">
        <w:rPr>
          <w:rFonts w:ascii="Times New Roman" w:hAnsi="Times New Roman" w:cs="Times New Roman"/>
          <w:b/>
          <w:sz w:val="28"/>
          <w:szCs w:val="28"/>
          <w:lang w:val="es-ES"/>
        </w:rPr>
        <w:t>La biografía de Gabriel García Márquez</w:t>
      </w:r>
    </w:p>
    <w:p w:rsidR="006B0BD7" w:rsidRDefault="006B0BD7" w:rsidP="006B0B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G</w:t>
      </w:r>
      <w:r w:rsidR="00D26814">
        <w:rPr>
          <w:rFonts w:ascii="Times New Roman" w:hAnsi="Times New Roman" w:cs="Times New Roman"/>
          <w:sz w:val="28"/>
          <w:szCs w:val="28"/>
          <w:lang w:val="es-ES"/>
        </w:rPr>
        <w:t>abriel García Márquez nació</w:t>
      </w:r>
      <w:r>
        <w:rPr>
          <w:rFonts w:ascii="Times New Roman" w:hAnsi="Times New Roman" w:cs="Times New Roman"/>
          <w:sz w:val="28"/>
          <w:szCs w:val="28"/>
          <w:lang w:val="es-ES"/>
        </w:rPr>
        <w:t xml:space="preserve"> el 6 de marzo de 1927 en Aracataca, una ciudad costera de Colombia. Fue criado por sus abuelos, gracias a los cuales conoció las leyendas, el folclor y la lengua hablada de Colombia que posteriormente se convirtieron en unos elementos importantes de sus obras.</w:t>
      </w:r>
      <w:r w:rsidR="00AA16C7">
        <w:rPr>
          <w:rFonts w:ascii="Times New Roman" w:hAnsi="Times New Roman" w:cs="Times New Roman"/>
          <w:sz w:val="28"/>
          <w:szCs w:val="28"/>
          <w:lang w:val="es-ES"/>
        </w:rPr>
        <w:t xml:space="preserve"> </w:t>
      </w:r>
      <w:r w:rsidR="00AA16C7" w:rsidRPr="00AA16C7">
        <w:rPr>
          <w:rFonts w:ascii="Times New Roman" w:hAnsi="Times New Roman" w:cs="Times New Roman"/>
          <w:sz w:val="28"/>
          <w:szCs w:val="28"/>
          <w:lang w:val="es-ES"/>
        </w:rPr>
        <w:t>Su abuelo, el coronel Nicolás Márquez, veterano de la guerra de los Mil Días (un conflicto civil que sacudió a Colombia entre el 17 de octubre de 1899 y el 21 de noviembrde de 1902), le contaba al pequeño Gabriel infinidad de historias de la guerra. Mientras que su abuela Tranquilina Iguarán, le contaba fábulas y leyendas familiares.</w:t>
      </w:r>
    </w:p>
    <w:p w:rsidR="006B0BD7" w:rsidRPr="0076556F" w:rsidRDefault="006B0BD7" w:rsidP="006B0B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1940 entró en el colegio jesuita de Bogotá. Al terminarlo, empezó su carrera del abogado, pero pronto la abandonó para dedicarse a la </w:t>
      </w:r>
      <w:r w:rsidR="004454C6">
        <w:rPr>
          <w:rFonts w:ascii="Times New Roman" w:hAnsi="Times New Roman" w:cs="Times New Roman"/>
          <w:sz w:val="28"/>
          <w:szCs w:val="28"/>
          <w:lang w:val="es-ES"/>
        </w:rPr>
        <w:t>escritura</w:t>
      </w:r>
      <w:r>
        <w:rPr>
          <w:rFonts w:ascii="Times New Roman" w:hAnsi="Times New Roman" w:cs="Times New Roman"/>
          <w:sz w:val="28"/>
          <w:szCs w:val="28"/>
          <w:lang w:val="es-ES"/>
        </w:rPr>
        <w:t xml:space="preserve"> y el periodismo. </w:t>
      </w:r>
    </w:p>
    <w:p w:rsidR="006B0BD7" w:rsidRPr="0076556F" w:rsidRDefault="006B0BD7" w:rsidP="006B0BD7">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En 1947 Márquez se hizo estudiante de la facultad del Derecho de la Universidad Nacional de Colombia. El mismo año en el diario “Espectador” se publicó su primer cuento “La tercera resignación”. Durante los siguientes seis años en este mismo diario se dió a la luz una decena de cuentos de Márquez.  </w:t>
      </w:r>
    </w:p>
    <w:p w:rsidR="006B0BD7" w:rsidRDefault="006B0BD7" w:rsidP="006B0BD7">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Al mudarse a Cartagena en 1948, el escritor continuó su formación jurídica y, dos años después, se convirtió en el reportero del periódico “El Heraldo”, donde tenía su propia columna. En 1954 regresó a Bogotá y volvió a ser el reportero del “Espectador”. </w:t>
      </w:r>
    </w:p>
    <w:p w:rsidR="006B0BD7" w:rsidRDefault="006B0BD7" w:rsidP="000B7910">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Durante dos años traba</w:t>
      </w:r>
      <w:r w:rsidR="004454C6">
        <w:rPr>
          <w:rFonts w:ascii="Times New Roman" w:hAnsi="Times New Roman" w:cs="Times New Roman"/>
          <w:sz w:val="28"/>
          <w:szCs w:val="28"/>
          <w:lang w:val="es-ES"/>
        </w:rPr>
        <w:t>jó</w:t>
      </w:r>
      <w:r>
        <w:rPr>
          <w:rFonts w:ascii="Times New Roman" w:hAnsi="Times New Roman" w:cs="Times New Roman"/>
          <w:sz w:val="28"/>
          <w:szCs w:val="28"/>
          <w:lang w:val="es-ES"/>
        </w:rPr>
        <w:t xml:space="preserve"> del periodista autónomo en Europa y luego encontró el trabajo en la agencia gubernamental de noticias Prensa </w:t>
      </w:r>
      <w:r w:rsidR="004454C6" w:rsidRPr="004454C6">
        <w:rPr>
          <w:rFonts w:ascii="Times New Roman" w:hAnsi="Times New Roman" w:cs="Times New Roman"/>
          <w:sz w:val="28"/>
          <w:szCs w:val="28"/>
          <w:lang w:val="es-ES"/>
        </w:rPr>
        <w:t>Latina</w:t>
      </w:r>
      <w:r>
        <w:rPr>
          <w:rFonts w:ascii="Times New Roman" w:hAnsi="Times New Roman" w:cs="Times New Roman"/>
          <w:sz w:val="28"/>
          <w:szCs w:val="28"/>
          <w:lang w:val="es-ES"/>
        </w:rPr>
        <w:t xml:space="preserve"> en Cuba. En 1961 se trasladó a México donde se ganó la vida escribiendo giones del cine y los artículos de revistas y escribió libros en los períodos de tiempo libre. </w:t>
      </w:r>
    </w:p>
    <w:p w:rsidR="006B0BD7" w:rsidRDefault="006B0BD7" w:rsidP="006B0BD7">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Se dio a conocer como un serio escritor en 1955 al escribir la novela “La hojarasca” que abre un extenso ciclo prosáico sobre Macondo, una ciudad calurosa del mar sumergida en el ambiete de catástrofes, epidemias y milagros. La crónica sobre Macondo continuó con las novelas “El coronel no tiene quien le </w:t>
      </w:r>
      <w:r>
        <w:rPr>
          <w:rFonts w:ascii="Times New Roman" w:hAnsi="Times New Roman" w:cs="Times New Roman"/>
          <w:sz w:val="28"/>
          <w:szCs w:val="28"/>
          <w:lang w:val="es-ES"/>
        </w:rPr>
        <w:lastRenderedPageBreak/>
        <w:t xml:space="preserve">escriba” (1961) y “La mala hora” (1966) y terminó con la famosa novela “Cien años de soledad” (1967), en el que se cuenta el destino de seis generaciones de los Buendia. En poco tiempo la novela fue traducida a muchos idiomas europeos (en 1970 se tradujo al ruso) y hasta hoy en día se ha considerado una obra maestra de la prosa latinoamericana que dio el inicio a la corriente literaria llamada el realismo mágico. García Márquez recibió múltiples premios literarios por su obra y fue proclamado el </w:t>
      </w:r>
      <w:r w:rsidRPr="00AF7FEB">
        <w:rPr>
          <w:rFonts w:ascii="Times New Roman" w:hAnsi="Times New Roman" w:cs="Times New Roman"/>
          <w:sz w:val="28"/>
          <w:szCs w:val="28"/>
          <w:lang w:val="es-ES"/>
        </w:rPr>
        <w:t>Doctor honoris causa de la Universidad de Columbia en Nueva York (1971)</w:t>
      </w:r>
      <w:r>
        <w:rPr>
          <w:rFonts w:ascii="Times New Roman" w:hAnsi="Times New Roman" w:cs="Times New Roman"/>
          <w:sz w:val="28"/>
          <w:szCs w:val="28"/>
          <w:lang w:val="es-ES"/>
        </w:rPr>
        <w:t xml:space="preserve">. Después, se mudó a Barcelona. </w:t>
      </w:r>
    </w:p>
    <w:p w:rsidR="006B0BD7" w:rsidRPr="00AF7FEB"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En 1974 el escritor fundó en Bogotá el periódico de izquierdas Alternativa y desde el 1975 hasta </w:t>
      </w:r>
      <w:r w:rsidRPr="004454C6">
        <w:rPr>
          <w:rFonts w:ascii="Times New Roman" w:hAnsi="Times New Roman" w:cs="Times New Roman"/>
          <w:sz w:val="28"/>
          <w:szCs w:val="28"/>
          <w:lang w:val="es-ES"/>
        </w:rPr>
        <w:t>el 198</w:t>
      </w:r>
      <w:r w:rsidR="004454C6" w:rsidRPr="004454C6">
        <w:rPr>
          <w:rFonts w:ascii="Times New Roman" w:hAnsi="Times New Roman" w:cs="Times New Roman"/>
          <w:sz w:val="28"/>
          <w:szCs w:val="28"/>
          <w:lang w:val="es-ES"/>
        </w:rPr>
        <w:t>1</w:t>
      </w:r>
      <w:r>
        <w:rPr>
          <w:rFonts w:ascii="Times New Roman" w:hAnsi="Times New Roman" w:cs="Times New Roman"/>
          <w:sz w:val="28"/>
          <w:szCs w:val="28"/>
          <w:lang w:val="es-ES"/>
        </w:rPr>
        <w:t xml:space="preserve"> se dedicó al periodismo político. </w:t>
      </w:r>
    </w:p>
    <w:p w:rsidR="006B0BD7" w:rsidRPr="002E0452" w:rsidRDefault="006B0BD7" w:rsidP="006B0BD7">
      <w:pPr>
        <w:spacing w:after="0" w:line="360" w:lineRule="auto"/>
        <w:jc w:val="both"/>
        <w:rPr>
          <w:rFonts w:ascii="Times New Roman" w:hAnsi="Times New Roman" w:cs="Times New Roman"/>
          <w:sz w:val="28"/>
          <w:szCs w:val="28"/>
          <w:lang w:val="es-ES"/>
        </w:rPr>
      </w:pPr>
      <w:r w:rsidRPr="002E0452">
        <w:rPr>
          <w:rFonts w:ascii="Times New Roman" w:hAnsi="Times New Roman" w:cs="Times New Roman"/>
          <w:sz w:val="28"/>
          <w:szCs w:val="28"/>
          <w:lang w:val="es-ES"/>
        </w:rPr>
        <w:tab/>
      </w:r>
      <w:r>
        <w:rPr>
          <w:rFonts w:ascii="Times New Roman" w:hAnsi="Times New Roman" w:cs="Times New Roman"/>
          <w:sz w:val="28"/>
          <w:szCs w:val="28"/>
          <w:lang w:val="es-ES"/>
        </w:rPr>
        <w:t xml:space="preserve">En 1975 escribió su siguiente novela “El otoño del patriarca”, en el centro de la cual está la imagen de un dictador americano inventado. En 1981 creó “Crónica de una muerte anunciada”, una novela innovadora en cuanto a su forma y estructura. </w:t>
      </w:r>
    </w:p>
    <w:p w:rsidR="006B0BD7" w:rsidRPr="002E0452" w:rsidRDefault="006B0BD7" w:rsidP="006B0B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1982 recibió el Premio Nobel de Literatura </w:t>
      </w:r>
      <w:r w:rsidRPr="002E0452">
        <w:rPr>
          <w:rFonts w:ascii="Times New Roman" w:hAnsi="Times New Roman" w:cs="Times New Roman"/>
          <w:sz w:val="28"/>
          <w:szCs w:val="28"/>
          <w:lang w:val="es-ES"/>
        </w:rPr>
        <w:t>"por sus novelas e historias cortas, en las que lo fantástico y lo real son combinados en un tranquilo mundo de imaginación rica"</w:t>
      </w:r>
      <w:r>
        <w:rPr>
          <w:rFonts w:ascii="Times New Roman" w:hAnsi="Times New Roman" w:cs="Times New Roman"/>
          <w:sz w:val="28"/>
          <w:szCs w:val="28"/>
          <w:lang w:val="es-ES"/>
        </w:rPr>
        <w:t xml:space="preserve">. </w:t>
      </w:r>
    </w:p>
    <w:p w:rsidR="006B0BD7" w:rsidRPr="002E0452"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Después de que recibió el galardón, escribió las novelas “El amor en los tiempos de cólera” (1985), “El general en su laberinto” (1989), el libro de cuentos “Doce cuentos peregrinos” (1992), las novelas “Del amor y otros demonios” (1994) y “Noticia de un secuestro” (1996). </w:t>
      </w:r>
    </w:p>
    <w:p w:rsidR="006B0BD7" w:rsidRPr="002E0452"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En 2002 se publicó el primer volumen de la memoria “Vivir para contarla” y en 2004 García Márquez escribió su última novela “Memorias de mis putas tristes”. </w:t>
      </w:r>
    </w:p>
    <w:p w:rsidR="006B0BD7" w:rsidRPr="004B6483" w:rsidRDefault="006B0BD7" w:rsidP="006B0BD7">
      <w:pPr>
        <w:spacing w:after="0" w:line="360" w:lineRule="auto"/>
        <w:jc w:val="both"/>
        <w:rPr>
          <w:rFonts w:ascii="Times New Roman" w:hAnsi="Times New Roman" w:cs="Times New Roman"/>
          <w:sz w:val="28"/>
          <w:szCs w:val="28"/>
          <w:lang w:val="es-ES"/>
        </w:rPr>
      </w:pPr>
      <w:r w:rsidRPr="004B6483">
        <w:rPr>
          <w:rFonts w:ascii="Times New Roman" w:hAnsi="Times New Roman" w:cs="Times New Roman"/>
          <w:sz w:val="28"/>
          <w:szCs w:val="28"/>
          <w:lang w:val="es-ES"/>
        </w:rPr>
        <w:tab/>
      </w:r>
      <w:r>
        <w:rPr>
          <w:rFonts w:ascii="Times New Roman" w:hAnsi="Times New Roman" w:cs="Times New Roman"/>
          <w:sz w:val="28"/>
          <w:szCs w:val="28"/>
          <w:lang w:val="es-ES"/>
        </w:rPr>
        <w:t xml:space="preserve">El mismo año el escritor, que siempre había rechazado a colaborar con Hollywood, le vendió el derecho de adaptar al cine su libro “El amor en los tiempos de cólera”. </w:t>
      </w:r>
    </w:p>
    <w:p w:rsidR="006B0BD7" w:rsidRPr="004B6483" w:rsidRDefault="006B0BD7" w:rsidP="006B0BD7">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En el otoño del 2010 se público por primera vez una recopiliación de discursos de Márquez que había realizado desde el 1944 hasta 2007 “Yo no vengo a decir un discurso”. </w:t>
      </w:r>
    </w:p>
    <w:p w:rsidR="006B0BD7" w:rsidRPr="00FB34C4"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lastRenderedPageBreak/>
        <w:tab/>
      </w:r>
      <w:r>
        <w:rPr>
          <w:rFonts w:ascii="Times New Roman" w:hAnsi="Times New Roman" w:cs="Times New Roman"/>
          <w:sz w:val="28"/>
          <w:szCs w:val="28"/>
          <w:lang w:val="es-ES"/>
        </w:rPr>
        <w:t>En 2011 la editorial rusa AST (</w:t>
      </w:r>
      <w:r>
        <w:rPr>
          <w:rFonts w:ascii="Times New Roman" w:hAnsi="Times New Roman" w:cs="Times New Roman"/>
          <w:sz w:val="28"/>
          <w:szCs w:val="28"/>
        </w:rPr>
        <w:t>АСТ</w:t>
      </w:r>
      <w:r w:rsidRPr="004B6483">
        <w:rPr>
          <w:rFonts w:ascii="Times New Roman" w:hAnsi="Times New Roman" w:cs="Times New Roman"/>
          <w:sz w:val="28"/>
          <w:szCs w:val="28"/>
          <w:lang w:val="es-ES"/>
        </w:rPr>
        <w:t>)</w:t>
      </w:r>
      <w:r>
        <w:rPr>
          <w:rFonts w:ascii="Times New Roman" w:hAnsi="Times New Roman" w:cs="Times New Roman"/>
          <w:sz w:val="28"/>
          <w:szCs w:val="28"/>
          <w:lang w:val="es-ES"/>
        </w:rPr>
        <w:t xml:space="preserve">, que fue la primera en recibir el derecho de publicar todos los libros de Gabriel García Márquez, publicó las primeras tres novelas: “Cien años de soledad”, “El general en su laberinto” y “El coronel no tiene quien le escriba”. </w:t>
      </w:r>
    </w:p>
    <w:p w:rsidR="006B0BD7" w:rsidRPr="00FB34C4"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La memoria de García Márquez “Vivir para contarla”, en la que describió su vida hasta que había cumplido los 28 años, se publicaron por primera vez en marzo de 2012 con el motivo de su aniversario. </w:t>
      </w:r>
    </w:p>
    <w:p w:rsidR="006B0BD7" w:rsidRPr="00FB34C4"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El 6 de 2012 el presidente de la Federación Rusa Dmítri Medvédev galardonó al escritor colombiano con el Orden del Honor por su </w:t>
      </w:r>
      <w:r w:rsidRPr="004454C6">
        <w:rPr>
          <w:rFonts w:ascii="Times New Roman" w:hAnsi="Times New Roman" w:cs="Times New Roman"/>
          <w:sz w:val="28"/>
          <w:szCs w:val="28"/>
          <w:lang w:val="es-ES"/>
        </w:rPr>
        <w:t>cont</w:t>
      </w:r>
      <w:r w:rsidR="004454C6" w:rsidRPr="004454C6">
        <w:rPr>
          <w:rFonts w:ascii="Times New Roman" w:hAnsi="Times New Roman" w:cs="Times New Roman"/>
          <w:sz w:val="28"/>
          <w:szCs w:val="28"/>
          <w:lang w:val="es-ES"/>
        </w:rPr>
        <w:t>r</w:t>
      </w:r>
      <w:r w:rsidRPr="004454C6">
        <w:rPr>
          <w:rFonts w:ascii="Times New Roman" w:hAnsi="Times New Roman" w:cs="Times New Roman"/>
          <w:sz w:val="28"/>
          <w:szCs w:val="28"/>
          <w:lang w:val="es-ES"/>
        </w:rPr>
        <w:t>ibución</w:t>
      </w:r>
      <w:r>
        <w:rPr>
          <w:rFonts w:ascii="Times New Roman" w:hAnsi="Times New Roman" w:cs="Times New Roman"/>
          <w:sz w:val="28"/>
          <w:szCs w:val="28"/>
          <w:lang w:val="es-ES"/>
        </w:rPr>
        <w:t xml:space="preserve"> a la amistad entre los pueblos de Rusia y la América Latina. </w:t>
      </w:r>
    </w:p>
    <w:p w:rsidR="006B0BD7"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Durante muchos años Márquez tuvo graves problemas de salud: 1989 le fue diagnosticado un cáncer linfático. E</w:t>
      </w:r>
      <w:r w:rsidRPr="00FB34C4">
        <w:rPr>
          <w:rFonts w:ascii="Times New Roman" w:hAnsi="Times New Roman" w:cs="Times New Roman"/>
          <w:sz w:val="28"/>
          <w:szCs w:val="28"/>
          <w:lang w:val="es-ES"/>
        </w:rPr>
        <w:t xml:space="preserve">l 17 de abril de 2014, </w:t>
      </w:r>
      <w:r>
        <w:rPr>
          <w:rFonts w:ascii="Times New Roman" w:hAnsi="Times New Roman" w:cs="Times New Roman"/>
          <w:sz w:val="28"/>
          <w:szCs w:val="28"/>
          <w:lang w:val="es-ES"/>
        </w:rPr>
        <w:t>despu</w:t>
      </w:r>
      <w:r w:rsidRPr="00FB34C4">
        <w:rPr>
          <w:rFonts w:ascii="Times New Roman" w:hAnsi="Times New Roman" w:cs="Times New Roman"/>
          <w:sz w:val="28"/>
          <w:szCs w:val="28"/>
          <w:lang w:val="es-ES"/>
        </w:rPr>
        <w:t>é</w:t>
      </w:r>
      <w:r>
        <w:rPr>
          <w:rFonts w:ascii="Times New Roman" w:hAnsi="Times New Roman" w:cs="Times New Roman"/>
          <w:sz w:val="28"/>
          <w:szCs w:val="28"/>
          <w:lang w:val="es-ES"/>
        </w:rPr>
        <w:t>s</w:t>
      </w:r>
      <w:r w:rsidRPr="00FB34C4">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B34C4">
        <w:rPr>
          <w:rFonts w:ascii="Times New Roman" w:hAnsi="Times New Roman" w:cs="Times New Roman"/>
          <w:sz w:val="28"/>
          <w:szCs w:val="28"/>
          <w:lang w:val="es-ES"/>
        </w:rPr>
        <w:t xml:space="preserve"> </w:t>
      </w:r>
      <w:r>
        <w:rPr>
          <w:rFonts w:ascii="Times New Roman" w:hAnsi="Times New Roman" w:cs="Times New Roman"/>
          <w:sz w:val="28"/>
          <w:szCs w:val="28"/>
          <w:lang w:val="es-ES"/>
        </w:rPr>
        <w:t>varios</w:t>
      </w:r>
      <w:r w:rsidRPr="00FB34C4">
        <w:rPr>
          <w:rFonts w:ascii="Times New Roman" w:hAnsi="Times New Roman" w:cs="Times New Roman"/>
          <w:sz w:val="28"/>
          <w:szCs w:val="28"/>
          <w:lang w:val="es-ES"/>
        </w:rPr>
        <w:t xml:space="preserve"> </w:t>
      </w:r>
      <w:r>
        <w:rPr>
          <w:rFonts w:ascii="Times New Roman" w:hAnsi="Times New Roman" w:cs="Times New Roman"/>
          <w:sz w:val="28"/>
          <w:szCs w:val="28"/>
          <w:lang w:val="es-ES"/>
        </w:rPr>
        <w:t>ciclos</w:t>
      </w:r>
      <w:r w:rsidRPr="00FB34C4">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B34C4">
        <w:rPr>
          <w:rFonts w:ascii="Times New Roman" w:hAnsi="Times New Roman" w:cs="Times New Roman"/>
          <w:sz w:val="28"/>
          <w:szCs w:val="28"/>
          <w:lang w:val="es-ES"/>
        </w:rPr>
        <w:t xml:space="preserve"> </w:t>
      </w:r>
      <w:r>
        <w:rPr>
          <w:rFonts w:ascii="Times New Roman" w:hAnsi="Times New Roman" w:cs="Times New Roman"/>
          <w:sz w:val="28"/>
          <w:szCs w:val="28"/>
          <w:lang w:val="es-ES"/>
        </w:rPr>
        <w:t>tratamiento</w:t>
      </w:r>
      <w:r w:rsidRPr="00FB34C4">
        <w:rPr>
          <w:rFonts w:ascii="Times New Roman" w:hAnsi="Times New Roman" w:cs="Times New Roman"/>
          <w:sz w:val="28"/>
          <w:szCs w:val="28"/>
          <w:lang w:val="es-ES"/>
        </w:rPr>
        <w:t>, García Márquez falleció</w:t>
      </w:r>
      <w:r>
        <w:rPr>
          <w:rFonts w:ascii="Times New Roman" w:hAnsi="Times New Roman" w:cs="Times New Roman"/>
          <w:sz w:val="28"/>
          <w:szCs w:val="28"/>
          <w:lang w:val="es-ES"/>
        </w:rPr>
        <w:t xml:space="preserve">, dejando a su mujer Mercedes Barcha y dos hijos: Rodrigo y Gonzalo </w:t>
      </w:r>
      <w:r w:rsidRPr="003B7AB5">
        <w:rPr>
          <w:rFonts w:ascii="Times New Roman" w:hAnsi="Times New Roman" w:cs="Times New Roman"/>
          <w:sz w:val="28"/>
          <w:szCs w:val="28"/>
          <w:lang w:val="es-ES"/>
        </w:rPr>
        <w:t>[</w:t>
      </w:r>
      <w:r>
        <w:rPr>
          <w:rFonts w:ascii="Times New Roman" w:hAnsi="Times New Roman" w:cs="Times New Roman"/>
          <w:sz w:val="28"/>
          <w:szCs w:val="28"/>
          <w:lang w:val="es-ES"/>
        </w:rPr>
        <w:t>datos tomados de Wikipedia</w:t>
      </w:r>
      <w:r w:rsidR="001900E2">
        <w:rPr>
          <w:rFonts w:ascii="Times New Roman" w:hAnsi="Times New Roman" w:cs="Times New Roman"/>
          <w:sz w:val="28"/>
          <w:szCs w:val="28"/>
          <w:lang w:val="es-ES"/>
        </w:rPr>
        <w:t xml:space="preserve">, </w:t>
      </w:r>
      <w:hyperlink r:id="rId14" w:history="1">
        <w:r w:rsidR="001900E2" w:rsidRPr="00F4405F">
          <w:rPr>
            <w:rStyle w:val="a5"/>
            <w:rFonts w:ascii="Times New Roman" w:hAnsi="Times New Roman" w:cs="Times New Roman"/>
            <w:sz w:val="28"/>
            <w:szCs w:val="28"/>
            <w:lang w:val="es-ES"/>
          </w:rPr>
          <w:t>www.wikipedia.org</w:t>
        </w:r>
      </w:hyperlink>
      <w:r w:rsidR="001900E2">
        <w:rPr>
          <w:rFonts w:ascii="Times New Roman" w:hAnsi="Times New Roman" w:cs="Times New Roman"/>
          <w:sz w:val="28"/>
          <w:szCs w:val="28"/>
          <w:lang w:val="es-ES"/>
        </w:rPr>
        <w:t xml:space="preserve"> </w:t>
      </w:r>
      <w:r w:rsidR="001900E2">
        <w:rPr>
          <w:rStyle w:val="a5"/>
          <w:rFonts w:ascii="Times New Roman" w:hAnsi="Times New Roman" w:cs="Times New Roman"/>
          <w:color w:val="auto"/>
          <w:sz w:val="28"/>
          <w:szCs w:val="28"/>
          <w:u w:val="none"/>
          <w:lang w:val="es-ES"/>
        </w:rPr>
        <w:t>(fecha del acceso: 13.03.17</w:t>
      </w:r>
      <w:r w:rsidR="001900E2" w:rsidRPr="001900E2">
        <w:rPr>
          <w:rStyle w:val="a5"/>
          <w:rFonts w:ascii="Times New Roman" w:hAnsi="Times New Roman" w:cs="Times New Roman"/>
          <w:color w:val="auto"/>
          <w:sz w:val="28"/>
          <w:szCs w:val="28"/>
          <w:u w:val="none"/>
          <w:lang w:val="es-ES"/>
        </w:rPr>
        <w:t>)</w:t>
      </w:r>
      <w:r>
        <w:rPr>
          <w:rFonts w:ascii="Times New Roman" w:hAnsi="Times New Roman" w:cs="Times New Roman"/>
          <w:sz w:val="28"/>
          <w:szCs w:val="28"/>
          <w:lang w:val="es-ES"/>
        </w:rPr>
        <w:t>; Biografías y vidas</w:t>
      </w:r>
      <w:r w:rsidR="001900E2">
        <w:rPr>
          <w:rFonts w:ascii="Times New Roman" w:hAnsi="Times New Roman" w:cs="Times New Roman"/>
          <w:sz w:val="28"/>
          <w:szCs w:val="28"/>
          <w:lang w:val="es-ES"/>
        </w:rPr>
        <w:t xml:space="preserve">, </w:t>
      </w:r>
      <w:hyperlink r:id="rId15" w:history="1">
        <w:r w:rsidR="001900E2" w:rsidRPr="00F4405F">
          <w:rPr>
            <w:rStyle w:val="a5"/>
            <w:rFonts w:ascii="Times New Roman" w:hAnsi="Times New Roman" w:cs="Times New Roman"/>
            <w:sz w:val="28"/>
            <w:szCs w:val="28"/>
            <w:lang w:val="es-ES"/>
          </w:rPr>
          <w:t>www.biografiasyvidas.com</w:t>
        </w:r>
      </w:hyperlink>
      <w:r w:rsidR="001900E2">
        <w:rPr>
          <w:rFonts w:ascii="Times New Roman" w:hAnsi="Times New Roman" w:cs="Times New Roman"/>
          <w:sz w:val="28"/>
          <w:szCs w:val="28"/>
          <w:lang w:val="es-ES"/>
        </w:rPr>
        <w:t xml:space="preserve"> </w:t>
      </w:r>
      <w:r w:rsidR="001900E2">
        <w:rPr>
          <w:rStyle w:val="a5"/>
          <w:rFonts w:ascii="Times New Roman" w:hAnsi="Times New Roman" w:cs="Times New Roman"/>
          <w:color w:val="auto"/>
          <w:sz w:val="28"/>
          <w:szCs w:val="28"/>
          <w:u w:val="none"/>
          <w:lang w:val="es-ES"/>
        </w:rPr>
        <w:t>(fecha del acceso: 13.03.17</w:t>
      </w:r>
      <w:r w:rsidR="001900E2" w:rsidRPr="001900E2">
        <w:rPr>
          <w:rStyle w:val="a5"/>
          <w:rFonts w:ascii="Times New Roman" w:hAnsi="Times New Roman" w:cs="Times New Roman"/>
          <w:color w:val="auto"/>
          <w:sz w:val="28"/>
          <w:szCs w:val="28"/>
          <w:u w:val="none"/>
          <w:lang w:val="es-ES"/>
        </w:rPr>
        <w:t>)</w:t>
      </w:r>
      <w:r w:rsidRPr="003B7AB5">
        <w:rPr>
          <w:rFonts w:ascii="Times New Roman" w:hAnsi="Times New Roman" w:cs="Times New Roman"/>
          <w:sz w:val="28"/>
          <w:szCs w:val="28"/>
          <w:lang w:val="es-ES"/>
        </w:rPr>
        <w:t>].</w:t>
      </w:r>
    </w:p>
    <w:p w:rsidR="000B7910" w:rsidRPr="006B0BD7" w:rsidRDefault="000B7910" w:rsidP="006B0BD7">
      <w:pPr>
        <w:spacing w:after="0" w:line="360" w:lineRule="auto"/>
        <w:jc w:val="both"/>
        <w:rPr>
          <w:rFonts w:ascii="Times New Roman" w:hAnsi="Times New Roman" w:cs="Times New Roman"/>
          <w:sz w:val="28"/>
          <w:szCs w:val="28"/>
          <w:lang w:val="es-ES"/>
        </w:rPr>
      </w:pPr>
    </w:p>
    <w:p w:rsidR="006B0BD7" w:rsidRPr="006B0BD7" w:rsidRDefault="006B0BD7" w:rsidP="006B0BD7">
      <w:pPr>
        <w:pStyle w:val="a3"/>
        <w:numPr>
          <w:ilvl w:val="1"/>
          <w:numId w:val="12"/>
        </w:numPr>
        <w:spacing w:after="0" w:line="360" w:lineRule="auto"/>
        <w:jc w:val="both"/>
        <w:rPr>
          <w:rFonts w:ascii="Times New Roman" w:hAnsi="Times New Roman" w:cs="Times New Roman"/>
          <w:b/>
          <w:sz w:val="28"/>
          <w:szCs w:val="28"/>
          <w:lang w:val="es-ES"/>
        </w:rPr>
      </w:pPr>
      <w:r w:rsidRPr="004E1EAB">
        <w:rPr>
          <w:rFonts w:ascii="Times New Roman" w:hAnsi="Times New Roman" w:cs="Times New Roman"/>
          <w:b/>
          <w:sz w:val="28"/>
          <w:szCs w:val="28"/>
          <w:lang w:val="es-ES"/>
        </w:rPr>
        <w:t>Las novelas clave de Gabriel García Márquez</w:t>
      </w:r>
    </w:p>
    <w:p w:rsidR="006B0BD7" w:rsidRPr="00773D68" w:rsidRDefault="006B0BD7" w:rsidP="006B0BD7">
      <w:pPr>
        <w:pStyle w:val="a3"/>
        <w:numPr>
          <w:ilvl w:val="2"/>
          <w:numId w:val="12"/>
        </w:numPr>
        <w:spacing w:after="0" w:line="360" w:lineRule="auto"/>
        <w:jc w:val="both"/>
        <w:rPr>
          <w:rFonts w:ascii="Times New Roman" w:hAnsi="Times New Roman" w:cs="Times New Roman"/>
          <w:b/>
          <w:sz w:val="28"/>
          <w:szCs w:val="28"/>
          <w:lang w:val="es-ES"/>
        </w:rPr>
      </w:pPr>
      <w:r w:rsidRPr="00773D68">
        <w:rPr>
          <w:rFonts w:ascii="Times New Roman" w:hAnsi="Times New Roman" w:cs="Times New Roman"/>
          <w:b/>
          <w:sz w:val="28"/>
          <w:szCs w:val="28"/>
          <w:lang w:val="es-ES"/>
        </w:rPr>
        <w:t>“El coronel no tiene quien le escriba”</w:t>
      </w:r>
    </w:p>
    <w:p w:rsidR="006B0BD7" w:rsidRPr="00452739" w:rsidRDefault="006B0BD7" w:rsidP="006B0B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esta obra se</w:t>
      </w:r>
      <w:r w:rsidRPr="00452739">
        <w:rPr>
          <w:rFonts w:ascii="Times New Roman" w:hAnsi="Times New Roman" w:cs="Times New Roman"/>
          <w:sz w:val="28"/>
          <w:szCs w:val="28"/>
          <w:lang w:val="es-ES"/>
        </w:rPr>
        <w:t xml:space="preserve"> narra la historia de un coronel que dio su última batalla en la Guerra Civil y, desde entonces, </w:t>
      </w:r>
      <w:r>
        <w:rPr>
          <w:rFonts w:ascii="Times New Roman" w:hAnsi="Times New Roman" w:cs="Times New Roman"/>
          <w:sz w:val="28"/>
          <w:szCs w:val="28"/>
          <w:lang w:val="es-ES"/>
        </w:rPr>
        <w:t>durante</w:t>
      </w:r>
      <w:r w:rsidRPr="00452739">
        <w:rPr>
          <w:rFonts w:ascii="Times New Roman" w:hAnsi="Times New Roman" w:cs="Times New Roman"/>
          <w:sz w:val="28"/>
          <w:szCs w:val="28"/>
          <w:lang w:val="es-ES"/>
        </w:rPr>
        <w:t xml:space="preserve"> quince años </w:t>
      </w:r>
      <w:r>
        <w:rPr>
          <w:rFonts w:ascii="Times New Roman" w:hAnsi="Times New Roman" w:cs="Times New Roman"/>
          <w:sz w:val="28"/>
          <w:szCs w:val="28"/>
          <w:lang w:val="es-ES"/>
        </w:rPr>
        <w:t xml:space="preserve">está </w:t>
      </w:r>
      <w:r w:rsidRPr="00452739">
        <w:rPr>
          <w:rFonts w:ascii="Times New Roman" w:hAnsi="Times New Roman" w:cs="Times New Roman"/>
          <w:sz w:val="28"/>
          <w:szCs w:val="28"/>
          <w:lang w:val="es-ES"/>
        </w:rPr>
        <w:t xml:space="preserve">esperando una pensión </w:t>
      </w:r>
      <w:r>
        <w:rPr>
          <w:rFonts w:ascii="Times New Roman" w:hAnsi="Times New Roman" w:cs="Times New Roman"/>
          <w:sz w:val="28"/>
          <w:szCs w:val="28"/>
          <w:lang w:val="es-ES"/>
        </w:rPr>
        <w:t>por</w:t>
      </w:r>
      <w:r w:rsidRPr="00452739">
        <w:rPr>
          <w:rFonts w:ascii="Times New Roman" w:hAnsi="Times New Roman" w:cs="Times New Roman"/>
          <w:sz w:val="28"/>
          <w:szCs w:val="28"/>
          <w:lang w:val="es-ES"/>
        </w:rPr>
        <w:t xml:space="preserve"> su jubilación. </w:t>
      </w:r>
      <w:r>
        <w:rPr>
          <w:rFonts w:ascii="Times New Roman" w:hAnsi="Times New Roman" w:cs="Times New Roman"/>
          <w:sz w:val="28"/>
          <w:szCs w:val="28"/>
          <w:lang w:val="es-ES"/>
        </w:rPr>
        <w:t>Cada viernes, el coronel baja haci</w:t>
      </w:r>
      <w:r w:rsidRPr="00452739">
        <w:rPr>
          <w:rFonts w:ascii="Times New Roman" w:hAnsi="Times New Roman" w:cs="Times New Roman"/>
          <w:sz w:val="28"/>
          <w:szCs w:val="28"/>
          <w:lang w:val="es-ES"/>
        </w:rPr>
        <w:t xml:space="preserve">a el pueblo en espera de </w:t>
      </w:r>
      <w:r>
        <w:rPr>
          <w:rFonts w:ascii="Times New Roman" w:hAnsi="Times New Roman" w:cs="Times New Roman"/>
          <w:sz w:val="28"/>
          <w:szCs w:val="28"/>
          <w:lang w:val="es-ES"/>
        </w:rPr>
        <w:t>una</w:t>
      </w:r>
      <w:r w:rsidRPr="00452739">
        <w:rPr>
          <w:rFonts w:ascii="Times New Roman" w:hAnsi="Times New Roman" w:cs="Times New Roman"/>
          <w:sz w:val="28"/>
          <w:szCs w:val="28"/>
          <w:lang w:val="es-ES"/>
        </w:rPr>
        <w:t xml:space="preserve"> lancha del correo </w:t>
      </w:r>
      <w:r>
        <w:rPr>
          <w:rFonts w:ascii="Times New Roman" w:hAnsi="Times New Roman" w:cs="Times New Roman"/>
          <w:sz w:val="28"/>
          <w:szCs w:val="28"/>
          <w:lang w:val="es-ES"/>
        </w:rPr>
        <w:t>en la que un día debería llegar una</w:t>
      </w:r>
      <w:r w:rsidRPr="00452739">
        <w:rPr>
          <w:rFonts w:ascii="Times New Roman" w:hAnsi="Times New Roman" w:cs="Times New Roman"/>
          <w:sz w:val="28"/>
          <w:szCs w:val="28"/>
          <w:lang w:val="es-ES"/>
        </w:rPr>
        <w:t xml:space="preserve"> carta que le cambiará su fortuna</w:t>
      </w:r>
      <w:r>
        <w:rPr>
          <w:rFonts w:ascii="Times New Roman" w:hAnsi="Times New Roman" w:cs="Times New Roman"/>
          <w:sz w:val="28"/>
          <w:szCs w:val="28"/>
          <w:lang w:val="es-ES"/>
        </w:rPr>
        <w:t xml:space="preserve"> al coronel</w:t>
      </w:r>
      <w:r w:rsidRPr="00452739">
        <w:rPr>
          <w:rFonts w:ascii="Times New Roman" w:hAnsi="Times New Roman" w:cs="Times New Roman"/>
          <w:sz w:val="28"/>
          <w:szCs w:val="28"/>
          <w:lang w:val="es-ES"/>
        </w:rPr>
        <w:t>.</w:t>
      </w:r>
    </w:p>
    <w:p w:rsidR="006B0BD7" w:rsidRPr="00452739" w:rsidRDefault="006B0BD7" w:rsidP="006B0BD7">
      <w:pPr>
        <w:spacing w:after="0" w:line="360" w:lineRule="auto"/>
        <w:ind w:firstLine="708"/>
        <w:jc w:val="both"/>
        <w:rPr>
          <w:rFonts w:ascii="Times New Roman" w:hAnsi="Times New Roman" w:cs="Times New Roman"/>
          <w:sz w:val="28"/>
          <w:szCs w:val="28"/>
          <w:lang w:val="es-ES"/>
        </w:rPr>
      </w:pPr>
      <w:r w:rsidRPr="00452739">
        <w:rPr>
          <w:rFonts w:ascii="Times New Roman" w:hAnsi="Times New Roman" w:cs="Times New Roman"/>
          <w:sz w:val="28"/>
          <w:szCs w:val="28"/>
          <w:lang w:val="es-ES"/>
        </w:rPr>
        <w:t xml:space="preserve">El coronel vive con su mujer en una casa humilde y </w:t>
      </w:r>
      <w:r>
        <w:rPr>
          <w:rFonts w:ascii="Times New Roman" w:hAnsi="Times New Roman" w:cs="Times New Roman"/>
          <w:sz w:val="28"/>
          <w:szCs w:val="28"/>
          <w:lang w:val="es-ES"/>
        </w:rPr>
        <w:t>vieja</w:t>
      </w:r>
      <w:r w:rsidRPr="00452739">
        <w:rPr>
          <w:rFonts w:ascii="Times New Roman" w:hAnsi="Times New Roman" w:cs="Times New Roman"/>
          <w:sz w:val="28"/>
          <w:szCs w:val="28"/>
          <w:lang w:val="es-ES"/>
        </w:rPr>
        <w:t xml:space="preserve">. La mujer </w:t>
      </w:r>
      <w:r>
        <w:rPr>
          <w:rFonts w:ascii="Times New Roman" w:hAnsi="Times New Roman" w:cs="Times New Roman"/>
          <w:sz w:val="28"/>
          <w:szCs w:val="28"/>
          <w:lang w:val="es-ES"/>
        </w:rPr>
        <w:t xml:space="preserve">está </w:t>
      </w:r>
      <w:r w:rsidRPr="00452739">
        <w:rPr>
          <w:rFonts w:ascii="Times New Roman" w:hAnsi="Times New Roman" w:cs="Times New Roman"/>
          <w:sz w:val="28"/>
          <w:szCs w:val="28"/>
          <w:lang w:val="es-ES"/>
        </w:rPr>
        <w:t>afectada por el asma y hace mu</w:t>
      </w:r>
      <w:r w:rsidR="00AA16C7">
        <w:rPr>
          <w:rFonts w:ascii="Times New Roman" w:hAnsi="Times New Roman" w:cs="Times New Roman"/>
          <w:sz w:val="28"/>
          <w:szCs w:val="28"/>
          <w:lang w:val="es-ES"/>
        </w:rPr>
        <w:t>chos años que no sale de casa. L</w:t>
      </w:r>
      <w:r>
        <w:rPr>
          <w:rFonts w:ascii="Times New Roman" w:hAnsi="Times New Roman" w:cs="Times New Roman"/>
          <w:sz w:val="28"/>
          <w:szCs w:val="28"/>
          <w:lang w:val="es-ES"/>
        </w:rPr>
        <w:t>a pareja tenía</w:t>
      </w:r>
      <w:r w:rsidRPr="00452739">
        <w:rPr>
          <w:rFonts w:ascii="Times New Roman" w:hAnsi="Times New Roman" w:cs="Times New Roman"/>
          <w:sz w:val="28"/>
          <w:szCs w:val="28"/>
          <w:lang w:val="es-ES"/>
        </w:rPr>
        <w:t xml:space="preserve"> un hijo que se llama</w:t>
      </w:r>
      <w:r>
        <w:rPr>
          <w:rFonts w:ascii="Times New Roman" w:hAnsi="Times New Roman" w:cs="Times New Roman"/>
          <w:sz w:val="28"/>
          <w:szCs w:val="28"/>
          <w:lang w:val="es-ES"/>
        </w:rPr>
        <w:t>ba Agustín y</w:t>
      </w:r>
      <w:r w:rsidRPr="00452739">
        <w:rPr>
          <w:rFonts w:ascii="Times New Roman" w:hAnsi="Times New Roman" w:cs="Times New Roman"/>
          <w:sz w:val="28"/>
          <w:szCs w:val="28"/>
          <w:lang w:val="es-ES"/>
        </w:rPr>
        <w:t xml:space="preserve"> que fue asesinado en la gallera por </w:t>
      </w:r>
      <w:r>
        <w:rPr>
          <w:rFonts w:ascii="Times New Roman" w:hAnsi="Times New Roman" w:cs="Times New Roman"/>
          <w:sz w:val="28"/>
          <w:szCs w:val="28"/>
          <w:lang w:val="es-ES"/>
        </w:rPr>
        <w:t>dar informaciones clandestinas</w:t>
      </w:r>
      <w:r w:rsidRPr="00452739">
        <w:rPr>
          <w:rFonts w:ascii="Times New Roman" w:hAnsi="Times New Roman" w:cs="Times New Roman"/>
          <w:sz w:val="28"/>
          <w:szCs w:val="28"/>
          <w:lang w:val="es-ES"/>
        </w:rPr>
        <w:t xml:space="preserve">, dejándoles una máquina de coser que han </w:t>
      </w:r>
      <w:r>
        <w:rPr>
          <w:rFonts w:ascii="Times New Roman" w:hAnsi="Times New Roman" w:cs="Times New Roman"/>
          <w:sz w:val="28"/>
          <w:szCs w:val="28"/>
          <w:lang w:val="es-ES"/>
        </w:rPr>
        <w:t>vendido para tener más dinero y</w:t>
      </w:r>
      <w:r w:rsidRPr="00452739">
        <w:rPr>
          <w:rFonts w:ascii="Times New Roman" w:hAnsi="Times New Roman" w:cs="Times New Roman"/>
          <w:sz w:val="28"/>
          <w:szCs w:val="28"/>
          <w:lang w:val="es-ES"/>
        </w:rPr>
        <w:t xml:space="preserve"> un gallo de pelea que</w:t>
      </w:r>
      <w:r>
        <w:rPr>
          <w:rFonts w:ascii="Times New Roman" w:hAnsi="Times New Roman" w:cs="Times New Roman"/>
          <w:sz w:val="28"/>
          <w:szCs w:val="28"/>
          <w:lang w:val="es-ES"/>
        </w:rPr>
        <w:t>,</w:t>
      </w:r>
      <w:r w:rsidRPr="00452739">
        <w:rPr>
          <w:rFonts w:ascii="Times New Roman" w:hAnsi="Times New Roman" w:cs="Times New Roman"/>
          <w:sz w:val="28"/>
          <w:szCs w:val="28"/>
          <w:lang w:val="es-ES"/>
        </w:rPr>
        <w:t xml:space="preserve"> según la mujer, fue el causante de </w:t>
      </w:r>
      <w:r>
        <w:rPr>
          <w:rFonts w:ascii="Times New Roman" w:hAnsi="Times New Roman" w:cs="Times New Roman"/>
          <w:sz w:val="28"/>
          <w:szCs w:val="28"/>
          <w:lang w:val="es-ES"/>
        </w:rPr>
        <w:t>la</w:t>
      </w:r>
      <w:r w:rsidRPr="00452739">
        <w:rPr>
          <w:rFonts w:ascii="Times New Roman" w:hAnsi="Times New Roman" w:cs="Times New Roman"/>
          <w:sz w:val="28"/>
          <w:szCs w:val="28"/>
          <w:lang w:val="es-ES"/>
        </w:rPr>
        <w:t xml:space="preserve"> muerte</w:t>
      </w:r>
      <w:r>
        <w:rPr>
          <w:rFonts w:ascii="Times New Roman" w:hAnsi="Times New Roman" w:cs="Times New Roman"/>
          <w:sz w:val="28"/>
          <w:szCs w:val="28"/>
          <w:lang w:val="es-ES"/>
        </w:rPr>
        <w:t xml:space="preserve"> del muchacho</w:t>
      </w:r>
      <w:r w:rsidRPr="00452739">
        <w:rPr>
          <w:rFonts w:ascii="Times New Roman" w:hAnsi="Times New Roman" w:cs="Times New Roman"/>
          <w:sz w:val="28"/>
          <w:szCs w:val="28"/>
          <w:lang w:val="es-ES"/>
        </w:rPr>
        <w:t>.</w:t>
      </w:r>
    </w:p>
    <w:p w:rsidR="006B0BD7" w:rsidRPr="00452739" w:rsidRDefault="006B0BD7" w:rsidP="006B0BD7">
      <w:pPr>
        <w:spacing w:after="0" w:line="360" w:lineRule="auto"/>
        <w:ind w:firstLine="708"/>
        <w:jc w:val="both"/>
        <w:rPr>
          <w:rFonts w:ascii="Times New Roman" w:hAnsi="Times New Roman" w:cs="Times New Roman"/>
          <w:sz w:val="28"/>
          <w:szCs w:val="28"/>
          <w:lang w:val="es-ES"/>
        </w:rPr>
      </w:pPr>
      <w:r w:rsidRPr="00452739">
        <w:rPr>
          <w:rFonts w:ascii="Times New Roman" w:hAnsi="Times New Roman" w:cs="Times New Roman"/>
          <w:sz w:val="28"/>
          <w:szCs w:val="28"/>
          <w:lang w:val="es-ES"/>
        </w:rPr>
        <w:lastRenderedPageBreak/>
        <w:t>Para el coronel el gallo representa, más de la pensión que nunca llega, la posible salvación a su miseria y las esperanzas de todo el pueblo. A lo largo de la obra se nota un desacuerdo entre el coronel y su esposa sobre el valor del gallo.</w:t>
      </w:r>
    </w:p>
    <w:p w:rsidR="006B0BD7" w:rsidRPr="00452739" w:rsidRDefault="006B0BD7" w:rsidP="006B0BD7">
      <w:pPr>
        <w:spacing w:after="0" w:line="360" w:lineRule="auto"/>
        <w:ind w:firstLine="708"/>
        <w:jc w:val="both"/>
        <w:rPr>
          <w:rFonts w:ascii="Times New Roman" w:hAnsi="Times New Roman" w:cs="Times New Roman"/>
          <w:sz w:val="28"/>
          <w:szCs w:val="28"/>
          <w:lang w:val="es-ES"/>
        </w:rPr>
      </w:pPr>
      <w:r w:rsidRPr="00452739">
        <w:rPr>
          <w:rFonts w:ascii="Times New Roman" w:hAnsi="Times New Roman" w:cs="Times New Roman"/>
          <w:sz w:val="28"/>
          <w:szCs w:val="28"/>
          <w:lang w:val="es-ES"/>
        </w:rPr>
        <w:t xml:space="preserve">El coronel y su mujer van malviviendo, muertos de hambre y, sin nada más </w:t>
      </w:r>
      <w:r>
        <w:rPr>
          <w:rFonts w:ascii="Times New Roman" w:hAnsi="Times New Roman" w:cs="Times New Roman"/>
          <w:sz w:val="28"/>
          <w:szCs w:val="28"/>
          <w:lang w:val="es-ES"/>
        </w:rPr>
        <w:t>que se pudiera</w:t>
      </w:r>
      <w:r w:rsidRPr="00452739">
        <w:rPr>
          <w:rFonts w:ascii="Times New Roman" w:hAnsi="Times New Roman" w:cs="Times New Roman"/>
          <w:sz w:val="28"/>
          <w:szCs w:val="28"/>
          <w:lang w:val="es-ES"/>
        </w:rPr>
        <w:t xml:space="preserve"> vender, luchan por sobrevivir en una Colombia afectada por la posguerra, la represión y la censura del gobierno.</w:t>
      </w:r>
    </w:p>
    <w:p w:rsidR="006B0BD7" w:rsidRPr="00452739" w:rsidRDefault="006B0BD7" w:rsidP="006B0B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novela </w:t>
      </w:r>
      <w:r w:rsidRPr="00452739">
        <w:rPr>
          <w:rFonts w:ascii="Times New Roman" w:hAnsi="Times New Roman" w:cs="Times New Roman"/>
          <w:sz w:val="28"/>
          <w:szCs w:val="28"/>
          <w:lang w:val="es-ES"/>
        </w:rPr>
        <w:t>"El cor</w:t>
      </w:r>
      <w:r>
        <w:rPr>
          <w:rFonts w:ascii="Times New Roman" w:hAnsi="Times New Roman" w:cs="Times New Roman"/>
          <w:sz w:val="28"/>
          <w:szCs w:val="28"/>
          <w:lang w:val="es-ES"/>
        </w:rPr>
        <w:t>onel no tiene quien le escriba"</w:t>
      </w:r>
      <w:r w:rsidRPr="00452739">
        <w:rPr>
          <w:rFonts w:ascii="Times New Roman" w:hAnsi="Times New Roman" w:cs="Times New Roman"/>
          <w:sz w:val="28"/>
          <w:szCs w:val="28"/>
          <w:lang w:val="es-ES"/>
        </w:rPr>
        <w:t xml:space="preserve"> fue publicada en 1961</w:t>
      </w:r>
      <w:r>
        <w:rPr>
          <w:rFonts w:ascii="Times New Roman" w:hAnsi="Times New Roman" w:cs="Times New Roman"/>
          <w:sz w:val="28"/>
          <w:szCs w:val="28"/>
          <w:lang w:val="es-ES"/>
        </w:rPr>
        <w:t>,</w:t>
      </w:r>
      <w:r w:rsidRPr="00452739">
        <w:rPr>
          <w:rFonts w:ascii="Times New Roman" w:hAnsi="Times New Roman" w:cs="Times New Roman"/>
          <w:sz w:val="28"/>
          <w:szCs w:val="28"/>
          <w:lang w:val="es-ES"/>
        </w:rPr>
        <w:t xml:space="preserve"> pero </w:t>
      </w:r>
      <w:r>
        <w:rPr>
          <w:rFonts w:ascii="Times New Roman" w:hAnsi="Times New Roman" w:cs="Times New Roman"/>
          <w:sz w:val="28"/>
          <w:szCs w:val="28"/>
          <w:lang w:val="es-ES"/>
        </w:rPr>
        <w:t xml:space="preserve">García Márquez la había escrito </w:t>
      </w:r>
      <w:r w:rsidRPr="00452739">
        <w:rPr>
          <w:rFonts w:ascii="Times New Roman" w:hAnsi="Times New Roman" w:cs="Times New Roman"/>
          <w:sz w:val="28"/>
          <w:szCs w:val="28"/>
          <w:lang w:val="es-ES"/>
        </w:rPr>
        <w:t>unos cuatro o cinco años antes de esa fecha.</w:t>
      </w:r>
    </w:p>
    <w:p w:rsidR="006B0BD7" w:rsidRDefault="006B0BD7" w:rsidP="006B0BD7">
      <w:pPr>
        <w:spacing w:after="0" w:line="360" w:lineRule="auto"/>
        <w:ind w:firstLine="708"/>
        <w:jc w:val="both"/>
        <w:rPr>
          <w:rFonts w:ascii="Times New Roman" w:hAnsi="Times New Roman" w:cs="Times New Roman"/>
          <w:sz w:val="28"/>
          <w:szCs w:val="28"/>
          <w:lang w:val="es-ES"/>
        </w:rPr>
      </w:pPr>
      <w:r w:rsidRPr="00452739">
        <w:rPr>
          <w:rFonts w:ascii="Times New Roman" w:hAnsi="Times New Roman" w:cs="Times New Roman"/>
          <w:sz w:val="28"/>
          <w:szCs w:val="28"/>
          <w:lang w:val="es-ES"/>
        </w:rPr>
        <w:t xml:space="preserve">El comienzo de la obra nos dice algo de las condiciones en que </w:t>
      </w:r>
      <w:r>
        <w:rPr>
          <w:rFonts w:ascii="Times New Roman" w:hAnsi="Times New Roman" w:cs="Times New Roman"/>
          <w:sz w:val="28"/>
          <w:szCs w:val="28"/>
          <w:lang w:val="es-ES"/>
        </w:rPr>
        <w:t>el famoso colombiano</w:t>
      </w:r>
      <w:r w:rsidRPr="00452739">
        <w:rPr>
          <w:rFonts w:ascii="Times New Roman" w:hAnsi="Times New Roman" w:cs="Times New Roman"/>
          <w:sz w:val="28"/>
          <w:szCs w:val="28"/>
          <w:lang w:val="es-ES"/>
        </w:rPr>
        <w:t xml:space="preserve"> la escribió. En 1955 fue a Europa como corresponsal del periódico colombiano El Espectador. Pero en 1956 el joven García  Márquez leyó en "Le Monde" de París que su periódico había sido clausurado por el régimen dictatorial de Rojas Pinilla; la nueva versión</w:t>
      </w:r>
      <w:r>
        <w:rPr>
          <w:rFonts w:ascii="Times New Roman" w:hAnsi="Times New Roman" w:cs="Times New Roman"/>
          <w:sz w:val="28"/>
          <w:szCs w:val="28"/>
          <w:lang w:val="es-ES"/>
        </w:rPr>
        <w:t xml:space="preserve"> del periódico El Independiente</w:t>
      </w:r>
      <w:r w:rsidRPr="00452739">
        <w:rPr>
          <w:rFonts w:ascii="Times New Roman" w:hAnsi="Times New Roman" w:cs="Times New Roman"/>
          <w:sz w:val="28"/>
          <w:szCs w:val="28"/>
          <w:lang w:val="es-ES"/>
        </w:rPr>
        <w:t xml:space="preserve"> tuvo la misma suerte en abril del mismo año. En este per</w:t>
      </w:r>
      <w:r>
        <w:rPr>
          <w:rFonts w:ascii="Times New Roman" w:hAnsi="Times New Roman" w:cs="Times New Roman"/>
          <w:sz w:val="28"/>
          <w:szCs w:val="28"/>
          <w:lang w:val="es-ES"/>
        </w:rPr>
        <w:t xml:space="preserve">íodo </w:t>
      </w:r>
      <w:r w:rsidRPr="00452739">
        <w:rPr>
          <w:rFonts w:ascii="Times New Roman" w:hAnsi="Times New Roman" w:cs="Times New Roman"/>
          <w:sz w:val="28"/>
          <w:szCs w:val="28"/>
          <w:lang w:val="es-ES"/>
        </w:rPr>
        <w:t xml:space="preserve">García Márquez se encontraba en París sin trabajo y sin dinero. Vivía en </w:t>
      </w:r>
      <w:r>
        <w:rPr>
          <w:rFonts w:ascii="Times New Roman" w:hAnsi="Times New Roman" w:cs="Times New Roman"/>
          <w:sz w:val="28"/>
          <w:szCs w:val="28"/>
          <w:lang w:val="es-ES"/>
        </w:rPr>
        <w:t>un hotel</w:t>
      </w:r>
      <w:r w:rsidRPr="00452739">
        <w:rPr>
          <w:rFonts w:ascii="Times New Roman" w:hAnsi="Times New Roman" w:cs="Times New Roman"/>
          <w:sz w:val="28"/>
          <w:szCs w:val="28"/>
          <w:lang w:val="es-ES"/>
        </w:rPr>
        <w:t xml:space="preserve"> en el barrio latino y, según él mismo ha relatado, tenía que recoger de las calles parisienses botellas vacías y periódicos viejos para luego venderlos. Esta experiencia directa, personal de la pobreza, seguramente proporcionó al autor una de las claves ambientales de la novela. La otra es el motivo  de la espera, una de las constantes, como veremos más tarde, en la vida del coronel del título.</w:t>
      </w:r>
    </w:p>
    <w:p w:rsidR="000B7910" w:rsidRPr="00452739" w:rsidRDefault="000B7910" w:rsidP="006B0BD7">
      <w:pPr>
        <w:spacing w:after="0" w:line="360" w:lineRule="auto"/>
        <w:ind w:firstLine="708"/>
        <w:jc w:val="both"/>
        <w:rPr>
          <w:rFonts w:ascii="Times New Roman" w:hAnsi="Times New Roman" w:cs="Times New Roman"/>
          <w:sz w:val="28"/>
          <w:szCs w:val="28"/>
          <w:lang w:val="es-ES"/>
        </w:rPr>
      </w:pPr>
    </w:p>
    <w:p w:rsidR="006B0BD7" w:rsidRDefault="006B0BD7" w:rsidP="006B0BD7">
      <w:pPr>
        <w:spacing w:after="0" w:line="360" w:lineRule="auto"/>
        <w:jc w:val="both"/>
        <w:rPr>
          <w:rFonts w:ascii="Times New Roman" w:hAnsi="Times New Roman" w:cs="Times New Roman"/>
          <w:b/>
          <w:sz w:val="28"/>
          <w:szCs w:val="28"/>
          <w:lang w:val="es-ES"/>
        </w:rPr>
      </w:pPr>
      <w:r w:rsidRPr="004E1EAB">
        <w:rPr>
          <w:rFonts w:ascii="Times New Roman" w:hAnsi="Times New Roman" w:cs="Times New Roman"/>
          <w:b/>
          <w:sz w:val="28"/>
          <w:szCs w:val="28"/>
          <w:lang w:val="es-ES"/>
        </w:rPr>
        <w:t>3.3.2. “La crónica de una muerte anunciada”</w:t>
      </w:r>
    </w:p>
    <w:p w:rsidR="006B0BD7" w:rsidRPr="00CC2FB8"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La historia contada en la novela tiene lugar en una pequeña ciudad colombiana. La joven Ángela Vicario se casa con Bayardo San Román, un hombre adinerado e influyente. Él, al enterarse de que ella no es virgen, la devuelve a la casa de sus padres donde la joven dice que la ha deshonrado Santiago Nasar, un joven con la fama de ser calavera y mujeriego. Los hermanos de Ángela deciden a asesinar al Santiago para vengarse por su hermana. Después de unas horas toda la ciudad se entera del asesinato que se está preparando, pero nadie se atreve a advertir a Santiago de la desgracia que lo espera. El joven se entera del todo a unos </w:t>
      </w:r>
      <w:r>
        <w:rPr>
          <w:rFonts w:ascii="Times New Roman" w:hAnsi="Times New Roman" w:cs="Times New Roman"/>
          <w:sz w:val="28"/>
          <w:szCs w:val="28"/>
          <w:lang w:val="es-ES"/>
        </w:rPr>
        <w:lastRenderedPageBreak/>
        <w:t xml:space="preserve">minutos antes de su muerte y fallece tras recibir múltiples cuchilladas. Los acontecimientos son presentados por el mejor amigo de Santiago quien después de muchos años decide investigar las circunstancias de lo sucedido. </w:t>
      </w:r>
    </w:p>
    <w:p w:rsidR="006B0BD7" w:rsidRPr="00CC2FB8" w:rsidRDefault="006B0BD7" w:rsidP="006B0B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novela que analizamos la situación se desarrolla en los años 50 del siglo XX, en la época cuando Colombia se encontraba en el estado de un amplio conflicto armado llamado la Violencia. En aquellos tiempos en el país reinaba un caos total acompañado por las revueltas, las masacres sangrientes y una fuerte crisis económico-social </w:t>
      </w:r>
      <w:r w:rsidRPr="00F409B9">
        <w:rPr>
          <w:rFonts w:ascii="Times New Roman" w:hAnsi="Times New Roman" w:cs="Times New Roman"/>
          <w:sz w:val="28"/>
          <w:szCs w:val="28"/>
          <w:lang w:val="es-ES"/>
        </w:rPr>
        <w:t>[</w:t>
      </w:r>
      <w:r>
        <w:rPr>
          <w:rFonts w:ascii="Times New Roman" w:hAnsi="Times New Roman" w:cs="Times New Roman"/>
          <w:sz w:val="28"/>
          <w:szCs w:val="28"/>
          <w:lang w:val="es-ES"/>
        </w:rPr>
        <w:t xml:space="preserve">datos tomados del periódico ABC, </w:t>
      </w:r>
      <w:hyperlink r:id="rId16" w:history="1">
        <w:r w:rsidRPr="00A9531B">
          <w:rPr>
            <w:rStyle w:val="a5"/>
            <w:rFonts w:ascii="Times New Roman" w:hAnsi="Times New Roman" w:cs="Times New Roman"/>
            <w:sz w:val="28"/>
            <w:szCs w:val="28"/>
            <w:lang w:val="es-ES"/>
          </w:rPr>
          <w:t>www.abc.es</w:t>
        </w:r>
      </w:hyperlink>
      <w:r w:rsid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17.11.16</w:t>
      </w:r>
      <w:r w:rsidR="001900E2" w:rsidRPr="001900E2">
        <w:rPr>
          <w:rStyle w:val="a5"/>
          <w:rFonts w:ascii="Times New Roman" w:hAnsi="Times New Roman" w:cs="Times New Roman"/>
          <w:color w:val="auto"/>
          <w:sz w:val="28"/>
          <w:szCs w:val="28"/>
          <w:u w:val="none"/>
          <w:lang w:val="es-ES"/>
        </w:rPr>
        <w:t>)</w:t>
      </w:r>
      <w:r w:rsidRPr="00F409B9">
        <w:rPr>
          <w:rFonts w:ascii="Times New Roman" w:hAnsi="Times New Roman" w:cs="Times New Roman"/>
          <w:sz w:val="28"/>
          <w:szCs w:val="28"/>
          <w:lang w:val="es-ES"/>
        </w:rPr>
        <w:t>]</w:t>
      </w:r>
      <w:r>
        <w:rPr>
          <w:rFonts w:ascii="Times New Roman" w:hAnsi="Times New Roman" w:cs="Times New Roman"/>
          <w:sz w:val="28"/>
          <w:szCs w:val="28"/>
          <w:lang w:val="es-ES"/>
        </w:rPr>
        <w:t xml:space="preserve">. </w:t>
      </w:r>
    </w:p>
    <w:p w:rsidR="006B0BD7" w:rsidRPr="00F409B9"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De esta manera, se puede comprender que Colombia de los años 50 estaba en una recesión profunda que afectó, prácticamente, todas las áreas de la vida social, lo cual, en su turno, tuvo un gran impacto negativo en el nivel de la estabilidad económica y social de la mayor parte de la población del país. De acuerdo con las opiniones estudiadas de los investigadores contemporáneos, precisamente tales circunstancias son benéficas para la expansión de los pensamientos machistas en la sociedad, debido a que el hombre intenta demostrar su control sobre la situación, su firmeza física y emocional y desempeña un papel dominante en la familia y en la sociedad. </w:t>
      </w:r>
    </w:p>
    <w:p w:rsidR="006B0BD7" w:rsidRDefault="006B0BD7" w:rsidP="006B0BD7">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Tal modelo del comportamiento aceptó la mayor parte de la población de la América Latina. Este modelo se refleja, por un lado, una masculinidad noble y sin compromisos que eleva a la persona sobre la situación y le permite conservar la dignidad personal y, por otro lado, una agresión condicionada por una situación sin salida </w:t>
      </w:r>
      <w:r w:rsidRPr="00F06E21">
        <w:rPr>
          <w:rFonts w:ascii="Times New Roman" w:hAnsi="Times New Roman" w:cs="Times New Roman"/>
          <w:sz w:val="28"/>
          <w:szCs w:val="28"/>
          <w:lang w:val="es-ES"/>
        </w:rPr>
        <w:t>[Котовская</w:t>
      </w:r>
      <w:r w:rsidR="00391889">
        <w:rPr>
          <w:rFonts w:ascii="Times New Roman" w:hAnsi="Times New Roman" w:cs="Times New Roman"/>
          <w:sz w:val="28"/>
          <w:szCs w:val="28"/>
          <w:lang w:val="es-ES"/>
        </w:rPr>
        <w:t>, 2005, с</w:t>
      </w:r>
      <w:r>
        <w:rPr>
          <w:rFonts w:ascii="Times New Roman" w:hAnsi="Times New Roman" w:cs="Times New Roman"/>
          <w:sz w:val="28"/>
          <w:szCs w:val="28"/>
          <w:lang w:val="es-ES"/>
        </w:rPr>
        <w:t>. 172</w:t>
      </w:r>
      <w:r w:rsidRPr="00F06E21">
        <w:rPr>
          <w:rFonts w:ascii="Times New Roman" w:hAnsi="Times New Roman" w:cs="Times New Roman"/>
          <w:sz w:val="28"/>
          <w:szCs w:val="28"/>
          <w:lang w:val="es-ES"/>
        </w:rPr>
        <w:t>]</w:t>
      </w:r>
      <w:r>
        <w:rPr>
          <w:rFonts w:ascii="Times New Roman" w:hAnsi="Times New Roman" w:cs="Times New Roman"/>
          <w:sz w:val="28"/>
          <w:szCs w:val="28"/>
          <w:lang w:val="es-ES"/>
        </w:rPr>
        <w:t>.</w:t>
      </w:r>
    </w:p>
    <w:p w:rsidR="000B7910" w:rsidRPr="00817297" w:rsidRDefault="000B7910" w:rsidP="006B0BD7">
      <w:pPr>
        <w:spacing w:after="0" w:line="360" w:lineRule="auto"/>
        <w:jc w:val="both"/>
        <w:rPr>
          <w:rFonts w:ascii="Times New Roman" w:hAnsi="Times New Roman" w:cs="Times New Roman"/>
          <w:sz w:val="28"/>
          <w:szCs w:val="28"/>
          <w:lang w:val="es-ES"/>
        </w:rPr>
      </w:pPr>
    </w:p>
    <w:p w:rsidR="006B0BD7" w:rsidRDefault="006B0BD7" w:rsidP="006B0BD7">
      <w:pPr>
        <w:spacing w:after="0" w:line="360" w:lineRule="auto"/>
        <w:jc w:val="both"/>
        <w:rPr>
          <w:rFonts w:ascii="Times New Roman" w:hAnsi="Times New Roman" w:cs="Times New Roman"/>
          <w:b/>
          <w:sz w:val="28"/>
          <w:szCs w:val="28"/>
          <w:lang w:val="es-ES"/>
        </w:rPr>
      </w:pPr>
      <w:r w:rsidRPr="004E1EAB">
        <w:rPr>
          <w:rFonts w:ascii="Times New Roman" w:hAnsi="Times New Roman" w:cs="Times New Roman"/>
          <w:b/>
          <w:sz w:val="28"/>
          <w:szCs w:val="28"/>
          <w:lang w:val="es-ES"/>
        </w:rPr>
        <w:t>3.3.3. “Memoria</w:t>
      </w:r>
      <w:r>
        <w:rPr>
          <w:rFonts w:ascii="Times New Roman" w:hAnsi="Times New Roman" w:cs="Times New Roman"/>
          <w:b/>
          <w:sz w:val="28"/>
          <w:szCs w:val="28"/>
          <w:lang w:val="es-ES"/>
        </w:rPr>
        <w:t>s</w:t>
      </w:r>
      <w:r w:rsidRPr="004E1EAB">
        <w:rPr>
          <w:rFonts w:ascii="Times New Roman" w:hAnsi="Times New Roman" w:cs="Times New Roman"/>
          <w:b/>
          <w:sz w:val="28"/>
          <w:szCs w:val="28"/>
          <w:lang w:val="es-ES"/>
        </w:rPr>
        <w:t xml:space="preserve"> de mis putas tristes”</w:t>
      </w:r>
    </w:p>
    <w:p w:rsidR="006B0BD7" w:rsidRPr="00B5422C" w:rsidRDefault="006B0BD7" w:rsidP="006B0BD7">
      <w:pPr>
        <w:spacing w:after="0" w:line="360" w:lineRule="auto"/>
        <w:ind w:firstLine="708"/>
        <w:jc w:val="both"/>
        <w:rPr>
          <w:rFonts w:ascii="Times New Roman" w:hAnsi="Times New Roman" w:cs="Times New Roman"/>
          <w:sz w:val="28"/>
          <w:szCs w:val="28"/>
          <w:lang w:val="es-ES"/>
        </w:rPr>
      </w:pPr>
      <w:r w:rsidRPr="00B5422C">
        <w:rPr>
          <w:rFonts w:ascii="Times New Roman" w:hAnsi="Times New Roman" w:cs="Times New Roman"/>
          <w:sz w:val="28"/>
          <w:szCs w:val="28"/>
          <w:lang w:val="es-ES"/>
        </w:rPr>
        <w:t>En esta novela publicada en 2004 Gabriel García Márquez cuenta la historia de un longevo periodista que, al cumplir 90 años, decide celebrar su aniversario con una niña virgen de 14 años. Para obtenerla recurre a su antigua conocida, Rosa Cabarcas, dueña de un prostíbulo que frecuentó durante muchos años.</w:t>
      </w:r>
    </w:p>
    <w:p w:rsidR="006B0BD7" w:rsidRPr="00B5422C" w:rsidRDefault="006B0BD7" w:rsidP="006B0BD7">
      <w:pPr>
        <w:spacing w:after="0" w:line="360" w:lineRule="auto"/>
        <w:ind w:firstLine="708"/>
        <w:jc w:val="both"/>
        <w:rPr>
          <w:rFonts w:ascii="Times New Roman" w:hAnsi="Times New Roman" w:cs="Times New Roman"/>
          <w:sz w:val="28"/>
          <w:szCs w:val="28"/>
          <w:lang w:val="es-ES"/>
        </w:rPr>
      </w:pPr>
      <w:r w:rsidRPr="00B5422C">
        <w:rPr>
          <w:rFonts w:ascii="Times New Roman" w:hAnsi="Times New Roman" w:cs="Times New Roman"/>
          <w:sz w:val="28"/>
          <w:szCs w:val="28"/>
          <w:lang w:val="es-ES"/>
        </w:rPr>
        <w:lastRenderedPageBreak/>
        <w:t>A los pocos días, consigue a la muchacha. En el primer encuentro, Delgadina es sedada por la matrona, para que pierda el miedo. Entonces, el anciano la encuentra dormida y se dedica a contemplarla.</w:t>
      </w:r>
    </w:p>
    <w:p w:rsidR="006B0BD7" w:rsidRPr="00B5422C" w:rsidRDefault="006B0BD7" w:rsidP="006B0BD7">
      <w:pPr>
        <w:spacing w:after="0" w:line="360" w:lineRule="auto"/>
        <w:ind w:firstLine="708"/>
        <w:jc w:val="both"/>
        <w:rPr>
          <w:rFonts w:ascii="Times New Roman" w:hAnsi="Times New Roman" w:cs="Times New Roman"/>
          <w:sz w:val="28"/>
          <w:szCs w:val="28"/>
          <w:lang w:val="es-ES"/>
        </w:rPr>
      </w:pPr>
      <w:r w:rsidRPr="00B5422C">
        <w:rPr>
          <w:rFonts w:ascii="Times New Roman" w:hAnsi="Times New Roman" w:cs="Times New Roman"/>
          <w:sz w:val="28"/>
          <w:szCs w:val="28"/>
          <w:lang w:val="es-ES"/>
        </w:rPr>
        <w:t>La peculiar relación se prolonga durante un año y le hará recordar el pasado, la carrera de periodista, el amor a la música, los libros preferidas y el gusto por la putería. También, como todo enamorado, incrementará su actividad para halagarla; con esas reminiscencias, motivaciones y un nuevo cariño, que darán sentido al final de su existencia, podrá enfrentar lo inevitable.</w:t>
      </w:r>
    </w:p>
    <w:p w:rsidR="006B0BD7" w:rsidRPr="00B5422C" w:rsidRDefault="006B0BD7" w:rsidP="006B0BD7">
      <w:pPr>
        <w:spacing w:after="0" w:line="360" w:lineRule="auto"/>
        <w:ind w:firstLine="708"/>
        <w:jc w:val="both"/>
        <w:rPr>
          <w:rFonts w:ascii="Times New Roman" w:hAnsi="Times New Roman" w:cs="Times New Roman"/>
          <w:sz w:val="28"/>
          <w:szCs w:val="28"/>
          <w:lang w:val="es-ES"/>
        </w:rPr>
      </w:pPr>
      <w:r w:rsidRPr="00B5422C">
        <w:rPr>
          <w:rFonts w:ascii="Times New Roman" w:hAnsi="Times New Roman" w:cs="Times New Roman"/>
          <w:sz w:val="28"/>
          <w:szCs w:val="28"/>
          <w:lang w:val="es-ES"/>
        </w:rPr>
        <w:t>La obra aborda pues el peculiar amor de un viejo. A cierta edad, el vigor se le agota. Sin embargo, queda la emoción en el corazón. En ese momento, el anciano busca tener una relación y al hacerlo se da cuenta de que el amor no pasa, como muchos hombres creen, únicamente por el coito, sino que puede darse también a través de la caricia, la contemplación y el silencio. La fascinación por la querida conmueve al hombre mayor, lo llena de fantasías y le permite ocultar el temor a la muerte, así como enfrentar la decrepitud.</w:t>
      </w:r>
    </w:p>
    <w:p w:rsidR="006B0BD7" w:rsidRDefault="006B0BD7" w:rsidP="006160AA">
      <w:pPr>
        <w:spacing w:after="0" w:line="360" w:lineRule="auto"/>
        <w:ind w:firstLine="708"/>
        <w:jc w:val="both"/>
        <w:rPr>
          <w:rFonts w:ascii="Times New Roman" w:hAnsi="Times New Roman" w:cs="Times New Roman"/>
          <w:sz w:val="28"/>
          <w:szCs w:val="28"/>
          <w:lang w:val="es-ES"/>
        </w:rPr>
      </w:pPr>
      <w:r w:rsidRPr="00B5422C">
        <w:rPr>
          <w:rFonts w:ascii="Times New Roman" w:hAnsi="Times New Roman" w:cs="Times New Roman"/>
          <w:sz w:val="28"/>
          <w:szCs w:val="28"/>
          <w:lang w:val="es-ES"/>
        </w:rPr>
        <w:t xml:space="preserve">La historia recuerda, por su brevedad y lo intenso de la trama, a </w:t>
      </w:r>
      <w:r w:rsidR="006160AA">
        <w:rPr>
          <w:rFonts w:ascii="Times New Roman" w:hAnsi="Times New Roman" w:cs="Times New Roman"/>
          <w:sz w:val="28"/>
          <w:szCs w:val="28"/>
          <w:lang w:val="es-ES"/>
        </w:rPr>
        <w:t>“</w:t>
      </w:r>
      <w:r w:rsidRPr="00B5422C">
        <w:rPr>
          <w:rFonts w:ascii="Times New Roman" w:hAnsi="Times New Roman" w:cs="Times New Roman"/>
          <w:sz w:val="28"/>
          <w:szCs w:val="28"/>
          <w:lang w:val="es-ES"/>
        </w:rPr>
        <w:t>El coronel no tiene quien le escriba</w:t>
      </w:r>
      <w:r w:rsidR="006160AA">
        <w:rPr>
          <w:rFonts w:ascii="Times New Roman" w:hAnsi="Times New Roman" w:cs="Times New Roman"/>
          <w:sz w:val="28"/>
          <w:szCs w:val="28"/>
          <w:lang w:val="es-ES"/>
        </w:rPr>
        <w:t>”</w:t>
      </w:r>
      <w:r w:rsidRPr="00B5422C">
        <w:rPr>
          <w:rFonts w:ascii="Times New Roman" w:hAnsi="Times New Roman" w:cs="Times New Roman"/>
          <w:sz w:val="28"/>
          <w:szCs w:val="28"/>
          <w:lang w:val="es-ES"/>
        </w:rPr>
        <w:t>. De carácter realista, el alejamiento del "realismo mágico" es total. El resultado es una narración directa, íntima y, por supuesto, triste.</w:t>
      </w:r>
    </w:p>
    <w:p w:rsidR="000B7910" w:rsidRDefault="000B7910" w:rsidP="006160AA">
      <w:pPr>
        <w:spacing w:after="0" w:line="360" w:lineRule="auto"/>
        <w:ind w:firstLine="708"/>
        <w:jc w:val="both"/>
        <w:rPr>
          <w:rFonts w:ascii="Times New Roman" w:hAnsi="Times New Roman" w:cs="Times New Roman"/>
          <w:sz w:val="28"/>
          <w:szCs w:val="28"/>
          <w:lang w:val="es-ES"/>
        </w:rPr>
      </w:pPr>
    </w:p>
    <w:p w:rsidR="006160AA" w:rsidRPr="006160AA" w:rsidRDefault="006160AA" w:rsidP="006160AA">
      <w:pPr>
        <w:pStyle w:val="a3"/>
        <w:numPr>
          <w:ilvl w:val="1"/>
          <w:numId w:val="12"/>
        </w:numPr>
        <w:spacing w:after="0" w:line="360" w:lineRule="auto"/>
        <w:jc w:val="both"/>
        <w:rPr>
          <w:rFonts w:ascii="Times New Roman" w:hAnsi="Times New Roman" w:cs="Times New Roman"/>
          <w:b/>
          <w:sz w:val="28"/>
          <w:szCs w:val="28"/>
          <w:lang w:val="es-ES"/>
        </w:rPr>
      </w:pPr>
      <w:r w:rsidRPr="006160AA">
        <w:rPr>
          <w:rFonts w:ascii="Times New Roman" w:hAnsi="Times New Roman" w:cs="Times New Roman"/>
          <w:b/>
          <w:sz w:val="28"/>
          <w:szCs w:val="28"/>
          <w:lang w:val="es-ES"/>
        </w:rPr>
        <w:t>El concepto “machismo” en las novelas de Gabriel García Márquez y sus traducciones al ruso</w:t>
      </w:r>
    </w:p>
    <w:p w:rsidR="002F2D7F" w:rsidRDefault="00817297" w:rsidP="0081729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las obras literarias de Gabriel García Márquez pertenecientes al género del realismo mágico siempre se reflejan los problemas sociales y políticos de Colombia que han pasado por la prisma de la imagen individual del</w:t>
      </w:r>
      <w:r w:rsidR="002F2D7F">
        <w:rPr>
          <w:rFonts w:ascii="Times New Roman" w:hAnsi="Times New Roman" w:cs="Times New Roman"/>
          <w:sz w:val="28"/>
          <w:szCs w:val="28"/>
          <w:lang w:val="es-ES"/>
        </w:rPr>
        <w:t xml:space="preserve"> mundo del escritor. </w:t>
      </w:r>
    </w:p>
    <w:p w:rsidR="002F2D7F" w:rsidRDefault="002F2D7F" w:rsidP="002F2D7F">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Según el Ministerio de Cultura y Patrimonio de Ecuador, con el apoyo del cual en 2014 en Quito se organizó </w:t>
      </w:r>
      <w:r w:rsidRPr="002F2D7F">
        <w:rPr>
          <w:rFonts w:ascii="Times New Roman" w:hAnsi="Times New Roman" w:cs="Times New Roman"/>
          <w:sz w:val="28"/>
          <w:szCs w:val="28"/>
          <w:lang w:val="es-ES"/>
        </w:rPr>
        <w:t>l</w:t>
      </w:r>
      <w:r>
        <w:rPr>
          <w:rFonts w:ascii="Times New Roman" w:hAnsi="Times New Roman" w:cs="Times New Roman"/>
          <w:sz w:val="28"/>
          <w:szCs w:val="28"/>
          <w:lang w:val="es-ES"/>
        </w:rPr>
        <w:t xml:space="preserve">a Feria Internacional del Libro que incluyó un conversatorio sobre la obra de Gabriel García Márquez, una </w:t>
      </w:r>
      <w:r w:rsidRPr="002F2D7F">
        <w:rPr>
          <w:rFonts w:ascii="Times New Roman" w:hAnsi="Times New Roman" w:cs="Times New Roman"/>
          <w:sz w:val="28"/>
          <w:szCs w:val="28"/>
          <w:lang w:val="es-ES"/>
        </w:rPr>
        <w:t xml:space="preserve">de las conclusiones a </w:t>
      </w:r>
      <w:r w:rsidRPr="002F2D7F">
        <w:rPr>
          <w:rFonts w:ascii="Times New Roman" w:hAnsi="Times New Roman" w:cs="Times New Roman"/>
          <w:sz w:val="28"/>
          <w:szCs w:val="28"/>
          <w:lang w:val="es-ES"/>
        </w:rPr>
        <w:lastRenderedPageBreak/>
        <w:t xml:space="preserve">las que se llegó en </w:t>
      </w:r>
      <w:r>
        <w:rPr>
          <w:rFonts w:ascii="Times New Roman" w:hAnsi="Times New Roman" w:cs="Times New Roman"/>
          <w:sz w:val="28"/>
          <w:szCs w:val="28"/>
          <w:lang w:val="es-ES"/>
        </w:rPr>
        <w:t>dicho</w:t>
      </w:r>
      <w:r w:rsidRPr="002F2D7F">
        <w:rPr>
          <w:rFonts w:ascii="Times New Roman" w:hAnsi="Times New Roman" w:cs="Times New Roman"/>
          <w:sz w:val="28"/>
          <w:szCs w:val="28"/>
          <w:lang w:val="es-ES"/>
        </w:rPr>
        <w:t xml:space="preserve"> conversatorio </w:t>
      </w:r>
      <w:r>
        <w:rPr>
          <w:rFonts w:ascii="Times New Roman" w:hAnsi="Times New Roman" w:cs="Times New Roman"/>
          <w:sz w:val="28"/>
          <w:szCs w:val="28"/>
          <w:lang w:val="es-ES"/>
        </w:rPr>
        <w:t xml:space="preserve">es que en la literatura del </w:t>
      </w:r>
      <w:r w:rsidRPr="002F2D7F">
        <w:rPr>
          <w:rFonts w:ascii="Times New Roman" w:hAnsi="Times New Roman" w:cs="Times New Roman"/>
          <w:sz w:val="28"/>
          <w:szCs w:val="28"/>
          <w:lang w:val="es-ES"/>
        </w:rPr>
        <w:t xml:space="preserve">escritor colombiano </w:t>
      </w:r>
      <w:r>
        <w:rPr>
          <w:rFonts w:ascii="Times New Roman" w:hAnsi="Times New Roman" w:cs="Times New Roman"/>
          <w:sz w:val="28"/>
          <w:szCs w:val="28"/>
          <w:lang w:val="es-ES"/>
        </w:rPr>
        <w:t>abundan</w:t>
      </w:r>
      <w:r w:rsidRPr="002F2D7F">
        <w:rPr>
          <w:rFonts w:ascii="Times New Roman" w:hAnsi="Times New Roman" w:cs="Times New Roman"/>
          <w:sz w:val="28"/>
          <w:szCs w:val="28"/>
          <w:lang w:val="es-ES"/>
        </w:rPr>
        <w:t xml:space="preserve"> alusiones machistas.</w:t>
      </w:r>
      <w:r>
        <w:rPr>
          <w:rFonts w:ascii="Times New Roman" w:hAnsi="Times New Roman" w:cs="Times New Roman"/>
          <w:sz w:val="28"/>
          <w:szCs w:val="28"/>
          <w:lang w:val="es-ES"/>
        </w:rPr>
        <w:t xml:space="preserve"> </w:t>
      </w:r>
    </w:p>
    <w:p w:rsidR="002F2D7F" w:rsidRPr="00E449B9" w:rsidRDefault="002F2D7F" w:rsidP="002F2D7F">
      <w:pPr>
        <w:spacing w:after="0" w:line="360" w:lineRule="auto"/>
        <w:ind w:firstLine="708"/>
        <w:jc w:val="both"/>
        <w:rPr>
          <w:rFonts w:ascii="Times New Roman" w:hAnsi="Times New Roman" w:cs="Times New Roman"/>
          <w:sz w:val="28"/>
          <w:szCs w:val="28"/>
          <w:lang w:val="es-ES"/>
        </w:rPr>
      </w:pPr>
      <w:r w:rsidRPr="002F2D7F">
        <w:rPr>
          <w:rFonts w:ascii="Times New Roman" w:hAnsi="Times New Roman" w:cs="Times New Roman"/>
          <w:sz w:val="28"/>
          <w:szCs w:val="28"/>
          <w:lang w:val="es-ES"/>
        </w:rPr>
        <w:t xml:space="preserve">Iván Uchur, </w:t>
      </w:r>
      <w:r w:rsidR="00E449B9">
        <w:rPr>
          <w:rFonts w:ascii="Times New Roman" w:hAnsi="Times New Roman" w:cs="Times New Roman"/>
          <w:sz w:val="28"/>
          <w:szCs w:val="28"/>
          <w:lang w:val="es-ES"/>
        </w:rPr>
        <w:t xml:space="preserve">el </w:t>
      </w:r>
      <w:r w:rsidRPr="002F2D7F">
        <w:rPr>
          <w:rFonts w:ascii="Times New Roman" w:hAnsi="Times New Roman" w:cs="Times New Roman"/>
          <w:sz w:val="28"/>
          <w:szCs w:val="28"/>
          <w:lang w:val="es-ES"/>
        </w:rPr>
        <w:t>catedrático en la Univ</w:t>
      </w:r>
      <w:r w:rsidR="00E449B9">
        <w:rPr>
          <w:rFonts w:ascii="Times New Roman" w:hAnsi="Times New Roman" w:cs="Times New Roman"/>
          <w:sz w:val="28"/>
          <w:szCs w:val="28"/>
          <w:lang w:val="es-ES"/>
        </w:rPr>
        <w:t xml:space="preserve">ersidad San Francisco de Quito, que participó en el evento – </w:t>
      </w:r>
      <w:r w:rsidRPr="002F2D7F">
        <w:rPr>
          <w:rFonts w:ascii="Times New Roman" w:hAnsi="Times New Roman" w:cs="Times New Roman"/>
          <w:sz w:val="28"/>
          <w:szCs w:val="28"/>
          <w:lang w:val="es-ES"/>
        </w:rPr>
        <w:t xml:space="preserve">mostró extractos de un ensayo </w:t>
      </w:r>
      <w:r w:rsidR="00E449B9">
        <w:rPr>
          <w:rFonts w:ascii="Times New Roman" w:hAnsi="Times New Roman" w:cs="Times New Roman"/>
          <w:sz w:val="28"/>
          <w:szCs w:val="28"/>
          <w:lang w:val="es-ES"/>
        </w:rPr>
        <w:t>suyo</w:t>
      </w:r>
      <w:r w:rsidRPr="002F2D7F">
        <w:rPr>
          <w:rFonts w:ascii="Times New Roman" w:hAnsi="Times New Roman" w:cs="Times New Roman"/>
          <w:sz w:val="28"/>
          <w:szCs w:val="28"/>
          <w:lang w:val="es-ES"/>
        </w:rPr>
        <w:t xml:space="preserve"> </w:t>
      </w:r>
      <w:r w:rsidR="00E449B9">
        <w:rPr>
          <w:rFonts w:ascii="Times New Roman" w:hAnsi="Times New Roman" w:cs="Times New Roman"/>
          <w:sz w:val="28"/>
          <w:szCs w:val="28"/>
          <w:lang w:val="es-ES"/>
        </w:rPr>
        <w:t xml:space="preserve">en el que se trata de </w:t>
      </w:r>
      <w:r w:rsidRPr="002F2D7F">
        <w:rPr>
          <w:rFonts w:ascii="Times New Roman" w:hAnsi="Times New Roman" w:cs="Times New Roman"/>
          <w:sz w:val="28"/>
          <w:szCs w:val="28"/>
          <w:lang w:val="es-ES"/>
        </w:rPr>
        <w:t>“la putería en la</w:t>
      </w:r>
      <w:r w:rsidR="00E449B9">
        <w:rPr>
          <w:rFonts w:ascii="Times New Roman" w:hAnsi="Times New Roman" w:cs="Times New Roman"/>
          <w:sz w:val="28"/>
          <w:szCs w:val="28"/>
          <w:lang w:val="es-ES"/>
        </w:rPr>
        <w:t xml:space="preserve"> literatura de García Márquez”, es decir del </w:t>
      </w:r>
      <w:r w:rsidRPr="002F2D7F">
        <w:rPr>
          <w:rFonts w:ascii="Times New Roman" w:hAnsi="Times New Roman" w:cs="Times New Roman"/>
          <w:sz w:val="28"/>
          <w:szCs w:val="28"/>
          <w:lang w:val="es-ES"/>
        </w:rPr>
        <w:t xml:space="preserve">cúmulo de personajes del escritor que frecuentan ‘casas de citas’, se acuestan con prostitutas y luego </w:t>
      </w:r>
      <w:r w:rsidR="00E449B9">
        <w:rPr>
          <w:rFonts w:ascii="Times New Roman" w:hAnsi="Times New Roman" w:cs="Times New Roman"/>
          <w:sz w:val="28"/>
          <w:szCs w:val="28"/>
          <w:lang w:val="es-ES"/>
        </w:rPr>
        <w:t>regresan</w:t>
      </w:r>
      <w:r w:rsidRPr="002F2D7F">
        <w:rPr>
          <w:rFonts w:ascii="Times New Roman" w:hAnsi="Times New Roman" w:cs="Times New Roman"/>
          <w:sz w:val="28"/>
          <w:szCs w:val="28"/>
          <w:lang w:val="es-ES"/>
        </w:rPr>
        <w:t xml:space="preserve"> a su segunda vid</w:t>
      </w:r>
      <w:r w:rsidR="00E449B9">
        <w:rPr>
          <w:rFonts w:ascii="Times New Roman" w:hAnsi="Times New Roman" w:cs="Times New Roman"/>
          <w:sz w:val="28"/>
          <w:szCs w:val="28"/>
          <w:lang w:val="es-ES"/>
        </w:rPr>
        <w:t>a para desempeñar e</w:t>
      </w:r>
      <w:r>
        <w:rPr>
          <w:rFonts w:ascii="Times New Roman" w:hAnsi="Times New Roman" w:cs="Times New Roman"/>
          <w:sz w:val="28"/>
          <w:szCs w:val="28"/>
          <w:lang w:val="es-ES"/>
        </w:rPr>
        <w:t xml:space="preserve">l </w:t>
      </w:r>
      <w:r w:rsidR="00E449B9">
        <w:rPr>
          <w:rFonts w:ascii="Times New Roman" w:hAnsi="Times New Roman" w:cs="Times New Roman"/>
          <w:sz w:val="28"/>
          <w:szCs w:val="28"/>
          <w:lang w:val="es-ES"/>
        </w:rPr>
        <w:t>papel</w:t>
      </w:r>
      <w:r>
        <w:rPr>
          <w:rFonts w:ascii="Times New Roman" w:hAnsi="Times New Roman" w:cs="Times New Roman"/>
          <w:sz w:val="28"/>
          <w:szCs w:val="28"/>
          <w:lang w:val="es-ES"/>
        </w:rPr>
        <w:t xml:space="preserve"> de padres de familia.</w:t>
      </w:r>
      <w:r w:rsidR="00E449B9">
        <w:rPr>
          <w:rFonts w:ascii="Times New Roman" w:hAnsi="Times New Roman" w:cs="Times New Roman"/>
          <w:sz w:val="28"/>
          <w:szCs w:val="28"/>
          <w:lang w:val="es-ES"/>
        </w:rPr>
        <w:t xml:space="preserve"> </w:t>
      </w:r>
    </w:p>
    <w:p w:rsidR="002F2D7F" w:rsidRPr="002F2D7F" w:rsidRDefault="002F2D7F" w:rsidP="002F2D7F">
      <w:pPr>
        <w:spacing w:after="0" w:line="360" w:lineRule="auto"/>
        <w:ind w:firstLine="708"/>
        <w:jc w:val="both"/>
        <w:rPr>
          <w:rFonts w:ascii="Times New Roman" w:hAnsi="Times New Roman" w:cs="Times New Roman"/>
          <w:sz w:val="28"/>
          <w:szCs w:val="28"/>
          <w:lang w:val="es-ES"/>
        </w:rPr>
      </w:pPr>
      <w:r w:rsidRPr="002F2D7F">
        <w:rPr>
          <w:rFonts w:ascii="Times New Roman" w:hAnsi="Times New Roman" w:cs="Times New Roman"/>
          <w:sz w:val="28"/>
          <w:szCs w:val="28"/>
          <w:lang w:val="es-ES"/>
        </w:rPr>
        <w:t xml:space="preserve">El </w:t>
      </w:r>
      <w:r w:rsidR="00E449B9">
        <w:rPr>
          <w:rFonts w:ascii="Times New Roman" w:hAnsi="Times New Roman" w:cs="Times New Roman"/>
          <w:sz w:val="28"/>
          <w:szCs w:val="28"/>
          <w:lang w:val="es-ES"/>
        </w:rPr>
        <w:t>escritor</w:t>
      </w:r>
      <w:r w:rsidRPr="002F2D7F">
        <w:rPr>
          <w:rFonts w:ascii="Times New Roman" w:hAnsi="Times New Roman" w:cs="Times New Roman"/>
          <w:sz w:val="28"/>
          <w:szCs w:val="28"/>
          <w:lang w:val="es-ES"/>
        </w:rPr>
        <w:t xml:space="preserve"> estadounidense William Faulkner solía decir que los prostíbulos</w:t>
      </w:r>
      <w:r w:rsidR="00E449B9">
        <w:rPr>
          <w:rFonts w:ascii="Times New Roman" w:hAnsi="Times New Roman" w:cs="Times New Roman"/>
          <w:sz w:val="28"/>
          <w:szCs w:val="28"/>
          <w:lang w:val="es-ES"/>
        </w:rPr>
        <w:t xml:space="preserve"> son el mejor sitio para escribir</w:t>
      </w:r>
      <w:r w:rsidRPr="002F2D7F">
        <w:rPr>
          <w:rFonts w:ascii="Times New Roman" w:hAnsi="Times New Roman" w:cs="Times New Roman"/>
          <w:sz w:val="28"/>
          <w:szCs w:val="28"/>
          <w:lang w:val="es-ES"/>
        </w:rPr>
        <w:t>. García Márquez –</w:t>
      </w:r>
      <w:r w:rsidR="00E449B9">
        <w:rPr>
          <w:rFonts w:ascii="Times New Roman" w:hAnsi="Times New Roman" w:cs="Times New Roman"/>
          <w:sz w:val="28"/>
          <w:szCs w:val="28"/>
          <w:lang w:val="es-ES"/>
        </w:rPr>
        <w:t xml:space="preserve"> </w:t>
      </w:r>
      <w:r w:rsidRPr="002F2D7F">
        <w:rPr>
          <w:rFonts w:ascii="Times New Roman" w:hAnsi="Times New Roman" w:cs="Times New Roman"/>
          <w:sz w:val="28"/>
          <w:szCs w:val="28"/>
          <w:lang w:val="es-ES"/>
        </w:rPr>
        <w:t xml:space="preserve">confeso admirador de la </w:t>
      </w:r>
      <w:r w:rsidR="00E449B9">
        <w:rPr>
          <w:rFonts w:ascii="Times New Roman" w:hAnsi="Times New Roman" w:cs="Times New Roman"/>
          <w:sz w:val="28"/>
          <w:szCs w:val="28"/>
          <w:lang w:val="es-ES"/>
        </w:rPr>
        <w:t>obra</w:t>
      </w:r>
      <w:r w:rsidRPr="002F2D7F">
        <w:rPr>
          <w:rFonts w:ascii="Times New Roman" w:hAnsi="Times New Roman" w:cs="Times New Roman"/>
          <w:sz w:val="28"/>
          <w:szCs w:val="28"/>
          <w:lang w:val="es-ES"/>
        </w:rPr>
        <w:t xml:space="preserve"> faulkneriana</w:t>
      </w:r>
      <w:r w:rsidR="00E449B9">
        <w:rPr>
          <w:rFonts w:ascii="Times New Roman" w:hAnsi="Times New Roman" w:cs="Times New Roman"/>
          <w:sz w:val="28"/>
          <w:szCs w:val="28"/>
          <w:lang w:val="es-ES"/>
        </w:rPr>
        <w:t xml:space="preserve"> </w:t>
      </w:r>
      <w:r w:rsidRPr="002F2D7F">
        <w:rPr>
          <w:rFonts w:ascii="Times New Roman" w:hAnsi="Times New Roman" w:cs="Times New Roman"/>
          <w:sz w:val="28"/>
          <w:szCs w:val="28"/>
          <w:lang w:val="es-ES"/>
        </w:rPr>
        <w:t>– se tomó muy en serio esta recomendación</w:t>
      </w:r>
      <w:r w:rsidR="004454C6">
        <w:rPr>
          <w:rFonts w:ascii="Times New Roman" w:hAnsi="Times New Roman" w:cs="Times New Roman"/>
          <w:sz w:val="28"/>
          <w:szCs w:val="28"/>
          <w:lang w:val="es-ES"/>
        </w:rPr>
        <w:t xml:space="preserve"> </w:t>
      </w:r>
      <w:r w:rsidRPr="004454C6">
        <w:rPr>
          <w:rFonts w:ascii="Times New Roman" w:hAnsi="Times New Roman" w:cs="Times New Roman"/>
          <w:sz w:val="28"/>
          <w:szCs w:val="28"/>
          <w:lang w:val="es-ES"/>
        </w:rPr>
        <w:t>y</w:t>
      </w:r>
      <w:r w:rsidRPr="002F2D7F">
        <w:rPr>
          <w:rFonts w:ascii="Times New Roman" w:hAnsi="Times New Roman" w:cs="Times New Roman"/>
          <w:sz w:val="28"/>
          <w:szCs w:val="28"/>
          <w:lang w:val="es-ES"/>
        </w:rPr>
        <w:t xml:space="preserve"> también solía frecuentar estos sitos para crear algunas de sus novelas, para captar imágenes, gestos, actitu</w:t>
      </w:r>
      <w:r>
        <w:rPr>
          <w:rFonts w:ascii="Times New Roman" w:hAnsi="Times New Roman" w:cs="Times New Roman"/>
          <w:sz w:val="28"/>
          <w:szCs w:val="28"/>
          <w:lang w:val="es-ES"/>
        </w:rPr>
        <w:t xml:space="preserve">des de ese terreno </w:t>
      </w:r>
      <w:r w:rsidR="00E449B9">
        <w:rPr>
          <w:rFonts w:ascii="Times New Roman" w:hAnsi="Times New Roman" w:cs="Times New Roman"/>
          <w:sz w:val="28"/>
          <w:szCs w:val="28"/>
          <w:lang w:val="es-ES"/>
        </w:rPr>
        <w:t>clandestino</w:t>
      </w:r>
      <w:r>
        <w:rPr>
          <w:rFonts w:ascii="Times New Roman" w:hAnsi="Times New Roman" w:cs="Times New Roman"/>
          <w:sz w:val="28"/>
          <w:szCs w:val="28"/>
          <w:lang w:val="es-ES"/>
        </w:rPr>
        <w:t>.</w:t>
      </w:r>
    </w:p>
    <w:p w:rsidR="002F2D7F" w:rsidRPr="00E449B9" w:rsidRDefault="00E449B9" w:rsidP="002F2D7F">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Cabe subrayar que en el conversatorio se q</w:t>
      </w:r>
      <w:r w:rsidR="002F2D7F" w:rsidRPr="002F2D7F">
        <w:rPr>
          <w:rFonts w:ascii="Times New Roman" w:hAnsi="Times New Roman" w:cs="Times New Roman"/>
          <w:sz w:val="28"/>
          <w:szCs w:val="28"/>
          <w:lang w:val="es-ES"/>
        </w:rPr>
        <w:t xml:space="preserve">uedó claro que el machismo en la </w:t>
      </w:r>
      <w:r>
        <w:rPr>
          <w:rFonts w:ascii="Times New Roman" w:hAnsi="Times New Roman" w:cs="Times New Roman"/>
          <w:sz w:val="28"/>
          <w:szCs w:val="28"/>
          <w:lang w:val="es-ES"/>
        </w:rPr>
        <w:t xml:space="preserve">literatura de García Márquez no es </w:t>
      </w:r>
      <w:r w:rsidR="002F2D7F" w:rsidRPr="002F2D7F">
        <w:rPr>
          <w:rFonts w:ascii="Times New Roman" w:hAnsi="Times New Roman" w:cs="Times New Roman"/>
          <w:sz w:val="28"/>
          <w:szCs w:val="28"/>
          <w:lang w:val="es-ES"/>
        </w:rPr>
        <w:t xml:space="preserve">motivo para culpabilizar al autor. </w:t>
      </w:r>
      <w:r w:rsidRPr="00E449B9">
        <w:rPr>
          <w:rFonts w:ascii="Times New Roman" w:hAnsi="Times New Roman" w:cs="Times New Roman"/>
          <w:sz w:val="28"/>
          <w:szCs w:val="28"/>
          <w:lang w:val="es-ES"/>
        </w:rPr>
        <w:t>«</w:t>
      </w:r>
      <w:r w:rsidR="002F2D7F" w:rsidRPr="002F2D7F">
        <w:rPr>
          <w:rFonts w:ascii="Times New Roman" w:hAnsi="Times New Roman" w:cs="Times New Roman"/>
          <w:sz w:val="28"/>
          <w:szCs w:val="28"/>
          <w:lang w:val="es-ES"/>
        </w:rPr>
        <w:t>La insistencia en la virginidad, l</w:t>
      </w:r>
      <w:r>
        <w:rPr>
          <w:rFonts w:ascii="Times New Roman" w:hAnsi="Times New Roman" w:cs="Times New Roman"/>
          <w:sz w:val="28"/>
          <w:szCs w:val="28"/>
          <w:lang w:val="es-ES"/>
        </w:rPr>
        <w:t xml:space="preserve">a actitud del hombre pervertido y </w:t>
      </w:r>
      <w:r w:rsidR="002F2D7F" w:rsidRPr="002F2D7F">
        <w:rPr>
          <w:rFonts w:ascii="Times New Roman" w:hAnsi="Times New Roman" w:cs="Times New Roman"/>
          <w:sz w:val="28"/>
          <w:szCs w:val="28"/>
          <w:lang w:val="es-ES"/>
        </w:rPr>
        <w:t>maltratador presentes en la literatura ‘marquiana’ –</w:t>
      </w:r>
      <w:r>
        <w:rPr>
          <w:rFonts w:ascii="Times New Roman" w:hAnsi="Times New Roman" w:cs="Times New Roman"/>
          <w:sz w:val="28"/>
          <w:szCs w:val="28"/>
          <w:lang w:val="es-ES"/>
        </w:rPr>
        <w:t xml:space="preserve"> dijo Ulchur en la conferencia </w:t>
      </w:r>
      <w:r w:rsidRPr="00E449B9">
        <w:rPr>
          <w:rFonts w:ascii="Times New Roman" w:hAnsi="Times New Roman" w:cs="Times New Roman"/>
          <w:sz w:val="28"/>
          <w:szCs w:val="28"/>
          <w:lang w:val="es-ES"/>
        </w:rPr>
        <w:t xml:space="preserve">– </w:t>
      </w:r>
      <w:r w:rsidR="002F2D7F" w:rsidRPr="002F2D7F">
        <w:rPr>
          <w:rFonts w:ascii="Times New Roman" w:hAnsi="Times New Roman" w:cs="Times New Roman"/>
          <w:sz w:val="28"/>
          <w:szCs w:val="28"/>
          <w:lang w:val="es-ES"/>
        </w:rPr>
        <w:t>reflejan los valores de la sociedad latinocaribeña y no necesariamente los del escritor. Es decir, sus obras recrean la moral arraigada en nuestros pueblos, no inventan nada nuevo</w:t>
      </w:r>
      <w:r w:rsidRPr="00E449B9">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Pr="00E449B9">
        <w:rPr>
          <w:rFonts w:ascii="Times New Roman" w:hAnsi="Times New Roman" w:cs="Times New Roman"/>
          <w:sz w:val="28"/>
          <w:szCs w:val="28"/>
          <w:lang w:val="es-ES"/>
        </w:rPr>
        <w:t>[</w:t>
      </w:r>
      <w:r>
        <w:rPr>
          <w:rFonts w:ascii="Times New Roman" w:hAnsi="Times New Roman" w:cs="Times New Roman"/>
          <w:sz w:val="28"/>
          <w:szCs w:val="28"/>
          <w:lang w:val="es-ES"/>
        </w:rPr>
        <w:t xml:space="preserve">datos tomados de </w:t>
      </w:r>
      <w:r w:rsidR="006033C4">
        <w:rPr>
          <w:rFonts w:ascii="Times New Roman" w:hAnsi="Times New Roman" w:cs="Times New Roman"/>
          <w:sz w:val="28"/>
          <w:szCs w:val="28"/>
          <w:lang w:val="es-ES"/>
        </w:rPr>
        <w:t xml:space="preserve">del Ministerio de Cultura y Patrimonio – Ecuador, </w:t>
      </w:r>
      <w:hyperlink r:id="rId17" w:history="1">
        <w:r w:rsidR="006B0BD7" w:rsidRPr="00A9531B">
          <w:rPr>
            <w:rStyle w:val="a5"/>
            <w:rFonts w:ascii="Times New Roman" w:hAnsi="Times New Roman" w:cs="Times New Roman"/>
            <w:sz w:val="28"/>
            <w:szCs w:val="28"/>
            <w:lang w:val="es-ES"/>
          </w:rPr>
          <w:t>www.culturaypatrimonio.gob.ec</w:t>
        </w:r>
      </w:hyperlink>
      <w:r w:rsidR="001900E2">
        <w:rPr>
          <w:rStyle w:val="a5"/>
          <w:rFonts w:ascii="Times New Roman" w:hAnsi="Times New Roman" w:cs="Times New Roman"/>
          <w:sz w:val="28"/>
          <w:szCs w:val="28"/>
          <w:u w:val="none"/>
          <w:lang w:val="es-ES"/>
        </w:rPr>
        <w:t xml:space="preserve"> </w:t>
      </w:r>
      <w:r w:rsidR="001900E2">
        <w:rPr>
          <w:rStyle w:val="a5"/>
          <w:rFonts w:ascii="Times New Roman" w:hAnsi="Times New Roman" w:cs="Times New Roman"/>
          <w:color w:val="auto"/>
          <w:sz w:val="28"/>
          <w:szCs w:val="28"/>
          <w:u w:val="none"/>
          <w:lang w:val="es-ES"/>
        </w:rPr>
        <w:t>(fecha del acceso: 20.12.17</w:t>
      </w:r>
      <w:r w:rsidR="001900E2" w:rsidRPr="001900E2">
        <w:rPr>
          <w:rStyle w:val="a5"/>
          <w:rFonts w:ascii="Times New Roman" w:hAnsi="Times New Roman" w:cs="Times New Roman"/>
          <w:color w:val="auto"/>
          <w:sz w:val="28"/>
          <w:szCs w:val="28"/>
          <w:u w:val="none"/>
          <w:lang w:val="es-ES"/>
        </w:rPr>
        <w:t>)</w:t>
      </w:r>
      <w:r>
        <w:rPr>
          <w:rFonts w:ascii="Times New Roman" w:hAnsi="Times New Roman" w:cs="Times New Roman"/>
          <w:sz w:val="28"/>
          <w:szCs w:val="28"/>
          <w:lang w:val="es-ES"/>
        </w:rPr>
        <w:t>]</w:t>
      </w:r>
      <w:r w:rsidR="006033C4">
        <w:rPr>
          <w:rFonts w:ascii="Times New Roman" w:hAnsi="Times New Roman" w:cs="Times New Roman"/>
          <w:sz w:val="28"/>
          <w:szCs w:val="28"/>
          <w:lang w:val="es-ES"/>
        </w:rPr>
        <w:t>.</w:t>
      </w:r>
      <w:r w:rsidR="006B0BD7">
        <w:rPr>
          <w:rFonts w:ascii="Times New Roman" w:hAnsi="Times New Roman" w:cs="Times New Roman"/>
          <w:sz w:val="28"/>
          <w:szCs w:val="28"/>
          <w:lang w:val="es-ES"/>
        </w:rPr>
        <w:t xml:space="preserve"> </w:t>
      </w:r>
    </w:p>
    <w:p w:rsidR="00817297" w:rsidRDefault="00493841" w:rsidP="0081729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Partiendo de estas premisas</w:t>
      </w:r>
      <w:r w:rsidR="006160AA">
        <w:rPr>
          <w:rFonts w:ascii="Times New Roman" w:hAnsi="Times New Roman" w:cs="Times New Roman"/>
          <w:sz w:val="28"/>
          <w:szCs w:val="28"/>
          <w:lang w:val="es-ES"/>
        </w:rPr>
        <w:t>,</w:t>
      </w:r>
      <w:r>
        <w:rPr>
          <w:rFonts w:ascii="Times New Roman" w:hAnsi="Times New Roman" w:cs="Times New Roman"/>
          <w:sz w:val="28"/>
          <w:szCs w:val="28"/>
          <w:lang w:val="es-ES"/>
        </w:rPr>
        <w:t xml:space="preserve"> hemos decidido</w:t>
      </w:r>
      <w:r w:rsidR="00817297">
        <w:rPr>
          <w:rFonts w:ascii="Times New Roman" w:hAnsi="Times New Roman" w:cs="Times New Roman"/>
          <w:sz w:val="28"/>
          <w:szCs w:val="28"/>
          <w:lang w:val="es-ES"/>
        </w:rPr>
        <w:t xml:space="preserve"> investigar el impacto del machismo como una parte de la realidad colombiana </w:t>
      </w:r>
      <w:r w:rsidR="006033C4">
        <w:rPr>
          <w:rFonts w:ascii="Times New Roman" w:hAnsi="Times New Roman" w:cs="Times New Roman"/>
          <w:sz w:val="28"/>
          <w:szCs w:val="28"/>
          <w:lang w:val="es-ES"/>
        </w:rPr>
        <w:t xml:space="preserve">que se refleja </w:t>
      </w:r>
      <w:r w:rsidR="00817297">
        <w:rPr>
          <w:rFonts w:ascii="Times New Roman" w:hAnsi="Times New Roman" w:cs="Times New Roman"/>
          <w:sz w:val="28"/>
          <w:szCs w:val="28"/>
          <w:lang w:val="es-ES"/>
        </w:rPr>
        <w:t>en la mentalidad y la visión del mundo del escritor y la representación del dicho concepto en las obras “El coronel no tiene quien le escriba”, “Crónica de una muerte anunciada” y “Memoria</w:t>
      </w:r>
      <w:r w:rsidR="005853A3">
        <w:rPr>
          <w:rFonts w:ascii="Times New Roman" w:hAnsi="Times New Roman" w:cs="Times New Roman"/>
          <w:sz w:val="28"/>
          <w:szCs w:val="28"/>
          <w:lang w:val="es-ES"/>
        </w:rPr>
        <w:t>s</w:t>
      </w:r>
      <w:r w:rsidR="00817297">
        <w:rPr>
          <w:rFonts w:ascii="Times New Roman" w:hAnsi="Times New Roman" w:cs="Times New Roman"/>
          <w:sz w:val="28"/>
          <w:szCs w:val="28"/>
          <w:lang w:val="es-ES"/>
        </w:rPr>
        <w:t xml:space="preserve"> de mis putas tristes”. </w:t>
      </w:r>
    </w:p>
    <w:p w:rsidR="000B7910" w:rsidRDefault="00817297" w:rsidP="004454C6">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Además, dentro del marco de nuestra investigación se ha realizado el análisis conceptual de las traducciones de las novelas mencionadas anteriormente al ruso creadas por los traductores </w:t>
      </w:r>
      <w:r w:rsidRPr="00817297">
        <w:rPr>
          <w:rFonts w:ascii="Times New Roman" w:hAnsi="Times New Roman" w:cs="Times New Roman"/>
          <w:sz w:val="28"/>
          <w:szCs w:val="28"/>
          <w:lang w:val="es-ES"/>
        </w:rPr>
        <w:t xml:space="preserve">Yuri Vánnikov </w:t>
      </w:r>
      <w:r>
        <w:rPr>
          <w:rFonts w:ascii="Times New Roman" w:hAnsi="Times New Roman" w:cs="Times New Roman"/>
          <w:sz w:val="28"/>
          <w:szCs w:val="28"/>
          <w:lang w:val="es-ES"/>
        </w:rPr>
        <w:t>(</w:t>
      </w:r>
      <w:r w:rsidR="002F37C8">
        <w:rPr>
          <w:rFonts w:ascii="Times New Roman" w:hAnsi="Times New Roman" w:cs="Times New Roman"/>
          <w:sz w:val="28"/>
          <w:szCs w:val="28"/>
          <w:lang w:val="es-ES"/>
        </w:rPr>
        <w:t>“</w:t>
      </w:r>
      <w:r w:rsidR="002F37C8">
        <w:rPr>
          <w:rFonts w:ascii="Times New Roman" w:hAnsi="Times New Roman" w:cs="Times New Roman"/>
          <w:sz w:val="28"/>
          <w:szCs w:val="28"/>
        </w:rPr>
        <w:t>Полковнику</w:t>
      </w:r>
      <w:r w:rsidR="002F37C8" w:rsidRPr="002F37C8">
        <w:rPr>
          <w:rFonts w:ascii="Times New Roman" w:hAnsi="Times New Roman" w:cs="Times New Roman"/>
          <w:sz w:val="28"/>
          <w:szCs w:val="28"/>
          <w:lang w:val="es-ES"/>
        </w:rPr>
        <w:t xml:space="preserve"> </w:t>
      </w:r>
      <w:r w:rsidR="002F37C8">
        <w:rPr>
          <w:rFonts w:ascii="Times New Roman" w:hAnsi="Times New Roman" w:cs="Times New Roman"/>
          <w:sz w:val="28"/>
          <w:szCs w:val="28"/>
        </w:rPr>
        <w:t>никто</w:t>
      </w:r>
      <w:r w:rsidR="002F37C8" w:rsidRPr="002F37C8">
        <w:rPr>
          <w:rFonts w:ascii="Times New Roman" w:hAnsi="Times New Roman" w:cs="Times New Roman"/>
          <w:sz w:val="28"/>
          <w:szCs w:val="28"/>
          <w:lang w:val="es-ES"/>
        </w:rPr>
        <w:t xml:space="preserve"> </w:t>
      </w:r>
      <w:r w:rsidR="002F37C8">
        <w:rPr>
          <w:rFonts w:ascii="Times New Roman" w:hAnsi="Times New Roman" w:cs="Times New Roman"/>
          <w:sz w:val="28"/>
          <w:szCs w:val="28"/>
        </w:rPr>
        <w:t>не</w:t>
      </w:r>
      <w:r w:rsidR="002F37C8" w:rsidRPr="002F37C8">
        <w:rPr>
          <w:rFonts w:ascii="Times New Roman" w:hAnsi="Times New Roman" w:cs="Times New Roman"/>
          <w:sz w:val="28"/>
          <w:szCs w:val="28"/>
          <w:lang w:val="es-ES"/>
        </w:rPr>
        <w:t xml:space="preserve"> </w:t>
      </w:r>
      <w:r w:rsidR="002F37C8">
        <w:rPr>
          <w:rFonts w:ascii="Times New Roman" w:hAnsi="Times New Roman" w:cs="Times New Roman"/>
          <w:sz w:val="28"/>
          <w:szCs w:val="28"/>
        </w:rPr>
        <w:t>пишет</w:t>
      </w:r>
      <w:r w:rsidR="002F37C8">
        <w:rPr>
          <w:rFonts w:ascii="Times New Roman" w:hAnsi="Times New Roman" w:cs="Times New Roman"/>
          <w:sz w:val="28"/>
          <w:szCs w:val="28"/>
          <w:lang w:val="es-ES"/>
        </w:rPr>
        <w:t xml:space="preserve">”) </w:t>
      </w:r>
      <w:r w:rsidRPr="00817297">
        <w:rPr>
          <w:rFonts w:ascii="Times New Roman" w:hAnsi="Times New Roman" w:cs="Times New Roman"/>
          <w:sz w:val="28"/>
          <w:szCs w:val="28"/>
          <w:lang w:val="es-ES"/>
        </w:rPr>
        <w:t>y Lyudmila Siniánskaya</w:t>
      </w:r>
      <w:r w:rsidR="002F37C8">
        <w:rPr>
          <w:rFonts w:ascii="Times New Roman" w:hAnsi="Times New Roman" w:cs="Times New Roman"/>
          <w:sz w:val="28"/>
          <w:szCs w:val="28"/>
          <w:lang w:val="es-ES"/>
        </w:rPr>
        <w:t xml:space="preserve"> (“</w:t>
      </w:r>
      <w:r w:rsidR="001900E2">
        <w:rPr>
          <w:rFonts w:ascii="Times New Roman" w:hAnsi="Times New Roman" w:cs="Times New Roman"/>
          <w:sz w:val="28"/>
          <w:szCs w:val="28"/>
        </w:rPr>
        <w:t>Хроника</w:t>
      </w:r>
      <w:r w:rsidR="001900E2" w:rsidRPr="001900E2">
        <w:rPr>
          <w:rFonts w:ascii="Times New Roman" w:hAnsi="Times New Roman" w:cs="Times New Roman"/>
          <w:sz w:val="28"/>
          <w:szCs w:val="28"/>
          <w:lang w:val="es-ES"/>
        </w:rPr>
        <w:t xml:space="preserve"> </w:t>
      </w:r>
      <w:r w:rsidR="001900E2">
        <w:rPr>
          <w:rFonts w:ascii="Times New Roman" w:hAnsi="Times New Roman" w:cs="Times New Roman"/>
          <w:sz w:val="28"/>
          <w:szCs w:val="28"/>
        </w:rPr>
        <w:t>объявленной</w:t>
      </w:r>
      <w:r w:rsidR="001900E2" w:rsidRPr="001900E2">
        <w:rPr>
          <w:rFonts w:ascii="Times New Roman" w:hAnsi="Times New Roman" w:cs="Times New Roman"/>
          <w:sz w:val="28"/>
          <w:szCs w:val="28"/>
          <w:lang w:val="es-ES"/>
        </w:rPr>
        <w:t xml:space="preserve"> </w:t>
      </w:r>
      <w:r w:rsidR="001900E2">
        <w:rPr>
          <w:rFonts w:ascii="Times New Roman" w:hAnsi="Times New Roman" w:cs="Times New Roman"/>
          <w:sz w:val="28"/>
          <w:szCs w:val="28"/>
        </w:rPr>
        <w:t>смерти</w:t>
      </w:r>
      <w:r w:rsidR="002F37C8">
        <w:rPr>
          <w:rFonts w:ascii="Times New Roman" w:hAnsi="Times New Roman" w:cs="Times New Roman"/>
          <w:sz w:val="28"/>
          <w:szCs w:val="28"/>
          <w:lang w:val="es-ES"/>
        </w:rPr>
        <w:t>” y “</w:t>
      </w:r>
      <w:r w:rsidR="002F37C8">
        <w:rPr>
          <w:rFonts w:ascii="Times New Roman" w:hAnsi="Times New Roman" w:cs="Times New Roman"/>
          <w:sz w:val="28"/>
          <w:szCs w:val="28"/>
        </w:rPr>
        <w:t>Вспоминая</w:t>
      </w:r>
      <w:r w:rsidR="002F37C8" w:rsidRPr="002F37C8">
        <w:rPr>
          <w:rFonts w:ascii="Times New Roman" w:hAnsi="Times New Roman" w:cs="Times New Roman"/>
          <w:sz w:val="28"/>
          <w:szCs w:val="28"/>
          <w:lang w:val="es-ES"/>
        </w:rPr>
        <w:t xml:space="preserve"> </w:t>
      </w:r>
      <w:r w:rsidR="002F37C8">
        <w:rPr>
          <w:rFonts w:ascii="Times New Roman" w:hAnsi="Times New Roman" w:cs="Times New Roman"/>
          <w:sz w:val="28"/>
          <w:szCs w:val="28"/>
        </w:rPr>
        <w:t>моих</w:t>
      </w:r>
      <w:r w:rsidR="002F37C8" w:rsidRPr="002F37C8">
        <w:rPr>
          <w:rFonts w:ascii="Times New Roman" w:hAnsi="Times New Roman" w:cs="Times New Roman"/>
          <w:sz w:val="28"/>
          <w:szCs w:val="28"/>
          <w:lang w:val="es-ES"/>
        </w:rPr>
        <w:t xml:space="preserve"> </w:t>
      </w:r>
      <w:r w:rsidR="001900E2">
        <w:rPr>
          <w:rFonts w:ascii="Times New Roman" w:hAnsi="Times New Roman" w:cs="Times New Roman"/>
          <w:sz w:val="28"/>
          <w:szCs w:val="28"/>
        </w:rPr>
        <w:t>грустных</w:t>
      </w:r>
      <w:r w:rsidR="006033C4" w:rsidRPr="006033C4">
        <w:rPr>
          <w:rFonts w:ascii="Times New Roman" w:hAnsi="Times New Roman" w:cs="Times New Roman"/>
          <w:sz w:val="28"/>
          <w:szCs w:val="28"/>
          <w:lang w:val="es-ES"/>
        </w:rPr>
        <w:t xml:space="preserve"> </w:t>
      </w:r>
      <w:r w:rsidR="001900E2">
        <w:rPr>
          <w:rFonts w:ascii="Times New Roman" w:hAnsi="Times New Roman" w:cs="Times New Roman"/>
          <w:sz w:val="28"/>
          <w:szCs w:val="28"/>
        </w:rPr>
        <w:t>шлюх</w:t>
      </w:r>
      <w:r w:rsidR="002F37C8">
        <w:rPr>
          <w:rFonts w:ascii="Times New Roman" w:hAnsi="Times New Roman" w:cs="Times New Roman"/>
          <w:sz w:val="28"/>
          <w:szCs w:val="28"/>
          <w:lang w:val="es-ES"/>
        </w:rPr>
        <w:t>”)</w:t>
      </w:r>
      <w:r w:rsidRPr="00817297">
        <w:rPr>
          <w:rFonts w:ascii="Times New Roman" w:hAnsi="Times New Roman" w:cs="Times New Roman"/>
          <w:sz w:val="28"/>
          <w:szCs w:val="28"/>
          <w:lang w:val="es-ES"/>
        </w:rPr>
        <w:t>.</w:t>
      </w:r>
      <w:r w:rsidR="002F37C8" w:rsidRPr="002F37C8">
        <w:rPr>
          <w:rFonts w:ascii="Times New Roman" w:hAnsi="Times New Roman" w:cs="Times New Roman"/>
          <w:sz w:val="28"/>
          <w:szCs w:val="28"/>
          <w:lang w:val="es-ES"/>
        </w:rPr>
        <w:t xml:space="preserve"> </w:t>
      </w:r>
      <w:r w:rsidR="002F37C8">
        <w:rPr>
          <w:rFonts w:ascii="Times New Roman" w:hAnsi="Times New Roman" w:cs="Times New Roman"/>
          <w:sz w:val="28"/>
          <w:szCs w:val="28"/>
          <w:lang w:val="es-ES"/>
        </w:rPr>
        <w:t xml:space="preserve">La meta de tal </w:t>
      </w:r>
      <w:r w:rsidR="002F37C8" w:rsidRPr="004454C6">
        <w:rPr>
          <w:rFonts w:ascii="Times New Roman" w:hAnsi="Times New Roman" w:cs="Times New Roman"/>
          <w:sz w:val="28"/>
          <w:szCs w:val="28"/>
          <w:lang w:val="es-ES"/>
        </w:rPr>
        <w:t>análisi</w:t>
      </w:r>
      <w:r w:rsidR="004454C6" w:rsidRPr="004454C6">
        <w:rPr>
          <w:rFonts w:ascii="Times New Roman" w:hAnsi="Times New Roman" w:cs="Times New Roman"/>
          <w:sz w:val="28"/>
          <w:szCs w:val="28"/>
          <w:lang w:val="es-ES"/>
        </w:rPr>
        <w:t>s</w:t>
      </w:r>
      <w:r w:rsidR="002F37C8">
        <w:rPr>
          <w:rFonts w:ascii="Times New Roman" w:hAnsi="Times New Roman" w:cs="Times New Roman"/>
          <w:sz w:val="28"/>
          <w:szCs w:val="28"/>
          <w:lang w:val="es-ES"/>
        </w:rPr>
        <w:t xml:space="preserve"> ha sido estudiar los métodos de la </w:t>
      </w:r>
      <w:r w:rsidR="002F37C8">
        <w:rPr>
          <w:rFonts w:ascii="Times New Roman" w:hAnsi="Times New Roman" w:cs="Times New Roman"/>
          <w:sz w:val="28"/>
          <w:szCs w:val="28"/>
          <w:lang w:val="es-ES"/>
        </w:rPr>
        <w:lastRenderedPageBreak/>
        <w:t xml:space="preserve">transmisión del concepto “machismo” de los textos originales a los textos traducidos y encontrar las discordancias semánticas y culturales. </w:t>
      </w:r>
    </w:p>
    <w:p w:rsidR="00DE2F15" w:rsidRPr="002F37C8" w:rsidRDefault="00DE2F15" w:rsidP="00817297">
      <w:pPr>
        <w:spacing w:after="0" w:line="360" w:lineRule="auto"/>
        <w:ind w:firstLine="708"/>
        <w:jc w:val="both"/>
        <w:rPr>
          <w:rFonts w:ascii="Times New Roman" w:hAnsi="Times New Roman" w:cs="Times New Roman"/>
          <w:b/>
          <w:sz w:val="28"/>
          <w:szCs w:val="28"/>
          <w:lang w:val="es-ES"/>
        </w:rPr>
      </w:pPr>
    </w:p>
    <w:p w:rsidR="004E1EAB" w:rsidRPr="00B36D3E" w:rsidRDefault="004E1EAB" w:rsidP="00B36D3E">
      <w:pPr>
        <w:pStyle w:val="a3"/>
        <w:numPr>
          <w:ilvl w:val="2"/>
          <w:numId w:val="12"/>
        </w:numPr>
        <w:spacing w:after="0" w:line="360" w:lineRule="auto"/>
        <w:jc w:val="both"/>
        <w:rPr>
          <w:rFonts w:ascii="Times New Roman" w:hAnsi="Times New Roman" w:cs="Times New Roman"/>
          <w:b/>
          <w:sz w:val="28"/>
          <w:szCs w:val="28"/>
          <w:lang w:val="es-ES"/>
        </w:rPr>
      </w:pPr>
      <w:r w:rsidRPr="00B36D3E">
        <w:rPr>
          <w:rFonts w:ascii="Times New Roman" w:hAnsi="Times New Roman" w:cs="Times New Roman"/>
          <w:b/>
          <w:sz w:val="28"/>
          <w:szCs w:val="28"/>
          <w:lang w:val="es-ES"/>
        </w:rPr>
        <w:t>El concepto “machismo” en “El coronel no tiene quien le escriba”</w:t>
      </w:r>
      <w:r w:rsidR="00B3119A" w:rsidRPr="00B36D3E">
        <w:rPr>
          <w:rFonts w:ascii="Times New Roman" w:hAnsi="Times New Roman" w:cs="Times New Roman"/>
          <w:b/>
          <w:sz w:val="28"/>
          <w:szCs w:val="28"/>
          <w:lang w:val="es-ES"/>
        </w:rPr>
        <w:t xml:space="preserve"> </w:t>
      </w:r>
    </w:p>
    <w:p w:rsidR="00B36D3E" w:rsidRDefault="00B36D3E" w:rsidP="00B36D3E">
      <w:pPr>
        <w:spacing w:after="0" w:line="360" w:lineRule="auto"/>
        <w:ind w:firstLine="708"/>
        <w:jc w:val="both"/>
        <w:rPr>
          <w:rFonts w:ascii="Times New Roman" w:hAnsi="Times New Roman" w:cs="Times New Roman"/>
          <w:sz w:val="28"/>
          <w:szCs w:val="28"/>
          <w:lang w:val="es-ES"/>
        </w:rPr>
      </w:pPr>
      <w:r w:rsidRPr="00B246C1">
        <w:rPr>
          <w:rFonts w:ascii="Times New Roman" w:hAnsi="Times New Roman" w:cs="Times New Roman"/>
          <w:sz w:val="28"/>
          <w:szCs w:val="28"/>
          <w:lang w:val="es-ES"/>
        </w:rPr>
        <w:t>La primera novela que hemos analizado no ha sido la má</w:t>
      </w:r>
      <w:r w:rsidR="00B246C1">
        <w:rPr>
          <w:rFonts w:ascii="Times New Roman" w:hAnsi="Times New Roman" w:cs="Times New Roman"/>
          <w:sz w:val="28"/>
          <w:szCs w:val="28"/>
          <w:lang w:val="es-ES"/>
        </w:rPr>
        <w:t xml:space="preserve">s representativa en cuanto a los atributos del machismo verbalizados en el texto. Sin embargo, este hecho no nos ha sorprendido, ya que el tema principal de esta obra tiene poco que ver con las relaciones entre hombres y mujeres, puesto que lo que más preocupa al autor es la situación económica y política en la que se encuentra la sociedad colombiana después de la Guerra de los Mil Días. Pero, a pesar de ello, nos parece aún más interesante y útil investigar las manifestaciones machista en “El coronel no tiene quien le escriba”, porque aquí el machismo ya es el reflejo de lo inconsciente, de las creencias y de la percepción de los roles del hombre y la mujer que se han arraigado en la mentalidad de los colombianos. </w:t>
      </w:r>
      <w:r w:rsidR="00021969">
        <w:rPr>
          <w:rFonts w:ascii="Times New Roman" w:hAnsi="Times New Roman" w:cs="Times New Roman"/>
          <w:sz w:val="28"/>
          <w:szCs w:val="28"/>
          <w:lang w:val="es-ES"/>
        </w:rPr>
        <w:t>Además, cabe mencionar que en el analisis de esta obra, más que en otras novelas, hemos recurrido al contexto en el que se utilizan ciertos lexemas, ya que a veces es</w:t>
      </w:r>
      <w:r w:rsidR="00685DE0">
        <w:rPr>
          <w:rFonts w:ascii="Times New Roman" w:hAnsi="Times New Roman" w:cs="Times New Roman"/>
          <w:sz w:val="28"/>
          <w:szCs w:val="28"/>
          <w:lang w:val="es-ES"/>
        </w:rPr>
        <w:t xml:space="preserve"> mejor ver cómo funcionan</w:t>
      </w:r>
      <w:r w:rsidR="002D132F">
        <w:rPr>
          <w:rFonts w:ascii="Times New Roman" w:hAnsi="Times New Roman" w:cs="Times New Roman"/>
          <w:sz w:val="28"/>
          <w:szCs w:val="28"/>
          <w:lang w:val="es-ES"/>
        </w:rPr>
        <w:t>, considerándolos</w:t>
      </w:r>
      <w:r w:rsidR="00685DE0">
        <w:rPr>
          <w:rFonts w:ascii="Times New Roman" w:hAnsi="Times New Roman" w:cs="Times New Roman"/>
          <w:sz w:val="28"/>
          <w:szCs w:val="28"/>
          <w:lang w:val="es-ES"/>
        </w:rPr>
        <w:t xml:space="preserve"> en un fragmento del texto.</w:t>
      </w:r>
    </w:p>
    <w:p w:rsidR="00B246C1" w:rsidRDefault="00B246C1" w:rsidP="00B36D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marco del concepto está compuesto por </w:t>
      </w:r>
      <w:r w:rsidR="00021969">
        <w:rPr>
          <w:rFonts w:ascii="Times New Roman" w:hAnsi="Times New Roman" w:cs="Times New Roman"/>
          <w:sz w:val="28"/>
          <w:szCs w:val="28"/>
          <w:lang w:val="es-ES"/>
        </w:rPr>
        <w:t xml:space="preserve">cuatro casillas pequeñas: </w:t>
      </w:r>
      <w:r w:rsidR="00021969" w:rsidRPr="00021969">
        <w:rPr>
          <w:rFonts w:ascii="Times New Roman" w:hAnsi="Times New Roman" w:cs="Times New Roman"/>
          <w:i/>
          <w:sz w:val="28"/>
          <w:szCs w:val="28"/>
          <w:lang w:val="es-ES"/>
        </w:rPr>
        <w:t>“Imagen de la mujer”, “Relaciones con el hombre”</w:t>
      </w:r>
      <w:r w:rsidR="00021969">
        <w:rPr>
          <w:rFonts w:ascii="Times New Roman" w:hAnsi="Times New Roman" w:cs="Times New Roman"/>
          <w:sz w:val="28"/>
          <w:szCs w:val="28"/>
          <w:lang w:val="es-ES"/>
        </w:rPr>
        <w:t xml:space="preserve"> y </w:t>
      </w:r>
      <w:r w:rsidR="00021969" w:rsidRPr="00021969">
        <w:rPr>
          <w:rFonts w:ascii="Times New Roman" w:hAnsi="Times New Roman" w:cs="Times New Roman"/>
          <w:i/>
          <w:sz w:val="28"/>
          <w:szCs w:val="28"/>
          <w:lang w:val="es-ES"/>
        </w:rPr>
        <w:t>“Vida”</w:t>
      </w:r>
      <w:r w:rsidR="00021969">
        <w:rPr>
          <w:rFonts w:ascii="Times New Roman" w:hAnsi="Times New Roman" w:cs="Times New Roman"/>
          <w:sz w:val="28"/>
          <w:szCs w:val="28"/>
          <w:lang w:val="es-ES"/>
        </w:rPr>
        <w:t xml:space="preserve">. La mayoría de los lexemas relevantes están relacionados, principalmente, con las mujeres, porque, debido a la temática de la obra, los hombres interactuan más con los representantes de su propio sexo que con las mujeres. No obstante, hemos encontrado algunos ejemplos del cómo comunica el hombre en la novela con las mujeres, que, de hecho, están representadas sólo por dos protagonistas: la esposa del coronel y la esposa de don Sabas, un conocido suyo. </w:t>
      </w:r>
    </w:p>
    <w:p w:rsidR="000F48A9" w:rsidRDefault="00021969" w:rsidP="002D132F">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Analizada la apariencia de la mujer, hemos encontrado los siguientes lexemas:</w:t>
      </w:r>
      <w:r w:rsidR="002D132F">
        <w:rPr>
          <w:rFonts w:ascii="Times New Roman" w:hAnsi="Times New Roman" w:cs="Times New Roman"/>
          <w:sz w:val="28"/>
          <w:szCs w:val="28"/>
          <w:lang w:val="es-ES"/>
        </w:rPr>
        <w:t xml:space="preserve"> </w:t>
      </w:r>
      <w:r w:rsidR="002D132F">
        <w:rPr>
          <w:rFonts w:ascii="Times New Roman" w:hAnsi="Times New Roman" w:cs="Times New Roman"/>
          <w:i/>
          <w:sz w:val="28"/>
          <w:szCs w:val="28"/>
          <w:lang w:val="es-ES"/>
        </w:rPr>
        <w:t>ve</w:t>
      </w:r>
      <w:r w:rsidR="00B36D3E" w:rsidRPr="00B36D3E">
        <w:rPr>
          <w:rFonts w:ascii="Times New Roman" w:hAnsi="Times New Roman" w:cs="Times New Roman"/>
          <w:i/>
          <w:sz w:val="28"/>
          <w:szCs w:val="28"/>
          <w:lang w:val="es-ES"/>
        </w:rPr>
        <w:t>stidas de negro (одетые в черное), menuda (маленькая), elástica (бесплотная), babuchas de pana (мягкие матерчатые шлепанцы), traje negro enteramente cerrado (глухое черное платье), arqueada e inflexible (</w:t>
      </w:r>
      <w:r w:rsidR="00391889">
        <w:rPr>
          <w:rFonts w:ascii="Times New Roman" w:hAnsi="Times New Roman" w:cs="Times New Roman"/>
          <w:i/>
          <w:sz w:val="28"/>
          <w:szCs w:val="28"/>
        </w:rPr>
        <w:t>сгорбленная</w:t>
      </w:r>
      <w:r w:rsidR="00391889" w:rsidRPr="00391889">
        <w:rPr>
          <w:rFonts w:ascii="Times New Roman" w:hAnsi="Times New Roman" w:cs="Times New Roman"/>
          <w:i/>
          <w:sz w:val="28"/>
          <w:szCs w:val="28"/>
          <w:lang w:val="es-ES"/>
        </w:rPr>
        <w:t xml:space="preserve"> </w:t>
      </w:r>
      <w:r w:rsidR="00391889">
        <w:rPr>
          <w:rFonts w:ascii="Times New Roman" w:hAnsi="Times New Roman" w:cs="Times New Roman"/>
          <w:i/>
          <w:sz w:val="28"/>
          <w:szCs w:val="28"/>
        </w:rPr>
        <w:t>и</w:t>
      </w:r>
      <w:r w:rsidR="00391889" w:rsidRPr="00391889">
        <w:rPr>
          <w:rFonts w:ascii="Times New Roman" w:hAnsi="Times New Roman" w:cs="Times New Roman"/>
          <w:i/>
          <w:sz w:val="28"/>
          <w:szCs w:val="28"/>
          <w:lang w:val="es-ES"/>
        </w:rPr>
        <w:t xml:space="preserve"> </w:t>
      </w:r>
      <w:r w:rsidR="00391889">
        <w:rPr>
          <w:rFonts w:ascii="Times New Roman" w:hAnsi="Times New Roman" w:cs="Times New Roman"/>
          <w:i/>
          <w:sz w:val="28"/>
          <w:szCs w:val="28"/>
        </w:rPr>
        <w:t>одеревенелая</w:t>
      </w:r>
      <w:r w:rsidR="00B36D3E" w:rsidRPr="00B36D3E">
        <w:rPr>
          <w:rFonts w:ascii="Times New Roman" w:hAnsi="Times New Roman" w:cs="Times New Roman"/>
          <w:i/>
          <w:sz w:val="28"/>
          <w:szCs w:val="28"/>
          <w:lang w:val="es-ES"/>
        </w:rPr>
        <w:t>), corpulenta (</w:t>
      </w:r>
      <w:r w:rsidR="00391889">
        <w:rPr>
          <w:rFonts w:ascii="Times New Roman" w:hAnsi="Times New Roman" w:cs="Times New Roman"/>
          <w:i/>
          <w:sz w:val="28"/>
          <w:szCs w:val="28"/>
        </w:rPr>
        <w:t>полнотелая</w:t>
      </w:r>
      <w:r w:rsidR="00B36D3E" w:rsidRPr="00B36D3E">
        <w:rPr>
          <w:rFonts w:ascii="Times New Roman" w:hAnsi="Times New Roman" w:cs="Times New Roman"/>
          <w:i/>
          <w:sz w:val="28"/>
          <w:szCs w:val="28"/>
          <w:lang w:val="es-ES"/>
        </w:rPr>
        <w:t xml:space="preserve">), delantal de hule (клеенчатый </w:t>
      </w:r>
      <w:r w:rsidR="00B36D3E" w:rsidRPr="00B36D3E">
        <w:rPr>
          <w:rFonts w:ascii="Times New Roman" w:hAnsi="Times New Roman" w:cs="Times New Roman"/>
          <w:i/>
          <w:sz w:val="28"/>
          <w:szCs w:val="28"/>
          <w:lang w:val="es-ES"/>
        </w:rPr>
        <w:lastRenderedPageBreak/>
        <w:t>передник), trapo amarrado en la cabeza con dos nudos en las orejas (голова обмота</w:t>
      </w:r>
      <w:r w:rsidR="00E5605A">
        <w:rPr>
          <w:rFonts w:ascii="Times New Roman" w:hAnsi="Times New Roman" w:cs="Times New Roman"/>
          <w:i/>
          <w:sz w:val="28"/>
          <w:szCs w:val="28"/>
          <w:lang w:val="es-ES"/>
        </w:rPr>
        <w:t xml:space="preserve">на тряпкой, завязанной на ушах) </w:t>
      </w:r>
      <w:r w:rsidR="00144AE6">
        <w:rPr>
          <w:rFonts w:ascii="Times New Roman" w:hAnsi="Times New Roman" w:cs="Times New Roman"/>
          <w:sz w:val="28"/>
          <w:szCs w:val="28"/>
          <w:lang w:val="es-ES"/>
        </w:rPr>
        <w:t>(N</w:t>
      </w:r>
      <w:r w:rsidR="00B457FE">
        <w:rPr>
          <w:rFonts w:ascii="Times New Roman" w:hAnsi="Times New Roman" w:cs="Times New Roman"/>
          <w:sz w:val="28"/>
          <w:szCs w:val="28"/>
          <w:lang w:val="es-ES"/>
        </w:rPr>
        <w:t>ota</w:t>
      </w:r>
      <w:r w:rsidR="00E5605A" w:rsidRPr="00E5605A">
        <w:rPr>
          <w:rFonts w:ascii="Times New Roman" w:hAnsi="Times New Roman" w:cs="Times New Roman"/>
          <w:sz w:val="28"/>
          <w:szCs w:val="28"/>
          <w:lang w:val="es-ES"/>
        </w:rPr>
        <w:t xml:space="preserve">: </w:t>
      </w:r>
      <w:r w:rsidR="00B457FE">
        <w:rPr>
          <w:rFonts w:ascii="Times New Roman" w:hAnsi="Times New Roman" w:cs="Times New Roman"/>
          <w:sz w:val="28"/>
          <w:szCs w:val="28"/>
          <w:lang w:val="es-ES"/>
        </w:rPr>
        <w:t>aquí y adelante los lexemas son traducidos al ruso por nosotros, los fragmentos del texto son traducidos por L. Sinyánskaya y Y. Vánnikov</w:t>
      </w:r>
      <w:r w:rsidR="00144AE6">
        <w:rPr>
          <w:rFonts w:ascii="Times New Roman" w:hAnsi="Times New Roman" w:cs="Times New Roman"/>
          <w:sz w:val="28"/>
          <w:szCs w:val="28"/>
          <w:lang w:val="es-ES"/>
        </w:rPr>
        <w:t>)</w:t>
      </w:r>
      <w:r w:rsidR="00E5605A" w:rsidRPr="00E5605A">
        <w:rPr>
          <w:rFonts w:ascii="Times New Roman" w:hAnsi="Times New Roman" w:cs="Times New Roman"/>
          <w:sz w:val="28"/>
          <w:szCs w:val="28"/>
          <w:lang w:val="es-ES"/>
        </w:rPr>
        <w:t>.</w:t>
      </w:r>
    </w:p>
    <w:p w:rsidR="000F48A9" w:rsidRDefault="000F48A9" w:rsidP="002D132F">
      <w:pPr>
        <w:spacing w:after="0" w:line="360" w:lineRule="auto"/>
        <w:ind w:firstLine="708"/>
        <w:jc w:val="both"/>
        <w:rPr>
          <w:rFonts w:ascii="Times New Roman" w:hAnsi="Times New Roman" w:cs="Times New Roman"/>
          <w:sz w:val="28"/>
          <w:szCs w:val="28"/>
          <w:lang w:val="es-ES"/>
        </w:rPr>
      </w:pPr>
    </w:p>
    <w:p w:rsidR="000F48A9" w:rsidRPr="00B36D3E" w:rsidRDefault="000F48A9" w:rsidP="000F48A9">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Era </w:t>
      </w:r>
      <w:r w:rsidRPr="00B457FE">
        <w:rPr>
          <w:rFonts w:ascii="Times New Roman" w:hAnsi="Times New Roman" w:cs="Times New Roman"/>
          <w:i/>
          <w:sz w:val="28"/>
          <w:szCs w:val="28"/>
          <w:u w:val="single"/>
          <w:lang w:val="es-ES"/>
        </w:rPr>
        <w:t>corpulenta</w:t>
      </w:r>
      <w:r w:rsidRPr="00B36D3E">
        <w:rPr>
          <w:rFonts w:ascii="Times New Roman" w:hAnsi="Times New Roman" w:cs="Times New Roman"/>
          <w:i/>
          <w:sz w:val="28"/>
          <w:szCs w:val="28"/>
          <w:lang w:val="es-ES"/>
        </w:rPr>
        <w:t xml:space="preserve">, </w:t>
      </w:r>
      <w:r w:rsidRPr="00B457FE">
        <w:rPr>
          <w:rFonts w:ascii="Times New Roman" w:hAnsi="Times New Roman" w:cs="Times New Roman"/>
          <w:i/>
          <w:sz w:val="28"/>
          <w:szCs w:val="28"/>
          <w:u w:val="single"/>
          <w:lang w:val="es-ES"/>
        </w:rPr>
        <w:t>más alta que su marido</w:t>
      </w:r>
      <w:r w:rsidRPr="00B36D3E">
        <w:rPr>
          <w:rFonts w:ascii="Times New Roman" w:hAnsi="Times New Roman" w:cs="Times New Roman"/>
          <w:i/>
          <w:sz w:val="28"/>
          <w:szCs w:val="28"/>
          <w:lang w:val="es-ES"/>
        </w:rPr>
        <w:t xml:space="preserve">, y con una </w:t>
      </w:r>
      <w:r w:rsidRPr="00B457FE">
        <w:rPr>
          <w:rFonts w:ascii="Times New Roman" w:hAnsi="Times New Roman" w:cs="Times New Roman"/>
          <w:i/>
          <w:sz w:val="28"/>
          <w:szCs w:val="28"/>
          <w:u w:val="single"/>
          <w:lang w:val="es-ES"/>
        </w:rPr>
        <w:t>verruga pilosa</w:t>
      </w:r>
      <w:r w:rsidRPr="00B36D3E">
        <w:rPr>
          <w:rFonts w:ascii="Times New Roman" w:hAnsi="Times New Roman" w:cs="Times New Roman"/>
          <w:i/>
          <w:sz w:val="28"/>
          <w:szCs w:val="28"/>
          <w:lang w:val="es-ES"/>
        </w:rPr>
        <w:t xml:space="preserve"> en el labio superior. </w:t>
      </w:r>
    </w:p>
    <w:p w:rsidR="000F48A9" w:rsidRDefault="000F48A9" w:rsidP="000F48A9">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Она была </w:t>
      </w:r>
      <w:r w:rsidRPr="00B457FE">
        <w:rPr>
          <w:rFonts w:ascii="Times New Roman" w:hAnsi="Times New Roman" w:cs="Times New Roman"/>
          <w:i/>
          <w:sz w:val="28"/>
          <w:szCs w:val="28"/>
          <w:u w:val="single"/>
        </w:rPr>
        <w:t>выше своего мужа</w:t>
      </w:r>
      <w:r w:rsidRPr="00B36D3E">
        <w:rPr>
          <w:rFonts w:ascii="Times New Roman" w:hAnsi="Times New Roman" w:cs="Times New Roman"/>
          <w:i/>
          <w:sz w:val="28"/>
          <w:szCs w:val="28"/>
        </w:rPr>
        <w:t xml:space="preserve">, </w:t>
      </w:r>
      <w:r w:rsidRPr="00B457FE">
        <w:rPr>
          <w:rFonts w:ascii="Times New Roman" w:hAnsi="Times New Roman" w:cs="Times New Roman"/>
          <w:i/>
          <w:sz w:val="28"/>
          <w:szCs w:val="28"/>
          <w:u w:val="single"/>
        </w:rPr>
        <w:t>плотная</w:t>
      </w:r>
      <w:r w:rsidRPr="00B36D3E">
        <w:rPr>
          <w:rFonts w:ascii="Times New Roman" w:hAnsi="Times New Roman" w:cs="Times New Roman"/>
          <w:i/>
          <w:sz w:val="28"/>
          <w:szCs w:val="28"/>
        </w:rPr>
        <w:t xml:space="preserve">, с </w:t>
      </w:r>
      <w:r w:rsidRPr="00B457FE">
        <w:rPr>
          <w:rFonts w:ascii="Times New Roman" w:hAnsi="Times New Roman" w:cs="Times New Roman"/>
          <w:i/>
          <w:sz w:val="28"/>
          <w:szCs w:val="28"/>
          <w:u w:val="single"/>
        </w:rPr>
        <w:t>волосатой бородавкой</w:t>
      </w:r>
      <w:r w:rsidRPr="00B36D3E">
        <w:rPr>
          <w:rFonts w:ascii="Times New Roman" w:hAnsi="Times New Roman" w:cs="Times New Roman"/>
          <w:i/>
          <w:sz w:val="28"/>
          <w:szCs w:val="28"/>
        </w:rPr>
        <w:t xml:space="preserve"> над верхней губой. </w:t>
      </w:r>
    </w:p>
    <w:p w:rsidR="000F48A9" w:rsidRPr="000F48A9" w:rsidRDefault="000F48A9" w:rsidP="000F48A9">
      <w:pPr>
        <w:spacing w:after="0" w:line="360" w:lineRule="auto"/>
        <w:ind w:left="708"/>
        <w:jc w:val="both"/>
        <w:rPr>
          <w:rFonts w:ascii="Times New Roman" w:hAnsi="Times New Roman" w:cs="Times New Roman"/>
          <w:i/>
          <w:sz w:val="28"/>
          <w:szCs w:val="28"/>
        </w:rPr>
      </w:pPr>
    </w:p>
    <w:p w:rsidR="00B36D3E" w:rsidRPr="00FE5485" w:rsidRDefault="00FE5485" w:rsidP="002D132F">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Podemos notar que en esta serie de características no hay ninguna que tenga algo que ver con la belleza femenina. Las mujeres en la novela desempeñan la única función: la de una servidora que se dedica a tareas domésticas y a veces se ocupa de resolver problemas de su marido.  </w:t>
      </w:r>
    </w:p>
    <w:p w:rsidR="00021969" w:rsidRDefault="000F48A9" w:rsidP="00B36D3E">
      <w:pPr>
        <w:spacing w:after="0" w:line="360" w:lineRule="auto"/>
        <w:jc w:val="both"/>
        <w:rPr>
          <w:rFonts w:ascii="Times New Roman" w:hAnsi="Times New Roman" w:cs="Times New Roman"/>
          <w:sz w:val="28"/>
          <w:szCs w:val="28"/>
          <w:lang w:val="es-ES"/>
        </w:rPr>
      </w:pPr>
      <w:r>
        <w:rPr>
          <w:rFonts w:ascii="Times New Roman" w:hAnsi="Times New Roman" w:cs="Times New Roman"/>
          <w:i/>
          <w:sz w:val="28"/>
          <w:szCs w:val="28"/>
          <w:lang w:val="es-ES"/>
        </w:rPr>
        <w:tab/>
      </w:r>
      <w:r>
        <w:rPr>
          <w:rFonts w:ascii="Times New Roman" w:hAnsi="Times New Roman" w:cs="Times New Roman"/>
          <w:sz w:val="28"/>
          <w:szCs w:val="28"/>
          <w:lang w:val="es-ES"/>
        </w:rPr>
        <w:t xml:space="preserve">En el siguiente ejemplo la mujer se presenta como un ser casi inmaterial, cuyo cuerpo consiste de unos cuantos cartílagos. Sin embargo, en la traducción rusa el cuerpo de la mujer es más sólido y consiste ya de los huesos, aunque sean finos. Además, el traductor ha generalizado la descripción del estado corporal, dejando sin atención lo encorvada que está la columna vertebral de la mujer, limitándose con mencionar la falta de flexibilidad del cuerpo. </w:t>
      </w:r>
    </w:p>
    <w:p w:rsidR="000F48A9" w:rsidRPr="000F48A9" w:rsidRDefault="000F48A9" w:rsidP="00B36D3E">
      <w:pPr>
        <w:spacing w:after="0" w:line="360" w:lineRule="auto"/>
        <w:jc w:val="both"/>
        <w:rPr>
          <w:rFonts w:ascii="Times New Roman" w:hAnsi="Times New Roman" w:cs="Times New Roman"/>
          <w:sz w:val="28"/>
          <w:szCs w:val="28"/>
          <w:lang w:val="es-ES"/>
        </w:rPr>
      </w:pPr>
    </w:p>
    <w:p w:rsidR="00B36D3E" w:rsidRPr="00B36D3E" w:rsidRDefault="00B36D3E" w:rsidP="00021969">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Era una mujer construida apenas en </w:t>
      </w:r>
      <w:r w:rsidRPr="000F48A9">
        <w:rPr>
          <w:rFonts w:ascii="Times New Roman" w:hAnsi="Times New Roman" w:cs="Times New Roman"/>
          <w:i/>
          <w:sz w:val="28"/>
          <w:szCs w:val="28"/>
          <w:u w:val="single"/>
          <w:lang w:val="es-ES"/>
        </w:rPr>
        <w:t>cartílagos blancos</w:t>
      </w:r>
      <w:r w:rsidRPr="00B36D3E">
        <w:rPr>
          <w:rFonts w:ascii="Times New Roman" w:hAnsi="Times New Roman" w:cs="Times New Roman"/>
          <w:i/>
          <w:sz w:val="28"/>
          <w:szCs w:val="28"/>
          <w:lang w:val="es-ES"/>
        </w:rPr>
        <w:t xml:space="preserve"> sobre una </w:t>
      </w:r>
      <w:r w:rsidRPr="004454C6">
        <w:rPr>
          <w:rFonts w:ascii="Times New Roman" w:hAnsi="Times New Roman" w:cs="Times New Roman"/>
          <w:i/>
          <w:sz w:val="28"/>
          <w:szCs w:val="28"/>
          <w:u w:val="single"/>
          <w:lang w:val="es-ES"/>
        </w:rPr>
        <w:t>espina dorsal arqueada e inflexibl</w:t>
      </w:r>
      <w:r w:rsidR="004454C6">
        <w:rPr>
          <w:rFonts w:ascii="Times New Roman" w:hAnsi="Times New Roman" w:cs="Times New Roman"/>
          <w:i/>
          <w:sz w:val="28"/>
          <w:szCs w:val="28"/>
          <w:u w:val="single"/>
          <w:lang w:val="es-ES"/>
        </w:rPr>
        <w:t>e.</w:t>
      </w:r>
    </w:p>
    <w:p w:rsidR="00B36D3E" w:rsidRPr="004454C6" w:rsidRDefault="00B36D3E" w:rsidP="00021969">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Ее тело с </w:t>
      </w:r>
      <w:r w:rsidRPr="000F48A9">
        <w:rPr>
          <w:rFonts w:ascii="Times New Roman" w:hAnsi="Times New Roman" w:cs="Times New Roman"/>
          <w:i/>
          <w:sz w:val="28"/>
          <w:szCs w:val="28"/>
          <w:u w:val="single"/>
        </w:rPr>
        <w:t>тонкими, хрупкими костями</w:t>
      </w:r>
      <w:r w:rsidRPr="00B36D3E">
        <w:rPr>
          <w:rFonts w:ascii="Times New Roman" w:hAnsi="Times New Roman" w:cs="Times New Roman"/>
          <w:i/>
          <w:sz w:val="28"/>
          <w:szCs w:val="28"/>
        </w:rPr>
        <w:t xml:space="preserve"> давно утратило </w:t>
      </w:r>
      <w:r w:rsidRPr="004454C6">
        <w:rPr>
          <w:rFonts w:ascii="Times New Roman" w:hAnsi="Times New Roman" w:cs="Times New Roman"/>
          <w:i/>
          <w:sz w:val="28"/>
          <w:szCs w:val="28"/>
          <w:u w:val="single"/>
        </w:rPr>
        <w:t>гибкост</w:t>
      </w:r>
      <w:r w:rsidR="004454C6">
        <w:rPr>
          <w:rFonts w:ascii="Times New Roman" w:hAnsi="Times New Roman" w:cs="Times New Roman"/>
          <w:i/>
          <w:sz w:val="28"/>
          <w:szCs w:val="28"/>
          <w:u w:val="single"/>
        </w:rPr>
        <w:t>ь.</w:t>
      </w:r>
    </w:p>
    <w:p w:rsidR="00471D30" w:rsidRPr="00B36D3E" w:rsidRDefault="00471D30" w:rsidP="000F48A9">
      <w:pPr>
        <w:spacing w:after="0" w:line="360" w:lineRule="auto"/>
        <w:jc w:val="both"/>
        <w:rPr>
          <w:rFonts w:ascii="Times New Roman" w:hAnsi="Times New Roman" w:cs="Times New Roman"/>
          <w:i/>
          <w:sz w:val="28"/>
          <w:szCs w:val="28"/>
        </w:rPr>
      </w:pPr>
    </w:p>
    <w:p w:rsidR="00B36D3E" w:rsidRPr="007B1CD1" w:rsidRDefault="000F48A9" w:rsidP="0005476F">
      <w:pPr>
        <w:spacing w:after="0" w:line="360" w:lineRule="auto"/>
        <w:jc w:val="both"/>
        <w:rPr>
          <w:rFonts w:ascii="Times New Roman" w:hAnsi="Times New Roman" w:cs="Times New Roman"/>
          <w:sz w:val="28"/>
          <w:szCs w:val="28"/>
          <w:lang w:val="es-ES"/>
        </w:rPr>
      </w:pPr>
      <w:r w:rsidRPr="00327AB0">
        <w:rPr>
          <w:rFonts w:ascii="Times New Roman" w:hAnsi="Times New Roman" w:cs="Times New Roman"/>
          <w:i/>
          <w:sz w:val="28"/>
          <w:szCs w:val="28"/>
        </w:rPr>
        <w:tab/>
      </w:r>
      <w:r w:rsidRPr="000F48A9">
        <w:rPr>
          <w:rFonts w:ascii="Times New Roman" w:hAnsi="Times New Roman" w:cs="Times New Roman"/>
          <w:sz w:val="28"/>
          <w:szCs w:val="28"/>
          <w:lang w:val="es-ES"/>
        </w:rPr>
        <w:t>Para describir el comportamiento de la mujer, el autor recurre, en general, a dos tipos de características: las que t</w:t>
      </w:r>
      <w:r w:rsidR="0005476F">
        <w:rPr>
          <w:rFonts w:ascii="Times New Roman" w:hAnsi="Times New Roman" w:cs="Times New Roman"/>
          <w:sz w:val="28"/>
          <w:szCs w:val="28"/>
          <w:lang w:val="es-ES"/>
        </w:rPr>
        <w:t xml:space="preserve">ienen que ver con la obediencia, tales como </w:t>
      </w:r>
      <w:r w:rsidR="0005476F" w:rsidRPr="0005476F">
        <w:rPr>
          <w:rFonts w:ascii="Times New Roman" w:hAnsi="Times New Roman" w:cs="Times New Roman"/>
          <w:i/>
          <w:sz w:val="28"/>
          <w:szCs w:val="28"/>
          <w:lang w:val="es-ES"/>
        </w:rPr>
        <w:t>mordiéndose las uñas en</w:t>
      </w:r>
      <w:r w:rsidR="0005476F">
        <w:rPr>
          <w:rFonts w:ascii="Times New Roman" w:hAnsi="Times New Roman" w:cs="Times New Roman"/>
          <w:i/>
          <w:sz w:val="28"/>
          <w:szCs w:val="28"/>
          <w:lang w:val="es-ES"/>
        </w:rPr>
        <w:t xml:space="preserve"> silencio (молча </w:t>
      </w:r>
      <w:r w:rsidR="00E5605A">
        <w:rPr>
          <w:rFonts w:ascii="Times New Roman" w:hAnsi="Times New Roman" w:cs="Times New Roman"/>
          <w:i/>
          <w:sz w:val="28"/>
          <w:szCs w:val="28"/>
        </w:rPr>
        <w:t>кусая</w:t>
      </w:r>
      <w:r w:rsidR="0005476F">
        <w:rPr>
          <w:rFonts w:ascii="Times New Roman" w:hAnsi="Times New Roman" w:cs="Times New Roman"/>
          <w:i/>
          <w:sz w:val="28"/>
          <w:szCs w:val="28"/>
          <w:lang w:val="es-ES"/>
        </w:rPr>
        <w:t xml:space="preserve"> ногти), </w:t>
      </w:r>
      <w:r w:rsidR="0005476F" w:rsidRPr="0005476F">
        <w:rPr>
          <w:rFonts w:ascii="Times New Roman" w:hAnsi="Times New Roman" w:cs="Times New Roman"/>
          <w:i/>
          <w:sz w:val="28"/>
          <w:szCs w:val="28"/>
          <w:lang w:val="es-ES"/>
        </w:rPr>
        <w:t>pacienc</w:t>
      </w:r>
      <w:r w:rsidR="0005476F">
        <w:rPr>
          <w:rFonts w:ascii="Times New Roman" w:hAnsi="Times New Roman" w:cs="Times New Roman"/>
          <w:i/>
          <w:sz w:val="28"/>
          <w:szCs w:val="28"/>
          <w:lang w:val="es-ES"/>
        </w:rPr>
        <w:t xml:space="preserve">ia de buey (воловье терпение), </w:t>
      </w:r>
      <w:r w:rsidR="0005476F" w:rsidRPr="0005476F">
        <w:rPr>
          <w:rFonts w:ascii="Times New Roman" w:hAnsi="Times New Roman" w:cs="Times New Roman"/>
          <w:i/>
          <w:sz w:val="28"/>
          <w:szCs w:val="28"/>
          <w:lang w:val="es-ES"/>
        </w:rPr>
        <w:t>resignación (</w:t>
      </w:r>
      <w:r w:rsidR="0005476F" w:rsidRPr="0005476F">
        <w:rPr>
          <w:rFonts w:ascii="Times New Roman" w:hAnsi="Times New Roman" w:cs="Times New Roman"/>
          <w:i/>
          <w:sz w:val="28"/>
          <w:szCs w:val="28"/>
        </w:rPr>
        <w:t>смирение</w:t>
      </w:r>
      <w:r w:rsidR="0005476F">
        <w:rPr>
          <w:rFonts w:ascii="Times New Roman" w:hAnsi="Times New Roman" w:cs="Times New Roman"/>
          <w:i/>
          <w:sz w:val="28"/>
          <w:szCs w:val="28"/>
          <w:lang w:val="es-ES"/>
        </w:rPr>
        <w:t xml:space="preserve">), </w:t>
      </w:r>
      <w:r w:rsidR="0005476F" w:rsidRPr="0005476F">
        <w:rPr>
          <w:rFonts w:ascii="Times New Roman" w:hAnsi="Times New Roman" w:cs="Times New Roman"/>
          <w:i/>
          <w:sz w:val="28"/>
          <w:szCs w:val="28"/>
          <w:lang w:val="es-ES"/>
        </w:rPr>
        <w:t>dignidad (</w:t>
      </w:r>
      <w:r w:rsidR="0005476F" w:rsidRPr="0005476F">
        <w:rPr>
          <w:rFonts w:ascii="Times New Roman" w:hAnsi="Times New Roman" w:cs="Times New Roman"/>
          <w:i/>
          <w:sz w:val="28"/>
          <w:szCs w:val="28"/>
        </w:rPr>
        <w:t>достоинство</w:t>
      </w:r>
      <w:r w:rsidR="0005476F">
        <w:rPr>
          <w:rFonts w:ascii="Times New Roman" w:hAnsi="Times New Roman" w:cs="Times New Roman"/>
          <w:i/>
          <w:sz w:val="28"/>
          <w:szCs w:val="28"/>
          <w:lang w:val="es-ES"/>
        </w:rPr>
        <w:t xml:space="preserve">), </w:t>
      </w:r>
      <w:r w:rsidR="0005476F" w:rsidRPr="0005476F">
        <w:rPr>
          <w:rFonts w:ascii="Times New Roman" w:hAnsi="Times New Roman" w:cs="Times New Roman"/>
          <w:i/>
          <w:sz w:val="28"/>
          <w:szCs w:val="28"/>
          <w:lang w:val="es-ES"/>
        </w:rPr>
        <w:t>entró de puntillas (</w:t>
      </w:r>
      <w:r w:rsidR="0005476F" w:rsidRPr="0005476F">
        <w:rPr>
          <w:rFonts w:ascii="Times New Roman" w:hAnsi="Times New Roman" w:cs="Times New Roman"/>
          <w:i/>
          <w:sz w:val="28"/>
          <w:szCs w:val="28"/>
        </w:rPr>
        <w:t>вошла</w:t>
      </w:r>
      <w:r w:rsidR="0005476F" w:rsidRPr="0005476F">
        <w:rPr>
          <w:rFonts w:ascii="Times New Roman" w:hAnsi="Times New Roman" w:cs="Times New Roman"/>
          <w:i/>
          <w:sz w:val="28"/>
          <w:szCs w:val="28"/>
          <w:lang w:val="es-ES"/>
        </w:rPr>
        <w:t xml:space="preserve"> </w:t>
      </w:r>
      <w:r w:rsidR="0005476F" w:rsidRPr="0005476F">
        <w:rPr>
          <w:rFonts w:ascii="Times New Roman" w:hAnsi="Times New Roman" w:cs="Times New Roman"/>
          <w:i/>
          <w:sz w:val="28"/>
          <w:szCs w:val="28"/>
        </w:rPr>
        <w:t>на</w:t>
      </w:r>
      <w:r w:rsidR="0005476F" w:rsidRPr="0005476F">
        <w:rPr>
          <w:rFonts w:ascii="Times New Roman" w:hAnsi="Times New Roman" w:cs="Times New Roman"/>
          <w:i/>
          <w:sz w:val="28"/>
          <w:szCs w:val="28"/>
          <w:lang w:val="es-ES"/>
        </w:rPr>
        <w:t xml:space="preserve"> </w:t>
      </w:r>
      <w:r w:rsidR="0005476F" w:rsidRPr="0005476F">
        <w:rPr>
          <w:rFonts w:ascii="Times New Roman" w:hAnsi="Times New Roman" w:cs="Times New Roman"/>
          <w:i/>
          <w:sz w:val="28"/>
          <w:szCs w:val="28"/>
        </w:rPr>
        <w:t>цыпочках</w:t>
      </w:r>
      <w:r w:rsidR="0005476F">
        <w:rPr>
          <w:rFonts w:ascii="Times New Roman" w:hAnsi="Times New Roman" w:cs="Times New Roman"/>
          <w:i/>
          <w:sz w:val="28"/>
          <w:szCs w:val="28"/>
          <w:lang w:val="es-ES"/>
        </w:rPr>
        <w:t xml:space="preserve">), </w:t>
      </w:r>
      <w:r w:rsidR="0005476F" w:rsidRPr="0005476F">
        <w:rPr>
          <w:rFonts w:ascii="Times New Roman" w:hAnsi="Times New Roman" w:cs="Times New Roman"/>
          <w:i/>
          <w:sz w:val="28"/>
          <w:szCs w:val="28"/>
          <w:lang w:val="es-ES"/>
        </w:rPr>
        <w:t>voz r</w:t>
      </w:r>
      <w:r w:rsidR="00E5605A">
        <w:rPr>
          <w:rFonts w:ascii="Times New Roman" w:hAnsi="Times New Roman" w:cs="Times New Roman"/>
          <w:i/>
          <w:sz w:val="28"/>
          <w:szCs w:val="28"/>
          <w:lang w:val="es-ES"/>
        </w:rPr>
        <w:t>eposada, conciliatoria (спокойн</w:t>
      </w:r>
      <w:r w:rsidR="00E5605A">
        <w:rPr>
          <w:rFonts w:ascii="Times New Roman" w:hAnsi="Times New Roman" w:cs="Times New Roman"/>
          <w:i/>
          <w:sz w:val="28"/>
          <w:szCs w:val="28"/>
        </w:rPr>
        <w:t>ый</w:t>
      </w:r>
      <w:r w:rsidR="00E5605A">
        <w:rPr>
          <w:rFonts w:ascii="Times New Roman" w:hAnsi="Times New Roman" w:cs="Times New Roman"/>
          <w:i/>
          <w:sz w:val="28"/>
          <w:szCs w:val="28"/>
          <w:lang w:val="es-ES"/>
        </w:rPr>
        <w:t xml:space="preserve">, </w:t>
      </w:r>
      <w:r w:rsidR="00E5605A">
        <w:rPr>
          <w:rFonts w:ascii="Times New Roman" w:hAnsi="Times New Roman" w:cs="Times New Roman"/>
          <w:i/>
          <w:sz w:val="28"/>
          <w:szCs w:val="28"/>
          <w:lang w:val="es-ES"/>
        </w:rPr>
        <w:lastRenderedPageBreak/>
        <w:t>примирительн</w:t>
      </w:r>
      <w:r w:rsidR="00E5605A">
        <w:rPr>
          <w:rFonts w:ascii="Times New Roman" w:hAnsi="Times New Roman" w:cs="Times New Roman"/>
          <w:i/>
          <w:sz w:val="28"/>
          <w:szCs w:val="28"/>
        </w:rPr>
        <w:t>ый</w:t>
      </w:r>
      <w:r w:rsidR="00E5605A" w:rsidRPr="00E5605A">
        <w:rPr>
          <w:rFonts w:ascii="Times New Roman" w:hAnsi="Times New Roman" w:cs="Times New Roman"/>
          <w:i/>
          <w:sz w:val="28"/>
          <w:szCs w:val="28"/>
          <w:lang w:val="es-ES"/>
        </w:rPr>
        <w:t xml:space="preserve"> </w:t>
      </w:r>
      <w:r w:rsidR="00E5605A">
        <w:rPr>
          <w:rFonts w:ascii="Times New Roman" w:hAnsi="Times New Roman" w:cs="Times New Roman"/>
          <w:i/>
          <w:sz w:val="28"/>
          <w:szCs w:val="28"/>
        </w:rPr>
        <w:t>тон</w:t>
      </w:r>
      <w:r w:rsidR="0005476F" w:rsidRPr="0005476F">
        <w:rPr>
          <w:rFonts w:ascii="Times New Roman" w:hAnsi="Times New Roman" w:cs="Times New Roman"/>
          <w:i/>
          <w:sz w:val="28"/>
          <w:szCs w:val="28"/>
          <w:lang w:val="es-ES"/>
        </w:rPr>
        <w:t>),</w:t>
      </w:r>
      <w:r w:rsidR="0005476F">
        <w:rPr>
          <w:rFonts w:ascii="Times New Roman" w:hAnsi="Times New Roman" w:cs="Times New Roman"/>
          <w:i/>
          <w:sz w:val="28"/>
          <w:szCs w:val="28"/>
          <w:lang w:val="es-ES"/>
        </w:rPr>
        <w:t xml:space="preserve"> </w:t>
      </w:r>
      <w:r w:rsidRPr="000F48A9">
        <w:rPr>
          <w:rFonts w:ascii="Times New Roman" w:hAnsi="Times New Roman" w:cs="Times New Roman"/>
          <w:sz w:val="28"/>
          <w:szCs w:val="28"/>
          <w:lang w:val="es-ES"/>
        </w:rPr>
        <w:t xml:space="preserve">y las que describen la conducta </w:t>
      </w:r>
      <w:r w:rsidR="0005476F">
        <w:rPr>
          <w:rFonts w:ascii="Times New Roman" w:hAnsi="Times New Roman" w:cs="Times New Roman"/>
          <w:sz w:val="28"/>
          <w:szCs w:val="28"/>
          <w:lang w:val="es-ES"/>
        </w:rPr>
        <w:t>nerviosa</w:t>
      </w:r>
      <w:r w:rsidR="007B1CD1">
        <w:rPr>
          <w:rFonts w:ascii="Times New Roman" w:hAnsi="Times New Roman" w:cs="Times New Roman"/>
          <w:sz w:val="28"/>
          <w:szCs w:val="28"/>
          <w:lang w:val="es-ES"/>
        </w:rPr>
        <w:t xml:space="preserve"> y desagradable para el hombre que viva co esta </w:t>
      </w:r>
      <w:r w:rsidR="007B1CD1" w:rsidRPr="00E5605A">
        <w:rPr>
          <w:rFonts w:ascii="Times New Roman" w:hAnsi="Times New Roman" w:cs="Times New Roman"/>
          <w:sz w:val="28"/>
          <w:szCs w:val="28"/>
          <w:lang w:val="es-ES"/>
        </w:rPr>
        <w:t>mujer</w:t>
      </w:r>
      <w:r w:rsidR="0005476F" w:rsidRPr="00E5605A">
        <w:rPr>
          <w:rFonts w:ascii="Times New Roman" w:hAnsi="Times New Roman" w:cs="Times New Roman"/>
          <w:sz w:val="28"/>
          <w:szCs w:val="28"/>
          <w:lang w:val="es-ES"/>
        </w:rPr>
        <w:t xml:space="preserve">: </w:t>
      </w:r>
      <w:r w:rsidR="0005476F" w:rsidRPr="00E5605A">
        <w:rPr>
          <w:rFonts w:ascii="Times New Roman" w:hAnsi="Times New Roman" w:cs="Times New Roman"/>
          <w:i/>
          <w:sz w:val="28"/>
          <w:szCs w:val="28"/>
          <w:lang w:val="es-ES"/>
        </w:rPr>
        <w:t>a</w:t>
      </w:r>
      <w:r w:rsidR="00B36D3E" w:rsidRPr="00E5605A">
        <w:rPr>
          <w:rFonts w:ascii="Times New Roman" w:hAnsi="Times New Roman" w:cs="Times New Roman"/>
          <w:i/>
          <w:sz w:val="28"/>
          <w:szCs w:val="28"/>
          <w:lang w:val="es-ES"/>
        </w:rPr>
        <w:t>ullido (</w:t>
      </w:r>
      <w:r w:rsidR="00E5605A">
        <w:rPr>
          <w:rFonts w:ascii="Times New Roman" w:hAnsi="Times New Roman" w:cs="Times New Roman"/>
          <w:i/>
          <w:sz w:val="28"/>
          <w:szCs w:val="28"/>
        </w:rPr>
        <w:t>вой</w:t>
      </w:r>
      <w:r w:rsidR="00B36D3E" w:rsidRPr="00E5605A">
        <w:rPr>
          <w:rFonts w:ascii="Times New Roman" w:hAnsi="Times New Roman" w:cs="Times New Roman"/>
          <w:i/>
          <w:sz w:val="28"/>
          <w:szCs w:val="28"/>
          <w:lang w:val="es-ES"/>
        </w:rPr>
        <w:t>),  dinamismo (</w:t>
      </w:r>
      <w:r w:rsidR="00E5605A">
        <w:rPr>
          <w:rFonts w:ascii="Times New Roman" w:hAnsi="Times New Roman" w:cs="Times New Roman"/>
          <w:i/>
          <w:sz w:val="28"/>
          <w:szCs w:val="28"/>
        </w:rPr>
        <w:t>подвижность</w:t>
      </w:r>
      <w:r w:rsidR="00B36D3E" w:rsidRPr="00E5605A">
        <w:rPr>
          <w:rFonts w:ascii="Times New Roman" w:hAnsi="Times New Roman" w:cs="Times New Roman"/>
          <w:i/>
          <w:sz w:val="28"/>
          <w:szCs w:val="28"/>
          <w:lang w:val="es-ES"/>
        </w:rPr>
        <w:t>), gritar (</w:t>
      </w:r>
      <w:r w:rsidR="00E5605A">
        <w:rPr>
          <w:rFonts w:ascii="Times New Roman" w:hAnsi="Times New Roman" w:cs="Times New Roman"/>
          <w:i/>
          <w:sz w:val="28"/>
          <w:szCs w:val="28"/>
        </w:rPr>
        <w:t>кричать</w:t>
      </w:r>
      <w:r w:rsidR="00B36D3E" w:rsidRPr="00E5605A">
        <w:rPr>
          <w:rFonts w:ascii="Times New Roman" w:hAnsi="Times New Roman" w:cs="Times New Roman"/>
          <w:i/>
          <w:sz w:val="28"/>
          <w:szCs w:val="28"/>
          <w:lang w:val="es-ES"/>
        </w:rPr>
        <w:t>), exclamar (</w:t>
      </w:r>
      <w:r w:rsidR="00E5605A">
        <w:rPr>
          <w:rFonts w:ascii="Times New Roman" w:hAnsi="Times New Roman" w:cs="Times New Roman"/>
          <w:i/>
          <w:sz w:val="28"/>
          <w:szCs w:val="28"/>
        </w:rPr>
        <w:t>восклицать</w:t>
      </w:r>
      <w:r w:rsidR="00E5605A" w:rsidRPr="00E5605A">
        <w:rPr>
          <w:rFonts w:ascii="Times New Roman" w:hAnsi="Times New Roman" w:cs="Times New Roman"/>
          <w:i/>
          <w:sz w:val="28"/>
          <w:szCs w:val="28"/>
          <w:lang w:val="es-ES"/>
        </w:rPr>
        <w:t xml:space="preserve">), </w:t>
      </w:r>
      <w:r w:rsidR="00B36D3E" w:rsidRPr="00E5605A">
        <w:rPr>
          <w:rFonts w:ascii="Times New Roman" w:hAnsi="Times New Roman" w:cs="Times New Roman"/>
          <w:i/>
          <w:sz w:val="28"/>
          <w:szCs w:val="28"/>
          <w:lang w:val="es-ES"/>
        </w:rPr>
        <w:t>dar un portazo (</w:t>
      </w:r>
      <w:r w:rsidR="00B36D3E" w:rsidRPr="00E5605A">
        <w:rPr>
          <w:rFonts w:ascii="Times New Roman" w:hAnsi="Times New Roman" w:cs="Times New Roman"/>
          <w:i/>
          <w:sz w:val="28"/>
          <w:szCs w:val="28"/>
        </w:rPr>
        <w:t>хлопнуть</w:t>
      </w:r>
      <w:r w:rsidR="00B36D3E" w:rsidRPr="00E5605A">
        <w:rPr>
          <w:rFonts w:ascii="Times New Roman" w:hAnsi="Times New Roman" w:cs="Times New Roman"/>
          <w:i/>
          <w:sz w:val="28"/>
          <w:szCs w:val="28"/>
          <w:lang w:val="es-ES"/>
        </w:rPr>
        <w:t xml:space="preserve"> </w:t>
      </w:r>
      <w:r w:rsidR="00B36D3E" w:rsidRPr="00E5605A">
        <w:rPr>
          <w:rFonts w:ascii="Times New Roman" w:hAnsi="Times New Roman" w:cs="Times New Roman"/>
          <w:i/>
          <w:sz w:val="28"/>
          <w:szCs w:val="28"/>
        </w:rPr>
        <w:t>дверью</w:t>
      </w:r>
      <w:r w:rsidR="00B36D3E" w:rsidRPr="00E5605A">
        <w:rPr>
          <w:rFonts w:ascii="Times New Roman" w:hAnsi="Times New Roman" w:cs="Times New Roman"/>
          <w:i/>
          <w:sz w:val="28"/>
          <w:szCs w:val="28"/>
          <w:lang w:val="es-ES"/>
        </w:rPr>
        <w:t>),  recriminaciones (</w:t>
      </w:r>
      <w:r w:rsidR="00B36D3E" w:rsidRPr="00E5605A">
        <w:rPr>
          <w:rFonts w:ascii="Times New Roman" w:hAnsi="Times New Roman" w:cs="Times New Roman"/>
          <w:i/>
          <w:sz w:val="28"/>
          <w:szCs w:val="28"/>
        </w:rPr>
        <w:t>упреки</w:t>
      </w:r>
      <w:r w:rsidR="00B36D3E" w:rsidRPr="00E5605A">
        <w:rPr>
          <w:rFonts w:ascii="Times New Roman" w:hAnsi="Times New Roman" w:cs="Times New Roman"/>
          <w:i/>
          <w:sz w:val="28"/>
          <w:szCs w:val="28"/>
          <w:lang w:val="es-ES"/>
        </w:rPr>
        <w:t>), salto (</w:t>
      </w:r>
      <w:r w:rsidR="00E5605A">
        <w:rPr>
          <w:rFonts w:ascii="Times New Roman" w:hAnsi="Times New Roman" w:cs="Times New Roman"/>
          <w:i/>
          <w:sz w:val="28"/>
          <w:szCs w:val="28"/>
        </w:rPr>
        <w:t>вскочить</w:t>
      </w:r>
      <w:r w:rsidR="00B36D3E" w:rsidRPr="00E5605A">
        <w:rPr>
          <w:rFonts w:ascii="Times New Roman" w:hAnsi="Times New Roman" w:cs="Times New Roman"/>
          <w:i/>
          <w:sz w:val="28"/>
          <w:szCs w:val="28"/>
          <w:lang w:val="es-ES"/>
        </w:rPr>
        <w:t>), bordoneante mujer (</w:t>
      </w:r>
      <w:r w:rsidR="00E5605A">
        <w:rPr>
          <w:rFonts w:ascii="Times New Roman" w:hAnsi="Times New Roman" w:cs="Times New Roman"/>
          <w:i/>
          <w:sz w:val="28"/>
          <w:szCs w:val="28"/>
        </w:rPr>
        <w:t>жужжащая</w:t>
      </w:r>
      <w:r w:rsidR="00B36D3E" w:rsidRPr="00E5605A">
        <w:rPr>
          <w:rFonts w:ascii="Times New Roman" w:hAnsi="Times New Roman" w:cs="Times New Roman"/>
          <w:i/>
          <w:sz w:val="28"/>
          <w:szCs w:val="28"/>
          <w:lang w:val="es-ES"/>
        </w:rPr>
        <w:t xml:space="preserve"> </w:t>
      </w:r>
      <w:r w:rsidR="00E5605A">
        <w:rPr>
          <w:rFonts w:ascii="Times New Roman" w:hAnsi="Times New Roman" w:cs="Times New Roman"/>
          <w:i/>
          <w:sz w:val="28"/>
          <w:szCs w:val="28"/>
        </w:rPr>
        <w:t>женщина</w:t>
      </w:r>
      <w:r w:rsidR="00B36D3E" w:rsidRPr="00E5605A">
        <w:rPr>
          <w:rFonts w:ascii="Times New Roman" w:hAnsi="Times New Roman" w:cs="Times New Roman"/>
          <w:i/>
          <w:sz w:val="28"/>
          <w:szCs w:val="28"/>
          <w:lang w:val="es-ES"/>
        </w:rPr>
        <w:t>), actitud enérgica (</w:t>
      </w:r>
      <w:r w:rsidR="00E5605A">
        <w:rPr>
          <w:rFonts w:ascii="Times New Roman" w:hAnsi="Times New Roman" w:cs="Times New Roman"/>
          <w:i/>
          <w:sz w:val="28"/>
          <w:szCs w:val="28"/>
        </w:rPr>
        <w:t>энергичное</w:t>
      </w:r>
      <w:r w:rsidR="00B36D3E" w:rsidRPr="00E5605A">
        <w:rPr>
          <w:rFonts w:ascii="Times New Roman" w:hAnsi="Times New Roman" w:cs="Times New Roman"/>
          <w:i/>
          <w:sz w:val="28"/>
          <w:szCs w:val="28"/>
          <w:lang w:val="es-ES"/>
        </w:rPr>
        <w:t xml:space="preserve"> </w:t>
      </w:r>
      <w:r w:rsidR="00E5605A">
        <w:rPr>
          <w:rFonts w:ascii="Times New Roman" w:hAnsi="Times New Roman" w:cs="Times New Roman"/>
          <w:i/>
          <w:sz w:val="28"/>
          <w:szCs w:val="28"/>
        </w:rPr>
        <w:t>поведение</w:t>
      </w:r>
      <w:r w:rsidR="00B36D3E" w:rsidRPr="00E5605A">
        <w:rPr>
          <w:rFonts w:ascii="Times New Roman" w:hAnsi="Times New Roman" w:cs="Times New Roman"/>
          <w:i/>
          <w:sz w:val="28"/>
          <w:szCs w:val="28"/>
          <w:lang w:val="es-ES"/>
        </w:rPr>
        <w:t>),  carácter duro (</w:t>
      </w:r>
      <w:r w:rsidR="00B36D3E" w:rsidRPr="00E5605A">
        <w:rPr>
          <w:rFonts w:ascii="Times New Roman" w:hAnsi="Times New Roman" w:cs="Times New Roman"/>
          <w:i/>
          <w:sz w:val="28"/>
          <w:szCs w:val="28"/>
        </w:rPr>
        <w:t>суровый</w:t>
      </w:r>
      <w:r w:rsidR="00B36D3E" w:rsidRPr="00E5605A">
        <w:rPr>
          <w:rFonts w:ascii="Times New Roman" w:hAnsi="Times New Roman" w:cs="Times New Roman"/>
          <w:i/>
          <w:sz w:val="28"/>
          <w:szCs w:val="28"/>
          <w:lang w:val="es-ES"/>
        </w:rPr>
        <w:t xml:space="preserve"> </w:t>
      </w:r>
      <w:r w:rsidR="00E5605A" w:rsidRPr="00E5605A">
        <w:rPr>
          <w:rFonts w:ascii="Times New Roman" w:hAnsi="Times New Roman" w:cs="Times New Roman"/>
          <w:i/>
          <w:sz w:val="28"/>
          <w:szCs w:val="28"/>
        </w:rPr>
        <w:t>характер</w:t>
      </w:r>
      <w:r w:rsidR="00E5605A" w:rsidRPr="00E5605A">
        <w:rPr>
          <w:rFonts w:ascii="Times New Roman" w:hAnsi="Times New Roman" w:cs="Times New Roman"/>
          <w:i/>
          <w:sz w:val="28"/>
          <w:szCs w:val="28"/>
          <w:lang w:val="es-ES"/>
        </w:rPr>
        <w:t xml:space="preserve">). </w:t>
      </w:r>
      <w:r w:rsidR="007B1CD1" w:rsidRPr="00E5605A">
        <w:rPr>
          <w:rFonts w:ascii="Times New Roman" w:hAnsi="Times New Roman" w:cs="Times New Roman"/>
          <w:sz w:val="28"/>
          <w:szCs w:val="28"/>
          <w:lang w:val="es-ES"/>
        </w:rPr>
        <w:t>Se</w:t>
      </w:r>
      <w:r w:rsidR="007B1CD1">
        <w:rPr>
          <w:rFonts w:ascii="Times New Roman" w:hAnsi="Times New Roman" w:cs="Times New Roman"/>
          <w:sz w:val="28"/>
          <w:szCs w:val="28"/>
          <w:lang w:val="es-ES"/>
        </w:rPr>
        <w:t xml:space="preserve"> ve que </w:t>
      </w:r>
      <w:r w:rsidR="004D104A">
        <w:rPr>
          <w:rFonts w:ascii="Times New Roman" w:hAnsi="Times New Roman" w:cs="Times New Roman"/>
          <w:sz w:val="28"/>
          <w:szCs w:val="28"/>
          <w:lang w:val="es-ES"/>
        </w:rPr>
        <w:t xml:space="preserve">en esta lista </w:t>
      </w:r>
      <w:r w:rsidR="007B1CD1">
        <w:rPr>
          <w:rFonts w:ascii="Times New Roman" w:hAnsi="Times New Roman" w:cs="Times New Roman"/>
          <w:sz w:val="28"/>
          <w:szCs w:val="28"/>
          <w:lang w:val="es-ES"/>
        </w:rPr>
        <w:t xml:space="preserve">no hay características </w:t>
      </w:r>
      <w:r w:rsidR="004D104A">
        <w:rPr>
          <w:rFonts w:ascii="Times New Roman" w:hAnsi="Times New Roman" w:cs="Times New Roman"/>
          <w:sz w:val="28"/>
          <w:szCs w:val="28"/>
          <w:lang w:val="es-ES"/>
        </w:rPr>
        <w:t xml:space="preserve">definitivamente </w:t>
      </w:r>
      <w:r w:rsidR="007B1CD1">
        <w:rPr>
          <w:rFonts w:ascii="Times New Roman" w:hAnsi="Times New Roman" w:cs="Times New Roman"/>
          <w:sz w:val="28"/>
          <w:szCs w:val="28"/>
          <w:lang w:val="es-ES"/>
        </w:rPr>
        <w:t>positivas</w:t>
      </w:r>
      <w:r w:rsidR="004D104A">
        <w:rPr>
          <w:rFonts w:ascii="Times New Roman" w:hAnsi="Times New Roman" w:cs="Times New Roman"/>
          <w:sz w:val="28"/>
          <w:szCs w:val="28"/>
          <w:lang w:val="es-ES"/>
        </w:rPr>
        <w:t>,</w:t>
      </w:r>
      <w:r w:rsidR="007B1CD1">
        <w:rPr>
          <w:rFonts w:ascii="Times New Roman" w:hAnsi="Times New Roman" w:cs="Times New Roman"/>
          <w:sz w:val="28"/>
          <w:szCs w:val="28"/>
          <w:lang w:val="es-ES"/>
        </w:rPr>
        <w:t xml:space="preserve"> y la mujer se percibe como una persona sumisa que, sin embargo, a veces se rebela y muestra su carácter y disgusto, lo cual desagrada al hombre. </w:t>
      </w:r>
    </w:p>
    <w:p w:rsidR="00B36D3E" w:rsidRPr="00327AB0" w:rsidRDefault="00B36D3E" w:rsidP="00B36D3E">
      <w:pPr>
        <w:spacing w:after="0" w:line="360" w:lineRule="auto"/>
        <w:jc w:val="both"/>
        <w:rPr>
          <w:rFonts w:ascii="Times New Roman" w:hAnsi="Times New Roman" w:cs="Times New Roman"/>
          <w:i/>
          <w:sz w:val="28"/>
          <w:szCs w:val="28"/>
          <w:lang w:val="es-ES"/>
        </w:rPr>
      </w:pPr>
    </w:p>
    <w:p w:rsidR="00B36D3E" w:rsidRPr="00B36D3E" w:rsidRDefault="00B36D3E" w:rsidP="00021969">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Ella rió </w:t>
      </w:r>
      <w:r w:rsidRPr="007B1CD1">
        <w:rPr>
          <w:rFonts w:ascii="Times New Roman" w:hAnsi="Times New Roman" w:cs="Times New Roman"/>
          <w:i/>
          <w:sz w:val="28"/>
          <w:szCs w:val="28"/>
          <w:u w:val="single"/>
          <w:lang w:val="es-ES"/>
        </w:rPr>
        <w:t>en voz baja</w:t>
      </w:r>
      <w:r w:rsidRPr="00B36D3E">
        <w:rPr>
          <w:rFonts w:ascii="Times New Roman" w:hAnsi="Times New Roman" w:cs="Times New Roman"/>
          <w:i/>
          <w:sz w:val="28"/>
          <w:szCs w:val="28"/>
          <w:lang w:val="es-ES"/>
        </w:rPr>
        <w:t xml:space="preserve"> […].</w:t>
      </w:r>
    </w:p>
    <w:p w:rsidR="00B36D3E" w:rsidRPr="004D104A" w:rsidRDefault="00B36D3E" w:rsidP="004D104A">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Она </w:t>
      </w:r>
      <w:r w:rsidRPr="007B1CD1">
        <w:rPr>
          <w:rFonts w:ascii="Times New Roman" w:hAnsi="Times New Roman" w:cs="Times New Roman"/>
          <w:i/>
          <w:sz w:val="28"/>
          <w:szCs w:val="28"/>
          <w:u w:val="single"/>
          <w:lang w:val="es-ES"/>
        </w:rPr>
        <w:t>тихо</w:t>
      </w:r>
      <w:r w:rsidRPr="00B36D3E">
        <w:rPr>
          <w:rFonts w:ascii="Times New Roman" w:hAnsi="Times New Roman" w:cs="Times New Roman"/>
          <w:i/>
          <w:sz w:val="28"/>
          <w:szCs w:val="28"/>
          <w:lang w:val="es-ES"/>
        </w:rPr>
        <w:t xml:space="preserve"> засмеялась […].</w:t>
      </w:r>
    </w:p>
    <w:p w:rsidR="00B36D3E" w:rsidRPr="00B36D3E" w:rsidRDefault="00B36D3E" w:rsidP="00021969">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Su </w:t>
      </w:r>
      <w:r w:rsidRPr="007B1CD1">
        <w:rPr>
          <w:rFonts w:ascii="Times New Roman" w:hAnsi="Times New Roman" w:cs="Times New Roman"/>
          <w:i/>
          <w:sz w:val="28"/>
          <w:szCs w:val="28"/>
          <w:u w:val="single"/>
          <w:lang w:val="es-ES"/>
        </w:rPr>
        <w:t>manera de hablar</w:t>
      </w:r>
      <w:r w:rsidRPr="00B36D3E">
        <w:rPr>
          <w:rFonts w:ascii="Times New Roman" w:hAnsi="Times New Roman" w:cs="Times New Roman"/>
          <w:i/>
          <w:sz w:val="28"/>
          <w:szCs w:val="28"/>
          <w:lang w:val="es-ES"/>
        </w:rPr>
        <w:t xml:space="preserve"> recordaba el </w:t>
      </w:r>
      <w:r w:rsidRPr="007B1CD1">
        <w:rPr>
          <w:rFonts w:ascii="Times New Roman" w:hAnsi="Times New Roman" w:cs="Times New Roman"/>
          <w:i/>
          <w:sz w:val="28"/>
          <w:szCs w:val="28"/>
          <w:u w:val="single"/>
          <w:lang w:val="es-ES"/>
        </w:rPr>
        <w:t>zumbido del ventilador eléctrico</w:t>
      </w:r>
      <w:r w:rsidRPr="00B36D3E">
        <w:rPr>
          <w:rFonts w:ascii="Times New Roman" w:hAnsi="Times New Roman" w:cs="Times New Roman"/>
          <w:i/>
          <w:sz w:val="28"/>
          <w:szCs w:val="28"/>
          <w:lang w:val="es-ES"/>
        </w:rPr>
        <w:t>.</w:t>
      </w:r>
    </w:p>
    <w:p w:rsidR="00B36D3E" w:rsidRPr="007B1CD1" w:rsidRDefault="00B36D3E" w:rsidP="007B1CD1">
      <w:pPr>
        <w:spacing w:after="0" w:line="360" w:lineRule="auto"/>
        <w:ind w:firstLine="708"/>
        <w:jc w:val="both"/>
        <w:rPr>
          <w:rFonts w:ascii="Times New Roman" w:hAnsi="Times New Roman" w:cs="Times New Roman"/>
          <w:i/>
          <w:sz w:val="28"/>
          <w:szCs w:val="28"/>
        </w:rPr>
      </w:pPr>
      <w:r w:rsidRPr="007B1CD1">
        <w:rPr>
          <w:rFonts w:ascii="Times New Roman" w:hAnsi="Times New Roman" w:cs="Times New Roman"/>
          <w:i/>
          <w:sz w:val="28"/>
          <w:szCs w:val="28"/>
          <w:u w:val="single"/>
        </w:rPr>
        <w:t>Голос</w:t>
      </w:r>
      <w:r w:rsidRPr="00B36D3E">
        <w:rPr>
          <w:rFonts w:ascii="Times New Roman" w:hAnsi="Times New Roman" w:cs="Times New Roman"/>
          <w:i/>
          <w:sz w:val="28"/>
          <w:szCs w:val="28"/>
        </w:rPr>
        <w:t xml:space="preserve"> ее походил на </w:t>
      </w:r>
      <w:r w:rsidRPr="007B1CD1">
        <w:rPr>
          <w:rFonts w:ascii="Times New Roman" w:hAnsi="Times New Roman" w:cs="Times New Roman"/>
          <w:i/>
          <w:sz w:val="28"/>
          <w:szCs w:val="28"/>
          <w:u w:val="single"/>
        </w:rPr>
        <w:t>жужжание вентилятора</w:t>
      </w:r>
      <w:r w:rsidRPr="00B36D3E">
        <w:rPr>
          <w:rFonts w:ascii="Times New Roman" w:hAnsi="Times New Roman" w:cs="Times New Roman"/>
          <w:i/>
          <w:sz w:val="28"/>
          <w:szCs w:val="28"/>
        </w:rPr>
        <w:t>.</w:t>
      </w:r>
    </w:p>
    <w:p w:rsidR="00B36D3E" w:rsidRPr="004D104A" w:rsidRDefault="00B36D3E" w:rsidP="00B36D3E">
      <w:pPr>
        <w:spacing w:after="0" w:line="360" w:lineRule="auto"/>
        <w:jc w:val="both"/>
        <w:rPr>
          <w:rFonts w:ascii="Times New Roman" w:hAnsi="Times New Roman" w:cs="Times New Roman"/>
          <w:i/>
          <w:sz w:val="18"/>
          <w:szCs w:val="28"/>
        </w:rPr>
      </w:pPr>
    </w:p>
    <w:p w:rsidR="00B36D3E" w:rsidRPr="00B36D3E" w:rsidRDefault="00B36D3E" w:rsidP="00021969">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La mujer continuó en un </w:t>
      </w:r>
      <w:r w:rsidRPr="007B1CD1">
        <w:rPr>
          <w:rFonts w:ascii="Times New Roman" w:hAnsi="Times New Roman" w:cs="Times New Roman"/>
          <w:i/>
          <w:sz w:val="28"/>
          <w:szCs w:val="28"/>
          <w:u w:val="single"/>
          <w:lang w:val="es-ES"/>
        </w:rPr>
        <w:t>tono liso, fluyente, implacable</w:t>
      </w:r>
      <w:r w:rsidRPr="00B36D3E">
        <w:rPr>
          <w:rFonts w:ascii="Times New Roman" w:hAnsi="Times New Roman" w:cs="Times New Roman"/>
          <w:i/>
          <w:sz w:val="28"/>
          <w:szCs w:val="28"/>
          <w:lang w:val="es-ES"/>
        </w:rPr>
        <w:t>.</w:t>
      </w:r>
    </w:p>
    <w:p w:rsidR="00B36D3E" w:rsidRDefault="00B36D3E" w:rsidP="00021969">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Женщина продолжала </w:t>
      </w:r>
      <w:r w:rsidRPr="007B1CD1">
        <w:rPr>
          <w:rFonts w:ascii="Times New Roman" w:hAnsi="Times New Roman" w:cs="Times New Roman"/>
          <w:i/>
          <w:sz w:val="28"/>
          <w:szCs w:val="28"/>
          <w:u w:val="single"/>
        </w:rPr>
        <w:t>ровно, монотонно, неумолимо</w:t>
      </w:r>
      <w:r w:rsidRPr="00B36D3E">
        <w:rPr>
          <w:rFonts w:ascii="Times New Roman" w:hAnsi="Times New Roman" w:cs="Times New Roman"/>
          <w:i/>
          <w:sz w:val="28"/>
          <w:szCs w:val="28"/>
        </w:rPr>
        <w:t xml:space="preserve">. </w:t>
      </w:r>
    </w:p>
    <w:p w:rsidR="004D104A" w:rsidRPr="004D104A" w:rsidRDefault="004D104A" w:rsidP="004D104A">
      <w:pPr>
        <w:spacing w:after="0" w:line="360" w:lineRule="auto"/>
        <w:jc w:val="both"/>
        <w:rPr>
          <w:rFonts w:ascii="Times New Roman" w:hAnsi="Times New Roman" w:cs="Times New Roman"/>
          <w:i/>
          <w:sz w:val="16"/>
          <w:szCs w:val="28"/>
        </w:rPr>
      </w:pPr>
    </w:p>
    <w:p w:rsidR="004D104A" w:rsidRDefault="004D104A" w:rsidP="004D104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Cabe mirar cómo se han traducido los fragmentos del texto presentados adelante:</w:t>
      </w:r>
    </w:p>
    <w:p w:rsidR="004D104A" w:rsidRPr="004D104A" w:rsidRDefault="004D104A" w:rsidP="004D104A">
      <w:pPr>
        <w:spacing w:after="0" w:line="360" w:lineRule="auto"/>
        <w:jc w:val="both"/>
        <w:rPr>
          <w:rFonts w:ascii="Times New Roman" w:hAnsi="Times New Roman" w:cs="Times New Roman"/>
          <w:sz w:val="18"/>
          <w:szCs w:val="28"/>
          <w:lang w:val="es-ES"/>
        </w:rPr>
      </w:pPr>
    </w:p>
    <w:p w:rsidR="004D104A" w:rsidRPr="00B36D3E" w:rsidRDefault="004D104A" w:rsidP="004D104A">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Pero la expresión de su marido </w:t>
      </w:r>
      <w:r w:rsidRPr="007B1CD1">
        <w:rPr>
          <w:rFonts w:ascii="Times New Roman" w:hAnsi="Times New Roman" w:cs="Times New Roman"/>
          <w:i/>
          <w:sz w:val="28"/>
          <w:szCs w:val="28"/>
          <w:u w:val="single"/>
          <w:lang w:val="es-ES"/>
        </w:rPr>
        <w:t>la obligó a reflexionar</w:t>
      </w:r>
      <w:r w:rsidRPr="00B36D3E">
        <w:rPr>
          <w:rFonts w:ascii="Times New Roman" w:hAnsi="Times New Roman" w:cs="Times New Roman"/>
          <w:i/>
          <w:sz w:val="28"/>
          <w:szCs w:val="28"/>
          <w:lang w:val="es-ES"/>
        </w:rPr>
        <w:t>.</w:t>
      </w:r>
    </w:p>
    <w:p w:rsidR="004D104A" w:rsidRDefault="004D104A" w:rsidP="004D104A">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Но выражение лица полковника </w:t>
      </w:r>
      <w:r w:rsidRPr="007B1CD1">
        <w:rPr>
          <w:rFonts w:ascii="Times New Roman" w:hAnsi="Times New Roman" w:cs="Times New Roman"/>
          <w:i/>
          <w:sz w:val="28"/>
          <w:szCs w:val="28"/>
          <w:u w:val="single"/>
        </w:rPr>
        <w:t>заставило ее умолкнуть</w:t>
      </w:r>
      <w:r w:rsidRPr="00B36D3E">
        <w:rPr>
          <w:rFonts w:ascii="Times New Roman" w:hAnsi="Times New Roman" w:cs="Times New Roman"/>
          <w:i/>
          <w:sz w:val="28"/>
          <w:szCs w:val="28"/>
        </w:rPr>
        <w:t>.</w:t>
      </w:r>
    </w:p>
    <w:p w:rsidR="004D104A" w:rsidRPr="004D104A" w:rsidRDefault="004D104A" w:rsidP="004D104A">
      <w:pPr>
        <w:spacing w:after="0" w:line="360" w:lineRule="auto"/>
        <w:ind w:firstLine="708"/>
        <w:jc w:val="both"/>
        <w:rPr>
          <w:rFonts w:ascii="Times New Roman" w:hAnsi="Times New Roman" w:cs="Times New Roman"/>
          <w:i/>
          <w:sz w:val="18"/>
          <w:szCs w:val="28"/>
        </w:rPr>
      </w:pPr>
    </w:p>
    <w:p w:rsidR="004D104A" w:rsidRPr="004D104A" w:rsidRDefault="004D104A" w:rsidP="004D104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nuestra opinión, en la variante rus</w:t>
      </w:r>
      <w:r w:rsidR="00F10809">
        <w:rPr>
          <w:rFonts w:ascii="Times New Roman" w:hAnsi="Times New Roman" w:cs="Times New Roman"/>
          <w:sz w:val="28"/>
          <w:szCs w:val="28"/>
          <w:lang w:val="es-ES"/>
        </w:rPr>
        <w:t>a de este ejemplo no se ha trans</w:t>
      </w:r>
      <w:r>
        <w:rPr>
          <w:rFonts w:ascii="Times New Roman" w:hAnsi="Times New Roman" w:cs="Times New Roman"/>
          <w:sz w:val="28"/>
          <w:szCs w:val="28"/>
          <w:lang w:val="es-ES"/>
        </w:rPr>
        <w:t xml:space="preserve">mitido la ironía de la frase, es decir la cara del marido mostró su desacuerdo con lo que estaba diciendo la mujer, por lo cual ella entendió que sería mejor cambiar su opinión para que no surga ningún conflicto. En la traducción rusa la mujer en este fragmento simplemente se calló. </w:t>
      </w:r>
    </w:p>
    <w:p w:rsidR="004D104A" w:rsidRPr="004D104A" w:rsidRDefault="004D104A" w:rsidP="004D104A">
      <w:pPr>
        <w:spacing w:after="0" w:line="360" w:lineRule="auto"/>
        <w:ind w:firstLine="708"/>
        <w:jc w:val="both"/>
        <w:rPr>
          <w:rFonts w:ascii="Times New Roman" w:hAnsi="Times New Roman" w:cs="Times New Roman"/>
          <w:i/>
          <w:sz w:val="16"/>
          <w:szCs w:val="28"/>
          <w:lang w:val="es-ES"/>
        </w:rPr>
      </w:pPr>
    </w:p>
    <w:p w:rsidR="004D104A" w:rsidRPr="00B36D3E" w:rsidRDefault="004D104A" w:rsidP="004D104A">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Su </w:t>
      </w:r>
      <w:r w:rsidRPr="007B1CD1">
        <w:rPr>
          <w:rFonts w:ascii="Times New Roman" w:hAnsi="Times New Roman" w:cs="Times New Roman"/>
          <w:i/>
          <w:sz w:val="28"/>
          <w:szCs w:val="28"/>
          <w:u w:val="single"/>
          <w:lang w:val="es-ES"/>
        </w:rPr>
        <w:t>voz</w:t>
      </w:r>
      <w:r w:rsidRPr="00B36D3E">
        <w:rPr>
          <w:rFonts w:ascii="Times New Roman" w:hAnsi="Times New Roman" w:cs="Times New Roman"/>
          <w:i/>
          <w:sz w:val="28"/>
          <w:szCs w:val="28"/>
          <w:lang w:val="es-ES"/>
        </w:rPr>
        <w:t xml:space="preserve"> empezó a </w:t>
      </w:r>
      <w:r w:rsidRPr="007B1CD1">
        <w:rPr>
          <w:rFonts w:ascii="Times New Roman" w:hAnsi="Times New Roman" w:cs="Times New Roman"/>
          <w:i/>
          <w:sz w:val="28"/>
          <w:szCs w:val="28"/>
          <w:u w:val="single"/>
          <w:lang w:val="es-ES"/>
        </w:rPr>
        <w:t>oscurecerse de cólera</w:t>
      </w:r>
      <w:r w:rsidRPr="00B36D3E">
        <w:rPr>
          <w:rFonts w:ascii="Times New Roman" w:hAnsi="Times New Roman" w:cs="Times New Roman"/>
          <w:i/>
          <w:sz w:val="28"/>
          <w:szCs w:val="28"/>
          <w:lang w:val="es-ES"/>
        </w:rPr>
        <w:t>.</w:t>
      </w:r>
    </w:p>
    <w:p w:rsidR="004D104A" w:rsidRDefault="004D104A" w:rsidP="004D104A">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Ее </w:t>
      </w:r>
      <w:r w:rsidRPr="007B1CD1">
        <w:rPr>
          <w:rFonts w:ascii="Times New Roman" w:hAnsi="Times New Roman" w:cs="Times New Roman"/>
          <w:i/>
          <w:sz w:val="28"/>
          <w:szCs w:val="28"/>
          <w:u w:val="single"/>
        </w:rPr>
        <w:t>голос погрубел от гнева</w:t>
      </w:r>
      <w:r w:rsidRPr="00B36D3E">
        <w:rPr>
          <w:rFonts w:ascii="Times New Roman" w:hAnsi="Times New Roman" w:cs="Times New Roman"/>
          <w:i/>
          <w:sz w:val="28"/>
          <w:szCs w:val="28"/>
        </w:rPr>
        <w:t>.</w:t>
      </w:r>
    </w:p>
    <w:p w:rsidR="00BB26C8" w:rsidRPr="00BB26C8" w:rsidRDefault="00BB26C8" w:rsidP="004D104A">
      <w:pPr>
        <w:spacing w:after="0" w:line="360" w:lineRule="auto"/>
        <w:ind w:firstLine="708"/>
        <w:jc w:val="both"/>
        <w:rPr>
          <w:rFonts w:ascii="Times New Roman" w:hAnsi="Times New Roman" w:cs="Times New Roman"/>
          <w:i/>
          <w:sz w:val="18"/>
          <w:szCs w:val="28"/>
        </w:rPr>
      </w:pPr>
    </w:p>
    <w:p w:rsidR="00BB26C8" w:rsidRPr="00BB26C8" w:rsidRDefault="004D104A" w:rsidP="00BB26C8">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En este ejemplo vemos una pequeña diferencia semántica en la característica de la voz de la mujer, la cual en la variante original </w:t>
      </w:r>
      <w:r w:rsidR="00BB26C8">
        <w:rPr>
          <w:rFonts w:ascii="Times New Roman" w:hAnsi="Times New Roman" w:cs="Times New Roman"/>
          <w:sz w:val="28"/>
          <w:szCs w:val="28"/>
          <w:lang w:val="es-ES"/>
        </w:rPr>
        <w:t>se describe con una metáfora, y en la variante traducida solamente se constata que la voz se ha hecho más brusca.</w:t>
      </w:r>
    </w:p>
    <w:p w:rsidR="00B36D3E" w:rsidRPr="00357FC0" w:rsidRDefault="00BB26C8" w:rsidP="00BB26C8">
      <w:pPr>
        <w:spacing w:after="0" w:line="360" w:lineRule="auto"/>
        <w:ind w:firstLine="708"/>
        <w:jc w:val="both"/>
        <w:rPr>
          <w:rFonts w:ascii="Times New Roman" w:hAnsi="Times New Roman" w:cs="Times New Roman"/>
          <w:sz w:val="28"/>
          <w:szCs w:val="28"/>
          <w:lang w:val="es-ES"/>
        </w:rPr>
      </w:pPr>
      <w:r w:rsidRPr="00BB26C8">
        <w:rPr>
          <w:rFonts w:ascii="Times New Roman" w:hAnsi="Times New Roman" w:cs="Times New Roman"/>
          <w:sz w:val="28"/>
          <w:szCs w:val="28"/>
          <w:lang w:val="es-ES"/>
        </w:rPr>
        <w:t>La última subcasilla que revela la imagen de la mujer en “El coronel no tiene quien le escriba” se llama</w:t>
      </w:r>
      <w:r>
        <w:rPr>
          <w:rFonts w:ascii="Times New Roman" w:hAnsi="Times New Roman" w:cs="Times New Roman"/>
          <w:i/>
          <w:sz w:val="28"/>
          <w:szCs w:val="28"/>
          <w:lang w:val="es-ES"/>
        </w:rPr>
        <w:t xml:space="preserve"> “Emociones” </w:t>
      </w:r>
      <w:r w:rsidRPr="00BB26C8">
        <w:rPr>
          <w:rFonts w:ascii="Times New Roman" w:hAnsi="Times New Roman" w:cs="Times New Roman"/>
          <w:sz w:val="28"/>
          <w:szCs w:val="28"/>
          <w:lang w:val="es-ES"/>
        </w:rPr>
        <w:t>y consiste, lamentablemente, de lexemas que describen emociones negativas, tales como</w:t>
      </w:r>
      <w:r>
        <w:rPr>
          <w:rFonts w:ascii="Times New Roman" w:hAnsi="Times New Roman" w:cs="Times New Roman"/>
          <w:i/>
          <w:sz w:val="28"/>
          <w:szCs w:val="28"/>
          <w:lang w:val="es-ES"/>
        </w:rPr>
        <w:t xml:space="preserve"> a</w:t>
      </w:r>
      <w:r w:rsidR="00B36D3E" w:rsidRPr="00B36D3E">
        <w:rPr>
          <w:rFonts w:ascii="Times New Roman" w:hAnsi="Times New Roman" w:cs="Times New Roman"/>
          <w:i/>
          <w:sz w:val="28"/>
          <w:szCs w:val="28"/>
          <w:lang w:val="es-ES"/>
        </w:rPr>
        <w:t>nsiedad</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тревога</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excitada</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в</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возбужденном</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состоянии</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desilusi</w:t>
      </w:r>
      <w:r w:rsidR="00B36D3E" w:rsidRPr="00BB26C8">
        <w:rPr>
          <w:rFonts w:ascii="Times New Roman" w:hAnsi="Times New Roman" w:cs="Times New Roman"/>
          <w:i/>
          <w:sz w:val="28"/>
          <w:szCs w:val="28"/>
          <w:lang w:val="es-ES"/>
        </w:rPr>
        <w:t>ó</w:t>
      </w:r>
      <w:r w:rsidR="00B36D3E" w:rsidRPr="00B36D3E">
        <w:rPr>
          <w:rFonts w:ascii="Times New Roman" w:hAnsi="Times New Roman" w:cs="Times New Roman"/>
          <w:i/>
          <w:sz w:val="28"/>
          <w:szCs w:val="28"/>
          <w:lang w:val="es-ES"/>
        </w:rPr>
        <w:t>n</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разочарование</w:t>
      </w:r>
      <w:r w:rsidR="00B36D3E" w:rsidRPr="00BB26C8">
        <w:rPr>
          <w:rFonts w:ascii="Times New Roman" w:hAnsi="Times New Roman" w:cs="Times New Roman"/>
          <w:i/>
          <w:sz w:val="28"/>
          <w:szCs w:val="28"/>
          <w:lang w:val="es-ES"/>
        </w:rPr>
        <w:t xml:space="preserve">), </w:t>
      </w:r>
      <w:r w:rsidR="00B457FE">
        <w:rPr>
          <w:rFonts w:ascii="Times New Roman" w:hAnsi="Times New Roman" w:cs="Times New Roman"/>
          <w:i/>
          <w:sz w:val="28"/>
          <w:szCs w:val="28"/>
          <w:lang w:val="es-ES"/>
        </w:rPr>
        <w:t>cansada (</w:t>
      </w:r>
      <w:r w:rsidR="00B457FE">
        <w:rPr>
          <w:rFonts w:ascii="Times New Roman" w:hAnsi="Times New Roman" w:cs="Times New Roman"/>
          <w:i/>
          <w:sz w:val="28"/>
          <w:szCs w:val="28"/>
        </w:rPr>
        <w:t>усталая</w:t>
      </w:r>
      <w:r w:rsidR="00B457FE">
        <w:rPr>
          <w:rFonts w:ascii="Times New Roman" w:hAnsi="Times New Roman" w:cs="Times New Roman"/>
          <w:i/>
          <w:sz w:val="28"/>
          <w:szCs w:val="28"/>
          <w:lang w:val="es-ES"/>
        </w:rPr>
        <w:t>)</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humillaci</w:t>
      </w:r>
      <w:r w:rsidR="00B36D3E" w:rsidRPr="00BB26C8">
        <w:rPr>
          <w:rFonts w:ascii="Times New Roman" w:hAnsi="Times New Roman" w:cs="Times New Roman"/>
          <w:i/>
          <w:sz w:val="28"/>
          <w:szCs w:val="28"/>
          <w:lang w:val="es-ES"/>
        </w:rPr>
        <w:t>ó</w:t>
      </w:r>
      <w:r w:rsidR="00B36D3E" w:rsidRPr="00B36D3E">
        <w:rPr>
          <w:rFonts w:ascii="Times New Roman" w:hAnsi="Times New Roman" w:cs="Times New Roman"/>
          <w:i/>
          <w:sz w:val="28"/>
          <w:szCs w:val="28"/>
          <w:lang w:val="es-ES"/>
        </w:rPr>
        <w:t>n</w:t>
      </w:r>
      <w:r w:rsidR="00B36D3E" w:rsidRPr="00BB26C8">
        <w:rPr>
          <w:rFonts w:ascii="Times New Roman" w:hAnsi="Times New Roman" w:cs="Times New Roman"/>
          <w:i/>
          <w:sz w:val="28"/>
          <w:szCs w:val="28"/>
          <w:lang w:val="es-ES"/>
        </w:rPr>
        <w:t xml:space="preserve"> (</w:t>
      </w:r>
      <w:r w:rsidR="00B457FE">
        <w:rPr>
          <w:rFonts w:ascii="Times New Roman" w:hAnsi="Times New Roman" w:cs="Times New Roman"/>
          <w:i/>
          <w:sz w:val="28"/>
          <w:szCs w:val="28"/>
        </w:rPr>
        <w:t>унижение</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c</w:t>
      </w:r>
      <w:r w:rsidR="00B36D3E" w:rsidRPr="00BB26C8">
        <w:rPr>
          <w:rFonts w:ascii="Times New Roman" w:hAnsi="Times New Roman" w:cs="Times New Roman"/>
          <w:i/>
          <w:sz w:val="28"/>
          <w:szCs w:val="28"/>
          <w:lang w:val="es-ES"/>
        </w:rPr>
        <w:t>ó</w:t>
      </w:r>
      <w:r w:rsidR="00B36D3E" w:rsidRPr="00B36D3E">
        <w:rPr>
          <w:rFonts w:ascii="Times New Roman" w:hAnsi="Times New Roman" w:cs="Times New Roman"/>
          <w:i/>
          <w:sz w:val="28"/>
          <w:szCs w:val="28"/>
          <w:lang w:val="es-ES"/>
        </w:rPr>
        <w:t>lera</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гнев</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impaciente</w:t>
      </w:r>
      <w:r w:rsidR="00B36D3E" w:rsidRPr="00BB26C8">
        <w:rPr>
          <w:rFonts w:ascii="Times New Roman" w:hAnsi="Times New Roman" w:cs="Times New Roman"/>
          <w:i/>
          <w:sz w:val="28"/>
          <w:szCs w:val="28"/>
          <w:lang w:val="es-ES"/>
        </w:rPr>
        <w:t xml:space="preserve"> (</w:t>
      </w:r>
      <w:r w:rsidR="00B457FE">
        <w:rPr>
          <w:rFonts w:ascii="Times New Roman" w:hAnsi="Times New Roman" w:cs="Times New Roman"/>
          <w:i/>
          <w:sz w:val="28"/>
          <w:szCs w:val="28"/>
        </w:rPr>
        <w:t>нетерпеливо</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desesperante</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ansiedad</w:t>
      </w:r>
      <w:r w:rsidR="00B36D3E" w:rsidRPr="00BB26C8">
        <w:rPr>
          <w:rFonts w:ascii="Times New Roman" w:hAnsi="Times New Roman" w:cs="Times New Roman"/>
          <w:i/>
          <w:sz w:val="28"/>
          <w:szCs w:val="28"/>
          <w:lang w:val="es-ES"/>
        </w:rPr>
        <w:t xml:space="preserve"> (</w:t>
      </w:r>
      <w:r w:rsidR="00B457FE">
        <w:rPr>
          <w:rFonts w:ascii="Times New Roman" w:hAnsi="Times New Roman" w:cs="Times New Roman"/>
          <w:i/>
          <w:sz w:val="28"/>
          <w:szCs w:val="28"/>
        </w:rPr>
        <w:t>отчаянное</w:t>
      </w:r>
      <w:r w:rsidR="00B457FE" w:rsidRPr="00B457FE">
        <w:rPr>
          <w:rFonts w:ascii="Times New Roman" w:hAnsi="Times New Roman" w:cs="Times New Roman"/>
          <w:i/>
          <w:sz w:val="28"/>
          <w:szCs w:val="28"/>
          <w:lang w:val="es-ES"/>
        </w:rPr>
        <w:t xml:space="preserve"> </w:t>
      </w:r>
      <w:r w:rsidR="00B457FE">
        <w:rPr>
          <w:rFonts w:ascii="Times New Roman" w:hAnsi="Times New Roman" w:cs="Times New Roman"/>
          <w:i/>
          <w:sz w:val="28"/>
          <w:szCs w:val="28"/>
        </w:rPr>
        <w:t>беспокойство</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rostro</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trastornado</w:t>
      </w:r>
      <w:r w:rsidR="00B36D3E" w:rsidRPr="00BB26C8">
        <w:rPr>
          <w:rFonts w:ascii="Times New Roman" w:hAnsi="Times New Roman" w:cs="Times New Roman"/>
          <w:i/>
          <w:sz w:val="28"/>
          <w:szCs w:val="28"/>
          <w:lang w:val="es-ES"/>
        </w:rPr>
        <w:t xml:space="preserve"> (</w:t>
      </w:r>
      <w:r w:rsidR="00B457FE">
        <w:rPr>
          <w:rFonts w:ascii="Times New Roman" w:hAnsi="Times New Roman" w:cs="Times New Roman"/>
          <w:i/>
          <w:sz w:val="28"/>
          <w:szCs w:val="28"/>
        </w:rPr>
        <w:t>исказившееся</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лицо</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llorar</w:t>
      </w:r>
      <w:r w:rsidR="00B36D3E" w:rsidRPr="00BB26C8">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rPr>
        <w:t>плакать</w:t>
      </w:r>
      <w:r w:rsidR="00B36D3E" w:rsidRPr="00BB26C8">
        <w:rPr>
          <w:rFonts w:ascii="Times New Roman" w:hAnsi="Times New Roman" w:cs="Times New Roman"/>
          <w:i/>
          <w:sz w:val="28"/>
          <w:szCs w:val="28"/>
          <w:lang w:val="es-ES"/>
        </w:rPr>
        <w:t>).</w:t>
      </w:r>
      <w:r w:rsidR="00357FC0">
        <w:rPr>
          <w:rFonts w:ascii="Times New Roman" w:hAnsi="Times New Roman" w:cs="Times New Roman"/>
          <w:sz w:val="28"/>
          <w:szCs w:val="28"/>
          <w:lang w:val="es-ES"/>
        </w:rPr>
        <w:t xml:space="preserve"> Estos atributos expresan lo complicada que es la vida de las mujeres de la novela. La mujer se presenta tan agotada de las dificultades a las que tiene que enfrentarse que hasta los acontecimientos tristes no son capaces de empeorar aún más su estado emocional. </w:t>
      </w:r>
    </w:p>
    <w:p w:rsidR="00B36D3E" w:rsidRPr="00BB26C8" w:rsidRDefault="00B36D3E" w:rsidP="00B36D3E">
      <w:pPr>
        <w:spacing w:after="0" w:line="360" w:lineRule="auto"/>
        <w:jc w:val="both"/>
        <w:rPr>
          <w:rFonts w:ascii="Times New Roman" w:hAnsi="Times New Roman" w:cs="Times New Roman"/>
          <w:i/>
          <w:sz w:val="28"/>
          <w:szCs w:val="28"/>
          <w:lang w:val="es-ES"/>
        </w:rPr>
      </w:pPr>
    </w:p>
    <w:p w:rsidR="00B36D3E" w:rsidRPr="00B36D3E" w:rsidRDefault="00B36D3E" w:rsidP="006B227B">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Estoy </w:t>
      </w:r>
      <w:r w:rsidRPr="00357FC0">
        <w:rPr>
          <w:rFonts w:ascii="Times New Roman" w:hAnsi="Times New Roman" w:cs="Times New Roman"/>
          <w:i/>
          <w:sz w:val="28"/>
          <w:szCs w:val="28"/>
          <w:u w:val="single"/>
          <w:lang w:val="es-ES"/>
        </w:rPr>
        <w:t>hasta la coronilla</w:t>
      </w:r>
      <w:r w:rsidRPr="00B36D3E">
        <w:rPr>
          <w:rFonts w:ascii="Times New Roman" w:hAnsi="Times New Roman" w:cs="Times New Roman"/>
          <w:i/>
          <w:sz w:val="28"/>
          <w:szCs w:val="28"/>
          <w:lang w:val="es-ES"/>
        </w:rPr>
        <w:t xml:space="preserve"> de resignación y dignidad.</w:t>
      </w:r>
    </w:p>
    <w:p w:rsidR="00B36D3E" w:rsidRPr="00B36D3E" w:rsidRDefault="00B36D3E" w:rsidP="006B227B">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Я уже </w:t>
      </w:r>
      <w:r w:rsidRPr="00357FC0">
        <w:rPr>
          <w:rFonts w:ascii="Times New Roman" w:hAnsi="Times New Roman" w:cs="Times New Roman"/>
          <w:i/>
          <w:sz w:val="28"/>
          <w:szCs w:val="28"/>
          <w:u w:val="single"/>
        </w:rPr>
        <w:t>по горло сыта</w:t>
      </w:r>
      <w:r w:rsidRPr="00B36D3E">
        <w:rPr>
          <w:rFonts w:ascii="Times New Roman" w:hAnsi="Times New Roman" w:cs="Times New Roman"/>
          <w:i/>
          <w:sz w:val="28"/>
          <w:szCs w:val="28"/>
        </w:rPr>
        <w:t xml:space="preserve"> и смирением, и достоинством.</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B36D3E" w:rsidRDefault="00B36D3E" w:rsidP="006B227B">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La muerte de su hijo </w:t>
      </w:r>
      <w:r w:rsidRPr="00357FC0">
        <w:rPr>
          <w:rFonts w:ascii="Times New Roman" w:hAnsi="Times New Roman" w:cs="Times New Roman"/>
          <w:i/>
          <w:sz w:val="28"/>
          <w:szCs w:val="28"/>
          <w:u w:val="single"/>
          <w:lang w:val="es-ES"/>
        </w:rPr>
        <w:t>no le arrancó una lágrima</w:t>
      </w:r>
      <w:r w:rsidRPr="00B36D3E">
        <w:rPr>
          <w:rFonts w:ascii="Times New Roman" w:hAnsi="Times New Roman" w:cs="Times New Roman"/>
          <w:i/>
          <w:sz w:val="28"/>
          <w:szCs w:val="28"/>
          <w:lang w:val="es-ES"/>
        </w:rPr>
        <w:t>.</w:t>
      </w:r>
    </w:p>
    <w:p w:rsidR="00B36D3E" w:rsidRPr="00B36D3E" w:rsidRDefault="00B36D3E" w:rsidP="006B227B">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Даже смерть сына </w:t>
      </w:r>
      <w:r w:rsidRPr="00357FC0">
        <w:rPr>
          <w:rFonts w:ascii="Times New Roman" w:hAnsi="Times New Roman" w:cs="Times New Roman"/>
          <w:i/>
          <w:sz w:val="28"/>
          <w:szCs w:val="28"/>
          <w:u w:val="single"/>
        </w:rPr>
        <w:t>не выжала из нее ни единой слезы</w:t>
      </w:r>
      <w:r w:rsidRPr="00B36D3E">
        <w:rPr>
          <w:rFonts w:ascii="Times New Roman" w:hAnsi="Times New Roman" w:cs="Times New Roman"/>
          <w:i/>
          <w:sz w:val="28"/>
          <w:szCs w:val="28"/>
        </w:rPr>
        <w:t>.</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444154" w:rsidRDefault="00357FC0" w:rsidP="006B227B">
      <w:pPr>
        <w:spacing w:after="0" w:line="360" w:lineRule="auto"/>
        <w:ind w:firstLine="708"/>
        <w:jc w:val="both"/>
        <w:rPr>
          <w:rFonts w:ascii="Times New Roman" w:hAnsi="Times New Roman" w:cs="Times New Roman"/>
          <w:sz w:val="28"/>
          <w:szCs w:val="28"/>
          <w:lang w:val="es-ES"/>
        </w:rPr>
      </w:pPr>
      <w:r w:rsidRPr="006B227B">
        <w:rPr>
          <w:rFonts w:ascii="Times New Roman" w:hAnsi="Times New Roman" w:cs="Times New Roman"/>
          <w:sz w:val="28"/>
          <w:szCs w:val="28"/>
          <w:lang w:val="es-ES"/>
        </w:rPr>
        <w:t xml:space="preserve">La segunda casilla del marco del concepto “machismo” que hemos analizado es la casilla </w:t>
      </w:r>
      <w:r>
        <w:rPr>
          <w:rFonts w:ascii="Times New Roman" w:hAnsi="Times New Roman" w:cs="Times New Roman"/>
          <w:i/>
          <w:sz w:val="28"/>
          <w:szCs w:val="28"/>
          <w:lang w:val="es-ES"/>
        </w:rPr>
        <w:t>“</w:t>
      </w:r>
      <w:r w:rsidR="006B227B">
        <w:rPr>
          <w:rFonts w:ascii="Times New Roman" w:hAnsi="Times New Roman" w:cs="Times New Roman"/>
          <w:i/>
          <w:sz w:val="28"/>
          <w:szCs w:val="28"/>
          <w:lang w:val="es-ES"/>
        </w:rPr>
        <w:t>Relaciones</w:t>
      </w:r>
      <w:r>
        <w:rPr>
          <w:rFonts w:ascii="Times New Roman" w:hAnsi="Times New Roman" w:cs="Times New Roman"/>
          <w:i/>
          <w:sz w:val="28"/>
          <w:szCs w:val="28"/>
          <w:lang w:val="es-ES"/>
        </w:rPr>
        <w:t xml:space="preserve"> con el hombre</w:t>
      </w:r>
      <w:r w:rsidR="006B227B">
        <w:rPr>
          <w:rFonts w:ascii="Times New Roman" w:hAnsi="Times New Roman" w:cs="Times New Roman"/>
          <w:i/>
          <w:sz w:val="28"/>
          <w:szCs w:val="28"/>
          <w:lang w:val="es-ES"/>
        </w:rPr>
        <w:t xml:space="preserve">” </w:t>
      </w:r>
      <w:r w:rsidR="006B227B" w:rsidRPr="006B227B">
        <w:rPr>
          <w:rFonts w:ascii="Times New Roman" w:hAnsi="Times New Roman" w:cs="Times New Roman"/>
          <w:sz w:val="28"/>
          <w:szCs w:val="28"/>
          <w:lang w:val="es-ES"/>
        </w:rPr>
        <w:t xml:space="preserve">que incluye dos subcasillas: </w:t>
      </w:r>
      <w:r w:rsidR="006B227B">
        <w:rPr>
          <w:rFonts w:ascii="Times New Roman" w:hAnsi="Times New Roman" w:cs="Times New Roman"/>
          <w:i/>
          <w:sz w:val="28"/>
          <w:szCs w:val="28"/>
          <w:lang w:val="es-ES"/>
        </w:rPr>
        <w:t xml:space="preserve">“Trato” y “Burla”, </w:t>
      </w:r>
      <w:r w:rsidR="006B227B" w:rsidRPr="006B227B">
        <w:rPr>
          <w:rFonts w:ascii="Times New Roman" w:hAnsi="Times New Roman" w:cs="Times New Roman"/>
          <w:sz w:val="28"/>
          <w:szCs w:val="28"/>
          <w:lang w:val="es-ES"/>
        </w:rPr>
        <w:t>con los nombres de las cuales se puede adivinar que las relaciones con los hombres tampoco mejoran mucho la rutina diaria de la mujer.</w:t>
      </w:r>
      <w:r w:rsidR="006B227B">
        <w:rPr>
          <w:rFonts w:ascii="Times New Roman" w:hAnsi="Times New Roman" w:cs="Times New Roman"/>
          <w:i/>
          <w:sz w:val="28"/>
          <w:szCs w:val="28"/>
          <w:lang w:val="es-ES"/>
        </w:rPr>
        <w:t xml:space="preserve"> </w:t>
      </w:r>
      <w:r w:rsidR="00444154">
        <w:rPr>
          <w:rFonts w:ascii="Times New Roman" w:hAnsi="Times New Roman" w:cs="Times New Roman"/>
          <w:sz w:val="28"/>
          <w:szCs w:val="28"/>
          <w:lang w:val="es-ES"/>
        </w:rPr>
        <w:t xml:space="preserve">Esta casilla presentamos usando solamente los extratos de la novela para que se pueda crear una imagen completa. </w:t>
      </w:r>
    </w:p>
    <w:p w:rsidR="006B227B" w:rsidRPr="00B36D3E" w:rsidRDefault="006B227B" w:rsidP="006B227B">
      <w:pPr>
        <w:spacing w:after="0" w:line="360" w:lineRule="auto"/>
        <w:ind w:firstLine="708"/>
        <w:jc w:val="both"/>
        <w:rPr>
          <w:rFonts w:ascii="Times New Roman" w:hAnsi="Times New Roman" w:cs="Times New Roman"/>
          <w:i/>
          <w:sz w:val="28"/>
          <w:szCs w:val="28"/>
          <w:lang w:val="es-ES"/>
        </w:rPr>
      </w:pPr>
    </w:p>
    <w:p w:rsidR="00B36D3E" w:rsidRPr="00B36D3E" w:rsidRDefault="00B36D3E" w:rsidP="00444154">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su marido </w:t>
      </w:r>
      <w:r w:rsidRPr="00444154">
        <w:rPr>
          <w:rFonts w:ascii="Times New Roman" w:hAnsi="Times New Roman" w:cs="Times New Roman"/>
          <w:i/>
          <w:sz w:val="28"/>
          <w:szCs w:val="28"/>
          <w:u w:val="single"/>
          <w:lang w:val="es-ES"/>
        </w:rPr>
        <w:t>no le puso atención</w:t>
      </w:r>
    </w:p>
    <w:p w:rsidR="00B36D3E" w:rsidRPr="00B36D3E" w:rsidRDefault="00B36D3E" w:rsidP="00444154">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Муж </w:t>
      </w:r>
      <w:r w:rsidRPr="00444154">
        <w:rPr>
          <w:rFonts w:ascii="Times New Roman" w:hAnsi="Times New Roman" w:cs="Times New Roman"/>
          <w:i/>
          <w:sz w:val="28"/>
          <w:szCs w:val="28"/>
          <w:u w:val="single"/>
        </w:rPr>
        <w:t>не обратил внимания</w:t>
      </w:r>
      <w:r w:rsidRPr="00B36D3E">
        <w:rPr>
          <w:rFonts w:ascii="Times New Roman" w:hAnsi="Times New Roman" w:cs="Times New Roman"/>
          <w:i/>
          <w:sz w:val="28"/>
          <w:szCs w:val="28"/>
        </w:rPr>
        <w:t xml:space="preserve"> на ее слова</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B36D3E" w:rsidRDefault="00444154" w:rsidP="00444154">
      <w:pPr>
        <w:spacing w:after="0" w:line="360" w:lineRule="auto"/>
        <w:ind w:firstLine="708"/>
        <w:jc w:val="both"/>
        <w:rPr>
          <w:rFonts w:ascii="Times New Roman" w:hAnsi="Times New Roman" w:cs="Times New Roman"/>
          <w:i/>
          <w:sz w:val="28"/>
          <w:szCs w:val="28"/>
          <w:lang w:val="es-ES"/>
        </w:rPr>
      </w:pPr>
      <w:r>
        <w:rPr>
          <w:rFonts w:ascii="Times New Roman" w:hAnsi="Times New Roman" w:cs="Times New Roman"/>
          <w:i/>
          <w:sz w:val="28"/>
          <w:szCs w:val="28"/>
          <w:lang w:val="es-ES"/>
        </w:rPr>
        <w:lastRenderedPageBreak/>
        <w:t>¡</w:t>
      </w:r>
      <w:r w:rsidR="00B36D3E" w:rsidRPr="00B36D3E">
        <w:rPr>
          <w:rFonts w:ascii="Times New Roman" w:hAnsi="Times New Roman" w:cs="Times New Roman"/>
          <w:i/>
          <w:sz w:val="28"/>
          <w:szCs w:val="28"/>
          <w:lang w:val="es-ES"/>
        </w:rPr>
        <w:t>Cállate</w:t>
      </w:r>
      <w:r>
        <w:rPr>
          <w:rFonts w:ascii="Times New Roman" w:hAnsi="Times New Roman" w:cs="Times New Roman"/>
          <w:i/>
          <w:sz w:val="28"/>
          <w:szCs w:val="28"/>
          <w:lang w:val="es-ES"/>
        </w:rPr>
        <w:t>!</w:t>
      </w:r>
    </w:p>
    <w:p w:rsidR="00B36D3E" w:rsidRPr="00B36D3E" w:rsidRDefault="00B36D3E" w:rsidP="00444154">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Перестань</w:t>
      </w:r>
      <w:r w:rsidR="00444154">
        <w:rPr>
          <w:rFonts w:ascii="Times New Roman" w:hAnsi="Times New Roman" w:cs="Times New Roman"/>
          <w:i/>
          <w:sz w:val="28"/>
          <w:szCs w:val="28"/>
          <w:lang w:val="es-ES"/>
        </w:rPr>
        <w:t>!</w:t>
      </w:r>
    </w:p>
    <w:p w:rsidR="00B36D3E" w:rsidRPr="00B36D3E" w:rsidRDefault="00B36D3E" w:rsidP="00B36D3E">
      <w:pPr>
        <w:spacing w:after="0" w:line="360" w:lineRule="auto"/>
        <w:jc w:val="both"/>
        <w:rPr>
          <w:rFonts w:ascii="Times New Roman" w:hAnsi="Times New Roman" w:cs="Times New Roman"/>
          <w:i/>
          <w:sz w:val="28"/>
          <w:szCs w:val="28"/>
          <w:lang w:val="es-ES"/>
        </w:rPr>
      </w:pPr>
    </w:p>
    <w:p w:rsidR="00B36D3E" w:rsidRPr="00B36D3E" w:rsidRDefault="00B36D3E" w:rsidP="00444154">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Don Sabas </w:t>
      </w:r>
      <w:r w:rsidRPr="00444154">
        <w:rPr>
          <w:rFonts w:ascii="Times New Roman" w:hAnsi="Times New Roman" w:cs="Times New Roman"/>
          <w:i/>
          <w:sz w:val="28"/>
          <w:szCs w:val="28"/>
          <w:u w:val="single"/>
          <w:lang w:val="es-ES"/>
        </w:rPr>
        <w:t>no soportó más</w:t>
      </w:r>
      <w:r w:rsidRPr="00B36D3E">
        <w:rPr>
          <w:rFonts w:ascii="Times New Roman" w:hAnsi="Times New Roman" w:cs="Times New Roman"/>
          <w:i/>
          <w:sz w:val="28"/>
          <w:szCs w:val="28"/>
          <w:lang w:val="es-ES"/>
        </w:rPr>
        <w:t xml:space="preserve">. Levantó el </w:t>
      </w:r>
      <w:r w:rsidRPr="00444154">
        <w:rPr>
          <w:rFonts w:ascii="Times New Roman" w:hAnsi="Times New Roman" w:cs="Times New Roman"/>
          <w:i/>
          <w:sz w:val="28"/>
          <w:szCs w:val="28"/>
          <w:u w:val="single"/>
          <w:lang w:val="es-ES"/>
        </w:rPr>
        <w:t>rostro congestionado</w:t>
      </w:r>
      <w:r w:rsidRPr="00B36D3E">
        <w:rPr>
          <w:rFonts w:ascii="Times New Roman" w:hAnsi="Times New Roman" w:cs="Times New Roman"/>
          <w:i/>
          <w:sz w:val="28"/>
          <w:szCs w:val="28"/>
          <w:lang w:val="es-ES"/>
        </w:rPr>
        <w:t>.</w:t>
      </w:r>
    </w:p>
    <w:p w:rsidR="00B36D3E" w:rsidRPr="00B36D3E" w:rsidRDefault="00B36D3E" w:rsidP="00444154">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-Cierra la boca un minuto-</w:t>
      </w:r>
      <w:r w:rsidRPr="00444154">
        <w:rPr>
          <w:rFonts w:ascii="Times New Roman" w:hAnsi="Times New Roman" w:cs="Times New Roman"/>
          <w:i/>
          <w:sz w:val="28"/>
          <w:szCs w:val="28"/>
          <w:u w:val="single"/>
          <w:lang w:val="es-ES"/>
        </w:rPr>
        <w:t>ordenó</w:t>
      </w:r>
      <w:r w:rsidRPr="00B36D3E">
        <w:rPr>
          <w:rFonts w:ascii="Times New Roman" w:hAnsi="Times New Roman" w:cs="Times New Roman"/>
          <w:i/>
          <w:sz w:val="28"/>
          <w:szCs w:val="28"/>
          <w:lang w:val="es-ES"/>
        </w:rPr>
        <w:t xml:space="preserve"> a su mujer. Ella se llevó efectivamente las manos a la boca-. Tienes media hora de estar </w:t>
      </w:r>
      <w:r w:rsidRPr="00444154">
        <w:rPr>
          <w:rFonts w:ascii="Times New Roman" w:hAnsi="Times New Roman" w:cs="Times New Roman"/>
          <w:i/>
          <w:sz w:val="28"/>
          <w:szCs w:val="28"/>
          <w:u w:val="single"/>
          <w:lang w:val="es-ES"/>
        </w:rPr>
        <w:t>molestando</w:t>
      </w:r>
      <w:r w:rsidRPr="00B36D3E">
        <w:rPr>
          <w:rFonts w:ascii="Times New Roman" w:hAnsi="Times New Roman" w:cs="Times New Roman"/>
          <w:i/>
          <w:sz w:val="28"/>
          <w:szCs w:val="28"/>
          <w:lang w:val="es-ES"/>
        </w:rPr>
        <w:t xml:space="preserve"> a mi compadre con tus </w:t>
      </w:r>
      <w:r w:rsidRPr="00444154">
        <w:rPr>
          <w:rFonts w:ascii="Times New Roman" w:hAnsi="Times New Roman" w:cs="Times New Roman"/>
          <w:i/>
          <w:sz w:val="28"/>
          <w:szCs w:val="28"/>
          <w:u w:val="single"/>
          <w:lang w:val="es-ES"/>
        </w:rPr>
        <w:t>tonterías</w:t>
      </w:r>
      <w:r w:rsidRPr="00B36D3E">
        <w:rPr>
          <w:rFonts w:ascii="Times New Roman" w:hAnsi="Times New Roman" w:cs="Times New Roman"/>
          <w:i/>
          <w:sz w:val="28"/>
          <w:szCs w:val="28"/>
          <w:lang w:val="es-ES"/>
        </w:rPr>
        <w:t>.</w:t>
      </w:r>
    </w:p>
    <w:p w:rsidR="00B36D3E" w:rsidRPr="00B36D3E" w:rsidRDefault="00B36D3E" w:rsidP="00444154">
      <w:pPr>
        <w:spacing w:after="0" w:line="360" w:lineRule="auto"/>
        <w:ind w:left="708"/>
        <w:jc w:val="both"/>
        <w:rPr>
          <w:rFonts w:ascii="Times New Roman" w:hAnsi="Times New Roman" w:cs="Times New Roman"/>
          <w:i/>
          <w:sz w:val="28"/>
          <w:szCs w:val="28"/>
        </w:rPr>
      </w:pPr>
      <w:r w:rsidRPr="00444154">
        <w:rPr>
          <w:rFonts w:ascii="Times New Roman" w:hAnsi="Times New Roman" w:cs="Times New Roman"/>
          <w:i/>
          <w:sz w:val="28"/>
          <w:szCs w:val="28"/>
          <w:u w:val="single"/>
        </w:rPr>
        <w:t>Терпение</w:t>
      </w:r>
      <w:r w:rsidRPr="00B36D3E">
        <w:rPr>
          <w:rFonts w:ascii="Times New Roman" w:hAnsi="Times New Roman" w:cs="Times New Roman"/>
          <w:i/>
          <w:sz w:val="28"/>
          <w:szCs w:val="28"/>
        </w:rPr>
        <w:t xml:space="preserve"> дона Сабаса </w:t>
      </w:r>
      <w:r w:rsidRPr="00444154">
        <w:rPr>
          <w:rFonts w:ascii="Times New Roman" w:hAnsi="Times New Roman" w:cs="Times New Roman"/>
          <w:i/>
          <w:sz w:val="28"/>
          <w:szCs w:val="28"/>
          <w:u w:val="single"/>
        </w:rPr>
        <w:t>иссякло</w:t>
      </w:r>
      <w:r w:rsidRPr="00B36D3E">
        <w:rPr>
          <w:rFonts w:ascii="Times New Roman" w:hAnsi="Times New Roman" w:cs="Times New Roman"/>
          <w:i/>
          <w:sz w:val="28"/>
          <w:szCs w:val="28"/>
        </w:rPr>
        <w:t xml:space="preserve">. Он поднял </w:t>
      </w:r>
      <w:r w:rsidRPr="00444154">
        <w:rPr>
          <w:rFonts w:ascii="Times New Roman" w:hAnsi="Times New Roman" w:cs="Times New Roman"/>
          <w:i/>
          <w:sz w:val="28"/>
          <w:szCs w:val="28"/>
          <w:u w:val="single"/>
        </w:rPr>
        <w:t>побагровевшее лицо</w:t>
      </w:r>
      <w:r w:rsidRPr="00B36D3E">
        <w:rPr>
          <w:rFonts w:ascii="Times New Roman" w:hAnsi="Times New Roman" w:cs="Times New Roman"/>
          <w:i/>
          <w:sz w:val="28"/>
          <w:szCs w:val="28"/>
        </w:rPr>
        <w:t xml:space="preserve"> и </w:t>
      </w:r>
      <w:r w:rsidRPr="00444154">
        <w:rPr>
          <w:rFonts w:ascii="Times New Roman" w:hAnsi="Times New Roman" w:cs="Times New Roman"/>
          <w:i/>
          <w:sz w:val="28"/>
          <w:szCs w:val="28"/>
          <w:u w:val="single"/>
        </w:rPr>
        <w:t>приказал</w:t>
      </w:r>
      <w:r w:rsidRPr="00B36D3E">
        <w:rPr>
          <w:rFonts w:ascii="Times New Roman" w:hAnsi="Times New Roman" w:cs="Times New Roman"/>
          <w:i/>
          <w:sz w:val="28"/>
          <w:szCs w:val="28"/>
        </w:rPr>
        <w:t xml:space="preserve"> жене: </w:t>
      </w:r>
    </w:p>
    <w:p w:rsidR="00B36D3E" w:rsidRPr="00B36D3E" w:rsidRDefault="00B36D3E" w:rsidP="00444154">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 Закрой рот хоть на минуту. – Она и в самом деле закрыла рот руками. – Ты уже полчаса </w:t>
      </w:r>
      <w:r w:rsidRPr="00444154">
        <w:rPr>
          <w:rFonts w:ascii="Times New Roman" w:hAnsi="Times New Roman" w:cs="Times New Roman"/>
          <w:i/>
          <w:sz w:val="28"/>
          <w:szCs w:val="28"/>
          <w:u w:val="single"/>
        </w:rPr>
        <w:t>надоедаешь</w:t>
      </w:r>
      <w:r w:rsidRPr="00B36D3E">
        <w:rPr>
          <w:rFonts w:ascii="Times New Roman" w:hAnsi="Times New Roman" w:cs="Times New Roman"/>
          <w:i/>
          <w:sz w:val="28"/>
          <w:szCs w:val="28"/>
        </w:rPr>
        <w:t xml:space="preserve"> куму своими </w:t>
      </w:r>
      <w:r w:rsidRPr="00444154">
        <w:rPr>
          <w:rFonts w:ascii="Times New Roman" w:hAnsi="Times New Roman" w:cs="Times New Roman"/>
          <w:i/>
          <w:sz w:val="28"/>
          <w:szCs w:val="28"/>
          <w:u w:val="single"/>
        </w:rPr>
        <w:t>глупостями</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B36D3E" w:rsidRDefault="00B36D3E" w:rsidP="00444154">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lang w:val="es-ES"/>
        </w:rPr>
        <w:t xml:space="preserve">El coronel comprobó que cuarenta años de vida común, de hambre común, de sufrimientos comunes, </w:t>
      </w:r>
      <w:r w:rsidRPr="00444154">
        <w:rPr>
          <w:rFonts w:ascii="Times New Roman" w:hAnsi="Times New Roman" w:cs="Times New Roman"/>
          <w:i/>
          <w:sz w:val="28"/>
          <w:szCs w:val="28"/>
          <w:u w:val="single"/>
          <w:lang w:val="es-ES"/>
        </w:rPr>
        <w:t>no le habían bastado para conocer a su esposa</w:t>
      </w:r>
      <w:r w:rsidRPr="00B36D3E">
        <w:rPr>
          <w:rFonts w:ascii="Times New Roman" w:hAnsi="Times New Roman" w:cs="Times New Roman"/>
          <w:i/>
          <w:sz w:val="28"/>
          <w:szCs w:val="28"/>
          <w:lang w:val="es-ES"/>
        </w:rPr>
        <w:t>. Sinti</w:t>
      </w:r>
      <w:r w:rsidRPr="00B36D3E">
        <w:rPr>
          <w:rFonts w:ascii="Times New Roman" w:hAnsi="Times New Roman" w:cs="Times New Roman"/>
          <w:i/>
          <w:sz w:val="28"/>
          <w:szCs w:val="28"/>
        </w:rPr>
        <w:t xml:space="preserve">ó </w:t>
      </w:r>
      <w:r w:rsidRPr="00B36D3E">
        <w:rPr>
          <w:rFonts w:ascii="Times New Roman" w:hAnsi="Times New Roman" w:cs="Times New Roman"/>
          <w:i/>
          <w:sz w:val="28"/>
          <w:szCs w:val="28"/>
          <w:lang w:val="es-ES"/>
        </w:rPr>
        <w:t>que</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algo</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hab</w:t>
      </w:r>
      <w:r w:rsidRPr="00B36D3E">
        <w:rPr>
          <w:rFonts w:ascii="Times New Roman" w:hAnsi="Times New Roman" w:cs="Times New Roman"/>
          <w:i/>
          <w:sz w:val="28"/>
          <w:szCs w:val="28"/>
        </w:rPr>
        <w:t>í</w:t>
      </w:r>
      <w:r w:rsidRPr="00B36D3E">
        <w:rPr>
          <w:rFonts w:ascii="Times New Roman" w:hAnsi="Times New Roman" w:cs="Times New Roman"/>
          <w:i/>
          <w:sz w:val="28"/>
          <w:szCs w:val="28"/>
          <w:lang w:val="es-ES"/>
        </w:rPr>
        <w:t>a</w:t>
      </w:r>
      <w:r w:rsidRPr="00B36D3E">
        <w:rPr>
          <w:rFonts w:ascii="Times New Roman" w:hAnsi="Times New Roman" w:cs="Times New Roman"/>
          <w:i/>
          <w:sz w:val="28"/>
          <w:szCs w:val="28"/>
        </w:rPr>
        <w:t xml:space="preserve"> </w:t>
      </w:r>
      <w:r w:rsidRPr="00444154">
        <w:rPr>
          <w:rFonts w:ascii="Times New Roman" w:hAnsi="Times New Roman" w:cs="Times New Roman"/>
          <w:i/>
          <w:sz w:val="28"/>
          <w:szCs w:val="28"/>
          <w:u w:val="single"/>
          <w:lang w:val="es-ES"/>
        </w:rPr>
        <w:t>envejecido</w:t>
      </w:r>
      <w:r w:rsidRPr="00444154">
        <w:rPr>
          <w:rFonts w:ascii="Times New Roman" w:hAnsi="Times New Roman" w:cs="Times New Roman"/>
          <w:i/>
          <w:sz w:val="28"/>
          <w:szCs w:val="28"/>
          <w:u w:val="single"/>
        </w:rPr>
        <w:t xml:space="preserve"> </w:t>
      </w:r>
      <w:r w:rsidRPr="00444154">
        <w:rPr>
          <w:rFonts w:ascii="Times New Roman" w:hAnsi="Times New Roman" w:cs="Times New Roman"/>
          <w:i/>
          <w:sz w:val="28"/>
          <w:szCs w:val="28"/>
          <w:u w:val="single"/>
          <w:lang w:val="es-ES"/>
        </w:rPr>
        <w:t>tambi</w:t>
      </w:r>
      <w:r w:rsidRPr="00444154">
        <w:rPr>
          <w:rFonts w:ascii="Times New Roman" w:hAnsi="Times New Roman" w:cs="Times New Roman"/>
          <w:i/>
          <w:sz w:val="28"/>
          <w:szCs w:val="28"/>
          <w:u w:val="single"/>
        </w:rPr>
        <w:t>é</w:t>
      </w:r>
      <w:r w:rsidRPr="00444154">
        <w:rPr>
          <w:rFonts w:ascii="Times New Roman" w:hAnsi="Times New Roman" w:cs="Times New Roman"/>
          <w:i/>
          <w:sz w:val="28"/>
          <w:szCs w:val="28"/>
          <w:u w:val="single"/>
          <w:lang w:val="es-ES"/>
        </w:rPr>
        <w:t>n</w:t>
      </w:r>
      <w:r w:rsidRPr="00444154">
        <w:rPr>
          <w:rFonts w:ascii="Times New Roman" w:hAnsi="Times New Roman" w:cs="Times New Roman"/>
          <w:i/>
          <w:sz w:val="28"/>
          <w:szCs w:val="28"/>
          <w:u w:val="single"/>
        </w:rPr>
        <w:t xml:space="preserve"> </w:t>
      </w:r>
      <w:r w:rsidRPr="00444154">
        <w:rPr>
          <w:rFonts w:ascii="Times New Roman" w:hAnsi="Times New Roman" w:cs="Times New Roman"/>
          <w:i/>
          <w:sz w:val="28"/>
          <w:szCs w:val="28"/>
          <w:u w:val="single"/>
          <w:lang w:val="es-ES"/>
        </w:rPr>
        <w:t>en</w:t>
      </w:r>
      <w:r w:rsidRPr="00444154">
        <w:rPr>
          <w:rFonts w:ascii="Times New Roman" w:hAnsi="Times New Roman" w:cs="Times New Roman"/>
          <w:i/>
          <w:sz w:val="28"/>
          <w:szCs w:val="28"/>
          <w:u w:val="single"/>
        </w:rPr>
        <w:t xml:space="preserve"> </w:t>
      </w:r>
      <w:r w:rsidRPr="00444154">
        <w:rPr>
          <w:rFonts w:ascii="Times New Roman" w:hAnsi="Times New Roman" w:cs="Times New Roman"/>
          <w:i/>
          <w:sz w:val="28"/>
          <w:szCs w:val="28"/>
          <w:u w:val="single"/>
          <w:lang w:val="es-ES"/>
        </w:rPr>
        <w:t>el</w:t>
      </w:r>
      <w:r w:rsidRPr="00444154">
        <w:rPr>
          <w:rFonts w:ascii="Times New Roman" w:hAnsi="Times New Roman" w:cs="Times New Roman"/>
          <w:i/>
          <w:sz w:val="28"/>
          <w:szCs w:val="28"/>
          <w:u w:val="single"/>
        </w:rPr>
        <w:t xml:space="preserve"> </w:t>
      </w:r>
      <w:r w:rsidRPr="00444154">
        <w:rPr>
          <w:rFonts w:ascii="Times New Roman" w:hAnsi="Times New Roman" w:cs="Times New Roman"/>
          <w:i/>
          <w:sz w:val="28"/>
          <w:szCs w:val="28"/>
          <w:u w:val="single"/>
          <w:lang w:val="es-ES"/>
        </w:rPr>
        <w:t>amor</w:t>
      </w:r>
      <w:r w:rsidRPr="00B36D3E">
        <w:rPr>
          <w:rFonts w:ascii="Times New Roman" w:hAnsi="Times New Roman" w:cs="Times New Roman"/>
          <w:i/>
          <w:sz w:val="28"/>
          <w:szCs w:val="28"/>
        </w:rPr>
        <w:t>.</w:t>
      </w:r>
    </w:p>
    <w:p w:rsidR="00B36D3E" w:rsidRPr="00B36D3E" w:rsidRDefault="00B36D3E" w:rsidP="00444154">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rPr>
        <w:t xml:space="preserve">Полковник понял, что и за сорок лет общей жизни, общего голода и общих страданий он </w:t>
      </w:r>
      <w:r w:rsidRPr="00444154">
        <w:rPr>
          <w:rFonts w:ascii="Times New Roman" w:hAnsi="Times New Roman" w:cs="Times New Roman"/>
          <w:i/>
          <w:sz w:val="28"/>
          <w:szCs w:val="28"/>
          <w:u w:val="single"/>
        </w:rPr>
        <w:t>не смог до конца узнать свою жену</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 xml:space="preserve">Наверно, </w:t>
      </w:r>
      <w:r w:rsidRPr="00444154">
        <w:rPr>
          <w:rFonts w:ascii="Times New Roman" w:hAnsi="Times New Roman" w:cs="Times New Roman"/>
          <w:i/>
          <w:sz w:val="28"/>
          <w:szCs w:val="28"/>
          <w:u w:val="single"/>
          <w:lang w:val="es-ES"/>
        </w:rPr>
        <w:t>любовь их тоже постарела</w:t>
      </w:r>
      <w:r w:rsidRPr="00B36D3E">
        <w:rPr>
          <w:rFonts w:ascii="Times New Roman" w:hAnsi="Times New Roman" w:cs="Times New Roman"/>
          <w:i/>
          <w:sz w:val="28"/>
          <w:szCs w:val="28"/>
          <w:lang w:val="es-ES"/>
        </w:rPr>
        <w:t>.</w:t>
      </w:r>
    </w:p>
    <w:p w:rsidR="00B36D3E" w:rsidRPr="00B36D3E" w:rsidRDefault="00B36D3E" w:rsidP="00B36D3E">
      <w:pPr>
        <w:spacing w:after="0" w:line="360" w:lineRule="auto"/>
        <w:jc w:val="both"/>
        <w:rPr>
          <w:rFonts w:ascii="Times New Roman" w:hAnsi="Times New Roman" w:cs="Times New Roman"/>
          <w:i/>
          <w:sz w:val="28"/>
          <w:szCs w:val="28"/>
          <w:lang w:val="es-ES"/>
        </w:rPr>
      </w:pPr>
    </w:p>
    <w:p w:rsidR="00B36D3E" w:rsidRPr="00B36D3E" w:rsidRDefault="00B36D3E" w:rsidP="00444154">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Los hombres </w:t>
      </w:r>
      <w:r w:rsidRPr="00444154">
        <w:rPr>
          <w:rFonts w:ascii="Times New Roman" w:hAnsi="Times New Roman" w:cs="Times New Roman"/>
          <w:i/>
          <w:sz w:val="28"/>
          <w:szCs w:val="28"/>
          <w:u w:val="single"/>
          <w:lang w:val="es-ES"/>
        </w:rPr>
        <w:t>no se dan cuenta de los problemas de la casa</w:t>
      </w:r>
      <w:r w:rsidRPr="00B36D3E">
        <w:rPr>
          <w:rFonts w:ascii="Times New Roman" w:hAnsi="Times New Roman" w:cs="Times New Roman"/>
          <w:i/>
          <w:sz w:val="28"/>
          <w:szCs w:val="28"/>
          <w:lang w:val="es-ES"/>
        </w:rPr>
        <w:t>.</w:t>
      </w:r>
    </w:p>
    <w:p w:rsidR="00B36D3E" w:rsidRDefault="00B36D3E" w:rsidP="00444154">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Мужчины </w:t>
      </w:r>
      <w:r w:rsidRPr="00444154">
        <w:rPr>
          <w:rFonts w:ascii="Times New Roman" w:hAnsi="Times New Roman" w:cs="Times New Roman"/>
          <w:i/>
          <w:sz w:val="28"/>
          <w:szCs w:val="28"/>
          <w:u w:val="single"/>
        </w:rPr>
        <w:t>не думают о хозяйстве</w:t>
      </w:r>
      <w:r w:rsidRPr="00B36D3E">
        <w:rPr>
          <w:rFonts w:ascii="Times New Roman" w:hAnsi="Times New Roman" w:cs="Times New Roman"/>
          <w:i/>
          <w:sz w:val="28"/>
          <w:szCs w:val="28"/>
        </w:rPr>
        <w:t>.</w:t>
      </w:r>
    </w:p>
    <w:p w:rsidR="001501B8" w:rsidRDefault="001501B8" w:rsidP="00444154">
      <w:pPr>
        <w:spacing w:after="0" w:line="360" w:lineRule="auto"/>
        <w:ind w:firstLine="708"/>
        <w:jc w:val="both"/>
        <w:rPr>
          <w:rFonts w:ascii="Times New Roman" w:hAnsi="Times New Roman" w:cs="Times New Roman"/>
          <w:i/>
          <w:sz w:val="28"/>
          <w:szCs w:val="28"/>
        </w:rPr>
      </w:pPr>
    </w:p>
    <w:p w:rsidR="00444154" w:rsidRPr="00444154" w:rsidRDefault="00444154" w:rsidP="00444154">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ejemplo de arriba la traducción no transmite la semántica de las dificultades, </w:t>
      </w:r>
      <w:r w:rsidR="001501B8">
        <w:rPr>
          <w:rFonts w:ascii="Times New Roman" w:hAnsi="Times New Roman" w:cs="Times New Roman"/>
          <w:sz w:val="28"/>
          <w:szCs w:val="28"/>
          <w:lang w:val="es-ES"/>
        </w:rPr>
        <w:t>puesto que</w:t>
      </w:r>
      <w:r>
        <w:rPr>
          <w:rFonts w:ascii="Times New Roman" w:hAnsi="Times New Roman" w:cs="Times New Roman"/>
          <w:sz w:val="28"/>
          <w:szCs w:val="28"/>
          <w:lang w:val="es-ES"/>
        </w:rPr>
        <w:t xml:space="preserve"> </w:t>
      </w:r>
      <w:r w:rsidR="001501B8">
        <w:rPr>
          <w:rFonts w:ascii="Times New Roman" w:hAnsi="Times New Roman" w:cs="Times New Roman"/>
          <w:sz w:val="28"/>
          <w:szCs w:val="28"/>
          <w:lang w:val="es-ES"/>
        </w:rPr>
        <w:t xml:space="preserve">en la variante rusa se </w:t>
      </w:r>
      <w:r>
        <w:rPr>
          <w:rFonts w:ascii="Times New Roman" w:hAnsi="Times New Roman" w:cs="Times New Roman"/>
          <w:sz w:val="28"/>
          <w:szCs w:val="28"/>
          <w:lang w:val="es-ES"/>
        </w:rPr>
        <w:t>comunica solamente el hecho d</w:t>
      </w:r>
      <w:r w:rsidR="001501B8">
        <w:rPr>
          <w:rFonts w:ascii="Times New Roman" w:hAnsi="Times New Roman" w:cs="Times New Roman"/>
          <w:sz w:val="28"/>
          <w:szCs w:val="28"/>
          <w:lang w:val="es-ES"/>
        </w:rPr>
        <w:t xml:space="preserve">e que los hombres no piensan sobre la vida doméstica, mientras que en la variante original se expone que los hombres no son conscientes de que realizar tareas de casa puede ser algo complicado y suponer problemas. </w:t>
      </w:r>
    </w:p>
    <w:p w:rsidR="00444154" w:rsidRPr="00444154" w:rsidRDefault="00444154" w:rsidP="00B36D3E">
      <w:pPr>
        <w:spacing w:after="0" w:line="360" w:lineRule="auto"/>
        <w:jc w:val="both"/>
        <w:rPr>
          <w:rFonts w:ascii="Times New Roman" w:hAnsi="Times New Roman" w:cs="Times New Roman"/>
          <w:i/>
          <w:sz w:val="28"/>
          <w:szCs w:val="28"/>
          <w:lang w:val="es-ES"/>
        </w:rPr>
      </w:pPr>
    </w:p>
    <w:p w:rsidR="00B36D3E" w:rsidRPr="00B36D3E" w:rsidRDefault="00B36D3E" w:rsidP="001501B8">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-Te he calentado la sopa cuatro veces -dijo la mujer.</w:t>
      </w:r>
    </w:p>
    <w:p w:rsidR="00B36D3E" w:rsidRPr="001501B8" w:rsidRDefault="00B36D3E" w:rsidP="001501B8">
      <w:pPr>
        <w:spacing w:after="0" w:line="360" w:lineRule="auto"/>
        <w:ind w:left="708"/>
        <w:jc w:val="both"/>
        <w:rPr>
          <w:rFonts w:ascii="Times New Roman" w:hAnsi="Times New Roman" w:cs="Times New Roman"/>
          <w:i/>
          <w:sz w:val="28"/>
          <w:szCs w:val="28"/>
          <w:u w:val="single"/>
          <w:lang w:val="es-ES"/>
        </w:rPr>
      </w:pPr>
      <w:r w:rsidRPr="00B36D3E">
        <w:rPr>
          <w:rFonts w:ascii="Times New Roman" w:hAnsi="Times New Roman" w:cs="Times New Roman"/>
          <w:i/>
          <w:sz w:val="28"/>
          <w:szCs w:val="28"/>
          <w:lang w:val="es-ES"/>
        </w:rPr>
        <w:lastRenderedPageBreak/>
        <w:t xml:space="preserve">-Si quieres caliéntala diez veces -dijo don Sabas-. Pero ahora </w:t>
      </w:r>
      <w:r w:rsidRPr="001501B8">
        <w:rPr>
          <w:rFonts w:ascii="Times New Roman" w:hAnsi="Times New Roman" w:cs="Times New Roman"/>
          <w:i/>
          <w:sz w:val="28"/>
          <w:szCs w:val="28"/>
          <w:u w:val="single"/>
          <w:lang w:val="es-ES"/>
        </w:rPr>
        <w:t>no me friegues la paciencia.</w:t>
      </w:r>
    </w:p>
    <w:p w:rsidR="00B36D3E" w:rsidRPr="00B36D3E" w:rsidRDefault="00B36D3E" w:rsidP="001501B8">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Я четыре раза разогревала тебе суп, – сказала женщина.</w:t>
      </w:r>
    </w:p>
    <w:p w:rsidR="00B36D3E" w:rsidRPr="00B36D3E" w:rsidRDefault="00B36D3E" w:rsidP="001501B8">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 Можешь разогревать еще хоть десять раз, – сказал дон Сабас, – только </w:t>
      </w:r>
      <w:r w:rsidRPr="001501B8">
        <w:rPr>
          <w:rFonts w:ascii="Times New Roman" w:hAnsi="Times New Roman" w:cs="Times New Roman"/>
          <w:i/>
          <w:sz w:val="28"/>
          <w:szCs w:val="28"/>
          <w:u w:val="single"/>
        </w:rPr>
        <w:t>оставь меня сейчас в покое</w:t>
      </w:r>
      <w:r w:rsidRPr="00B36D3E">
        <w:rPr>
          <w:rFonts w:ascii="Times New Roman" w:hAnsi="Times New Roman" w:cs="Times New Roman"/>
          <w:i/>
          <w:sz w:val="28"/>
          <w:szCs w:val="28"/>
        </w:rPr>
        <w:t>.</w:t>
      </w:r>
    </w:p>
    <w:p w:rsidR="001501B8" w:rsidRDefault="001501B8" w:rsidP="00B36D3E">
      <w:pPr>
        <w:spacing w:after="0" w:line="360" w:lineRule="auto"/>
        <w:jc w:val="both"/>
        <w:rPr>
          <w:rFonts w:ascii="Times New Roman" w:hAnsi="Times New Roman" w:cs="Times New Roman"/>
          <w:i/>
          <w:sz w:val="28"/>
          <w:szCs w:val="28"/>
        </w:rPr>
      </w:pPr>
    </w:p>
    <w:p w:rsidR="001501B8" w:rsidRDefault="001501B8" w:rsidP="00B36D3E">
      <w:pPr>
        <w:spacing w:after="0" w:line="360" w:lineRule="auto"/>
        <w:jc w:val="both"/>
        <w:rPr>
          <w:rFonts w:ascii="Times New Roman" w:hAnsi="Times New Roman" w:cs="Times New Roman"/>
          <w:sz w:val="28"/>
          <w:szCs w:val="28"/>
          <w:lang w:val="es-ES"/>
        </w:rPr>
      </w:pPr>
      <w:r>
        <w:rPr>
          <w:rFonts w:ascii="Times New Roman" w:hAnsi="Times New Roman" w:cs="Times New Roman"/>
          <w:i/>
          <w:sz w:val="28"/>
          <w:szCs w:val="28"/>
        </w:rPr>
        <w:tab/>
      </w:r>
      <w:r>
        <w:rPr>
          <w:rFonts w:ascii="Times New Roman" w:hAnsi="Times New Roman" w:cs="Times New Roman"/>
          <w:sz w:val="28"/>
          <w:szCs w:val="28"/>
          <w:lang w:val="es-ES"/>
        </w:rPr>
        <w:t xml:space="preserve">El siguiente fragmento nos hace entender que el hombre puede ser completamente indiferente en lo que atañe a los sentimientos de su mujer. </w:t>
      </w:r>
    </w:p>
    <w:p w:rsidR="001501B8" w:rsidRPr="001501B8" w:rsidRDefault="001501B8" w:rsidP="00B36D3E">
      <w:pPr>
        <w:spacing w:after="0" w:line="360" w:lineRule="auto"/>
        <w:jc w:val="both"/>
        <w:rPr>
          <w:rFonts w:ascii="Times New Roman" w:hAnsi="Times New Roman" w:cs="Times New Roman"/>
          <w:sz w:val="28"/>
          <w:szCs w:val="28"/>
          <w:lang w:val="es-ES"/>
        </w:rPr>
      </w:pPr>
    </w:p>
    <w:p w:rsidR="00B36D3E" w:rsidRPr="00B36D3E" w:rsidRDefault="00B36D3E" w:rsidP="001501B8">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Sólo cuando terminó con el gallo el coronel se enfrentó al rostro trastornado de su mujer. Descubrió sin asombro que </w:t>
      </w:r>
      <w:r w:rsidRPr="001501B8">
        <w:rPr>
          <w:rFonts w:ascii="Times New Roman" w:hAnsi="Times New Roman" w:cs="Times New Roman"/>
          <w:i/>
          <w:sz w:val="28"/>
          <w:szCs w:val="28"/>
          <w:u w:val="single"/>
          <w:lang w:val="es-ES"/>
        </w:rPr>
        <w:t>no le producía remordimiento ni compasión</w:t>
      </w:r>
      <w:r w:rsidRPr="00B36D3E">
        <w:rPr>
          <w:rFonts w:ascii="Times New Roman" w:hAnsi="Times New Roman" w:cs="Times New Roman"/>
          <w:i/>
          <w:sz w:val="28"/>
          <w:szCs w:val="28"/>
          <w:lang w:val="es-ES"/>
        </w:rPr>
        <w:t>.</w:t>
      </w:r>
    </w:p>
    <w:p w:rsidR="00B36D3E" w:rsidRPr="00B36D3E" w:rsidRDefault="00B36D3E" w:rsidP="001501B8">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Лишь когда жена замолчала, полковник взглянул в ее потерянное лицо и с удивлением обнаружил, что оно </w:t>
      </w:r>
      <w:r w:rsidRPr="001501B8">
        <w:rPr>
          <w:rFonts w:ascii="Times New Roman" w:hAnsi="Times New Roman" w:cs="Times New Roman"/>
          <w:i/>
          <w:sz w:val="28"/>
          <w:szCs w:val="28"/>
          <w:u w:val="single"/>
        </w:rPr>
        <w:t>не вызывает в нем ни чувства вины, ни жалости</w:t>
      </w:r>
      <w:r w:rsidRPr="00B36D3E">
        <w:rPr>
          <w:rFonts w:ascii="Times New Roman" w:hAnsi="Times New Roman" w:cs="Times New Roman"/>
          <w:i/>
          <w:sz w:val="28"/>
          <w:szCs w:val="28"/>
        </w:rPr>
        <w:t>.</w:t>
      </w:r>
    </w:p>
    <w:p w:rsidR="00B36D3E" w:rsidRDefault="001501B8" w:rsidP="00B36D3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p>
    <w:p w:rsidR="001501B8" w:rsidRDefault="001501B8" w:rsidP="00B36D3E">
      <w:pPr>
        <w:spacing w:after="0" w:line="360" w:lineRule="auto"/>
        <w:jc w:val="both"/>
        <w:rPr>
          <w:rFonts w:ascii="Times New Roman" w:hAnsi="Times New Roman" w:cs="Times New Roman"/>
          <w:sz w:val="28"/>
          <w:szCs w:val="28"/>
          <w:lang w:val="es-ES"/>
        </w:rPr>
      </w:pPr>
      <w:r>
        <w:rPr>
          <w:rFonts w:ascii="Times New Roman" w:hAnsi="Times New Roman" w:cs="Times New Roman"/>
          <w:i/>
          <w:sz w:val="28"/>
          <w:szCs w:val="28"/>
        </w:rPr>
        <w:tab/>
      </w:r>
      <w:r w:rsidRPr="001501B8">
        <w:rPr>
          <w:rFonts w:ascii="Times New Roman" w:hAnsi="Times New Roman" w:cs="Times New Roman"/>
          <w:sz w:val="28"/>
          <w:szCs w:val="28"/>
          <w:lang w:val="es-ES"/>
        </w:rPr>
        <w:t xml:space="preserve">Además, en este fragmento el traductor cometió un error semántico al haber traducido </w:t>
      </w:r>
      <w:r w:rsidRPr="001501B8">
        <w:rPr>
          <w:rFonts w:ascii="Times New Roman" w:hAnsi="Times New Roman" w:cs="Times New Roman"/>
          <w:i/>
          <w:sz w:val="28"/>
          <w:szCs w:val="28"/>
          <w:lang w:val="es-ES"/>
        </w:rPr>
        <w:t xml:space="preserve">“sin asombro”  </w:t>
      </w:r>
      <w:r>
        <w:rPr>
          <w:rFonts w:ascii="Times New Roman" w:hAnsi="Times New Roman" w:cs="Times New Roman"/>
          <w:sz w:val="28"/>
          <w:szCs w:val="28"/>
          <w:lang w:val="es-ES"/>
        </w:rPr>
        <w:t xml:space="preserve">con el sentido absolutamente contrario, con lo cual en la variante rusa vemos </w:t>
      </w:r>
      <w:r w:rsidRPr="001501B8">
        <w:rPr>
          <w:rFonts w:ascii="Times New Roman" w:hAnsi="Times New Roman" w:cs="Times New Roman"/>
          <w:i/>
          <w:sz w:val="28"/>
          <w:szCs w:val="28"/>
          <w:lang w:val="es-ES"/>
        </w:rPr>
        <w:t>“con asombro” (</w:t>
      </w:r>
      <w:r w:rsidRPr="001501B8">
        <w:rPr>
          <w:rFonts w:ascii="Times New Roman" w:hAnsi="Times New Roman" w:cs="Times New Roman"/>
          <w:i/>
          <w:sz w:val="28"/>
          <w:szCs w:val="28"/>
        </w:rPr>
        <w:t>с</w:t>
      </w:r>
      <w:r w:rsidRPr="001501B8">
        <w:rPr>
          <w:rFonts w:ascii="Times New Roman" w:hAnsi="Times New Roman" w:cs="Times New Roman"/>
          <w:i/>
          <w:sz w:val="28"/>
          <w:szCs w:val="28"/>
          <w:lang w:val="es-ES"/>
        </w:rPr>
        <w:t xml:space="preserve"> </w:t>
      </w:r>
      <w:r w:rsidRPr="001501B8">
        <w:rPr>
          <w:rFonts w:ascii="Times New Roman" w:hAnsi="Times New Roman" w:cs="Times New Roman"/>
          <w:i/>
          <w:sz w:val="28"/>
          <w:szCs w:val="28"/>
        </w:rPr>
        <w:t>удивлением</w:t>
      </w:r>
      <w:r w:rsidRPr="001501B8">
        <w:rPr>
          <w:rFonts w:ascii="Times New Roman" w:hAnsi="Times New Roman" w:cs="Times New Roman"/>
          <w:i/>
          <w:sz w:val="28"/>
          <w:szCs w:val="28"/>
          <w:lang w:val="es-ES"/>
        </w:rPr>
        <w:t>)</w:t>
      </w:r>
      <w:r w:rsidRPr="001501B8">
        <w:rPr>
          <w:rFonts w:ascii="Times New Roman" w:hAnsi="Times New Roman" w:cs="Times New Roman"/>
          <w:sz w:val="28"/>
          <w:szCs w:val="28"/>
          <w:lang w:val="es-ES"/>
        </w:rPr>
        <w:t xml:space="preserve">. </w:t>
      </w:r>
    </w:p>
    <w:p w:rsidR="001501B8" w:rsidRPr="001501B8" w:rsidRDefault="001501B8" w:rsidP="00B36D3E">
      <w:pPr>
        <w:spacing w:after="0" w:line="360" w:lineRule="auto"/>
        <w:jc w:val="both"/>
        <w:rPr>
          <w:rFonts w:ascii="Times New Roman" w:hAnsi="Times New Roman" w:cs="Times New Roman"/>
          <w:sz w:val="28"/>
          <w:szCs w:val="28"/>
          <w:lang w:val="es-ES"/>
        </w:rPr>
      </w:pPr>
    </w:p>
    <w:p w:rsidR="00B36D3E" w:rsidRPr="00B36D3E" w:rsidRDefault="00626B5B" w:rsidP="001501B8">
      <w:pPr>
        <w:spacing w:after="0" w:line="360" w:lineRule="auto"/>
        <w:ind w:firstLine="708"/>
        <w:jc w:val="both"/>
        <w:rPr>
          <w:rFonts w:ascii="Times New Roman" w:hAnsi="Times New Roman" w:cs="Times New Roman"/>
          <w:i/>
          <w:sz w:val="28"/>
          <w:szCs w:val="28"/>
          <w:lang w:val="es-ES"/>
        </w:rPr>
      </w:pPr>
      <w:r w:rsidRPr="00327AB0">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 xml:space="preserve">Eres un </w:t>
      </w:r>
      <w:r w:rsidR="00B36D3E" w:rsidRPr="001501B8">
        <w:rPr>
          <w:rFonts w:ascii="Times New Roman" w:hAnsi="Times New Roman" w:cs="Times New Roman"/>
          <w:i/>
          <w:sz w:val="28"/>
          <w:szCs w:val="28"/>
          <w:u w:val="single"/>
          <w:lang w:val="es-ES"/>
        </w:rPr>
        <w:t>desconsiderado</w:t>
      </w:r>
      <w:r w:rsidR="00B36D3E" w:rsidRPr="00B36D3E">
        <w:rPr>
          <w:rFonts w:ascii="Times New Roman" w:hAnsi="Times New Roman" w:cs="Times New Roman"/>
          <w:i/>
          <w:sz w:val="28"/>
          <w:szCs w:val="28"/>
          <w:lang w:val="es-ES"/>
        </w:rPr>
        <w:t xml:space="preserve"> -dijo. El coronel </w:t>
      </w:r>
      <w:r w:rsidR="00B36D3E" w:rsidRPr="001501B8">
        <w:rPr>
          <w:rFonts w:ascii="Times New Roman" w:hAnsi="Times New Roman" w:cs="Times New Roman"/>
          <w:i/>
          <w:sz w:val="28"/>
          <w:szCs w:val="28"/>
          <w:u w:val="single"/>
          <w:lang w:val="es-ES"/>
        </w:rPr>
        <w:t>no habló</w:t>
      </w:r>
      <w:r w:rsidR="00B36D3E" w:rsidRPr="00B36D3E">
        <w:rPr>
          <w:rFonts w:ascii="Times New Roman" w:hAnsi="Times New Roman" w:cs="Times New Roman"/>
          <w:i/>
          <w:sz w:val="28"/>
          <w:szCs w:val="28"/>
          <w:lang w:val="es-ES"/>
        </w:rPr>
        <w:t>.</w:t>
      </w:r>
    </w:p>
    <w:p w:rsidR="00B36D3E" w:rsidRPr="00B36D3E" w:rsidRDefault="00626B5B" w:rsidP="001501B8">
      <w:pPr>
        <w:spacing w:after="0" w:line="360" w:lineRule="auto"/>
        <w:ind w:firstLine="708"/>
        <w:jc w:val="both"/>
        <w:rPr>
          <w:rFonts w:ascii="Times New Roman" w:hAnsi="Times New Roman" w:cs="Times New Roman"/>
          <w:i/>
          <w:sz w:val="28"/>
          <w:szCs w:val="28"/>
          <w:lang w:val="es-ES"/>
        </w:rPr>
      </w:pPr>
      <w:r w:rsidRPr="00626B5B">
        <w:rPr>
          <w:rFonts w:ascii="Times New Roman" w:hAnsi="Times New Roman" w:cs="Times New Roman"/>
          <w:i/>
          <w:sz w:val="28"/>
          <w:szCs w:val="28"/>
          <w:lang w:val="es-ES"/>
        </w:rPr>
        <w:t xml:space="preserve">– </w:t>
      </w:r>
      <w:r w:rsidR="00B36D3E" w:rsidRPr="00B36D3E">
        <w:rPr>
          <w:rFonts w:ascii="Times New Roman" w:hAnsi="Times New Roman" w:cs="Times New Roman"/>
          <w:i/>
          <w:sz w:val="28"/>
          <w:szCs w:val="28"/>
          <w:lang w:val="es-ES"/>
        </w:rPr>
        <w:t xml:space="preserve">«Eres </w:t>
      </w:r>
      <w:r w:rsidR="00B36D3E" w:rsidRPr="001501B8">
        <w:rPr>
          <w:rFonts w:ascii="Times New Roman" w:hAnsi="Times New Roman" w:cs="Times New Roman"/>
          <w:i/>
          <w:sz w:val="28"/>
          <w:szCs w:val="28"/>
          <w:u w:val="single"/>
          <w:lang w:val="es-ES"/>
        </w:rPr>
        <w:t>caprichoso</w:t>
      </w:r>
      <w:r w:rsidR="00B36D3E" w:rsidRPr="00B36D3E">
        <w:rPr>
          <w:rFonts w:ascii="Times New Roman" w:hAnsi="Times New Roman" w:cs="Times New Roman"/>
          <w:i/>
          <w:sz w:val="28"/>
          <w:szCs w:val="28"/>
          <w:lang w:val="es-ES"/>
        </w:rPr>
        <w:t xml:space="preserve">, </w:t>
      </w:r>
      <w:r w:rsidR="00B36D3E" w:rsidRPr="001501B8">
        <w:rPr>
          <w:rFonts w:ascii="Times New Roman" w:hAnsi="Times New Roman" w:cs="Times New Roman"/>
          <w:i/>
          <w:sz w:val="28"/>
          <w:szCs w:val="28"/>
          <w:u w:val="single"/>
          <w:lang w:val="es-ES"/>
        </w:rPr>
        <w:t>terco</w:t>
      </w:r>
      <w:r w:rsidR="00B36D3E" w:rsidRPr="00B36D3E">
        <w:rPr>
          <w:rFonts w:ascii="Times New Roman" w:hAnsi="Times New Roman" w:cs="Times New Roman"/>
          <w:i/>
          <w:sz w:val="28"/>
          <w:szCs w:val="28"/>
          <w:lang w:val="es-ES"/>
        </w:rPr>
        <w:t xml:space="preserve"> y desconsiderado», repitió ella.</w:t>
      </w:r>
    </w:p>
    <w:p w:rsidR="00B36D3E" w:rsidRPr="00B36D3E" w:rsidRDefault="00B36D3E" w:rsidP="001501B8">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 Ты </w:t>
      </w:r>
      <w:r w:rsidRPr="001501B8">
        <w:rPr>
          <w:rFonts w:ascii="Times New Roman" w:hAnsi="Times New Roman" w:cs="Times New Roman"/>
          <w:i/>
          <w:sz w:val="28"/>
          <w:szCs w:val="28"/>
          <w:u w:val="single"/>
        </w:rPr>
        <w:t>не считаешься со мной</w:t>
      </w:r>
      <w:r w:rsidRPr="00B36D3E">
        <w:rPr>
          <w:rFonts w:ascii="Times New Roman" w:hAnsi="Times New Roman" w:cs="Times New Roman"/>
          <w:i/>
          <w:sz w:val="28"/>
          <w:szCs w:val="28"/>
        </w:rPr>
        <w:t xml:space="preserve">, – сказала она. Полковник </w:t>
      </w:r>
      <w:r w:rsidRPr="001501B8">
        <w:rPr>
          <w:rFonts w:ascii="Times New Roman" w:hAnsi="Times New Roman" w:cs="Times New Roman"/>
          <w:i/>
          <w:sz w:val="28"/>
          <w:szCs w:val="28"/>
          <w:u w:val="single"/>
        </w:rPr>
        <w:t>не отвечал</w:t>
      </w:r>
      <w:r w:rsidRPr="00B36D3E">
        <w:rPr>
          <w:rFonts w:ascii="Times New Roman" w:hAnsi="Times New Roman" w:cs="Times New Roman"/>
          <w:i/>
          <w:sz w:val="28"/>
          <w:szCs w:val="28"/>
        </w:rPr>
        <w:t>.</w:t>
      </w:r>
    </w:p>
    <w:p w:rsidR="00B36D3E" w:rsidRPr="00B36D3E" w:rsidRDefault="00B36D3E" w:rsidP="001501B8">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 Ты </w:t>
      </w:r>
      <w:r w:rsidRPr="001501B8">
        <w:rPr>
          <w:rFonts w:ascii="Times New Roman" w:hAnsi="Times New Roman" w:cs="Times New Roman"/>
          <w:i/>
          <w:sz w:val="28"/>
          <w:szCs w:val="28"/>
          <w:u w:val="single"/>
        </w:rPr>
        <w:t>капризный</w:t>
      </w:r>
      <w:r w:rsidRPr="00B36D3E">
        <w:rPr>
          <w:rFonts w:ascii="Times New Roman" w:hAnsi="Times New Roman" w:cs="Times New Roman"/>
          <w:i/>
          <w:sz w:val="28"/>
          <w:szCs w:val="28"/>
        </w:rPr>
        <w:t xml:space="preserve">, </w:t>
      </w:r>
      <w:r w:rsidRPr="001501B8">
        <w:rPr>
          <w:rFonts w:ascii="Times New Roman" w:hAnsi="Times New Roman" w:cs="Times New Roman"/>
          <w:i/>
          <w:sz w:val="28"/>
          <w:szCs w:val="28"/>
          <w:u w:val="single"/>
        </w:rPr>
        <w:t>упрямый</w:t>
      </w:r>
      <w:r w:rsidRPr="00B36D3E">
        <w:rPr>
          <w:rFonts w:ascii="Times New Roman" w:hAnsi="Times New Roman" w:cs="Times New Roman"/>
          <w:i/>
          <w:sz w:val="28"/>
          <w:szCs w:val="28"/>
        </w:rPr>
        <w:t xml:space="preserve"> и совсем со мной не считаешься.</w:t>
      </w:r>
    </w:p>
    <w:p w:rsidR="00B36D3E" w:rsidRDefault="00B36D3E" w:rsidP="00B36D3E">
      <w:pPr>
        <w:spacing w:after="0" w:line="360" w:lineRule="auto"/>
        <w:jc w:val="both"/>
        <w:rPr>
          <w:rFonts w:ascii="Times New Roman" w:hAnsi="Times New Roman" w:cs="Times New Roman"/>
          <w:sz w:val="28"/>
          <w:szCs w:val="28"/>
        </w:rPr>
      </w:pPr>
    </w:p>
    <w:p w:rsidR="00CC22F3" w:rsidRPr="00CC22F3" w:rsidRDefault="00CC22F3" w:rsidP="00B36D3E">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De esta manera, la subcasilla “Trato” nos muestra que la actitud del hombre hacia la mujer no es</w:t>
      </w:r>
      <w:r w:rsidRPr="00CC22F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positiva e incluye tales sentimientos, como la prepotencia, el desprecio, la irritación y la indiferencia. </w:t>
      </w:r>
    </w:p>
    <w:p w:rsidR="00B36D3E" w:rsidRDefault="00CC22F3" w:rsidP="00CC22F3">
      <w:pPr>
        <w:spacing w:after="0" w:line="360" w:lineRule="auto"/>
        <w:ind w:firstLine="708"/>
        <w:jc w:val="both"/>
        <w:rPr>
          <w:rFonts w:ascii="Times New Roman" w:hAnsi="Times New Roman" w:cs="Times New Roman"/>
          <w:sz w:val="28"/>
          <w:szCs w:val="28"/>
          <w:lang w:val="es-ES"/>
        </w:rPr>
      </w:pPr>
      <w:r w:rsidRPr="00CC22F3">
        <w:rPr>
          <w:rFonts w:ascii="Times New Roman" w:hAnsi="Times New Roman" w:cs="Times New Roman"/>
          <w:sz w:val="28"/>
          <w:szCs w:val="28"/>
          <w:lang w:val="es-ES"/>
        </w:rPr>
        <w:t>También, hay otro tipo de actitud hacia la mujer por parte del hombre, que hemos descrito en una subcasilla apartada que se llama</w:t>
      </w:r>
      <w:r>
        <w:rPr>
          <w:rFonts w:ascii="Times New Roman" w:hAnsi="Times New Roman" w:cs="Times New Roman"/>
          <w:i/>
          <w:sz w:val="28"/>
          <w:szCs w:val="28"/>
          <w:lang w:val="es-ES"/>
        </w:rPr>
        <w:t xml:space="preserve"> “Burla” </w:t>
      </w:r>
      <w:r>
        <w:rPr>
          <w:rFonts w:ascii="Times New Roman" w:hAnsi="Times New Roman" w:cs="Times New Roman"/>
          <w:sz w:val="28"/>
          <w:szCs w:val="28"/>
          <w:lang w:val="es-ES"/>
        </w:rPr>
        <w:t xml:space="preserve">e incluye las </w:t>
      </w:r>
      <w:r>
        <w:rPr>
          <w:rFonts w:ascii="Times New Roman" w:hAnsi="Times New Roman" w:cs="Times New Roman"/>
          <w:sz w:val="28"/>
          <w:szCs w:val="28"/>
          <w:lang w:val="es-ES"/>
        </w:rPr>
        <w:lastRenderedPageBreak/>
        <w:t>característica</w:t>
      </w:r>
      <w:r w:rsidR="00F57090">
        <w:rPr>
          <w:rFonts w:ascii="Times New Roman" w:hAnsi="Times New Roman" w:cs="Times New Roman"/>
          <w:sz w:val="28"/>
          <w:szCs w:val="28"/>
          <w:lang w:val="es-ES"/>
        </w:rPr>
        <w:t xml:space="preserve">s del comportamiento del hombre, según las cuales, él es una persona irónica y sarcástica en lo que se refiere a la mujer. </w:t>
      </w:r>
    </w:p>
    <w:p w:rsidR="00F57090" w:rsidRPr="00CC22F3" w:rsidRDefault="00F57090" w:rsidP="00CC22F3">
      <w:pPr>
        <w:spacing w:after="0" w:line="360" w:lineRule="auto"/>
        <w:ind w:firstLine="708"/>
        <w:jc w:val="both"/>
        <w:rPr>
          <w:rFonts w:ascii="Times New Roman" w:hAnsi="Times New Roman" w:cs="Times New Roman"/>
          <w:sz w:val="28"/>
          <w:szCs w:val="28"/>
          <w:lang w:val="es-ES"/>
        </w:rPr>
      </w:pP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«Tengo el </w:t>
      </w:r>
      <w:r w:rsidRPr="00F57090">
        <w:rPr>
          <w:rFonts w:ascii="Times New Roman" w:hAnsi="Times New Roman" w:cs="Times New Roman"/>
          <w:i/>
          <w:sz w:val="28"/>
          <w:szCs w:val="28"/>
          <w:u w:val="single"/>
          <w:lang w:val="es-ES"/>
        </w:rPr>
        <w:t>cerebro tieso como un palo</w:t>
      </w:r>
      <w:r w:rsidRPr="00B36D3E">
        <w:rPr>
          <w:rFonts w:ascii="Times New Roman" w:hAnsi="Times New Roman" w:cs="Times New Roman"/>
          <w:i/>
          <w:sz w:val="28"/>
          <w:szCs w:val="28"/>
          <w:lang w:val="es-ES"/>
        </w:rPr>
        <w:t>»</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lang w:val="es-ES"/>
        </w:rPr>
        <w:t>-</w:t>
      </w:r>
      <w:r w:rsidRPr="00F57090">
        <w:rPr>
          <w:rFonts w:ascii="Times New Roman" w:hAnsi="Times New Roman" w:cs="Times New Roman"/>
          <w:i/>
          <w:sz w:val="28"/>
          <w:szCs w:val="28"/>
          <w:u w:val="single"/>
          <w:lang w:val="es-ES"/>
        </w:rPr>
        <w:t xml:space="preserve">Siempre lo has tenido así </w:t>
      </w:r>
      <w:r w:rsidRPr="00B36D3E">
        <w:rPr>
          <w:rFonts w:ascii="Times New Roman" w:hAnsi="Times New Roman" w:cs="Times New Roman"/>
          <w:i/>
          <w:sz w:val="28"/>
          <w:szCs w:val="28"/>
          <w:lang w:val="es-ES"/>
        </w:rPr>
        <w:t xml:space="preserve">-dijo el coronel, pero luego </w:t>
      </w:r>
      <w:r w:rsidRPr="00F10809">
        <w:rPr>
          <w:rFonts w:ascii="Times New Roman" w:hAnsi="Times New Roman" w:cs="Times New Roman"/>
          <w:i/>
          <w:sz w:val="28"/>
          <w:szCs w:val="28"/>
          <w:u w:val="single"/>
          <w:lang w:val="es-ES"/>
        </w:rPr>
        <w:t>observó el cuerpo de la mujer enteramente cubierto de retazos de colores-</w:t>
      </w:r>
      <w:r w:rsidRPr="00B36D3E">
        <w:rPr>
          <w:rFonts w:ascii="Times New Roman" w:hAnsi="Times New Roman" w:cs="Times New Roman"/>
          <w:i/>
          <w:sz w:val="28"/>
          <w:szCs w:val="28"/>
          <w:lang w:val="es-ES"/>
        </w:rPr>
        <w:t xml:space="preserve">. </w:t>
      </w:r>
      <w:r w:rsidRPr="00F57090">
        <w:rPr>
          <w:rFonts w:ascii="Times New Roman" w:hAnsi="Times New Roman" w:cs="Times New Roman"/>
          <w:i/>
          <w:sz w:val="28"/>
          <w:szCs w:val="28"/>
          <w:u w:val="single"/>
          <w:lang w:val="es-ES"/>
        </w:rPr>
        <w:t>Pareces</w:t>
      </w:r>
      <w:r w:rsidRPr="00F57090">
        <w:rPr>
          <w:rFonts w:ascii="Times New Roman" w:hAnsi="Times New Roman" w:cs="Times New Roman"/>
          <w:i/>
          <w:sz w:val="28"/>
          <w:szCs w:val="28"/>
          <w:u w:val="single"/>
        </w:rPr>
        <w:t xml:space="preserve"> </w:t>
      </w:r>
      <w:r w:rsidRPr="00F57090">
        <w:rPr>
          <w:rFonts w:ascii="Times New Roman" w:hAnsi="Times New Roman" w:cs="Times New Roman"/>
          <w:i/>
          <w:sz w:val="28"/>
          <w:szCs w:val="28"/>
          <w:u w:val="single"/>
          <w:lang w:val="es-ES"/>
        </w:rPr>
        <w:t>un</w:t>
      </w:r>
      <w:r w:rsidRPr="00F57090">
        <w:rPr>
          <w:rFonts w:ascii="Times New Roman" w:hAnsi="Times New Roman" w:cs="Times New Roman"/>
          <w:i/>
          <w:sz w:val="28"/>
          <w:szCs w:val="28"/>
          <w:u w:val="single"/>
        </w:rPr>
        <w:t xml:space="preserve"> </w:t>
      </w:r>
      <w:r w:rsidRPr="00F57090">
        <w:rPr>
          <w:rFonts w:ascii="Times New Roman" w:hAnsi="Times New Roman" w:cs="Times New Roman"/>
          <w:i/>
          <w:sz w:val="28"/>
          <w:szCs w:val="28"/>
          <w:u w:val="single"/>
          <w:lang w:val="es-ES"/>
        </w:rPr>
        <w:t>p</w:t>
      </w:r>
      <w:r w:rsidRPr="00F57090">
        <w:rPr>
          <w:rFonts w:ascii="Times New Roman" w:hAnsi="Times New Roman" w:cs="Times New Roman"/>
          <w:i/>
          <w:sz w:val="28"/>
          <w:szCs w:val="28"/>
          <w:u w:val="single"/>
        </w:rPr>
        <w:t>á</w:t>
      </w:r>
      <w:r w:rsidRPr="00F57090">
        <w:rPr>
          <w:rFonts w:ascii="Times New Roman" w:hAnsi="Times New Roman" w:cs="Times New Roman"/>
          <w:i/>
          <w:sz w:val="28"/>
          <w:szCs w:val="28"/>
          <w:u w:val="single"/>
          <w:lang w:val="es-ES"/>
        </w:rPr>
        <w:t>jaro</w:t>
      </w:r>
      <w:r w:rsidRPr="00F57090">
        <w:rPr>
          <w:rFonts w:ascii="Times New Roman" w:hAnsi="Times New Roman" w:cs="Times New Roman"/>
          <w:i/>
          <w:sz w:val="28"/>
          <w:szCs w:val="28"/>
          <w:u w:val="single"/>
        </w:rPr>
        <w:t xml:space="preserve"> </w:t>
      </w:r>
      <w:r w:rsidRPr="00F57090">
        <w:rPr>
          <w:rFonts w:ascii="Times New Roman" w:hAnsi="Times New Roman" w:cs="Times New Roman"/>
          <w:i/>
          <w:sz w:val="28"/>
          <w:szCs w:val="28"/>
          <w:u w:val="single"/>
          <w:lang w:val="es-ES"/>
        </w:rPr>
        <w:t>carpintero</w:t>
      </w:r>
      <w:r w:rsidRPr="00F57090">
        <w:rPr>
          <w:rFonts w:ascii="Times New Roman" w:hAnsi="Times New Roman" w:cs="Times New Roman"/>
          <w:i/>
          <w:sz w:val="28"/>
          <w:szCs w:val="28"/>
          <w:u w:val="single"/>
        </w:rPr>
        <w:t>.</w:t>
      </w: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 </w:t>
      </w:r>
      <w:r w:rsidRPr="00F57090">
        <w:rPr>
          <w:rFonts w:ascii="Times New Roman" w:hAnsi="Times New Roman" w:cs="Times New Roman"/>
          <w:i/>
          <w:sz w:val="28"/>
          <w:szCs w:val="28"/>
          <w:u w:val="single"/>
        </w:rPr>
        <w:t xml:space="preserve">Мозги </w:t>
      </w:r>
      <w:r w:rsidRPr="00B36D3E">
        <w:rPr>
          <w:rFonts w:ascii="Times New Roman" w:hAnsi="Times New Roman" w:cs="Times New Roman"/>
          <w:i/>
          <w:sz w:val="28"/>
          <w:szCs w:val="28"/>
        </w:rPr>
        <w:t xml:space="preserve">у меня стали </w:t>
      </w:r>
      <w:r w:rsidRPr="00F57090">
        <w:rPr>
          <w:rFonts w:ascii="Times New Roman" w:hAnsi="Times New Roman" w:cs="Times New Roman"/>
          <w:i/>
          <w:sz w:val="28"/>
          <w:szCs w:val="28"/>
          <w:u w:val="single"/>
        </w:rPr>
        <w:t>совсем деревянные</w:t>
      </w:r>
      <w:r w:rsidRPr="00B36D3E">
        <w:rPr>
          <w:rFonts w:ascii="Times New Roman" w:hAnsi="Times New Roman" w:cs="Times New Roman"/>
          <w:i/>
          <w:sz w:val="28"/>
          <w:szCs w:val="28"/>
        </w:rPr>
        <w:t>.</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 </w:t>
      </w:r>
      <w:r w:rsidRPr="00F57090">
        <w:rPr>
          <w:rFonts w:ascii="Times New Roman" w:hAnsi="Times New Roman" w:cs="Times New Roman"/>
          <w:i/>
          <w:sz w:val="28"/>
          <w:szCs w:val="28"/>
          <w:u w:val="single"/>
        </w:rPr>
        <w:t>Они у тебя всегда были такие</w:t>
      </w:r>
      <w:r w:rsidRPr="00B36D3E">
        <w:rPr>
          <w:rFonts w:ascii="Times New Roman" w:hAnsi="Times New Roman" w:cs="Times New Roman"/>
          <w:i/>
          <w:sz w:val="28"/>
          <w:szCs w:val="28"/>
        </w:rPr>
        <w:t xml:space="preserve">, – сказал полковник. И, увидев, что </w:t>
      </w:r>
      <w:r w:rsidRPr="00F10809">
        <w:rPr>
          <w:rFonts w:ascii="Times New Roman" w:hAnsi="Times New Roman" w:cs="Times New Roman"/>
          <w:i/>
          <w:sz w:val="28"/>
          <w:szCs w:val="28"/>
          <w:u w:val="single"/>
        </w:rPr>
        <w:t>она вся завалена разноцветными лоскутами</w:t>
      </w:r>
      <w:r w:rsidRPr="00B36D3E">
        <w:rPr>
          <w:rFonts w:ascii="Times New Roman" w:hAnsi="Times New Roman" w:cs="Times New Roman"/>
          <w:i/>
          <w:sz w:val="28"/>
          <w:szCs w:val="28"/>
        </w:rPr>
        <w:t xml:space="preserve">, добавил: – </w:t>
      </w:r>
      <w:r w:rsidRPr="00F57090">
        <w:rPr>
          <w:rFonts w:ascii="Times New Roman" w:hAnsi="Times New Roman" w:cs="Times New Roman"/>
          <w:i/>
          <w:sz w:val="28"/>
          <w:szCs w:val="28"/>
          <w:u w:val="single"/>
        </w:rPr>
        <w:t>Ты похожа на дятла.</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B36D3E" w:rsidRDefault="00B36D3E" w:rsidP="00F57090">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-Compras una libra de maíz -dijo la mujer-. Compras con los vueltos el café de mañana y cuatro onzas de queso.</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lang w:val="es-ES"/>
        </w:rPr>
        <w:t>-</w:t>
      </w:r>
      <w:r w:rsidRPr="00F57090">
        <w:rPr>
          <w:rFonts w:ascii="Times New Roman" w:hAnsi="Times New Roman" w:cs="Times New Roman"/>
          <w:i/>
          <w:sz w:val="28"/>
          <w:szCs w:val="28"/>
          <w:u w:val="single"/>
          <w:lang w:val="es-ES"/>
        </w:rPr>
        <w:t>Y un elefante dorado para colgarlo en la puerta</w:t>
      </w:r>
      <w:r w:rsidRPr="00B36D3E">
        <w:rPr>
          <w:rFonts w:ascii="Times New Roman" w:hAnsi="Times New Roman" w:cs="Times New Roman"/>
          <w:i/>
          <w:sz w:val="28"/>
          <w:szCs w:val="28"/>
          <w:lang w:val="es-ES"/>
        </w:rPr>
        <w:t xml:space="preserve"> -prosiguió el coronel-. S</w:t>
      </w:r>
      <w:r w:rsidRPr="00B36D3E">
        <w:rPr>
          <w:rFonts w:ascii="Times New Roman" w:hAnsi="Times New Roman" w:cs="Times New Roman"/>
          <w:i/>
          <w:sz w:val="28"/>
          <w:szCs w:val="28"/>
        </w:rPr>
        <w:t>ó</w:t>
      </w:r>
      <w:r w:rsidRPr="00B36D3E">
        <w:rPr>
          <w:rFonts w:ascii="Times New Roman" w:hAnsi="Times New Roman" w:cs="Times New Roman"/>
          <w:i/>
          <w:sz w:val="28"/>
          <w:szCs w:val="28"/>
          <w:lang w:val="es-ES"/>
        </w:rPr>
        <w:t>lo</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el</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ma</w:t>
      </w:r>
      <w:r w:rsidRPr="00B36D3E">
        <w:rPr>
          <w:rFonts w:ascii="Times New Roman" w:hAnsi="Times New Roman" w:cs="Times New Roman"/>
          <w:i/>
          <w:sz w:val="28"/>
          <w:szCs w:val="28"/>
        </w:rPr>
        <w:t>í</w:t>
      </w:r>
      <w:r w:rsidRPr="00B36D3E">
        <w:rPr>
          <w:rFonts w:ascii="Times New Roman" w:hAnsi="Times New Roman" w:cs="Times New Roman"/>
          <w:i/>
          <w:sz w:val="28"/>
          <w:szCs w:val="28"/>
          <w:lang w:val="es-ES"/>
        </w:rPr>
        <w:t>z</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cuesta</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cuarenta</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y</w:t>
      </w:r>
      <w:r w:rsidRPr="00B36D3E">
        <w:rPr>
          <w:rFonts w:ascii="Times New Roman" w:hAnsi="Times New Roman" w:cs="Times New Roman"/>
          <w:i/>
          <w:sz w:val="28"/>
          <w:szCs w:val="28"/>
        </w:rPr>
        <w:t xml:space="preserve"> </w:t>
      </w:r>
      <w:r w:rsidRPr="00B36D3E">
        <w:rPr>
          <w:rFonts w:ascii="Times New Roman" w:hAnsi="Times New Roman" w:cs="Times New Roman"/>
          <w:i/>
          <w:sz w:val="28"/>
          <w:szCs w:val="28"/>
          <w:lang w:val="es-ES"/>
        </w:rPr>
        <w:t>dos</w:t>
      </w:r>
      <w:r w:rsidRPr="00B36D3E">
        <w:rPr>
          <w:rFonts w:ascii="Times New Roman" w:hAnsi="Times New Roman" w:cs="Times New Roman"/>
          <w:i/>
          <w:sz w:val="28"/>
          <w:szCs w:val="28"/>
        </w:rPr>
        <w:t>.</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Купишь фунт маиса, – сказала женщина. – А на оставшиеся купишь кофе на завтра. И четыре унции сыра.</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 </w:t>
      </w:r>
      <w:r w:rsidRPr="00F57090">
        <w:rPr>
          <w:rFonts w:ascii="Times New Roman" w:hAnsi="Times New Roman" w:cs="Times New Roman"/>
          <w:i/>
          <w:sz w:val="28"/>
          <w:szCs w:val="28"/>
          <w:u w:val="single"/>
        </w:rPr>
        <w:t>И позолоченного слона, чтобы повесить на дверях</w:t>
      </w:r>
      <w:r w:rsidRPr="00B36D3E">
        <w:rPr>
          <w:rFonts w:ascii="Times New Roman" w:hAnsi="Times New Roman" w:cs="Times New Roman"/>
          <w:i/>
          <w:sz w:val="28"/>
          <w:szCs w:val="28"/>
        </w:rPr>
        <w:t>, – подхватил полковник. – Один маис стоит сорок два сентаво.</w:t>
      </w:r>
    </w:p>
    <w:p w:rsidR="00B36D3E" w:rsidRPr="00F57090" w:rsidRDefault="00B36D3E" w:rsidP="00B36D3E">
      <w:pPr>
        <w:spacing w:after="0" w:line="360" w:lineRule="auto"/>
        <w:jc w:val="both"/>
        <w:rPr>
          <w:rFonts w:ascii="Times New Roman" w:hAnsi="Times New Roman" w:cs="Times New Roman"/>
          <w:i/>
          <w:sz w:val="18"/>
          <w:szCs w:val="28"/>
        </w:rPr>
      </w:pP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«Ahora </w:t>
      </w:r>
      <w:r w:rsidRPr="00F10809">
        <w:rPr>
          <w:rFonts w:ascii="Times New Roman" w:hAnsi="Times New Roman" w:cs="Times New Roman"/>
          <w:i/>
          <w:sz w:val="28"/>
          <w:szCs w:val="28"/>
          <w:u w:val="single"/>
          <w:lang w:val="es-ES"/>
        </w:rPr>
        <w:t>empieza la misa cantada</w:t>
      </w:r>
      <w:r w:rsidRPr="00B36D3E">
        <w:rPr>
          <w:rFonts w:ascii="Times New Roman" w:hAnsi="Times New Roman" w:cs="Times New Roman"/>
          <w:i/>
          <w:sz w:val="28"/>
          <w:szCs w:val="28"/>
          <w:lang w:val="es-ES"/>
        </w:rPr>
        <w:t>»</w:t>
      </w:r>
    </w:p>
    <w:p w:rsidR="00B36D3E" w:rsidRPr="00327AB0" w:rsidRDefault="00B36D3E" w:rsidP="00F57090">
      <w:pPr>
        <w:spacing w:after="0" w:line="360" w:lineRule="auto"/>
        <w:ind w:firstLine="708"/>
        <w:jc w:val="both"/>
        <w:rPr>
          <w:rFonts w:ascii="Times New Roman" w:hAnsi="Times New Roman" w:cs="Times New Roman"/>
          <w:i/>
          <w:sz w:val="28"/>
          <w:szCs w:val="28"/>
          <w:lang w:val="es-ES"/>
        </w:rPr>
      </w:pPr>
      <w:r w:rsidRPr="00327AB0">
        <w:rPr>
          <w:rFonts w:ascii="Times New Roman" w:hAnsi="Times New Roman" w:cs="Times New Roman"/>
          <w:i/>
          <w:sz w:val="28"/>
          <w:szCs w:val="28"/>
          <w:lang w:val="es-ES"/>
        </w:rPr>
        <w:t xml:space="preserve">– </w:t>
      </w:r>
      <w:r w:rsidRPr="00F57090">
        <w:rPr>
          <w:rFonts w:ascii="Times New Roman" w:hAnsi="Times New Roman" w:cs="Times New Roman"/>
          <w:i/>
          <w:sz w:val="28"/>
          <w:szCs w:val="28"/>
        </w:rPr>
        <w:t>Ну</w:t>
      </w:r>
      <w:r w:rsidRPr="00327AB0">
        <w:rPr>
          <w:rFonts w:ascii="Times New Roman" w:hAnsi="Times New Roman" w:cs="Times New Roman"/>
          <w:i/>
          <w:sz w:val="28"/>
          <w:szCs w:val="28"/>
          <w:lang w:val="es-ES"/>
        </w:rPr>
        <w:t xml:space="preserve"> </w:t>
      </w:r>
      <w:r w:rsidRPr="00F57090">
        <w:rPr>
          <w:rFonts w:ascii="Times New Roman" w:hAnsi="Times New Roman" w:cs="Times New Roman"/>
          <w:i/>
          <w:sz w:val="28"/>
          <w:szCs w:val="28"/>
        </w:rPr>
        <w:t>вот</w:t>
      </w:r>
      <w:r w:rsidRPr="00327AB0">
        <w:rPr>
          <w:rFonts w:ascii="Times New Roman" w:hAnsi="Times New Roman" w:cs="Times New Roman"/>
          <w:i/>
          <w:sz w:val="28"/>
          <w:szCs w:val="28"/>
          <w:lang w:val="es-ES"/>
        </w:rPr>
        <w:t xml:space="preserve">, </w:t>
      </w:r>
      <w:r w:rsidRPr="00F10809">
        <w:rPr>
          <w:rFonts w:ascii="Times New Roman" w:hAnsi="Times New Roman" w:cs="Times New Roman"/>
          <w:i/>
          <w:sz w:val="28"/>
          <w:szCs w:val="28"/>
          <w:u w:val="single"/>
        </w:rPr>
        <w:t>начинается</w:t>
      </w:r>
      <w:r w:rsidRPr="00F10809">
        <w:rPr>
          <w:rFonts w:ascii="Times New Roman" w:hAnsi="Times New Roman" w:cs="Times New Roman"/>
          <w:i/>
          <w:sz w:val="28"/>
          <w:szCs w:val="28"/>
          <w:u w:val="single"/>
          <w:lang w:val="es-ES"/>
        </w:rPr>
        <w:t xml:space="preserve"> </w:t>
      </w:r>
      <w:r w:rsidRPr="00F10809">
        <w:rPr>
          <w:rFonts w:ascii="Times New Roman" w:hAnsi="Times New Roman" w:cs="Times New Roman"/>
          <w:i/>
          <w:sz w:val="28"/>
          <w:szCs w:val="28"/>
          <w:u w:val="single"/>
        </w:rPr>
        <w:t>торжественная</w:t>
      </w:r>
      <w:r w:rsidRPr="00F10809">
        <w:rPr>
          <w:rFonts w:ascii="Times New Roman" w:hAnsi="Times New Roman" w:cs="Times New Roman"/>
          <w:i/>
          <w:sz w:val="28"/>
          <w:szCs w:val="28"/>
          <w:u w:val="single"/>
          <w:lang w:val="es-ES"/>
        </w:rPr>
        <w:t xml:space="preserve"> </w:t>
      </w:r>
      <w:r w:rsidRPr="00F10809">
        <w:rPr>
          <w:rFonts w:ascii="Times New Roman" w:hAnsi="Times New Roman" w:cs="Times New Roman"/>
          <w:i/>
          <w:sz w:val="28"/>
          <w:szCs w:val="28"/>
          <w:u w:val="single"/>
        </w:rPr>
        <w:t>служба</w:t>
      </w:r>
    </w:p>
    <w:p w:rsidR="00B36D3E" w:rsidRPr="00327AB0" w:rsidRDefault="00B36D3E" w:rsidP="00B36D3E">
      <w:pPr>
        <w:spacing w:after="0" w:line="360" w:lineRule="auto"/>
        <w:jc w:val="both"/>
        <w:rPr>
          <w:rFonts w:ascii="Times New Roman" w:hAnsi="Times New Roman" w:cs="Times New Roman"/>
          <w:i/>
          <w:sz w:val="18"/>
          <w:szCs w:val="28"/>
          <w:lang w:val="es-ES"/>
        </w:rPr>
      </w:pPr>
    </w:p>
    <w:p w:rsidR="00F57090" w:rsidRPr="00DD6109" w:rsidRDefault="00F57090" w:rsidP="00F57090">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ejemplo que está adelante la ironía no se ha reproducido de manera completa en la traducción. En nuestra opinión, sería mejor traducir </w:t>
      </w:r>
      <w:r w:rsidR="00DD6109">
        <w:rPr>
          <w:rFonts w:ascii="Times New Roman" w:hAnsi="Times New Roman" w:cs="Times New Roman"/>
          <w:sz w:val="28"/>
          <w:szCs w:val="28"/>
          <w:lang w:val="es-ES"/>
        </w:rPr>
        <w:t xml:space="preserve">esta frase como </w:t>
      </w:r>
      <w:r w:rsidR="00DD6109" w:rsidRPr="00DD6109">
        <w:rPr>
          <w:rFonts w:ascii="Times New Roman" w:hAnsi="Times New Roman" w:cs="Times New Roman"/>
          <w:i/>
          <w:sz w:val="28"/>
          <w:szCs w:val="28"/>
          <w:lang w:val="es-ES"/>
        </w:rPr>
        <w:t>“</w:t>
      </w:r>
      <w:r w:rsidR="00DD6109" w:rsidRPr="00DD6109">
        <w:rPr>
          <w:rFonts w:ascii="Times New Roman" w:hAnsi="Times New Roman" w:cs="Times New Roman"/>
          <w:i/>
          <w:sz w:val="28"/>
          <w:szCs w:val="28"/>
        </w:rPr>
        <w:t>У</w:t>
      </w:r>
      <w:r w:rsidR="00DD6109" w:rsidRPr="00DD6109">
        <w:rPr>
          <w:rFonts w:ascii="Times New Roman" w:hAnsi="Times New Roman" w:cs="Times New Roman"/>
          <w:i/>
          <w:sz w:val="28"/>
          <w:szCs w:val="28"/>
          <w:lang w:val="es-ES"/>
        </w:rPr>
        <w:t xml:space="preserve"> </w:t>
      </w:r>
      <w:r w:rsidR="00DD6109" w:rsidRPr="00DD6109">
        <w:rPr>
          <w:rFonts w:ascii="Times New Roman" w:hAnsi="Times New Roman" w:cs="Times New Roman"/>
          <w:i/>
          <w:sz w:val="28"/>
          <w:szCs w:val="28"/>
        </w:rPr>
        <w:t>тебя</w:t>
      </w:r>
      <w:r w:rsidR="00DD6109" w:rsidRPr="00DD6109">
        <w:rPr>
          <w:rFonts w:ascii="Times New Roman" w:hAnsi="Times New Roman" w:cs="Times New Roman"/>
          <w:i/>
          <w:sz w:val="28"/>
          <w:szCs w:val="28"/>
          <w:lang w:val="es-ES"/>
        </w:rPr>
        <w:t xml:space="preserve"> </w:t>
      </w:r>
      <w:r w:rsidR="00DD6109" w:rsidRPr="00DD6109">
        <w:rPr>
          <w:rFonts w:ascii="Times New Roman" w:hAnsi="Times New Roman" w:cs="Times New Roman"/>
          <w:i/>
          <w:sz w:val="28"/>
          <w:szCs w:val="28"/>
        </w:rPr>
        <w:t>в</w:t>
      </w:r>
      <w:r w:rsidR="00DD6109" w:rsidRPr="00DD6109">
        <w:rPr>
          <w:rFonts w:ascii="Times New Roman" w:hAnsi="Times New Roman" w:cs="Times New Roman"/>
          <w:i/>
          <w:sz w:val="28"/>
          <w:szCs w:val="28"/>
          <w:lang w:val="es-ES"/>
        </w:rPr>
        <w:t xml:space="preserve"> </w:t>
      </w:r>
      <w:r w:rsidR="00DD6109" w:rsidRPr="00DD6109">
        <w:rPr>
          <w:rFonts w:ascii="Times New Roman" w:hAnsi="Times New Roman" w:cs="Times New Roman"/>
          <w:i/>
          <w:sz w:val="28"/>
          <w:szCs w:val="28"/>
        </w:rPr>
        <w:t>голове</w:t>
      </w:r>
      <w:r w:rsidR="00DD6109" w:rsidRPr="00DD6109">
        <w:rPr>
          <w:rFonts w:ascii="Times New Roman" w:hAnsi="Times New Roman" w:cs="Times New Roman"/>
          <w:i/>
          <w:sz w:val="28"/>
          <w:szCs w:val="28"/>
          <w:lang w:val="es-ES"/>
        </w:rPr>
        <w:t xml:space="preserve"> </w:t>
      </w:r>
      <w:r w:rsidR="00DD6109" w:rsidRPr="00DD6109">
        <w:rPr>
          <w:rFonts w:ascii="Times New Roman" w:hAnsi="Times New Roman" w:cs="Times New Roman"/>
          <w:i/>
          <w:sz w:val="28"/>
          <w:szCs w:val="28"/>
        </w:rPr>
        <w:t>уже</w:t>
      </w:r>
      <w:r w:rsidR="00DD6109" w:rsidRPr="00DD6109">
        <w:rPr>
          <w:rFonts w:ascii="Times New Roman" w:hAnsi="Times New Roman" w:cs="Times New Roman"/>
          <w:i/>
          <w:sz w:val="28"/>
          <w:szCs w:val="28"/>
          <w:lang w:val="es-ES"/>
        </w:rPr>
        <w:t xml:space="preserve"> </w:t>
      </w:r>
      <w:r w:rsidR="00DD6109" w:rsidRPr="00DD6109">
        <w:rPr>
          <w:rFonts w:ascii="Times New Roman" w:hAnsi="Times New Roman" w:cs="Times New Roman"/>
          <w:i/>
          <w:sz w:val="28"/>
          <w:szCs w:val="28"/>
        </w:rPr>
        <w:t>нолики</w:t>
      </w:r>
      <w:r w:rsidR="00DD6109" w:rsidRPr="00DD6109">
        <w:rPr>
          <w:rFonts w:ascii="Times New Roman" w:hAnsi="Times New Roman" w:cs="Times New Roman"/>
          <w:i/>
          <w:sz w:val="28"/>
          <w:szCs w:val="28"/>
          <w:lang w:val="es-ES"/>
        </w:rPr>
        <w:t xml:space="preserve"> </w:t>
      </w:r>
      <w:r w:rsidR="00DD6109" w:rsidRPr="00DD6109">
        <w:rPr>
          <w:rFonts w:ascii="Times New Roman" w:hAnsi="Times New Roman" w:cs="Times New Roman"/>
          <w:i/>
          <w:sz w:val="28"/>
          <w:szCs w:val="28"/>
        </w:rPr>
        <w:t>запрыгали</w:t>
      </w:r>
      <w:r w:rsidR="00DD6109" w:rsidRPr="00DD6109">
        <w:rPr>
          <w:rFonts w:ascii="Times New Roman" w:hAnsi="Times New Roman" w:cs="Times New Roman"/>
          <w:i/>
          <w:sz w:val="28"/>
          <w:szCs w:val="28"/>
          <w:lang w:val="es-ES"/>
        </w:rPr>
        <w:t>”</w:t>
      </w:r>
      <w:r w:rsidR="00DD6109">
        <w:rPr>
          <w:rFonts w:ascii="Times New Roman" w:hAnsi="Times New Roman" w:cs="Times New Roman"/>
          <w:sz w:val="28"/>
          <w:szCs w:val="28"/>
          <w:lang w:val="es-ES"/>
        </w:rPr>
        <w:t xml:space="preserve">, así se transmitiría mejor la burla del hombre. </w:t>
      </w: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Se te subieron los ceros a la cabeza.</w:t>
      </w: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От такой суммы у тебя голова закружилась.</w:t>
      </w:r>
    </w:p>
    <w:p w:rsidR="00B36D3E" w:rsidRPr="00F57090" w:rsidRDefault="00B36D3E" w:rsidP="00B36D3E">
      <w:pPr>
        <w:spacing w:after="0" w:line="360" w:lineRule="auto"/>
        <w:jc w:val="both"/>
        <w:rPr>
          <w:rFonts w:ascii="Times New Roman" w:hAnsi="Times New Roman" w:cs="Times New Roman"/>
          <w:i/>
          <w:sz w:val="18"/>
          <w:szCs w:val="28"/>
        </w:rPr>
      </w:pPr>
    </w:p>
    <w:p w:rsidR="00B36D3E" w:rsidRPr="00B36D3E" w:rsidRDefault="00B36D3E" w:rsidP="00F57090">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lastRenderedPageBreak/>
        <w:t>La interrumpió el relámpago. El trueno se despedazó en la calle, entró al dormitorio y pasó rodando por debajo de la cama como un tropel de piedras. La mujer saltó hacia el mosquitero en busca del rosario.</w:t>
      </w: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El coronel </w:t>
      </w:r>
      <w:r w:rsidRPr="00DD6109">
        <w:rPr>
          <w:rFonts w:ascii="Times New Roman" w:hAnsi="Times New Roman" w:cs="Times New Roman"/>
          <w:i/>
          <w:sz w:val="28"/>
          <w:szCs w:val="28"/>
          <w:u w:val="single"/>
          <w:lang w:val="es-ES"/>
        </w:rPr>
        <w:t>sonrió</w:t>
      </w:r>
      <w:r w:rsidRPr="00B36D3E">
        <w:rPr>
          <w:rFonts w:ascii="Times New Roman" w:hAnsi="Times New Roman" w:cs="Times New Roman"/>
          <w:i/>
          <w:sz w:val="28"/>
          <w:szCs w:val="28"/>
          <w:lang w:val="es-ES"/>
        </w:rPr>
        <w:t>.</w:t>
      </w:r>
    </w:p>
    <w:p w:rsidR="00B36D3E" w:rsidRPr="00B36D3E" w:rsidRDefault="00B36D3E" w:rsidP="00F57090">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-Esto te pasa </w:t>
      </w:r>
      <w:r w:rsidRPr="00DD6109">
        <w:rPr>
          <w:rFonts w:ascii="Times New Roman" w:hAnsi="Times New Roman" w:cs="Times New Roman"/>
          <w:i/>
          <w:sz w:val="28"/>
          <w:szCs w:val="28"/>
          <w:u w:val="single"/>
          <w:lang w:val="es-ES"/>
        </w:rPr>
        <w:t>por no frenar la lengua</w:t>
      </w:r>
      <w:r w:rsidRPr="00B36D3E">
        <w:rPr>
          <w:rFonts w:ascii="Times New Roman" w:hAnsi="Times New Roman" w:cs="Times New Roman"/>
          <w:i/>
          <w:sz w:val="28"/>
          <w:szCs w:val="28"/>
          <w:lang w:val="es-ES"/>
        </w:rPr>
        <w:t xml:space="preserve"> --dijo-. Siempre te he dicho que </w:t>
      </w:r>
      <w:r w:rsidRPr="00DD6109">
        <w:rPr>
          <w:rFonts w:ascii="Times New Roman" w:hAnsi="Times New Roman" w:cs="Times New Roman"/>
          <w:i/>
          <w:sz w:val="28"/>
          <w:szCs w:val="28"/>
          <w:u w:val="single"/>
          <w:lang w:val="es-ES"/>
        </w:rPr>
        <w:t>Dios es mi copartidario</w:t>
      </w:r>
      <w:r w:rsidRPr="00B36D3E">
        <w:rPr>
          <w:rFonts w:ascii="Times New Roman" w:hAnsi="Times New Roman" w:cs="Times New Roman"/>
          <w:i/>
          <w:sz w:val="28"/>
          <w:szCs w:val="28"/>
          <w:lang w:val="es-ES"/>
        </w:rPr>
        <w:t>.</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Сверкнула молния. Гром треснул на улице, ворвался в спальню, прокатился под кроватью, словно куча камней. Женщина бросилась за четками.</w:t>
      </w: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Полковник </w:t>
      </w:r>
      <w:r w:rsidRPr="00DD6109">
        <w:rPr>
          <w:rFonts w:ascii="Times New Roman" w:hAnsi="Times New Roman" w:cs="Times New Roman"/>
          <w:i/>
          <w:sz w:val="28"/>
          <w:szCs w:val="28"/>
          <w:u w:val="single"/>
        </w:rPr>
        <w:t>улыбнулся</w:t>
      </w:r>
      <w:r w:rsidRPr="00B36D3E">
        <w:rPr>
          <w:rFonts w:ascii="Times New Roman" w:hAnsi="Times New Roman" w:cs="Times New Roman"/>
          <w:i/>
          <w:sz w:val="28"/>
          <w:szCs w:val="28"/>
        </w:rPr>
        <w:t>.</w:t>
      </w:r>
    </w:p>
    <w:p w:rsidR="00F57090"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 Это тебе за то, что ты </w:t>
      </w:r>
      <w:r w:rsidRPr="00DD6109">
        <w:rPr>
          <w:rFonts w:ascii="Times New Roman" w:hAnsi="Times New Roman" w:cs="Times New Roman"/>
          <w:i/>
          <w:sz w:val="28"/>
          <w:szCs w:val="28"/>
          <w:u w:val="single"/>
        </w:rPr>
        <w:t>не умеешь сдерживать язык</w:t>
      </w:r>
      <w:r w:rsidRPr="00B36D3E">
        <w:rPr>
          <w:rFonts w:ascii="Times New Roman" w:hAnsi="Times New Roman" w:cs="Times New Roman"/>
          <w:i/>
          <w:sz w:val="28"/>
          <w:szCs w:val="28"/>
        </w:rPr>
        <w:t xml:space="preserve">. Я всегда говорил, что </w:t>
      </w:r>
      <w:r w:rsidRPr="00DD6109">
        <w:rPr>
          <w:rFonts w:ascii="Times New Roman" w:hAnsi="Times New Roman" w:cs="Times New Roman"/>
          <w:i/>
          <w:sz w:val="28"/>
          <w:szCs w:val="28"/>
          <w:u w:val="single"/>
        </w:rPr>
        <w:t>Бог – мой партийный соратник</w:t>
      </w:r>
      <w:r w:rsidRPr="00B36D3E">
        <w:rPr>
          <w:rFonts w:ascii="Times New Roman" w:hAnsi="Times New Roman" w:cs="Times New Roman"/>
          <w:i/>
          <w:sz w:val="28"/>
          <w:szCs w:val="28"/>
        </w:rPr>
        <w:t>.</w:t>
      </w:r>
    </w:p>
    <w:p w:rsidR="00F57090" w:rsidRPr="00B36D3E" w:rsidRDefault="00F57090" w:rsidP="00B36D3E">
      <w:pPr>
        <w:spacing w:after="0" w:line="360" w:lineRule="auto"/>
        <w:jc w:val="both"/>
        <w:rPr>
          <w:rFonts w:ascii="Times New Roman" w:hAnsi="Times New Roman" w:cs="Times New Roman"/>
          <w:i/>
          <w:sz w:val="28"/>
          <w:szCs w:val="28"/>
        </w:rPr>
      </w:pP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El coronel descubrió </w:t>
      </w:r>
      <w:r w:rsidRPr="00DD6109">
        <w:rPr>
          <w:rFonts w:ascii="Times New Roman" w:hAnsi="Times New Roman" w:cs="Times New Roman"/>
          <w:i/>
          <w:sz w:val="28"/>
          <w:szCs w:val="28"/>
          <w:u w:val="single"/>
          <w:lang w:val="es-ES"/>
        </w:rPr>
        <w:t>algo divertido en su figura</w:t>
      </w:r>
      <w:r w:rsidRPr="00B36D3E">
        <w:rPr>
          <w:rFonts w:ascii="Times New Roman" w:hAnsi="Times New Roman" w:cs="Times New Roman"/>
          <w:i/>
          <w:sz w:val="28"/>
          <w:szCs w:val="28"/>
          <w:lang w:val="es-ES"/>
        </w:rPr>
        <w:t>.</w:t>
      </w:r>
    </w:p>
    <w:p w:rsidR="00B36D3E" w:rsidRPr="00B36D3E" w:rsidRDefault="00B36D3E" w:rsidP="00F57090">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-Quédate así como estás -la interrumpió </w:t>
      </w:r>
      <w:r w:rsidRPr="00DD6109">
        <w:rPr>
          <w:rFonts w:ascii="Times New Roman" w:hAnsi="Times New Roman" w:cs="Times New Roman"/>
          <w:i/>
          <w:sz w:val="28"/>
          <w:szCs w:val="28"/>
          <w:u w:val="single"/>
          <w:lang w:val="es-ES"/>
        </w:rPr>
        <w:t>sonriendo</w:t>
      </w:r>
      <w:r w:rsidRPr="00B36D3E">
        <w:rPr>
          <w:rFonts w:ascii="Times New Roman" w:hAnsi="Times New Roman" w:cs="Times New Roman"/>
          <w:i/>
          <w:sz w:val="28"/>
          <w:szCs w:val="28"/>
          <w:lang w:val="es-ES"/>
        </w:rPr>
        <w:t xml:space="preserve">-. Eres </w:t>
      </w:r>
      <w:r w:rsidRPr="00DD6109">
        <w:rPr>
          <w:rFonts w:ascii="Times New Roman" w:hAnsi="Times New Roman" w:cs="Times New Roman"/>
          <w:i/>
          <w:sz w:val="28"/>
          <w:szCs w:val="28"/>
          <w:u w:val="single"/>
          <w:lang w:val="es-ES"/>
        </w:rPr>
        <w:t>idéntica al hombrecito de la avena Quaker</w:t>
      </w:r>
      <w:r w:rsidRPr="00B36D3E">
        <w:rPr>
          <w:rFonts w:ascii="Times New Roman" w:hAnsi="Times New Roman" w:cs="Times New Roman"/>
          <w:i/>
          <w:sz w:val="28"/>
          <w:szCs w:val="28"/>
          <w:lang w:val="es-ES"/>
        </w:rPr>
        <w:t>.</w:t>
      </w: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В таком виде жена показалась полковнику </w:t>
      </w:r>
      <w:r w:rsidRPr="00DD6109">
        <w:rPr>
          <w:rFonts w:ascii="Times New Roman" w:hAnsi="Times New Roman" w:cs="Times New Roman"/>
          <w:i/>
          <w:sz w:val="28"/>
          <w:szCs w:val="28"/>
          <w:u w:val="single"/>
        </w:rPr>
        <w:t>забавной</w:t>
      </w:r>
      <w:r w:rsidRPr="00B36D3E">
        <w:rPr>
          <w:rFonts w:ascii="Times New Roman" w:hAnsi="Times New Roman" w:cs="Times New Roman"/>
          <w:i/>
          <w:sz w:val="28"/>
          <w:szCs w:val="28"/>
        </w:rPr>
        <w:t>.</w:t>
      </w:r>
    </w:p>
    <w:p w:rsidR="00B36D3E" w:rsidRPr="00B36D3E" w:rsidRDefault="00B36D3E" w:rsidP="00F57090">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 Одевайся всегда так, – прервал он ее. – Ты </w:t>
      </w:r>
      <w:r w:rsidRPr="00DD6109">
        <w:rPr>
          <w:rFonts w:ascii="Times New Roman" w:hAnsi="Times New Roman" w:cs="Times New Roman"/>
          <w:i/>
          <w:sz w:val="28"/>
          <w:szCs w:val="28"/>
          <w:u w:val="single"/>
        </w:rPr>
        <w:t>напоминаешь человечка на коробке с овсянкой</w:t>
      </w:r>
      <w:r w:rsidRPr="00B36D3E">
        <w:rPr>
          <w:rFonts w:ascii="Times New Roman" w:hAnsi="Times New Roman" w:cs="Times New Roman"/>
          <w:i/>
          <w:sz w:val="28"/>
          <w:szCs w:val="28"/>
        </w:rPr>
        <w:t>.</w:t>
      </w:r>
    </w:p>
    <w:p w:rsidR="00DD6109" w:rsidRPr="00B36D3E" w:rsidRDefault="00DD6109" w:rsidP="00DD6109">
      <w:pPr>
        <w:spacing w:after="0" w:line="360" w:lineRule="auto"/>
        <w:jc w:val="both"/>
        <w:rPr>
          <w:rFonts w:ascii="Times New Roman" w:hAnsi="Times New Roman" w:cs="Times New Roman"/>
          <w:i/>
          <w:sz w:val="28"/>
          <w:szCs w:val="28"/>
        </w:rPr>
      </w:pPr>
    </w:p>
    <w:p w:rsidR="00B36D3E" w:rsidRDefault="00DD6109" w:rsidP="00DD6109">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Aunque la mayoriá de estas frases no son directamente insultantes, la mujer todavía se presenta como una persona tonta y divertida, de la que uno puede reirse. </w:t>
      </w:r>
    </w:p>
    <w:p w:rsidR="00DD6109" w:rsidRDefault="00DD6109" w:rsidP="00DD6109">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También, merece la pena considerar los fragmentos del </w:t>
      </w:r>
      <w:r w:rsidR="00F10809">
        <w:rPr>
          <w:rFonts w:ascii="Times New Roman" w:hAnsi="Times New Roman" w:cs="Times New Roman"/>
          <w:sz w:val="28"/>
          <w:szCs w:val="28"/>
          <w:lang w:val="es-ES"/>
        </w:rPr>
        <w:t>texto en los</w:t>
      </w:r>
      <w:r>
        <w:rPr>
          <w:rFonts w:ascii="Times New Roman" w:hAnsi="Times New Roman" w:cs="Times New Roman"/>
          <w:sz w:val="28"/>
          <w:szCs w:val="28"/>
          <w:lang w:val="es-ES"/>
        </w:rPr>
        <w:t xml:space="preserve"> que se describe la mujer de don Sabas. Casi todas sus réplicas tienen un carácter humorístico y crean una imagen de una mujer poco inteligente. Es presentada como una mujer tan estúpida que los hombres que mantienen la conversación con ella, ni siquiera intentan aplicar ironía o sarcasmo</w:t>
      </w:r>
      <w:r w:rsidR="000E6D2E">
        <w:rPr>
          <w:rFonts w:ascii="Times New Roman" w:hAnsi="Times New Roman" w:cs="Times New Roman"/>
          <w:sz w:val="28"/>
          <w:szCs w:val="28"/>
          <w:lang w:val="es-ES"/>
        </w:rPr>
        <w:t xml:space="preserve">, por eso sus frases se transmiten directamente, creando la sensación de un cotilleo. </w:t>
      </w:r>
    </w:p>
    <w:p w:rsidR="000E6D2E" w:rsidRDefault="000E6D2E" w:rsidP="00DD6109">
      <w:pPr>
        <w:spacing w:after="0" w:line="360" w:lineRule="auto"/>
        <w:ind w:firstLine="708"/>
        <w:jc w:val="both"/>
        <w:rPr>
          <w:rFonts w:ascii="Times New Roman" w:hAnsi="Times New Roman" w:cs="Times New Roman"/>
          <w:sz w:val="28"/>
          <w:szCs w:val="28"/>
          <w:lang w:val="es-ES"/>
        </w:rPr>
      </w:pPr>
    </w:p>
    <w:p w:rsidR="000E6D2E" w:rsidRPr="00996AC7" w:rsidRDefault="000E6D2E" w:rsidP="000E6D2E">
      <w:pPr>
        <w:spacing w:line="360" w:lineRule="auto"/>
        <w:ind w:left="708"/>
        <w:jc w:val="both"/>
        <w:rPr>
          <w:rFonts w:ascii="Times New Roman" w:hAnsi="Times New Roman" w:cs="Times New Roman"/>
          <w:i/>
          <w:sz w:val="28"/>
          <w:szCs w:val="28"/>
          <w:lang w:val="es-ES"/>
        </w:rPr>
      </w:pPr>
      <w:r w:rsidRPr="00996AC7">
        <w:rPr>
          <w:rFonts w:ascii="Times New Roman" w:hAnsi="Times New Roman" w:cs="Times New Roman"/>
          <w:i/>
          <w:sz w:val="28"/>
          <w:szCs w:val="28"/>
          <w:lang w:val="es-ES"/>
        </w:rPr>
        <w:lastRenderedPageBreak/>
        <w:t>«La semana pasada se me apareció una mujer en la cabecera de la cama», dijo. «Tuve el valor de preguntarle quién era y ella me contestó: Soy la mujer que murió hace doce años en este cuarto.»</w:t>
      </w:r>
    </w:p>
    <w:p w:rsidR="000E6D2E" w:rsidRPr="00996AC7" w:rsidRDefault="000E6D2E" w:rsidP="000E6D2E">
      <w:pPr>
        <w:spacing w:line="360" w:lineRule="auto"/>
        <w:ind w:firstLine="708"/>
        <w:jc w:val="both"/>
        <w:rPr>
          <w:rFonts w:ascii="Times New Roman" w:hAnsi="Times New Roman" w:cs="Times New Roman"/>
          <w:i/>
          <w:sz w:val="28"/>
          <w:szCs w:val="28"/>
          <w:lang w:val="es-ES"/>
        </w:rPr>
      </w:pPr>
      <w:r w:rsidRPr="00996AC7">
        <w:rPr>
          <w:rFonts w:ascii="Times New Roman" w:hAnsi="Times New Roman" w:cs="Times New Roman"/>
          <w:i/>
          <w:sz w:val="28"/>
          <w:szCs w:val="28"/>
          <w:lang w:val="es-ES"/>
        </w:rPr>
        <w:t>-La casa fue construida hace apenas dos años -dijo el coronel.</w:t>
      </w:r>
    </w:p>
    <w:p w:rsidR="000E6D2E" w:rsidRPr="00996AC7" w:rsidRDefault="000E6D2E" w:rsidP="000E6D2E">
      <w:pPr>
        <w:spacing w:line="360" w:lineRule="auto"/>
        <w:ind w:firstLine="708"/>
        <w:jc w:val="both"/>
        <w:rPr>
          <w:rFonts w:ascii="Times New Roman" w:hAnsi="Times New Roman" w:cs="Times New Roman"/>
          <w:i/>
          <w:sz w:val="28"/>
          <w:szCs w:val="28"/>
          <w:lang w:val="es-ES"/>
        </w:rPr>
      </w:pPr>
      <w:r w:rsidRPr="00996AC7">
        <w:rPr>
          <w:rFonts w:ascii="Times New Roman" w:hAnsi="Times New Roman" w:cs="Times New Roman"/>
          <w:i/>
          <w:sz w:val="28"/>
          <w:szCs w:val="28"/>
          <w:lang w:val="es-ES"/>
        </w:rPr>
        <w:t>-Así es -dijo la mujer-. Eso quiere decir que hasta los muertos se equivocan.</w:t>
      </w:r>
    </w:p>
    <w:p w:rsidR="000E6D2E" w:rsidRPr="00996AC7" w:rsidRDefault="000E6D2E" w:rsidP="000E6D2E">
      <w:pPr>
        <w:spacing w:line="360" w:lineRule="auto"/>
        <w:ind w:left="708"/>
        <w:jc w:val="both"/>
        <w:rPr>
          <w:rFonts w:ascii="Times New Roman" w:hAnsi="Times New Roman" w:cs="Times New Roman"/>
          <w:i/>
          <w:sz w:val="28"/>
          <w:szCs w:val="28"/>
        </w:rPr>
      </w:pPr>
      <w:r w:rsidRPr="00996AC7">
        <w:rPr>
          <w:rFonts w:ascii="Times New Roman" w:hAnsi="Times New Roman" w:cs="Times New Roman"/>
          <w:i/>
          <w:sz w:val="28"/>
          <w:szCs w:val="28"/>
        </w:rPr>
        <w:t>На прошлой неделе у изголовья моей кровати появилась женщина. Я набралась смелости и спросила ее, кто она, и она мне ответила: я умерла в этой комнате двенадцать лет назад.</w:t>
      </w:r>
    </w:p>
    <w:p w:rsidR="000E6D2E" w:rsidRPr="00996AC7" w:rsidRDefault="000E6D2E" w:rsidP="000E6D2E">
      <w:pPr>
        <w:spacing w:line="360" w:lineRule="auto"/>
        <w:ind w:firstLine="708"/>
        <w:jc w:val="both"/>
        <w:rPr>
          <w:rFonts w:ascii="Times New Roman" w:hAnsi="Times New Roman" w:cs="Times New Roman"/>
          <w:i/>
          <w:sz w:val="28"/>
          <w:szCs w:val="28"/>
        </w:rPr>
      </w:pPr>
      <w:r w:rsidRPr="00996AC7">
        <w:rPr>
          <w:rFonts w:ascii="Times New Roman" w:hAnsi="Times New Roman" w:cs="Times New Roman"/>
          <w:i/>
          <w:sz w:val="28"/>
          <w:szCs w:val="28"/>
        </w:rPr>
        <w:t>– Дом был построен всего два года назад, – сказал полковник.</w:t>
      </w:r>
    </w:p>
    <w:p w:rsidR="00DD6109" w:rsidRPr="000E6D2E" w:rsidRDefault="000E6D2E" w:rsidP="000E6D2E">
      <w:pPr>
        <w:spacing w:line="360" w:lineRule="auto"/>
        <w:ind w:left="708"/>
        <w:jc w:val="both"/>
        <w:rPr>
          <w:rFonts w:ascii="Times New Roman" w:hAnsi="Times New Roman" w:cs="Times New Roman"/>
          <w:i/>
          <w:sz w:val="28"/>
          <w:szCs w:val="28"/>
        </w:rPr>
      </w:pPr>
      <w:r w:rsidRPr="000E6D2E">
        <w:rPr>
          <w:rFonts w:ascii="Times New Roman" w:hAnsi="Times New Roman" w:cs="Times New Roman"/>
          <w:i/>
          <w:sz w:val="28"/>
          <w:szCs w:val="28"/>
        </w:rPr>
        <w:t>– Вот именно, – сказала женщина. – Это значит, что даже мертвые ошибаются.</w:t>
      </w:r>
    </w:p>
    <w:p w:rsidR="00DD6109" w:rsidRPr="00B36D3E" w:rsidRDefault="00DD6109" w:rsidP="00DD6109">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El médico quedó en la sala requerido por la mujer de don Sabas que le pidió un remedio «para esas cosas que de pronto le da a uno y que no se sabe qué es» [...].</w:t>
      </w:r>
    </w:p>
    <w:p w:rsidR="00DD6109" w:rsidRDefault="00DD6109" w:rsidP="00DD6109">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Врача задержала в зале жена дона Сабаса. Она попросила лекарства «от этих недомоганий, которые появляются так внезапно, что застают тебя врасплох – не успеваешь даже понять, что с тобой происходит» [...]. </w:t>
      </w:r>
    </w:p>
    <w:p w:rsidR="00DD6109" w:rsidRDefault="00DD6109" w:rsidP="000E6D2E">
      <w:pPr>
        <w:spacing w:after="0" w:line="360" w:lineRule="auto"/>
        <w:jc w:val="both"/>
        <w:rPr>
          <w:rFonts w:ascii="Times New Roman" w:hAnsi="Times New Roman" w:cs="Times New Roman"/>
          <w:sz w:val="28"/>
          <w:szCs w:val="28"/>
        </w:rPr>
      </w:pPr>
    </w:p>
    <w:p w:rsidR="000E6D2E" w:rsidRDefault="000E6D2E" w:rsidP="000E6D2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Así, al recurrir a la burla, los hombres de la novela vuelven a demostrar su prepotencia – en este caso, intelectual, – en comparación con la mujer. </w:t>
      </w:r>
    </w:p>
    <w:p w:rsidR="000E6D2E" w:rsidRDefault="000E6D2E" w:rsidP="000E6D2E">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La última casilla que nos ha ayudado a investigar los rastros del machismo en “El coronel no tiene quien le escriba” es la casilla </w:t>
      </w:r>
      <w:r w:rsidRPr="000E6D2E">
        <w:rPr>
          <w:rFonts w:ascii="Times New Roman" w:hAnsi="Times New Roman" w:cs="Times New Roman"/>
          <w:i/>
          <w:sz w:val="28"/>
          <w:szCs w:val="28"/>
          <w:lang w:val="es-ES"/>
        </w:rPr>
        <w:t>“Vida”</w:t>
      </w:r>
      <w:r>
        <w:rPr>
          <w:rFonts w:ascii="Times New Roman" w:hAnsi="Times New Roman" w:cs="Times New Roman"/>
          <w:sz w:val="28"/>
          <w:szCs w:val="28"/>
          <w:lang w:val="es-ES"/>
        </w:rPr>
        <w:t xml:space="preserve">, en la que hemos abarcado tales subcasillas, como </w:t>
      </w:r>
      <w:r w:rsidRPr="000E6D2E">
        <w:rPr>
          <w:rFonts w:ascii="Times New Roman" w:hAnsi="Times New Roman" w:cs="Times New Roman"/>
          <w:i/>
          <w:sz w:val="28"/>
          <w:szCs w:val="28"/>
          <w:lang w:val="es-ES"/>
        </w:rPr>
        <w:t>“</w:t>
      </w:r>
      <w:r w:rsidR="00396361">
        <w:rPr>
          <w:rFonts w:ascii="Times New Roman" w:hAnsi="Times New Roman" w:cs="Times New Roman"/>
          <w:i/>
          <w:sz w:val="28"/>
          <w:szCs w:val="28"/>
          <w:lang w:val="es-ES"/>
        </w:rPr>
        <w:t>Pasatiempo</w:t>
      </w:r>
      <w:r w:rsidRPr="000E6D2E">
        <w:rPr>
          <w:rFonts w:ascii="Times New Roman" w:hAnsi="Times New Roman" w:cs="Times New Roman"/>
          <w:i/>
          <w:sz w:val="28"/>
          <w:szCs w:val="28"/>
          <w:lang w:val="es-ES"/>
        </w:rPr>
        <w:t xml:space="preserve">” </w:t>
      </w:r>
      <w:r>
        <w:rPr>
          <w:rFonts w:ascii="Times New Roman" w:hAnsi="Times New Roman" w:cs="Times New Roman"/>
          <w:sz w:val="28"/>
          <w:szCs w:val="28"/>
          <w:lang w:val="es-ES"/>
        </w:rPr>
        <w:t xml:space="preserve">y </w:t>
      </w:r>
      <w:r w:rsidRPr="000E6D2E">
        <w:rPr>
          <w:rFonts w:ascii="Times New Roman" w:hAnsi="Times New Roman" w:cs="Times New Roman"/>
          <w:i/>
          <w:sz w:val="28"/>
          <w:szCs w:val="28"/>
          <w:lang w:val="es-ES"/>
        </w:rPr>
        <w:t>“</w:t>
      </w:r>
      <w:r w:rsidR="00396361">
        <w:rPr>
          <w:rFonts w:ascii="Times New Roman" w:hAnsi="Times New Roman" w:cs="Times New Roman"/>
          <w:i/>
          <w:sz w:val="28"/>
          <w:szCs w:val="28"/>
          <w:lang w:val="es-ES"/>
        </w:rPr>
        <w:t>Circunstancias</w:t>
      </w:r>
      <w:r w:rsidRPr="000E6D2E">
        <w:rPr>
          <w:rFonts w:ascii="Times New Roman" w:hAnsi="Times New Roman" w:cs="Times New Roman"/>
          <w:i/>
          <w:sz w:val="28"/>
          <w:szCs w:val="28"/>
          <w:lang w:val="es-ES"/>
        </w:rPr>
        <w:t>”</w:t>
      </w:r>
      <w:r>
        <w:rPr>
          <w:rFonts w:ascii="Times New Roman" w:hAnsi="Times New Roman" w:cs="Times New Roman"/>
          <w:sz w:val="28"/>
          <w:szCs w:val="28"/>
          <w:lang w:val="es-ES"/>
        </w:rPr>
        <w:t>.</w:t>
      </w:r>
    </w:p>
    <w:p w:rsidR="00396361" w:rsidRPr="00396361" w:rsidRDefault="00396361" w:rsidP="00396361">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En lo que concierne al pasatiempo, vemos una imagen clásica de las ocupaciones de una mujer latinoamericana, es decir, las tareas de casa y los actos religiosos: </w:t>
      </w:r>
      <w:r>
        <w:rPr>
          <w:rFonts w:ascii="Times New Roman" w:hAnsi="Times New Roman" w:cs="Times New Roman"/>
          <w:i/>
          <w:sz w:val="28"/>
          <w:szCs w:val="28"/>
          <w:lang w:val="es-ES"/>
        </w:rPr>
        <w:t>ho</w:t>
      </w:r>
      <w:r w:rsidRPr="00B36D3E">
        <w:rPr>
          <w:rFonts w:ascii="Times New Roman" w:hAnsi="Times New Roman" w:cs="Times New Roman"/>
          <w:i/>
          <w:sz w:val="28"/>
          <w:szCs w:val="28"/>
          <w:lang w:val="es-ES"/>
        </w:rPr>
        <w:t>rnilla (плита), planchas de hierro (</w:t>
      </w:r>
      <w:r w:rsidR="00B457FE">
        <w:rPr>
          <w:rFonts w:ascii="Times New Roman" w:hAnsi="Times New Roman" w:cs="Times New Roman"/>
          <w:i/>
          <w:sz w:val="28"/>
          <w:szCs w:val="28"/>
        </w:rPr>
        <w:t>железные</w:t>
      </w:r>
      <w:r w:rsidRPr="00B36D3E">
        <w:rPr>
          <w:rFonts w:ascii="Times New Roman" w:hAnsi="Times New Roman" w:cs="Times New Roman"/>
          <w:i/>
          <w:sz w:val="28"/>
          <w:szCs w:val="28"/>
          <w:lang w:val="es-ES"/>
        </w:rPr>
        <w:t xml:space="preserve"> утюги), olla (кастрюля), cosas de comer (</w:t>
      </w:r>
      <w:r w:rsidR="00B457FE">
        <w:rPr>
          <w:rFonts w:ascii="Times New Roman" w:hAnsi="Times New Roman" w:cs="Times New Roman"/>
          <w:i/>
          <w:sz w:val="28"/>
          <w:szCs w:val="28"/>
        </w:rPr>
        <w:t>пища</w:t>
      </w:r>
      <w:r w:rsidRPr="00B36D3E">
        <w:rPr>
          <w:rFonts w:ascii="Times New Roman" w:hAnsi="Times New Roman" w:cs="Times New Roman"/>
          <w:i/>
          <w:sz w:val="28"/>
          <w:szCs w:val="28"/>
          <w:lang w:val="es-ES"/>
        </w:rPr>
        <w:t xml:space="preserve">), cocina (кухня), oración (молитва), poner la </w:t>
      </w:r>
      <w:r w:rsidRPr="00B36D3E">
        <w:rPr>
          <w:rFonts w:ascii="Times New Roman" w:hAnsi="Times New Roman" w:cs="Times New Roman"/>
          <w:i/>
          <w:sz w:val="28"/>
          <w:szCs w:val="28"/>
          <w:lang w:val="es-ES"/>
        </w:rPr>
        <w:lastRenderedPageBreak/>
        <w:t>casa en orden (приводить дом в п</w:t>
      </w:r>
      <w:r w:rsidR="00B457FE">
        <w:rPr>
          <w:rFonts w:ascii="Times New Roman" w:hAnsi="Times New Roman" w:cs="Times New Roman"/>
          <w:i/>
          <w:sz w:val="28"/>
          <w:szCs w:val="28"/>
          <w:lang w:val="es-ES"/>
        </w:rPr>
        <w:t>орядок), salir de compras (вы</w:t>
      </w:r>
      <w:r w:rsidR="00B457FE">
        <w:rPr>
          <w:rFonts w:ascii="Times New Roman" w:hAnsi="Times New Roman" w:cs="Times New Roman"/>
          <w:i/>
          <w:sz w:val="28"/>
          <w:szCs w:val="28"/>
        </w:rPr>
        <w:t>йти</w:t>
      </w:r>
      <w:r w:rsidRPr="00B36D3E">
        <w:rPr>
          <w:rFonts w:ascii="Times New Roman" w:hAnsi="Times New Roman" w:cs="Times New Roman"/>
          <w:i/>
          <w:sz w:val="28"/>
          <w:szCs w:val="28"/>
          <w:lang w:val="es-ES"/>
        </w:rPr>
        <w:t xml:space="preserve"> за покупками).</w:t>
      </w:r>
    </w:p>
    <w:p w:rsidR="00396361" w:rsidRPr="00834BA6" w:rsidRDefault="00834BA6" w:rsidP="00396361">
      <w:pPr>
        <w:spacing w:after="0" w:line="360" w:lineRule="auto"/>
        <w:jc w:val="both"/>
        <w:rPr>
          <w:rFonts w:ascii="Times New Roman" w:hAnsi="Times New Roman" w:cs="Times New Roman"/>
          <w:sz w:val="28"/>
          <w:szCs w:val="28"/>
          <w:lang w:val="es-ES"/>
        </w:rPr>
      </w:pPr>
      <w:r>
        <w:rPr>
          <w:rFonts w:ascii="Times New Roman" w:hAnsi="Times New Roman" w:cs="Times New Roman"/>
          <w:i/>
          <w:sz w:val="28"/>
          <w:szCs w:val="28"/>
          <w:lang w:val="es-ES"/>
        </w:rPr>
        <w:tab/>
      </w:r>
      <w:r w:rsidRPr="00834BA6">
        <w:rPr>
          <w:rFonts w:ascii="Times New Roman" w:hAnsi="Times New Roman" w:cs="Times New Roman"/>
          <w:sz w:val="28"/>
          <w:szCs w:val="28"/>
          <w:lang w:val="es-ES"/>
        </w:rPr>
        <w:t>Los ejemplos presentados abajo demuestran que la pobreza aumenta la cantidad y la dificultad de</w:t>
      </w:r>
      <w:r>
        <w:rPr>
          <w:rFonts w:ascii="Times New Roman" w:hAnsi="Times New Roman" w:cs="Times New Roman"/>
          <w:sz w:val="28"/>
          <w:szCs w:val="28"/>
          <w:lang w:val="es-ES"/>
        </w:rPr>
        <w:t>l trabajo doméstico de la mujer:</w:t>
      </w:r>
    </w:p>
    <w:p w:rsidR="00834BA6" w:rsidRPr="00B36D3E" w:rsidRDefault="00834BA6" w:rsidP="00396361">
      <w:pPr>
        <w:spacing w:after="0" w:line="360" w:lineRule="auto"/>
        <w:jc w:val="both"/>
        <w:rPr>
          <w:rFonts w:ascii="Times New Roman" w:hAnsi="Times New Roman" w:cs="Times New Roman"/>
          <w:i/>
          <w:sz w:val="28"/>
          <w:szCs w:val="28"/>
          <w:lang w:val="es-ES"/>
        </w:rPr>
      </w:pPr>
    </w:p>
    <w:p w:rsidR="00396361" w:rsidRPr="00B36D3E" w:rsidRDefault="00396361" w:rsidP="00396361">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Sentada entre las begonias del corredor junto a una caja de ropa inservible, </w:t>
      </w:r>
      <w:r w:rsidRPr="00834BA6">
        <w:rPr>
          <w:rFonts w:ascii="Times New Roman" w:hAnsi="Times New Roman" w:cs="Times New Roman"/>
          <w:i/>
          <w:sz w:val="28"/>
          <w:szCs w:val="28"/>
          <w:u w:val="single"/>
          <w:lang w:val="es-ES"/>
        </w:rPr>
        <w:t>hizo otra vez el eterno milagro de sacar prendas nuevas de la nada</w:t>
      </w:r>
      <w:r w:rsidRPr="00B36D3E">
        <w:rPr>
          <w:rFonts w:ascii="Times New Roman" w:hAnsi="Times New Roman" w:cs="Times New Roman"/>
          <w:i/>
          <w:sz w:val="28"/>
          <w:szCs w:val="28"/>
          <w:lang w:val="es-ES"/>
        </w:rPr>
        <w:t>.</w:t>
      </w:r>
    </w:p>
    <w:p w:rsidR="00396361" w:rsidRPr="00B36D3E" w:rsidRDefault="00396361" w:rsidP="00396361">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Сидя среди бегоний в коридоре, у сундука со старой одеждой, она в который уже раз </w:t>
      </w:r>
      <w:r w:rsidRPr="00834BA6">
        <w:rPr>
          <w:rFonts w:ascii="Times New Roman" w:hAnsi="Times New Roman" w:cs="Times New Roman"/>
          <w:i/>
          <w:sz w:val="28"/>
          <w:szCs w:val="28"/>
          <w:u w:val="single"/>
        </w:rPr>
        <w:t>творила вечное чудо, создавая новые вещи из ничего</w:t>
      </w:r>
      <w:r w:rsidRPr="00B36D3E">
        <w:rPr>
          <w:rFonts w:ascii="Times New Roman" w:hAnsi="Times New Roman" w:cs="Times New Roman"/>
          <w:i/>
          <w:sz w:val="28"/>
          <w:szCs w:val="28"/>
        </w:rPr>
        <w:t>.</w:t>
      </w:r>
    </w:p>
    <w:p w:rsidR="00396361" w:rsidRPr="00B36D3E" w:rsidRDefault="00396361" w:rsidP="00396361">
      <w:pPr>
        <w:spacing w:after="0" w:line="360" w:lineRule="auto"/>
        <w:jc w:val="both"/>
        <w:rPr>
          <w:rFonts w:ascii="Times New Roman" w:hAnsi="Times New Roman" w:cs="Times New Roman"/>
          <w:i/>
          <w:sz w:val="28"/>
          <w:szCs w:val="28"/>
        </w:rPr>
      </w:pPr>
    </w:p>
    <w:p w:rsidR="00396361" w:rsidRPr="00B36D3E" w:rsidRDefault="00396361" w:rsidP="00396361">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Sólo </w:t>
      </w:r>
      <w:r w:rsidRPr="00834BA6">
        <w:rPr>
          <w:rFonts w:ascii="Times New Roman" w:hAnsi="Times New Roman" w:cs="Times New Roman"/>
          <w:i/>
          <w:sz w:val="28"/>
          <w:szCs w:val="28"/>
          <w:u w:val="single"/>
          <w:lang w:val="es-ES"/>
        </w:rPr>
        <w:t>levantó la cabeza al anochecer</w:t>
      </w:r>
      <w:r w:rsidRPr="00B36D3E">
        <w:rPr>
          <w:rFonts w:ascii="Times New Roman" w:hAnsi="Times New Roman" w:cs="Times New Roman"/>
          <w:i/>
          <w:sz w:val="28"/>
          <w:szCs w:val="28"/>
          <w:lang w:val="es-ES"/>
        </w:rPr>
        <w:t xml:space="preserve"> cuando el coronel volvió a la casa.</w:t>
      </w:r>
    </w:p>
    <w:p w:rsidR="00396361" w:rsidRPr="00B36D3E" w:rsidRDefault="00396361" w:rsidP="00396361">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Она </w:t>
      </w:r>
      <w:r w:rsidRPr="00834BA6">
        <w:rPr>
          <w:rFonts w:ascii="Times New Roman" w:hAnsi="Times New Roman" w:cs="Times New Roman"/>
          <w:i/>
          <w:sz w:val="28"/>
          <w:szCs w:val="28"/>
          <w:u w:val="single"/>
        </w:rPr>
        <w:t>подняла голову только вечером</w:t>
      </w:r>
      <w:r w:rsidRPr="00B36D3E">
        <w:rPr>
          <w:rFonts w:ascii="Times New Roman" w:hAnsi="Times New Roman" w:cs="Times New Roman"/>
          <w:i/>
          <w:sz w:val="28"/>
          <w:szCs w:val="28"/>
        </w:rPr>
        <w:t>, когда полковник вернулся домой.</w:t>
      </w:r>
    </w:p>
    <w:p w:rsidR="00396361" w:rsidRPr="00B36D3E" w:rsidRDefault="00396361" w:rsidP="00396361">
      <w:pPr>
        <w:spacing w:after="0" w:line="360" w:lineRule="auto"/>
        <w:jc w:val="both"/>
        <w:rPr>
          <w:rFonts w:ascii="Times New Roman" w:hAnsi="Times New Roman" w:cs="Times New Roman"/>
          <w:i/>
          <w:sz w:val="28"/>
          <w:szCs w:val="28"/>
        </w:rPr>
      </w:pPr>
    </w:p>
    <w:p w:rsidR="00396361" w:rsidRPr="00B36D3E" w:rsidRDefault="00396361" w:rsidP="00396361">
      <w:pPr>
        <w:spacing w:after="0" w:line="360" w:lineRule="auto"/>
        <w:ind w:left="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Con su asombrosa habilidad para </w:t>
      </w:r>
      <w:r w:rsidRPr="00834BA6">
        <w:rPr>
          <w:rFonts w:ascii="Times New Roman" w:hAnsi="Times New Roman" w:cs="Times New Roman"/>
          <w:i/>
          <w:sz w:val="28"/>
          <w:szCs w:val="28"/>
          <w:u w:val="single"/>
          <w:lang w:val="es-ES"/>
        </w:rPr>
        <w:t>componer, zurcir y remendar</w:t>
      </w:r>
      <w:r w:rsidRPr="00B36D3E">
        <w:rPr>
          <w:rFonts w:ascii="Times New Roman" w:hAnsi="Times New Roman" w:cs="Times New Roman"/>
          <w:i/>
          <w:sz w:val="28"/>
          <w:szCs w:val="28"/>
          <w:lang w:val="es-ES"/>
        </w:rPr>
        <w:t xml:space="preserve">, ella parecía' haber descubierto la clave para </w:t>
      </w:r>
      <w:r w:rsidRPr="00834BA6">
        <w:rPr>
          <w:rFonts w:ascii="Times New Roman" w:hAnsi="Times New Roman" w:cs="Times New Roman"/>
          <w:i/>
          <w:sz w:val="28"/>
          <w:szCs w:val="28"/>
          <w:u w:val="single"/>
          <w:lang w:val="es-ES"/>
        </w:rPr>
        <w:t>sostener la economía doméstica en el vacío</w:t>
      </w:r>
      <w:r w:rsidRPr="00B36D3E">
        <w:rPr>
          <w:rFonts w:ascii="Times New Roman" w:hAnsi="Times New Roman" w:cs="Times New Roman"/>
          <w:i/>
          <w:sz w:val="28"/>
          <w:szCs w:val="28"/>
          <w:lang w:val="es-ES"/>
        </w:rPr>
        <w:t>.</w:t>
      </w:r>
    </w:p>
    <w:p w:rsidR="00396361" w:rsidRPr="00B36D3E" w:rsidRDefault="00396361" w:rsidP="00396361">
      <w:pPr>
        <w:spacing w:after="0" w:line="360" w:lineRule="auto"/>
        <w:ind w:left="708"/>
        <w:jc w:val="both"/>
        <w:rPr>
          <w:rFonts w:ascii="Times New Roman" w:hAnsi="Times New Roman" w:cs="Times New Roman"/>
          <w:i/>
          <w:sz w:val="28"/>
          <w:szCs w:val="28"/>
        </w:rPr>
      </w:pPr>
      <w:r w:rsidRPr="00B36D3E">
        <w:rPr>
          <w:rFonts w:ascii="Times New Roman" w:hAnsi="Times New Roman" w:cs="Times New Roman"/>
          <w:i/>
          <w:sz w:val="28"/>
          <w:szCs w:val="28"/>
        </w:rPr>
        <w:t xml:space="preserve">Его жена с ее удивительной способностью </w:t>
      </w:r>
      <w:r w:rsidRPr="00834BA6">
        <w:rPr>
          <w:rFonts w:ascii="Times New Roman" w:hAnsi="Times New Roman" w:cs="Times New Roman"/>
          <w:i/>
          <w:sz w:val="28"/>
          <w:szCs w:val="28"/>
          <w:u w:val="single"/>
        </w:rPr>
        <w:t>создавать новые вещи из ничего</w:t>
      </w:r>
      <w:r w:rsidRPr="00B36D3E">
        <w:rPr>
          <w:rFonts w:ascii="Times New Roman" w:hAnsi="Times New Roman" w:cs="Times New Roman"/>
          <w:i/>
          <w:sz w:val="28"/>
          <w:szCs w:val="28"/>
        </w:rPr>
        <w:t xml:space="preserve">, казалось, нашла способ и </w:t>
      </w:r>
      <w:r w:rsidRPr="00834BA6">
        <w:rPr>
          <w:rFonts w:ascii="Times New Roman" w:hAnsi="Times New Roman" w:cs="Times New Roman"/>
          <w:i/>
          <w:sz w:val="28"/>
          <w:szCs w:val="28"/>
          <w:u w:val="single"/>
        </w:rPr>
        <w:t>готовить из ничего</w:t>
      </w:r>
      <w:r w:rsidRPr="00B36D3E">
        <w:rPr>
          <w:rFonts w:ascii="Times New Roman" w:hAnsi="Times New Roman" w:cs="Times New Roman"/>
          <w:i/>
          <w:sz w:val="28"/>
          <w:szCs w:val="28"/>
        </w:rPr>
        <w:t>.</w:t>
      </w:r>
    </w:p>
    <w:p w:rsidR="00396361" w:rsidRPr="00396361" w:rsidRDefault="00396361" w:rsidP="000E6D2E">
      <w:pPr>
        <w:spacing w:after="0" w:line="360" w:lineRule="auto"/>
        <w:jc w:val="both"/>
        <w:rPr>
          <w:rFonts w:ascii="Times New Roman" w:hAnsi="Times New Roman" w:cs="Times New Roman"/>
          <w:sz w:val="28"/>
          <w:szCs w:val="28"/>
        </w:rPr>
      </w:pPr>
    </w:p>
    <w:p w:rsidR="000E6D2E" w:rsidRPr="000E6D2E" w:rsidRDefault="000E6D2E" w:rsidP="000E6D2E">
      <w:pPr>
        <w:spacing w:after="0" w:line="360" w:lineRule="auto"/>
        <w:jc w:val="both"/>
        <w:rPr>
          <w:rFonts w:ascii="Times New Roman" w:hAnsi="Times New Roman" w:cs="Times New Roman"/>
          <w:sz w:val="28"/>
          <w:szCs w:val="28"/>
          <w:lang w:val="es-ES"/>
        </w:rPr>
      </w:pPr>
      <w:r w:rsidRPr="00396361">
        <w:rPr>
          <w:rFonts w:ascii="Times New Roman" w:hAnsi="Times New Roman" w:cs="Times New Roman"/>
          <w:sz w:val="28"/>
          <w:szCs w:val="28"/>
        </w:rPr>
        <w:tab/>
      </w:r>
      <w:r>
        <w:rPr>
          <w:rFonts w:ascii="Times New Roman" w:hAnsi="Times New Roman" w:cs="Times New Roman"/>
          <w:sz w:val="28"/>
          <w:szCs w:val="28"/>
          <w:lang w:val="es-ES"/>
        </w:rPr>
        <w:t>En la subcasilla “Circunstancias”, de nuevo, nos hemos basado exclusivamente en los fragmentos del texto, de las que hemos deducido que la vida de las mujeres de la novela transcurre ante el fondo de la violencia</w:t>
      </w:r>
      <w:r w:rsidR="00396361">
        <w:rPr>
          <w:rFonts w:ascii="Times New Roman" w:hAnsi="Times New Roman" w:cs="Times New Roman"/>
          <w:sz w:val="28"/>
          <w:szCs w:val="28"/>
          <w:lang w:val="es-ES"/>
        </w:rPr>
        <w:t xml:space="preserve"> colombiana y la pobreza que han debido de contribuir a los problemas familiares. </w:t>
      </w:r>
    </w:p>
    <w:p w:rsidR="00B36D3E" w:rsidRPr="000E6D2E" w:rsidRDefault="00B36D3E" w:rsidP="00B36D3E">
      <w:pPr>
        <w:spacing w:after="0" w:line="360" w:lineRule="auto"/>
        <w:jc w:val="both"/>
        <w:rPr>
          <w:rFonts w:ascii="Times New Roman" w:hAnsi="Times New Roman" w:cs="Times New Roman"/>
          <w:i/>
          <w:sz w:val="28"/>
          <w:szCs w:val="28"/>
          <w:lang w:val="es-ES"/>
        </w:rPr>
      </w:pP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За столько лет первый человек умер своей смертью.</w:t>
      </w: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Es el primer muerto de muerte natural que tenemos en muchos años.</w:t>
      </w:r>
    </w:p>
    <w:p w:rsidR="00B36D3E" w:rsidRPr="00B36D3E" w:rsidRDefault="00B36D3E" w:rsidP="00B36D3E">
      <w:pPr>
        <w:spacing w:after="0" w:line="360" w:lineRule="auto"/>
        <w:jc w:val="both"/>
        <w:rPr>
          <w:rFonts w:ascii="Times New Roman" w:hAnsi="Times New Roman" w:cs="Times New Roman"/>
          <w:i/>
          <w:sz w:val="28"/>
          <w:szCs w:val="28"/>
          <w:lang w:val="es-ES"/>
        </w:rPr>
      </w:pP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xml:space="preserve">[...] en el </w:t>
      </w:r>
      <w:r w:rsidRPr="00396361">
        <w:rPr>
          <w:rFonts w:ascii="Times New Roman" w:hAnsi="Times New Roman" w:cs="Times New Roman"/>
          <w:i/>
          <w:sz w:val="28"/>
          <w:szCs w:val="28"/>
          <w:u w:val="single"/>
          <w:lang w:val="es-ES"/>
        </w:rPr>
        <w:t>último extremo de los recursos</w:t>
      </w:r>
      <w:r w:rsidRPr="00B36D3E">
        <w:rPr>
          <w:rFonts w:ascii="Times New Roman" w:hAnsi="Times New Roman" w:cs="Times New Roman"/>
          <w:i/>
          <w:sz w:val="28"/>
          <w:szCs w:val="28"/>
          <w:lang w:val="es-ES"/>
        </w:rPr>
        <w:t xml:space="preserve"> [...].</w:t>
      </w: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 когда </w:t>
      </w:r>
      <w:r w:rsidRPr="00396361">
        <w:rPr>
          <w:rFonts w:ascii="Times New Roman" w:hAnsi="Times New Roman" w:cs="Times New Roman"/>
          <w:i/>
          <w:sz w:val="28"/>
          <w:szCs w:val="28"/>
          <w:u w:val="single"/>
        </w:rPr>
        <w:t>запасы</w:t>
      </w:r>
      <w:r w:rsidRPr="00B36D3E">
        <w:rPr>
          <w:rFonts w:ascii="Times New Roman" w:hAnsi="Times New Roman" w:cs="Times New Roman"/>
          <w:i/>
          <w:sz w:val="28"/>
          <w:szCs w:val="28"/>
        </w:rPr>
        <w:t xml:space="preserve"> были </w:t>
      </w:r>
      <w:r w:rsidRPr="00396361">
        <w:rPr>
          <w:rFonts w:ascii="Times New Roman" w:hAnsi="Times New Roman" w:cs="Times New Roman"/>
          <w:i/>
          <w:sz w:val="28"/>
          <w:szCs w:val="28"/>
          <w:u w:val="single"/>
        </w:rPr>
        <w:t>на исходе</w:t>
      </w:r>
      <w:r w:rsidRPr="00B36D3E">
        <w:rPr>
          <w:rFonts w:ascii="Times New Roman" w:hAnsi="Times New Roman" w:cs="Times New Roman"/>
          <w:i/>
          <w:sz w:val="28"/>
          <w:szCs w:val="28"/>
        </w:rPr>
        <w:t xml:space="preserve"> [...].</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lastRenderedPageBreak/>
        <w:t xml:space="preserve">[...] vida común, de </w:t>
      </w:r>
      <w:r w:rsidRPr="00396361">
        <w:rPr>
          <w:rFonts w:ascii="Times New Roman" w:hAnsi="Times New Roman" w:cs="Times New Roman"/>
          <w:i/>
          <w:sz w:val="28"/>
          <w:szCs w:val="28"/>
          <w:u w:val="single"/>
          <w:lang w:val="es-ES"/>
        </w:rPr>
        <w:t>hambre común</w:t>
      </w:r>
      <w:r w:rsidRPr="00B36D3E">
        <w:rPr>
          <w:rFonts w:ascii="Times New Roman" w:hAnsi="Times New Roman" w:cs="Times New Roman"/>
          <w:i/>
          <w:sz w:val="28"/>
          <w:szCs w:val="28"/>
          <w:lang w:val="es-ES"/>
        </w:rPr>
        <w:t xml:space="preserve">, de </w:t>
      </w:r>
      <w:r w:rsidRPr="00396361">
        <w:rPr>
          <w:rFonts w:ascii="Times New Roman" w:hAnsi="Times New Roman" w:cs="Times New Roman"/>
          <w:i/>
          <w:sz w:val="28"/>
          <w:szCs w:val="28"/>
          <w:u w:val="single"/>
          <w:lang w:val="es-ES"/>
        </w:rPr>
        <w:t>sufrimientos comunes</w:t>
      </w:r>
      <w:r w:rsidRPr="00B36D3E">
        <w:rPr>
          <w:rFonts w:ascii="Times New Roman" w:hAnsi="Times New Roman" w:cs="Times New Roman"/>
          <w:i/>
          <w:sz w:val="28"/>
          <w:szCs w:val="28"/>
          <w:lang w:val="es-ES"/>
        </w:rPr>
        <w:t xml:space="preserve"> [...].</w:t>
      </w:r>
    </w:p>
    <w:p w:rsidR="00B36D3E" w:rsidRPr="00B36D3E" w:rsidRDefault="00B36D3E" w:rsidP="00F57090">
      <w:pPr>
        <w:spacing w:after="0" w:line="360" w:lineRule="auto"/>
        <w:ind w:firstLine="708"/>
        <w:jc w:val="both"/>
        <w:rPr>
          <w:rFonts w:ascii="Times New Roman" w:hAnsi="Times New Roman" w:cs="Times New Roman"/>
          <w:i/>
          <w:sz w:val="28"/>
          <w:szCs w:val="28"/>
        </w:rPr>
      </w:pPr>
      <w:r w:rsidRPr="00B36D3E">
        <w:rPr>
          <w:rFonts w:ascii="Times New Roman" w:hAnsi="Times New Roman" w:cs="Times New Roman"/>
          <w:i/>
          <w:sz w:val="28"/>
          <w:szCs w:val="28"/>
        </w:rPr>
        <w:t xml:space="preserve">[...] общей жизни, </w:t>
      </w:r>
      <w:r w:rsidRPr="00396361">
        <w:rPr>
          <w:rFonts w:ascii="Times New Roman" w:hAnsi="Times New Roman" w:cs="Times New Roman"/>
          <w:i/>
          <w:sz w:val="28"/>
          <w:szCs w:val="28"/>
          <w:u w:val="single"/>
        </w:rPr>
        <w:t>общего голода</w:t>
      </w:r>
      <w:r w:rsidRPr="00B36D3E">
        <w:rPr>
          <w:rFonts w:ascii="Times New Roman" w:hAnsi="Times New Roman" w:cs="Times New Roman"/>
          <w:i/>
          <w:sz w:val="28"/>
          <w:szCs w:val="28"/>
        </w:rPr>
        <w:t xml:space="preserve"> и </w:t>
      </w:r>
      <w:r w:rsidRPr="00396361">
        <w:rPr>
          <w:rFonts w:ascii="Times New Roman" w:hAnsi="Times New Roman" w:cs="Times New Roman"/>
          <w:i/>
          <w:sz w:val="28"/>
          <w:szCs w:val="28"/>
          <w:u w:val="single"/>
        </w:rPr>
        <w:t>общих страданий</w:t>
      </w:r>
      <w:r w:rsidRPr="00B36D3E">
        <w:rPr>
          <w:rFonts w:ascii="Times New Roman" w:hAnsi="Times New Roman" w:cs="Times New Roman"/>
          <w:i/>
          <w:sz w:val="28"/>
          <w:szCs w:val="28"/>
        </w:rPr>
        <w:t xml:space="preserve"> [...].</w:t>
      </w:r>
    </w:p>
    <w:p w:rsidR="00B36D3E" w:rsidRPr="00B36D3E" w:rsidRDefault="00B36D3E" w:rsidP="00B36D3E">
      <w:pPr>
        <w:spacing w:after="0" w:line="360" w:lineRule="auto"/>
        <w:jc w:val="both"/>
        <w:rPr>
          <w:rFonts w:ascii="Times New Roman" w:hAnsi="Times New Roman" w:cs="Times New Roman"/>
          <w:i/>
          <w:sz w:val="28"/>
          <w:szCs w:val="28"/>
        </w:rPr>
      </w:pP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cuarenta años de amargura [...].</w:t>
      </w:r>
    </w:p>
    <w:p w:rsidR="00B36D3E" w:rsidRPr="00B36D3E" w:rsidRDefault="00B36D3E" w:rsidP="00F57090">
      <w:pPr>
        <w:spacing w:after="0" w:line="360" w:lineRule="auto"/>
        <w:ind w:firstLine="708"/>
        <w:jc w:val="both"/>
        <w:rPr>
          <w:rFonts w:ascii="Times New Roman" w:hAnsi="Times New Roman" w:cs="Times New Roman"/>
          <w:i/>
          <w:sz w:val="28"/>
          <w:szCs w:val="28"/>
          <w:lang w:val="es-ES"/>
        </w:rPr>
      </w:pPr>
      <w:r w:rsidRPr="00B36D3E">
        <w:rPr>
          <w:rFonts w:ascii="Times New Roman" w:hAnsi="Times New Roman" w:cs="Times New Roman"/>
          <w:i/>
          <w:sz w:val="28"/>
          <w:szCs w:val="28"/>
          <w:lang w:val="es-ES"/>
        </w:rPr>
        <w:t>[...] сорок лет горечи и лишений [...].</w:t>
      </w:r>
    </w:p>
    <w:p w:rsidR="00B36D3E" w:rsidRDefault="00B36D3E" w:rsidP="00B36D3E">
      <w:pPr>
        <w:spacing w:after="0" w:line="360" w:lineRule="auto"/>
        <w:jc w:val="both"/>
        <w:rPr>
          <w:rFonts w:ascii="Times New Roman" w:hAnsi="Times New Roman" w:cs="Times New Roman"/>
          <w:sz w:val="28"/>
          <w:szCs w:val="28"/>
          <w:lang w:val="es-ES"/>
        </w:rPr>
      </w:pPr>
    </w:p>
    <w:p w:rsidR="00834BA6" w:rsidRDefault="00834BA6" w:rsidP="00DE2F15">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Total, el análisis del concepto “machismo” en la novela “El coronel no tiene quien le escriba” ha demostrado que, cualquiera que sea la situación en el país,</w:t>
      </w:r>
      <w:r w:rsidR="00DE2F15">
        <w:rPr>
          <w:rFonts w:ascii="Times New Roman" w:hAnsi="Times New Roman" w:cs="Times New Roman"/>
          <w:sz w:val="28"/>
          <w:szCs w:val="28"/>
          <w:lang w:val="es-ES"/>
        </w:rPr>
        <w:t xml:space="preserve"> el machismo es vigente en la sociedad y, aunque a la mujer </w:t>
      </w:r>
      <w:r w:rsidR="00812698">
        <w:rPr>
          <w:rFonts w:ascii="Times New Roman" w:hAnsi="Times New Roman" w:cs="Times New Roman"/>
          <w:sz w:val="28"/>
          <w:szCs w:val="28"/>
          <w:lang w:val="es-ES"/>
        </w:rPr>
        <w:t xml:space="preserve">se </w:t>
      </w:r>
      <w:r w:rsidR="00DE2F15">
        <w:rPr>
          <w:rFonts w:ascii="Times New Roman" w:hAnsi="Times New Roman" w:cs="Times New Roman"/>
          <w:sz w:val="28"/>
          <w:szCs w:val="28"/>
          <w:lang w:val="es-ES"/>
        </w:rPr>
        <w:t xml:space="preserve">le presta menos atención, todavía se sigue considerándola un ser inferior en comparación con el hombre. </w:t>
      </w:r>
    </w:p>
    <w:p w:rsidR="00DE2F15" w:rsidRPr="00834BA6" w:rsidRDefault="00DE2F15" w:rsidP="00DE2F15">
      <w:pPr>
        <w:spacing w:after="0" w:line="360" w:lineRule="auto"/>
        <w:ind w:firstLine="708"/>
        <w:jc w:val="both"/>
        <w:rPr>
          <w:rFonts w:ascii="Times New Roman" w:hAnsi="Times New Roman" w:cs="Times New Roman"/>
          <w:b/>
          <w:sz w:val="28"/>
          <w:szCs w:val="28"/>
          <w:lang w:val="es-ES"/>
        </w:rPr>
      </w:pPr>
    </w:p>
    <w:p w:rsidR="00646867" w:rsidRPr="00B3119A" w:rsidRDefault="006160AA" w:rsidP="00B3119A">
      <w:pPr>
        <w:spacing w:after="0"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3.3</w:t>
      </w:r>
      <w:r w:rsidR="004E1EAB">
        <w:rPr>
          <w:rFonts w:ascii="Times New Roman" w:hAnsi="Times New Roman" w:cs="Times New Roman"/>
          <w:b/>
          <w:sz w:val="28"/>
          <w:szCs w:val="28"/>
          <w:lang w:val="es-ES"/>
        </w:rPr>
        <w:t xml:space="preserve">.2. El concepto “machismo” en </w:t>
      </w:r>
      <w:r w:rsidR="00F57090">
        <w:rPr>
          <w:rFonts w:ascii="Times New Roman" w:hAnsi="Times New Roman" w:cs="Times New Roman"/>
          <w:b/>
          <w:sz w:val="28"/>
          <w:szCs w:val="28"/>
          <w:lang w:val="es-ES"/>
        </w:rPr>
        <w:t>“C</w:t>
      </w:r>
      <w:r w:rsidR="004E1EAB" w:rsidRPr="004E1EAB">
        <w:rPr>
          <w:rFonts w:ascii="Times New Roman" w:hAnsi="Times New Roman" w:cs="Times New Roman"/>
          <w:b/>
          <w:sz w:val="28"/>
          <w:szCs w:val="28"/>
          <w:lang w:val="es-ES"/>
        </w:rPr>
        <w:t>rónica de una muerte anunciada”</w:t>
      </w:r>
    </w:p>
    <w:p w:rsidR="00420D0F" w:rsidRPr="005E4277" w:rsidRDefault="00646867" w:rsidP="00C948E5">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Mediante</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an</w:t>
      </w:r>
      <w:r w:rsidRPr="00420D0F">
        <w:rPr>
          <w:rFonts w:ascii="Times New Roman" w:hAnsi="Times New Roman" w:cs="Times New Roman"/>
          <w:sz w:val="28"/>
          <w:szCs w:val="28"/>
          <w:lang w:val="es-ES"/>
        </w:rPr>
        <w:t>á</w:t>
      </w:r>
      <w:r>
        <w:rPr>
          <w:rFonts w:ascii="Times New Roman" w:hAnsi="Times New Roman" w:cs="Times New Roman"/>
          <w:sz w:val="28"/>
          <w:szCs w:val="28"/>
          <w:lang w:val="es-ES"/>
        </w:rPr>
        <w:t>lisis</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conceptual</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contextual</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sem</w:t>
      </w:r>
      <w:r w:rsidRPr="00420D0F">
        <w:rPr>
          <w:rFonts w:ascii="Times New Roman" w:hAnsi="Times New Roman" w:cs="Times New Roman"/>
          <w:sz w:val="28"/>
          <w:szCs w:val="28"/>
          <w:lang w:val="es-ES"/>
        </w:rPr>
        <w:t>á</w:t>
      </w:r>
      <w:r>
        <w:rPr>
          <w:rFonts w:ascii="Times New Roman" w:hAnsi="Times New Roman" w:cs="Times New Roman"/>
          <w:sz w:val="28"/>
          <w:szCs w:val="28"/>
          <w:lang w:val="es-ES"/>
        </w:rPr>
        <w:t>ntico</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y</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definici</w:t>
      </w:r>
      <w:r w:rsidRPr="00420D0F">
        <w:rPr>
          <w:rFonts w:ascii="Times New Roman" w:hAnsi="Times New Roman" w:cs="Times New Roman"/>
          <w:sz w:val="28"/>
          <w:szCs w:val="28"/>
          <w:lang w:val="es-ES"/>
        </w:rPr>
        <w:t>ó</w:t>
      </w:r>
      <w:r>
        <w:rPr>
          <w:rFonts w:ascii="Times New Roman" w:hAnsi="Times New Roman" w:cs="Times New Roman"/>
          <w:sz w:val="28"/>
          <w:szCs w:val="28"/>
          <w:lang w:val="es-ES"/>
        </w:rPr>
        <w:t>n</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hemos</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constru</w:t>
      </w:r>
      <w:r w:rsidRPr="00420D0F">
        <w:rPr>
          <w:rFonts w:ascii="Times New Roman" w:hAnsi="Times New Roman" w:cs="Times New Roman"/>
          <w:sz w:val="28"/>
          <w:szCs w:val="28"/>
          <w:lang w:val="es-ES"/>
        </w:rPr>
        <w:t>í</w:t>
      </w:r>
      <w:r>
        <w:rPr>
          <w:rFonts w:ascii="Times New Roman" w:hAnsi="Times New Roman" w:cs="Times New Roman"/>
          <w:sz w:val="28"/>
          <w:szCs w:val="28"/>
          <w:lang w:val="es-ES"/>
        </w:rPr>
        <w:t>do</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420D0F">
        <w:rPr>
          <w:rFonts w:ascii="Times New Roman" w:hAnsi="Times New Roman" w:cs="Times New Roman"/>
          <w:sz w:val="28"/>
          <w:szCs w:val="28"/>
          <w:lang w:val="es-ES"/>
        </w:rPr>
        <w:t xml:space="preserve"> </w:t>
      </w:r>
      <w:r w:rsidR="00420D0F">
        <w:rPr>
          <w:rFonts w:ascii="Times New Roman" w:hAnsi="Times New Roman" w:cs="Times New Roman"/>
          <w:sz w:val="28"/>
          <w:szCs w:val="28"/>
          <w:lang w:val="es-ES"/>
        </w:rPr>
        <w:t>marco</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concepto</w:t>
      </w:r>
      <w:r w:rsidRPr="00420D0F">
        <w:rPr>
          <w:rFonts w:ascii="Times New Roman" w:hAnsi="Times New Roman" w:cs="Times New Roman"/>
          <w:sz w:val="28"/>
          <w:szCs w:val="28"/>
          <w:lang w:val="es-ES"/>
        </w:rPr>
        <w:t xml:space="preserve"> “</w:t>
      </w:r>
      <w:r>
        <w:rPr>
          <w:rFonts w:ascii="Times New Roman" w:hAnsi="Times New Roman" w:cs="Times New Roman"/>
          <w:sz w:val="28"/>
          <w:szCs w:val="28"/>
          <w:lang w:val="es-ES"/>
        </w:rPr>
        <w:t>machismo</w:t>
      </w:r>
      <w:r w:rsidRPr="00420D0F">
        <w:rPr>
          <w:rFonts w:ascii="Times New Roman" w:hAnsi="Times New Roman" w:cs="Times New Roman"/>
          <w:sz w:val="28"/>
          <w:szCs w:val="28"/>
          <w:lang w:val="es-ES"/>
        </w:rPr>
        <w:t>”</w:t>
      </w:r>
      <w:r w:rsidR="00420D0F" w:rsidRPr="00420D0F">
        <w:rPr>
          <w:rFonts w:ascii="Times New Roman" w:hAnsi="Times New Roman" w:cs="Times New Roman"/>
          <w:sz w:val="28"/>
          <w:szCs w:val="28"/>
          <w:lang w:val="es-ES"/>
        </w:rPr>
        <w:t xml:space="preserve"> </w:t>
      </w:r>
      <w:r w:rsidR="00420D0F">
        <w:rPr>
          <w:rFonts w:ascii="Times New Roman" w:hAnsi="Times New Roman" w:cs="Times New Roman"/>
          <w:sz w:val="28"/>
          <w:szCs w:val="28"/>
          <w:lang w:val="es-ES"/>
        </w:rPr>
        <w:t xml:space="preserve">compuesto por  cuatro casillas: </w:t>
      </w:r>
      <w:r w:rsidR="00420D0F" w:rsidRPr="00F43A54">
        <w:rPr>
          <w:rFonts w:ascii="Times New Roman" w:hAnsi="Times New Roman" w:cs="Times New Roman"/>
          <w:i/>
          <w:sz w:val="28"/>
          <w:szCs w:val="28"/>
          <w:lang w:val="es-ES"/>
        </w:rPr>
        <w:t>“</w:t>
      </w:r>
      <w:r w:rsidR="00EF5823">
        <w:rPr>
          <w:rFonts w:ascii="Times New Roman" w:hAnsi="Times New Roman" w:cs="Times New Roman"/>
          <w:i/>
          <w:sz w:val="28"/>
          <w:szCs w:val="28"/>
          <w:lang w:val="es-ES"/>
        </w:rPr>
        <w:t>Imagen del hombre”, “Imagen de la mujer”, “Actitud hacia la mujer”, “P</w:t>
      </w:r>
      <w:r w:rsidR="00420D0F" w:rsidRPr="00F43A54">
        <w:rPr>
          <w:rFonts w:ascii="Times New Roman" w:hAnsi="Times New Roman" w:cs="Times New Roman"/>
          <w:i/>
          <w:sz w:val="28"/>
          <w:szCs w:val="28"/>
          <w:lang w:val="es-ES"/>
        </w:rPr>
        <w:t>osición de la mujer respecto del hombre”</w:t>
      </w:r>
      <w:r w:rsidR="00420D0F" w:rsidRPr="00420D0F">
        <w:rPr>
          <w:rFonts w:ascii="Times New Roman" w:hAnsi="Times New Roman" w:cs="Times New Roman"/>
          <w:sz w:val="28"/>
          <w:szCs w:val="28"/>
          <w:lang w:val="es-ES"/>
        </w:rPr>
        <w:t xml:space="preserve">. </w:t>
      </w:r>
      <w:r w:rsidR="00420D0F">
        <w:rPr>
          <w:rFonts w:ascii="Times New Roman" w:hAnsi="Times New Roman" w:cs="Times New Roman"/>
          <w:sz w:val="28"/>
          <w:szCs w:val="28"/>
          <w:lang w:val="es-ES"/>
        </w:rPr>
        <w:t xml:space="preserve">Esta división supone que dentro del concepto “machismo” destacamos a dos </w:t>
      </w:r>
      <w:r w:rsidR="005E4277">
        <w:rPr>
          <w:rFonts w:ascii="Times New Roman" w:hAnsi="Times New Roman" w:cs="Times New Roman"/>
          <w:sz w:val="28"/>
          <w:szCs w:val="28"/>
          <w:lang w:val="es-ES"/>
        </w:rPr>
        <w:t xml:space="preserve">sujetos (el hombre y la </w:t>
      </w:r>
      <w:r w:rsidR="00427CF1">
        <w:rPr>
          <w:rFonts w:ascii="Times New Roman" w:hAnsi="Times New Roman" w:cs="Times New Roman"/>
          <w:sz w:val="28"/>
          <w:szCs w:val="28"/>
          <w:lang w:val="es-ES"/>
        </w:rPr>
        <w:t>mujer) y, además, la actitud de</w:t>
      </w:r>
      <w:r w:rsidR="005E4277">
        <w:rPr>
          <w:rFonts w:ascii="Times New Roman" w:hAnsi="Times New Roman" w:cs="Times New Roman"/>
          <w:sz w:val="28"/>
          <w:szCs w:val="28"/>
          <w:lang w:val="es-ES"/>
        </w:rPr>
        <w:t xml:space="preserve"> cada uno de los dos sujetos hacia el otro, es decir, hacia el sexo opuesto. Las casillas, a su vez, están divididas en una serie de subcasillas. Al analizar cada una de las casillas, hemos llegado a los resultados presentados en adelante.</w:t>
      </w:r>
    </w:p>
    <w:p w:rsidR="005E4277" w:rsidRDefault="005E4277" w:rsidP="005E427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Así, las lexemas de las casillas </w:t>
      </w:r>
      <w:r w:rsidR="00EF5823">
        <w:rPr>
          <w:rFonts w:ascii="Times New Roman" w:hAnsi="Times New Roman" w:cs="Times New Roman"/>
          <w:i/>
          <w:sz w:val="28"/>
          <w:szCs w:val="28"/>
          <w:lang w:val="es-ES"/>
        </w:rPr>
        <w:t>“I</w:t>
      </w:r>
      <w:r w:rsidRPr="00F43A54">
        <w:rPr>
          <w:rFonts w:ascii="Times New Roman" w:hAnsi="Times New Roman" w:cs="Times New Roman"/>
          <w:i/>
          <w:sz w:val="28"/>
          <w:szCs w:val="28"/>
          <w:lang w:val="es-ES"/>
        </w:rPr>
        <w:t>magen del hombre”</w:t>
      </w:r>
      <w:r>
        <w:rPr>
          <w:rFonts w:ascii="Times New Roman" w:hAnsi="Times New Roman" w:cs="Times New Roman"/>
          <w:sz w:val="28"/>
          <w:szCs w:val="28"/>
          <w:lang w:val="es-ES"/>
        </w:rPr>
        <w:t xml:space="preserve"> y </w:t>
      </w:r>
      <w:r w:rsidR="00EF5823">
        <w:rPr>
          <w:rFonts w:ascii="Times New Roman" w:hAnsi="Times New Roman" w:cs="Times New Roman"/>
          <w:i/>
          <w:sz w:val="28"/>
          <w:szCs w:val="28"/>
          <w:lang w:val="es-ES"/>
        </w:rPr>
        <w:t>“I</w:t>
      </w:r>
      <w:r w:rsidRPr="00F43A54">
        <w:rPr>
          <w:rFonts w:ascii="Times New Roman" w:hAnsi="Times New Roman" w:cs="Times New Roman"/>
          <w:i/>
          <w:sz w:val="28"/>
          <w:szCs w:val="28"/>
          <w:lang w:val="es-ES"/>
        </w:rPr>
        <w:t>magen de la mujer”</w:t>
      </w:r>
      <w:r>
        <w:rPr>
          <w:rFonts w:ascii="Times New Roman" w:hAnsi="Times New Roman" w:cs="Times New Roman"/>
          <w:sz w:val="28"/>
          <w:szCs w:val="28"/>
          <w:lang w:val="es-ES"/>
        </w:rPr>
        <w:t xml:space="preserve"> han sido distribuídos entre tres subcasillas: </w:t>
      </w:r>
      <w:r w:rsidR="00EF5823">
        <w:rPr>
          <w:rFonts w:ascii="Times New Roman" w:hAnsi="Times New Roman" w:cs="Times New Roman"/>
          <w:i/>
          <w:sz w:val="28"/>
          <w:szCs w:val="28"/>
          <w:lang w:val="es-ES"/>
        </w:rPr>
        <w:t>“I</w:t>
      </w:r>
      <w:r w:rsidRPr="00F43A54">
        <w:rPr>
          <w:rFonts w:ascii="Times New Roman" w:hAnsi="Times New Roman" w:cs="Times New Roman"/>
          <w:i/>
          <w:sz w:val="28"/>
          <w:szCs w:val="28"/>
          <w:lang w:val="es-ES"/>
        </w:rPr>
        <w:t>magen positiva”</w:t>
      </w:r>
      <w:r>
        <w:rPr>
          <w:rFonts w:ascii="Times New Roman" w:hAnsi="Times New Roman" w:cs="Times New Roman"/>
          <w:sz w:val="28"/>
          <w:szCs w:val="28"/>
          <w:lang w:val="es-ES"/>
        </w:rPr>
        <w:t xml:space="preserve"> </w:t>
      </w:r>
      <w:r w:rsidR="00F10809">
        <w:rPr>
          <w:rFonts w:ascii="Times New Roman" w:hAnsi="Times New Roman" w:cs="Times New Roman"/>
          <w:sz w:val="28"/>
          <w:szCs w:val="28"/>
          <w:lang w:val="es-ES"/>
        </w:rPr>
        <w:t>e “</w:t>
      </w:r>
      <w:r w:rsidR="00EF5823">
        <w:rPr>
          <w:rFonts w:ascii="Times New Roman" w:hAnsi="Times New Roman" w:cs="Times New Roman"/>
          <w:i/>
          <w:sz w:val="28"/>
          <w:szCs w:val="28"/>
          <w:lang w:val="es-ES"/>
        </w:rPr>
        <w:t>I</w:t>
      </w:r>
      <w:r w:rsidRPr="00F43A54">
        <w:rPr>
          <w:rFonts w:ascii="Times New Roman" w:hAnsi="Times New Roman" w:cs="Times New Roman"/>
          <w:i/>
          <w:sz w:val="28"/>
          <w:szCs w:val="28"/>
          <w:lang w:val="es-ES"/>
        </w:rPr>
        <w:t>magen negativa”</w:t>
      </w:r>
      <w:r>
        <w:rPr>
          <w:rFonts w:ascii="Times New Roman" w:hAnsi="Times New Roman" w:cs="Times New Roman"/>
          <w:sz w:val="28"/>
          <w:szCs w:val="28"/>
          <w:lang w:val="es-ES"/>
        </w:rPr>
        <w:t xml:space="preserve">, que representan las características positivas y negativas de los representantes de cada sexo, y </w:t>
      </w:r>
      <w:r w:rsidR="00EF5823">
        <w:rPr>
          <w:rFonts w:ascii="Times New Roman" w:hAnsi="Times New Roman" w:cs="Times New Roman"/>
          <w:i/>
          <w:sz w:val="28"/>
          <w:szCs w:val="28"/>
          <w:lang w:val="es-ES"/>
        </w:rPr>
        <w:t>“R</w:t>
      </w:r>
      <w:r w:rsidRPr="00F43A54">
        <w:rPr>
          <w:rFonts w:ascii="Times New Roman" w:hAnsi="Times New Roman" w:cs="Times New Roman"/>
          <w:i/>
          <w:sz w:val="28"/>
          <w:szCs w:val="28"/>
          <w:lang w:val="es-ES"/>
        </w:rPr>
        <w:t>elaciones”</w:t>
      </w:r>
      <w:r>
        <w:rPr>
          <w:rFonts w:ascii="Times New Roman" w:hAnsi="Times New Roman" w:cs="Times New Roman"/>
          <w:sz w:val="28"/>
          <w:szCs w:val="28"/>
          <w:lang w:val="es-ES"/>
        </w:rPr>
        <w:t>, que refleja las relaciones sociales que conectan a ambos sexos.</w:t>
      </w:r>
    </w:p>
    <w:p w:rsidR="003E7BA5" w:rsidRDefault="005E4277" w:rsidP="003E7BA5">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casilla </w:t>
      </w:r>
      <w:r w:rsidR="00EF5823">
        <w:rPr>
          <w:rFonts w:ascii="Times New Roman" w:hAnsi="Times New Roman" w:cs="Times New Roman"/>
          <w:i/>
          <w:sz w:val="28"/>
          <w:szCs w:val="28"/>
          <w:lang w:val="es-ES"/>
        </w:rPr>
        <w:t>“I</w:t>
      </w:r>
      <w:r w:rsidRPr="00F43A54">
        <w:rPr>
          <w:rFonts w:ascii="Times New Roman" w:hAnsi="Times New Roman" w:cs="Times New Roman"/>
          <w:i/>
          <w:sz w:val="28"/>
          <w:szCs w:val="28"/>
          <w:lang w:val="es-ES"/>
        </w:rPr>
        <w:t>magen del hombre”</w:t>
      </w:r>
      <w:r>
        <w:rPr>
          <w:rFonts w:ascii="Times New Roman" w:hAnsi="Times New Roman" w:cs="Times New Roman"/>
          <w:sz w:val="28"/>
          <w:szCs w:val="28"/>
          <w:lang w:val="es-ES"/>
        </w:rPr>
        <w:t xml:space="preserve"> la </w:t>
      </w:r>
      <w:r w:rsidR="00EE2DED">
        <w:rPr>
          <w:rFonts w:ascii="Times New Roman" w:hAnsi="Times New Roman" w:cs="Times New Roman"/>
          <w:sz w:val="28"/>
          <w:szCs w:val="28"/>
          <w:lang w:val="es-ES"/>
        </w:rPr>
        <w:t>sub</w:t>
      </w:r>
      <w:r>
        <w:rPr>
          <w:rFonts w:ascii="Times New Roman" w:hAnsi="Times New Roman" w:cs="Times New Roman"/>
          <w:sz w:val="28"/>
          <w:szCs w:val="28"/>
          <w:lang w:val="es-ES"/>
        </w:rPr>
        <w:t xml:space="preserve">casilla </w:t>
      </w:r>
      <w:r w:rsidR="00EF5823">
        <w:rPr>
          <w:rFonts w:ascii="Times New Roman" w:hAnsi="Times New Roman" w:cs="Times New Roman"/>
          <w:i/>
          <w:sz w:val="28"/>
          <w:szCs w:val="28"/>
          <w:lang w:val="es-ES"/>
        </w:rPr>
        <w:t>“I</w:t>
      </w:r>
      <w:r w:rsidRPr="00F43A54">
        <w:rPr>
          <w:rFonts w:ascii="Times New Roman" w:hAnsi="Times New Roman" w:cs="Times New Roman"/>
          <w:i/>
          <w:sz w:val="28"/>
          <w:szCs w:val="28"/>
          <w:lang w:val="es-ES"/>
        </w:rPr>
        <w:t>magen positiva”</w:t>
      </w:r>
      <w:r>
        <w:rPr>
          <w:rFonts w:ascii="Times New Roman" w:hAnsi="Times New Roman" w:cs="Times New Roman"/>
          <w:sz w:val="28"/>
          <w:szCs w:val="28"/>
          <w:lang w:val="es-ES"/>
        </w:rPr>
        <w:t xml:space="preserve"> está representada, ante todo, con los lexemas que significan la posición social del hombre: </w:t>
      </w:r>
      <w:r w:rsidRPr="00F43A54">
        <w:rPr>
          <w:rFonts w:ascii="Times New Roman" w:hAnsi="Times New Roman" w:cs="Times New Roman"/>
          <w:i/>
          <w:sz w:val="28"/>
          <w:szCs w:val="28"/>
          <w:lang w:val="es-ES"/>
        </w:rPr>
        <w:t>gloria</w:t>
      </w:r>
      <w:r w:rsidRPr="005E4277">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слава</w:t>
      </w:r>
      <w:r w:rsidRPr="002E387E">
        <w:rPr>
          <w:rFonts w:ascii="Times New Roman" w:hAnsi="Times New Roman" w:cs="Times New Roman"/>
          <w:i/>
          <w:sz w:val="28"/>
          <w:szCs w:val="28"/>
          <w:lang w:val="es-ES"/>
        </w:rPr>
        <w:t>)</w:t>
      </w:r>
      <w:r w:rsidRPr="005E4277">
        <w:rPr>
          <w:rFonts w:ascii="Times New Roman" w:hAnsi="Times New Roman" w:cs="Times New Roman"/>
          <w:sz w:val="28"/>
          <w:szCs w:val="28"/>
          <w:lang w:val="es-ES"/>
        </w:rPr>
        <w:t xml:space="preserve">, </w:t>
      </w:r>
      <w:r w:rsidRPr="00F43A54">
        <w:rPr>
          <w:rFonts w:ascii="Times New Roman" w:hAnsi="Times New Roman" w:cs="Times New Roman"/>
          <w:i/>
          <w:sz w:val="28"/>
          <w:szCs w:val="28"/>
          <w:lang w:val="es-ES"/>
        </w:rPr>
        <w:t>héroe</w:t>
      </w:r>
      <w:r w:rsidRPr="005E4277">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герой</w:t>
      </w:r>
      <w:r w:rsidRPr="002E387E">
        <w:rPr>
          <w:rFonts w:ascii="Times New Roman" w:hAnsi="Times New Roman" w:cs="Times New Roman"/>
          <w:i/>
          <w:sz w:val="28"/>
          <w:szCs w:val="28"/>
          <w:lang w:val="es-ES"/>
        </w:rPr>
        <w:t>)</w:t>
      </w:r>
      <w:r w:rsidRPr="005E4277">
        <w:rPr>
          <w:rFonts w:ascii="Times New Roman" w:hAnsi="Times New Roman" w:cs="Times New Roman"/>
          <w:sz w:val="28"/>
          <w:szCs w:val="28"/>
          <w:lang w:val="es-ES"/>
        </w:rPr>
        <w:t xml:space="preserve">, </w:t>
      </w:r>
      <w:r w:rsidRPr="00F43A54">
        <w:rPr>
          <w:rFonts w:ascii="Times New Roman" w:hAnsi="Times New Roman" w:cs="Times New Roman"/>
          <w:i/>
          <w:sz w:val="28"/>
          <w:szCs w:val="28"/>
          <w:lang w:val="es-ES"/>
        </w:rPr>
        <w:t>poder</w:t>
      </w:r>
      <w:r w:rsidRPr="005E4277">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власть</w:t>
      </w:r>
      <w:r w:rsidRPr="002E387E">
        <w:rPr>
          <w:rFonts w:ascii="Times New Roman" w:hAnsi="Times New Roman" w:cs="Times New Roman"/>
          <w:i/>
          <w:sz w:val="28"/>
          <w:szCs w:val="28"/>
          <w:lang w:val="es-ES"/>
        </w:rPr>
        <w:t>)</w:t>
      </w:r>
      <w:r w:rsidRPr="005E4277">
        <w:rPr>
          <w:rFonts w:ascii="Times New Roman" w:hAnsi="Times New Roman" w:cs="Times New Roman"/>
          <w:sz w:val="28"/>
          <w:szCs w:val="28"/>
          <w:lang w:val="es-ES"/>
        </w:rPr>
        <w:t xml:space="preserve">, </w:t>
      </w:r>
      <w:r w:rsidRPr="00F43A54">
        <w:rPr>
          <w:rFonts w:ascii="Times New Roman" w:hAnsi="Times New Roman" w:cs="Times New Roman"/>
          <w:i/>
          <w:sz w:val="28"/>
          <w:szCs w:val="28"/>
          <w:lang w:val="es-ES"/>
        </w:rPr>
        <w:t>fortuna</w:t>
      </w:r>
      <w:r w:rsidRPr="005E4277">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богатство</w:t>
      </w:r>
      <w:r w:rsidRPr="002E387E">
        <w:rPr>
          <w:rFonts w:ascii="Times New Roman" w:hAnsi="Times New Roman" w:cs="Times New Roman"/>
          <w:i/>
          <w:sz w:val="28"/>
          <w:szCs w:val="28"/>
          <w:lang w:val="es-ES"/>
        </w:rPr>
        <w:t>)</w:t>
      </w:r>
      <w:r w:rsidRPr="005E4277">
        <w:rPr>
          <w:rFonts w:ascii="Times New Roman" w:hAnsi="Times New Roman" w:cs="Times New Roman"/>
          <w:sz w:val="28"/>
          <w:szCs w:val="28"/>
          <w:lang w:val="es-ES"/>
        </w:rPr>
        <w:t xml:space="preserve">, </w:t>
      </w:r>
      <w:r w:rsidRPr="00F43A54">
        <w:rPr>
          <w:rFonts w:ascii="Times New Roman" w:hAnsi="Times New Roman" w:cs="Times New Roman"/>
          <w:i/>
          <w:sz w:val="28"/>
          <w:szCs w:val="28"/>
          <w:lang w:val="es-ES"/>
        </w:rPr>
        <w:lastRenderedPageBreak/>
        <w:t>boyardo</w:t>
      </w:r>
      <w:r w:rsidRPr="005E4277">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боярин</w:t>
      </w:r>
      <w:r w:rsidRPr="002E387E">
        <w:rPr>
          <w:rFonts w:ascii="Times New Roman" w:hAnsi="Times New Roman" w:cs="Times New Roman"/>
          <w:i/>
          <w:sz w:val="28"/>
          <w:szCs w:val="28"/>
          <w:lang w:val="es-ES"/>
        </w:rPr>
        <w:t>)</w:t>
      </w:r>
      <w:r>
        <w:rPr>
          <w:rFonts w:ascii="Times New Roman" w:hAnsi="Times New Roman" w:cs="Times New Roman"/>
          <w:sz w:val="28"/>
          <w:szCs w:val="28"/>
          <w:lang w:val="es-ES"/>
        </w:rPr>
        <w:t xml:space="preserve">. Para los hombres latinoamericanos el hecho de alcanzar una posición social digna y respetada es una meta </w:t>
      </w:r>
      <w:r w:rsidR="0013120E">
        <w:rPr>
          <w:rFonts w:ascii="Times New Roman" w:hAnsi="Times New Roman" w:cs="Times New Roman"/>
          <w:sz w:val="28"/>
          <w:szCs w:val="28"/>
          <w:lang w:val="es-ES"/>
        </w:rPr>
        <w:t>a la que aspiran casi toda su vida</w:t>
      </w:r>
      <w:r w:rsidR="00EE2DED">
        <w:rPr>
          <w:rFonts w:ascii="Times New Roman" w:hAnsi="Times New Roman" w:cs="Times New Roman"/>
          <w:sz w:val="28"/>
          <w:szCs w:val="28"/>
          <w:lang w:val="es-ES"/>
        </w:rPr>
        <w:t xml:space="preserve"> porque la imagen de un hombre excitoso, adinerado y popular en su círculo social se considera un</w:t>
      </w:r>
      <w:r w:rsidR="0013120E">
        <w:rPr>
          <w:rFonts w:ascii="Times New Roman" w:hAnsi="Times New Roman" w:cs="Times New Roman"/>
          <w:sz w:val="28"/>
          <w:szCs w:val="28"/>
          <w:lang w:val="es-ES"/>
        </w:rPr>
        <w:t xml:space="preserve">a de las señales del honor y la reputación del hombre, una confirmación de ser un “hombre verdadero”. Así, la investigadora </w:t>
      </w:r>
      <w:r w:rsidR="0013120E" w:rsidRPr="00C948E5">
        <w:rPr>
          <w:rFonts w:ascii="Times New Roman" w:hAnsi="Times New Roman" w:cs="Times New Roman"/>
          <w:sz w:val="28"/>
          <w:szCs w:val="28"/>
          <w:lang w:val="es-ES"/>
        </w:rPr>
        <w:t>Mar</w:t>
      </w:r>
      <w:r w:rsidR="0013120E" w:rsidRPr="0013120E">
        <w:rPr>
          <w:rFonts w:ascii="Times New Roman" w:hAnsi="Times New Roman" w:cs="Times New Roman"/>
          <w:sz w:val="28"/>
          <w:szCs w:val="28"/>
          <w:lang w:val="es-ES"/>
        </w:rPr>
        <w:t>í</w:t>
      </w:r>
      <w:r w:rsidR="0013120E" w:rsidRPr="00C948E5">
        <w:rPr>
          <w:rFonts w:ascii="Times New Roman" w:hAnsi="Times New Roman" w:cs="Times New Roman"/>
          <w:sz w:val="28"/>
          <w:szCs w:val="28"/>
          <w:lang w:val="es-ES"/>
        </w:rPr>
        <w:t>a</w:t>
      </w:r>
      <w:r w:rsidR="0013120E">
        <w:rPr>
          <w:rFonts w:ascii="Times New Roman" w:hAnsi="Times New Roman" w:cs="Times New Roman"/>
          <w:sz w:val="28"/>
          <w:szCs w:val="28"/>
          <w:lang w:val="es-ES"/>
        </w:rPr>
        <w:t xml:space="preserve"> </w:t>
      </w:r>
      <w:r w:rsidR="0013120E" w:rsidRPr="00C948E5">
        <w:rPr>
          <w:rFonts w:ascii="Times New Roman" w:hAnsi="Times New Roman" w:cs="Times New Roman"/>
          <w:sz w:val="28"/>
          <w:szCs w:val="28"/>
          <w:lang w:val="es-ES"/>
        </w:rPr>
        <w:t>Jos</w:t>
      </w:r>
      <w:r w:rsidR="0013120E">
        <w:rPr>
          <w:rFonts w:ascii="Times New Roman" w:hAnsi="Times New Roman" w:cs="Times New Roman"/>
          <w:sz w:val="28"/>
          <w:szCs w:val="28"/>
          <w:lang w:val="es-ES"/>
        </w:rPr>
        <w:t>é</w:t>
      </w:r>
      <w:r w:rsidR="0013120E" w:rsidRPr="0013120E">
        <w:rPr>
          <w:rFonts w:ascii="Times New Roman" w:hAnsi="Times New Roman" w:cs="Times New Roman"/>
          <w:sz w:val="28"/>
          <w:szCs w:val="28"/>
          <w:lang w:val="es-ES"/>
        </w:rPr>
        <w:t xml:space="preserve"> </w:t>
      </w:r>
      <w:r w:rsidR="0013120E" w:rsidRPr="00C948E5">
        <w:rPr>
          <w:rFonts w:ascii="Times New Roman" w:hAnsi="Times New Roman" w:cs="Times New Roman"/>
          <w:sz w:val="28"/>
          <w:szCs w:val="28"/>
          <w:lang w:val="es-ES"/>
        </w:rPr>
        <w:t>Rodr</w:t>
      </w:r>
      <w:r w:rsidR="0013120E">
        <w:rPr>
          <w:rFonts w:ascii="Times New Roman" w:hAnsi="Times New Roman" w:cs="Times New Roman"/>
          <w:sz w:val="28"/>
          <w:szCs w:val="28"/>
          <w:lang w:val="es-ES"/>
        </w:rPr>
        <w:t>í</w:t>
      </w:r>
      <w:r w:rsidR="0013120E" w:rsidRPr="00C948E5">
        <w:rPr>
          <w:rFonts w:ascii="Times New Roman" w:hAnsi="Times New Roman" w:cs="Times New Roman"/>
          <w:sz w:val="28"/>
          <w:szCs w:val="28"/>
          <w:lang w:val="es-ES"/>
        </w:rPr>
        <w:t>guez</w:t>
      </w:r>
      <w:r w:rsidR="0013120E">
        <w:rPr>
          <w:rFonts w:ascii="Times New Roman" w:hAnsi="Times New Roman" w:cs="Times New Roman"/>
          <w:sz w:val="28"/>
          <w:szCs w:val="28"/>
          <w:lang w:val="es-ES"/>
        </w:rPr>
        <w:t xml:space="preserve"> </w:t>
      </w:r>
      <w:r w:rsidR="0013120E" w:rsidRPr="00C948E5">
        <w:rPr>
          <w:rFonts w:ascii="Times New Roman" w:hAnsi="Times New Roman" w:cs="Times New Roman"/>
          <w:sz w:val="28"/>
          <w:szCs w:val="28"/>
          <w:lang w:val="es-ES"/>
        </w:rPr>
        <w:t>Z</w:t>
      </w:r>
      <w:r w:rsidR="0013120E" w:rsidRPr="0013120E">
        <w:rPr>
          <w:rFonts w:ascii="Times New Roman" w:hAnsi="Times New Roman" w:cs="Times New Roman"/>
          <w:sz w:val="28"/>
          <w:szCs w:val="28"/>
          <w:lang w:val="es-ES"/>
        </w:rPr>
        <w:t>úñ</w:t>
      </w:r>
      <w:r w:rsidR="0013120E" w:rsidRPr="00C948E5">
        <w:rPr>
          <w:rFonts w:ascii="Times New Roman" w:hAnsi="Times New Roman" w:cs="Times New Roman"/>
          <w:sz w:val="28"/>
          <w:szCs w:val="28"/>
          <w:lang w:val="es-ES"/>
        </w:rPr>
        <w:t>iga</w:t>
      </w:r>
      <w:r w:rsidR="0013120E" w:rsidRPr="0013120E">
        <w:rPr>
          <w:rFonts w:ascii="Times New Roman" w:hAnsi="Times New Roman" w:cs="Times New Roman"/>
          <w:sz w:val="28"/>
          <w:szCs w:val="28"/>
          <w:lang w:val="es-ES"/>
        </w:rPr>
        <w:t xml:space="preserve"> </w:t>
      </w:r>
      <w:r w:rsidR="0013120E">
        <w:rPr>
          <w:rFonts w:ascii="Times New Roman" w:hAnsi="Times New Roman" w:cs="Times New Roman"/>
          <w:sz w:val="28"/>
          <w:szCs w:val="28"/>
          <w:lang w:val="es-ES"/>
        </w:rPr>
        <w:t xml:space="preserve">opina que la sociedad influye en la manera de la que se expresa la masculinidad en los hombres: </w:t>
      </w:r>
      <w:r w:rsidR="0013120E" w:rsidRPr="00F43A54">
        <w:rPr>
          <w:rFonts w:ascii="Times New Roman" w:hAnsi="Times New Roman" w:cs="Times New Roman"/>
          <w:i/>
          <w:sz w:val="28"/>
          <w:szCs w:val="28"/>
          <w:lang w:val="es-ES"/>
        </w:rPr>
        <w:t>“La sociedad exige a los varones pasar por pruebas comprobando su masculinidad, considerada como una cualidad muy deseada y, a la vez, difícilmente alcanzable”</w:t>
      </w:r>
      <w:r w:rsidR="003E7BA5">
        <w:rPr>
          <w:rFonts w:ascii="Times New Roman" w:hAnsi="Times New Roman" w:cs="Times New Roman"/>
          <w:sz w:val="28"/>
          <w:szCs w:val="28"/>
          <w:lang w:val="es-ES"/>
        </w:rPr>
        <w:t xml:space="preserve"> </w:t>
      </w:r>
      <w:r w:rsidR="00C948E5" w:rsidRPr="003E7BA5">
        <w:rPr>
          <w:rFonts w:ascii="Times New Roman" w:hAnsi="Times New Roman" w:cs="Times New Roman"/>
          <w:sz w:val="28"/>
          <w:szCs w:val="28"/>
          <w:lang w:val="es-ES"/>
        </w:rPr>
        <w:t>[</w:t>
      </w:r>
      <w:r w:rsidR="003E7BA5">
        <w:rPr>
          <w:rFonts w:ascii="Times New Roman" w:hAnsi="Times New Roman"/>
          <w:color w:val="000000"/>
          <w:sz w:val="28"/>
          <w:szCs w:val="28"/>
          <w:lang w:val="es-ES"/>
        </w:rPr>
        <w:t>M. J. Rodríguez Zúñiga,</w:t>
      </w:r>
      <w:r w:rsidR="003E7BA5" w:rsidRPr="00012549">
        <w:rPr>
          <w:rFonts w:ascii="Times New Roman" w:hAnsi="Times New Roman"/>
          <w:color w:val="000000"/>
          <w:sz w:val="28"/>
          <w:szCs w:val="28"/>
          <w:lang w:val="es-ES"/>
        </w:rPr>
        <w:t xml:space="preserve"> Una espada de doble filo: masculinida</w:t>
      </w:r>
      <w:r w:rsidR="003E7BA5">
        <w:rPr>
          <w:rFonts w:ascii="Times New Roman" w:hAnsi="Times New Roman"/>
          <w:color w:val="000000"/>
          <w:sz w:val="28"/>
          <w:szCs w:val="28"/>
          <w:lang w:val="es-ES"/>
        </w:rPr>
        <w:t xml:space="preserve">d y el hombre con discapacidad, datos tomados del sitio web de la </w:t>
      </w:r>
      <w:r w:rsidR="003E7BA5" w:rsidRPr="003E7BA5">
        <w:rPr>
          <w:rFonts w:ascii="Times New Roman" w:hAnsi="Times New Roman"/>
          <w:color w:val="000000"/>
          <w:sz w:val="28"/>
          <w:szCs w:val="28"/>
          <w:lang w:val="es-ES"/>
        </w:rPr>
        <w:t>Biblioteca Nacional de Salud y Seguridad Social</w:t>
      </w:r>
      <w:r w:rsidR="00C948E5" w:rsidRPr="003E7BA5">
        <w:rPr>
          <w:rFonts w:ascii="Times New Roman" w:hAnsi="Times New Roman" w:cs="Times New Roman"/>
          <w:sz w:val="28"/>
          <w:szCs w:val="28"/>
          <w:lang w:val="es-ES"/>
        </w:rPr>
        <w:t xml:space="preserve">]. </w:t>
      </w:r>
    </w:p>
    <w:p w:rsidR="003E7BA5" w:rsidRPr="00EF50A1" w:rsidRDefault="003E7BA5" w:rsidP="00EF50A1">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antropólogo francés </w:t>
      </w:r>
      <w:r w:rsidRPr="003E7BA5">
        <w:rPr>
          <w:rFonts w:ascii="Times New Roman" w:hAnsi="Times New Roman" w:cs="Times New Roman"/>
          <w:sz w:val="28"/>
          <w:szCs w:val="28"/>
          <w:lang w:val="es-ES"/>
        </w:rPr>
        <w:t>Maurice Godelier</w:t>
      </w:r>
      <w:r>
        <w:rPr>
          <w:rFonts w:ascii="Times New Roman" w:hAnsi="Times New Roman" w:cs="Times New Roman"/>
          <w:sz w:val="28"/>
          <w:szCs w:val="28"/>
          <w:lang w:val="es-ES"/>
        </w:rPr>
        <w:t xml:space="preserve"> opina lo siguiente </w:t>
      </w:r>
      <w:r w:rsidRPr="00F43A54">
        <w:rPr>
          <w:rFonts w:ascii="Times New Roman" w:hAnsi="Times New Roman" w:cs="Times New Roman"/>
          <w:i/>
          <w:sz w:val="28"/>
          <w:szCs w:val="28"/>
          <w:lang w:val="es-ES"/>
        </w:rPr>
        <w:t>“Un hombre busca el poder, la riqueza y el éxito no para sí mismo sino para otros”</w:t>
      </w:r>
      <w:r>
        <w:rPr>
          <w:rFonts w:ascii="Times New Roman" w:hAnsi="Times New Roman" w:cs="Times New Roman"/>
          <w:sz w:val="28"/>
          <w:szCs w:val="28"/>
          <w:lang w:val="es-ES"/>
        </w:rPr>
        <w:t xml:space="preserve"> </w:t>
      </w:r>
      <w:r w:rsidRPr="00A71E44">
        <w:rPr>
          <w:rFonts w:ascii="Times New Roman" w:hAnsi="Times New Roman" w:cs="Times New Roman"/>
          <w:sz w:val="28"/>
          <w:szCs w:val="28"/>
          <w:lang w:val="es-ES"/>
        </w:rPr>
        <w:t>[</w:t>
      </w:r>
      <w:r w:rsidRPr="003E7BA5">
        <w:rPr>
          <w:rFonts w:ascii="Times New Roman" w:hAnsi="Times New Roman" w:cs="Times New Roman"/>
          <w:sz w:val="28"/>
          <w:szCs w:val="28"/>
          <w:lang w:val="es-ES"/>
        </w:rPr>
        <w:t>Зыкова С.А.</w:t>
      </w:r>
      <w:r>
        <w:rPr>
          <w:rFonts w:ascii="Times New Roman" w:hAnsi="Times New Roman" w:cs="Times New Roman"/>
          <w:sz w:val="28"/>
          <w:szCs w:val="28"/>
          <w:lang w:val="es-ES"/>
        </w:rPr>
        <w:t>,</w:t>
      </w:r>
      <w:r w:rsidRPr="003E7BA5">
        <w:rPr>
          <w:rFonts w:ascii="Times New Roman" w:hAnsi="Times New Roman" w:cs="Times New Roman"/>
          <w:sz w:val="28"/>
          <w:szCs w:val="28"/>
          <w:lang w:val="es-ES"/>
        </w:rPr>
        <w:t xml:space="preserve"> </w:t>
      </w:r>
      <w:r>
        <w:rPr>
          <w:rFonts w:ascii="Times New Roman" w:hAnsi="Times New Roman" w:cs="Times New Roman"/>
          <w:sz w:val="28"/>
          <w:szCs w:val="28"/>
          <w:lang w:val="es-ES"/>
        </w:rPr>
        <w:t>“</w:t>
      </w:r>
      <w:r w:rsidRPr="003E7BA5">
        <w:rPr>
          <w:rFonts w:ascii="Times New Roman" w:hAnsi="Times New Roman" w:cs="Times New Roman"/>
          <w:sz w:val="28"/>
          <w:szCs w:val="28"/>
          <w:lang w:val="es-ES"/>
        </w:rPr>
        <w:t>Специфика реализации концепта «мужественность» в языковой картине мира</w:t>
      </w:r>
      <w:r>
        <w:rPr>
          <w:rFonts w:ascii="Times New Roman" w:hAnsi="Times New Roman" w:cs="Times New Roman"/>
          <w:sz w:val="28"/>
          <w:szCs w:val="28"/>
          <w:lang w:val="es-ES"/>
        </w:rPr>
        <w:t>”, 2009, стр. 89</w:t>
      </w:r>
      <w:r w:rsidRPr="00A71E44">
        <w:rPr>
          <w:rFonts w:ascii="Times New Roman" w:hAnsi="Times New Roman" w:cs="Times New Roman"/>
          <w:sz w:val="28"/>
          <w:szCs w:val="28"/>
          <w:lang w:val="es-ES"/>
        </w:rPr>
        <w:t>]</w:t>
      </w:r>
      <w:r>
        <w:rPr>
          <w:rFonts w:ascii="Times New Roman" w:hAnsi="Times New Roman" w:cs="Times New Roman"/>
          <w:sz w:val="28"/>
          <w:szCs w:val="28"/>
          <w:lang w:val="es-ES"/>
        </w:rPr>
        <w:t xml:space="preserve">. Para la mujer un hombre que haya conseguido una alta es </w:t>
      </w:r>
      <w:r w:rsidR="002E387E">
        <w:rPr>
          <w:rFonts w:ascii="Times New Roman" w:hAnsi="Times New Roman" w:cs="Times New Roman"/>
          <w:i/>
          <w:sz w:val="28"/>
          <w:szCs w:val="28"/>
          <w:lang w:val="es-ES"/>
        </w:rPr>
        <w:t>el </w:t>
      </w:r>
      <w:r w:rsidRPr="00F43A54">
        <w:rPr>
          <w:rFonts w:ascii="Times New Roman" w:hAnsi="Times New Roman" w:cs="Times New Roman"/>
          <w:i/>
          <w:sz w:val="28"/>
          <w:szCs w:val="28"/>
          <w:lang w:val="es-ES"/>
        </w:rPr>
        <w:t>premio del destino</w:t>
      </w:r>
      <w:r>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подарок</w:t>
      </w:r>
      <w:r w:rsidRPr="002E387E">
        <w:rPr>
          <w:rFonts w:ascii="Times New Roman" w:hAnsi="Times New Roman" w:cs="Times New Roman"/>
          <w:i/>
          <w:sz w:val="28"/>
          <w:szCs w:val="28"/>
          <w:lang w:val="es-ES"/>
        </w:rPr>
        <w:t xml:space="preserve"> </w:t>
      </w:r>
      <w:r w:rsidRPr="002E387E">
        <w:rPr>
          <w:rFonts w:ascii="Times New Roman" w:hAnsi="Times New Roman" w:cs="Times New Roman"/>
          <w:i/>
          <w:sz w:val="28"/>
          <w:szCs w:val="28"/>
        </w:rPr>
        <w:t>судьбы</w:t>
      </w:r>
      <w:r w:rsidRPr="002E387E">
        <w:rPr>
          <w:rFonts w:ascii="Times New Roman" w:hAnsi="Times New Roman" w:cs="Times New Roman"/>
          <w:i/>
          <w:sz w:val="28"/>
          <w:szCs w:val="28"/>
          <w:lang w:val="es-ES"/>
        </w:rPr>
        <w:t>)</w:t>
      </w:r>
      <w:r w:rsidRPr="003E7BA5">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o </w:t>
      </w:r>
      <w:r w:rsidRPr="00F43A54">
        <w:rPr>
          <w:rFonts w:ascii="Times New Roman" w:hAnsi="Times New Roman" w:cs="Times New Roman"/>
          <w:i/>
          <w:sz w:val="28"/>
          <w:szCs w:val="28"/>
          <w:lang w:val="es-ES"/>
        </w:rPr>
        <w:t>la carta grande</w:t>
      </w:r>
      <w:r>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жизненный</w:t>
      </w:r>
      <w:r w:rsidRPr="002E387E">
        <w:rPr>
          <w:rFonts w:ascii="Times New Roman" w:hAnsi="Times New Roman" w:cs="Times New Roman"/>
          <w:i/>
          <w:sz w:val="28"/>
          <w:szCs w:val="28"/>
          <w:lang w:val="es-ES"/>
        </w:rPr>
        <w:t xml:space="preserve"> </w:t>
      </w:r>
      <w:r w:rsidRPr="002E387E">
        <w:rPr>
          <w:rFonts w:ascii="Times New Roman" w:hAnsi="Times New Roman" w:cs="Times New Roman"/>
          <w:i/>
          <w:sz w:val="28"/>
          <w:szCs w:val="28"/>
        </w:rPr>
        <w:t>козырь</w:t>
      </w:r>
      <w:r w:rsidRPr="002E387E">
        <w:rPr>
          <w:rFonts w:ascii="Times New Roman" w:hAnsi="Times New Roman" w:cs="Times New Roman"/>
          <w:i/>
          <w:sz w:val="28"/>
          <w:szCs w:val="28"/>
          <w:lang w:val="es-ES"/>
        </w:rPr>
        <w:t>)</w:t>
      </w:r>
      <w:r w:rsidRPr="003E7BA5">
        <w:rPr>
          <w:rFonts w:ascii="Times New Roman" w:hAnsi="Times New Roman" w:cs="Times New Roman"/>
          <w:sz w:val="28"/>
          <w:szCs w:val="28"/>
          <w:lang w:val="es-ES"/>
        </w:rPr>
        <w:t xml:space="preserve">. </w:t>
      </w:r>
      <w:r w:rsidR="00EF50A1">
        <w:rPr>
          <w:rFonts w:ascii="Times New Roman" w:hAnsi="Times New Roman" w:cs="Times New Roman"/>
          <w:sz w:val="28"/>
          <w:szCs w:val="28"/>
          <w:lang w:val="es-ES"/>
        </w:rPr>
        <w:t xml:space="preserve">Lo podría confirmar la opinión del investigador David Gilmore quien define la verdadera masculinidad como un regalo que ha de ser ganado o conseguido en una lucha </w:t>
      </w:r>
      <w:r w:rsidR="00EF50A1" w:rsidRPr="00A71E44">
        <w:rPr>
          <w:rFonts w:ascii="Times New Roman" w:hAnsi="Times New Roman" w:cs="Times New Roman"/>
          <w:sz w:val="28"/>
          <w:szCs w:val="28"/>
          <w:lang w:val="es-ES"/>
        </w:rPr>
        <w:t>[</w:t>
      </w:r>
      <w:r w:rsidR="00EF50A1" w:rsidRPr="00EF50A1">
        <w:rPr>
          <w:rFonts w:ascii="Times New Roman" w:hAnsi="Times New Roman" w:cs="Times New Roman"/>
          <w:sz w:val="28"/>
          <w:szCs w:val="28"/>
        </w:rPr>
        <w:t>Гилмор</w:t>
      </w:r>
      <w:r w:rsidR="00EF50A1" w:rsidRPr="00EF50A1">
        <w:rPr>
          <w:rFonts w:ascii="Times New Roman" w:hAnsi="Times New Roman" w:cs="Times New Roman"/>
          <w:sz w:val="28"/>
          <w:szCs w:val="28"/>
          <w:lang w:val="es-ES"/>
        </w:rPr>
        <w:t xml:space="preserve">, </w:t>
      </w:r>
      <w:r w:rsidR="00EF50A1" w:rsidRPr="00EF50A1">
        <w:rPr>
          <w:rFonts w:ascii="Times New Roman" w:hAnsi="Times New Roman" w:cs="Times New Roman"/>
          <w:sz w:val="28"/>
          <w:szCs w:val="28"/>
        </w:rPr>
        <w:t>Д</w:t>
      </w:r>
      <w:r w:rsidR="00EF50A1" w:rsidRPr="00EF50A1">
        <w:rPr>
          <w:rFonts w:ascii="Times New Roman" w:hAnsi="Times New Roman" w:cs="Times New Roman"/>
          <w:sz w:val="28"/>
          <w:szCs w:val="28"/>
          <w:lang w:val="es-ES"/>
        </w:rPr>
        <w:t xml:space="preserve">. </w:t>
      </w:r>
      <w:r w:rsidR="00EF50A1">
        <w:rPr>
          <w:rFonts w:ascii="Times New Roman" w:hAnsi="Times New Roman" w:cs="Times New Roman"/>
          <w:sz w:val="28"/>
          <w:szCs w:val="28"/>
          <w:lang w:val="es-ES"/>
        </w:rPr>
        <w:t>“</w:t>
      </w:r>
      <w:r w:rsidR="00EF50A1" w:rsidRPr="00EF50A1">
        <w:rPr>
          <w:rFonts w:ascii="Times New Roman" w:hAnsi="Times New Roman" w:cs="Times New Roman"/>
          <w:sz w:val="28"/>
          <w:szCs w:val="28"/>
        </w:rPr>
        <w:t>Становление</w:t>
      </w:r>
      <w:r w:rsidR="00EF50A1" w:rsidRPr="00EF50A1">
        <w:rPr>
          <w:rFonts w:ascii="Times New Roman" w:hAnsi="Times New Roman" w:cs="Times New Roman"/>
          <w:sz w:val="28"/>
          <w:szCs w:val="28"/>
          <w:lang w:val="es-ES"/>
        </w:rPr>
        <w:t xml:space="preserve"> </w:t>
      </w:r>
      <w:r w:rsidR="00EF50A1" w:rsidRPr="00EF50A1">
        <w:rPr>
          <w:rFonts w:ascii="Times New Roman" w:hAnsi="Times New Roman" w:cs="Times New Roman"/>
          <w:sz w:val="28"/>
          <w:szCs w:val="28"/>
        </w:rPr>
        <w:t>мужественности</w:t>
      </w:r>
      <w:r w:rsidR="00EF50A1" w:rsidRPr="00EF50A1">
        <w:rPr>
          <w:rFonts w:ascii="Times New Roman" w:hAnsi="Times New Roman" w:cs="Times New Roman"/>
          <w:sz w:val="28"/>
          <w:szCs w:val="28"/>
          <w:lang w:val="es-ES"/>
        </w:rPr>
        <w:t xml:space="preserve">: </w:t>
      </w:r>
      <w:r w:rsidR="00EF50A1" w:rsidRPr="00EF50A1">
        <w:rPr>
          <w:rFonts w:ascii="Times New Roman" w:hAnsi="Times New Roman" w:cs="Times New Roman"/>
          <w:sz w:val="28"/>
          <w:szCs w:val="28"/>
        </w:rPr>
        <w:t>культурные</w:t>
      </w:r>
      <w:r w:rsidR="00EF50A1" w:rsidRPr="00EF50A1">
        <w:rPr>
          <w:rFonts w:ascii="Times New Roman" w:hAnsi="Times New Roman" w:cs="Times New Roman"/>
          <w:sz w:val="28"/>
          <w:szCs w:val="28"/>
          <w:lang w:val="es-ES"/>
        </w:rPr>
        <w:t xml:space="preserve"> </w:t>
      </w:r>
      <w:r w:rsidR="00EF50A1" w:rsidRPr="00EF50A1">
        <w:rPr>
          <w:rFonts w:ascii="Times New Roman" w:hAnsi="Times New Roman" w:cs="Times New Roman"/>
          <w:sz w:val="28"/>
          <w:szCs w:val="28"/>
        </w:rPr>
        <w:t>концепты</w:t>
      </w:r>
      <w:r w:rsidR="00EF50A1" w:rsidRPr="00EF50A1">
        <w:rPr>
          <w:rFonts w:ascii="Times New Roman" w:hAnsi="Times New Roman" w:cs="Times New Roman"/>
          <w:sz w:val="28"/>
          <w:szCs w:val="28"/>
          <w:lang w:val="es-ES"/>
        </w:rPr>
        <w:t xml:space="preserve"> </w:t>
      </w:r>
      <w:r w:rsidR="00EF50A1" w:rsidRPr="00EF50A1">
        <w:rPr>
          <w:rFonts w:ascii="Times New Roman" w:hAnsi="Times New Roman" w:cs="Times New Roman"/>
          <w:sz w:val="28"/>
          <w:szCs w:val="28"/>
        </w:rPr>
        <w:t>маскулинности</w:t>
      </w:r>
      <w:r w:rsidR="00EF50A1">
        <w:rPr>
          <w:rFonts w:ascii="Times New Roman" w:hAnsi="Times New Roman" w:cs="Times New Roman"/>
          <w:sz w:val="28"/>
          <w:szCs w:val="28"/>
          <w:lang w:val="es-ES"/>
        </w:rPr>
        <w:t>”, 2005, стр. 10</w:t>
      </w:r>
      <w:r w:rsidR="00EF50A1" w:rsidRPr="00A71E44">
        <w:rPr>
          <w:rFonts w:ascii="Times New Roman" w:hAnsi="Times New Roman" w:cs="Times New Roman"/>
          <w:sz w:val="28"/>
          <w:szCs w:val="28"/>
          <w:lang w:val="es-ES"/>
        </w:rPr>
        <w:t>]</w:t>
      </w:r>
      <w:r w:rsidR="00EF50A1">
        <w:rPr>
          <w:rFonts w:ascii="Times New Roman" w:hAnsi="Times New Roman" w:cs="Times New Roman"/>
          <w:sz w:val="28"/>
          <w:szCs w:val="28"/>
          <w:lang w:val="es-ES"/>
        </w:rPr>
        <w:t xml:space="preserve">. Además en dicha casilla son importantes los lexemas que representan los rasgos positivos del carácter masculino: </w:t>
      </w:r>
      <w:r w:rsidR="00EF50A1" w:rsidRPr="00F43A54">
        <w:rPr>
          <w:rFonts w:ascii="Times New Roman" w:hAnsi="Times New Roman" w:cs="Times New Roman"/>
          <w:i/>
          <w:sz w:val="28"/>
          <w:szCs w:val="28"/>
          <w:lang w:val="es-ES"/>
        </w:rPr>
        <w:t>buen corazón</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(доброе сердце)</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buen carácter</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(хороший характер)</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espíritu social</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(коммуникабельность)</w:t>
      </w:r>
      <w:r w:rsidR="00EF50A1" w:rsidRPr="00EF50A1">
        <w:rPr>
          <w:rFonts w:ascii="Times New Roman" w:hAnsi="Times New Roman" w:cs="Times New Roman"/>
          <w:sz w:val="28"/>
          <w:szCs w:val="28"/>
          <w:lang w:val="es-ES"/>
        </w:rPr>
        <w:t xml:space="preserve">, </w:t>
      </w:r>
      <w:r w:rsidR="00F43A54">
        <w:rPr>
          <w:rFonts w:ascii="Times New Roman" w:hAnsi="Times New Roman" w:cs="Times New Roman"/>
          <w:i/>
          <w:sz w:val="28"/>
          <w:szCs w:val="28"/>
          <w:lang w:val="es-ES"/>
        </w:rPr>
        <w:t>resolución</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(решительность)</w:t>
      </w:r>
      <w:r w:rsidR="00EF50A1" w:rsidRPr="00EF50A1">
        <w:rPr>
          <w:rFonts w:ascii="Times New Roman" w:hAnsi="Times New Roman" w:cs="Times New Roman"/>
          <w:sz w:val="28"/>
          <w:szCs w:val="28"/>
          <w:lang w:val="es-ES"/>
        </w:rPr>
        <w:t>,</w:t>
      </w:r>
      <w:r w:rsidR="00F43A54">
        <w:rPr>
          <w:rFonts w:ascii="Times New Roman" w:hAnsi="Times New Roman" w:cs="Times New Roman"/>
          <w:sz w:val="28"/>
          <w:szCs w:val="28"/>
          <w:lang w:val="es-ES"/>
        </w:rPr>
        <w:t xml:space="preserve"> además de aquellos que indican su fiabilidad como el líder de la familia: </w:t>
      </w:r>
      <w:r w:rsidR="00EF50A1" w:rsidRPr="00F43A54">
        <w:rPr>
          <w:rFonts w:ascii="Times New Roman" w:hAnsi="Times New Roman" w:cs="Times New Roman"/>
          <w:i/>
          <w:sz w:val="28"/>
          <w:szCs w:val="28"/>
          <w:lang w:val="es-ES"/>
        </w:rPr>
        <w:t>prudencia</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(благоразумие)</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calma</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(спокойствие)</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determinación</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(решительность)</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serenidad</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(хладнокровие)</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parsimonia</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(осмотрительность)</w:t>
      </w:r>
      <w:r w:rsidR="00EF50A1" w:rsidRPr="00EF50A1">
        <w:rPr>
          <w:rFonts w:ascii="Times New Roman" w:hAnsi="Times New Roman" w:cs="Times New Roman"/>
          <w:sz w:val="28"/>
          <w:szCs w:val="28"/>
          <w:lang w:val="es-ES"/>
        </w:rPr>
        <w:t xml:space="preserve">, </w:t>
      </w:r>
      <w:r w:rsidR="00EF50A1" w:rsidRPr="00F43A54">
        <w:rPr>
          <w:rFonts w:ascii="Times New Roman" w:hAnsi="Times New Roman" w:cs="Times New Roman"/>
          <w:i/>
          <w:sz w:val="28"/>
          <w:szCs w:val="28"/>
          <w:lang w:val="es-ES"/>
        </w:rPr>
        <w:t>madurez</w:t>
      </w:r>
      <w:r w:rsidR="00EF50A1" w:rsidRPr="00EF50A1">
        <w:rPr>
          <w:rFonts w:ascii="Times New Roman" w:hAnsi="Times New Roman" w:cs="Times New Roman"/>
          <w:sz w:val="28"/>
          <w:szCs w:val="28"/>
          <w:lang w:val="es-ES"/>
        </w:rPr>
        <w:t xml:space="preserve"> </w:t>
      </w:r>
      <w:r w:rsidR="00EF50A1" w:rsidRPr="002E387E">
        <w:rPr>
          <w:rFonts w:ascii="Times New Roman" w:hAnsi="Times New Roman" w:cs="Times New Roman"/>
          <w:i/>
          <w:sz w:val="28"/>
          <w:szCs w:val="28"/>
          <w:lang w:val="es-ES"/>
        </w:rPr>
        <w:t>(зрелость)</w:t>
      </w:r>
      <w:r w:rsidR="00EF50A1" w:rsidRPr="00EF50A1">
        <w:rPr>
          <w:rFonts w:ascii="Times New Roman" w:hAnsi="Times New Roman" w:cs="Times New Roman"/>
          <w:sz w:val="28"/>
          <w:szCs w:val="28"/>
          <w:lang w:val="es-ES"/>
        </w:rPr>
        <w:t>.</w:t>
      </w:r>
      <w:r w:rsidR="00EF50A1">
        <w:rPr>
          <w:rFonts w:ascii="Times New Roman" w:hAnsi="Times New Roman" w:cs="Times New Roman"/>
          <w:sz w:val="28"/>
          <w:szCs w:val="28"/>
          <w:lang w:val="es-ES"/>
        </w:rPr>
        <w:t xml:space="preserve"> Estos rasgos forman un conjunto de cualidades que se llama “hombría” que incluye tales características como la firmeza, la seguridad en si mismo, la valentía tanto en el sentido físico, como en el psicológico. En general, la </w:t>
      </w:r>
      <w:r w:rsidR="00EF50A1">
        <w:rPr>
          <w:rFonts w:ascii="Times New Roman" w:hAnsi="Times New Roman" w:cs="Times New Roman"/>
          <w:sz w:val="28"/>
          <w:szCs w:val="28"/>
          <w:lang w:val="es-ES"/>
        </w:rPr>
        <w:lastRenderedPageBreak/>
        <w:t xml:space="preserve">hombría es nada más que ser hombre, algo que trata de alcanzar toda la población masculina de la América Latina, algo que está en su subconsciencia. </w:t>
      </w:r>
    </w:p>
    <w:p w:rsidR="00C948E5" w:rsidRDefault="00EF50A1" w:rsidP="00F43A54">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Para analizar las particularidades de percepción del fenómeno “h</w:t>
      </w:r>
      <w:r w:rsidR="00F10809">
        <w:rPr>
          <w:rFonts w:ascii="Times New Roman" w:hAnsi="Times New Roman" w:cs="Times New Roman"/>
          <w:sz w:val="28"/>
          <w:szCs w:val="28"/>
          <w:lang w:val="es-ES"/>
        </w:rPr>
        <w:t>ombría” en las culturas colombiana</w:t>
      </w:r>
      <w:r>
        <w:rPr>
          <w:rFonts w:ascii="Times New Roman" w:hAnsi="Times New Roman" w:cs="Times New Roman"/>
          <w:sz w:val="28"/>
          <w:szCs w:val="28"/>
          <w:lang w:val="es-ES"/>
        </w:rPr>
        <w:t xml:space="preserve"> y rusa (</w:t>
      </w:r>
      <w:r w:rsidR="00F43A54">
        <w:rPr>
          <w:rFonts w:ascii="Times New Roman" w:hAnsi="Times New Roman" w:cs="Times New Roman"/>
          <w:sz w:val="28"/>
          <w:szCs w:val="28"/>
          <w:lang w:val="es-ES"/>
        </w:rPr>
        <w:t>en la que el análogo a la hombría es</w:t>
      </w:r>
      <w:r>
        <w:rPr>
          <w:rFonts w:ascii="Times New Roman" w:hAnsi="Times New Roman" w:cs="Times New Roman"/>
          <w:sz w:val="28"/>
          <w:szCs w:val="28"/>
          <w:lang w:val="es-ES"/>
        </w:rPr>
        <w:t xml:space="preserve"> “</w:t>
      </w:r>
      <w:r>
        <w:rPr>
          <w:rFonts w:ascii="Times New Roman" w:hAnsi="Times New Roman" w:cs="Times New Roman"/>
          <w:sz w:val="28"/>
          <w:szCs w:val="28"/>
        </w:rPr>
        <w:t>мужественность</w:t>
      </w:r>
      <w:r>
        <w:rPr>
          <w:rFonts w:ascii="Times New Roman" w:hAnsi="Times New Roman" w:cs="Times New Roman"/>
          <w:sz w:val="28"/>
          <w:szCs w:val="28"/>
          <w:lang w:val="es-ES"/>
        </w:rPr>
        <w:t>”)</w:t>
      </w:r>
      <w:r w:rsidR="00F43A54">
        <w:rPr>
          <w:rFonts w:ascii="Times New Roman" w:hAnsi="Times New Roman" w:cs="Times New Roman"/>
          <w:sz w:val="28"/>
          <w:szCs w:val="28"/>
          <w:lang w:val="es-ES"/>
        </w:rPr>
        <w:t xml:space="preserve"> sería muy útil el</w:t>
      </w:r>
      <w:r w:rsidR="00941244">
        <w:rPr>
          <w:rFonts w:ascii="Times New Roman" w:hAnsi="Times New Roman" w:cs="Times New Roman"/>
          <w:sz w:val="28"/>
          <w:szCs w:val="28"/>
          <w:lang w:val="es-ES"/>
        </w:rPr>
        <w:t xml:space="preserve"> siguiente ejemplo de la traducc</w:t>
      </w:r>
      <w:r w:rsidR="00F43A54">
        <w:rPr>
          <w:rFonts w:ascii="Times New Roman" w:hAnsi="Times New Roman" w:cs="Times New Roman"/>
          <w:sz w:val="28"/>
          <w:szCs w:val="28"/>
          <w:lang w:val="es-ES"/>
        </w:rPr>
        <w:t xml:space="preserve">ión: </w:t>
      </w:r>
    </w:p>
    <w:p w:rsidR="000B7910" w:rsidRPr="00EF50A1" w:rsidRDefault="000B7910" w:rsidP="00F43A54">
      <w:pPr>
        <w:spacing w:after="0" w:line="360" w:lineRule="auto"/>
        <w:ind w:firstLine="708"/>
        <w:jc w:val="both"/>
        <w:rPr>
          <w:rFonts w:ascii="Times New Roman" w:hAnsi="Times New Roman" w:cs="Times New Roman"/>
          <w:sz w:val="28"/>
          <w:szCs w:val="28"/>
          <w:lang w:val="es-ES"/>
        </w:rPr>
      </w:pPr>
    </w:p>
    <w:p w:rsidR="00C948E5" w:rsidRPr="00F43A54" w:rsidRDefault="00C948E5" w:rsidP="00F43A54">
      <w:pPr>
        <w:spacing w:after="0" w:line="360" w:lineRule="auto"/>
        <w:ind w:left="708"/>
        <w:jc w:val="both"/>
        <w:rPr>
          <w:rFonts w:ascii="Times New Roman" w:hAnsi="Times New Roman" w:cs="Times New Roman"/>
          <w:i/>
          <w:sz w:val="28"/>
          <w:szCs w:val="28"/>
          <w:lang w:val="es-ES"/>
        </w:rPr>
      </w:pPr>
      <w:r w:rsidRPr="00F43A54">
        <w:rPr>
          <w:rFonts w:ascii="Times New Roman" w:hAnsi="Times New Roman" w:cs="Times New Roman"/>
          <w:i/>
          <w:sz w:val="28"/>
          <w:szCs w:val="28"/>
          <w:lang w:val="es-ES"/>
        </w:rPr>
        <w:t xml:space="preserve">Imagínate: semejante cantidad al alcance de la mano, y tener que decir que no </w:t>
      </w:r>
      <w:r w:rsidRPr="00A4129A">
        <w:rPr>
          <w:rFonts w:ascii="Times New Roman" w:hAnsi="Times New Roman" w:cs="Times New Roman"/>
          <w:i/>
          <w:sz w:val="28"/>
          <w:szCs w:val="28"/>
          <w:u w:val="single"/>
          <w:lang w:val="es-ES"/>
        </w:rPr>
        <w:t>por una simple flaqueza del espíritu</w:t>
      </w:r>
      <w:r w:rsidRPr="00F43A54">
        <w:rPr>
          <w:rFonts w:ascii="Times New Roman" w:hAnsi="Times New Roman" w:cs="Times New Roman"/>
          <w:i/>
          <w:sz w:val="28"/>
          <w:szCs w:val="28"/>
          <w:lang w:val="es-ES"/>
        </w:rPr>
        <w:t>.</w:t>
      </w:r>
    </w:p>
    <w:p w:rsidR="00C948E5" w:rsidRDefault="00C948E5" w:rsidP="00F43A54">
      <w:pPr>
        <w:spacing w:after="0" w:line="360" w:lineRule="auto"/>
        <w:ind w:left="708"/>
        <w:jc w:val="both"/>
        <w:rPr>
          <w:rFonts w:ascii="Times New Roman" w:hAnsi="Times New Roman" w:cs="Times New Roman"/>
          <w:i/>
          <w:sz w:val="28"/>
          <w:szCs w:val="28"/>
        </w:rPr>
      </w:pPr>
      <w:r w:rsidRPr="00F43A54">
        <w:rPr>
          <w:rFonts w:ascii="Times New Roman" w:hAnsi="Times New Roman" w:cs="Times New Roman"/>
          <w:i/>
          <w:sz w:val="28"/>
          <w:szCs w:val="28"/>
        </w:rPr>
        <w:t xml:space="preserve">Представь себе: такие деньжища – стоит только руку протянуть, - а ты должен говорить нет, и все </w:t>
      </w:r>
      <w:r w:rsidRPr="00A4129A">
        <w:rPr>
          <w:rFonts w:ascii="Times New Roman" w:hAnsi="Times New Roman" w:cs="Times New Roman"/>
          <w:i/>
          <w:sz w:val="28"/>
          <w:szCs w:val="28"/>
          <w:u w:val="single"/>
        </w:rPr>
        <w:t>потому, что пошел на принцип</w:t>
      </w:r>
      <w:r w:rsidRPr="00F43A54">
        <w:rPr>
          <w:rFonts w:ascii="Times New Roman" w:hAnsi="Times New Roman" w:cs="Times New Roman"/>
          <w:i/>
          <w:sz w:val="28"/>
          <w:szCs w:val="28"/>
        </w:rPr>
        <w:t>.</w:t>
      </w:r>
    </w:p>
    <w:p w:rsidR="000B7910" w:rsidRPr="00F43A54" w:rsidRDefault="000B7910" w:rsidP="00F43A54">
      <w:pPr>
        <w:spacing w:after="0" w:line="360" w:lineRule="auto"/>
        <w:ind w:left="708"/>
        <w:jc w:val="both"/>
        <w:rPr>
          <w:rFonts w:ascii="Times New Roman" w:hAnsi="Times New Roman" w:cs="Times New Roman"/>
          <w:i/>
          <w:sz w:val="28"/>
          <w:szCs w:val="28"/>
        </w:rPr>
      </w:pPr>
    </w:p>
    <w:p w:rsidR="002F37C8" w:rsidRPr="008C4A00" w:rsidRDefault="002F37C8"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 xml:space="preserve">Este ejemplo demuestra claramente que para los colombianos cualquier expresión de la inseguridad o vaciliación por parte del hombre </w:t>
      </w:r>
      <w:r w:rsidR="00A4129A">
        <w:rPr>
          <w:rFonts w:ascii="Times New Roman" w:hAnsi="Times New Roman" w:cs="Times New Roman"/>
          <w:sz w:val="28"/>
          <w:szCs w:val="28"/>
          <w:lang w:val="es-ES"/>
        </w:rPr>
        <w:t>es una prueba de la debilidad, i</w:t>
      </w:r>
      <w:r>
        <w:rPr>
          <w:rFonts w:ascii="Times New Roman" w:hAnsi="Times New Roman" w:cs="Times New Roman"/>
          <w:sz w:val="28"/>
          <w:szCs w:val="28"/>
          <w:lang w:val="es-ES"/>
        </w:rPr>
        <w:t xml:space="preserve">ncluso si se trata de una cuestión delicada como la aceptación de una suma importante del dinero a cambio de algo por lo que uno siente afecto o algo que le recuerda de una cosa memorable. </w:t>
      </w:r>
      <w:r w:rsidR="008C4A00">
        <w:rPr>
          <w:rFonts w:ascii="Times New Roman" w:hAnsi="Times New Roman" w:cs="Times New Roman"/>
          <w:sz w:val="28"/>
          <w:szCs w:val="28"/>
          <w:lang w:val="es-ES"/>
        </w:rPr>
        <w:t xml:space="preserve">Mientras que en la cultura rusa tal comportamiento se ve más bien como la protección de los intereses propios de una persona, el orgullo que frisa en la testarudez. Esta diferencia es notable cuando se contrastan los mismos fragmentos de la obra en la versión original y en el texto traducido. </w:t>
      </w:r>
    </w:p>
    <w:p w:rsidR="00D93665" w:rsidRPr="0040467F" w:rsidRDefault="00EF5823" w:rsidP="0040467F">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subcasilla </w:t>
      </w:r>
      <w:r w:rsidRPr="00EF5823">
        <w:rPr>
          <w:rFonts w:ascii="Times New Roman" w:hAnsi="Times New Roman" w:cs="Times New Roman"/>
          <w:i/>
          <w:sz w:val="28"/>
          <w:szCs w:val="28"/>
          <w:lang w:val="es-ES"/>
        </w:rPr>
        <w:t>“I</w:t>
      </w:r>
      <w:r w:rsidR="00D93665" w:rsidRPr="00EF5823">
        <w:rPr>
          <w:rFonts w:ascii="Times New Roman" w:hAnsi="Times New Roman" w:cs="Times New Roman"/>
          <w:i/>
          <w:sz w:val="28"/>
          <w:szCs w:val="28"/>
          <w:lang w:val="es-ES"/>
        </w:rPr>
        <w:t>magen negativa”</w:t>
      </w:r>
      <w:r w:rsidR="00D93665">
        <w:rPr>
          <w:rFonts w:ascii="Times New Roman" w:hAnsi="Times New Roman" w:cs="Times New Roman"/>
          <w:sz w:val="28"/>
          <w:szCs w:val="28"/>
          <w:lang w:val="es-ES"/>
        </w:rPr>
        <w:t xml:space="preserve"> de la misma casilla mencionada son determinantes los lexemas que indican la superioridad masculina: </w:t>
      </w:r>
      <w:r w:rsidR="00D93665" w:rsidRPr="00D93665">
        <w:rPr>
          <w:rFonts w:ascii="Times New Roman" w:hAnsi="Times New Roman" w:cs="Times New Roman"/>
          <w:i/>
          <w:sz w:val="28"/>
          <w:szCs w:val="28"/>
          <w:lang w:val="es-ES"/>
        </w:rPr>
        <w:t>autoridad</w:t>
      </w:r>
      <w:r w:rsidR="00D93665" w:rsidRPr="00D93665">
        <w:rPr>
          <w:rFonts w:ascii="Times New Roman" w:hAnsi="Times New Roman" w:cs="Times New Roman"/>
          <w:sz w:val="28"/>
          <w:szCs w:val="28"/>
          <w:lang w:val="es-ES"/>
        </w:rPr>
        <w:t xml:space="preserve"> </w:t>
      </w:r>
      <w:r w:rsidR="00D93665" w:rsidRPr="002E387E">
        <w:rPr>
          <w:rFonts w:ascii="Times New Roman" w:hAnsi="Times New Roman" w:cs="Times New Roman"/>
          <w:i/>
          <w:sz w:val="28"/>
          <w:szCs w:val="28"/>
          <w:lang w:val="es-ES"/>
        </w:rPr>
        <w:t>(</w:t>
      </w:r>
      <w:r w:rsidR="00D93665" w:rsidRPr="002E387E">
        <w:rPr>
          <w:rFonts w:ascii="Times New Roman" w:hAnsi="Times New Roman" w:cs="Times New Roman"/>
          <w:i/>
          <w:sz w:val="28"/>
          <w:szCs w:val="28"/>
        </w:rPr>
        <w:t>авторитет</w:t>
      </w:r>
      <w:r w:rsidR="00D93665" w:rsidRPr="002E387E">
        <w:rPr>
          <w:rFonts w:ascii="Times New Roman" w:hAnsi="Times New Roman" w:cs="Times New Roman"/>
          <w:i/>
          <w:sz w:val="28"/>
          <w:szCs w:val="28"/>
          <w:lang w:val="es-ES"/>
        </w:rPr>
        <w:t>)</w:t>
      </w:r>
      <w:r w:rsidR="00D93665" w:rsidRPr="00D93665">
        <w:rPr>
          <w:rFonts w:ascii="Times New Roman" w:hAnsi="Times New Roman" w:cs="Times New Roman"/>
          <w:sz w:val="28"/>
          <w:szCs w:val="28"/>
          <w:lang w:val="es-ES"/>
        </w:rPr>
        <w:t xml:space="preserve">, </w:t>
      </w:r>
      <w:r w:rsidR="00D93665" w:rsidRPr="00D93665">
        <w:rPr>
          <w:rFonts w:ascii="Times New Roman" w:hAnsi="Times New Roman" w:cs="Times New Roman"/>
          <w:i/>
          <w:sz w:val="28"/>
          <w:szCs w:val="28"/>
          <w:lang w:val="es-ES"/>
        </w:rPr>
        <w:t>dominio</w:t>
      </w:r>
      <w:r w:rsidR="00D93665" w:rsidRPr="00D93665">
        <w:rPr>
          <w:rFonts w:ascii="Times New Roman" w:hAnsi="Times New Roman" w:cs="Times New Roman"/>
          <w:sz w:val="28"/>
          <w:szCs w:val="28"/>
          <w:lang w:val="es-ES"/>
        </w:rPr>
        <w:t xml:space="preserve"> </w:t>
      </w:r>
      <w:r w:rsidR="00D93665" w:rsidRPr="002E387E">
        <w:rPr>
          <w:rFonts w:ascii="Times New Roman" w:hAnsi="Times New Roman" w:cs="Times New Roman"/>
          <w:i/>
          <w:sz w:val="28"/>
          <w:szCs w:val="28"/>
          <w:lang w:val="es-ES"/>
        </w:rPr>
        <w:t>(</w:t>
      </w:r>
      <w:r w:rsidR="00D93665" w:rsidRPr="002E387E">
        <w:rPr>
          <w:rFonts w:ascii="Times New Roman" w:hAnsi="Times New Roman" w:cs="Times New Roman"/>
          <w:i/>
          <w:sz w:val="28"/>
          <w:szCs w:val="28"/>
        </w:rPr>
        <w:t>доминирование</w:t>
      </w:r>
      <w:r w:rsidR="00D93665" w:rsidRPr="002E387E">
        <w:rPr>
          <w:rFonts w:ascii="Times New Roman" w:hAnsi="Times New Roman" w:cs="Times New Roman"/>
          <w:i/>
          <w:sz w:val="28"/>
          <w:szCs w:val="28"/>
          <w:lang w:val="es-ES"/>
        </w:rPr>
        <w:t>)</w:t>
      </w:r>
      <w:r w:rsidR="00D93665" w:rsidRPr="00D93665">
        <w:rPr>
          <w:rFonts w:ascii="Times New Roman" w:hAnsi="Times New Roman" w:cs="Times New Roman"/>
          <w:sz w:val="28"/>
          <w:szCs w:val="28"/>
          <w:lang w:val="es-ES"/>
        </w:rPr>
        <w:t xml:space="preserve">, </w:t>
      </w:r>
      <w:r w:rsidR="00D93665" w:rsidRPr="00D93665">
        <w:rPr>
          <w:rFonts w:ascii="Times New Roman" w:hAnsi="Times New Roman" w:cs="Times New Roman"/>
          <w:i/>
          <w:sz w:val="28"/>
          <w:szCs w:val="28"/>
          <w:lang w:val="es-ES"/>
        </w:rPr>
        <w:t>machismo</w:t>
      </w:r>
      <w:r w:rsidR="00D93665" w:rsidRPr="00D93665">
        <w:rPr>
          <w:rFonts w:ascii="Times New Roman" w:hAnsi="Times New Roman" w:cs="Times New Roman"/>
          <w:sz w:val="28"/>
          <w:szCs w:val="28"/>
          <w:lang w:val="es-ES"/>
        </w:rPr>
        <w:t xml:space="preserve"> </w:t>
      </w:r>
      <w:r w:rsidR="00D93665" w:rsidRPr="002E387E">
        <w:rPr>
          <w:rFonts w:ascii="Times New Roman" w:hAnsi="Times New Roman" w:cs="Times New Roman"/>
          <w:i/>
          <w:sz w:val="28"/>
          <w:szCs w:val="28"/>
          <w:lang w:val="es-ES"/>
        </w:rPr>
        <w:t>(</w:t>
      </w:r>
      <w:r w:rsidR="00D93665" w:rsidRPr="002E387E">
        <w:rPr>
          <w:rFonts w:ascii="Times New Roman" w:hAnsi="Times New Roman" w:cs="Times New Roman"/>
          <w:i/>
          <w:sz w:val="28"/>
          <w:szCs w:val="28"/>
        </w:rPr>
        <w:t>мачизм</w:t>
      </w:r>
      <w:r w:rsidR="00D93665" w:rsidRPr="002E387E">
        <w:rPr>
          <w:rFonts w:ascii="Times New Roman" w:hAnsi="Times New Roman" w:cs="Times New Roman"/>
          <w:i/>
          <w:sz w:val="28"/>
          <w:szCs w:val="28"/>
          <w:lang w:val="es-ES"/>
        </w:rPr>
        <w:t>)</w:t>
      </w:r>
      <w:r w:rsidR="00D93665" w:rsidRPr="00D93665">
        <w:rPr>
          <w:rFonts w:ascii="Times New Roman" w:hAnsi="Times New Roman" w:cs="Times New Roman"/>
          <w:sz w:val="28"/>
          <w:szCs w:val="28"/>
          <w:lang w:val="es-ES"/>
        </w:rPr>
        <w:t xml:space="preserve">, </w:t>
      </w:r>
      <w:r w:rsidR="00D93665" w:rsidRPr="00D93665">
        <w:rPr>
          <w:rFonts w:ascii="Times New Roman" w:hAnsi="Times New Roman" w:cs="Times New Roman"/>
          <w:i/>
          <w:sz w:val="28"/>
          <w:szCs w:val="28"/>
          <w:lang w:val="es-ES"/>
        </w:rPr>
        <w:t>altivo</w:t>
      </w:r>
      <w:r w:rsidR="00D93665" w:rsidRPr="00D93665">
        <w:rPr>
          <w:rFonts w:ascii="Times New Roman" w:hAnsi="Times New Roman" w:cs="Times New Roman"/>
          <w:sz w:val="28"/>
          <w:szCs w:val="28"/>
          <w:lang w:val="es-ES"/>
        </w:rPr>
        <w:t xml:space="preserve"> </w:t>
      </w:r>
      <w:r w:rsidR="00D93665" w:rsidRPr="002E387E">
        <w:rPr>
          <w:rFonts w:ascii="Times New Roman" w:hAnsi="Times New Roman" w:cs="Times New Roman"/>
          <w:i/>
          <w:sz w:val="28"/>
          <w:szCs w:val="28"/>
          <w:lang w:val="es-ES"/>
        </w:rPr>
        <w:t>(</w:t>
      </w:r>
      <w:r w:rsidR="00D93665" w:rsidRPr="002E387E">
        <w:rPr>
          <w:rFonts w:ascii="Times New Roman" w:hAnsi="Times New Roman" w:cs="Times New Roman"/>
          <w:i/>
          <w:sz w:val="28"/>
          <w:szCs w:val="28"/>
        </w:rPr>
        <w:t>высокомерный</w:t>
      </w:r>
      <w:r w:rsidR="00D93665" w:rsidRPr="002E387E">
        <w:rPr>
          <w:rFonts w:ascii="Times New Roman" w:hAnsi="Times New Roman" w:cs="Times New Roman"/>
          <w:i/>
          <w:sz w:val="28"/>
          <w:szCs w:val="28"/>
          <w:lang w:val="es-ES"/>
        </w:rPr>
        <w:t>)</w:t>
      </w:r>
      <w:r w:rsidR="00D93665" w:rsidRPr="00D93665">
        <w:rPr>
          <w:rFonts w:ascii="Times New Roman" w:hAnsi="Times New Roman" w:cs="Times New Roman"/>
          <w:sz w:val="28"/>
          <w:szCs w:val="28"/>
          <w:lang w:val="es-ES"/>
        </w:rPr>
        <w:t xml:space="preserve">, </w:t>
      </w:r>
      <w:r w:rsidR="00D93665" w:rsidRPr="00D93665">
        <w:rPr>
          <w:rFonts w:ascii="Times New Roman" w:hAnsi="Times New Roman" w:cs="Times New Roman"/>
          <w:i/>
          <w:sz w:val="28"/>
          <w:szCs w:val="28"/>
          <w:lang w:val="es-ES"/>
        </w:rPr>
        <w:t>altanero</w:t>
      </w:r>
      <w:r w:rsidR="00D93665" w:rsidRPr="00D93665">
        <w:rPr>
          <w:rFonts w:ascii="Times New Roman" w:hAnsi="Times New Roman" w:cs="Times New Roman"/>
          <w:sz w:val="28"/>
          <w:szCs w:val="28"/>
          <w:lang w:val="es-ES"/>
        </w:rPr>
        <w:t xml:space="preserve"> </w:t>
      </w:r>
      <w:r w:rsidR="00D93665" w:rsidRPr="002E387E">
        <w:rPr>
          <w:rFonts w:ascii="Times New Roman" w:hAnsi="Times New Roman" w:cs="Times New Roman"/>
          <w:i/>
          <w:sz w:val="28"/>
          <w:szCs w:val="28"/>
          <w:lang w:val="es-ES"/>
        </w:rPr>
        <w:t>(</w:t>
      </w:r>
      <w:r w:rsidR="00D93665" w:rsidRPr="002E387E">
        <w:rPr>
          <w:rFonts w:ascii="Times New Roman" w:hAnsi="Times New Roman" w:cs="Times New Roman"/>
          <w:i/>
          <w:sz w:val="28"/>
          <w:szCs w:val="28"/>
        </w:rPr>
        <w:t>заносчивый</w:t>
      </w:r>
      <w:r w:rsidR="00D93665" w:rsidRPr="002E387E">
        <w:rPr>
          <w:rFonts w:ascii="Times New Roman" w:hAnsi="Times New Roman" w:cs="Times New Roman"/>
          <w:i/>
          <w:sz w:val="28"/>
          <w:szCs w:val="28"/>
          <w:lang w:val="es-ES"/>
        </w:rPr>
        <w:t>)</w:t>
      </w:r>
      <w:r w:rsidR="00D93665" w:rsidRPr="00D93665">
        <w:rPr>
          <w:rFonts w:ascii="Times New Roman" w:hAnsi="Times New Roman" w:cs="Times New Roman"/>
          <w:sz w:val="28"/>
          <w:szCs w:val="28"/>
          <w:lang w:val="es-ES"/>
        </w:rPr>
        <w:t xml:space="preserve">, </w:t>
      </w:r>
      <w:r w:rsidR="00D93665" w:rsidRPr="00D93665">
        <w:rPr>
          <w:rFonts w:ascii="Times New Roman" w:hAnsi="Times New Roman" w:cs="Times New Roman"/>
          <w:i/>
          <w:sz w:val="28"/>
          <w:szCs w:val="28"/>
          <w:lang w:val="es-ES"/>
        </w:rPr>
        <w:t>autoritario</w:t>
      </w:r>
      <w:r w:rsidR="00D93665" w:rsidRPr="00D93665">
        <w:rPr>
          <w:rFonts w:ascii="Times New Roman" w:hAnsi="Times New Roman" w:cs="Times New Roman"/>
          <w:sz w:val="28"/>
          <w:szCs w:val="28"/>
          <w:lang w:val="es-ES"/>
        </w:rPr>
        <w:t xml:space="preserve"> </w:t>
      </w:r>
      <w:r w:rsidR="00D93665" w:rsidRPr="002E387E">
        <w:rPr>
          <w:rFonts w:ascii="Times New Roman" w:hAnsi="Times New Roman" w:cs="Times New Roman"/>
          <w:i/>
          <w:sz w:val="28"/>
          <w:szCs w:val="28"/>
          <w:lang w:val="es-ES"/>
        </w:rPr>
        <w:t>(</w:t>
      </w:r>
      <w:r w:rsidR="00D93665" w:rsidRPr="002E387E">
        <w:rPr>
          <w:rFonts w:ascii="Times New Roman" w:hAnsi="Times New Roman" w:cs="Times New Roman"/>
          <w:i/>
          <w:sz w:val="28"/>
          <w:szCs w:val="28"/>
        </w:rPr>
        <w:t>авторитарный</w:t>
      </w:r>
      <w:r w:rsidR="00D93665" w:rsidRPr="002E387E">
        <w:rPr>
          <w:rFonts w:ascii="Times New Roman" w:hAnsi="Times New Roman" w:cs="Times New Roman"/>
          <w:i/>
          <w:sz w:val="28"/>
          <w:szCs w:val="28"/>
          <w:lang w:val="es-ES"/>
        </w:rPr>
        <w:t>)</w:t>
      </w:r>
      <w:r w:rsidR="00D93665" w:rsidRPr="00D93665">
        <w:rPr>
          <w:rFonts w:ascii="Times New Roman" w:hAnsi="Times New Roman" w:cs="Times New Roman"/>
          <w:sz w:val="28"/>
          <w:szCs w:val="28"/>
          <w:lang w:val="es-ES"/>
        </w:rPr>
        <w:t>.</w:t>
      </w:r>
      <w:r w:rsidR="0040467F">
        <w:rPr>
          <w:rFonts w:ascii="Times New Roman" w:hAnsi="Times New Roman" w:cs="Times New Roman"/>
          <w:sz w:val="28"/>
          <w:szCs w:val="28"/>
          <w:lang w:val="es-ES"/>
        </w:rPr>
        <w:t xml:space="preserve"> Según la cultura popular colombiana, sólo un hombre independiente puede </w:t>
      </w:r>
      <w:r w:rsidR="0040467F" w:rsidRPr="0040467F">
        <w:rPr>
          <w:rFonts w:ascii="Times New Roman" w:hAnsi="Times New Roman" w:cs="Times New Roman"/>
          <w:sz w:val="28"/>
          <w:szCs w:val="28"/>
          <w:lang w:val="es-ES"/>
        </w:rPr>
        <w:t>cuid</w:t>
      </w:r>
      <w:r w:rsidR="0040467F">
        <w:rPr>
          <w:rFonts w:ascii="Times New Roman" w:hAnsi="Times New Roman" w:cs="Times New Roman"/>
          <w:sz w:val="28"/>
          <w:szCs w:val="28"/>
          <w:lang w:val="es-ES"/>
        </w:rPr>
        <w:t xml:space="preserve">ar de su familia y protegerla. Por eso la pérdida de autonomía e independencia y el hecho de encontrarse bajo el control de una mujer se consideran vergonzosos y asustan a la mayor parte de la población masculina de Colombia </w:t>
      </w:r>
      <w:r w:rsidR="0040467F" w:rsidRPr="00A71E44">
        <w:rPr>
          <w:rFonts w:ascii="Times New Roman" w:hAnsi="Times New Roman" w:cs="Times New Roman"/>
          <w:sz w:val="28"/>
          <w:szCs w:val="28"/>
          <w:lang w:val="es-ES"/>
        </w:rPr>
        <w:t>[</w:t>
      </w:r>
      <w:r w:rsidR="0040467F" w:rsidRPr="00EF50A1">
        <w:rPr>
          <w:rFonts w:ascii="Times New Roman" w:hAnsi="Times New Roman" w:cs="Times New Roman"/>
          <w:sz w:val="28"/>
          <w:szCs w:val="28"/>
        </w:rPr>
        <w:t>Гилмор</w:t>
      </w:r>
      <w:r w:rsidR="0040467F" w:rsidRPr="00EF50A1">
        <w:rPr>
          <w:rFonts w:ascii="Times New Roman" w:hAnsi="Times New Roman" w:cs="Times New Roman"/>
          <w:sz w:val="28"/>
          <w:szCs w:val="28"/>
          <w:lang w:val="es-ES"/>
        </w:rPr>
        <w:t xml:space="preserve">, </w:t>
      </w:r>
      <w:r w:rsidR="0040467F" w:rsidRPr="00EF50A1">
        <w:rPr>
          <w:rFonts w:ascii="Times New Roman" w:hAnsi="Times New Roman" w:cs="Times New Roman"/>
          <w:sz w:val="28"/>
          <w:szCs w:val="28"/>
        </w:rPr>
        <w:t>Д</w:t>
      </w:r>
      <w:r w:rsidR="0040467F" w:rsidRPr="00EF50A1">
        <w:rPr>
          <w:rFonts w:ascii="Times New Roman" w:hAnsi="Times New Roman" w:cs="Times New Roman"/>
          <w:sz w:val="28"/>
          <w:szCs w:val="28"/>
          <w:lang w:val="es-ES"/>
        </w:rPr>
        <w:t>.</w:t>
      </w:r>
      <w:r w:rsidR="0040467F">
        <w:rPr>
          <w:rFonts w:ascii="Times New Roman" w:hAnsi="Times New Roman" w:cs="Times New Roman"/>
          <w:sz w:val="28"/>
          <w:szCs w:val="28"/>
          <w:lang w:val="es-ES"/>
        </w:rPr>
        <w:t>,</w:t>
      </w:r>
      <w:r w:rsidR="0040467F" w:rsidRPr="00EF50A1">
        <w:rPr>
          <w:rFonts w:ascii="Times New Roman" w:hAnsi="Times New Roman" w:cs="Times New Roman"/>
          <w:sz w:val="28"/>
          <w:szCs w:val="28"/>
          <w:lang w:val="es-ES"/>
        </w:rPr>
        <w:t xml:space="preserve"> </w:t>
      </w:r>
      <w:r w:rsidR="0040467F">
        <w:rPr>
          <w:rFonts w:ascii="Times New Roman" w:hAnsi="Times New Roman" w:cs="Times New Roman"/>
          <w:sz w:val="28"/>
          <w:szCs w:val="28"/>
          <w:lang w:val="es-ES"/>
        </w:rPr>
        <w:t>“</w:t>
      </w:r>
      <w:r w:rsidR="0040467F" w:rsidRPr="00EF50A1">
        <w:rPr>
          <w:rFonts w:ascii="Times New Roman" w:hAnsi="Times New Roman" w:cs="Times New Roman"/>
          <w:sz w:val="28"/>
          <w:szCs w:val="28"/>
        </w:rPr>
        <w:t>Становление</w:t>
      </w:r>
      <w:r w:rsidR="0040467F" w:rsidRPr="00EF50A1">
        <w:rPr>
          <w:rFonts w:ascii="Times New Roman" w:hAnsi="Times New Roman" w:cs="Times New Roman"/>
          <w:sz w:val="28"/>
          <w:szCs w:val="28"/>
          <w:lang w:val="es-ES"/>
        </w:rPr>
        <w:t xml:space="preserve"> </w:t>
      </w:r>
      <w:r w:rsidR="0040467F" w:rsidRPr="00EF50A1">
        <w:rPr>
          <w:rFonts w:ascii="Times New Roman" w:hAnsi="Times New Roman" w:cs="Times New Roman"/>
          <w:sz w:val="28"/>
          <w:szCs w:val="28"/>
        </w:rPr>
        <w:t>мужественности</w:t>
      </w:r>
      <w:r w:rsidR="0040467F" w:rsidRPr="00EF50A1">
        <w:rPr>
          <w:rFonts w:ascii="Times New Roman" w:hAnsi="Times New Roman" w:cs="Times New Roman"/>
          <w:sz w:val="28"/>
          <w:szCs w:val="28"/>
          <w:lang w:val="es-ES"/>
        </w:rPr>
        <w:t xml:space="preserve">: </w:t>
      </w:r>
      <w:r w:rsidR="0040467F" w:rsidRPr="00EF50A1">
        <w:rPr>
          <w:rFonts w:ascii="Times New Roman" w:hAnsi="Times New Roman" w:cs="Times New Roman"/>
          <w:sz w:val="28"/>
          <w:szCs w:val="28"/>
        </w:rPr>
        <w:t>культурные</w:t>
      </w:r>
      <w:r w:rsidR="0040467F" w:rsidRPr="00EF50A1">
        <w:rPr>
          <w:rFonts w:ascii="Times New Roman" w:hAnsi="Times New Roman" w:cs="Times New Roman"/>
          <w:sz w:val="28"/>
          <w:szCs w:val="28"/>
          <w:lang w:val="es-ES"/>
        </w:rPr>
        <w:t xml:space="preserve"> </w:t>
      </w:r>
      <w:r w:rsidR="0040467F" w:rsidRPr="00EF50A1">
        <w:rPr>
          <w:rFonts w:ascii="Times New Roman" w:hAnsi="Times New Roman" w:cs="Times New Roman"/>
          <w:sz w:val="28"/>
          <w:szCs w:val="28"/>
        </w:rPr>
        <w:t>концепты</w:t>
      </w:r>
      <w:r w:rsidR="0040467F" w:rsidRPr="00EF50A1">
        <w:rPr>
          <w:rFonts w:ascii="Times New Roman" w:hAnsi="Times New Roman" w:cs="Times New Roman"/>
          <w:sz w:val="28"/>
          <w:szCs w:val="28"/>
          <w:lang w:val="es-ES"/>
        </w:rPr>
        <w:t xml:space="preserve"> </w:t>
      </w:r>
      <w:r w:rsidR="0040467F" w:rsidRPr="00EF50A1">
        <w:rPr>
          <w:rFonts w:ascii="Times New Roman" w:hAnsi="Times New Roman" w:cs="Times New Roman"/>
          <w:sz w:val="28"/>
          <w:szCs w:val="28"/>
        </w:rPr>
        <w:t>маскулинности</w:t>
      </w:r>
      <w:r w:rsidR="0040467F">
        <w:rPr>
          <w:rFonts w:ascii="Times New Roman" w:hAnsi="Times New Roman" w:cs="Times New Roman"/>
          <w:sz w:val="28"/>
          <w:szCs w:val="28"/>
          <w:lang w:val="es-ES"/>
        </w:rPr>
        <w:t>”, 2005, стр. 94</w:t>
      </w:r>
      <w:r w:rsidR="0040467F" w:rsidRPr="00A71E44">
        <w:rPr>
          <w:rFonts w:ascii="Times New Roman" w:hAnsi="Times New Roman" w:cs="Times New Roman"/>
          <w:sz w:val="28"/>
          <w:szCs w:val="28"/>
          <w:lang w:val="es-ES"/>
        </w:rPr>
        <w:t>]</w:t>
      </w:r>
      <w:r w:rsidR="0040467F">
        <w:rPr>
          <w:rFonts w:ascii="Times New Roman" w:hAnsi="Times New Roman" w:cs="Times New Roman"/>
          <w:sz w:val="28"/>
          <w:szCs w:val="28"/>
          <w:lang w:val="es-ES"/>
        </w:rPr>
        <w:t xml:space="preserve">. </w:t>
      </w:r>
    </w:p>
    <w:p w:rsidR="0040467F" w:rsidRDefault="0040467F"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Es</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remarcable</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que</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misma</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noci</w:t>
      </w:r>
      <w:r w:rsidRPr="0040467F">
        <w:rPr>
          <w:rFonts w:ascii="Times New Roman" w:hAnsi="Times New Roman" w:cs="Times New Roman"/>
          <w:sz w:val="28"/>
          <w:szCs w:val="28"/>
          <w:lang w:val="es-ES"/>
        </w:rPr>
        <w:t>ó</w:t>
      </w:r>
      <w:r>
        <w:rPr>
          <w:rFonts w:ascii="Times New Roman" w:hAnsi="Times New Roman" w:cs="Times New Roman"/>
          <w:sz w:val="28"/>
          <w:szCs w:val="28"/>
          <w:lang w:val="es-ES"/>
        </w:rPr>
        <w:t>n</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machismo</w:t>
      </w:r>
      <w:r w:rsidRPr="0040467F">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que al principio tiene un sentido netamente negativo, en uno de los fragmentos del texto traducido fue interpretado como una característica positiva. </w:t>
      </w:r>
    </w:p>
    <w:p w:rsidR="000B7910" w:rsidRPr="00B3119A" w:rsidRDefault="000B7910" w:rsidP="00C948E5">
      <w:pPr>
        <w:spacing w:after="0" w:line="360" w:lineRule="auto"/>
        <w:jc w:val="both"/>
        <w:rPr>
          <w:rFonts w:ascii="Times New Roman" w:hAnsi="Times New Roman" w:cs="Times New Roman"/>
          <w:sz w:val="28"/>
          <w:szCs w:val="28"/>
          <w:lang w:val="es-ES"/>
        </w:rPr>
      </w:pPr>
    </w:p>
    <w:p w:rsidR="00C948E5" w:rsidRPr="0040467F" w:rsidRDefault="00C948E5" w:rsidP="0040467F">
      <w:pPr>
        <w:spacing w:after="0" w:line="360" w:lineRule="auto"/>
        <w:ind w:firstLine="708"/>
        <w:jc w:val="both"/>
        <w:rPr>
          <w:rFonts w:ascii="Times New Roman" w:hAnsi="Times New Roman" w:cs="Times New Roman"/>
          <w:i/>
          <w:sz w:val="28"/>
          <w:szCs w:val="28"/>
          <w:lang w:val="es-ES"/>
        </w:rPr>
      </w:pPr>
      <w:r w:rsidRPr="0040467F">
        <w:rPr>
          <w:rFonts w:ascii="Times New Roman" w:hAnsi="Times New Roman" w:cs="Times New Roman"/>
          <w:i/>
          <w:sz w:val="28"/>
          <w:szCs w:val="28"/>
          <w:lang w:val="es-ES"/>
        </w:rPr>
        <w:t xml:space="preserve">Clotilde Armenta pensaba que eso fue </w:t>
      </w:r>
      <w:r w:rsidRPr="000B7910">
        <w:rPr>
          <w:rFonts w:ascii="Times New Roman" w:hAnsi="Times New Roman" w:cs="Times New Roman"/>
          <w:i/>
          <w:sz w:val="28"/>
          <w:szCs w:val="28"/>
          <w:u w:val="single"/>
          <w:lang w:val="es-ES"/>
        </w:rPr>
        <w:t>el colmo del machismo</w:t>
      </w:r>
      <w:r w:rsidRPr="0040467F">
        <w:rPr>
          <w:rFonts w:ascii="Times New Roman" w:hAnsi="Times New Roman" w:cs="Times New Roman"/>
          <w:i/>
          <w:sz w:val="28"/>
          <w:szCs w:val="28"/>
          <w:lang w:val="es-ES"/>
        </w:rPr>
        <w:t>.</w:t>
      </w:r>
    </w:p>
    <w:p w:rsidR="00C948E5" w:rsidRDefault="00C948E5" w:rsidP="0040467F">
      <w:pPr>
        <w:spacing w:after="0" w:line="360" w:lineRule="auto"/>
        <w:ind w:firstLine="708"/>
        <w:jc w:val="both"/>
        <w:rPr>
          <w:rFonts w:ascii="Times New Roman" w:hAnsi="Times New Roman" w:cs="Times New Roman"/>
          <w:i/>
          <w:sz w:val="28"/>
          <w:szCs w:val="28"/>
        </w:rPr>
      </w:pPr>
      <w:r w:rsidRPr="0040467F">
        <w:rPr>
          <w:rFonts w:ascii="Times New Roman" w:hAnsi="Times New Roman" w:cs="Times New Roman"/>
          <w:i/>
          <w:sz w:val="28"/>
          <w:szCs w:val="28"/>
        </w:rPr>
        <w:t xml:space="preserve">Клотильде Арменте это показалось </w:t>
      </w:r>
      <w:r w:rsidRPr="000B7910">
        <w:rPr>
          <w:rFonts w:ascii="Times New Roman" w:hAnsi="Times New Roman" w:cs="Times New Roman"/>
          <w:i/>
          <w:sz w:val="28"/>
          <w:szCs w:val="28"/>
          <w:u w:val="single"/>
        </w:rPr>
        <w:t>верхом мужественности</w:t>
      </w:r>
      <w:r w:rsidRPr="0040467F">
        <w:rPr>
          <w:rFonts w:ascii="Times New Roman" w:hAnsi="Times New Roman" w:cs="Times New Roman"/>
          <w:i/>
          <w:sz w:val="28"/>
          <w:szCs w:val="28"/>
        </w:rPr>
        <w:t>.</w:t>
      </w:r>
    </w:p>
    <w:p w:rsidR="000B7910" w:rsidRPr="0040467F" w:rsidRDefault="000B7910" w:rsidP="0040467F">
      <w:pPr>
        <w:spacing w:after="0" w:line="360" w:lineRule="auto"/>
        <w:ind w:firstLine="708"/>
        <w:jc w:val="both"/>
        <w:rPr>
          <w:rFonts w:ascii="Times New Roman" w:hAnsi="Times New Roman" w:cs="Times New Roman"/>
          <w:i/>
          <w:sz w:val="28"/>
          <w:szCs w:val="28"/>
        </w:rPr>
      </w:pPr>
    </w:p>
    <w:p w:rsidR="0040467F" w:rsidRPr="00655D5C" w:rsidRDefault="0040467F"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Los lexemas relacionados con un estilo de vida libertino de un hombre tambíen merecen ser analizados. Conforme a las convicciones de los colombianos, un hombre verdadero ha de encontrarse la mayor parte de su tiempo libre fuera de su casa, en concreto, en diferentes lugares de ocio donde podría demostrar su superioridad en las competiciones masculinas típicas: los juegos del azar, l</w:t>
      </w:r>
      <w:r w:rsidR="00655D5C">
        <w:rPr>
          <w:rFonts w:ascii="Times New Roman" w:hAnsi="Times New Roman" w:cs="Times New Roman"/>
          <w:sz w:val="28"/>
          <w:szCs w:val="28"/>
          <w:lang w:val="es-ES"/>
        </w:rPr>
        <w:t xml:space="preserve">as competiciones con las bebidas alcóholicas, el gasto del dinero o simplemente la fanfarronería </w:t>
      </w:r>
      <w:r w:rsidR="00655D5C" w:rsidRPr="00A71E44">
        <w:rPr>
          <w:rFonts w:ascii="Times New Roman" w:hAnsi="Times New Roman" w:cs="Times New Roman"/>
          <w:sz w:val="28"/>
          <w:szCs w:val="28"/>
          <w:lang w:val="es-ES"/>
        </w:rPr>
        <w:t>[</w:t>
      </w:r>
      <w:r w:rsidR="00655D5C" w:rsidRPr="00EF50A1">
        <w:rPr>
          <w:rFonts w:ascii="Times New Roman" w:hAnsi="Times New Roman" w:cs="Times New Roman"/>
          <w:sz w:val="28"/>
          <w:szCs w:val="28"/>
        </w:rPr>
        <w:t>Гилмор</w:t>
      </w:r>
      <w:r w:rsidR="00655D5C" w:rsidRPr="00EF50A1">
        <w:rPr>
          <w:rFonts w:ascii="Times New Roman" w:hAnsi="Times New Roman" w:cs="Times New Roman"/>
          <w:sz w:val="28"/>
          <w:szCs w:val="28"/>
          <w:lang w:val="es-ES"/>
        </w:rPr>
        <w:t xml:space="preserve">, </w:t>
      </w:r>
      <w:r w:rsidR="00655D5C" w:rsidRPr="00EF50A1">
        <w:rPr>
          <w:rFonts w:ascii="Times New Roman" w:hAnsi="Times New Roman" w:cs="Times New Roman"/>
          <w:sz w:val="28"/>
          <w:szCs w:val="28"/>
        </w:rPr>
        <w:t>Д</w:t>
      </w:r>
      <w:r w:rsidR="00655D5C" w:rsidRPr="00EF50A1">
        <w:rPr>
          <w:rFonts w:ascii="Times New Roman" w:hAnsi="Times New Roman" w:cs="Times New Roman"/>
          <w:sz w:val="28"/>
          <w:szCs w:val="28"/>
          <w:lang w:val="es-ES"/>
        </w:rPr>
        <w:t>.</w:t>
      </w:r>
      <w:r w:rsidR="00655D5C">
        <w:rPr>
          <w:rFonts w:ascii="Times New Roman" w:hAnsi="Times New Roman" w:cs="Times New Roman"/>
          <w:sz w:val="28"/>
          <w:szCs w:val="28"/>
          <w:lang w:val="es-ES"/>
        </w:rPr>
        <w:t>,</w:t>
      </w:r>
      <w:r w:rsidR="00655D5C" w:rsidRPr="00EF50A1">
        <w:rPr>
          <w:rFonts w:ascii="Times New Roman" w:hAnsi="Times New Roman" w:cs="Times New Roman"/>
          <w:sz w:val="28"/>
          <w:szCs w:val="28"/>
          <w:lang w:val="es-ES"/>
        </w:rPr>
        <w:t xml:space="preserve"> </w:t>
      </w:r>
      <w:r w:rsidR="00655D5C">
        <w:rPr>
          <w:rFonts w:ascii="Times New Roman" w:hAnsi="Times New Roman" w:cs="Times New Roman"/>
          <w:sz w:val="28"/>
          <w:szCs w:val="28"/>
          <w:lang w:val="es-ES"/>
        </w:rPr>
        <w:t>“</w:t>
      </w:r>
      <w:r w:rsidR="00655D5C" w:rsidRPr="00EF50A1">
        <w:rPr>
          <w:rFonts w:ascii="Times New Roman" w:hAnsi="Times New Roman" w:cs="Times New Roman"/>
          <w:sz w:val="28"/>
          <w:szCs w:val="28"/>
        </w:rPr>
        <w:t>Становление</w:t>
      </w:r>
      <w:r w:rsidR="00655D5C" w:rsidRPr="00EF50A1">
        <w:rPr>
          <w:rFonts w:ascii="Times New Roman" w:hAnsi="Times New Roman" w:cs="Times New Roman"/>
          <w:sz w:val="28"/>
          <w:szCs w:val="28"/>
          <w:lang w:val="es-ES"/>
        </w:rPr>
        <w:t xml:space="preserve"> </w:t>
      </w:r>
      <w:r w:rsidR="00655D5C" w:rsidRPr="00EF50A1">
        <w:rPr>
          <w:rFonts w:ascii="Times New Roman" w:hAnsi="Times New Roman" w:cs="Times New Roman"/>
          <w:sz w:val="28"/>
          <w:szCs w:val="28"/>
        </w:rPr>
        <w:t>мужественности</w:t>
      </w:r>
      <w:r w:rsidR="00655D5C" w:rsidRPr="00EF50A1">
        <w:rPr>
          <w:rFonts w:ascii="Times New Roman" w:hAnsi="Times New Roman" w:cs="Times New Roman"/>
          <w:sz w:val="28"/>
          <w:szCs w:val="28"/>
          <w:lang w:val="es-ES"/>
        </w:rPr>
        <w:t xml:space="preserve">: </w:t>
      </w:r>
      <w:r w:rsidR="00655D5C" w:rsidRPr="00EF50A1">
        <w:rPr>
          <w:rFonts w:ascii="Times New Roman" w:hAnsi="Times New Roman" w:cs="Times New Roman"/>
          <w:sz w:val="28"/>
          <w:szCs w:val="28"/>
        </w:rPr>
        <w:t>культурные</w:t>
      </w:r>
      <w:r w:rsidR="00655D5C" w:rsidRPr="00EF50A1">
        <w:rPr>
          <w:rFonts w:ascii="Times New Roman" w:hAnsi="Times New Roman" w:cs="Times New Roman"/>
          <w:sz w:val="28"/>
          <w:szCs w:val="28"/>
          <w:lang w:val="es-ES"/>
        </w:rPr>
        <w:t xml:space="preserve"> </w:t>
      </w:r>
      <w:r w:rsidR="00655D5C" w:rsidRPr="00EF50A1">
        <w:rPr>
          <w:rFonts w:ascii="Times New Roman" w:hAnsi="Times New Roman" w:cs="Times New Roman"/>
          <w:sz w:val="28"/>
          <w:szCs w:val="28"/>
        </w:rPr>
        <w:t>концепты</w:t>
      </w:r>
      <w:r w:rsidR="00655D5C" w:rsidRPr="00EF50A1">
        <w:rPr>
          <w:rFonts w:ascii="Times New Roman" w:hAnsi="Times New Roman" w:cs="Times New Roman"/>
          <w:sz w:val="28"/>
          <w:szCs w:val="28"/>
          <w:lang w:val="es-ES"/>
        </w:rPr>
        <w:t xml:space="preserve"> </w:t>
      </w:r>
      <w:r w:rsidR="00655D5C" w:rsidRPr="00EF50A1">
        <w:rPr>
          <w:rFonts w:ascii="Times New Roman" w:hAnsi="Times New Roman" w:cs="Times New Roman"/>
          <w:sz w:val="28"/>
          <w:szCs w:val="28"/>
        </w:rPr>
        <w:t>маскулинности</w:t>
      </w:r>
      <w:r w:rsidR="00655D5C">
        <w:rPr>
          <w:rFonts w:ascii="Times New Roman" w:hAnsi="Times New Roman" w:cs="Times New Roman"/>
          <w:sz w:val="28"/>
          <w:szCs w:val="28"/>
          <w:lang w:val="es-ES"/>
        </w:rPr>
        <w:t>”, 2005, стр. 59</w:t>
      </w:r>
      <w:r w:rsidR="00655D5C" w:rsidRPr="00A71E44">
        <w:rPr>
          <w:rFonts w:ascii="Times New Roman" w:hAnsi="Times New Roman" w:cs="Times New Roman"/>
          <w:sz w:val="28"/>
          <w:szCs w:val="28"/>
          <w:lang w:val="es-ES"/>
        </w:rPr>
        <w:t>]</w:t>
      </w:r>
      <w:r w:rsidR="00655D5C">
        <w:rPr>
          <w:rFonts w:ascii="Times New Roman" w:hAnsi="Times New Roman" w:cs="Times New Roman"/>
          <w:sz w:val="28"/>
          <w:szCs w:val="28"/>
          <w:lang w:val="es-ES"/>
        </w:rPr>
        <w:t xml:space="preserve">. Por lo tanto, tales nociones como </w:t>
      </w:r>
      <w:r w:rsidR="00655D5C" w:rsidRPr="00655D5C">
        <w:rPr>
          <w:rFonts w:ascii="Times New Roman" w:hAnsi="Times New Roman" w:cs="Times New Roman"/>
          <w:i/>
          <w:sz w:val="28"/>
          <w:szCs w:val="28"/>
          <w:lang w:val="es-ES"/>
        </w:rPr>
        <w:t>parranda</w:t>
      </w:r>
      <w:r w:rsidR="00655D5C" w:rsidRPr="00655D5C">
        <w:rPr>
          <w:rFonts w:ascii="Times New Roman" w:hAnsi="Times New Roman" w:cs="Times New Roman"/>
          <w:sz w:val="28"/>
          <w:szCs w:val="28"/>
          <w:lang w:val="es-ES"/>
        </w:rPr>
        <w:t xml:space="preserve"> </w:t>
      </w:r>
      <w:r w:rsidR="00655D5C" w:rsidRPr="002E387E">
        <w:rPr>
          <w:rFonts w:ascii="Times New Roman" w:hAnsi="Times New Roman" w:cs="Times New Roman"/>
          <w:i/>
          <w:sz w:val="28"/>
          <w:szCs w:val="28"/>
          <w:lang w:val="es-ES"/>
        </w:rPr>
        <w:t>(</w:t>
      </w:r>
      <w:r w:rsidR="00655D5C" w:rsidRPr="002E387E">
        <w:rPr>
          <w:rFonts w:ascii="Times New Roman" w:hAnsi="Times New Roman" w:cs="Times New Roman"/>
          <w:i/>
          <w:sz w:val="28"/>
          <w:szCs w:val="28"/>
        </w:rPr>
        <w:t>междусобойчик</w:t>
      </w:r>
      <w:r w:rsidR="00655D5C" w:rsidRPr="002E387E">
        <w:rPr>
          <w:rFonts w:ascii="Times New Roman" w:hAnsi="Times New Roman" w:cs="Times New Roman"/>
          <w:i/>
          <w:sz w:val="28"/>
          <w:szCs w:val="28"/>
          <w:lang w:val="es-ES"/>
        </w:rPr>
        <w:t>)</w:t>
      </w:r>
      <w:r w:rsidR="00655D5C" w:rsidRPr="00655D5C">
        <w:rPr>
          <w:rFonts w:ascii="Times New Roman" w:hAnsi="Times New Roman" w:cs="Times New Roman"/>
          <w:sz w:val="28"/>
          <w:szCs w:val="28"/>
          <w:lang w:val="es-ES"/>
        </w:rPr>
        <w:t xml:space="preserve">, </w:t>
      </w:r>
      <w:r w:rsidR="00655D5C" w:rsidRPr="00655D5C">
        <w:rPr>
          <w:rFonts w:ascii="Times New Roman" w:hAnsi="Times New Roman" w:cs="Times New Roman"/>
          <w:i/>
          <w:sz w:val="28"/>
          <w:szCs w:val="28"/>
          <w:lang w:val="es-ES"/>
        </w:rPr>
        <w:t>mala vida</w:t>
      </w:r>
      <w:r w:rsidR="00655D5C" w:rsidRPr="00655D5C">
        <w:rPr>
          <w:rFonts w:ascii="Times New Roman" w:hAnsi="Times New Roman" w:cs="Times New Roman"/>
          <w:sz w:val="28"/>
          <w:szCs w:val="28"/>
          <w:lang w:val="es-ES"/>
        </w:rPr>
        <w:t xml:space="preserve"> </w:t>
      </w:r>
      <w:r w:rsidR="00655D5C" w:rsidRPr="002E387E">
        <w:rPr>
          <w:rFonts w:ascii="Times New Roman" w:hAnsi="Times New Roman" w:cs="Times New Roman"/>
          <w:i/>
          <w:sz w:val="28"/>
          <w:szCs w:val="28"/>
          <w:lang w:val="es-ES"/>
        </w:rPr>
        <w:t>(</w:t>
      </w:r>
      <w:r w:rsidR="00655D5C" w:rsidRPr="002E387E">
        <w:rPr>
          <w:rFonts w:ascii="Times New Roman" w:hAnsi="Times New Roman" w:cs="Times New Roman"/>
          <w:i/>
          <w:sz w:val="28"/>
          <w:szCs w:val="28"/>
        </w:rPr>
        <w:t>загул</w:t>
      </w:r>
      <w:r w:rsidR="00655D5C" w:rsidRPr="002E387E">
        <w:rPr>
          <w:rFonts w:ascii="Times New Roman" w:hAnsi="Times New Roman" w:cs="Times New Roman"/>
          <w:i/>
          <w:sz w:val="28"/>
          <w:szCs w:val="28"/>
          <w:lang w:val="es-ES"/>
        </w:rPr>
        <w:t>)</w:t>
      </w:r>
      <w:r w:rsidR="00655D5C" w:rsidRPr="00655D5C">
        <w:rPr>
          <w:rFonts w:ascii="Times New Roman" w:hAnsi="Times New Roman" w:cs="Times New Roman"/>
          <w:sz w:val="28"/>
          <w:szCs w:val="28"/>
          <w:lang w:val="es-ES"/>
        </w:rPr>
        <w:t xml:space="preserve">, </w:t>
      </w:r>
      <w:r w:rsidR="00655D5C" w:rsidRPr="00655D5C">
        <w:rPr>
          <w:rFonts w:ascii="Times New Roman" w:hAnsi="Times New Roman" w:cs="Times New Roman"/>
          <w:i/>
          <w:sz w:val="28"/>
          <w:szCs w:val="28"/>
          <w:lang w:val="es-ES"/>
        </w:rPr>
        <w:t>fiesta</w:t>
      </w:r>
      <w:r w:rsidR="00655D5C" w:rsidRPr="00655D5C">
        <w:rPr>
          <w:rFonts w:ascii="Times New Roman" w:hAnsi="Times New Roman" w:cs="Times New Roman"/>
          <w:sz w:val="28"/>
          <w:szCs w:val="28"/>
          <w:lang w:val="es-ES"/>
        </w:rPr>
        <w:t xml:space="preserve"> </w:t>
      </w:r>
      <w:r w:rsidR="00655D5C" w:rsidRPr="002E387E">
        <w:rPr>
          <w:rFonts w:ascii="Times New Roman" w:hAnsi="Times New Roman" w:cs="Times New Roman"/>
          <w:i/>
          <w:sz w:val="28"/>
          <w:szCs w:val="28"/>
          <w:lang w:val="es-ES"/>
        </w:rPr>
        <w:t>(</w:t>
      </w:r>
      <w:r w:rsidR="00655D5C" w:rsidRPr="002E387E">
        <w:rPr>
          <w:rFonts w:ascii="Times New Roman" w:hAnsi="Times New Roman" w:cs="Times New Roman"/>
          <w:i/>
          <w:sz w:val="28"/>
          <w:szCs w:val="28"/>
        </w:rPr>
        <w:t>вечеринка</w:t>
      </w:r>
      <w:r w:rsidR="00655D5C" w:rsidRPr="002E387E">
        <w:rPr>
          <w:rFonts w:ascii="Times New Roman" w:hAnsi="Times New Roman" w:cs="Times New Roman"/>
          <w:i/>
          <w:sz w:val="28"/>
          <w:szCs w:val="28"/>
          <w:lang w:val="es-ES"/>
        </w:rPr>
        <w:t>)</w:t>
      </w:r>
      <w:r w:rsidR="00655D5C" w:rsidRPr="00655D5C">
        <w:rPr>
          <w:rFonts w:ascii="Times New Roman" w:hAnsi="Times New Roman" w:cs="Times New Roman"/>
          <w:sz w:val="28"/>
          <w:szCs w:val="28"/>
          <w:lang w:val="es-ES"/>
        </w:rPr>
        <w:t xml:space="preserve">, </w:t>
      </w:r>
      <w:r w:rsidR="00655D5C" w:rsidRPr="00655D5C">
        <w:rPr>
          <w:rFonts w:ascii="Times New Roman" w:hAnsi="Times New Roman" w:cs="Times New Roman"/>
          <w:i/>
          <w:sz w:val="28"/>
          <w:szCs w:val="28"/>
          <w:lang w:val="es-ES"/>
        </w:rPr>
        <w:t>guayabo</w:t>
      </w:r>
      <w:r w:rsidR="00655D5C" w:rsidRPr="00655D5C">
        <w:rPr>
          <w:rFonts w:ascii="Times New Roman" w:hAnsi="Times New Roman" w:cs="Times New Roman"/>
          <w:sz w:val="28"/>
          <w:szCs w:val="28"/>
          <w:lang w:val="es-ES"/>
        </w:rPr>
        <w:t xml:space="preserve"> </w:t>
      </w:r>
      <w:r w:rsidR="00655D5C" w:rsidRPr="002E387E">
        <w:rPr>
          <w:rFonts w:ascii="Times New Roman" w:hAnsi="Times New Roman" w:cs="Times New Roman"/>
          <w:i/>
          <w:sz w:val="28"/>
          <w:szCs w:val="28"/>
          <w:lang w:val="es-ES"/>
        </w:rPr>
        <w:t>(</w:t>
      </w:r>
      <w:r w:rsidR="00655D5C" w:rsidRPr="002E387E">
        <w:rPr>
          <w:rFonts w:ascii="Times New Roman" w:hAnsi="Times New Roman" w:cs="Times New Roman"/>
          <w:i/>
          <w:sz w:val="28"/>
          <w:szCs w:val="28"/>
        </w:rPr>
        <w:t>похмелье</w:t>
      </w:r>
      <w:r w:rsidR="00655D5C" w:rsidRPr="002E387E">
        <w:rPr>
          <w:rFonts w:ascii="Times New Roman" w:hAnsi="Times New Roman" w:cs="Times New Roman"/>
          <w:i/>
          <w:sz w:val="28"/>
          <w:szCs w:val="28"/>
          <w:lang w:val="es-ES"/>
        </w:rPr>
        <w:t xml:space="preserve">) </w:t>
      </w:r>
      <w:r w:rsidR="00655D5C">
        <w:rPr>
          <w:rFonts w:ascii="Times New Roman" w:hAnsi="Times New Roman" w:cs="Times New Roman"/>
          <w:sz w:val="28"/>
          <w:szCs w:val="28"/>
          <w:lang w:val="es-ES"/>
        </w:rPr>
        <w:t xml:space="preserve">son cruciales para el entorno masculino. Además, son de gran interés los lexemas </w:t>
      </w:r>
      <w:r w:rsidR="00F10809">
        <w:rPr>
          <w:rFonts w:ascii="Times New Roman" w:hAnsi="Times New Roman" w:cs="Times New Roman"/>
          <w:sz w:val="28"/>
          <w:szCs w:val="28"/>
          <w:lang w:val="es-ES"/>
        </w:rPr>
        <w:t xml:space="preserve">que </w:t>
      </w:r>
      <w:r w:rsidR="00655D5C">
        <w:rPr>
          <w:rFonts w:ascii="Times New Roman" w:hAnsi="Times New Roman" w:cs="Times New Roman"/>
          <w:sz w:val="28"/>
          <w:szCs w:val="28"/>
          <w:lang w:val="es-ES"/>
        </w:rPr>
        <w:t>denomina</w:t>
      </w:r>
      <w:r w:rsidR="00F10809">
        <w:rPr>
          <w:rFonts w:ascii="Times New Roman" w:hAnsi="Times New Roman" w:cs="Times New Roman"/>
          <w:sz w:val="28"/>
          <w:szCs w:val="28"/>
          <w:lang w:val="es-ES"/>
        </w:rPr>
        <w:t xml:space="preserve">n </w:t>
      </w:r>
      <w:r w:rsidR="00655D5C">
        <w:rPr>
          <w:rFonts w:ascii="Times New Roman" w:hAnsi="Times New Roman" w:cs="Times New Roman"/>
          <w:sz w:val="28"/>
          <w:szCs w:val="28"/>
          <w:lang w:val="es-ES"/>
        </w:rPr>
        <w:t xml:space="preserve">a los participantes de las actividades masculinas: </w:t>
      </w:r>
      <w:r w:rsidR="00655D5C" w:rsidRPr="002E387E">
        <w:rPr>
          <w:rFonts w:ascii="Times New Roman" w:hAnsi="Times New Roman" w:cs="Times New Roman"/>
          <w:i/>
          <w:sz w:val="28"/>
          <w:szCs w:val="28"/>
          <w:lang w:val="es-ES"/>
        </w:rPr>
        <w:t>borracho</w:t>
      </w:r>
      <w:r w:rsidR="00655D5C" w:rsidRPr="002E387E">
        <w:rPr>
          <w:rFonts w:ascii="Times New Roman" w:hAnsi="Times New Roman" w:cs="Times New Roman"/>
          <w:sz w:val="28"/>
          <w:szCs w:val="28"/>
          <w:lang w:val="es-ES"/>
        </w:rPr>
        <w:t xml:space="preserve"> (</w:t>
      </w:r>
      <w:r w:rsidR="00655D5C" w:rsidRPr="002E387E">
        <w:rPr>
          <w:rFonts w:ascii="Times New Roman" w:hAnsi="Times New Roman" w:cs="Times New Roman"/>
          <w:sz w:val="28"/>
          <w:szCs w:val="28"/>
        </w:rPr>
        <w:t>пьяница</w:t>
      </w:r>
      <w:r w:rsidR="00655D5C" w:rsidRPr="002E387E">
        <w:rPr>
          <w:rFonts w:ascii="Times New Roman" w:hAnsi="Times New Roman" w:cs="Times New Roman"/>
          <w:sz w:val="28"/>
          <w:szCs w:val="28"/>
          <w:lang w:val="es-ES"/>
        </w:rPr>
        <w:t>)</w:t>
      </w:r>
      <w:r w:rsidR="00655D5C" w:rsidRPr="00655D5C">
        <w:rPr>
          <w:rFonts w:ascii="Times New Roman" w:hAnsi="Times New Roman" w:cs="Times New Roman"/>
          <w:sz w:val="28"/>
          <w:szCs w:val="28"/>
          <w:lang w:val="es-ES"/>
        </w:rPr>
        <w:t xml:space="preserve">, </w:t>
      </w:r>
      <w:r w:rsidR="00655D5C" w:rsidRPr="00655D5C">
        <w:rPr>
          <w:rFonts w:ascii="Times New Roman" w:hAnsi="Times New Roman" w:cs="Times New Roman"/>
          <w:i/>
          <w:sz w:val="28"/>
          <w:szCs w:val="28"/>
          <w:lang w:val="es-ES"/>
        </w:rPr>
        <w:t>hombre de fiestas</w:t>
      </w:r>
      <w:r w:rsidR="00655D5C" w:rsidRPr="00655D5C">
        <w:rPr>
          <w:rFonts w:ascii="Times New Roman" w:hAnsi="Times New Roman" w:cs="Times New Roman"/>
          <w:sz w:val="28"/>
          <w:szCs w:val="28"/>
          <w:lang w:val="es-ES"/>
        </w:rPr>
        <w:t xml:space="preserve"> </w:t>
      </w:r>
      <w:r w:rsidR="00655D5C" w:rsidRPr="002E387E">
        <w:rPr>
          <w:rFonts w:ascii="Times New Roman" w:hAnsi="Times New Roman" w:cs="Times New Roman"/>
          <w:sz w:val="28"/>
          <w:szCs w:val="28"/>
          <w:lang w:val="es-ES"/>
        </w:rPr>
        <w:t>(</w:t>
      </w:r>
      <w:r w:rsidR="00655D5C" w:rsidRPr="002E387E">
        <w:rPr>
          <w:rFonts w:ascii="Times New Roman" w:hAnsi="Times New Roman" w:cs="Times New Roman"/>
          <w:sz w:val="28"/>
          <w:szCs w:val="28"/>
        </w:rPr>
        <w:t>гуляка</w:t>
      </w:r>
      <w:r w:rsidR="00655D5C" w:rsidRPr="002E387E">
        <w:rPr>
          <w:rFonts w:ascii="Times New Roman" w:hAnsi="Times New Roman" w:cs="Times New Roman"/>
          <w:sz w:val="28"/>
          <w:szCs w:val="28"/>
          <w:lang w:val="es-ES"/>
        </w:rPr>
        <w:t>)</w:t>
      </w:r>
      <w:r w:rsidR="00655D5C" w:rsidRPr="00655D5C">
        <w:rPr>
          <w:rFonts w:ascii="Times New Roman" w:hAnsi="Times New Roman" w:cs="Times New Roman"/>
          <w:sz w:val="28"/>
          <w:szCs w:val="28"/>
          <w:lang w:val="es-ES"/>
        </w:rPr>
        <w:t xml:space="preserve">, </w:t>
      </w:r>
      <w:r w:rsidR="00655D5C" w:rsidRPr="00655D5C">
        <w:rPr>
          <w:rFonts w:ascii="Times New Roman" w:hAnsi="Times New Roman" w:cs="Times New Roman"/>
          <w:i/>
          <w:sz w:val="28"/>
          <w:szCs w:val="28"/>
          <w:lang w:val="es-ES"/>
        </w:rPr>
        <w:t xml:space="preserve">amigo de </w:t>
      </w:r>
      <w:r w:rsidR="00655D5C" w:rsidRPr="002E387E">
        <w:rPr>
          <w:rFonts w:ascii="Times New Roman" w:hAnsi="Times New Roman" w:cs="Times New Roman"/>
          <w:i/>
          <w:sz w:val="28"/>
          <w:szCs w:val="28"/>
          <w:lang w:val="es-ES"/>
        </w:rPr>
        <w:t>tragos</w:t>
      </w:r>
      <w:r w:rsidR="00655D5C" w:rsidRPr="002E387E">
        <w:rPr>
          <w:rFonts w:ascii="Times New Roman" w:hAnsi="Times New Roman" w:cs="Times New Roman"/>
          <w:sz w:val="28"/>
          <w:szCs w:val="28"/>
          <w:lang w:val="es-ES"/>
        </w:rPr>
        <w:t xml:space="preserve"> (</w:t>
      </w:r>
      <w:r w:rsidR="00655D5C" w:rsidRPr="002E387E">
        <w:rPr>
          <w:rFonts w:ascii="Times New Roman" w:hAnsi="Times New Roman" w:cs="Times New Roman"/>
          <w:sz w:val="28"/>
          <w:szCs w:val="28"/>
        </w:rPr>
        <w:t>собутыльник</w:t>
      </w:r>
      <w:r w:rsidR="00655D5C" w:rsidRPr="002E387E">
        <w:rPr>
          <w:rFonts w:ascii="Times New Roman" w:hAnsi="Times New Roman" w:cs="Times New Roman"/>
          <w:sz w:val="28"/>
          <w:szCs w:val="28"/>
          <w:lang w:val="es-ES"/>
        </w:rPr>
        <w:t>)</w:t>
      </w:r>
      <w:r w:rsidR="00655D5C">
        <w:rPr>
          <w:rFonts w:ascii="Times New Roman" w:hAnsi="Times New Roman" w:cs="Times New Roman"/>
          <w:sz w:val="28"/>
          <w:szCs w:val="28"/>
          <w:lang w:val="es-ES"/>
        </w:rPr>
        <w:t xml:space="preserve">. En estos lexemas vuelve a notarse la semántica relacionada con el consumo del alcohol. </w:t>
      </w:r>
    </w:p>
    <w:p w:rsidR="00C948E5" w:rsidRPr="002E387E" w:rsidRDefault="00655D5C" w:rsidP="002E387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acoso sexual también ocupa un lugar importante entre las características negativas del hombre colombiano. Para identificarse en el entorno de las personas como él, necesita, entre otros logros, la capacidad de tener relaciones sexuales, cuyo elemento clave es la agresión </w:t>
      </w:r>
      <w:r w:rsidR="002E387E">
        <w:rPr>
          <w:rFonts w:ascii="Times New Roman" w:hAnsi="Times New Roman" w:cs="Times New Roman"/>
          <w:sz w:val="28"/>
          <w:szCs w:val="28"/>
          <w:lang w:val="es-ES"/>
        </w:rPr>
        <w:t xml:space="preserve">mostrada </w:t>
      </w:r>
      <w:r>
        <w:rPr>
          <w:rFonts w:ascii="Times New Roman" w:hAnsi="Times New Roman" w:cs="Times New Roman"/>
          <w:sz w:val="28"/>
          <w:szCs w:val="28"/>
          <w:lang w:val="es-ES"/>
        </w:rPr>
        <w:t>en los cortejos</w:t>
      </w:r>
      <w:r w:rsidR="002E387E">
        <w:rPr>
          <w:rFonts w:ascii="Times New Roman" w:hAnsi="Times New Roman" w:cs="Times New Roman"/>
          <w:sz w:val="28"/>
          <w:szCs w:val="28"/>
          <w:lang w:val="es-ES"/>
        </w:rPr>
        <w:t xml:space="preserve">. En la novela que hemos investigado para caracterizar a un hombre que intenta conquistar a una mujer se utilizan </w:t>
      </w:r>
      <w:r w:rsidR="00F10809" w:rsidRPr="00F10809">
        <w:rPr>
          <w:rFonts w:ascii="Times New Roman" w:hAnsi="Times New Roman" w:cs="Times New Roman"/>
          <w:sz w:val="28"/>
          <w:szCs w:val="28"/>
          <w:lang w:val="es-ES"/>
        </w:rPr>
        <w:t>tale</w:t>
      </w:r>
      <w:r w:rsidR="002E387E" w:rsidRPr="00F10809">
        <w:rPr>
          <w:rFonts w:ascii="Times New Roman" w:hAnsi="Times New Roman" w:cs="Times New Roman"/>
          <w:sz w:val="28"/>
          <w:szCs w:val="28"/>
          <w:lang w:val="es-ES"/>
        </w:rPr>
        <w:t>s</w:t>
      </w:r>
      <w:r w:rsidR="00F10809" w:rsidRPr="00F10809">
        <w:rPr>
          <w:rFonts w:ascii="Times New Roman" w:hAnsi="Times New Roman" w:cs="Times New Roman"/>
          <w:sz w:val="28"/>
          <w:szCs w:val="28"/>
          <w:lang w:val="es-ES"/>
        </w:rPr>
        <w:t xml:space="preserve"> </w:t>
      </w:r>
      <w:r w:rsidR="002E387E" w:rsidRPr="00F10809">
        <w:rPr>
          <w:rFonts w:ascii="Times New Roman" w:hAnsi="Times New Roman" w:cs="Times New Roman"/>
          <w:sz w:val="28"/>
          <w:szCs w:val="28"/>
          <w:lang w:val="es-ES"/>
        </w:rPr>
        <w:t xml:space="preserve">palabras </w:t>
      </w:r>
      <w:r w:rsidR="002E387E">
        <w:rPr>
          <w:rFonts w:ascii="Times New Roman" w:hAnsi="Times New Roman" w:cs="Times New Roman"/>
          <w:sz w:val="28"/>
          <w:szCs w:val="28"/>
          <w:lang w:val="es-ES"/>
        </w:rPr>
        <w:t xml:space="preserve">como </w:t>
      </w:r>
      <w:r w:rsidR="002E387E" w:rsidRPr="002E387E">
        <w:rPr>
          <w:rFonts w:ascii="Times New Roman" w:hAnsi="Times New Roman" w:cs="Times New Roman"/>
          <w:i/>
          <w:sz w:val="28"/>
          <w:szCs w:val="28"/>
          <w:lang w:val="es-ES"/>
        </w:rPr>
        <w:t>gavilán</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ястреб</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carnicero</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хищник</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halcón</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коршун</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gavilán pollero</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ястреб</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курятник</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sz w:val="28"/>
          <w:szCs w:val="28"/>
          <w:lang w:val="es-ES"/>
        </w:rPr>
        <w:t>.</w:t>
      </w:r>
      <w:r w:rsidR="002E387E">
        <w:rPr>
          <w:rFonts w:ascii="Times New Roman" w:hAnsi="Times New Roman" w:cs="Times New Roman"/>
          <w:sz w:val="28"/>
          <w:szCs w:val="28"/>
          <w:lang w:val="es-ES"/>
        </w:rPr>
        <w:t xml:space="preserve"> Se nota que tales lexemas tienen una semántica en la que destaca la relación con el mundo </w:t>
      </w:r>
      <w:r w:rsidR="00F10809" w:rsidRPr="00F10809">
        <w:rPr>
          <w:rFonts w:ascii="Times New Roman" w:hAnsi="Times New Roman" w:cs="Times New Roman"/>
          <w:sz w:val="28"/>
          <w:szCs w:val="28"/>
          <w:lang w:val="es-ES"/>
        </w:rPr>
        <w:t>ani</w:t>
      </w:r>
      <w:r w:rsidR="002E387E" w:rsidRPr="00F10809">
        <w:rPr>
          <w:rFonts w:ascii="Times New Roman" w:hAnsi="Times New Roman" w:cs="Times New Roman"/>
          <w:sz w:val="28"/>
          <w:szCs w:val="28"/>
          <w:lang w:val="es-ES"/>
        </w:rPr>
        <w:t>mal</w:t>
      </w:r>
      <w:r w:rsidR="002E387E">
        <w:rPr>
          <w:rFonts w:ascii="Times New Roman" w:hAnsi="Times New Roman" w:cs="Times New Roman"/>
          <w:sz w:val="28"/>
          <w:szCs w:val="28"/>
          <w:lang w:val="es-ES"/>
        </w:rPr>
        <w:t xml:space="preserve">. De tal manera la mujer percibe las acciones del hombre que la haya convertido en el </w:t>
      </w:r>
      <w:r w:rsidR="002E387E">
        <w:rPr>
          <w:rFonts w:ascii="Times New Roman" w:hAnsi="Times New Roman" w:cs="Times New Roman"/>
          <w:sz w:val="28"/>
          <w:szCs w:val="28"/>
          <w:lang w:val="es-ES"/>
        </w:rPr>
        <w:lastRenderedPageBreak/>
        <w:t>objeto de su amor</w:t>
      </w:r>
      <w:r w:rsidR="002E387E" w:rsidRPr="002E387E">
        <w:rPr>
          <w:rFonts w:ascii="Times New Roman" w:hAnsi="Times New Roman" w:cs="Times New Roman"/>
          <w:sz w:val="28"/>
          <w:szCs w:val="28"/>
          <w:lang w:val="es-ES"/>
        </w:rPr>
        <w:t>/</w:t>
      </w:r>
      <w:r w:rsidR="002E387E">
        <w:rPr>
          <w:rFonts w:ascii="Times New Roman" w:hAnsi="Times New Roman" w:cs="Times New Roman"/>
          <w:sz w:val="28"/>
          <w:szCs w:val="28"/>
          <w:lang w:val="es-ES"/>
        </w:rPr>
        <w:t>pasión</w:t>
      </w:r>
      <w:r w:rsidR="002E387E" w:rsidRPr="002E387E">
        <w:rPr>
          <w:rFonts w:ascii="Times New Roman" w:hAnsi="Times New Roman" w:cs="Times New Roman"/>
          <w:sz w:val="28"/>
          <w:szCs w:val="28"/>
          <w:lang w:val="es-ES"/>
        </w:rPr>
        <w:t>/</w:t>
      </w:r>
      <w:r w:rsidR="002E387E">
        <w:rPr>
          <w:rFonts w:ascii="Times New Roman" w:hAnsi="Times New Roman" w:cs="Times New Roman"/>
          <w:sz w:val="28"/>
          <w:szCs w:val="28"/>
          <w:lang w:val="es-ES"/>
        </w:rPr>
        <w:t xml:space="preserve">deseo. Estas acciones son acompañadas del </w:t>
      </w:r>
      <w:r w:rsidR="002E387E" w:rsidRPr="002E387E">
        <w:rPr>
          <w:rFonts w:ascii="Times New Roman" w:hAnsi="Times New Roman" w:cs="Times New Roman"/>
          <w:i/>
          <w:sz w:val="28"/>
          <w:szCs w:val="28"/>
          <w:lang w:val="es-ES"/>
        </w:rPr>
        <w:t>ímpetu</w:t>
      </w:r>
      <w:r w:rsid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напор</w:t>
      </w:r>
      <w:r w:rsidR="002E387E" w:rsidRPr="002E387E">
        <w:rPr>
          <w:rFonts w:ascii="Times New Roman" w:hAnsi="Times New Roman" w:cs="Times New Roman"/>
          <w:i/>
          <w:sz w:val="28"/>
          <w:szCs w:val="28"/>
          <w:lang w:val="es-ES"/>
        </w:rPr>
        <w:t>)</w:t>
      </w:r>
      <w:r w:rsidR="002E387E">
        <w:rPr>
          <w:rFonts w:ascii="Times New Roman" w:hAnsi="Times New Roman" w:cs="Times New Roman"/>
          <w:sz w:val="28"/>
          <w:szCs w:val="28"/>
          <w:lang w:val="es-ES"/>
        </w:rPr>
        <w:t xml:space="preserve">, la </w:t>
      </w:r>
      <w:r w:rsidR="002E387E" w:rsidRPr="002E387E">
        <w:rPr>
          <w:rFonts w:ascii="Times New Roman" w:hAnsi="Times New Roman" w:cs="Times New Roman"/>
          <w:i/>
          <w:sz w:val="28"/>
          <w:szCs w:val="28"/>
          <w:lang w:val="es-ES"/>
        </w:rPr>
        <w:t>frivolidad</w:t>
      </w:r>
      <w:r w:rsid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фривольность</w:t>
      </w:r>
      <w:r w:rsidR="002E387E" w:rsidRPr="002E387E">
        <w:rPr>
          <w:rFonts w:ascii="Times New Roman" w:hAnsi="Times New Roman" w:cs="Times New Roman"/>
          <w:i/>
          <w:sz w:val="28"/>
          <w:szCs w:val="28"/>
          <w:lang w:val="es-ES"/>
        </w:rPr>
        <w:t xml:space="preserve">) </w:t>
      </w:r>
      <w:r w:rsidR="002E387E">
        <w:rPr>
          <w:rFonts w:ascii="Times New Roman" w:hAnsi="Times New Roman" w:cs="Times New Roman"/>
          <w:sz w:val="28"/>
          <w:szCs w:val="28"/>
          <w:lang w:val="es-ES"/>
        </w:rPr>
        <w:t xml:space="preserve">y las </w:t>
      </w:r>
      <w:r w:rsidR="002E387E" w:rsidRPr="002E387E">
        <w:rPr>
          <w:rFonts w:ascii="Times New Roman" w:hAnsi="Times New Roman" w:cs="Times New Roman"/>
          <w:i/>
          <w:sz w:val="28"/>
          <w:szCs w:val="28"/>
          <w:lang w:val="es-ES"/>
        </w:rPr>
        <w:t>segundas intenciones</w:t>
      </w:r>
      <w:r w:rsidR="002E387E" w:rsidRPr="002E387E">
        <w:rPr>
          <w:rFonts w:ascii="Times New Roman" w:hAnsi="Times New Roman" w:cs="Times New Roman"/>
          <w:sz w:val="28"/>
          <w:szCs w:val="28"/>
          <w:lang w:val="es-ES"/>
        </w:rPr>
        <w:t xml:space="preserve"> </w:t>
      </w:r>
      <w:r w:rsidR="002E387E" w:rsidRPr="002E387E">
        <w:rPr>
          <w:rFonts w:ascii="Times New Roman" w:hAnsi="Times New Roman" w:cs="Times New Roman"/>
          <w:i/>
          <w:sz w:val="28"/>
          <w:szCs w:val="28"/>
          <w:lang w:val="es-ES"/>
        </w:rPr>
        <w:t>(</w:t>
      </w:r>
      <w:r w:rsidR="002E387E" w:rsidRPr="002E387E">
        <w:rPr>
          <w:rFonts w:ascii="Times New Roman" w:hAnsi="Times New Roman" w:cs="Times New Roman"/>
          <w:i/>
          <w:sz w:val="28"/>
          <w:szCs w:val="28"/>
        </w:rPr>
        <w:t>двусмысленные</w:t>
      </w:r>
      <w:r w:rsidR="002E387E" w:rsidRPr="002E387E">
        <w:rPr>
          <w:rFonts w:ascii="Times New Roman" w:hAnsi="Times New Roman" w:cs="Times New Roman"/>
          <w:i/>
          <w:sz w:val="28"/>
          <w:szCs w:val="28"/>
          <w:lang w:val="es-ES"/>
        </w:rPr>
        <w:t xml:space="preserve"> </w:t>
      </w:r>
      <w:r w:rsidR="002E387E" w:rsidRPr="002E387E">
        <w:rPr>
          <w:rFonts w:ascii="Times New Roman" w:hAnsi="Times New Roman" w:cs="Times New Roman"/>
          <w:i/>
          <w:sz w:val="28"/>
          <w:szCs w:val="28"/>
        </w:rPr>
        <w:t>намерения</w:t>
      </w:r>
      <w:r w:rsidR="002E387E" w:rsidRPr="002E387E">
        <w:rPr>
          <w:rFonts w:ascii="Times New Roman" w:hAnsi="Times New Roman" w:cs="Times New Roman"/>
          <w:i/>
          <w:sz w:val="28"/>
          <w:szCs w:val="28"/>
          <w:lang w:val="es-ES"/>
        </w:rPr>
        <w:t>)</w:t>
      </w:r>
      <w:r w:rsidR="002E387E">
        <w:rPr>
          <w:rFonts w:ascii="Times New Roman" w:hAnsi="Times New Roman" w:cs="Times New Roman"/>
          <w:sz w:val="28"/>
          <w:szCs w:val="28"/>
          <w:lang w:val="es-ES"/>
        </w:rPr>
        <w:t xml:space="preserve">. En tales situaciones el hombre suele ser demasiado brutal, fuerte e incluso cruel </w:t>
      </w:r>
      <w:r w:rsidR="002E387E" w:rsidRPr="002E387E">
        <w:rPr>
          <w:rFonts w:ascii="Times New Roman" w:hAnsi="Times New Roman" w:cs="Times New Roman"/>
          <w:i/>
          <w:sz w:val="28"/>
          <w:szCs w:val="28"/>
          <w:lang w:val="es-ES"/>
        </w:rPr>
        <w:t>(demasiado hombre)</w:t>
      </w:r>
      <w:r w:rsidR="002E387E">
        <w:rPr>
          <w:rFonts w:ascii="Times New Roman" w:hAnsi="Times New Roman" w:cs="Times New Roman"/>
          <w:sz w:val="28"/>
          <w:szCs w:val="28"/>
          <w:lang w:val="es-ES"/>
        </w:rPr>
        <w:t>.</w:t>
      </w:r>
    </w:p>
    <w:p w:rsidR="002E387E" w:rsidRPr="002E387E" w:rsidRDefault="002E387E" w:rsidP="002E387E">
      <w:pPr>
        <w:spacing w:after="0" w:line="360" w:lineRule="auto"/>
        <w:ind w:firstLine="708"/>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Los rasgos negativos del hombre, tales como </w:t>
      </w:r>
      <w:r w:rsidRPr="002E387E">
        <w:rPr>
          <w:rFonts w:ascii="Times New Roman" w:hAnsi="Times New Roman" w:cs="Times New Roman"/>
          <w:i/>
          <w:sz w:val="28"/>
          <w:szCs w:val="28"/>
          <w:lang w:val="es-ES"/>
        </w:rPr>
        <w:t>ínfulas</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тщеславие</w:t>
      </w:r>
      <w:r w:rsidRPr="002E387E">
        <w:rPr>
          <w:rFonts w:ascii="Times New Roman" w:hAnsi="Times New Roman" w:cs="Times New Roman"/>
          <w:i/>
          <w:sz w:val="28"/>
          <w:szCs w:val="28"/>
          <w:lang w:val="es-ES"/>
        </w:rPr>
        <w:t>)</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agresividad</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агрессия</w:t>
      </w:r>
      <w:r w:rsidRPr="002E387E">
        <w:rPr>
          <w:rFonts w:ascii="Times New Roman" w:hAnsi="Times New Roman" w:cs="Times New Roman"/>
          <w:i/>
          <w:sz w:val="28"/>
          <w:szCs w:val="28"/>
          <w:lang w:val="es-ES"/>
        </w:rPr>
        <w:t>)</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jactancia</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самохвальство</w:t>
      </w:r>
      <w:r w:rsidRPr="002E387E">
        <w:rPr>
          <w:rFonts w:ascii="Times New Roman" w:hAnsi="Times New Roman" w:cs="Times New Roman"/>
          <w:i/>
          <w:sz w:val="28"/>
          <w:szCs w:val="28"/>
          <w:lang w:val="es-ES"/>
        </w:rPr>
        <w:t>)</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bravuconadas</w:t>
      </w:r>
      <w:r w:rsidRPr="002E387E">
        <w:rPr>
          <w:rFonts w:ascii="Times New Roman" w:hAnsi="Times New Roman" w:cs="Times New Roman"/>
          <w:sz w:val="28"/>
          <w:szCs w:val="28"/>
          <w:lang w:val="es-ES"/>
        </w:rPr>
        <w:t xml:space="preserve"> </w:t>
      </w:r>
      <w:r w:rsidRPr="002E387E">
        <w:rPr>
          <w:rFonts w:ascii="Times New Roman" w:hAnsi="Times New Roman" w:cs="Times New Roman"/>
          <w:i/>
          <w:sz w:val="28"/>
          <w:szCs w:val="28"/>
          <w:lang w:val="es-ES"/>
        </w:rPr>
        <w:t>(</w:t>
      </w:r>
      <w:r w:rsidRPr="002E387E">
        <w:rPr>
          <w:rFonts w:ascii="Times New Roman" w:hAnsi="Times New Roman" w:cs="Times New Roman"/>
          <w:i/>
          <w:sz w:val="28"/>
          <w:szCs w:val="28"/>
        </w:rPr>
        <w:t>хвастовство</w:t>
      </w:r>
      <w:r w:rsidRPr="002E387E">
        <w:rPr>
          <w:rFonts w:ascii="Times New Roman" w:hAnsi="Times New Roman" w:cs="Times New Roman"/>
          <w:i/>
          <w:sz w:val="28"/>
          <w:szCs w:val="28"/>
          <w:lang w:val="es-ES"/>
        </w:rPr>
        <w:t>)</w:t>
      </w:r>
      <w:r>
        <w:rPr>
          <w:rFonts w:ascii="Times New Roman" w:hAnsi="Times New Roman" w:cs="Times New Roman"/>
          <w:sz w:val="28"/>
          <w:szCs w:val="28"/>
          <w:lang w:val="es-ES"/>
        </w:rPr>
        <w:t xml:space="preserve">, también pueden demostrarse en sus relaciones con la gente que le rodea e influir en el modo del que la sociedad lo percibe: </w:t>
      </w:r>
      <w:r w:rsidRPr="002E387E">
        <w:rPr>
          <w:rFonts w:ascii="Times New Roman" w:hAnsi="Times New Roman" w:cs="Times New Roman"/>
          <w:i/>
          <w:sz w:val="28"/>
          <w:szCs w:val="28"/>
          <w:lang w:val="es-ES"/>
        </w:rPr>
        <w:t>marica (</w:t>
      </w:r>
      <w:r w:rsidRPr="002E387E">
        <w:rPr>
          <w:rFonts w:ascii="Times New Roman" w:hAnsi="Times New Roman" w:cs="Times New Roman"/>
          <w:i/>
          <w:sz w:val="28"/>
          <w:szCs w:val="28"/>
        </w:rPr>
        <w:t>гомосексуалист</w:t>
      </w:r>
      <w:r w:rsidRPr="002E387E">
        <w:rPr>
          <w:rFonts w:ascii="Times New Roman" w:hAnsi="Times New Roman" w:cs="Times New Roman"/>
          <w:i/>
          <w:sz w:val="28"/>
          <w:szCs w:val="28"/>
          <w:lang w:val="es-ES"/>
        </w:rPr>
        <w:t>), raro (</w:t>
      </w:r>
      <w:r w:rsidRPr="002E387E">
        <w:rPr>
          <w:rFonts w:ascii="Times New Roman" w:hAnsi="Times New Roman" w:cs="Times New Roman"/>
          <w:i/>
          <w:sz w:val="28"/>
          <w:szCs w:val="28"/>
        </w:rPr>
        <w:t>странный</w:t>
      </w:r>
      <w:r w:rsidRPr="002E387E">
        <w:rPr>
          <w:rFonts w:ascii="Times New Roman" w:hAnsi="Times New Roman" w:cs="Times New Roman"/>
          <w:i/>
          <w:sz w:val="28"/>
          <w:szCs w:val="28"/>
          <w:lang w:val="es-ES"/>
        </w:rPr>
        <w:t>), matón (</w:t>
      </w:r>
      <w:r w:rsidRPr="002E387E">
        <w:rPr>
          <w:rFonts w:ascii="Times New Roman" w:hAnsi="Times New Roman" w:cs="Times New Roman"/>
          <w:i/>
          <w:sz w:val="28"/>
          <w:szCs w:val="28"/>
        </w:rPr>
        <w:t>головорез</w:t>
      </w:r>
      <w:r w:rsidRPr="002E387E">
        <w:rPr>
          <w:rFonts w:ascii="Times New Roman" w:hAnsi="Times New Roman" w:cs="Times New Roman"/>
          <w:i/>
          <w:sz w:val="28"/>
          <w:szCs w:val="28"/>
          <w:lang w:val="es-ES"/>
        </w:rPr>
        <w:t>), bárbaro (</w:t>
      </w:r>
      <w:r w:rsidRPr="002E387E">
        <w:rPr>
          <w:rFonts w:ascii="Times New Roman" w:hAnsi="Times New Roman" w:cs="Times New Roman"/>
          <w:i/>
          <w:sz w:val="28"/>
          <w:szCs w:val="28"/>
        </w:rPr>
        <w:t>грубиян</w:t>
      </w:r>
      <w:r w:rsidRPr="002E387E">
        <w:rPr>
          <w:rFonts w:ascii="Times New Roman" w:hAnsi="Times New Roman" w:cs="Times New Roman"/>
          <w:i/>
          <w:sz w:val="28"/>
          <w:szCs w:val="28"/>
          <w:lang w:val="es-ES"/>
        </w:rPr>
        <w:t xml:space="preserve">). </w:t>
      </w:r>
    </w:p>
    <w:p w:rsidR="002E387E" w:rsidRPr="002E387E" w:rsidRDefault="002E387E" w:rsidP="002E387E">
      <w:pPr>
        <w:spacing w:after="0" w:line="360" w:lineRule="auto"/>
        <w:ind w:firstLine="708"/>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La subcasilla </w:t>
      </w:r>
      <w:r w:rsidR="00EF5823">
        <w:rPr>
          <w:rFonts w:ascii="Times New Roman" w:hAnsi="Times New Roman" w:cs="Times New Roman"/>
          <w:i/>
          <w:sz w:val="28"/>
          <w:szCs w:val="28"/>
          <w:lang w:val="es-ES"/>
        </w:rPr>
        <w:t>“R</w:t>
      </w:r>
      <w:r w:rsidRPr="00EF5823">
        <w:rPr>
          <w:rFonts w:ascii="Times New Roman" w:hAnsi="Times New Roman" w:cs="Times New Roman"/>
          <w:i/>
          <w:sz w:val="28"/>
          <w:szCs w:val="28"/>
          <w:lang w:val="es-ES"/>
        </w:rPr>
        <w:t>elaciones”</w:t>
      </w:r>
      <w:r>
        <w:rPr>
          <w:rFonts w:ascii="Times New Roman" w:hAnsi="Times New Roman" w:cs="Times New Roman"/>
          <w:sz w:val="28"/>
          <w:szCs w:val="28"/>
          <w:lang w:val="es-ES"/>
        </w:rPr>
        <w:t xml:space="preserve"> muestra la posición del hombre en el sistema de relaciones sociales, tanto privadas, como públicas: </w:t>
      </w:r>
      <w:r w:rsidRPr="002E387E">
        <w:rPr>
          <w:rFonts w:ascii="Times New Roman" w:hAnsi="Times New Roman" w:cs="Times New Roman"/>
          <w:i/>
          <w:sz w:val="28"/>
          <w:szCs w:val="28"/>
          <w:lang w:val="es-ES"/>
        </w:rPr>
        <w:t>padre (</w:t>
      </w:r>
      <w:r w:rsidRPr="002E387E">
        <w:rPr>
          <w:rFonts w:ascii="Times New Roman" w:hAnsi="Times New Roman" w:cs="Times New Roman"/>
          <w:i/>
          <w:sz w:val="28"/>
          <w:szCs w:val="28"/>
        </w:rPr>
        <w:t>отец</w:t>
      </w:r>
      <w:r w:rsidRPr="002E387E">
        <w:rPr>
          <w:rFonts w:ascii="Times New Roman" w:hAnsi="Times New Roman" w:cs="Times New Roman"/>
          <w:i/>
          <w:sz w:val="28"/>
          <w:szCs w:val="28"/>
          <w:lang w:val="es-ES"/>
        </w:rPr>
        <w:t>), esposo (</w:t>
      </w:r>
      <w:r w:rsidRPr="002E387E">
        <w:rPr>
          <w:rFonts w:ascii="Times New Roman" w:hAnsi="Times New Roman" w:cs="Times New Roman"/>
          <w:i/>
          <w:sz w:val="28"/>
          <w:szCs w:val="28"/>
        </w:rPr>
        <w:t>супруг</w:t>
      </w:r>
      <w:r w:rsidRPr="002E387E">
        <w:rPr>
          <w:rFonts w:ascii="Times New Roman" w:hAnsi="Times New Roman" w:cs="Times New Roman"/>
          <w:i/>
          <w:sz w:val="28"/>
          <w:szCs w:val="28"/>
          <w:lang w:val="es-ES"/>
        </w:rPr>
        <w:t>), hermano (</w:t>
      </w:r>
      <w:r w:rsidRPr="002E387E">
        <w:rPr>
          <w:rFonts w:ascii="Times New Roman" w:hAnsi="Times New Roman" w:cs="Times New Roman"/>
          <w:i/>
          <w:sz w:val="28"/>
          <w:szCs w:val="28"/>
        </w:rPr>
        <w:t>брат</w:t>
      </w:r>
      <w:r w:rsidRPr="002E387E">
        <w:rPr>
          <w:rFonts w:ascii="Times New Roman" w:hAnsi="Times New Roman" w:cs="Times New Roman"/>
          <w:i/>
          <w:sz w:val="28"/>
          <w:szCs w:val="28"/>
          <w:lang w:val="es-ES"/>
        </w:rPr>
        <w:t>), novio (</w:t>
      </w:r>
      <w:r w:rsidRPr="002E387E">
        <w:rPr>
          <w:rFonts w:ascii="Times New Roman" w:hAnsi="Times New Roman" w:cs="Times New Roman"/>
          <w:i/>
          <w:sz w:val="28"/>
          <w:szCs w:val="28"/>
        </w:rPr>
        <w:t>жених</w:t>
      </w:r>
      <w:r w:rsidRPr="002E387E">
        <w:rPr>
          <w:rFonts w:ascii="Times New Roman" w:hAnsi="Times New Roman" w:cs="Times New Roman"/>
          <w:i/>
          <w:sz w:val="28"/>
          <w:szCs w:val="28"/>
          <w:lang w:val="es-ES"/>
        </w:rPr>
        <w:t>), primo (</w:t>
      </w:r>
      <w:r w:rsidRPr="002E387E">
        <w:rPr>
          <w:rFonts w:ascii="Times New Roman" w:hAnsi="Times New Roman" w:cs="Times New Roman"/>
          <w:i/>
          <w:sz w:val="28"/>
          <w:szCs w:val="28"/>
        </w:rPr>
        <w:t>кузен</w:t>
      </w:r>
      <w:r w:rsidRPr="002E387E">
        <w:rPr>
          <w:rFonts w:ascii="Times New Roman" w:hAnsi="Times New Roman" w:cs="Times New Roman"/>
          <w:i/>
          <w:sz w:val="28"/>
          <w:szCs w:val="28"/>
          <w:lang w:val="es-ES"/>
        </w:rPr>
        <w:t>), amigo (</w:t>
      </w:r>
      <w:r w:rsidRPr="002E387E">
        <w:rPr>
          <w:rFonts w:ascii="Times New Roman" w:hAnsi="Times New Roman" w:cs="Times New Roman"/>
          <w:i/>
          <w:sz w:val="28"/>
          <w:szCs w:val="28"/>
        </w:rPr>
        <w:t>друг</w:t>
      </w:r>
      <w:r w:rsidRPr="002E387E">
        <w:rPr>
          <w:rFonts w:ascii="Times New Roman" w:hAnsi="Times New Roman" w:cs="Times New Roman"/>
          <w:i/>
          <w:sz w:val="28"/>
          <w:szCs w:val="28"/>
          <w:lang w:val="es-ES"/>
        </w:rPr>
        <w:t>), vecino (</w:t>
      </w:r>
      <w:r w:rsidRPr="002E387E">
        <w:rPr>
          <w:rFonts w:ascii="Times New Roman" w:hAnsi="Times New Roman" w:cs="Times New Roman"/>
          <w:i/>
          <w:sz w:val="28"/>
          <w:szCs w:val="28"/>
        </w:rPr>
        <w:t>сосед</w:t>
      </w:r>
      <w:r w:rsidRPr="002E387E">
        <w:rPr>
          <w:rFonts w:ascii="Times New Roman" w:hAnsi="Times New Roman" w:cs="Times New Roman"/>
          <w:i/>
          <w:sz w:val="28"/>
          <w:szCs w:val="28"/>
          <w:lang w:val="es-ES"/>
        </w:rPr>
        <w:t>)</w:t>
      </w:r>
      <w:r>
        <w:rPr>
          <w:rFonts w:ascii="Times New Roman" w:hAnsi="Times New Roman" w:cs="Times New Roman"/>
          <w:i/>
          <w:sz w:val="28"/>
          <w:szCs w:val="28"/>
          <w:lang w:val="es-ES"/>
        </w:rPr>
        <w:t>.</w:t>
      </w:r>
    </w:p>
    <w:p w:rsidR="00C948E5" w:rsidRPr="002E387E" w:rsidRDefault="002E387E" w:rsidP="002E387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Los lexemas </w:t>
      </w:r>
      <w:r w:rsidR="00EF5823">
        <w:rPr>
          <w:rFonts w:ascii="Times New Roman" w:hAnsi="Times New Roman" w:cs="Times New Roman"/>
          <w:sz w:val="28"/>
          <w:szCs w:val="28"/>
          <w:lang w:val="es-ES"/>
        </w:rPr>
        <w:t xml:space="preserve">que representan la casilla </w:t>
      </w:r>
      <w:r w:rsidR="00EF5823" w:rsidRPr="00EF5823">
        <w:rPr>
          <w:rFonts w:ascii="Times New Roman" w:hAnsi="Times New Roman" w:cs="Times New Roman"/>
          <w:i/>
          <w:sz w:val="28"/>
          <w:szCs w:val="28"/>
          <w:lang w:val="es-ES"/>
        </w:rPr>
        <w:t>“I</w:t>
      </w:r>
      <w:r w:rsidRPr="00EF5823">
        <w:rPr>
          <w:rFonts w:ascii="Times New Roman" w:hAnsi="Times New Roman" w:cs="Times New Roman"/>
          <w:i/>
          <w:sz w:val="28"/>
          <w:szCs w:val="28"/>
          <w:lang w:val="es-ES"/>
        </w:rPr>
        <w:t>magen de la mujer”</w:t>
      </w:r>
      <w:r>
        <w:rPr>
          <w:rFonts w:ascii="Times New Roman" w:hAnsi="Times New Roman" w:cs="Times New Roman"/>
          <w:sz w:val="28"/>
          <w:szCs w:val="28"/>
          <w:lang w:val="es-ES"/>
        </w:rPr>
        <w:t xml:space="preserve"> son distintas en cuanto a la semántica de los señalados en la casilla anterior. Así, la subcasilla “La imagen positiva” incluye los lexemas que tienen el significado de la belleza: </w:t>
      </w:r>
      <w:r w:rsidR="00C948E5" w:rsidRPr="002E387E">
        <w:rPr>
          <w:rFonts w:ascii="Times New Roman" w:hAnsi="Times New Roman" w:cs="Times New Roman"/>
          <w:i/>
          <w:sz w:val="28"/>
          <w:szCs w:val="28"/>
          <w:lang w:val="es-ES"/>
        </w:rPr>
        <w:t>perfecta (</w:t>
      </w:r>
      <w:r w:rsidR="00C948E5" w:rsidRPr="002E387E">
        <w:rPr>
          <w:rFonts w:ascii="Times New Roman" w:hAnsi="Times New Roman" w:cs="Times New Roman"/>
          <w:i/>
          <w:sz w:val="28"/>
          <w:szCs w:val="28"/>
        </w:rPr>
        <w:t>совершенная</w:t>
      </w:r>
      <w:r w:rsidR="00C948E5" w:rsidRPr="002E387E">
        <w:rPr>
          <w:rFonts w:ascii="Times New Roman" w:hAnsi="Times New Roman" w:cs="Times New Roman"/>
          <w:i/>
          <w:sz w:val="28"/>
          <w:szCs w:val="28"/>
          <w:lang w:val="es-ES"/>
        </w:rPr>
        <w:t>), la más bella (</w:t>
      </w:r>
      <w:r w:rsidR="00C948E5" w:rsidRPr="002E387E">
        <w:rPr>
          <w:rFonts w:ascii="Times New Roman" w:hAnsi="Times New Roman" w:cs="Times New Roman"/>
          <w:i/>
          <w:sz w:val="28"/>
          <w:szCs w:val="28"/>
        </w:rPr>
        <w:t>самая</w:t>
      </w:r>
      <w:r w:rsidR="00C948E5" w:rsidRPr="002E387E">
        <w:rPr>
          <w:rFonts w:ascii="Times New Roman" w:hAnsi="Times New Roman" w:cs="Times New Roman"/>
          <w:i/>
          <w:sz w:val="28"/>
          <w:szCs w:val="28"/>
          <w:lang w:val="es-ES"/>
        </w:rPr>
        <w:t xml:space="preserve"> </w:t>
      </w:r>
      <w:r w:rsidR="00C948E5" w:rsidRPr="002E387E">
        <w:rPr>
          <w:rFonts w:ascii="Times New Roman" w:hAnsi="Times New Roman" w:cs="Times New Roman"/>
          <w:i/>
          <w:sz w:val="28"/>
          <w:szCs w:val="28"/>
        </w:rPr>
        <w:t>красивая</w:t>
      </w:r>
      <w:r w:rsidR="00C948E5" w:rsidRPr="002E387E">
        <w:rPr>
          <w:rFonts w:ascii="Times New Roman" w:hAnsi="Times New Roman" w:cs="Times New Roman"/>
          <w:i/>
          <w:sz w:val="28"/>
          <w:szCs w:val="28"/>
          <w:lang w:val="es-ES"/>
        </w:rPr>
        <w:t>), la belleza (</w:t>
      </w:r>
      <w:r w:rsidR="00C948E5" w:rsidRPr="002E387E">
        <w:rPr>
          <w:rFonts w:ascii="Times New Roman" w:hAnsi="Times New Roman" w:cs="Times New Roman"/>
          <w:i/>
          <w:sz w:val="28"/>
          <w:szCs w:val="28"/>
        </w:rPr>
        <w:t>красота</w:t>
      </w:r>
      <w:r w:rsidR="00C948E5" w:rsidRPr="002E387E">
        <w:rPr>
          <w:rFonts w:ascii="Times New Roman" w:hAnsi="Times New Roman" w:cs="Times New Roman"/>
          <w:i/>
          <w:sz w:val="28"/>
          <w:szCs w:val="28"/>
          <w:lang w:val="es-ES"/>
        </w:rPr>
        <w:t>), bella (</w:t>
      </w:r>
      <w:r w:rsidR="00C948E5" w:rsidRPr="002E387E">
        <w:rPr>
          <w:rFonts w:ascii="Times New Roman" w:hAnsi="Times New Roman" w:cs="Times New Roman"/>
          <w:i/>
          <w:sz w:val="28"/>
          <w:szCs w:val="28"/>
        </w:rPr>
        <w:t>красивая</w:t>
      </w:r>
      <w:r w:rsidR="00C948E5" w:rsidRPr="002E387E">
        <w:rPr>
          <w:rFonts w:ascii="Times New Roman" w:hAnsi="Times New Roman" w:cs="Times New Roman"/>
          <w:i/>
          <w:sz w:val="28"/>
          <w:szCs w:val="28"/>
          <w:lang w:val="es-ES"/>
        </w:rPr>
        <w:t>), lúcida (</w:t>
      </w:r>
      <w:r w:rsidR="00C948E5" w:rsidRPr="002E387E">
        <w:rPr>
          <w:rFonts w:ascii="Times New Roman" w:hAnsi="Times New Roman" w:cs="Times New Roman"/>
          <w:i/>
          <w:sz w:val="28"/>
          <w:szCs w:val="28"/>
        </w:rPr>
        <w:t>блистательная</w:t>
      </w:r>
      <w:r w:rsidR="00C948E5" w:rsidRPr="002E387E">
        <w:rPr>
          <w:rFonts w:ascii="Times New Roman" w:hAnsi="Times New Roman" w:cs="Times New Roman"/>
          <w:i/>
          <w:sz w:val="28"/>
          <w:szCs w:val="28"/>
          <w:lang w:val="es-ES"/>
        </w:rPr>
        <w:t>), hermosa (</w:t>
      </w:r>
      <w:r w:rsidR="00C948E5" w:rsidRPr="002E387E">
        <w:rPr>
          <w:rFonts w:ascii="Times New Roman" w:hAnsi="Times New Roman" w:cs="Times New Roman"/>
          <w:i/>
          <w:sz w:val="28"/>
          <w:szCs w:val="28"/>
        </w:rPr>
        <w:t>прекрасная</w:t>
      </w:r>
      <w:r w:rsidR="00C948E5" w:rsidRPr="002E387E">
        <w:rPr>
          <w:rFonts w:ascii="Times New Roman" w:hAnsi="Times New Roman" w:cs="Times New Roman"/>
          <w:i/>
          <w:sz w:val="28"/>
          <w:szCs w:val="28"/>
          <w:lang w:val="es-ES"/>
        </w:rPr>
        <w:t>), la reina (</w:t>
      </w:r>
      <w:r w:rsidR="00C948E5" w:rsidRPr="002E387E">
        <w:rPr>
          <w:rFonts w:ascii="Times New Roman" w:hAnsi="Times New Roman" w:cs="Times New Roman"/>
          <w:i/>
          <w:sz w:val="28"/>
          <w:szCs w:val="28"/>
        </w:rPr>
        <w:t>королева</w:t>
      </w:r>
      <w:r w:rsidRPr="002E387E">
        <w:rPr>
          <w:rFonts w:ascii="Times New Roman" w:hAnsi="Times New Roman" w:cs="Times New Roman"/>
          <w:i/>
          <w:sz w:val="28"/>
          <w:szCs w:val="28"/>
          <w:lang w:val="es-ES"/>
        </w:rPr>
        <w:t>)</w:t>
      </w:r>
      <w:r w:rsidR="00C948E5" w:rsidRPr="002E387E">
        <w:rPr>
          <w:rFonts w:ascii="Times New Roman" w:hAnsi="Times New Roman" w:cs="Times New Roman"/>
          <w:sz w:val="28"/>
          <w:szCs w:val="28"/>
          <w:lang w:val="es-ES"/>
        </w:rPr>
        <w:t xml:space="preserve"> </w:t>
      </w:r>
      <w:r w:rsidR="00D17461" w:rsidRPr="00D17461">
        <w:rPr>
          <w:rFonts w:ascii="Times New Roman" w:hAnsi="Times New Roman" w:cs="Times New Roman"/>
          <w:sz w:val="28"/>
          <w:szCs w:val="28"/>
          <w:lang w:val="es-ES"/>
        </w:rPr>
        <w:t>y</w:t>
      </w:r>
      <w:r w:rsidR="00C948E5" w:rsidRPr="002E387E">
        <w:rPr>
          <w:rFonts w:ascii="Times New Roman" w:hAnsi="Times New Roman" w:cs="Times New Roman"/>
          <w:sz w:val="28"/>
          <w:szCs w:val="28"/>
          <w:lang w:val="es-ES"/>
        </w:rPr>
        <w:t xml:space="preserve"> </w:t>
      </w:r>
      <w:r w:rsidR="00D17461">
        <w:rPr>
          <w:rFonts w:ascii="Times New Roman" w:hAnsi="Times New Roman" w:cs="Times New Roman"/>
          <w:sz w:val="28"/>
          <w:szCs w:val="28"/>
          <w:lang w:val="es-ES"/>
        </w:rPr>
        <w:t>las frases con el significado de la juventud:</w:t>
      </w:r>
      <w:r w:rsidR="00C948E5" w:rsidRPr="002E387E">
        <w:rPr>
          <w:rFonts w:ascii="Times New Roman" w:hAnsi="Times New Roman" w:cs="Times New Roman"/>
          <w:sz w:val="28"/>
          <w:szCs w:val="28"/>
          <w:lang w:val="es-ES"/>
        </w:rPr>
        <w:t xml:space="preserve"> </w:t>
      </w:r>
      <w:r w:rsidR="00C948E5" w:rsidRPr="00D17461">
        <w:rPr>
          <w:rFonts w:ascii="Times New Roman" w:hAnsi="Times New Roman" w:cs="Times New Roman"/>
          <w:i/>
          <w:sz w:val="28"/>
          <w:szCs w:val="28"/>
          <w:lang w:val="es-ES"/>
        </w:rPr>
        <w:t>que apenas empezaba a florecer (</w:t>
      </w:r>
      <w:r w:rsidR="00C948E5" w:rsidRPr="00D17461">
        <w:rPr>
          <w:rFonts w:ascii="Times New Roman" w:hAnsi="Times New Roman" w:cs="Times New Roman"/>
          <w:i/>
          <w:sz w:val="28"/>
          <w:szCs w:val="28"/>
        </w:rPr>
        <w:t>расцветающая</w:t>
      </w:r>
      <w:r w:rsidR="00C948E5" w:rsidRPr="00D17461">
        <w:rPr>
          <w:rFonts w:ascii="Times New Roman" w:hAnsi="Times New Roman" w:cs="Times New Roman"/>
          <w:i/>
          <w:sz w:val="28"/>
          <w:szCs w:val="28"/>
          <w:lang w:val="es-ES"/>
        </w:rPr>
        <w:t>), en plena adolescencia, en la plenitud de la adolescencia (</w:t>
      </w:r>
      <w:r w:rsidR="00C948E5" w:rsidRPr="00D17461">
        <w:rPr>
          <w:rFonts w:ascii="Times New Roman" w:hAnsi="Times New Roman" w:cs="Times New Roman"/>
          <w:i/>
          <w:sz w:val="28"/>
          <w:szCs w:val="28"/>
        </w:rPr>
        <w:t>в</w:t>
      </w:r>
      <w:r w:rsidR="00C948E5" w:rsidRPr="00D17461">
        <w:rPr>
          <w:rFonts w:ascii="Times New Roman" w:hAnsi="Times New Roman" w:cs="Times New Roman"/>
          <w:i/>
          <w:sz w:val="28"/>
          <w:szCs w:val="28"/>
          <w:lang w:val="es-ES"/>
        </w:rPr>
        <w:t xml:space="preserve"> </w:t>
      </w:r>
      <w:r w:rsidR="00C948E5" w:rsidRPr="00D17461">
        <w:rPr>
          <w:rFonts w:ascii="Times New Roman" w:hAnsi="Times New Roman" w:cs="Times New Roman"/>
          <w:i/>
          <w:sz w:val="28"/>
          <w:szCs w:val="28"/>
        </w:rPr>
        <w:t>самом</w:t>
      </w:r>
      <w:r w:rsidR="00C948E5" w:rsidRPr="00D17461">
        <w:rPr>
          <w:rFonts w:ascii="Times New Roman" w:hAnsi="Times New Roman" w:cs="Times New Roman"/>
          <w:i/>
          <w:sz w:val="28"/>
          <w:szCs w:val="28"/>
          <w:lang w:val="es-ES"/>
        </w:rPr>
        <w:t xml:space="preserve"> </w:t>
      </w:r>
      <w:r w:rsidR="00C948E5" w:rsidRPr="00D17461">
        <w:rPr>
          <w:rFonts w:ascii="Times New Roman" w:hAnsi="Times New Roman" w:cs="Times New Roman"/>
          <w:i/>
          <w:sz w:val="28"/>
          <w:szCs w:val="28"/>
        </w:rPr>
        <w:t>расцвете</w:t>
      </w:r>
      <w:r w:rsidR="00C948E5" w:rsidRPr="00D17461">
        <w:rPr>
          <w:rFonts w:ascii="Times New Roman" w:hAnsi="Times New Roman" w:cs="Times New Roman"/>
          <w:i/>
          <w:sz w:val="28"/>
          <w:szCs w:val="28"/>
          <w:lang w:val="es-ES"/>
        </w:rPr>
        <w:t xml:space="preserve"> </w:t>
      </w:r>
      <w:r w:rsidR="00C948E5" w:rsidRPr="00D17461">
        <w:rPr>
          <w:rFonts w:ascii="Times New Roman" w:hAnsi="Times New Roman" w:cs="Times New Roman"/>
          <w:i/>
          <w:sz w:val="28"/>
          <w:szCs w:val="28"/>
        </w:rPr>
        <w:t>лет</w:t>
      </w:r>
      <w:r w:rsidR="00D17461" w:rsidRPr="00D17461">
        <w:rPr>
          <w:rFonts w:ascii="Times New Roman" w:hAnsi="Times New Roman" w:cs="Times New Roman"/>
          <w:i/>
          <w:sz w:val="28"/>
          <w:szCs w:val="28"/>
          <w:lang w:val="es-ES"/>
        </w:rPr>
        <w:t>)</w:t>
      </w:r>
      <w:r w:rsidR="00C948E5" w:rsidRPr="002E387E">
        <w:rPr>
          <w:rFonts w:ascii="Times New Roman" w:hAnsi="Times New Roman" w:cs="Times New Roman"/>
          <w:sz w:val="28"/>
          <w:szCs w:val="28"/>
          <w:lang w:val="es-ES"/>
        </w:rPr>
        <w:t xml:space="preserve">. </w:t>
      </w:r>
    </w:p>
    <w:p w:rsidR="00C948E5" w:rsidRDefault="00D17461" w:rsidP="00D17461">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Cabe</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subrayar</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que</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texto</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traducido</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no</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transmite</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una</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manera</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completa</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sem</w:t>
      </w:r>
      <w:r w:rsidRPr="00D17461">
        <w:rPr>
          <w:rFonts w:ascii="Times New Roman" w:hAnsi="Times New Roman" w:cs="Times New Roman"/>
          <w:sz w:val="28"/>
          <w:szCs w:val="28"/>
          <w:lang w:val="es-ES"/>
        </w:rPr>
        <w:t>á</w:t>
      </w:r>
      <w:r>
        <w:rPr>
          <w:rFonts w:ascii="Times New Roman" w:hAnsi="Times New Roman" w:cs="Times New Roman"/>
          <w:sz w:val="28"/>
          <w:szCs w:val="28"/>
          <w:lang w:val="es-ES"/>
        </w:rPr>
        <w:t>ntica</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juventud</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que</w:t>
      </w:r>
      <w:r w:rsidRPr="00D17461">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está en el texto original e indica solamente el hecho de pertenecer a una determinada categoría de edad, eliminando el sentido implícito que transmite el encanto y la exuberancia de los primeros años de la juventud: </w:t>
      </w:r>
    </w:p>
    <w:p w:rsidR="000B7910" w:rsidRPr="00D17461" w:rsidRDefault="000B7910" w:rsidP="00D17461">
      <w:pPr>
        <w:spacing w:after="0" w:line="360" w:lineRule="auto"/>
        <w:ind w:firstLine="708"/>
        <w:jc w:val="both"/>
        <w:rPr>
          <w:rFonts w:ascii="Times New Roman" w:hAnsi="Times New Roman" w:cs="Times New Roman"/>
          <w:sz w:val="28"/>
          <w:szCs w:val="28"/>
          <w:lang w:val="es-ES"/>
        </w:rPr>
      </w:pPr>
    </w:p>
    <w:p w:rsidR="00C948E5" w:rsidRPr="00D17461" w:rsidRDefault="00C948E5" w:rsidP="00D17461">
      <w:pPr>
        <w:spacing w:after="0" w:line="360" w:lineRule="auto"/>
        <w:ind w:firstLine="708"/>
        <w:jc w:val="both"/>
        <w:rPr>
          <w:rFonts w:ascii="Times New Roman" w:hAnsi="Times New Roman" w:cs="Times New Roman"/>
          <w:i/>
          <w:sz w:val="28"/>
          <w:szCs w:val="28"/>
          <w:lang w:val="es-ES"/>
        </w:rPr>
      </w:pPr>
      <w:r w:rsidRPr="00D17461">
        <w:rPr>
          <w:rFonts w:ascii="Times New Roman" w:hAnsi="Times New Roman" w:cs="Times New Roman"/>
          <w:i/>
          <w:sz w:val="28"/>
          <w:szCs w:val="28"/>
          <w:lang w:val="es-ES"/>
        </w:rPr>
        <w:t xml:space="preserve">Había sido seducida por Ibrahim Nasar </w:t>
      </w:r>
      <w:r w:rsidRPr="000B7910">
        <w:rPr>
          <w:rFonts w:ascii="Times New Roman" w:hAnsi="Times New Roman" w:cs="Times New Roman"/>
          <w:i/>
          <w:sz w:val="28"/>
          <w:szCs w:val="28"/>
          <w:u w:val="single"/>
          <w:lang w:val="es-ES"/>
        </w:rPr>
        <w:t>en la plenitud de la adolescencia</w:t>
      </w:r>
      <w:r w:rsidRPr="00D17461">
        <w:rPr>
          <w:rFonts w:ascii="Times New Roman" w:hAnsi="Times New Roman" w:cs="Times New Roman"/>
          <w:i/>
          <w:sz w:val="28"/>
          <w:szCs w:val="28"/>
          <w:lang w:val="es-ES"/>
        </w:rPr>
        <w:t>.</w:t>
      </w:r>
    </w:p>
    <w:p w:rsidR="00C948E5" w:rsidRDefault="00C948E5" w:rsidP="00D17461">
      <w:pPr>
        <w:spacing w:after="0" w:line="360" w:lineRule="auto"/>
        <w:ind w:firstLine="708"/>
        <w:jc w:val="both"/>
        <w:rPr>
          <w:rFonts w:ascii="Times New Roman" w:hAnsi="Times New Roman" w:cs="Times New Roman"/>
          <w:i/>
          <w:sz w:val="28"/>
          <w:szCs w:val="28"/>
        </w:rPr>
      </w:pPr>
      <w:r w:rsidRPr="00D17461">
        <w:rPr>
          <w:rFonts w:ascii="Times New Roman" w:hAnsi="Times New Roman" w:cs="Times New Roman"/>
          <w:i/>
          <w:sz w:val="28"/>
          <w:szCs w:val="28"/>
        </w:rPr>
        <w:t xml:space="preserve">Ее саму, </w:t>
      </w:r>
      <w:r w:rsidRPr="000B7910">
        <w:rPr>
          <w:rFonts w:ascii="Times New Roman" w:hAnsi="Times New Roman" w:cs="Times New Roman"/>
          <w:i/>
          <w:sz w:val="28"/>
          <w:szCs w:val="28"/>
          <w:u w:val="single"/>
        </w:rPr>
        <w:t>еще девочку</w:t>
      </w:r>
      <w:r w:rsidRPr="00D17461">
        <w:rPr>
          <w:rFonts w:ascii="Times New Roman" w:hAnsi="Times New Roman" w:cs="Times New Roman"/>
          <w:i/>
          <w:sz w:val="28"/>
          <w:szCs w:val="28"/>
        </w:rPr>
        <w:t>, совратил Ибрагим Насар.</w:t>
      </w:r>
    </w:p>
    <w:p w:rsidR="000B7910" w:rsidRPr="00D17461" w:rsidRDefault="000B7910" w:rsidP="00D17461">
      <w:pPr>
        <w:spacing w:after="0" w:line="360" w:lineRule="auto"/>
        <w:ind w:firstLine="708"/>
        <w:jc w:val="both"/>
        <w:rPr>
          <w:rFonts w:ascii="Times New Roman" w:hAnsi="Times New Roman" w:cs="Times New Roman"/>
          <w:i/>
          <w:sz w:val="28"/>
          <w:szCs w:val="28"/>
        </w:rPr>
      </w:pPr>
    </w:p>
    <w:p w:rsidR="00323BBB" w:rsidRPr="00323BBB" w:rsidRDefault="00323BBB"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Además, en la novela la mujer se compara con una flor (</w:t>
      </w:r>
      <w:r w:rsidRPr="00C948E5">
        <w:rPr>
          <w:rFonts w:ascii="Times New Roman" w:hAnsi="Times New Roman" w:cs="Times New Roman"/>
          <w:sz w:val="28"/>
          <w:szCs w:val="28"/>
          <w:lang w:val="es-ES"/>
        </w:rPr>
        <w:t>la</w:t>
      </w:r>
      <w:r w:rsidRPr="00323BBB">
        <w:rPr>
          <w:rFonts w:ascii="Times New Roman" w:hAnsi="Times New Roman" w:cs="Times New Roman"/>
          <w:sz w:val="28"/>
          <w:szCs w:val="28"/>
          <w:lang w:val="es-ES"/>
        </w:rPr>
        <w:t xml:space="preserve"> </w:t>
      </w:r>
      <w:r w:rsidRPr="00C948E5">
        <w:rPr>
          <w:rFonts w:ascii="Times New Roman" w:hAnsi="Times New Roman" w:cs="Times New Roman"/>
          <w:sz w:val="28"/>
          <w:szCs w:val="28"/>
          <w:lang w:val="es-ES"/>
        </w:rPr>
        <w:t>rosa</w:t>
      </w:r>
      <w:r w:rsidRPr="00323BBB">
        <w:rPr>
          <w:rFonts w:ascii="Times New Roman" w:hAnsi="Times New Roman" w:cs="Times New Roman"/>
          <w:sz w:val="28"/>
          <w:szCs w:val="28"/>
          <w:lang w:val="es-ES"/>
        </w:rPr>
        <w:t xml:space="preserve"> (</w:t>
      </w:r>
      <w:r w:rsidRPr="00C948E5">
        <w:rPr>
          <w:rFonts w:ascii="Times New Roman" w:hAnsi="Times New Roman" w:cs="Times New Roman"/>
          <w:sz w:val="28"/>
          <w:szCs w:val="28"/>
        </w:rPr>
        <w:t>роза</w:t>
      </w:r>
      <w:r w:rsidRPr="00323BBB">
        <w:rPr>
          <w:rFonts w:ascii="Times New Roman" w:hAnsi="Times New Roman" w:cs="Times New Roman"/>
          <w:sz w:val="28"/>
          <w:szCs w:val="28"/>
          <w:lang w:val="es-ES"/>
        </w:rPr>
        <w:t xml:space="preserve">), </w:t>
      </w:r>
      <w:r w:rsidRPr="00C948E5">
        <w:rPr>
          <w:rFonts w:ascii="Times New Roman" w:hAnsi="Times New Roman" w:cs="Times New Roman"/>
          <w:sz w:val="28"/>
          <w:szCs w:val="28"/>
          <w:lang w:val="es-ES"/>
        </w:rPr>
        <w:t>la</w:t>
      </w:r>
      <w:r w:rsidRPr="00323BBB">
        <w:rPr>
          <w:rFonts w:ascii="Times New Roman" w:hAnsi="Times New Roman" w:cs="Times New Roman"/>
          <w:sz w:val="28"/>
          <w:szCs w:val="28"/>
          <w:lang w:val="es-ES"/>
        </w:rPr>
        <w:t xml:space="preserve"> </w:t>
      </w:r>
      <w:r w:rsidRPr="00C948E5">
        <w:rPr>
          <w:rFonts w:ascii="Times New Roman" w:hAnsi="Times New Roman" w:cs="Times New Roman"/>
          <w:sz w:val="28"/>
          <w:szCs w:val="28"/>
          <w:lang w:val="es-ES"/>
        </w:rPr>
        <w:t>condici</w:t>
      </w:r>
      <w:r w:rsidRPr="00323BBB">
        <w:rPr>
          <w:rFonts w:ascii="Times New Roman" w:hAnsi="Times New Roman" w:cs="Times New Roman"/>
          <w:sz w:val="28"/>
          <w:szCs w:val="28"/>
          <w:lang w:val="es-ES"/>
        </w:rPr>
        <w:t>ó</w:t>
      </w:r>
      <w:r w:rsidRPr="00C948E5">
        <w:rPr>
          <w:rFonts w:ascii="Times New Roman" w:hAnsi="Times New Roman" w:cs="Times New Roman"/>
          <w:sz w:val="28"/>
          <w:szCs w:val="28"/>
          <w:lang w:val="es-ES"/>
        </w:rPr>
        <w:t>n</w:t>
      </w:r>
      <w:r w:rsidRPr="00323BBB">
        <w:rPr>
          <w:rFonts w:ascii="Times New Roman" w:hAnsi="Times New Roman" w:cs="Times New Roman"/>
          <w:sz w:val="28"/>
          <w:szCs w:val="28"/>
          <w:lang w:val="es-ES"/>
        </w:rPr>
        <w:t xml:space="preserve"> </w:t>
      </w:r>
      <w:r w:rsidRPr="00C948E5">
        <w:rPr>
          <w:rFonts w:ascii="Times New Roman" w:hAnsi="Times New Roman" w:cs="Times New Roman"/>
          <w:sz w:val="28"/>
          <w:szCs w:val="28"/>
          <w:lang w:val="es-ES"/>
        </w:rPr>
        <w:t>floral</w:t>
      </w:r>
      <w:r w:rsidRPr="00323BBB">
        <w:rPr>
          <w:rFonts w:ascii="Times New Roman" w:hAnsi="Times New Roman" w:cs="Times New Roman"/>
          <w:sz w:val="28"/>
          <w:szCs w:val="28"/>
          <w:lang w:val="es-ES"/>
        </w:rPr>
        <w:t xml:space="preserve"> (</w:t>
      </w:r>
      <w:r w:rsidR="00F10809">
        <w:rPr>
          <w:rFonts w:ascii="Times New Roman" w:hAnsi="Times New Roman" w:cs="Times New Roman"/>
          <w:sz w:val="28"/>
          <w:szCs w:val="28"/>
        </w:rPr>
        <w:t>девственность</w:t>
      </w:r>
      <w:r w:rsidR="00F10809" w:rsidRPr="00F10809">
        <w:rPr>
          <w:rFonts w:ascii="Times New Roman" w:hAnsi="Times New Roman" w:cs="Times New Roman"/>
          <w:sz w:val="28"/>
          <w:szCs w:val="28"/>
          <w:lang w:val="es-ES"/>
        </w:rPr>
        <w:t>)</w:t>
      </w:r>
      <w:r>
        <w:rPr>
          <w:rFonts w:ascii="Times New Roman" w:hAnsi="Times New Roman" w:cs="Times New Roman"/>
          <w:sz w:val="28"/>
          <w:szCs w:val="28"/>
          <w:lang w:val="es-ES"/>
        </w:rPr>
        <w:t>) y con algo irreal e ilusorio (</w:t>
      </w:r>
      <w:r w:rsidRPr="00323BBB">
        <w:rPr>
          <w:rFonts w:ascii="Times New Roman" w:hAnsi="Times New Roman" w:cs="Times New Roman"/>
          <w:i/>
          <w:sz w:val="28"/>
          <w:szCs w:val="28"/>
          <w:lang w:val="es-ES"/>
        </w:rPr>
        <w:t xml:space="preserve">quimérica </w:t>
      </w:r>
      <w:r w:rsidRPr="00323BBB">
        <w:rPr>
          <w:rFonts w:ascii="Times New Roman" w:hAnsi="Times New Roman" w:cs="Times New Roman"/>
          <w:i/>
          <w:sz w:val="28"/>
          <w:szCs w:val="28"/>
          <w:lang w:val="es-ES"/>
        </w:rPr>
        <w:lastRenderedPageBreak/>
        <w:t>(</w:t>
      </w:r>
      <w:r w:rsidRPr="00323BBB">
        <w:rPr>
          <w:rFonts w:ascii="Times New Roman" w:hAnsi="Times New Roman" w:cs="Times New Roman"/>
          <w:i/>
          <w:sz w:val="28"/>
          <w:szCs w:val="28"/>
        </w:rPr>
        <w:t>химерическая</w:t>
      </w:r>
      <w:r w:rsidRPr="00323BBB">
        <w:rPr>
          <w:rFonts w:ascii="Times New Roman" w:hAnsi="Times New Roman" w:cs="Times New Roman"/>
          <w:i/>
          <w:sz w:val="28"/>
          <w:szCs w:val="28"/>
          <w:lang w:val="es-ES"/>
        </w:rPr>
        <w:t>), el aspecto irreal (</w:t>
      </w:r>
      <w:r w:rsidRPr="00323BBB">
        <w:rPr>
          <w:rFonts w:ascii="Times New Roman" w:hAnsi="Times New Roman" w:cs="Times New Roman"/>
          <w:i/>
          <w:sz w:val="28"/>
          <w:szCs w:val="28"/>
        </w:rPr>
        <w:t>неземной</w:t>
      </w:r>
      <w:r w:rsidRPr="00323BBB">
        <w:rPr>
          <w:rFonts w:ascii="Times New Roman" w:hAnsi="Times New Roman" w:cs="Times New Roman"/>
          <w:i/>
          <w:sz w:val="28"/>
          <w:szCs w:val="28"/>
          <w:lang w:val="es-ES"/>
        </w:rPr>
        <w:t xml:space="preserve"> </w:t>
      </w:r>
      <w:r w:rsidRPr="00323BBB">
        <w:rPr>
          <w:rFonts w:ascii="Times New Roman" w:hAnsi="Times New Roman" w:cs="Times New Roman"/>
          <w:i/>
          <w:sz w:val="28"/>
          <w:szCs w:val="28"/>
        </w:rPr>
        <w:t>вид</w:t>
      </w:r>
      <w:r w:rsidRPr="00323BBB">
        <w:rPr>
          <w:rFonts w:ascii="Times New Roman" w:hAnsi="Times New Roman" w:cs="Times New Roman"/>
          <w:i/>
          <w:sz w:val="28"/>
          <w:szCs w:val="28"/>
          <w:lang w:val="es-ES"/>
        </w:rPr>
        <w:t>)</w:t>
      </w:r>
      <w:r>
        <w:rPr>
          <w:rFonts w:ascii="Times New Roman" w:hAnsi="Times New Roman" w:cs="Times New Roman"/>
          <w:sz w:val="28"/>
          <w:szCs w:val="28"/>
          <w:lang w:val="es-ES"/>
        </w:rPr>
        <w:t xml:space="preserve">). La feminidad, a diferencia de la masculinidad, a menudo se presenta como una cualidad biológica, la que se </w:t>
      </w:r>
      <w:r w:rsidR="00F10809" w:rsidRPr="00F10809">
        <w:rPr>
          <w:rFonts w:ascii="Times New Roman" w:hAnsi="Times New Roman" w:cs="Times New Roman"/>
          <w:sz w:val="28"/>
          <w:szCs w:val="28"/>
          <w:lang w:val="es-ES"/>
        </w:rPr>
        <w:t>sub</w:t>
      </w:r>
      <w:r w:rsidR="00F10809">
        <w:rPr>
          <w:rFonts w:ascii="Times New Roman" w:hAnsi="Times New Roman" w:cs="Times New Roman"/>
          <w:sz w:val="28"/>
          <w:szCs w:val="28"/>
          <w:lang w:val="es-ES"/>
        </w:rPr>
        <w:t xml:space="preserve">raya </w:t>
      </w:r>
      <w:r>
        <w:rPr>
          <w:rFonts w:ascii="Times New Roman" w:hAnsi="Times New Roman" w:cs="Times New Roman"/>
          <w:sz w:val="28"/>
          <w:szCs w:val="28"/>
          <w:lang w:val="es-ES"/>
        </w:rPr>
        <w:t xml:space="preserve">y se intensifica por medio de los medios de la cultura. El hecho de ser mujer rara vez se evalua como algo integral </w:t>
      </w:r>
      <w:r w:rsidRPr="00A71E44">
        <w:rPr>
          <w:rFonts w:ascii="Times New Roman" w:hAnsi="Times New Roman" w:cs="Times New Roman"/>
          <w:sz w:val="28"/>
          <w:szCs w:val="28"/>
          <w:lang w:val="es-ES"/>
        </w:rPr>
        <w:t>[</w:t>
      </w:r>
      <w:r w:rsidRPr="00EF50A1">
        <w:rPr>
          <w:rFonts w:ascii="Times New Roman" w:hAnsi="Times New Roman" w:cs="Times New Roman"/>
          <w:sz w:val="28"/>
          <w:szCs w:val="28"/>
        </w:rPr>
        <w:t>Гилмор</w:t>
      </w:r>
      <w:r w:rsidRPr="00EF50A1">
        <w:rPr>
          <w:rFonts w:ascii="Times New Roman" w:hAnsi="Times New Roman" w:cs="Times New Roman"/>
          <w:sz w:val="28"/>
          <w:szCs w:val="28"/>
          <w:lang w:val="es-ES"/>
        </w:rPr>
        <w:t xml:space="preserve">, </w:t>
      </w:r>
      <w:r w:rsidRPr="00EF50A1">
        <w:rPr>
          <w:rFonts w:ascii="Times New Roman" w:hAnsi="Times New Roman" w:cs="Times New Roman"/>
          <w:sz w:val="28"/>
          <w:szCs w:val="28"/>
        </w:rPr>
        <w:t>Д</w:t>
      </w:r>
      <w:r w:rsidRPr="00EF50A1">
        <w:rPr>
          <w:rFonts w:ascii="Times New Roman" w:hAnsi="Times New Roman" w:cs="Times New Roman"/>
          <w:sz w:val="28"/>
          <w:szCs w:val="28"/>
          <w:lang w:val="es-ES"/>
        </w:rPr>
        <w:t>.</w:t>
      </w:r>
      <w:r>
        <w:rPr>
          <w:rFonts w:ascii="Times New Roman" w:hAnsi="Times New Roman" w:cs="Times New Roman"/>
          <w:sz w:val="28"/>
          <w:szCs w:val="28"/>
          <w:lang w:val="es-ES"/>
        </w:rPr>
        <w:t>,</w:t>
      </w:r>
      <w:r w:rsidRPr="00EF50A1">
        <w:rPr>
          <w:rFonts w:ascii="Times New Roman" w:hAnsi="Times New Roman" w:cs="Times New Roman"/>
          <w:sz w:val="28"/>
          <w:szCs w:val="28"/>
          <w:lang w:val="es-ES"/>
        </w:rPr>
        <w:t xml:space="preserve"> </w:t>
      </w:r>
      <w:r>
        <w:rPr>
          <w:rFonts w:ascii="Times New Roman" w:hAnsi="Times New Roman" w:cs="Times New Roman"/>
          <w:sz w:val="28"/>
          <w:szCs w:val="28"/>
          <w:lang w:val="es-ES"/>
        </w:rPr>
        <w:t>“</w:t>
      </w:r>
      <w:r w:rsidRPr="00EF50A1">
        <w:rPr>
          <w:rFonts w:ascii="Times New Roman" w:hAnsi="Times New Roman" w:cs="Times New Roman"/>
          <w:sz w:val="28"/>
          <w:szCs w:val="28"/>
        </w:rPr>
        <w:t>Становление</w:t>
      </w:r>
      <w:r w:rsidRPr="00EF50A1">
        <w:rPr>
          <w:rFonts w:ascii="Times New Roman" w:hAnsi="Times New Roman" w:cs="Times New Roman"/>
          <w:sz w:val="28"/>
          <w:szCs w:val="28"/>
          <w:lang w:val="es-ES"/>
        </w:rPr>
        <w:t xml:space="preserve"> </w:t>
      </w:r>
      <w:r w:rsidRPr="00EF50A1">
        <w:rPr>
          <w:rFonts w:ascii="Times New Roman" w:hAnsi="Times New Roman" w:cs="Times New Roman"/>
          <w:sz w:val="28"/>
          <w:szCs w:val="28"/>
        </w:rPr>
        <w:t>мужественности</w:t>
      </w:r>
      <w:r w:rsidRPr="00EF50A1">
        <w:rPr>
          <w:rFonts w:ascii="Times New Roman" w:hAnsi="Times New Roman" w:cs="Times New Roman"/>
          <w:sz w:val="28"/>
          <w:szCs w:val="28"/>
          <w:lang w:val="es-ES"/>
        </w:rPr>
        <w:t xml:space="preserve">: </w:t>
      </w:r>
      <w:r w:rsidRPr="00EF50A1">
        <w:rPr>
          <w:rFonts w:ascii="Times New Roman" w:hAnsi="Times New Roman" w:cs="Times New Roman"/>
          <w:sz w:val="28"/>
          <w:szCs w:val="28"/>
        </w:rPr>
        <w:t>культурные</w:t>
      </w:r>
      <w:r w:rsidRPr="00EF50A1">
        <w:rPr>
          <w:rFonts w:ascii="Times New Roman" w:hAnsi="Times New Roman" w:cs="Times New Roman"/>
          <w:sz w:val="28"/>
          <w:szCs w:val="28"/>
          <w:lang w:val="es-ES"/>
        </w:rPr>
        <w:t xml:space="preserve"> </w:t>
      </w:r>
      <w:r w:rsidRPr="00EF50A1">
        <w:rPr>
          <w:rFonts w:ascii="Times New Roman" w:hAnsi="Times New Roman" w:cs="Times New Roman"/>
          <w:sz w:val="28"/>
          <w:szCs w:val="28"/>
        </w:rPr>
        <w:t>концепты</w:t>
      </w:r>
      <w:r w:rsidRPr="00EF50A1">
        <w:rPr>
          <w:rFonts w:ascii="Times New Roman" w:hAnsi="Times New Roman" w:cs="Times New Roman"/>
          <w:sz w:val="28"/>
          <w:szCs w:val="28"/>
          <w:lang w:val="es-ES"/>
        </w:rPr>
        <w:t xml:space="preserve"> </w:t>
      </w:r>
      <w:r w:rsidRPr="00EF50A1">
        <w:rPr>
          <w:rFonts w:ascii="Times New Roman" w:hAnsi="Times New Roman" w:cs="Times New Roman"/>
          <w:sz w:val="28"/>
          <w:szCs w:val="28"/>
        </w:rPr>
        <w:t>маскулинности</w:t>
      </w:r>
      <w:r>
        <w:rPr>
          <w:rFonts w:ascii="Times New Roman" w:hAnsi="Times New Roman" w:cs="Times New Roman"/>
          <w:sz w:val="28"/>
          <w:szCs w:val="28"/>
          <w:lang w:val="es-ES"/>
        </w:rPr>
        <w:t>”, 2005, стр. 86</w:t>
      </w:r>
      <w:r w:rsidRPr="00A71E44">
        <w:rPr>
          <w:rFonts w:ascii="Times New Roman" w:hAnsi="Times New Roman" w:cs="Times New Roman"/>
          <w:sz w:val="28"/>
          <w:szCs w:val="28"/>
          <w:lang w:val="es-ES"/>
        </w:rPr>
        <w:t>]</w:t>
      </w:r>
      <w:r>
        <w:rPr>
          <w:rFonts w:ascii="Times New Roman" w:hAnsi="Times New Roman" w:cs="Times New Roman"/>
          <w:sz w:val="28"/>
          <w:szCs w:val="28"/>
          <w:lang w:val="es-ES"/>
        </w:rPr>
        <w:t>.</w:t>
      </w:r>
    </w:p>
    <w:p w:rsidR="00323BBB" w:rsidRPr="005220A6" w:rsidRDefault="00323BBB" w:rsidP="00C948E5">
      <w:pPr>
        <w:spacing w:after="0" w:line="360" w:lineRule="auto"/>
        <w:jc w:val="both"/>
        <w:rPr>
          <w:rFonts w:ascii="Times New Roman" w:hAnsi="Times New Roman" w:cs="Times New Roman"/>
          <w:i/>
          <w:sz w:val="28"/>
          <w:szCs w:val="28"/>
          <w:lang w:val="es-ES"/>
        </w:rPr>
      </w:pPr>
      <w:r w:rsidRPr="00B3119A">
        <w:rPr>
          <w:rFonts w:ascii="Times New Roman" w:hAnsi="Times New Roman" w:cs="Times New Roman"/>
          <w:sz w:val="28"/>
          <w:szCs w:val="28"/>
          <w:lang w:val="es-ES"/>
        </w:rPr>
        <w:tab/>
      </w:r>
      <w:r w:rsidR="00BB3A54">
        <w:rPr>
          <w:rFonts w:ascii="Times New Roman" w:hAnsi="Times New Roman" w:cs="Times New Roman"/>
          <w:sz w:val="28"/>
          <w:szCs w:val="28"/>
          <w:lang w:val="es-ES"/>
        </w:rPr>
        <w:t>En la n</w:t>
      </w:r>
      <w:r>
        <w:rPr>
          <w:rFonts w:ascii="Times New Roman" w:hAnsi="Times New Roman" w:cs="Times New Roman"/>
          <w:sz w:val="28"/>
          <w:szCs w:val="28"/>
          <w:lang w:val="es-ES"/>
        </w:rPr>
        <w:t xml:space="preserve">ovela “Crónica de una muerte anunciada” el elemento positivo central de la imagen moral de la mujer es su inocencia, por eso tales lexemas como </w:t>
      </w:r>
      <w:r w:rsidRPr="00323BBB">
        <w:rPr>
          <w:rFonts w:ascii="Times New Roman" w:hAnsi="Times New Roman" w:cs="Times New Roman"/>
          <w:i/>
          <w:sz w:val="28"/>
          <w:szCs w:val="28"/>
          <w:lang w:val="es-ES"/>
        </w:rPr>
        <w:t>virginidad (</w:t>
      </w:r>
      <w:r w:rsidRPr="00323BBB">
        <w:rPr>
          <w:rFonts w:ascii="Times New Roman" w:hAnsi="Times New Roman" w:cs="Times New Roman"/>
          <w:i/>
          <w:sz w:val="28"/>
          <w:szCs w:val="28"/>
        </w:rPr>
        <w:t>девственность</w:t>
      </w:r>
      <w:r w:rsidRPr="00323BBB">
        <w:rPr>
          <w:rFonts w:ascii="Times New Roman" w:hAnsi="Times New Roman" w:cs="Times New Roman"/>
          <w:i/>
          <w:sz w:val="28"/>
          <w:szCs w:val="28"/>
          <w:lang w:val="es-ES"/>
        </w:rPr>
        <w:t>), honra (</w:t>
      </w:r>
      <w:r w:rsidRPr="00323BBB">
        <w:rPr>
          <w:rFonts w:ascii="Times New Roman" w:hAnsi="Times New Roman" w:cs="Times New Roman"/>
          <w:i/>
          <w:sz w:val="28"/>
          <w:szCs w:val="28"/>
        </w:rPr>
        <w:t>честь</w:t>
      </w:r>
      <w:r w:rsidRPr="00323BBB">
        <w:rPr>
          <w:rFonts w:ascii="Times New Roman" w:hAnsi="Times New Roman" w:cs="Times New Roman"/>
          <w:i/>
          <w:sz w:val="28"/>
          <w:szCs w:val="28"/>
          <w:lang w:val="es-ES"/>
        </w:rPr>
        <w:t>), pureza (</w:t>
      </w:r>
      <w:r w:rsidRPr="00323BBB">
        <w:rPr>
          <w:rFonts w:ascii="Times New Roman" w:hAnsi="Times New Roman" w:cs="Times New Roman"/>
          <w:i/>
          <w:sz w:val="28"/>
          <w:szCs w:val="28"/>
        </w:rPr>
        <w:t>чистота</w:t>
      </w:r>
      <w:r w:rsidRPr="00323BBB">
        <w:rPr>
          <w:rFonts w:ascii="Times New Roman" w:hAnsi="Times New Roman" w:cs="Times New Roman"/>
          <w:i/>
          <w:sz w:val="28"/>
          <w:szCs w:val="28"/>
          <w:lang w:val="es-ES"/>
        </w:rPr>
        <w:t>), decencia pura (</w:t>
      </w:r>
      <w:r w:rsidRPr="00323BBB">
        <w:rPr>
          <w:rFonts w:ascii="Times New Roman" w:hAnsi="Times New Roman" w:cs="Times New Roman"/>
          <w:i/>
          <w:sz w:val="28"/>
          <w:szCs w:val="28"/>
        </w:rPr>
        <w:t>абсолютная</w:t>
      </w:r>
      <w:r w:rsidRPr="00323BBB">
        <w:rPr>
          <w:rFonts w:ascii="Times New Roman" w:hAnsi="Times New Roman" w:cs="Times New Roman"/>
          <w:i/>
          <w:sz w:val="28"/>
          <w:szCs w:val="28"/>
          <w:lang w:val="es-ES"/>
        </w:rPr>
        <w:t xml:space="preserve"> </w:t>
      </w:r>
      <w:r w:rsidRPr="00323BBB">
        <w:rPr>
          <w:rFonts w:ascii="Times New Roman" w:hAnsi="Times New Roman" w:cs="Times New Roman"/>
          <w:i/>
          <w:sz w:val="28"/>
          <w:szCs w:val="28"/>
        </w:rPr>
        <w:t>благопристойность</w:t>
      </w:r>
      <w:r w:rsidRPr="00323BBB">
        <w:rPr>
          <w:rFonts w:ascii="Times New Roman" w:hAnsi="Times New Roman" w:cs="Times New Roman"/>
          <w:i/>
          <w:sz w:val="28"/>
          <w:szCs w:val="28"/>
          <w:lang w:val="es-ES"/>
        </w:rPr>
        <w:t>), inocencia (</w:t>
      </w:r>
      <w:r w:rsidRPr="00323BBB">
        <w:rPr>
          <w:rFonts w:ascii="Times New Roman" w:hAnsi="Times New Roman" w:cs="Times New Roman"/>
          <w:i/>
          <w:sz w:val="28"/>
          <w:szCs w:val="28"/>
        </w:rPr>
        <w:t>невинность</w:t>
      </w:r>
      <w:r w:rsidRPr="00323BBB">
        <w:rPr>
          <w:rFonts w:ascii="Times New Roman" w:hAnsi="Times New Roman" w:cs="Times New Roman"/>
          <w:i/>
          <w:sz w:val="28"/>
          <w:szCs w:val="28"/>
          <w:lang w:val="es-ES"/>
        </w:rPr>
        <w:t>), candor (</w:t>
      </w:r>
      <w:r w:rsidRPr="00323BBB">
        <w:rPr>
          <w:rFonts w:ascii="Times New Roman" w:hAnsi="Times New Roman" w:cs="Times New Roman"/>
          <w:i/>
          <w:sz w:val="28"/>
          <w:szCs w:val="28"/>
        </w:rPr>
        <w:t>неискушенность</w:t>
      </w:r>
      <w:r w:rsidRPr="00323BBB">
        <w:rPr>
          <w:rFonts w:ascii="Times New Roman" w:hAnsi="Times New Roman" w:cs="Times New Roman"/>
          <w:i/>
          <w:sz w:val="28"/>
          <w:szCs w:val="28"/>
          <w:lang w:val="es-ES"/>
        </w:rPr>
        <w:t>)</w:t>
      </w:r>
      <w:r>
        <w:rPr>
          <w:rFonts w:ascii="Times New Roman" w:hAnsi="Times New Roman" w:cs="Times New Roman"/>
          <w:i/>
          <w:sz w:val="28"/>
          <w:szCs w:val="28"/>
          <w:lang w:val="es-ES"/>
        </w:rPr>
        <w:t xml:space="preserve"> </w:t>
      </w:r>
      <w:r>
        <w:rPr>
          <w:rFonts w:ascii="Times New Roman" w:hAnsi="Times New Roman" w:cs="Times New Roman"/>
          <w:sz w:val="28"/>
          <w:szCs w:val="28"/>
          <w:lang w:val="es-ES"/>
        </w:rPr>
        <w:t>ganan una importancia especial en esta obra de García Márquez. En la mayoría de los países de la América Latina desde los tiempos remotos se ha valorado el hecho de que la joven conserve su virginidad hasta el día de la boda.</w:t>
      </w:r>
      <w:r w:rsidR="005220A6">
        <w:rPr>
          <w:rFonts w:ascii="Times New Roman" w:hAnsi="Times New Roman" w:cs="Times New Roman"/>
          <w:sz w:val="28"/>
          <w:szCs w:val="28"/>
          <w:lang w:val="es-ES"/>
        </w:rPr>
        <w:t xml:space="preserve"> Esta tradición sigue siendo crucial hoy en día. Según los datos de la investigación “La v</w:t>
      </w:r>
      <w:r w:rsidR="00F10809">
        <w:rPr>
          <w:rFonts w:ascii="Times New Roman" w:hAnsi="Times New Roman" w:cs="Times New Roman"/>
          <w:sz w:val="28"/>
          <w:szCs w:val="28"/>
          <w:lang w:val="es-ES"/>
        </w:rPr>
        <w:t>irginidad en el siglo XXI” llevada</w:t>
      </w:r>
      <w:r w:rsidR="005220A6">
        <w:rPr>
          <w:rFonts w:ascii="Times New Roman" w:hAnsi="Times New Roman" w:cs="Times New Roman"/>
          <w:sz w:val="28"/>
          <w:szCs w:val="28"/>
          <w:lang w:val="es-ES"/>
        </w:rPr>
        <w:t xml:space="preserve"> a cabo por la compañía investigadora alemana GfK, en la última década en tales países como México, Colombia, Venezuela. Panamá y Ecuador un 40% de las mujeres se han casado siendo vírgenes </w:t>
      </w:r>
      <w:r w:rsidR="005220A6" w:rsidRPr="005220A6">
        <w:rPr>
          <w:rFonts w:ascii="Times New Roman" w:hAnsi="Times New Roman" w:cs="Times New Roman"/>
          <w:sz w:val="28"/>
          <w:szCs w:val="28"/>
          <w:lang w:val="es-ES"/>
        </w:rPr>
        <w:t>[</w:t>
      </w:r>
      <w:r w:rsidR="005220A6">
        <w:rPr>
          <w:rFonts w:ascii="Times New Roman" w:hAnsi="Times New Roman" w:cs="Times New Roman"/>
          <w:sz w:val="28"/>
          <w:szCs w:val="28"/>
          <w:lang w:val="es-ES"/>
        </w:rPr>
        <w:t>datos tomados de la revista Semana</w:t>
      </w:r>
      <w:r w:rsidR="005220A6" w:rsidRPr="005220A6">
        <w:rPr>
          <w:rFonts w:ascii="Times New Roman" w:hAnsi="Times New Roman" w:cs="Times New Roman"/>
          <w:sz w:val="28"/>
          <w:szCs w:val="28"/>
          <w:lang w:val="es-ES"/>
        </w:rPr>
        <w:t>]</w:t>
      </w:r>
      <w:r w:rsidR="005220A6">
        <w:rPr>
          <w:rFonts w:ascii="Times New Roman" w:hAnsi="Times New Roman" w:cs="Times New Roman"/>
          <w:sz w:val="28"/>
          <w:szCs w:val="28"/>
          <w:lang w:val="es-ES"/>
        </w:rPr>
        <w:t xml:space="preserve">. Esto demuestra que la pureza y la castidad de la novia tiene un valor importante en el momento de contraer el matrimonio. La virginidad de la joven es el orgullo y el honor de la familia y el sueño de cada hombre colombiano, para el que la imagen ideal de la esposa se representa, en particular, en tales lexemas como </w:t>
      </w:r>
      <w:r w:rsidR="005220A6" w:rsidRPr="005220A6">
        <w:rPr>
          <w:rFonts w:ascii="Times New Roman" w:hAnsi="Times New Roman" w:cs="Times New Roman"/>
          <w:i/>
          <w:sz w:val="28"/>
          <w:szCs w:val="28"/>
          <w:lang w:val="es-ES"/>
        </w:rPr>
        <w:t>virgen (</w:t>
      </w:r>
      <w:r w:rsidR="005220A6" w:rsidRPr="005220A6">
        <w:rPr>
          <w:rFonts w:ascii="Times New Roman" w:hAnsi="Times New Roman" w:cs="Times New Roman"/>
          <w:i/>
          <w:sz w:val="28"/>
          <w:szCs w:val="28"/>
        </w:rPr>
        <w:t>девственница</w:t>
      </w:r>
      <w:r w:rsidR="005220A6" w:rsidRPr="005220A6">
        <w:rPr>
          <w:rFonts w:ascii="Times New Roman" w:hAnsi="Times New Roman" w:cs="Times New Roman"/>
          <w:i/>
          <w:sz w:val="28"/>
          <w:szCs w:val="28"/>
          <w:lang w:val="es-ES"/>
        </w:rPr>
        <w:t xml:space="preserve">) </w:t>
      </w:r>
      <w:r w:rsidR="005220A6" w:rsidRPr="005220A6">
        <w:rPr>
          <w:rFonts w:ascii="Times New Roman" w:hAnsi="Times New Roman" w:cs="Times New Roman"/>
          <w:sz w:val="28"/>
          <w:szCs w:val="28"/>
          <w:lang w:val="es-ES"/>
        </w:rPr>
        <w:t xml:space="preserve"> y </w:t>
      </w:r>
      <w:r w:rsidR="005220A6" w:rsidRPr="005220A6">
        <w:rPr>
          <w:rFonts w:ascii="Times New Roman" w:hAnsi="Times New Roman" w:cs="Times New Roman"/>
          <w:i/>
          <w:sz w:val="28"/>
          <w:szCs w:val="28"/>
          <w:lang w:val="es-ES"/>
        </w:rPr>
        <w:t>monja (</w:t>
      </w:r>
      <w:r w:rsidR="005220A6" w:rsidRPr="005220A6">
        <w:rPr>
          <w:rFonts w:ascii="Times New Roman" w:hAnsi="Times New Roman" w:cs="Times New Roman"/>
          <w:i/>
          <w:sz w:val="28"/>
          <w:szCs w:val="28"/>
        </w:rPr>
        <w:t>монашка</w:t>
      </w:r>
      <w:r w:rsidR="005220A6">
        <w:rPr>
          <w:rFonts w:ascii="Times New Roman" w:hAnsi="Times New Roman" w:cs="Times New Roman"/>
          <w:i/>
          <w:sz w:val="28"/>
          <w:szCs w:val="28"/>
          <w:lang w:val="es-ES"/>
        </w:rPr>
        <w:t>).</w:t>
      </w:r>
    </w:p>
    <w:p w:rsidR="00C948E5" w:rsidRDefault="005220A6" w:rsidP="00E71465">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la traducción de la novela al ruso el significado de la modestia y la obediencia que se oculta en la palabra “monja” se elimina en el proceso de cambiar este lexema por un sinónimo más neutral:</w:t>
      </w:r>
    </w:p>
    <w:p w:rsidR="000B7910" w:rsidRPr="005220A6" w:rsidRDefault="000B7910" w:rsidP="00E71465">
      <w:pPr>
        <w:spacing w:after="0" w:line="360" w:lineRule="auto"/>
        <w:ind w:firstLine="708"/>
        <w:jc w:val="both"/>
        <w:rPr>
          <w:rFonts w:ascii="Times New Roman" w:hAnsi="Times New Roman" w:cs="Times New Roman"/>
          <w:sz w:val="28"/>
          <w:szCs w:val="28"/>
          <w:lang w:val="es-ES"/>
        </w:rPr>
      </w:pPr>
    </w:p>
    <w:p w:rsidR="00C948E5" w:rsidRPr="005220A6" w:rsidRDefault="00C948E5" w:rsidP="005220A6">
      <w:pPr>
        <w:spacing w:after="0" w:line="360" w:lineRule="auto"/>
        <w:ind w:left="708"/>
        <w:jc w:val="both"/>
        <w:rPr>
          <w:rFonts w:ascii="Times New Roman" w:hAnsi="Times New Roman" w:cs="Times New Roman"/>
          <w:i/>
          <w:sz w:val="28"/>
          <w:szCs w:val="28"/>
          <w:lang w:val="es-ES"/>
        </w:rPr>
      </w:pPr>
      <w:r w:rsidRPr="000B7910">
        <w:rPr>
          <w:rFonts w:ascii="Times New Roman" w:hAnsi="Times New Roman" w:cs="Times New Roman"/>
          <w:i/>
          <w:sz w:val="28"/>
          <w:szCs w:val="28"/>
          <w:u w:val="single"/>
          <w:lang w:val="es-ES"/>
        </w:rPr>
        <w:t>Las niñas de la escuela de monjas</w:t>
      </w:r>
      <w:r w:rsidRPr="005220A6">
        <w:rPr>
          <w:rFonts w:ascii="Times New Roman" w:hAnsi="Times New Roman" w:cs="Times New Roman"/>
          <w:i/>
          <w:sz w:val="28"/>
          <w:szCs w:val="28"/>
          <w:lang w:val="es-ES"/>
        </w:rPr>
        <w:t xml:space="preserve"> atravesaron la plaza en ese momento en desorden con sus uniformes de huérfanas.</w:t>
      </w:r>
    </w:p>
    <w:p w:rsidR="00C948E5" w:rsidRDefault="00C948E5" w:rsidP="005220A6">
      <w:pPr>
        <w:spacing w:after="0" w:line="360" w:lineRule="auto"/>
        <w:ind w:left="708"/>
        <w:jc w:val="both"/>
        <w:rPr>
          <w:rFonts w:ascii="Times New Roman" w:hAnsi="Times New Roman" w:cs="Times New Roman"/>
          <w:i/>
          <w:sz w:val="28"/>
          <w:szCs w:val="28"/>
        </w:rPr>
      </w:pPr>
      <w:r w:rsidRPr="005220A6">
        <w:rPr>
          <w:rFonts w:ascii="Times New Roman" w:hAnsi="Times New Roman" w:cs="Times New Roman"/>
          <w:i/>
          <w:sz w:val="28"/>
          <w:szCs w:val="28"/>
        </w:rPr>
        <w:t xml:space="preserve">В тот самый момент по площади беспорядочной стайкой пробегали </w:t>
      </w:r>
      <w:r w:rsidRPr="000B7910">
        <w:rPr>
          <w:rFonts w:ascii="Times New Roman" w:hAnsi="Times New Roman" w:cs="Times New Roman"/>
          <w:i/>
          <w:sz w:val="28"/>
          <w:szCs w:val="28"/>
          <w:u w:val="single"/>
        </w:rPr>
        <w:t>ученицы монастырской школы</w:t>
      </w:r>
      <w:r w:rsidRPr="005220A6">
        <w:rPr>
          <w:rFonts w:ascii="Times New Roman" w:hAnsi="Times New Roman" w:cs="Times New Roman"/>
          <w:i/>
          <w:sz w:val="28"/>
          <w:szCs w:val="28"/>
        </w:rPr>
        <w:t xml:space="preserve"> в одинаковых сиротских формах.</w:t>
      </w:r>
    </w:p>
    <w:p w:rsidR="000B7910" w:rsidRPr="005220A6" w:rsidRDefault="000B7910" w:rsidP="005220A6">
      <w:pPr>
        <w:spacing w:after="0" w:line="360" w:lineRule="auto"/>
        <w:ind w:left="708"/>
        <w:jc w:val="both"/>
        <w:rPr>
          <w:rFonts w:ascii="Times New Roman" w:hAnsi="Times New Roman" w:cs="Times New Roman"/>
          <w:i/>
          <w:sz w:val="28"/>
          <w:szCs w:val="28"/>
        </w:rPr>
      </w:pPr>
    </w:p>
    <w:p w:rsidR="005220A6" w:rsidRPr="00F01DF8" w:rsidRDefault="005220A6"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 xml:space="preserve">Además, la imagen positiva de la mujer está verbalizado mediante los lexemas que tienen la semántica de un carácter </w:t>
      </w:r>
      <w:r w:rsidR="00F01DF8">
        <w:rPr>
          <w:rFonts w:ascii="Times New Roman" w:hAnsi="Times New Roman" w:cs="Times New Roman"/>
          <w:sz w:val="28"/>
          <w:szCs w:val="28"/>
          <w:lang w:val="es-ES"/>
        </w:rPr>
        <w:t xml:space="preserve">agradable y ameno: </w:t>
      </w:r>
      <w:r w:rsidR="00F01DF8" w:rsidRPr="00F01DF8">
        <w:rPr>
          <w:rFonts w:ascii="Times New Roman" w:hAnsi="Times New Roman" w:cs="Times New Roman"/>
          <w:i/>
          <w:sz w:val="28"/>
          <w:szCs w:val="28"/>
          <w:lang w:val="es-ES"/>
        </w:rPr>
        <w:t>sigilosa (</w:t>
      </w:r>
      <w:r w:rsidR="00F01DF8" w:rsidRPr="00F01DF8">
        <w:rPr>
          <w:rFonts w:ascii="Times New Roman" w:hAnsi="Times New Roman" w:cs="Times New Roman"/>
          <w:i/>
          <w:sz w:val="28"/>
          <w:szCs w:val="28"/>
        </w:rPr>
        <w:t>тихая</w:t>
      </w:r>
      <w:r w:rsidR="00F01DF8" w:rsidRPr="00F01DF8">
        <w:rPr>
          <w:rFonts w:ascii="Times New Roman" w:hAnsi="Times New Roman" w:cs="Times New Roman"/>
          <w:i/>
          <w:sz w:val="28"/>
          <w:szCs w:val="28"/>
          <w:lang w:val="es-ES"/>
        </w:rPr>
        <w:t>), mansa (</w:t>
      </w:r>
      <w:r w:rsidR="00F01DF8" w:rsidRPr="00F01DF8">
        <w:rPr>
          <w:rFonts w:ascii="Times New Roman" w:hAnsi="Times New Roman" w:cs="Times New Roman"/>
          <w:i/>
          <w:sz w:val="28"/>
          <w:szCs w:val="28"/>
        </w:rPr>
        <w:t>мягкая</w:t>
      </w:r>
      <w:r w:rsidR="00F01DF8" w:rsidRPr="00F01DF8">
        <w:rPr>
          <w:rFonts w:ascii="Times New Roman" w:hAnsi="Times New Roman" w:cs="Times New Roman"/>
          <w:i/>
          <w:sz w:val="28"/>
          <w:szCs w:val="28"/>
          <w:lang w:val="es-ES"/>
        </w:rPr>
        <w:t>), tierna (</w:t>
      </w:r>
      <w:r w:rsidR="00F01DF8" w:rsidRPr="00F01DF8">
        <w:rPr>
          <w:rFonts w:ascii="Times New Roman" w:hAnsi="Times New Roman" w:cs="Times New Roman"/>
          <w:i/>
          <w:sz w:val="28"/>
          <w:szCs w:val="28"/>
        </w:rPr>
        <w:t>нежная</w:t>
      </w:r>
      <w:r w:rsidR="00F01DF8" w:rsidRPr="00F01DF8">
        <w:rPr>
          <w:rFonts w:ascii="Times New Roman" w:hAnsi="Times New Roman" w:cs="Times New Roman"/>
          <w:i/>
          <w:sz w:val="28"/>
          <w:szCs w:val="28"/>
          <w:lang w:val="es-ES"/>
        </w:rPr>
        <w:t>), tibia (</w:t>
      </w:r>
      <w:r w:rsidR="00F01DF8" w:rsidRPr="00F01DF8">
        <w:rPr>
          <w:rFonts w:ascii="Times New Roman" w:hAnsi="Times New Roman" w:cs="Times New Roman"/>
          <w:i/>
          <w:sz w:val="28"/>
          <w:szCs w:val="28"/>
        </w:rPr>
        <w:t>теплая</w:t>
      </w:r>
      <w:r w:rsidR="00F01DF8" w:rsidRPr="00F01DF8">
        <w:rPr>
          <w:rFonts w:ascii="Times New Roman" w:hAnsi="Times New Roman" w:cs="Times New Roman"/>
          <w:i/>
          <w:sz w:val="28"/>
          <w:szCs w:val="28"/>
          <w:lang w:val="es-ES"/>
        </w:rPr>
        <w:t>), educada (</w:t>
      </w:r>
      <w:r w:rsidR="00F01DF8" w:rsidRPr="00F01DF8">
        <w:rPr>
          <w:rFonts w:ascii="Times New Roman" w:hAnsi="Times New Roman" w:cs="Times New Roman"/>
          <w:i/>
          <w:sz w:val="28"/>
          <w:szCs w:val="28"/>
        </w:rPr>
        <w:t>воспитанная</w:t>
      </w:r>
      <w:r w:rsidR="00F01DF8" w:rsidRPr="00F01DF8">
        <w:rPr>
          <w:rFonts w:ascii="Times New Roman" w:hAnsi="Times New Roman" w:cs="Times New Roman"/>
          <w:i/>
          <w:sz w:val="28"/>
          <w:szCs w:val="28"/>
          <w:lang w:val="es-ES"/>
        </w:rPr>
        <w:t>).</w:t>
      </w:r>
      <w:r w:rsidR="00F01DF8">
        <w:rPr>
          <w:rFonts w:ascii="Times New Roman" w:hAnsi="Times New Roman" w:cs="Times New Roman"/>
          <w:i/>
          <w:sz w:val="28"/>
          <w:szCs w:val="28"/>
          <w:lang w:val="es-ES"/>
        </w:rPr>
        <w:t xml:space="preserve"> </w:t>
      </w:r>
      <w:r w:rsidR="00F01DF8">
        <w:rPr>
          <w:rFonts w:ascii="Times New Roman" w:hAnsi="Times New Roman" w:cs="Times New Roman"/>
          <w:sz w:val="28"/>
          <w:szCs w:val="28"/>
          <w:lang w:val="es-ES"/>
        </w:rPr>
        <w:t xml:space="preserve">Este grupo de adjetivos enriquece la imagen de una mujer inocente y modesta, como una monja, al agregar tales cualidades como la madurez </w:t>
      </w:r>
      <w:r w:rsidR="00F01DF8" w:rsidRPr="00F01DF8">
        <w:rPr>
          <w:rFonts w:ascii="Times New Roman" w:hAnsi="Times New Roman" w:cs="Times New Roman"/>
          <w:sz w:val="28"/>
          <w:szCs w:val="28"/>
          <w:lang w:val="es-ES"/>
        </w:rPr>
        <w:t>(</w:t>
      </w:r>
      <w:r w:rsidR="00F01DF8" w:rsidRPr="00F01DF8">
        <w:rPr>
          <w:rFonts w:ascii="Times New Roman" w:hAnsi="Times New Roman" w:cs="Times New Roman"/>
          <w:i/>
          <w:sz w:val="28"/>
          <w:szCs w:val="28"/>
          <w:lang w:val="es-ES"/>
        </w:rPr>
        <w:t>madura (</w:t>
      </w:r>
      <w:r w:rsidR="00F01DF8" w:rsidRPr="00F01DF8">
        <w:rPr>
          <w:rFonts w:ascii="Times New Roman" w:hAnsi="Times New Roman" w:cs="Times New Roman"/>
          <w:i/>
          <w:sz w:val="28"/>
          <w:szCs w:val="28"/>
        </w:rPr>
        <w:t>зрелая</w:t>
      </w:r>
      <w:r w:rsidR="00F01DF8" w:rsidRPr="00F01DF8">
        <w:rPr>
          <w:rFonts w:ascii="Times New Roman" w:hAnsi="Times New Roman" w:cs="Times New Roman"/>
          <w:i/>
          <w:sz w:val="28"/>
          <w:szCs w:val="28"/>
          <w:lang w:val="es-ES"/>
        </w:rPr>
        <w:t>)</w:t>
      </w:r>
      <w:r w:rsidR="00F01DF8" w:rsidRPr="00F01DF8">
        <w:rPr>
          <w:rFonts w:ascii="Times New Roman" w:hAnsi="Times New Roman" w:cs="Times New Roman"/>
          <w:sz w:val="28"/>
          <w:szCs w:val="28"/>
          <w:lang w:val="es-ES"/>
        </w:rPr>
        <w:t>)</w:t>
      </w:r>
      <w:r w:rsidR="00F01DF8">
        <w:rPr>
          <w:rFonts w:ascii="Times New Roman" w:hAnsi="Times New Roman" w:cs="Times New Roman"/>
          <w:sz w:val="28"/>
          <w:szCs w:val="28"/>
          <w:lang w:val="es-ES"/>
        </w:rPr>
        <w:t xml:space="preserve"> y la agilidad </w:t>
      </w:r>
      <w:r w:rsidR="00F01DF8" w:rsidRPr="00F01DF8">
        <w:rPr>
          <w:rFonts w:ascii="Times New Roman" w:hAnsi="Times New Roman" w:cs="Times New Roman"/>
          <w:sz w:val="28"/>
          <w:szCs w:val="28"/>
          <w:lang w:val="es-ES"/>
        </w:rPr>
        <w:t>(</w:t>
      </w:r>
      <w:r w:rsidR="00F01DF8" w:rsidRPr="00F01DF8">
        <w:rPr>
          <w:rFonts w:ascii="Times New Roman" w:hAnsi="Times New Roman" w:cs="Times New Roman"/>
          <w:i/>
          <w:sz w:val="28"/>
          <w:szCs w:val="28"/>
          <w:lang w:val="es-ES"/>
        </w:rPr>
        <w:t>diestra (</w:t>
      </w:r>
      <w:r w:rsidR="00F01DF8" w:rsidRPr="00F01DF8">
        <w:rPr>
          <w:rFonts w:ascii="Times New Roman" w:hAnsi="Times New Roman" w:cs="Times New Roman"/>
          <w:i/>
          <w:sz w:val="28"/>
          <w:szCs w:val="28"/>
        </w:rPr>
        <w:t>умелая</w:t>
      </w:r>
      <w:r w:rsidR="00F01DF8" w:rsidRPr="00F01DF8">
        <w:rPr>
          <w:rFonts w:ascii="Times New Roman" w:hAnsi="Times New Roman" w:cs="Times New Roman"/>
          <w:i/>
          <w:sz w:val="28"/>
          <w:szCs w:val="28"/>
          <w:lang w:val="es-ES"/>
        </w:rPr>
        <w:t>), ingeniosa (</w:t>
      </w:r>
      <w:r w:rsidR="00F01DF8" w:rsidRPr="00F01DF8">
        <w:rPr>
          <w:rFonts w:ascii="Times New Roman" w:hAnsi="Times New Roman" w:cs="Times New Roman"/>
          <w:i/>
          <w:sz w:val="28"/>
          <w:szCs w:val="28"/>
        </w:rPr>
        <w:t>искусная</w:t>
      </w:r>
      <w:r w:rsidR="00F01DF8" w:rsidRPr="00F01DF8">
        <w:rPr>
          <w:rFonts w:ascii="Times New Roman" w:hAnsi="Times New Roman" w:cs="Times New Roman"/>
          <w:i/>
          <w:sz w:val="28"/>
          <w:szCs w:val="28"/>
          <w:lang w:val="es-ES"/>
        </w:rPr>
        <w:t>)</w:t>
      </w:r>
      <w:r w:rsidR="00F01DF8" w:rsidRPr="00F01DF8">
        <w:rPr>
          <w:rFonts w:ascii="Times New Roman" w:hAnsi="Times New Roman" w:cs="Times New Roman"/>
          <w:sz w:val="28"/>
          <w:szCs w:val="28"/>
          <w:lang w:val="es-ES"/>
        </w:rPr>
        <w:t>)</w:t>
      </w:r>
      <w:r w:rsidR="00F01DF8">
        <w:rPr>
          <w:rFonts w:ascii="Times New Roman" w:hAnsi="Times New Roman" w:cs="Times New Roman"/>
          <w:sz w:val="28"/>
          <w:szCs w:val="28"/>
          <w:lang w:val="es-ES"/>
        </w:rPr>
        <w:t xml:space="preserve">. </w:t>
      </w:r>
    </w:p>
    <w:p w:rsidR="00C948E5" w:rsidRDefault="00F01DF8"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También es interesante el hecho de que en la variante rusa de la novela el lexema “sigilosa” fue interpretado como “misteriosa”:</w:t>
      </w:r>
    </w:p>
    <w:p w:rsidR="000B7910" w:rsidRDefault="000B7910" w:rsidP="00C948E5">
      <w:pPr>
        <w:spacing w:after="0" w:line="360" w:lineRule="auto"/>
        <w:jc w:val="both"/>
        <w:rPr>
          <w:rFonts w:ascii="Times New Roman" w:hAnsi="Times New Roman" w:cs="Times New Roman"/>
          <w:sz w:val="28"/>
          <w:szCs w:val="28"/>
          <w:lang w:val="es-ES"/>
        </w:rPr>
      </w:pPr>
    </w:p>
    <w:p w:rsidR="00F01DF8" w:rsidRPr="00F01DF8" w:rsidRDefault="00F01DF8" w:rsidP="00F01DF8">
      <w:pPr>
        <w:spacing w:after="0" w:line="360" w:lineRule="auto"/>
        <w:ind w:firstLine="708"/>
        <w:jc w:val="both"/>
        <w:rPr>
          <w:rFonts w:ascii="Times New Roman" w:hAnsi="Times New Roman" w:cs="Times New Roman"/>
          <w:i/>
          <w:sz w:val="28"/>
          <w:szCs w:val="28"/>
          <w:lang w:val="es-ES"/>
        </w:rPr>
      </w:pPr>
      <w:r w:rsidRPr="00F01DF8">
        <w:rPr>
          <w:rFonts w:ascii="Times New Roman" w:hAnsi="Times New Roman" w:cs="Times New Roman"/>
          <w:i/>
          <w:sz w:val="28"/>
          <w:szCs w:val="28"/>
          <w:lang w:val="es-ES"/>
        </w:rPr>
        <w:t xml:space="preserve">La encontraba como era en aquellos tiempos, </w:t>
      </w:r>
      <w:r w:rsidRPr="000B7910">
        <w:rPr>
          <w:rFonts w:ascii="Times New Roman" w:hAnsi="Times New Roman" w:cs="Times New Roman"/>
          <w:i/>
          <w:sz w:val="28"/>
          <w:szCs w:val="28"/>
          <w:u w:val="single"/>
          <w:lang w:val="es-ES"/>
        </w:rPr>
        <w:t>lívida y sigilosa</w:t>
      </w:r>
      <w:r w:rsidRPr="00F01DF8">
        <w:rPr>
          <w:rFonts w:ascii="Times New Roman" w:hAnsi="Times New Roman" w:cs="Times New Roman"/>
          <w:i/>
          <w:sz w:val="28"/>
          <w:szCs w:val="28"/>
          <w:lang w:val="es-ES"/>
        </w:rPr>
        <w:t xml:space="preserve"> […].</w:t>
      </w:r>
    </w:p>
    <w:p w:rsidR="00F01DF8" w:rsidRDefault="00F01DF8" w:rsidP="00F01DF8">
      <w:pPr>
        <w:spacing w:after="0" w:line="360" w:lineRule="auto"/>
        <w:ind w:firstLine="708"/>
        <w:jc w:val="both"/>
        <w:rPr>
          <w:rFonts w:ascii="Times New Roman" w:hAnsi="Times New Roman" w:cs="Times New Roman"/>
          <w:i/>
          <w:sz w:val="28"/>
          <w:szCs w:val="28"/>
          <w:lang w:val="es-ES"/>
        </w:rPr>
      </w:pPr>
      <w:r w:rsidRPr="00F01DF8">
        <w:rPr>
          <w:rFonts w:ascii="Times New Roman" w:hAnsi="Times New Roman" w:cs="Times New Roman"/>
          <w:i/>
          <w:sz w:val="28"/>
          <w:szCs w:val="28"/>
        </w:rPr>
        <w:t xml:space="preserve">Я заставал ее </w:t>
      </w:r>
      <w:r w:rsidRPr="000B7910">
        <w:rPr>
          <w:rFonts w:ascii="Times New Roman" w:hAnsi="Times New Roman" w:cs="Times New Roman"/>
          <w:i/>
          <w:sz w:val="28"/>
          <w:szCs w:val="28"/>
          <w:u w:val="single"/>
        </w:rPr>
        <w:t>мертвенно-бледную и таинственную</w:t>
      </w:r>
      <w:r w:rsidRPr="00F01DF8">
        <w:rPr>
          <w:rFonts w:ascii="Times New Roman" w:hAnsi="Times New Roman" w:cs="Times New Roman"/>
          <w:i/>
          <w:sz w:val="28"/>
          <w:szCs w:val="28"/>
        </w:rPr>
        <w:t xml:space="preserve"> </w:t>
      </w:r>
      <w:r w:rsidRPr="00F01DF8">
        <w:rPr>
          <w:rFonts w:ascii="Times New Roman" w:hAnsi="Times New Roman" w:cs="Times New Roman"/>
          <w:i/>
          <w:sz w:val="28"/>
          <w:szCs w:val="28"/>
          <w:lang w:val="es-ES"/>
        </w:rPr>
        <w:t>[…].</w:t>
      </w:r>
    </w:p>
    <w:p w:rsidR="000B7910" w:rsidRPr="00F01DF8" w:rsidRDefault="000B7910" w:rsidP="00F01DF8">
      <w:pPr>
        <w:spacing w:after="0" w:line="360" w:lineRule="auto"/>
        <w:ind w:firstLine="708"/>
        <w:jc w:val="both"/>
        <w:rPr>
          <w:rFonts w:ascii="Times New Roman" w:hAnsi="Times New Roman" w:cs="Times New Roman"/>
          <w:i/>
          <w:sz w:val="28"/>
          <w:szCs w:val="28"/>
          <w:lang w:val="es-ES"/>
        </w:rPr>
      </w:pPr>
    </w:p>
    <w:p w:rsidR="00C948E5" w:rsidRPr="00BB3A54" w:rsidRDefault="00F01DF8" w:rsidP="00F01DF8">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Como el resultado de tal transformación, se ha perdido el significado que indica la modestia y la docilidad de la mujer</w:t>
      </w:r>
      <w:r w:rsidR="00BB3A54">
        <w:rPr>
          <w:rFonts w:ascii="Times New Roman" w:hAnsi="Times New Roman" w:cs="Times New Roman"/>
          <w:sz w:val="28"/>
          <w:szCs w:val="28"/>
          <w:lang w:val="es-ES"/>
        </w:rPr>
        <w:t>, de la que se tr</w:t>
      </w:r>
      <w:r w:rsidR="00F10809">
        <w:rPr>
          <w:rFonts w:ascii="Times New Roman" w:hAnsi="Times New Roman" w:cs="Times New Roman"/>
          <w:sz w:val="28"/>
          <w:szCs w:val="28"/>
          <w:lang w:val="es-ES"/>
        </w:rPr>
        <w:t>ata en este fragmento. En la descrip</w:t>
      </w:r>
      <w:r w:rsidR="00BB3A54">
        <w:rPr>
          <w:rFonts w:ascii="Times New Roman" w:hAnsi="Times New Roman" w:cs="Times New Roman"/>
          <w:sz w:val="28"/>
          <w:szCs w:val="28"/>
          <w:lang w:val="es-ES"/>
        </w:rPr>
        <w:t xml:space="preserve">ción de la imagen de la mujer, al contrario, aparició la semántica de la </w:t>
      </w:r>
      <w:r w:rsidR="0012692E">
        <w:rPr>
          <w:rFonts w:ascii="Times New Roman" w:hAnsi="Times New Roman" w:cs="Times New Roman"/>
          <w:sz w:val="28"/>
          <w:szCs w:val="28"/>
          <w:lang w:val="es-ES"/>
        </w:rPr>
        <w:t>enigma</w:t>
      </w:r>
      <w:r w:rsidR="00BB3A54">
        <w:rPr>
          <w:rFonts w:ascii="Times New Roman" w:hAnsi="Times New Roman" w:cs="Times New Roman"/>
          <w:sz w:val="28"/>
          <w:szCs w:val="28"/>
          <w:lang w:val="es-ES"/>
        </w:rPr>
        <w:t xml:space="preserve"> y atractividad. </w:t>
      </w:r>
    </w:p>
    <w:p w:rsidR="00D47AD7" w:rsidRPr="00BB3A54" w:rsidRDefault="00EF5823" w:rsidP="009E0C86">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subcasilla </w:t>
      </w:r>
      <w:r w:rsidRPr="00EF5823">
        <w:rPr>
          <w:rFonts w:ascii="Times New Roman" w:hAnsi="Times New Roman" w:cs="Times New Roman"/>
          <w:i/>
          <w:sz w:val="28"/>
          <w:szCs w:val="28"/>
          <w:lang w:val="es-ES"/>
        </w:rPr>
        <w:t>“I</w:t>
      </w:r>
      <w:r w:rsidR="00BB3A54" w:rsidRPr="00EF5823">
        <w:rPr>
          <w:rFonts w:ascii="Times New Roman" w:hAnsi="Times New Roman" w:cs="Times New Roman"/>
          <w:i/>
          <w:sz w:val="28"/>
          <w:szCs w:val="28"/>
          <w:lang w:val="es-ES"/>
        </w:rPr>
        <w:t>magen negativa”</w:t>
      </w:r>
      <w:r w:rsidR="00BB3A54">
        <w:rPr>
          <w:rFonts w:ascii="Times New Roman" w:hAnsi="Times New Roman" w:cs="Times New Roman"/>
          <w:sz w:val="28"/>
          <w:szCs w:val="28"/>
          <w:lang w:val="es-ES"/>
        </w:rPr>
        <w:t xml:space="preserve"> está presentada con un número mucho más pequeño de lexemas que la misma subcasilla en l</w:t>
      </w:r>
      <w:r>
        <w:rPr>
          <w:rFonts w:ascii="Times New Roman" w:hAnsi="Times New Roman" w:cs="Times New Roman"/>
          <w:sz w:val="28"/>
          <w:szCs w:val="28"/>
          <w:lang w:val="es-ES"/>
        </w:rPr>
        <w:t xml:space="preserve">a casilla </w:t>
      </w:r>
      <w:r w:rsidRPr="00EF5823">
        <w:rPr>
          <w:rFonts w:ascii="Times New Roman" w:hAnsi="Times New Roman" w:cs="Times New Roman"/>
          <w:i/>
          <w:sz w:val="28"/>
          <w:szCs w:val="28"/>
          <w:lang w:val="es-ES"/>
        </w:rPr>
        <w:t>“I</w:t>
      </w:r>
      <w:r w:rsidR="00BB3A54" w:rsidRPr="00EF5823">
        <w:rPr>
          <w:rFonts w:ascii="Times New Roman" w:hAnsi="Times New Roman" w:cs="Times New Roman"/>
          <w:i/>
          <w:sz w:val="28"/>
          <w:szCs w:val="28"/>
          <w:lang w:val="es-ES"/>
        </w:rPr>
        <w:t>magen del hombre”</w:t>
      </w:r>
      <w:r w:rsidR="00BB3A54">
        <w:rPr>
          <w:rFonts w:ascii="Times New Roman" w:hAnsi="Times New Roman" w:cs="Times New Roman"/>
          <w:sz w:val="28"/>
          <w:szCs w:val="28"/>
          <w:lang w:val="es-ES"/>
        </w:rPr>
        <w:t xml:space="preserve"> que hemos analizado anteriormente. Es importante subrayar que en esta subcasilla también hay la semántica relacionada con el aspecto, pero en este caso sirven de base los defectos del aspecto de la mujer: </w:t>
      </w:r>
      <w:r w:rsidR="00C948E5" w:rsidRPr="00BB3A54">
        <w:rPr>
          <w:rFonts w:ascii="Times New Roman" w:hAnsi="Times New Roman" w:cs="Times New Roman"/>
          <w:i/>
          <w:sz w:val="28"/>
          <w:szCs w:val="28"/>
          <w:lang w:val="es-ES"/>
        </w:rPr>
        <w:t>gorda (</w:t>
      </w:r>
      <w:r w:rsidR="00C948E5" w:rsidRPr="00BB3A54">
        <w:rPr>
          <w:rFonts w:ascii="Times New Roman" w:hAnsi="Times New Roman" w:cs="Times New Roman"/>
          <w:i/>
          <w:sz w:val="28"/>
          <w:szCs w:val="28"/>
        </w:rPr>
        <w:t>толстая</w:t>
      </w:r>
      <w:r w:rsidR="00C948E5" w:rsidRPr="00BB3A54">
        <w:rPr>
          <w:rFonts w:ascii="Times New Roman" w:hAnsi="Times New Roman" w:cs="Times New Roman"/>
          <w:i/>
          <w:sz w:val="28"/>
          <w:szCs w:val="28"/>
          <w:lang w:val="es-ES"/>
        </w:rPr>
        <w:t>), mustia (</w:t>
      </w:r>
      <w:r w:rsidR="00C948E5" w:rsidRPr="00BB3A54">
        <w:rPr>
          <w:rFonts w:ascii="Times New Roman" w:hAnsi="Times New Roman" w:cs="Times New Roman"/>
          <w:i/>
          <w:sz w:val="28"/>
          <w:szCs w:val="28"/>
        </w:rPr>
        <w:t>увядшая</w:t>
      </w:r>
      <w:r w:rsidR="00C948E5" w:rsidRPr="00BB3A54">
        <w:rPr>
          <w:rFonts w:ascii="Times New Roman" w:hAnsi="Times New Roman" w:cs="Times New Roman"/>
          <w:i/>
          <w:sz w:val="28"/>
          <w:szCs w:val="28"/>
          <w:lang w:val="es-ES"/>
        </w:rPr>
        <w:t>), con defectos (</w:t>
      </w:r>
      <w:r w:rsidR="00C948E5" w:rsidRPr="00BB3A54">
        <w:rPr>
          <w:rFonts w:ascii="Times New Roman" w:hAnsi="Times New Roman" w:cs="Times New Roman"/>
          <w:i/>
          <w:sz w:val="28"/>
          <w:szCs w:val="28"/>
        </w:rPr>
        <w:t>с</w:t>
      </w:r>
      <w:r w:rsidR="00C948E5" w:rsidRPr="00BB3A54">
        <w:rPr>
          <w:rFonts w:ascii="Times New Roman" w:hAnsi="Times New Roman" w:cs="Times New Roman"/>
          <w:i/>
          <w:sz w:val="28"/>
          <w:szCs w:val="28"/>
          <w:lang w:val="es-ES"/>
        </w:rPr>
        <w:t xml:space="preserve"> </w:t>
      </w:r>
      <w:r w:rsidR="00C948E5" w:rsidRPr="00BB3A54">
        <w:rPr>
          <w:rFonts w:ascii="Times New Roman" w:hAnsi="Times New Roman" w:cs="Times New Roman"/>
          <w:i/>
          <w:sz w:val="28"/>
          <w:szCs w:val="28"/>
        </w:rPr>
        <w:t>физическими</w:t>
      </w:r>
      <w:r w:rsidR="00C948E5" w:rsidRPr="00BB3A54">
        <w:rPr>
          <w:rFonts w:ascii="Times New Roman" w:hAnsi="Times New Roman" w:cs="Times New Roman"/>
          <w:i/>
          <w:sz w:val="28"/>
          <w:szCs w:val="28"/>
          <w:lang w:val="es-ES"/>
        </w:rPr>
        <w:t xml:space="preserve"> </w:t>
      </w:r>
      <w:r w:rsidR="00C948E5" w:rsidRPr="00BB3A54">
        <w:rPr>
          <w:rFonts w:ascii="Times New Roman" w:hAnsi="Times New Roman" w:cs="Times New Roman"/>
          <w:i/>
          <w:sz w:val="28"/>
          <w:szCs w:val="28"/>
        </w:rPr>
        <w:t>недостатками</w:t>
      </w:r>
      <w:r w:rsidR="00C948E5" w:rsidRPr="00BB3A54">
        <w:rPr>
          <w:rFonts w:ascii="Times New Roman" w:hAnsi="Times New Roman" w:cs="Times New Roman"/>
          <w:i/>
          <w:sz w:val="28"/>
          <w:szCs w:val="28"/>
          <w:lang w:val="es-ES"/>
        </w:rPr>
        <w:t>), disminuída (</w:t>
      </w:r>
      <w:r w:rsidR="00C948E5" w:rsidRPr="00BB3A54">
        <w:rPr>
          <w:rFonts w:ascii="Times New Roman" w:hAnsi="Times New Roman" w:cs="Times New Roman"/>
          <w:i/>
          <w:sz w:val="28"/>
          <w:szCs w:val="28"/>
        </w:rPr>
        <w:t>неполноценная</w:t>
      </w:r>
      <w:r w:rsidR="00C948E5" w:rsidRPr="00BB3A54">
        <w:rPr>
          <w:rFonts w:ascii="Times New Roman" w:hAnsi="Times New Roman" w:cs="Times New Roman"/>
          <w:i/>
          <w:sz w:val="28"/>
          <w:szCs w:val="28"/>
          <w:lang w:val="es-ES"/>
        </w:rPr>
        <w:t>), grande (</w:t>
      </w:r>
      <w:r w:rsidR="00C948E5" w:rsidRPr="00BB3A54">
        <w:rPr>
          <w:rFonts w:ascii="Times New Roman" w:hAnsi="Times New Roman" w:cs="Times New Roman"/>
          <w:i/>
          <w:sz w:val="28"/>
          <w:szCs w:val="28"/>
        </w:rPr>
        <w:t>крупная</w:t>
      </w:r>
      <w:r w:rsidR="00C948E5" w:rsidRPr="00BB3A54">
        <w:rPr>
          <w:rFonts w:ascii="Times New Roman" w:hAnsi="Times New Roman" w:cs="Times New Roman"/>
          <w:i/>
          <w:sz w:val="28"/>
          <w:szCs w:val="28"/>
          <w:lang w:val="es-ES"/>
        </w:rPr>
        <w:t>).</w:t>
      </w:r>
      <w:r w:rsidR="00C948E5" w:rsidRPr="00BB3A54">
        <w:rPr>
          <w:rFonts w:ascii="Times New Roman" w:hAnsi="Times New Roman" w:cs="Times New Roman"/>
          <w:sz w:val="28"/>
          <w:szCs w:val="28"/>
          <w:lang w:val="es-ES"/>
        </w:rPr>
        <w:t xml:space="preserve"> </w:t>
      </w:r>
      <w:r w:rsidR="00BB3A54">
        <w:rPr>
          <w:rFonts w:ascii="Times New Roman" w:hAnsi="Times New Roman" w:cs="Times New Roman"/>
          <w:sz w:val="28"/>
          <w:szCs w:val="28"/>
          <w:lang w:val="es-ES"/>
        </w:rPr>
        <w:t>Además, se han destacado tales lexemas con la connotación negativa que significan determinados rasgos del carácter de la mujer:</w:t>
      </w:r>
      <w:r w:rsidR="00D47AD7" w:rsidRPr="00D47AD7">
        <w:rPr>
          <w:rFonts w:ascii="Times New Roman" w:hAnsi="Times New Roman" w:cs="Times New Roman"/>
          <w:sz w:val="28"/>
          <w:szCs w:val="28"/>
          <w:lang w:val="es-ES"/>
        </w:rPr>
        <w:t xml:space="preserve"> </w:t>
      </w:r>
      <w:r w:rsidR="00D47AD7" w:rsidRPr="00D47AD7">
        <w:rPr>
          <w:rFonts w:ascii="Times New Roman" w:hAnsi="Times New Roman" w:cs="Times New Roman"/>
          <w:i/>
          <w:sz w:val="28"/>
          <w:szCs w:val="28"/>
          <w:lang w:val="es-ES"/>
        </w:rPr>
        <w:t>incapaz (</w:t>
      </w:r>
      <w:r w:rsidR="00D47AD7" w:rsidRPr="00D47AD7">
        <w:rPr>
          <w:rFonts w:ascii="Times New Roman" w:hAnsi="Times New Roman" w:cs="Times New Roman"/>
          <w:i/>
          <w:sz w:val="28"/>
          <w:szCs w:val="28"/>
        </w:rPr>
        <w:t>беспомощная</w:t>
      </w:r>
      <w:r w:rsidR="00D47AD7" w:rsidRPr="00D47AD7">
        <w:rPr>
          <w:rFonts w:ascii="Times New Roman" w:hAnsi="Times New Roman" w:cs="Times New Roman"/>
          <w:i/>
          <w:sz w:val="28"/>
          <w:szCs w:val="28"/>
          <w:lang w:val="es-ES"/>
        </w:rPr>
        <w:t>), montaraz (</w:t>
      </w:r>
      <w:r w:rsidR="00D47AD7" w:rsidRPr="00D47AD7">
        <w:rPr>
          <w:rFonts w:ascii="Times New Roman" w:hAnsi="Times New Roman" w:cs="Times New Roman"/>
          <w:i/>
          <w:sz w:val="28"/>
          <w:szCs w:val="28"/>
        </w:rPr>
        <w:t>нелюдимая</w:t>
      </w:r>
      <w:r w:rsidR="00D47AD7" w:rsidRPr="00D47AD7">
        <w:rPr>
          <w:rFonts w:ascii="Times New Roman" w:hAnsi="Times New Roman" w:cs="Times New Roman"/>
          <w:i/>
          <w:sz w:val="28"/>
          <w:szCs w:val="28"/>
          <w:lang w:val="es-ES"/>
        </w:rPr>
        <w:t>), servicial (</w:t>
      </w:r>
      <w:r w:rsidR="00D47AD7" w:rsidRPr="00D47AD7">
        <w:rPr>
          <w:rFonts w:ascii="Times New Roman" w:hAnsi="Times New Roman" w:cs="Times New Roman"/>
          <w:i/>
          <w:sz w:val="28"/>
          <w:szCs w:val="28"/>
        </w:rPr>
        <w:t>заискивающая</w:t>
      </w:r>
      <w:r w:rsidR="00D47AD7" w:rsidRPr="00D47AD7">
        <w:rPr>
          <w:rFonts w:ascii="Times New Roman" w:hAnsi="Times New Roman" w:cs="Times New Roman"/>
          <w:i/>
          <w:sz w:val="28"/>
          <w:szCs w:val="28"/>
          <w:lang w:val="es-ES"/>
        </w:rPr>
        <w:t>), estolidez (</w:t>
      </w:r>
      <w:r w:rsidR="00D47AD7" w:rsidRPr="00D47AD7">
        <w:rPr>
          <w:rFonts w:ascii="Times New Roman" w:hAnsi="Times New Roman" w:cs="Times New Roman"/>
          <w:i/>
          <w:sz w:val="28"/>
          <w:szCs w:val="28"/>
        </w:rPr>
        <w:t>глупость</w:t>
      </w:r>
      <w:r w:rsidR="00D47AD7" w:rsidRPr="00D47AD7">
        <w:rPr>
          <w:rFonts w:ascii="Times New Roman" w:hAnsi="Times New Roman" w:cs="Times New Roman"/>
          <w:i/>
          <w:sz w:val="28"/>
          <w:szCs w:val="28"/>
          <w:lang w:val="es-ES"/>
        </w:rPr>
        <w:t>), cachaca (</w:t>
      </w:r>
      <w:r w:rsidR="00D47AD7" w:rsidRPr="00D47AD7">
        <w:rPr>
          <w:rFonts w:ascii="Times New Roman" w:hAnsi="Times New Roman" w:cs="Times New Roman"/>
          <w:i/>
          <w:sz w:val="28"/>
          <w:szCs w:val="28"/>
        </w:rPr>
        <w:t>бесстыжая</w:t>
      </w:r>
      <w:r w:rsidR="00D47AD7" w:rsidRPr="00D47AD7">
        <w:rPr>
          <w:rFonts w:ascii="Times New Roman" w:hAnsi="Times New Roman" w:cs="Times New Roman"/>
          <w:i/>
          <w:sz w:val="28"/>
          <w:szCs w:val="28"/>
          <w:lang w:val="es-ES"/>
        </w:rPr>
        <w:t xml:space="preserve">). </w:t>
      </w:r>
    </w:p>
    <w:p w:rsidR="009E0C86" w:rsidRPr="002247A1" w:rsidRDefault="009E0C86" w:rsidP="00C948E5">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sidRPr="009E0C86">
        <w:rPr>
          <w:rFonts w:ascii="Times New Roman" w:hAnsi="Times New Roman" w:cs="Times New Roman"/>
          <w:sz w:val="28"/>
          <w:szCs w:val="28"/>
          <w:lang w:val="es-ES"/>
        </w:rPr>
        <w:t>A</w:t>
      </w:r>
      <w:r>
        <w:rPr>
          <w:rFonts w:ascii="Times New Roman" w:hAnsi="Times New Roman" w:cs="Times New Roman"/>
          <w:sz w:val="28"/>
          <w:szCs w:val="28"/>
          <w:lang w:val="es-ES"/>
        </w:rPr>
        <w:t xml:space="preserve">demás de las características mencionadas, en la novela la mujer está presentada como el objeto del placer corporal y amor físico: </w:t>
      </w:r>
      <w:r w:rsidRPr="00EF5823">
        <w:rPr>
          <w:rFonts w:ascii="Times New Roman" w:hAnsi="Times New Roman" w:cs="Times New Roman"/>
          <w:i/>
          <w:sz w:val="28"/>
          <w:szCs w:val="28"/>
          <w:lang w:val="es-ES"/>
        </w:rPr>
        <w:t>bestia del amor</w:t>
      </w:r>
      <w:r w:rsidRPr="009E0C86">
        <w:rPr>
          <w:rFonts w:ascii="Times New Roman" w:hAnsi="Times New Roman" w:cs="Times New Roman"/>
          <w:sz w:val="28"/>
          <w:szCs w:val="28"/>
          <w:lang w:val="es-ES"/>
        </w:rPr>
        <w:t xml:space="preserve"> (</w:t>
      </w:r>
      <w:r w:rsidRPr="00C948E5">
        <w:rPr>
          <w:rFonts w:ascii="Times New Roman" w:hAnsi="Times New Roman" w:cs="Times New Roman"/>
          <w:sz w:val="28"/>
          <w:szCs w:val="28"/>
        </w:rPr>
        <w:t>бестия</w:t>
      </w:r>
      <w:r w:rsidRPr="009E0C86">
        <w:rPr>
          <w:rFonts w:ascii="Times New Roman" w:hAnsi="Times New Roman" w:cs="Times New Roman"/>
          <w:sz w:val="28"/>
          <w:szCs w:val="28"/>
          <w:lang w:val="es-ES"/>
        </w:rPr>
        <w:t xml:space="preserve"> </w:t>
      </w:r>
      <w:r w:rsidRPr="00C948E5">
        <w:rPr>
          <w:rFonts w:ascii="Times New Roman" w:hAnsi="Times New Roman" w:cs="Times New Roman"/>
          <w:sz w:val="28"/>
          <w:szCs w:val="28"/>
        </w:rPr>
        <w:t>любви</w:t>
      </w:r>
      <w:r w:rsidRPr="009E0C86">
        <w:rPr>
          <w:rFonts w:ascii="Times New Roman" w:hAnsi="Times New Roman" w:cs="Times New Roman"/>
          <w:sz w:val="28"/>
          <w:szCs w:val="28"/>
          <w:lang w:val="es-ES"/>
        </w:rPr>
        <w:t xml:space="preserve">), </w:t>
      </w:r>
      <w:r w:rsidRPr="00EF5823">
        <w:rPr>
          <w:rFonts w:ascii="Times New Roman" w:hAnsi="Times New Roman" w:cs="Times New Roman"/>
          <w:i/>
          <w:sz w:val="28"/>
          <w:szCs w:val="28"/>
          <w:lang w:val="es-ES"/>
        </w:rPr>
        <w:t>delicia</w:t>
      </w:r>
      <w:r w:rsidRPr="009E0C86">
        <w:rPr>
          <w:rFonts w:ascii="Times New Roman" w:hAnsi="Times New Roman" w:cs="Times New Roman"/>
          <w:sz w:val="28"/>
          <w:szCs w:val="28"/>
          <w:lang w:val="es-ES"/>
        </w:rPr>
        <w:t xml:space="preserve"> (</w:t>
      </w:r>
      <w:r w:rsidRPr="00C948E5">
        <w:rPr>
          <w:rFonts w:ascii="Times New Roman" w:hAnsi="Times New Roman" w:cs="Times New Roman"/>
          <w:sz w:val="28"/>
          <w:szCs w:val="28"/>
        </w:rPr>
        <w:t>наслаждение</w:t>
      </w:r>
      <w:r w:rsidRPr="009E0C86">
        <w:rPr>
          <w:rFonts w:ascii="Times New Roman" w:hAnsi="Times New Roman" w:cs="Times New Roman"/>
          <w:sz w:val="28"/>
          <w:szCs w:val="28"/>
          <w:lang w:val="es-ES"/>
        </w:rPr>
        <w:t>)</w:t>
      </w:r>
      <w:r>
        <w:rPr>
          <w:rFonts w:ascii="Times New Roman" w:hAnsi="Times New Roman" w:cs="Times New Roman"/>
          <w:sz w:val="28"/>
          <w:szCs w:val="28"/>
          <w:lang w:val="es-ES"/>
        </w:rPr>
        <w:t xml:space="preserve">. En este caso se crea la imagen de la </w:t>
      </w:r>
      <w:r>
        <w:rPr>
          <w:rFonts w:ascii="Times New Roman" w:hAnsi="Times New Roman" w:cs="Times New Roman"/>
          <w:sz w:val="28"/>
          <w:szCs w:val="28"/>
          <w:lang w:val="es-ES"/>
        </w:rPr>
        <w:lastRenderedPageBreak/>
        <w:t>mujer con</w:t>
      </w:r>
      <w:r w:rsidR="002247A1">
        <w:rPr>
          <w:rFonts w:ascii="Times New Roman" w:hAnsi="Times New Roman" w:cs="Times New Roman"/>
          <w:sz w:val="28"/>
          <w:szCs w:val="28"/>
          <w:lang w:val="es-ES"/>
        </w:rPr>
        <w:t xml:space="preserve">trario a la imagen de una esposa fiel, una hermana inocente, una madre humilde. Tales lexemas como </w:t>
      </w:r>
      <w:r w:rsidR="002247A1" w:rsidRPr="002247A1">
        <w:rPr>
          <w:rFonts w:ascii="Times New Roman" w:hAnsi="Times New Roman" w:cs="Times New Roman"/>
          <w:i/>
          <w:sz w:val="28"/>
          <w:szCs w:val="28"/>
          <w:lang w:val="es-ES"/>
        </w:rPr>
        <w:t>tormentosa (</w:t>
      </w:r>
      <w:r w:rsidR="002247A1" w:rsidRPr="002247A1">
        <w:rPr>
          <w:rFonts w:ascii="Times New Roman" w:hAnsi="Times New Roman" w:cs="Times New Roman"/>
          <w:i/>
          <w:sz w:val="28"/>
          <w:szCs w:val="28"/>
        </w:rPr>
        <w:t>бурная</w:t>
      </w:r>
      <w:r w:rsidR="002247A1" w:rsidRPr="002247A1">
        <w:rPr>
          <w:rFonts w:ascii="Times New Roman" w:hAnsi="Times New Roman" w:cs="Times New Roman"/>
          <w:i/>
          <w:sz w:val="28"/>
          <w:szCs w:val="28"/>
          <w:lang w:val="es-ES"/>
        </w:rPr>
        <w:t>), furtiva (</w:t>
      </w:r>
      <w:r w:rsidR="002247A1" w:rsidRPr="002247A1">
        <w:rPr>
          <w:rFonts w:ascii="Times New Roman" w:hAnsi="Times New Roman" w:cs="Times New Roman"/>
          <w:i/>
          <w:sz w:val="28"/>
          <w:szCs w:val="28"/>
        </w:rPr>
        <w:t>тайная</w:t>
      </w:r>
      <w:r w:rsidR="002247A1" w:rsidRPr="002247A1">
        <w:rPr>
          <w:rFonts w:ascii="Times New Roman" w:hAnsi="Times New Roman" w:cs="Times New Roman"/>
          <w:i/>
          <w:sz w:val="28"/>
          <w:szCs w:val="28"/>
          <w:lang w:val="es-ES"/>
        </w:rPr>
        <w:t>) desnuda (</w:t>
      </w:r>
      <w:r w:rsidR="002247A1" w:rsidRPr="002247A1">
        <w:rPr>
          <w:rFonts w:ascii="Times New Roman" w:hAnsi="Times New Roman" w:cs="Times New Roman"/>
          <w:i/>
          <w:sz w:val="28"/>
          <w:szCs w:val="28"/>
        </w:rPr>
        <w:t>обнаженная</w:t>
      </w:r>
      <w:r w:rsidR="002247A1" w:rsidRPr="002247A1">
        <w:rPr>
          <w:rFonts w:ascii="Times New Roman" w:hAnsi="Times New Roman" w:cs="Times New Roman"/>
          <w:i/>
          <w:sz w:val="28"/>
          <w:szCs w:val="28"/>
          <w:lang w:val="es-ES"/>
        </w:rPr>
        <w:t>)</w:t>
      </w:r>
      <w:r w:rsidR="002247A1">
        <w:rPr>
          <w:rFonts w:ascii="Times New Roman" w:hAnsi="Times New Roman" w:cs="Times New Roman"/>
          <w:i/>
          <w:sz w:val="28"/>
          <w:szCs w:val="28"/>
          <w:lang w:val="es-ES"/>
        </w:rPr>
        <w:t xml:space="preserve"> </w:t>
      </w:r>
      <w:r w:rsidR="002247A1">
        <w:rPr>
          <w:rFonts w:ascii="Times New Roman" w:hAnsi="Times New Roman" w:cs="Times New Roman"/>
          <w:sz w:val="28"/>
          <w:szCs w:val="28"/>
          <w:lang w:val="es-ES"/>
        </w:rPr>
        <w:t>pertenecen a la imagen de una amante desconocida, una cortesana, una mujer de la casa pública. Según sostiene Octavio Giraldo en su trabajo “Machismo como fenómeno psicocultural”, un hombre verdadero, un macho ha de demostrar su capacidad sexual, en concreto, dirigirla a la conquista de un gran número de mujeres y su satisfacción sexual. El científico opina lo siguiente “</w:t>
      </w:r>
      <w:r w:rsidR="002247A1" w:rsidRPr="00C948E5">
        <w:rPr>
          <w:rFonts w:ascii="Times New Roman" w:hAnsi="Times New Roman" w:cs="Times New Roman"/>
          <w:sz w:val="28"/>
          <w:szCs w:val="28"/>
          <w:lang w:val="es-ES"/>
        </w:rPr>
        <w:t>El macho debe engañar y conquistar todas las mujeres que pueda pero al mismo tiempo debe proteger y defender a sus hermanas de los intentos de conquista de otros hombres puesto que las mujeres de su familia deben permanecer vírgenes hasta el matrimonio. Esta</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paradoja</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constituye</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un</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elemento</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de</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autoestima</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muy</w:t>
      </w:r>
      <w:r w:rsidR="002247A1" w:rsidRPr="002247A1">
        <w:rPr>
          <w:rFonts w:ascii="Times New Roman" w:hAnsi="Times New Roman" w:cs="Times New Roman"/>
          <w:sz w:val="28"/>
          <w:szCs w:val="28"/>
          <w:lang w:val="es-ES"/>
        </w:rPr>
        <w:t xml:space="preserve"> </w:t>
      </w:r>
      <w:r w:rsidR="002247A1" w:rsidRPr="00C948E5">
        <w:rPr>
          <w:rFonts w:ascii="Times New Roman" w:hAnsi="Times New Roman" w:cs="Times New Roman"/>
          <w:sz w:val="28"/>
          <w:szCs w:val="28"/>
          <w:lang w:val="es-ES"/>
        </w:rPr>
        <w:t>importante</w:t>
      </w:r>
      <w:r w:rsidR="002247A1">
        <w:rPr>
          <w:rFonts w:ascii="Times New Roman" w:hAnsi="Times New Roman" w:cs="Times New Roman"/>
          <w:sz w:val="28"/>
          <w:szCs w:val="28"/>
          <w:lang w:val="es-ES"/>
        </w:rPr>
        <w:t>”</w:t>
      </w:r>
      <w:r w:rsidR="002247A1" w:rsidRPr="002247A1">
        <w:rPr>
          <w:rFonts w:ascii="Times New Roman" w:hAnsi="Times New Roman" w:cs="Times New Roman"/>
          <w:sz w:val="28"/>
          <w:szCs w:val="28"/>
          <w:lang w:val="es-ES"/>
        </w:rPr>
        <w:t xml:space="preserve"> </w:t>
      </w:r>
      <w:r w:rsidR="002247A1" w:rsidRPr="009F683A">
        <w:rPr>
          <w:rFonts w:ascii="Times New Roman" w:hAnsi="Times New Roman" w:cs="Times New Roman"/>
          <w:sz w:val="28"/>
          <w:szCs w:val="28"/>
          <w:lang w:val="es-ES"/>
        </w:rPr>
        <w:t>[Giraldo O. “El machismo como fenómeno psicocultural”,</w:t>
      </w:r>
      <w:r w:rsidR="002247A1">
        <w:rPr>
          <w:rFonts w:ascii="Times New Roman" w:hAnsi="Times New Roman" w:cs="Times New Roman"/>
          <w:sz w:val="28"/>
          <w:szCs w:val="28"/>
          <w:lang w:val="es-ES"/>
        </w:rPr>
        <w:t xml:space="preserve"> 1972, p</w:t>
      </w:r>
      <w:r w:rsidR="002247A1" w:rsidRPr="009F683A">
        <w:rPr>
          <w:rFonts w:ascii="Times New Roman" w:hAnsi="Times New Roman" w:cs="Times New Roman"/>
          <w:sz w:val="28"/>
          <w:szCs w:val="28"/>
          <w:lang w:val="es-ES"/>
        </w:rPr>
        <w:t>. </w:t>
      </w:r>
      <w:r w:rsidR="002247A1">
        <w:rPr>
          <w:rFonts w:ascii="Times New Roman" w:hAnsi="Times New Roman" w:cs="Times New Roman"/>
          <w:sz w:val="28"/>
          <w:szCs w:val="28"/>
          <w:lang w:val="es-ES"/>
        </w:rPr>
        <w:t>301</w:t>
      </w:r>
      <w:r w:rsidR="002247A1" w:rsidRPr="009F683A">
        <w:rPr>
          <w:rFonts w:ascii="Times New Roman" w:hAnsi="Times New Roman" w:cs="Times New Roman"/>
          <w:sz w:val="28"/>
          <w:szCs w:val="28"/>
          <w:lang w:val="es-ES"/>
        </w:rPr>
        <w:t>]</w:t>
      </w:r>
      <w:r w:rsidR="002247A1">
        <w:rPr>
          <w:rFonts w:ascii="Times New Roman" w:hAnsi="Times New Roman" w:cs="Times New Roman"/>
          <w:sz w:val="28"/>
          <w:szCs w:val="28"/>
          <w:lang w:val="es-ES"/>
        </w:rPr>
        <w:t>. De esta manera, para un hombre colombiano la mujer puede ser un instrumento de autorrealización</w:t>
      </w:r>
      <w:r w:rsidR="00F305D2">
        <w:rPr>
          <w:rFonts w:ascii="Times New Roman" w:hAnsi="Times New Roman" w:cs="Times New Roman"/>
          <w:sz w:val="28"/>
          <w:szCs w:val="28"/>
          <w:lang w:val="es-ES"/>
        </w:rPr>
        <w:t xml:space="preserve">, un medio que </w:t>
      </w:r>
      <w:r w:rsidR="00E0769B">
        <w:rPr>
          <w:rFonts w:ascii="Times New Roman" w:hAnsi="Times New Roman" w:cs="Times New Roman"/>
          <w:sz w:val="28"/>
          <w:szCs w:val="28"/>
          <w:lang w:val="es-ES"/>
        </w:rPr>
        <w:t xml:space="preserve">le </w:t>
      </w:r>
      <w:r w:rsidR="00F305D2">
        <w:rPr>
          <w:rFonts w:ascii="Times New Roman" w:hAnsi="Times New Roman" w:cs="Times New Roman"/>
          <w:sz w:val="28"/>
          <w:szCs w:val="28"/>
          <w:lang w:val="es-ES"/>
        </w:rPr>
        <w:t xml:space="preserve">permite subir </w:t>
      </w:r>
      <w:r w:rsidR="00E0769B">
        <w:rPr>
          <w:rFonts w:ascii="Times New Roman" w:hAnsi="Times New Roman" w:cs="Times New Roman"/>
          <w:sz w:val="28"/>
          <w:szCs w:val="28"/>
          <w:lang w:val="es-ES"/>
        </w:rPr>
        <w:t>por</w:t>
      </w:r>
      <w:r w:rsidR="00F305D2">
        <w:rPr>
          <w:rFonts w:ascii="Times New Roman" w:hAnsi="Times New Roman" w:cs="Times New Roman"/>
          <w:sz w:val="28"/>
          <w:szCs w:val="28"/>
          <w:lang w:val="es-ES"/>
        </w:rPr>
        <w:t xml:space="preserve"> la escala social, pero </w:t>
      </w:r>
      <w:r w:rsidR="00E0769B">
        <w:rPr>
          <w:rFonts w:ascii="Times New Roman" w:hAnsi="Times New Roman" w:cs="Times New Roman"/>
          <w:sz w:val="28"/>
          <w:szCs w:val="28"/>
          <w:lang w:val="es-ES"/>
        </w:rPr>
        <w:t>una</w:t>
      </w:r>
      <w:r w:rsidR="00F305D2">
        <w:rPr>
          <w:rFonts w:ascii="Times New Roman" w:hAnsi="Times New Roman" w:cs="Times New Roman"/>
          <w:sz w:val="28"/>
          <w:szCs w:val="28"/>
          <w:lang w:val="es-ES"/>
        </w:rPr>
        <w:t xml:space="preserve"> mujer</w:t>
      </w:r>
      <w:r w:rsidR="00E0769B">
        <w:rPr>
          <w:rFonts w:ascii="Times New Roman" w:hAnsi="Times New Roman" w:cs="Times New Roman"/>
          <w:sz w:val="28"/>
          <w:szCs w:val="28"/>
          <w:lang w:val="es-ES"/>
        </w:rPr>
        <w:t xml:space="preserve"> así</w:t>
      </w:r>
      <w:r w:rsidR="00F305D2">
        <w:rPr>
          <w:rFonts w:ascii="Times New Roman" w:hAnsi="Times New Roman" w:cs="Times New Roman"/>
          <w:sz w:val="28"/>
          <w:szCs w:val="28"/>
          <w:lang w:val="es-ES"/>
        </w:rPr>
        <w:t xml:space="preserve"> nunca </w:t>
      </w:r>
      <w:r w:rsidR="00E0769B">
        <w:rPr>
          <w:rFonts w:ascii="Times New Roman" w:hAnsi="Times New Roman" w:cs="Times New Roman"/>
          <w:sz w:val="28"/>
          <w:szCs w:val="28"/>
          <w:lang w:val="es-ES"/>
        </w:rPr>
        <w:t>podría</w:t>
      </w:r>
      <w:r w:rsidR="00F305D2">
        <w:rPr>
          <w:rFonts w:ascii="Times New Roman" w:hAnsi="Times New Roman" w:cs="Times New Roman"/>
          <w:sz w:val="28"/>
          <w:szCs w:val="28"/>
          <w:lang w:val="es-ES"/>
        </w:rPr>
        <w:t xml:space="preserve"> convertirse en un miembro de su familia. </w:t>
      </w:r>
    </w:p>
    <w:p w:rsidR="00436DB8" w:rsidRDefault="00436DB8"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Es muy representativo el hecho de que para la cultura colombiana el matrimonio es un evento que une a los esposos para toda la vida, mientras que en la cultura rusa el acto de contraer el matrimonio no garantiza una relación inquebrantable. El</w:t>
      </w:r>
      <w:r w:rsidRPr="00436DB8">
        <w:rPr>
          <w:rFonts w:ascii="Times New Roman" w:hAnsi="Times New Roman" w:cs="Times New Roman"/>
          <w:sz w:val="28"/>
          <w:szCs w:val="28"/>
          <w:lang w:val="es-ES"/>
        </w:rPr>
        <w:t xml:space="preserve"> </w:t>
      </w:r>
      <w:r>
        <w:rPr>
          <w:rFonts w:ascii="Times New Roman" w:hAnsi="Times New Roman" w:cs="Times New Roman"/>
          <w:sz w:val="28"/>
          <w:szCs w:val="28"/>
          <w:lang w:val="es-ES"/>
        </w:rPr>
        <w:t>ejemplo</w:t>
      </w:r>
      <w:r w:rsidRPr="00436DB8">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436DB8">
        <w:rPr>
          <w:rFonts w:ascii="Times New Roman" w:hAnsi="Times New Roman" w:cs="Times New Roman"/>
          <w:sz w:val="28"/>
          <w:szCs w:val="28"/>
          <w:lang w:val="es-ES"/>
        </w:rPr>
        <w:t xml:space="preserve"> </w:t>
      </w:r>
      <w:r>
        <w:rPr>
          <w:rFonts w:ascii="Times New Roman" w:hAnsi="Times New Roman" w:cs="Times New Roman"/>
          <w:sz w:val="28"/>
          <w:szCs w:val="28"/>
          <w:lang w:val="es-ES"/>
        </w:rPr>
        <w:t>tal</w:t>
      </w:r>
      <w:r w:rsidRPr="00436DB8">
        <w:rPr>
          <w:rFonts w:ascii="Times New Roman" w:hAnsi="Times New Roman" w:cs="Times New Roman"/>
          <w:sz w:val="28"/>
          <w:szCs w:val="28"/>
          <w:lang w:val="es-ES"/>
        </w:rPr>
        <w:t xml:space="preserve"> </w:t>
      </w:r>
      <w:r>
        <w:rPr>
          <w:rFonts w:ascii="Times New Roman" w:hAnsi="Times New Roman" w:cs="Times New Roman"/>
          <w:sz w:val="28"/>
          <w:szCs w:val="28"/>
          <w:lang w:val="es-ES"/>
        </w:rPr>
        <w:t>contradicción de dos culturas se refleja en las siguientes frases del texto original y el traducido:</w:t>
      </w:r>
      <w:r w:rsidR="00C948E5" w:rsidRPr="00436DB8">
        <w:rPr>
          <w:rFonts w:ascii="Times New Roman" w:hAnsi="Times New Roman" w:cs="Times New Roman"/>
          <w:sz w:val="28"/>
          <w:szCs w:val="28"/>
          <w:lang w:val="es-ES"/>
        </w:rPr>
        <w:t xml:space="preserve"> </w:t>
      </w:r>
    </w:p>
    <w:p w:rsidR="000B7910" w:rsidRPr="00436DB8" w:rsidRDefault="000B7910" w:rsidP="00C948E5">
      <w:pPr>
        <w:spacing w:after="0" w:line="360" w:lineRule="auto"/>
        <w:jc w:val="both"/>
        <w:rPr>
          <w:rFonts w:ascii="Times New Roman" w:hAnsi="Times New Roman" w:cs="Times New Roman"/>
          <w:sz w:val="28"/>
          <w:szCs w:val="28"/>
          <w:lang w:val="es-ES"/>
        </w:rPr>
      </w:pPr>
    </w:p>
    <w:p w:rsidR="00C948E5" w:rsidRPr="00436DB8" w:rsidRDefault="00C948E5" w:rsidP="00436DB8">
      <w:pPr>
        <w:spacing w:after="0" w:line="360" w:lineRule="auto"/>
        <w:ind w:left="708"/>
        <w:jc w:val="both"/>
        <w:rPr>
          <w:rFonts w:ascii="Times New Roman" w:hAnsi="Times New Roman" w:cs="Times New Roman"/>
          <w:i/>
          <w:sz w:val="28"/>
          <w:szCs w:val="28"/>
          <w:lang w:val="es-ES"/>
        </w:rPr>
      </w:pPr>
      <w:r w:rsidRPr="00436DB8">
        <w:rPr>
          <w:rFonts w:ascii="Times New Roman" w:hAnsi="Times New Roman" w:cs="Times New Roman"/>
          <w:i/>
          <w:sz w:val="28"/>
          <w:szCs w:val="28"/>
          <w:lang w:val="es-ES"/>
        </w:rPr>
        <w:t xml:space="preserve">Purísima del Carmen, su madre, había sido maestra de escuela hasta que </w:t>
      </w:r>
      <w:r w:rsidRPr="000B7910">
        <w:rPr>
          <w:rFonts w:ascii="Times New Roman" w:hAnsi="Times New Roman" w:cs="Times New Roman"/>
          <w:i/>
          <w:sz w:val="28"/>
          <w:szCs w:val="28"/>
          <w:u w:val="single"/>
          <w:lang w:val="es-ES"/>
        </w:rPr>
        <w:t>se casó para siempre</w:t>
      </w:r>
      <w:r w:rsidRPr="00436DB8">
        <w:rPr>
          <w:rFonts w:ascii="Times New Roman" w:hAnsi="Times New Roman" w:cs="Times New Roman"/>
          <w:i/>
          <w:sz w:val="28"/>
          <w:szCs w:val="28"/>
          <w:lang w:val="es-ES"/>
        </w:rPr>
        <w:t>.</w:t>
      </w:r>
    </w:p>
    <w:p w:rsidR="00C948E5" w:rsidRDefault="00C948E5" w:rsidP="00436DB8">
      <w:pPr>
        <w:spacing w:after="0" w:line="360" w:lineRule="auto"/>
        <w:ind w:left="708"/>
        <w:jc w:val="both"/>
        <w:rPr>
          <w:rFonts w:ascii="Times New Roman" w:hAnsi="Times New Roman" w:cs="Times New Roman"/>
          <w:i/>
          <w:sz w:val="28"/>
          <w:szCs w:val="28"/>
        </w:rPr>
      </w:pPr>
      <w:r w:rsidRPr="00436DB8">
        <w:rPr>
          <w:rFonts w:ascii="Times New Roman" w:hAnsi="Times New Roman" w:cs="Times New Roman"/>
          <w:i/>
          <w:sz w:val="28"/>
          <w:szCs w:val="28"/>
        </w:rPr>
        <w:t xml:space="preserve">Пурисима дель Кармен, Пречистая Кармен, ее мать, прежде была школьной учительницей, но </w:t>
      </w:r>
      <w:r w:rsidRPr="000B7910">
        <w:rPr>
          <w:rFonts w:ascii="Times New Roman" w:hAnsi="Times New Roman" w:cs="Times New Roman"/>
          <w:i/>
          <w:sz w:val="28"/>
          <w:szCs w:val="28"/>
          <w:u w:val="single"/>
        </w:rPr>
        <w:t>вышла замуж</w:t>
      </w:r>
      <w:r w:rsidRPr="00436DB8">
        <w:rPr>
          <w:rFonts w:ascii="Times New Roman" w:hAnsi="Times New Roman" w:cs="Times New Roman"/>
          <w:i/>
          <w:sz w:val="28"/>
          <w:szCs w:val="28"/>
        </w:rPr>
        <w:t>, и на том ее учительствование кончилось.</w:t>
      </w:r>
    </w:p>
    <w:p w:rsidR="000B7910" w:rsidRPr="00436DB8" w:rsidRDefault="000B7910" w:rsidP="00436DB8">
      <w:pPr>
        <w:spacing w:after="0" w:line="360" w:lineRule="auto"/>
        <w:ind w:left="708"/>
        <w:jc w:val="both"/>
        <w:rPr>
          <w:rFonts w:ascii="Times New Roman" w:hAnsi="Times New Roman" w:cs="Times New Roman"/>
          <w:i/>
          <w:sz w:val="28"/>
          <w:szCs w:val="28"/>
        </w:rPr>
      </w:pPr>
    </w:p>
    <w:p w:rsidR="00462801" w:rsidRPr="00B3119A" w:rsidRDefault="00EF5823" w:rsidP="00E71465">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subcasilla </w:t>
      </w:r>
      <w:r w:rsidRPr="00EF5823">
        <w:rPr>
          <w:rFonts w:ascii="Times New Roman" w:hAnsi="Times New Roman" w:cs="Times New Roman"/>
          <w:i/>
          <w:sz w:val="28"/>
          <w:szCs w:val="28"/>
          <w:lang w:val="es-ES"/>
        </w:rPr>
        <w:t>“R</w:t>
      </w:r>
      <w:r w:rsidR="00436DB8" w:rsidRPr="00EF5823">
        <w:rPr>
          <w:rFonts w:ascii="Times New Roman" w:hAnsi="Times New Roman" w:cs="Times New Roman"/>
          <w:i/>
          <w:sz w:val="28"/>
          <w:szCs w:val="28"/>
          <w:lang w:val="es-ES"/>
        </w:rPr>
        <w:t>elaciones”</w:t>
      </w:r>
      <w:r w:rsidR="00436DB8">
        <w:rPr>
          <w:rFonts w:ascii="Times New Roman" w:hAnsi="Times New Roman" w:cs="Times New Roman"/>
          <w:sz w:val="28"/>
          <w:szCs w:val="28"/>
          <w:lang w:val="es-ES"/>
        </w:rPr>
        <w:t xml:space="preserve"> la imagen de la mujer se contempla conforme a los papeles sociales que ésta desempeña en su vida: </w:t>
      </w:r>
      <w:r w:rsidR="00436DB8" w:rsidRPr="00EF5823">
        <w:rPr>
          <w:rFonts w:ascii="Times New Roman" w:hAnsi="Times New Roman" w:cs="Times New Roman"/>
          <w:i/>
          <w:sz w:val="28"/>
          <w:szCs w:val="28"/>
          <w:lang w:val="es-ES"/>
        </w:rPr>
        <w:t>esposa</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w:t>
      </w:r>
      <w:r w:rsidR="00436DB8" w:rsidRPr="00EF5823">
        <w:rPr>
          <w:rFonts w:ascii="Times New Roman" w:hAnsi="Times New Roman" w:cs="Times New Roman"/>
          <w:i/>
          <w:sz w:val="28"/>
          <w:szCs w:val="28"/>
        </w:rPr>
        <w:t>супруга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novia (</w:t>
      </w:r>
      <w:r w:rsidR="00436DB8" w:rsidRPr="00EF5823">
        <w:rPr>
          <w:rFonts w:ascii="Times New Roman" w:hAnsi="Times New Roman" w:cs="Times New Roman"/>
          <w:i/>
          <w:sz w:val="28"/>
          <w:szCs w:val="28"/>
        </w:rPr>
        <w:t>невеста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hermana (</w:t>
      </w:r>
      <w:r w:rsidR="00436DB8" w:rsidRPr="00EF5823">
        <w:rPr>
          <w:rFonts w:ascii="Times New Roman" w:hAnsi="Times New Roman" w:cs="Times New Roman"/>
          <w:i/>
          <w:sz w:val="28"/>
          <w:szCs w:val="28"/>
        </w:rPr>
        <w:t>сестра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prima (</w:t>
      </w:r>
      <w:r w:rsidR="00436DB8" w:rsidRPr="00EF5823">
        <w:rPr>
          <w:rFonts w:ascii="Times New Roman" w:hAnsi="Times New Roman" w:cs="Times New Roman"/>
          <w:i/>
          <w:sz w:val="28"/>
          <w:szCs w:val="28"/>
        </w:rPr>
        <w:t>кузина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madre (</w:t>
      </w:r>
      <w:r w:rsidR="00436DB8" w:rsidRPr="00EF5823">
        <w:rPr>
          <w:rFonts w:ascii="Times New Roman" w:hAnsi="Times New Roman" w:cs="Times New Roman"/>
          <w:i/>
          <w:sz w:val="28"/>
          <w:szCs w:val="28"/>
        </w:rPr>
        <w:t>мать</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vecina (</w:t>
      </w:r>
      <w:r w:rsidR="00436DB8" w:rsidRPr="00EF5823">
        <w:rPr>
          <w:rFonts w:ascii="Times New Roman" w:hAnsi="Times New Roman" w:cs="Times New Roman"/>
          <w:i/>
          <w:sz w:val="28"/>
          <w:szCs w:val="28"/>
        </w:rPr>
        <w:t>соседка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lastRenderedPageBreak/>
        <w:t>amante (</w:t>
      </w:r>
      <w:r w:rsidR="00436DB8" w:rsidRPr="00EF5823">
        <w:rPr>
          <w:rFonts w:ascii="Times New Roman" w:hAnsi="Times New Roman" w:cs="Times New Roman"/>
          <w:i/>
          <w:sz w:val="28"/>
          <w:szCs w:val="28"/>
        </w:rPr>
        <w:t>любовница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pordiosera (</w:t>
      </w:r>
      <w:r w:rsidR="00436DB8" w:rsidRPr="00EF5823">
        <w:rPr>
          <w:rFonts w:ascii="Times New Roman" w:hAnsi="Times New Roman" w:cs="Times New Roman"/>
          <w:i/>
          <w:sz w:val="28"/>
          <w:szCs w:val="28"/>
        </w:rPr>
        <w:t>нищенка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criada (</w:t>
      </w:r>
      <w:r w:rsidR="00436DB8" w:rsidRPr="00EF5823">
        <w:rPr>
          <w:rFonts w:ascii="Times New Roman" w:hAnsi="Times New Roman" w:cs="Times New Roman"/>
          <w:i/>
          <w:sz w:val="28"/>
          <w:szCs w:val="28"/>
        </w:rPr>
        <w:t>служанка</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 xml:space="preserve">, </w:t>
      </w:r>
      <w:r w:rsidR="00436DB8" w:rsidRPr="00EF5823">
        <w:rPr>
          <w:rFonts w:ascii="Times New Roman" w:hAnsi="Times New Roman" w:cs="Times New Roman"/>
          <w:i/>
          <w:sz w:val="28"/>
          <w:szCs w:val="28"/>
          <w:lang w:val="es-ES"/>
        </w:rPr>
        <w:t>doncella (</w:t>
      </w:r>
      <w:r w:rsidR="00436DB8" w:rsidRPr="00EF5823">
        <w:rPr>
          <w:rFonts w:ascii="Times New Roman" w:hAnsi="Times New Roman" w:cs="Times New Roman"/>
          <w:i/>
          <w:sz w:val="28"/>
          <w:szCs w:val="28"/>
        </w:rPr>
        <w:t>горничная</w:t>
      </w:r>
      <w:r w:rsidR="00436DB8" w:rsidRPr="00EF5823">
        <w:rPr>
          <w:rFonts w:ascii="Times New Roman" w:hAnsi="Times New Roman" w:cs="Times New Roman"/>
          <w:i/>
          <w:sz w:val="28"/>
          <w:szCs w:val="28"/>
          <w:lang w:val="es-ES"/>
        </w:rPr>
        <w:t>)</w:t>
      </w:r>
      <w:r w:rsidR="00436DB8" w:rsidRPr="00436DB8">
        <w:rPr>
          <w:rFonts w:ascii="Times New Roman" w:hAnsi="Times New Roman" w:cs="Times New Roman"/>
          <w:sz w:val="28"/>
          <w:szCs w:val="28"/>
          <w:lang w:val="es-ES"/>
        </w:rPr>
        <w:t>.</w:t>
      </w:r>
      <w:r w:rsidR="00436DB8">
        <w:rPr>
          <w:rFonts w:ascii="Times New Roman" w:hAnsi="Times New Roman" w:cs="Times New Roman"/>
          <w:sz w:val="28"/>
          <w:szCs w:val="28"/>
          <w:lang w:val="es-ES"/>
        </w:rPr>
        <w:t xml:space="preserve"> A diferencia de los lexemas que caracterizan los roles sociales del hombre, en este caso están presentes los lexemas que tienen una semántica obvia de una posición social </w:t>
      </w:r>
      <w:r w:rsidR="00462801">
        <w:rPr>
          <w:rFonts w:ascii="Times New Roman" w:hAnsi="Times New Roman" w:cs="Times New Roman"/>
          <w:sz w:val="28"/>
          <w:szCs w:val="28"/>
          <w:lang w:val="es-ES"/>
        </w:rPr>
        <w:t>inferior.</w:t>
      </w:r>
      <w:r w:rsidR="00436DB8">
        <w:rPr>
          <w:rFonts w:ascii="Times New Roman" w:hAnsi="Times New Roman" w:cs="Times New Roman"/>
          <w:sz w:val="28"/>
          <w:szCs w:val="28"/>
          <w:lang w:val="es-ES"/>
        </w:rPr>
        <w:t xml:space="preserve"> </w:t>
      </w:r>
    </w:p>
    <w:p w:rsidR="00E82251" w:rsidRPr="00E82251" w:rsidRDefault="00462801" w:rsidP="00E71465">
      <w:pPr>
        <w:spacing w:after="0" w:line="360" w:lineRule="auto"/>
        <w:ind w:firstLine="708"/>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Además, es imprescindible destacar el lugar que ocupa el léxico obsceno dentro del marco del concepto “machismo” que hemos </w:t>
      </w:r>
      <w:r w:rsidR="00E82251">
        <w:rPr>
          <w:rFonts w:ascii="Times New Roman" w:hAnsi="Times New Roman" w:cs="Times New Roman"/>
          <w:sz w:val="28"/>
          <w:szCs w:val="28"/>
          <w:lang w:val="es-ES"/>
        </w:rPr>
        <w:t>acumulado en un grupo especial en cada una de las c</w:t>
      </w:r>
      <w:r w:rsidR="00EF5823">
        <w:rPr>
          <w:rFonts w:ascii="Times New Roman" w:hAnsi="Times New Roman" w:cs="Times New Roman"/>
          <w:sz w:val="28"/>
          <w:szCs w:val="28"/>
          <w:lang w:val="es-ES"/>
        </w:rPr>
        <w:t>asillas antes mencionadas (</w:t>
      </w:r>
      <w:r w:rsidR="00EF5823" w:rsidRPr="00EF5823">
        <w:rPr>
          <w:rFonts w:ascii="Times New Roman" w:hAnsi="Times New Roman" w:cs="Times New Roman"/>
          <w:i/>
          <w:sz w:val="28"/>
          <w:szCs w:val="28"/>
          <w:lang w:val="es-ES"/>
        </w:rPr>
        <w:t>“Imagen del hombre”</w:t>
      </w:r>
      <w:r w:rsidR="00EF5823">
        <w:rPr>
          <w:rFonts w:ascii="Times New Roman" w:hAnsi="Times New Roman" w:cs="Times New Roman"/>
          <w:sz w:val="28"/>
          <w:szCs w:val="28"/>
          <w:lang w:val="es-ES"/>
        </w:rPr>
        <w:t xml:space="preserve"> e </w:t>
      </w:r>
      <w:r w:rsidR="00EF5823" w:rsidRPr="00EF5823">
        <w:rPr>
          <w:rFonts w:ascii="Times New Roman" w:hAnsi="Times New Roman" w:cs="Times New Roman"/>
          <w:i/>
          <w:sz w:val="28"/>
          <w:szCs w:val="28"/>
          <w:lang w:val="es-ES"/>
        </w:rPr>
        <w:t>“I</w:t>
      </w:r>
      <w:r w:rsidR="00E82251" w:rsidRPr="00EF5823">
        <w:rPr>
          <w:rFonts w:ascii="Times New Roman" w:hAnsi="Times New Roman" w:cs="Times New Roman"/>
          <w:i/>
          <w:sz w:val="28"/>
          <w:szCs w:val="28"/>
          <w:lang w:val="es-ES"/>
        </w:rPr>
        <w:t>magen de la mujer”</w:t>
      </w:r>
      <w:r w:rsidR="00E82251">
        <w:rPr>
          <w:rFonts w:ascii="Times New Roman" w:hAnsi="Times New Roman" w:cs="Times New Roman"/>
          <w:sz w:val="28"/>
          <w:szCs w:val="28"/>
          <w:lang w:val="es-ES"/>
        </w:rPr>
        <w:t xml:space="preserve">). Consideramos que este tipo de lexemas representa de una manera más clara la actitud negativa de cada uno de los sexos al sexo opuesto. Así, en cuanto a la actitud de la mujer hacia el hombre, se utilizan los lexemas que señalan su crueldad y un carácter repugnante: </w:t>
      </w:r>
      <w:r w:rsidR="00E82251" w:rsidRPr="00E82251">
        <w:rPr>
          <w:rFonts w:ascii="Times New Roman" w:hAnsi="Times New Roman" w:cs="Times New Roman"/>
          <w:i/>
          <w:sz w:val="28"/>
          <w:szCs w:val="28"/>
          <w:lang w:val="es-ES"/>
        </w:rPr>
        <w:t>mierda (</w:t>
      </w:r>
      <w:r w:rsidR="00E82251" w:rsidRPr="00E82251">
        <w:rPr>
          <w:rFonts w:ascii="Times New Roman" w:hAnsi="Times New Roman" w:cs="Times New Roman"/>
          <w:i/>
          <w:sz w:val="28"/>
          <w:szCs w:val="28"/>
        </w:rPr>
        <w:t>дерьмо</w:t>
      </w:r>
      <w:r w:rsidR="00E82251" w:rsidRPr="00E82251">
        <w:rPr>
          <w:rFonts w:ascii="Times New Roman" w:hAnsi="Times New Roman" w:cs="Times New Roman"/>
          <w:i/>
          <w:sz w:val="28"/>
          <w:szCs w:val="28"/>
          <w:lang w:val="es-ES"/>
        </w:rPr>
        <w:t>), diablo (</w:t>
      </w:r>
      <w:r w:rsidR="00E82251" w:rsidRPr="00E82251">
        <w:rPr>
          <w:rFonts w:ascii="Times New Roman" w:hAnsi="Times New Roman" w:cs="Times New Roman"/>
          <w:i/>
          <w:sz w:val="28"/>
          <w:szCs w:val="28"/>
        </w:rPr>
        <w:t>дьявол</w:t>
      </w:r>
      <w:r w:rsidR="00E82251" w:rsidRPr="00E82251">
        <w:rPr>
          <w:rFonts w:ascii="Times New Roman" w:hAnsi="Times New Roman" w:cs="Times New Roman"/>
          <w:i/>
          <w:sz w:val="28"/>
          <w:szCs w:val="28"/>
          <w:lang w:val="es-ES"/>
        </w:rPr>
        <w:t>), animales de mierda (</w:t>
      </w:r>
      <w:r w:rsidR="00E82251" w:rsidRPr="00E82251">
        <w:rPr>
          <w:rFonts w:ascii="Times New Roman" w:hAnsi="Times New Roman" w:cs="Times New Roman"/>
          <w:i/>
          <w:sz w:val="28"/>
          <w:szCs w:val="28"/>
        </w:rPr>
        <w:t>скоты</w:t>
      </w:r>
      <w:r w:rsidR="00E82251" w:rsidRPr="00E82251">
        <w:rPr>
          <w:rFonts w:ascii="Times New Roman" w:hAnsi="Times New Roman" w:cs="Times New Roman"/>
          <w:i/>
          <w:sz w:val="28"/>
          <w:szCs w:val="28"/>
          <w:lang w:val="es-ES"/>
        </w:rPr>
        <w:t xml:space="preserve"> </w:t>
      </w:r>
      <w:r w:rsidR="00E82251" w:rsidRPr="00E82251">
        <w:rPr>
          <w:rFonts w:ascii="Times New Roman" w:hAnsi="Times New Roman" w:cs="Times New Roman"/>
          <w:i/>
          <w:sz w:val="28"/>
          <w:szCs w:val="28"/>
        </w:rPr>
        <w:t>поганые</w:t>
      </w:r>
      <w:r w:rsidR="00E82251" w:rsidRPr="00E82251">
        <w:rPr>
          <w:rFonts w:ascii="Times New Roman" w:hAnsi="Times New Roman" w:cs="Times New Roman"/>
          <w:i/>
          <w:sz w:val="28"/>
          <w:szCs w:val="28"/>
          <w:lang w:val="es-ES"/>
        </w:rPr>
        <w:t>), marica (</w:t>
      </w:r>
      <w:r w:rsidR="00E82251" w:rsidRPr="00E82251">
        <w:rPr>
          <w:rFonts w:ascii="Times New Roman" w:hAnsi="Times New Roman" w:cs="Times New Roman"/>
          <w:i/>
          <w:sz w:val="28"/>
          <w:szCs w:val="28"/>
        </w:rPr>
        <w:t>гомосексуалист</w:t>
      </w:r>
      <w:r w:rsidR="00E82251" w:rsidRPr="00E82251">
        <w:rPr>
          <w:rFonts w:ascii="Times New Roman" w:hAnsi="Times New Roman" w:cs="Times New Roman"/>
          <w:i/>
          <w:sz w:val="28"/>
          <w:szCs w:val="28"/>
          <w:lang w:val="es-ES"/>
        </w:rPr>
        <w:t xml:space="preserve">). </w:t>
      </w:r>
    </w:p>
    <w:p w:rsidR="00E82251" w:rsidRPr="00FD112A" w:rsidRDefault="00E82251" w:rsidP="00C948E5">
      <w:pPr>
        <w:spacing w:after="0" w:line="360" w:lineRule="auto"/>
        <w:jc w:val="both"/>
        <w:rPr>
          <w:rFonts w:ascii="Times New Roman" w:hAnsi="Times New Roman" w:cs="Times New Roman"/>
          <w:i/>
          <w:sz w:val="28"/>
          <w:szCs w:val="28"/>
          <w:lang w:val="es-ES"/>
        </w:rPr>
      </w:pPr>
      <w:r>
        <w:rPr>
          <w:rFonts w:ascii="Times New Roman" w:hAnsi="Times New Roman" w:cs="Times New Roman"/>
          <w:sz w:val="28"/>
          <w:szCs w:val="28"/>
          <w:lang w:val="es-ES"/>
        </w:rPr>
        <w:tab/>
        <w:t xml:space="preserve">En lo que concierne a las palabrotas destinadas a la mujer, se refieren, en general, a su estolidez o </w:t>
      </w:r>
      <w:r w:rsidR="00FD112A">
        <w:rPr>
          <w:rFonts w:ascii="Times New Roman" w:hAnsi="Times New Roman" w:cs="Times New Roman"/>
          <w:sz w:val="28"/>
          <w:szCs w:val="28"/>
          <w:lang w:val="es-ES"/>
        </w:rPr>
        <w:t xml:space="preserve">algunas características que la presentan como una ramera: </w:t>
      </w:r>
      <w:r w:rsidR="00FD112A" w:rsidRPr="00FD112A">
        <w:rPr>
          <w:rFonts w:ascii="Times New Roman" w:hAnsi="Times New Roman" w:cs="Times New Roman"/>
          <w:i/>
          <w:sz w:val="28"/>
          <w:szCs w:val="28"/>
          <w:lang w:val="es-ES"/>
        </w:rPr>
        <w:t>boba (</w:t>
      </w:r>
      <w:r w:rsidR="00FD112A" w:rsidRPr="00FD112A">
        <w:rPr>
          <w:rFonts w:ascii="Times New Roman" w:hAnsi="Times New Roman" w:cs="Times New Roman"/>
          <w:i/>
          <w:sz w:val="28"/>
          <w:szCs w:val="28"/>
        </w:rPr>
        <w:t>дурочка</w:t>
      </w:r>
      <w:r w:rsidR="00FD112A" w:rsidRPr="00FD112A">
        <w:rPr>
          <w:rFonts w:ascii="Times New Roman" w:hAnsi="Times New Roman" w:cs="Times New Roman"/>
          <w:i/>
          <w:sz w:val="28"/>
          <w:szCs w:val="28"/>
          <w:lang w:val="es-ES"/>
        </w:rPr>
        <w:t>), potranca (</w:t>
      </w:r>
      <w:r w:rsidR="00FD112A" w:rsidRPr="00FD112A">
        <w:rPr>
          <w:rFonts w:ascii="Times New Roman" w:hAnsi="Times New Roman" w:cs="Times New Roman"/>
          <w:i/>
          <w:sz w:val="28"/>
          <w:szCs w:val="28"/>
        </w:rPr>
        <w:t>молодая</w:t>
      </w:r>
      <w:r w:rsidR="00FD112A" w:rsidRPr="00FD112A">
        <w:rPr>
          <w:rFonts w:ascii="Times New Roman" w:hAnsi="Times New Roman" w:cs="Times New Roman"/>
          <w:i/>
          <w:sz w:val="28"/>
          <w:szCs w:val="28"/>
          <w:lang w:val="es-ES"/>
        </w:rPr>
        <w:t xml:space="preserve"> </w:t>
      </w:r>
      <w:r w:rsidR="00FD112A" w:rsidRPr="00FD112A">
        <w:rPr>
          <w:rFonts w:ascii="Times New Roman" w:hAnsi="Times New Roman" w:cs="Times New Roman"/>
          <w:i/>
          <w:sz w:val="28"/>
          <w:szCs w:val="28"/>
        </w:rPr>
        <w:t>кобылка</w:t>
      </w:r>
      <w:r w:rsidR="00FD112A" w:rsidRPr="00FD112A">
        <w:rPr>
          <w:rFonts w:ascii="Times New Roman" w:hAnsi="Times New Roman" w:cs="Times New Roman"/>
          <w:i/>
          <w:sz w:val="28"/>
          <w:szCs w:val="28"/>
          <w:lang w:val="es-ES"/>
        </w:rPr>
        <w:t>), pendeja (</w:t>
      </w:r>
      <w:r w:rsidR="00FD112A" w:rsidRPr="00FD112A">
        <w:rPr>
          <w:rFonts w:ascii="Times New Roman" w:hAnsi="Times New Roman" w:cs="Times New Roman"/>
          <w:i/>
          <w:sz w:val="28"/>
          <w:szCs w:val="28"/>
        </w:rPr>
        <w:t>тупица</w:t>
      </w:r>
      <w:r w:rsidR="00FD112A" w:rsidRPr="00FD112A">
        <w:rPr>
          <w:rFonts w:ascii="Times New Roman" w:hAnsi="Times New Roman" w:cs="Times New Roman"/>
          <w:i/>
          <w:sz w:val="28"/>
          <w:szCs w:val="28"/>
          <w:lang w:val="es-ES"/>
        </w:rPr>
        <w:t>), puta (</w:t>
      </w:r>
      <w:r w:rsidR="00FD112A" w:rsidRPr="00FD112A">
        <w:rPr>
          <w:rFonts w:ascii="Times New Roman" w:hAnsi="Times New Roman" w:cs="Times New Roman"/>
          <w:i/>
          <w:sz w:val="28"/>
          <w:szCs w:val="28"/>
        </w:rPr>
        <w:t>шлюха</w:t>
      </w:r>
      <w:r w:rsidR="00FD112A" w:rsidRPr="00FD112A">
        <w:rPr>
          <w:rFonts w:ascii="Times New Roman" w:hAnsi="Times New Roman" w:cs="Times New Roman"/>
          <w:i/>
          <w:sz w:val="28"/>
          <w:szCs w:val="28"/>
          <w:lang w:val="es-ES"/>
        </w:rPr>
        <w:t>), loca (</w:t>
      </w:r>
      <w:r w:rsidR="00FD112A" w:rsidRPr="00FD112A">
        <w:rPr>
          <w:rFonts w:ascii="Times New Roman" w:hAnsi="Times New Roman" w:cs="Times New Roman"/>
          <w:i/>
          <w:sz w:val="28"/>
          <w:szCs w:val="28"/>
        </w:rPr>
        <w:t>чокнутая</w:t>
      </w:r>
      <w:r w:rsidR="00FD112A" w:rsidRPr="00FD112A">
        <w:rPr>
          <w:rFonts w:ascii="Times New Roman" w:hAnsi="Times New Roman" w:cs="Times New Roman"/>
          <w:i/>
          <w:sz w:val="28"/>
          <w:szCs w:val="28"/>
          <w:lang w:val="es-ES"/>
        </w:rPr>
        <w:t>).</w:t>
      </w:r>
    </w:p>
    <w:p w:rsidR="00FD112A" w:rsidRPr="00FD112A" w:rsidRDefault="00FD112A" w:rsidP="00C948E5">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De esta manera, las palabras obscenas permiten analizar de un modo más detallado las relaciones entre el hombre y la mujer y ampliar el concepto “machismo” en la novela “Crónica de una muerte anunciada”.</w:t>
      </w:r>
    </w:p>
    <w:p w:rsidR="00C948E5" w:rsidRDefault="00FD112A"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Cabe subrayar que en la traducción al ruso se nota una tendencia de disminuir el grado de expresión de lo obsceno, como en el siguiente ejemplo: </w:t>
      </w:r>
    </w:p>
    <w:p w:rsidR="000B7910" w:rsidRPr="00FD112A" w:rsidRDefault="000B7910" w:rsidP="00C948E5">
      <w:pPr>
        <w:spacing w:after="0" w:line="360" w:lineRule="auto"/>
        <w:jc w:val="both"/>
        <w:rPr>
          <w:rFonts w:ascii="Times New Roman" w:hAnsi="Times New Roman" w:cs="Times New Roman"/>
          <w:sz w:val="28"/>
          <w:szCs w:val="28"/>
          <w:lang w:val="es-ES"/>
        </w:rPr>
      </w:pPr>
    </w:p>
    <w:p w:rsidR="00C948E5" w:rsidRPr="00FD112A" w:rsidRDefault="00C948E5" w:rsidP="00FD112A">
      <w:pPr>
        <w:spacing w:after="0" w:line="360" w:lineRule="auto"/>
        <w:ind w:firstLine="708"/>
        <w:jc w:val="both"/>
        <w:rPr>
          <w:rFonts w:ascii="Times New Roman" w:hAnsi="Times New Roman" w:cs="Times New Roman"/>
          <w:i/>
          <w:sz w:val="28"/>
          <w:szCs w:val="28"/>
          <w:lang w:val="es-ES"/>
        </w:rPr>
      </w:pPr>
      <w:r w:rsidRPr="00FD112A">
        <w:rPr>
          <w:rFonts w:ascii="Times New Roman" w:hAnsi="Times New Roman" w:cs="Times New Roman"/>
          <w:i/>
          <w:sz w:val="28"/>
          <w:szCs w:val="28"/>
          <w:lang w:val="es-ES"/>
        </w:rPr>
        <w:t xml:space="preserve">[…] y lo despertó con </w:t>
      </w:r>
      <w:r w:rsidRPr="000B7910">
        <w:rPr>
          <w:rFonts w:ascii="Times New Roman" w:hAnsi="Times New Roman" w:cs="Times New Roman"/>
          <w:i/>
          <w:sz w:val="28"/>
          <w:szCs w:val="28"/>
          <w:u w:val="single"/>
          <w:lang w:val="es-ES"/>
        </w:rPr>
        <w:t>su grito de loca</w:t>
      </w:r>
      <w:r w:rsidRPr="00FD112A">
        <w:rPr>
          <w:rFonts w:ascii="Times New Roman" w:hAnsi="Times New Roman" w:cs="Times New Roman"/>
          <w:i/>
          <w:sz w:val="28"/>
          <w:szCs w:val="28"/>
          <w:lang w:val="es-ES"/>
        </w:rPr>
        <w:t>.</w:t>
      </w:r>
    </w:p>
    <w:p w:rsidR="00FD112A" w:rsidRDefault="00C948E5" w:rsidP="00B02A63">
      <w:pPr>
        <w:spacing w:after="0" w:line="360" w:lineRule="auto"/>
        <w:ind w:firstLine="708"/>
        <w:jc w:val="both"/>
        <w:rPr>
          <w:rFonts w:ascii="Times New Roman" w:hAnsi="Times New Roman" w:cs="Times New Roman"/>
          <w:i/>
          <w:sz w:val="28"/>
          <w:szCs w:val="28"/>
        </w:rPr>
      </w:pPr>
      <w:r w:rsidRPr="00FD112A">
        <w:rPr>
          <w:rFonts w:ascii="Times New Roman" w:hAnsi="Times New Roman" w:cs="Times New Roman"/>
          <w:i/>
          <w:sz w:val="28"/>
          <w:szCs w:val="28"/>
        </w:rPr>
        <w:t>[…] и пр</w:t>
      </w:r>
      <w:r w:rsidR="00B02A63">
        <w:rPr>
          <w:rFonts w:ascii="Times New Roman" w:hAnsi="Times New Roman" w:cs="Times New Roman"/>
          <w:i/>
          <w:sz w:val="28"/>
          <w:szCs w:val="28"/>
        </w:rPr>
        <w:t xml:space="preserve">обудила его </w:t>
      </w:r>
      <w:r w:rsidR="00B02A63" w:rsidRPr="000B7910">
        <w:rPr>
          <w:rFonts w:ascii="Times New Roman" w:hAnsi="Times New Roman" w:cs="Times New Roman"/>
          <w:i/>
          <w:sz w:val="28"/>
          <w:szCs w:val="28"/>
          <w:u w:val="single"/>
        </w:rPr>
        <w:t>сумасшедшим воплем</w:t>
      </w:r>
      <w:r w:rsidR="00B02A63">
        <w:rPr>
          <w:rFonts w:ascii="Times New Roman" w:hAnsi="Times New Roman" w:cs="Times New Roman"/>
          <w:i/>
          <w:sz w:val="28"/>
          <w:szCs w:val="28"/>
        </w:rPr>
        <w:t>.</w:t>
      </w:r>
    </w:p>
    <w:p w:rsidR="000B7910" w:rsidRPr="00B02A63" w:rsidRDefault="000B7910" w:rsidP="00B02A63">
      <w:pPr>
        <w:spacing w:after="0" w:line="360" w:lineRule="auto"/>
        <w:ind w:firstLine="708"/>
        <w:jc w:val="both"/>
        <w:rPr>
          <w:rFonts w:ascii="Times New Roman" w:hAnsi="Times New Roman" w:cs="Times New Roman"/>
          <w:i/>
          <w:sz w:val="28"/>
          <w:szCs w:val="28"/>
        </w:rPr>
      </w:pPr>
    </w:p>
    <w:p w:rsidR="00FD112A" w:rsidRPr="00FD112A" w:rsidRDefault="00FD112A" w:rsidP="00FD112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variante</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traducida</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no</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hay</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un</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indicador</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directo</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g</w:t>
      </w:r>
      <w:r w:rsidRPr="00FD112A">
        <w:rPr>
          <w:rFonts w:ascii="Times New Roman" w:hAnsi="Times New Roman" w:cs="Times New Roman"/>
          <w:sz w:val="28"/>
          <w:szCs w:val="28"/>
          <w:lang w:val="es-ES"/>
        </w:rPr>
        <w:t>é</w:t>
      </w:r>
      <w:r>
        <w:rPr>
          <w:rFonts w:ascii="Times New Roman" w:hAnsi="Times New Roman" w:cs="Times New Roman"/>
          <w:sz w:val="28"/>
          <w:szCs w:val="28"/>
          <w:lang w:val="es-ES"/>
        </w:rPr>
        <w:t>nero</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se</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indica</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s</w:t>
      </w:r>
      <w:r w:rsidRPr="00FD112A">
        <w:rPr>
          <w:rFonts w:ascii="Times New Roman" w:hAnsi="Times New Roman" w:cs="Times New Roman"/>
          <w:sz w:val="28"/>
          <w:szCs w:val="28"/>
          <w:lang w:val="es-ES"/>
        </w:rPr>
        <w:t>ó</w:t>
      </w:r>
      <w:r>
        <w:rPr>
          <w:rFonts w:ascii="Times New Roman" w:hAnsi="Times New Roman" w:cs="Times New Roman"/>
          <w:sz w:val="28"/>
          <w:szCs w:val="28"/>
          <w:lang w:val="es-ES"/>
        </w:rPr>
        <w:t>lo</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caracter</w:t>
      </w:r>
      <w:r w:rsidRPr="00FD112A">
        <w:rPr>
          <w:rFonts w:ascii="Times New Roman" w:hAnsi="Times New Roman" w:cs="Times New Roman"/>
          <w:sz w:val="28"/>
          <w:szCs w:val="28"/>
          <w:lang w:val="es-ES"/>
        </w:rPr>
        <w:t>í</w:t>
      </w:r>
      <w:r>
        <w:rPr>
          <w:rFonts w:ascii="Times New Roman" w:hAnsi="Times New Roman" w:cs="Times New Roman"/>
          <w:sz w:val="28"/>
          <w:szCs w:val="28"/>
          <w:lang w:val="es-ES"/>
        </w:rPr>
        <w:t>stica</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FD112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acción. </w:t>
      </w:r>
    </w:p>
    <w:p w:rsidR="00FD112A" w:rsidRDefault="00FD112A" w:rsidP="00FD112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algunos casos las características obscenas se eliminan completamente mediante la elección de una variante neutral de la traducción:</w:t>
      </w:r>
    </w:p>
    <w:p w:rsidR="000B7910" w:rsidRPr="00FD112A" w:rsidRDefault="000B7910" w:rsidP="00FD112A">
      <w:pPr>
        <w:spacing w:after="0" w:line="360" w:lineRule="auto"/>
        <w:ind w:firstLine="708"/>
        <w:jc w:val="both"/>
        <w:rPr>
          <w:rFonts w:ascii="Times New Roman" w:hAnsi="Times New Roman" w:cs="Times New Roman"/>
          <w:sz w:val="28"/>
          <w:szCs w:val="28"/>
          <w:lang w:val="es-ES"/>
        </w:rPr>
      </w:pPr>
    </w:p>
    <w:p w:rsidR="00C948E5" w:rsidRPr="00FD112A" w:rsidRDefault="00C948E5" w:rsidP="00FD112A">
      <w:pPr>
        <w:spacing w:after="0" w:line="360" w:lineRule="auto"/>
        <w:ind w:firstLine="708"/>
        <w:jc w:val="both"/>
        <w:rPr>
          <w:rFonts w:ascii="Times New Roman" w:hAnsi="Times New Roman" w:cs="Times New Roman"/>
          <w:i/>
          <w:sz w:val="28"/>
          <w:szCs w:val="28"/>
          <w:lang w:val="es-ES"/>
        </w:rPr>
      </w:pPr>
      <w:r w:rsidRPr="00FD112A">
        <w:rPr>
          <w:rFonts w:ascii="Times New Roman" w:hAnsi="Times New Roman" w:cs="Times New Roman"/>
          <w:i/>
          <w:sz w:val="28"/>
          <w:szCs w:val="28"/>
          <w:lang w:val="es-ES"/>
        </w:rPr>
        <w:lastRenderedPageBreak/>
        <w:t>-</w:t>
      </w:r>
      <w:r w:rsidRPr="000B7910">
        <w:rPr>
          <w:rFonts w:ascii="Times New Roman" w:hAnsi="Times New Roman" w:cs="Times New Roman"/>
          <w:i/>
          <w:sz w:val="28"/>
          <w:szCs w:val="28"/>
          <w:u w:val="single"/>
          <w:lang w:val="es-ES"/>
        </w:rPr>
        <w:t>No seas pendeja</w:t>
      </w:r>
      <w:r w:rsidRPr="00FD112A">
        <w:rPr>
          <w:rFonts w:ascii="Times New Roman" w:hAnsi="Times New Roman" w:cs="Times New Roman"/>
          <w:i/>
          <w:sz w:val="28"/>
          <w:szCs w:val="28"/>
          <w:lang w:val="es-ES"/>
        </w:rPr>
        <w:t xml:space="preserve"> -le dijo-, ésos no matan a nadie, y menos a un rico.</w:t>
      </w:r>
    </w:p>
    <w:p w:rsidR="00C948E5" w:rsidRDefault="00C948E5" w:rsidP="00FD112A">
      <w:pPr>
        <w:spacing w:after="0" w:line="360" w:lineRule="auto"/>
        <w:ind w:firstLine="708"/>
        <w:jc w:val="both"/>
        <w:rPr>
          <w:rFonts w:ascii="Times New Roman" w:hAnsi="Times New Roman" w:cs="Times New Roman"/>
          <w:i/>
          <w:sz w:val="28"/>
          <w:szCs w:val="28"/>
        </w:rPr>
      </w:pPr>
      <w:r w:rsidRPr="00FD112A">
        <w:rPr>
          <w:rFonts w:ascii="Times New Roman" w:hAnsi="Times New Roman" w:cs="Times New Roman"/>
          <w:i/>
          <w:sz w:val="28"/>
          <w:szCs w:val="28"/>
        </w:rPr>
        <w:t xml:space="preserve">- </w:t>
      </w:r>
      <w:r w:rsidRPr="000B7910">
        <w:rPr>
          <w:rFonts w:ascii="Times New Roman" w:hAnsi="Times New Roman" w:cs="Times New Roman"/>
          <w:i/>
          <w:sz w:val="28"/>
          <w:szCs w:val="28"/>
          <w:u w:val="single"/>
        </w:rPr>
        <w:t>Не бойся</w:t>
      </w:r>
      <w:r w:rsidRPr="00FD112A">
        <w:rPr>
          <w:rFonts w:ascii="Times New Roman" w:hAnsi="Times New Roman" w:cs="Times New Roman"/>
          <w:i/>
          <w:sz w:val="28"/>
          <w:szCs w:val="28"/>
        </w:rPr>
        <w:t>,- сказал он ей. - Эти никого не убьют, а тем более - богатого.</w:t>
      </w:r>
    </w:p>
    <w:p w:rsidR="000B7910" w:rsidRPr="00FD112A" w:rsidRDefault="000B7910" w:rsidP="00FD112A">
      <w:pPr>
        <w:spacing w:after="0" w:line="360" w:lineRule="auto"/>
        <w:ind w:firstLine="708"/>
        <w:jc w:val="both"/>
        <w:rPr>
          <w:rFonts w:ascii="Times New Roman" w:hAnsi="Times New Roman" w:cs="Times New Roman"/>
          <w:i/>
          <w:sz w:val="28"/>
          <w:szCs w:val="28"/>
        </w:rPr>
      </w:pPr>
    </w:p>
    <w:p w:rsidR="00C948E5" w:rsidRPr="00FD112A" w:rsidRDefault="00C948E5" w:rsidP="00FD112A">
      <w:pPr>
        <w:spacing w:after="0" w:line="360" w:lineRule="auto"/>
        <w:ind w:left="708"/>
        <w:jc w:val="both"/>
        <w:rPr>
          <w:rFonts w:ascii="Times New Roman" w:hAnsi="Times New Roman" w:cs="Times New Roman"/>
          <w:i/>
          <w:sz w:val="28"/>
          <w:szCs w:val="28"/>
          <w:lang w:val="es-ES"/>
        </w:rPr>
      </w:pPr>
      <w:r w:rsidRPr="00686079">
        <w:rPr>
          <w:rFonts w:ascii="Times New Roman" w:hAnsi="Times New Roman" w:cs="Times New Roman"/>
          <w:i/>
          <w:sz w:val="28"/>
          <w:szCs w:val="28"/>
        </w:rPr>
        <w:t xml:space="preserve"> </w:t>
      </w:r>
      <w:r w:rsidRPr="00FD112A">
        <w:rPr>
          <w:rFonts w:ascii="Times New Roman" w:hAnsi="Times New Roman" w:cs="Times New Roman"/>
          <w:i/>
          <w:sz w:val="28"/>
          <w:szCs w:val="28"/>
          <w:lang w:val="es-ES"/>
        </w:rPr>
        <w:t>«</w:t>
      </w:r>
      <w:r w:rsidRPr="000B7910">
        <w:rPr>
          <w:rFonts w:ascii="Times New Roman" w:hAnsi="Times New Roman" w:cs="Times New Roman"/>
          <w:i/>
          <w:sz w:val="28"/>
          <w:szCs w:val="28"/>
          <w:u w:val="single"/>
          <w:lang w:val="es-ES"/>
        </w:rPr>
        <w:t>Parecía marica</w:t>
      </w:r>
      <w:r w:rsidRPr="00FD112A">
        <w:rPr>
          <w:rFonts w:ascii="Times New Roman" w:hAnsi="Times New Roman" w:cs="Times New Roman"/>
          <w:i/>
          <w:sz w:val="28"/>
          <w:szCs w:val="28"/>
          <w:lang w:val="es-ES"/>
        </w:rPr>
        <w:t xml:space="preserve"> -me dijo-. Y era una lástima, porque </w:t>
      </w:r>
      <w:r w:rsidRPr="000B7910">
        <w:rPr>
          <w:rFonts w:ascii="Times New Roman" w:hAnsi="Times New Roman" w:cs="Times New Roman"/>
          <w:i/>
          <w:sz w:val="28"/>
          <w:szCs w:val="28"/>
          <w:u w:val="single"/>
          <w:lang w:val="es-ES"/>
        </w:rPr>
        <w:t>estaba como para</w:t>
      </w:r>
      <w:r w:rsidRPr="00FD112A">
        <w:rPr>
          <w:rFonts w:ascii="Times New Roman" w:hAnsi="Times New Roman" w:cs="Times New Roman"/>
          <w:i/>
          <w:sz w:val="28"/>
          <w:szCs w:val="28"/>
          <w:lang w:val="es-ES"/>
        </w:rPr>
        <w:t xml:space="preserve"> </w:t>
      </w:r>
      <w:r w:rsidRPr="000B7910">
        <w:rPr>
          <w:rFonts w:ascii="Times New Roman" w:hAnsi="Times New Roman" w:cs="Times New Roman"/>
          <w:i/>
          <w:sz w:val="28"/>
          <w:szCs w:val="28"/>
          <w:u w:val="single"/>
          <w:lang w:val="es-ES"/>
        </w:rPr>
        <w:t>embadurnarlo de mantequilla y comérselo vivo</w:t>
      </w:r>
      <w:r w:rsidRPr="00FD112A">
        <w:rPr>
          <w:rFonts w:ascii="Times New Roman" w:hAnsi="Times New Roman" w:cs="Times New Roman"/>
          <w:i/>
          <w:sz w:val="28"/>
          <w:szCs w:val="28"/>
          <w:lang w:val="es-ES"/>
        </w:rPr>
        <w:t>.»</w:t>
      </w:r>
    </w:p>
    <w:p w:rsidR="00C948E5" w:rsidRDefault="00C948E5" w:rsidP="00FD112A">
      <w:pPr>
        <w:spacing w:after="0" w:line="360" w:lineRule="auto"/>
        <w:ind w:left="708"/>
        <w:jc w:val="both"/>
        <w:rPr>
          <w:rFonts w:ascii="Times New Roman" w:hAnsi="Times New Roman" w:cs="Times New Roman"/>
          <w:i/>
          <w:sz w:val="28"/>
          <w:szCs w:val="28"/>
        </w:rPr>
      </w:pPr>
      <w:r w:rsidRPr="00FD112A">
        <w:rPr>
          <w:rFonts w:ascii="Times New Roman" w:hAnsi="Times New Roman" w:cs="Times New Roman"/>
          <w:i/>
          <w:sz w:val="28"/>
          <w:szCs w:val="28"/>
        </w:rPr>
        <w:t>"</w:t>
      </w:r>
      <w:r w:rsidRPr="000B7910">
        <w:rPr>
          <w:rFonts w:ascii="Times New Roman" w:hAnsi="Times New Roman" w:cs="Times New Roman"/>
          <w:i/>
          <w:sz w:val="28"/>
          <w:szCs w:val="28"/>
          <w:u w:val="single"/>
        </w:rPr>
        <w:t>Не поймешь, парень или девушка</w:t>
      </w:r>
      <w:r w:rsidRPr="00FD112A">
        <w:rPr>
          <w:rFonts w:ascii="Times New Roman" w:hAnsi="Times New Roman" w:cs="Times New Roman"/>
          <w:i/>
          <w:sz w:val="28"/>
          <w:szCs w:val="28"/>
        </w:rPr>
        <w:t xml:space="preserve">,- сказала она мне. - А жаль,- до того хорош, </w:t>
      </w:r>
      <w:r w:rsidRPr="000B7910">
        <w:rPr>
          <w:rFonts w:ascii="Times New Roman" w:hAnsi="Times New Roman" w:cs="Times New Roman"/>
          <w:i/>
          <w:sz w:val="28"/>
          <w:szCs w:val="28"/>
          <w:u w:val="single"/>
        </w:rPr>
        <w:t>прямо съела бы с маслом</w:t>
      </w:r>
      <w:r w:rsidRPr="00FD112A">
        <w:rPr>
          <w:rFonts w:ascii="Times New Roman" w:hAnsi="Times New Roman" w:cs="Times New Roman"/>
          <w:i/>
          <w:sz w:val="28"/>
          <w:szCs w:val="28"/>
        </w:rPr>
        <w:t>".</w:t>
      </w:r>
    </w:p>
    <w:p w:rsidR="000B7910" w:rsidRPr="00FD112A" w:rsidRDefault="000B7910" w:rsidP="00FD112A">
      <w:pPr>
        <w:spacing w:after="0" w:line="360" w:lineRule="auto"/>
        <w:ind w:left="708"/>
        <w:jc w:val="both"/>
        <w:rPr>
          <w:rFonts w:ascii="Times New Roman" w:hAnsi="Times New Roman" w:cs="Times New Roman"/>
          <w:i/>
          <w:sz w:val="28"/>
          <w:szCs w:val="28"/>
        </w:rPr>
      </w:pPr>
    </w:p>
    <w:p w:rsidR="00FD112A" w:rsidRPr="003170E3" w:rsidRDefault="00FD112A"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 xml:space="preserve">Los lexemas </w:t>
      </w:r>
      <w:r w:rsidR="00EF5823">
        <w:rPr>
          <w:rFonts w:ascii="Times New Roman" w:hAnsi="Times New Roman" w:cs="Times New Roman"/>
          <w:sz w:val="28"/>
          <w:szCs w:val="28"/>
          <w:lang w:val="es-ES"/>
        </w:rPr>
        <w:t xml:space="preserve">que representan la casilla </w:t>
      </w:r>
      <w:r w:rsidR="00EF5823" w:rsidRPr="00EF5823">
        <w:rPr>
          <w:rFonts w:ascii="Times New Roman" w:hAnsi="Times New Roman" w:cs="Times New Roman"/>
          <w:i/>
          <w:sz w:val="28"/>
          <w:szCs w:val="28"/>
          <w:lang w:val="es-ES"/>
        </w:rPr>
        <w:t>“A</w:t>
      </w:r>
      <w:r w:rsidRPr="00EF5823">
        <w:rPr>
          <w:rFonts w:ascii="Times New Roman" w:hAnsi="Times New Roman" w:cs="Times New Roman"/>
          <w:i/>
          <w:sz w:val="28"/>
          <w:szCs w:val="28"/>
          <w:lang w:val="es-ES"/>
        </w:rPr>
        <w:t>ctitud hacia la mujer”</w:t>
      </w:r>
      <w:r>
        <w:rPr>
          <w:rFonts w:ascii="Times New Roman" w:hAnsi="Times New Roman" w:cs="Times New Roman"/>
          <w:sz w:val="28"/>
          <w:szCs w:val="28"/>
          <w:lang w:val="es-ES"/>
        </w:rPr>
        <w:t xml:space="preserve"> son más interesantes desde el punto de vista morfológico porque en una de sus subcasillas que </w:t>
      </w:r>
      <w:r w:rsidR="00EF5823">
        <w:rPr>
          <w:rFonts w:ascii="Times New Roman" w:hAnsi="Times New Roman" w:cs="Times New Roman"/>
          <w:sz w:val="28"/>
          <w:szCs w:val="28"/>
          <w:lang w:val="es-ES"/>
        </w:rPr>
        <w:t xml:space="preserve">se llama </w:t>
      </w:r>
      <w:r w:rsidR="00EF5823" w:rsidRPr="00EF5823">
        <w:rPr>
          <w:rFonts w:ascii="Times New Roman" w:hAnsi="Times New Roman" w:cs="Times New Roman"/>
          <w:i/>
          <w:sz w:val="28"/>
          <w:szCs w:val="28"/>
          <w:lang w:val="es-ES"/>
        </w:rPr>
        <w:t>“C</w:t>
      </w:r>
      <w:r w:rsidR="003170E3" w:rsidRPr="00EF5823">
        <w:rPr>
          <w:rFonts w:ascii="Times New Roman" w:hAnsi="Times New Roman" w:cs="Times New Roman"/>
          <w:i/>
          <w:sz w:val="28"/>
          <w:szCs w:val="28"/>
          <w:lang w:val="es-ES"/>
        </w:rPr>
        <w:t>onducta”</w:t>
      </w:r>
      <w:r w:rsidR="003170E3">
        <w:rPr>
          <w:rFonts w:ascii="Times New Roman" w:hAnsi="Times New Roman" w:cs="Times New Roman"/>
          <w:sz w:val="28"/>
          <w:szCs w:val="28"/>
          <w:lang w:val="es-ES"/>
        </w:rPr>
        <w:t xml:space="preserve"> hay sólo verbos. Consideramos de suma importancia incluir estos verbos en el marco del concepto “machismo” porque de esta manera se representan los semas que expresan una posición dominante del hombre en comparación con la mujer, en concreto, sus acciones destinadas a la seducción de la mujer: </w:t>
      </w:r>
      <w:r w:rsidR="003170E3" w:rsidRPr="003170E3">
        <w:rPr>
          <w:rFonts w:ascii="Times New Roman" w:hAnsi="Times New Roman" w:cs="Times New Roman"/>
          <w:i/>
          <w:sz w:val="28"/>
          <w:szCs w:val="28"/>
          <w:lang w:val="es-ES"/>
        </w:rPr>
        <w:t>fijarse (</w:t>
      </w:r>
      <w:r w:rsidR="003170E3" w:rsidRPr="003170E3">
        <w:rPr>
          <w:rFonts w:ascii="Times New Roman" w:hAnsi="Times New Roman" w:cs="Times New Roman"/>
          <w:i/>
          <w:sz w:val="28"/>
          <w:szCs w:val="28"/>
        </w:rPr>
        <w:t>обратить</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внимание</w:t>
      </w:r>
      <w:r w:rsidR="003170E3" w:rsidRPr="003170E3">
        <w:rPr>
          <w:rFonts w:ascii="Times New Roman" w:hAnsi="Times New Roman" w:cs="Times New Roman"/>
          <w:i/>
          <w:sz w:val="28"/>
          <w:szCs w:val="28"/>
          <w:lang w:val="es-ES"/>
        </w:rPr>
        <w:t>), impresionar (</w:t>
      </w:r>
      <w:r w:rsidR="003170E3" w:rsidRPr="003170E3">
        <w:rPr>
          <w:rFonts w:ascii="Times New Roman" w:hAnsi="Times New Roman" w:cs="Times New Roman"/>
          <w:i/>
          <w:sz w:val="28"/>
          <w:szCs w:val="28"/>
        </w:rPr>
        <w:t>впечатлить</w:t>
      </w:r>
      <w:r w:rsidR="003170E3" w:rsidRPr="003170E3">
        <w:rPr>
          <w:rFonts w:ascii="Times New Roman" w:hAnsi="Times New Roman" w:cs="Times New Roman"/>
          <w:i/>
          <w:sz w:val="28"/>
          <w:szCs w:val="28"/>
          <w:lang w:val="es-ES"/>
        </w:rPr>
        <w:t>), seducir (</w:t>
      </w:r>
      <w:r w:rsidR="003170E3" w:rsidRPr="003170E3">
        <w:rPr>
          <w:rFonts w:ascii="Times New Roman" w:hAnsi="Times New Roman" w:cs="Times New Roman"/>
          <w:i/>
          <w:sz w:val="28"/>
          <w:szCs w:val="28"/>
        </w:rPr>
        <w:t>соблазнить</w:t>
      </w:r>
      <w:r w:rsidR="003170E3" w:rsidRPr="003170E3">
        <w:rPr>
          <w:rFonts w:ascii="Times New Roman" w:hAnsi="Times New Roman" w:cs="Times New Roman"/>
          <w:i/>
          <w:sz w:val="28"/>
          <w:szCs w:val="28"/>
          <w:lang w:val="es-ES"/>
        </w:rPr>
        <w:t>), hechizar (</w:t>
      </w:r>
      <w:r w:rsidR="003170E3" w:rsidRPr="003170E3">
        <w:rPr>
          <w:rFonts w:ascii="Times New Roman" w:hAnsi="Times New Roman" w:cs="Times New Roman"/>
          <w:i/>
          <w:sz w:val="28"/>
          <w:szCs w:val="28"/>
        </w:rPr>
        <w:t>очаровать</w:t>
      </w:r>
      <w:r w:rsidR="003170E3" w:rsidRPr="003170E3">
        <w:rPr>
          <w:rFonts w:ascii="Times New Roman" w:hAnsi="Times New Roman" w:cs="Times New Roman"/>
          <w:i/>
          <w:sz w:val="28"/>
          <w:szCs w:val="28"/>
          <w:lang w:val="es-ES"/>
        </w:rPr>
        <w:t>), mostrar (</w:t>
      </w:r>
      <w:r w:rsidR="003170E3" w:rsidRPr="003170E3">
        <w:rPr>
          <w:rFonts w:ascii="Times New Roman" w:hAnsi="Times New Roman" w:cs="Times New Roman"/>
          <w:i/>
          <w:sz w:val="28"/>
          <w:szCs w:val="28"/>
        </w:rPr>
        <w:t>продемонстрировать</w:t>
      </w:r>
      <w:r w:rsidR="003170E3" w:rsidRPr="003170E3">
        <w:rPr>
          <w:rFonts w:ascii="Times New Roman" w:hAnsi="Times New Roman" w:cs="Times New Roman"/>
          <w:i/>
          <w:sz w:val="28"/>
          <w:szCs w:val="28"/>
          <w:lang w:val="es-ES"/>
        </w:rPr>
        <w:t>), exhibir (</w:t>
      </w:r>
      <w:r w:rsidR="003170E3" w:rsidRPr="003170E3">
        <w:rPr>
          <w:rFonts w:ascii="Times New Roman" w:hAnsi="Times New Roman" w:cs="Times New Roman"/>
          <w:i/>
          <w:sz w:val="28"/>
          <w:szCs w:val="28"/>
        </w:rPr>
        <w:t>выставить</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на</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показ</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а</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также</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жестокое</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отношение</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к</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ней</w:t>
      </w:r>
      <w:r w:rsidR="003170E3" w:rsidRPr="003170E3">
        <w:rPr>
          <w:rFonts w:ascii="Times New Roman" w:hAnsi="Times New Roman" w:cs="Times New Roman"/>
          <w:i/>
          <w:sz w:val="28"/>
          <w:szCs w:val="28"/>
          <w:lang w:val="es-ES"/>
        </w:rPr>
        <w:t>: agarrar (</w:t>
      </w:r>
      <w:r w:rsidR="003170E3" w:rsidRPr="003170E3">
        <w:rPr>
          <w:rFonts w:ascii="Times New Roman" w:hAnsi="Times New Roman" w:cs="Times New Roman"/>
          <w:i/>
          <w:sz w:val="28"/>
          <w:szCs w:val="28"/>
        </w:rPr>
        <w:t>схватить</w:t>
      </w:r>
      <w:r w:rsidR="003170E3" w:rsidRPr="003170E3">
        <w:rPr>
          <w:rFonts w:ascii="Times New Roman" w:hAnsi="Times New Roman" w:cs="Times New Roman"/>
          <w:i/>
          <w:sz w:val="28"/>
          <w:szCs w:val="28"/>
          <w:lang w:val="es-ES"/>
        </w:rPr>
        <w:t>), gritar (</w:t>
      </w:r>
      <w:r w:rsidR="003170E3" w:rsidRPr="003170E3">
        <w:rPr>
          <w:rFonts w:ascii="Times New Roman" w:hAnsi="Times New Roman" w:cs="Times New Roman"/>
          <w:i/>
          <w:sz w:val="28"/>
          <w:szCs w:val="28"/>
        </w:rPr>
        <w:t>кричать</w:t>
      </w:r>
      <w:r w:rsidR="003170E3" w:rsidRPr="003170E3">
        <w:rPr>
          <w:rFonts w:ascii="Times New Roman" w:hAnsi="Times New Roman" w:cs="Times New Roman"/>
          <w:i/>
          <w:sz w:val="28"/>
          <w:szCs w:val="28"/>
          <w:lang w:val="es-ES"/>
        </w:rPr>
        <w:t>), mandar (</w:t>
      </w:r>
      <w:r w:rsidR="003170E3" w:rsidRPr="003170E3">
        <w:rPr>
          <w:rFonts w:ascii="Times New Roman" w:hAnsi="Times New Roman" w:cs="Times New Roman"/>
          <w:i/>
          <w:sz w:val="28"/>
          <w:szCs w:val="28"/>
        </w:rPr>
        <w:t>приказать</w:t>
      </w:r>
      <w:r w:rsidR="003170E3" w:rsidRPr="003170E3">
        <w:rPr>
          <w:rFonts w:ascii="Times New Roman" w:hAnsi="Times New Roman" w:cs="Times New Roman"/>
          <w:i/>
          <w:sz w:val="28"/>
          <w:szCs w:val="28"/>
          <w:lang w:val="es-ES"/>
        </w:rPr>
        <w:t>), prostituir (</w:t>
      </w:r>
      <w:r w:rsidR="003170E3" w:rsidRPr="003170E3">
        <w:rPr>
          <w:rFonts w:ascii="Times New Roman" w:hAnsi="Times New Roman" w:cs="Times New Roman"/>
          <w:i/>
          <w:sz w:val="28"/>
          <w:szCs w:val="28"/>
        </w:rPr>
        <w:t>принуждать</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к</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занятиям</w:t>
      </w:r>
      <w:r w:rsidR="003170E3" w:rsidRPr="003170E3">
        <w:rPr>
          <w:rFonts w:ascii="Times New Roman" w:hAnsi="Times New Roman" w:cs="Times New Roman"/>
          <w:i/>
          <w:sz w:val="28"/>
          <w:szCs w:val="28"/>
          <w:lang w:val="es-ES"/>
        </w:rPr>
        <w:t xml:space="preserve"> </w:t>
      </w:r>
      <w:r w:rsidR="003170E3" w:rsidRPr="003170E3">
        <w:rPr>
          <w:rFonts w:ascii="Times New Roman" w:hAnsi="Times New Roman" w:cs="Times New Roman"/>
          <w:i/>
          <w:sz w:val="28"/>
          <w:szCs w:val="28"/>
        </w:rPr>
        <w:t>проституцией</w:t>
      </w:r>
      <w:r w:rsidR="003170E3" w:rsidRPr="003170E3">
        <w:rPr>
          <w:rFonts w:ascii="Times New Roman" w:hAnsi="Times New Roman" w:cs="Times New Roman"/>
          <w:i/>
          <w:sz w:val="28"/>
          <w:szCs w:val="28"/>
          <w:lang w:val="es-ES"/>
        </w:rPr>
        <w:t>), tirar (</w:t>
      </w:r>
      <w:r w:rsidR="003170E3" w:rsidRPr="003170E3">
        <w:rPr>
          <w:rFonts w:ascii="Times New Roman" w:hAnsi="Times New Roman" w:cs="Times New Roman"/>
          <w:i/>
          <w:sz w:val="28"/>
          <w:szCs w:val="28"/>
        </w:rPr>
        <w:t>отшвырнуть</w:t>
      </w:r>
      <w:r w:rsidR="003170E3" w:rsidRPr="003170E3">
        <w:rPr>
          <w:rFonts w:ascii="Times New Roman" w:hAnsi="Times New Roman" w:cs="Times New Roman"/>
          <w:i/>
          <w:sz w:val="28"/>
          <w:szCs w:val="28"/>
          <w:lang w:val="es-ES"/>
        </w:rPr>
        <w:t>).</w:t>
      </w:r>
    </w:p>
    <w:p w:rsidR="003170E3" w:rsidRPr="003170E3" w:rsidRDefault="003170E3" w:rsidP="00C948E5">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 xml:space="preserve">Además, una parte de los verbos tiene una semántica que caracteriza el comportamiento del hombre en sus relaciones con la mujer: </w:t>
      </w:r>
      <w:r w:rsidRPr="003170E3">
        <w:rPr>
          <w:rFonts w:ascii="Times New Roman" w:hAnsi="Times New Roman" w:cs="Times New Roman"/>
          <w:i/>
          <w:sz w:val="28"/>
          <w:szCs w:val="28"/>
          <w:lang w:val="es-ES"/>
        </w:rPr>
        <w:t>desbravar (</w:t>
      </w:r>
      <w:r w:rsidRPr="003170E3">
        <w:rPr>
          <w:rFonts w:ascii="Times New Roman" w:hAnsi="Times New Roman" w:cs="Times New Roman"/>
          <w:i/>
          <w:sz w:val="28"/>
          <w:szCs w:val="28"/>
        </w:rPr>
        <w:t>объезжать</w:t>
      </w:r>
      <w:r w:rsidRPr="003170E3">
        <w:rPr>
          <w:rFonts w:ascii="Times New Roman" w:hAnsi="Times New Roman" w:cs="Times New Roman"/>
          <w:i/>
          <w:sz w:val="28"/>
          <w:szCs w:val="28"/>
          <w:lang w:val="es-ES"/>
        </w:rPr>
        <w:t>), alcanzar (</w:t>
      </w:r>
      <w:r w:rsidRPr="003170E3">
        <w:rPr>
          <w:rFonts w:ascii="Times New Roman" w:hAnsi="Times New Roman" w:cs="Times New Roman"/>
          <w:i/>
          <w:sz w:val="28"/>
          <w:szCs w:val="28"/>
        </w:rPr>
        <w:t>настигнуть</w:t>
      </w:r>
      <w:r w:rsidRPr="003170E3">
        <w:rPr>
          <w:rFonts w:ascii="Times New Roman" w:hAnsi="Times New Roman" w:cs="Times New Roman"/>
          <w:i/>
          <w:sz w:val="28"/>
          <w:szCs w:val="28"/>
          <w:lang w:val="es-ES"/>
        </w:rPr>
        <w:t>), dejar (</w:t>
      </w:r>
      <w:r w:rsidRPr="003170E3">
        <w:rPr>
          <w:rFonts w:ascii="Times New Roman" w:hAnsi="Times New Roman" w:cs="Times New Roman"/>
          <w:i/>
          <w:sz w:val="28"/>
          <w:szCs w:val="28"/>
        </w:rPr>
        <w:t>бросить</w:t>
      </w:r>
      <w:r w:rsidRPr="003170E3">
        <w:rPr>
          <w:rFonts w:ascii="Times New Roman" w:hAnsi="Times New Roman" w:cs="Times New Roman"/>
          <w:i/>
          <w:sz w:val="28"/>
          <w:szCs w:val="28"/>
          <w:lang w:val="es-ES"/>
        </w:rPr>
        <w:t>), enloquecerse (</w:t>
      </w:r>
      <w:r w:rsidRPr="003170E3">
        <w:rPr>
          <w:rFonts w:ascii="Times New Roman" w:hAnsi="Times New Roman" w:cs="Times New Roman"/>
          <w:i/>
          <w:sz w:val="28"/>
          <w:szCs w:val="28"/>
        </w:rPr>
        <w:t>сходить</w:t>
      </w:r>
      <w:r w:rsidRPr="003170E3">
        <w:rPr>
          <w:rFonts w:ascii="Times New Roman" w:hAnsi="Times New Roman" w:cs="Times New Roman"/>
          <w:i/>
          <w:sz w:val="28"/>
          <w:szCs w:val="28"/>
          <w:lang w:val="es-ES"/>
        </w:rPr>
        <w:t xml:space="preserve"> </w:t>
      </w:r>
      <w:r w:rsidRPr="003170E3">
        <w:rPr>
          <w:rFonts w:ascii="Times New Roman" w:hAnsi="Times New Roman" w:cs="Times New Roman"/>
          <w:i/>
          <w:sz w:val="28"/>
          <w:szCs w:val="28"/>
        </w:rPr>
        <w:t>с</w:t>
      </w:r>
      <w:r w:rsidRPr="003170E3">
        <w:rPr>
          <w:rFonts w:ascii="Times New Roman" w:hAnsi="Times New Roman" w:cs="Times New Roman"/>
          <w:i/>
          <w:sz w:val="28"/>
          <w:szCs w:val="28"/>
          <w:lang w:val="es-ES"/>
        </w:rPr>
        <w:t xml:space="preserve"> </w:t>
      </w:r>
      <w:r w:rsidRPr="003170E3">
        <w:rPr>
          <w:rFonts w:ascii="Times New Roman" w:hAnsi="Times New Roman" w:cs="Times New Roman"/>
          <w:i/>
          <w:sz w:val="28"/>
          <w:szCs w:val="28"/>
        </w:rPr>
        <w:t>ума</w:t>
      </w:r>
      <w:r w:rsidRPr="003170E3">
        <w:rPr>
          <w:rFonts w:ascii="Times New Roman" w:hAnsi="Times New Roman" w:cs="Times New Roman"/>
          <w:i/>
          <w:sz w:val="28"/>
          <w:szCs w:val="28"/>
          <w:lang w:val="es-ES"/>
        </w:rPr>
        <w:t>), permitir (</w:t>
      </w:r>
      <w:r w:rsidRPr="003170E3">
        <w:rPr>
          <w:rFonts w:ascii="Times New Roman" w:hAnsi="Times New Roman" w:cs="Times New Roman"/>
          <w:i/>
          <w:sz w:val="28"/>
          <w:szCs w:val="28"/>
        </w:rPr>
        <w:t>позволить</w:t>
      </w:r>
      <w:r w:rsidRPr="003170E3">
        <w:rPr>
          <w:rFonts w:ascii="Times New Roman" w:hAnsi="Times New Roman" w:cs="Times New Roman"/>
          <w:i/>
          <w:sz w:val="28"/>
          <w:szCs w:val="28"/>
          <w:lang w:val="es-ES"/>
        </w:rPr>
        <w:t>), desnudar (</w:t>
      </w:r>
      <w:r w:rsidRPr="003170E3">
        <w:rPr>
          <w:rFonts w:ascii="Times New Roman" w:hAnsi="Times New Roman" w:cs="Times New Roman"/>
          <w:i/>
          <w:sz w:val="28"/>
          <w:szCs w:val="28"/>
        </w:rPr>
        <w:t>раздеть</w:t>
      </w:r>
      <w:r w:rsidRPr="003170E3">
        <w:rPr>
          <w:rFonts w:ascii="Times New Roman" w:hAnsi="Times New Roman" w:cs="Times New Roman"/>
          <w:i/>
          <w:sz w:val="28"/>
          <w:szCs w:val="28"/>
          <w:lang w:val="es-ES"/>
        </w:rPr>
        <w:t>), entretenerse (</w:t>
      </w:r>
      <w:r w:rsidRPr="003170E3">
        <w:rPr>
          <w:rFonts w:ascii="Times New Roman" w:hAnsi="Times New Roman" w:cs="Times New Roman"/>
          <w:i/>
          <w:sz w:val="28"/>
          <w:szCs w:val="28"/>
        </w:rPr>
        <w:t>развлечься</w:t>
      </w:r>
      <w:r w:rsidRPr="003170E3">
        <w:rPr>
          <w:rFonts w:ascii="Times New Roman" w:hAnsi="Times New Roman" w:cs="Times New Roman"/>
          <w:i/>
          <w:sz w:val="28"/>
          <w:szCs w:val="28"/>
          <w:lang w:val="es-ES"/>
        </w:rPr>
        <w:t>), complacerse (</w:t>
      </w:r>
      <w:r w:rsidRPr="003170E3">
        <w:rPr>
          <w:rFonts w:ascii="Times New Roman" w:hAnsi="Times New Roman" w:cs="Times New Roman"/>
          <w:i/>
          <w:sz w:val="28"/>
          <w:szCs w:val="28"/>
        </w:rPr>
        <w:t>испытать</w:t>
      </w:r>
      <w:r w:rsidRPr="003170E3">
        <w:rPr>
          <w:rFonts w:ascii="Times New Roman" w:hAnsi="Times New Roman" w:cs="Times New Roman"/>
          <w:i/>
          <w:sz w:val="28"/>
          <w:szCs w:val="28"/>
          <w:lang w:val="es-ES"/>
        </w:rPr>
        <w:t xml:space="preserve"> </w:t>
      </w:r>
      <w:r w:rsidRPr="003170E3">
        <w:rPr>
          <w:rFonts w:ascii="Times New Roman" w:hAnsi="Times New Roman" w:cs="Times New Roman"/>
          <w:i/>
          <w:sz w:val="28"/>
          <w:szCs w:val="28"/>
        </w:rPr>
        <w:t>удовольствие</w:t>
      </w:r>
      <w:r w:rsidRPr="003170E3">
        <w:rPr>
          <w:rFonts w:ascii="Times New Roman" w:hAnsi="Times New Roman" w:cs="Times New Roman"/>
          <w:i/>
          <w:sz w:val="28"/>
          <w:szCs w:val="28"/>
          <w:lang w:val="es-ES"/>
        </w:rPr>
        <w:t>).</w:t>
      </w:r>
    </w:p>
    <w:p w:rsidR="003170E3" w:rsidRDefault="003170E3" w:rsidP="00C948E5">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sidR="00EF5823">
        <w:rPr>
          <w:rFonts w:ascii="Times New Roman" w:hAnsi="Times New Roman" w:cs="Times New Roman"/>
          <w:sz w:val="28"/>
          <w:szCs w:val="28"/>
          <w:lang w:val="es-ES"/>
        </w:rPr>
        <w:t xml:space="preserve">En la casilla </w:t>
      </w:r>
      <w:r w:rsidR="00EF5823" w:rsidRPr="00EF5823">
        <w:rPr>
          <w:rFonts w:ascii="Times New Roman" w:hAnsi="Times New Roman" w:cs="Times New Roman"/>
          <w:i/>
          <w:sz w:val="28"/>
          <w:szCs w:val="28"/>
          <w:lang w:val="es-ES"/>
        </w:rPr>
        <w:t>“P</w:t>
      </w:r>
      <w:r w:rsidRPr="00EF5823">
        <w:rPr>
          <w:rFonts w:ascii="Times New Roman" w:hAnsi="Times New Roman" w:cs="Times New Roman"/>
          <w:i/>
          <w:sz w:val="28"/>
          <w:szCs w:val="28"/>
          <w:lang w:val="es-ES"/>
        </w:rPr>
        <w:t>osición de la mujer respecto al hombre”</w:t>
      </w:r>
      <w:r>
        <w:rPr>
          <w:rFonts w:ascii="Times New Roman" w:hAnsi="Times New Roman" w:cs="Times New Roman"/>
          <w:sz w:val="28"/>
          <w:szCs w:val="28"/>
          <w:lang w:val="es-ES"/>
        </w:rPr>
        <w:t xml:space="preserve"> es muy re</w:t>
      </w:r>
      <w:r w:rsidR="00EF5823">
        <w:rPr>
          <w:rFonts w:ascii="Times New Roman" w:hAnsi="Times New Roman" w:cs="Times New Roman"/>
          <w:sz w:val="28"/>
          <w:szCs w:val="28"/>
          <w:lang w:val="es-ES"/>
        </w:rPr>
        <w:t xml:space="preserve">presentativa la subcasilla </w:t>
      </w:r>
      <w:r w:rsidR="00EF5823" w:rsidRPr="00EF5823">
        <w:rPr>
          <w:rFonts w:ascii="Times New Roman" w:hAnsi="Times New Roman" w:cs="Times New Roman"/>
          <w:i/>
          <w:sz w:val="28"/>
          <w:szCs w:val="28"/>
          <w:lang w:val="es-ES"/>
        </w:rPr>
        <w:t>“E</w:t>
      </w:r>
      <w:r w:rsidRPr="00EF5823">
        <w:rPr>
          <w:rFonts w:ascii="Times New Roman" w:hAnsi="Times New Roman" w:cs="Times New Roman"/>
          <w:i/>
          <w:sz w:val="28"/>
          <w:szCs w:val="28"/>
          <w:lang w:val="es-ES"/>
        </w:rPr>
        <w:t>stado”</w:t>
      </w:r>
      <w:r>
        <w:rPr>
          <w:rFonts w:ascii="Times New Roman" w:hAnsi="Times New Roman" w:cs="Times New Roman"/>
          <w:sz w:val="28"/>
          <w:szCs w:val="28"/>
          <w:lang w:val="es-ES"/>
        </w:rPr>
        <w:t xml:space="preserve">. En esta subcasilla se reflejan tres tipos del estado emocional de la mujer (económico, social y emocional) en los períodos cuando ella no tiene relaciones con el hombre o cuando las relaciones han terminado por alguna razón. La imagen de la mujer en este caso está relacionada </w:t>
      </w:r>
      <w:r>
        <w:rPr>
          <w:rFonts w:ascii="Times New Roman" w:hAnsi="Times New Roman" w:cs="Times New Roman"/>
          <w:sz w:val="28"/>
          <w:szCs w:val="28"/>
          <w:lang w:val="es-ES"/>
        </w:rPr>
        <w:lastRenderedPageBreak/>
        <w:t>con su origen modesto (</w:t>
      </w:r>
      <w:r w:rsidRPr="007F3FCB">
        <w:rPr>
          <w:rFonts w:ascii="Times New Roman" w:hAnsi="Times New Roman" w:cs="Times New Roman"/>
          <w:i/>
          <w:sz w:val="28"/>
          <w:szCs w:val="28"/>
          <w:lang w:val="es-ES"/>
        </w:rPr>
        <w:t>casa modesta</w:t>
      </w:r>
      <w:r>
        <w:rPr>
          <w:rFonts w:ascii="Times New Roman" w:hAnsi="Times New Roman" w:cs="Times New Roman"/>
          <w:sz w:val="28"/>
          <w:szCs w:val="28"/>
          <w:lang w:val="es-ES"/>
        </w:rPr>
        <w:t xml:space="preserve">), </w:t>
      </w:r>
      <w:r w:rsidR="007F3FCB">
        <w:rPr>
          <w:rFonts w:ascii="Times New Roman" w:hAnsi="Times New Roman" w:cs="Times New Roman"/>
          <w:sz w:val="28"/>
          <w:szCs w:val="28"/>
          <w:lang w:val="es-ES"/>
        </w:rPr>
        <w:t>el mal</w:t>
      </w:r>
      <w:r>
        <w:rPr>
          <w:rFonts w:ascii="Times New Roman" w:hAnsi="Times New Roman" w:cs="Times New Roman"/>
          <w:sz w:val="28"/>
          <w:szCs w:val="28"/>
          <w:lang w:val="es-ES"/>
        </w:rPr>
        <w:t xml:space="preserve"> estado económico </w:t>
      </w:r>
      <w:r w:rsidR="007F3FCB">
        <w:rPr>
          <w:rFonts w:ascii="Times New Roman" w:hAnsi="Times New Roman" w:cs="Times New Roman"/>
          <w:sz w:val="28"/>
          <w:szCs w:val="28"/>
          <w:lang w:val="es-ES"/>
        </w:rPr>
        <w:t>de su familia (</w:t>
      </w:r>
      <w:r w:rsidR="007F3FCB" w:rsidRPr="007F3FCB">
        <w:rPr>
          <w:rFonts w:ascii="Times New Roman" w:hAnsi="Times New Roman" w:cs="Times New Roman"/>
          <w:i/>
          <w:sz w:val="28"/>
          <w:szCs w:val="28"/>
          <w:lang w:val="es-ES"/>
        </w:rPr>
        <w:t>recursos escasos</w:t>
      </w:r>
      <w:r w:rsidR="007F3FCB">
        <w:rPr>
          <w:rFonts w:ascii="Times New Roman" w:hAnsi="Times New Roman" w:cs="Times New Roman"/>
          <w:sz w:val="28"/>
          <w:szCs w:val="28"/>
          <w:lang w:val="es-ES"/>
        </w:rPr>
        <w:t>) o incluso la pobreza (</w:t>
      </w:r>
      <w:r w:rsidR="007F3FCB" w:rsidRPr="007F3FCB">
        <w:rPr>
          <w:rFonts w:ascii="Times New Roman" w:hAnsi="Times New Roman" w:cs="Times New Roman"/>
          <w:i/>
          <w:sz w:val="28"/>
          <w:szCs w:val="28"/>
          <w:lang w:val="es-ES"/>
        </w:rPr>
        <w:t>penuria</w:t>
      </w:r>
      <w:r w:rsidR="007F3FCB">
        <w:rPr>
          <w:rFonts w:ascii="Times New Roman" w:hAnsi="Times New Roman" w:cs="Times New Roman"/>
          <w:sz w:val="28"/>
          <w:szCs w:val="28"/>
          <w:lang w:val="es-ES"/>
        </w:rPr>
        <w:t>). Para la mujer colombiana el matrimonio a menudo es una salvación de la pobreza o, por lo menos, la garantía de una vida mejor en plan material, por lo tanto en la sociedad colombiana no es raro que la mujer se case por razones económicas (</w:t>
      </w:r>
      <w:r w:rsidR="007F3FCB" w:rsidRPr="007F3FCB">
        <w:rPr>
          <w:rFonts w:ascii="Times New Roman" w:hAnsi="Times New Roman" w:cs="Times New Roman"/>
          <w:i/>
          <w:sz w:val="28"/>
          <w:szCs w:val="28"/>
          <w:lang w:val="es-ES"/>
        </w:rPr>
        <w:t>matrimonio de convivencia</w:t>
      </w:r>
      <w:r w:rsidR="007F3FCB">
        <w:rPr>
          <w:rFonts w:ascii="Times New Roman" w:hAnsi="Times New Roman" w:cs="Times New Roman"/>
          <w:sz w:val="28"/>
          <w:szCs w:val="28"/>
          <w:lang w:val="es-ES"/>
        </w:rPr>
        <w:t xml:space="preserve">). Los matrimonios de tal tipo a menudo se perciben como una tortura por la mujer lo cual comprueba el siguiente ejemplo: </w:t>
      </w:r>
    </w:p>
    <w:p w:rsidR="000B7910" w:rsidRPr="003170E3" w:rsidRDefault="000B7910" w:rsidP="00C948E5">
      <w:pPr>
        <w:spacing w:after="0" w:line="360" w:lineRule="auto"/>
        <w:jc w:val="both"/>
        <w:rPr>
          <w:rFonts w:ascii="Times New Roman" w:hAnsi="Times New Roman" w:cs="Times New Roman"/>
          <w:sz w:val="28"/>
          <w:szCs w:val="28"/>
          <w:lang w:val="es-ES"/>
        </w:rPr>
      </w:pPr>
    </w:p>
    <w:p w:rsidR="00C948E5" w:rsidRPr="007F3FCB" w:rsidRDefault="00C948E5" w:rsidP="007F3FCB">
      <w:pPr>
        <w:spacing w:after="0" w:line="360" w:lineRule="auto"/>
        <w:ind w:left="708"/>
        <w:jc w:val="both"/>
        <w:rPr>
          <w:rFonts w:ascii="Times New Roman" w:hAnsi="Times New Roman" w:cs="Times New Roman"/>
          <w:i/>
          <w:sz w:val="28"/>
          <w:szCs w:val="28"/>
          <w:lang w:val="es-ES"/>
        </w:rPr>
      </w:pPr>
      <w:r w:rsidRPr="007F3FCB">
        <w:rPr>
          <w:rFonts w:ascii="Times New Roman" w:hAnsi="Times New Roman" w:cs="Times New Roman"/>
          <w:i/>
          <w:sz w:val="28"/>
          <w:szCs w:val="28"/>
          <w:lang w:val="es-ES"/>
        </w:rPr>
        <w:t xml:space="preserve">Tan aturdida estaba que había resuelto contarle la verdad a su madre para </w:t>
      </w:r>
      <w:r w:rsidRPr="000B7910">
        <w:rPr>
          <w:rFonts w:ascii="Times New Roman" w:hAnsi="Times New Roman" w:cs="Times New Roman"/>
          <w:i/>
          <w:sz w:val="28"/>
          <w:szCs w:val="28"/>
          <w:u w:val="single"/>
          <w:lang w:val="es-ES"/>
        </w:rPr>
        <w:t>librarse de aquel martirio</w:t>
      </w:r>
      <w:r w:rsidRPr="007F3FCB">
        <w:rPr>
          <w:rFonts w:ascii="Times New Roman" w:hAnsi="Times New Roman" w:cs="Times New Roman"/>
          <w:i/>
          <w:sz w:val="28"/>
          <w:szCs w:val="28"/>
          <w:lang w:val="es-ES"/>
        </w:rPr>
        <w:t xml:space="preserve"> [...].</w:t>
      </w:r>
    </w:p>
    <w:p w:rsidR="00C948E5" w:rsidRDefault="00C948E5" w:rsidP="007F3FCB">
      <w:pPr>
        <w:spacing w:after="0" w:line="360" w:lineRule="auto"/>
        <w:ind w:left="708"/>
        <w:jc w:val="both"/>
        <w:rPr>
          <w:rFonts w:ascii="Times New Roman" w:hAnsi="Times New Roman" w:cs="Times New Roman"/>
          <w:i/>
          <w:sz w:val="28"/>
          <w:szCs w:val="28"/>
        </w:rPr>
      </w:pPr>
      <w:r w:rsidRPr="007F3FCB">
        <w:rPr>
          <w:rFonts w:ascii="Times New Roman" w:hAnsi="Times New Roman" w:cs="Times New Roman"/>
          <w:i/>
          <w:sz w:val="28"/>
          <w:szCs w:val="28"/>
        </w:rPr>
        <w:t xml:space="preserve">Она была в такой растерянности, что решила открыться матери и </w:t>
      </w:r>
      <w:r w:rsidRPr="000B7910">
        <w:rPr>
          <w:rFonts w:ascii="Times New Roman" w:hAnsi="Times New Roman" w:cs="Times New Roman"/>
          <w:i/>
          <w:sz w:val="28"/>
          <w:szCs w:val="28"/>
          <w:u w:val="single"/>
        </w:rPr>
        <w:t>расстроить свадьбу</w:t>
      </w:r>
      <w:r w:rsidRPr="007F3FCB">
        <w:rPr>
          <w:rFonts w:ascii="Times New Roman" w:hAnsi="Times New Roman" w:cs="Times New Roman"/>
          <w:i/>
          <w:sz w:val="28"/>
          <w:szCs w:val="28"/>
        </w:rPr>
        <w:t>.</w:t>
      </w:r>
    </w:p>
    <w:p w:rsidR="000B7910" w:rsidRPr="007F3FCB" w:rsidRDefault="000B7910" w:rsidP="007F3FCB">
      <w:pPr>
        <w:spacing w:after="0" w:line="360" w:lineRule="auto"/>
        <w:ind w:left="708"/>
        <w:jc w:val="both"/>
        <w:rPr>
          <w:rFonts w:ascii="Times New Roman" w:hAnsi="Times New Roman" w:cs="Times New Roman"/>
          <w:i/>
          <w:sz w:val="28"/>
          <w:szCs w:val="28"/>
        </w:rPr>
      </w:pPr>
    </w:p>
    <w:p w:rsidR="007F3FCB" w:rsidRPr="007F3FCB" w:rsidRDefault="007F3FCB" w:rsidP="00C948E5">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rPr>
        <w:tab/>
      </w:r>
      <w:r>
        <w:rPr>
          <w:rFonts w:ascii="Times New Roman" w:hAnsi="Times New Roman" w:cs="Times New Roman"/>
          <w:sz w:val="28"/>
          <w:szCs w:val="28"/>
          <w:lang w:val="es-ES"/>
        </w:rPr>
        <w:t>En el texto traducido la palabra “matrimonio” se utiliza como el sinónimo de la palabra “</w:t>
      </w:r>
      <w:r w:rsidRPr="007F3FCB">
        <w:rPr>
          <w:rFonts w:ascii="Times New Roman" w:hAnsi="Times New Roman" w:cs="Times New Roman"/>
          <w:i/>
          <w:sz w:val="28"/>
          <w:szCs w:val="28"/>
          <w:lang w:val="es-ES"/>
        </w:rPr>
        <w:t>martirio</w:t>
      </w:r>
      <w:r>
        <w:rPr>
          <w:rFonts w:ascii="Times New Roman" w:hAnsi="Times New Roman" w:cs="Times New Roman"/>
          <w:sz w:val="28"/>
          <w:szCs w:val="28"/>
          <w:lang w:val="es-ES"/>
        </w:rPr>
        <w:t xml:space="preserve">” </w:t>
      </w:r>
      <w:r w:rsidRPr="007F3FCB">
        <w:rPr>
          <w:rFonts w:ascii="Times New Roman" w:hAnsi="Times New Roman" w:cs="Times New Roman"/>
          <w:i/>
          <w:sz w:val="28"/>
          <w:szCs w:val="28"/>
          <w:lang w:val="es-ES"/>
        </w:rPr>
        <w:t>(</w:t>
      </w:r>
      <w:r w:rsidRPr="007F3FCB">
        <w:rPr>
          <w:rFonts w:ascii="Times New Roman" w:hAnsi="Times New Roman" w:cs="Times New Roman"/>
          <w:i/>
          <w:sz w:val="28"/>
          <w:szCs w:val="28"/>
        </w:rPr>
        <w:t>мучение</w:t>
      </w:r>
      <w:r w:rsidRPr="007F3FCB">
        <w:rPr>
          <w:rFonts w:ascii="Times New Roman" w:hAnsi="Times New Roman" w:cs="Times New Roman"/>
          <w:i/>
          <w:sz w:val="28"/>
          <w:szCs w:val="28"/>
          <w:lang w:val="es-ES"/>
        </w:rPr>
        <w:t>)</w:t>
      </w:r>
      <w:r>
        <w:rPr>
          <w:rFonts w:ascii="Times New Roman" w:hAnsi="Times New Roman" w:cs="Times New Roman"/>
          <w:sz w:val="28"/>
          <w:szCs w:val="28"/>
          <w:lang w:val="es-ES"/>
        </w:rPr>
        <w:t xml:space="preserve">, del que la mujer aspira a librarse. </w:t>
      </w:r>
    </w:p>
    <w:p w:rsidR="007F3FCB" w:rsidRPr="007F3FCB" w:rsidRDefault="007F3FCB" w:rsidP="00C948E5">
      <w:pPr>
        <w:spacing w:after="0" w:line="360" w:lineRule="auto"/>
        <w:jc w:val="both"/>
        <w:rPr>
          <w:rFonts w:ascii="Times New Roman" w:hAnsi="Times New Roman" w:cs="Times New Roman"/>
          <w:sz w:val="28"/>
          <w:szCs w:val="28"/>
          <w:lang w:val="es-ES"/>
        </w:rPr>
      </w:pPr>
      <w:r w:rsidRPr="00B3119A">
        <w:rPr>
          <w:rFonts w:ascii="Times New Roman" w:hAnsi="Times New Roman" w:cs="Times New Roman"/>
          <w:sz w:val="28"/>
          <w:szCs w:val="28"/>
          <w:lang w:val="es-ES"/>
        </w:rPr>
        <w:tab/>
      </w:r>
      <w:r>
        <w:rPr>
          <w:rFonts w:ascii="Times New Roman" w:hAnsi="Times New Roman" w:cs="Times New Roman"/>
          <w:sz w:val="28"/>
          <w:szCs w:val="28"/>
          <w:lang w:val="es-ES"/>
        </w:rPr>
        <w:t>En lo que concierne al e</w:t>
      </w:r>
      <w:r w:rsidR="0012692E">
        <w:rPr>
          <w:rFonts w:ascii="Times New Roman" w:hAnsi="Times New Roman" w:cs="Times New Roman"/>
          <w:sz w:val="28"/>
          <w:szCs w:val="28"/>
          <w:lang w:val="es-ES"/>
        </w:rPr>
        <w:t>stado social de la mujer, sus variantes se representan</w:t>
      </w:r>
      <w:r>
        <w:rPr>
          <w:rFonts w:ascii="Times New Roman" w:hAnsi="Times New Roman" w:cs="Times New Roman"/>
          <w:sz w:val="28"/>
          <w:szCs w:val="28"/>
          <w:lang w:val="es-ES"/>
        </w:rPr>
        <w:t xml:space="preserve"> por medio de tales lexemas como </w:t>
      </w:r>
      <w:r w:rsidRPr="007F3FCB">
        <w:rPr>
          <w:rFonts w:ascii="Times New Roman" w:hAnsi="Times New Roman" w:cs="Times New Roman"/>
          <w:i/>
          <w:sz w:val="28"/>
          <w:szCs w:val="28"/>
          <w:lang w:val="es-ES"/>
        </w:rPr>
        <w:t>sola (</w:t>
      </w:r>
      <w:r w:rsidRPr="007F3FCB">
        <w:rPr>
          <w:rFonts w:ascii="Times New Roman" w:hAnsi="Times New Roman" w:cs="Times New Roman"/>
          <w:i/>
          <w:sz w:val="28"/>
          <w:szCs w:val="28"/>
        </w:rPr>
        <w:t>одинокая</w:t>
      </w:r>
      <w:r w:rsidRPr="007F3FCB">
        <w:rPr>
          <w:rFonts w:ascii="Times New Roman" w:hAnsi="Times New Roman" w:cs="Times New Roman"/>
          <w:i/>
          <w:sz w:val="28"/>
          <w:szCs w:val="28"/>
          <w:lang w:val="es-ES"/>
        </w:rPr>
        <w:t>), soltera (</w:t>
      </w:r>
      <w:r w:rsidRPr="007F3FCB">
        <w:rPr>
          <w:rFonts w:ascii="Times New Roman" w:hAnsi="Times New Roman" w:cs="Times New Roman"/>
          <w:i/>
          <w:sz w:val="28"/>
          <w:szCs w:val="28"/>
        </w:rPr>
        <w:t>незамужняя</w:t>
      </w:r>
      <w:r w:rsidRPr="007F3FCB">
        <w:rPr>
          <w:rFonts w:ascii="Times New Roman" w:hAnsi="Times New Roman" w:cs="Times New Roman"/>
          <w:i/>
          <w:sz w:val="28"/>
          <w:szCs w:val="28"/>
          <w:lang w:val="es-ES"/>
        </w:rPr>
        <w:t>), excluída (</w:t>
      </w:r>
      <w:r w:rsidRPr="007F3FCB">
        <w:rPr>
          <w:rFonts w:ascii="Times New Roman" w:hAnsi="Times New Roman" w:cs="Times New Roman"/>
          <w:i/>
          <w:sz w:val="28"/>
          <w:szCs w:val="28"/>
        </w:rPr>
        <w:t>отстраненная</w:t>
      </w:r>
      <w:r w:rsidRPr="007F3FCB">
        <w:rPr>
          <w:rFonts w:ascii="Times New Roman" w:hAnsi="Times New Roman" w:cs="Times New Roman"/>
          <w:i/>
          <w:sz w:val="28"/>
          <w:szCs w:val="28"/>
          <w:lang w:val="es-ES"/>
        </w:rPr>
        <w:t>), cerrada (</w:t>
      </w:r>
      <w:r w:rsidRPr="007F3FCB">
        <w:rPr>
          <w:rFonts w:ascii="Times New Roman" w:hAnsi="Times New Roman" w:cs="Times New Roman"/>
          <w:i/>
          <w:sz w:val="28"/>
          <w:szCs w:val="28"/>
        </w:rPr>
        <w:t>закрытая</w:t>
      </w:r>
      <w:r w:rsidRPr="007F3FCB">
        <w:rPr>
          <w:rFonts w:ascii="Times New Roman" w:hAnsi="Times New Roman" w:cs="Times New Roman"/>
          <w:i/>
          <w:sz w:val="28"/>
          <w:szCs w:val="28"/>
          <w:lang w:val="es-ES"/>
        </w:rPr>
        <w:t>), devuelta (</w:t>
      </w:r>
      <w:r w:rsidRPr="007F3FCB">
        <w:rPr>
          <w:rFonts w:ascii="Times New Roman" w:hAnsi="Times New Roman" w:cs="Times New Roman"/>
          <w:i/>
          <w:sz w:val="28"/>
          <w:szCs w:val="28"/>
        </w:rPr>
        <w:t>возвращенная</w:t>
      </w:r>
      <w:r w:rsidRPr="007F3FCB">
        <w:rPr>
          <w:rFonts w:ascii="Times New Roman" w:hAnsi="Times New Roman" w:cs="Times New Roman"/>
          <w:i/>
          <w:sz w:val="28"/>
          <w:szCs w:val="28"/>
          <w:lang w:val="es-ES"/>
        </w:rPr>
        <w:t>), desamparada (</w:t>
      </w:r>
      <w:r w:rsidRPr="007F3FCB">
        <w:rPr>
          <w:rFonts w:ascii="Times New Roman" w:hAnsi="Times New Roman" w:cs="Times New Roman"/>
          <w:i/>
          <w:sz w:val="28"/>
          <w:szCs w:val="28"/>
        </w:rPr>
        <w:t>беззащитная</w:t>
      </w:r>
      <w:r w:rsidRPr="007F3FCB">
        <w:rPr>
          <w:rFonts w:ascii="Times New Roman" w:hAnsi="Times New Roman" w:cs="Times New Roman"/>
          <w:i/>
          <w:sz w:val="28"/>
          <w:szCs w:val="28"/>
          <w:lang w:val="es-ES"/>
        </w:rPr>
        <w:t>), desvalida (</w:t>
      </w:r>
      <w:r w:rsidRPr="007F3FCB">
        <w:rPr>
          <w:rFonts w:ascii="Times New Roman" w:hAnsi="Times New Roman" w:cs="Times New Roman"/>
          <w:i/>
          <w:sz w:val="28"/>
          <w:szCs w:val="28"/>
        </w:rPr>
        <w:t>беспомощная</w:t>
      </w:r>
      <w:r w:rsidRPr="007F3FCB">
        <w:rPr>
          <w:rFonts w:ascii="Times New Roman" w:hAnsi="Times New Roman" w:cs="Times New Roman"/>
          <w:i/>
          <w:sz w:val="28"/>
          <w:szCs w:val="28"/>
          <w:lang w:val="es-ES"/>
        </w:rPr>
        <w:t>), plantada (</w:t>
      </w:r>
      <w:r w:rsidRPr="007F3FCB">
        <w:rPr>
          <w:rFonts w:ascii="Times New Roman" w:hAnsi="Times New Roman" w:cs="Times New Roman"/>
          <w:i/>
          <w:sz w:val="28"/>
          <w:szCs w:val="28"/>
        </w:rPr>
        <w:t>брошенная</w:t>
      </w:r>
      <w:r w:rsidRPr="007F3FCB">
        <w:rPr>
          <w:rFonts w:ascii="Times New Roman" w:hAnsi="Times New Roman" w:cs="Times New Roman"/>
          <w:i/>
          <w:sz w:val="28"/>
          <w:szCs w:val="28"/>
          <w:lang w:val="es-ES"/>
        </w:rPr>
        <w:t>), burlada (</w:t>
      </w:r>
      <w:r w:rsidRPr="007F3FCB">
        <w:rPr>
          <w:rFonts w:ascii="Times New Roman" w:hAnsi="Times New Roman" w:cs="Times New Roman"/>
          <w:i/>
          <w:sz w:val="28"/>
          <w:szCs w:val="28"/>
        </w:rPr>
        <w:t>осмеянная</w:t>
      </w:r>
      <w:r w:rsidRPr="007F3FCB">
        <w:rPr>
          <w:rFonts w:ascii="Times New Roman" w:hAnsi="Times New Roman" w:cs="Times New Roman"/>
          <w:i/>
          <w:sz w:val="28"/>
          <w:szCs w:val="28"/>
          <w:lang w:val="es-ES"/>
        </w:rPr>
        <w:t>).</w:t>
      </w:r>
    </w:p>
    <w:p w:rsidR="00ED02A8" w:rsidRPr="00C948E5" w:rsidRDefault="007F3FCB" w:rsidP="00ED02A8">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De</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tal</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modo</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escritor</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hace</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enfoque</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en</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desamparo</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mujer</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y</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debilidad</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su</w:t>
      </w:r>
      <w:r w:rsidRPr="007F3FCB">
        <w:rPr>
          <w:rFonts w:ascii="Times New Roman" w:hAnsi="Times New Roman" w:cs="Times New Roman"/>
          <w:sz w:val="28"/>
          <w:szCs w:val="28"/>
          <w:lang w:val="es-ES"/>
        </w:rPr>
        <w:t xml:space="preserve"> </w:t>
      </w:r>
      <w:r>
        <w:rPr>
          <w:rFonts w:ascii="Times New Roman" w:hAnsi="Times New Roman" w:cs="Times New Roman"/>
          <w:sz w:val="28"/>
          <w:szCs w:val="28"/>
          <w:lang w:val="es-ES"/>
        </w:rPr>
        <w:t>posición social cuando no está con un hombre. Como</w:t>
      </w:r>
      <w:r w:rsidRPr="00ED02A8">
        <w:rPr>
          <w:rFonts w:ascii="Times New Roman" w:hAnsi="Times New Roman" w:cs="Times New Roman"/>
          <w:sz w:val="28"/>
          <w:szCs w:val="28"/>
          <w:lang w:val="es-ES"/>
        </w:rPr>
        <w:t xml:space="preserve"> </w:t>
      </w:r>
      <w:r>
        <w:rPr>
          <w:rFonts w:ascii="Times New Roman" w:hAnsi="Times New Roman" w:cs="Times New Roman"/>
          <w:sz w:val="28"/>
          <w:szCs w:val="28"/>
          <w:lang w:val="es-ES"/>
        </w:rPr>
        <w:t>se</w:t>
      </w:r>
      <w:r w:rsidRPr="00ED02A8">
        <w:rPr>
          <w:rFonts w:ascii="Times New Roman" w:hAnsi="Times New Roman" w:cs="Times New Roman"/>
          <w:sz w:val="28"/>
          <w:szCs w:val="28"/>
          <w:lang w:val="es-ES"/>
        </w:rPr>
        <w:t xml:space="preserve"> </w:t>
      </w:r>
      <w:r>
        <w:rPr>
          <w:rFonts w:ascii="Times New Roman" w:hAnsi="Times New Roman" w:cs="Times New Roman"/>
          <w:sz w:val="28"/>
          <w:szCs w:val="28"/>
          <w:lang w:val="es-ES"/>
        </w:rPr>
        <w:t>ha</w:t>
      </w:r>
      <w:r w:rsidRPr="00ED02A8">
        <w:rPr>
          <w:rFonts w:ascii="Times New Roman" w:hAnsi="Times New Roman" w:cs="Times New Roman"/>
          <w:sz w:val="28"/>
          <w:szCs w:val="28"/>
          <w:lang w:val="es-ES"/>
        </w:rPr>
        <w:t xml:space="preserve"> </w:t>
      </w:r>
      <w:r>
        <w:rPr>
          <w:rFonts w:ascii="Times New Roman" w:hAnsi="Times New Roman" w:cs="Times New Roman"/>
          <w:sz w:val="28"/>
          <w:szCs w:val="28"/>
          <w:lang w:val="es-ES"/>
        </w:rPr>
        <w:t>notado</w:t>
      </w:r>
      <w:r w:rsidRPr="00ED02A8">
        <w:rPr>
          <w:rFonts w:ascii="Times New Roman" w:hAnsi="Times New Roman" w:cs="Times New Roman"/>
          <w:sz w:val="28"/>
          <w:szCs w:val="28"/>
          <w:lang w:val="es-ES"/>
        </w:rPr>
        <w:t xml:space="preserve"> </w:t>
      </w:r>
      <w:r w:rsidR="00ED02A8">
        <w:rPr>
          <w:rFonts w:ascii="Times New Roman" w:hAnsi="Times New Roman" w:cs="Times New Roman"/>
          <w:sz w:val="28"/>
          <w:szCs w:val="28"/>
          <w:lang w:val="es-ES"/>
        </w:rPr>
        <w:t xml:space="preserve">anteriormente, en las circunstancias inseguras e inestables el hombre desempeña el papel del protector, por eso estar sola significa para la mujer colombiana la pérdida del apoyo social y económico. El estado emocional inestable </w:t>
      </w:r>
      <w:r w:rsidR="0012692E">
        <w:rPr>
          <w:rFonts w:ascii="Times New Roman" w:hAnsi="Times New Roman" w:cs="Times New Roman"/>
          <w:sz w:val="28"/>
          <w:szCs w:val="28"/>
          <w:lang w:val="es-ES"/>
        </w:rPr>
        <w:t xml:space="preserve">se subraya mediante los lexemas vinculados </w:t>
      </w:r>
      <w:r w:rsidR="00ED02A8">
        <w:rPr>
          <w:rFonts w:ascii="Times New Roman" w:hAnsi="Times New Roman" w:cs="Times New Roman"/>
          <w:sz w:val="28"/>
          <w:szCs w:val="28"/>
          <w:lang w:val="es-ES"/>
        </w:rPr>
        <w:t xml:space="preserve">con el miedo </w:t>
      </w:r>
      <w:r w:rsidR="00ED02A8" w:rsidRPr="00ED02A8">
        <w:rPr>
          <w:rFonts w:ascii="Times New Roman" w:hAnsi="Times New Roman" w:cs="Times New Roman"/>
          <w:sz w:val="28"/>
          <w:szCs w:val="28"/>
          <w:lang w:val="es-ES"/>
        </w:rPr>
        <w:t>(</w:t>
      </w:r>
      <w:r w:rsidR="00ED02A8" w:rsidRPr="00ED02A8">
        <w:rPr>
          <w:rFonts w:ascii="Times New Roman" w:hAnsi="Times New Roman" w:cs="Times New Roman"/>
          <w:i/>
          <w:sz w:val="28"/>
          <w:szCs w:val="28"/>
          <w:lang w:val="es-ES"/>
        </w:rPr>
        <w:t>aterrada (</w:t>
      </w:r>
      <w:r w:rsidR="00ED02A8" w:rsidRPr="00ED02A8">
        <w:rPr>
          <w:rFonts w:ascii="Times New Roman" w:hAnsi="Times New Roman" w:cs="Times New Roman"/>
          <w:i/>
          <w:sz w:val="28"/>
          <w:szCs w:val="28"/>
        </w:rPr>
        <w:t>объятая</w:t>
      </w:r>
      <w:r w:rsidR="00ED02A8" w:rsidRPr="00ED02A8">
        <w:rPr>
          <w:rFonts w:ascii="Times New Roman" w:hAnsi="Times New Roman" w:cs="Times New Roman"/>
          <w:i/>
          <w:sz w:val="28"/>
          <w:szCs w:val="28"/>
          <w:lang w:val="es-ES"/>
        </w:rPr>
        <w:t xml:space="preserve"> </w:t>
      </w:r>
      <w:r w:rsidR="00ED02A8" w:rsidRPr="00ED02A8">
        <w:rPr>
          <w:rFonts w:ascii="Times New Roman" w:hAnsi="Times New Roman" w:cs="Times New Roman"/>
          <w:i/>
          <w:sz w:val="28"/>
          <w:szCs w:val="28"/>
        </w:rPr>
        <w:t>ужасом</w:t>
      </w:r>
      <w:r w:rsidR="00ED02A8" w:rsidRPr="00ED02A8">
        <w:rPr>
          <w:rFonts w:ascii="Times New Roman" w:hAnsi="Times New Roman" w:cs="Times New Roman"/>
          <w:i/>
          <w:sz w:val="28"/>
          <w:szCs w:val="28"/>
          <w:lang w:val="es-ES"/>
        </w:rPr>
        <w:t>), asustada (</w:t>
      </w:r>
      <w:r w:rsidR="00ED02A8" w:rsidRPr="00ED02A8">
        <w:rPr>
          <w:rFonts w:ascii="Times New Roman" w:hAnsi="Times New Roman" w:cs="Times New Roman"/>
          <w:i/>
          <w:sz w:val="28"/>
          <w:szCs w:val="28"/>
        </w:rPr>
        <w:t>испуганная</w:t>
      </w:r>
      <w:r w:rsidR="00ED02A8" w:rsidRPr="00ED02A8">
        <w:rPr>
          <w:rFonts w:ascii="Times New Roman" w:hAnsi="Times New Roman" w:cs="Times New Roman"/>
          <w:i/>
          <w:sz w:val="28"/>
          <w:szCs w:val="28"/>
          <w:lang w:val="es-ES"/>
        </w:rPr>
        <w:t>), aterrorizada (</w:t>
      </w:r>
      <w:r w:rsidR="00ED02A8" w:rsidRPr="00ED02A8">
        <w:rPr>
          <w:rFonts w:ascii="Times New Roman" w:hAnsi="Times New Roman" w:cs="Times New Roman"/>
          <w:i/>
          <w:sz w:val="28"/>
          <w:szCs w:val="28"/>
        </w:rPr>
        <w:t>напуганная</w:t>
      </w:r>
      <w:r w:rsidR="00ED02A8" w:rsidRPr="00ED02A8">
        <w:rPr>
          <w:rFonts w:ascii="Times New Roman" w:hAnsi="Times New Roman" w:cs="Times New Roman"/>
          <w:i/>
          <w:sz w:val="28"/>
          <w:szCs w:val="28"/>
          <w:lang w:val="es-ES"/>
        </w:rPr>
        <w:t>)</w:t>
      </w:r>
      <w:r w:rsidR="00ED02A8" w:rsidRPr="00ED02A8">
        <w:rPr>
          <w:rFonts w:ascii="Times New Roman" w:hAnsi="Times New Roman" w:cs="Times New Roman"/>
          <w:sz w:val="28"/>
          <w:szCs w:val="28"/>
          <w:lang w:val="es-ES"/>
        </w:rPr>
        <w:t xml:space="preserve">) </w:t>
      </w:r>
      <w:r w:rsidR="00ED02A8">
        <w:rPr>
          <w:rFonts w:ascii="Times New Roman" w:hAnsi="Times New Roman" w:cs="Times New Roman"/>
          <w:sz w:val="28"/>
          <w:szCs w:val="28"/>
          <w:lang w:val="es-ES"/>
        </w:rPr>
        <w:t>y el cansancio</w:t>
      </w:r>
      <w:r w:rsidR="00C948E5" w:rsidRPr="00ED02A8">
        <w:rPr>
          <w:rFonts w:ascii="Times New Roman" w:hAnsi="Times New Roman" w:cs="Times New Roman"/>
          <w:sz w:val="28"/>
          <w:szCs w:val="28"/>
          <w:lang w:val="es-ES"/>
        </w:rPr>
        <w:t xml:space="preserve"> </w:t>
      </w:r>
      <w:r w:rsidR="00ED02A8" w:rsidRPr="00C948E5">
        <w:rPr>
          <w:rFonts w:ascii="Times New Roman" w:hAnsi="Times New Roman" w:cs="Times New Roman"/>
          <w:sz w:val="28"/>
          <w:szCs w:val="28"/>
          <w:lang w:val="es-ES"/>
        </w:rPr>
        <w:t>(</w:t>
      </w:r>
      <w:r w:rsidR="00ED02A8" w:rsidRPr="00ED02A8">
        <w:rPr>
          <w:rFonts w:ascii="Times New Roman" w:hAnsi="Times New Roman" w:cs="Times New Roman"/>
          <w:i/>
          <w:sz w:val="28"/>
          <w:szCs w:val="28"/>
          <w:lang w:val="es-ES"/>
        </w:rPr>
        <w:t>afligida (удрученная), lánguida (подавленная), hecha trizas (разбитая)</w:t>
      </w:r>
      <w:r w:rsidR="00ED02A8" w:rsidRPr="00C948E5">
        <w:rPr>
          <w:rFonts w:ascii="Times New Roman" w:hAnsi="Times New Roman" w:cs="Times New Roman"/>
          <w:sz w:val="28"/>
          <w:szCs w:val="28"/>
          <w:lang w:val="es-ES"/>
        </w:rPr>
        <w:t>).</w:t>
      </w:r>
    </w:p>
    <w:p w:rsidR="00C948E5" w:rsidRPr="00B3119A" w:rsidRDefault="00ED02A8" w:rsidP="00ED02A8">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una de las</w:t>
      </w:r>
      <w:r w:rsidR="00EF5823">
        <w:rPr>
          <w:rFonts w:ascii="Times New Roman" w:hAnsi="Times New Roman" w:cs="Times New Roman"/>
          <w:sz w:val="28"/>
          <w:szCs w:val="28"/>
          <w:lang w:val="es-ES"/>
        </w:rPr>
        <w:t xml:space="preserve"> subcasillas que se llama </w:t>
      </w:r>
      <w:r w:rsidR="00EF5823" w:rsidRPr="00EF5823">
        <w:rPr>
          <w:rFonts w:ascii="Times New Roman" w:hAnsi="Times New Roman" w:cs="Times New Roman"/>
          <w:i/>
          <w:sz w:val="28"/>
          <w:szCs w:val="28"/>
          <w:lang w:val="es-ES"/>
        </w:rPr>
        <w:t>“S</w:t>
      </w:r>
      <w:r w:rsidRPr="00EF5823">
        <w:rPr>
          <w:rFonts w:ascii="Times New Roman" w:hAnsi="Times New Roman" w:cs="Times New Roman"/>
          <w:i/>
          <w:sz w:val="28"/>
          <w:szCs w:val="28"/>
          <w:lang w:val="es-ES"/>
        </w:rPr>
        <w:t>entimientos”</w:t>
      </w:r>
      <w:r>
        <w:rPr>
          <w:rFonts w:ascii="Times New Roman" w:hAnsi="Times New Roman" w:cs="Times New Roman"/>
          <w:sz w:val="28"/>
          <w:szCs w:val="28"/>
          <w:lang w:val="es-ES"/>
        </w:rPr>
        <w:t xml:space="preserve"> hay lexemas que indican los sentimientos que tiene la mujer hacia el hombre, independientemente </w:t>
      </w:r>
      <w:r>
        <w:rPr>
          <w:rFonts w:ascii="Times New Roman" w:hAnsi="Times New Roman" w:cs="Times New Roman"/>
          <w:sz w:val="28"/>
          <w:szCs w:val="28"/>
          <w:lang w:val="es-ES"/>
        </w:rPr>
        <w:lastRenderedPageBreak/>
        <w:t xml:space="preserve">de si está con ella o no está. Las emociones positivas expresan </w:t>
      </w:r>
      <w:r w:rsidRPr="00ED02A8">
        <w:rPr>
          <w:rFonts w:ascii="Times New Roman" w:hAnsi="Times New Roman" w:cs="Times New Roman"/>
          <w:i/>
          <w:sz w:val="28"/>
          <w:szCs w:val="28"/>
          <w:lang w:val="es-ES"/>
        </w:rPr>
        <w:t>la felicidad (</w:t>
      </w:r>
      <w:r w:rsidRPr="00ED02A8">
        <w:rPr>
          <w:rFonts w:ascii="Times New Roman" w:hAnsi="Times New Roman" w:cs="Times New Roman"/>
          <w:i/>
          <w:sz w:val="28"/>
          <w:szCs w:val="28"/>
        </w:rPr>
        <w:t>счастье</w:t>
      </w:r>
      <w:r w:rsidRPr="00ED02A8">
        <w:rPr>
          <w:rFonts w:ascii="Times New Roman" w:hAnsi="Times New Roman" w:cs="Times New Roman"/>
          <w:i/>
          <w:sz w:val="28"/>
          <w:szCs w:val="28"/>
          <w:lang w:val="es-ES"/>
        </w:rPr>
        <w:t>), el amor (</w:t>
      </w:r>
      <w:r w:rsidRPr="00ED02A8">
        <w:rPr>
          <w:rFonts w:ascii="Times New Roman" w:hAnsi="Times New Roman" w:cs="Times New Roman"/>
          <w:i/>
          <w:sz w:val="28"/>
          <w:szCs w:val="28"/>
        </w:rPr>
        <w:t>любовь</w:t>
      </w:r>
      <w:r w:rsidRPr="00ED02A8">
        <w:rPr>
          <w:rFonts w:ascii="Times New Roman" w:hAnsi="Times New Roman" w:cs="Times New Roman"/>
          <w:i/>
          <w:sz w:val="28"/>
          <w:szCs w:val="28"/>
          <w:lang w:val="es-ES"/>
        </w:rPr>
        <w:t>), la pasión (</w:t>
      </w:r>
      <w:r w:rsidRPr="00ED02A8">
        <w:rPr>
          <w:rFonts w:ascii="Times New Roman" w:hAnsi="Times New Roman" w:cs="Times New Roman"/>
          <w:i/>
          <w:sz w:val="28"/>
          <w:szCs w:val="28"/>
        </w:rPr>
        <w:t>страсть</w:t>
      </w:r>
      <w:r w:rsidRPr="00ED02A8">
        <w:rPr>
          <w:rFonts w:ascii="Times New Roman" w:hAnsi="Times New Roman" w:cs="Times New Roman"/>
          <w:i/>
          <w:sz w:val="28"/>
          <w:szCs w:val="28"/>
          <w:lang w:val="es-ES"/>
        </w:rPr>
        <w:t xml:space="preserve">) </w:t>
      </w:r>
      <w:r w:rsidRPr="00ED02A8">
        <w:rPr>
          <w:rFonts w:ascii="Times New Roman" w:hAnsi="Times New Roman" w:cs="Times New Roman"/>
          <w:sz w:val="28"/>
          <w:szCs w:val="28"/>
          <w:lang w:val="es-ES"/>
        </w:rPr>
        <w:t>y</w:t>
      </w:r>
      <w:r w:rsidRPr="00ED02A8">
        <w:rPr>
          <w:rFonts w:ascii="Times New Roman" w:hAnsi="Times New Roman" w:cs="Times New Roman"/>
          <w:i/>
          <w:sz w:val="28"/>
          <w:szCs w:val="28"/>
          <w:lang w:val="es-ES"/>
        </w:rPr>
        <w:t xml:space="preserve"> el respeto (</w:t>
      </w:r>
      <w:r w:rsidRPr="00ED02A8">
        <w:rPr>
          <w:rFonts w:ascii="Times New Roman" w:hAnsi="Times New Roman" w:cs="Times New Roman"/>
          <w:i/>
          <w:sz w:val="28"/>
          <w:szCs w:val="28"/>
        </w:rPr>
        <w:t>уважение</w:t>
      </w:r>
      <w:r w:rsidRPr="00ED02A8">
        <w:rPr>
          <w:rFonts w:ascii="Times New Roman" w:hAnsi="Times New Roman" w:cs="Times New Roman"/>
          <w:i/>
          <w:sz w:val="28"/>
          <w:szCs w:val="28"/>
          <w:lang w:val="es-ES"/>
        </w:rPr>
        <w:t>).</w:t>
      </w:r>
      <w:r w:rsidR="00C948E5" w:rsidRPr="00ED02A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Mientras tanto, las emociones negativas están relacionadas con el miedo, el dolor y la furia: </w:t>
      </w:r>
      <w:r w:rsidR="00C948E5" w:rsidRPr="00ED02A8">
        <w:rPr>
          <w:rFonts w:ascii="Times New Roman" w:hAnsi="Times New Roman" w:cs="Times New Roman"/>
          <w:i/>
          <w:sz w:val="28"/>
          <w:szCs w:val="28"/>
          <w:lang w:val="es-ES"/>
        </w:rPr>
        <w:t>dolor (</w:t>
      </w:r>
      <w:r w:rsidR="00C948E5" w:rsidRPr="00ED02A8">
        <w:rPr>
          <w:rFonts w:ascii="Times New Roman" w:hAnsi="Times New Roman" w:cs="Times New Roman"/>
          <w:i/>
          <w:sz w:val="28"/>
          <w:szCs w:val="28"/>
        </w:rPr>
        <w:t>боль</w:t>
      </w:r>
      <w:r w:rsidR="00C948E5" w:rsidRPr="00ED02A8">
        <w:rPr>
          <w:rFonts w:ascii="Times New Roman" w:hAnsi="Times New Roman" w:cs="Times New Roman"/>
          <w:i/>
          <w:sz w:val="28"/>
          <w:szCs w:val="28"/>
          <w:lang w:val="es-ES"/>
        </w:rPr>
        <w:t>), espanto (</w:t>
      </w:r>
      <w:r w:rsidR="00C948E5" w:rsidRPr="00ED02A8">
        <w:rPr>
          <w:rFonts w:ascii="Times New Roman" w:hAnsi="Times New Roman" w:cs="Times New Roman"/>
          <w:i/>
          <w:sz w:val="28"/>
          <w:szCs w:val="28"/>
        </w:rPr>
        <w:t>испуг</w:t>
      </w:r>
      <w:r w:rsidR="00C948E5" w:rsidRPr="00ED02A8">
        <w:rPr>
          <w:rFonts w:ascii="Times New Roman" w:hAnsi="Times New Roman" w:cs="Times New Roman"/>
          <w:i/>
          <w:sz w:val="28"/>
          <w:szCs w:val="28"/>
          <w:lang w:val="es-ES"/>
        </w:rPr>
        <w:t>), rabia (</w:t>
      </w:r>
      <w:r w:rsidR="00C948E5" w:rsidRPr="00ED02A8">
        <w:rPr>
          <w:rFonts w:ascii="Times New Roman" w:hAnsi="Times New Roman" w:cs="Times New Roman"/>
          <w:i/>
          <w:sz w:val="28"/>
          <w:szCs w:val="28"/>
        </w:rPr>
        <w:t>гнев</w:t>
      </w:r>
      <w:r w:rsidR="00C948E5" w:rsidRPr="00ED02A8">
        <w:rPr>
          <w:rFonts w:ascii="Times New Roman" w:hAnsi="Times New Roman" w:cs="Times New Roman"/>
          <w:i/>
          <w:sz w:val="28"/>
          <w:szCs w:val="28"/>
          <w:lang w:val="es-ES"/>
        </w:rPr>
        <w:t>), susto (</w:t>
      </w:r>
      <w:r w:rsidR="00C948E5" w:rsidRPr="00ED02A8">
        <w:rPr>
          <w:rFonts w:ascii="Times New Roman" w:hAnsi="Times New Roman" w:cs="Times New Roman"/>
          <w:i/>
          <w:sz w:val="28"/>
          <w:szCs w:val="28"/>
        </w:rPr>
        <w:t>испуг</w:t>
      </w:r>
      <w:r w:rsidR="00C948E5" w:rsidRPr="00ED02A8">
        <w:rPr>
          <w:rFonts w:ascii="Times New Roman" w:hAnsi="Times New Roman" w:cs="Times New Roman"/>
          <w:i/>
          <w:sz w:val="28"/>
          <w:szCs w:val="28"/>
          <w:lang w:val="es-ES"/>
        </w:rPr>
        <w:t>), horror (</w:t>
      </w:r>
      <w:r w:rsidR="00C948E5" w:rsidRPr="00ED02A8">
        <w:rPr>
          <w:rFonts w:ascii="Times New Roman" w:hAnsi="Times New Roman" w:cs="Times New Roman"/>
          <w:i/>
          <w:sz w:val="28"/>
          <w:szCs w:val="28"/>
        </w:rPr>
        <w:t>страх</w:t>
      </w:r>
      <w:r w:rsidR="00C948E5" w:rsidRPr="00ED02A8">
        <w:rPr>
          <w:rFonts w:ascii="Times New Roman" w:hAnsi="Times New Roman" w:cs="Times New Roman"/>
          <w:i/>
          <w:sz w:val="28"/>
          <w:szCs w:val="28"/>
          <w:lang w:val="es-ES"/>
        </w:rPr>
        <w:t>), temor (</w:t>
      </w:r>
      <w:r w:rsidR="00C948E5" w:rsidRPr="00ED02A8">
        <w:rPr>
          <w:rFonts w:ascii="Times New Roman" w:hAnsi="Times New Roman" w:cs="Times New Roman"/>
          <w:i/>
          <w:sz w:val="28"/>
          <w:szCs w:val="28"/>
        </w:rPr>
        <w:t>страх</w:t>
      </w:r>
      <w:r w:rsidR="00C948E5" w:rsidRPr="00ED02A8">
        <w:rPr>
          <w:rFonts w:ascii="Times New Roman" w:hAnsi="Times New Roman" w:cs="Times New Roman"/>
          <w:i/>
          <w:sz w:val="28"/>
          <w:szCs w:val="28"/>
          <w:lang w:val="es-ES"/>
        </w:rPr>
        <w:t>), cólera (</w:t>
      </w:r>
      <w:r w:rsidR="00C948E5" w:rsidRPr="00ED02A8">
        <w:rPr>
          <w:rFonts w:ascii="Times New Roman" w:hAnsi="Times New Roman" w:cs="Times New Roman"/>
          <w:i/>
          <w:sz w:val="28"/>
          <w:szCs w:val="28"/>
        </w:rPr>
        <w:t>злость</w:t>
      </w:r>
      <w:r w:rsidRPr="00ED02A8">
        <w:rPr>
          <w:rFonts w:ascii="Times New Roman" w:hAnsi="Times New Roman" w:cs="Times New Roman"/>
          <w:i/>
          <w:sz w:val="28"/>
          <w:szCs w:val="28"/>
          <w:lang w:val="es-ES"/>
        </w:rPr>
        <w:t>).</w:t>
      </w:r>
      <w:r w:rsidR="00C948E5" w:rsidRPr="00ED02A8">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Así, la mayor parte de los lexemas de esta subcasilla tiene una connotación negativa. </w:t>
      </w:r>
      <w:r w:rsidR="00C948E5" w:rsidRPr="00ED02A8">
        <w:rPr>
          <w:rFonts w:ascii="Times New Roman" w:hAnsi="Times New Roman" w:cs="Times New Roman"/>
          <w:sz w:val="28"/>
          <w:szCs w:val="28"/>
          <w:lang w:val="es-ES"/>
        </w:rPr>
        <w:t xml:space="preserve"> </w:t>
      </w:r>
    </w:p>
    <w:p w:rsidR="00ED02A8" w:rsidRPr="00973593" w:rsidRDefault="00973593" w:rsidP="00973593">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De esta manera, hemos analizado</w:t>
      </w:r>
      <w:r w:rsidR="00ED02A8">
        <w:rPr>
          <w:rFonts w:ascii="Times New Roman" w:hAnsi="Times New Roman" w:cs="Times New Roman"/>
          <w:sz w:val="28"/>
          <w:szCs w:val="28"/>
          <w:lang w:val="es-ES"/>
        </w:rPr>
        <w:t xml:space="preserve"> la representación léxica del concepto “machismo” en la novela de Gabriel García Márquez “Cr</w:t>
      </w:r>
      <w:r>
        <w:rPr>
          <w:rFonts w:ascii="Times New Roman" w:hAnsi="Times New Roman" w:cs="Times New Roman"/>
          <w:sz w:val="28"/>
          <w:szCs w:val="28"/>
          <w:lang w:val="es-ES"/>
        </w:rPr>
        <w:t xml:space="preserve">ónica de una muerte anunciada” </w:t>
      </w:r>
      <w:r w:rsidR="00ED02A8" w:rsidRPr="00973593">
        <w:rPr>
          <w:rFonts w:ascii="Times New Roman" w:hAnsi="Times New Roman" w:cs="Times New Roman"/>
          <w:sz w:val="28"/>
          <w:szCs w:val="28"/>
          <w:lang w:val="es-ES"/>
        </w:rPr>
        <w:t xml:space="preserve">desde cuatro </w:t>
      </w:r>
      <w:r>
        <w:rPr>
          <w:rFonts w:ascii="Times New Roman" w:hAnsi="Times New Roman" w:cs="Times New Roman"/>
          <w:sz w:val="28"/>
          <w:szCs w:val="28"/>
          <w:lang w:val="es-ES"/>
        </w:rPr>
        <w:t>facetas</w:t>
      </w:r>
      <w:r w:rsidR="00ED02A8" w:rsidRPr="00973593">
        <w:rPr>
          <w:rFonts w:ascii="Times New Roman" w:hAnsi="Times New Roman" w:cs="Times New Roman"/>
          <w:sz w:val="28"/>
          <w:szCs w:val="28"/>
          <w:lang w:val="es-ES"/>
        </w:rPr>
        <w:t xml:space="preserve">: la imagen del hombre, la imagen de la mujer, la </w:t>
      </w:r>
      <w:r>
        <w:rPr>
          <w:rFonts w:ascii="Times New Roman" w:hAnsi="Times New Roman" w:cs="Times New Roman"/>
          <w:sz w:val="28"/>
          <w:szCs w:val="28"/>
          <w:lang w:val="es-ES"/>
        </w:rPr>
        <w:t>actitud hacia la mujer y</w:t>
      </w:r>
      <w:r w:rsidR="00ED02A8" w:rsidRPr="00973593">
        <w:rPr>
          <w:rFonts w:ascii="Times New Roman" w:hAnsi="Times New Roman" w:cs="Times New Roman"/>
          <w:sz w:val="28"/>
          <w:szCs w:val="28"/>
          <w:lang w:val="es-ES"/>
        </w:rPr>
        <w:t xml:space="preserve"> la posición </w:t>
      </w:r>
      <w:r>
        <w:rPr>
          <w:rFonts w:ascii="Times New Roman" w:hAnsi="Times New Roman" w:cs="Times New Roman"/>
          <w:sz w:val="28"/>
          <w:szCs w:val="28"/>
          <w:lang w:val="es-ES"/>
        </w:rPr>
        <w:t xml:space="preserve">de la mujer en cuanto al hombre. </w:t>
      </w:r>
      <w:r w:rsidR="00ED02A8" w:rsidRPr="00973593">
        <w:rPr>
          <w:rFonts w:ascii="Times New Roman" w:hAnsi="Times New Roman" w:cs="Times New Roman"/>
          <w:sz w:val="28"/>
          <w:szCs w:val="28"/>
          <w:lang w:val="es-ES"/>
        </w:rPr>
        <w:t>El hecho de que en la novela hay</w:t>
      </w:r>
      <w:r>
        <w:rPr>
          <w:rFonts w:ascii="Times New Roman" w:hAnsi="Times New Roman" w:cs="Times New Roman"/>
          <w:sz w:val="28"/>
          <w:szCs w:val="28"/>
          <w:lang w:val="es-ES"/>
        </w:rPr>
        <w:t>a</w:t>
      </w:r>
      <w:r w:rsidR="00ED02A8" w:rsidRPr="00973593">
        <w:rPr>
          <w:rFonts w:ascii="Times New Roman" w:hAnsi="Times New Roman" w:cs="Times New Roman"/>
          <w:sz w:val="28"/>
          <w:szCs w:val="28"/>
          <w:lang w:val="es-ES"/>
        </w:rPr>
        <w:t xml:space="preserve"> múltiples casos de la representación del concepto “machismo” </w:t>
      </w:r>
      <w:r>
        <w:rPr>
          <w:rFonts w:ascii="Times New Roman" w:hAnsi="Times New Roman" w:cs="Times New Roman"/>
          <w:sz w:val="28"/>
          <w:szCs w:val="28"/>
          <w:lang w:val="es-ES"/>
        </w:rPr>
        <w:t>puede ser una prueba de que</w:t>
      </w:r>
      <w:r w:rsidR="00ED02A8" w:rsidRPr="00973593">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las particularidades de mentalidad de la sociedad colombiana han tenido un impacto sobre la imagen del mundo de Gabriel García Márquez, el resultado de lo cual se expresa en el texto. </w:t>
      </w:r>
    </w:p>
    <w:p w:rsidR="0008211B" w:rsidRPr="0008211B" w:rsidRDefault="0008211B" w:rsidP="0008211B">
      <w:pPr>
        <w:pStyle w:val="a3"/>
        <w:spacing w:after="0" w:line="360" w:lineRule="auto"/>
        <w:jc w:val="both"/>
        <w:rPr>
          <w:rFonts w:ascii="Times New Roman" w:hAnsi="Times New Roman" w:cs="Times New Roman"/>
          <w:sz w:val="18"/>
          <w:szCs w:val="28"/>
          <w:lang w:val="es-ES"/>
        </w:rPr>
      </w:pPr>
    </w:p>
    <w:p w:rsidR="004E1EAB" w:rsidRPr="00B3119A" w:rsidRDefault="006160AA" w:rsidP="00C3005A">
      <w:pPr>
        <w:spacing w:after="0" w:line="360" w:lineRule="auto"/>
        <w:jc w:val="both"/>
        <w:rPr>
          <w:rFonts w:ascii="Times New Roman" w:hAnsi="Times New Roman" w:cs="Times New Roman"/>
          <w:b/>
          <w:sz w:val="28"/>
          <w:szCs w:val="28"/>
          <w:lang w:val="es-ES"/>
        </w:rPr>
      </w:pPr>
      <w:r>
        <w:rPr>
          <w:rFonts w:ascii="Times New Roman" w:hAnsi="Times New Roman" w:cs="Times New Roman"/>
          <w:b/>
          <w:sz w:val="28"/>
          <w:szCs w:val="28"/>
          <w:lang w:val="es-ES"/>
        </w:rPr>
        <w:t>3.3</w:t>
      </w:r>
      <w:r w:rsidR="004E1EAB">
        <w:rPr>
          <w:rFonts w:ascii="Times New Roman" w:hAnsi="Times New Roman" w:cs="Times New Roman"/>
          <w:b/>
          <w:sz w:val="28"/>
          <w:szCs w:val="28"/>
          <w:lang w:val="es-ES"/>
        </w:rPr>
        <w:t xml:space="preserve">.3. El concepto “machismo” en </w:t>
      </w:r>
      <w:r w:rsidR="004E1EAB" w:rsidRPr="004E1EAB">
        <w:rPr>
          <w:rFonts w:ascii="Times New Roman" w:hAnsi="Times New Roman" w:cs="Times New Roman"/>
          <w:b/>
          <w:sz w:val="28"/>
          <w:szCs w:val="28"/>
          <w:lang w:val="es-ES"/>
        </w:rPr>
        <w:t>“Memoria</w:t>
      </w:r>
      <w:r w:rsidR="005853A3">
        <w:rPr>
          <w:rFonts w:ascii="Times New Roman" w:hAnsi="Times New Roman" w:cs="Times New Roman"/>
          <w:b/>
          <w:sz w:val="28"/>
          <w:szCs w:val="28"/>
          <w:lang w:val="es-ES"/>
        </w:rPr>
        <w:t>s</w:t>
      </w:r>
      <w:r w:rsidR="004E1EAB" w:rsidRPr="004E1EAB">
        <w:rPr>
          <w:rFonts w:ascii="Times New Roman" w:hAnsi="Times New Roman" w:cs="Times New Roman"/>
          <w:b/>
          <w:sz w:val="28"/>
          <w:szCs w:val="28"/>
          <w:lang w:val="es-ES"/>
        </w:rPr>
        <w:t xml:space="preserve"> de mis putas tristes”</w:t>
      </w:r>
      <w:r w:rsidR="00B3119A" w:rsidRPr="00B3119A">
        <w:rPr>
          <w:rFonts w:ascii="Times New Roman" w:hAnsi="Times New Roman" w:cs="Times New Roman"/>
          <w:b/>
          <w:sz w:val="28"/>
          <w:szCs w:val="28"/>
          <w:lang w:val="es-ES"/>
        </w:rPr>
        <w:t xml:space="preserve"> </w:t>
      </w:r>
    </w:p>
    <w:p w:rsidR="004E1EAB" w:rsidRDefault="00427CF1" w:rsidP="00C3005A">
      <w:pPr>
        <w:spacing w:after="0"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ab/>
      </w:r>
      <w:r w:rsidRPr="00427CF1">
        <w:rPr>
          <w:rFonts w:ascii="Times New Roman" w:hAnsi="Times New Roman" w:cs="Times New Roman"/>
          <w:sz w:val="28"/>
          <w:szCs w:val="28"/>
          <w:lang w:val="es-ES"/>
        </w:rPr>
        <w:t xml:space="preserve">El </w:t>
      </w:r>
      <w:r>
        <w:rPr>
          <w:rFonts w:ascii="Times New Roman" w:hAnsi="Times New Roman" w:cs="Times New Roman"/>
          <w:sz w:val="28"/>
          <w:szCs w:val="28"/>
          <w:lang w:val="es-ES"/>
        </w:rPr>
        <w:t xml:space="preserve">marco del concepto “machismo” en “Memorias de mis putas tristes” consta de </w:t>
      </w:r>
      <w:r w:rsidR="00D5185A">
        <w:rPr>
          <w:rFonts w:ascii="Times New Roman" w:hAnsi="Times New Roman" w:cs="Times New Roman"/>
          <w:sz w:val="28"/>
          <w:szCs w:val="28"/>
          <w:lang w:val="es-ES"/>
        </w:rPr>
        <w:t>tres</w:t>
      </w:r>
      <w:r>
        <w:rPr>
          <w:rFonts w:ascii="Times New Roman" w:hAnsi="Times New Roman" w:cs="Times New Roman"/>
          <w:sz w:val="28"/>
          <w:szCs w:val="28"/>
          <w:lang w:val="es-ES"/>
        </w:rPr>
        <w:t xml:space="preserve"> casillas: </w:t>
      </w:r>
      <w:r w:rsidRPr="00427CF1">
        <w:rPr>
          <w:rFonts w:ascii="Times New Roman" w:hAnsi="Times New Roman" w:cs="Times New Roman"/>
          <w:i/>
          <w:sz w:val="28"/>
          <w:szCs w:val="28"/>
          <w:lang w:val="es-ES"/>
        </w:rPr>
        <w:t>“Imagen de la mujer”</w:t>
      </w:r>
      <w:r>
        <w:rPr>
          <w:rFonts w:ascii="Times New Roman" w:hAnsi="Times New Roman" w:cs="Times New Roman"/>
          <w:sz w:val="28"/>
          <w:szCs w:val="28"/>
          <w:lang w:val="es-ES"/>
        </w:rPr>
        <w:t xml:space="preserve">, </w:t>
      </w:r>
      <w:r w:rsidRPr="00427CF1">
        <w:rPr>
          <w:rFonts w:ascii="Times New Roman" w:hAnsi="Times New Roman" w:cs="Times New Roman"/>
          <w:i/>
          <w:sz w:val="28"/>
          <w:szCs w:val="28"/>
          <w:lang w:val="es-ES"/>
        </w:rPr>
        <w:t>“Imagen del hombre”</w:t>
      </w:r>
      <w:r w:rsidR="00D5185A">
        <w:rPr>
          <w:rFonts w:ascii="Times New Roman" w:hAnsi="Times New Roman" w:cs="Times New Roman"/>
          <w:sz w:val="28"/>
          <w:szCs w:val="28"/>
          <w:lang w:val="es-ES"/>
        </w:rPr>
        <w:t xml:space="preserve"> </w:t>
      </w:r>
      <w:r>
        <w:rPr>
          <w:rFonts w:ascii="Times New Roman" w:hAnsi="Times New Roman" w:cs="Times New Roman"/>
          <w:sz w:val="28"/>
          <w:szCs w:val="28"/>
          <w:lang w:val="es-ES"/>
        </w:rPr>
        <w:t xml:space="preserve">y </w:t>
      </w:r>
      <w:r w:rsidRPr="00427CF1">
        <w:rPr>
          <w:rFonts w:ascii="Times New Roman" w:hAnsi="Times New Roman" w:cs="Times New Roman"/>
          <w:i/>
          <w:sz w:val="28"/>
          <w:szCs w:val="28"/>
          <w:lang w:val="es-ES"/>
        </w:rPr>
        <w:t>“Emociones”</w:t>
      </w:r>
      <w:r>
        <w:rPr>
          <w:rFonts w:ascii="Times New Roman" w:hAnsi="Times New Roman" w:cs="Times New Roman"/>
          <w:sz w:val="28"/>
          <w:szCs w:val="28"/>
          <w:lang w:val="es-ES"/>
        </w:rPr>
        <w:t xml:space="preserve">. Como esta novela protagonizan, principalmente, las mujeres y la mayoría de las descripciones </w:t>
      </w:r>
      <w:r w:rsidR="0012692E">
        <w:rPr>
          <w:rFonts w:ascii="Times New Roman" w:hAnsi="Times New Roman" w:cs="Times New Roman"/>
          <w:sz w:val="28"/>
          <w:szCs w:val="28"/>
          <w:lang w:val="es-ES"/>
        </w:rPr>
        <w:t>representan a</w:t>
      </w:r>
      <w:r>
        <w:rPr>
          <w:rFonts w:ascii="Times New Roman" w:hAnsi="Times New Roman" w:cs="Times New Roman"/>
          <w:sz w:val="28"/>
          <w:szCs w:val="28"/>
          <w:lang w:val="es-ES"/>
        </w:rPr>
        <w:t xml:space="preserve"> ellas, la casilla </w:t>
      </w:r>
      <w:r w:rsidRPr="00427CF1">
        <w:rPr>
          <w:rFonts w:ascii="Times New Roman" w:hAnsi="Times New Roman" w:cs="Times New Roman"/>
          <w:i/>
          <w:sz w:val="28"/>
          <w:szCs w:val="28"/>
          <w:lang w:val="es-ES"/>
        </w:rPr>
        <w:t>“Imagen de la mujer”</w:t>
      </w:r>
      <w:r>
        <w:rPr>
          <w:rFonts w:ascii="Times New Roman" w:hAnsi="Times New Roman" w:cs="Times New Roman"/>
          <w:sz w:val="28"/>
          <w:szCs w:val="28"/>
          <w:lang w:val="es-ES"/>
        </w:rPr>
        <w:t xml:space="preserve"> resulta ser la más amplia y multifacética. </w:t>
      </w:r>
      <w:r w:rsidR="00CE4BF5">
        <w:rPr>
          <w:rFonts w:ascii="Times New Roman" w:hAnsi="Times New Roman" w:cs="Times New Roman"/>
          <w:sz w:val="28"/>
          <w:szCs w:val="28"/>
          <w:lang w:val="es-ES"/>
        </w:rPr>
        <w:t xml:space="preserve">Sin embargo, su análisis no sería completo si no la contrapusieramos a la casilla </w:t>
      </w:r>
      <w:r w:rsidR="00CE4BF5" w:rsidRPr="00CE4BF5">
        <w:rPr>
          <w:rFonts w:ascii="Times New Roman" w:hAnsi="Times New Roman" w:cs="Times New Roman"/>
          <w:i/>
          <w:sz w:val="28"/>
          <w:szCs w:val="28"/>
          <w:lang w:val="es-ES"/>
        </w:rPr>
        <w:t>“Imagen del hombre”</w:t>
      </w:r>
      <w:r w:rsidR="00CE4BF5">
        <w:rPr>
          <w:rFonts w:ascii="Times New Roman" w:hAnsi="Times New Roman" w:cs="Times New Roman"/>
          <w:sz w:val="28"/>
          <w:szCs w:val="28"/>
          <w:lang w:val="es-ES"/>
        </w:rPr>
        <w:t xml:space="preserve">, en la que se abarcan casi los mismos aspectos que en la primera casilla, aunque en menor medida. La </w:t>
      </w:r>
      <w:r w:rsidR="00D5185A">
        <w:rPr>
          <w:rFonts w:ascii="Times New Roman" w:hAnsi="Times New Roman" w:cs="Times New Roman"/>
          <w:sz w:val="28"/>
          <w:szCs w:val="28"/>
          <w:lang w:val="es-ES"/>
        </w:rPr>
        <w:t>tercera</w:t>
      </w:r>
      <w:r w:rsidR="00CE4BF5">
        <w:rPr>
          <w:rFonts w:ascii="Times New Roman" w:hAnsi="Times New Roman" w:cs="Times New Roman"/>
          <w:sz w:val="28"/>
          <w:szCs w:val="28"/>
          <w:lang w:val="es-ES"/>
        </w:rPr>
        <w:t xml:space="preserve"> casilla nombrada </w:t>
      </w:r>
      <w:r w:rsidR="00CE4BF5" w:rsidRPr="00CE4BF5">
        <w:rPr>
          <w:rFonts w:ascii="Times New Roman" w:hAnsi="Times New Roman" w:cs="Times New Roman"/>
          <w:i/>
          <w:sz w:val="28"/>
          <w:szCs w:val="28"/>
          <w:lang w:val="es-ES"/>
        </w:rPr>
        <w:t>“Emociones”</w:t>
      </w:r>
      <w:r w:rsidR="00CE4BF5">
        <w:rPr>
          <w:rFonts w:ascii="Times New Roman" w:hAnsi="Times New Roman" w:cs="Times New Roman"/>
          <w:sz w:val="28"/>
          <w:szCs w:val="28"/>
          <w:lang w:val="es-ES"/>
        </w:rPr>
        <w:t xml:space="preserve"> también </w:t>
      </w:r>
      <w:r w:rsidR="00431818">
        <w:rPr>
          <w:rFonts w:ascii="Times New Roman" w:hAnsi="Times New Roman" w:cs="Times New Roman"/>
          <w:sz w:val="28"/>
          <w:szCs w:val="28"/>
          <w:lang w:val="es-ES"/>
        </w:rPr>
        <w:t xml:space="preserve">merece ser analizada separadamente, dado que </w:t>
      </w:r>
      <w:r w:rsidR="00CE4BF5">
        <w:rPr>
          <w:rFonts w:ascii="Times New Roman" w:hAnsi="Times New Roman" w:cs="Times New Roman"/>
          <w:sz w:val="28"/>
          <w:szCs w:val="28"/>
          <w:lang w:val="es-ES"/>
        </w:rPr>
        <w:t xml:space="preserve">representa un extenso abanico de </w:t>
      </w:r>
      <w:r w:rsidR="002A260A">
        <w:rPr>
          <w:rFonts w:ascii="Times New Roman" w:hAnsi="Times New Roman" w:cs="Times New Roman"/>
          <w:sz w:val="28"/>
          <w:szCs w:val="28"/>
          <w:lang w:val="es-ES"/>
        </w:rPr>
        <w:t xml:space="preserve">las </w:t>
      </w:r>
      <w:r w:rsidR="00CE4BF5">
        <w:rPr>
          <w:rFonts w:ascii="Times New Roman" w:hAnsi="Times New Roman" w:cs="Times New Roman"/>
          <w:sz w:val="28"/>
          <w:szCs w:val="28"/>
          <w:lang w:val="es-ES"/>
        </w:rPr>
        <w:t xml:space="preserve">características </w:t>
      </w:r>
      <w:r w:rsidR="002A260A">
        <w:rPr>
          <w:rFonts w:ascii="Times New Roman" w:hAnsi="Times New Roman" w:cs="Times New Roman"/>
          <w:sz w:val="28"/>
          <w:szCs w:val="28"/>
          <w:lang w:val="es-ES"/>
        </w:rPr>
        <w:t xml:space="preserve">importantes que incluye diferentes tipos de sentimientos experimentados por hombres y </w:t>
      </w:r>
      <w:r w:rsidR="00431818">
        <w:rPr>
          <w:rFonts w:ascii="Times New Roman" w:hAnsi="Times New Roman" w:cs="Times New Roman"/>
          <w:sz w:val="28"/>
          <w:szCs w:val="28"/>
          <w:lang w:val="es-ES"/>
        </w:rPr>
        <w:t>mujeres a lo largo de su comunicación.</w:t>
      </w:r>
    </w:p>
    <w:p w:rsidR="00CE2C50" w:rsidRDefault="00431818" w:rsidP="00C3005A">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Una de las subcasillas más amplias de la casilla </w:t>
      </w:r>
      <w:r w:rsidRPr="00431818">
        <w:rPr>
          <w:rFonts w:ascii="Times New Roman" w:hAnsi="Times New Roman" w:cs="Times New Roman"/>
          <w:i/>
          <w:sz w:val="28"/>
          <w:szCs w:val="28"/>
          <w:lang w:val="es-ES"/>
        </w:rPr>
        <w:t xml:space="preserve">“Imagen de la mujer” </w:t>
      </w:r>
      <w:r>
        <w:rPr>
          <w:rFonts w:ascii="Times New Roman" w:hAnsi="Times New Roman" w:cs="Times New Roman"/>
          <w:sz w:val="28"/>
          <w:szCs w:val="28"/>
          <w:lang w:val="es-ES"/>
        </w:rPr>
        <w:t xml:space="preserve">es </w:t>
      </w:r>
      <w:r w:rsidRPr="00431818">
        <w:rPr>
          <w:rFonts w:ascii="Times New Roman" w:hAnsi="Times New Roman" w:cs="Times New Roman"/>
          <w:i/>
          <w:sz w:val="28"/>
          <w:szCs w:val="28"/>
          <w:lang w:val="es-ES"/>
        </w:rPr>
        <w:t xml:space="preserve">“Apariencia” </w:t>
      </w:r>
      <w:r>
        <w:rPr>
          <w:rFonts w:ascii="Times New Roman" w:hAnsi="Times New Roman" w:cs="Times New Roman"/>
          <w:sz w:val="28"/>
          <w:szCs w:val="28"/>
          <w:lang w:val="es-ES"/>
        </w:rPr>
        <w:t xml:space="preserve">que incluye </w:t>
      </w:r>
      <w:r w:rsidR="00D5185A">
        <w:rPr>
          <w:rFonts w:ascii="Times New Roman" w:hAnsi="Times New Roman" w:cs="Times New Roman"/>
          <w:sz w:val="28"/>
          <w:szCs w:val="28"/>
          <w:lang w:val="es-ES"/>
        </w:rPr>
        <w:t>tres</w:t>
      </w:r>
      <w:r>
        <w:rPr>
          <w:rFonts w:ascii="Times New Roman" w:hAnsi="Times New Roman" w:cs="Times New Roman"/>
          <w:sz w:val="28"/>
          <w:szCs w:val="28"/>
          <w:lang w:val="es-ES"/>
        </w:rPr>
        <w:t xml:space="preserve"> grupos importantes de los atributos que son </w:t>
      </w:r>
      <w:r w:rsidR="00D5185A">
        <w:rPr>
          <w:rFonts w:ascii="Times New Roman" w:hAnsi="Times New Roman" w:cs="Times New Roman"/>
          <w:i/>
          <w:sz w:val="28"/>
          <w:szCs w:val="28"/>
          <w:lang w:val="es-ES"/>
        </w:rPr>
        <w:t>“Cuerpo”,</w:t>
      </w:r>
      <w:r w:rsidRPr="00431818">
        <w:rPr>
          <w:rFonts w:ascii="Times New Roman" w:hAnsi="Times New Roman" w:cs="Times New Roman"/>
          <w:i/>
          <w:sz w:val="28"/>
          <w:szCs w:val="28"/>
          <w:lang w:val="es-ES"/>
        </w:rPr>
        <w:t>“Belleza”</w:t>
      </w:r>
      <w:r w:rsidR="00D5185A">
        <w:rPr>
          <w:rFonts w:ascii="Times New Roman" w:hAnsi="Times New Roman" w:cs="Times New Roman"/>
          <w:i/>
          <w:sz w:val="28"/>
          <w:szCs w:val="28"/>
          <w:lang w:val="es-ES"/>
        </w:rPr>
        <w:t xml:space="preserve"> y “Edad”</w:t>
      </w:r>
      <w:r>
        <w:rPr>
          <w:rFonts w:ascii="Times New Roman" w:hAnsi="Times New Roman" w:cs="Times New Roman"/>
          <w:sz w:val="28"/>
          <w:szCs w:val="28"/>
          <w:lang w:val="es-ES"/>
        </w:rPr>
        <w:t xml:space="preserve">. </w:t>
      </w:r>
    </w:p>
    <w:p w:rsidR="00282E3E" w:rsidRDefault="00431818" w:rsidP="00CE2C50">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Cabe decir que el cuerpo</w:t>
      </w:r>
      <w:r w:rsidR="00CB684E">
        <w:rPr>
          <w:rFonts w:ascii="Times New Roman" w:hAnsi="Times New Roman" w:cs="Times New Roman"/>
          <w:sz w:val="28"/>
          <w:szCs w:val="28"/>
          <w:lang w:val="es-ES"/>
        </w:rPr>
        <w:t xml:space="preserve"> de la mujer, siendo en este caso el objeto del deseo masculino,</w:t>
      </w:r>
      <w:r>
        <w:rPr>
          <w:rFonts w:ascii="Times New Roman" w:hAnsi="Times New Roman" w:cs="Times New Roman"/>
          <w:sz w:val="28"/>
          <w:szCs w:val="28"/>
          <w:lang w:val="es-ES"/>
        </w:rPr>
        <w:t xml:space="preserve"> es un</w:t>
      </w:r>
      <w:r w:rsidR="00CB684E">
        <w:rPr>
          <w:rFonts w:ascii="Times New Roman" w:hAnsi="Times New Roman" w:cs="Times New Roman"/>
          <w:sz w:val="28"/>
          <w:szCs w:val="28"/>
          <w:lang w:val="es-ES"/>
        </w:rPr>
        <w:t xml:space="preserve">a cosa que se describe muy detalladamente en el transcurso de la obra. En estas descripciones se mencionan tanto los rasgos buenos del cuerpo, es decir, los rasgos capaces de despertar el deseo sexual en el hombre, y los rasgos malos, que, al revés, funcionan como algo repugnante y ajeno al erotismo. </w:t>
      </w:r>
    </w:p>
    <w:p w:rsidR="00282E3E" w:rsidRDefault="00CB684E"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Entre los rasgos buenos</w:t>
      </w:r>
      <w:r w:rsidR="001D1E5E">
        <w:rPr>
          <w:rFonts w:ascii="Times New Roman" w:hAnsi="Times New Roman" w:cs="Times New Roman"/>
          <w:sz w:val="28"/>
          <w:szCs w:val="28"/>
          <w:lang w:val="es-ES"/>
        </w:rPr>
        <w:t xml:space="preserve"> encontramos los siguintes lexemas: </w:t>
      </w:r>
      <w:r w:rsidR="001D1E5E" w:rsidRPr="0057512F">
        <w:rPr>
          <w:rFonts w:ascii="Times New Roman" w:hAnsi="Times New Roman" w:cs="Times New Roman"/>
          <w:i/>
          <w:sz w:val="28"/>
          <w:szCs w:val="28"/>
          <w:lang w:val="es-ES"/>
        </w:rPr>
        <w:t>fuerte y montaraz (</w:t>
      </w:r>
      <w:r w:rsidR="001D1E5E" w:rsidRPr="0057512F">
        <w:rPr>
          <w:rFonts w:ascii="Times New Roman" w:hAnsi="Times New Roman" w:cs="Times New Roman"/>
          <w:i/>
          <w:sz w:val="28"/>
          <w:szCs w:val="28"/>
        </w:rPr>
        <w:t>крепкая</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и</w:t>
      </w:r>
      <w:r w:rsidR="001D1E5E" w:rsidRPr="0057512F">
        <w:rPr>
          <w:rFonts w:ascii="Times New Roman" w:hAnsi="Times New Roman" w:cs="Times New Roman"/>
          <w:i/>
          <w:sz w:val="28"/>
          <w:szCs w:val="28"/>
          <w:lang w:val="es-ES"/>
        </w:rPr>
        <w:t xml:space="preserve"> </w:t>
      </w:r>
      <w:r w:rsidR="00157D44">
        <w:rPr>
          <w:rFonts w:ascii="Times New Roman" w:hAnsi="Times New Roman" w:cs="Times New Roman"/>
          <w:i/>
          <w:sz w:val="28"/>
          <w:szCs w:val="28"/>
        </w:rPr>
        <w:t>дик</w:t>
      </w:r>
      <w:r w:rsidR="001D1E5E" w:rsidRPr="0057512F">
        <w:rPr>
          <w:rFonts w:ascii="Times New Roman" w:hAnsi="Times New Roman" w:cs="Times New Roman"/>
          <w:i/>
          <w:sz w:val="28"/>
          <w:szCs w:val="28"/>
        </w:rPr>
        <w:t>ая</w:t>
      </w:r>
      <w:r w:rsidR="001D1E5E" w:rsidRPr="0057512F">
        <w:rPr>
          <w:rFonts w:ascii="Times New Roman" w:hAnsi="Times New Roman" w:cs="Times New Roman"/>
          <w:i/>
          <w:sz w:val="28"/>
          <w:szCs w:val="28"/>
          <w:lang w:val="es-ES"/>
        </w:rPr>
        <w:t>), corvas suculentas (</w:t>
      </w:r>
      <w:r w:rsidR="001D1E5E" w:rsidRPr="0057512F">
        <w:rPr>
          <w:rFonts w:ascii="Times New Roman" w:hAnsi="Times New Roman" w:cs="Times New Roman"/>
          <w:i/>
          <w:sz w:val="28"/>
          <w:szCs w:val="28"/>
        </w:rPr>
        <w:t>аппетитные</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подколенки</w:t>
      </w:r>
      <w:r w:rsidR="001D1E5E" w:rsidRPr="0057512F">
        <w:rPr>
          <w:rFonts w:ascii="Times New Roman" w:hAnsi="Times New Roman" w:cs="Times New Roman"/>
          <w:i/>
          <w:sz w:val="28"/>
          <w:szCs w:val="28"/>
          <w:lang w:val="es-ES"/>
        </w:rPr>
        <w:t>), limpia (</w:t>
      </w:r>
      <w:r w:rsidR="001D1E5E" w:rsidRPr="0057512F">
        <w:rPr>
          <w:rFonts w:ascii="Times New Roman" w:hAnsi="Times New Roman" w:cs="Times New Roman"/>
          <w:i/>
          <w:sz w:val="28"/>
          <w:szCs w:val="28"/>
        </w:rPr>
        <w:t>чистая</w:t>
      </w:r>
      <w:r w:rsidR="001D1E5E" w:rsidRPr="0057512F">
        <w:rPr>
          <w:rFonts w:ascii="Times New Roman" w:hAnsi="Times New Roman" w:cs="Times New Roman"/>
          <w:i/>
          <w:sz w:val="28"/>
          <w:szCs w:val="28"/>
          <w:lang w:val="es-ES"/>
        </w:rPr>
        <w:t>), tibia (</w:t>
      </w:r>
      <w:r w:rsidR="001D1E5E" w:rsidRPr="0057512F">
        <w:rPr>
          <w:rFonts w:ascii="Times New Roman" w:hAnsi="Times New Roman" w:cs="Times New Roman"/>
          <w:i/>
          <w:sz w:val="28"/>
          <w:szCs w:val="28"/>
        </w:rPr>
        <w:t>тепленькая</w:t>
      </w:r>
      <w:r w:rsidR="001D1E5E" w:rsidRPr="0057512F">
        <w:rPr>
          <w:rFonts w:ascii="Times New Roman" w:hAnsi="Times New Roman" w:cs="Times New Roman"/>
          <w:i/>
          <w:sz w:val="28"/>
          <w:szCs w:val="28"/>
          <w:lang w:val="es-ES"/>
        </w:rPr>
        <w:t>), senos recién nacidos (</w:t>
      </w:r>
      <w:r w:rsidR="00157D44">
        <w:rPr>
          <w:rFonts w:ascii="Times New Roman" w:hAnsi="Times New Roman" w:cs="Times New Roman"/>
          <w:i/>
          <w:sz w:val="28"/>
          <w:szCs w:val="28"/>
        </w:rPr>
        <w:t>едва</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наметившаяся</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грудь</w:t>
      </w:r>
      <w:r w:rsidR="001D1E5E" w:rsidRPr="0057512F">
        <w:rPr>
          <w:rFonts w:ascii="Times New Roman" w:hAnsi="Times New Roman" w:cs="Times New Roman"/>
          <w:i/>
          <w:sz w:val="28"/>
          <w:szCs w:val="28"/>
          <w:lang w:val="es-ES"/>
        </w:rPr>
        <w:t>), pies de pasos sigilosos (</w:t>
      </w:r>
      <w:r w:rsidR="001D1E5E" w:rsidRPr="0057512F">
        <w:rPr>
          <w:rFonts w:ascii="Times New Roman" w:hAnsi="Times New Roman" w:cs="Times New Roman"/>
          <w:i/>
          <w:sz w:val="28"/>
          <w:szCs w:val="28"/>
        </w:rPr>
        <w:t>мягко</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ступавшие</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ноги</w:t>
      </w:r>
      <w:r w:rsidR="001D1E5E" w:rsidRPr="0057512F">
        <w:rPr>
          <w:rFonts w:ascii="Times New Roman" w:hAnsi="Times New Roman" w:cs="Times New Roman"/>
          <w:i/>
          <w:sz w:val="28"/>
          <w:szCs w:val="28"/>
          <w:lang w:val="es-ES"/>
        </w:rPr>
        <w:t>), dedos largos y sensibles (</w:t>
      </w:r>
      <w:r w:rsidR="001D1E5E" w:rsidRPr="0057512F">
        <w:rPr>
          <w:rFonts w:ascii="Times New Roman" w:hAnsi="Times New Roman" w:cs="Times New Roman"/>
          <w:i/>
          <w:sz w:val="28"/>
          <w:szCs w:val="28"/>
        </w:rPr>
        <w:t>длинные</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и</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чувственные</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пальцы</w:t>
      </w:r>
      <w:r w:rsidR="001D1E5E" w:rsidRPr="0057512F">
        <w:rPr>
          <w:rFonts w:ascii="Times New Roman" w:hAnsi="Times New Roman" w:cs="Times New Roman"/>
          <w:i/>
          <w:sz w:val="28"/>
          <w:szCs w:val="28"/>
          <w:lang w:val="es-ES"/>
        </w:rPr>
        <w:t>), cuerpo provocador (</w:t>
      </w:r>
      <w:r w:rsidR="001D1E5E" w:rsidRPr="0057512F">
        <w:rPr>
          <w:rFonts w:ascii="Times New Roman" w:hAnsi="Times New Roman" w:cs="Times New Roman"/>
          <w:i/>
          <w:sz w:val="28"/>
          <w:szCs w:val="28"/>
        </w:rPr>
        <w:t>соблазнительное</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тело</w:t>
      </w:r>
      <w:r w:rsidR="001D1E5E" w:rsidRPr="0057512F">
        <w:rPr>
          <w:rFonts w:ascii="Times New Roman" w:hAnsi="Times New Roman" w:cs="Times New Roman"/>
          <w:i/>
          <w:sz w:val="28"/>
          <w:szCs w:val="28"/>
          <w:lang w:val="es-ES"/>
        </w:rPr>
        <w:t>), juventud de los muslos (</w:t>
      </w:r>
      <w:r w:rsidR="00157D44">
        <w:rPr>
          <w:rFonts w:ascii="Times New Roman" w:hAnsi="Times New Roman" w:cs="Times New Roman"/>
          <w:i/>
          <w:sz w:val="28"/>
          <w:szCs w:val="28"/>
        </w:rPr>
        <w:t>молодые</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бедра</w:t>
      </w:r>
      <w:r w:rsidR="001D1E5E" w:rsidRPr="0057512F">
        <w:rPr>
          <w:rFonts w:ascii="Times New Roman" w:hAnsi="Times New Roman" w:cs="Times New Roman"/>
          <w:i/>
          <w:sz w:val="28"/>
          <w:szCs w:val="28"/>
          <w:lang w:val="es-ES"/>
        </w:rPr>
        <w:t>), nalgas lánguidas (</w:t>
      </w:r>
      <w:r w:rsidR="001D1E5E" w:rsidRPr="0057512F">
        <w:rPr>
          <w:rFonts w:ascii="Times New Roman" w:hAnsi="Times New Roman" w:cs="Times New Roman"/>
          <w:i/>
          <w:sz w:val="28"/>
          <w:szCs w:val="28"/>
        </w:rPr>
        <w:t>худенькие</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ягодицы</w:t>
      </w:r>
      <w:r w:rsidR="001D1E5E" w:rsidRPr="0057512F">
        <w:rPr>
          <w:rFonts w:ascii="Times New Roman" w:hAnsi="Times New Roman" w:cs="Times New Roman"/>
          <w:i/>
          <w:sz w:val="28"/>
          <w:szCs w:val="28"/>
          <w:lang w:val="es-ES"/>
        </w:rPr>
        <w:t>), senos que no cabían en la mano (</w:t>
      </w:r>
      <w:r w:rsidR="001D1E5E" w:rsidRPr="0057512F">
        <w:rPr>
          <w:rFonts w:ascii="Times New Roman" w:hAnsi="Times New Roman" w:cs="Times New Roman"/>
          <w:i/>
          <w:sz w:val="28"/>
          <w:szCs w:val="28"/>
        </w:rPr>
        <w:t>груди</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что</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не</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умещались</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в</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ладони</w:t>
      </w:r>
      <w:r w:rsidR="001D1E5E" w:rsidRPr="0057512F">
        <w:rPr>
          <w:rFonts w:ascii="Times New Roman" w:hAnsi="Times New Roman" w:cs="Times New Roman"/>
          <w:i/>
          <w:sz w:val="28"/>
          <w:szCs w:val="28"/>
          <w:lang w:val="es-ES"/>
        </w:rPr>
        <w:t>), caderas que habían acabado de formarse (</w:t>
      </w:r>
      <w:r w:rsidR="001D1E5E" w:rsidRPr="0057512F">
        <w:rPr>
          <w:rFonts w:ascii="Times New Roman" w:hAnsi="Times New Roman" w:cs="Times New Roman"/>
          <w:i/>
          <w:sz w:val="28"/>
          <w:szCs w:val="28"/>
        </w:rPr>
        <w:t>округлившиеся</w:t>
      </w:r>
      <w:r w:rsidR="001D1E5E" w:rsidRPr="0057512F">
        <w:rPr>
          <w:rFonts w:ascii="Times New Roman" w:hAnsi="Times New Roman" w:cs="Times New Roman"/>
          <w:i/>
          <w:sz w:val="28"/>
          <w:szCs w:val="28"/>
          <w:lang w:val="es-ES"/>
        </w:rPr>
        <w:t xml:space="preserve"> </w:t>
      </w:r>
      <w:r w:rsidR="001D1E5E" w:rsidRPr="0057512F">
        <w:rPr>
          <w:rFonts w:ascii="Times New Roman" w:hAnsi="Times New Roman" w:cs="Times New Roman"/>
          <w:i/>
          <w:sz w:val="28"/>
          <w:szCs w:val="28"/>
        </w:rPr>
        <w:t>бедра</w:t>
      </w:r>
      <w:r w:rsidR="001D1E5E" w:rsidRPr="0057512F">
        <w:rPr>
          <w:rFonts w:ascii="Times New Roman" w:hAnsi="Times New Roman" w:cs="Times New Roman"/>
          <w:i/>
          <w:sz w:val="28"/>
          <w:szCs w:val="28"/>
          <w:lang w:val="es-ES"/>
        </w:rPr>
        <w:t>), huesos firmes y armónicos (</w:t>
      </w:r>
      <w:r w:rsidR="00157D44">
        <w:rPr>
          <w:rFonts w:ascii="Times New Roman" w:hAnsi="Times New Roman" w:cs="Times New Roman"/>
          <w:i/>
          <w:sz w:val="28"/>
          <w:szCs w:val="28"/>
        </w:rPr>
        <w:t>крепкое</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и</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гармоничное</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тело</w:t>
      </w:r>
      <w:r w:rsidR="001D1E5E" w:rsidRPr="0057512F">
        <w:rPr>
          <w:rFonts w:ascii="Times New Roman" w:hAnsi="Times New Roman" w:cs="Times New Roman"/>
          <w:i/>
          <w:sz w:val="28"/>
          <w:szCs w:val="28"/>
          <w:lang w:val="es-ES"/>
        </w:rPr>
        <w:t xml:space="preserve">), </w:t>
      </w:r>
      <w:r w:rsidR="0057512F" w:rsidRPr="0057512F">
        <w:rPr>
          <w:rFonts w:ascii="Times New Roman" w:hAnsi="Times New Roman" w:cs="Times New Roman"/>
          <w:i/>
          <w:sz w:val="28"/>
          <w:szCs w:val="28"/>
          <w:lang w:val="es-ES"/>
        </w:rPr>
        <w:t>tetas de astrónoma (</w:t>
      </w:r>
      <w:r w:rsidR="0057512F" w:rsidRPr="0057512F">
        <w:rPr>
          <w:rFonts w:ascii="Times New Roman" w:hAnsi="Times New Roman" w:cs="Times New Roman"/>
          <w:i/>
          <w:sz w:val="28"/>
          <w:szCs w:val="28"/>
        </w:rPr>
        <w:t>астрономические</w:t>
      </w:r>
      <w:r w:rsidR="0057512F" w:rsidRPr="0057512F">
        <w:rPr>
          <w:rFonts w:ascii="Times New Roman" w:hAnsi="Times New Roman" w:cs="Times New Roman"/>
          <w:i/>
          <w:sz w:val="28"/>
          <w:szCs w:val="28"/>
          <w:lang w:val="es-ES"/>
        </w:rPr>
        <w:t xml:space="preserve"> </w:t>
      </w:r>
      <w:r w:rsidR="0057512F" w:rsidRPr="0057512F">
        <w:rPr>
          <w:rFonts w:ascii="Times New Roman" w:hAnsi="Times New Roman" w:cs="Times New Roman"/>
          <w:i/>
          <w:sz w:val="28"/>
          <w:szCs w:val="28"/>
        </w:rPr>
        <w:t>груди</w:t>
      </w:r>
      <w:r w:rsidR="0057512F" w:rsidRPr="0057512F">
        <w:rPr>
          <w:rFonts w:ascii="Times New Roman" w:hAnsi="Times New Roman" w:cs="Times New Roman"/>
          <w:i/>
          <w:sz w:val="28"/>
          <w:szCs w:val="28"/>
          <w:lang w:val="es-ES"/>
        </w:rPr>
        <w:t>)</w:t>
      </w:r>
      <w:r w:rsidR="0057512F" w:rsidRPr="0057512F">
        <w:rPr>
          <w:rFonts w:ascii="Times New Roman" w:hAnsi="Times New Roman" w:cs="Times New Roman"/>
          <w:sz w:val="28"/>
          <w:szCs w:val="28"/>
          <w:lang w:val="es-ES"/>
        </w:rPr>
        <w:t xml:space="preserve">. </w:t>
      </w:r>
    </w:p>
    <w:p w:rsidR="00D90F13" w:rsidRDefault="00D90F13" w:rsidP="00D90F13">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Como se puede notar, a los rasgos buenos del cuerpo pertencen las características que demuestran la juventud de la mujer, su fertilidad y la capacidad de tener hijos. Además, podemos deducir de tales rasgos que una mujer capaz de atraer a un hombre latinoamericano es esbelta, pero con curvas, es decir, el modelo canónico de la mujer. </w:t>
      </w:r>
      <w:r w:rsidR="002D2C31">
        <w:rPr>
          <w:rFonts w:ascii="Times New Roman" w:hAnsi="Times New Roman" w:cs="Times New Roman"/>
          <w:sz w:val="28"/>
          <w:szCs w:val="28"/>
          <w:lang w:val="es-ES"/>
        </w:rPr>
        <w:t>Veamos un ejemplo:</w:t>
      </w:r>
    </w:p>
    <w:p w:rsidR="002D2C31" w:rsidRPr="002D2C31" w:rsidRDefault="002D2C31" w:rsidP="00D90F13">
      <w:pPr>
        <w:spacing w:after="0" w:line="360" w:lineRule="auto"/>
        <w:jc w:val="both"/>
        <w:rPr>
          <w:rFonts w:ascii="Times New Roman" w:hAnsi="Times New Roman" w:cs="Times New Roman"/>
          <w:sz w:val="14"/>
          <w:szCs w:val="28"/>
          <w:lang w:val="es-ES"/>
        </w:rPr>
      </w:pPr>
    </w:p>
    <w:p w:rsidR="002D2C31" w:rsidRPr="00CA6100" w:rsidRDefault="002D2C31" w:rsidP="002D2C31">
      <w:pPr>
        <w:spacing w:after="0" w:line="360" w:lineRule="auto"/>
        <w:ind w:left="708"/>
        <w:jc w:val="both"/>
        <w:rPr>
          <w:rFonts w:ascii="Times New Roman" w:hAnsi="Times New Roman" w:cs="Times New Roman"/>
          <w:i/>
          <w:sz w:val="28"/>
          <w:szCs w:val="28"/>
          <w:lang w:val="es-ES"/>
        </w:rPr>
      </w:pPr>
      <w:r w:rsidRPr="00CA6100">
        <w:rPr>
          <w:rFonts w:ascii="Times New Roman" w:hAnsi="Times New Roman" w:cs="Times New Roman"/>
          <w:i/>
          <w:sz w:val="28"/>
          <w:szCs w:val="28"/>
          <w:lang w:val="es-ES"/>
        </w:rPr>
        <w:t xml:space="preserve">Pero no había equívoco posible, porque sus </w:t>
      </w:r>
      <w:r w:rsidRPr="002D2C31">
        <w:rPr>
          <w:rFonts w:ascii="Times New Roman" w:hAnsi="Times New Roman" w:cs="Times New Roman"/>
          <w:i/>
          <w:sz w:val="28"/>
          <w:szCs w:val="28"/>
          <w:u w:val="single"/>
          <w:lang w:val="es-ES"/>
        </w:rPr>
        <w:t>senos habían crecido hasta el punto de que no me cabían en la mano</w:t>
      </w:r>
      <w:r w:rsidRPr="00CA6100">
        <w:rPr>
          <w:rFonts w:ascii="Times New Roman" w:hAnsi="Times New Roman" w:cs="Times New Roman"/>
          <w:i/>
          <w:sz w:val="28"/>
          <w:szCs w:val="28"/>
          <w:lang w:val="es-ES"/>
        </w:rPr>
        <w:t xml:space="preserve">, sus </w:t>
      </w:r>
      <w:r w:rsidRPr="002D2C31">
        <w:rPr>
          <w:rFonts w:ascii="Times New Roman" w:hAnsi="Times New Roman" w:cs="Times New Roman"/>
          <w:i/>
          <w:sz w:val="28"/>
          <w:szCs w:val="28"/>
          <w:u w:val="single"/>
          <w:lang w:val="es-ES"/>
        </w:rPr>
        <w:t>caderas habían acabado de formarse</w:t>
      </w:r>
      <w:r w:rsidRPr="00CA6100">
        <w:rPr>
          <w:rFonts w:ascii="Times New Roman" w:hAnsi="Times New Roman" w:cs="Times New Roman"/>
          <w:i/>
          <w:sz w:val="28"/>
          <w:szCs w:val="28"/>
          <w:lang w:val="es-ES"/>
        </w:rPr>
        <w:t xml:space="preserve"> y sus huesos se habían vuelto más firmes y armónicos.</w:t>
      </w:r>
    </w:p>
    <w:p w:rsidR="002D2C31" w:rsidRPr="00CA6100" w:rsidRDefault="002D2C31" w:rsidP="002D2C31">
      <w:pPr>
        <w:spacing w:after="0" w:line="360" w:lineRule="auto"/>
        <w:ind w:left="708"/>
        <w:jc w:val="both"/>
        <w:rPr>
          <w:rFonts w:ascii="Times New Roman" w:hAnsi="Times New Roman" w:cs="Times New Roman"/>
          <w:i/>
          <w:sz w:val="28"/>
          <w:szCs w:val="28"/>
        </w:rPr>
      </w:pPr>
      <w:r w:rsidRPr="00CA6100">
        <w:rPr>
          <w:rFonts w:ascii="Times New Roman" w:hAnsi="Times New Roman" w:cs="Times New Roman"/>
          <w:i/>
          <w:sz w:val="28"/>
          <w:szCs w:val="28"/>
        </w:rPr>
        <w:t xml:space="preserve">Однако спутать было невозможно, потому что ее </w:t>
      </w:r>
      <w:r w:rsidRPr="002D2C31">
        <w:rPr>
          <w:rFonts w:ascii="Times New Roman" w:hAnsi="Times New Roman" w:cs="Times New Roman"/>
          <w:i/>
          <w:sz w:val="28"/>
          <w:szCs w:val="28"/>
          <w:u w:val="single"/>
        </w:rPr>
        <w:t>груди налились так, что уже не умещались в моей ладони</w:t>
      </w:r>
      <w:r w:rsidRPr="00CA6100">
        <w:rPr>
          <w:rFonts w:ascii="Times New Roman" w:hAnsi="Times New Roman" w:cs="Times New Roman"/>
          <w:i/>
          <w:sz w:val="28"/>
          <w:szCs w:val="28"/>
        </w:rPr>
        <w:t xml:space="preserve">, </w:t>
      </w:r>
      <w:r w:rsidRPr="002D2C31">
        <w:rPr>
          <w:rFonts w:ascii="Times New Roman" w:hAnsi="Times New Roman" w:cs="Times New Roman"/>
          <w:i/>
          <w:sz w:val="28"/>
          <w:szCs w:val="28"/>
          <w:u w:val="single"/>
        </w:rPr>
        <w:t>бедра округлились</w:t>
      </w:r>
      <w:r w:rsidRPr="00CA6100">
        <w:rPr>
          <w:rFonts w:ascii="Times New Roman" w:hAnsi="Times New Roman" w:cs="Times New Roman"/>
          <w:i/>
          <w:sz w:val="28"/>
          <w:szCs w:val="28"/>
        </w:rPr>
        <w:t xml:space="preserve">, а </w:t>
      </w:r>
      <w:r w:rsidRPr="002D2C31">
        <w:rPr>
          <w:rFonts w:ascii="Times New Roman" w:hAnsi="Times New Roman" w:cs="Times New Roman"/>
          <w:i/>
          <w:sz w:val="28"/>
          <w:szCs w:val="28"/>
          <w:u w:val="single"/>
        </w:rPr>
        <w:t>костяк стал крепче и гармоничнее</w:t>
      </w:r>
      <w:r w:rsidRPr="00CA6100">
        <w:rPr>
          <w:rFonts w:ascii="Times New Roman" w:hAnsi="Times New Roman" w:cs="Times New Roman"/>
          <w:i/>
          <w:sz w:val="28"/>
          <w:szCs w:val="28"/>
        </w:rPr>
        <w:t>.</w:t>
      </w:r>
    </w:p>
    <w:p w:rsidR="002D2C31" w:rsidRPr="002D2C31" w:rsidRDefault="002D2C31" w:rsidP="00D90F13">
      <w:pPr>
        <w:spacing w:after="0" w:line="360" w:lineRule="auto"/>
        <w:jc w:val="both"/>
        <w:rPr>
          <w:rFonts w:ascii="Times New Roman" w:hAnsi="Times New Roman" w:cs="Times New Roman"/>
          <w:sz w:val="16"/>
          <w:szCs w:val="28"/>
        </w:rPr>
      </w:pPr>
    </w:p>
    <w:p w:rsidR="002D2C31" w:rsidRDefault="002D2C31" w:rsidP="00D90F13">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este fragmento la atracción social de la mujer está basada en las curvas naturales del cuerpo y la armonía general de la imagen. </w:t>
      </w:r>
    </w:p>
    <w:p w:rsidR="00CA6100" w:rsidRPr="002D2C31" w:rsidRDefault="00D90F13" w:rsidP="002D2C31">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También, cabe destacar en este grupo tales lexemas, como </w:t>
      </w:r>
      <w:r w:rsidRPr="00D90F13">
        <w:rPr>
          <w:rFonts w:ascii="Times New Roman" w:hAnsi="Times New Roman" w:cs="Times New Roman"/>
          <w:i/>
          <w:sz w:val="28"/>
          <w:szCs w:val="28"/>
          <w:lang w:val="es-ES"/>
        </w:rPr>
        <w:t>fragancia montuna (диковатый аромат), sana (</w:t>
      </w:r>
      <w:r w:rsidR="00157D44">
        <w:rPr>
          <w:rFonts w:ascii="Times New Roman" w:hAnsi="Times New Roman" w:cs="Times New Roman"/>
          <w:i/>
          <w:sz w:val="28"/>
          <w:szCs w:val="28"/>
        </w:rPr>
        <w:t>здоровая</w:t>
      </w:r>
      <w:r w:rsidRPr="00D90F13">
        <w:rPr>
          <w:rFonts w:ascii="Times New Roman" w:hAnsi="Times New Roman" w:cs="Times New Roman"/>
          <w:i/>
          <w:sz w:val="28"/>
          <w:szCs w:val="28"/>
          <w:lang w:val="es-ES"/>
        </w:rPr>
        <w:t>), olorosa a jabón de monte (пахнувшая горным мылом)</w:t>
      </w:r>
      <w:r w:rsidR="002D2C31">
        <w:rPr>
          <w:rFonts w:ascii="Times New Roman" w:hAnsi="Times New Roman" w:cs="Times New Roman"/>
          <w:sz w:val="28"/>
          <w:szCs w:val="28"/>
          <w:lang w:val="es-ES"/>
        </w:rPr>
        <w:t xml:space="preserve">, las cuales demuestran que no sólo las partes del cuerpo son importantes para crear una imagen que le guste a un hombre, sino también los olores y la percepción general del cuerpo. </w:t>
      </w:r>
    </w:p>
    <w:p w:rsidR="002D2C31" w:rsidRPr="00CE2C50" w:rsidRDefault="00A31046"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grupo</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los</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rasgos</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malos</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cuerpo</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aparecen</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tales</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lexemas</w:t>
      </w:r>
      <w:r w:rsidRPr="00CE2C50">
        <w:rPr>
          <w:rFonts w:ascii="Times New Roman" w:hAnsi="Times New Roman" w:cs="Times New Roman"/>
          <w:sz w:val="28"/>
          <w:szCs w:val="28"/>
          <w:lang w:val="es-ES"/>
        </w:rPr>
        <w:t xml:space="preserve">, </w:t>
      </w:r>
      <w:r>
        <w:rPr>
          <w:rFonts w:ascii="Times New Roman" w:hAnsi="Times New Roman" w:cs="Times New Roman"/>
          <w:sz w:val="28"/>
          <w:szCs w:val="28"/>
          <w:lang w:val="es-ES"/>
        </w:rPr>
        <w:t>como</w:t>
      </w:r>
      <w:r w:rsidRPr="00CE2C50">
        <w:rPr>
          <w:rFonts w:ascii="Times New Roman" w:hAnsi="Times New Roman" w:cs="Times New Roman"/>
          <w:sz w:val="28"/>
          <w:szCs w:val="28"/>
          <w:lang w:val="es-ES"/>
        </w:rPr>
        <w:t xml:space="preserve"> </w:t>
      </w:r>
      <w:r w:rsidRPr="00A31046">
        <w:rPr>
          <w:rFonts w:ascii="Times New Roman" w:hAnsi="Times New Roman" w:cs="Times New Roman"/>
          <w:i/>
          <w:sz w:val="28"/>
          <w:szCs w:val="28"/>
          <w:lang w:val="es-ES"/>
        </w:rPr>
        <w:t>mujer</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de</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gran</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tama</w:t>
      </w:r>
      <w:r w:rsidRPr="00CE2C50">
        <w:rPr>
          <w:rFonts w:ascii="Times New Roman" w:hAnsi="Times New Roman" w:cs="Times New Roman"/>
          <w:i/>
          <w:sz w:val="28"/>
          <w:szCs w:val="28"/>
          <w:lang w:val="es-ES"/>
        </w:rPr>
        <w:t>ñ</w:t>
      </w:r>
      <w:r w:rsidRPr="00A31046">
        <w:rPr>
          <w:rFonts w:ascii="Times New Roman" w:hAnsi="Times New Roman" w:cs="Times New Roman"/>
          <w:i/>
          <w:sz w:val="28"/>
          <w:szCs w:val="28"/>
          <w:lang w:val="es-ES"/>
        </w:rPr>
        <w:t>o</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женщина</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огромных</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размеров</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corpulencia</w:t>
      </w:r>
      <w:r w:rsidRPr="00CE2C50">
        <w:rPr>
          <w:rFonts w:ascii="Times New Roman" w:hAnsi="Times New Roman" w:cs="Times New Roman"/>
          <w:i/>
          <w:sz w:val="28"/>
          <w:szCs w:val="28"/>
          <w:lang w:val="es-ES"/>
        </w:rPr>
        <w:t xml:space="preserve"> (</w:t>
      </w:r>
      <w:r w:rsidRPr="00CA6100">
        <w:rPr>
          <w:rFonts w:ascii="Times New Roman" w:hAnsi="Times New Roman" w:cs="Times New Roman"/>
          <w:i/>
          <w:sz w:val="28"/>
          <w:szCs w:val="28"/>
        </w:rPr>
        <w:t>могучее</w:t>
      </w:r>
      <w:r w:rsidRPr="00CE2C50">
        <w:rPr>
          <w:rFonts w:ascii="Times New Roman" w:hAnsi="Times New Roman" w:cs="Times New Roman"/>
          <w:i/>
          <w:sz w:val="28"/>
          <w:szCs w:val="28"/>
          <w:lang w:val="es-ES"/>
        </w:rPr>
        <w:t xml:space="preserve"> </w:t>
      </w:r>
      <w:r w:rsidRPr="00CA6100">
        <w:rPr>
          <w:rFonts w:ascii="Times New Roman" w:hAnsi="Times New Roman" w:cs="Times New Roman"/>
          <w:i/>
          <w:sz w:val="28"/>
          <w:szCs w:val="28"/>
        </w:rPr>
        <w:t>телосложение</w:t>
      </w:r>
      <w:r w:rsidRPr="00CE2C50">
        <w:rPr>
          <w:rFonts w:ascii="Times New Roman" w:hAnsi="Times New Roman" w:cs="Times New Roman"/>
          <w:i/>
          <w:sz w:val="28"/>
          <w:szCs w:val="28"/>
          <w:lang w:val="es-ES"/>
        </w:rPr>
        <w:t xml:space="preserve">), </w:t>
      </w:r>
      <w:r w:rsidR="00CE2C50">
        <w:rPr>
          <w:rFonts w:ascii="Times New Roman" w:hAnsi="Times New Roman" w:cs="Times New Roman"/>
          <w:i/>
          <w:sz w:val="28"/>
          <w:szCs w:val="28"/>
          <w:lang w:val="es-ES"/>
        </w:rPr>
        <w:t>grande</w:t>
      </w:r>
      <w:r w:rsidR="00CE2C50" w:rsidRPr="00CE2C50">
        <w:rPr>
          <w:rFonts w:ascii="Times New Roman" w:hAnsi="Times New Roman" w:cs="Times New Roman"/>
          <w:i/>
          <w:sz w:val="28"/>
          <w:szCs w:val="28"/>
          <w:lang w:val="es-ES"/>
        </w:rPr>
        <w:t xml:space="preserve"> (</w:t>
      </w:r>
      <w:r w:rsidR="00157D44">
        <w:rPr>
          <w:rFonts w:ascii="Times New Roman" w:hAnsi="Times New Roman" w:cs="Times New Roman"/>
          <w:i/>
          <w:sz w:val="28"/>
          <w:szCs w:val="28"/>
        </w:rPr>
        <w:t>большая</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de</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carnes</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macizas</w:t>
      </w:r>
      <w:r w:rsidR="00CE2C50" w:rsidRPr="00CE2C50">
        <w:rPr>
          <w:rFonts w:ascii="Times New Roman" w:hAnsi="Times New Roman" w:cs="Times New Roman"/>
          <w:i/>
          <w:sz w:val="28"/>
          <w:szCs w:val="28"/>
          <w:lang w:val="es-ES"/>
        </w:rPr>
        <w:t xml:space="preserve"> (</w:t>
      </w:r>
      <w:r w:rsidR="00157D44">
        <w:rPr>
          <w:rFonts w:ascii="Times New Roman" w:hAnsi="Times New Roman" w:cs="Times New Roman"/>
          <w:i/>
          <w:sz w:val="28"/>
          <w:szCs w:val="28"/>
        </w:rPr>
        <w:t>коренастая</w:t>
      </w:r>
      <w:r w:rsidR="00CE2C50" w:rsidRPr="00CE2C50">
        <w:rPr>
          <w:rFonts w:ascii="Times New Roman" w:hAnsi="Times New Roman" w:cs="Times New Roman"/>
          <w:i/>
          <w:sz w:val="28"/>
          <w:szCs w:val="28"/>
          <w:lang w:val="es-ES"/>
        </w:rPr>
        <w:t>)</w:t>
      </w:r>
      <w:r w:rsid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cuerpo</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disminuido</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съеженное</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тело</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piel</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avellanada</w:t>
      </w:r>
      <w:r w:rsidRPr="00CE2C50">
        <w:rPr>
          <w:rFonts w:ascii="Times New Roman" w:hAnsi="Times New Roman" w:cs="Times New Roman"/>
          <w:i/>
          <w:sz w:val="28"/>
          <w:szCs w:val="28"/>
          <w:lang w:val="es-ES"/>
        </w:rPr>
        <w:t xml:space="preserve"> (</w:t>
      </w:r>
      <w:r w:rsidR="00157D44">
        <w:rPr>
          <w:rFonts w:ascii="Times New Roman" w:hAnsi="Times New Roman" w:cs="Times New Roman"/>
          <w:i/>
          <w:sz w:val="28"/>
          <w:szCs w:val="28"/>
        </w:rPr>
        <w:t>испещренная</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кожа</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ojos</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di</w:t>
      </w:r>
      <w:r w:rsidRPr="00CE2C50">
        <w:rPr>
          <w:rFonts w:ascii="Times New Roman" w:hAnsi="Times New Roman" w:cs="Times New Roman"/>
          <w:i/>
          <w:sz w:val="28"/>
          <w:szCs w:val="28"/>
          <w:lang w:val="es-ES"/>
        </w:rPr>
        <w:t>á</w:t>
      </w:r>
      <w:r w:rsidRPr="00A31046">
        <w:rPr>
          <w:rFonts w:ascii="Times New Roman" w:hAnsi="Times New Roman" w:cs="Times New Roman"/>
          <w:i/>
          <w:sz w:val="28"/>
          <w:szCs w:val="28"/>
          <w:lang w:val="es-ES"/>
        </w:rPr>
        <w:t>fanos</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y</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crueles</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прозрачные</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и</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жестокие</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глаза</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marchitez</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de</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la</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piel</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увядшая</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кожа</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piernas</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hinchadas</w:t>
      </w:r>
      <w:r w:rsidRPr="00CE2C50">
        <w:rPr>
          <w:rFonts w:ascii="Times New Roman" w:hAnsi="Times New Roman" w:cs="Times New Roman"/>
          <w:i/>
          <w:sz w:val="28"/>
          <w:szCs w:val="28"/>
          <w:lang w:val="es-ES"/>
        </w:rPr>
        <w:t xml:space="preserve"> (</w:t>
      </w:r>
      <w:r w:rsidR="00157D44">
        <w:rPr>
          <w:rFonts w:ascii="Times New Roman" w:hAnsi="Times New Roman" w:cs="Times New Roman"/>
          <w:i/>
          <w:sz w:val="28"/>
          <w:szCs w:val="28"/>
        </w:rPr>
        <w:t>отекшие</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ноги</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piel</w:t>
      </w:r>
      <w:r w:rsidRPr="00CE2C50">
        <w:rPr>
          <w:rFonts w:ascii="Times New Roman" w:hAnsi="Times New Roman" w:cs="Times New Roman"/>
          <w:i/>
          <w:sz w:val="28"/>
          <w:szCs w:val="28"/>
          <w:lang w:val="es-ES"/>
        </w:rPr>
        <w:t xml:space="preserve"> á</w:t>
      </w:r>
      <w:r w:rsidRPr="00A31046">
        <w:rPr>
          <w:rFonts w:ascii="Times New Roman" w:hAnsi="Times New Roman" w:cs="Times New Roman"/>
          <w:i/>
          <w:sz w:val="28"/>
          <w:szCs w:val="28"/>
          <w:lang w:val="es-ES"/>
        </w:rPr>
        <w:t>spera</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y</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maltratada</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обветренная</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и</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rPr>
        <w:t>неухоженная</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кожа</w:t>
      </w:r>
      <w:r w:rsidRPr="00CE2C50">
        <w:rPr>
          <w:rFonts w:ascii="Times New Roman" w:hAnsi="Times New Roman" w:cs="Times New Roman"/>
          <w:i/>
          <w:sz w:val="28"/>
          <w:szCs w:val="28"/>
          <w:lang w:val="es-ES"/>
        </w:rPr>
        <w:t xml:space="preserve">), </w:t>
      </w:r>
      <w:r w:rsidRPr="00A31046">
        <w:rPr>
          <w:rFonts w:ascii="Times New Roman" w:hAnsi="Times New Roman" w:cs="Times New Roman"/>
          <w:i/>
          <w:sz w:val="28"/>
          <w:szCs w:val="28"/>
          <w:lang w:val="es-ES"/>
        </w:rPr>
        <w:t>ojeras</w:t>
      </w:r>
      <w:r w:rsidRPr="00CE2C50">
        <w:rPr>
          <w:rFonts w:ascii="Times New Roman" w:hAnsi="Times New Roman" w:cs="Times New Roman"/>
          <w:i/>
          <w:sz w:val="28"/>
          <w:szCs w:val="28"/>
          <w:lang w:val="es-ES"/>
        </w:rPr>
        <w:t xml:space="preserve"> (</w:t>
      </w:r>
      <w:r w:rsidR="00157D44">
        <w:rPr>
          <w:rFonts w:ascii="Times New Roman" w:hAnsi="Times New Roman" w:cs="Times New Roman"/>
          <w:i/>
          <w:sz w:val="28"/>
          <w:szCs w:val="28"/>
        </w:rPr>
        <w:t>синяки</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под</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глазами</w:t>
      </w:r>
      <w:r w:rsidR="00CE2C50">
        <w:rPr>
          <w:rFonts w:ascii="Times New Roman" w:hAnsi="Times New Roman" w:cs="Times New Roman"/>
          <w:i/>
          <w:sz w:val="28"/>
          <w:szCs w:val="28"/>
          <w:lang w:val="es-ES"/>
        </w:rPr>
        <w:t>)</w:t>
      </w:r>
      <w:r w:rsidRPr="00CE2C50">
        <w:rPr>
          <w:rFonts w:ascii="Times New Roman" w:hAnsi="Times New Roman" w:cs="Times New Roman"/>
          <w:sz w:val="28"/>
          <w:szCs w:val="28"/>
          <w:lang w:val="es-ES"/>
        </w:rPr>
        <w:t xml:space="preserve">. </w:t>
      </w:r>
    </w:p>
    <w:p w:rsidR="002D2C31" w:rsidRPr="00CE2C50" w:rsidRDefault="002D2C31"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Podemos concluir que un cuerpo femenino que no atraería a un hombre</w:t>
      </w:r>
      <w:r w:rsidR="00CE2C50">
        <w:rPr>
          <w:rFonts w:ascii="Times New Roman" w:hAnsi="Times New Roman" w:cs="Times New Roman"/>
          <w:sz w:val="28"/>
          <w:szCs w:val="28"/>
          <w:lang w:val="es-ES"/>
        </w:rPr>
        <w:t xml:space="preserve"> es un cuerpo obeso, grande, envejecido y mal cuidado. Los olores en este caso también juegan un papel importante y son capaces de repugnar: </w:t>
      </w:r>
      <w:r w:rsidR="00CE2C50" w:rsidRPr="00A31046">
        <w:rPr>
          <w:rFonts w:ascii="Times New Roman" w:hAnsi="Times New Roman" w:cs="Times New Roman"/>
          <w:i/>
          <w:sz w:val="28"/>
          <w:szCs w:val="28"/>
          <w:lang w:val="es-ES"/>
        </w:rPr>
        <w:t>resuello</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trabajoso</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rPr>
        <w:t>натруженное</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rPr>
        <w:t>дыхание</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grajo</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de</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lang w:val="es-ES"/>
        </w:rPr>
        <w:t>amoniaco</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rPr>
        <w:t>терпкий</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rPr>
        <w:t>запах</w:t>
      </w:r>
      <w:r w:rsidR="00CE2C50" w:rsidRPr="00CE2C50">
        <w:rPr>
          <w:rFonts w:ascii="Times New Roman" w:hAnsi="Times New Roman" w:cs="Times New Roman"/>
          <w:i/>
          <w:sz w:val="28"/>
          <w:szCs w:val="28"/>
          <w:lang w:val="es-ES"/>
        </w:rPr>
        <w:t xml:space="preserve"> </w:t>
      </w:r>
      <w:r w:rsidR="00CE2C50" w:rsidRPr="00A31046">
        <w:rPr>
          <w:rFonts w:ascii="Times New Roman" w:hAnsi="Times New Roman" w:cs="Times New Roman"/>
          <w:i/>
          <w:sz w:val="28"/>
          <w:szCs w:val="28"/>
        </w:rPr>
        <w:t>пота</w:t>
      </w:r>
      <w:r w:rsidR="00CE2C50" w:rsidRPr="00CE2C50">
        <w:rPr>
          <w:rFonts w:ascii="Times New Roman" w:hAnsi="Times New Roman" w:cs="Times New Roman"/>
          <w:i/>
          <w:sz w:val="28"/>
          <w:szCs w:val="28"/>
          <w:lang w:val="es-ES"/>
        </w:rPr>
        <w:t>)</w:t>
      </w:r>
      <w:r w:rsidR="00CE2C50">
        <w:rPr>
          <w:rFonts w:ascii="Times New Roman" w:hAnsi="Times New Roman" w:cs="Times New Roman"/>
          <w:i/>
          <w:sz w:val="28"/>
          <w:szCs w:val="28"/>
          <w:lang w:val="es-ES"/>
        </w:rPr>
        <w:t>.</w:t>
      </w:r>
    </w:p>
    <w:p w:rsidR="00431818" w:rsidRDefault="00A31046"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Además, hemos incluído en el grupo de los atributos relacionados con el cuerpo femenino los lexemas que se refieren a la desnudez: </w:t>
      </w:r>
      <w:r w:rsidRPr="00F049B2">
        <w:rPr>
          <w:rFonts w:ascii="Times New Roman" w:hAnsi="Times New Roman" w:cs="Times New Roman"/>
          <w:i/>
          <w:sz w:val="28"/>
          <w:szCs w:val="28"/>
          <w:lang w:val="es-ES"/>
        </w:rPr>
        <w:t>desnuda</w:t>
      </w:r>
      <w:r w:rsidR="00F049B2" w:rsidRPr="00F049B2">
        <w:rPr>
          <w:rFonts w:ascii="Times New Roman" w:hAnsi="Times New Roman" w:cs="Times New Roman"/>
          <w:i/>
          <w:sz w:val="28"/>
          <w:szCs w:val="28"/>
          <w:lang w:val="es-ES"/>
        </w:rPr>
        <w:t xml:space="preserve"> (</w:t>
      </w:r>
      <w:r w:rsidR="00F049B2" w:rsidRPr="00F049B2">
        <w:rPr>
          <w:rFonts w:ascii="Times New Roman" w:hAnsi="Times New Roman" w:cs="Times New Roman"/>
          <w:i/>
          <w:sz w:val="28"/>
          <w:szCs w:val="28"/>
        </w:rPr>
        <w:t>голая</w:t>
      </w:r>
      <w:r w:rsidR="00F049B2" w:rsidRPr="00F049B2">
        <w:rPr>
          <w:rFonts w:ascii="Times New Roman" w:hAnsi="Times New Roman" w:cs="Times New Roman"/>
          <w:i/>
          <w:sz w:val="28"/>
          <w:szCs w:val="28"/>
          <w:lang w:val="es-ES"/>
        </w:rPr>
        <w:t>)</w:t>
      </w:r>
      <w:r w:rsidRPr="00F049B2">
        <w:rPr>
          <w:rFonts w:ascii="Times New Roman" w:hAnsi="Times New Roman" w:cs="Times New Roman"/>
          <w:i/>
          <w:sz w:val="28"/>
          <w:szCs w:val="28"/>
          <w:lang w:val="es-ES"/>
        </w:rPr>
        <w:t>, como la parió su madre</w:t>
      </w:r>
      <w:r w:rsidR="00F049B2" w:rsidRPr="00F049B2">
        <w:rPr>
          <w:rFonts w:ascii="Times New Roman" w:hAnsi="Times New Roman" w:cs="Times New Roman"/>
          <w:i/>
          <w:sz w:val="28"/>
          <w:szCs w:val="28"/>
          <w:lang w:val="es-ES"/>
        </w:rPr>
        <w:t xml:space="preserve"> (</w:t>
      </w:r>
      <w:r w:rsidR="00F049B2" w:rsidRPr="00F049B2">
        <w:rPr>
          <w:rFonts w:ascii="Times New Roman" w:hAnsi="Times New Roman" w:cs="Times New Roman"/>
          <w:i/>
          <w:sz w:val="28"/>
          <w:szCs w:val="28"/>
        </w:rPr>
        <w:t>в</w:t>
      </w:r>
      <w:r w:rsidR="00F049B2" w:rsidRPr="00F049B2">
        <w:rPr>
          <w:rFonts w:ascii="Times New Roman" w:hAnsi="Times New Roman" w:cs="Times New Roman"/>
          <w:i/>
          <w:sz w:val="28"/>
          <w:szCs w:val="28"/>
          <w:lang w:val="es-ES"/>
        </w:rPr>
        <w:t xml:space="preserve"> </w:t>
      </w:r>
      <w:r w:rsidR="00F049B2" w:rsidRPr="00F049B2">
        <w:rPr>
          <w:rFonts w:ascii="Times New Roman" w:hAnsi="Times New Roman" w:cs="Times New Roman"/>
          <w:i/>
          <w:sz w:val="28"/>
          <w:szCs w:val="28"/>
        </w:rPr>
        <w:t>чем</w:t>
      </w:r>
      <w:r w:rsidR="00F049B2" w:rsidRPr="00F049B2">
        <w:rPr>
          <w:rFonts w:ascii="Times New Roman" w:hAnsi="Times New Roman" w:cs="Times New Roman"/>
          <w:i/>
          <w:sz w:val="28"/>
          <w:szCs w:val="28"/>
          <w:lang w:val="es-ES"/>
        </w:rPr>
        <w:t xml:space="preserve"> </w:t>
      </w:r>
      <w:r w:rsidR="00F049B2" w:rsidRPr="00F049B2">
        <w:rPr>
          <w:rFonts w:ascii="Times New Roman" w:hAnsi="Times New Roman" w:cs="Times New Roman"/>
          <w:i/>
          <w:sz w:val="28"/>
          <w:szCs w:val="28"/>
        </w:rPr>
        <w:t>мать</w:t>
      </w:r>
      <w:r w:rsidR="00F049B2" w:rsidRPr="00F049B2">
        <w:rPr>
          <w:rFonts w:ascii="Times New Roman" w:hAnsi="Times New Roman" w:cs="Times New Roman"/>
          <w:i/>
          <w:sz w:val="28"/>
          <w:szCs w:val="28"/>
          <w:lang w:val="es-ES"/>
        </w:rPr>
        <w:t xml:space="preserve"> </w:t>
      </w:r>
      <w:r w:rsidR="00F049B2" w:rsidRPr="00F049B2">
        <w:rPr>
          <w:rFonts w:ascii="Times New Roman" w:hAnsi="Times New Roman" w:cs="Times New Roman"/>
          <w:i/>
          <w:sz w:val="28"/>
          <w:szCs w:val="28"/>
        </w:rPr>
        <w:t>родила</w:t>
      </w:r>
      <w:r w:rsidR="00F049B2" w:rsidRPr="00F049B2">
        <w:rPr>
          <w:rFonts w:ascii="Times New Roman" w:hAnsi="Times New Roman" w:cs="Times New Roman"/>
          <w:i/>
          <w:sz w:val="28"/>
          <w:szCs w:val="28"/>
          <w:lang w:val="es-ES"/>
        </w:rPr>
        <w:t>)</w:t>
      </w:r>
      <w:r w:rsidRPr="00F049B2">
        <w:rPr>
          <w:rFonts w:ascii="Times New Roman" w:hAnsi="Times New Roman" w:cs="Times New Roman"/>
          <w:i/>
          <w:sz w:val="28"/>
          <w:szCs w:val="28"/>
          <w:lang w:val="es-ES"/>
        </w:rPr>
        <w:t xml:space="preserve">, </w:t>
      </w:r>
      <w:r w:rsidR="00F049B2" w:rsidRPr="00F049B2">
        <w:rPr>
          <w:rFonts w:ascii="Times New Roman" w:hAnsi="Times New Roman" w:cs="Times New Roman"/>
          <w:i/>
          <w:sz w:val="28"/>
          <w:szCs w:val="28"/>
          <w:lang w:val="es-ES"/>
        </w:rPr>
        <w:t>en vivas carnes (</w:t>
      </w:r>
      <w:r w:rsidR="00157D44">
        <w:rPr>
          <w:rFonts w:ascii="Times New Roman" w:hAnsi="Times New Roman" w:cs="Times New Roman"/>
          <w:i/>
          <w:sz w:val="28"/>
          <w:szCs w:val="28"/>
        </w:rPr>
        <w:t>нагишом</w:t>
      </w:r>
      <w:r w:rsidR="00F049B2" w:rsidRPr="00F049B2">
        <w:rPr>
          <w:rFonts w:ascii="Times New Roman" w:hAnsi="Times New Roman" w:cs="Times New Roman"/>
          <w:i/>
          <w:sz w:val="28"/>
          <w:szCs w:val="28"/>
          <w:lang w:val="es-ES"/>
        </w:rPr>
        <w:t>), en pelotas (</w:t>
      </w:r>
      <w:r w:rsidR="00157D44">
        <w:rPr>
          <w:rFonts w:ascii="Times New Roman" w:hAnsi="Times New Roman" w:cs="Times New Roman"/>
          <w:i/>
          <w:sz w:val="28"/>
          <w:szCs w:val="28"/>
        </w:rPr>
        <w:t>обнаженная</w:t>
      </w:r>
      <w:r w:rsidR="00F049B2" w:rsidRPr="00F049B2">
        <w:rPr>
          <w:rFonts w:ascii="Times New Roman" w:hAnsi="Times New Roman" w:cs="Times New Roman"/>
          <w:i/>
          <w:sz w:val="28"/>
          <w:szCs w:val="28"/>
          <w:lang w:val="es-ES"/>
        </w:rPr>
        <w:t>), en cueros (</w:t>
      </w:r>
      <w:r w:rsidR="00F049B2" w:rsidRPr="00F049B2">
        <w:rPr>
          <w:rFonts w:ascii="Times New Roman" w:hAnsi="Times New Roman" w:cs="Times New Roman"/>
          <w:i/>
          <w:sz w:val="28"/>
          <w:szCs w:val="28"/>
        </w:rPr>
        <w:t>нагая</w:t>
      </w:r>
      <w:r w:rsidR="00F049B2" w:rsidRPr="00F049B2">
        <w:rPr>
          <w:rFonts w:ascii="Times New Roman" w:hAnsi="Times New Roman" w:cs="Times New Roman"/>
          <w:i/>
          <w:sz w:val="28"/>
          <w:szCs w:val="28"/>
          <w:lang w:val="es-ES"/>
        </w:rPr>
        <w:t>)</w:t>
      </w:r>
      <w:r w:rsidR="00F049B2" w:rsidRPr="00F049B2">
        <w:rPr>
          <w:rFonts w:ascii="Times New Roman" w:hAnsi="Times New Roman" w:cs="Times New Roman"/>
          <w:sz w:val="28"/>
          <w:szCs w:val="28"/>
          <w:lang w:val="es-ES"/>
        </w:rPr>
        <w:t xml:space="preserve">. </w:t>
      </w:r>
      <w:r w:rsidR="00CE2C50">
        <w:rPr>
          <w:rFonts w:ascii="Times New Roman" w:hAnsi="Times New Roman" w:cs="Times New Roman"/>
          <w:sz w:val="28"/>
          <w:szCs w:val="28"/>
          <w:lang w:val="es-ES"/>
        </w:rPr>
        <w:t xml:space="preserve">No tienen una connotación positiva ni negativa, sino que son presentados como algo regular, como si la desnudez fuera un estado normal de cualquier mujer. </w:t>
      </w:r>
    </w:p>
    <w:p w:rsidR="00CE2C50" w:rsidRDefault="00F049B2" w:rsidP="006E3227">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El grupo de los atributos de la belleza lo hemos dividido en tres subgrupos: </w:t>
      </w:r>
      <w:r w:rsidRPr="00F049B2">
        <w:rPr>
          <w:rFonts w:ascii="Times New Roman" w:hAnsi="Times New Roman" w:cs="Times New Roman"/>
          <w:i/>
          <w:sz w:val="28"/>
          <w:szCs w:val="28"/>
          <w:lang w:val="es-ES"/>
        </w:rPr>
        <w:t>“Belleza natural”</w:t>
      </w:r>
      <w:r>
        <w:rPr>
          <w:rFonts w:ascii="Times New Roman" w:hAnsi="Times New Roman" w:cs="Times New Roman"/>
          <w:sz w:val="28"/>
          <w:szCs w:val="28"/>
          <w:lang w:val="es-ES"/>
        </w:rPr>
        <w:t xml:space="preserve">, </w:t>
      </w:r>
      <w:r w:rsidRPr="00F049B2">
        <w:rPr>
          <w:rFonts w:ascii="Times New Roman" w:hAnsi="Times New Roman" w:cs="Times New Roman"/>
          <w:i/>
          <w:sz w:val="28"/>
          <w:szCs w:val="28"/>
          <w:lang w:val="es-ES"/>
        </w:rPr>
        <w:t>“Tratamientos”</w:t>
      </w:r>
      <w:r>
        <w:rPr>
          <w:rFonts w:ascii="Times New Roman" w:hAnsi="Times New Roman" w:cs="Times New Roman"/>
          <w:sz w:val="28"/>
          <w:szCs w:val="28"/>
          <w:lang w:val="es-ES"/>
        </w:rPr>
        <w:t xml:space="preserve"> y </w:t>
      </w:r>
      <w:r w:rsidRPr="00F049B2">
        <w:rPr>
          <w:rFonts w:ascii="Times New Roman" w:hAnsi="Times New Roman" w:cs="Times New Roman"/>
          <w:i/>
          <w:sz w:val="28"/>
          <w:szCs w:val="28"/>
          <w:lang w:val="es-ES"/>
        </w:rPr>
        <w:t>“Ropa</w:t>
      </w:r>
      <w:r w:rsidR="006E3227">
        <w:rPr>
          <w:rFonts w:ascii="Times New Roman" w:hAnsi="Times New Roman" w:cs="Times New Roman"/>
          <w:i/>
          <w:sz w:val="28"/>
          <w:szCs w:val="28"/>
          <w:lang w:val="es-ES"/>
        </w:rPr>
        <w:t xml:space="preserve"> y accesorios</w:t>
      </w:r>
      <w:r w:rsidRPr="00F049B2">
        <w:rPr>
          <w:rFonts w:ascii="Times New Roman" w:hAnsi="Times New Roman" w:cs="Times New Roman"/>
          <w:i/>
          <w:sz w:val="28"/>
          <w:szCs w:val="28"/>
          <w:lang w:val="es-ES"/>
        </w:rPr>
        <w:t>”</w:t>
      </w:r>
      <w:r>
        <w:rPr>
          <w:rFonts w:ascii="Times New Roman" w:hAnsi="Times New Roman" w:cs="Times New Roman"/>
          <w:sz w:val="28"/>
          <w:szCs w:val="28"/>
          <w:lang w:val="es-ES"/>
        </w:rPr>
        <w:t xml:space="preserve">. </w:t>
      </w:r>
    </w:p>
    <w:p w:rsidR="00282E3E" w:rsidRDefault="00743E57" w:rsidP="00CE2C50">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Entre los lexemas que caracterizan la belleza natural están los siguientes: </w:t>
      </w:r>
      <w:r w:rsidRPr="00743E57">
        <w:rPr>
          <w:rFonts w:ascii="Times New Roman" w:hAnsi="Times New Roman" w:cs="Times New Roman"/>
          <w:i/>
          <w:sz w:val="28"/>
          <w:szCs w:val="28"/>
          <w:lang w:val="es-ES"/>
        </w:rPr>
        <w:t>bella (</w:t>
      </w:r>
      <w:r w:rsidRPr="00743E57">
        <w:rPr>
          <w:rFonts w:ascii="Times New Roman" w:hAnsi="Times New Roman" w:cs="Times New Roman"/>
          <w:i/>
          <w:sz w:val="28"/>
          <w:szCs w:val="28"/>
        </w:rPr>
        <w:t>красивая</w:t>
      </w:r>
      <w:r w:rsidRPr="00743E57">
        <w:rPr>
          <w:rFonts w:ascii="Times New Roman" w:hAnsi="Times New Roman" w:cs="Times New Roman"/>
          <w:i/>
          <w:sz w:val="28"/>
          <w:szCs w:val="28"/>
          <w:lang w:val="es-ES"/>
        </w:rPr>
        <w:t>), perfecta (</w:t>
      </w:r>
      <w:r w:rsidRPr="00743E57">
        <w:rPr>
          <w:rFonts w:ascii="Times New Roman" w:hAnsi="Times New Roman" w:cs="Times New Roman"/>
          <w:i/>
          <w:sz w:val="28"/>
          <w:szCs w:val="28"/>
        </w:rPr>
        <w:t>великолепная</w:t>
      </w:r>
      <w:r w:rsidRPr="00743E57">
        <w:rPr>
          <w:rFonts w:ascii="Times New Roman" w:hAnsi="Times New Roman" w:cs="Times New Roman"/>
          <w:i/>
          <w:sz w:val="28"/>
          <w:szCs w:val="28"/>
          <w:lang w:val="es-ES"/>
        </w:rPr>
        <w:t xml:space="preserve">), </w:t>
      </w:r>
      <w:r w:rsidR="00E44FDA">
        <w:rPr>
          <w:rFonts w:ascii="Times New Roman" w:hAnsi="Times New Roman" w:cs="Times New Roman"/>
          <w:i/>
          <w:sz w:val="28"/>
          <w:szCs w:val="28"/>
          <w:lang w:val="es-ES"/>
        </w:rPr>
        <w:t xml:space="preserve">hermosa </w:t>
      </w:r>
      <w:r w:rsidR="00E44FDA" w:rsidRPr="00E44FDA">
        <w:rPr>
          <w:rFonts w:ascii="Times New Roman" w:hAnsi="Times New Roman" w:cs="Times New Roman"/>
          <w:i/>
          <w:sz w:val="28"/>
          <w:szCs w:val="28"/>
          <w:lang w:val="es-ES"/>
        </w:rPr>
        <w:t>(</w:t>
      </w:r>
      <w:r w:rsidR="00157D44">
        <w:rPr>
          <w:rFonts w:ascii="Times New Roman" w:hAnsi="Times New Roman" w:cs="Times New Roman"/>
          <w:i/>
          <w:sz w:val="28"/>
          <w:szCs w:val="28"/>
        </w:rPr>
        <w:t>прекрасная</w:t>
      </w:r>
      <w:r w:rsidR="00E44FDA" w:rsidRPr="00E44FDA">
        <w:rPr>
          <w:rFonts w:ascii="Times New Roman" w:hAnsi="Times New Roman" w:cs="Times New Roman"/>
          <w:i/>
          <w:sz w:val="28"/>
          <w:szCs w:val="28"/>
          <w:lang w:val="es-ES"/>
        </w:rPr>
        <w:t xml:space="preserve">), </w:t>
      </w:r>
      <w:r w:rsidRPr="00743E57">
        <w:rPr>
          <w:rFonts w:ascii="Times New Roman" w:hAnsi="Times New Roman" w:cs="Times New Roman"/>
          <w:i/>
          <w:sz w:val="28"/>
          <w:szCs w:val="28"/>
          <w:lang w:val="es-ES"/>
        </w:rPr>
        <w:t>dientes perfectos (</w:t>
      </w:r>
      <w:r w:rsidRPr="00743E57">
        <w:rPr>
          <w:rFonts w:ascii="Times New Roman" w:hAnsi="Times New Roman" w:cs="Times New Roman"/>
          <w:i/>
          <w:sz w:val="28"/>
          <w:szCs w:val="28"/>
        </w:rPr>
        <w:t>великолепные</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зубы</w:t>
      </w:r>
      <w:r w:rsidRPr="00743E57">
        <w:rPr>
          <w:rFonts w:ascii="Times New Roman" w:hAnsi="Times New Roman" w:cs="Times New Roman"/>
          <w:i/>
          <w:sz w:val="28"/>
          <w:szCs w:val="28"/>
          <w:lang w:val="es-ES"/>
        </w:rPr>
        <w:t>), escorzo de gazela (</w:t>
      </w:r>
      <w:r w:rsidRPr="00743E57">
        <w:rPr>
          <w:rFonts w:ascii="Times New Roman" w:hAnsi="Times New Roman" w:cs="Times New Roman"/>
          <w:i/>
          <w:sz w:val="28"/>
          <w:szCs w:val="28"/>
        </w:rPr>
        <w:t>грация</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газели</w:t>
      </w:r>
      <w:r w:rsidRPr="00743E57">
        <w:rPr>
          <w:rFonts w:ascii="Times New Roman" w:hAnsi="Times New Roman" w:cs="Times New Roman"/>
          <w:i/>
          <w:sz w:val="28"/>
          <w:szCs w:val="28"/>
          <w:lang w:val="es-ES"/>
        </w:rPr>
        <w:t xml:space="preserve">), </w:t>
      </w:r>
      <w:r w:rsidR="00D90F13" w:rsidRPr="0057512F">
        <w:rPr>
          <w:rFonts w:ascii="Times New Roman" w:hAnsi="Times New Roman" w:cs="Times New Roman"/>
          <w:i/>
          <w:sz w:val="28"/>
          <w:szCs w:val="28"/>
          <w:lang w:val="es-ES"/>
        </w:rPr>
        <w:t>nariz altiva (</w:t>
      </w:r>
      <w:r w:rsidR="00D90F13" w:rsidRPr="0057512F">
        <w:rPr>
          <w:rFonts w:ascii="Times New Roman" w:hAnsi="Times New Roman" w:cs="Times New Roman"/>
          <w:i/>
          <w:sz w:val="28"/>
          <w:szCs w:val="28"/>
        </w:rPr>
        <w:t>гордо</w:t>
      </w:r>
      <w:r w:rsidR="00D90F13" w:rsidRPr="0057512F">
        <w:rPr>
          <w:rFonts w:ascii="Times New Roman" w:hAnsi="Times New Roman" w:cs="Times New Roman"/>
          <w:i/>
          <w:sz w:val="28"/>
          <w:szCs w:val="28"/>
          <w:lang w:val="es-ES"/>
        </w:rPr>
        <w:t xml:space="preserve"> </w:t>
      </w:r>
      <w:r w:rsidR="00157D44">
        <w:rPr>
          <w:rFonts w:ascii="Times New Roman" w:hAnsi="Times New Roman" w:cs="Times New Roman"/>
          <w:i/>
          <w:sz w:val="28"/>
          <w:szCs w:val="28"/>
        </w:rPr>
        <w:t>вздернутый</w:t>
      </w:r>
      <w:r w:rsidR="00D90F13" w:rsidRPr="0057512F">
        <w:rPr>
          <w:rFonts w:ascii="Times New Roman" w:hAnsi="Times New Roman" w:cs="Times New Roman"/>
          <w:i/>
          <w:sz w:val="28"/>
          <w:szCs w:val="28"/>
          <w:lang w:val="es-ES"/>
        </w:rPr>
        <w:t xml:space="preserve"> </w:t>
      </w:r>
      <w:r w:rsidR="00D90F13" w:rsidRPr="0057512F">
        <w:rPr>
          <w:rFonts w:ascii="Times New Roman" w:hAnsi="Times New Roman" w:cs="Times New Roman"/>
          <w:i/>
          <w:sz w:val="28"/>
          <w:szCs w:val="28"/>
        </w:rPr>
        <w:t>нос</w:t>
      </w:r>
      <w:r w:rsidR="00D90F13" w:rsidRPr="0057512F">
        <w:rPr>
          <w:rFonts w:ascii="Times New Roman" w:hAnsi="Times New Roman" w:cs="Times New Roman"/>
          <w:i/>
          <w:sz w:val="28"/>
          <w:szCs w:val="28"/>
          <w:lang w:val="es-ES"/>
        </w:rPr>
        <w:t>), labios intensos (</w:t>
      </w:r>
      <w:r w:rsidR="00D90F13" w:rsidRPr="0057512F">
        <w:rPr>
          <w:rFonts w:ascii="Times New Roman" w:hAnsi="Times New Roman" w:cs="Times New Roman"/>
          <w:i/>
          <w:sz w:val="28"/>
          <w:szCs w:val="28"/>
        </w:rPr>
        <w:t>хорошо</w:t>
      </w:r>
      <w:r w:rsidR="00D90F13" w:rsidRPr="0057512F">
        <w:rPr>
          <w:rFonts w:ascii="Times New Roman" w:hAnsi="Times New Roman" w:cs="Times New Roman"/>
          <w:i/>
          <w:sz w:val="28"/>
          <w:szCs w:val="28"/>
          <w:lang w:val="es-ES"/>
        </w:rPr>
        <w:t xml:space="preserve"> </w:t>
      </w:r>
      <w:r w:rsidR="00D90F13" w:rsidRPr="0057512F">
        <w:rPr>
          <w:rFonts w:ascii="Times New Roman" w:hAnsi="Times New Roman" w:cs="Times New Roman"/>
          <w:i/>
          <w:sz w:val="28"/>
          <w:szCs w:val="28"/>
        </w:rPr>
        <w:t>вылепленный</w:t>
      </w:r>
      <w:r w:rsidR="00D90F13" w:rsidRPr="0057512F">
        <w:rPr>
          <w:rFonts w:ascii="Times New Roman" w:hAnsi="Times New Roman" w:cs="Times New Roman"/>
          <w:i/>
          <w:sz w:val="28"/>
          <w:szCs w:val="28"/>
          <w:lang w:val="es-ES"/>
        </w:rPr>
        <w:t xml:space="preserve"> </w:t>
      </w:r>
      <w:r w:rsidR="00D90F13" w:rsidRPr="0057512F">
        <w:rPr>
          <w:rFonts w:ascii="Times New Roman" w:hAnsi="Times New Roman" w:cs="Times New Roman"/>
          <w:i/>
          <w:sz w:val="28"/>
          <w:szCs w:val="28"/>
        </w:rPr>
        <w:t>рот</w:t>
      </w:r>
      <w:r w:rsidR="00D90F13" w:rsidRPr="0057512F">
        <w:rPr>
          <w:rFonts w:ascii="Times New Roman" w:hAnsi="Times New Roman" w:cs="Times New Roman"/>
          <w:i/>
          <w:sz w:val="28"/>
          <w:szCs w:val="28"/>
          <w:lang w:val="es-ES"/>
        </w:rPr>
        <w:t xml:space="preserve">), </w:t>
      </w:r>
      <w:r w:rsidRPr="00743E57">
        <w:rPr>
          <w:rFonts w:ascii="Times New Roman" w:hAnsi="Times New Roman" w:cs="Times New Roman"/>
          <w:i/>
          <w:sz w:val="28"/>
          <w:szCs w:val="28"/>
          <w:lang w:val="es-ES"/>
        </w:rPr>
        <w:t>ojos de gata cimarrona (</w:t>
      </w:r>
      <w:r w:rsidRPr="00743E57">
        <w:rPr>
          <w:rFonts w:ascii="Times New Roman" w:hAnsi="Times New Roman" w:cs="Times New Roman"/>
          <w:i/>
          <w:sz w:val="28"/>
          <w:szCs w:val="28"/>
        </w:rPr>
        <w:t>глаза</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дикой</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кошки</w:t>
      </w:r>
      <w:r w:rsidRPr="00743E57">
        <w:rPr>
          <w:rFonts w:ascii="Times New Roman" w:hAnsi="Times New Roman" w:cs="Times New Roman"/>
          <w:i/>
          <w:sz w:val="28"/>
          <w:szCs w:val="28"/>
          <w:lang w:val="es-ES"/>
        </w:rPr>
        <w:t xml:space="preserve">), cabellera frondosa de oro alborotado </w:t>
      </w:r>
      <w:r w:rsidRPr="00743E57">
        <w:rPr>
          <w:rFonts w:ascii="Times New Roman" w:hAnsi="Times New Roman" w:cs="Times New Roman"/>
          <w:i/>
          <w:sz w:val="28"/>
          <w:szCs w:val="28"/>
          <w:lang w:val="es-ES"/>
        </w:rPr>
        <w:lastRenderedPageBreak/>
        <w:t>(</w:t>
      </w:r>
      <w:r w:rsidRPr="00743E57">
        <w:rPr>
          <w:rFonts w:ascii="Times New Roman" w:hAnsi="Times New Roman" w:cs="Times New Roman"/>
          <w:i/>
          <w:sz w:val="28"/>
          <w:szCs w:val="28"/>
        </w:rPr>
        <w:t>густые</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волосы</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буйного</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золота</w:t>
      </w:r>
      <w:r w:rsidRPr="00743E57">
        <w:rPr>
          <w:rFonts w:ascii="Times New Roman" w:hAnsi="Times New Roman" w:cs="Times New Roman"/>
          <w:i/>
          <w:sz w:val="28"/>
          <w:szCs w:val="28"/>
          <w:lang w:val="es-ES"/>
        </w:rPr>
        <w:t>), piel del color de la melaza (</w:t>
      </w:r>
      <w:r w:rsidRPr="00743E57">
        <w:rPr>
          <w:rFonts w:ascii="Times New Roman" w:hAnsi="Times New Roman" w:cs="Times New Roman"/>
          <w:i/>
          <w:sz w:val="28"/>
          <w:szCs w:val="28"/>
        </w:rPr>
        <w:t>кожа</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медового</w:t>
      </w:r>
      <w:r w:rsidRPr="00743E57">
        <w:rPr>
          <w:rFonts w:ascii="Times New Roman" w:hAnsi="Times New Roman" w:cs="Times New Roman"/>
          <w:i/>
          <w:sz w:val="28"/>
          <w:szCs w:val="28"/>
          <w:lang w:val="es-ES"/>
        </w:rPr>
        <w:t xml:space="preserve"> </w:t>
      </w:r>
      <w:r w:rsidRPr="00743E57">
        <w:rPr>
          <w:rFonts w:ascii="Times New Roman" w:hAnsi="Times New Roman" w:cs="Times New Roman"/>
          <w:i/>
          <w:sz w:val="28"/>
          <w:szCs w:val="28"/>
        </w:rPr>
        <w:t>оттенка</w:t>
      </w:r>
      <w:r w:rsidRPr="00743E57">
        <w:rPr>
          <w:rFonts w:ascii="Times New Roman" w:hAnsi="Times New Roman" w:cs="Times New Roman"/>
          <w:i/>
          <w:sz w:val="28"/>
          <w:szCs w:val="28"/>
          <w:lang w:val="es-ES"/>
        </w:rPr>
        <w:t>)</w:t>
      </w:r>
      <w:r w:rsidR="00D11FC0">
        <w:rPr>
          <w:rFonts w:ascii="Times New Roman" w:hAnsi="Times New Roman" w:cs="Times New Roman"/>
          <w:i/>
          <w:sz w:val="28"/>
          <w:szCs w:val="28"/>
          <w:lang w:val="es-ES"/>
        </w:rPr>
        <w:t xml:space="preserve">, tufo de mujer </w:t>
      </w:r>
      <w:r w:rsidR="00D11FC0" w:rsidRPr="00D11FC0">
        <w:rPr>
          <w:rFonts w:ascii="Times New Roman" w:hAnsi="Times New Roman" w:cs="Times New Roman"/>
          <w:i/>
          <w:sz w:val="28"/>
          <w:szCs w:val="28"/>
          <w:lang w:val="es-ES"/>
        </w:rPr>
        <w:t>(</w:t>
      </w:r>
      <w:r w:rsidR="00D11FC0">
        <w:rPr>
          <w:rFonts w:ascii="Times New Roman" w:hAnsi="Times New Roman" w:cs="Times New Roman"/>
          <w:i/>
          <w:sz w:val="28"/>
          <w:szCs w:val="28"/>
        </w:rPr>
        <w:t>женский</w:t>
      </w:r>
      <w:r w:rsidR="00D11FC0" w:rsidRPr="00D11FC0">
        <w:rPr>
          <w:rFonts w:ascii="Times New Roman" w:hAnsi="Times New Roman" w:cs="Times New Roman"/>
          <w:i/>
          <w:sz w:val="28"/>
          <w:szCs w:val="28"/>
          <w:lang w:val="es-ES"/>
        </w:rPr>
        <w:t xml:space="preserve"> </w:t>
      </w:r>
      <w:r w:rsidR="00D11FC0">
        <w:rPr>
          <w:rFonts w:ascii="Times New Roman" w:hAnsi="Times New Roman" w:cs="Times New Roman"/>
          <w:i/>
          <w:sz w:val="28"/>
          <w:szCs w:val="28"/>
        </w:rPr>
        <w:t>дух</w:t>
      </w:r>
      <w:r w:rsidR="00D11FC0">
        <w:rPr>
          <w:rFonts w:ascii="Times New Roman" w:hAnsi="Times New Roman" w:cs="Times New Roman"/>
          <w:i/>
          <w:sz w:val="28"/>
          <w:szCs w:val="28"/>
          <w:lang w:val="es-ES"/>
        </w:rPr>
        <w:t>)</w:t>
      </w:r>
      <w:r w:rsidRPr="00743E57">
        <w:rPr>
          <w:rFonts w:ascii="Times New Roman" w:hAnsi="Times New Roman" w:cs="Times New Roman"/>
          <w:sz w:val="28"/>
          <w:szCs w:val="28"/>
          <w:lang w:val="es-ES"/>
        </w:rPr>
        <w:t xml:space="preserve">. </w:t>
      </w:r>
    </w:p>
    <w:p w:rsidR="00282E3E" w:rsidRDefault="00743E57"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El subgrupo </w:t>
      </w:r>
      <w:r w:rsidRPr="006E3227">
        <w:rPr>
          <w:rFonts w:ascii="Times New Roman" w:hAnsi="Times New Roman" w:cs="Times New Roman"/>
          <w:i/>
          <w:sz w:val="28"/>
          <w:szCs w:val="28"/>
          <w:lang w:val="es-ES"/>
        </w:rPr>
        <w:t>“Tratamiento”</w:t>
      </w:r>
      <w:r>
        <w:rPr>
          <w:rFonts w:ascii="Times New Roman" w:hAnsi="Times New Roman" w:cs="Times New Roman"/>
          <w:sz w:val="28"/>
          <w:szCs w:val="28"/>
          <w:lang w:val="es-ES"/>
        </w:rPr>
        <w:t xml:space="preserve"> incluye </w:t>
      </w:r>
      <w:r w:rsidR="00CE2C50">
        <w:rPr>
          <w:rFonts w:ascii="Times New Roman" w:hAnsi="Times New Roman" w:cs="Times New Roman"/>
          <w:sz w:val="28"/>
          <w:szCs w:val="28"/>
          <w:lang w:val="es-ES"/>
        </w:rPr>
        <w:t>los</w:t>
      </w:r>
      <w:r>
        <w:rPr>
          <w:rFonts w:ascii="Times New Roman" w:hAnsi="Times New Roman" w:cs="Times New Roman"/>
          <w:sz w:val="28"/>
          <w:szCs w:val="28"/>
          <w:lang w:val="es-ES"/>
        </w:rPr>
        <w:t xml:space="preserve"> lexemas</w:t>
      </w:r>
      <w:r w:rsidR="00CE2C50">
        <w:rPr>
          <w:rFonts w:ascii="Times New Roman" w:hAnsi="Times New Roman" w:cs="Times New Roman"/>
          <w:sz w:val="28"/>
          <w:szCs w:val="28"/>
          <w:lang w:val="es-ES"/>
        </w:rPr>
        <w:t xml:space="preserve"> que significan los procedimientos a los que las mujeres se ven obligadas a someterse para ser más atrayentes. Entre ellos están </w:t>
      </w:r>
      <w:r w:rsidRPr="006E3227">
        <w:rPr>
          <w:rFonts w:ascii="Times New Roman" w:hAnsi="Times New Roman" w:cs="Times New Roman"/>
          <w:i/>
          <w:sz w:val="28"/>
          <w:szCs w:val="28"/>
          <w:lang w:val="es-ES"/>
        </w:rPr>
        <w:t>régim</w:t>
      </w:r>
      <w:r w:rsidR="00CE2C50">
        <w:rPr>
          <w:rFonts w:ascii="Times New Roman" w:hAnsi="Times New Roman" w:cs="Times New Roman"/>
          <w:i/>
          <w:sz w:val="28"/>
          <w:szCs w:val="28"/>
          <w:lang w:val="es-ES"/>
        </w:rPr>
        <w:t>en de higiene y embellecimiento</w:t>
      </w:r>
      <w:r w:rsidRPr="006E3227">
        <w:rPr>
          <w:rFonts w:ascii="Times New Roman" w:hAnsi="Times New Roman" w:cs="Times New Roman"/>
          <w:i/>
          <w:sz w:val="28"/>
          <w:szCs w:val="28"/>
          <w:lang w:val="es-ES"/>
        </w:rPr>
        <w:t xml:space="preserve"> (</w:t>
      </w:r>
      <w:r w:rsidR="00157D44">
        <w:rPr>
          <w:rFonts w:ascii="Times New Roman" w:hAnsi="Times New Roman" w:cs="Times New Roman"/>
          <w:i/>
          <w:sz w:val="28"/>
          <w:szCs w:val="28"/>
        </w:rPr>
        <w:t>гигиена</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и</w:t>
      </w:r>
      <w:r w:rsidR="00157D44" w:rsidRPr="00157D44">
        <w:rPr>
          <w:rFonts w:ascii="Times New Roman" w:hAnsi="Times New Roman" w:cs="Times New Roman"/>
          <w:i/>
          <w:sz w:val="28"/>
          <w:szCs w:val="28"/>
          <w:lang w:val="es-ES"/>
        </w:rPr>
        <w:t xml:space="preserve"> </w:t>
      </w:r>
      <w:r w:rsidR="00157D44">
        <w:rPr>
          <w:rFonts w:ascii="Times New Roman" w:hAnsi="Times New Roman" w:cs="Times New Roman"/>
          <w:i/>
          <w:sz w:val="28"/>
          <w:szCs w:val="28"/>
        </w:rPr>
        <w:t>прихорашивание</w:t>
      </w:r>
      <w:r w:rsidRPr="006E3227">
        <w:rPr>
          <w:rFonts w:ascii="Times New Roman" w:hAnsi="Times New Roman" w:cs="Times New Roman"/>
          <w:i/>
          <w:sz w:val="28"/>
          <w:szCs w:val="28"/>
          <w:lang w:val="es-ES"/>
        </w:rPr>
        <w:t>), cabello rizado (</w:t>
      </w:r>
      <w:r w:rsidRPr="006E3227">
        <w:rPr>
          <w:rFonts w:ascii="Times New Roman" w:hAnsi="Times New Roman" w:cs="Times New Roman"/>
          <w:i/>
          <w:sz w:val="28"/>
          <w:szCs w:val="28"/>
        </w:rPr>
        <w:t>завитые</w:t>
      </w:r>
      <w:r w:rsidRPr="006E3227">
        <w:rPr>
          <w:rFonts w:ascii="Times New Roman" w:hAnsi="Times New Roman" w:cs="Times New Roman"/>
          <w:i/>
          <w:sz w:val="28"/>
          <w:szCs w:val="28"/>
          <w:lang w:val="es-ES"/>
        </w:rPr>
        <w:t xml:space="preserve"> </w:t>
      </w:r>
      <w:r w:rsidRPr="006E3227">
        <w:rPr>
          <w:rFonts w:ascii="Times New Roman" w:hAnsi="Times New Roman" w:cs="Times New Roman"/>
          <w:i/>
          <w:sz w:val="28"/>
          <w:szCs w:val="28"/>
        </w:rPr>
        <w:t>волосы</w:t>
      </w:r>
      <w:r w:rsidRPr="006E3227">
        <w:rPr>
          <w:rFonts w:ascii="Times New Roman" w:hAnsi="Times New Roman" w:cs="Times New Roman"/>
          <w:i/>
          <w:sz w:val="28"/>
          <w:szCs w:val="28"/>
          <w:lang w:val="es-ES"/>
        </w:rPr>
        <w:t>), esmalte natural (</w:t>
      </w:r>
      <w:r w:rsidRPr="006E3227">
        <w:rPr>
          <w:rFonts w:ascii="Times New Roman" w:hAnsi="Times New Roman" w:cs="Times New Roman"/>
          <w:i/>
          <w:sz w:val="28"/>
          <w:szCs w:val="28"/>
        </w:rPr>
        <w:t>лак</w:t>
      </w:r>
      <w:r w:rsidRPr="006E3227">
        <w:rPr>
          <w:rFonts w:ascii="Times New Roman" w:hAnsi="Times New Roman" w:cs="Times New Roman"/>
          <w:i/>
          <w:sz w:val="28"/>
          <w:szCs w:val="28"/>
          <w:lang w:val="es-ES"/>
        </w:rPr>
        <w:t xml:space="preserve"> </w:t>
      </w:r>
      <w:r w:rsidRPr="006E3227">
        <w:rPr>
          <w:rFonts w:ascii="Times New Roman" w:hAnsi="Times New Roman" w:cs="Times New Roman"/>
          <w:i/>
          <w:sz w:val="28"/>
          <w:szCs w:val="28"/>
        </w:rPr>
        <w:t>натурального</w:t>
      </w:r>
      <w:r w:rsidRPr="006E3227">
        <w:rPr>
          <w:rFonts w:ascii="Times New Roman" w:hAnsi="Times New Roman" w:cs="Times New Roman"/>
          <w:i/>
          <w:sz w:val="28"/>
          <w:szCs w:val="28"/>
          <w:lang w:val="es-ES"/>
        </w:rPr>
        <w:t xml:space="preserve"> </w:t>
      </w:r>
      <w:r w:rsidRPr="006E3227">
        <w:rPr>
          <w:rFonts w:ascii="Times New Roman" w:hAnsi="Times New Roman" w:cs="Times New Roman"/>
          <w:i/>
          <w:sz w:val="28"/>
          <w:szCs w:val="28"/>
        </w:rPr>
        <w:t>цвета</w:t>
      </w:r>
      <w:r w:rsidRPr="006E3227">
        <w:rPr>
          <w:rFonts w:ascii="Times New Roman" w:hAnsi="Times New Roman" w:cs="Times New Roman"/>
          <w:i/>
          <w:sz w:val="28"/>
          <w:szCs w:val="28"/>
          <w:lang w:val="es-ES"/>
        </w:rPr>
        <w:t>), cara pintorreada a brocha gorda (</w:t>
      </w:r>
      <w:r w:rsidRPr="006E3227">
        <w:rPr>
          <w:rFonts w:ascii="Times New Roman" w:hAnsi="Times New Roman" w:cs="Times New Roman"/>
          <w:i/>
          <w:sz w:val="28"/>
          <w:szCs w:val="28"/>
        </w:rPr>
        <w:t>густо</w:t>
      </w:r>
      <w:r w:rsidRPr="006E3227">
        <w:rPr>
          <w:rFonts w:ascii="Times New Roman" w:hAnsi="Times New Roman" w:cs="Times New Roman"/>
          <w:i/>
          <w:sz w:val="28"/>
          <w:szCs w:val="28"/>
          <w:lang w:val="es-ES"/>
        </w:rPr>
        <w:t xml:space="preserve"> </w:t>
      </w:r>
      <w:r w:rsidRPr="006E3227">
        <w:rPr>
          <w:rFonts w:ascii="Times New Roman" w:hAnsi="Times New Roman" w:cs="Times New Roman"/>
          <w:i/>
          <w:sz w:val="28"/>
          <w:szCs w:val="28"/>
        </w:rPr>
        <w:t>накрашенное</w:t>
      </w:r>
      <w:r w:rsidRPr="006E3227">
        <w:rPr>
          <w:rFonts w:ascii="Times New Roman" w:hAnsi="Times New Roman" w:cs="Times New Roman"/>
          <w:i/>
          <w:sz w:val="28"/>
          <w:szCs w:val="28"/>
          <w:lang w:val="es-ES"/>
        </w:rPr>
        <w:t xml:space="preserve"> </w:t>
      </w:r>
      <w:r w:rsidRPr="006E3227">
        <w:rPr>
          <w:rFonts w:ascii="Times New Roman" w:hAnsi="Times New Roman" w:cs="Times New Roman"/>
          <w:i/>
          <w:sz w:val="28"/>
          <w:szCs w:val="28"/>
        </w:rPr>
        <w:t>лицо</w:t>
      </w:r>
      <w:r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lang w:val="es-ES"/>
        </w:rPr>
        <w:t>polvos de arroz (</w:t>
      </w:r>
      <w:r w:rsidR="00A5458D" w:rsidRPr="006E3227">
        <w:rPr>
          <w:rFonts w:ascii="Times New Roman" w:hAnsi="Times New Roman" w:cs="Times New Roman"/>
          <w:i/>
          <w:sz w:val="28"/>
          <w:szCs w:val="28"/>
        </w:rPr>
        <w:t>рисовая</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пудра</w:t>
      </w:r>
      <w:r w:rsidR="00A5458D" w:rsidRPr="006E3227">
        <w:rPr>
          <w:rFonts w:ascii="Times New Roman" w:hAnsi="Times New Roman" w:cs="Times New Roman"/>
          <w:i/>
          <w:sz w:val="28"/>
          <w:szCs w:val="28"/>
          <w:lang w:val="es-ES"/>
        </w:rPr>
        <w:t>), colorete (</w:t>
      </w:r>
      <w:r w:rsidR="00A5458D" w:rsidRPr="006E3227">
        <w:rPr>
          <w:rFonts w:ascii="Times New Roman" w:hAnsi="Times New Roman" w:cs="Times New Roman"/>
          <w:i/>
          <w:sz w:val="28"/>
          <w:szCs w:val="28"/>
        </w:rPr>
        <w:t>румяна</w:t>
      </w:r>
      <w:r w:rsidR="00A5458D" w:rsidRPr="006E3227">
        <w:rPr>
          <w:rFonts w:ascii="Times New Roman" w:hAnsi="Times New Roman" w:cs="Times New Roman"/>
          <w:i/>
          <w:sz w:val="28"/>
          <w:szCs w:val="28"/>
          <w:lang w:val="es-ES"/>
        </w:rPr>
        <w:t>), pestañas postizas (</w:t>
      </w:r>
      <w:r w:rsidR="00A5458D" w:rsidRPr="006E3227">
        <w:rPr>
          <w:rFonts w:ascii="Times New Roman" w:hAnsi="Times New Roman" w:cs="Times New Roman"/>
          <w:i/>
          <w:sz w:val="28"/>
          <w:szCs w:val="28"/>
        </w:rPr>
        <w:t>накладные</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ресницы</w:t>
      </w:r>
      <w:r w:rsidR="00A5458D" w:rsidRPr="006E3227">
        <w:rPr>
          <w:rFonts w:ascii="Times New Roman" w:hAnsi="Times New Roman" w:cs="Times New Roman"/>
          <w:i/>
          <w:sz w:val="28"/>
          <w:szCs w:val="28"/>
          <w:lang w:val="es-ES"/>
        </w:rPr>
        <w:t>), barniz de chocolate (</w:t>
      </w:r>
      <w:r w:rsidR="00A5458D" w:rsidRPr="006E3227">
        <w:rPr>
          <w:rFonts w:ascii="Times New Roman" w:hAnsi="Times New Roman" w:cs="Times New Roman"/>
          <w:i/>
          <w:sz w:val="28"/>
          <w:szCs w:val="28"/>
        </w:rPr>
        <w:t>помада</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шоколадного</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цвета</w:t>
      </w:r>
      <w:r w:rsidR="00A5458D" w:rsidRPr="006E3227">
        <w:rPr>
          <w:rFonts w:ascii="Times New Roman" w:hAnsi="Times New Roman" w:cs="Times New Roman"/>
          <w:i/>
          <w:sz w:val="28"/>
          <w:szCs w:val="28"/>
          <w:lang w:val="es-ES"/>
        </w:rPr>
        <w:t>), afeites</w:t>
      </w:r>
      <w:r w:rsidR="006E3227" w:rsidRPr="006E3227">
        <w:rPr>
          <w:rFonts w:ascii="Times New Roman" w:hAnsi="Times New Roman" w:cs="Times New Roman"/>
          <w:i/>
          <w:sz w:val="28"/>
          <w:szCs w:val="28"/>
          <w:lang w:val="es-ES"/>
        </w:rPr>
        <w:t xml:space="preserve"> (</w:t>
      </w:r>
      <w:r w:rsidR="006E3227" w:rsidRPr="006E3227">
        <w:rPr>
          <w:rFonts w:ascii="Times New Roman" w:hAnsi="Times New Roman" w:cs="Times New Roman"/>
          <w:i/>
          <w:sz w:val="28"/>
          <w:szCs w:val="28"/>
        </w:rPr>
        <w:t>косметика</w:t>
      </w:r>
      <w:r w:rsidR="006E3227" w:rsidRPr="006E3227">
        <w:rPr>
          <w:rFonts w:ascii="Times New Roman" w:hAnsi="Times New Roman" w:cs="Times New Roman"/>
          <w:i/>
          <w:sz w:val="28"/>
          <w:szCs w:val="28"/>
          <w:lang w:val="es-ES"/>
        </w:rPr>
        <w:t>)</w:t>
      </w:r>
      <w:r w:rsidR="00A5458D" w:rsidRPr="006E3227">
        <w:rPr>
          <w:rFonts w:ascii="Times New Roman" w:hAnsi="Times New Roman" w:cs="Times New Roman"/>
          <w:i/>
          <w:sz w:val="28"/>
          <w:szCs w:val="28"/>
          <w:lang w:val="es-ES"/>
        </w:rPr>
        <w:t>,  lapiz de labios</w:t>
      </w:r>
      <w:r w:rsidR="006E3227" w:rsidRPr="006E3227">
        <w:rPr>
          <w:rFonts w:ascii="Times New Roman" w:hAnsi="Times New Roman" w:cs="Times New Roman"/>
          <w:i/>
          <w:sz w:val="28"/>
          <w:szCs w:val="28"/>
          <w:lang w:val="es-ES"/>
        </w:rPr>
        <w:t xml:space="preserve"> (</w:t>
      </w:r>
      <w:r w:rsidR="006E3227" w:rsidRPr="006E3227">
        <w:rPr>
          <w:rFonts w:ascii="Times New Roman" w:hAnsi="Times New Roman" w:cs="Times New Roman"/>
          <w:i/>
          <w:sz w:val="28"/>
          <w:szCs w:val="28"/>
        </w:rPr>
        <w:t>губная</w:t>
      </w:r>
      <w:r w:rsidR="006E3227" w:rsidRPr="006E3227">
        <w:rPr>
          <w:rFonts w:ascii="Times New Roman" w:hAnsi="Times New Roman" w:cs="Times New Roman"/>
          <w:i/>
          <w:sz w:val="28"/>
          <w:szCs w:val="28"/>
          <w:lang w:val="es-ES"/>
        </w:rPr>
        <w:t xml:space="preserve"> </w:t>
      </w:r>
      <w:r w:rsidR="006E3227" w:rsidRPr="006E3227">
        <w:rPr>
          <w:rFonts w:ascii="Times New Roman" w:hAnsi="Times New Roman" w:cs="Times New Roman"/>
          <w:i/>
          <w:sz w:val="28"/>
          <w:szCs w:val="28"/>
        </w:rPr>
        <w:t>помада</w:t>
      </w:r>
      <w:r w:rsidR="006E3227" w:rsidRPr="006E3227">
        <w:rPr>
          <w:rFonts w:ascii="Times New Roman" w:hAnsi="Times New Roman" w:cs="Times New Roman"/>
          <w:i/>
          <w:sz w:val="28"/>
          <w:szCs w:val="28"/>
          <w:lang w:val="es-ES"/>
        </w:rPr>
        <w:t>)</w:t>
      </w:r>
      <w:r w:rsidR="00A5458D" w:rsidRPr="006E3227">
        <w:rPr>
          <w:rFonts w:ascii="Times New Roman" w:hAnsi="Times New Roman" w:cs="Times New Roman"/>
          <w:i/>
          <w:sz w:val="28"/>
          <w:szCs w:val="28"/>
          <w:lang w:val="es-ES"/>
        </w:rPr>
        <w:t>, estuche de colorete</w:t>
      </w:r>
      <w:r w:rsidR="006E3227" w:rsidRPr="006E3227">
        <w:rPr>
          <w:rFonts w:ascii="Times New Roman" w:hAnsi="Times New Roman" w:cs="Times New Roman"/>
          <w:i/>
          <w:sz w:val="28"/>
          <w:szCs w:val="28"/>
          <w:lang w:val="es-ES"/>
        </w:rPr>
        <w:t xml:space="preserve"> (</w:t>
      </w:r>
      <w:r w:rsidR="006E3227" w:rsidRPr="006E3227">
        <w:rPr>
          <w:rFonts w:ascii="Times New Roman" w:hAnsi="Times New Roman" w:cs="Times New Roman"/>
          <w:i/>
          <w:sz w:val="28"/>
          <w:szCs w:val="28"/>
        </w:rPr>
        <w:t>румяна</w:t>
      </w:r>
      <w:r w:rsidR="006E3227" w:rsidRPr="006E3227">
        <w:rPr>
          <w:rFonts w:ascii="Times New Roman" w:hAnsi="Times New Roman" w:cs="Times New Roman"/>
          <w:i/>
          <w:sz w:val="28"/>
          <w:szCs w:val="28"/>
          <w:lang w:val="es-ES"/>
        </w:rPr>
        <w:t>)</w:t>
      </w:r>
      <w:r w:rsidR="00A5458D" w:rsidRPr="006E3227">
        <w:rPr>
          <w:rFonts w:ascii="Times New Roman" w:hAnsi="Times New Roman" w:cs="Times New Roman"/>
          <w:i/>
          <w:sz w:val="28"/>
          <w:szCs w:val="28"/>
          <w:lang w:val="es-ES"/>
        </w:rPr>
        <w:t>, artificios</w:t>
      </w:r>
      <w:r w:rsidR="006E3227" w:rsidRPr="006E3227">
        <w:rPr>
          <w:rFonts w:ascii="Times New Roman" w:hAnsi="Times New Roman" w:cs="Times New Roman"/>
          <w:i/>
          <w:sz w:val="28"/>
          <w:szCs w:val="28"/>
          <w:lang w:val="es-ES"/>
        </w:rPr>
        <w:t xml:space="preserve"> (</w:t>
      </w:r>
      <w:r w:rsidR="006E3227" w:rsidRPr="006E3227">
        <w:rPr>
          <w:rFonts w:ascii="Times New Roman" w:hAnsi="Times New Roman" w:cs="Times New Roman"/>
          <w:i/>
          <w:sz w:val="28"/>
          <w:szCs w:val="28"/>
        </w:rPr>
        <w:t>искусственные</w:t>
      </w:r>
      <w:r w:rsidR="006E3227" w:rsidRPr="006E3227">
        <w:rPr>
          <w:rFonts w:ascii="Times New Roman" w:hAnsi="Times New Roman" w:cs="Times New Roman"/>
          <w:i/>
          <w:sz w:val="28"/>
          <w:szCs w:val="28"/>
          <w:lang w:val="es-ES"/>
        </w:rPr>
        <w:t xml:space="preserve"> </w:t>
      </w:r>
      <w:r w:rsidR="006E3227" w:rsidRPr="006E3227">
        <w:rPr>
          <w:rFonts w:ascii="Times New Roman" w:hAnsi="Times New Roman" w:cs="Times New Roman"/>
          <w:i/>
          <w:sz w:val="28"/>
          <w:szCs w:val="28"/>
        </w:rPr>
        <w:t>ухищрения</w:t>
      </w:r>
      <w:r w:rsidR="006E3227" w:rsidRPr="006E3227">
        <w:rPr>
          <w:rFonts w:ascii="Times New Roman" w:hAnsi="Times New Roman" w:cs="Times New Roman"/>
          <w:i/>
          <w:sz w:val="28"/>
          <w:szCs w:val="28"/>
          <w:lang w:val="es-ES"/>
        </w:rPr>
        <w:t>)</w:t>
      </w:r>
      <w:r w:rsidR="00A5458D" w:rsidRPr="006E3227">
        <w:rPr>
          <w:rFonts w:ascii="Times New Roman" w:hAnsi="Times New Roman" w:cs="Times New Roman"/>
          <w:i/>
          <w:sz w:val="28"/>
          <w:szCs w:val="28"/>
          <w:lang w:val="es-ES"/>
        </w:rPr>
        <w:t>, uñas esmaltadas de nácar (</w:t>
      </w:r>
      <w:r w:rsidR="00A5458D" w:rsidRPr="006E3227">
        <w:rPr>
          <w:rFonts w:ascii="Times New Roman" w:hAnsi="Times New Roman" w:cs="Times New Roman"/>
          <w:i/>
          <w:sz w:val="28"/>
          <w:szCs w:val="28"/>
        </w:rPr>
        <w:t>ногти</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покрытые</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перламутровым</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лаком</w:t>
      </w:r>
      <w:r w:rsidR="00A5458D" w:rsidRPr="006E3227">
        <w:rPr>
          <w:rFonts w:ascii="Times New Roman" w:hAnsi="Times New Roman" w:cs="Times New Roman"/>
          <w:i/>
          <w:sz w:val="28"/>
          <w:szCs w:val="28"/>
          <w:lang w:val="es-ES"/>
        </w:rPr>
        <w:t>), perfume (</w:t>
      </w:r>
      <w:r w:rsidR="00A5458D" w:rsidRPr="006E3227">
        <w:rPr>
          <w:rFonts w:ascii="Times New Roman" w:hAnsi="Times New Roman" w:cs="Times New Roman"/>
          <w:i/>
          <w:sz w:val="28"/>
          <w:szCs w:val="28"/>
        </w:rPr>
        <w:t>духи</w:t>
      </w:r>
      <w:r w:rsidR="00A5458D" w:rsidRPr="006E3227">
        <w:rPr>
          <w:rFonts w:ascii="Times New Roman" w:hAnsi="Times New Roman" w:cs="Times New Roman"/>
          <w:i/>
          <w:sz w:val="28"/>
          <w:szCs w:val="28"/>
          <w:lang w:val="es-ES"/>
        </w:rPr>
        <w:t>),  salón de belleza (</w:t>
      </w:r>
      <w:r w:rsidR="00A5458D" w:rsidRPr="006E3227">
        <w:rPr>
          <w:rFonts w:ascii="Times New Roman" w:hAnsi="Times New Roman" w:cs="Times New Roman"/>
          <w:i/>
          <w:sz w:val="28"/>
          <w:szCs w:val="28"/>
        </w:rPr>
        <w:t>салон</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красоты</w:t>
      </w:r>
      <w:r w:rsidR="00A5458D" w:rsidRPr="006E3227">
        <w:rPr>
          <w:rFonts w:ascii="Times New Roman" w:hAnsi="Times New Roman" w:cs="Times New Roman"/>
          <w:i/>
          <w:sz w:val="28"/>
          <w:szCs w:val="28"/>
          <w:lang w:val="es-ES"/>
        </w:rPr>
        <w:t>), arreglar como una reina (</w:t>
      </w:r>
      <w:r w:rsidR="00A5458D" w:rsidRPr="006E3227">
        <w:rPr>
          <w:rFonts w:ascii="Times New Roman" w:hAnsi="Times New Roman" w:cs="Times New Roman"/>
          <w:i/>
          <w:sz w:val="28"/>
          <w:szCs w:val="28"/>
        </w:rPr>
        <w:t>убрать</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как</w:t>
      </w:r>
      <w:r w:rsidR="00A5458D" w:rsidRPr="006E3227">
        <w:rPr>
          <w:rFonts w:ascii="Times New Roman" w:hAnsi="Times New Roman" w:cs="Times New Roman"/>
          <w:i/>
          <w:sz w:val="28"/>
          <w:szCs w:val="28"/>
          <w:lang w:val="es-ES"/>
        </w:rPr>
        <w:t xml:space="preserve"> </w:t>
      </w:r>
      <w:r w:rsidR="00A5458D" w:rsidRPr="006E3227">
        <w:rPr>
          <w:rFonts w:ascii="Times New Roman" w:hAnsi="Times New Roman" w:cs="Times New Roman"/>
          <w:i/>
          <w:sz w:val="28"/>
          <w:szCs w:val="28"/>
        </w:rPr>
        <w:t>королеву</w:t>
      </w:r>
      <w:r w:rsidR="00A5458D" w:rsidRPr="006E3227">
        <w:rPr>
          <w:rFonts w:ascii="Times New Roman" w:hAnsi="Times New Roman" w:cs="Times New Roman"/>
          <w:i/>
          <w:sz w:val="28"/>
          <w:szCs w:val="28"/>
          <w:lang w:val="es-ES"/>
        </w:rPr>
        <w:t>)</w:t>
      </w:r>
      <w:r w:rsidR="00A5458D" w:rsidRPr="006E3227">
        <w:rPr>
          <w:rFonts w:ascii="Times New Roman" w:hAnsi="Times New Roman" w:cs="Times New Roman"/>
          <w:sz w:val="28"/>
          <w:szCs w:val="28"/>
          <w:lang w:val="es-ES"/>
        </w:rPr>
        <w:t>.</w:t>
      </w:r>
      <w:r w:rsidR="006E3227" w:rsidRPr="006E3227">
        <w:rPr>
          <w:rFonts w:ascii="Times New Roman" w:hAnsi="Times New Roman" w:cs="Times New Roman"/>
          <w:sz w:val="28"/>
          <w:szCs w:val="28"/>
          <w:lang w:val="es-ES"/>
        </w:rPr>
        <w:t xml:space="preserve"> </w:t>
      </w:r>
    </w:p>
    <w:p w:rsidR="00CE2C50" w:rsidRPr="00EB4542" w:rsidRDefault="00CE2C50"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Como podemos notar, una atención especial se presta al maquillaje</w:t>
      </w:r>
      <w:r w:rsidR="00D07A0B">
        <w:rPr>
          <w:rFonts w:ascii="Times New Roman" w:hAnsi="Times New Roman" w:cs="Times New Roman"/>
          <w:sz w:val="28"/>
          <w:szCs w:val="28"/>
          <w:lang w:val="es-ES"/>
        </w:rPr>
        <w:t xml:space="preserve"> que</w:t>
      </w:r>
      <w:r w:rsidR="00CB446F">
        <w:rPr>
          <w:rFonts w:ascii="Times New Roman" w:hAnsi="Times New Roman" w:cs="Times New Roman"/>
          <w:sz w:val="28"/>
          <w:szCs w:val="28"/>
          <w:lang w:val="es-ES"/>
        </w:rPr>
        <w:t xml:space="preserve"> se describe muy detalladamente, y se usan</w:t>
      </w:r>
      <w:r w:rsidR="00D07A0B">
        <w:rPr>
          <w:rFonts w:ascii="Times New Roman" w:hAnsi="Times New Roman" w:cs="Times New Roman"/>
          <w:sz w:val="28"/>
          <w:szCs w:val="28"/>
          <w:lang w:val="es-ES"/>
        </w:rPr>
        <w:t xml:space="preserve"> los términos especiales con los que </w:t>
      </w:r>
      <w:r w:rsidR="0020766A">
        <w:rPr>
          <w:rFonts w:ascii="Times New Roman" w:hAnsi="Times New Roman" w:cs="Times New Roman"/>
          <w:sz w:val="28"/>
          <w:szCs w:val="28"/>
          <w:lang w:val="es-ES"/>
        </w:rPr>
        <w:t xml:space="preserve">se </w:t>
      </w:r>
      <w:r w:rsidR="00D07A0B">
        <w:rPr>
          <w:rFonts w:ascii="Times New Roman" w:hAnsi="Times New Roman" w:cs="Times New Roman"/>
          <w:sz w:val="28"/>
          <w:szCs w:val="28"/>
          <w:lang w:val="es-ES"/>
        </w:rPr>
        <w:t xml:space="preserve">nombran los utensillos de belleza. </w:t>
      </w:r>
      <w:r w:rsidR="00CB446F">
        <w:rPr>
          <w:rFonts w:ascii="Times New Roman" w:hAnsi="Times New Roman" w:cs="Times New Roman"/>
          <w:sz w:val="28"/>
          <w:szCs w:val="28"/>
          <w:lang w:val="es-ES"/>
        </w:rPr>
        <w:t xml:space="preserve">Estos detalles crean una imagen </w:t>
      </w:r>
      <w:r w:rsidR="00EB4542">
        <w:rPr>
          <w:rFonts w:ascii="Times New Roman" w:hAnsi="Times New Roman" w:cs="Times New Roman"/>
          <w:sz w:val="28"/>
          <w:szCs w:val="28"/>
          <w:lang w:val="es-ES"/>
        </w:rPr>
        <w:t>de la mujer, de acuerdo con la cual</w:t>
      </w:r>
      <w:r w:rsidR="00CB446F">
        <w:rPr>
          <w:rFonts w:ascii="Times New Roman" w:hAnsi="Times New Roman" w:cs="Times New Roman"/>
          <w:sz w:val="28"/>
          <w:szCs w:val="28"/>
          <w:lang w:val="es-ES"/>
        </w:rPr>
        <w:t xml:space="preserve"> </w:t>
      </w:r>
      <w:r w:rsidR="00EB4542">
        <w:rPr>
          <w:rFonts w:ascii="Times New Roman" w:hAnsi="Times New Roman" w:cs="Times New Roman"/>
          <w:sz w:val="28"/>
          <w:szCs w:val="28"/>
          <w:lang w:val="es-ES"/>
        </w:rPr>
        <w:t>se da</w:t>
      </w:r>
      <w:r w:rsidR="00CB446F">
        <w:rPr>
          <w:rFonts w:ascii="Times New Roman" w:hAnsi="Times New Roman" w:cs="Times New Roman"/>
          <w:sz w:val="28"/>
          <w:szCs w:val="28"/>
          <w:lang w:val="es-ES"/>
        </w:rPr>
        <w:t xml:space="preserve"> por hecho su obsesión por tratamientos de belleza y cosmética</w:t>
      </w:r>
      <w:r w:rsidR="00EB4542">
        <w:rPr>
          <w:rFonts w:ascii="Times New Roman" w:hAnsi="Times New Roman" w:cs="Times New Roman"/>
          <w:sz w:val="28"/>
          <w:szCs w:val="28"/>
          <w:lang w:val="es-ES"/>
        </w:rPr>
        <w:t>.</w:t>
      </w:r>
    </w:p>
    <w:p w:rsidR="00F049B2" w:rsidRPr="00AD5535" w:rsidRDefault="006E3227"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subgrupo </w:t>
      </w:r>
      <w:r w:rsidRPr="006E3227">
        <w:rPr>
          <w:rFonts w:ascii="Times New Roman" w:hAnsi="Times New Roman" w:cs="Times New Roman"/>
          <w:i/>
          <w:sz w:val="28"/>
          <w:szCs w:val="28"/>
          <w:lang w:val="es-ES"/>
        </w:rPr>
        <w:t>“Ropa y accesorios”</w:t>
      </w:r>
      <w:r>
        <w:rPr>
          <w:rFonts w:ascii="Times New Roman" w:hAnsi="Times New Roman" w:cs="Times New Roman"/>
          <w:sz w:val="28"/>
          <w:szCs w:val="28"/>
          <w:lang w:val="es-ES"/>
        </w:rPr>
        <w:t xml:space="preserve"> se encuentran los siguientes atributos: </w:t>
      </w:r>
      <w:r w:rsidRPr="006E3227">
        <w:rPr>
          <w:rFonts w:ascii="Times New Roman" w:hAnsi="Times New Roman" w:cs="Times New Roman"/>
          <w:i/>
          <w:sz w:val="28"/>
          <w:szCs w:val="28"/>
          <w:lang w:val="es-ES"/>
        </w:rPr>
        <w:t xml:space="preserve">trapos (одежда), traje de etamina con mariposas estampadas (платьице из синтетической ткани в бабочках), calzón amarillo de malapodán (желтые малаподамовые трусики), sandalias de fique (веревочные сандалии), </w:t>
      </w:r>
      <w:r w:rsidR="0020766A" w:rsidRPr="006E3227">
        <w:rPr>
          <w:rFonts w:ascii="Times New Roman" w:hAnsi="Times New Roman" w:cs="Times New Roman"/>
          <w:i/>
          <w:sz w:val="28"/>
          <w:szCs w:val="28"/>
          <w:lang w:val="es-ES"/>
        </w:rPr>
        <w:t>lentejuelas (вышивка), bordados (блестки), zapatillas de raso (атласные тапочки)</w:t>
      </w:r>
      <w:r w:rsidR="0020766A">
        <w:rPr>
          <w:rFonts w:ascii="Times New Roman" w:hAnsi="Times New Roman" w:cs="Times New Roman"/>
          <w:i/>
          <w:sz w:val="28"/>
          <w:szCs w:val="28"/>
          <w:lang w:val="es-ES"/>
        </w:rPr>
        <w:t xml:space="preserve">, </w:t>
      </w:r>
      <w:r w:rsidRPr="006E3227">
        <w:rPr>
          <w:rFonts w:ascii="Times New Roman" w:hAnsi="Times New Roman" w:cs="Times New Roman"/>
          <w:i/>
          <w:sz w:val="28"/>
          <w:szCs w:val="28"/>
          <w:lang w:val="es-ES"/>
        </w:rPr>
        <w:t>pulsera de baratillo (дешевенький браслет), cadenita fina con la medalla de la Virgen (тонкая цепочка с изображением Пресвятой Девы на медальоне), pendientes de oro (золотые серьги), gajos de esmeraldas (гроздья изумрудов), collar de perlas naturales (ожерелье натурального жемчуга), pulsera de oro (золотой браслет), diamantes (бриллианты), anillos (кольца), piedra</w:t>
      </w:r>
      <w:r w:rsidR="0020766A">
        <w:rPr>
          <w:rFonts w:ascii="Times New Roman" w:hAnsi="Times New Roman" w:cs="Times New Roman"/>
          <w:i/>
          <w:sz w:val="28"/>
          <w:szCs w:val="28"/>
          <w:lang w:val="es-ES"/>
        </w:rPr>
        <w:t>s legítimas (драгоценные камни)</w:t>
      </w:r>
      <w:r>
        <w:rPr>
          <w:rFonts w:ascii="Times New Roman" w:hAnsi="Times New Roman" w:cs="Times New Roman"/>
          <w:sz w:val="28"/>
          <w:szCs w:val="28"/>
          <w:lang w:val="es-ES"/>
        </w:rPr>
        <w:t xml:space="preserve">. </w:t>
      </w:r>
      <w:r w:rsidR="00EB4542">
        <w:rPr>
          <w:rFonts w:ascii="Times New Roman" w:hAnsi="Times New Roman" w:cs="Times New Roman"/>
          <w:sz w:val="28"/>
          <w:szCs w:val="28"/>
          <w:lang w:val="es-ES"/>
        </w:rPr>
        <w:t xml:space="preserve">En esta serie de lexemas se nota la división de las palabras </w:t>
      </w:r>
      <w:r w:rsidR="00D452AC">
        <w:rPr>
          <w:rFonts w:ascii="Times New Roman" w:hAnsi="Times New Roman" w:cs="Times New Roman"/>
          <w:sz w:val="28"/>
          <w:szCs w:val="28"/>
          <w:lang w:val="es-ES"/>
        </w:rPr>
        <w:t xml:space="preserve">en las que describen la ropa cara y las joyas y las que se </w:t>
      </w:r>
      <w:r w:rsidR="00D452AC">
        <w:rPr>
          <w:rFonts w:ascii="Times New Roman" w:hAnsi="Times New Roman" w:cs="Times New Roman"/>
          <w:sz w:val="28"/>
          <w:szCs w:val="28"/>
          <w:lang w:val="es-ES"/>
        </w:rPr>
        <w:lastRenderedPageBreak/>
        <w:t xml:space="preserve">refieren a un traje más humilde y los accesorios baratos. Sin embargo, a pesar de esta división, es obvio que en la novela la mujer, independientemente de su posición social o estado económico, a priori tiende a decorarse y </w:t>
      </w:r>
      <w:r w:rsidR="00AD5535">
        <w:rPr>
          <w:rFonts w:ascii="Times New Roman" w:hAnsi="Times New Roman" w:cs="Times New Roman"/>
          <w:sz w:val="28"/>
          <w:szCs w:val="28"/>
          <w:lang w:val="es-ES"/>
        </w:rPr>
        <w:t xml:space="preserve">adornar su cuerpo mediante los procedimientos que sean accesibles para ella. </w:t>
      </w:r>
    </w:p>
    <w:p w:rsidR="00D5185A" w:rsidRPr="00147CC2" w:rsidRDefault="00E15A00" w:rsidP="00282E3E">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cuanto a la edad de la mujer, hemos encontrado los siguintes atributos relevantes: </w:t>
      </w:r>
      <w:r w:rsidRPr="00E15A00">
        <w:rPr>
          <w:rFonts w:ascii="Times New Roman" w:hAnsi="Times New Roman" w:cs="Times New Roman"/>
          <w:i/>
          <w:sz w:val="28"/>
          <w:szCs w:val="28"/>
          <w:lang w:val="es-ES"/>
        </w:rPr>
        <w:t>adolescente (</w:t>
      </w:r>
      <w:r w:rsidRPr="00E15A00">
        <w:rPr>
          <w:rFonts w:ascii="Times New Roman" w:hAnsi="Times New Roman" w:cs="Times New Roman"/>
          <w:i/>
          <w:sz w:val="28"/>
          <w:szCs w:val="28"/>
        </w:rPr>
        <w:t>юная</w:t>
      </w:r>
      <w:r w:rsidRPr="00E15A00">
        <w:rPr>
          <w:rFonts w:ascii="Times New Roman" w:hAnsi="Times New Roman" w:cs="Times New Roman"/>
          <w:i/>
          <w:sz w:val="28"/>
          <w:szCs w:val="28"/>
          <w:lang w:val="es-ES"/>
        </w:rPr>
        <w:t>), virgen (</w:t>
      </w:r>
      <w:r w:rsidRPr="00E15A00">
        <w:rPr>
          <w:rFonts w:ascii="Times New Roman" w:hAnsi="Times New Roman" w:cs="Times New Roman"/>
          <w:i/>
          <w:sz w:val="28"/>
          <w:szCs w:val="28"/>
        </w:rPr>
        <w:t>невинная</w:t>
      </w:r>
      <w:r w:rsidRPr="00E15A00">
        <w:rPr>
          <w:rFonts w:ascii="Times New Roman" w:hAnsi="Times New Roman" w:cs="Times New Roman"/>
          <w:i/>
          <w:sz w:val="28"/>
          <w:szCs w:val="28"/>
          <w:lang w:val="es-ES"/>
        </w:rPr>
        <w:t>), niña (</w:t>
      </w:r>
      <w:r w:rsidRPr="00E15A00">
        <w:rPr>
          <w:rFonts w:ascii="Times New Roman" w:hAnsi="Times New Roman" w:cs="Times New Roman"/>
          <w:i/>
          <w:sz w:val="28"/>
          <w:szCs w:val="28"/>
        </w:rPr>
        <w:t>девочка</w:t>
      </w:r>
      <w:r w:rsidRPr="00E15A00">
        <w:rPr>
          <w:rFonts w:ascii="Times New Roman" w:hAnsi="Times New Roman" w:cs="Times New Roman"/>
          <w:i/>
          <w:sz w:val="28"/>
          <w:szCs w:val="28"/>
          <w:lang w:val="es-ES"/>
        </w:rPr>
        <w:t>), menores de edad (</w:t>
      </w:r>
      <w:r w:rsidRPr="00E15A00">
        <w:rPr>
          <w:rFonts w:ascii="Times New Roman" w:hAnsi="Times New Roman" w:cs="Times New Roman"/>
          <w:i/>
          <w:sz w:val="28"/>
          <w:szCs w:val="28"/>
        </w:rPr>
        <w:t>малолетки</w:t>
      </w:r>
      <w:r w:rsidRPr="00E15A00">
        <w:rPr>
          <w:rFonts w:ascii="Times New Roman" w:hAnsi="Times New Roman" w:cs="Times New Roman"/>
          <w:i/>
          <w:sz w:val="28"/>
          <w:szCs w:val="28"/>
          <w:lang w:val="es-ES"/>
        </w:rPr>
        <w:t>), adolescente virgen (</w:t>
      </w:r>
      <w:r w:rsidRPr="00E15A00">
        <w:rPr>
          <w:rFonts w:ascii="Times New Roman" w:hAnsi="Times New Roman" w:cs="Times New Roman"/>
          <w:i/>
          <w:sz w:val="28"/>
          <w:szCs w:val="28"/>
        </w:rPr>
        <w:t>юная</w:t>
      </w:r>
      <w:r w:rsidRPr="00E15A00">
        <w:rPr>
          <w:rFonts w:ascii="Times New Roman" w:hAnsi="Times New Roman" w:cs="Times New Roman"/>
          <w:i/>
          <w:sz w:val="28"/>
          <w:szCs w:val="28"/>
          <w:lang w:val="es-ES"/>
        </w:rPr>
        <w:t xml:space="preserve"> </w:t>
      </w:r>
      <w:r w:rsidRPr="00E15A00">
        <w:rPr>
          <w:rFonts w:ascii="Times New Roman" w:hAnsi="Times New Roman" w:cs="Times New Roman"/>
          <w:i/>
          <w:sz w:val="28"/>
          <w:szCs w:val="28"/>
        </w:rPr>
        <w:t>девственница</w:t>
      </w:r>
      <w:r w:rsidRPr="00E15A00">
        <w:rPr>
          <w:rFonts w:ascii="Times New Roman" w:hAnsi="Times New Roman" w:cs="Times New Roman"/>
          <w:i/>
          <w:sz w:val="28"/>
          <w:szCs w:val="28"/>
          <w:lang w:val="es-ES"/>
        </w:rPr>
        <w:t>)</w:t>
      </w:r>
      <w:r>
        <w:rPr>
          <w:rFonts w:ascii="Times New Roman" w:hAnsi="Times New Roman" w:cs="Times New Roman"/>
          <w:sz w:val="28"/>
          <w:szCs w:val="28"/>
          <w:lang w:val="es-ES"/>
        </w:rPr>
        <w:t xml:space="preserve">. </w:t>
      </w:r>
      <w:r w:rsidR="00147CC2">
        <w:rPr>
          <w:rFonts w:ascii="Times New Roman" w:hAnsi="Times New Roman" w:cs="Times New Roman"/>
          <w:sz w:val="28"/>
          <w:szCs w:val="28"/>
          <w:lang w:val="es-ES"/>
        </w:rPr>
        <w:t xml:space="preserve">Aunque varias veces en el texto aparece la palabra </w:t>
      </w:r>
      <w:r w:rsidR="00147CC2" w:rsidRPr="00733F25">
        <w:rPr>
          <w:rFonts w:ascii="Times New Roman" w:hAnsi="Times New Roman" w:cs="Times New Roman"/>
          <w:i/>
          <w:sz w:val="28"/>
          <w:szCs w:val="28"/>
          <w:lang w:val="es-ES"/>
        </w:rPr>
        <w:t>vieja (</w:t>
      </w:r>
      <w:r w:rsidR="00147CC2" w:rsidRPr="00733F25">
        <w:rPr>
          <w:rFonts w:ascii="Times New Roman" w:hAnsi="Times New Roman" w:cs="Times New Roman"/>
          <w:i/>
          <w:sz w:val="28"/>
          <w:szCs w:val="28"/>
        </w:rPr>
        <w:t>старая</w:t>
      </w:r>
      <w:r w:rsidR="00147CC2" w:rsidRPr="00733F25">
        <w:rPr>
          <w:rFonts w:ascii="Times New Roman" w:hAnsi="Times New Roman" w:cs="Times New Roman"/>
          <w:i/>
          <w:sz w:val="28"/>
          <w:szCs w:val="28"/>
          <w:lang w:val="es-ES"/>
        </w:rPr>
        <w:t>)</w:t>
      </w:r>
      <w:r w:rsidR="00147CC2">
        <w:rPr>
          <w:rFonts w:ascii="Times New Roman" w:hAnsi="Times New Roman" w:cs="Times New Roman"/>
          <w:sz w:val="28"/>
          <w:szCs w:val="28"/>
          <w:lang w:val="es-ES"/>
        </w:rPr>
        <w:t xml:space="preserve">, la mayoría de los lexemas concernientes a la edad tienen que ver con la juventud, ya que la mujer jóven es la que se considera más hermosa en la novela. </w:t>
      </w:r>
    </w:p>
    <w:p w:rsidR="006E3227" w:rsidRDefault="00662CC7" w:rsidP="00CB4423">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Una vez analizada</w:t>
      </w:r>
      <w:r w:rsidR="006E3227">
        <w:rPr>
          <w:rFonts w:ascii="Times New Roman" w:hAnsi="Times New Roman" w:cs="Times New Roman"/>
          <w:sz w:val="28"/>
          <w:szCs w:val="28"/>
          <w:lang w:val="es-ES"/>
        </w:rPr>
        <w:t xml:space="preserve"> la apariencia de la mujer, </w:t>
      </w:r>
      <w:r w:rsidR="00282E3E">
        <w:rPr>
          <w:rFonts w:ascii="Times New Roman" w:hAnsi="Times New Roman" w:cs="Times New Roman"/>
          <w:sz w:val="28"/>
          <w:szCs w:val="28"/>
          <w:lang w:val="es-ES"/>
        </w:rPr>
        <w:t>hemos puesto de relieve</w:t>
      </w:r>
      <w:r w:rsidR="006E3227">
        <w:rPr>
          <w:rFonts w:ascii="Times New Roman" w:hAnsi="Times New Roman" w:cs="Times New Roman"/>
          <w:sz w:val="28"/>
          <w:szCs w:val="28"/>
          <w:lang w:val="es-ES"/>
        </w:rPr>
        <w:t xml:space="preserve"> dos subcasillas contrastes, pero igual de importantes: </w:t>
      </w:r>
      <w:r w:rsidR="006E3227" w:rsidRPr="00282E3E">
        <w:rPr>
          <w:rFonts w:ascii="Times New Roman" w:hAnsi="Times New Roman" w:cs="Times New Roman"/>
          <w:i/>
          <w:sz w:val="28"/>
          <w:szCs w:val="28"/>
          <w:lang w:val="es-ES"/>
        </w:rPr>
        <w:t>“Mujer normal”</w:t>
      </w:r>
      <w:r w:rsidR="006E3227">
        <w:rPr>
          <w:rFonts w:ascii="Times New Roman" w:hAnsi="Times New Roman" w:cs="Times New Roman"/>
          <w:sz w:val="28"/>
          <w:szCs w:val="28"/>
          <w:lang w:val="es-ES"/>
        </w:rPr>
        <w:t xml:space="preserve"> y </w:t>
      </w:r>
      <w:r w:rsidR="006E3227" w:rsidRPr="00282E3E">
        <w:rPr>
          <w:rFonts w:ascii="Times New Roman" w:hAnsi="Times New Roman" w:cs="Times New Roman"/>
          <w:i/>
          <w:sz w:val="28"/>
          <w:szCs w:val="28"/>
          <w:lang w:val="es-ES"/>
        </w:rPr>
        <w:t>“Prostituta”</w:t>
      </w:r>
      <w:r w:rsidR="00282E3E">
        <w:rPr>
          <w:rFonts w:ascii="Times New Roman" w:hAnsi="Times New Roman" w:cs="Times New Roman"/>
          <w:sz w:val="28"/>
          <w:szCs w:val="28"/>
          <w:lang w:val="es-ES"/>
        </w:rPr>
        <w:t xml:space="preserve">, en las que hemos considerado las particularidades de la vida </w:t>
      </w:r>
      <w:r w:rsidR="0079721C">
        <w:rPr>
          <w:rFonts w:ascii="Times New Roman" w:hAnsi="Times New Roman" w:cs="Times New Roman"/>
          <w:sz w:val="28"/>
          <w:szCs w:val="28"/>
          <w:lang w:val="es-ES"/>
        </w:rPr>
        <w:t xml:space="preserve">de las mujeres con diferente posición social: las mujeres que llevan una vida regular y las mujeres que </w:t>
      </w:r>
      <w:r w:rsidR="0088328D">
        <w:rPr>
          <w:rFonts w:ascii="Times New Roman" w:hAnsi="Times New Roman" w:cs="Times New Roman"/>
          <w:sz w:val="28"/>
          <w:szCs w:val="28"/>
          <w:lang w:val="es-ES"/>
        </w:rPr>
        <w:t>ganan el dinero ofreciendo servicios sexuales.</w:t>
      </w:r>
    </w:p>
    <w:p w:rsidR="0088328D" w:rsidRPr="00D11FC0" w:rsidRDefault="0088328D" w:rsidP="00CB4423">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lo que atañe a la subcasilla </w:t>
      </w:r>
      <w:r w:rsidRPr="0088328D">
        <w:rPr>
          <w:rFonts w:ascii="Times New Roman" w:hAnsi="Times New Roman" w:cs="Times New Roman"/>
          <w:i/>
          <w:sz w:val="28"/>
          <w:szCs w:val="28"/>
          <w:lang w:val="es-ES"/>
        </w:rPr>
        <w:t>“Mujer normal”</w:t>
      </w:r>
      <w:r>
        <w:rPr>
          <w:rFonts w:ascii="Times New Roman" w:hAnsi="Times New Roman" w:cs="Times New Roman"/>
          <w:sz w:val="28"/>
          <w:szCs w:val="28"/>
          <w:lang w:val="es-ES"/>
        </w:rPr>
        <w:t xml:space="preserve">, lo primero que hemos hecho es analizar el rol de la mujer en la sociedad, lo cual nos ha permitido destacar los siguientes lexemas: </w:t>
      </w:r>
      <w:r w:rsidRPr="0088328D">
        <w:rPr>
          <w:rFonts w:ascii="Times New Roman" w:hAnsi="Times New Roman" w:cs="Times New Roman"/>
          <w:i/>
          <w:sz w:val="28"/>
          <w:szCs w:val="28"/>
          <w:lang w:val="es-ES"/>
        </w:rPr>
        <w:t>madre (</w:t>
      </w:r>
      <w:r w:rsidRPr="0088328D">
        <w:rPr>
          <w:rFonts w:ascii="Times New Roman" w:hAnsi="Times New Roman" w:cs="Times New Roman"/>
          <w:i/>
          <w:sz w:val="28"/>
          <w:szCs w:val="28"/>
        </w:rPr>
        <w:t>мать</w:t>
      </w:r>
      <w:r w:rsidRPr="0088328D">
        <w:rPr>
          <w:rFonts w:ascii="Times New Roman" w:hAnsi="Times New Roman" w:cs="Times New Roman"/>
          <w:i/>
          <w:sz w:val="28"/>
          <w:szCs w:val="28"/>
          <w:lang w:val="es-ES"/>
        </w:rPr>
        <w:t>), mamá (</w:t>
      </w:r>
      <w:r w:rsidRPr="0088328D">
        <w:rPr>
          <w:rFonts w:ascii="Times New Roman" w:hAnsi="Times New Roman" w:cs="Times New Roman"/>
          <w:i/>
          <w:sz w:val="28"/>
          <w:szCs w:val="28"/>
        </w:rPr>
        <w:t>мама</w:t>
      </w:r>
      <w:r w:rsidRPr="0088328D">
        <w:rPr>
          <w:rFonts w:ascii="Times New Roman" w:hAnsi="Times New Roman" w:cs="Times New Roman"/>
          <w:i/>
          <w:sz w:val="28"/>
          <w:szCs w:val="28"/>
          <w:lang w:val="es-ES"/>
        </w:rPr>
        <w:t>), abuela (</w:t>
      </w:r>
      <w:r w:rsidRPr="0088328D">
        <w:rPr>
          <w:rFonts w:ascii="Times New Roman" w:hAnsi="Times New Roman" w:cs="Times New Roman"/>
          <w:i/>
          <w:sz w:val="28"/>
          <w:szCs w:val="28"/>
        </w:rPr>
        <w:t>бабушка</w:t>
      </w:r>
      <w:r w:rsidRPr="0088328D">
        <w:rPr>
          <w:rFonts w:ascii="Times New Roman" w:hAnsi="Times New Roman" w:cs="Times New Roman"/>
          <w:i/>
          <w:sz w:val="28"/>
          <w:szCs w:val="28"/>
          <w:lang w:val="es-ES"/>
        </w:rPr>
        <w:t xml:space="preserve">), </w:t>
      </w:r>
      <w:r w:rsidR="00F026E9">
        <w:rPr>
          <w:rFonts w:ascii="Times New Roman" w:hAnsi="Times New Roman" w:cs="Times New Roman"/>
          <w:i/>
          <w:sz w:val="28"/>
          <w:szCs w:val="28"/>
          <w:lang w:val="es-ES"/>
        </w:rPr>
        <w:t xml:space="preserve">prometida </w:t>
      </w:r>
      <w:r w:rsidR="00F026E9" w:rsidRPr="00F026E9">
        <w:rPr>
          <w:rFonts w:ascii="Times New Roman" w:hAnsi="Times New Roman" w:cs="Times New Roman"/>
          <w:i/>
          <w:sz w:val="28"/>
          <w:szCs w:val="28"/>
          <w:lang w:val="es-ES"/>
        </w:rPr>
        <w:t>(</w:t>
      </w:r>
      <w:r w:rsidR="00F026E9">
        <w:rPr>
          <w:rFonts w:ascii="Times New Roman" w:hAnsi="Times New Roman" w:cs="Times New Roman"/>
          <w:i/>
          <w:sz w:val="28"/>
          <w:szCs w:val="28"/>
        </w:rPr>
        <w:t>суженая</w:t>
      </w:r>
      <w:r w:rsidR="00F026E9" w:rsidRPr="00F026E9">
        <w:rPr>
          <w:rFonts w:ascii="Times New Roman" w:hAnsi="Times New Roman" w:cs="Times New Roman"/>
          <w:i/>
          <w:sz w:val="28"/>
          <w:szCs w:val="28"/>
          <w:lang w:val="es-ES"/>
        </w:rPr>
        <w:t xml:space="preserve">), </w:t>
      </w:r>
      <w:r w:rsidRPr="0088328D">
        <w:rPr>
          <w:rFonts w:ascii="Times New Roman" w:hAnsi="Times New Roman" w:cs="Times New Roman"/>
          <w:i/>
          <w:sz w:val="28"/>
          <w:szCs w:val="28"/>
          <w:lang w:val="es-ES"/>
        </w:rPr>
        <w:t>amiga jóven (</w:t>
      </w:r>
      <w:r w:rsidRPr="0088328D">
        <w:rPr>
          <w:rFonts w:ascii="Times New Roman" w:hAnsi="Times New Roman" w:cs="Times New Roman"/>
          <w:i/>
          <w:sz w:val="28"/>
          <w:szCs w:val="28"/>
        </w:rPr>
        <w:t>молоденькая</w:t>
      </w:r>
      <w:r w:rsidRPr="0088328D">
        <w:rPr>
          <w:rFonts w:ascii="Times New Roman" w:hAnsi="Times New Roman" w:cs="Times New Roman"/>
          <w:i/>
          <w:sz w:val="28"/>
          <w:szCs w:val="28"/>
          <w:lang w:val="es-ES"/>
        </w:rPr>
        <w:t xml:space="preserve"> </w:t>
      </w:r>
      <w:r w:rsidRPr="0088328D">
        <w:rPr>
          <w:rFonts w:ascii="Times New Roman" w:hAnsi="Times New Roman" w:cs="Times New Roman"/>
          <w:i/>
          <w:sz w:val="28"/>
          <w:szCs w:val="28"/>
        </w:rPr>
        <w:t>приятельница</w:t>
      </w:r>
      <w:r w:rsidRPr="0088328D">
        <w:rPr>
          <w:rFonts w:ascii="Times New Roman" w:hAnsi="Times New Roman" w:cs="Times New Roman"/>
          <w:i/>
          <w:sz w:val="28"/>
          <w:szCs w:val="28"/>
          <w:lang w:val="es-ES"/>
        </w:rPr>
        <w:t>), secretaria (</w:t>
      </w:r>
      <w:r w:rsidRPr="0088328D">
        <w:rPr>
          <w:rFonts w:ascii="Times New Roman" w:hAnsi="Times New Roman" w:cs="Times New Roman"/>
          <w:i/>
          <w:sz w:val="28"/>
          <w:szCs w:val="28"/>
        </w:rPr>
        <w:t>секретарша</w:t>
      </w:r>
      <w:r w:rsidRPr="0088328D">
        <w:rPr>
          <w:rFonts w:ascii="Times New Roman" w:hAnsi="Times New Roman" w:cs="Times New Roman"/>
          <w:i/>
          <w:sz w:val="28"/>
          <w:szCs w:val="28"/>
          <w:lang w:val="es-ES"/>
        </w:rPr>
        <w:t>), personal femenino (</w:t>
      </w:r>
      <w:r w:rsidRPr="0088328D">
        <w:rPr>
          <w:rFonts w:ascii="Times New Roman" w:hAnsi="Times New Roman" w:cs="Times New Roman"/>
          <w:i/>
          <w:sz w:val="28"/>
          <w:szCs w:val="28"/>
        </w:rPr>
        <w:t>женский</w:t>
      </w:r>
      <w:r w:rsidRPr="0088328D">
        <w:rPr>
          <w:rFonts w:ascii="Times New Roman" w:hAnsi="Times New Roman" w:cs="Times New Roman"/>
          <w:i/>
          <w:sz w:val="28"/>
          <w:szCs w:val="28"/>
          <w:lang w:val="es-ES"/>
        </w:rPr>
        <w:t xml:space="preserve"> </w:t>
      </w:r>
      <w:r w:rsidRPr="0088328D">
        <w:rPr>
          <w:rFonts w:ascii="Times New Roman" w:hAnsi="Times New Roman" w:cs="Times New Roman"/>
          <w:i/>
          <w:sz w:val="28"/>
          <w:szCs w:val="28"/>
        </w:rPr>
        <w:t>персонал</w:t>
      </w:r>
      <w:r w:rsidRPr="0088328D">
        <w:rPr>
          <w:rFonts w:ascii="Times New Roman" w:hAnsi="Times New Roman" w:cs="Times New Roman"/>
          <w:i/>
          <w:sz w:val="28"/>
          <w:szCs w:val="28"/>
          <w:lang w:val="es-ES"/>
        </w:rPr>
        <w:t>), matrona negra (</w:t>
      </w:r>
      <w:r w:rsidRPr="0088328D">
        <w:rPr>
          <w:rFonts w:ascii="Times New Roman" w:hAnsi="Times New Roman" w:cs="Times New Roman"/>
          <w:i/>
          <w:sz w:val="28"/>
          <w:szCs w:val="28"/>
        </w:rPr>
        <w:t>негритянская</w:t>
      </w:r>
      <w:r w:rsidRPr="0088328D">
        <w:rPr>
          <w:rFonts w:ascii="Times New Roman" w:hAnsi="Times New Roman" w:cs="Times New Roman"/>
          <w:i/>
          <w:sz w:val="28"/>
          <w:szCs w:val="28"/>
          <w:lang w:val="es-ES"/>
        </w:rPr>
        <w:t xml:space="preserve"> </w:t>
      </w:r>
      <w:r w:rsidRPr="0088328D">
        <w:rPr>
          <w:rFonts w:ascii="Times New Roman" w:hAnsi="Times New Roman" w:cs="Times New Roman"/>
          <w:i/>
          <w:sz w:val="28"/>
          <w:szCs w:val="28"/>
        </w:rPr>
        <w:t>матрона</w:t>
      </w:r>
      <w:r w:rsidRPr="0088328D">
        <w:rPr>
          <w:rFonts w:ascii="Times New Roman" w:hAnsi="Times New Roman" w:cs="Times New Roman"/>
          <w:i/>
          <w:sz w:val="28"/>
          <w:szCs w:val="28"/>
          <w:lang w:val="es-ES"/>
        </w:rPr>
        <w:t>)</w:t>
      </w:r>
      <w:r w:rsidR="00662CC7">
        <w:rPr>
          <w:rFonts w:ascii="Times New Roman" w:hAnsi="Times New Roman" w:cs="Times New Roman"/>
          <w:sz w:val="28"/>
          <w:szCs w:val="28"/>
          <w:lang w:val="es-ES"/>
        </w:rPr>
        <w:t>, las que muestran que el rol de la mujer en la sociedad latinoamericana se limita con ciertas funciones en la familia y algunos cargos de poca importancia.</w:t>
      </w:r>
    </w:p>
    <w:p w:rsidR="00806E9D" w:rsidRDefault="00D11FC0"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Después, hemos considerado el pasatiempo de las mujeres que consiste, principalmente, </w:t>
      </w:r>
      <w:r w:rsidR="00662CC7">
        <w:rPr>
          <w:rFonts w:ascii="Times New Roman" w:hAnsi="Times New Roman" w:cs="Times New Roman"/>
          <w:sz w:val="28"/>
          <w:szCs w:val="28"/>
          <w:lang w:val="es-ES"/>
        </w:rPr>
        <w:t xml:space="preserve">en </w:t>
      </w:r>
      <w:r>
        <w:rPr>
          <w:rFonts w:ascii="Times New Roman" w:hAnsi="Times New Roman" w:cs="Times New Roman"/>
          <w:sz w:val="28"/>
          <w:szCs w:val="28"/>
          <w:lang w:val="es-ES"/>
        </w:rPr>
        <w:t xml:space="preserve">el trabajo en casa: </w:t>
      </w:r>
      <w:r w:rsidRPr="00E44FDA">
        <w:rPr>
          <w:rFonts w:ascii="Times New Roman" w:hAnsi="Times New Roman" w:cs="Times New Roman"/>
          <w:i/>
          <w:sz w:val="28"/>
          <w:szCs w:val="28"/>
          <w:lang w:val="es-ES"/>
        </w:rPr>
        <w:t>vida doméstica (</w:t>
      </w:r>
      <w:r w:rsidRPr="00E44FDA">
        <w:rPr>
          <w:rFonts w:ascii="Times New Roman" w:hAnsi="Times New Roman" w:cs="Times New Roman"/>
          <w:i/>
          <w:sz w:val="28"/>
          <w:szCs w:val="28"/>
        </w:rPr>
        <w:t>домашняя</w:t>
      </w:r>
      <w:r w:rsidRPr="00E44FDA">
        <w:rPr>
          <w:rFonts w:ascii="Times New Roman" w:hAnsi="Times New Roman" w:cs="Times New Roman"/>
          <w:i/>
          <w:sz w:val="28"/>
          <w:szCs w:val="28"/>
          <w:lang w:val="es-ES"/>
        </w:rPr>
        <w:t xml:space="preserve"> </w:t>
      </w:r>
      <w:r w:rsidRPr="00E44FDA">
        <w:rPr>
          <w:rFonts w:ascii="Times New Roman" w:hAnsi="Times New Roman" w:cs="Times New Roman"/>
          <w:i/>
          <w:sz w:val="28"/>
          <w:szCs w:val="28"/>
        </w:rPr>
        <w:t>жизнь</w:t>
      </w:r>
      <w:r w:rsidRPr="00E44FDA">
        <w:rPr>
          <w:rFonts w:ascii="Times New Roman" w:hAnsi="Times New Roman" w:cs="Times New Roman"/>
          <w:i/>
          <w:sz w:val="28"/>
          <w:szCs w:val="28"/>
          <w:lang w:val="es-ES"/>
        </w:rPr>
        <w:t>), lavadero (</w:t>
      </w:r>
      <w:r w:rsidR="00E44FDA" w:rsidRPr="00E44FDA">
        <w:rPr>
          <w:rFonts w:ascii="Times New Roman" w:hAnsi="Times New Roman" w:cs="Times New Roman"/>
          <w:i/>
          <w:sz w:val="28"/>
          <w:szCs w:val="28"/>
        </w:rPr>
        <w:t>стирка</w:t>
      </w:r>
      <w:r w:rsidRPr="00E44FDA">
        <w:rPr>
          <w:rFonts w:ascii="Times New Roman" w:hAnsi="Times New Roman" w:cs="Times New Roman"/>
          <w:i/>
          <w:sz w:val="28"/>
          <w:szCs w:val="28"/>
          <w:lang w:val="es-ES"/>
        </w:rPr>
        <w:t>), cocinar</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готовить</w:t>
      </w:r>
      <w:r w:rsidR="00E44FDA" w:rsidRPr="00E44FDA">
        <w:rPr>
          <w:rFonts w:ascii="Times New Roman" w:hAnsi="Times New Roman" w:cs="Times New Roman"/>
          <w:i/>
          <w:sz w:val="28"/>
          <w:szCs w:val="28"/>
          <w:lang w:val="es-ES"/>
        </w:rPr>
        <w:t>)</w:t>
      </w:r>
      <w:r w:rsidRPr="00E44FDA">
        <w:rPr>
          <w:rFonts w:ascii="Times New Roman" w:hAnsi="Times New Roman" w:cs="Times New Roman"/>
          <w:i/>
          <w:sz w:val="28"/>
          <w:szCs w:val="28"/>
          <w:lang w:val="es-ES"/>
        </w:rPr>
        <w:t>, trapear los pisos</w:t>
      </w:r>
      <w:r w:rsidR="00E44FDA" w:rsidRPr="00E44FDA">
        <w:rPr>
          <w:rFonts w:ascii="Times New Roman" w:hAnsi="Times New Roman" w:cs="Times New Roman"/>
          <w:i/>
          <w:sz w:val="28"/>
          <w:szCs w:val="28"/>
          <w:lang w:val="es-ES"/>
        </w:rPr>
        <w:t xml:space="preserve"> (</w:t>
      </w:r>
      <w:r w:rsidR="00733F25">
        <w:rPr>
          <w:rFonts w:ascii="Times New Roman" w:hAnsi="Times New Roman" w:cs="Times New Roman"/>
          <w:i/>
          <w:sz w:val="28"/>
          <w:szCs w:val="28"/>
        </w:rPr>
        <w:t>мыть</w:t>
      </w:r>
      <w:r w:rsidR="00E44FDA" w:rsidRPr="00E44FDA">
        <w:rPr>
          <w:rFonts w:ascii="Times New Roman" w:hAnsi="Times New Roman" w:cs="Times New Roman"/>
          <w:i/>
          <w:sz w:val="28"/>
          <w:szCs w:val="28"/>
          <w:lang w:val="es-ES"/>
        </w:rPr>
        <w:t xml:space="preserve"> </w:t>
      </w:r>
      <w:r w:rsidR="00733F25">
        <w:rPr>
          <w:rFonts w:ascii="Times New Roman" w:hAnsi="Times New Roman" w:cs="Times New Roman"/>
          <w:i/>
          <w:sz w:val="28"/>
          <w:szCs w:val="28"/>
        </w:rPr>
        <w:t>полы</w:t>
      </w:r>
      <w:r w:rsidR="00E44FDA" w:rsidRPr="00E44FDA">
        <w:rPr>
          <w:rFonts w:ascii="Times New Roman" w:hAnsi="Times New Roman" w:cs="Times New Roman"/>
          <w:i/>
          <w:sz w:val="28"/>
          <w:szCs w:val="28"/>
          <w:lang w:val="es-ES"/>
        </w:rPr>
        <w:t>)</w:t>
      </w:r>
      <w:r w:rsidRPr="00E44FDA">
        <w:rPr>
          <w:rFonts w:ascii="Times New Roman" w:hAnsi="Times New Roman" w:cs="Times New Roman"/>
          <w:i/>
          <w:sz w:val="28"/>
          <w:szCs w:val="28"/>
          <w:lang w:val="es-ES"/>
        </w:rPr>
        <w:t>, tejer</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вязать</w:t>
      </w:r>
      <w:r w:rsidR="00E44FDA" w:rsidRPr="00E44FDA">
        <w:rPr>
          <w:rFonts w:ascii="Times New Roman" w:hAnsi="Times New Roman" w:cs="Times New Roman"/>
          <w:i/>
          <w:sz w:val="28"/>
          <w:szCs w:val="28"/>
          <w:lang w:val="es-ES"/>
        </w:rPr>
        <w:t>)</w:t>
      </w:r>
      <w:r w:rsidRPr="00E44FDA">
        <w:rPr>
          <w:rFonts w:ascii="Times New Roman" w:hAnsi="Times New Roman" w:cs="Times New Roman"/>
          <w:i/>
          <w:sz w:val="28"/>
          <w:szCs w:val="28"/>
          <w:lang w:val="es-ES"/>
        </w:rPr>
        <w:t>, coser botones</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пришивать</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пуговицы</w:t>
      </w:r>
      <w:r w:rsidR="00E44FDA" w:rsidRPr="00E44FDA">
        <w:rPr>
          <w:rFonts w:ascii="Times New Roman" w:hAnsi="Times New Roman" w:cs="Times New Roman"/>
          <w:i/>
          <w:sz w:val="28"/>
          <w:szCs w:val="28"/>
          <w:lang w:val="es-ES"/>
        </w:rPr>
        <w:t>)</w:t>
      </w:r>
      <w:r w:rsidRPr="00E44FDA">
        <w:rPr>
          <w:rFonts w:ascii="Times New Roman" w:hAnsi="Times New Roman" w:cs="Times New Roman"/>
          <w:i/>
          <w:sz w:val="28"/>
          <w:szCs w:val="28"/>
          <w:lang w:val="es-ES"/>
        </w:rPr>
        <w:t>, cantar arias de amor</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петь</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любовные</w:t>
      </w:r>
      <w:r w:rsidR="00E44FDA" w:rsidRPr="00E44FDA">
        <w:rPr>
          <w:rFonts w:ascii="Times New Roman" w:hAnsi="Times New Roman" w:cs="Times New Roman"/>
          <w:i/>
          <w:sz w:val="28"/>
          <w:szCs w:val="28"/>
          <w:lang w:val="es-ES"/>
        </w:rPr>
        <w:t xml:space="preserve"> </w:t>
      </w:r>
      <w:r w:rsidR="00E44FDA" w:rsidRPr="00E44FDA">
        <w:rPr>
          <w:rFonts w:ascii="Times New Roman" w:hAnsi="Times New Roman" w:cs="Times New Roman"/>
          <w:i/>
          <w:sz w:val="28"/>
          <w:szCs w:val="28"/>
        </w:rPr>
        <w:t>арии</w:t>
      </w:r>
      <w:r w:rsidR="00E44FDA" w:rsidRPr="00E44FDA">
        <w:rPr>
          <w:rFonts w:ascii="Times New Roman" w:hAnsi="Times New Roman" w:cs="Times New Roman"/>
          <w:i/>
          <w:sz w:val="28"/>
          <w:szCs w:val="28"/>
          <w:lang w:val="es-ES"/>
        </w:rPr>
        <w:t>)</w:t>
      </w:r>
      <w:r w:rsidR="00E44FDA">
        <w:rPr>
          <w:rFonts w:ascii="Times New Roman" w:hAnsi="Times New Roman" w:cs="Times New Roman"/>
          <w:sz w:val="28"/>
          <w:szCs w:val="28"/>
          <w:lang w:val="es-ES"/>
        </w:rPr>
        <w:t>.</w:t>
      </w:r>
      <w:r w:rsidR="00DE335F">
        <w:rPr>
          <w:rFonts w:ascii="Times New Roman" w:hAnsi="Times New Roman" w:cs="Times New Roman"/>
          <w:sz w:val="28"/>
          <w:szCs w:val="28"/>
          <w:lang w:val="es-ES"/>
        </w:rPr>
        <w:t xml:space="preserve"> De acuerdo con estos atributos, casi lo único a lo que se dedica la mujer es a tareas de casa y algún tipo de diversión insignificante. </w:t>
      </w:r>
    </w:p>
    <w:p w:rsidR="00E44FDA" w:rsidRDefault="00E44FDA"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Además, varios atributos de los que nos parecen relevantes describen las cualidades y rasgos buenos de la mujer, por ejemplo: </w:t>
      </w:r>
      <w:r w:rsidRPr="0077330B">
        <w:rPr>
          <w:rFonts w:ascii="Times New Roman" w:hAnsi="Times New Roman" w:cs="Times New Roman"/>
          <w:i/>
          <w:sz w:val="28"/>
          <w:szCs w:val="28"/>
          <w:lang w:val="es-ES"/>
        </w:rPr>
        <w:t xml:space="preserve">dones múltiples </w:t>
      </w:r>
      <w:r w:rsidRPr="0077330B">
        <w:rPr>
          <w:rFonts w:ascii="Times New Roman" w:hAnsi="Times New Roman" w:cs="Times New Roman"/>
          <w:i/>
          <w:sz w:val="28"/>
          <w:szCs w:val="28"/>
          <w:lang w:val="es-ES"/>
        </w:rPr>
        <w:lastRenderedPageBreak/>
        <w:t>(</w:t>
      </w:r>
      <w:r w:rsidR="00733F25">
        <w:rPr>
          <w:rFonts w:ascii="Times New Roman" w:hAnsi="Times New Roman" w:cs="Times New Roman"/>
          <w:i/>
          <w:sz w:val="28"/>
          <w:szCs w:val="28"/>
        </w:rPr>
        <w:t>многочисленные</w:t>
      </w:r>
      <w:r w:rsidR="00733F25" w:rsidRPr="00733F25">
        <w:rPr>
          <w:rFonts w:ascii="Times New Roman" w:hAnsi="Times New Roman" w:cs="Times New Roman"/>
          <w:i/>
          <w:sz w:val="28"/>
          <w:szCs w:val="28"/>
          <w:lang w:val="es-ES"/>
        </w:rPr>
        <w:t xml:space="preserve"> </w:t>
      </w:r>
      <w:r w:rsidR="00733F25">
        <w:rPr>
          <w:rFonts w:ascii="Times New Roman" w:hAnsi="Times New Roman" w:cs="Times New Roman"/>
          <w:i/>
          <w:sz w:val="28"/>
          <w:szCs w:val="28"/>
        </w:rPr>
        <w:t>таланты</w:t>
      </w:r>
      <w:r w:rsidRPr="0077330B">
        <w:rPr>
          <w:rFonts w:ascii="Times New Roman" w:hAnsi="Times New Roman" w:cs="Times New Roman"/>
          <w:i/>
          <w:sz w:val="28"/>
          <w:szCs w:val="28"/>
          <w:lang w:val="es-ES"/>
        </w:rPr>
        <w:t>), pudor (</w:t>
      </w:r>
      <w:r w:rsidRPr="0077330B">
        <w:rPr>
          <w:rFonts w:ascii="Times New Roman" w:hAnsi="Times New Roman" w:cs="Times New Roman"/>
          <w:i/>
          <w:sz w:val="28"/>
          <w:szCs w:val="28"/>
        </w:rPr>
        <w:t>стыд</w:t>
      </w:r>
      <w:r w:rsidRPr="0077330B">
        <w:rPr>
          <w:rFonts w:ascii="Times New Roman" w:hAnsi="Times New Roman" w:cs="Times New Roman"/>
          <w:i/>
          <w:sz w:val="28"/>
          <w:szCs w:val="28"/>
          <w:lang w:val="es-ES"/>
        </w:rPr>
        <w:t>), moral cristiana (</w:t>
      </w:r>
      <w:r w:rsidRPr="0077330B">
        <w:rPr>
          <w:rFonts w:ascii="Times New Roman" w:hAnsi="Times New Roman" w:cs="Times New Roman"/>
          <w:i/>
          <w:sz w:val="28"/>
          <w:szCs w:val="28"/>
        </w:rPr>
        <w:t>христианская</w:t>
      </w:r>
      <w:r w:rsidRPr="0077330B">
        <w:rPr>
          <w:rFonts w:ascii="Times New Roman" w:hAnsi="Times New Roman" w:cs="Times New Roman"/>
          <w:i/>
          <w:sz w:val="28"/>
          <w:szCs w:val="28"/>
          <w:lang w:val="es-ES"/>
        </w:rPr>
        <w:t xml:space="preserve"> </w:t>
      </w:r>
      <w:r w:rsidRPr="0077330B">
        <w:rPr>
          <w:rFonts w:ascii="Times New Roman" w:hAnsi="Times New Roman" w:cs="Times New Roman"/>
          <w:i/>
          <w:sz w:val="28"/>
          <w:szCs w:val="28"/>
        </w:rPr>
        <w:t>мораль</w:t>
      </w:r>
      <w:r w:rsidRPr="0077330B">
        <w:rPr>
          <w:rFonts w:ascii="Times New Roman" w:hAnsi="Times New Roman" w:cs="Times New Roman"/>
          <w:i/>
          <w:sz w:val="28"/>
          <w:szCs w:val="28"/>
          <w:lang w:val="es-ES"/>
        </w:rPr>
        <w:t>), intérprete notable de Mozart (</w:t>
      </w:r>
      <w:r w:rsidRPr="0077330B">
        <w:rPr>
          <w:rFonts w:ascii="Times New Roman" w:hAnsi="Times New Roman" w:cs="Times New Roman"/>
          <w:i/>
          <w:sz w:val="28"/>
          <w:szCs w:val="28"/>
        </w:rPr>
        <w:t>прекрасно</w:t>
      </w:r>
      <w:r w:rsidRPr="0077330B">
        <w:rPr>
          <w:rFonts w:ascii="Times New Roman" w:hAnsi="Times New Roman" w:cs="Times New Roman"/>
          <w:i/>
          <w:sz w:val="28"/>
          <w:szCs w:val="28"/>
          <w:lang w:val="es-ES"/>
        </w:rPr>
        <w:t xml:space="preserve"> </w:t>
      </w:r>
      <w:r w:rsidRPr="0077330B">
        <w:rPr>
          <w:rFonts w:ascii="Times New Roman" w:hAnsi="Times New Roman" w:cs="Times New Roman"/>
          <w:i/>
          <w:sz w:val="28"/>
          <w:szCs w:val="28"/>
        </w:rPr>
        <w:t>исполнявшая</w:t>
      </w:r>
      <w:r w:rsidRPr="0077330B">
        <w:rPr>
          <w:rFonts w:ascii="Times New Roman" w:hAnsi="Times New Roman" w:cs="Times New Roman"/>
          <w:i/>
          <w:sz w:val="28"/>
          <w:szCs w:val="28"/>
          <w:lang w:val="es-ES"/>
        </w:rPr>
        <w:t xml:space="preserve"> </w:t>
      </w:r>
      <w:r w:rsidRPr="0077330B">
        <w:rPr>
          <w:rFonts w:ascii="Times New Roman" w:hAnsi="Times New Roman" w:cs="Times New Roman"/>
          <w:i/>
          <w:sz w:val="28"/>
          <w:szCs w:val="28"/>
        </w:rPr>
        <w:t>Моцарта</w:t>
      </w:r>
      <w:r w:rsidRPr="0077330B">
        <w:rPr>
          <w:rFonts w:ascii="Times New Roman" w:hAnsi="Times New Roman" w:cs="Times New Roman"/>
          <w:i/>
          <w:sz w:val="28"/>
          <w:szCs w:val="28"/>
          <w:lang w:val="es-ES"/>
        </w:rPr>
        <w:t>), políglota (</w:t>
      </w:r>
      <w:r w:rsidRPr="0077330B">
        <w:rPr>
          <w:rFonts w:ascii="Times New Roman" w:hAnsi="Times New Roman" w:cs="Times New Roman"/>
          <w:i/>
          <w:sz w:val="28"/>
          <w:szCs w:val="28"/>
        </w:rPr>
        <w:t>полиглотка</w:t>
      </w:r>
      <w:r w:rsidRPr="0077330B">
        <w:rPr>
          <w:rFonts w:ascii="Times New Roman" w:hAnsi="Times New Roman" w:cs="Times New Roman"/>
          <w:i/>
          <w:sz w:val="28"/>
          <w:szCs w:val="28"/>
          <w:lang w:val="es-ES"/>
        </w:rPr>
        <w:t xml:space="preserve">), mujer de mejor talento </w:t>
      </w:r>
      <w:r w:rsidR="0077330B" w:rsidRPr="0077330B">
        <w:rPr>
          <w:rFonts w:ascii="Times New Roman" w:hAnsi="Times New Roman" w:cs="Times New Roman"/>
          <w:i/>
          <w:sz w:val="28"/>
          <w:szCs w:val="28"/>
          <w:lang w:val="es-ES"/>
        </w:rPr>
        <w:t>(</w:t>
      </w:r>
      <w:r w:rsidR="0077330B" w:rsidRPr="0077330B">
        <w:rPr>
          <w:rFonts w:ascii="Times New Roman" w:hAnsi="Times New Roman" w:cs="Times New Roman"/>
          <w:i/>
          <w:sz w:val="28"/>
          <w:szCs w:val="28"/>
        </w:rPr>
        <w:t>женщина</w:t>
      </w:r>
      <w:r w:rsidR="0077330B" w:rsidRPr="0077330B">
        <w:rPr>
          <w:rFonts w:ascii="Times New Roman" w:hAnsi="Times New Roman" w:cs="Times New Roman"/>
          <w:i/>
          <w:sz w:val="28"/>
          <w:szCs w:val="28"/>
          <w:lang w:val="es-ES"/>
        </w:rPr>
        <w:t xml:space="preserve"> </w:t>
      </w:r>
      <w:r w:rsidR="0077330B" w:rsidRPr="0077330B">
        <w:rPr>
          <w:rFonts w:ascii="Times New Roman" w:hAnsi="Times New Roman" w:cs="Times New Roman"/>
          <w:i/>
          <w:sz w:val="28"/>
          <w:szCs w:val="28"/>
        </w:rPr>
        <w:t>с</w:t>
      </w:r>
      <w:r w:rsidR="0077330B" w:rsidRPr="0077330B">
        <w:rPr>
          <w:rFonts w:ascii="Times New Roman" w:hAnsi="Times New Roman" w:cs="Times New Roman"/>
          <w:i/>
          <w:sz w:val="28"/>
          <w:szCs w:val="28"/>
          <w:lang w:val="es-ES"/>
        </w:rPr>
        <w:t xml:space="preserve"> </w:t>
      </w:r>
      <w:r w:rsidR="0077330B" w:rsidRPr="0077330B">
        <w:rPr>
          <w:rFonts w:ascii="Times New Roman" w:hAnsi="Times New Roman" w:cs="Times New Roman"/>
          <w:i/>
          <w:sz w:val="28"/>
          <w:szCs w:val="28"/>
        </w:rPr>
        <w:t>потрясающим</w:t>
      </w:r>
      <w:r w:rsidR="0077330B" w:rsidRPr="0077330B">
        <w:rPr>
          <w:rFonts w:ascii="Times New Roman" w:hAnsi="Times New Roman" w:cs="Times New Roman"/>
          <w:i/>
          <w:sz w:val="28"/>
          <w:szCs w:val="28"/>
          <w:lang w:val="es-ES"/>
        </w:rPr>
        <w:t xml:space="preserve"> </w:t>
      </w:r>
      <w:r w:rsidR="0077330B" w:rsidRPr="0077330B">
        <w:rPr>
          <w:rFonts w:ascii="Times New Roman" w:hAnsi="Times New Roman" w:cs="Times New Roman"/>
          <w:i/>
          <w:sz w:val="28"/>
          <w:szCs w:val="28"/>
        </w:rPr>
        <w:t>свойством</w:t>
      </w:r>
      <w:r w:rsidR="0077330B" w:rsidRPr="0077330B">
        <w:rPr>
          <w:rFonts w:ascii="Times New Roman" w:hAnsi="Times New Roman" w:cs="Times New Roman"/>
          <w:i/>
          <w:sz w:val="28"/>
          <w:szCs w:val="28"/>
          <w:lang w:val="es-ES"/>
        </w:rPr>
        <w:t>)</w:t>
      </w:r>
      <w:r w:rsidR="00F83123">
        <w:rPr>
          <w:rFonts w:ascii="Times New Roman" w:hAnsi="Times New Roman" w:cs="Times New Roman"/>
          <w:sz w:val="28"/>
          <w:szCs w:val="28"/>
          <w:lang w:val="es-ES"/>
        </w:rPr>
        <w:t xml:space="preserve">, lo cual demuestra que, según el autor, es deseable que la mujer posea algún talento </w:t>
      </w:r>
      <w:r w:rsidR="00AD7F49">
        <w:rPr>
          <w:rFonts w:ascii="Times New Roman" w:hAnsi="Times New Roman" w:cs="Times New Roman"/>
          <w:sz w:val="28"/>
          <w:szCs w:val="28"/>
          <w:lang w:val="es-ES"/>
        </w:rPr>
        <w:t xml:space="preserve">o un rasgo del carácter </w:t>
      </w:r>
      <w:r w:rsidR="00F83123">
        <w:rPr>
          <w:rFonts w:ascii="Times New Roman" w:hAnsi="Times New Roman" w:cs="Times New Roman"/>
          <w:sz w:val="28"/>
          <w:szCs w:val="28"/>
          <w:lang w:val="es-ES"/>
        </w:rPr>
        <w:t xml:space="preserve">del que el hombre pueda ser orgulloso, a menos que le impida ocuparse de sus tareas domésticas. </w:t>
      </w:r>
    </w:p>
    <w:p w:rsidR="00F026E9" w:rsidRDefault="00F026E9"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Tampoco carecen de interés analítico los lexemas que representan diferentes atributos de la vida de la mujer normal, entre los cuales destacan </w:t>
      </w:r>
      <w:r w:rsidRPr="00F026E9">
        <w:rPr>
          <w:rFonts w:ascii="Times New Roman" w:hAnsi="Times New Roman" w:cs="Times New Roman"/>
          <w:i/>
          <w:sz w:val="28"/>
          <w:szCs w:val="28"/>
          <w:lang w:val="es-ES"/>
        </w:rPr>
        <w:t>petición formal de la mano (</w:t>
      </w:r>
      <w:r w:rsidRPr="00F026E9">
        <w:rPr>
          <w:rFonts w:ascii="Times New Roman" w:hAnsi="Times New Roman" w:cs="Times New Roman"/>
          <w:i/>
          <w:sz w:val="28"/>
          <w:szCs w:val="28"/>
        </w:rPr>
        <w:t>официальная</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просьба</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руки</w:t>
      </w:r>
      <w:r w:rsidRPr="00F026E9">
        <w:rPr>
          <w:rFonts w:ascii="Times New Roman" w:hAnsi="Times New Roman" w:cs="Times New Roman"/>
          <w:i/>
          <w:sz w:val="28"/>
          <w:szCs w:val="28"/>
          <w:lang w:val="es-ES"/>
        </w:rPr>
        <w:t>), intercambio de anillos (</w:t>
      </w:r>
      <w:r w:rsidRPr="00F026E9">
        <w:rPr>
          <w:rFonts w:ascii="Times New Roman" w:hAnsi="Times New Roman" w:cs="Times New Roman"/>
          <w:i/>
          <w:sz w:val="28"/>
          <w:szCs w:val="28"/>
        </w:rPr>
        <w:t>обмен</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кольцами</w:t>
      </w:r>
      <w:r w:rsidRPr="00F026E9">
        <w:rPr>
          <w:rFonts w:ascii="Times New Roman" w:hAnsi="Times New Roman" w:cs="Times New Roman"/>
          <w:i/>
          <w:sz w:val="28"/>
          <w:szCs w:val="28"/>
          <w:lang w:val="es-ES"/>
        </w:rPr>
        <w:t>), boda grande (</w:t>
      </w:r>
      <w:r w:rsidRPr="00F026E9">
        <w:rPr>
          <w:rFonts w:ascii="Times New Roman" w:hAnsi="Times New Roman" w:cs="Times New Roman"/>
          <w:i/>
          <w:sz w:val="28"/>
          <w:szCs w:val="28"/>
        </w:rPr>
        <w:t>широкая</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свадьба</w:t>
      </w:r>
      <w:r w:rsidRPr="00F026E9">
        <w:rPr>
          <w:rFonts w:ascii="Times New Roman" w:hAnsi="Times New Roman" w:cs="Times New Roman"/>
          <w:i/>
          <w:sz w:val="28"/>
          <w:szCs w:val="28"/>
          <w:lang w:val="es-ES"/>
        </w:rPr>
        <w:t>), hijos (</w:t>
      </w:r>
      <w:r w:rsidRPr="00F026E9">
        <w:rPr>
          <w:rFonts w:ascii="Times New Roman" w:hAnsi="Times New Roman" w:cs="Times New Roman"/>
          <w:i/>
          <w:sz w:val="28"/>
          <w:szCs w:val="28"/>
        </w:rPr>
        <w:t>дети</w:t>
      </w:r>
      <w:r w:rsidRPr="00F026E9">
        <w:rPr>
          <w:rFonts w:ascii="Times New Roman" w:hAnsi="Times New Roman" w:cs="Times New Roman"/>
          <w:i/>
          <w:sz w:val="28"/>
          <w:szCs w:val="28"/>
          <w:lang w:val="es-ES"/>
        </w:rPr>
        <w:t>), recién nacidos (</w:t>
      </w:r>
      <w:r w:rsidRPr="00F026E9">
        <w:rPr>
          <w:rFonts w:ascii="Times New Roman" w:hAnsi="Times New Roman" w:cs="Times New Roman"/>
          <w:i/>
          <w:sz w:val="28"/>
          <w:szCs w:val="28"/>
        </w:rPr>
        <w:t>новорожденные</w:t>
      </w:r>
      <w:r w:rsidRPr="00F026E9">
        <w:rPr>
          <w:rFonts w:ascii="Times New Roman" w:hAnsi="Times New Roman" w:cs="Times New Roman"/>
          <w:i/>
          <w:sz w:val="28"/>
          <w:szCs w:val="28"/>
          <w:lang w:val="es-ES"/>
        </w:rPr>
        <w:t>), velos y azahares (</w:t>
      </w:r>
      <w:r w:rsidRPr="00F026E9">
        <w:rPr>
          <w:rFonts w:ascii="Times New Roman" w:hAnsi="Times New Roman" w:cs="Times New Roman"/>
          <w:i/>
          <w:sz w:val="28"/>
          <w:szCs w:val="28"/>
        </w:rPr>
        <w:t>фата</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и</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флердоранж</w:t>
      </w:r>
      <w:r w:rsidRPr="00F026E9">
        <w:rPr>
          <w:rFonts w:ascii="Times New Roman" w:hAnsi="Times New Roman" w:cs="Times New Roman"/>
          <w:i/>
          <w:sz w:val="28"/>
          <w:szCs w:val="28"/>
          <w:lang w:val="es-ES"/>
        </w:rPr>
        <w:t>), bien casada (</w:t>
      </w:r>
      <w:r w:rsidRPr="00F026E9">
        <w:rPr>
          <w:rFonts w:ascii="Times New Roman" w:hAnsi="Times New Roman" w:cs="Times New Roman"/>
          <w:i/>
          <w:sz w:val="28"/>
          <w:szCs w:val="28"/>
        </w:rPr>
        <w:t>благополучно</w:t>
      </w:r>
      <w:r w:rsidRPr="00F026E9">
        <w:rPr>
          <w:rFonts w:ascii="Times New Roman" w:hAnsi="Times New Roman" w:cs="Times New Roman"/>
          <w:i/>
          <w:sz w:val="28"/>
          <w:szCs w:val="28"/>
          <w:lang w:val="es-ES"/>
        </w:rPr>
        <w:t xml:space="preserve"> </w:t>
      </w:r>
      <w:r w:rsidR="00733F25">
        <w:rPr>
          <w:rFonts w:ascii="Times New Roman" w:hAnsi="Times New Roman" w:cs="Times New Roman"/>
          <w:i/>
          <w:sz w:val="28"/>
          <w:szCs w:val="28"/>
        </w:rPr>
        <w:t>вышедшая</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замуж</w:t>
      </w:r>
      <w:r w:rsidRPr="00F026E9">
        <w:rPr>
          <w:rFonts w:ascii="Times New Roman" w:hAnsi="Times New Roman" w:cs="Times New Roman"/>
          <w:i/>
          <w:sz w:val="28"/>
          <w:szCs w:val="28"/>
          <w:lang w:val="es-ES"/>
        </w:rPr>
        <w:t>), luto severo (</w:t>
      </w:r>
      <w:r w:rsidRPr="00F026E9">
        <w:rPr>
          <w:rFonts w:ascii="Times New Roman" w:hAnsi="Times New Roman" w:cs="Times New Roman"/>
          <w:i/>
          <w:sz w:val="28"/>
          <w:szCs w:val="28"/>
        </w:rPr>
        <w:t>глубокий</w:t>
      </w:r>
      <w:r w:rsidRPr="00F026E9">
        <w:rPr>
          <w:rFonts w:ascii="Times New Roman" w:hAnsi="Times New Roman" w:cs="Times New Roman"/>
          <w:i/>
          <w:sz w:val="28"/>
          <w:szCs w:val="28"/>
          <w:lang w:val="es-ES"/>
        </w:rPr>
        <w:t xml:space="preserve"> </w:t>
      </w:r>
      <w:r w:rsidRPr="00F026E9">
        <w:rPr>
          <w:rFonts w:ascii="Times New Roman" w:hAnsi="Times New Roman" w:cs="Times New Roman"/>
          <w:i/>
          <w:sz w:val="28"/>
          <w:szCs w:val="28"/>
        </w:rPr>
        <w:t>траур</w:t>
      </w:r>
      <w:r w:rsidRPr="00F026E9">
        <w:rPr>
          <w:rFonts w:ascii="Times New Roman" w:hAnsi="Times New Roman" w:cs="Times New Roman"/>
          <w:i/>
          <w:sz w:val="28"/>
          <w:szCs w:val="28"/>
          <w:lang w:val="es-ES"/>
        </w:rPr>
        <w:t>)</w:t>
      </w:r>
      <w:r w:rsidR="0053645F">
        <w:rPr>
          <w:rFonts w:ascii="Times New Roman" w:hAnsi="Times New Roman" w:cs="Times New Roman"/>
          <w:i/>
          <w:sz w:val="28"/>
          <w:szCs w:val="28"/>
          <w:lang w:val="es-ES"/>
        </w:rPr>
        <w:t xml:space="preserve">, </w:t>
      </w:r>
      <w:r w:rsidR="0053645F" w:rsidRPr="00D45DD7">
        <w:rPr>
          <w:rFonts w:ascii="Times New Roman" w:hAnsi="Times New Roman" w:cs="Times New Roman"/>
          <w:i/>
          <w:sz w:val="28"/>
          <w:szCs w:val="28"/>
          <w:lang w:val="es-ES"/>
        </w:rPr>
        <w:t>luto por el marido (</w:t>
      </w:r>
      <w:r w:rsidR="0053645F" w:rsidRPr="00D45DD7">
        <w:rPr>
          <w:rFonts w:ascii="Times New Roman" w:hAnsi="Times New Roman" w:cs="Times New Roman"/>
          <w:i/>
          <w:sz w:val="28"/>
          <w:szCs w:val="28"/>
        </w:rPr>
        <w:t>траур</w:t>
      </w:r>
      <w:r w:rsidR="0053645F" w:rsidRPr="00D45DD7">
        <w:rPr>
          <w:rFonts w:ascii="Times New Roman" w:hAnsi="Times New Roman" w:cs="Times New Roman"/>
          <w:i/>
          <w:sz w:val="28"/>
          <w:szCs w:val="28"/>
          <w:lang w:val="es-ES"/>
        </w:rPr>
        <w:t xml:space="preserve"> </w:t>
      </w:r>
      <w:r w:rsidR="0053645F" w:rsidRPr="00D45DD7">
        <w:rPr>
          <w:rFonts w:ascii="Times New Roman" w:hAnsi="Times New Roman" w:cs="Times New Roman"/>
          <w:i/>
          <w:sz w:val="28"/>
          <w:szCs w:val="28"/>
        </w:rPr>
        <w:t>по</w:t>
      </w:r>
      <w:r w:rsidR="0053645F" w:rsidRPr="00D45DD7">
        <w:rPr>
          <w:rFonts w:ascii="Times New Roman" w:hAnsi="Times New Roman" w:cs="Times New Roman"/>
          <w:i/>
          <w:sz w:val="28"/>
          <w:szCs w:val="28"/>
          <w:lang w:val="es-ES"/>
        </w:rPr>
        <w:t xml:space="preserve"> </w:t>
      </w:r>
      <w:r w:rsidR="0053645F" w:rsidRPr="00D45DD7">
        <w:rPr>
          <w:rFonts w:ascii="Times New Roman" w:hAnsi="Times New Roman" w:cs="Times New Roman"/>
          <w:i/>
          <w:sz w:val="28"/>
          <w:szCs w:val="28"/>
        </w:rPr>
        <w:t>мужу</w:t>
      </w:r>
      <w:r w:rsidR="0053645F">
        <w:rPr>
          <w:rFonts w:ascii="Times New Roman" w:hAnsi="Times New Roman" w:cs="Times New Roman"/>
          <w:i/>
          <w:sz w:val="28"/>
          <w:szCs w:val="28"/>
          <w:lang w:val="es-ES"/>
        </w:rPr>
        <w:t>)</w:t>
      </w:r>
      <w:r w:rsidRPr="00F026E9">
        <w:rPr>
          <w:rFonts w:ascii="Times New Roman" w:hAnsi="Times New Roman" w:cs="Times New Roman"/>
          <w:sz w:val="28"/>
          <w:szCs w:val="28"/>
          <w:lang w:val="es-ES"/>
        </w:rPr>
        <w:t>.</w:t>
      </w:r>
      <w:r w:rsidR="00AD7F49">
        <w:rPr>
          <w:rFonts w:ascii="Times New Roman" w:hAnsi="Times New Roman" w:cs="Times New Roman"/>
          <w:sz w:val="28"/>
          <w:szCs w:val="28"/>
          <w:lang w:val="es-ES"/>
        </w:rPr>
        <w:t xml:space="preserve"> Aquí también vemos que a la mujer se le atribuye un modelo de vida tradicional, conforme al cual para una mujer es imprescindible recibir una propuesta oficial de la mano y casarse con un buen hombre capaz de mantener la familia. Además, es necesaria una boda tradicional con los atributos y adornos correspondientes. No obstante, l</w:t>
      </w:r>
      <w:r w:rsidR="00EB71EE">
        <w:rPr>
          <w:rFonts w:ascii="Times New Roman" w:hAnsi="Times New Roman" w:cs="Times New Roman"/>
          <w:sz w:val="28"/>
          <w:szCs w:val="28"/>
          <w:lang w:val="es-ES"/>
        </w:rPr>
        <w:t xml:space="preserve">os acontecimientos alegres no son los únicos a los que tiene que enfrentarse una, sino que también está obligada a pasar por los períodos tristes, tales como la muerte de algún ser querido, y llevar luto, como es debido para una mujer digna. </w:t>
      </w:r>
    </w:p>
    <w:p w:rsidR="00EB71EE" w:rsidRDefault="00EB71EE"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Es interesante analizar el siguiente ejemplo:</w:t>
      </w:r>
    </w:p>
    <w:p w:rsidR="00CA6100" w:rsidRPr="00CA6100" w:rsidRDefault="00CA6100" w:rsidP="00E44FDA">
      <w:pPr>
        <w:spacing w:after="0" w:line="360" w:lineRule="auto"/>
        <w:ind w:firstLine="708"/>
        <w:jc w:val="both"/>
        <w:rPr>
          <w:rFonts w:ascii="Times New Roman" w:hAnsi="Times New Roman" w:cs="Times New Roman"/>
          <w:sz w:val="14"/>
          <w:szCs w:val="28"/>
          <w:lang w:val="es-ES"/>
        </w:rPr>
      </w:pPr>
    </w:p>
    <w:p w:rsidR="00CA6100" w:rsidRPr="00CA6100" w:rsidRDefault="00CA6100" w:rsidP="00CA6100">
      <w:pPr>
        <w:spacing w:after="0" w:line="360" w:lineRule="auto"/>
        <w:ind w:left="708"/>
        <w:jc w:val="both"/>
        <w:rPr>
          <w:rFonts w:ascii="Times New Roman" w:hAnsi="Times New Roman" w:cs="Times New Roman"/>
          <w:i/>
          <w:sz w:val="28"/>
          <w:szCs w:val="28"/>
        </w:rPr>
      </w:pPr>
      <w:r w:rsidRPr="00CA6100">
        <w:rPr>
          <w:rFonts w:ascii="Times New Roman" w:hAnsi="Times New Roman" w:cs="Times New Roman"/>
          <w:i/>
          <w:sz w:val="28"/>
          <w:szCs w:val="28"/>
        </w:rPr>
        <w:t xml:space="preserve">Моя мать на смертном одре умоляла меня, чтобы я женился молодым на </w:t>
      </w:r>
      <w:r w:rsidRPr="00EB71EE">
        <w:rPr>
          <w:rFonts w:ascii="Times New Roman" w:hAnsi="Times New Roman" w:cs="Times New Roman"/>
          <w:i/>
          <w:sz w:val="28"/>
          <w:szCs w:val="28"/>
          <w:u w:val="single"/>
        </w:rPr>
        <w:t>белой женщине</w:t>
      </w:r>
      <w:r w:rsidRPr="00CA6100">
        <w:rPr>
          <w:rFonts w:ascii="Times New Roman" w:hAnsi="Times New Roman" w:cs="Times New Roman"/>
          <w:i/>
          <w:sz w:val="28"/>
          <w:szCs w:val="28"/>
        </w:rPr>
        <w:t xml:space="preserve">, и чтобы у нас было, по меньшей мере, </w:t>
      </w:r>
      <w:r w:rsidRPr="00EB71EE">
        <w:rPr>
          <w:rFonts w:ascii="Times New Roman" w:hAnsi="Times New Roman" w:cs="Times New Roman"/>
          <w:i/>
          <w:sz w:val="28"/>
          <w:szCs w:val="28"/>
          <w:u w:val="single"/>
        </w:rPr>
        <w:t xml:space="preserve">трое детей </w:t>
      </w:r>
      <w:r w:rsidRPr="00CA6100">
        <w:rPr>
          <w:rFonts w:ascii="Times New Roman" w:hAnsi="Times New Roman" w:cs="Times New Roman"/>
          <w:i/>
          <w:sz w:val="28"/>
          <w:szCs w:val="28"/>
        </w:rPr>
        <w:t xml:space="preserve">и одна из них – девочка, которую </w:t>
      </w:r>
      <w:r w:rsidRPr="00EB71EE">
        <w:rPr>
          <w:rFonts w:ascii="Times New Roman" w:hAnsi="Times New Roman" w:cs="Times New Roman"/>
          <w:i/>
          <w:sz w:val="28"/>
          <w:szCs w:val="28"/>
          <w:u w:val="single"/>
        </w:rPr>
        <w:t>нарекли бы ее именем</w:t>
      </w:r>
      <w:r w:rsidRPr="00CA6100">
        <w:rPr>
          <w:rFonts w:ascii="Times New Roman" w:hAnsi="Times New Roman" w:cs="Times New Roman"/>
          <w:i/>
          <w:sz w:val="28"/>
          <w:szCs w:val="28"/>
        </w:rPr>
        <w:t xml:space="preserve">, именем, </w:t>
      </w:r>
      <w:r w:rsidRPr="00EB71EE">
        <w:rPr>
          <w:rFonts w:ascii="Times New Roman" w:hAnsi="Times New Roman" w:cs="Times New Roman"/>
          <w:i/>
          <w:sz w:val="28"/>
          <w:szCs w:val="28"/>
          <w:u w:val="single"/>
        </w:rPr>
        <w:t>которое носили ее мать и бабушка</w:t>
      </w:r>
      <w:r w:rsidRPr="00CA6100">
        <w:rPr>
          <w:rFonts w:ascii="Times New Roman" w:hAnsi="Times New Roman" w:cs="Times New Roman"/>
          <w:i/>
          <w:sz w:val="28"/>
          <w:szCs w:val="28"/>
        </w:rPr>
        <w:t xml:space="preserve">. </w:t>
      </w:r>
    </w:p>
    <w:p w:rsidR="00CA6100" w:rsidRPr="00CA6100" w:rsidRDefault="00CA6100" w:rsidP="00CA6100">
      <w:pPr>
        <w:spacing w:after="0" w:line="360" w:lineRule="auto"/>
        <w:ind w:left="708"/>
        <w:jc w:val="both"/>
        <w:rPr>
          <w:rFonts w:ascii="Times New Roman" w:hAnsi="Times New Roman" w:cs="Times New Roman"/>
          <w:i/>
          <w:sz w:val="28"/>
          <w:szCs w:val="28"/>
          <w:lang w:val="es-ES"/>
        </w:rPr>
      </w:pPr>
      <w:r w:rsidRPr="00CA6100">
        <w:rPr>
          <w:rFonts w:ascii="Times New Roman" w:hAnsi="Times New Roman" w:cs="Times New Roman"/>
          <w:i/>
          <w:sz w:val="28"/>
          <w:szCs w:val="28"/>
          <w:lang w:val="es-ES"/>
        </w:rPr>
        <w:t xml:space="preserve">Mi madre en su lecho de muerte me suplicó que me casara joven con </w:t>
      </w:r>
      <w:r w:rsidRPr="00EB71EE">
        <w:rPr>
          <w:rFonts w:ascii="Times New Roman" w:hAnsi="Times New Roman" w:cs="Times New Roman"/>
          <w:i/>
          <w:sz w:val="28"/>
          <w:szCs w:val="28"/>
          <w:u w:val="single"/>
          <w:lang w:val="es-ES"/>
        </w:rPr>
        <w:t>mujer</w:t>
      </w:r>
      <w:r w:rsidRPr="00CA6100">
        <w:rPr>
          <w:rFonts w:ascii="Times New Roman" w:hAnsi="Times New Roman" w:cs="Times New Roman"/>
          <w:i/>
          <w:sz w:val="28"/>
          <w:szCs w:val="28"/>
          <w:lang w:val="es-ES"/>
        </w:rPr>
        <w:t xml:space="preserve"> </w:t>
      </w:r>
      <w:r w:rsidRPr="00EB71EE">
        <w:rPr>
          <w:rFonts w:ascii="Times New Roman" w:hAnsi="Times New Roman" w:cs="Times New Roman"/>
          <w:i/>
          <w:sz w:val="28"/>
          <w:szCs w:val="28"/>
          <w:u w:val="single"/>
          <w:lang w:val="es-ES"/>
        </w:rPr>
        <w:t>blanca</w:t>
      </w:r>
      <w:r w:rsidRPr="00CA6100">
        <w:rPr>
          <w:rFonts w:ascii="Times New Roman" w:hAnsi="Times New Roman" w:cs="Times New Roman"/>
          <w:i/>
          <w:sz w:val="28"/>
          <w:szCs w:val="28"/>
          <w:lang w:val="es-ES"/>
        </w:rPr>
        <w:t xml:space="preserve">, que tuviéramos por lo menos </w:t>
      </w:r>
      <w:r w:rsidRPr="00EB71EE">
        <w:rPr>
          <w:rFonts w:ascii="Times New Roman" w:hAnsi="Times New Roman" w:cs="Times New Roman"/>
          <w:i/>
          <w:sz w:val="28"/>
          <w:szCs w:val="28"/>
          <w:u w:val="single"/>
          <w:lang w:val="es-ES"/>
        </w:rPr>
        <w:t>tres hijos</w:t>
      </w:r>
      <w:r w:rsidRPr="00CA6100">
        <w:rPr>
          <w:rFonts w:ascii="Times New Roman" w:hAnsi="Times New Roman" w:cs="Times New Roman"/>
          <w:i/>
          <w:sz w:val="28"/>
          <w:szCs w:val="28"/>
          <w:lang w:val="es-ES"/>
        </w:rPr>
        <w:t xml:space="preserve">, y entre ellos una niña con su </w:t>
      </w:r>
      <w:r w:rsidRPr="00EB71EE">
        <w:rPr>
          <w:rFonts w:ascii="Times New Roman" w:hAnsi="Times New Roman" w:cs="Times New Roman"/>
          <w:i/>
          <w:sz w:val="28"/>
          <w:szCs w:val="28"/>
          <w:u w:val="single"/>
          <w:lang w:val="es-ES"/>
        </w:rPr>
        <w:t>nombre, que había sido el de su madre y su abuela</w:t>
      </w:r>
      <w:r w:rsidRPr="00CA6100">
        <w:rPr>
          <w:rFonts w:ascii="Times New Roman" w:hAnsi="Times New Roman" w:cs="Times New Roman"/>
          <w:i/>
          <w:sz w:val="28"/>
          <w:szCs w:val="28"/>
          <w:lang w:val="es-ES"/>
        </w:rPr>
        <w:t>.</w:t>
      </w:r>
    </w:p>
    <w:p w:rsidR="00CA6100" w:rsidRPr="00CA6100" w:rsidRDefault="00CA6100" w:rsidP="00CA6100">
      <w:pPr>
        <w:spacing w:after="0" w:line="360" w:lineRule="auto"/>
        <w:ind w:left="708"/>
        <w:jc w:val="both"/>
        <w:rPr>
          <w:rFonts w:ascii="Times New Roman" w:hAnsi="Times New Roman" w:cs="Times New Roman"/>
          <w:sz w:val="16"/>
          <w:szCs w:val="28"/>
          <w:lang w:val="es-ES"/>
        </w:rPr>
      </w:pPr>
    </w:p>
    <w:p w:rsidR="00EB71EE" w:rsidRDefault="00EB71EE"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 xml:space="preserve">Se nota que desde la infancia a los niños se les inculca un modelo de familia, el cual hay que seguir. En este modelo la esposa preferida no es mestiza, india ni negra, sino blanca, que sea capaz de dar a luz a muchos hijos </w:t>
      </w:r>
      <w:r w:rsidR="00920366">
        <w:rPr>
          <w:rFonts w:ascii="Times New Roman" w:hAnsi="Times New Roman" w:cs="Times New Roman"/>
          <w:sz w:val="28"/>
          <w:szCs w:val="28"/>
          <w:lang w:val="es-ES"/>
        </w:rPr>
        <w:t xml:space="preserve">y seguir las tradiciones de la familia del marido. </w:t>
      </w:r>
    </w:p>
    <w:p w:rsidR="00F026E9" w:rsidRPr="00920366" w:rsidRDefault="00F026E9"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cuanto a la relaciones de la mujer </w:t>
      </w:r>
      <w:r w:rsidR="00920366">
        <w:rPr>
          <w:rFonts w:ascii="Times New Roman" w:hAnsi="Times New Roman" w:cs="Times New Roman"/>
          <w:sz w:val="28"/>
          <w:szCs w:val="28"/>
          <w:lang w:val="es-ES"/>
        </w:rPr>
        <w:t xml:space="preserve">común </w:t>
      </w:r>
      <w:r>
        <w:rPr>
          <w:rFonts w:ascii="Times New Roman" w:hAnsi="Times New Roman" w:cs="Times New Roman"/>
          <w:sz w:val="28"/>
          <w:szCs w:val="28"/>
          <w:lang w:val="es-ES"/>
        </w:rPr>
        <w:t xml:space="preserve">con el hombre, merece la pena analizar los siguientes </w:t>
      </w:r>
      <w:r w:rsidR="002B4C07">
        <w:rPr>
          <w:rFonts w:ascii="Times New Roman" w:hAnsi="Times New Roman" w:cs="Times New Roman"/>
          <w:sz w:val="28"/>
          <w:szCs w:val="28"/>
          <w:lang w:val="es-ES"/>
        </w:rPr>
        <w:t xml:space="preserve">lexemas: </w:t>
      </w:r>
      <w:r w:rsidR="002B4C07" w:rsidRPr="002B4C07">
        <w:rPr>
          <w:rFonts w:ascii="Times New Roman" w:hAnsi="Times New Roman" w:cs="Times New Roman"/>
          <w:i/>
          <w:sz w:val="28"/>
          <w:szCs w:val="28"/>
          <w:lang w:val="es-ES"/>
        </w:rPr>
        <w:t>beso</w:t>
      </w:r>
      <w:r w:rsidR="002B4C07">
        <w:rPr>
          <w:rFonts w:ascii="Times New Roman" w:hAnsi="Times New Roman" w:cs="Times New Roman"/>
          <w:i/>
          <w:sz w:val="28"/>
          <w:szCs w:val="28"/>
          <w:lang w:val="es-ES"/>
        </w:rPr>
        <w:t xml:space="preserve"> </w:t>
      </w:r>
      <w:r w:rsidR="002B4C07" w:rsidRPr="002B4C07">
        <w:rPr>
          <w:rFonts w:ascii="Times New Roman" w:hAnsi="Times New Roman" w:cs="Times New Roman"/>
          <w:i/>
          <w:sz w:val="28"/>
          <w:szCs w:val="28"/>
          <w:lang w:val="es-ES"/>
        </w:rPr>
        <w:t>(</w:t>
      </w:r>
      <w:r w:rsidR="002B4C07">
        <w:rPr>
          <w:rFonts w:ascii="Times New Roman" w:hAnsi="Times New Roman" w:cs="Times New Roman"/>
          <w:i/>
          <w:sz w:val="28"/>
          <w:szCs w:val="28"/>
        </w:rPr>
        <w:t>поцелуй</w:t>
      </w:r>
      <w:r w:rsidR="002B4C07" w:rsidRPr="002B4C07">
        <w:rPr>
          <w:rFonts w:ascii="Times New Roman" w:hAnsi="Times New Roman" w:cs="Times New Roman"/>
          <w:i/>
          <w:sz w:val="28"/>
          <w:szCs w:val="28"/>
          <w:lang w:val="es-ES"/>
        </w:rPr>
        <w:t>), regalo (</w:t>
      </w:r>
      <w:r w:rsidR="002B4C07">
        <w:rPr>
          <w:rFonts w:ascii="Times New Roman" w:hAnsi="Times New Roman" w:cs="Times New Roman"/>
          <w:i/>
          <w:sz w:val="28"/>
          <w:szCs w:val="28"/>
        </w:rPr>
        <w:t>подарок</w:t>
      </w:r>
      <w:r w:rsidR="002B4C07" w:rsidRPr="002B4C07">
        <w:rPr>
          <w:rFonts w:ascii="Times New Roman" w:hAnsi="Times New Roman" w:cs="Times New Roman"/>
          <w:i/>
          <w:sz w:val="28"/>
          <w:szCs w:val="28"/>
          <w:lang w:val="es-ES"/>
        </w:rPr>
        <w:t>), novio gentil (</w:t>
      </w:r>
      <w:r w:rsidR="002B4C07">
        <w:rPr>
          <w:rFonts w:ascii="Times New Roman" w:hAnsi="Times New Roman" w:cs="Times New Roman"/>
          <w:i/>
          <w:sz w:val="28"/>
          <w:szCs w:val="28"/>
        </w:rPr>
        <w:t>благовоспитанный</w:t>
      </w:r>
      <w:r w:rsidR="002B4C07" w:rsidRPr="002B4C07">
        <w:rPr>
          <w:rFonts w:ascii="Times New Roman" w:hAnsi="Times New Roman" w:cs="Times New Roman"/>
          <w:i/>
          <w:sz w:val="28"/>
          <w:szCs w:val="28"/>
          <w:lang w:val="es-ES"/>
        </w:rPr>
        <w:t xml:space="preserve"> </w:t>
      </w:r>
      <w:r w:rsidR="002B4C07">
        <w:rPr>
          <w:rFonts w:ascii="Times New Roman" w:hAnsi="Times New Roman" w:cs="Times New Roman"/>
          <w:i/>
          <w:sz w:val="28"/>
          <w:szCs w:val="28"/>
        </w:rPr>
        <w:t>жених</w:t>
      </w:r>
      <w:r w:rsidR="002B4C07" w:rsidRPr="002B4C07">
        <w:rPr>
          <w:rFonts w:ascii="Times New Roman" w:hAnsi="Times New Roman" w:cs="Times New Roman"/>
          <w:i/>
          <w:sz w:val="28"/>
          <w:szCs w:val="28"/>
          <w:lang w:val="es-ES"/>
        </w:rPr>
        <w:t>), cumplido (</w:t>
      </w:r>
      <w:r w:rsidR="002B4C07">
        <w:rPr>
          <w:rFonts w:ascii="Times New Roman" w:hAnsi="Times New Roman" w:cs="Times New Roman"/>
          <w:i/>
          <w:sz w:val="28"/>
          <w:szCs w:val="28"/>
        </w:rPr>
        <w:t>комплимент</w:t>
      </w:r>
      <w:r w:rsidR="002B4C07" w:rsidRPr="002B4C07">
        <w:rPr>
          <w:rFonts w:ascii="Times New Roman" w:hAnsi="Times New Roman" w:cs="Times New Roman"/>
          <w:i/>
          <w:sz w:val="28"/>
          <w:szCs w:val="28"/>
          <w:lang w:val="es-ES"/>
        </w:rPr>
        <w:t>), cajas de chocolates</w:t>
      </w:r>
      <w:r w:rsidR="005C1125" w:rsidRPr="005C1125">
        <w:rPr>
          <w:rFonts w:ascii="Times New Roman" w:hAnsi="Times New Roman" w:cs="Times New Roman"/>
          <w:i/>
          <w:sz w:val="28"/>
          <w:szCs w:val="28"/>
          <w:lang w:val="es-ES"/>
        </w:rPr>
        <w:t xml:space="preserve"> (</w:t>
      </w:r>
      <w:r w:rsidR="005C1125">
        <w:rPr>
          <w:rFonts w:ascii="Times New Roman" w:hAnsi="Times New Roman" w:cs="Times New Roman"/>
          <w:i/>
          <w:sz w:val="28"/>
          <w:szCs w:val="28"/>
        </w:rPr>
        <w:t>коробки</w:t>
      </w:r>
      <w:r w:rsidR="005C1125" w:rsidRPr="005C1125">
        <w:rPr>
          <w:rFonts w:ascii="Times New Roman" w:hAnsi="Times New Roman" w:cs="Times New Roman"/>
          <w:i/>
          <w:sz w:val="28"/>
          <w:szCs w:val="28"/>
          <w:lang w:val="es-ES"/>
        </w:rPr>
        <w:t xml:space="preserve"> </w:t>
      </w:r>
      <w:r w:rsidR="00733F25">
        <w:rPr>
          <w:rFonts w:ascii="Times New Roman" w:hAnsi="Times New Roman" w:cs="Times New Roman"/>
          <w:i/>
          <w:sz w:val="28"/>
          <w:szCs w:val="28"/>
        </w:rPr>
        <w:t>с</w:t>
      </w:r>
      <w:r w:rsidR="00733F25" w:rsidRPr="00733F25">
        <w:rPr>
          <w:rFonts w:ascii="Times New Roman" w:hAnsi="Times New Roman" w:cs="Times New Roman"/>
          <w:i/>
          <w:sz w:val="28"/>
          <w:szCs w:val="28"/>
          <w:lang w:val="es-ES"/>
        </w:rPr>
        <w:t xml:space="preserve"> </w:t>
      </w:r>
      <w:r w:rsidR="005C1125">
        <w:rPr>
          <w:rFonts w:ascii="Times New Roman" w:hAnsi="Times New Roman" w:cs="Times New Roman"/>
          <w:i/>
          <w:sz w:val="28"/>
          <w:szCs w:val="28"/>
        </w:rPr>
        <w:t>шоколадом</w:t>
      </w:r>
      <w:r w:rsidR="005C1125" w:rsidRPr="005C1125">
        <w:rPr>
          <w:rFonts w:ascii="Times New Roman" w:hAnsi="Times New Roman" w:cs="Times New Roman"/>
          <w:i/>
          <w:sz w:val="28"/>
          <w:szCs w:val="28"/>
          <w:lang w:val="es-ES"/>
        </w:rPr>
        <w:t>)</w:t>
      </w:r>
      <w:r w:rsidR="002B4C07" w:rsidRPr="002B4C07">
        <w:rPr>
          <w:rFonts w:ascii="Times New Roman" w:hAnsi="Times New Roman" w:cs="Times New Roman"/>
          <w:i/>
          <w:sz w:val="28"/>
          <w:szCs w:val="28"/>
          <w:lang w:val="es-ES"/>
        </w:rPr>
        <w:t>, turrones</w:t>
      </w:r>
      <w:r w:rsidR="005C1125" w:rsidRPr="006C4839">
        <w:rPr>
          <w:rFonts w:ascii="Times New Roman" w:hAnsi="Times New Roman" w:cs="Times New Roman"/>
          <w:i/>
          <w:sz w:val="28"/>
          <w:szCs w:val="28"/>
          <w:lang w:val="es-ES"/>
        </w:rPr>
        <w:t xml:space="preserve"> (</w:t>
      </w:r>
      <w:r w:rsidR="00733F25">
        <w:rPr>
          <w:rFonts w:ascii="Times New Roman" w:hAnsi="Times New Roman" w:cs="Times New Roman"/>
          <w:i/>
          <w:sz w:val="28"/>
          <w:szCs w:val="28"/>
        </w:rPr>
        <w:t>туррон</w:t>
      </w:r>
      <w:r w:rsidR="005C1125" w:rsidRPr="006C4839">
        <w:rPr>
          <w:rFonts w:ascii="Times New Roman" w:hAnsi="Times New Roman" w:cs="Times New Roman"/>
          <w:i/>
          <w:sz w:val="28"/>
          <w:szCs w:val="28"/>
          <w:lang w:val="es-ES"/>
        </w:rPr>
        <w:t>)</w:t>
      </w:r>
      <w:r w:rsidR="002B4C07" w:rsidRPr="002B4C07">
        <w:rPr>
          <w:rFonts w:ascii="Times New Roman" w:hAnsi="Times New Roman" w:cs="Times New Roman"/>
          <w:i/>
          <w:sz w:val="28"/>
          <w:szCs w:val="28"/>
          <w:lang w:val="es-ES"/>
        </w:rPr>
        <w:t>, caramelos</w:t>
      </w:r>
      <w:r w:rsidR="005C1125" w:rsidRPr="006C4839">
        <w:rPr>
          <w:rFonts w:ascii="Times New Roman" w:hAnsi="Times New Roman" w:cs="Times New Roman"/>
          <w:i/>
          <w:sz w:val="28"/>
          <w:szCs w:val="28"/>
          <w:lang w:val="es-ES"/>
        </w:rPr>
        <w:t xml:space="preserve"> (</w:t>
      </w:r>
      <w:r w:rsidR="005C1125">
        <w:rPr>
          <w:rFonts w:ascii="Times New Roman" w:hAnsi="Times New Roman" w:cs="Times New Roman"/>
          <w:i/>
          <w:sz w:val="28"/>
          <w:szCs w:val="28"/>
        </w:rPr>
        <w:t>карамель</w:t>
      </w:r>
      <w:r w:rsidR="00733F25">
        <w:rPr>
          <w:rFonts w:ascii="Times New Roman" w:hAnsi="Times New Roman" w:cs="Times New Roman"/>
          <w:i/>
          <w:sz w:val="28"/>
          <w:szCs w:val="28"/>
        </w:rPr>
        <w:t>ки</w:t>
      </w:r>
      <w:r w:rsidR="005C1125" w:rsidRPr="006C4839">
        <w:rPr>
          <w:rFonts w:ascii="Times New Roman" w:hAnsi="Times New Roman" w:cs="Times New Roman"/>
          <w:i/>
          <w:sz w:val="28"/>
          <w:szCs w:val="28"/>
          <w:lang w:val="es-ES"/>
        </w:rPr>
        <w:t>)</w:t>
      </w:r>
      <w:r w:rsidR="002B4C07" w:rsidRPr="002B4C07">
        <w:rPr>
          <w:rFonts w:ascii="Times New Roman" w:hAnsi="Times New Roman" w:cs="Times New Roman"/>
          <w:i/>
          <w:sz w:val="28"/>
          <w:szCs w:val="28"/>
          <w:lang w:val="es-ES"/>
        </w:rPr>
        <w:t>, canasta de rosas</w:t>
      </w:r>
      <w:r w:rsidR="005C1125" w:rsidRPr="006C4839">
        <w:rPr>
          <w:rFonts w:ascii="Times New Roman" w:hAnsi="Times New Roman" w:cs="Times New Roman"/>
          <w:i/>
          <w:sz w:val="28"/>
          <w:szCs w:val="28"/>
          <w:lang w:val="es-ES"/>
        </w:rPr>
        <w:t xml:space="preserve"> </w:t>
      </w:r>
      <w:r w:rsidR="005C1125">
        <w:rPr>
          <w:rFonts w:ascii="Times New Roman" w:hAnsi="Times New Roman" w:cs="Times New Roman"/>
          <w:i/>
          <w:sz w:val="28"/>
          <w:szCs w:val="28"/>
          <w:lang w:val="es-ES"/>
        </w:rPr>
        <w:t>ardientes</w:t>
      </w:r>
      <w:r w:rsidR="005C1125" w:rsidRPr="006C4839">
        <w:rPr>
          <w:rFonts w:ascii="Times New Roman" w:hAnsi="Times New Roman" w:cs="Times New Roman"/>
          <w:i/>
          <w:sz w:val="28"/>
          <w:szCs w:val="28"/>
          <w:lang w:val="es-ES"/>
        </w:rPr>
        <w:t xml:space="preserve"> (</w:t>
      </w:r>
      <w:r w:rsidR="005C1125">
        <w:rPr>
          <w:rFonts w:ascii="Times New Roman" w:hAnsi="Times New Roman" w:cs="Times New Roman"/>
          <w:i/>
          <w:sz w:val="28"/>
          <w:szCs w:val="28"/>
        </w:rPr>
        <w:t>корзина</w:t>
      </w:r>
      <w:r w:rsidR="005C1125" w:rsidRPr="006C4839">
        <w:rPr>
          <w:rFonts w:ascii="Times New Roman" w:hAnsi="Times New Roman" w:cs="Times New Roman"/>
          <w:i/>
          <w:sz w:val="28"/>
          <w:szCs w:val="28"/>
          <w:lang w:val="es-ES"/>
        </w:rPr>
        <w:t xml:space="preserve"> </w:t>
      </w:r>
      <w:r w:rsidR="005C1125">
        <w:rPr>
          <w:rFonts w:ascii="Times New Roman" w:hAnsi="Times New Roman" w:cs="Times New Roman"/>
          <w:i/>
          <w:sz w:val="28"/>
          <w:szCs w:val="28"/>
        </w:rPr>
        <w:t>пылающих</w:t>
      </w:r>
      <w:r w:rsidR="005C1125" w:rsidRPr="006C4839">
        <w:rPr>
          <w:rFonts w:ascii="Times New Roman" w:hAnsi="Times New Roman" w:cs="Times New Roman"/>
          <w:i/>
          <w:sz w:val="28"/>
          <w:szCs w:val="28"/>
          <w:lang w:val="es-ES"/>
        </w:rPr>
        <w:t xml:space="preserve"> </w:t>
      </w:r>
      <w:r w:rsidR="005C1125">
        <w:rPr>
          <w:rFonts w:ascii="Times New Roman" w:hAnsi="Times New Roman" w:cs="Times New Roman"/>
          <w:i/>
          <w:sz w:val="28"/>
          <w:szCs w:val="28"/>
        </w:rPr>
        <w:t>роз</w:t>
      </w:r>
      <w:r w:rsidR="005C1125" w:rsidRPr="006C4839">
        <w:rPr>
          <w:rFonts w:ascii="Times New Roman" w:hAnsi="Times New Roman" w:cs="Times New Roman"/>
          <w:i/>
          <w:sz w:val="28"/>
          <w:szCs w:val="28"/>
          <w:lang w:val="es-ES"/>
        </w:rPr>
        <w:t>)</w:t>
      </w:r>
      <w:r w:rsidR="002B4C07" w:rsidRPr="002B4C07">
        <w:rPr>
          <w:rFonts w:ascii="Times New Roman" w:hAnsi="Times New Roman" w:cs="Times New Roman"/>
          <w:i/>
          <w:sz w:val="28"/>
          <w:szCs w:val="28"/>
          <w:lang w:val="es-ES"/>
        </w:rPr>
        <w:t>, veina versallesca</w:t>
      </w:r>
      <w:r w:rsidR="006C4839">
        <w:rPr>
          <w:rFonts w:ascii="Times New Roman" w:hAnsi="Times New Roman" w:cs="Times New Roman"/>
          <w:i/>
          <w:sz w:val="28"/>
          <w:szCs w:val="28"/>
          <w:lang w:val="es-ES"/>
        </w:rPr>
        <w:t xml:space="preserve"> (</w:t>
      </w:r>
      <w:r w:rsidR="006C4839">
        <w:rPr>
          <w:rFonts w:ascii="Times New Roman" w:hAnsi="Times New Roman" w:cs="Times New Roman"/>
          <w:i/>
          <w:sz w:val="28"/>
          <w:szCs w:val="28"/>
        </w:rPr>
        <w:t>галантный</w:t>
      </w:r>
      <w:r w:rsidR="006C4839" w:rsidRPr="006C4839">
        <w:rPr>
          <w:rFonts w:ascii="Times New Roman" w:hAnsi="Times New Roman" w:cs="Times New Roman"/>
          <w:i/>
          <w:sz w:val="28"/>
          <w:szCs w:val="28"/>
          <w:lang w:val="es-ES"/>
        </w:rPr>
        <w:t xml:space="preserve"> </w:t>
      </w:r>
      <w:r w:rsidR="006C4839">
        <w:rPr>
          <w:rFonts w:ascii="Times New Roman" w:hAnsi="Times New Roman" w:cs="Times New Roman"/>
          <w:i/>
          <w:sz w:val="28"/>
          <w:szCs w:val="28"/>
        </w:rPr>
        <w:t>поклон</w:t>
      </w:r>
      <w:r w:rsidR="006C4839" w:rsidRPr="006C4839">
        <w:rPr>
          <w:rFonts w:ascii="Times New Roman" w:hAnsi="Times New Roman" w:cs="Times New Roman"/>
          <w:i/>
          <w:sz w:val="28"/>
          <w:szCs w:val="28"/>
          <w:lang w:val="es-ES"/>
        </w:rPr>
        <w:t>)</w:t>
      </w:r>
      <w:r w:rsidR="002B4C07">
        <w:rPr>
          <w:rFonts w:ascii="Times New Roman" w:hAnsi="Times New Roman" w:cs="Times New Roman"/>
          <w:sz w:val="28"/>
          <w:szCs w:val="28"/>
          <w:lang w:val="es-ES"/>
        </w:rPr>
        <w:t xml:space="preserve">. </w:t>
      </w:r>
      <w:r w:rsidR="00920366">
        <w:rPr>
          <w:rFonts w:ascii="Times New Roman" w:hAnsi="Times New Roman" w:cs="Times New Roman"/>
          <w:sz w:val="28"/>
          <w:szCs w:val="28"/>
          <w:lang w:val="es-ES"/>
        </w:rPr>
        <w:t xml:space="preserve">Vemos que, antes de casarse, la mujer puede disfrutar de los cortejos de los admiradores que consisten el dar regalos, comprar dulces y flores y, en general, comportarse como un verdadero caballero. </w:t>
      </w:r>
    </w:p>
    <w:p w:rsidR="00920366" w:rsidRDefault="00920366"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La vida de una prostituta es algo diferente de l</w:t>
      </w:r>
      <w:r w:rsidR="0012692E">
        <w:rPr>
          <w:rFonts w:ascii="Times New Roman" w:hAnsi="Times New Roman" w:cs="Times New Roman"/>
          <w:sz w:val="28"/>
          <w:szCs w:val="28"/>
          <w:lang w:val="es-ES"/>
        </w:rPr>
        <w:t xml:space="preserve">a vida de una mujer normal, que acabamos </w:t>
      </w:r>
      <w:r>
        <w:rPr>
          <w:rFonts w:ascii="Times New Roman" w:hAnsi="Times New Roman" w:cs="Times New Roman"/>
          <w:sz w:val="28"/>
          <w:szCs w:val="28"/>
          <w:lang w:val="es-ES"/>
        </w:rPr>
        <w:t xml:space="preserve">de describir. </w:t>
      </w:r>
      <w:r w:rsidR="006C4839">
        <w:rPr>
          <w:rFonts w:ascii="Times New Roman" w:hAnsi="Times New Roman" w:cs="Times New Roman"/>
          <w:sz w:val="28"/>
          <w:szCs w:val="28"/>
          <w:lang w:val="es-ES"/>
        </w:rPr>
        <w:t xml:space="preserve">Para aclarar la imagen de la mujer prostituta </w:t>
      </w:r>
      <w:r>
        <w:rPr>
          <w:rFonts w:ascii="Times New Roman" w:hAnsi="Times New Roman" w:cs="Times New Roman"/>
          <w:sz w:val="28"/>
          <w:szCs w:val="28"/>
          <w:lang w:val="es-ES"/>
        </w:rPr>
        <w:t xml:space="preserve">en la novela </w:t>
      </w:r>
      <w:r w:rsidR="006C4839">
        <w:rPr>
          <w:rFonts w:ascii="Times New Roman" w:hAnsi="Times New Roman" w:cs="Times New Roman"/>
          <w:sz w:val="28"/>
          <w:szCs w:val="28"/>
          <w:lang w:val="es-ES"/>
        </w:rPr>
        <w:t xml:space="preserve">hemos dividido los lexemas </w:t>
      </w:r>
      <w:r>
        <w:rPr>
          <w:rFonts w:ascii="Times New Roman" w:hAnsi="Times New Roman" w:cs="Times New Roman"/>
          <w:sz w:val="28"/>
          <w:szCs w:val="28"/>
          <w:lang w:val="es-ES"/>
        </w:rPr>
        <w:t>relevantes</w:t>
      </w:r>
      <w:r w:rsidR="006C4839">
        <w:rPr>
          <w:rFonts w:ascii="Times New Roman" w:hAnsi="Times New Roman" w:cs="Times New Roman"/>
          <w:sz w:val="28"/>
          <w:szCs w:val="28"/>
          <w:lang w:val="es-ES"/>
        </w:rPr>
        <w:t xml:space="preserve"> en dos grupos: </w:t>
      </w:r>
      <w:r w:rsidR="006C4839" w:rsidRPr="00E72F92">
        <w:rPr>
          <w:rFonts w:ascii="Times New Roman" w:hAnsi="Times New Roman" w:cs="Times New Roman"/>
          <w:i/>
          <w:sz w:val="28"/>
          <w:szCs w:val="28"/>
          <w:lang w:val="es-ES"/>
        </w:rPr>
        <w:t>“Maneras de nombrar”</w:t>
      </w:r>
      <w:r w:rsidR="006C4839">
        <w:rPr>
          <w:rFonts w:ascii="Times New Roman" w:hAnsi="Times New Roman" w:cs="Times New Roman"/>
          <w:sz w:val="28"/>
          <w:szCs w:val="28"/>
          <w:lang w:val="es-ES"/>
        </w:rPr>
        <w:t xml:space="preserve"> y </w:t>
      </w:r>
      <w:r w:rsidR="006C4839" w:rsidRPr="00E72F92">
        <w:rPr>
          <w:rFonts w:ascii="Times New Roman" w:hAnsi="Times New Roman" w:cs="Times New Roman"/>
          <w:i/>
          <w:sz w:val="28"/>
          <w:szCs w:val="28"/>
          <w:lang w:val="es-ES"/>
        </w:rPr>
        <w:t>“Mujer como la</w:t>
      </w:r>
      <w:r w:rsidR="006C4839">
        <w:rPr>
          <w:rFonts w:ascii="Times New Roman" w:hAnsi="Times New Roman" w:cs="Times New Roman"/>
          <w:sz w:val="28"/>
          <w:szCs w:val="28"/>
          <w:lang w:val="es-ES"/>
        </w:rPr>
        <w:t xml:space="preserve"> </w:t>
      </w:r>
      <w:r w:rsidR="006C4839" w:rsidRPr="00E72F92">
        <w:rPr>
          <w:rFonts w:ascii="Times New Roman" w:hAnsi="Times New Roman" w:cs="Times New Roman"/>
          <w:i/>
          <w:sz w:val="28"/>
          <w:szCs w:val="28"/>
          <w:lang w:val="es-ES"/>
        </w:rPr>
        <w:t>mercancía”.</w:t>
      </w:r>
      <w:r w:rsidR="006C4839">
        <w:rPr>
          <w:rFonts w:ascii="Times New Roman" w:hAnsi="Times New Roman" w:cs="Times New Roman"/>
          <w:sz w:val="28"/>
          <w:szCs w:val="28"/>
          <w:lang w:val="es-ES"/>
        </w:rPr>
        <w:t xml:space="preserve"> </w:t>
      </w:r>
    </w:p>
    <w:p w:rsidR="006C4839" w:rsidRDefault="00E72F92" w:rsidP="00E44FDA">
      <w:pPr>
        <w:spacing w:after="0" w:line="360" w:lineRule="auto"/>
        <w:ind w:firstLine="708"/>
        <w:jc w:val="both"/>
        <w:rPr>
          <w:rFonts w:ascii="Times New Roman" w:hAnsi="Times New Roman" w:cs="Times New Roman"/>
          <w:i/>
          <w:sz w:val="28"/>
          <w:szCs w:val="28"/>
          <w:lang w:val="es-ES"/>
        </w:rPr>
      </w:pPr>
      <w:r>
        <w:rPr>
          <w:rFonts w:ascii="Times New Roman" w:hAnsi="Times New Roman" w:cs="Times New Roman"/>
          <w:sz w:val="28"/>
          <w:szCs w:val="28"/>
          <w:lang w:val="es-ES"/>
        </w:rPr>
        <w:t xml:space="preserve">Describiendo a las prostitutas, el autor utilizó casi toda la variedad de apodos con los que se las </w:t>
      </w:r>
      <w:r w:rsidR="00920366">
        <w:rPr>
          <w:rFonts w:ascii="Times New Roman" w:hAnsi="Times New Roman" w:cs="Times New Roman"/>
          <w:sz w:val="28"/>
          <w:szCs w:val="28"/>
          <w:lang w:val="es-ES"/>
        </w:rPr>
        <w:t>podría nombrar</w:t>
      </w:r>
      <w:r>
        <w:rPr>
          <w:rFonts w:ascii="Times New Roman" w:hAnsi="Times New Roman" w:cs="Times New Roman"/>
          <w:sz w:val="28"/>
          <w:szCs w:val="28"/>
          <w:lang w:val="es-ES"/>
        </w:rPr>
        <w:t xml:space="preserve">: </w:t>
      </w:r>
      <w:r w:rsidRPr="00E72F92">
        <w:rPr>
          <w:rFonts w:ascii="Times New Roman" w:hAnsi="Times New Roman" w:cs="Times New Roman"/>
          <w:i/>
          <w:sz w:val="28"/>
          <w:szCs w:val="28"/>
          <w:lang w:val="es-ES"/>
        </w:rPr>
        <w:t>novedad disponible (</w:t>
      </w:r>
      <w:r w:rsidRPr="00E72F92">
        <w:rPr>
          <w:rFonts w:ascii="Times New Roman" w:hAnsi="Times New Roman" w:cs="Times New Roman"/>
          <w:i/>
          <w:sz w:val="28"/>
          <w:szCs w:val="28"/>
        </w:rPr>
        <w:t>свеженькое</w:t>
      </w:r>
      <w:r w:rsidRPr="00E72F92">
        <w:rPr>
          <w:rFonts w:ascii="Times New Roman" w:hAnsi="Times New Roman" w:cs="Times New Roman"/>
          <w:i/>
          <w:sz w:val="28"/>
          <w:szCs w:val="28"/>
          <w:lang w:val="es-ES"/>
        </w:rPr>
        <w:t>), opciones deleitables (</w:t>
      </w:r>
      <w:r w:rsidRPr="00E72F92">
        <w:rPr>
          <w:rFonts w:ascii="Times New Roman" w:hAnsi="Times New Roman" w:cs="Times New Roman"/>
          <w:i/>
          <w:sz w:val="28"/>
          <w:szCs w:val="28"/>
        </w:rPr>
        <w:t>восхитительные</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варианты</w:t>
      </w:r>
      <w:r w:rsidRPr="00E72F92">
        <w:rPr>
          <w:rFonts w:ascii="Times New Roman" w:hAnsi="Times New Roman" w:cs="Times New Roman"/>
          <w:i/>
          <w:sz w:val="28"/>
          <w:szCs w:val="28"/>
          <w:lang w:val="es-ES"/>
        </w:rPr>
        <w:t>), mujeres libres (</w:t>
      </w:r>
      <w:r w:rsidRPr="00E72F92">
        <w:rPr>
          <w:rFonts w:ascii="Times New Roman" w:hAnsi="Times New Roman" w:cs="Times New Roman"/>
          <w:i/>
          <w:sz w:val="28"/>
          <w:szCs w:val="28"/>
        </w:rPr>
        <w:t>свободные</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женщины</w:t>
      </w:r>
      <w:r w:rsidRPr="00E72F92">
        <w:rPr>
          <w:rFonts w:ascii="Times New Roman" w:hAnsi="Times New Roman" w:cs="Times New Roman"/>
          <w:i/>
          <w:sz w:val="28"/>
          <w:szCs w:val="28"/>
          <w:lang w:val="es-ES"/>
        </w:rPr>
        <w:t>), amantes de una noche (</w:t>
      </w:r>
      <w:r w:rsidRPr="00E72F92">
        <w:rPr>
          <w:rFonts w:ascii="Times New Roman" w:hAnsi="Times New Roman" w:cs="Times New Roman"/>
          <w:i/>
          <w:sz w:val="28"/>
          <w:szCs w:val="28"/>
        </w:rPr>
        <w:t>любовницы</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на</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одну</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ночь</w:t>
      </w:r>
      <w:r w:rsidRPr="00E72F92">
        <w:rPr>
          <w:rFonts w:ascii="Times New Roman" w:hAnsi="Times New Roman" w:cs="Times New Roman"/>
          <w:i/>
          <w:sz w:val="28"/>
          <w:szCs w:val="28"/>
          <w:lang w:val="es-ES"/>
        </w:rPr>
        <w:t>), pajaritas de la noche (</w:t>
      </w:r>
      <w:r w:rsidRPr="00E72F92">
        <w:rPr>
          <w:rFonts w:ascii="Times New Roman" w:hAnsi="Times New Roman" w:cs="Times New Roman"/>
          <w:i/>
          <w:sz w:val="28"/>
          <w:szCs w:val="28"/>
        </w:rPr>
        <w:t>ночные</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пташки</w:t>
      </w:r>
      <w:r w:rsidRPr="00E72F92">
        <w:rPr>
          <w:rFonts w:ascii="Times New Roman" w:hAnsi="Times New Roman" w:cs="Times New Roman"/>
          <w:i/>
          <w:sz w:val="28"/>
          <w:szCs w:val="28"/>
          <w:lang w:val="es-ES"/>
        </w:rPr>
        <w:t>), pavita (</w:t>
      </w:r>
      <w:r w:rsidRPr="00E72F92">
        <w:rPr>
          <w:rFonts w:ascii="Times New Roman" w:hAnsi="Times New Roman" w:cs="Times New Roman"/>
          <w:i/>
          <w:sz w:val="28"/>
          <w:szCs w:val="28"/>
        </w:rPr>
        <w:t>курочка</w:t>
      </w:r>
      <w:r w:rsidRPr="00E72F92">
        <w:rPr>
          <w:rFonts w:ascii="Times New Roman" w:hAnsi="Times New Roman" w:cs="Times New Roman"/>
          <w:i/>
          <w:sz w:val="28"/>
          <w:szCs w:val="28"/>
          <w:lang w:val="es-ES"/>
        </w:rPr>
        <w:t>), putas graduadas (</w:t>
      </w:r>
      <w:r w:rsidRPr="00E72F92">
        <w:rPr>
          <w:rFonts w:ascii="Times New Roman" w:hAnsi="Times New Roman" w:cs="Times New Roman"/>
          <w:i/>
          <w:sz w:val="28"/>
          <w:szCs w:val="28"/>
        </w:rPr>
        <w:t>дипломированные</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проститутки</w:t>
      </w:r>
      <w:r w:rsidRPr="00E72F92">
        <w:rPr>
          <w:rFonts w:ascii="Times New Roman" w:hAnsi="Times New Roman" w:cs="Times New Roman"/>
          <w:i/>
          <w:sz w:val="28"/>
          <w:szCs w:val="28"/>
          <w:lang w:val="es-ES"/>
        </w:rPr>
        <w:t>), putita pobre (</w:t>
      </w:r>
      <w:r w:rsidRPr="00E72F92">
        <w:rPr>
          <w:rFonts w:ascii="Times New Roman" w:hAnsi="Times New Roman" w:cs="Times New Roman"/>
          <w:i/>
          <w:sz w:val="28"/>
          <w:szCs w:val="28"/>
        </w:rPr>
        <w:t>несчастная</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проститутка</w:t>
      </w:r>
      <w:r w:rsidRPr="00E72F92">
        <w:rPr>
          <w:rFonts w:ascii="Times New Roman" w:hAnsi="Times New Roman" w:cs="Times New Roman"/>
          <w:i/>
          <w:sz w:val="28"/>
          <w:szCs w:val="28"/>
          <w:lang w:val="es-ES"/>
        </w:rPr>
        <w:t>), novias de una noche (</w:t>
      </w:r>
      <w:r w:rsidRPr="00E72F92">
        <w:rPr>
          <w:rFonts w:ascii="Times New Roman" w:hAnsi="Times New Roman" w:cs="Times New Roman"/>
          <w:i/>
          <w:sz w:val="28"/>
          <w:szCs w:val="28"/>
        </w:rPr>
        <w:t>любовницы</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на</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одну</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ночь</w:t>
      </w:r>
      <w:r w:rsidRPr="00E72F92">
        <w:rPr>
          <w:rFonts w:ascii="Times New Roman" w:hAnsi="Times New Roman" w:cs="Times New Roman"/>
          <w:i/>
          <w:sz w:val="28"/>
          <w:szCs w:val="28"/>
          <w:lang w:val="es-ES"/>
        </w:rPr>
        <w:t>), guaricha (</w:t>
      </w:r>
      <w:r w:rsidRPr="00E72F92">
        <w:rPr>
          <w:rFonts w:ascii="Times New Roman" w:hAnsi="Times New Roman" w:cs="Times New Roman"/>
          <w:i/>
          <w:sz w:val="28"/>
          <w:szCs w:val="28"/>
        </w:rPr>
        <w:t>блядушка</w:t>
      </w:r>
      <w:r w:rsidRPr="00E72F92">
        <w:rPr>
          <w:rFonts w:ascii="Times New Roman" w:hAnsi="Times New Roman" w:cs="Times New Roman"/>
          <w:i/>
          <w:sz w:val="28"/>
          <w:szCs w:val="28"/>
          <w:lang w:val="es-ES"/>
        </w:rPr>
        <w:t>), venada (</w:t>
      </w:r>
      <w:r w:rsidR="00733F25">
        <w:rPr>
          <w:rFonts w:ascii="Times New Roman" w:hAnsi="Times New Roman" w:cs="Times New Roman"/>
          <w:i/>
          <w:sz w:val="28"/>
          <w:szCs w:val="28"/>
        </w:rPr>
        <w:t>шлюшка</w:t>
      </w:r>
      <w:r w:rsidRPr="00E72F92">
        <w:rPr>
          <w:rFonts w:ascii="Times New Roman" w:hAnsi="Times New Roman" w:cs="Times New Roman"/>
          <w:i/>
          <w:sz w:val="28"/>
          <w:szCs w:val="28"/>
          <w:lang w:val="es-ES"/>
        </w:rPr>
        <w:t>), amores tristes de los clientes casuales (</w:t>
      </w:r>
      <w:r w:rsidRPr="00E72F92">
        <w:rPr>
          <w:rFonts w:ascii="Times New Roman" w:hAnsi="Times New Roman" w:cs="Times New Roman"/>
          <w:i/>
          <w:sz w:val="28"/>
          <w:szCs w:val="28"/>
        </w:rPr>
        <w:t>унылые</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любови</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случайных</w:t>
      </w:r>
      <w:r w:rsidRPr="00E72F92">
        <w:rPr>
          <w:rFonts w:ascii="Times New Roman" w:hAnsi="Times New Roman" w:cs="Times New Roman"/>
          <w:i/>
          <w:sz w:val="28"/>
          <w:szCs w:val="28"/>
          <w:lang w:val="es-ES"/>
        </w:rPr>
        <w:t xml:space="preserve"> </w:t>
      </w:r>
      <w:r w:rsidRPr="00E72F92">
        <w:rPr>
          <w:rFonts w:ascii="Times New Roman" w:hAnsi="Times New Roman" w:cs="Times New Roman"/>
          <w:i/>
          <w:sz w:val="28"/>
          <w:szCs w:val="28"/>
        </w:rPr>
        <w:t>клиентов</w:t>
      </w:r>
      <w:r w:rsidRPr="00E72F92">
        <w:rPr>
          <w:rFonts w:ascii="Times New Roman" w:hAnsi="Times New Roman" w:cs="Times New Roman"/>
          <w:i/>
          <w:sz w:val="28"/>
          <w:szCs w:val="28"/>
          <w:lang w:val="es-ES"/>
        </w:rPr>
        <w:t>), pupilas</w:t>
      </w:r>
      <w:r>
        <w:rPr>
          <w:rFonts w:ascii="Times New Roman" w:hAnsi="Times New Roman" w:cs="Times New Roman"/>
          <w:i/>
          <w:sz w:val="28"/>
          <w:szCs w:val="28"/>
          <w:lang w:val="es-ES"/>
        </w:rPr>
        <w:t xml:space="preserve"> </w:t>
      </w:r>
      <w:r w:rsidRPr="00E72F92">
        <w:rPr>
          <w:rFonts w:ascii="Times New Roman" w:hAnsi="Times New Roman" w:cs="Times New Roman"/>
          <w:i/>
          <w:sz w:val="28"/>
          <w:szCs w:val="28"/>
          <w:lang w:val="es-ES"/>
        </w:rPr>
        <w:t>(</w:t>
      </w:r>
      <w:r>
        <w:rPr>
          <w:rFonts w:ascii="Times New Roman" w:hAnsi="Times New Roman" w:cs="Times New Roman"/>
          <w:i/>
          <w:sz w:val="28"/>
          <w:szCs w:val="28"/>
        </w:rPr>
        <w:t>птички</w:t>
      </w:r>
      <w:r w:rsidRPr="00E72F92">
        <w:rPr>
          <w:rFonts w:ascii="Times New Roman" w:hAnsi="Times New Roman" w:cs="Times New Roman"/>
          <w:i/>
          <w:sz w:val="28"/>
          <w:szCs w:val="28"/>
          <w:lang w:val="es-ES"/>
        </w:rPr>
        <w:t>), putas de mierda (</w:t>
      </w:r>
      <w:r>
        <w:rPr>
          <w:rFonts w:ascii="Times New Roman" w:hAnsi="Times New Roman" w:cs="Times New Roman"/>
          <w:i/>
          <w:sz w:val="28"/>
          <w:szCs w:val="28"/>
        </w:rPr>
        <w:t>грязные</w:t>
      </w:r>
      <w:r w:rsidRPr="00E72F92">
        <w:rPr>
          <w:rFonts w:ascii="Times New Roman" w:hAnsi="Times New Roman" w:cs="Times New Roman"/>
          <w:i/>
          <w:sz w:val="28"/>
          <w:szCs w:val="28"/>
          <w:lang w:val="es-ES"/>
        </w:rPr>
        <w:t xml:space="preserve"> </w:t>
      </w:r>
      <w:r w:rsidR="00733F25">
        <w:rPr>
          <w:rFonts w:ascii="Times New Roman" w:hAnsi="Times New Roman" w:cs="Times New Roman"/>
          <w:i/>
          <w:sz w:val="28"/>
          <w:szCs w:val="28"/>
        </w:rPr>
        <w:t>шлюхи</w:t>
      </w:r>
      <w:r w:rsidRPr="00E72F92">
        <w:rPr>
          <w:rFonts w:ascii="Times New Roman" w:hAnsi="Times New Roman" w:cs="Times New Roman"/>
          <w:i/>
          <w:sz w:val="28"/>
          <w:szCs w:val="28"/>
          <w:lang w:val="es-ES"/>
        </w:rPr>
        <w:t>)</w:t>
      </w:r>
      <w:r>
        <w:rPr>
          <w:rFonts w:ascii="Times New Roman" w:hAnsi="Times New Roman" w:cs="Times New Roman"/>
          <w:i/>
          <w:sz w:val="28"/>
          <w:szCs w:val="28"/>
          <w:lang w:val="es-ES"/>
        </w:rPr>
        <w:t>, amores de paso</w:t>
      </w:r>
      <w:r w:rsidRPr="00E72F92">
        <w:rPr>
          <w:rFonts w:ascii="Times New Roman" w:hAnsi="Times New Roman" w:cs="Times New Roman"/>
          <w:i/>
          <w:sz w:val="28"/>
          <w:szCs w:val="28"/>
          <w:lang w:val="es-ES"/>
        </w:rPr>
        <w:t xml:space="preserve"> (</w:t>
      </w:r>
      <w:r>
        <w:rPr>
          <w:rFonts w:ascii="Times New Roman" w:hAnsi="Times New Roman" w:cs="Times New Roman"/>
          <w:i/>
          <w:sz w:val="28"/>
          <w:szCs w:val="28"/>
        </w:rPr>
        <w:t>любовь</w:t>
      </w:r>
      <w:r w:rsidRPr="00E72F92">
        <w:rPr>
          <w:rFonts w:ascii="Times New Roman" w:hAnsi="Times New Roman" w:cs="Times New Roman"/>
          <w:i/>
          <w:sz w:val="28"/>
          <w:szCs w:val="28"/>
          <w:lang w:val="es-ES"/>
        </w:rPr>
        <w:t xml:space="preserve"> </w:t>
      </w:r>
      <w:r>
        <w:rPr>
          <w:rFonts w:ascii="Times New Roman" w:hAnsi="Times New Roman" w:cs="Times New Roman"/>
          <w:i/>
          <w:sz w:val="28"/>
          <w:szCs w:val="28"/>
        </w:rPr>
        <w:t>мимоходом</w:t>
      </w:r>
      <w:r w:rsidRPr="00E72F92">
        <w:rPr>
          <w:rFonts w:ascii="Times New Roman" w:hAnsi="Times New Roman" w:cs="Times New Roman"/>
          <w:i/>
          <w:sz w:val="28"/>
          <w:szCs w:val="28"/>
          <w:lang w:val="es-ES"/>
        </w:rPr>
        <w:t>)</w:t>
      </w:r>
      <w:r>
        <w:rPr>
          <w:rFonts w:ascii="Times New Roman" w:hAnsi="Times New Roman" w:cs="Times New Roman"/>
          <w:i/>
          <w:sz w:val="28"/>
          <w:szCs w:val="28"/>
          <w:lang w:val="es-ES"/>
        </w:rPr>
        <w:t>.</w:t>
      </w:r>
      <w:r w:rsidRPr="00E72F92">
        <w:rPr>
          <w:rFonts w:ascii="Times New Roman" w:hAnsi="Times New Roman" w:cs="Times New Roman"/>
          <w:i/>
          <w:sz w:val="28"/>
          <w:szCs w:val="28"/>
          <w:lang w:val="es-ES"/>
        </w:rPr>
        <w:t xml:space="preserve"> </w:t>
      </w:r>
    </w:p>
    <w:p w:rsidR="00920366" w:rsidRPr="00920366" w:rsidRDefault="00920366" w:rsidP="00E44FD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el ejemplo que proponemos adelante en la traducción rusa </w:t>
      </w:r>
      <w:r w:rsidR="00F824E7">
        <w:rPr>
          <w:rFonts w:ascii="Times New Roman" w:hAnsi="Times New Roman" w:cs="Times New Roman"/>
          <w:sz w:val="28"/>
          <w:szCs w:val="28"/>
          <w:lang w:val="es-ES"/>
        </w:rPr>
        <w:t>el apodo de la prostituta no se tradujo completamente, pero se conservó la semántica de la frescura del “producto”:</w:t>
      </w:r>
    </w:p>
    <w:p w:rsidR="00920366" w:rsidRPr="00920366" w:rsidRDefault="00920366" w:rsidP="00E44FDA">
      <w:pPr>
        <w:spacing w:after="0" w:line="360" w:lineRule="auto"/>
        <w:ind w:firstLine="708"/>
        <w:jc w:val="both"/>
        <w:rPr>
          <w:rFonts w:ascii="Times New Roman" w:hAnsi="Times New Roman" w:cs="Times New Roman"/>
          <w:i/>
          <w:sz w:val="16"/>
          <w:szCs w:val="28"/>
          <w:lang w:val="es-ES"/>
        </w:rPr>
      </w:pPr>
    </w:p>
    <w:p w:rsidR="00E72F92" w:rsidRPr="00E72F92" w:rsidRDefault="00E72F92" w:rsidP="00B52377">
      <w:pPr>
        <w:spacing w:after="0" w:line="360" w:lineRule="auto"/>
        <w:ind w:left="708"/>
        <w:jc w:val="both"/>
        <w:rPr>
          <w:rFonts w:ascii="Times New Roman" w:hAnsi="Times New Roman" w:cs="Times New Roman"/>
          <w:i/>
          <w:sz w:val="28"/>
          <w:szCs w:val="28"/>
          <w:lang w:val="es-ES"/>
        </w:rPr>
      </w:pPr>
      <w:r w:rsidRPr="00E72F92">
        <w:rPr>
          <w:rFonts w:ascii="Times New Roman" w:hAnsi="Times New Roman" w:cs="Times New Roman"/>
          <w:i/>
          <w:sz w:val="28"/>
          <w:szCs w:val="28"/>
          <w:lang w:val="es-ES"/>
        </w:rPr>
        <w:lastRenderedPageBreak/>
        <w:t xml:space="preserve">-Está bien -dijo-, entonces esta noche a las diez en punto, antes de que </w:t>
      </w:r>
      <w:r w:rsidRPr="00920366">
        <w:rPr>
          <w:rFonts w:ascii="Times New Roman" w:hAnsi="Times New Roman" w:cs="Times New Roman"/>
          <w:i/>
          <w:sz w:val="28"/>
          <w:szCs w:val="28"/>
          <w:u w:val="single"/>
          <w:lang w:val="es-ES"/>
        </w:rPr>
        <w:t>se enfríe la pescada</w:t>
      </w:r>
      <w:r w:rsidRPr="00E72F92">
        <w:rPr>
          <w:rFonts w:ascii="Times New Roman" w:hAnsi="Times New Roman" w:cs="Times New Roman"/>
          <w:i/>
          <w:sz w:val="28"/>
          <w:szCs w:val="28"/>
          <w:lang w:val="es-ES"/>
        </w:rPr>
        <w:t>.</w:t>
      </w:r>
    </w:p>
    <w:p w:rsidR="00E72F92" w:rsidRDefault="00E72F92" w:rsidP="00B52377">
      <w:pPr>
        <w:spacing w:after="0" w:line="360" w:lineRule="auto"/>
        <w:ind w:left="708"/>
        <w:jc w:val="both"/>
        <w:rPr>
          <w:rFonts w:ascii="Times New Roman" w:hAnsi="Times New Roman" w:cs="Times New Roman"/>
          <w:i/>
          <w:sz w:val="28"/>
          <w:szCs w:val="28"/>
        </w:rPr>
      </w:pPr>
      <w:r w:rsidRPr="00E72F92">
        <w:rPr>
          <w:rFonts w:ascii="Times New Roman" w:hAnsi="Times New Roman" w:cs="Times New Roman"/>
          <w:i/>
          <w:sz w:val="28"/>
          <w:szCs w:val="28"/>
        </w:rPr>
        <w:t xml:space="preserve">- Идет, - сказала она, - значит, ровно в десять вечера, да поспей, пока она </w:t>
      </w:r>
      <w:r w:rsidRPr="00920366">
        <w:rPr>
          <w:rFonts w:ascii="Times New Roman" w:hAnsi="Times New Roman" w:cs="Times New Roman"/>
          <w:i/>
          <w:sz w:val="28"/>
          <w:szCs w:val="28"/>
          <w:u w:val="single"/>
        </w:rPr>
        <w:t>тепленькая</w:t>
      </w:r>
      <w:r w:rsidRPr="00E72F92">
        <w:rPr>
          <w:rFonts w:ascii="Times New Roman" w:hAnsi="Times New Roman" w:cs="Times New Roman"/>
          <w:i/>
          <w:sz w:val="28"/>
          <w:szCs w:val="28"/>
        </w:rPr>
        <w:t>.</w:t>
      </w:r>
    </w:p>
    <w:p w:rsidR="00920366" w:rsidRPr="00920366" w:rsidRDefault="00920366" w:rsidP="00B52377">
      <w:pPr>
        <w:spacing w:after="0" w:line="360" w:lineRule="auto"/>
        <w:ind w:left="708"/>
        <w:jc w:val="both"/>
        <w:rPr>
          <w:rFonts w:ascii="Times New Roman" w:hAnsi="Times New Roman" w:cs="Times New Roman"/>
          <w:sz w:val="16"/>
          <w:szCs w:val="28"/>
        </w:rPr>
      </w:pPr>
    </w:p>
    <w:p w:rsidR="00E72F92" w:rsidRPr="00433207" w:rsidRDefault="00890BF1" w:rsidP="00E72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s-ES"/>
        </w:rPr>
        <w:t>En</w:t>
      </w:r>
      <w:r w:rsidRPr="00433207">
        <w:rPr>
          <w:rFonts w:ascii="Times New Roman" w:hAnsi="Times New Roman" w:cs="Times New Roman"/>
          <w:sz w:val="28"/>
          <w:szCs w:val="28"/>
        </w:rPr>
        <w:t xml:space="preserve"> </w:t>
      </w:r>
      <w:r>
        <w:rPr>
          <w:rFonts w:ascii="Times New Roman" w:hAnsi="Times New Roman" w:cs="Times New Roman"/>
          <w:sz w:val="28"/>
          <w:szCs w:val="28"/>
          <w:lang w:val="es-ES"/>
        </w:rPr>
        <w:t>la</w:t>
      </w:r>
      <w:r w:rsidRPr="00433207">
        <w:rPr>
          <w:rFonts w:ascii="Times New Roman" w:hAnsi="Times New Roman" w:cs="Times New Roman"/>
          <w:sz w:val="28"/>
          <w:szCs w:val="28"/>
        </w:rPr>
        <w:t xml:space="preserve"> </w:t>
      </w:r>
      <w:r>
        <w:rPr>
          <w:rFonts w:ascii="Times New Roman" w:hAnsi="Times New Roman" w:cs="Times New Roman"/>
          <w:sz w:val="28"/>
          <w:szCs w:val="28"/>
          <w:lang w:val="es-ES"/>
        </w:rPr>
        <w:t>subcasilla</w:t>
      </w:r>
      <w:r w:rsidRPr="00433207">
        <w:rPr>
          <w:rFonts w:ascii="Times New Roman" w:hAnsi="Times New Roman" w:cs="Times New Roman"/>
          <w:sz w:val="28"/>
          <w:szCs w:val="28"/>
        </w:rPr>
        <w:t xml:space="preserve"> </w:t>
      </w:r>
      <w:r w:rsidRPr="00B52377">
        <w:rPr>
          <w:rFonts w:ascii="Times New Roman" w:hAnsi="Times New Roman" w:cs="Times New Roman"/>
          <w:i/>
          <w:sz w:val="28"/>
          <w:szCs w:val="28"/>
        </w:rPr>
        <w:t>“</w:t>
      </w:r>
      <w:r w:rsidRPr="00B52377">
        <w:rPr>
          <w:rFonts w:ascii="Times New Roman" w:hAnsi="Times New Roman" w:cs="Times New Roman"/>
          <w:i/>
          <w:sz w:val="28"/>
          <w:szCs w:val="28"/>
          <w:lang w:val="es-ES"/>
        </w:rPr>
        <w:t>Mujer</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como</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la</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mercanc</w:t>
      </w:r>
      <w:r w:rsidRPr="00B52377">
        <w:rPr>
          <w:rFonts w:ascii="Times New Roman" w:hAnsi="Times New Roman" w:cs="Times New Roman"/>
          <w:i/>
          <w:sz w:val="28"/>
          <w:szCs w:val="28"/>
        </w:rPr>
        <w:t>í</w:t>
      </w:r>
      <w:r w:rsidRPr="00B52377">
        <w:rPr>
          <w:rFonts w:ascii="Times New Roman" w:hAnsi="Times New Roman" w:cs="Times New Roman"/>
          <w:i/>
          <w:sz w:val="28"/>
          <w:szCs w:val="28"/>
          <w:lang w:val="es-ES"/>
        </w:rPr>
        <w:t>a</w:t>
      </w:r>
      <w:r w:rsidRPr="00B52377">
        <w:rPr>
          <w:rFonts w:ascii="Times New Roman" w:hAnsi="Times New Roman" w:cs="Times New Roman"/>
          <w:i/>
          <w:sz w:val="28"/>
          <w:szCs w:val="28"/>
        </w:rPr>
        <w:t>”</w:t>
      </w:r>
      <w:r w:rsidRPr="00433207">
        <w:rPr>
          <w:rFonts w:ascii="Times New Roman" w:hAnsi="Times New Roman" w:cs="Times New Roman"/>
          <w:sz w:val="28"/>
          <w:szCs w:val="28"/>
        </w:rPr>
        <w:t xml:space="preserve"> </w:t>
      </w:r>
      <w:r>
        <w:rPr>
          <w:rFonts w:ascii="Times New Roman" w:hAnsi="Times New Roman" w:cs="Times New Roman"/>
          <w:sz w:val="28"/>
          <w:szCs w:val="28"/>
          <w:lang w:val="es-ES"/>
        </w:rPr>
        <w:t>destacan</w:t>
      </w:r>
      <w:r w:rsidRPr="00433207">
        <w:rPr>
          <w:rFonts w:ascii="Times New Roman" w:hAnsi="Times New Roman" w:cs="Times New Roman"/>
          <w:sz w:val="28"/>
          <w:szCs w:val="28"/>
        </w:rPr>
        <w:t xml:space="preserve"> </w:t>
      </w:r>
      <w:r>
        <w:rPr>
          <w:rFonts w:ascii="Times New Roman" w:hAnsi="Times New Roman" w:cs="Times New Roman"/>
          <w:sz w:val="28"/>
          <w:szCs w:val="28"/>
          <w:lang w:val="es-ES"/>
        </w:rPr>
        <w:t>los</w:t>
      </w:r>
      <w:r w:rsidRPr="00433207">
        <w:rPr>
          <w:rFonts w:ascii="Times New Roman" w:hAnsi="Times New Roman" w:cs="Times New Roman"/>
          <w:sz w:val="28"/>
          <w:szCs w:val="28"/>
        </w:rPr>
        <w:t xml:space="preserve"> </w:t>
      </w:r>
      <w:r>
        <w:rPr>
          <w:rFonts w:ascii="Times New Roman" w:hAnsi="Times New Roman" w:cs="Times New Roman"/>
          <w:sz w:val="28"/>
          <w:szCs w:val="28"/>
          <w:lang w:val="es-ES"/>
        </w:rPr>
        <w:t>siguientes</w:t>
      </w:r>
      <w:r w:rsidRPr="00433207">
        <w:rPr>
          <w:rFonts w:ascii="Times New Roman" w:hAnsi="Times New Roman" w:cs="Times New Roman"/>
          <w:sz w:val="28"/>
          <w:szCs w:val="28"/>
        </w:rPr>
        <w:t xml:space="preserve"> </w:t>
      </w:r>
      <w:r>
        <w:rPr>
          <w:rFonts w:ascii="Times New Roman" w:hAnsi="Times New Roman" w:cs="Times New Roman"/>
          <w:sz w:val="28"/>
          <w:szCs w:val="28"/>
          <w:lang w:val="es-ES"/>
        </w:rPr>
        <w:t>lexemas</w:t>
      </w:r>
      <w:r w:rsidRPr="00433207">
        <w:rPr>
          <w:rFonts w:ascii="Times New Roman" w:hAnsi="Times New Roman" w:cs="Times New Roman"/>
          <w:sz w:val="28"/>
          <w:szCs w:val="28"/>
        </w:rPr>
        <w:t xml:space="preserve">: </w:t>
      </w:r>
      <w:r w:rsidRPr="00B52377">
        <w:rPr>
          <w:rFonts w:ascii="Times New Roman" w:hAnsi="Times New Roman" w:cs="Times New Roman"/>
          <w:i/>
          <w:sz w:val="28"/>
          <w:szCs w:val="28"/>
          <w:lang w:val="es-ES"/>
        </w:rPr>
        <w:t>plata</w:t>
      </w:r>
      <w:r w:rsidR="00433207" w:rsidRPr="00B52377">
        <w:rPr>
          <w:rFonts w:ascii="Times New Roman" w:hAnsi="Times New Roman" w:cs="Times New Roman"/>
          <w:i/>
          <w:sz w:val="28"/>
          <w:szCs w:val="28"/>
        </w:rPr>
        <w:t xml:space="preserve"> (деньги)</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pagar</w:t>
      </w:r>
      <w:r w:rsidR="00433207" w:rsidRPr="00B52377">
        <w:rPr>
          <w:rFonts w:ascii="Times New Roman" w:hAnsi="Times New Roman" w:cs="Times New Roman"/>
          <w:i/>
          <w:sz w:val="28"/>
          <w:szCs w:val="28"/>
        </w:rPr>
        <w:t xml:space="preserve"> (платить)</w:t>
      </w:r>
      <w:r w:rsidRPr="00B52377">
        <w:rPr>
          <w:rFonts w:ascii="Times New Roman" w:hAnsi="Times New Roman" w:cs="Times New Roman"/>
          <w:i/>
          <w:sz w:val="28"/>
          <w:szCs w:val="28"/>
        </w:rPr>
        <w:t xml:space="preserve">, </w:t>
      </w:r>
      <w:r w:rsidR="00433207" w:rsidRPr="00B52377">
        <w:rPr>
          <w:rFonts w:ascii="Times New Roman" w:hAnsi="Times New Roman" w:cs="Times New Roman"/>
          <w:i/>
          <w:sz w:val="28"/>
          <w:szCs w:val="28"/>
          <w:lang w:val="es-ES"/>
        </w:rPr>
        <w:t>por</w:t>
      </w:r>
      <w:r w:rsidR="00433207" w:rsidRPr="00B52377">
        <w:rPr>
          <w:rFonts w:ascii="Times New Roman" w:hAnsi="Times New Roman" w:cs="Times New Roman"/>
          <w:i/>
          <w:sz w:val="28"/>
          <w:szCs w:val="28"/>
        </w:rPr>
        <w:t xml:space="preserve"> </w:t>
      </w:r>
      <w:r w:rsidR="00433207" w:rsidRPr="00B52377">
        <w:rPr>
          <w:rFonts w:ascii="Times New Roman" w:hAnsi="Times New Roman" w:cs="Times New Roman"/>
          <w:i/>
          <w:sz w:val="28"/>
          <w:szCs w:val="28"/>
          <w:lang w:val="es-ES"/>
        </w:rPr>
        <w:t>el</w:t>
      </w:r>
      <w:r w:rsidR="00433207"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precio</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de</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la</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entrada</w:t>
      </w:r>
      <w:r w:rsidRPr="00B52377">
        <w:rPr>
          <w:rFonts w:ascii="Times New Roman" w:hAnsi="Times New Roman" w:cs="Times New Roman"/>
          <w:i/>
          <w:sz w:val="28"/>
          <w:szCs w:val="28"/>
        </w:rPr>
        <w:t xml:space="preserve"> (по цене входного билета), </w:t>
      </w:r>
      <w:r w:rsidRPr="00B52377">
        <w:rPr>
          <w:rFonts w:ascii="Times New Roman" w:hAnsi="Times New Roman" w:cs="Times New Roman"/>
          <w:i/>
          <w:sz w:val="28"/>
          <w:szCs w:val="28"/>
          <w:lang w:val="es-ES"/>
        </w:rPr>
        <w:t>de</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balde</w:t>
      </w:r>
      <w:r w:rsidRPr="00B52377">
        <w:rPr>
          <w:rFonts w:ascii="Times New Roman" w:hAnsi="Times New Roman" w:cs="Times New Roman"/>
          <w:i/>
          <w:sz w:val="28"/>
          <w:szCs w:val="28"/>
        </w:rPr>
        <w:t xml:space="preserve"> (даром), </w:t>
      </w:r>
      <w:r w:rsidRPr="00B52377">
        <w:rPr>
          <w:rFonts w:ascii="Times New Roman" w:hAnsi="Times New Roman" w:cs="Times New Roman"/>
          <w:i/>
          <w:sz w:val="28"/>
          <w:szCs w:val="28"/>
          <w:lang w:val="es-ES"/>
        </w:rPr>
        <w:t>de</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fiado</w:t>
      </w:r>
      <w:r w:rsidRPr="00B52377">
        <w:rPr>
          <w:rFonts w:ascii="Times New Roman" w:hAnsi="Times New Roman" w:cs="Times New Roman"/>
          <w:i/>
          <w:sz w:val="28"/>
          <w:szCs w:val="28"/>
        </w:rPr>
        <w:t xml:space="preserve"> (в долг), </w:t>
      </w:r>
      <w:r w:rsidRPr="00B52377">
        <w:rPr>
          <w:rFonts w:ascii="Times New Roman" w:hAnsi="Times New Roman" w:cs="Times New Roman"/>
          <w:i/>
          <w:sz w:val="28"/>
          <w:szCs w:val="28"/>
          <w:lang w:val="es-ES"/>
        </w:rPr>
        <w:t>cambiar</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por</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una</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casa</w:t>
      </w:r>
      <w:r w:rsidRPr="00B52377">
        <w:rPr>
          <w:rFonts w:ascii="Times New Roman" w:hAnsi="Times New Roman" w:cs="Times New Roman"/>
          <w:i/>
          <w:sz w:val="28"/>
          <w:szCs w:val="28"/>
        </w:rPr>
        <w:t xml:space="preserve"> (обменять на дом), </w:t>
      </w:r>
      <w:r w:rsidRPr="00B52377">
        <w:rPr>
          <w:rFonts w:ascii="Times New Roman" w:hAnsi="Times New Roman" w:cs="Times New Roman"/>
          <w:i/>
          <w:sz w:val="28"/>
          <w:szCs w:val="28"/>
          <w:lang w:val="es-ES"/>
        </w:rPr>
        <w:t>descuento</w:t>
      </w:r>
      <w:r w:rsidRPr="00B52377">
        <w:rPr>
          <w:rFonts w:ascii="Times New Roman" w:hAnsi="Times New Roman" w:cs="Times New Roman"/>
          <w:i/>
          <w:sz w:val="28"/>
          <w:szCs w:val="28"/>
        </w:rPr>
        <w:t xml:space="preserve"> (поторговаться), </w:t>
      </w:r>
      <w:r w:rsidRPr="00B52377">
        <w:rPr>
          <w:rFonts w:ascii="Times New Roman" w:hAnsi="Times New Roman" w:cs="Times New Roman"/>
          <w:i/>
          <w:sz w:val="28"/>
          <w:szCs w:val="28"/>
          <w:lang w:val="es-ES"/>
        </w:rPr>
        <w:t>vender</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la</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virginidad</w:t>
      </w:r>
      <w:r w:rsidRPr="00B52377">
        <w:rPr>
          <w:rFonts w:ascii="Times New Roman" w:hAnsi="Times New Roman" w:cs="Times New Roman"/>
          <w:i/>
          <w:sz w:val="28"/>
          <w:szCs w:val="28"/>
        </w:rPr>
        <w:t xml:space="preserve"> (продать девственность), </w:t>
      </w:r>
      <w:r w:rsidRPr="00B52377">
        <w:rPr>
          <w:rFonts w:ascii="Times New Roman" w:hAnsi="Times New Roman" w:cs="Times New Roman"/>
          <w:i/>
          <w:sz w:val="28"/>
          <w:szCs w:val="28"/>
          <w:lang w:val="es-ES"/>
        </w:rPr>
        <w:t>usada</w:t>
      </w:r>
      <w:r w:rsidRPr="00B52377">
        <w:rPr>
          <w:rFonts w:ascii="Times New Roman" w:hAnsi="Times New Roman" w:cs="Times New Roman"/>
          <w:i/>
          <w:sz w:val="28"/>
          <w:szCs w:val="28"/>
        </w:rPr>
        <w:t xml:space="preserve"> (бывшая в употреблении), </w:t>
      </w:r>
      <w:r w:rsidRPr="00B52377">
        <w:rPr>
          <w:rFonts w:ascii="Times New Roman" w:hAnsi="Times New Roman" w:cs="Times New Roman"/>
          <w:i/>
          <w:sz w:val="28"/>
          <w:szCs w:val="28"/>
          <w:lang w:val="es-ES"/>
        </w:rPr>
        <w:t>malvender</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el</w:t>
      </w:r>
      <w:r w:rsidRPr="00B52377">
        <w:rPr>
          <w:rFonts w:ascii="Times New Roman" w:hAnsi="Times New Roman" w:cs="Times New Roman"/>
          <w:i/>
          <w:sz w:val="28"/>
          <w:szCs w:val="28"/>
        </w:rPr>
        <w:t xml:space="preserve"> </w:t>
      </w:r>
      <w:r w:rsidRPr="00B52377">
        <w:rPr>
          <w:rFonts w:ascii="Times New Roman" w:hAnsi="Times New Roman" w:cs="Times New Roman"/>
          <w:i/>
          <w:sz w:val="28"/>
          <w:szCs w:val="28"/>
          <w:lang w:val="es-ES"/>
        </w:rPr>
        <w:t>cuerpo</w:t>
      </w:r>
      <w:r w:rsidRPr="00B52377">
        <w:rPr>
          <w:rFonts w:ascii="Times New Roman" w:hAnsi="Times New Roman" w:cs="Times New Roman"/>
          <w:i/>
          <w:sz w:val="28"/>
          <w:szCs w:val="28"/>
        </w:rPr>
        <w:t xml:space="preserve"> (торговать своим телом)</w:t>
      </w:r>
      <w:r w:rsidRPr="00433207">
        <w:rPr>
          <w:rFonts w:ascii="Times New Roman" w:hAnsi="Times New Roman" w:cs="Times New Roman"/>
          <w:sz w:val="28"/>
          <w:szCs w:val="28"/>
        </w:rPr>
        <w:t>.</w:t>
      </w:r>
    </w:p>
    <w:p w:rsidR="00B52377" w:rsidRDefault="00B52377" w:rsidP="00B5237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Cabe presentar los extratos de la novela, puesto que así los lexemas antes mencionados resultan más representativos. </w:t>
      </w:r>
    </w:p>
    <w:p w:rsidR="00042F67" w:rsidRPr="00042F67" w:rsidRDefault="00042F67" w:rsidP="00B52377">
      <w:pPr>
        <w:spacing w:after="0" w:line="360" w:lineRule="auto"/>
        <w:ind w:firstLine="708"/>
        <w:jc w:val="both"/>
        <w:rPr>
          <w:rFonts w:ascii="Times New Roman" w:hAnsi="Times New Roman" w:cs="Times New Roman"/>
          <w:sz w:val="16"/>
          <w:szCs w:val="28"/>
          <w:lang w:val="es-ES"/>
        </w:rPr>
      </w:pPr>
    </w:p>
    <w:p w:rsidR="00B52377" w:rsidRPr="00B52377" w:rsidRDefault="00B52377" w:rsidP="00B52377">
      <w:pPr>
        <w:spacing w:after="0" w:line="360" w:lineRule="auto"/>
        <w:ind w:left="708"/>
        <w:jc w:val="both"/>
        <w:rPr>
          <w:rFonts w:ascii="Times New Roman" w:hAnsi="Times New Roman" w:cs="Times New Roman"/>
          <w:i/>
          <w:sz w:val="28"/>
          <w:szCs w:val="28"/>
          <w:lang w:val="es-ES"/>
        </w:rPr>
      </w:pPr>
      <w:r w:rsidRPr="00B52377">
        <w:rPr>
          <w:rFonts w:ascii="Times New Roman" w:hAnsi="Times New Roman" w:cs="Times New Roman"/>
          <w:i/>
          <w:sz w:val="28"/>
          <w:szCs w:val="28"/>
          <w:lang w:val="es-ES"/>
        </w:rPr>
        <w:t xml:space="preserve">Nunca me he acostado con ninguna mujer sin </w:t>
      </w:r>
      <w:r w:rsidRPr="00F824E7">
        <w:rPr>
          <w:rFonts w:ascii="Times New Roman" w:hAnsi="Times New Roman" w:cs="Times New Roman"/>
          <w:i/>
          <w:sz w:val="28"/>
          <w:szCs w:val="28"/>
          <w:u w:val="single"/>
          <w:lang w:val="es-ES"/>
        </w:rPr>
        <w:t>pagarle</w:t>
      </w:r>
      <w:r w:rsidRPr="00B52377">
        <w:rPr>
          <w:rFonts w:ascii="Times New Roman" w:hAnsi="Times New Roman" w:cs="Times New Roman"/>
          <w:i/>
          <w:sz w:val="28"/>
          <w:szCs w:val="28"/>
          <w:lang w:val="es-ES"/>
        </w:rPr>
        <w:t xml:space="preserve">, y a las pocas que no eran del oficio las convencí por la razón o por la fuerza de que recibieran la </w:t>
      </w:r>
      <w:r w:rsidRPr="00F824E7">
        <w:rPr>
          <w:rFonts w:ascii="Times New Roman" w:hAnsi="Times New Roman" w:cs="Times New Roman"/>
          <w:i/>
          <w:sz w:val="28"/>
          <w:szCs w:val="28"/>
          <w:u w:val="single"/>
          <w:lang w:val="es-ES"/>
        </w:rPr>
        <w:t>plata</w:t>
      </w:r>
      <w:r w:rsidRPr="00B52377">
        <w:rPr>
          <w:rFonts w:ascii="Times New Roman" w:hAnsi="Times New Roman" w:cs="Times New Roman"/>
          <w:i/>
          <w:sz w:val="28"/>
          <w:szCs w:val="28"/>
          <w:lang w:val="es-ES"/>
        </w:rPr>
        <w:t xml:space="preserve"> aunque fuera para botarla en la basura.</w:t>
      </w:r>
    </w:p>
    <w:p w:rsidR="00B52377" w:rsidRDefault="00B52377" w:rsidP="00B52377">
      <w:pPr>
        <w:spacing w:after="0" w:line="360" w:lineRule="auto"/>
        <w:ind w:left="708"/>
        <w:jc w:val="both"/>
        <w:rPr>
          <w:rFonts w:ascii="Times New Roman" w:hAnsi="Times New Roman" w:cs="Times New Roman"/>
          <w:i/>
          <w:sz w:val="28"/>
          <w:szCs w:val="28"/>
        </w:rPr>
      </w:pPr>
      <w:r w:rsidRPr="00B52377">
        <w:rPr>
          <w:rFonts w:ascii="Times New Roman" w:hAnsi="Times New Roman" w:cs="Times New Roman"/>
          <w:i/>
          <w:sz w:val="28"/>
          <w:szCs w:val="28"/>
        </w:rPr>
        <w:t xml:space="preserve">Никогда ни с одной женщиной я не спал </w:t>
      </w:r>
      <w:r w:rsidRPr="00F824E7">
        <w:rPr>
          <w:rFonts w:ascii="Times New Roman" w:hAnsi="Times New Roman" w:cs="Times New Roman"/>
          <w:i/>
          <w:sz w:val="28"/>
          <w:szCs w:val="28"/>
          <w:u w:val="single"/>
        </w:rPr>
        <w:t>бесплатно</w:t>
      </w:r>
      <w:r w:rsidRPr="00B52377">
        <w:rPr>
          <w:rFonts w:ascii="Times New Roman" w:hAnsi="Times New Roman" w:cs="Times New Roman"/>
          <w:i/>
          <w:sz w:val="28"/>
          <w:szCs w:val="28"/>
        </w:rPr>
        <w:t xml:space="preserve">, а в тех редких случаях, когда имел дело не с профессионалками, я все равно добивался, убеждением или силой, чтобы они взяли </w:t>
      </w:r>
      <w:r w:rsidRPr="00F824E7">
        <w:rPr>
          <w:rFonts w:ascii="Times New Roman" w:hAnsi="Times New Roman" w:cs="Times New Roman"/>
          <w:i/>
          <w:sz w:val="28"/>
          <w:szCs w:val="28"/>
          <w:u w:val="single"/>
        </w:rPr>
        <w:t>деньги</w:t>
      </w:r>
      <w:r w:rsidRPr="00B52377">
        <w:rPr>
          <w:rFonts w:ascii="Times New Roman" w:hAnsi="Times New Roman" w:cs="Times New Roman"/>
          <w:i/>
          <w:sz w:val="28"/>
          <w:szCs w:val="28"/>
        </w:rPr>
        <w:t xml:space="preserve">, пусть даже выкинут потом на помойку. </w:t>
      </w:r>
    </w:p>
    <w:p w:rsidR="00F824E7" w:rsidRDefault="00F824E7" w:rsidP="00F824E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este fragmento se ve que cualquier mujer, incluso si no es prostituta, es percibida como una mujer de la que se puede obtener servicios sexuales, por los que es lógico pagar. </w:t>
      </w:r>
    </w:p>
    <w:p w:rsidR="00F824E7" w:rsidRPr="00F824E7" w:rsidRDefault="00F824E7" w:rsidP="00F824E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los ejemplos que están adelante la situación es aún más grave, porque la mujer es presentada como una verdadera mercancía que tiene su precio, pero este último puede ser reducido o aumentado, según se acuerdan el “propietario” y el “comprador”</w:t>
      </w:r>
      <w:r w:rsidR="00600276">
        <w:rPr>
          <w:rFonts w:ascii="Times New Roman" w:hAnsi="Times New Roman" w:cs="Times New Roman"/>
          <w:sz w:val="28"/>
          <w:szCs w:val="28"/>
          <w:lang w:val="es-ES"/>
        </w:rPr>
        <w:t>:</w:t>
      </w:r>
    </w:p>
    <w:p w:rsidR="00B52377" w:rsidRPr="00F824E7" w:rsidRDefault="00B52377" w:rsidP="00B52377">
      <w:pPr>
        <w:spacing w:after="0" w:line="360" w:lineRule="auto"/>
        <w:ind w:left="708"/>
        <w:jc w:val="both"/>
        <w:rPr>
          <w:rFonts w:ascii="Times New Roman" w:hAnsi="Times New Roman" w:cs="Times New Roman"/>
          <w:i/>
          <w:sz w:val="12"/>
          <w:szCs w:val="28"/>
          <w:lang w:val="es-ES"/>
        </w:rPr>
      </w:pPr>
    </w:p>
    <w:p w:rsidR="00B52377" w:rsidRPr="00B52377" w:rsidRDefault="00B52377" w:rsidP="00B52377">
      <w:pPr>
        <w:spacing w:after="0" w:line="360" w:lineRule="auto"/>
        <w:ind w:left="708"/>
        <w:jc w:val="both"/>
        <w:rPr>
          <w:rFonts w:ascii="Times New Roman" w:hAnsi="Times New Roman" w:cs="Times New Roman"/>
          <w:i/>
          <w:sz w:val="28"/>
          <w:szCs w:val="28"/>
          <w:lang w:val="es-ES"/>
        </w:rPr>
      </w:pPr>
      <w:r w:rsidRPr="00B52377">
        <w:rPr>
          <w:rFonts w:ascii="Times New Roman" w:hAnsi="Times New Roman" w:cs="Times New Roman"/>
          <w:i/>
          <w:sz w:val="28"/>
          <w:szCs w:val="28"/>
          <w:lang w:val="es-ES"/>
        </w:rPr>
        <w:t xml:space="preserve">Pero más que las películas me interesaban las pajaritas de la noche que se acostaban </w:t>
      </w:r>
      <w:r w:rsidRPr="00F824E7">
        <w:rPr>
          <w:rFonts w:ascii="Times New Roman" w:hAnsi="Times New Roman" w:cs="Times New Roman"/>
          <w:i/>
          <w:sz w:val="28"/>
          <w:szCs w:val="28"/>
          <w:u w:val="single"/>
          <w:lang w:val="es-ES"/>
        </w:rPr>
        <w:t>por el precio de la entrada</w:t>
      </w:r>
      <w:r w:rsidRPr="00B52377">
        <w:rPr>
          <w:rFonts w:ascii="Times New Roman" w:hAnsi="Times New Roman" w:cs="Times New Roman"/>
          <w:i/>
          <w:sz w:val="28"/>
          <w:szCs w:val="28"/>
          <w:lang w:val="es-ES"/>
        </w:rPr>
        <w:t xml:space="preserve">, o lo daban </w:t>
      </w:r>
      <w:r w:rsidRPr="00F824E7">
        <w:rPr>
          <w:rFonts w:ascii="Times New Roman" w:hAnsi="Times New Roman" w:cs="Times New Roman"/>
          <w:i/>
          <w:sz w:val="28"/>
          <w:szCs w:val="28"/>
          <w:u w:val="single"/>
          <w:lang w:val="es-ES"/>
        </w:rPr>
        <w:t>de balde</w:t>
      </w:r>
      <w:r w:rsidRPr="00B52377">
        <w:rPr>
          <w:rFonts w:ascii="Times New Roman" w:hAnsi="Times New Roman" w:cs="Times New Roman"/>
          <w:i/>
          <w:sz w:val="28"/>
          <w:szCs w:val="28"/>
          <w:lang w:val="es-ES"/>
        </w:rPr>
        <w:t xml:space="preserve"> o </w:t>
      </w:r>
      <w:r w:rsidRPr="00F824E7">
        <w:rPr>
          <w:rFonts w:ascii="Times New Roman" w:hAnsi="Times New Roman" w:cs="Times New Roman"/>
          <w:i/>
          <w:sz w:val="28"/>
          <w:szCs w:val="28"/>
          <w:u w:val="single"/>
          <w:lang w:val="es-ES"/>
        </w:rPr>
        <w:t>de fiado</w:t>
      </w:r>
      <w:r w:rsidRPr="00B52377">
        <w:rPr>
          <w:rFonts w:ascii="Times New Roman" w:hAnsi="Times New Roman" w:cs="Times New Roman"/>
          <w:i/>
          <w:sz w:val="28"/>
          <w:szCs w:val="28"/>
          <w:lang w:val="es-ES"/>
        </w:rPr>
        <w:t>.</w:t>
      </w:r>
    </w:p>
    <w:p w:rsidR="00B52377" w:rsidRDefault="00B52377" w:rsidP="00B52377">
      <w:pPr>
        <w:spacing w:after="0" w:line="360" w:lineRule="auto"/>
        <w:ind w:left="708"/>
        <w:jc w:val="both"/>
        <w:rPr>
          <w:rFonts w:ascii="Times New Roman" w:hAnsi="Times New Roman" w:cs="Times New Roman"/>
          <w:i/>
          <w:sz w:val="28"/>
          <w:szCs w:val="28"/>
        </w:rPr>
      </w:pPr>
      <w:r w:rsidRPr="00B52377">
        <w:rPr>
          <w:rFonts w:ascii="Times New Roman" w:hAnsi="Times New Roman" w:cs="Times New Roman"/>
          <w:i/>
          <w:sz w:val="28"/>
          <w:szCs w:val="28"/>
        </w:rPr>
        <w:lastRenderedPageBreak/>
        <w:t xml:space="preserve">Но куда больше фильмов меня интересовали ночные пташки, отдававшиеся </w:t>
      </w:r>
      <w:r w:rsidRPr="00F824E7">
        <w:rPr>
          <w:rFonts w:ascii="Times New Roman" w:hAnsi="Times New Roman" w:cs="Times New Roman"/>
          <w:i/>
          <w:sz w:val="28"/>
          <w:szCs w:val="28"/>
          <w:u w:val="single"/>
        </w:rPr>
        <w:t>по цене входного билета</w:t>
      </w:r>
      <w:r w:rsidRPr="00B52377">
        <w:rPr>
          <w:rFonts w:ascii="Times New Roman" w:hAnsi="Times New Roman" w:cs="Times New Roman"/>
          <w:i/>
          <w:sz w:val="28"/>
          <w:szCs w:val="28"/>
        </w:rPr>
        <w:t xml:space="preserve">, а то и </w:t>
      </w:r>
      <w:r w:rsidRPr="00F824E7">
        <w:rPr>
          <w:rFonts w:ascii="Times New Roman" w:hAnsi="Times New Roman" w:cs="Times New Roman"/>
          <w:i/>
          <w:sz w:val="28"/>
          <w:szCs w:val="28"/>
          <w:u w:val="single"/>
        </w:rPr>
        <w:t>даром</w:t>
      </w:r>
      <w:r w:rsidRPr="00B52377">
        <w:rPr>
          <w:rFonts w:ascii="Times New Roman" w:hAnsi="Times New Roman" w:cs="Times New Roman"/>
          <w:i/>
          <w:sz w:val="28"/>
          <w:szCs w:val="28"/>
        </w:rPr>
        <w:t xml:space="preserve"> или же </w:t>
      </w:r>
      <w:r w:rsidRPr="00F824E7">
        <w:rPr>
          <w:rFonts w:ascii="Times New Roman" w:hAnsi="Times New Roman" w:cs="Times New Roman"/>
          <w:i/>
          <w:sz w:val="28"/>
          <w:szCs w:val="28"/>
          <w:u w:val="single"/>
        </w:rPr>
        <w:t>в долг</w:t>
      </w:r>
      <w:r w:rsidRPr="00B52377">
        <w:rPr>
          <w:rFonts w:ascii="Times New Roman" w:hAnsi="Times New Roman" w:cs="Times New Roman"/>
          <w:i/>
          <w:sz w:val="28"/>
          <w:szCs w:val="28"/>
        </w:rPr>
        <w:t>.</w:t>
      </w:r>
    </w:p>
    <w:p w:rsidR="00B52377" w:rsidRPr="00042F67" w:rsidRDefault="00B52377" w:rsidP="00B52377">
      <w:pPr>
        <w:spacing w:after="0" w:line="360" w:lineRule="auto"/>
        <w:ind w:left="708"/>
        <w:jc w:val="both"/>
        <w:rPr>
          <w:rFonts w:ascii="Times New Roman" w:hAnsi="Times New Roman" w:cs="Times New Roman"/>
          <w:i/>
          <w:sz w:val="10"/>
          <w:szCs w:val="28"/>
        </w:rPr>
      </w:pPr>
    </w:p>
    <w:p w:rsidR="00B52377" w:rsidRPr="00B52377" w:rsidRDefault="00B52377" w:rsidP="00B52377">
      <w:pPr>
        <w:spacing w:after="0" w:line="360" w:lineRule="auto"/>
        <w:ind w:firstLine="708"/>
        <w:jc w:val="both"/>
        <w:rPr>
          <w:rFonts w:ascii="Times New Roman" w:hAnsi="Times New Roman" w:cs="Times New Roman"/>
          <w:i/>
          <w:sz w:val="28"/>
          <w:szCs w:val="28"/>
          <w:lang w:val="es-ES"/>
        </w:rPr>
      </w:pPr>
      <w:r w:rsidRPr="00B52377">
        <w:rPr>
          <w:rFonts w:ascii="Times New Roman" w:hAnsi="Times New Roman" w:cs="Times New Roman"/>
          <w:i/>
          <w:sz w:val="28"/>
          <w:szCs w:val="28"/>
          <w:lang w:val="es-ES"/>
        </w:rPr>
        <w:t xml:space="preserve">Su papá quiere </w:t>
      </w:r>
      <w:r w:rsidRPr="00F824E7">
        <w:rPr>
          <w:rFonts w:ascii="Times New Roman" w:hAnsi="Times New Roman" w:cs="Times New Roman"/>
          <w:i/>
          <w:sz w:val="28"/>
          <w:szCs w:val="28"/>
          <w:u w:val="single"/>
          <w:lang w:val="es-ES"/>
        </w:rPr>
        <w:t>cambiarla por una casa</w:t>
      </w:r>
      <w:r w:rsidRPr="00B52377">
        <w:rPr>
          <w:rFonts w:ascii="Times New Roman" w:hAnsi="Times New Roman" w:cs="Times New Roman"/>
          <w:i/>
          <w:sz w:val="28"/>
          <w:szCs w:val="28"/>
          <w:lang w:val="es-ES"/>
        </w:rPr>
        <w:t xml:space="preserve">, pero se puede </w:t>
      </w:r>
      <w:r w:rsidRPr="00F824E7">
        <w:rPr>
          <w:rFonts w:ascii="Times New Roman" w:hAnsi="Times New Roman" w:cs="Times New Roman"/>
          <w:i/>
          <w:sz w:val="28"/>
          <w:szCs w:val="28"/>
          <w:u w:val="single"/>
          <w:lang w:val="es-ES"/>
        </w:rPr>
        <w:t>discutir un descuento</w:t>
      </w:r>
      <w:r w:rsidRPr="00B52377">
        <w:rPr>
          <w:rFonts w:ascii="Times New Roman" w:hAnsi="Times New Roman" w:cs="Times New Roman"/>
          <w:i/>
          <w:sz w:val="28"/>
          <w:szCs w:val="28"/>
          <w:lang w:val="es-ES"/>
        </w:rPr>
        <w:t>.</w:t>
      </w:r>
    </w:p>
    <w:p w:rsidR="00433207" w:rsidRDefault="00B52377" w:rsidP="00B52377">
      <w:pPr>
        <w:spacing w:after="0" w:line="360" w:lineRule="auto"/>
        <w:ind w:firstLine="708"/>
        <w:jc w:val="both"/>
        <w:rPr>
          <w:rFonts w:ascii="Times New Roman" w:hAnsi="Times New Roman" w:cs="Times New Roman"/>
          <w:i/>
          <w:sz w:val="28"/>
          <w:szCs w:val="28"/>
        </w:rPr>
      </w:pPr>
      <w:r w:rsidRPr="00B52377">
        <w:rPr>
          <w:rFonts w:ascii="Times New Roman" w:hAnsi="Times New Roman" w:cs="Times New Roman"/>
          <w:i/>
          <w:sz w:val="28"/>
          <w:szCs w:val="28"/>
        </w:rPr>
        <w:t xml:space="preserve">Папаша хочет </w:t>
      </w:r>
      <w:r w:rsidRPr="00F824E7">
        <w:rPr>
          <w:rFonts w:ascii="Times New Roman" w:hAnsi="Times New Roman" w:cs="Times New Roman"/>
          <w:i/>
          <w:sz w:val="28"/>
          <w:szCs w:val="28"/>
          <w:u w:val="single"/>
        </w:rPr>
        <w:t>обменять ее на дом</w:t>
      </w:r>
      <w:r w:rsidRPr="00B52377">
        <w:rPr>
          <w:rFonts w:ascii="Times New Roman" w:hAnsi="Times New Roman" w:cs="Times New Roman"/>
          <w:i/>
          <w:sz w:val="28"/>
          <w:szCs w:val="28"/>
        </w:rPr>
        <w:t xml:space="preserve">, но можно </w:t>
      </w:r>
      <w:r w:rsidRPr="00F824E7">
        <w:rPr>
          <w:rFonts w:ascii="Times New Roman" w:hAnsi="Times New Roman" w:cs="Times New Roman"/>
          <w:i/>
          <w:sz w:val="28"/>
          <w:szCs w:val="28"/>
          <w:u w:val="single"/>
        </w:rPr>
        <w:t>поторговаться</w:t>
      </w:r>
      <w:r w:rsidRPr="00B52377">
        <w:rPr>
          <w:rFonts w:ascii="Times New Roman" w:hAnsi="Times New Roman" w:cs="Times New Roman"/>
          <w:i/>
          <w:sz w:val="28"/>
          <w:szCs w:val="28"/>
        </w:rPr>
        <w:t>.</w:t>
      </w:r>
    </w:p>
    <w:p w:rsidR="00D45DD7" w:rsidRPr="00042F67" w:rsidRDefault="00D45DD7" w:rsidP="00B52377">
      <w:pPr>
        <w:spacing w:after="0" w:line="360" w:lineRule="auto"/>
        <w:ind w:firstLine="708"/>
        <w:jc w:val="both"/>
        <w:rPr>
          <w:rFonts w:ascii="Times New Roman" w:hAnsi="Times New Roman" w:cs="Times New Roman"/>
          <w:i/>
          <w:sz w:val="14"/>
          <w:szCs w:val="28"/>
        </w:rPr>
      </w:pPr>
    </w:p>
    <w:p w:rsidR="00B16631" w:rsidRDefault="00D45DD7" w:rsidP="00D45D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última subcasilla de la casilla </w:t>
      </w:r>
      <w:r w:rsidRPr="00D45DD7">
        <w:rPr>
          <w:rFonts w:ascii="Times New Roman" w:hAnsi="Times New Roman" w:cs="Times New Roman"/>
          <w:i/>
          <w:sz w:val="28"/>
          <w:szCs w:val="28"/>
          <w:lang w:val="es-ES"/>
        </w:rPr>
        <w:t>“Imagen de la mujer”</w:t>
      </w:r>
      <w:r>
        <w:rPr>
          <w:rFonts w:ascii="Times New Roman" w:hAnsi="Times New Roman" w:cs="Times New Roman"/>
          <w:sz w:val="28"/>
          <w:szCs w:val="28"/>
          <w:lang w:val="es-ES"/>
        </w:rPr>
        <w:t xml:space="preserve"> hemos analizado la actitud de la mujer hacia el hombre, la cual está presentada en la novela, básicamente, </w:t>
      </w:r>
      <w:r w:rsidR="00B16631">
        <w:rPr>
          <w:rFonts w:ascii="Times New Roman" w:hAnsi="Times New Roman" w:cs="Times New Roman"/>
          <w:sz w:val="28"/>
          <w:szCs w:val="28"/>
          <w:lang w:val="es-ES"/>
        </w:rPr>
        <w:t>a través de</w:t>
      </w:r>
      <w:r>
        <w:rPr>
          <w:rFonts w:ascii="Times New Roman" w:hAnsi="Times New Roman" w:cs="Times New Roman"/>
          <w:sz w:val="28"/>
          <w:szCs w:val="28"/>
          <w:lang w:val="es-ES"/>
        </w:rPr>
        <w:t xml:space="preserve"> </w:t>
      </w:r>
      <w:r w:rsidR="00B16631">
        <w:rPr>
          <w:rFonts w:ascii="Times New Roman" w:hAnsi="Times New Roman" w:cs="Times New Roman"/>
          <w:sz w:val="28"/>
          <w:szCs w:val="28"/>
          <w:lang w:val="es-ES"/>
        </w:rPr>
        <w:t>lexemas relacionado</w:t>
      </w:r>
      <w:r>
        <w:rPr>
          <w:rFonts w:ascii="Times New Roman" w:hAnsi="Times New Roman" w:cs="Times New Roman"/>
          <w:sz w:val="28"/>
          <w:szCs w:val="28"/>
          <w:lang w:val="es-ES"/>
        </w:rPr>
        <w:t>s con la obedie</w:t>
      </w:r>
      <w:r w:rsidR="00B16631">
        <w:rPr>
          <w:rFonts w:ascii="Times New Roman" w:hAnsi="Times New Roman" w:cs="Times New Roman"/>
          <w:sz w:val="28"/>
          <w:szCs w:val="28"/>
          <w:lang w:val="es-ES"/>
        </w:rPr>
        <w:t xml:space="preserve">ncia o la provocación sexual, es decir la mujer se considera desde dos puntos de vista: como una mujer servidora obediente y como una mujer que a propósito seduce a los hombres los que, en consecuencia, no pueden resistir a estos encantos. </w:t>
      </w:r>
    </w:p>
    <w:p w:rsidR="00D11FC0" w:rsidRDefault="00D45DD7" w:rsidP="00D45DD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En el grupo de la obediencia se encuentran tales ejemplos, como </w:t>
      </w:r>
      <w:r w:rsidRPr="00D45DD7">
        <w:rPr>
          <w:rFonts w:ascii="Times New Roman" w:hAnsi="Times New Roman" w:cs="Times New Roman"/>
          <w:i/>
          <w:sz w:val="28"/>
          <w:szCs w:val="28"/>
          <w:lang w:val="es-ES"/>
        </w:rPr>
        <w:t>fiel (</w:t>
      </w:r>
      <w:r w:rsidRPr="00D45DD7">
        <w:rPr>
          <w:rFonts w:ascii="Times New Roman" w:hAnsi="Times New Roman" w:cs="Times New Roman"/>
          <w:i/>
          <w:sz w:val="28"/>
          <w:szCs w:val="28"/>
        </w:rPr>
        <w:t>верная</w:t>
      </w:r>
      <w:r w:rsidRPr="00D45DD7">
        <w:rPr>
          <w:rFonts w:ascii="Times New Roman" w:hAnsi="Times New Roman" w:cs="Times New Roman"/>
          <w:i/>
          <w:sz w:val="28"/>
          <w:szCs w:val="28"/>
          <w:lang w:val="es-ES"/>
        </w:rPr>
        <w:t>), sacrificio (</w:t>
      </w:r>
      <w:r w:rsidRPr="00D45DD7">
        <w:rPr>
          <w:rFonts w:ascii="Times New Roman" w:hAnsi="Times New Roman" w:cs="Times New Roman"/>
          <w:i/>
          <w:sz w:val="28"/>
          <w:szCs w:val="28"/>
        </w:rPr>
        <w:t>жертва</w:t>
      </w:r>
      <w:r w:rsidRPr="00D45DD7">
        <w:rPr>
          <w:rFonts w:ascii="Times New Roman" w:hAnsi="Times New Roman" w:cs="Times New Roman"/>
          <w:i/>
          <w:sz w:val="28"/>
          <w:szCs w:val="28"/>
          <w:lang w:val="es-ES"/>
        </w:rPr>
        <w:t>), obedecer a los órdenes (</w:t>
      </w:r>
      <w:r w:rsidRPr="00D45DD7">
        <w:rPr>
          <w:rFonts w:ascii="Times New Roman" w:hAnsi="Times New Roman" w:cs="Times New Roman"/>
          <w:i/>
          <w:sz w:val="28"/>
          <w:szCs w:val="28"/>
        </w:rPr>
        <w:t>повиноваться</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указаниям</w:t>
      </w:r>
      <w:r w:rsidRPr="00D45DD7">
        <w:rPr>
          <w:rFonts w:ascii="Times New Roman" w:hAnsi="Times New Roman" w:cs="Times New Roman"/>
          <w:i/>
          <w:sz w:val="28"/>
          <w:szCs w:val="28"/>
          <w:lang w:val="es-ES"/>
        </w:rPr>
        <w:t>), complacer (</w:t>
      </w:r>
      <w:r w:rsidR="00733F25">
        <w:rPr>
          <w:rFonts w:ascii="Times New Roman" w:hAnsi="Times New Roman" w:cs="Times New Roman"/>
          <w:i/>
          <w:sz w:val="28"/>
          <w:szCs w:val="28"/>
        </w:rPr>
        <w:t>ублажать</w:t>
      </w:r>
      <w:r w:rsidRPr="00D45DD7">
        <w:rPr>
          <w:rFonts w:ascii="Times New Roman" w:hAnsi="Times New Roman" w:cs="Times New Roman"/>
          <w:i/>
          <w:sz w:val="28"/>
          <w:szCs w:val="28"/>
          <w:lang w:val="es-ES"/>
        </w:rPr>
        <w:t>), cumplir la condena (</w:t>
      </w:r>
      <w:r w:rsidRPr="00D45DD7">
        <w:rPr>
          <w:rFonts w:ascii="Times New Roman" w:hAnsi="Times New Roman" w:cs="Times New Roman"/>
          <w:i/>
          <w:sz w:val="28"/>
          <w:szCs w:val="28"/>
        </w:rPr>
        <w:t>отбывать</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приговор</w:t>
      </w:r>
      <w:r w:rsidRPr="00D45DD7">
        <w:rPr>
          <w:rFonts w:ascii="Times New Roman" w:hAnsi="Times New Roman" w:cs="Times New Roman"/>
          <w:i/>
          <w:sz w:val="28"/>
          <w:szCs w:val="28"/>
          <w:lang w:val="es-ES"/>
        </w:rPr>
        <w:t>), admiración sin clemencia (</w:t>
      </w:r>
      <w:r w:rsidRPr="00D45DD7">
        <w:rPr>
          <w:rFonts w:ascii="Times New Roman" w:hAnsi="Times New Roman" w:cs="Times New Roman"/>
          <w:i/>
          <w:sz w:val="28"/>
          <w:szCs w:val="28"/>
        </w:rPr>
        <w:t>беспощадное</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восхищение</w:t>
      </w:r>
      <w:r w:rsidRPr="00D45DD7">
        <w:rPr>
          <w:rFonts w:ascii="Times New Roman" w:hAnsi="Times New Roman" w:cs="Times New Roman"/>
          <w:i/>
          <w:sz w:val="28"/>
          <w:szCs w:val="28"/>
          <w:lang w:val="es-ES"/>
        </w:rPr>
        <w:t>), amor de caridad (</w:t>
      </w:r>
      <w:r w:rsidRPr="00D45DD7">
        <w:rPr>
          <w:rFonts w:ascii="Times New Roman" w:hAnsi="Times New Roman" w:cs="Times New Roman"/>
          <w:i/>
          <w:sz w:val="28"/>
          <w:szCs w:val="28"/>
        </w:rPr>
        <w:t>милосердная</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любовь</w:t>
      </w:r>
      <w:r w:rsidR="0053645F">
        <w:rPr>
          <w:rFonts w:ascii="Times New Roman" w:hAnsi="Times New Roman" w:cs="Times New Roman"/>
          <w:i/>
          <w:sz w:val="28"/>
          <w:szCs w:val="28"/>
          <w:lang w:val="es-ES"/>
        </w:rPr>
        <w:t xml:space="preserve">), </w:t>
      </w:r>
      <w:r w:rsidRPr="00D45DD7">
        <w:rPr>
          <w:rFonts w:ascii="Times New Roman" w:hAnsi="Times New Roman" w:cs="Times New Roman"/>
          <w:i/>
          <w:sz w:val="28"/>
          <w:szCs w:val="28"/>
          <w:lang w:val="es-ES"/>
        </w:rPr>
        <w:t>prometer amor y obediencia (</w:t>
      </w:r>
      <w:r w:rsidRPr="00D45DD7">
        <w:rPr>
          <w:rFonts w:ascii="Times New Roman" w:hAnsi="Times New Roman" w:cs="Times New Roman"/>
          <w:i/>
          <w:sz w:val="28"/>
          <w:szCs w:val="28"/>
        </w:rPr>
        <w:t>пообещать</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любовь</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и</w:t>
      </w:r>
      <w:r w:rsidRPr="00D45DD7">
        <w:rPr>
          <w:rFonts w:ascii="Times New Roman" w:hAnsi="Times New Roman" w:cs="Times New Roman"/>
          <w:i/>
          <w:sz w:val="28"/>
          <w:szCs w:val="28"/>
          <w:lang w:val="es-ES"/>
        </w:rPr>
        <w:t xml:space="preserve"> </w:t>
      </w:r>
      <w:r w:rsidRPr="00D45DD7">
        <w:rPr>
          <w:rFonts w:ascii="Times New Roman" w:hAnsi="Times New Roman" w:cs="Times New Roman"/>
          <w:i/>
          <w:sz w:val="28"/>
          <w:szCs w:val="28"/>
        </w:rPr>
        <w:t>повиновение</w:t>
      </w:r>
      <w:r w:rsidRPr="00D45DD7">
        <w:rPr>
          <w:rFonts w:ascii="Times New Roman" w:hAnsi="Times New Roman" w:cs="Times New Roman"/>
          <w:i/>
          <w:sz w:val="28"/>
          <w:szCs w:val="28"/>
          <w:lang w:val="es-ES"/>
        </w:rPr>
        <w:t>)</w:t>
      </w:r>
      <w:r>
        <w:rPr>
          <w:rFonts w:ascii="Times New Roman" w:hAnsi="Times New Roman" w:cs="Times New Roman"/>
          <w:sz w:val="28"/>
          <w:szCs w:val="28"/>
          <w:lang w:val="es-ES"/>
        </w:rPr>
        <w:t>.</w:t>
      </w:r>
    </w:p>
    <w:p w:rsidR="00562F52" w:rsidRPr="003B2BAE" w:rsidRDefault="00562F52" w:rsidP="00D45DD7">
      <w:pPr>
        <w:spacing w:after="0" w:line="360" w:lineRule="auto"/>
        <w:ind w:firstLine="708"/>
        <w:jc w:val="both"/>
        <w:rPr>
          <w:rFonts w:ascii="Times New Roman" w:hAnsi="Times New Roman" w:cs="Times New Roman"/>
          <w:sz w:val="18"/>
          <w:szCs w:val="28"/>
          <w:lang w:val="es-ES"/>
        </w:rPr>
      </w:pPr>
    </w:p>
    <w:p w:rsidR="00D45DD7" w:rsidRPr="00D45DD7" w:rsidRDefault="00D45DD7" w:rsidP="00D45DD7">
      <w:pPr>
        <w:spacing w:after="0" w:line="360" w:lineRule="auto"/>
        <w:ind w:firstLine="708"/>
        <w:jc w:val="both"/>
        <w:rPr>
          <w:rFonts w:ascii="Times New Roman" w:hAnsi="Times New Roman" w:cs="Times New Roman"/>
          <w:i/>
          <w:sz w:val="28"/>
          <w:szCs w:val="28"/>
          <w:lang w:val="es-ES"/>
        </w:rPr>
      </w:pPr>
      <w:r w:rsidRPr="00D45DD7">
        <w:rPr>
          <w:rFonts w:ascii="Times New Roman" w:hAnsi="Times New Roman" w:cs="Times New Roman"/>
          <w:i/>
          <w:sz w:val="28"/>
          <w:szCs w:val="28"/>
          <w:lang w:val="es-ES"/>
        </w:rPr>
        <w:t xml:space="preserve">[...] se movía descalza </w:t>
      </w:r>
      <w:r w:rsidRPr="003B2BAE">
        <w:rPr>
          <w:rFonts w:ascii="Times New Roman" w:hAnsi="Times New Roman" w:cs="Times New Roman"/>
          <w:i/>
          <w:sz w:val="28"/>
          <w:szCs w:val="28"/>
          <w:u w:val="single"/>
          <w:lang w:val="es-ES"/>
        </w:rPr>
        <w:t>para no disturbarme</w:t>
      </w:r>
      <w:r w:rsidRPr="00D45DD7">
        <w:rPr>
          <w:rFonts w:ascii="Times New Roman" w:hAnsi="Times New Roman" w:cs="Times New Roman"/>
          <w:i/>
          <w:sz w:val="28"/>
          <w:szCs w:val="28"/>
          <w:lang w:val="es-ES"/>
        </w:rPr>
        <w:t xml:space="preserve"> mientras escribía.</w:t>
      </w:r>
    </w:p>
    <w:p w:rsidR="00D45DD7" w:rsidRDefault="00D45DD7" w:rsidP="00D45DD7">
      <w:pPr>
        <w:spacing w:after="0" w:line="360" w:lineRule="auto"/>
        <w:ind w:firstLine="708"/>
        <w:jc w:val="both"/>
        <w:rPr>
          <w:rFonts w:ascii="Times New Roman" w:hAnsi="Times New Roman" w:cs="Times New Roman"/>
          <w:i/>
          <w:sz w:val="28"/>
          <w:szCs w:val="28"/>
        </w:rPr>
      </w:pP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по</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дому</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ходила</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босой</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чтобы</w:t>
      </w:r>
      <w:r w:rsidRPr="00081E22">
        <w:rPr>
          <w:rFonts w:ascii="Times New Roman" w:hAnsi="Times New Roman" w:cs="Times New Roman"/>
          <w:i/>
          <w:sz w:val="28"/>
          <w:szCs w:val="28"/>
        </w:rPr>
        <w:t xml:space="preserve"> </w:t>
      </w:r>
      <w:r w:rsidRPr="003B2BAE">
        <w:rPr>
          <w:rFonts w:ascii="Times New Roman" w:hAnsi="Times New Roman" w:cs="Times New Roman"/>
          <w:i/>
          <w:sz w:val="28"/>
          <w:szCs w:val="28"/>
          <w:u w:val="single"/>
        </w:rPr>
        <w:t>не беспокоить меня</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когда</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я</w:t>
      </w:r>
      <w:r w:rsidRPr="00081E22">
        <w:rPr>
          <w:rFonts w:ascii="Times New Roman" w:hAnsi="Times New Roman" w:cs="Times New Roman"/>
          <w:i/>
          <w:sz w:val="28"/>
          <w:szCs w:val="28"/>
        </w:rPr>
        <w:t xml:space="preserve"> </w:t>
      </w:r>
      <w:r w:rsidRPr="00D45DD7">
        <w:rPr>
          <w:rFonts w:ascii="Times New Roman" w:hAnsi="Times New Roman" w:cs="Times New Roman"/>
          <w:i/>
          <w:sz w:val="28"/>
          <w:szCs w:val="28"/>
        </w:rPr>
        <w:t>пишу</w:t>
      </w:r>
      <w:r w:rsidRPr="00081E22">
        <w:rPr>
          <w:rFonts w:ascii="Times New Roman" w:hAnsi="Times New Roman" w:cs="Times New Roman"/>
          <w:i/>
          <w:sz w:val="28"/>
          <w:szCs w:val="28"/>
        </w:rPr>
        <w:t>.</w:t>
      </w:r>
    </w:p>
    <w:p w:rsidR="0053645F" w:rsidRPr="0053645F" w:rsidRDefault="0053645F" w:rsidP="0053645F">
      <w:pPr>
        <w:spacing w:after="0" w:line="360" w:lineRule="auto"/>
        <w:jc w:val="both"/>
        <w:rPr>
          <w:rFonts w:ascii="Times New Roman" w:hAnsi="Times New Roman" w:cs="Times New Roman"/>
          <w:sz w:val="28"/>
          <w:szCs w:val="28"/>
        </w:rPr>
      </w:pPr>
    </w:p>
    <w:p w:rsidR="00CB526A" w:rsidRPr="00EF0942" w:rsidRDefault="00EF0942" w:rsidP="00EF0942">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Cabe mencionar que en la novela la mujer </w:t>
      </w:r>
      <w:r w:rsidR="008F2C42">
        <w:rPr>
          <w:rFonts w:ascii="Times New Roman" w:hAnsi="Times New Roman" w:cs="Times New Roman"/>
          <w:sz w:val="28"/>
          <w:szCs w:val="28"/>
          <w:lang w:val="es-ES"/>
        </w:rPr>
        <w:t xml:space="preserve">es presentada como si estuviera tan interesada en convertirse en la esposa que se conformaría con cualquier hombre, incluso si fuera una mala persona y no satisfacera sus necesidades. </w:t>
      </w:r>
    </w:p>
    <w:p w:rsidR="00EF0942" w:rsidRPr="008F2C42" w:rsidRDefault="00EF0942" w:rsidP="00CB526A">
      <w:pPr>
        <w:spacing w:after="0" w:line="360" w:lineRule="auto"/>
        <w:ind w:firstLine="708"/>
        <w:jc w:val="both"/>
        <w:rPr>
          <w:rFonts w:ascii="Times New Roman" w:hAnsi="Times New Roman" w:cs="Times New Roman"/>
          <w:i/>
          <w:sz w:val="18"/>
          <w:szCs w:val="28"/>
          <w:lang w:val="es-ES"/>
        </w:rPr>
      </w:pPr>
    </w:p>
    <w:p w:rsidR="00CB526A" w:rsidRPr="00CB526A" w:rsidRDefault="00CB526A" w:rsidP="00CB526A">
      <w:pPr>
        <w:spacing w:after="0" w:line="360" w:lineRule="auto"/>
        <w:ind w:firstLine="708"/>
        <w:jc w:val="both"/>
        <w:rPr>
          <w:rFonts w:ascii="Times New Roman" w:hAnsi="Times New Roman" w:cs="Times New Roman"/>
          <w:i/>
          <w:sz w:val="28"/>
          <w:szCs w:val="28"/>
          <w:lang w:val="es-ES"/>
        </w:rPr>
      </w:pPr>
      <w:r w:rsidRPr="00D45DD7">
        <w:rPr>
          <w:rFonts w:ascii="Times New Roman" w:hAnsi="Times New Roman" w:cs="Times New Roman"/>
          <w:i/>
          <w:sz w:val="28"/>
          <w:szCs w:val="28"/>
          <w:lang w:val="es-ES"/>
        </w:rPr>
        <w:t>[...]</w:t>
      </w:r>
      <w:r w:rsidRPr="00CB526A">
        <w:rPr>
          <w:rFonts w:ascii="Times New Roman" w:hAnsi="Times New Roman" w:cs="Times New Roman"/>
          <w:i/>
          <w:sz w:val="28"/>
          <w:szCs w:val="28"/>
          <w:lang w:val="es-ES"/>
        </w:rPr>
        <w:t xml:space="preserve"> y daría el alma por haberme quedado </w:t>
      </w:r>
      <w:r w:rsidRPr="003F0BE9">
        <w:rPr>
          <w:rFonts w:ascii="Times New Roman" w:hAnsi="Times New Roman" w:cs="Times New Roman"/>
          <w:i/>
          <w:sz w:val="28"/>
          <w:szCs w:val="28"/>
          <w:u w:val="single"/>
          <w:lang w:val="es-ES"/>
        </w:rPr>
        <w:t>aunque fuera con el peor</w:t>
      </w:r>
      <w:r w:rsidRPr="00CB526A">
        <w:rPr>
          <w:rFonts w:ascii="Times New Roman" w:hAnsi="Times New Roman" w:cs="Times New Roman"/>
          <w:i/>
          <w:sz w:val="28"/>
          <w:szCs w:val="28"/>
          <w:lang w:val="es-ES"/>
        </w:rPr>
        <w:t>.</w:t>
      </w:r>
    </w:p>
    <w:p w:rsidR="00CB526A" w:rsidRDefault="00CB526A" w:rsidP="00CB526A">
      <w:pPr>
        <w:spacing w:after="0" w:line="360" w:lineRule="auto"/>
        <w:ind w:left="708"/>
        <w:jc w:val="both"/>
        <w:rPr>
          <w:rFonts w:ascii="Times New Roman" w:hAnsi="Times New Roman" w:cs="Times New Roman"/>
          <w:i/>
          <w:sz w:val="28"/>
          <w:szCs w:val="28"/>
        </w:rPr>
      </w:pPr>
      <w:r w:rsidRPr="00CB526A">
        <w:rPr>
          <w:rFonts w:ascii="Times New Roman" w:hAnsi="Times New Roman" w:cs="Times New Roman"/>
          <w:i/>
          <w:sz w:val="28"/>
          <w:szCs w:val="28"/>
        </w:rPr>
        <w:t>[...]</w:t>
      </w:r>
      <w:r>
        <w:rPr>
          <w:rFonts w:ascii="Times New Roman" w:hAnsi="Times New Roman" w:cs="Times New Roman"/>
          <w:i/>
          <w:sz w:val="28"/>
          <w:szCs w:val="28"/>
        </w:rPr>
        <w:t xml:space="preserve"> я</w:t>
      </w:r>
      <w:r w:rsidRPr="00CB526A">
        <w:rPr>
          <w:rFonts w:ascii="Times New Roman" w:hAnsi="Times New Roman" w:cs="Times New Roman"/>
          <w:i/>
          <w:sz w:val="28"/>
          <w:szCs w:val="28"/>
        </w:rPr>
        <w:t xml:space="preserve"> отдала бы душу за то, чтобы один, </w:t>
      </w:r>
      <w:r w:rsidRPr="002A5330">
        <w:rPr>
          <w:rFonts w:ascii="Times New Roman" w:hAnsi="Times New Roman" w:cs="Times New Roman"/>
          <w:i/>
          <w:sz w:val="28"/>
          <w:szCs w:val="28"/>
          <w:u w:val="single"/>
        </w:rPr>
        <w:t>пусть самый захудалый</w:t>
      </w:r>
      <w:r w:rsidRPr="00CB526A">
        <w:rPr>
          <w:rFonts w:ascii="Times New Roman" w:hAnsi="Times New Roman" w:cs="Times New Roman"/>
          <w:i/>
          <w:sz w:val="28"/>
          <w:szCs w:val="28"/>
        </w:rPr>
        <w:t>, остался со мной</w:t>
      </w:r>
      <w:r>
        <w:rPr>
          <w:rFonts w:ascii="Times New Roman" w:hAnsi="Times New Roman" w:cs="Times New Roman"/>
          <w:i/>
          <w:sz w:val="28"/>
          <w:szCs w:val="28"/>
        </w:rPr>
        <w:t>.</w:t>
      </w:r>
    </w:p>
    <w:p w:rsidR="00CB526A" w:rsidRPr="003F0BE9" w:rsidRDefault="00CB526A" w:rsidP="00CB526A">
      <w:pPr>
        <w:spacing w:after="0" w:line="360" w:lineRule="auto"/>
        <w:ind w:left="708"/>
        <w:jc w:val="both"/>
        <w:rPr>
          <w:rFonts w:ascii="Times New Roman" w:hAnsi="Times New Roman" w:cs="Times New Roman"/>
          <w:i/>
          <w:sz w:val="18"/>
          <w:szCs w:val="28"/>
        </w:rPr>
      </w:pPr>
    </w:p>
    <w:p w:rsidR="00CB526A" w:rsidRPr="00CB526A" w:rsidRDefault="00CB526A" w:rsidP="00CB526A">
      <w:pPr>
        <w:spacing w:after="0" w:line="360" w:lineRule="auto"/>
        <w:ind w:firstLine="708"/>
        <w:jc w:val="both"/>
        <w:rPr>
          <w:rFonts w:ascii="Times New Roman" w:hAnsi="Times New Roman" w:cs="Times New Roman"/>
          <w:i/>
          <w:sz w:val="28"/>
          <w:szCs w:val="28"/>
          <w:lang w:val="es-ES"/>
        </w:rPr>
      </w:pPr>
      <w:r w:rsidRPr="003F0BE9">
        <w:rPr>
          <w:rFonts w:ascii="Times New Roman" w:hAnsi="Times New Roman" w:cs="Times New Roman"/>
          <w:i/>
          <w:sz w:val="28"/>
          <w:szCs w:val="28"/>
          <w:u w:val="single"/>
          <w:lang w:val="es-ES"/>
        </w:rPr>
        <w:t>Es como estar casada con el dedo meñique</w:t>
      </w:r>
      <w:r w:rsidRPr="00CB526A">
        <w:rPr>
          <w:rFonts w:ascii="Times New Roman" w:hAnsi="Times New Roman" w:cs="Times New Roman"/>
          <w:i/>
          <w:sz w:val="28"/>
          <w:szCs w:val="28"/>
          <w:lang w:val="es-ES"/>
        </w:rPr>
        <w:t xml:space="preserve">, pero es </w:t>
      </w:r>
      <w:r w:rsidRPr="003F0BE9">
        <w:rPr>
          <w:rFonts w:ascii="Times New Roman" w:hAnsi="Times New Roman" w:cs="Times New Roman"/>
          <w:i/>
          <w:sz w:val="28"/>
          <w:szCs w:val="28"/>
          <w:u w:val="single"/>
          <w:lang w:val="es-ES"/>
        </w:rPr>
        <w:t>sólo mío</w:t>
      </w:r>
      <w:r w:rsidRPr="00CB526A">
        <w:rPr>
          <w:rFonts w:ascii="Times New Roman" w:hAnsi="Times New Roman" w:cs="Times New Roman"/>
          <w:i/>
          <w:sz w:val="28"/>
          <w:szCs w:val="28"/>
          <w:lang w:val="es-ES"/>
        </w:rPr>
        <w:t>.</w:t>
      </w:r>
    </w:p>
    <w:p w:rsidR="00CB526A" w:rsidRPr="00CB526A" w:rsidRDefault="00CB526A" w:rsidP="00CB526A">
      <w:pPr>
        <w:spacing w:after="0" w:line="360" w:lineRule="auto"/>
        <w:ind w:firstLine="708"/>
        <w:jc w:val="both"/>
        <w:rPr>
          <w:rFonts w:ascii="Times New Roman" w:hAnsi="Times New Roman" w:cs="Times New Roman"/>
          <w:i/>
          <w:sz w:val="28"/>
          <w:szCs w:val="28"/>
        </w:rPr>
      </w:pPr>
      <w:r w:rsidRPr="00CB526A">
        <w:rPr>
          <w:rFonts w:ascii="Times New Roman" w:hAnsi="Times New Roman" w:cs="Times New Roman"/>
          <w:i/>
          <w:sz w:val="28"/>
          <w:szCs w:val="28"/>
        </w:rPr>
        <w:lastRenderedPageBreak/>
        <w:t xml:space="preserve">Это все равно </w:t>
      </w:r>
      <w:r w:rsidRPr="002A5330">
        <w:rPr>
          <w:rFonts w:ascii="Times New Roman" w:hAnsi="Times New Roman" w:cs="Times New Roman"/>
          <w:i/>
          <w:sz w:val="28"/>
          <w:szCs w:val="28"/>
          <w:u w:val="single"/>
        </w:rPr>
        <w:t>как выйти замуж за мизинец</w:t>
      </w:r>
      <w:r w:rsidRPr="00CB526A">
        <w:rPr>
          <w:rFonts w:ascii="Times New Roman" w:hAnsi="Times New Roman" w:cs="Times New Roman"/>
          <w:i/>
          <w:sz w:val="28"/>
          <w:szCs w:val="28"/>
        </w:rPr>
        <w:t xml:space="preserve">, но зато он – </w:t>
      </w:r>
      <w:r w:rsidRPr="002A5330">
        <w:rPr>
          <w:rFonts w:ascii="Times New Roman" w:hAnsi="Times New Roman" w:cs="Times New Roman"/>
          <w:i/>
          <w:sz w:val="28"/>
          <w:szCs w:val="28"/>
          <w:u w:val="single"/>
        </w:rPr>
        <w:t>только мой</w:t>
      </w:r>
      <w:r>
        <w:rPr>
          <w:rFonts w:ascii="Times New Roman" w:hAnsi="Times New Roman" w:cs="Times New Roman"/>
          <w:i/>
          <w:sz w:val="28"/>
          <w:szCs w:val="28"/>
        </w:rPr>
        <w:t>.</w:t>
      </w:r>
    </w:p>
    <w:p w:rsidR="00D11FC0" w:rsidRPr="00CB526A" w:rsidRDefault="00D11FC0" w:rsidP="00C3005A">
      <w:pPr>
        <w:spacing w:after="0" w:line="360" w:lineRule="auto"/>
        <w:jc w:val="both"/>
        <w:rPr>
          <w:rFonts w:ascii="Times New Roman" w:hAnsi="Times New Roman" w:cs="Times New Roman"/>
          <w:b/>
          <w:sz w:val="16"/>
          <w:szCs w:val="28"/>
        </w:rPr>
      </w:pPr>
    </w:p>
    <w:p w:rsidR="00562F52" w:rsidRPr="003F0BE9" w:rsidRDefault="003F0BE9" w:rsidP="00562F52">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En lo que atañe a</w:t>
      </w:r>
      <w:r w:rsidR="00562F52">
        <w:rPr>
          <w:rFonts w:ascii="Times New Roman" w:hAnsi="Times New Roman" w:cs="Times New Roman"/>
          <w:sz w:val="28"/>
          <w:szCs w:val="28"/>
          <w:lang w:val="es-ES"/>
        </w:rPr>
        <w:t xml:space="preserve">l comportamiento provocativo de la mujer, </w:t>
      </w:r>
      <w:r>
        <w:rPr>
          <w:rFonts w:ascii="Times New Roman" w:hAnsi="Times New Roman" w:cs="Times New Roman"/>
          <w:sz w:val="28"/>
          <w:szCs w:val="28"/>
          <w:lang w:val="es-ES"/>
        </w:rPr>
        <w:t xml:space="preserve">para mostrarlo </w:t>
      </w:r>
      <w:r w:rsidR="00562F52">
        <w:rPr>
          <w:rFonts w:ascii="Times New Roman" w:hAnsi="Times New Roman" w:cs="Times New Roman"/>
          <w:sz w:val="28"/>
          <w:szCs w:val="28"/>
          <w:lang w:val="es-ES"/>
        </w:rPr>
        <w:t xml:space="preserve">el autor utiliza las siguientes palabras: </w:t>
      </w:r>
      <w:r w:rsidR="00562F52" w:rsidRPr="00562F52">
        <w:rPr>
          <w:rFonts w:ascii="Times New Roman" w:hAnsi="Times New Roman" w:cs="Times New Roman"/>
          <w:i/>
          <w:sz w:val="28"/>
          <w:szCs w:val="28"/>
          <w:lang w:val="es-ES"/>
        </w:rPr>
        <w:t>coquetería (</w:t>
      </w:r>
      <w:r w:rsidR="00562F52" w:rsidRPr="00562F52">
        <w:rPr>
          <w:rFonts w:ascii="Times New Roman" w:hAnsi="Times New Roman" w:cs="Times New Roman"/>
          <w:i/>
          <w:sz w:val="28"/>
          <w:szCs w:val="28"/>
        </w:rPr>
        <w:t>кокетство</w:t>
      </w:r>
      <w:r w:rsidR="00562F52" w:rsidRPr="00562F52">
        <w:rPr>
          <w:rFonts w:ascii="Times New Roman" w:hAnsi="Times New Roman" w:cs="Times New Roman"/>
          <w:i/>
          <w:sz w:val="28"/>
          <w:szCs w:val="28"/>
          <w:lang w:val="es-ES"/>
        </w:rPr>
        <w:t>), seducción (</w:t>
      </w:r>
      <w:r w:rsidR="00562F52" w:rsidRPr="00562F52">
        <w:rPr>
          <w:rFonts w:ascii="Times New Roman" w:hAnsi="Times New Roman" w:cs="Times New Roman"/>
          <w:i/>
          <w:sz w:val="28"/>
          <w:szCs w:val="28"/>
        </w:rPr>
        <w:t>соблазнение</w:t>
      </w:r>
      <w:r w:rsidR="00562F52" w:rsidRPr="00562F52">
        <w:rPr>
          <w:rFonts w:ascii="Times New Roman" w:hAnsi="Times New Roman" w:cs="Times New Roman"/>
          <w:i/>
          <w:sz w:val="28"/>
          <w:szCs w:val="28"/>
          <w:lang w:val="es-ES"/>
        </w:rPr>
        <w:t>), provocadoras (</w:t>
      </w:r>
      <w:r w:rsidR="00562F52" w:rsidRPr="00562F52">
        <w:rPr>
          <w:rFonts w:ascii="Times New Roman" w:hAnsi="Times New Roman" w:cs="Times New Roman"/>
          <w:i/>
          <w:sz w:val="28"/>
          <w:szCs w:val="28"/>
        </w:rPr>
        <w:t>зазывные</w:t>
      </w:r>
      <w:r w:rsidR="00562F52" w:rsidRPr="00562F52">
        <w:rPr>
          <w:rFonts w:ascii="Times New Roman" w:hAnsi="Times New Roman" w:cs="Times New Roman"/>
          <w:i/>
          <w:sz w:val="28"/>
          <w:szCs w:val="28"/>
          <w:lang w:val="es-ES"/>
        </w:rPr>
        <w:t>), voraz (</w:t>
      </w:r>
      <w:r w:rsidR="00562F52" w:rsidRPr="00562F52">
        <w:rPr>
          <w:rFonts w:ascii="Times New Roman" w:hAnsi="Times New Roman" w:cs="Times New Roman"/>
          <w:i/>
          <w:sz w:val="28"/>
          <w:szCs w:val="28"/>
        </w:rPr>
        <w:t>страстная</w:t>
      </w:r>
      <w:r w:rsidR="00562F52" w:rsidRPr="00562F52">
        <w:rPr>
          <w:rFonts w:ascii="Times New Roman" w:hAnsi="Times New Roman" w:cs="Times New Roman"/>
          <w:i/>
          <w:sz w:val="28"/>
          <w:szCs w:val="28"/>
          <w:lang w:val="es-ES"/>
        </w:rPr>
        <w:t>), sonrisa maligna (</w:t>
      </w:r>
      <w:r w:rsidR="00562F52" w:rsidRPr="00562F52">
        <w:rPr>
          <w:rFonts w:ascii="Times New Roman" w:hAnsi="Times New Roman" w:cs="Times New Roman"/>
          <w:i/>
          <w:sz w:val="28"/>
          <w:szCs w:val="28"/>
        </w:rPr>
        <w:t>злорадная</w:t>
      </w:r>
      <w:r w:rsidR="00562F52" w:rsidRPr="00562F52">
        <w:rPr>
          <w:rFonts w:ascii="Times New Roman" w:hAnsi="Times New Roman" w:cs="Times New Roman"/>
          <w:i/>
          <w:sz w:val="28"/>
          <w:szCs w:val="28"/>
          <w:lang w:val="es-ES"/>
        </w:rPr>
        <w:t xml:space="preserve"> </w:t>
      </w:r>
      <w:r w:rsidR="00562F52" w:rsidRPr="00562F52">
        <w:rPr>
          <w:rFonts w:ascii="Times New Roman" w:hAnsi="Times New Roman" w:cs="Times New Roman"/>
          <w:i/>
          <w:sz w:val="28"/>
          <w:szCs w:val="28"/>
        </w:rPr>
        <w:t>усмешка</w:t>
      </w:r>
      <w:r w:rsidR="00562F52" w:rsidRPr="00562F52">
        <w:rPr>
          <w:rFonts w:ascii="Times New Roman" w:hAnsi="Times New Roman" w:cs="Times New Roman"/>
          <w:i/>
          <w:sz w:val="28"/>
          <w:szCs w:val="28"/>
          <w:lang w:val="es-ES"/>
        </w:rPr>
        <w:t xml:space="preserve">), provocaciones (заигрывания). </w:t>
      </w:r>
      <w:r>
        <w:rPr>
          <w:rFonts w:ascii="Times New Roman" w:hAnsi="Times New Roman" w:cs="Times New Roman"/>
          <w:sz w:val="28"/>
          <w:szCs w:val="28"/>
          <w:lang w:val="es-ES"/>
        </w:rPr>
        <w:t xml:space="preserve">En este caso la mujer se muestra como la culpable en los casos del acoso sexual que ocurre por haber despertado el deseo en el hombre que lo haya cometido. </w:t>
      </w:r>
    </w:p>
    <w:p w:rsidR="00937881" w:rsidRDefault="00562F52" w:rsidP="00C3005A">
      <w:pPr>
        <w:spacing w:after="0"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ab/>
      </w:r>
      <w:r>
        <w:rPr>
          <w:rFonts w:ascii="Times New Roman" w:hAnsi="Times New Roman" w:cs="Times New Roman"/>
          <w:sz w:val="28"/>
          <w:szCs w:val="28"/>
          <w:lang w:val="es-ES"/>
        </w:rPr>
        <w:t xml:space="preserve">La casilla </w:t>
      </w:r>
      <w:r w:rsidRPr="003341AD">
        <w:rPr>
          <w:rFonts w:ascii="Times New Roman" w:hAnsi="Times New Roman" w:cs="Times New Roman"/>
          <w:i/>
          <w:sz w:val="28"/>
          <w:szCs w:val="28"/>
          <w:lang w:val="es-ES"/>
        </w:rPr>
        <w:t>“Imagen del hombre”</w:t>
      </w:r>
      <w:r w:rsidR="003341AD">
        <w:rPr>
          <w:rFonts w:ascii="Times New Roman" w:hAnsi="Times New Roman" w:cs="Times New Roman"/>
          <w:sz w:val="28"/>
          <w:szCs w:val="28"/>
          <w:lang w:val="es-ES"/>
        </w:rPr>
        <w:t>, como ya hemos mencionado,</w:t>
      </w:r>
      <w:r>
        <w:rPr>
          <w:rFonts w:ascii="Times New Roman" w:hAnsi="Times New Roman" w:cs="Times New Roman"/>
          <w:sz w:val="28"/>
          <w:szCs w:val="28"/>
          <w:lang w:val="es-ES"/>
        </w:rPr>
        <w:t xml:space="preserve"> es menos </w:t>
      </w:r>
      <w:r w:rsidR="003341AD">
        <w:rPr>
          <w:rFonts w:ascii="Times New Roman" w:hAnsi="Times New Roman" w:cs="Times New Roman"/>
          <w:sz w:val="28"/>
          <w:szCs w:val="28"/>
          <w:lang w:val="es-ES"/>
        </w:rPr>
        <w:t>extensa</w:t>
      </w:r>
      <w:r>
        <w:rPr>
          <w:rFonts w:ascii="Times New Roman" w:hAnsi="Times New Roman" w:cs="Times New Roman"/>
          <w:sz w:val="28"/>
          <w:szCs w:val="28"/>
          <w:lang w:val="es-ES"/>
        </w:rPr>
        <w:t xml:space="preserve"> y variada que la </w:t>
      </w:r>
      <w:r w:rsidR="003341AD">
        <w:rPr>
          <w:rFonts w:ascii="Times New Roman" w:hAnsi="Times New Roman" w:cs="Times New Roman"/>
          <w:sz w:val="28"/>
          <w:szCs w:val="28"/>
          <w:lang w:val="es-ES"/>
        </w:rPr>
        <w:t xml:space="preserve">casilla </w:t>
      </w:r>
      <w:r>
        <w:rPr>
          <w:rFonts w:ascii="Times New Roman" w:hAnsi="Times New Roman" w:cs="Times New Roman"/>
          <w:sz w:val="28"/>
          <w:szCs w:val="28"/>
          <w:lang w:val="es-ES"/>
        </w:rPr>
        <w:t>anterior</w:t>
      </w:r>
      <w:r w:rsidR="003341AD">
        <w:rPr>
          <w:rFonts w:ascii="Times New Roman" w:hAnsi="Times New Roman" w:cs="Times New Roman"/>
          <w:sz w:val="28"/>
          <w:szCs w:val="28"/>
          <w:lang w:val="es-ES"/>
        </w:rPr>
        <w:t xml:space="preserve"> y consta de </w:t>
      </w:r>
      <w:r w:rsidR="00E15A00">
        <w:rPr>
          <w:rFonts w:ascii="Times New Roman" w:hAnsi="Times New Roman" w:cs="Times New Roman"/>
          <w:sz w:val="28"/>
          <w:szCs w:val="28"/>
          <w:lang w:val="es-ES"/>
        </w:rPr>
        <w:t>cinco</w:t>
      </w:r>
      <w:r w:rsidR="003341AD">
        <w:rPr>
          <w:rFonts w:ascii="Times New Roman" w:hAnsi="Times New Roman" w:cs="Times New Roman"/>
          <w:sz w:val="28"/>
          <w:szCs w:val="28"/>
          <w:lang w:val="es-ES"/>
        </w:rPr>
        <w:t xml:space="preserve"> subcasillas: </w:t>
      </w:r>
      <w:r w:rsidR="003341AD" w:rsidRPr="003341AD">
        <w:rPr>
          <w:rFonts w:ascii="Times New Roman" w:hAnsi="Times New Roman" w:cs="Times New Roman"/>
          <w:i/>
          <w:sz w:val="28"/>
          <w:szCs w:val="28"/>
          <w:lang w:val="es-ES"/>
        </w:rPr>
        <w:t>“Apariencia”</w:t>
      </w:r>
      <w:r w:rsidR="003341AD">
        <w:rPr>
          <w:rFonts w:ascii="Times New Roman" w:hAnsi="Times New Roman" w:cs="Times New Roman"/>
          <w:sz w:val="28"/>
          <w:szCs w:val="28"/>
          <w:lang w:val="es-ES"/>
        </w:rPr>
        <w:t xml:space="preserve">, </w:t>
      </w:r>
      <w:r w:rsidR="003341AD" w:rsidRPr="003341AD">
        <w:rPr>
          <w:rFonts w:ascii="Times New Roman" w:hAnsi="Times New Roman" w:cs="Times New Roman"/>
          <w:i/>
          <w:sz w:val="28"/>
          <w:szCs w:val="28"/>
          <w:lang w:val="es-ES"/>
        </w:rPr>
        <w:t>“Rol del hombre”</w:t>
      </w:r>
      <w:r w:rsidR="003341AD">
        <w:rPr>
          <w:rFonts w:ascii="Times New Roman" w:hAnsi="Times New Roman" w:cs="Times New Roman"/>
          <w:sz w:val="28"/>
          <w:szCs w:val="28"/>
          <w:lang w:val="es-ES"/>
        </w:rPr>
        <w:t xml:space="preserve">, </w:t>
      </w:r>
      <w:r w:rsidR="003341AD" w:rsidRPr="003341AD">
        <w:rPr>
          <w:rFonts w:ascii="Times New Roman" w:hAnsi="Times New Roman" w:cs="Times New Roman"/>
          <w:i/>
          <w:sz w:val="28"/>
          <w:szCs w:val="28"/>
          <w:lang w:val="es-ES"/>
        </w:rPr>
        <w:t>“Pasatiempo”</w:t>
      </w:r>
      <w:r w:rsidR="00E15A00">
        <w:rPr>
          <w:rFonts w:ascii="Times New Roman" w:hAnsi="Times New Roman" w:cs="Times New Roman"/>
          <w:sz w:val="28"/>
          <w:szCs w:val="28"/>
          <w:lang w:val="es-ES"/>
        </w:rPr>
        <w:t xml:space="preserve">, </w:t>
      </w:r>
      <w:r w:rsidR="00E15A00" w:rsidRPr="00E15A00">
        <w:rPr>
          <w:rFonts w:ascii="Times New Roman" w:hAnsi="Times New Roman" w:cs="Times New Roman"/>
          <w:i/>
          <w:sz w:val="28"/>
          <w:szCs w:val="28"/>
          <w:lang w:val="es-ES"/>
        </w:rPr>
        <w:t>“Edad”</w:t>
      </w:r>
      <w:r w:rsidR="00E15A00">
        <w:rPr>
          <w:rFonts w:ascii="Times New Roman" w:hAnsi="Times New Roman" w:cs="Times New Roman"/>
          <w:sz w:val="28"/>
          <w:szCs w:val="28"/>
          <w:lang w:val="es-ES"/>
        </w:rPr>
        <w:t xml:space="preserve"> y </w:t>
      </w:r>
      <w:r w:rsidR="003341AD" w:rsidRPr="003341AD">
        <w:rPr>
          <w:rFonts w:ascii="Times New Roman" w:hAnsi="Times New Roman" w:cs="Times New Roman"/>
          <w:i/>
          <w:sz w:val="28"/>
          <w:szCs w:val="28"/>
          <w:lang w:val="es-ES"/>
        </w:rPr>
        <w:t>“Actitud hacia la mujer”</w:t>
      </w:r>
      <w:r w:rsidR="00937881">
        <w:rPr>
          <w:rFonts w:ascii="Times New Roman" w:hAnsi="Times New Roman" w:cs="Times New Roman"/>
          <w:sz w:val="28"/>
          <w:szCs w:val="28"/>
          <w:lang w:val="es-ES"/>
        </w:rPr>
        <w:t xml:space="preserve">. </w:t>
      </w:r>
    </w:p>
    <w:p w:rsidR="007E4EFA" w:rsidRDefault="00937881" w:rsidP="007E4EFA">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Los lexemas que caracterizan la apariencia son los siguientes: </w:t>
      </w:r>
      <w:r w:rsidRPr="007F6002">
        <w:rPr>
          <w:rFonts w:ascii="Times New Roman" w:hAnsi="Times New Roman" w:cs="Times New Roman"/>
          <w:i/>
          <w:sz w:val="28"/>
          <w:szCs w:val="28"/>
          <w:lang w:val="es-ES"/>
        </w:rPr>
        <w:t>feo (</w:t>
      </w:r>
      <w:r w:rsidRPr="007F6002">
        <w:rPr>
          <w:rFonts w:ascii="Times New Roman" w:hAnsi="Times New Roman" w:cs="Times New Roman"/>
          <w:i/>
          <w:sz w:val="28"/>
          <w:szCs w:val="28"/>
        </w:rPr>
        <w:t>некрасивый</w:t>
      </w:r>
      <w:r w:rsidRPr="007F6002">
        <w:rPr>
          <w:rFonts w:ascii="Times New Roman" w:hAnsi="Times New Roman" w:cs="Times New Roman"/>
          <w:i/>
          <w:sz w:val="28"/>
          <w:szCs w:val="28"/>
          <w:lang w:val="es-ES"/>
        </w:rPr>
        <w:t>), anacrónico (</w:t>
      </w:r>
      <w:r w:rsidRPr="007F6002">
        <w:rPr>
          <w:rFonts w:ascii="Times New Roman" w:hAnsi="Times New Roman" w:cs="Times New Roman"/>
          <w:i/>
          <w:sz w:val="28"/>
          <w:szCs w:val="28"/>
        </w:rPr>
        <w:t>старомодный</w:t>
      </w:r>
      <w:r w:rsidR="007E4EFA">
        <w:rPr>
          <w:rFonts w:ascii="Times New Roman" w:hAnsi="Times New Roman" w:cs="Times New Roman"/>
          <w:i/>
          <w:sz w:val="28"/>
          <w:szCs w:val="28"/>
          <w:lang w:val="es-ES"/>
        </w:rPr>
        <w:t>),</w:t>
      </w:r>
      <w:r w:rsidRPr="007F6002">
        <w:rPr>
          <w:rFonts w:ascii="Times New Roman" w:hAnsi="Times New Roman" w:cs="Times New Roman"/>
          <w:i/>
          <w:sz w:val="28"/>
          <w:szCs w:val="28"/>
          <w:lang w:val="es-ES"/>
        </w:rPr>
        <w:t xml:space="preserve"> papada de Papa (</w:t>
      </w:r>
      <w:r w:rsidRPr="007F6002">
        <w:rPr>
          <w:rFonts w:ascii="Times New Roman" w:hAnsi="Times New Roman" w:cs="Times New Roman"/>
          <w:i/>
          <w:sz w:val="28"/>
          <w:szCs w:val="28"/>
        </w:rPr>
        <w:t>отвисший</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подбородок</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как</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у</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Папы</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Римского</w:t>
      </w:r>
      <w:r w:rsidRPr="007F6002">
        <w:rPr>
          <w:rFonts w:ascii="Times New Roman" w:hAnsi="Times New Roman" w:cs="Times New Roman"/>
          <w:i/>
          <w:sz w:val="28"/>
          <w:szCs w:val="28"/>
          <w:lang w:val="es-ES"/>
        </w:rPr>
        <w:t>), párpados abotagados (</w:t>
      </w:r>
      <w:r w:rsidRPr="007F6002">
        <w:rPr>
          <w:rFonts w:ascii="Times New Roman" w:hAnsi="Times New Roman" w:cs="Times New Roman"/>
          <w:i/>
          <w:sz w:val="28"/>
          <w:szCs w:val="28"/>
        </w:rPr>
        <w:t>набрякшие</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веки</w:t>
      </w:r>
      <w:r w:rsidRPr="007F6002">
        <w:rPr>
          <w:rFonts w:ascii="Times New Roman" w:hAnsi="Times New Roman" w:cs="Times New Roman"/>
          <w:i/>
          <w:sz w:val="28"/>
          <w:szCs w:val="28"/>
          <w:lang w:val="es-ES"/>
        </w:rPr>
        <w:t>), crines desmirriadas (</w:t>
      </w:r>
      <w:r w:rsidRPr="007F6002">
        <w:rPr>
          <w:rFonts w:ascii="Times New Roman" w:hAnsi="Times New Roman" w:cs="Times New Roman"/>
          <w:i/>
          <w:sz w:val="28"/>
          <w:szCs w:val="28"/>
        </w:rPr>
        <w:t>жиденькая</w:t>
      </w:r>
      <w:r w:rsidRPr="007F6002">
        <w:rPr>
          <w:rFonts w:ascii="Times New Roman" w:hAnsi="Times New Roman" w:cs="Times New Roman"/>
          <w:i/>
          <w:sz w:val="28"/>
          <w:szCs w:val="28"/>
          <w:lang w:val="es-ES"/>
        </w:rPr>
        <w:t xml:space="preserve"> </w:t>
      </w:r>
      <w:r w:rsidRPr="007F6002">
        <w:rPr>
          <w:rFonts w:ascii="Times New Roman" w:hAnsi="Times New Roman" w:cs="Times New Roman"/>
          <w:i/>
          <w:sz w:val="28"/>
          <w:szCs w:val="28"/>
        </w:rPr>
        <w:t>растительность</w:t>
      </w:r>
      <w:r w:rsidR="007E4EFA">
        <w:rPr>
          <w:rFonts w:ascii="Times New Roman" w:hAnsi="Times New Roman" w:cs="Times New Roman"/>
          <w:i/>
          <w:sz w:val="28"/>
          <w:szCs w:val="28"/>
          <w:lang w:val="es-ES"/>
        </w:rPr>
        <w:t xml:space="preserve">), </w:t>
      </w:r>
      <w:r w:rsidR="007F6002" w:rsidRPr="007F6002">
        <w:rPr>
          <w:rFonts w:ascii="Times New Roman" w:hAnsi="Times New Roman" w:cs="Times New Roman"/>
          <w:i/>
          <w:sz w:val="28"/>
          <w:szCs w:val="28"/>
          <w:lang w:val="es-ES"/>
        </w:rPr>
        <w:t>hombres de páramos (</w:t>
      </w:r>
      <w:r w:rsidR="007F6002" w:rsidRPr="007F6002">
        <w:rPr>
          <w:rFonts w:ascii="Times New Roman" w:hAnsi="Times New Roman" w:cs="Times New Roman"/>
          <w:i/>
          <w:sz w:val="28"/>
          <w:szCs w:val="28"/>
        </w:rPr>
        <w:t>крепкие</w:t>
      </w:r>
      <w:r w:rsidR="007F6002" w:rsidRPr="007F6002">
        <w:rPr>
          <w:rFonts w:ascii="Times New Roman" w:hAnsi="Times New Roman" w:cs="Times New Roman"/>
          <w:i/>
          <w:sz w:val="28"/>
          <w:szCs w:val="28"/>
          <w:lang w:val="es-ES"/>
        </w:rPr>
        <w:t xml:space="preserve"> </w:t>
      </w:r>
      <w:r w:rsidR="007F6002" w:rsidRPr="007F6002">
        <w:rPr>
          <w:rFonts w:ascii="Times New Roman" w:hAnsi="Times New Roman" w:cs="Times New Roman"/>
          <w:i/>
          <w:sz w:val="28"/>
          <w:szCs w:val="28"/>
        </w:rPr>
        <w:t>ребята</w:t>
      </w:r>
      <w:r w:rsidR="007E4EFA">
        <w:rPr>
          <w:rFonts w:ascii="Times New Roman" w:hAnsi="Times New Roman" w:cs="Times New Roman"/>
          <w:i/>
          <w:sz w:val="28"/>
          <w:szCs w:val="28"/>
          <w:lang w:val="es-ES"/>
        </w:rPr>
        <w:t>)</w:t>
      </w:r>
      <w:r w:rsidR="007F6002" w:rsidRPr="007F6002">
        <w:rPr>
          <w:rFonts w:ascii="Times New Roman" w:hAnsi="Times New Roman" w:cs="Times New Roman"/>
          <w:i/>
          <w:sz w:val="28"/>
          <w:szCs w:val="28"/>
          <w:lang w:val="es-ES"/>
        </w:rPr>
        <w:t>, con un olor de establo (</w:t>
      </w:r>
      <w:r w:rsidR="00733F25">
        <w:rPr>
          <w:rFonts w:ascii="Times New Roman" w:hAnsi="Times New Roman" w:cs="Times New Roman"/>
          <w:i/>
          <w:sz w:val="28"/>
          <w:szCs w:val="28"/>
        </w:rPr>
        <w:t>пахнувшие</w:t>
      </w:r>
      <w:r w:rsidR="00733F25" w:rsidRPr="00733F25">
        <w:rPr>
          <w:rFonts w:ascii="Times New Roman" w:hAnsi="Times New Roman" w:cs="Times New Roman"/>
          <w:i/>
          <w:sz w:val="28"/>
          <w:szCs w:val="28"/>
          <w:lang w:val="es-ES"/>
        </w:rPr>
        <w:t xml:space="preserve"> </w:t>
      </w:r>
      <w:r w:rsidR="00733F25">
        <w:rPr>
          <w:rFonts w:ascii="Times New Roman" w:hAnsi="Times New Roman" w:cs="Times New Roman"/>
          <w:i/>
          <w:sz w:val="28"/>
          <w:szCs w:val="28"/>
        </w:rPr>
        <w:t>стойлом</w:t>
      </w:r>
      <w:r w:rsidR="007F6002" w:rsidRPr="007F6002">
        <w:rPr>
          <w:rFonts w:ascii="Times New Roman" w:hAnsi="Times New Roman" w:cs="Times New Roman"/>
          <w:i/>
          <w:sz w:val="28"/>
          <w:szCs w:val="28"/>
          <w:lang w:val="es-ES"/>
        </w:rPr>
        <w:t xml:space="preserve">), </w:t>
      </w:r>
      <w:r w:rsidR="007F6002">
        <w:rPr>
          <w:rFonts w:ascii="Times New Roman" w:hAnsi="Times New Roman" w:cs="Times New Roman"/>
          <w:i/>
          <w:sz w:val="28"/>
          <w:szCs w:val="28"/>
          <w:lang w:val="es-ES"/>
        </w:rPr>
        <w:t xml:space="preserve">maneras fáciles </w:t>
      </w:r>
      <w:r w:rsidR="007F6002" w:rsidRPr="007F6002">
        <w:rPr>
          <w:rFonts w:ascii="Times New Roman" w:hAnsi="Times New Roman" w:cs="Times New Roman"/>
          <w:i/>
          <w:sz w:val="28"/>
          <w:szCs w:val="28"/>
          <w:lang w:val="es-ES"/>
        </w:rPr>
        <w:t>(</w:t>
      </w:r>
      <w:r w:rsidR="00733F25">
        <w:rPr>
          <w:rFonts w:ascii="Times New Roman" w:hAnsi="Times New Roman" w:cs="Times New Roman"/>
          <w:i/>
          <w:sz w:val="28"/>
          <w:szCs w:val="28"/>
        </w:rPr>
        <w:t>раскованное</w:t>
      </w:r>
      <w:r w:rsidR="00733F25" w:rsidRPr="00733F25">
        <w:rPr>
          <w:rFonts w:ascii="Times New Roman" w:hAnsi="Times New Roman" w:cs="Times New Roman"/>
          <w:i/>
          <w:sz w:val="28"/>
          <w:szCs w:val="28"/>
          <w:lang w:val="es-ES"/>
        </w:rPr>
        <w:t xml:space="preserve"> </w:t>
      </w:r>
      <w:r w:rsidR="00733F25">
        <w:rPr>
          <w:rFonts w:ascii="Times New Roman" w:hAnsi="Times New Roman" w:cs="Times New Roman"/>
          <w:i/>
          <w:sz w:val="28"/>
          <w:szCs w:val="28"/>
        </w:rPr>
        <w:t>поведение</w:t>
      </w:r>
      <w:r w:rsidR="007F6002" w:rsidRPr="007F6002">
        <w:rPr>
          <w:rFonts w:ascii="Times New Roman" w:hAnsi="Times New Roman" w:cs="Times New Roman"/>
          <w:i/>
          <w:sz w:val="28"/>
          <w:szCs w:val="28"/>
          <w:lang w:val="es-ES"/>
        </w:rPr>
        <w:t>), sereno (</w:t>
      </w:r>
      <w:r w:rsidR="007F6002" w:rsidRPr="007F6002">
        <w:rPr>
          <w:rFonts w:ascii="Times New Roman" w:hAnsi="Times New Roman" w:cs="Times New Roman"/>
          <w:i/>
          <w:sz w:val="28"/>
          <w:szCs w:val="28"/>
        </w:rPr>
        <w:t>спокойный</w:t>
      </w:r>
      <w:r w:rsidR="007E4EFA">
        <w:rPr>
          <w:rFonts w:ascii="Times New Roman" w:hAnsi="Times New Roman" w:cs="Times New Roman"/>
          <w:i/>
          <w:sz w:val="28"/>
          <w:szCs w:val="28"/>
          <w:lang w:val="es-ES"/>
        </w:rPr>
        <w:t>)</w:t>
      </w:r>
      <w:r w:rsidR="007F6002">
        <w:rPr>
          <w:rFonts w:ascii="Times New Roman" w:hAnsi="Times New Roman" w:cs="Times New Roman"/>
          <w:sz w:val="28"/>
          <w:szCs w:val="28"/>
          <w:lang w:val="es-ES"/>
        </w:rPr>
        <w:t xml:space="preserve">. </w:t>
      </w:r>
    </w:p>
    <w:p w:rsidR="007E4EFA" w:rsidRDefault="007E4EFA" w:rsidP="007E4EFA">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En el contexto estos lexemas resultan aún más pintorescos:</w:t>
      </w:r>
    </w:p>
    <w:p w:rsidR="007E4EFA" w:rsidRPr="007E4EFA" w:rsidRDefault="007E4EFA" w:rsidP="007E4EFA">
      <w:pPr>
        <w:spacing w:after="0" w:line="360" w:lineRule="auto"/>
        <w:jc w:val="both"/>
        <w:rPr>
          <w:rFonts w:ascii="Times New Roman" w:hAnsi="Times New Roman" w:cs="Times New Roman"/>
          <w:sz w:val="18"/>
          <w:szCs w:val="28"/>
          <w:lang w:val="es-ES"/>
        </w:rPr>
      </w:pPr>
    </w:p>
    <w:p w:rsidR="007E4EFA" w:rsidRPr="00CA6100" w:rsidRDefault="007E4EFA" w:rsidP="007E4EFA">
      <w:pPr>
        <w:spacing w:after="0" w:line="360" w:lineRule="auto"/>
        <w:ind w:left="708"/>
        <w:jc w:val="both"/>
        <w:rPr>
          <w:rFonts w:ascii="Times New Roman" w:hAnsi="Times New Roman" w:cs="Times New Roman"/>
          <w:i/>
          <w:sz w:val="28"/>
          <w:szCs w:val="28"/>
          <w:lang w:val="es-ES"/>
        </w:rPr>
      </w:pPr>
      <w:r w:rsidRPr="00CA6100">
        <w:rPr>
          <w:rFonts w:ascii="Times New Roman" w:hAnsi="Times New Roman" w:cs="Times New Roman"/>
          <w:i/>
          <w:sz w:val="28"/>
          <w:szCs w:val="28"/>
          <w:lang w:val="es-ES"/>
        </w:rPr>
        <w:t xml:space="preserve">El </w:t>
      </w:r>
      <w:r w:rsidRPr="002A5330">
        <w:rPr>
          <w:rFonts w:ascii="Times New Roman" w:hAnsi="Times New Roman" w:cs="Times New Roman"/>
          <w:i/>
          <w:sz w:val="28"/>
          <w:szCs w:val="28"/>
          <w:u w:val="single"/>
          <w:lang w:val="es-ES"/>
        </w:rPr>
        <w:t>caballo</w:t>
      </w:r>
      <w:r w:rsidRPr="00CA6100">
        <w:rPr>
          <w:rFonts w:ascii="Times New Roman" w:hAnsi="Times New Roman" w:cs="Times New Roman"/>
          <w:i/>
          <w:sz w:val="28"/>
          <w:szCs w:val="28"/>
          <w:lang w:val="es-ES"/>
        </w:rPr>
        <w:t xml:space="preserve"> que me miró desde el otro lado no estaba muerto sino </w:t>
      </w:r>
      <w:r w:rsidRPr="002A5330">
        <w:rPr>
          <w:rFonts w:ascii="Times New Roman" w:hAnsi="Times New Roman" w:cs="Times New Roman"/>
          <w:i/>
          <w:sz w:val="28"/>
          <w:szCs w:val="28"/>
          <w:u w:val="single"/>
          <w:lang w:val="es-ES"/>
        </w:rPr>
        <w:t>lúgubre</w:t>
      </w:r>
      <w:r w:rsidRPr="00CA6100">
        <w:rPr>
          <w:rFonts w:ascii="Times New Roman" w:hAnsi="Times New Roman" w:cs="Times New Roman"/>
          <w:i/>
          <w:sz w:val="28"/>
          <w:szCs w:val="28"/>
          <w:lang w:val="es-ES"/>
        </w:rPr>
        <w:t xml:space="preserve">, y tenía una </w:t>
      </w:r>
      <w:r w:rsidRPr="002A5330">
        <w:rPr>
          <w:rFonts w:ascii="Times New Roman" w:hAnsi="Times New Roman" w:cs="Times New Roman"/>
          <w:i/>
          <w:sz w:val="28"/>
          <w:szCs w:val="28"/>
          <w:u w:val="single"/>
          <w:lang w:val="es-ES"/>
        </w:rPr>
        <w:t>papada</w:t>
      </w:r>
      <w:r w:rsidRPr="00CA6100">
        <w:rPr>
          <w:rFonts w:ascii="Times New Roman" w:hAnsi="Times New Roman" w:cs="Times New Roman"/>
          <w:i/>
          <w:sz w:val="28"/>
          <w:szCs w:val="28"/>
          <w:lang w:val="es-ES"/>
        </w:rPr>
        <w:t xml:space="preserve"> de Papa, los </w:t>
      </w:r>
      <w:r w:rsidRPr="002A5330">
        <w:rPr>
          <w:rFonts w:ascii="Times New Roman" w:hAnsi="Times New Roman" w:cs="Times New Roman"/>
          <w:i/>
          <w:sz w:val="28"/>
          <w:szCs w:val="28"/>
          <w:u w:val="single"/>
          <w:lang w:val="es-ES"/>
        </w:rPr>
        <w:t>párpados abotagados</w:t>
      </w:r>
      <w:r w:rsidRPr="00CA6100">
        <w:rPr>
          <w:rFonts w:ascii="Times New Roman" w:hAnsi="Times New Roman" w:cs="Times New Roman"/>
          <w:i/>
          <w:sz w:val="28"/>
          <w:szCs w:val="28"/>
          <w:lang w:val="es-ES"/>
        </w:rPr>
        <w:t xml:space="preserve"> y </w:t>
      </w:r>
      <w:r w:rsidRPr="002A5330">
        <w:rPr>
          <w:rFonts w:ascii="Times New Roman" w:hAnsi="Times New Roman" w:cs="Times New Roman"/>
          <w:i/>
          <w:sz w:val="28"/>
          <w:szCs w:val="28"/>
          <w:u w:val="single"/>
          <w:lang w:val="es-ES"/>
        </w:rPr>
        <w:t>desmirriadas las crines</w:t>
      </w:r>
      <w:r w:rsidRPr="00CA6100">
        <w:rPr>
          <w:rFonts w:ascii="Times New Roman" w:hAnsi="Times New Roman" w:cs="Times New Roman"/>
          <w:i/>
          <w:sz w:val="28"/>
          <w:szCs w:val="28"/>
          <w:lang w:val="es-ES"/>
        </w:rPr>
        <w:t xml:space="preserve"> que habían sido mi melena de músico.</w:t>
      </w:r>
    </w:p>
    <w:p w:rsidR="007E4EFA" w:rsidRDefault="007E4EFA" w:rsidP="007E4EFA">
      <w:pPr>
        <w:spacing w:after="0" w:line="360" w:lineRule="auto"/>
        <w:ind w:left="708"/>
        <w:jc w:val="both"/>
        <w:rPr>
          <w:rFonts w:ascii="Times New Roman" w:hAnsi="Times New Roman" w:cs="Times New Roman"/>
          <w:i/>
          <w:sz w:val="28"/>
          <w:szCs w:val="28"/>
        </w:rPr>
      </w:pPr>
      <w:r w:rsidRPr="002A5330">
        <w:rPr>
          <w:rFonts w:ascii="Times New Roman" w:hAnsi="Times New Roman" w:cs="Times New Roman"/>
          <w:i/>
          <w:sz w:val="28"/>
          <w:szCs w:val="28"/>
          <w:u w:val="single"/>
        </w:rPr>
        <w:t>Лошадиная морда</w:t>
      </w:r>
      <w:r w:rsidRPr="00CA6100">
        <w:rPr>
          <w:rFonts w:ascii="Times New Roman" w:hAnsi="Times New Roman" w:cs="Times New Roman"/>
          <w:i/>
          <w:sz w:val="28"/>
          <w:szCs w:val="28"/>
        </w:rPr>
        <w:t xml:space="preserve">, которая глянула на меня из зеркала, не была дохлой, но была </w:t>
      </w:r>
      <w:r w:rsidRPr="002A5330">
        <w:rPr>
          <w:rFonts w:ascii="Times New Roman" w:hAnsi="Times New Roman" w:cs="Times New Roman"/>
          <w:i/>
          <w:sz w:val="28"/>
          <w:szCs w:val="28"/>
          <w:u w:val="single"/>
        </w:rPr>
        <w:t>мрачной</w:t>
      </w:r>
      <w:r w:rsidRPr="00CA6100">
        <w:rPr>
          <w:rFonts w:ascii="Times New Roman" w:hAnsi="Times New Roman" w:cs="Times New Roman"/>
          <w:i/>
          <w:sz w:val="28"/>
          <w:szCs w:val="28"/>
        </w:rPr>
        <w:t xml:space="preserve">, с отвисшим подбородком, как у Папы Римского, </w:t>
      </w:r>
      <w:r w:rsidRPr="002A5330">
        <w:rPr>
          <w:rFonts w:ascii="Times New Roman" w:hAnsi="Times New Roman" w:cs="Times New Roman"/>
          <w:i/>
          <w:sz w:val="28"/>
          <w:szCs w:val="28"/>
          <w:u w:val="single"/>
        </w:rPr>
        <w:t>набрякшими веками</w:t>
      </w:r>
      <w:r w:rsidRPr="00CA6100">
        <w:rPr>
          <w:rFonts w:ascii="Times New Roman" w:hAnsi="Times New Roman" w:cs="Times New Roman"/>
          <w:i/>
          <w:sz w:val="28"/>
          <w:szCs w:val="28"/>
        </w:rPr>
        <w:t xml:space="preserve"> и </w:t>
      </w:r>
      <w:r w:rsidRPr="002A5330">
        <w:rPr>
          <w:rFonts w:ascii="Times New Roman" w:hAnsi="Times New Roman" w:cs="Times New Roman"/>
          <w:i/>
          <w:sz w:val="28"/>
          <w:szCs w:val="28"/>
          <w:u w:val="single"/>
        </w:rPr>
        <w:t>жиденькой растительностью</w:t>
      </w:r>
      <w:r w:rsidRPr="00CA6100">
        <w:rPr>
          <w:rFonts w:ascii="Times New Roman" w:hAnsi="Times New Roman" w:cs="Times New Roman"/>
          <w:i/>
          <w:sz w:val="28"/>
          <w:szCs w:val="28"/>
        </w:rPr>
        <w:t>, которая когда-то была буйной гривой музыканта.</w:t>
      </w:r>
    </w:p>
    <w:p w:rsidR="007E4EFA" w:rsidRPr="007E4EFA" w:rsidRDefault="007E4EFA" w:rsidP="007E4EFA">
      <w:pPr>
        <w:spacing w:after="0" w:line="360" w:lineRule="auto"/>
        <w:jc w:val="both"/>
        <w:rPr>
          <w:rFonts w:ascii="Times New Roman" w:hAnsi="Times New Roman" w:cs="Times New Roman"/>
          <w:sz w:val="18"/>
          <w:szCs w:val="28"/>
        </w:rPr>
      </w:pPr>
    </w:p>
    <w:p w:rsidR="00CA6100" w:rsidRPr="007E4EFA" w:rsidRDefault="002A5330" w:rsidP="007E4EFA">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Como vemos, el aspecto masculino presentado en la obra deja mucho que desear. En la mayoría de los casos, los hombres aquí </w:t>
      </w:r>
      <w:r w:rsidR="007E4EFA">
        <w:rPr>
          <w:rFonts w:ascii="Times New Roman" w:hAnsi="Times New Roman" w:cs="Times New Roman"/>
          <w:sz w:val="28"/>
          <w:szCs w:val="28"/>
          <w:lang w:val="es-ES"/>
        </w:rPr>
        <w:t xml:space="preserve">no son guapos, pero la belleza del hombre no se muestra como algo importante, a diferencia de la belleza de la </w:t>
      </w:r>
      <w:r w:rsidR="007E4EFA">
        <w:rPr>
          <w:rFonts w:ascii="Times New Roman" w:hAnsi="Times New Roman" w:cs="Times New Roman"/>
          <w:sz w:val="28"/>
          <w:szCs w:val="28"/>
          <w:lang w:val="es-ES"/>
        </w:rPr>
        <w:lastRenderedPageBreak/>
        <w:t xml:space="preserve">mujer. Lo que sí que importa es la manifestación de la masculinidad que se expresa con tales palabras, como </w:t>
      </w:r>
      <w:r w:rsidR="007E4EFA" w:rsidRPr="007E4EFA">
        <w:rPr>
          <w:rFonts w:ascii="Times New Roman" w:hAnsi="Times New Roman" w:cs="Times New Roman"/>
          <w:i/>
          <w:sz w:val="28"/>
          <w:szCs w:val="28"/>
          <w:lang w:val="es-ES"/>
        </w:rPr>
        <w:t>tranca de galeote (</w:t>
      </w:r>
      <w:r w:rsidR="007E4EFA" w:rsidRPr="007E4EFA">
        <w:rPr>
          <w:rFonts w:ascii="Times New Roman" w:hAnsi="Times New Roman" w:cs="Times New Roman"/>
          <w:i/>
          <w:sz w:val="28"/>
          <w:szCs w:val="28"/>
        </w:rPr>
        <w:t>отменная</w:t>
      </w:r>
      <w:r w:rsidR="007E4EFA" w:rsidRPr="007E4EFA">
        <w:rPr>
          <w:rFonts w:ascii="Times New Roman" w:hAnsi="Times New Roman" w:cs="Times New Roman"/>
          <w:i/>
          <w:sz w:val="28"/>
          <w:szCs w:val="28"/>
          <w:lang w:val="es-ES"/>
        </w:rPr>
        <w:t xml:space="preserve"> </w:t>
      </w:r>
      <w:r w:rsidR="007E4EFA" w:rsidRPr="007E4EFA">
        <w:rPr>
          <w:rFonts w:ascii="Times New Roman" w:hAnsi="Times New Roman" w:cs="Times New Roman"/>
          <w:i/>
          <w:sz w:val="28"/>
          <w:szCs w:val="28"/>
        </w:rPr>
        <w:t>кувалда</w:t>
      </w:r>
      <w:r w:rsidR="007E4EFA" w:rsidRPr="007E4EFA">
        <w:rPr>
          <w:rFonts w:ascii="Times New Roman" w:hAnsi="Times New Roman" w:cs="Times New Roman"/>
          <w:i/>
          <w:sz w:val="28"/>
          <w:szCs w:val="28"/>
          <w:lang w:val="es-ES"/>
        </w:rPr>
        <w:t>),</w:t>
      </w:r>
      <w:r w:rsidR="007E4EFA">
        <w:rPr>
          <w:rFonts w:ascii="Times New Roman" w:hAnsi="Times New Roman" w:cs="Times New Roman"/>
          <w:sz w:val="28"/>
          <w:szCs w:val="28"/>
          <w:lang w:val="es-ES"/>
        </w:rPr>
        <w:t xml:space="preserve"> </w:t>
      </w:r>
      <w:r w:rsidR="007E4EFA" w:rsidRPr="007E4EFA">
        <w:rPr>
          <w:rFonts w:ascii="Times New Roman" w:hAnsi="Times New Roman" w:cs="Times New Roman"/>
          <w:i/>
          <w:sz w:val="28"/>
          <w:szCs w:val="28"/>
          <w:lang w:val="es-ES"/>
        </w:rPr>
        <w:t>duros (</w:t>
      </w:r>
      <w:r w:rsidR="007E4EFA" w:rsidRPr="007E4EFA">
        <w:rPr>
          <w:rFonts w:ascii="Times New Roman" w:hAnsi="Times New Roman" w:cs="Times New Roman"/>
          <w:i/>
          <w:sz w:val="28"/>
          <w:szCs w:val="28"/>
        </w:rPr>
        <w:t>суровые</w:t>
      </w:r>
      <w:r w:rsidR="007E4EFA" w:rsidRPr="007E4EFA">
        <w:rPr>
          <w:rFonts w:ascii="Times New Roman" w:hAnsi="Times New Roman" w:cs="Times New Roman"/>
          <w:i/>
          <w:sz w:val="28"/>
          <w:szCs w:val="28"/>
          <w:lang w:val="es-ES"/>
        </w:rPr>
        <w:t>)</w:t>
      </w:r>
      <w:r w:rsidR="007E4EFA">
        <w:rPr>
          <w:rFonts w:ascii="Times New Roman" w:hAnsi="Times New Roman" w:cs="Times New Roman"/>
          <w:sz w:val="28"/>
          <w:szCs w:val="28"/>
          <w:lang w:val="es-ES"/>
        </w:rPr>
        <w:t xml:space="preserve">, </w:t>
      </w:r>
      <w:r w:rsidR="007E4EFA" w:rsidRPr="007E4EFA">
        <w:rPr>
          <w:rFonts w:ascii="Times New Roman" w:hAnsi="Times New Roman" w:cs="Times New Roman"/>
          <w:i/>
          <w:sz w:val="28"/>
          <w:szCs w:val="28"/>
          <w:lang w:val="es-ES"/>
        </w:rPr>
        <w:t>muy hombre (</w:t>
      </w:r>
      <w:r w:rsidR="007E4EFA" w:rsidRPr="007E4EFA">
        <w:rPr>
          <w:rFonts w:ascii="Times New Roman" w:hAnsi="Times New Roman" w:cs="Times New Roman"/>
          <w:i/>
          <w:sz w:val="28"/>
          <w:szCs w:val="28"/>
        </w:rPr>
        <w:t>настоящий</w:t>
      </w:r>
      <w:r w:rsidR="007E4EFA" w:rsidRPr="007E4EFA">
        <w:rPr>
          <w:rFonts w:ascii="Times New Roman" w:hAnsi="Times New Roman" w:cs="Times New Roman"/>
          <w:i/>
          <w:sz w:val="28"/>
          <w:szCs w:val="28"/>
          <w:lang w:val="es-ES"/>
        </w:rPr>
        <w:t xml:space="preserve"> </w:t>
      </w:r>
      <w:r w:rsidR="007E4EFA" w:rsidRPr="007E4EFA">
        <w:rPr>
          <w:rFonts w:ascii="Times New Roman" w:hAnsi="Times New Roman" w:cs="Times New Roman"/>
          <w:i/>
          <w:sz w:val="28"/>
          <w:szCs w:val="28"/>
        </w:rPr>
        <w:t>мужчина</w:t>
      </w:r>
      <w:r w:rsidR="007E4EFA" w:rsidRPr="007E4EFA">
        <w:rPr>
          <w:rFonts w:ascii="Times New Roman" w:hAnsi="Times New Roman" w:cs="Times New Roman"/>
          <w:i/>
          <w:sz w:val="28"/>
          <w:szCs w:val="28"/>
          <w:lang w:val="es-ES"/>
        </w:rPr>
        <w:t>)</w:t>
      </w:r>
      <w:r w:rsidR="007E4EFA">
        <w:rPr>
          <w:rFonts w:ascii="Times New Roman" w:hAnsi="Times New Roman" w:cs="Times New Roman"/>
          <w:sz w:val="28"/>
          <w:szCs w:val="28"/>
          <w:lang w:val="es-ES"/>
        </w:rPr>
        <w:t xml:space="preserve">, </w:t>
      </w:r>
      <w:r w:rsidR="007E4EFA" w:rsidRPr="007E4EFA">
        <w:rPr>
          <w:rFonts w:ascii="Times New Roman" w:hAnsi="Times New Roman" w:cs="Times New Roman"/>
          <w:i/>
          <w:sz w:val="28"/>
          <w:szCs w:val="28"/>
          <w:lang w:val="es-ES"/>
        </w:rPr>
        <w:t>beduino colosal (</w:t>
      </w:r>
      <w:r w:rsidR="007E4EFA" w:rsidRPr="007E4EFA">
        <w:rPr>
          <w:rFonts w:ascii="Times New Roman" w:hAnsi="Times New Roman" w:cs="Times New Roman"/>
          <w:i/>
          <w:sz w:val="28"/>
          <w:szCs w:val="28"/>
        </w:rPr>
        <w:t>колоссального</w:t>
      </w:r>
      <w:r w:rsidR="007E4EFA" w:rsidRPr="007E4EFA">
        <w:rPr>
          <w:rFonts w:ascii="Times New Roman" w:hAnsi="Times New Roman" w:cs="Times New Roman"/>
          <w:i/>
          <w:sz w:val="28"/>
          <w:szCs w:val="28"/>
          <w:lang w:val="es-ES"/>
        </w:rPr>
        <w:t xml:space="preserve"> </w:t>
      </w:r>
      <w:r w:rsidR="007E4EFA" w:rsidRPr="007E4EFA">
        <w:rPr>
          <w:rFonts w:ascii="Times New Roman" w:hAnsi="Times New Roman" w:cs="Times New Roman"/>
          <w:i/>
          <w:sz w:val="28"/>
          <w:szCs w:val="28"/>
        </w:rPr>
        <w:t>роста</w:t>
      </w:r>
      <w:r w:rsidR="007E4EFA" w:rsidRPr="007E4EFA">
        <w:rPr>
          <w:rFonts w:ascii="Times New Roman" w:hAnsi="Times New Roman" w:cs="Times New Roman"/>
          <w:i/>
          <w:sz w:val="28"/>
          <w:szCs w:val="28"/>
          <w:lang w:val="es-ES"/>
        </w:rPr>
        <w:t xml:space="preserve"> </w:t>
      </w:r>
      <w:r w:rsidR="007E4EFA" w:rsidRPr="007E4EFA">
        <w:rPr>
          <w:rFonts w:ascii="Times New Roman" w:hAnsi="Times New Roman" w:cs="Times New Roman"/>
          <w:i/>
          <w:sz w:val="28"/>
          <w:szCs w:val="28"/>
        </w:rPr>
        <w:t>араб</w:t>
      </w:r>
      <w:r w:rsidR="007E4EFA" w:rsidRPr="007E4EFA">
        <w:rPr>
          <w:rFonts w:ascii="Times New Roman" w:hAnsi="Times New Roman" w:cs="Times New Roman"/>
          <w:i/>
          <w:sz w:val="28"/>
          <w:szCs w:val="28"/>
          <w:lang w:val="es-ES"/>
        </w:rPr>
        <w:t xml:space="preserve">), </w:t>
      </w:r>
      <w:r w:rsidR="007E4EFA" w:rsidRPr="00733F25">
        <w:rPr>
          <w:rFonts w:ascii="Times New Roman" w:hAnsi="Times New Roman" w:cs="Times New Roman"/>
          <w:i/>
          <w:sz w:val="28"/>
          <w:szCs w:val="28"/>
          <w:lang w:val="es-ES"/>
        </w:rPr>
        <w:t>pinga de burro (</w:t>
      </w:r>
      <w:r w:rsidR="00733F25" w:rsidRPr="00733F25">
        <w:rPr>
          <w:rFonts w:ascii="Times New Roman" w:hAnsi="Times New Roman" w:cs="Times New Roman"/>
          <w:i/>
          <w:sz w:val="28"/>
          <w:szCs w:val="28"/>
        </w:rPr>
        <w:t>ослинный</w:t>
      </w:r>
      <w:r w:rsidR="00733F25" w:rsidRPr="00733F25">
        <w:rPr>
          <w:rFonts w:ascii="Times New Roman" w:hAnsi="Times New Roman" w:cs="Times New Roman"/>
          <w:i/>
          <w:sz w:val="28"/>
          <w:szCs w:val="28"/>
          <w:lang w:val="es-ES"/>
        </w:rPr>
        <w:t xml:space="preserve"> </w:t>
      </w:r>
      <w:r w:rsidR="00733F25" w:rsidRPr="00733F25">
        <w:rPr>
          <w:rFonts w:ascii="Times New Roman" w:hAnsi="Times New Roman" w:cs="Times New Roman"/>
          <w:i/>
          <w:sz w:val="28"/>
          <w:szCs w:val="28"/>
        </w:rPr>
        <w:t>член</w:t>
      </w:r>
      <w:r w:rsidR="007E4EFA" w:rsidRPr="00733F25">
        <w:rPr>
          <w:rFonts w:ascii="Times New Roman" w:hAnsi="Times New Roman" w:cs="Times New Roman"/>
          <w:i/>
          <w:sz w:val="28"/>
          <w:szCs w:val="28"/>
          <w:lang w:val="es-ES"/>
        </w:rPr>
        <w:t>)</w:t>
      </w:r>
      <w:r w:rsidR="007E4EFA" w:rsidRPr="007E4EFA">
        <w:rPr>
          <w:rFonts w:ascii="Times New Roman" w:hAnsi="Times New Roman" w:cs="Times New Roman"/>
          <w:i/>
          <w:sz w:val="28"/>
          <w:szCs w:val="28"/>
          <w:lang w:val="es-ES"/>
        </w:rPr>
        <w:t>, potro cerrero (</w:t>
      </w:r>
      <w:r w:rsidR="007E4EFA" w:rsidRPr="007E4EFA">
        <w:rPr>
          <w:rFonts w:ascii="Times New Roman" w:hAnsi="Times New Roman" w:cs="Times New Roman"/>
          <w:i/>
          <w:sz w:val="28"/>
          <w:szCs w:val="28"/>
        </w:rPr>
        <w:t>вольный</w:t>
      </w:r>
      <w:r w:rsidR="007E4EFA" w:rsidRPr="007E4EFA">
        <w:rPr>
          <w:rFonts w:ascii="Times New Roman" w:hAnsi="Times New Roman" w:cs="Times New Roman"/>
          <w:i/>
          <w:sz w:val="28"/>
          <w:szCs w:val="28"/>
          <w:lang w:val="es-ES"/>
        </w:rPr>
        <w:t xml:space="preserve"> </w:t>
      </w:r>
      <w:r w:rsidR="007E4EFA" w:rsidRPr="007E4EFA">
        <w:rPr>
          <w:rFonts w:ascii="Times New Roman" w:hAnsi="Times New Roman" w:cs="Times New Roman"/>
          <w:i/>
          <w:sz w:val="28"/>
          <w:szCs w:val="28"/>
        </w:rPr>
        <w:t>жеребец</w:t>
      </w:r>
      <w:r w:rsidR="007E4EFA">
        <w:rPr>
          <w:rFonts w:ascii="Times New Roman" w:hAnsi="Times New Roman" w:cs="Times New Roman"/>
          <w:i/>
          <w:sz w:val="28"/>
          <w:szCs w:val="28"/>
          <w:lang w:val="es-ES"/>
        </w:rPr>
        <w:t>).</w:t>
      </w:r>
    </w:p>
    <w:p w:rsidR="007F6002" w:rsidRDefault="007F6002" w:rsidP="00122DD9">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 subcasilla </w:t>
      </w:r>
      <w:r w:rsidRPr="00122DD9">
        <w:rPr>
          <w:rFonts w:ascii="Times New Roman" w:hAnsi="Times New Roman" w:cs="Times New Roman"/>
          <w:i/>
          <w:sz w:val="28"/>
          <w:szCs w:val="28"/>
          <w:lang w:val="es-ES"/>
        </w:rPr>
        <w:t>“Rol del hombre”</w:t>
      </w:r>
      <w:r>
        <w:rPr>
          <w:rFonts w:ascii="Times New Roman" w:hAnsi="Times New Roman" w:cs="Times New Roman"/>
          <w:sz w:val="28"/>
          <w:szCs w:val="28"/>
          <w:lang w:val="es-ES"/>
        </w:rPr>
        <w:t xml:space="preserve"> hemos incluído las características del hombre como un ser social, por ejemplo: </w:t>
      </w:r>
      <w:r w:rsidRPr="00122DD9">
        <w:rPr>
          <w:rFonts w:ascii="Times New Roman" w:hAnsi="Times New Roman" w:cs="Times New Roman"/>
          <w:i/>
          <w:sz w:val="28"/>
          <w:szCs w:val="28"/>
          <w:lang w:val="es-ES"/>
        </w:rPr>
        <w:t>buen cliente (</w:t>
      </w:r>
      <w:r w:rsidRPr="00122DD9">
        <w:rPr>
          <w:rFonts w:ascii="Times New Roman" w:hAnsi="Times New Roman" w:cs="Times New Roman"/>
          <w:i/>
          <w:sz w:val="28"/>
          <w:szCs w:val="28"/>
        </w:rPr>
        <w:t>добрый</w:t>
      </w:r>
      <w:r w:rsidRPr="00122DD9">
        <w:rPr>
          <w:rFonts w:ascii="Times New Roman" w:hAnsi="Times New Roman" w:cs="Times New Roman"/>
          <w:i/>
          <w:sz w:val="28"/>
          <w:szCs w:val="28"/>
          <w:lang w:val="es-ES"/>
        </w:rPr>
        <w:t xml:space="preserve"> </w:t>
      </w:r>
      <w:r w:rsidRPr="00122DD9">
        <w:rPr>
          <w:rFonts w:ascii="Times New Roman" w:hAnsi="Times New Roman" w:cs="Times New Roman"/>
          <w:i/>
          <w:sz w:val="28"/>
          <w:szCs w:val="28"/>
        </w:rPr>
        <w:t>клиент</w:t>
      </w:r>
      <w:r w:rsidRPr="00122DD9">
        <w:rPr>
          <w:rFonts w:ascii="Times New Roman" w:hAnsi="Times New Roman" w:cs="Times New Roman"/>
          <w:i/>
          <w:sz w:val="28"/>
          <w:szCs w:val="28"/>
          <w:lang w:val="es-ES"/>
        </w:rPr>
        <w:t>), grandes cacaos de política (</w:t>
      </w:r>
      <w:r w:rsidRPr="00122DD9">
        <w:rPr>
          <w:rFonts w:ascii="Times New Roman" w:hAnsi="Times New Roman" w:cs="Times New Roman"/>
          <w:i/>
          <w:sz w:val="28"/>
          <w:szCs w:val="28"/>
        </w:rPr>
        <w:t>политические</w:t>
      </w:r>
      <w:r w:rsidRPr="00122DD9">
        <w:rPr>
          <w:rFonts w:ascii="Times New Roman" w:hAnsi="Times New Roman" w:cs="Times New Roman"/>
          <w:i/>
          <w:sz w:val="28"/>
          <w:szCs w:val="28"/>
          <w:lang w:val="es-ES"/>
        </w:rPr>
        <w:t xml:space="preserve"> </w:t>
      </w:r>
      <w:r w:rsidRPr="00122DD9">
        <w:rPr>
          <w:rFonts w:ascii="Times New Roman" w:hAnsi="Times New Roman" w:cs="Times New Roman"/>
          <w:i/>
          <w:sz w:val="28"/>
          <w:szCs w:val="28"/>
        </w:rPr>
        <w:t>бонзы</w:t>
      </w:r>
      <w:r w:rsidRPr="00122DD9">
        <w:rPr>
          <w:rFonts w:ascii="Times New Roman" w:hAnsi="Times New Roman" w:cs="Times New Roman"/>
          <w:i/>
          <w:sz w:val="28"/>
          <w:szCs w:val="28"/>
          <w:lang w:val="es-ES"/>
        </w:rPr>
        <w:t>), cliente de solemnidad (</w:t>
      </w:r>
      <w:r w:rsidRPr="00122DD9">
        <w:rPr>
          <w:rFonts w:ascii="Times New Roman" w:hAnsi="Times New Roman" w:cs="Times New Roman"/>
          <w:i/>
          <w:sz w:val="28"/>
          <w:szCs w:val="28"/>
        </w:rPr>
        <w:t>солидный</w:t>
      </w:r>
      <w:r w:rsidRPr="00122DD9">
        <w:rPr>
          <w:rFonts w:ascii="Times New Roman" w:hAnsi="Times New Roman" w:cs="Times New Roman"/>
          <w:i/>
          <w:sz w:val="28"/>
          <w:szCs w:val="28"/>
          <w:lang w:val="es-ES"/>
        </w:rPr>
        <w:t xml:space="preserve"> </w:t>
      </w:r>
      <w:r w:rsidRPr="00122DD9">
        <w:rPr>
          <w:rFonts w:ascii="Times New Roman" w:hAnsi="Times New Roman" w:cs="Times New Roman"/>
          <w:i/>
          <w:sz w:val="28"/>
          <w:szCs w:val="28"/>
        </w:rPr>
        <w:t>клиент</w:t>
      </w:r>
      <w:r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lang w:val="es-ES"/>
        </w:rPr>
        <w:t>mejor futbolista de la escuela (</w:t>
      </w:r>
      <w:r w:rsidR="00122DD9" w:rsidRPr="00122DD9">
        <w:rPr>
          <w:rFonts w:ascii="Times New Roman" w:hAnsi="Times New Roman" w:cs="Times New Roman"/>
          <w:i/>
          <w:sz w:val="28"/>
          <w:szCs w:val="28"/>
        </w:rPr>
        <w:t>лучший</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футболист</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в</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школе</w:t>
      </w:r>
      <w:r w:rsidR="00122DD9" w:rsidRPr="00122DD9">
        <w:rPr>
          <w:rFonts w:ascii="Times New Roman" w:hAnsi="Times New Roman" w:cs="Times New Roman"/>
          <w:i/>
          <w:sz w:val="28"/>
          <w:szCs w:val="28"/>
          <w:lang w:val="es-ES"/>
        </w:rPr>
        <w:t>), campeón de burdeles (</w:t>
      </w:r>
      <w:r w:rsidR="00122DD9" w:rsidRPr="00122DD9">
        <w:rPr>
          <w:rFonts w:ascii="Times New Roman" w:hAnsi="Times New Roman" w:cs="Times New Roman"/>
          <w:i/>
          <w:sz w:val="28"/>
          <w:szCs w:val="28"/>
        </w:rPr>
        <w:t>чемпион</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в</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походах</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по</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борделям</w:t>
      </w:r>
      <w:r w:rsidR="00122DD9" w:rsidRPr="00122DD9">
        <w:rPr>
          <w:rFonts w:ascii="Times New Roman" w:hAnsi="Times New Roman" w:cs="Times New Roman"/>
          <w:i/>
          <w:sz w:val="28"/>
          <w:szCs w:val="28"/>
          <w:lang w:val="es-ES"/>
        </w:rPr>
        <w:t>), cliente asiduo (</w:t>
      </w:r>
      <w:r w:rsidR="00122DD9" w:rsidRPr="00122DD9">
        <w:rPr>
          <w:rFonts w:ascii="Times New Roman" w:hAnsi="Times New Roman" w:cs="Times New Roman"/>
          <w:i/>
          <w:sz w:val="28"/>
          <w:szCs w:val="28"/>
        </w:rPr>
        <w:t>постоянный</w:t>
      </w:r>
      <w:r w:rsidR="00122DD9" w:rsidRPr="00122DD9">
        <w:rPr>
          <w:rFonts w:ascii="Times New Roman" w:hAnsi="Times New Roman" w:cs="Times New Roman"/>
          <w:i/>
          <w:sz w:val="28"/>
          <w:szCs w:val="28"/>
          <w:lang w:val="es-ES"/>
        </w:rPr>
        <w:t xml:space="preserve"> </w:t>
      </w:r>
      <w:r w:rsidR="00122DD9" w:rsidRPr="00122DD9">
        <w:rPr>
          <w:rFonts w:ascii="Times New Roman" w:hAnsi="Times New Roman" w:cs="Times New Roman"/>
          <w:i/>
          <w:sz w:val="28"/>
          <w:szCs w:val="28"/>
        </w:rPr>
        <w:t>клиент</w:t>
      </w:r>
      <w:r w:rsidR="00122DD9" w:rsidRPr="00122DD9">
        <w:rPr>
          <w:rFonts w:ascii="Times New Roman" w:hAnsi="Times New Roman" w:cs="Times New Roman"/>
          <w:i/>
          <w:sz w:val="28"/>
          <w:szCs w:val="28"/>
          <w:lang w:val="es-ES"/>
        </w:rPr>
        <w:t>)</w:t>
      </w:r>
      <w:r w:rsidR="00122DD9">
        <w:rPr>
          <w:rFonts w:ascii="Times New Roman" w:hAnsi="Times New Roman" w:cs="Times New Roman"/>
          <w:sz w:val="28"/>
          <w:szCs w:val="28"/>
          <w:lang w:val="es-ES"/>
        </w:rPr>
        <w:t xml:space="preserve">. </w:t>
      </w:r>
      <w:r w:rsidR="007E4EFA">
        <w:rPr>
          <w:rFonts w:ascii="Times New Roman" w:hAnsi="Times New Roman" w:cs="Times New Roman"/>
          <w:sz w:val="28"/>
          <w:szCs w:val="28"/>
          <w:lang w:val="es-ES"/>
        </w:rPr>
        <w:t>Casi todas las</w:t>
      </w:r>
      <w:r w:rsidR="00733F25">
        <w:rPr>
          <w:rFonts w:ascii="Times New Roman" w:hAnsi="Times New Roman" w:cs="Times New Roman"/>
          <w:sz w:val="28"/>
          <w:szCs w:val="28"/>
          <w:lang w:val="es-ES"/>
        </w:rPr>
        <w:t xml:space="preserve"> características presentan al hombre</w:t>
      </w:r>
      <w:r w:rsidR="007E4EFA">
        <w:rPr>
          <w:rFonts w:ascii="Times New Roman" w:hAnsi="Times New Roman" w:cs="Times New Roman"/>
          <w:sz w:val="28"/>
          <w:szCs w:val="28"/>
          <w:lang w:val="es-ES"/>
        </w:rPr>
        <w:t xml:space="preserve"> como una persona respetada y con una posición social importante.</w:t>
      </w:r>
    </w:p>
    <w:p w:rsidR="00122DD9" w:rsidRDefault="00122DD9" w:rsidP="00C3005A">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En cuanto al pasatiempo del hombre, en la novela está presentado el único aspecto de éste – las visitas a los burdeles, – lo cual se puede notar fácilmente en estos lexemas: </w:t>
      </w:r>
      <w:r w:rsidRPr="0054135C">
        <w:rPr>
          <w:rFonts w:ascii="Times New Roman" w:hAnsi="Times New Roman" w:cs="Times New Roman"/>
          <w:i/>
          <w:sz w:val="28"/>
          <w:szCs w:val="28"/>
          <w:lang w:val="es-ES"/>
        </w:rPr>
        <w:t>casa clandestina (</w:t>
      </w:r>
      <w:r w:rsidRPr="0054135C">
        <w:rPr>
          <w:rFonts w:ascii="Times New Roman" w:hAnsi="Times New Roman" w:cs="Times New Roman"/>
          <w:i/>
          <w:sz w:val="28"/>
          <w:szCs w:val="28"/>
        </w:rPr>
        <w:t>подпольный</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дом</w:t>
      </w:r>
      <w:r w:rsidRPr="0054135C">
        <w:rPr>
          <w:rFonts w:ascii="Times New Roman" w:hAnsi="Times New Roman" w:cs="Times New Roman"/>
          <w:i/>
          <w:sz w:val="28"/>
          <w:szCs w:val="28"/>
          <w:lang w:val="es-ES"/>
        </w:rPr>
        <w:t>), noche libertina (</w:t>
      </w:r>
      <w:r w:rsidRPr="0054135C">
        <w:rPr>
          <w:rFonts w:ascii="Times New Roman" w:hAnsi="Times New Roman" w:cs="Times New Roman"/>
          <w:i/>
          <w:sz w:val="28"/>
          <w:szCs w:val="28"/>
        </w:rPr>
        <w:t>разнузданная</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ночь</w:t>
      </w:r>
      <w:r w:rsidRPr="0054135C">
        <w:rPr>
          <w:rFonts w:ascii="Times New Roman" w:hAnsi="Times New Roman" w:cs="Times New Roman"/>
          <w:i/>
          <w:sz w:val="28"/>
          <w:szCs w:val="28"/>
          <w:lang w:val="es-ES"/>
        </w:rPr>
        <w:t>), parrandas de grupo (</w:t>
      </w:r>
      <w:r w:rsidRPr="0054135C">
        <w:rPr>
          <w:rFonts w:ascii="Times New Roman" w:hAnsi="Times New Roman" w:cs="Times New Roman"/>
          <w:i/>
          <w:sz w:val="28"/>
          <w:szCs w:val="28"/>
        </w:rPr>
        <w:t>групповухи</w:t>
      </w:r>
      <w:r w:rsidRPr="0054135C">
        <w:rPr>
          <w:rFonts w:ascii="Times New Roman" w:hAnsi="Times New Roman" w:cs="Times New Roman"/>
          <w:i/>
          <w:sz w:val="28"/>
          <w:szCs w:val="28"/>
          <w:lang w:val="es-ES"/>
        </w:rPr>
        <w:t>), conturbenios públicos (</w:t>
      </w:r>
      <w:r w:rsidRPr="0054135C">
        <w:rPr>
          <w:rFonts w:ascii="Times New Roman" w:hAnsi="Times New Roman" w:cs="Times New Roman"/>
          <w:i/>
          <w:sz w:val="28"/>
          <w:szCs w:val="28"/>
        </w:rPr>
        <w:t>прилюдные</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совокупления</w:t>
      </w:r>
      <w:r w:rsidRPr="0054135C">
        <w:rPr>
          <w:rFonts w:ascii="Times New Roman" w:hAnsi="Times New Roman" w:cs="Times New Roman"/>
          <w:i/>
          <w:sz w:val="28"/>
          <w:szCs w:val="28"/>
          <w:lang w:val="es-ES"/>
        </w:rPr>
        <w:t>), aventura del cuerpo o del alma (</w:t>
      </w:r>
      <w:r w:rsidRPr="0054135C">
        <w:rPr>
          <w:rFonts w:ascii="Times New Roman" w:hAnsi="Times New Roman" w:cs="Times New Roman"/>
          <w:i/>
          <w:sz w:val="28"/>
          <w:szCs w:val="28"/>
        </w:rPr>
        <w:t>приключения</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тела</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или</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души</w:t>
      </w:r>
      <w:r w:rsidRPr="0054135C">
        <w:rPr>
          <w:rFonts w:ascii="Times New Roman" w:hAnsi="Times New Roman" w:cs="Times New Roman"/>
          <w:i/>
          <w:sz w:val="28"/>
          <w:szCs w:val="28"/>
          <w:lang w:val="es-ES"/>
        </w:rPr>
        <w:t>), vida extraviada (</w:t>
      </w:r>
      <w:r w:rsidRPr="0054135C">
        <w:rPr>
          <w:rFonts w:ascii="Times New Roman" w:hAnsi="Times New Roman" w:cs="Times New Roman"/>
          <w:i/>
          <w:sz w:val="28"/>
          <w:szCs w:val="28"/>
        </w:rPr>
        <w:t>заблудшая</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жизнь</w:t>
      </w:r>
      <w:r w:rsidRPr="0054135C">
        <w:rPr>
          <w:rFonts w:ascii="Times New Roman" w:hAnsi="Times New Roman" w:cs="Times New Roman"/>
          <w:i/>
          <w:sz w:val="28"/>
          <w:szCs w:val="28"/>
          <w:lang w:val="es-ES"/>
        </w:rPr>
        <w:t>), vida perdida (</w:t>
      </w:r>
      <w:r w:rsidRPr="0054135C">
        <w:rPr>
          <w:rFonts w:ascii="Times New Roman" w:hAnsi="Times New Roman" w:cs="Times New Roman"/>
          <w:i/>
          <w:sz w:val="28"/>
          <w:szCs w:val="28"/>
        </w:rPr>
        <w:t>пропащая</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жизнь</w:t>
      </w:r>
      <w:r w:rsidRPr="0054135C">
        <w:rPr>
          <w:rFonts w:ascii="Times New Roman" w:hAnsi="Times New Roman" w:cs="Times New Roman"/>
          <w:i/>
          <w:sz w:val="28"/>
          <w:szCs w:val="28"/>
          <w:lang w:val="es-ES"/>
        </w:rPr>
        <w:t>), cama de alquiler (</w:t>
      </w:r>
      <w:r w:rsidR="00733F25">
        <w:rPr>
          <w:rFonts w:ascii="Times New Roman" w:hAnsi="Times New Roman" w:cs="Times New Roman"/>
          <w:i/>
          <w:sz w:val="28"/>
          <w:szCs w:val="28"/>
        </w:rPr>
        <w:t>съемная</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кровать</w:t>
      </w:r>
      <w:r w:rsidRPr="0054135C">
        <w:rPr>
          <w:rFonts w:ascii="Times New Roman" w:hAnsi="Times New Roman" w:cs="Times New Roman"/>
          <w:i/>
          <w:sz w:val="28"/>
          <w:szCs w:val="28"/>
          <w:lang w:val="es-ES"/>
        </w:rPr>
        <w:t>), amores sin amor (</w:t>
      </w:r>
      <w:r w:rsidR="00733F25">
        <w:rPr>
          <w:rFonts w:ascii="Times New Roman" w:hAnsi="Times New Roman" w:cs="Times New Roman"/>
          <w:i/>
          <w:sz w:val="28"/>
          <w:szCs w:val="28"/>
        </w:rPr>
        <w:t>любовь</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без</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любви</w:t>
      </w:r>
      <w:r w:rsidRPr="0054135C">
        <w:rPr>
          <w:rFonts w:ascii="Times New Roman" w:hAnsi="Times New Roman" w:cs="Times New Roman"/>
          <w:i/>
          <w:sz w:val="28"/>
          <w:szCs w:val="28"/>
          <w:lang w:val="es-ES"/>
        </w:rPr>
        <w:t>), tempestuosos adioses de soltero (</w:t>
      </w:r>
      <w:r w:rsidRPr="0054135C">
        <w:rPr>
          <w:rFonts w:ascii="Times New Roman" w:hAnsi="Times New Roman" w:cs="Times New Roman"/>
          <w:i/>
          <w:sz w:val="28"/>
          <w:szCs w:val="28"/>
        </w:rPr>
        <w:t>бурные</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холостяцкие</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прощания</w:t>
      </w:r>
      <w:r w:rsidRPr="0054135C">
        <w:rPr>
          <w:rFonts w:ascii="Times New Roman" w:hAnsi="Times New Roman" w:cs="Times New Roman"/>
          <w:i/>
          <w:sz w:val="28"/>
          <w:szCs w:val="28"/>
          <w:lang w:val="es-ES"/>
        </w:rPr>
        <w:t>), secreto delicioso (</w:t>
      </w:r>
      <w:r w:rsidRPr="0054135C">
        <w:rPr>
          <w:rFonts w:ascii="Times New Roman" w:hAnsi="Times New Roman" w:cs="Times New Roman"/>
          <w:i/>
          <w:sz w:val="28"/>
          <w:szCs w:val="28"/>
        </w:rPr>
        <w:t>пикантный</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секрет</w:t>
      </w:r>
      <w:r w:rsidRPr="0054135C">
        <w:rPr>
          <w:rFonts w:ascii="Times New Roman" w:hAnsi="Times New Roman" w:cs="Times New Roman"/>
          <w:i/>
          <w:sz w:val="28"/>
          <w:szCs w:val="28"/>
          <w:lang w:val="es-ES"/>
        </w:rPr>
        <w:t>), noche de ataque (</w:t>
      </w:r>
      <w:r w:rsidRPr="0054135C">
        <w:rPr>
          <w:rFonts w:ascii="Times New Roman" w:hAnsi="Times New Roman" w:cs="Times New Roman"/>
          <w:i/>
          <w:sz w:val="28"/>
          <w:szCs w:val="28"/>
        </w:rPr>
        <w:t>бурная</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ночка</w:t>
      </w:r>
      <w:r w:rsidRPr="0054135C">
        <w:rPr>
          <w:rFonts w:ascii="Times New Roman" w:hAnsi="Times New Roman" w:cs="Times New Roman"/>
          <w:i/>
          <w:sz w:val="28"/>
          <w:szCs w:val="28"/>
          <w:lang w:val="es-ES"/>
        </w:rPr>
        <w:t>), tirar (</w:t>
      </w:r>
      <w:r w:rsidRPr="0054135C">
        <w:rPr>
          <w:rFonts w:ascii="Times New Roman" w:hAnsi="Times New Roman" w:cs="Times New Roman"/>
          <w:i/>
          <w:sz w:val="28"/>
          <w:szCs w:val="28"/>
        </w:rPr>
        <w:t>всадить</w:t>
      </w:r>
      <w:r w:rsidRPr="0054135C">
        <w:rPr>
          <w:rFonts w:ascii="Times New Roman" w:hAnsi="Times New Roman" w:cs="Times New Roman"/>
          <w:i/>
          <w:sz w:val="28"/>
          <w:szCs w:val="28"/>
          <w:lang w:val="es-ES"/>
        </w:rPr>
        <w:t>), aventuras de la noche (</w:t>
      </w:r>
      <w:r w:rsidRPr="0054135C">
        <w:rPr>
          <w:rFonts w:ascii="Times New Roman" w:hAnsi="Times New Roman" w:cs="Times New Roman"/>
          <w:i/>
          <w:sz w:val="28"/>
          <w:szCs w:val="28"/>
        </w:rPr>
        <w:t>ночные</w:t>
      </w:r>
      <w:r w:rsidRPr="0054135C">
        <w:rPr>
          <w:rFonts w:ascii="Times New Roman" w:hAnsi="Times New Roman" w:cs="Times New Roman"/>
          <w:i/>
          <w:sz w:val="28"/>
          <w:szCs w:val="28"/>
          <w:lang w:val="es-ES"/>
        </w:rPr>
        <w:t xml:space="preserve"> </w:t>
      </w:r>
      <w:r w:rsidRPr="0054135C">
        <w:rPr>
          <w:rFonts w:ascii="Times New Roman" w:hAnsi="Times New Roman" w:cs="Times New Roman"/>
          <w:i/>
          <w:sz w:val="28"/>
          <w:szCs w:val="28"/>
        </w:rPr>
        <w:t>похождения</w:t>
      </w:r>
      <w:r w:rsidRPr="0054135C">
        <w:rPr>
          <w:rFonts w:ascii="Times New Roman" w:hAnsi="Times New Roman" w:cs="Times New Roman"/>
          <w:i/>
          <w:sz w:val="28"/>
          <w:szCs w:val="28"/>
          <w:lang w:val="es-ES"/>
        </w:rPr>
        <w:t>)</w:t>
      </w:r>
      <w:r w:rsidR="002A1005">
        <w:rPr>
          <w:rFonts w:ascii="Times New Roman" w:hAnsi="Times New Roman" w:cs="Times New Roman"/>
          <w:i/>
          <w:sz w:val="28"/>
          <w:szCs w:val="28"/>
          <w:lang w:val="es-ES"/>
        </w:rPr>
        <w:t xml:space="preserve">, polvo </w:t>
      </w:r>
      <w:r w:rsidR="002A1005" w:rsidRPr="002A1005">
        <w:rPr>
          <w:rFonts w:ascii="Times New Roman" w:hAnsi="Times New Roman" w:cs="Times New Roman"/>
          <w:i/>
          <w:sz w:val="28"/>
          <w:szCs w:val="28"/>
          <w:lang w:val="es-ES"/>
        </w:rPr>
        <w:t>(</w:t>
      </w:r>
      <w:r w:rsidR="002A1005">
        <w:rPr>
          <w:rFonts w:ascii="Times New Roman" w:hAnsi="Times New Roman" w:cs="Times New Roman"/>
          <w:i/>
          <w:sz w:val="28"/>
          <w:szCs w:val="28"/>
        </w:rPr>
        <w:t>перепих</w:t>
      </w:r>
      <w:r w:rsidR="00733F25">
        <w:rPr>
          <w:rFonts w:ascii="Times New Roman" w:hAnsi="Times New Roman" w:cs="Times New Roman"/>
          <w:i/>
          <w:sz w:val="28"/>
          <w:szCs w:val="28"/>
        </w:rPr>
        <w:t>он</w:t>
      </w:r>
      <w:r w:rsidR="002A1005" w:rsidRPr="002A1005">
        <w:rPr>
          <w:rFonts w:ascii="Times New Roman" w:hAnsi="Times New Roman" w:cs="Times New Roman"/>
          <w:i/>
          <w:sz w:val="28"/>
          <w:szCs w:val="28"/>
          <w:lang w:val="es-ES"/>
        </w:rPr>
        <w:t>)</w:t>
      </w:r>
      <w:r>
        <w:rPr>
          <w:rFonts w:ascii="Times New Roman" w:hAnsi="Times New Roman" w:cs="Times New Roman"/>
          <w:sz w:val="28"/>
          <w:szCs w:val="28"/>
          <w:lang w:val="es-ES"/>
        </w:rPr>
        <w:t xml:space="preserve">. </w:t>
      </w:r>
    </w:p>
    <w:p w:rsidR="00B462B4" w:rsidRDefault="00B462B4" w:rsidP="00C3005A">
      <w:pPr>
        <w:spacing w:after="0" w:line="360" w:lineRule="auto"/>
        <w:jc w:val="both"/>
        <w:rPr>
          <w:rFonts w:ascii="Times New Roman" w:hAnsi="Times New Roman" w:cs="Times New Roman"/>
          <w:sz w:val="28"/>
          <w:szCs w:val="28"/>
          <w:lang w:val="es-ES"/>
        </w:rPr>
      </w:pPr>
    </w:p>
    <w:p w:rsidR="00B462B4" w:rsidRDefault="00B462B4" w:rsidP="00C3005A">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Este tipo de </w:t>
      </w:r>
      <w:r w:rsidR="00EE2354">
        <w:rPr>
          <w:rFonts w:ascii="Times New Roman" w:hAnsi="Times New Roman" w:cs="Times New Roman"/>
          <w:sz w:val="28"/>
          <w:szCs w:val="28"/>
          <w:lang w:val="es-ES"/>
        </w:rPr>
        <w:t>pasatiempo</w:t>
      </w:r>
      <w:r>
        <w:rPr>
          <w:rFonts w:ascii="Times New Roman" w:hAnsi="Times New Roman" w:cs="Times New Roman"/>
          <w:sz w:val="28"/>
          <w:szCs w:val="28"/>
          <w:lang w:val="es-ES"/>
        </w:rPr>
        <w:t xml:space="preserve"> resulta tan importante para los hombres de la novela que</w:t>
      </w:r>
      <w:r w:rsidR="00EE2354">
        <w:rPr>
          <w:rFonts w:ascii="Times New Roman" w:hAnsi="Times New Roman" w:cs="Times New Roman"/>
          <w:sz w:val="28"/>
          <w:szCs w:val="28"/>
          <w:lang w:val="es-ES"/>
        </w:rPr>
        <w:t xml:space="preserve"> ocupa una parte significante de su vida</w:t>
      </w:r>
      <w:r w:rsidR="00D346CC">
        <w:rPr>
          <w:rFonts w:ascii="Times New Roman" w:hAnsi="Times New Roman" w:cs="Times New Roman"/>
          <w:sz w:val="28"/>
          <w:szCs w:val="28"/>
          <w:lang w:val="es-ES"/>
        </w:rPr>
        <w:t>:</w:t>
      </w:r>
    </w:p>
    <w:p w:rsidR="00E15A00" w:rsidRPr="00E15A00" w:rsidRDefault="00E15A00" w:rsidP="00C3005A">
      <w:pPr>
        <w:spacing w:after="0" w:line="360" w:lineRule="auto"/>
        <w:jc w:val="both"/>
        <w:rPr>
          <w:rFonts w:ascii="Times New Roman" w:hAnsi="Times New Roman" w:cs="Times New Roman"/>
          <w:sz w:val="12"/>
          <w:szCs w:val="28"/>
          <w:lang w:val="es-ES"/>
        </w:rPr>
      </w:pPr>
    </w:p>
    <w:p w:rsidR="0054135C" w:rsidRPr="0054135C" w:rsidRDefault="0054135C" w:rsidP="0054135C">
      <w:pPr>
        <w:spacing w:after="0" w:line="360" w:lineRule="auto"/>
        <w:ind w:left="708"/>
        <w:jc w:val="both"/>
        <w:rPr>
          <w:rFonts w:ascii="Times New Roman" w:hAnsi="Times New Roman" w:cs="Times New Roman"/>
          <w:i/>
          <w:sz w:val="28"/>
          <w:szCs w:val="28"/>
          <w:lang w:val="es-ES"/>
        </w:rPr>
      </w:pPr>
      <w:r w:rsidRPr="0054135C">
        <w:rPr>
          <w:rFonts w:ascii="Times New Roman" w:hAnsi="Times New Roman" w:cs="Times New Roman"/>
          <w:i/>
          <w:sz w:val="28"/>
          <w:szCs w:val="28"/>
          <w:lang w:val="es-ES"/>
        </w:rPr>
        <w:t xml:space="preserve">Hasta los cincuenta años eran </w:t>
      </w:r>
      <w:r w:rsidRPr="007E4EFA">
        <w:rPr>
          <w:rFonts w:ascii="Times New Roman" w:hAnsi="Times New Roman" w:cs="Times New Roman"/>
          <w:i/>
          <w:sz w:val="28"/>
          <w:szCs w:val="28"/>
          <w:u w:val="single"/>
          <w:lang w:val="es-ES"/>
        </w:rPr>
        <w:t>quinientas catorce mujeres</w:t>
      </w:r>
      <w:r w:rsidRPr="0054135C">
        <w:rPr>
          <w:rFonts w:ascii="Times New Roman" w:hAnsi="Times New Roman" w:cs="Times New Roman"/>
          <w:i/>
          <w:sz w:val="28"/>
          <w:szCs w:val="28"/>
          <w:lang w:val="es-ES"/>
        </w:rPr>
        <w:t xml:space="preserve"> con las cuales había estado por lo menos una vez.</w:t>
      </w:r>
    </w:p>
    <w:p w:rsidR="0054135C" w:rsidRDefault="0054135C" w:rsidP="0054135C">
      <w:pPr>
        <w:spacing w:after="0" w:line="360" w:lineRule="auto"/>
        <w:ind w:left="708"/>
        <w:jc w:val="both"/>
        <w:rPr>
          <w:rFonts w:ascii="Times New Roman" w:hAnsi="Times New Roman" w:cs="Times New Roman"/>
          <w:i/>
          <w:sz w:val="28"/>
          <w:szCs w:val="28"/>
        </w:rPr>
      </w:pPr>
      <w:r w:rsidRPr="0054135C">
        <w:rPr>
          <w:rFonts w:ascii="Times New Roman" w:hAnsi="Times New Roman" w:cs="Times New Roman"/>
          <w:i/>
          <w:sz w:val="28"/>
          <w:szCs w:val="28"/>
        </w:rPr>
        <w:t xml:space="preserve">К пятидесяти годам я записал </w:t>
      </w:r>
      <w:r w:rsidRPr="007E4EFA">
        <w:rPr>
          <w:rFonts w:ascii="Times New Roman" w:hAnsi="Times New Roman" w:cs="Times New Roman"/>
          <w:i/>
          <w:sz w:val="28"/>
          <w:szCs w:val="28"/>
          <w:u w:val="single"/>
        </w:rPr>
        <w:t>пятьсот четырнадцать женщин</w:t>
      </w:r>
      <w:r w:rsidR="00B462B4">
        <w:rPr>
          <w:rFonts w:ascii="Times New Roman" w:hAnsi="Times New Roman" w:cs="Times New Roman"/>
          <w:i/>
          <w:sz w:val="28"/>
          <w:szCs w:val="28"/>
        </w:rPr>
        <w:t xml:space="preserve">, </w:t>
      </w:r>
      <w:r w:rsidRPr="0054135C">
        <w:rPr>
          <w:rFonts w:ascii="Times New Roman" w:hAnsi="Times New Roman" w:cs="Times New Roman"/>
          <w:i/>
          <w:sz w:val="28"/>
          <w:szCs w:val="28"/>
        </w:rPr>
        <w:t>с которыми был хотя бы раз.</w:t>
      </w:r>
    </w:p>
    <w:p w:rsidR="0054135C" w:rsidRPr="00E15A00" w:rsidRDefault="0054135C" w:rsidP="0054135C">
      <w:pPr>
        <w:spacing w:after="0" w:line="360" w:lineRule="auto"/>
        <w:ind w:left="708"/>
        <w:jc w:val="both"/>
        <w:rPr>
          <w:rFonts w:ascii="Times New Roman" w:hAnsi="Times New Roman" w:cs="Times New Roman"/>
          <w:i/>
          <w:sz w:val="8"/>
          <w:szCs w:val="28"/>
        </w:rPr>
      </w:pPr>
    </w:p>
    <w:p w:rsidR="0054135C" w:rsidRPr="0054135C" w:rsidRDefault="0054135C" w:rsidP="0054135C">
      <w:pPr>
        <w:spacing w:after="0" w:line="360" w:lineRule="auto"/>
        <w:ind w:firstLine="708"/>
        <w:jc w:val="both"/>
        <w:rPr>
          <w:rFonts w:ascii="Times New Roman" w:hAnsi="Times New Roman" w:cs="Times New Roman"/>
          <w:i/>
          <w:sz w:val="28"/>
          <w:szCs w:val="28"/>
          <w:lang w:val="es-ES"/>
        </w:rPr>
      </w:pPr>
      <w:r w:rsidRPr="0054135C">
        <w:rPr>
          <w:rFonts w:ascii="Times New Roman" w:hAnsi="Times New Roman" w:cs="Times New Roman"/>
          <w:i/>
          <w:sz w:val="28"/>
          <w:szCs w:val="28"/>
          <w:lang w:val="es-ES"/>
        </w:rPr>
        <w:t>[…] las putas no me dejaron tiempo para ser casado.</w:t>
      </w:r>
    </w:p>
    <w:p w:rsidR="003341AD" w:rsidRDefault="0054135C" w:rsidP="0054135C">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 п</w:t>
      </w:r>
      <w:r w:rsidRPr="0054135C">
        <w:rPr>
          <w:rFonts w:ascii="Times New Roman" w:hAnsi="Times New Roman" w:cs="Times New Roman"/>
          <w:i/>
          <w:sz w:val="28"/>
          <w:szCs w:val="28"/>
        </w:rPr>
        <w:t>родажные женщины не оставили мне времени, чтобы жениться.</w:t>
      </w:r>
    </w:p>
    <w:p w:rsidR="00E15A00" w:rsidRPr="00E15A00" w:rsidRDefault="00E15A00" w:rsidP="0054135C">
      <w:pPr>
        <w:spacing w:after="0" w:line="360" w:lineRule="auto"/>
        <w:ind w:firstLine="708"/>
        <w:jc w:val="both"/>
        <w:rPr>
          <w:rFonts w:ascii="Times New Roman" w:hAnsi="Times New Roman" w:cs="Times New Roman"/>
          <w:i/>
          <w:sz w:val="10"/>
          <w:szCs w:val="28"/>
        </w:rPr>
      </w:pPr>
    </w:p>
    <w:p w:rsidR="00E15A00" w:rsidRDefault="0054135C" w:rsidP="00C3005A">
      <w:pPr>
        <w:spacing w:after="0" w:line="360" w:lineRule="auto"/>
        <w:jc w:val="both"/>
        <w:rPr>
          <w:rFonts w:ascii="Times New Roman" w:hAnsi="Times New Roman" w:cs="Times New Roman"/>
          <w:sz w:val="28"/>
          <w:szCs w:val="28"/>
          <w:lang w:val="es-ES"/>
        </w:rPr>
      </w:pPr>
      <w:r w:rsidRPr="00081E22">
        <w:rPr>
          <w:rFonts w:ascii="Times New Roman" w:hAnsi="Times New Roman" w:cs="Times New Roman"/>
          <w:sz w:val="28"/>
          <w:szCs w:val="28"/>
        </w:rPr>
        <w:tab/>
      </w:r>
      <w:r w:rsidR="00E15A00">
        <w:rPr>
          <w:rFonts w:ascii="Times New Roman" w:hAnsi="Times New Roman" w:cs="Times New Roman"/>
          <w:sz w:val="28"/>
          <w:szCs w:val="28"/>
          <w:lang w:val="es-ES"/>
        </w:rPr>
        <w:t xml:space="preserve">La subcasilla </w:t>
      </w:r>
      <w:r w:rsidR="00E15A00" w:rsidRPr="00E15A00">
        <w:rPr>
          <w:rFonts w:ascii="Times New Roman" w:hAnsi="Times New Roman" w:cs="Times New Roman"/>
          <w:i/>
          <w:sz w:val="28"/>
          <w:szCs w:val="28"/>
          <w:lang w:val="es-ES"/>
        </w:rPr>
        <w:t>“Edad”</w:t>
      </w:r>
      <w:r w:rsidR="00E15A00">
        <w:rPr>
          <w:rFonts w:ascii="Times New Roman" w:hAnsi="Times New Roman" w:cs="Times New Roman"/>
          <w:sz w:val="28"/>
          <w:szCs w:val="28"/>
          <w:lang w:val="es-ES"/>
        </w:rPr>
        <w:t xml:space="preserve"> aquí es un poco distinta de la que se presenta en la casilla </w:t>
      </w:r>
      <w:r w:rsidR="00E15A00" w:rsidRPr="00E15A00">
        <w:rPr>
          <w:rFonts w:ascii="Times New Roman" w:hAnsi="Times New Roman" w:cs="Times New Roman"/>
          <w:i/>
          <w:sz w:val="28"/>
          <w:szCs w:val="28"/>
          <w:lang w:val="es-ES"/>
        </w:rPr>
        <w:t>“Imagen de la mujer”</w:t>
      </w:r>
      <w:r w:rsidR="00E15A00">
        <w:rPr>
          <w:rFonts w:ascii="Times New Roman" w:hAnsi="Times New Roman" w:cs="Times New Roman"/>
          <w:sz w:val="28"/>
          <w:szCs w:val="28"/>
          <w:lang w:val="es-ES"/>
        </w:rPr>
        <w:t>, porque está relacionada más bien con la vejez que con la juventud, aunque una vejez negada y no aceptada por aquel que la sufre. Sería mejor que la viéramos en el contexto de la obra:</w:t>
      </w:r>
    </w:p>
    <w:p w:rsidR="00E15A00" w:rsidRPr="00E15A00" w:rsidRDefault="00E15A00" w:rsidP="00C3005A">
      <w:pPr>
        <w:spacing w:after="0" w:line="360" w:lineRule="auto"/>
        <w:jc w:val="both"/>
        <w:rPr>
          <w:rFonts w:ascii="Times New Roman" w:hAnsi="Times New Roman" w:cs="Times New Roman"/>
          <w:sz w:val="12"/>
          <w:szCs w:val="28"/>
          <w:lang w:val="es-ES"/>
        </w:rPr>
      </w:pPr>
    </w:p>
    <w:p w:rsidR="00E15A00" w:rsidRPr="00042F67" w:rsidRDefault="00E15A00" w:rsidP="00E15A00">
      <w:pPr>
        <w:spacing w:after="0" w:line="360" w:lineRule="auto"/>
        <w:ind w:left="708"/>
        <w:jc w:val="both"/>
        <w:rPr>
          <w:rFonts w:ascii="Times New Roman" w:hAnsi="Times New Roman" w:cs="Times New Roman"/>
          <w:i/>
          <w:sz w:val="28"/>
          <w:szCs w:val="28"/>
          <w:lang w:val="es-ES"/>
        </w:rPr>
      </w:pPr>
      <w:r w:rsidRPr="00D346CC">
        <w:rPr>
          <w:rFonts w:ascii="Times New Roman" w:hAnsi="Times New Roman" w:cs="Times New Roman"/>
          <w:i/>
          <w:sz w:val="28"/>
          <w:szCs w:val="28"/>
          <w:u w:val="single"/>
          <w:lang w:val="es-ES"/>
        </w:rPr>
        <w:t>Mi edad sexual no me preocupó nunca</w:t>
      </w:r>
      <w:r w:rsidRPr="00042F67">
        <w:rPr>
          <w:rFonts w:ascii="Times New Roman" w:hAnsi="Times New Roman" w:cs="Times New Roman"/>
          <w:i/>
          <w:sz w:val="28"/>
          <w:szCs w:val="28"/>
          <w:lang w:val="es-ES"/>
        </w:rPr>
        <w:t>, porque mis poderes no dependían tanto de mí como de ellas, y ellas saben el cómo y el porqué cuando quieren.</w:t>
      </w:r>
    </w:p>
    <w:p w:rsidR="00E15A00" w:rsidRPr="00042F67" w:rsidRDefault="00E15A00" w:rsidP="00E15A00">
      <w:pPr>
        <w:spacing w:after="0" w:line="360" w:lineRule="auto"/>
        <w:ind w:left="708"/>
        <w:jc w:val="both"/>
        <w:rPr>
          <w:rFonts w:ascii="Times New Roman" w:hAnsi="Times New Roman" w:cs="Times New Roman"/>
          <w:i/>
          <w:sz w:val="28"/>
          <w:szCs w:val="28"/>
        </w:rPr>
      </w:pPr>
      <w:r w:rsidRPr="00D346CC">
        <w:rPr>
          <w:rFonts w:ascii="Times New Roman" w:hAnsi="Times New Roman" w:cs="Times New Roman"/>
          <w:i/>
          <w:sz w:val="28"/>
          <w:szCs w:val="28"/>
          <w:u w:val="single"/>
        </w:rPr>
        <w:t>В сексуальном плане возраст никогда меня не заботил</w:t>
      </w:r>
      <w:r w:rsidRPr="00042F67">
        <w:rPr>
          <w:rFonts w:ascii="Times New Roman" w:hAnsi="Times New Roman" w:cs="Times New Roman"/>
          <w:i/>
          <w:sz w:val="28"/>
          <w:szCs w:val="28"/>
        </w:rPr>
        <w:t>, потому что мои возможности зависели не столько от меня, сколько от женщины, - они знают и как, и почему, когда хотят.</w:t>
      </w:r>
    </w:p>
    <w:p w:rsidR="00E15A00" w:rsidRPr="00042F67" w:rsidRDefault="00E15A00" w:rsidP="00E15A00">
      <w:pPr>
        <w:spacing w:after="0" w:line="360" w:lineRule="auto"/>
        <w:ind w:left="708"/>
        <w:jc w:val="both"/>
        <w:rPr>
          <w:rFonts w:ascii="Times New Roman" w:hAnsi="Times New Roman" w:cs="Times New Roman"/>
          <w:i/>
          <w:sz w:val="10"/>
          <w:szCs w:val="28"/>
        </w:rPr>
      </w:pPr>
    </w:p>
    <w:p w:rsidR="00042F67" w:rsidRPr="00042F67" w:rsidRDefault="00042F67" w:rsidP="00E15A00">
      <w:pPr>
        <w:spacing w:after="0" w:line="360" w:lineRule="auto"/>
        <w:ind w:firstLine="708"/>
        <w:jc w:val="both"/>
        <w:rPr>
          <w:rFonts w:ascii="Times New Roman" w:hAnsi="Times New Roman" w:cs="Times New Roman"/>
          <w:i/>
          <w:sz w:val="28"/>
          <w:szCs w:val="28"/>
          <w:lang w:val="es-ES"/>
        </w:rPr>
      </w:pPr>
      <w:r w:rsidRPr="00042F67">
        <w:rPr>
          <w:rFonts w:ascii="Times New Roman" w:hAnsi="Times New Roman" w:cs="Times New Roman"/>
          <w:i/>
          <w:sz w:val="28"/>
          <w:szCs w:val="28"/>
          <w:lang w:val="es-ES"/>
        </w:rPr>
        <w:t xml:space="preserve">Hoy me río de </w:t>
      </w:r>
      <w:r w:rsidRPr="00D346CC">
        <w:rPr>
          <w:rFonts w:ascii="Times New Roman" w:hAnsi="Times New Roman" w:cs="Times New Roman"/>
          <w:i/>
          <w:sz w:val="28"/>
          <w:szCs w:val="28"/>
          <w:u w:val="single"/>
          <w:lang w:val="es-ES"/>
        </w:rPr>
        <w:t>los muchachos de ochenta</w:t>
      </w:r>
      <w:r w:rsidRPr="00042F67">
        <w:rPr>
          <w:rFonts w:ascii="Times New Roman" w:hAnsi="Times New Roman" w:cs="Times New Roman"/>
          <w:i/>
          <w:sz w:val="28"/>
          <w:szCs w:val="28"/>
          <w:lang w:val="es-ES"/>
        </w:rPr>
        <w:t xml:space="preserve"> [...].</w:t>
      </w:r>
    </w:p>
    <w:p w:rsidR="00E15A00" w:rsidRPr="00042F67" w:rsidRDefault="00042F67" w:rsidP="00E15A00">
      <w:pPr>
        <w:spacing w:after="0" w:line="360" w:lineRule="auto"/>
        <w:ind w:firstLine="708"/>
        <w:jc w:val="both"/>
        <w:rPr>
          <w:rFonts w:ascii="Times New Roman" w:hAnsi="Times New Roman" w:cs="Times New Roman"/>
          <w:i/>
          <w:sz w:val="28"/>
          <w:szCs w:val="28"/>
        </w:rPr>
      </w:pPr>
      <w:r w:rsidRPr="00042F67">
        <w:rPr>
          <w:rFonts w:ascii="Times New Roman" w:hAnsi="Times New Roman" w:cs="Times New Roman"/>
          <w:i/>
          <w:sz w:val="28"/>
          <w:szCs w:val="28"/>
        </w:rPr>
        <w:t xml:space="preserve">Сегодня мне смешны </w:t>
      </w:r>
      <w:r w:rsidRPr="00D346CC">
        <w:rPr>
          <w:rFonts w:ascii="Times New Roman" w:hAnsi="Times New Roman" w:cs="Times New Roman"/>
          <w:i/>
          <w:sz w:val="28"/>
          <w:szCs w:val="28"/>
          <w:u w:val="single"/>
        </w:rPr>
        <w:t>в</w:t>
      </w:r>
      <w:r w:rsidR="00E15A00" w:rsidRPr="00D346CC">
        <w:rPr>
          <w:rFonts w:ascii="Times New Roman" w:hAnsi="Times New Roman" w:cs="Times New Roman"/>
          <w:i/>
          <w:sz w:val="28"/>
          <w:szCs w:val="28"/>
          <w:u w:val="single"/>
        </w:rPr>
        <w:t>осьмидесятилетние мальчишки</w:t>
      </w:r>
      <w:r w:rsidRPr="00042F67">
        <w:rPr>
          <w:rFonts w:ascii="Times New Roman" w:hAnsi="Times New Roman" w:cs="Times New Roman"/>
          <w:i/>
          <w:sz w:val="28"/>
          <w:szCs w:val="28"/>
        </w:rPr>
        <w:t xml:space="preserve"> [...].</w:t>
      </w:r>
    </w:p>
    <w:p w:rsidR="00E15A00" w:rsidRPr="00042F67" w:rsidRDefault="00E15A00" w:rsidP="00E15A00">
      <w:pPr>
        <w:spacing w:after="0" w:line="360" w:lineRule="auto"/>
        <w:ind w:firstLine="708"/>
        <w:jc w:val="both"/>
        <w:rPr>
          <w:rFonts w:ascii="Times New Roman" w:hAnsi="Times New Roman" w:cs="Times New Roman"/>
          <w:i/>
          <w:sz w:val="14"/>
          <w:szCs w:val="28"/>
        </w:rPr>
      </w:pPr>
    </w:p>
    <w:p w:rsidR="00E15A00" w:rsidRPr="00042F67" w:rsidRDefault="00042F67" w:rsidP="00E15A00">
      <w:pPr>
        <w:spacing w:after="0" w:line="360" w:lineRule="auto"/>
        <w:ind w:firstLine="708"/>
        <w:jc w:val="both"/>
        <w:rPr>
          <w:rFonts w:ascii="Times New Roman" w:hAnsi="Times New Roman" w:cs="Times New Roman"/>
          <w:i/>
          <w:sz w:val="28"/>
          <w:szCs w:val="28"/>
          <w:lang w:val="es-ES"/>
        </w:rPr>
      </w:pPr>
      <w:r w:rsidRPr="00042F67">
        <w:rPr>
          <w:rFonts w:ascii="Times New Roman" w:hAnsi="Times New Roman" w:cs="Times New Roman"/>
          <w:i/>
          <w:sz w:val="28"/>
          <w:szCs w:val="28"/>
          <w:lang w:val="es-ES"/>
        </w:rPr>
        <w:t xml:space="preserve">[...] </w:t>
      </w:r>
      <w:r w:rsidR="00E15A00" w:rsidRPr="00042F67">
        <w:rPr>
          <w:rFonts w:ascii="Times New Roman" w:hAnsi="Times New Roman" w:cs="Times New Roman"/>
          <w:i/>
          <w:sz w:val="28"/>
          <w:szCs w:val="28"/>
          <w:lang w:val="es-ES"/>
        </w:rPr>
        <w:t>mi lento animal jubilado despertó de su largo sueño.</w:t>
      </w:r>
    </w:p>
    <w:p w:rsidR="00E15A00" w:rsidRPr="00042F67" w:rsidRDefault="00042F67" w:rsidP="00E15A00">
      <w:pPr>
        <w:spacing w:after="0" w:line="360" w:lineRule="auto"/>
        <w:ind w:left="708"/>
        <w:jc w:val="both"/>
        <w:rPr>
          <w:rFonts w:ascii="Times New Roman" w:hAnsi="Times New Roman" w:cs="Times New Roman"/>
          <w:i/>
          <w:sz w:val="28"/>
          <w:szCs w:val="28"/>
        </w:rPr>
      </w:pPr>
      <w:r w:rsidRPr="00042F67">
        <w:rPr>
          <w:rFonts w:ascii="Times New Roman" w:hAnsi="Times New Roman" w:cs="Times New Roman"/>
          <w:i/>
          <w:sz w:val="28"/>
          <w:szCs w:val="28"/>
        </w:rPr>
        <w:t xml:space="preserve">[...] </w:t>
      </w:r>
      <w:r w:rsidR="00E15A00" w:rsidRPr="00042F67">
        <w:rPr>
          <w:rFonts w:ascii="Times New Roman" w:hAnsi="Times New Roman" w:cs="Times New Roman"/>
          <w:i/>
          <w:sz w:val="28"/>
          <w:szCs w:val="28"/>
        </w:rPr>
        <w:t>мой медлительный, отошедший от дел зверь проснулся после долгого сна.</w:t>
      </w:r>
    </w:p>
    <w:p w:rsidR="00E15A00" w:rsidRPr="000C1335" w:rsidRDefault="00E15A00" w:rsidP="00E15A00">
      <w:pPr>
        <w:spacing w:after="0" w:line="360" w:lineRule="auto"/>
        <w:ind w:left="708"/>
        <w:jc w:val="both"/>
        <w:rPr>
          <w:rFonts w:ascii="Times New Roman" w:hAnsi="Times New Roman" w:cs="Times New Roman"/>
          <w:i/>
          <w:sz w:val="16"/>
          <w:szCs w:val="28"/>
        </w:rPr>
      </w:pPr>
    </w:p>
    <w:p w:rsidR="00E15A00" w:rsidRPr="00042F67" w:rsidRDefault="00042F67" w:rsidP="00E15A00">
      <w:pPr>
        <w:spacing w:after="0" w:line="360" w:lineRule="auto"/>
        <w:ind w:left="708"/>
        <w:jc w:val="both"/>
        <w:rPr>
          <w:rFonts w:ascii="Times New Roman" w:hAnsi="Times New Roman" w:cs="Times New Roman"/>
          <w:i/>
          <w:sz w:val="28"/>
          <w:szCs w:val="28"/>
          <w:lang w:val="es-ES"/>
        </w:rPr>
      </w:pPr>
      <w:r w:rsidRPr="00042F67">
        <w:rPr>
          <w:rFonts w:ascii="Times New Roman" w:hAnsi="Times New Roman" w:cs="Times New Roman"/>
          <w:i/>
          <w:sz w:val="28"/>
          <w:szCs w:val="28"/>
          <w:lang w:val="es-ES"/>
        </w:rPr>
        <w:t xml:space="preserve">[...] </w:t>
      </w:r>
      <w:r w:rsidR="00E15A00" w:rsidRPr="00042F67">
        <w:rPr>
          <w:rFonts w:ascii="Times New Roman" w:hAnsi="Times New Roman" w:cs="Times New Roman"/>
          <w:i/>
          <w:sz w:val="28"/>
          <w:szCs w:val="28"/>
          <w:lang w:val="es-ES"/>
        </w:rPr>
        <w:t xml:space="preserve">tenía </w:t>
      </w:r>
      <w:r w:rsidR="00E15A00" w:rsidRPr="00D346CC">
        <w:rPr>
          <w:rFonts w:ascii="Times New Roman" w:hAnsi="Times New Roman" w:cs="Times New Roman"/>
          <w:i/>
          <w:sz w:val="28"/>
          <w:szCs w:val="28"/>
          <w:u w:val="single"/>
          <w:lang w:val="es-ES"/>
        </w:rPr>
        <w:t>una idea tan flexible de la juventud</w:t>
      </w:r>
      <w:r w:rsidR="00E15A00" w:rsidRPr="00042F67">
        <w:rPr>
          <w:rFonts w:ascii="Times New Roman" w:hAnsi="Times New Roman" w:cs="Times New Roman"/>
          <w:i/>
          <w:sz w:val="28"/>
          <w:szCs w:val="28"/>
          <w:lang w:val="es-ES"/>
        </w:rPr>
        <w:t xml:space="preserve"> que </w:t>
      </w:r>
      <w:r w:rsidR="00E15A00" w:rsidRPr="00D346CC">
        <w:rPr>
          <w:rFonts w:ascii="Times New Roman" w:hAnsi="Times New Roman" w:cs="Times New Roman"/>
          <w:i/>
          <w:sz w:val="28"/>
          <w:szCs w:val="28"/>
          <w:u w:val="single"/>
          <w:lang w:val="es-ES"/>
        </w:rPr>
        <w:t>nunca me pareció demasiado tarde</w:t>
      </w:r>
      <w:r w:rsidR="00E15A00" w:rsidRPr="00042F67">
        <w:rPr>
          <w:rFonts w:ascii="Times New Roman" w:hAnsi="Times New Roman" w:cs="Times New Roman"/>
          <w:i/>
          <w:sz w:val="28"/>
          <w:szCs w:val="28"/>
          <w:lang w:val="es-ES"/>
        </w:rPr>
        <w:t>.</w:t>
      </w:r>
    </w:p>
    <w:p w:rsidR="00E15A00" w:rsidRDefault="00042F67" w:rsidP="00E15A00">
      <w:pPr>
        <w:spacing w:after="0" w:line="360" w:lineRule="auto"/>
        <w:ind w:left="708"/>
        <w:jc w:val="both"/>
        <w:rPr>
          <w:rFonts w:ascii="Times New Roman" w:hAnsi="Times New Roman" w:cs="Times New Roman"/>
          <w:i/>
          <w:sz w:val="28"/>
          <w:szCs w:val="28"/>
        </w:rPr>
      </w:pPr>
      <w:r w:rsidRPr="00042F67">
        <w:rPr>
          <w:rFonts w:ascii="Times New Roman" w:hAnsi="Times New Roman" w:cs="Times New Roman"/>
          <w:i/>
          <w:sz w:val="28"/>
          <w:szCs w:val="28"/>
        </w:rPr>
        <w:t xml:space="preserve">[...] </w:t>
      </w:r>
      <w:r w:rsidRPr="00D346CC">
        <w:rPr>
          <w:rFonts w:ascii="Times New Roman" w:hAnsi="Times New Roman" w:cs="Times New Roman"/>
          <w:i/>
          <w:sz w:val="28"/>
          <w:szCs w:val="28"/>
          <w:u w:val="single"/>
        </w:rPr>
        <w:t>п</w:t>
      </w:r>
      <w:r w:rsidR="00E15A00" w:rsidRPr="00D346CC">
        <w:rPr>
          <w:rFonts w:ascii="Times New Roman" w:hAnsi="Times New Roman" w:cs="Times New Roman"/>
          <w:i/>
          <w:sz w:val="28"/>
          <w:szCs w:val="28"/>
          <w:u w:val="single"/>
        </w:rPr>
        <w:t>онятие о молодости у меня было такое растяжимое</w:t>
      </w:r>
      <w:r w:rsidR="00E15A00" w:rsidRPr="00042F67">
        <w:rPr>
          <w:rFonts w:ascii="Times New Roman" w:hAnsi="Times New Roman" w:cs="Times New Roman"/>
          <w:i/>
          <w:sz w:val="28"/>
          <w:szCs w:val="28"/>
        </w:rPr>
        <w:t xml:space="preserve">, что всегда казалось: </w:t>
      </w:r>
      <w:r w:rsidR="00E15A00" w:rsidRPr="00D346CC">
        <w:rPr>
          <w:rFonts w:ascii="Times New Roman" w:hAnsi="Times New Roman" w:cs="Times New Roman"/>
          <w:i/>
          <w:sz w:val="28"/>
          <w:szCs w:val="28"/>
          <w:u w:val="single"/>
        </w:rPr>
        <w:t>жениться никогда не поздно</w:t>
      </w:r>
      <w:r w:rsidRPr="00042F67">
        <w:rPr>
          <w:rFonts w:ascii="Times New Roman" w:hAnsi="Times New Roman" w:cs="Times New Roman"/>
          <w:i/>
          <w:sz w:val="28"/>
          <w:szCs w:val="28"/>
        </w:rPr>
        <w:t>.</w:t>
      </w:r>
    </w:p>
    <w:p w:rsidR="000C1335" w:rsidRPr="000C1335" w:rsidRDefault="000C1335" w:rsidP="00E15A00">
      <w:pPr>
        <w:spacing w:after="0" w:line="360" w:lineRule="auto"/>
        <w:ind w:left="708"/>
        <w:jc w:val="both"/>
        <w:rPr>
          <w:rFonts w:ascii="Times New Roman" w:hAnsi="Times New Roman" w:cs="Times New Roman"/>
          <w:i/>
          <w:sz w:val="16"/>
          <w:szCs w:val="28"/>
        </w:rPr>
      </w:pPr>
    </w:p>
    <w:p w:rsidR="00D346CC" w:rsidRPr="00B36D3E" w:rsidRDefault="00D346CC" w:rsidP="00E15A00">
      <w:pPr>
        <w:spacing w:after="0" w:line="360" w:lineRule="auto"/>
        <w:ind w:firstLine="708"/>
        <w:jc w:val="both"/>
        <w:rPr>
          <w:rFonts w:ascii="Times New Roman" w:hAnsi="Times New Roman" w:cs="Times New Roman"/>
          <w:sz w:val="28"/>
          <w:szCs w:val="28"/>
        </w:rPr>
      </w:pPr>
    </w:p>
    <w:p w:rsidR="00D346CC" w:rsidRDefault="00D346CC" w:rsidP="00E15A00">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Estos ejemplos muestran que para los hombres la edad como si no existiera, e incluso a los ochenta años se sienten “muchachos”, pensando que siempre tendrán tiempo para lo que quieran. Tal situación es casi diametralmente opuesta a la situación en la que se encuentran las mujeres, porque siempre se las prefiere jóvenes, cualquiera que sea la edad de los hombres.</w:t>
      </w:r>
    </w:p>
    <w:p w:rsidR="00806E9D" w:rsidRDefault="0054135C" w:rsidP="00E15A00">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última subcasilla que </w:t>
      </w:r>
      <w:r w:rsidR="00D346CC">
        <w:rPr>
          <w:rFonts w:ascii="Times New Roman" w:hAnsi="Times New Roman" w:cs="Times New Roman"/>
          <w:sz w:val="28"/>
          <w:szCs w:val="28"/>
          <w:lang w:val="es-ES"/>
        </w:rPr>
        <w:t xml:space="preserve">nos </w:t>
      </w:r>
      <w:r>
        <w:rPr>
          <w:rFonts w:ascii="Times New Roman" w:hAnsi="Times New Roman" w:cs="Times New Roman"/>
          <w:sz w:val="28"/>
          <w:szCs w:val="28"/>
          <w:lang w:val="es-ES"/>
        </w:rPr>
        <w:t>revela</w:t>
      </w:r>
      <w:r w:rsidR="002A1005">
        <w:rPr>
          <w:rFonts w:ascii="Times New Roman" w:hAnsi="Times New Roman" w:cs="Times New Roman"/>
          <w:sz w:val="28"/>
          <w:szCs w:val="28"/>
          <w:lang w:val="es-ES"/>
        </w:rPr>
        <w:t xml:space="preserve"> las particularidades de la imagen del hombre en “Memorias de mis putas tristes” es </w:t>
      </w:r>
      <w:r w:rsidR="002A1005" w:rsidRPr="002A1005">
        <w:rPr>
          <w:rFonts w:ascii="Times New Roman" w:hAnsi="Times New Roman" w:cs="Times New Roman"/>
          <w:i/>
          <w:sz w:val="28"/>
          <w:szCs w:val="28"/>
          <w:lang w:val="es-ES"/>
        </w:rPr>
        <w:t>“Actitud hacia la mujer”</w:t>
      </w:r>
      <w:r w:rsidR="002A1005">
        <w:rPr>
          <w:rFonts w:ascii="Times New Roman" w:hAnsi="Times New Roman" w:cs="Times New Roman"/>
          <w:sz w:val="28"/>
          <w:szCs w:val="28"/>
          <w:lang w:val="es-ES"/>
        </w:rPr>
        <w:t xml:space="preserve">. Consta de </w:t>
      </w:r>
      <w:r w:rsidR="002A1005">
        <w:rPr>
          <w:rFonts w:ascii="Times New Roman" w:hAnsi="Times New Roman" w:cs="Times New Roman"/>
          <w:sz w:val="28"/>
          <w:szCs w:val="28"/>
          <w:lang w:val="es-ES"/>
        </w:rPr>
        <w:lastRenderedPageBreak/>
        <w:t xml:space="preserve">las siguientes palabras: </w:t>
      </w:r>
      <w:r w:rsidR="002A1005" w:rsidRPr="002A1005">
        <w:rPr>
          <w:rFonts w:ascii="Times New Roman" w:hAnsi="Times New Roman" w:cs="Times New Roman"/>
          <w:i/>
          <w:sz w:val="28"/>
          <w:szCs w:val="28"/>
          <w:lang w:val="es-ES"/>
        </w:rPr>
        <w:t>humillar (</w:t>
      </w:r>
      <w:r w:rsidR="002A1005" w:rsidRPr="002A1005">
        <w:rPr>
          <w:rFonts w:ascii="Times New Roman" w:hAnsi="Times New Roman" w:cs="Times New Roman"/>
          <w:i/>
          <w:sz w:val="28"/>
          <w:szCs w:val="28"/>
        </w:rPr>
        <w:t>унизить</w:t>
      </w:r>
      <w:r w:rsidR="002A1005" w:rsidRPr="002A1005">
        <w:rPr>
          <w:rFonts w:ascii="Times New Roman" w:hAnsi="Times New Roman" w:cs="Times New Roman"/>
          <w:i/>
          <w:sz w:val="28"/>
          <w:szCs w:val="28"/>
          <w:lang w:val="es-ES"/>
        </w:rPr>
        <w:t>), por la razón (</w:t>
      </w:r>
      <w:r w:rsidR="002A1005" w:rsidRPr="002A1005">
        <w:rPr>
          <w:rFonts w:ascii="Times New Roman" w:hAnsi="Times New Roman" w:cs="Times New Roman"/>
          <w:i/>
          <w:sz w:val="28"/>
          <w:szCs w:val="28"/>
        </w:rPr>
        <w:t>убеждением</w:t>
      </w:r>
      <w:r w:rsidR="002A1005" w:rsidRPr="002A1005">
        <w:rPr>
          <w:rFonts w:ascii="Times New Roman" w:hAnsi="Times New Roman" w:cs="Times New Roman"/>
          <w:i/>
          <w:sz w:val="28"/>
          <w:szCs w:val="28"/>
          <w:lang w:val="es-ES"/>
        </w:rPr>
        <w:t>), por la fuerza (</w:t>
      </w:r>
      <w:r w:rsidR="002A1005" w:rsidRPr="002A1005">
        <w:rPr>
          <w:rFonts w:ascii="Times New Roman" w:hAnsi="Times New Roman" w:cs="Times New Roman"/>
          <w:i/>
          <w:sz w:val="28"/>
          <w:szCs w:val="28"/>
        </w:rPr>
        <w:t>силой</w:t>
      </w:r>
      <w:r w:rsidR="002A1005" w:rsidRPr="002A1005">
        <w:rPr>
          <w:rFonts w:ascii="Times New Roman" w:hAnsi="Times New Roman" w:cs="Times New Roman"/>
          <w:i/>
          <w:sz w:val="28"/>
          <w:szCs w:val="28"/>
          <w:lang w:val="es-ES"/>
        </w:rPr>
        <w:t>), vida peor (</w:t>
      </w:r>
      <w:r w:rsidR="002A1005" w:rsidRPr="002A1005">
        <w:rPr>
          <w:rFonts w:ascii="Times New Roman" w:hAnsi="Times New Roman" w:cs="Times New Roman"/>
          <w:i/>
          <w:sz w:val="28"/>
          <w:szCs w:val="28"/>
        </w:rPr>
        <w:t>суровая</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жизнь</w:t>
      </w:r>
      <w:r w:rsidR="002A1005" w:rsidRPr="002A1005">
        <w:rPr>
          <w:rFonts w:ascii="Times New Roman" w:hAnsi="Times New Roman" w:cs="Times New Roman"/>
          <w:i/>
          <w:sz w:val="28"/>
          <w:szCs w:val="28"/>
          <w:lang w:val="es-ES"/>
        </w:rPr>
        <w:t>), desprecie (</w:t>
      </w:r>
      <w:r w:rsidR="00733F25">
        <w:rPr>
          <w:rFonts w:ascii="Times New Roman" w:hAnsi="Times New Roman" w:cs="Times New Roman"/>
          <w:i/>
          <w:sz w:val="28"/>
          <w:szCs w:val="28"/>
        </w:rPr>
        <w:t>пренебрежение</w:t>
      </w:r>
      <w:r w:rsidR="002A1005" w:rsidRPr="002A1005">
        <w:rPr>
          <w:rFonts w:ascii="Times New Roman" w:hAnsi="Times New Roman" w:cs="Times New Roman"/>
          <w:i/>
          <w:sz w:val="28"/>
          <w:szCs w:val="28"/>
          <w:lang w:val="es-ES"/>
        </w:rPr>
        <w:t>), mal trance (</w:t>
      </w:r>
      <w:r w:rsidR="002A1005" w:rsidRPr="002A1005">
        <w:rPr>
          <w:rFonts w:ascii="Times New Roman" w:hAnsi="Times New Roman" w:cs="Times New Roman"/>
          <w:i/>
          <w:sz w:val="28"/>
          <w:szCs w:val="28"/>
        </w:rPr>
        <w:t>дурное</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обращение</w:t>
      </w:r>
      <w:r w:rsidR="002A1005" w:rsidRPr="002A1005">
        <w:rPr>
          <w:rFonts w:ascii="Times New Roman" w:hAnsi="Times New Roman" w:cs="Times New Roman"/>
          <w:i/>
          <w:sz w:val="28"/>
          <w:szCs w:val="28"/>
          <w:lang w:val="es-ES"/>
        </w:rPr>
        <w:t>), violaciones sangrientas (</w:t>
      </w:r>
      <w:r w:rsidR="00733F25">
        <w:rPr>
          <w:rFonts w:ascii="Times New Roman" w:hAnsi="Times New Roman" w:cs="Times New Roman"/>
          <w:i/>
          <w:sz w:val="28"/>
          <w:szCs w:val="28"/>
        </w:rPr>
        <w:t>кровавое</w:t>
      </w:r>
      <w:r w:rsidR="00733F25" w:rsidRPr="00733F25">
        <w:rPr>
          <w:rFonts w:ascii="Times New Roman" w:hAnsi="Times New Roman" w:cs="Times New Roman"/>
          <w:i/>
          <w:sz w:val="28"/>
          <w:szCs w:val="28"/>
          <w:lang w:val="es-ES"/>
        </w:rPr>
        <w:t xml:space="preserve"> </w:t>
      </w:r>
      <w:r w:rsidR="00733F25">
        <w:rPr>
          <w:rFonts w:ascii="Times New Roman" w:hAnsi="Times New Roman" w:cs="Times New Roman"/>
          <w:i/>
          <w:sz w:val="28"/>
          <w:szCs w:val="28"/>
        </w:rPr>
        <w:t>насилие</w:t>
      </w:r>
      <w:r w:rsidR="002A1005" w:rsidRPr="002A1005">
        <w:rPr>
          <w:rFonts w:ascii="Times New Roman" w:hAnsi="Times New Roman" w:cs="Times New Roman"/>
          <w:i/>
          <w:sz w:val="28"/>
          <w:szCs w:val="28"/>
          <w:lang w:val="es-ES"/>
        </w:rPr>
        <w:t>), atrapar a gallina ciega (</w:t>
      </w:r>
      <w:r w:rsidR="00733F25">
        <w:rPr>
          <w:rFonts w:ascii="Times New Roman" w:hAnsi="Times New Roman" w:cs="Times New Roman"/>
          <w:i/>
          <w:sz w:val="28"/>
          <w:szCs w:val="28"/>
        </w:rPr>
        <w:t>хватать</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хоть</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с</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закрытыми</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глазами</w:t>
      </w:r>
      <w:r w:rsidR="002A1005" w:rsidRPr="002A1005">
        <w:rPr>
          <w:rFonts w:ascii="Times New Roman" w:hAnsi="Times New Roman" w:cs="Times New Roman"/>
          <w:i/>
          <w:sz w:val="28"/>
          <w:szCs w:val="28"/>
          <w:lang w:val="es-ES"/>
        </w:rPr>
        <w:t>), perseguir (</w:t>
      </w:r>
      <w:r w:rsidR="00733F25">
        <w:rPr>
          <w:rFonts w:ascii="Times New Roman" w:hAnsi="Times New Roman" w:cs="Times New Roman"/>
          <w:i/>
          <w:sz w:val="28"/>
          <w:szCs w:val="28"/>
        </w:rPr>
        <w:t>преследовать</w:t>
      </w:r>
      <w:r w:rsidR="002A1005" w:rsidRPr="002A1005">
        <w:rPr>
          <w:rFonts w:ascii="Times New Roman" w:hAnsi="Times New Roman" w:cs="Times New Roman"/>
          <w:i/>
          <w:sz w:val="28"/>
          <w:szCs w:val="28"/>
          <w:lang w:val="es-ES"/>
        </w:rPr>
        <w:t>), tirar hasta por las orejas (</w:t>
      </w:r>
      <w:r w:rsidR="002A1005" w:rsidRPr="002A1005">
        <w:rPr>
          <w:rFonts w:ascii="Times New Roman" w:hAnsi="Times New Roman" w:cs="Times New Roman"/>
          <w:i/>
          <w:sz w:val="28"/>
          <w:szCs w:val="28"/>
        </w:rPr>
        <w:t>всадить</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по</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самые</w:t>
      </w:r>
      <w:r w:rsidR="002A1005" w:rsidRPr="002A1005">
        <w:rPr>
          <w:rFonts w:ascii="Times New Roman" w:hAnsi="Times New Roman" w:cs="Times New Roman"/>
          <w:i/>
          <w:sz w:val="28"/>
          <w:szCs w:val="28"/>
          <w:lang w:val="es-ES"/>
        </w:rPr>
        <w:t xml:space="preserve"> </w:t>
      </w:r>
      <w:r w:rsidR="002A1005" w:rsidRPr="002A1005">
        <w:rPr>
          <w:rFonts w:ascii="Times New Roman" w:hAnsi="Times New Roman" w:cs="Times New Roman"/>
          <w:i/>
          <w:sz w:val="28"/>
          <w:szCs w:val="28"/>
        </w:rPr>
        <w:t>уши</w:t>
      </w:r>
      <w:r w:rsidR="002A1005" w:rsidRPr="002A1005">
        <w:rPr>
          <w:rFonts w:ascii="Times New Roman" w:hAnsi="Times New Roman" w:cs="Times New Roman"/>
          <w:i/>
          <w:sz w:val="28"/>
          <w:szCs w:val="28"/>
          <w:lang w:val="es-ES"/>
        </w:rPr>
        <w:t>), cobardía (</w:t>
      </w:r>
      <w:r w:rsidR="002A1005" w:rsidRPr="002A1005">
        <w:rPr>
          <w:rFonts w:ascii="Times New Roman" w:hAnsi="Times New Roman" w:cs="Times New Roman"/>
          <w:i/>
          <w:sz w:val="28"/>
          <w:szCs w:val="28"/>
        </w:rPr>
        <w:t>трусость</w:t>
      </w:r>
      <w:r w:rsidR="002A1005" w:rsidRPr="002A1005">
        <w:rPr>
          <w:rFonts w:ascii="Times New Roman" w:hAnsi="Times New Roman" w:cs="Times New Roman"/>
          <w:i/>
          <w:sz w:val="28"/>
          <w:szCs w:val="28"/>
          <w:lang w:val="es-ES"/>
        </w:rPr>
        <w:t>), mezquindad (</w:t>
      </w:r>
      <w:r w:rsidR="002A1005" w:rsidRPr="002A1005">
        <w:rPr>
          <w:rFonts w:ascii="Times New Roman" w:hAnsi="Times New Roman" w:cs="Times New Roman"/>
          <w:i/>
          <w:sz w:val="28"/>
          <w:szCs w:val="28"/>
        </w:rPr>
        <w:t>низость</w:t>
      </w:r>
      <w:r w:rsidR="002A1005" w:rsidRPr="002A1005">
        <w:rPr>
          <w:rFonts w:ascii="Times New Roman" w:hAnsi="Times New Roman" w:cs="Times New Roman"/>
          <w:i/>
          <w:sz w:val="28"/>
          <w:szCs w:val="28"/>
          <w:lang w:val="es-ES"/>
        </w:rPr>
        <w:t>), bruto (</w:t>
      </w:r>
      <w:r w:rsidR="002A1005" w:rsidRPr="002A1005">
        <w:rPr>
          <w:rFonts w:ascii="Times New Roman" w:hAnsi="Times New Roman" w:cs="Times New Roman"/>
          <w:i/>
          <w:sz w:val="28"/>
          <w:szCs w:val="28"/>
        </w:rPr>
        <w:t>грубый</w:t>
      </w:r>
      <w:r w:rsidR="002A1005" w:rsidRPr="002A1005">
        <w:rPr>
          <w:rFonts w:ascii="Times New Roman" w:hAnsi="Times New Roman" w:cs="Times New Roman"/>
          <w:i/>
          <w:sz w:val="28"/>
          <w:szCs w:val="28"/>
          <w:lang w:val="es-ES"/>
        </w:rPr>
        <w:t>)</w:t>
      </w:r>
      <w:r w:rsidR="00042F67">
        <w:rPr>
          <w:rFonts w:ascii="Times New Roman" w:hAnsi="Times New Roman" w:cs="Times New Roman"/>
          <w:i/>
          <w:sz w:val="28"/>
          <w:szCs w:val="28"/>
          <w:lang w:val="es-ES"/>
        </w:rPr>
        <w:t xml:space="preserve">, cambios de humor </w:t>
      </w:r>
      <w:r w:rsidR="00042F67" w:rsidRPr="00042F67">
        <w:rPr>
          <w:rFonts w:ascii="Times New Roman" w:hAnsi="Times New Roman" w:cs="Times New Roman"/>
          <w:i/>
          <w:sz w:val="28"/>
          <w:szCs w:val="28"/>
          <w:lang w:val="es-ES"/>
        </w:rPr>
        <w:t>(</w:t>
      </w:r>
      <w:r w:rsidR="00733F25">
        <w:rPr>
          <w:rFonts w:ascii="Times New Roman" w:hAnsi="Times New Roman" w:cs="Times New Roman"/>
          <w:i/>
          <w:sz w:val="28"/>
          <w:szCs w:val="28"/>
        </w:rPr>
        <w:t>перемены</w:t>
      </w:r>
      <w:r w:rsidR="00042F67" w:rsidRPr="00042F67">
        <w:rPr>
          <w:rFonts w:ascii="Times New Roman" w:hAnsi="Times New Roman" w:cs="Times New Roman"/>
          <w:i/>
          <w:sz w:val="28"/>
          <w:szCs w:val="28"/>
          <w:lang w:val="es-ES"/>
        </w:rPr>
        <w:t xml:space="preserve"> </w:t>
      </w:r>
      <w:r w:rsidR="00733F25">
        <w:rPr>
          <w:rFonts w:ascii="Times New Roman" w:hAnsi="Times New Roman" w:cs="Times New Roman"/>
          <w:i/>
          <w:sz w:val="28"/>
          <w:szCs w:val="28"/>
        </w:rPr>
        <w:t>настроения</w:t>
      </w:r>
      <w:r w:rsidR="00042F67" w:rsidRPr="00042F67">
        <w:rPr>
          <w:rFonts w:ascii="Times New Roman" w:hAnsi="Times New Roman" w:cs="Times New Roman"/>
          <w:i/>
          <w:sz w:val="28"/>
          <w:szCs w:val="28"/>
          <w:lang w:val="es-ES"/>
        </w:rPr>
        <w:t>)</w:t>
      </w:r>
      <w:r w:rsidR="002A1005">
        <w:rPr>
          <w:rFonts w:ascii="Times New Roman" w:hAnsi="Times New Roman" w:cs="Times New Roman"/>
          <w:sz w:val="28"/>
          <w:szCs w:val="28"/>
          <w:lang w:val="es-ES"/>
        </w:rPr>
        <w:t>.</w:t>
      </w:r>
      <w:r w:rsidR="00D346CC">
        <w:rPr>
          <w:rFonts w:ascii="Times New Roman" w:hAnsi="Times New Roman" w:cs="Times New Roman"/>
          <w:sz w:val="28"/>
          <w:szCs w:val="28"/>
          <w:lang w:val="es-ES"/>
        </w:rPr>
        <w:t xml:space="preserve"> Es evidente que las manifestaciones de la actitud del hombre hac</w:t>
      </w:r>
      <w:r w:rsidR="007A6CE3">
        <w:rPr>
          <w:rFonts w:ascii="Times New Roman" w:hAnsi="Times New Roman" w:cs="Times New Roman"/>
          <w:sz w:val="28"/>
          <w:szCs w:val="28"/>
          <w:lang w:val="es-ES"/>
        </w:rPr>
        <w:t>ia la mujer no es muy positiva</w:t>
      </w:r>
      <w:r w:rsidR="003236FF">
        <w:rPr>
          <w:rFonts w:ascii="Times New Roman" w:hAnsi="Times New Roman" w:cs="Times New Roman"/>
          <w:sz w:val="28"/>
          <w:szCs w:val="28"/>
          <w:lang w:val="es-ES"/>
        </w:rPr>
        <w:t>. La mujer es presentada como una persona inferior con la que el hombre puede hacer lo que le dé la gana.</w:t>
      </w:r>
    </w:p>
    <w:p w:rsidR="00CB526A" w:rsidRPr="00CB526A" w:rsidRDefault="00CB526A" w:rsidP="00E15A00">
      <w:pPr>
        <w:spacing w:after="0" w:line="360" w:lineRule="auto"/>
        <w:ind w:firstLine="708"/>
        <w:jc w:val="both"/>
        <w:rPr>
          <w:rFonts w:ascii="Times New Roman" w:hAnsi="Times New Roman" w:cs="Times New Roman"/>
          <w:sz w:val="16"/>
          <w:szCs w:val="28"/>
          <w:lang w:val="es-ES"/>
        </w:rPr>
      </w:pPr>
    </w:p>
    <w:p w:rsidR="002A1005" w:rsidRPr="002A1005" w:rsidRDefault="002A1005" w:rsidP="002A1005">
      <w:pPr>
        <w:spacing w:after="0" w:line="360" w:lineRule="auto"/>
        <w:ind w:left="708"/>
        <w:jc w:val="both"/>
        <w:rPr>
          <w:rFonts w:ascii="Times New Roman" w:hAnsi="Times New Roman" w:cs="Times New Roman"/>
          <w:i/>
          <w:sz w:val="28"/>
          <w:szCs w:val="28"/>
          <w:lang w:val="es-ES"/>
        </w:rPr>
      </w:pPr>
      <w:r w:rsidRPr="002A1005">
        <w:rPr>
          <w:rFonts w:ascii="Times New Roman" w:hAnsi="Times New Roman" w:cs="Times New Roman"/>
          <w:i/>
          <w:sz w:val="28"/>
          <w:szCs w:val="28"/>
          <w:lang w:val="es-ES"/>
        </w:rPr>
        <w:t xml:space="preserve">La vestía para la edad y la condición que </w:t>
      </w:r>
      <w:r w:rsidRPr="003236FF">
        <w:rPr>
          <w:rFonts w:ascii="Times New Roman" w:hAnsi="Times New Roman" w:cs="Times New Roman"/>
          <w:i/>
          <w:sz w:val="28"/>
          <w:szCs w:val="28"/>
          <w:u w:val="single"/>
          <w:lang w:val="es-ES"/>
        </w:rPr>
        <w:t>convenían a mis cambios de humor</w:t>
      </w:r>
      <w:r w:rsidRPr="002A1005">
        <w:rPr>
          <w:rFonts w:ascii="Times New Roman" w:hAnsi="Times New Roman" w:cs="Times New Roman"/>
          <w:i/>
          <w:sz w:val="28"/>
          <w:szCs w:val="28"/>
          <w:lang w:val="es-ES"/>
        </w:rPr>
        <w:t>: novicia enamorada a los veinte años, puta de salón a los cuarenta, reina de Babilonia a los setenta, santa a los cien.</w:t>
      </w:r>
      <w:r w:rsidRPr="002A1005">
        <w:rPr>
          <w:rFonts w:ascii="Times New Roman" w:hAnsi="Times New Roman" w:cs="Times New Roman"/>
          <w:i/>
          <w:sz w:val="28"/>
          <w:szCs w:val="28"/>
          <w:lang w:val="es-ES"/>
        </w:rPr>
        <w:tab/>
      </w:r>
    </w:p>
    <w:p w:rsidR="00806E9D" w:rsidRDefault="002A1005" w:rsidP="002A1005">
      <w:pPr>
        <w:spacing w:after="0" w:line="360" w:lineRule="auto"/>
        <w:ind w:left="708"/>
        <w:jc w:val="both"/>
        <w:rPr>
          <w:rFonts w:ascii="Times New Roman" w:hAnsi="Times New Roman" w:cs="Times New Roman"/>
          <w:i/>
          <w:sz w:val="28"/>
          <w:szCs w:val="28"/>
        </w:rPr>
      </w:pPr>
      <w:r w:rsidRPr="002A1005">
        <w:rPr>
          <w:rFonts w:ascii="Times New Roman" w:hAnsi="Times New Roman" w:cs="Times New Roman"/>
          <w:i/>
          <w:sz w:val="28"/>
          <w:szCs w:val="28"/>
        </w:rPr>
        <w:t xml:space="preserve">И так же, </w:t>
      </w:r>
      <w:r w:rsidRPr="003236FF">
        <w:rPr>
          <w:rFonts w:ascii="Times New Roman" w:hAnsi="Times New Roman" w:cs="Times New Roman"/>
          <w:i/>
          <w:sz w:val="28"/>
          <w:szCs w:val="28"/>
          <w:u w:val="single"/>
        </w:rPr>
        <w:t>по настроению</w:t>
      </w:r>
      <w:r w:rsidRPr="002A1005">
        <w:rPr>
          <w:rFonts w:ascii="Times New Roman" w:hAnsi="Times New Roman" w:cs="Times New Roman"/>
          <w:i/>
          <w:sz w:val="28"/>
          <w:szCs w:val="28"/>
        </w:rPr>
        <w:t xml:space="preserve"> одевал ее в соответствии с возрастом или обстоятельствами: в двадцать лет – влюбленная скромница, в сорок – дама полусвета, в семьдесят – царица Вавилонская, а в сто – святая.</w:t>
      </w:r>
    </w:p>
    <w:p w:rsidR="00CB526A" w:rsidRPr="00CB526A" w:rsidRDefault="00CB526A" w:rsidP="002A1005">
      <w:pPr>
        <w:spacing w:after="0" w:line="360" w:lineRule="auto"/>
        <w:ind w:left="708"/>
        <w:jc w:val="both"/>
        <w:rPr>
          <w:rFonts w:ascii="Times New Roman" w:hAnsi="Times New Roman" w:cs="Times New Roman"/>
          <w:i/>
          <w:sz w:val="16"/>
          <w:szCs w:val="28"/>
        </w:rPr>
      </w:pPr>
    </w:p>
    <w:p w:rsidR="00CB526A" w:rsidRPr="00CB526A" w:rsidRDefault="00CB526A" w:rsidP="00CB526A">
      <w:pPr>
        <w:spacing w:after="0" w:line="360" w:lineRule="auto"/>
        <w:ind w:left="708"/>
        <w:jc w:val="both"/>
        <w:rPr>
          <w:rFonts w:ascii="Times New Roman" w:hAnsi="Times New Roman" w:cs="Times New Roman"/>
          <w:i/>
          <w:sz w:val="28"/>
          <w:szCs w:val="28"/>
          <w:lang w:val="es-ES"/>
        </w:rPr>
      </w:pPr>
      <w:r w:rsidRPr="00CB526A">
        <w:rPr>
          <w:rFonts w:ascii="Times New Roman" w:hAnsi="Times New Roman" w:cs="Times New Roman"/>
          <w:i/>
          <w:sz w:val="28"/>
          <w:szCs w:val="28"/>
          <w:lang w:val="es-ES"/>
        </w:rPr>
        <w:t xml:space="preserve">Presa de una fiebre irresistible </w:t>
      </w:r>
      <w:r w:rsidRPr="003236FF">
        <w:rPr>
          <w:rFonts w:ascii="Times New Roman" w:hAnsi="Times New Roman" w:cs="Times New Roman"/>
          <w:i/>
          <w:sz w:val="28"/>
          <w:szCs w:val="28"/>
          <w:u w:val="single"/>
          <w:lang w:val="es-ES"/>
        </w:rPr>
        <w:t>se la levanté por detrás</w:t>
      </w:r>
      <w:r w:rsidRPr="00CB526A">
        <w:rPr>
          <w:rFonts w:ascii="Times New Roman" w:hAnsi="Times New Roman" w:cs="Times New Roman"/>
          <w:i/>
          <w:sz w:val="28"/>
          <w:szCs w:val="28"/>
          <w:lang w:val="es-ES"/>
        </w:rPr>
        <w:t xml:space="preserve">, le bajé las mutandas hasta las rodillas y </w:t>
      </w:r>
      <w:r w:rsidRPr="003236FF">
        <w:rPr>
          <w:rFonts w:ascii="Times New Roman" w:hAnsi="Times New Roman" w:cs="Times New Roman"/>
          <w:i/>
          <w:sz w:val="28"/>
          <w:szCs w:val="28"/>
          <w:u w:val="single"/>
          <w:lang w:val="es-ES"/>
        </w:rPr>
        <w:t>la embestí en reversa</w:t>
      </w:r>
      <w:r w:rsidRPr="00CB526A">
        <w:rPr>
          <w:rFonts w:ascii="Times New Roman" w:hAnsi="Times New Roman" w:cs="Times New Roman"/>
          <w:i/>
          <w:sz w:val="28"/>
          <w:szCs w:val="28"/>
          <w:lang w:val="es-ES"/>
        </w:rPr>
        <w:t xml:space="preserve">. </w:t>
      </w:r>
    </w:p>
    <w:p w:rsidR="00CB526A" w:rsidRDefault="00CB526A" w:rsidP="00CB526A">
      <w:pPr>
        <w:spacing w:after="0" w:line="360" w:lineRule="auto"/>
        <w:ind w:left="708"/>
        <w:jc w:val="both"/>
        <w:rPr>
          <w:rFonts w:ascii="Times New Roman" w:hAnsi="Times New Roman" w:cs="Times New Roman"/>
          <w:i/>
          <w:sz w:val="28"/>
          <w:szCs w:val="28"/>
        </w:rPr>
      </w:pPr>
      <w:r w:rsidRPr="00CB526A">
        <w:rPr>
          <w:rFonts w:ascii="Times New Roman" w:hAnsi="Times New Roman" w:cs="Times New Roman"/>
          <w:i/>
          <w:sz w:val="28"/>
          <w:szCs w:val="28"/>
        </w:rPr>
        <w:t xml:space="preserve">Меня ударило в жар, я </w:t>
      </w:r>
      <w:r w:rsidRPr="003236FF">
        <w:rPr>
          <w:rFonts w:ascii="Times New Roman" w:hAnsi="Times New Roman" w:cs="Times New Roman"/>
          <w:i/>
          <w:sz w:val="28"/>
          <w:szCs w:val="28"/>
          <w:u w:val="single"/>
        </w:rPr>
        <w:t>набросился на нее, поднял</w:t>
      </w:r>
      <w:r w:rsidRPr="00CB526A">
        <w:rPr>
          <w:rFonts w:ascii="Times New Roman" w:hAnsi="Times New Roman" w:cs="Times New Roman"/>
          <w:i/>
          <w:sz w:val="28"/>
          <w:szCs w:val="28"/>
        </w:rPr>
        <w:t xml:space="preserve">, сдернул ей до колен панталоны и </w:t>
      </w:r>
      <w:r w:rsidRPr="003236FF">
        <w:rPr>
          <w:rFonts w:ascii="Times New Roman" w:hAnsi="Times New Roman" w:cs="Times New Roman"/>
          <w:i/>
          <w:sz w:val="28"/>
          <w:szCs w:val="28"/>
          <w:u w:val="single"/>
        </w:rPr>
        <w:t>пробуравил ее сзади</w:t>
      </w:r>
      <w:r w:rsidRPr="00CB526A">
        <w:rPr>
          <w:rFonts w:ascii="Times New Roman" w:hAnsi="Times New Roman" w:cs="Times New Roman"/>
          <w:i/>
          <w:sz w:val="28"/>
          <w:szCs w:val="28"/>
        </w:rPr>
        <w:t>.</w:t>
      </w:r>
    </w:p>
    <w:p w:rsidR="000C1335" w:rsidRPr="000C1335" w:rsidRDefault="000C1335" w:rsidP="00CB526A">
      <w:pPr>
        <w:spacing w:after="0" w:line="360" w:lineRule="auto"/>
        <w:ind w:left="708"/>
        <w:jc w:val="both"/>
        <w:rPr>
          <w:rFonts w:ascii="Times New Roman" w:hAnsi="Times New Roman" w:cs="Times New Roman"/>
          <w:i/>
          <w:sz w:val="18"/>
          <w:szCs w:val="28"/>
        </w:rPr>
      </w:pPr>
    </w:p>
    <w:p w:rsidR="00806E9D" w:rsidRPr="00D5185A" w:rsidRDefault="00D5185A" w:rsidP="00042F6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tercera casilla de las que hemos destacado en el marco del concepto “machismo” </w:t>
      </w:r>
      <w:r w:rsidR="00042F67">
        <w:rPr>
          <w:rFonts w:ascii="Times New Roman" w:hAnsi="Times New Roman" w:cs="Times New Roman"/>
          <w:sz w:val="28"/>
          <w:szCs w:val="28"/>
          <w:lang w:val="es-ES"/>
        </w:rPr>
        <w:t xml:space="preserve">no </w:t>
      </w:r>
      <w:r>
        <w:rPr>
          <w:rFonts w:ascii="Times New Roman" w:hAnsi="Times New Roman" w:cs="Times New Roman"/>
          <w:sz w:val="28"/>
          <w:szCs w:val="28"/>
          <w:lang w:val="es-ES"/>
        </w:rPr>
        <w:t xml:space="preserve">es </w:t>
      </w:r>
      <w:r w:rsidR="00D657AC">
        <w:rPr>
          <w:rFonts w:ascii="Times New Roman" w:hAnsi="Times New Roman" w:cs="Times New Roman"/>
          <w:sz w:val="28"/>
          <w:szCs w:val="28"/>
          <w:lang w:val="es-ES"/>
        </w:rPr>
        <w:t xml:space="preserve">tan grande como las anteriores y consta solamente de cuatro subcasillas pequeñas: </w:t>
      </w:r>
      <w:r w:rsidR="00D657AC" w:rsidRPr="00D657AC">
        <w:rPr>
          <w:rFonts w:ascii="Times New Roman" w:hAnsi="Times New Roman" w:cs="Times New Roman"/>
          <w:i/>
          <w:sz w:val="28"/>
          <w:szCs w:val="28"/>
          <w:lang w:val="es-ES"/>
        </w:rPr>
        <w:t xml:space="preserve">“Deseo”, “Miedo”, “Preocupación”, </w:t>
      </w:r>
      <w:r w:rsidR="00D657AC" w:rsidRPr="00D657AC">
        <w:rPr>
          <w:rFonts w:ascii="Times New Roman" w:hAnsi="Times New Roman" w:cs="Times New Roman"/>
          <w:sz w:val="28"/>
          <w:szCs w:val="28"/>
          <w:lang w:val="es-ES"/>
        </w:rPr>
        <w:t>y</w:t>
      </w:r>
      <w:r w:rsidR="00D657AC">
        <w:rPr>
          <w:rFonts w:ascii="Times New Roman" w:hAnsi="Times New Roman" w:cs="Times New Roman"/>
          <w:i/>
          <w:sz w:val="28"/>
          <w:szCs w:val="28"/>
          <w:lang w:val="es-ES"/>
        </w:rPr>
        <w:t xml:space="preserve"> </w:t>
      </w:r>
      <w:r w:rsidR="00D657AC" w:rsidRPr="00D657AC">
        <w:rPr>
          <w:rFonts w:ascii="Times New Roman" w:hAnsi="Times New Roman" w:cs="Times New Roman"/>
          <w:i/>
          <w:sz w:val="28"/>
          <w:szCs w:val="28"/>
          <w:lang w:val="es-ES"/>
        </w:rPr>
        <w:t>“Sufrimiento”</w:t>
      </w:r>
      <w:r>
        <w:rPr>
          <w:rFonts w:ascii="Times New Roman" w:hAnsi="Times New Roman" w:cs="Times New Roman"/>
          <w:sz w:val="28"/>
          <w:szCs w:val="28"/>
          <w:lang w:val="es-ES"/>
        </w:rPr>
        <w:t xml:space="preserve">, pero eso no significa que sea menos importante que las previas. La casilla se llama </w:t>
      </w:r>
      <w:r w:rsidRPr="00D5185A">
        <w:rPr>
          <w:rFonts w:ascii="Times New Roman" w:hAnsi="Times New Roman" w:cs="Times New Roman"/>
          <w:i/>
          <w:sz w:val="28"/>
          <w:szCs w:val="28"/>
          <w:lang w:val="es-ES"/>
        </w:rPr>
        <w:t>“</w:t>
      </w:r>
      <w:r w:rsidR="00042F67">
        <w:rPr>
          <w:rFonts w:ascii="Times New Roman" w:hAnsi="Times New Roman" w:cs="Times New Roman"/>
          <w:i/>
          <w:sz w:val="28"/>
          <w:szCs w:val="28"/>
          <w:lang w:val="es-ES"/>
        </w:rPr>
        <w:t>Emociones</w:t>
      </w:r>
      <w:r w:rsidRPr="00D5185A">
        <w:rPr>
          <w:rFonts w:ascii="Times New Roman" w:hAnsi="Times New Roman" w:cs="Times New Roman"/>
          <w:i/>
          <w:sz w:val="28"/>
          <w:szCs w:val="28"/>
          <w:lang w:val="es-ES"/>
        </w:rPr>
        <w:t>”</w:t>
      </w:r>
      <w:r>
        <w:rPr>
          <w:rFonts w:ascii="Times New Roman" w:hAnsi="Times New Roman" w:cs="Times New Roman"/>
          <w:sz w:val="28"/>
          <w:szCs w:val="28"/>
          <w:lang w:val="es-ES"/>
        </w:rPr>
        <w:t xml:space="preserve"> e incluye los atributos relacionados con </w:t>
      </w:r>
      <w:r w:rsidR="00042F67">
        <w:rPr>
          <w:rFonts w:ascii="Times New Roman" w:hAnsi="Times New Roman" w:cs="Times New Roman"/>
          <w:sz w:val="28"/>
          <w:szCs w:val="28"/>
          <w:lang w:val="es-ES"/>
        </w:rPr>
        <w:t xml:space="preserve">todo sentimiento que experimenta el hombre o la mujer en la novela al interactuar con el sexo opuesto. </w:t>
      </w:r>
    </w:p>
    <w:p w:rsidR="002A1005" w:rsidRDefault="00042F67" w:rsidP="00C3005A">
      <w:pPr>
        <w:spacing w:after="0"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ab/>
      </w:r>
      <w:r>
        <w:rPr>
          <w:rFonts w:ascii="Times New Roman" w:hAnsi="Times New Roman" w:cs="Times New Roman"/>
          <w:sz w:val="28"/>
          <w:szCs w:val="28"/>
          <w:lang w:val="es-ES"/>
        </w:rPr>
        <w:t>El primer tipo de emociones está relacionado con el deseo, lo cual co</w:t>
      </w:r>
      <w:r w:rsidR="008B757B">
        <w:rPr>
          <w:rFonts w:ascii="Times New Roman" w:hAnsi="Times New Roman" w:cs="Times New Roman"/>
          <w:sz w:val="28"/>
          <w:szCs w:val="28"/>
          <w:lang w:val="es-ES"/>
        </w:rPr>
        <w:t xml:space="preserve">rresponde al tema de la novela. La subcasilla </w:t>
      </w:r>
      <w:r w:rsidR="008B757B" w:rsidRPr="008B757B">
        <w:rPr>
          <w:rFonts w:ascii="Times New Roman" w:hAnsi="Times New Roman" w:cs="Times New Roman"/>
          <w:i/>
          <w:sz w:val="28"/>
          <w:szCs w:val="28"/>
          <w:lang w:val="es-ES"/>
        </w:rPr>
        <w:t>“Deseo”</w:t>
      </w:r>
      <w:r w:rsidR="008B757B">
        <w:rPr>
          <w:rFonts w:ascii="Times New Roman" w:hAnsi="Times New Roman" w:cs="Times New Roman"/>
          <w:sz w:val="28"/>
          <w:szCs w:val="28"/>
          <w:lang w:val="es-ES"/>
        </w:rPr>
        <w:t xml:space="preserve"> </w:t>
      </w:r>
      <w:r w:rsidR="003236FF">
        <w:rPr>
          <w:rFonts w:ascii="Times New Roman" w:hAnsi="Times New Roman" w:cs="Times New Roman"/>
          <w:sz w:val="28"/>
          <w:szCs w:val="28"/>
          <w:lang w:val="es-ES"/>
        </w:rPr>
        <w:t xml:space="preserve">caracteriza, principalmente, las emociones masculinas e </w:t>
      </w:r>
      <w:r w:rsidR="008B757B">
        <w:rPr>
          <w:rFonts w:ascii="Times New Roman" w:hAnsi="Times New Roman" w:cs="Times New Roman"/>
          <w:sz w:val="28"/>
          <w:szCs w:val="28"/>
          <w:lang w:val="es-ES"/>
        </w:rPr>
        <w:t xml:space="preserve">incluye tales lexemas, como </w:t>
      </w:r>
      <w:r w:rsidR="008B757B" w:rsidRPr="008B757B">
        <w:rPr>
          <w:rFonts w:ascii="Times New Roman" w:hAnsi="Times New Roman" w:cs="Times New Roman"/>
          <w:i/>
          <w:sz w:val="28"/>
          <w:szCs w:val="28"/>
          <w:lang w:val="es-ES"/>
        </w:rPr>
        <w:t xml:space="preserve">amor loco </w:t>
      </w:r>
      <w:r w:rsidR="008B757B" w:rsidRPr="008B757B">
        <w:rPr>
          <w:rFonts w:ascii="Times New Roman" w:hAnsi="Times New Roman" w:cs="Times New Roman"/>
          <w:i/>
          <w:sz w:val="28"/>
          <w:szCs w:val="28"/>
          <w:lang w:val="es-ES"/>
        </w:rPr>
        <w:lastRenderedPageBreak/>
        <w:t>(</w:t>
      </w:r>
      <w:r w:rsidR="008B757B" w:rsidRPr="008B757B">
        <w:rPr>
          <w:rFonts w:ascii="Times New Roman" w:hAnsi="Times New Roman" w:cs="Times New Roman"/>
          <w:i/>
          <w:sz w:val="28"/>
          <w:szCs w:val="28"/>
        </w:rPr>
        <w:t>сумасшедшая</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любовь</w:t>
      </w:r>
      <w:r w:rsidR="008B757B" w:rsidRPr="008B757B">
        <w:rPr>
          <w:rFonts w:ascii="Times New Roman" w:hAnsi="Times New Roman" w:cs="Times New Roman"/>
          <w:i/>
          <w:sz w:val="28"/>
          <w:szCs w:val="28"/>
          <w:lang w:val="es-ES"/>
        </w:rPr>
        <w:t>), fiebre irresistible (</w:t>
      </w:r>
      <w:r w:rsidR="00733F25">
        <w:rPr>
          <w:rFonts w:ascii="Times New Roman" w:hAnsi="Times New Roman" w:cs="Times New Roman"/>
          <w:i/>
          <w:sz w:val="28"/>
          <w:szCs w:val="28"/>
        </w:rPr>
        <w:t>нестерпимый</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жар</w:t>
      </w:r>
      <w:r w:rsidR="008B757B" w:rsidRPr="008B757B">
        <w:rPr>
          <w:rFonts w:ascii="Times New Roman" w:hAnsi="Times New Roman" w:cs="Times New Roman"/>
          <w:i/>
          <w:sz w:val="28"/>
          <w:szCs w:val="28"/>
          <w:lang w:val="es-ES"/>
        </w:rPr>
        <w:t>), gusto (</w:t>
      </w:r>
      <w:r w:rsidR="008B757B" w:rsidRPr="008B757B">
        <w:rPr>
          <w:rFonts w:ascii="Times New Roman" w:hAnsi="Times New Roman" w:cs="Times New Roman"/>
          <w:i/>
          <w:sz w:val="28"/>
          <w:szCs w:val="28"/>
        </w:rPr>
        <w:t>удовольствие</w:t>
      </w:r>
      <w:r w:rsidR="008B757B" w:rsidRPr="008B757B">
        <w:rPr>
          <w:rFonts w:ascii="Times New Roman" w:hAnsi="Times New Roman" w:cs="Times New Roman"/>
          <w:i/>
          <w:sz w:val="28"/>
          <w:szCs w:val="28"/>
          <w:lang w:val="es-ES"/>
        </w:rPr>
        <w:t>), tentación (</w:t>
      </w:r>
      <w:r w:rsidR="008B757B" w:rsidRPr="008B757B">
        <w:rPr>
          <w:rFonts w:ascii="Times New Roman" w:hAnsi="Times New Roman" w:cs="Times New Roman"/>
          <w:i/>
          <w:sz w:val="28"/>
          <w:szCs w:val="28"/>
        </w:rPr>
        <w:t>искушение</w:t>
      </w:r>
      <w:r w:rsidR="008B757B" w:rsidRPr="008B757B">
        <w:rPr>
          <w:rFonts w:ascii="Times New Roman" w:hAnsi="Times New Roman" w:cs="Times New Roman"/>
          <w:i/>
          <w:sz w:val="28"/>
          <w:szCs w:val="28"/>
          <w:lang w:val="es-ES"/>
        </w:rPr>
        <w:t>), corriente cálida (</w:t>
      </w:r>
      <w:r w:rsidR="008B757B" w:rsidRPr="008B757B">
        <w:rPr>
          <w:rFonts w:ascii="Times New Roman" w:hAnsi="Times New Roman" w:cs="Times New Roman"/>
          <w:i/>
          <w:sz w:val="28"/>
          <w:szCs w:val="28"/>
        </w:rPr>
        <w:t>горячий</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ток</w:t>
      </w:r>
      <w:r w:rsidR="008B757B" w:rsidRPr="008B757B">
        <w:rPr>
          <w:rFonts w:ascii="Times New Roman" w:hAnsi="Times New Roman" w:cs="Times New Roman"/>
          <w:i/>
          <w:sz w:val="28"/>
          <w:szCs w:val="28"/>
          <w:lang w:val="es-ES"/>
        </w:rPr>
        <w:t>), placer (</w:t>
      </w:r>
      <w:r w:rsidR="008B757B" w:rsidRPr="008B757B">
        <w:rPr>
          <w:rFonts w:ascii="Times New Roman" w:hAnsi="Times New Roman" w:cs="Times New Roman"/>
          <w:i/>
          <w:sz w:val="28"/>
          <w:szCs w:val="28"/>
        </w:rPr>
        <w:t>наслаждение</w:t>
      </w:r>
      <w:r w:rsidR="008B757B" w:rsidRPr="008B757B">
        <w:rPr>
          <w:rFonts w:ascii="Times New Roman" w:hAnsi="Times New Roman" w:cs="Times New Roman"/>
          <w:i/>
          <w:sz w:val="28"/>
          <w:szCs w:val="28"/>
          <w:lang w:val="es-ES"/>
        </w:rPr>
        <w:t>), perturbador (</w:t>
      </w:r>
      <w:r w:rsidR="00733F25">
        <w:rPr>
          <w:rFonts w:ascii="Times New Roman" w:hAnsi="Times New Roman" w:cs="Times New Roman"/>
          <w:i/>
          <w:sz w:val="28"/>
          <w:szCs w:val="28"/>
        </w:rPr>
        <w:t>волнующий</w:t>
      </w:r>
      <w:r w:rsidR="008B757B" w:rsidRPr="008B757B">
        <w:rPr>
          <w:rFonts w:ascii="Times New Roman" w:hAnsi="Times New Roman" w:cs="Times New Roman"/>
          <w:i/>
          <w:sz w:val="28"/>
          <w:szCs w:val="28"/>
          <w:lang w:val="es-ES"/>
        </w:rPr>
        <w:t>), atracción satánica (</w:t>
      </w:r>
      <w:r w:rsidR="008B757B" w:rsidRPr="008B757B">
        <w:rPr>
          <w:rFonts w:ascii="Times New Roman" w:hAnsi="Times New Roman" w:cs="Times New Roman"/>
          <w:i/>
          <w:sz w:val="28"/>
          <w:szCs w:val="28"/>
        </w:rPr>
        <w:t>сатанинская</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влекущая</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сила</w:t>
      </w:r>
      <w:r w:rsidR="008B757B" w:rsidRPr="008B757B">
        <w:rPr>
          <w:rFonts w:ascii="Times New Roman" w:hAnsi="Times New Roman" w:cs="Times New Roman"/>
          <w:i/>
          <w:sz w:val="28"/>
          <w:szCs w:val="28"/>
          <w:lang w:val="es-ES"/>
        </w:rPr>
        <w:t>), fuego (</w:t>
      </w:r>
      <w:r w:rsidR="00733F25">
        <w:rPr>
          <w:rFonts w:ascii="Times New Roman" w:hAnsi="Times New Roman" w:cs="Times New Roman"/>
          <w:i/>
          <w:sz w:val="28"/>
          <w:szCs w:val="28"/>
        </w:rPr>
        <w:t>пламя</w:t>
      </w:r>
      <w:r w:rsidR="008B757B" w:rsidRPr="008B757B">
        <w:rPr>
          <w:rFonts w:ascii="Times New Roman" w:hAnsi="Times New Roman" w:cs="Times New Roman"/>
          <w:i/>
          <w:sz w:val="28"/>
          <w:szCs w:val="28"/>
          <w:lang w:val="es-ES"/>
        </w:rPr>
        <w:t>), atormentado de amor (</w:t>
      </w:r>
      <w:r w:rsidR="008B757B" w:rsidRPr="008B757B">
        <w:rPr>
          <w:rFonts w:ascii="Times New Roman" w:hAnsi="Times New Roman" w:cs="Times New Roman"/>
          <w:i/>
          <w:sz w:val="28"/>
          <w:szCs w:val="28"/>
        </w:rPr>
        <w:t>в</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любовной</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горячке</w:t>
      </w:r>
      <w:r w:rsidR="008B757B" w:rsidRPr="008B757B">
        <w:rPr>
          <w:rFonts w:ascii="Times New Roman" w:hAnsi="Times New Roman" w:cs="Times New Roman"/>
          <w:i/>
          <w:sz w:val="28"/>
          <w:szCs w:val="28"/>
          <w:lang w:val="es-ES"/>
        </w:rPr>
        <w:t>), romanticismos (</w:t>
      </w:r>
      <w:r w:rsidR="008B757B" w:rsidRPr="008B757B">
        <w:rPr>
          <w:rFonts w:ascii="Times New Roman" w:hAnsi="Times New Roman" w:cs="Times New Roman"/>
          <w:i/>
          <w:sz w:val="28"/>
          <w:szCs w:val="28"/>
        </w:rPr>
        <w:t>романтизм</w:t>
      </w:r>
      <w:r w:rsidR="008B757B" w:rsidRPr="008B757B">
        <w:rPr>
          <w:rFonts w:ascii="Times New Roman" w:hAnsi="Times New Roman" w:cs="Times New Roman"/>
          <w:i/>
          <w:sz w:val="28"/>
          <w:szCs w:val="28"/>
          <w:lang w:val="es-ES"/>
        </w:rPr>
        <w:t>), adormecido de gusto (</w:t>
      </w:r>
      <w:r w:rsidR="008B757B" w:rsidRPr="008B757B">
        <w:rPr>
          <w:rFonts w:ascii="Times New Roman" w:hAnsi="Times New Roman" w:cs="Times New Roman"/>
          <w:i/>
          <w:sz w:val="28"/>
          <w:szCs w:val="28"/>
        </w:rPr>
        <w:t>словно</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в</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полусне</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от</w:t>
      </w:r>
      <w:r w:rsidR="008B757B" w:rsidRPr="008B757B">
        <w:rPr>
          <w:rFonts w:ascii="Times New Roman" w:hAnsi="Times New Roman" w:cs="Times New Roman"/>
          <w:i/>
          <w:sz w:val="28"/>
          <w:szCs w:val="28"/>
          <w:lang w:val="es-ES"/>
        </w:rPr>
        <w:t xml:space="preserve"> </w:t>
      </w:r>
      <w:r w:rsidR="008B757B" w:rsidRPr="008B757B">
        <w:rPr>
          <w:rFonts w:ascii="Times New Roman" w:hAnsi="Times New Roman" w:cs="Times New Roman"/>
          <w:i/>
          <w:sz w:val="28"/>
          <w:szCs w:val="28"/>
        </w:rPr>
        <w:t>удовольствия</w:t>
      </w:r>
      <w:r w:rsidR="008B757B" w:rsidRPr="008B757B">
        <w:rPr>
          <w:rFonts w:ascii="Times New Roman" w:hAnsi="Times New Roman" w:cs="Times New Roman"/>
          <w:i/>
          <w:sz w:val="28"/>
          <w:szCs w:val="28"/>
          <w:lang w:val="es-ES"/>
        </w:rPr>
        <w:t>)</w:t>
      </w:r>
      <w:r w:rsidR="008B757B">
        <w:rPr>
          <w:rFonts w:ascii="Times New Roman" w:hAnsi="Times New Roman" w:cs="Times New Roman"/>
          <w:sz w:val="28"/>
          <w:szCs w:val="28"/>
          <w:lang w:val="es-ES"/>
        </w:rPr>
        <w:t xml:space="preserve">. </w:t>
      </w:r>
      <w:r w:rsidR="003236FF">
        <w:rPr>
          <w:rFonts w:ascii="Times New Roman" w:hAnsi="Times New Roman" w:cs="Times New Roman"/>
          <w:sz w:val="28"/>
          <w:szCs w:val="28"/>
          <w:lang w:val="es-ES"/>
        </w:rPr>
        <w:t xml:space="preserve">Esta serie de palabras vuelve a demostrarnos lo importantes que son las relaciones sexuales para los hombres en la obra. </w:t>
      </w:r>
    </w:p>
    <w:p w:rsidR="00DD4524" w:rsidRDefault="00DD4524" w:rsidP="00C3005A">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t xml:space="preserve">Otra subcasilla grande abarca los lexemas que representan las emociones relacionadas con el miedo: </w:t>
      </w:r>
      <w:r w:rsidRPr="00DD4524">
        <w:rPr>
          <w:rFonts w:ascii="Times New Roman" w:hAnsi="Times New Roman" w:cs="Times New Roman"/>
          <w:i/>
          <w:sz w:val="28"/>
          <w:szCs w:val="28"/>
          <w:lang w:val="es-ES"/>
        </w:rPr>
        <w:t>asustados (</w:t>
      </w:r>
      <w:r>
        <w:rPr>
          <w:rFonts w:ascii="Times New Roman" w:hAnsi="Times New Roman" w:cs="Times New Roman"/>
          <w:i/>
          <w:sz w:val="28"/>
          <w:szCs w:val="28"/>
        </w:rPr>
        <w:t>испуганные</w:t>
      </w:r>
      <w:r w:rsidRPr="00DD4524">
        <w:rPr>
          <w:rFonts w:ascii="Times New Roman" w:hAnsi="Times New Roman" w:cs="Times New Roman"/>
          <w:i/>
          <w:sz w:val="28"/>
          <w:szCs w:val="28"/>
          <w:lang w:val="es-ES"/>
        </w:rPr>
        <w:t>), temblor profundo (</w:t>
      </w:r>
      <w:r w:rsidR="000C010B">
        <w:rPr>
          <w:rFonts w:ascii="Times New Roman" w:hAnsi="Times New Roman" w:cs="Times New Roman"/>
          <w:i/>
          <w:sz w:val="28"/>
          <w:szCs w:val="28"/>
        </w:rPr>
        <w:t>глубинная</w:t>
      </w:r>
      <w:r w:rsidR="000C010B" w:rsidRPr="000C010B">
        <w:rPr>
          <w:rFonts w:ascii="Times New Roman" w:hAnsi="Times New Roman" w:cs="Times New Roman"/>
          <w:i/>
          <w:sz w:val="28"/>
          <w:szCs w:val="28"/>
          <w:lang w:val="es-ES"/>
        </w:rPr>
        <w:t xml:space="preserve"> </w:t>
      </w:r>
      <w:r w:rsidR="000C010B">
        <w:rPr>
          <w:rFonts w:ascii="Times New Roman" w:hAnsi="Times New Roman" w:cs="Times New Roman"/>
          <w:i/>
          <w:sz w:val="28"/>
          <w:szCs w:val="28"/>
        </w:rPr>
        <w:t>дрожь</w:t>
      </w:r>
      <w:r w:rsidRPr="00DD4524">
        <w:rPr>
          <w:rFonts w:ascii="Times New Roman" w:hAnsi="Times New Roman" w:cs="Times New Roman"/>
          <w:i/>
          <w:sz w:val="28"/>
          <w:szCs w:val="28"/>
          <w:lang w:val="es-ES"/>
        </w:rPr>
        <w:t>), muerta de miedo (</w:t>
      </w:r>
      <w:r w:rsidR="000C010B">
        <w:rPr>
          <w:rFonts w:ascii="Times New Roman" w:hAnsi="Times New Roman" w:cs="Times New Roman"/>
          <w:i/>
          <w:sz w:val="28"/>
          <w:szCs w:val="28"/>
        </w:rPr>
        <w:t>умирающая</w:t>
      </w:r>
      <w:r w:rsidRPr="00DD4524">
        <w:rPr>
          <w:rFonts w:ascii="Times New Roman" w:hAnsi="Times New Roman" w:cs="Times New Roman"/>
          <w:i/>
          <w:sz w:val="28"/>
          <w:szCs w:val="28"/>
          <w:lang w:val="es-ES"/>
        </w:rPr>
        <w:t xml:space="preserve"> </w:t>
      </w:r>
      <w:r w:rsidR="000C010B">
        <w:rPr>
          <w:rFonts w:ascii="Times New Roman" w:hAnsi="Times New Roman" w:cs="Times New Roman"/>
          <w:i/>
          <w:sz w:val="28"/>
          <w:szCs w:val="28"/>
        </w:rPr>
        <w:t>от</w:t>
      </w:r>
      <w:r w:rsidRPr="00DD4524">
        <w:rPr>
          <w:rFonts w:ascii="Times New Roman" w:hAnsi="Times New Roman" w:cs="Times New Roman"/>
          <w:i/>
          <w:sz w:val="28"/>
          <w:szCs w:val="28"/>
          <w:lang w:val="es-ES"/>
        </w:rPr>
        <w:t xml:space="preserve"> </w:t>
      </w:r>
      <w:r w:rsidR="000C010B">
        <w:rPr>
          <w:rFonts w:ascii="Times New Roman" w:hAnsi="Times New Roman" w:cs="Times New Roman"/>
          <w:i/>
          <w:sz w:val="28"/>
          <w:szCs w:val="28"/>
        </w:rPr>
        <w:t>страха</w:t>
      </w:r>
      <w:r w:rsidRPr="00DD4524">
        <w:rPr>
          <w:rFonts w:ascii="Times New Roman" w:hAnsi="Times New Roman" w:cs="Times New Roman"/>
          <w:i/>
          <w:sz w:val="28"/>
          <w:szCs w:val="28"/>
          <w:lang w:val="es-ES"/>
        </w:rPr>
        <w:t>), estremecerse (</w:t>
      </w:r>
      <w:r>
        <w:rPr>
          <w:rFonts w:ascii="Times New Roman" w:hAnsi="Times New Roman" w:cs="Times New Roman"/>
          <w:i/>
          <w:sz w:val="28"/>
          <w:szCs w:val="28"/>
        </w:rPr>
        <w:t>вздрогнуть</w:t>
      </w:r>
      <w:r w:rsidRPr="00DD4524">
        <w:rPr>
          <w:rFonts w:ascii="Times New Roman" w:hAnsi="Times New Roman" w:cs="Times New Roman"/>
          <w:i/>
          <w:sz w:val="28"/>
          <w:szCs w:val="28"/>
          <w:lang w:val="es-ES"/>
        </w:rPr>
        <w:t>), enroscarse (</w:t>
      </w:r>
      <w:r>
        <w:rPr>
          <w:rFonts w:ascii="Times New Roman" w:hAnsi="Times New Roman" w:cs="Times New Roman"/>
          <w:i/>
          <w:sz w:val="28"/>
          <w:szCs w:val="28"/>
        </w:rPr>
        <w:t>свернуться</w:t>
      </w:r>
      <w:r w:rsidRPr="00DD4524">
        <w:rPr>
          <w:rFonts w:ascii="Times New Roman" w:hAnsi="Times New Roman" w:cs="Times New Roman"/>
          <w:i/>
          <w:sz w:val="28"/>
          <w:szCs w:val="28"/>
          <w:lang w:val="es-ES"/>
        </w:rPr>
        <w:t xml:space="preserve"> </w:t>
      </w:r>
      <w:r>
        <w:rPr>
          <w:rFonts w:ascii="Times New Roman" w:hAnsi="Times New Roman" w:cs="Times New Roman"/>
          <w:i/>
          <w:sz w:val="28"/>
          <w:szCs w:val="28"/>
        </w:rPr>
        <w:t>в</w:t>
      </w:r>
      <w:r w:rsidRPr="00DD4524">
        <w:rPr>
          <w:rFonts w:ascii="Times New Roman" w:hAnsi="Times New Roman" w:cs="Times New Roman"/>
          <w:i/>
          <w:sz w:val="28"/>
          <w:szCs w:val="28"/>
          <w:lang w:val="es-ES"/>
        </w:rPr>
        <w:t xml:space="preserve"> </w:t>
      </w:r>
      <w:r>
        <w:rPr>
          <w:rFonts w:ascii="Times New Roman" w:hAnsi="Times New Roman" w:cs="Times New Roman"/>
          <w:i/>
          <w:sz w:val="28"/>
          <w:szCs w:val="28"/>
        </w:rPr>
        <w:t>клубочек</w:t>
      </w:r>
      <w:r w:rsidRPr="00DD4524">
        <w:rPr>
          <w:rFonts w:ascii="Times New Roman" w:hAnsi="Times New Roman" w:cs="Times New Roman"/>
          <w:i/>
          <w:sz w:val="28"/>
          <w:szCs w:val="28"/>
          <w:lang w:val="es-ES"/>
        </w:rPr>
        <w:t>), espasmos entrecortados (</w:t>
      </w:r>
      <w:r>
        <w:rPr>
          <w:rFonts w:ascii="Times New Roman" w:hAnsi="Times New Roman" w:cs="Times New Roman"/>
          <w:i/>
          <w:sz w:val="28"/>
          <w:szCs w:val="28"/>
        </w:rPr>
        <w:t>вздрагива</w:t>
      </w:r>
      <w:r w:rsidR="00855747">
        <w:rPr>
          <w:rFonts w:ascii="Times New Roman" w:hAnsi="Times New Roman" w:cs="Times New Roman"/>
          <w:i/>
          <w:sz w:val="28"/>
          <w:szCs w:val="28"/>
        </w:rPr>
        <w:t>ния</w:t>
      </w:r>
      <w:r w:rsidRPr="00DD4524">
        <w:rPr>
          <w:rFonts w:ascii="Times New Roman" w:hAnsi="Times New Roman" w:cs="Times New Roman"/>
          <w:i/>
          <w:sz w:val="28"/>
          <w:szCs w:val="28"/>
          <w:lang w:val="es-ES"/>
        </w:rPr>
        <w:t>), aterrada (</w:t>
      </w:r>
      <w:r>
        <w:rPr>
          <w:rFonts w:ascii="Times New Roman" w:hAnsi="Times New Roman" w:cs="Times New Roman"/>
          <w:i/>
          <w:sz w:val="28"/>
          <w:szCs w:val="28"/>
        </w:rPr>
        <w:t>перепуганная</w:t>
      </w:r>
      <w:r w:rsidRPr="00DD4524">
        <w:rPr>
          <w:rFonts w:ascii="Times New Roman" w:hAnsi="Times New Roman" w:cs="Times New Roman"/>
          <w:i/>
          <w:sz w:val="28"/>
          <w:szCs w:val="28"/>
          <w:lang w:val="es-ES"/>
        </w:rPr>
        <w:t>), susto (</w:t>
      </w:r>
      <w:r>
        <w:rPr>
          <w:rFonts w:ascii="Times New Roman" w:hAnsi="Times New Roman" w:cs="Times New Roman"/>
          <w:i/>
          <w:sz w:val="28"/>
          <w:szCs w:val="28"/>
        </w:rPr>
        <w:t>страх</w:t>
      </w:r>
      <w:r w:rsidRPr="00DD4524">
        <w:rPr>
          <w:rFonts w:ascii="Times New Roman" w:hAnsi="Times New Roman" w:cs="Times New Roman"/>
          <w:i/>
          <w:sz w:val="28"/>
          <w:szCs w:val="28"/>
          <w:lang w:val="es-ES"/>
        </w:rPr>
        <w:t>)</w:t>
      </w:r>
      <w:r w:rsidR="00CB526A">
        <w:rPr>
          <w:rFonts w:ascii="Times New Roman" w:hAnsi="Times New Roman" w:cs="Times New Roman"/>
          <w:i/>
          <w:sz w:val="28"/>
          <w:szCs w:val="28"/>
          <w:lang w:val="es-ES"/>
        </w:rPr>
        <w:t xml:space="preserve">, vibraciones </w:t>
      </w:r>
      <w:r w:rsidR="00CB526A" w:rsidRPr="00CB526A">
        <w:rPr>
          <w:rFonts w:ascii="Times New Roman" w:hAnsi="Times New Roman" w:cs="Times New Roman"/>
          <w:i/>
          <w:sz w:val="28"/>
          <w:szCs w:val="28"/>
          <w:lang w:val="es-ES"/>
        </w:rPr>
        <w:t>(</w:t>
      </w:r>
      <w:r w:rsidR="00CB526A">
        <w:rPr>
          <w:rFonts w:ascii="Times New Roman" w:hAnsi="Times New Roman" w:cs="Times New Roman"/>
          <w:i/>
          <w:sz w:val="28"/>
          <w:szCs w:val="28"/>
        </w:rPr>
        <w:t>дрожь</w:t>
      </w:r>
      <w:r w:rsidR="00CB526A" w:rsidRPr="00CB526A">
        <w:rPr>
          <w:rFonts w:ascii="Times New Roman" w:hAnsi="Times New Roman" w:cs="Times New Roman"/>
          <w:i/>
          <w:sz w:val="28"/>
          <w:szCs w:val="28"/>
          <w:lang w:val="es-ES"/>
        </w:rPr>
        <w:t>)</w:t>
      </w:r>
      <w:r>
        <w:rPr>
          <w:rFonts w:ascii="Times New Roman" w:hAnsi="Times New Roman" w:cs="Times New Roman"/>
          <w:sz w:val="28"/>
          <w:szCs w:val="28"/>
          <w:lang w:val="es-ES"/>
        </w:rPr>
        <w:t>.</w:t>
      </w:r>
      <w:r w:rsidR="003236FF">
        <w:rPr>
          <w:rFonts w:ascii="Times New Roman" w:hAnsi="Times New Roman" w:cs="Times New Roman"/>
          <w:sz w:val="28"/>
          <w:szCs w:val="28"/>
          <w:lang w:val="es-ES"/>
        </w:rPr>
        <w:t xml:space="preserve"> Éstas, por supuesto, pertenecen a las mujeres y se utilizan por el autor al describir las situaciones en las que la mujer interactua con el hombre. </w:t>
      </w:r>
    </w:p>
    <w:p w:rsidR="000C1335" w:rsidRPr="000C1335" w:rsidRDefault="000C1335" w:rsidP="00C3005A">
      <w:pPr>
        <w:spacing w:after="0" w:line="360" w:lineRule="auto"/>
        <w:jc w:val="both"/>
        <w:rPr>
          <w:rFonts w:ascii="Times New Roman" w:hAnsi="Times New Roman" w:cs="Times New Roman"/>
          <w:sz w:val="18"/>
          <w:szCs w:val="28"/>
          <w:lang w:val="es-ES"/>
        </w:rPr>
      </w:pPr>
    </w:p>
    <w:p w:rsidR="00DD4524" w:rsidRPr="00DD4524" w:rsidRDefault="00DD4524" w:rsidP="00DD4524">
      <w:pPr>
        <w:spacing w:after="0" w:line="360" w:lineRule="auto"/>
        <w:ind w:left="708"/>
        <w:jc w:val="both"/>
        <w:rPr>
          <w:rFonts w:ascii="Times New Roman" w:hAnsi="Times New Roman" w:cs="Times New Roman"/>
          <w:i/>
          <w:sz w:val="28"/>
          <w:szCs w:val="28"/>
          <w:lang w:val="es-ES"/>
        </w:rPr>
      </w:pPr>
      <w:r w:rsidRPr="00DD4524">
        <w:rPr>
          <w:rFonts w:ascii="Times New Roman" w:hAnsi="Times New Roman" w:cs="Times New Roman"/>
          <w:i/>
          <w:sz w:val="28"/>
          <w:szCs w:val="28"/>
          <w:lang w:val="es-ES"/>
        </w:rPr>
        <w:t xml:space="preserve">[...] la niña </w:t>
      </w:r>
      <w:r w:rsidRPr="003236FF">
        <w:rPr>
          <w:rFonts w:ascii="Times New Roman" w:hAnsi="Times New Roman" w:cs="Times New Roman"/>
          <w:i/>
          <w:sz w:val="28"/>
          <w:szCs w:val="28"/>
          <w:u w:val="single"/>
          <w:lang w:val="es-ES"/>
        </w:rPr>
        <w:t>estaba enroscada sobre sí misma</w:t>
      </w:r>
      <w:r w:rsidRPr="00DD4524">
        <w:rPr>
          <w:rFonts w:ascii="Times New Roman" w:hAnsi="Times New Roman" w:cs="Times New Roman"/>
          <w:i/>
          <w:sz w:val="28"/>
          <w:szCs w:val="28"/>
          <w:lang w:val="es-ES"/>
        </w:rPr>
        <w:t xml:space="preserve"> como un caracol y </w:t>
      </w:r>
      <w:r w:rsidRPr="003236FF">
        <w:rPr>
          <w:rFonts w:ascii="Times New Roman" w:hAnsi="Times New Roman" w:cs="Times New Roman"/>
          <w:i/>
          <w:sz w:val="28"/>
          <w:szCs w:val="28"/>
          <w:u w:val="single"/>
          <w:lang w:val="es-ES"/>
        </w:rPr>
        <w:t>con la cabeza escondida entre los brazos</w:t>
      </w:r>
      <w:r w:rsidRPr="00DD4524">
        <w:rPr>
          <w:rFonts w:ascii="Times New Roman" w:hAnsi="Times New Roman" w:cs="Times New Roman"/>
          <w:i/>
          <w:sz w:val="28"/>
          <w:szCs w:val="28"/>
          <w:lang w:val="es-ES"/>
        </w:rPr>
        <w:t xml:space="preserve">: </w:t>
      </w:r>
      <w:r w:rsidRPr="003236FF">
        <w:rPr>
          <w:rFonts w:ascii="Times New Roman" w:hAnsi="Times New Roman" w:cs="Times New Roman"/>
          <w:i/>
          <w:sz w:val="28"/>
          <w:szCs w:val="28"/>
          <w:u w:val="single"/>
          <w:lang w:val="es-ES"/>
        </w:rPr>
        <w:t>aterrada</w:t>
      </w:r>
      <w:r w:rsidRPr="00DD4524">
        <w:rPr>
          <w:rFonts w:ascii="Times New Roman" w:hAnsi="Times New Roman" w:cs="Times New Roman"/>
          <w:i/>
          <w:sz w:val="28"/>
          <w:szCs w:val="28"/>
          <w:lang w:val="es-ES"/>
        </w:rPr>
        <w:t xml:space="preserve"> pero intacta.</w:t>
      </w:r>
    </w:p>
    <w:p w:rsidR="00DD4524" w:rsidRDefault="00DD4524" w:rsidP="00DD4524">
      <w:pPr>
        <w:spacing w:after="0" w:line="360" w:lineRule="auto"/>
        <w:ind w:left="708"/>
        <w:jc w:val="both"/>
        <w:rPr>
          <w:rFonts w:ascii="Times New Roman" w:hAnsi="Times New Roman" w:cs="Times New Roman"/>
          <w:i/>
          <w:sz w:val="28"/>
          <w:szCs w:val="28"/>
        </w:rPr>
      </w:pPr>
      <w:r w:rsidRPr="00DD4524">
        <w:rPr>
          <w:rFonts w:ascii="Times New Roman" w:hAnsi="Times New Roman" w:cs="Times New Roman"/>
          <w:i/>
          <w:sz w:val="28"/>
          <w:szCs w:val="28"/>
        </w:rPr>
        <w:t xml:space="preserve">[...] Девочка </w:t>
      </w:r>
      <w:r w:rsidRPr="003236FF">
        <w:rPr>
          <w:rFonts w:ascii="Times New Roman" w:hAnsi="Times New Roman" w:cs="Times New Roman"/>
          <w:i/>
          <w:sz w:val="28"/>
          <w:szCs w:val="28"/>
          <w:u w:val="single"/>
        </w:rPr>
        <w:t>свернулась в клубочек</w:t>
      </w:r>
      <w:r w:rsidRPr="00DD4524">
        <w:rPr>
          <w:rFonts w:ascii="Times New Roman" w:hAnsi="Times New Roman" w:cs="Times New Roman"/>
          <w:i/>
          <w:sz w:val="28"/>
          <w:szCs w:val="28"/>
        </w:rPr>
        <w:t xml:space="preserve">, как улитка, </w:t>
      </w:r>
      <w:r w:rsidRPr="003236FF">
        <w:rPr>
          <w:rFonts w:ascii="Times New Roman" w:hAnsi="Times New Roman" w:cs="Times New Roman"/>
          <w:i/>
          <w:sz w:val="28"/>
          <w:szCs w:val="28"/>
          <w:u w:val="single"/>
        </w:rPr>
        <w:t>закрыла голову руками</w:t>
      </w:r>
      <w:r w:rsidRPr="00DD4524">
        <w:rPr>
          <w:rFonts w:ascii="Times New Roman" w:hAnsi="Times New Roman" w:cs="Times New Roman"/>
          <w:i/>
          <w:sz w:val="28"/>
          <w:szCs w:val="28"/>
        </w:rPr>
        <w:t xml:space="preserve">: </w:t>
      </w:r>
      <w:r w:rsidRPr="003236FF">
        <w:rPr>
          <w:rFonts w:ascii="Times New Roman" w:hAnsi="Times New Roman" w:cs="Times New Roman"/>
          <w:i/>
          <w:sz w:val="28"/>
          <w:szCs w:val="28"/>
          <w:u w:val="single"/>
        </w:rPr>
        <w:t>перепуганная</w:t>
      </w:r>
      <w:r w:rsidRPr="00DD4524">
        <w:rPr>
          <w:rFonts w:ascii="Times New Roman" w:hAnsi="Times New Roman" w:cs="Times New Roman"/>
          <w:i/>
          <w:sz w:val="28"/>
          <w:szCs w:val="28"/>
        </w:rPr>
        <w:t>, но целая и невредимая.</w:t>
      </w:r>
    </w:p>
    <w:p w:rsidR="000C1335" w:rsidRPr="000C1335" w:rsidRDefault="000C1335" w:rsidP="00DD4524">
      <w:pPr>
        <w:spacing w:after="0" w:line="360" w:lineRule="auto"/>
        <w:ind w:left="708"/>
        <w:jc w:val="both"/>
        <w:rPr>
          <w:rFonts w:ascii="Times New Roman" w:hAnsi="Times New Roman" w:cs="Times New Roman"/>
          <w:i/>
          <w:sz w:val="18"/>
          <w:szCs w:val="28"/>
        </w:rPr>
      </w:pPr>
    </w:p>
    <w:p w:rsidR="00DD4524" w:rsidRDefault="00DD4524" w:rsidP="00DD4524">
      <w:pPr>
        <w:spacing w:after="0" w:line="360" w:lineRule="auto"/>
        <w:jc w:val="both"/>
        <w:rPr>
          <w:rFonts w:ascii="Times New Roman" w:hAnsi="Times New Roman" w:cs="Times New Roman"/>
          <w:sz w:val="28"/>
          <w:szCs w:val="28"/>
          <w:lang w:val="es-ES"/>
        </w:rPr>
      </w:pPr>
      <w:r w:rsidRPr="00081E22">
        <w:rPr>
          <w:rFonts w:ascii="Times New Roman" w:hAnsi="Times New Roman" w:cs="Times New Roman"/>
          <w:sz w:val="28"/>
          <w:szCs w:val="28"/>
        </w:rPr>
        <w:tab/>
      </w:r>
      <w:r>
        <w:rPr>
          <w:rFonts w:ascii="Times New Roman" w:hAnsi="Times New Roman" w:cs="Times New Roman"/>
          <w:sz w:val="28"/>
          <w:szCs w:val="28"/>
          <w:lang w:val="es-ES"/>
        </w:rPr>
        <w:t xml:space="preserve">La subcasilla </w:t>
      </w:r>
      <w:r w:rsidRPr="00D657AC">
        <w:rPr>
          <w:rFonts w:ascii="Times New Roman" w:hAnsi="Times New Roman" w:cs="Times New Roman"/>
          <w:i/>
          <w:sz w:val="28"/>
          <w:szCs w:val="28"/>
          <w:lang w:val="es-ES"/>
        </w:rPr>
        <w:t>“</w:t>
      </w:r>
      <w:r w:rsidR="00D657AC" w:rsidRPr="00D657AC">
        <w:rPr>
          <w:rFonts w:ascii="Times New Roman" w:hAnsi="Times New Roman" w:cs="Times New Roman"/>
          <w:i/>
          <w:sz w:val="28"/>
          <w:szCs w:val="28"/>
          <w:lang w:val="es-ES"/>
        </w:rPr>
        <w:t>Preocupación</w:t>
      </w:r>
      <w:r w:rsidRPr="00D657AC">
        <w:rPr>
          <w:rFonts w:ascii="Times New Roman" w:hAnsi="Times New Roman" w:cs="Times New Roman"/>
          <w:i/>
          <w:sz w:val="28"/>
          <w:szCs w:val="28"/>
          <w:lang w:val="es-ES"/>
        </w:rPr>
        <w:t>”</w:t>
      </w:r>
      <w:r>
        <w:rPr>
          <w:rFonts w:ascii="Times New Roman" w:hAnsi="Times New Roman" w:cs="Times New Roman"/>
          <w:sz w:val="28"/>
          <w:szCs w:val="28"/>
          <w:lang w:val="es-ES"/>
        </w:rPr>
        <w:t xml:space="preserve"> está presentada solamente con </w:t>
      </w:r>
      <w:r w:rsidR="00D657AC">
        <w:rPr>
          <w:rFonts w:ascii="Times New Roman" w:hAnsi="Times New Roman" w:cs="Times New Roman"/>
          <w:sz w:val="28"/>
          <w:szCs w:val="28"/>
          <w:lang w:val="es-ES"/>
        </w:rPr>
        <w:t>los siguientes</w:t>
      </w:r>
      <w:r>
        <w:rPr>
          <w:rFonts w:ascii="Times New Roman" w:hAnsi="Times New Roman" w:cs="Times New Roman"/>
          <w:sz w:val="28"/>
          <w:szCs w:val="28"/>
          <w:lang w:val="es-ES"/>
        </w:rPr>
        <w:t xml:space="preserve"> lexemas: </w:t>
      </w:r>
      <w:r w:rsidR="00D657AC" w:rsidRPr="00D657AC">
        <w:rPr>
          <w:rFonts w:ascii="Times New Roman" w:hAnsi="Times New Roman" w:cs="Times New Roman"/>
          <w:i/>
          <w:sz w:val="28"/>
          <w:szCs w:val="28"/>
          <w:lang w:val="es-ES"/>
        </w:rPr>
        <w:t>ansiedad de la espera (</w:t>
      </w:r>
      <w:r w:rsidR="00D657AC" w:rsidRPr="00D657AC">
        <w:rPr>
          <w:rFonts w:ascii="Times New Roman" w:hAnsi="Times New Roman" w:cs="Times New Roman"/>
          <w:i/>
          <w:sz w:val="28"/>
          <w:szCs w:val="28"/>
        </w:rPr>
        <w:t>мучительное</w:t>
      </w:r>
      <w:r w:rsidR="00D657AC" w:rsidRPr="00D657AC">
        <w:rPr>
          <w:rFonts w:ascii="Times New Roman" w:hAnsi="Times New Roman" w:cs="Times New Roman"/>
          <w:i/>
          <w:sz w:val="28"/>
          <w:szCs w:val="28"/>
          <w:lang w:val="es-ES"/>
        </w:rPr>
        <w:t xml:space="preserve"> </w:t>
      </w:r>
      <w:r w:rsidR="00D657AC" w:rsidRPr="00D657AC">
        <w:rPr>
          <w:rFonts w:ascii="Times New Roman" w:hAnsi="Times New Roman" w:cs="Times New Roman"/>
          <w:i/>
          <w:sz w:val="28"/>
          <w:szCs w:val="28"/>
        </w:rPr>
        <w:t>ожидание</w:t>
      </w:r>
      <w:r w:rsidR="00D657AC" w:rsidRPr="00D657AC">
        <w:rPr>
          <w:rFonts w:ascii="Times New Roman" w:hAnsi="Times New Roman" w:cs="Times New Roman"/>
          <w:i/>
          <w:sz w:val="28"/>
          <w:szCs w:val="28"/>
          <w:lang w:val="es-ES"/>
        </w:rPr>
        <w:t>), dolor de adolescente (</w:t>
      </w:r>
      <w:r w:rsidR="00D657AC" w:rsidRPr="00D657AC">
        <w:rPr>
          <w:rFonts w:ascii="Times New Roman" w:hAnsi="Times New Roman" w:cs="Times New Roman"/>
          <w:i/>
          <w:sz w:val="28"/>
          <w:szCs w:val="28"/>
        </w:rPr>
        <w:t>отроческие</w:t>
      </w:r>
      <w:r w:rsidR="00D657AC" w:rsidRPr="00D657AC">
        <w:rPr>
          <w:rFonts w:ascii="Times New Roman" w:hAnsi="Times New Roman" w:cs="Times New Roman"/>
          <w:i/>
          <w:sz w:val="28"/>
          <w:szCs w:val="28"/>
          <w:lang w:val="es-ES"/>
        </w:rPr>
        <w:t xml:space="preserve"> </w:t>
      </w:r>
      <w:r w:rsidR="00D657AC" w:rsidRPr="00D657AC">
        <w:rPr>
          <w:rFonts w:ascii="Times New Roman" w:hAnsi="Times New Roman" w:cs="Times New Roman"/>
          <w:i/>
          <w:sz w:val="28"/>
          <w:szCs w:val="28"/>
        </w:rPr>
        <w:t>переживания</w:t>
      </w:r>
      <w:r w:rsidR="00D657AC" w:rsidRPr="00D657AC">
        <w:rPr>
          <w:rFonts w:ascii="Times New Roman" w:hAnsi="Times New Roman" w:cs="Times New Roman"/>
          <w:i/>
          <w:sz w:val="28"/>
          <w:szCs w:val="28"/>
          <w:lang w:val="es-ES"/>
        </w:rPr>
        <w:t>), con los labios mordidos (</w:t>
      </w:r>
      <w:r w:rsidR="000C010B">
        <w:rPr>
          <w:rFonts w:ascii="Times New Roman" w:hAnsi="Times New Roman" w:cs="Times New Roman"/>
          <w:i/>
          <w:sz w:val="28"/>
          <w:szCs w:val="28"/>
        </w:rPr>
        <w:t>с</w:t>
      </w:r>
      <w:r w:rsidR="000C010B" w:rsidRPr="000C010B">
        <w:rPr>
          <w:rFonts w:ascii="Times New Roman" w:hAnsi="Times New Roman" w:cs="Times New Roman"/>
          <w:i/>
          <w:sz w:val="28"/>
          <w:szCs w:val="28"/>
          <w:lang w:val="es-ES"/>
        </w:rPr>
        <w:t xml:space="preserve"> </w:t>
      </w:r>
      <w:r w:rsidR="000C010B">
        <w:rPr>
          <w:rFonts w:ascii="Times New Roman" w:hAnsi="Times New Roman" w:cs="Times New Roman"/>
          <w:i/>
          <w:sz w:val="28"/>
          <w:szCs w:val="28"/>
        </w:rPr>
        <w:t>искусанными</w:t>
      </w:r>
      <w:r w:rsidR="000C010B" w:rsidRPr="000C010B">
        <w:rPr>
          <w:rFonts w:ascii="Times New Roman" w:hAnsi="Times New Roman" w:cs="Times New Roman"/>
          <w:i/>
          <w:sz w:val="28"/>
          <w:szCs w:val="28"/>
          <w:lang w:val="es-ES"/>
        </w:rPr>
        <w:t xml:space="preserve"> </w:t>
      </w:r>
      <w:r w:rsidR="000C010B">
        <w:rPr>
          <w:rFonts w:ascii="Times New Roman" w:hAnsi="Times New Roman" w:cs="Times New Roman"/>
          <w:i/>
          <w:sz w:val="28"/>
          <w:szCs w:val="28"/>
        </w:rPr>
        <w:t>губами</w:t>
      </w:r>
      <w:r w:rsidR="00D657AC" w:rsidRPr="00D657AC">
        <w:rPr>
          <w:rFonts w:ascii="Times New Roman" w:hAnsi="Times New Roman" w:cs="Times New Roman"/>
          <w:i/>
          <w:sz w:val="28"/>
          <w:szCs w:val="28"/>
          <w:lang w:val="es-ES"/>
        </w:rPr>
        <w:t>), llorar (</w:t>
      </w:r>
      <w:r w:rsidR="00D657AC" w:rsidRPr="00D657AC">
        <w:rPr>
          <w:rFonts w:ascii="Times New Roman" w:hAnsi="Times New Roman" w:cs="Times New Roman"/>
          <w:i/>
          <w:sz w:val="28"/>
          <w:szCs w:val="28"/>
        </w:rPr>
        <w:t>плакать</w:t>
      </w:r>
      <w:r w:rsidR="00D657AC" w:rsidRPr="00D657AC">
        <w:rPr>
          <w:rFonts w:ascii="Times New Roman" w:hAnsi="Times New Roman" w:cs="Times New Roman"/>
          <w:i/>
          <w:sz w:val="28"/>
          <w:szCs w:val="28"/>
          <w:lang w:val="es-ES"/>
        </w:rPr>
        <w:t>), ansioso (</w:t>
      </w:r>
      <w:r w:rsidR="000C010B">
        <w:rPr>
          <w:rFonts w:ascii="Times New Roman" w:hAnsi="Times New Roman" w:cs="Times New Roman"/>
          <w:i/>
          <w:sz w:val="28"/>
          <w:szCs w:val="28"/>
        </w:rPr>
        <w:t>встревоженный</w:t>
      </w:r>
      <w:r w:rsidR="00D657AC" w:rsidRPr="00D657AC">
        <w:rPr>
          <w:rFonts w:ascii="Times New Roman" w:hAnsi="Times New Roman" w:cs="Times New Roman"/>
          <w:i/>
          <w:sz w:val="28"/>
          <w:szCs w:val="28"/>
          <w:lang w:val="es-ES"/>
        </w:rPr>
        <w:t>)</w:t>
      </w:r>
      <w:r w:rsidR="00D657AC" w:rsidRPr="00D657AC">
        <w:rPr>
          <w:rFonts w:ascii="Times New Roman" w:hAnsi="Times New Roman" w:cs="Times New Roman"/>
          <w:sz w:val="28"/>
          <w:szCs w:val="28"/>
          <w:lang w:val="es-ES"/>
        </w:rPr>
        <w:t xml:space="preserve">. </w:t>
      </w:r>
    </w:p>
    <w:p w:rsidR="000C1335" w:rsidRPr="000C1335" w:rsidRDefault="000C1335" w:rsidP="00DD4524">
      <w:pPr>
        <w:spacing w:after="0" w:line="360" w:lineRule="auto"/>
        <w:jc w:val="both"/>
        <w:rPr>
          <w:rFonts w:ascii="Times New Roman" w:hAnsi="Times New Roman" w:cs="Times New Roman"/>
          <w:sz w:val="16"/>
          <w:szCs w:val="28"/>
          <w:lang w:val="es-ES"/>
        </w:rPr>
      </w:pPr>
    </w:p>
    <w:p w:rsidR="00D657AC" w:rsidRPr="00D657AC" w:rsidRDefault="00D657AC" w:rsidP="00D657AC">
      <w:pPr>
        <w:spacing w:after="0" w:line="360" w:lineRule="auto"/>
        <w:ind w:firstLine="708"/>
        <w:jc w:val="both"/>
        <w:rPr>
          <w:rFonts w:ascii="Times New Roman" w:hAnsi="Times New Roman" w:cs="Times New Roman"/>
          <w:sz w:val="28"/>
          <w:szCs w:val="28"/>
          <w:lang w:val="es-ES"/>
        </w:rPr>
      </w:pPr>
      <w:r w:rsidRPr="00D657AC">
        <w:rPr>
          <w:rFonts w:ascii="Times New Roman" w:hAnsi="Times New Roman" w:cs="Times New Roman"/>
          <w:i/>
          <w:sz w:val="28"/>
          <w:szCs w:val="28"/>
          <w:lang w:val="es-ES"/>
        </w:rPr>
        <w:t xml:space="preserve">El pulso me </w:t>
      </w:r>
      <w:r w:rsidRPr="009E752B">
        <w:rPr>
          <w:rFonts w:ascii="Times New Roman" w:hAnsi="Times New Roman" w:cs="Times New Roman"/>
          <w:i/>
          <w:sz w:val="28"/>
          <w:szCs w:val="28"/>
          <w:u w:val="single"/>
          <w:lang w:val="es-ES"/>
        </w:rPr>
        <w:t>temblaba</w:t>
      </w:r>
      <w:r>
        <w:rPr>
          <w:rFonts w:ascii="Times New Roman" w:hAnsi="Times New Roman" w:cs="Times New Roman"/>
          <w:sz w:val="28"/>
          <w:szCs w:val="28"/>
          <w:lang w:val="es-ES"/>
        </w:rPr>
        <w:t xml:space="preserve"> </w:t>
      </w:r>
      <w:r w:rsidRPr="00D657AC">
        <w:rPr>
          <w:rFonts w:ascii="Times New Roman" w:hAnsi="Times New Roman" w:cs="Times New Roman"/>
          <w:i/>
          <w:sz w:val="28"/>
          <w:szCs w:val="28"/>
          <w:lang w:val="es-ES"/>
        </w:rPr>
        <w:t>[...]</w:t>
      </w:r>
      <w:r>
        <w:rPr>
          <w:rFonts w:ascii="Times New Roman" w:hAnsi="Times New Roman" w:cs="Times New Roman"/>
          <w:i/>
          <w:sz w:val="28"/>
          <w:szCs w:val="28"/>
          <w:lang w:val="es-ES"/>
        </w:rPr>
        <w:t>.</w:t>
      </w:r>
    </w:p>
    <w:p w:rsidR="00D657AC" w:rsidRDefault="00D657AC" w:rsidP="00D657AC">
      <w:pPr>
        <w:spacing w:after="0" w:line="360" w:lineRule="auto"/>
        <w:ind w:firstLine="708"/>
        <w:jc w:val="both"/>
        <w:rPr>
          <w:rFonts w:ascii="Times New Roman" w:hAnsi="Times New Roman" w:cs="Times New Roman"/>
          <w:i/>
          <w:sz w:val="28"/>
          <w:szCs w:val="28"/>
          <w:lang w:val="es-ES"/>
        </w:rPr>
      </w:pPr>
      <w:r w:rsidRPr="00D657AC">
        <w:rPr>
          <w:rFonts w:ascii="Times New Roman" w:hAnsi="Times New Roman" w:cs="Times New Roman"/>
          <w:i/>
          <w:sz w:val="28"/>
          <w:szCs w:val="28"/>
          <w:lang w:val="es-ES"/>
        </w:rPr>
        <w:t xml:space="preserve">Пульс у меня </w:t>
      </w:r>
      <w:r w:rsidRPr="009E752B">
        <w:rPr>
          <w:rFonts w:ascii="Times New Roman" w:hAnsi="Times New Roman" w:cs="Times New Roman"/>
          <w:i/>
          <w:sz w:val="28"/>
          <w:szCs w:val="28"/>
          <w:u w:val="single"/>
          <w:lang w:val="es-ES"/>
        </w:rPr>
        <w:t>дрожал</w:t>
      </w:r>
      <w:r>
        <w:rPr>
          <w:rFonts w:ascii="Times New Roman" w:hAnsi="Times New Roman" w:cs="Times New Roman"/>
          <w:sz w:val="28"/>
          <w:szCs w:val="28"/>
          <w:lang w:val="es-ES"/>
        </w:rPr>
        <w:t xml:space="preserve"> </w:t>
      </w:r>
      <w:r w:rsidRPr="00D657AC">
        <w:rPr>
          <w:rFonts w:ascii="Times New Roman" w:hAnsi="Times New Roman" w:cs="Times New Roman"/>
          <w:i/>
          <w:sz w:val="28"/>
          <w:szCs w:val="28"/>
          <w:lang w:val="es-ES"/>
        </w:rPr>
        <w:t>[...]</w:t>
      </w:r>
      <w:r>
        <w:rPr>
          <w:rFonts w:ascii="Times New Roman" w:hAnsi="Times New Roman" w:cs="Times New Roman"/>
          <w:i/>
          <w:sz w:val="28"/>
          <w:szCs w:val="28"/>
          <w:lang w:val="es-ES"/>
        </w:rPr>
        <w:t>.</w:t>
      </w:r>
    </w:p>
    <w:p w:rsidR="000C1335" w:rsidRPr="000C1335" w:rsidRDefault="000C1335" w:rsidP="00D657AC">
      <w:pPr>
        <w:spacing w:after="0" w:line="360" w:lineRule="auto"/>
        <w:ind w:firstLine="708"/>
        <w:jc w:val="both"/>
        <w:rPr>
          <w:rFonts w:ascii="Times New Roman" w:hAnsi="Times New Roman" w:cs="Times New Roman"/>
          <w:i/>
          <w:sz w:val="18"/>
          <w:szCs w:val="28"/>
          <w:lang w:val="es-ES"/>
        </w:rPr>
      </w:pPr>
    </w:p>
    <w:p w:rsidR="003236FF" w:rsidRDefault="003236FF" w:rsidP="00D657AC">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Estas emociones son propios del hombre</w:t>
      </w:r>
      <w:r w:rsidR="009E752B">
        <w:rPr>
          <w:rFonts w:ascii="Times New Roman" w:hAnsi="Times New Roman" w:cs="Times New Roman"/>
          <w:sz w:val="28"/>
          <w:szCs w:val="28"/>
          <w:lang w:val="es-ES"/>
        </w:rPr>
        <w:t xml:space="preserve"> que no siempre consigue que las relaciones con la mujer transcurran sin problemas, por lo cual a veces experimenta </w:t>
      </w:r>
      <w:r w:rsidR="009E752B">
        <w:rPr>
          <w:rFonts w:ascii="Times New Roman" w:hAnsi="Times New Roman" w:cs="Times New Roman"/>
          <w:sz w:val="28"/>
          <w:szCs w:val="28"/>
          <w:lang w:val="es-ES"/>
        </w:rPr>
        <w:lastRenderedPageBreak/>
        <w:t xml:space="preserve">frustración y se preocupa por el cómo arreglar una u otra situación relacionada con una mujer. </w:t>
      </w:r>
    </w:p>
    <w:p w:rsidR="00D657AC" w:rsidRPr="00CB526A" w:rsidRDefault="00D657AC" w:rsidP="00D657AC">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La última subcasilla que revela las emociones de los protagonistas de la novela se llama </w:t>
      </w:r>
      <w:r w:rsidRPr="00CB526A">
        <w:rPr>
          <w:rFonts w:ascii="Times New Roman" w:hAnsi="Times New Roman" w:cs="Times New Roman"/>
          <w:i/>
          <w:sz w:val="28"/>
          <w:szCs w:val="28"/>
          <w:lang w:val="es-ES"/>
        </w:rPr>
        <w:t xml:space="preserve">“Sufrimiento” </w:t>
      </w:r>
      <w:r>
        <w:rPr>
          <w:rFonts w:ascii="Times New Roman" w:hAnsi="Times New Roman" w:cs="Times New Roman"/>
          <w:sz w:val="28"/>
          <w:szCs w:val="28"/>
          <w:lang w:val="es-ES"/>
        </w:rPr>
        <w:t xml:space="preserve">e incluye estas palabras: </w:t>
      </w:r>
      <w:r w:rsidRPr="00CB526A">
        <w:rPr>
          <w:rFonts w:ascii="Times New Roman" w:hAnsi="Times New Roman" w:cs="Times New Roman"/>
          <w:i/>
          <w:sz w:val="28"/>
          <w:szCs w:val="28"/>
          <w:lang w:val="es-ES"/>
        </w:rPr>
        <w:t>quejido lúgubre</w:t>
      </w:r>
      <w:r w:rsidR="00CB526A" w:rsidRPr="00CB526A">
        <w:rPr>
          <w:rFonts w:ascii="Times New Roman" w:hAnsi="Times New Roman" w:cs="Times New Roman"/>
          <w:i/>
          <w:sz w:val="28"/>
          <w:szCs w:val="28"/>
          <w:lang w:val="es-ES"/>
        </w:rPr>
        <w:t xml:space="preserve"> (</w:t>
      </w:r>
      <w:r w:rsidR="000C010B">
        <w:rPr>
          <w:rFonts w:ascii="Times New Roman" w:hAnsi="Times New Roman" w:cs="Times New Roman"/>
          <w:i/>
          <w:sz w:val="28"/>
          <w:szCs w:val="28"/>
        </w:rPr>
        <w:t>жалобный</w:t>
      </w:r>
      <w:r w:rsidR="00CB526A" w:rsidRPr="00CB526A">
        <w:rPr>
          <w:rFonts w:ascii="Times New Roman" w:hAnsi="Times New Roman" w:cs="Times New Roman"/>
          <w:i/>
          <w:sz w:val="28"/>
          <w:szCs w:val="28"/>
          <w:lang w:val="es-ES"/>
        </w:rPr>
        <w:t xml:space="preserve"> </w:t>
      </w:r>
      <w:r w:rsidR="000C010B">
        <w:rPr>
          <w:rFonts w:ascii="Times New Roman" w:hAnsi="Times New Roman" w:cs="Times New Roman"/>
          <w:i/>
          <w:sz w:val="28"/>
          <w:szCs w:val="28"/>
        </w:rPr>
        <w:t>всхлип</w:t>
      </w:r>
      <w:r w:rsidR="00CB526A" w:rsidRPr="00CB526A">
        <w:rPr>
          <w:rFonts w:ascii="Times New Roman" w:hAnsi="Times New Roman" w:cs="Times New Roman"/>
          <w:i/>
          <w:sz w:val="28"/>
          <w:szCs w:val="28"/>
          <w:lang w:val="es-ES"/>
        </w:rPr>
        <w:t>)</w:t>
      </w:r>
      <w:r w:rsidRPr="00CB526A">
        <w:rPr>
          <w:rFonts w:ascii="Times New Roman" w:hAnsi="Times New Roman" w:cs="Times New Roman"/>
          <w:i/>
          <w:sz w:val="28"/>
          <w:szCs w:val="28"/>
          <w:lang w:val="es-ES"/>
        </w:rPr>
        <w:t>, agotada</w:t>
      </w:r>
      <w:r w:rsidR="00CB526A" w:rsidRPr="00CB526A">
        <w:rPr>
          <w:rFonts w:ascii="Times New Roman" w:hAnsi="Times New Roman" w:cs="Times New Roman"/>
          <w:i/>
          <w:sz w:val="28"/>
          <w:szCs w:val="28"/>
          <w:lang w:val="es-ES"/>
        </w:rPr>
        <w:t xml:space="preserve"> (</w:t>
      </w:r>
      <w:r w:rsidR="00CB526A" w:rsidRPr="00CB526A">
        <w:rPr>
          <w:rFonts w:ascii="Times New Roman" w:hAnsi="Times New Roman" w:cs="Times New Roman"/>
          <w:i/>
          <w:sz w:val="28"/>
          <w:szCs w:val="28"/>
        </w:rPr>
        <w:t>измученная</w:t>
      </w:r>
      <w:r w:rsidR="00CB526A" w:rsidRPr="00CB526A">
        <w:rPr>
          <w:rFonts w:ascii="Times New Roman" w:hAnsi="Times New Roman" w:cs="Times New Roman"/>
          <w:i/>
          <w:sz w:val="28"/>
          <w:szCs w:val="28"/>
          <w:lang w:val="es-ES"/>
        </w:rPr>
        <w:t>)</w:t>
      </w:r>
      <w:r w:rsidRPr="00CB526A">
        <w:rPr>
          <w:rFonts w:ascii="Times New Roman" w:hAnsi="Times New Roman" w:cs="Times New Roman"/>
          <w:i/>
          <w:sz w:val="28"/>
          <w:szCs w:val="28"/>
          <w:lang w:val="es-ES"/>
        </w:rPr>
        <w:t>, gemido</w:t>
      </w:r>
      <w:r w:rsidR="00CB526A" w:rsidRPr="00CB526A">
        <w:rPr>
          <w:rFonts w:ascii="Times New Roman" w:hAnsi="Times New Roman" w:cs="Times New Roman"/>
          <w:i/>
          <w:sz w:val="28"/>
          <w:szCs w:val="28"/>
          <w:lang w:val="es-ES"/>
        </w:rPr>
        <w:t xml:space="preserve"> (</w:t>
      </w:r>
      <w:r w:rsidR="00CB526A" w:rsidRPr="00CB526A">
        <w:rPr>
          <w:rFonts w:ascii="Times New Roman" w:hAnsi="Times New Roman" w:cs="Times New Roman"/>
          <w:i/>
          <w:sz w:val="28"/>
          <w:szCs w:val="28"/>
        </w:rPr>
        <w:t>стон</w:t>
      </w:r>
      <w:r w:rsidR="00CB526A" w:rsidRPr="00CB526A">
        <w:rPr>
          <w:rFonts w:ascii="Times New Roman" w:hAnsi="Times New Roman" w:cs="Times New Roman"/>
          <w:i/>
          <w:sz w:val="28"/>
          <w:szCs w:val="28"/>
          <w:lang w:val="es-ES"/>
        </w:rPr>
        <w:t>)</w:t>
      </w:r>
      <w:r w:rsidRPr="00CB526A">
        <w:rPr>
          <w:rFonts w:ascii="Times New Roman" w:hAnsi="Times New Roman" w:cs="Times New Roman"/>
          <w:i/>
          <w:sz w:val="28"/>
          <w:szCs w:val="28"/>
          <w:lang w:val="es-ES"/>
        </w:rPr>
        <w:t>, exhausta</w:t>
      </w:r>
      <w:r w:rsidR="00CB526A" w:rsidRPr="00CB526A">
        <w:rPr>
          <w:rFonts w:ascii="Times New Roman" w:hAnsi="Times New Roman" w:cs="Times New Roman"/>
          <w:i/>
          <w:sz w:val="28"/>
          <w:szCs w:val="28"/>
          <w:lang w:val="es-ES"/>
        </w:rPr>
        <w:t xml:space="preserve"> (</w:t>
      </w:r>
      <w:r w:rsidR="00CB526A" w:rsidRPr="00CB526A">
        <w:rPr>
          <w:rFonts w:ascii="Times New Roman" w:hAnsi="Times New Roman" w:cs="Times New Roman"/>
          <w:i/>
          <w:sz w:val="28"/>
          <w:szCs w:val="28"/>
        </w:rPr>
        <w:t>изможденная</w:t>
      </w:r>
      <w:r w:rsidR="00CB526A" w:rsidRPr="00CB526A">
        <w:rPr>
          <w:rFonts w:ascii="Times New Roman" w:hAnsi="Times New Roman" w:cs="Times New Roman"/>
          <w:i/>
          <w:sz w:val="28"/>
          <w:szCs w:val="28"/>
          <w:lang w:val="es-ES"/>
        </w:rPr>
        <w:t>)</w:t>
      </w:r>
      <w:r w:rsidRPr="00CB526A">
        <w:rPr>
          <w:rFonts w:ascii="Times New Roman" w:hAnsi="Times New Roman" w:cs="Times New Roman"/>
          <w:i/>
          <w:sz w:val="28"/>
          <w:szCs w:val="28"/>
          <w:lang w:val="es-ES"/>
        </w:rPr>
        <w:t>, atribulada</w:t>
      </w:r>
      <w:r w:rsidR="00CB526A" w:rsidRPr="00CB526A">
        <w:rPr>
          <w:rFonts w:ascii="Times New Roman" w:hAnsi="Times New Roman" w:cs="Times New Roman"/>
          <w:i/>
          <w:sz w:val="28"/>
          <w:szCs w:val="28"/>
          <w:lang w:val="es-ES"/>
        </w:rPr>
        <w:t xml:space="preserve"> (</w:t>
      </w:r>
      <w:r w:rsidR="00CB526A" w:rsidRPr="00CB526A">
        <w:rPr>
          <w:rFonts w:ascii="Times New Roman" w:hAnsi="Times New Roman" w:cs="Times New Roman"/>
          <w:i/>
          <w:sz w:val="28"/>
          <w:szCs w:val="28"/>
        </w:rPr>
        <w:t>страдающая</w:t>
      </w:r>
      <w:r w:rsidR="00CB526A" w:rsidRPr="00CB526A">
        <w:rPr>
          <w:rFonts w:ascii="Times New Roman" w:hAnsi="Times New Roman" w:cs="Times New Roman"/>
          <w:i/>
          <w:sz w:val="28"/>
          <w:szCs w:val="28"/>
          <w:lang w:val="es-ES"/>
        </w:rPr>
        <w:t>), soledad (</w:t>
      </w:r>
      <w:r w:rsidR="00CB526A" w:rsidRPr="00CB526A">
        <w:rPr>
          <w:rFonts w:ascii="Times New Roman" w:hAnsi="Times New Roman" w:cs="Times New Roman"/>
          <w:i/>
          <w:sz w:val="28"/>
          <w:szCs w:val="28"/>
        </w:rPr>
        <w:t>одиночество</w:t>
      </w:r>
      <w:r w:rsidR="00CB526A" w:rsidRPr="00CB526A">
        <w:rPr>
          <w:rFonts w:ascii="Times New Roman" w:hAnsi="Times New Roman" w:cs="Times New Roman"/>
          <w:i/>
          <w:sz w:val="28"/>
          <w:szCs w:val="28"/>
          <w:lang w:val="es-ES"/>
        </w:rPr>
        <w:t>)</w:t>
      </w:r>
      <w:r w:rsidR="00CB526A">
        <w:rPr>
          <w:rFonts w:ascii="Times New Roman" w:hAnsi="Times New Roman" w:cs="Times New Roman"/>
          <w:sz w:val="28"/>
          <w:szCs w:val="28"/>
          <w:lang w:val="es-ES"/>
        </w:rPr>
        <w:t xml:space="preserve">. </w:t>
      </w:r>
      <w:r w:rsidR="009E752B">
        <w:rPr>
          <w:rFonts w:ascii="Times New Roman" w:hAnsi="Times New Roman" w:cs="Times New Roman"/>
          <w:sz w:val="28"/>
          <w:szCs w:val="28"/>
          <w:lang w:val="es-ES"/>
        </w:rPr>
        <w:t xml:space="preserve">Estos lexemas, de nuevo, pertenecen al mundo femenino de la novela y una vez más demuestran que las relaciones con el hombre pueden resultar dolorosos y traer consigo muchos sufrimientos, puesto que en la sociedad latinoamericana no existe todavía un modelo del relaciones entre hombres y mujeres que hagan felices a ambos sexos y se basen en el entendimiento, la compasión y el respeto mutuo de ambas partes de la pareja.   </w:t>
      </w:r>
    </w:p>
    <w:p w:rsidR="00D26814" w:rsidRDefault="00D26814" w:rsidP="00C3005A">
      <w:pPr>
        <w:spacing w:after="0" w:line="360" w:lineRule="auto"/>
        <w:jc w:val="both"/>
        <w:rPr>
          <w:rFonts w:ascii="Times New Roman" w:hAnsi="Times New Roman" w:cs="Times New Roman"/>
          <w:sz w:val="28"/>
          <w:szCs w:val="28"/>
          <w:lang w:val="es-ES"/>
        </w:rPr>
      </w:pPr>
      <w:r>
        <w:rPr>
          <w:rFonts w:ascii="Times New Roman" w:hAnsi="Times New Roman" w:cs="Times New Roman"/>
          <w:b/>
          <w:sz w:val="28"/>
          <w:szCs w:val="28"/>
          <w:lang w:val="es-ES"/>
        </w:rPr>
        <w:tab/>
      </w:r>
      <w:r w:rsidR="00973593">
        <w:rPr>
          <w:rFonts w:ascii="Times New Roman" w:hAnsi="Times New Roman" w:cs="Times New Roman"/>
          <w:sz w:val="28"/>
          <w:szCs w:val="28"/>
          <w:lang w:val="es-ES"/>
        </w:rPr>
        <w:t>El análisis</w:t>
      </w:r>
      <w:r>
        <w:rPr>
          <w:rFonts w:ascii="Times New Roman" w:hAnsi="Times New Roman" w:cs="Times New Roman"/>
          <w:sz w:val="28"/>
          <w:szCs w:val="28"/>
          <w:lang w:val="es-ES"/>
        </w:rPr>
        <w:t xml:space="preserve"> </w:t>
      </w:r>
      <w:r w:rsidR="00973593">
        <w:rPr>
          <w:rFonts w:ascii="Times New Roman" w:hAnsi="Times New Roman" w:cs="Times New Roman"/>
          <w:sz w:val="28"/>
          <w:szCs w:val="28"/>
          <w:lang w:val="es-ES"/>
        </w:rPr>
        <w:t>d</w:t>
      </w:r>
      <w:r>
        <w:rPr>
          <w:rFonts w:ascii="Times New Roman" w:hAnsi="Times New Roman" w:cs="Times New Roman"/>
          <w:sz w:val="28"/>
          <w:szCs w:val="28"/>
          <w:lang w:val="es-ES"/>
        </w:rPr>
        <w:t>el concepto “machismo” en la novela “Memorias de mis putas tristes”</w:t>
      </w:r>
      <w:r w:rsidR="00973593">
        <w:rPr>
          <w:rFonts w:ascii="Times New Roman" w:hAnsi="Times New Roman" w:cs="Times New Roman"/>
          <w:sz w:val="28"/>
          <w:szCs w:val="28"/>
          <w:lang w:val="es-ES"/>
        </w:rPr>
        <w:t xml:space="preserve">, la última parte del material de nuestra investigación, ha demostrado que hasta en los últimos años de su carrera literaria Gabriel García Márquez deja en sus novelas los rastros de la mentalidad latinoamericana, en la que el machismo es una particularidad </w:t>
      </w:r>
      <w:r w:rsidR="00636680">
        <w:rPr>
          <w:rFonts w:ascii="Times New Roman" w:hAnsi="Times New Roman" w:cs="Times New Roman"/>
          <w:sz w:val="28"/>
          <w:szCs w:val="28"/>
          <w:lang w:val="es-ES"/>
        </w:rPr>
        <w:t xml:space="preserve">arraigada y persistente. </w:t>
      </w:r>
    </w:p>
    <w:p w:rsidR="00D26814" w:rsidRDefault="00D26814" w:rsidP="00C3005A">
      <w:pPr>
        <w:spacing w:after="0" w:line="360" w:lineRule="auto"/>
        <w:jc w:val="both"/>
        <w:rPr>
          <w:rFonts w:ascii="Times New Roman" w:hAnsi="Times New Roman" w:cs="Times New Roman"/>
          <w:sz w:val="28"/>
          <w:szCs w:val="28"/>
          <w:lang w:val="es-ES"/>
        </w:rPr>
      </w:pPr>
    </w:p>
    <w:p w:rsidR="0012692E" w:rsidRDefault="0012692E"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C3005A">
      <w:pPr>
        <w:spacing w:after="0" w:line="360" w:lineRule="auto"/>
        <w:jc w:val="both"/>
        <w:rPr>
          <w:rFonts w:ascii="Times New Roman" w:hAnsi="Times New Roman" w:cs="Times New Roman"/>
          <w:sz w:val="28"/>
          <w:szCs w:val="28"/>
          <w:lang w:val="es-ES"/>
        </w:rPr>
      </w:pPr>
    </w:p>
    <w:p w:rsidR="00DA2ACC" w:rsidRPr="00DA2ACC" w:rsidRDefault="00DA2ACC" w:rsidP="00C3005A">
      <w:pPr>
        <w:spacing w:after="0" w:line="360" w:lineRule="auto"/>
        <w:jc w:val="both"/>
        <w:rPr>
          <w:rFonts w:ascii="Times New Roman" w:hAnsi="Times New Roman" w:cs="Times New Roman"/>
          <w:b/>
          <w:sz w:val="28"/>
          <w:szCs w:val="28"/>
          <w:lang w:val="es-ES"/>
        </w:rPr>
      </w:pPr>
      <w:r w:rsidRPr="00DA2ACC">
        <w:rPr>
          <w:rFonts w:ascii="Times New Roman" w:hAnsi="Times New Roman" w:cs="Times New Roman"/>
          <w:b/>
          <w:sz w:val="28"/>
          <w:szCs w:val="28"/>
          <w:lang w:val="es-ES"/>
        </w:rPr>
        <w:lastRenderedPageBreak/>
        <w:t>Conclusiones</w:t>
      </w:r>
      <w:r w:rsidR="001833B2">
        <w:rPr>
          <w:rFonts w:ascii="Times New Roman" w:hAnsi="Times New Roman" w:cs="Times New Roman"/>
          <w:b/>
          <w:sz w:val="28"/>
          <w:szCs w:val="28"/>
          <w:lang w:val="es-ES"/>
        </w:rPr>
        <w:t xml:space="preserve"> del Capítulo 3</w:t>
      </w:r>
    </w:p>
    <w:p w:rsidR="00DA2ACC" w:rsidRDefault="00DA2ACC" w:rsidP="00C3005A">
      <w:pPr>
        <w:spacing w:after="0" w:line="360" w:lineRule="auto"/>
        <w:jc w:val="both"/>
        <w:rPr>
          <w:rFonts w:ascii="Times New Roman" w:hAnsi="Times New Roman" w:cs="Times New Roman"/>
          <w:sz w:val="28"/>
          <w:szCs w:val="28"/>
          <w:lang w:val="es-ES"/>
        </w:rPr>
      </w:pPr>
    </w:p>
    <w:p w:rsidR="00DA2ACC" w:rsidRDefault="00DA2ACC" w:rsidP="00DA2ACC">
      <w:pPr>
        <w:pStyle w:val="a3"/>
        <w:numPr>
          <w:ilvl w:val="0"/>
          <w:numId w:val="29"/>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En las obras principales de Gabriel García Márquez, quien es representante de la cultura latinoamericana, se </w:t>
      </w:r>
      <w:r w:rsidR="001B52B8" w:rsidRPr="001900E2">
        <w:rPr>
          <w:rFonts w:ascii="Times New Roman" w:hAnsi="Times New Roman" w:cs="Times New Roman"/>
          <w:sz w:val="28"/>
          <w:szCs w:val="28"/>
          <w:lang w:val="es-ES"/>
        </w:rPr>
        <w:t>observan</w:t>
      </w:r>
      <w:r>
        <w:rPr>
          <w:rFonts w:ascii="Times New Roman" w:hAnsi="Times New Roman" w:cs="Times New Roman"/>
          <w:sz w:val="28"/>
          <w:szCs w:val="28"/>
          <w:lang w:val="es-ES"/>
        </w:rPr>
        <w:t xml:space="preserve"> las muestras claras de la existencia del machismo en la vida de los latinoamericanos;</w:t>
      </w:r>
    </w:p>
    <w:p w:rsidR="00DA2ACC" w:rsidRDefault="00DA2ACC" w:rsidP="00DA2ACC">
      <w:pPr>
        <w:pStyle w:val="a3"/>
        <w:numPr>
          <w:ilvl w:val="0"/>
          <w:numId w:val="29"/>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El machismo se revela incluso en aquellas obras de García Márquez que no tienen como el tema principal las relaciones entre los hombres y las mujeres;</w:t>
      </w:r>
    </w:p>
    <w:p w:rsidR="00DA2ACC" w:rsidRPr="00563F2E" w:rsidRDefault="00DA2ACC" w:rsidP="00DA2ACC">
      <w:pPr>
        <w:pStyle w:val="a3"/>
        <w:numPr>
          <w:ilvl w:val="0"/>
          <w:numId w:val="29"/>
        </w:numPr>
        <w:spacing w:after="0" w:line="360" w:lineRule="auto"/>
        <w:jc w:val="both"/>
        <w:rPr>
          <w:rFonts w:ascii="Times New Roman" w:hAnsi="Times New Roman" w:cs="Times New Roman"/>
          <w:sz w:val="28"/>
          <w:szCs w:val="28"/>
          <w:lang w:val="es-ES"/>
        </w:rPr>
      </w:pPr>
      <w:r w:rsidRPr="00563F2E">
        <w:rPr>
          <w:rFonts w:ascii="Times New Roman" w:hAnsi="Times New Roman" w:cs="Times New Roman"/>
          <w:sz w:val="28"/>
          <w:szCs w:val="28"/>
          <w:lang w:val="es-ES"/>
        </w:rPr>
        <w:t>En las novelas investigadas los hombres, en la mayoría de los casos, se presentan como personas poco emocionales, o incluso crueles, y con tendencia a las relaciones sexuales libres, el alcoholismo y la diversión, mientras que las mujeres se muestran obedientes, sumisas y dependientes de los hombres;</w:t>
      </w:r>
    </w:p>
    <w:p w:rsidR="00DA2ACC" w:rsidRPr="00DA2ACC" w:rsidRDefault="00DA2ACC" w:rsidP="00DA2ACC">
      <w:pPr>
        <w:pStyle w:val="a3"/>
        <w:numPr>
          <w:ilvl w:val="0"/>
          <w:numId w:val="29"/>
        </w:num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Las descripciones de las mujeres demuestran que la mujer, para ser aceptada por la sociedad machista, debe ser bella, modesta y tr</w:t>
      </w:r>
      <w:r w:rsidR="00563F2E">
        <w:rPr>
          <w:rFonts w:ascii="Times New Roman" w:hAnsi="Times New Roman" w:cs="Times New Roman"/>
          <w:sz w:val="28"/>
          <w:szCs w:val="28"/>
          <w:lang w:val="es-ES"/>
        </w:rPr>
        <w:t>a</w:t>
      </w:r>
      <w:r>
        <w:rPr>
          <w:rFonts w:ascii="Times New Roman" w:hAnsi="Times New Roman" w:cs="Times New Roman"/>
          <w:sz w:val="28"/>
          <w:szCs w:val="28"/>
          <w:lang w:val="es-ES"/>
        </w:rPr>
        <w:t>bajadora, mientras que para el hombre son importantes la valentía, la fuerza y la capacidad financiera.</w:t>
      </w: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0C010B" w:rsidRPr="00DA2ACC" w:rsidRDefault="000C010B" w:rsidP="00C3005A">
      <w:pPr>
        <w:spacing w:after="0" w:line="360" w:lineRule="auto"/>
        <w:jc w:val="both"/>
        <w:rPr>
          <w:rFonts w:ascii="Times New Roman" w:hAnsi="Times New Roman" w:cs="Times New Roman"/>
          <w:sz w:val="28"/>
          <w:szCs w:val="28"/>
          <w:lang w:val="es-ES"/>
        </w:rPr>
      </w:pPr>
    </w:p>
    <w:p w:rsidR="000C010B" w:rsidRPr="00DA2ACC" w:rsidRDefault="000C010B" w:rsidP="00C3005A">
      <w:pPr>
        <w:spacing w:after="0" w:line="360" w:lineRule="auto"/>
        <w:jc w:val="both"/>
        <w:rPr>
          <w:rFonts w:ascii="Times New Roman" w:hAnsi="Times New Roman" w:cs="Times New Roman"/>
          <w:sz w:val="28"/>
          <w:szCs w:val="28"/>
          <w:lang w:val="es-ES"/>
        </w:rPr>
      </w:pPr>
    </w:p>
    <w:p w:rsidR="000C010B" w:rsidRPr="00DA2ACC" w:rsidRDefault="000C010B" w:rsidP="00C3005A">
      <w:pPr>
        <w:spacing w:after="0" w:line="360" w:lineRule="auto"/>
        <w:jc w:val="both"/>
        <w:rPr>
          <w:rFonts w:ascii="Times New Roman" w:hAnsi="Times New Roman" w:cs="Times New Roman"/>
          <w:sz w:val="28"/>
          <w:szCs w:val="28"/>
          <w:lang w:val="es-ES"/>
        </w:rPr>
      </w:pPr>
    </w:p>
    <w:p w:rsidR="000C010B" w:rsidRPr="00DA2ACC" w:rsidRDefault="000C010B" w:rsidP="00C3005A">
      <w:pPr>
        <w:spacing w:after="0" w:line="360" w:lineRule="auto"/>
        <w:jc w:val="both"/>
        <w:rPr>
          <w:rFonts w:ascii="Times New Roman" w:hAnsi="Times New Roman" w:cs="Times New Roman"/>
          <w:sz w:val="28"/>
          <w:szCs w:val="28"/>
          <w:lang w:val="es-ES"/>
        </w:rPr>
      </w:pPr>
    </w:p>
    <w:p w:rsidR="0012692E" w:rsidRPr="00DA2ACC" w:rsidRDefault="0012692E" w:rsidP="00C3005A">
      <w:pPr>
        <w:spacing w:after="0" w:line="360" w:lineRule="auto"/>
        <w:jc w:val="both"/>
        <w:rPr>
          <w:rFonts w:ascii="Times New Roman" w:hAnsi="Times New Roman" w:cs="Times New Roman"/>
          <w:sz w:val="28"/>
          <w:szCs w:val="28"/>
          <w:lang w:val="es-ES"/>
        </w:rPr>
      </w:pPr>
    </w:p>
    <w:p w:rsidR="004E1EAB" w:rsidRPr="00686079" w:rsidRDefault="004E1EAB" w:rsidP="00A4129A">
      <w:pPr>
        <w:spacing w:after="0" w:line="360" w:lineRule="auto"/>
        <w:jc w:val="center"/>
        <w:rPr>
          <w:rFonts w:ascii="Times New Roman" w:hAnsi="Times New Roman" w:cs="Times New Roman"/>
          <w:b/>
          <w:sz w:val="36"/>
          <w:szCs w:val="28"/>
          <w:lang w:val="es-ES"/>
        </w:rPr>
      </w:pPr>
      <w:r w:rsidRPr="00A4129A">
        <w:rPr>
          <w:rFonts w:ascii="Times New Roman" w:hAnsi="Times New Roman" w:cs="Times New Roman"/>
          <w:b/>
          <w:sz w:val="36"/>
          <w:szCs w:val="28"/>
          <w:lang w:val="es-ES"/>
        </w:rPr>
        <w:lastRenderedPageBreak/>
        <w:t>Co</w:t>
      </w:r>
      <w:r w:rsidR="00806E9D" w:rsidRPr="00A4129A">
        <w:rPr>
          <w:rFonts w:ascii="Times New Roman" w:hAnsi="Times New Roman" w:cs="Times New Roman"/>
          <w:b/>
          <w:sz w:val="36"/>
          <w:szCs w:val="28"/>
          <w:lang w:val="es-ES"/>
        </w:rPr>
        <w:t>n</w:t>
      </w:r>
      <w:r w:rsidRPr="00A4129A">
        <w:rPr>
          <w:rFonts w:ascii="Times New Roman" w:hAnsi="Times New Roman" w:cs="Times New Roman"/>
          <w:b/>
          <w:sz w:val="36"/>
          <w:szCs w:val="28"/>
          <w:lang w:val="es-ES"/>
        </w:rPr>
        <w:t>c</w:t>
      </w:r>
      <w:bookmarkStart w:id="0" w:name="_GoBack"/>
      <w:bookmarkEnd w:id="0"/>
      <w:r w:rsidRPr="00A4129A">
        <w:rPr>
          <w:rFonts w:ascii="Times New Roman" w:hAnsi="Times New Roman" w:cs="Times New Roman"/>
          <w:b/>
          <w:sz w:val="36"/>
          <w:szCs w:val="28"/>
          <w:lang w:val="es-ES"/>
        </w:rPr>
        <w:t>lusi</w:t>
      </w:r>
      <w:r w:rsidRPr="00686079">
        <w:rPr>
          <w:rFonts w:ascii="Times New Roman" w:hAnsi="Times New Roman" w:cs="Times New Roman"/>
          <w:b/>
          <w:sz w:val="36"/>
          <w:szCs w:val="28"/>
          <w:lang w:val="es-ES"/>
        </w:rPr>
        <w:t>ó</w:t>
      </w:r>
      <w:r w:rsidRPr="00A4129A">
        <w:rPr>
          <w:rFonts w:ascii="Times New Roman" w:hAnsi="Times New Roman" w:cs="Times New Roman"/>
          <w:b/>
          <w:sz w:val="36"/>
          <w:szCs w:val="28"/>
          <w:lang w:val="es-ES"/>
        </w:rPr>
        <w:t>n</w:t>
      </w:r>
    </w:p>
    <w:p w:rsidR="00353E3C" w:rsidRPr="00686079" w:rsidRDefault="00A4129A" w:rsidP="00353E3C">
      <w:pPr>
        <w:spacing w:after="0" w:line="360" w:lineRule="auto"/>
        <w:jc w:val="both"/>
        <w:rPr>
          <w:rFonts w:ascii="Times New Roman" w:hAnsi="Times New Roman" w:cs="Times New Roman"/>
          <w:sz w:val="14"/>
          <w:szCs w:val="28"/>
          <w:lang w:val="es-ES"/>
        </w:rPr>
      </w:pPr>
      <w:r w:rsidRPr="00686079">
        <w:rPr>
          <w:rFonts w:ascii="Times New Roman" w:hAnsi="Times New Roman" w:cs="Times New Roman"/>
          <w:sz w:val="28"/>
          <w:szCs w:val="28"/>
          <w:lang w:val="es-ES"/>
        </w:rPr>
        <w:tab/>
      </w:r>
      <w:r w:rsidR="00353E3C" w:rsidRPr="00686079">
        <w:rPr>
          <w:rFonts w:ascii="Times New Roman" w:hAnsi="Times New Roman" w:cs="Times New Roman"/>
          <w:sz w:val="28"/>
          <w:szCs w:val="28"/>
          <w:lang w:val="es-ES"/>
        </w:rPr>
        <w:t xml:space="preserve"> </w:t>
      </w:r>
    </w:p>
    <w:p w:rsidR="00353E3C" w:rsidRPr="00353E3C" w:rsidRDefault="00353E3C" w:rsidP="00353E3C">
      <w:pPr>
        <w:spacing w:after="0" w:line="360" w:lineRule="auto"/>
        <w:jc w:val="both"/>
        <w:rPr>
          <w:rFonts w:ascii="Times New Roman" w:hAnsi="Times New Roman" w:cs="Times New Roman"/>
          <w:sz w:val="28"/>
          <w:szCs w:val="28"/>
          <w:lang w:val="es-ES"/>
        </w:rPr>
      </w:pPr>
      <w:r w:rsidRPr="00686079">
        <w:rPr>
          <w:rFonts w:ascii="Times New Roman" w:hAnsi="Times New Roman" w:cs="Times New Roman"/>
          <w:sz w:val="28"/>
          <w:szCs w:val="28"/>
          <w:lang w:val="es-ES"/>
        </w:rPr>
        <w:tab/>
      </w:r>
      <w:r>
        <w:rPr>
          <w:rFonts w:ascii="Times New Roman" w:hAnsi="Times New Roman" w:cs="Times New Roman"/>
          <w:sz w:val="28"/>
          <w:szCs w:val="28"/>
          <w:lang w:val="es-ES"/>
        </w:rPr>
        <w:t>En el mundo globaliza</w:t>
      </w:r>
      <w:r w:rsidR="004E0F8F">
        <w:rPr>
          <w:rFonts w:ascii="Times New Roman" w:hAnsi="Times New Roman" w:cs="Times New Roman"/>
          <w:sz w:val="28"/>
          <w:szCs w:val="28"/>
          <w:lang w:val="es-ES"/>
        </w:rPr>
        <w:t>do y cosmopolita del siglo XXI</w:t>
      </w:r>
      <w:r>
        <w:rPr>
          <w:rFonts w:ascii="Times New Roman" w:hAnsi="Times New Roman" w:cs="Times New Roman"/>
          <w:sz w:val="28"/>
          <w:szCs w:val="28"/>
          <w:lang w:val="es-ES"/>
        </w:rPr>
        <w:t xml:space="preserve"> es </w:t>
      </w:r>
      <w:r w:rsidR="004E0F8F">
        <w:rPr>
          <w:rFonts w:ascii="Times New Roman" w:hAnsi="Times New Roman" w:cs="Times New Roman"/>
          <w:sz w:val="28"/>
          <w:szCs w:val="28"/>
          <w:lang w:val="es-ES"/>
        </w:rPr>
        <w:t>imprescindible</w:t>
      </w:r>
      <w:r>
        <w:rPr>
          <w:rFonts w:ascii="Times New Roman" w:hAnsi="Times New Roman" w:cs="Times New Roman"/>
          <w:sz w:val="28"/>
          <w:szCs w:val="28"/>
          <w:lang w:val="es-ES"/>
        </w:rPr>
        <w:t xml:space="preserve"> que se </w:t>
      </w:r>
      <w:r w:rsidR="004E0F8F">
        <w:rPr>
          <w:rFonts w:ascii="Times New Roman" w:hAnsi="Times New Roman" w:cs="Times New Roman"/>
          <w:sz w:val="28"/>
          <w:szCs w:val="28"/>
          <w:lang w:val="es-ES"/>
        </w:rPr>
        <w:t>realicen las investigaciones concernientes a</w:t>
      </w:r>
      <w:r>
        <w:rPr>
          <w:rFonts w:ascii="Times New Roman" w:hAnsi="Times New Roman" w:cs="Times New Roman"/>
          <w:sz w:val="28"/>
          <w:szCs w:val="28"/>
          <w:lang w:val="es-ES"/>
        </w:rPr>
        <w:t xml:space="preserve"> los conceptos fundamentales </w:t>
      </w:r>
      <w:r w:rsidR="004E0F8F">
        <w:rPr>
          <w:rFonts w:ascii="Times New Roman" w:hAnsi="Times New Roman" w:cs="Times New Roman"/>
          <w:sz w:val="28"/>
          <w:szCs w:val="28"/>
          <w:lang w:val="es-ES"/>
        </w:rPr>
        <w:t>de</w:t>
      </w:r>
      <w:r>
        <w:rPr>
          <w:rFonts w:ascii="Times New Roman" w:hAnsi="Times New Roman" w:cs="Times New Roman"/>
          <w:sz w:val="28"/>
          <w:szCs w:val="28"/>
          <w:lang w:val="es-ES"/>
        </w:rPr>
        <w:t xml:space="preserve"> </w:t>
      </w:r>
      <w:r w:rsidR="004E0F8F">
        <w:rPr>
          <w:rFonts w:ascii="Times New Roman" w:hAnsi="Times New Roman" w:cs="Times New Roman"/>
          <w:sz w:val="28"/>
          <w:szCs w:val="28"/>
          <w:lang w:val="es-ES"/>
        </w:rPr>
        <w:t>diferentes</w:t>
      </w:r>
      <w:r>
        <w:rPr>
          <w:rFonts w:ascii="Times New Roman" w:hAnsi="Times New Roman" w:cs="Times New Roman"/>
          <w:sz w:val="28"/>
          <w:szCs w:val="28"/>
          <w:lang w:val="es-ES"/>
        </w:rPr>
        <w:t xml:space="preserve"> cultura</w:t>
      </w:r>
      <w:r w:rsidR="004E0F8F">
        <w:rPr>
          <w:rFonts w:ascii="Times New Roman" w:hAnsi="Times New Roman" w:cs="Times New Roman"/>
          <w:sz w:val="28"/>
          <w:szCs w:val="28"/>
          <w:lang w:val="es-ES"/>
        </w:rPr>
        <w:t>s</w:t>
      </w:r>
      <w:r>
        <w:rPr>
          <w:rFonts w:ascii="Times New Roman" w:hAnsi="Times New Roman" w:cs="Times New Roman"/>
          <w:sz w:val="28"/>
          <w:szCs w:val="28"/>
          <w:lang w:val="es-ES"/>
        </w:rPr>
        <w:t xml:space="preserve">, </w:t>
      </w:r>
      <w:r w:rsidR="004E0F8F">
        <w:rPr>
          <w:rFonts w:ascii="Times New Roman" w:hAnsi="Times New Roman" w:cs="Times New Roman"/>
          <w:sz w:val="28"/>
          <w:szCs w:val="28"/>
          <w:lang w:val="es-ES"/>
        </w:rPr>
        <w:t xml:space="preserve">que </w:t>
      </w:r>
      <w:r>
        <w:rPr>
          <w:rFonts w:ascii="Times New Roman" w:hAnsi="Times New Roman" w:cs="Times New Roman"/>
          <w:sz w:val="28"/>
          <w:szCs w:val="28"/>
          <w:lang w:val="es-ES"/>
        </w:rPr>
        <w:t xml:space="preserve">se analice </w:t>
      </w:r>
      <w:r w:rsidR="004E0F8F">
        <w:rPr>
          <w:rFonts w:ascii="Times New Roman" w:hAnsi="Times New Roman" w:cs="Times New Roman"/>
          <w:sz w:val="28"/>
          <w:szCs w:val="28"/>
          <w:lang w:val="es-ES"/>
        </w:rPr>
        <w:t>la</w:t>
      </w:r>
      <w:r>
        <w:rPr>
          <w:rFonts w:ascii="Times New Roman" w:hAnsi="Times New Roman" w:cs="Times New Roman"/>
          <w:sz w:val="28"/>
          <w:szCs w:val="28"/>
          <w:lang w:val="es-ES"/>
        </w:rPr>
        <w:t xml:space="preserve"> relación </w:t>
      </w:r>
      <w:r w:rsidR="004E0F8F">
        <w:rPr>
          <w:rFonts w:ascii="Times New Roman" w:hAnsi="Times New Roman" w:cs="Times New Roman"/>
          <w:sz w:val="28"/>
          <w:szCs w:val="28"/>
          <w:lang w:val="es-ES"/>
        </w:rPr>
        <w:t xml:space="preserve">de estos conceptos </w:t>
      </w:r>
      <w:r>
        <w:rPr>
          <w:rFonts w:ascii="Times New Roman" w:hAnsi="Times New Roman" w:cs="Times New Roman"/>
          <w:sz w:val="28"/>
          <w:szCs w:val="28"/>
          <w:lang w:val="es-ES"/>
        </w:rPr>
        <w:t>con l</w:t>
      </w:r>
      <w:r w:rsidR="004E0F8F">
        <w:rPr>
          <w:rFonts w:ascii="Times New Roman" w:hAnsi="Times New Roman" w:cs="Times New Roman"/>
          <w:sz w:val="28"/>
          <w:szCs w:val="28"/>
          <w:lang w:val="es-ES"/>
        </w:rPr>
        <w:t xml:space="preserve">a imagen del mundo </w:t>
      </w:r>
      <w:r w:rsidR="00C469F8">
        <w:rPr>
          <w:rFonts w:ascii="Times New Roman" w:hAnsi="Times New Roman" w:cs="Times New Roman"/>
          <w:sz w:val="28"/>
          <w:szCs w:val="28"/>
          <w:lang w:val="es-ES"/>
        </w:rPr>
        <w:t>lingü</w:t>
      </w:r>
      <w:r w:rsidR="004E0F8F">
        <w:rPr>
          <w:rFonts w:ascii="Times New Roman" w:hAnsi="Times New Roman" w:cs="Times New Roman"/>
          <w:sz w:val="28"/>
          <w:szCs w:val="28"/>
          <w:lang w:val="es-ES"/>
        </w:rPr>
        <w:t>ística</w:t>
      </w:r>
      <w:r w:rsidR="00242D63">
        <w:rPr>
          <w:rFonts w:ascii="Times New Roman" w:hAnsi="Times New Roman" w:cs="Times New Roman"/>
          <w:sz w:val="28"/>
          <w:szCs w:val="28"/>
          <w:lang w:val="es-ES"/>
        </w:rPr>
        <w:t>,</w:t>
      </w:r>
      <w:r w:rsidR="004E0F8F">
        <w:rPr>
          <w:rFonts w:ascii="Times New Roman" w:hAnsi="Times New Roman" w:cs="Times New Roman"/>
          <w:sz w:val="28"/>
          <w:szCs w:val="28"/>
          <w:lang w:val="es-ES"/>
        </w:rPr>
        <w:t xml:space="preserve"> y que </w:t>
      </w:r>
      <w:r>
        <w:rPr>
          <w:rFonts w:ascii="Times New Roman" w:hAnsi="Times New Roman" w:cs="Times New Roman"/>
          <w:sz w:val="28"/>
          <w:szCs w:val="28"/>
          <w:lang w:val="es-ES"/>
        </w:rPr>
        <w:t>se lleven a cabo los estudios sobre el impacto de los conceptos nacionales en la formación de la mentalidad individual de cada uno de los representantes de una nación particular</w:t>
      </w:r>
      <w:r w:rsidR="004E0F8F">
        <w:rPr>
          <w:rFonts w:ascii="Times New Roman" w:hAnsi="Times New Roman" w:cs="Times New Roman"/>
          <w:sz w:val="28"/>
          <w:szCs w:val="28"/>
          <w:lang w:val="es-ES"/>
        </w:rPr>
        <w:t>. Todo esto es necesario</w:t>
      </w:r>
      <w:r w:rsidR="004E0F8F" w:rsidRPr="004E0F8F">
        <w:rPr>
          <w:rFonts w:ascii="Times New Roman" w:hAnsi="Times New Roman" w:cs="Times New Roman"/>
          <w:sz w:val="28"/>
          <w:szCs w:val="28"/>
          <w:lang w:val="es-ES"/>
        </w:rPr>
        <w:t xml:space="preserve"> </w:t>
      </w:r>
      <w:r w:rsidR="004E0F8F">
        <w:rPr>
          <w:rFonts w:ascii="Times New Roman" w:hAnsi="Times New Roman" w:cs="Times New Roman"/>
          <w:sz w:val="28"/>
          <w:szCs w:val="28"/>
          <w:lang w:val="es-ES"/>
        </w:rPr>
        <w:t xml:space="preserve">para hacer más fácil y accesible el conocimiento de una cultura ajena y garantizar una comunicación intercultural </w:t>
      </w:r>
      <w:r w:rsidR="004E0F8F" w:rsidRPr="004E0F8F">
        <w:rPr>
          <w:rFonts w:ascii="Times New Roman" w:hAnsi="Times New Roman" w:cs="Times New Roman"/>
          <w:sz w:val="28"/>
          <w:szCs w:val="28"/>
          <w:lang w:val="es-ES"/>
        </w:rPr>
        <w:t>fructuosa</w:t>
      </w:r>
      <w:r w:rsidR="004E0F8F">
        <w:rPr>
          <w:rFonts w:ascii="Times New Roman" w:hAnsi="Times New Roman" w:cs="Times New Roman"/>
          <w:sz w:val="28"/>
          <w:szCs w:val="28"/>
          <w:lang w:val="es-ES"/>
        </w:rPr>
        <w:t xml:space="preserve"> y sin obstáculos</w:t>
      </w:r>
      <w:r>
        <w:rPr>
          <w:rFonts w:ascii="Times New Roman" w:hAnsi="Times New Roman" w:cs="Times New Roman"/>
          <w:sz w:val="28"/>
          <w:szCs w:val="28"/>
          <w:lang w:val="es-ES"/>
        </w:rPr>
        <w:t xml:space="preserve">. </w:t>
      </w:r>
    </w:p>
    <w:p w:rsidR="004E0F8F" w:rsidRPr="004E0F8F" w:rsidRDefault="004E0F8F" w:rsidP="00353E3C">
      <w:pPr>
        <w:spacing w:after="0" w:line="360" w:lineRule="auto"/>
        <w:jc w:val="both"/>
        <w:rPr>
          <w:rFonts w:ascii="Times New Roman" w:hAnsi="Times New Roman" w:cs="Times New Roman"/>
          <w:sz w:val="28"/>
          <w:szCs w:val="28"/>
          <w:lang w:val="es-ES"/>
        </w:rPr>
      </w:pPr>
      <w:r w:rsidRPr="00686079">
        <w:rPr>
          <w:rFonts w:ascii="Times New Roman" w:hAnsi="Times New Roman" w:cs="Times New Roman"/>
          <w:sz w:val="28"/>
          <w:szCs w:val="28"/>
          <w:lang w:val="es-ES"/>
        </w:rPr>
        <w:tab/>
      </w:r>
      <w:r>
        <w:rPr>
          <w:rFonts w:ascii="Times New Roman" w:hAnsi="Times New Roman" w:cs="Times New Roman"/>
          <w:sz w:val="28"/>
          <w:szCs w:val="28"/>
          <w:lang w:val="es-ES"/>
        </w:rPr>
        <w:t xml:space="preserve">Las obras literarias tradicionalmente han reflejado los acontecimientos históricos más importantes, la situación social en los países, los valores culturales y morales básicos, las particularidades del comportamiento y la mentalidad nacional. Además, en la literatura se guarda la opinión del autor sobre diferentes aspectos de la vida, la cual, en su turno, se forma con la influencia de la cultura nativa del autor. Por lo tanto, el análisis detallado y minucioso de las obras literarias, sobre todo, de las obras maestras de los escritores más influyentes del mundo, </w:t>
      </w:r>
      <w:r w:rsidR="00D05152">
        <w:rPr>
          <w:rFonts w:ascii="Times New Roman" w:hAnsi="Times New Roman" w:cs="Times New Roman"/>
          <w:sz w:val="28"/>
          <w:szCs w:val="28"/>
          <w:lang w:val="es-ES"/>
        </w:rPr>
        <w:t xml:space="preserve">permite obtener el acceso al espacio cognitivo de la nación, a la que pertenece el escritor, y encontrar los aspectos más relevantes de la mentalidad nacional. </w:t>
      </w:r>
    </w:p>
    <w:p w:rsidR="00D05152" w:rsidRPr="00D05152" w:rsidRDefault="00D05152" w:rsidP="00353E3C">
      <w:pPr>
        <w:spacing w:after="0" w:line="360" w:lineRule="auto"/>
        <w:jc w:val="both"/>
        <w:rPr>
          <w:rFonts w:ascii="Times New Roman" w:hAnsi="Times New Roman" w:cs="Times New Roman"/>
          <w:sz w:val="28"/>
          <w:szCs w:val="28"/>
          <w:lang w:val="es-ES"/>
        </w:rPr>
      </w:pPr>
      <w:r w:rsidRPr="00686079">
        <w:rPr>
          <w:rFonts w:ascii="Times New Roman" w:hAnsi="Times New Roman" w:cs="Times New Roman"/>
          <w:sz w:val="28"/>
          <w:szCs w:val="28"/>
          <w:lang w:val="es-ES"/>
        </w:rPr>
        <w:tab/>
      </w:r>
      <w:r>
        <w:rPr>
          <w:rFonts w:ascii="Times New Roman" w:hAnsi="Times New Roman" w:cs="Times New Roman"/>
          <w:sz w:val="28"/>
          <w:szCs w:val="28"/>
          <w:lang w:val="es-ES"/>
        </w:rPr>
        <w:t>En las sociedades patriarcales que se formaron en las condiciones complicadas y tensas, el machismo juega un papel decisivo, puesto que concede prioridad</w:t>
      </w:r>
      <w:r w:rsidR="00242D63">
        <w:rPr>
          <w:rFonts w:ascii="Times New Roman" w:hAnsi="Times New Roman" w:cs="Times New Roman"/>
          <w:sz w:val="28"/>
          <w:szCs w:val="28"/>
          <w:lang w:val="es-ES"/>
        </w:rPr>
        <w:t xml:space="preserve"> absoluta al hombre </w:t>
      </w:r>
      <w:r>
        <w:rPr>
          <w:rFonts w:ascii="Times New Roman" w:hAnsi="Times New Roman" w:cs="Times New Roman"/>
          <w:sz w:val="28"/>
          <w:szCs w:val="28"/>
          <w:lang w:val="es-ES"/>
        </w:rPr>
        <w:t>que aprecia mucho su propia independencia y mediante diferentes recursos intenta resaltar su posición superior en cuanto al sexo opuesto. En la cultura latinoamericana, y colombiana en particular, que sirve de un buen ejemplo de una sociedad patriarcal, tal modelo de relaciones entre los dos sexos es más que vigente.</w:t>
      </w:r>
    </w:p>
    <w:p w:rsidR="00D05152" w:rsidRPr="00D05152" w:rsidRDefault="00D05152" w:rsidP="00353E3C">
      <w:pPr>
        <w:spacing w:after="0" w:line="360" w:lineRule="auto"/>
        <w:jc w:val="both"/>
        <w:rPr>
          <w:rFonts w:ascii="Times New Roman" w:hAnsi="Times New Roman" w:cs="Times New Roman"/>
          <w:sz w:val="28"/>
          <w:szCs w:val="28"/>
          <w:lang w:val="es-ES"/>
        </w:rPr>
      </w:pPr>
      <w:r w:rsidRPr="00686079">
        <w:rPr>
          <w:rFonts w:ascii="Times New Roman" w:hAnsi="Times New Roman" w:cs="Times New Roman"/>
          <w:sz w:val="28"/>
          <w:szCs w:val="28"/>
          <w:lang w:val="es-ES"/>
        </w:rPr>
        <w:tab/>
      </w:r>
      <w:r>
        <w:rPr>
          <w:rFonts w:ascii="Times New Roman" w:hAnsi="Times New Roman" w:cs="Times New Roman"/>
          <w:sz w:val="28"/>
          <w:szCs w:val="28"/>
          <w:lang w:val="es-ES"/>
        </w:rPr>
        <w:t xml:space="preserve">Basándonos en las novelas de Gabriel García Márquez que hemos investigado en este trabajo, podemos señalar las características fundamentales del machismo en </w:t>
      </w:r>
      <w:r w:rsidR="00242D63">
        <w:rPr>
          <w:rFonts w:ascii="Times New Roman" w:hAnsi="Times New Roman" w:cs="Times New Roman"/>
          <w:sz w:val="28"/>
          <w:szCs w:val="28"/>
          <w:lang w:val="es-ES"/>
        </w:rPr>
        <w:t xml:space="preserve">la </w:t>
      </w:r>
      <w:r>
        <w:rPr>
          <w:rFonts w:ascii="Times New Roman" w:hAnsi="Times New Roman" w:cs="Times New Roman"/>
          <w:sz w:val="28"/>
          <w:szCs w:val="28"/>
          <w:lang w:val="es-ES"/>
        </w:rPr>
        <w:t xml:space="preserve">cultura latinoamericana. Entre estas características destacan la posición dominante del hombre en todos los ámbitos de la sociedad, su alta </w:t>
      </w:r>
      <w:r>
        <w:rPr>
          <w:rFonts w:ascii="Times New Roman" w:hAnsi="Times New Roman" w:cs="Times New Roman"/>
          <w:sz w:val="28"/>
          <w:szCs w:val="28"/>
          <w:lang w:val="es-ES"/>
        </w:rPr>
        <w:lastRenderedPageBreak/>
        <w:t xml:space="preserve">autoestima, la obsesión por diferentes tipos de entretenimiento, </w:t>
      </w:r>
      <w:r w:rsidR="002E28B4">
        <w:rPr>
          <w:rFonts w:ascii="Times New Roman" w:hAnsi="Times New Roman" w:cs="Times New Roman"/>
          <w:sz w:val="28"/>
          <w:szCs w:val="28"/>
          <w:lang w:val="es-ES"/>
        </w:rPr>
        <w:t xml:space="preserve">el comportamiento sexual agresivo, la pasión por el alcohol, la aspiración de ser el mejor de los hombres que haya en su entorno. </w:t>
      </w:r>
    </w:p>
    <w:p w:rsidR="002E28B4" w:rsidRDefault="002E28B4" w:rsidP="00353E3C">
      <w:pPr>
        <w:spacing w:after="0" w:line="360" w:lineRule="auto"/>
        <w:jc w:val="both"/>
        <w:rPr>
          <w:rFonts w:ascii="Times New Roman" w:hAnsi="Times New Roman" w:cs="Times New Roman"/>
          <w:sz w:val="28"/>
          <w:szCs w:val="28"/>
          <w:lang w:val="es-ES"/>
        </w:rPr>
      </w:pPr>
      <w:r w:rsidRPr="00686079">
        <w:rPr>
          <w:rFonts w:ascii="Times New Roman" w:hAnsi="Times New Roman" w:cs="Times New Roman"/>
          <w:sz w:val="28"/>
          <w:szCs w:val="28"/>
          <w:lang w:val="es-ES"/>
        </w:rPr>
        <w:tab/>
      </w:r>
      <w:r>
        <w:rPr>
          <w:rFonts w:ascii="Times New Roman" w:hAnsi="Times New Roman" w:cs="Times New Roman"/>
          <w:sz w:val="28"/>
          <w:szCs w:val="28"/>
          <w:lang w:val="es-ES"/>
        </w:rPr>
        <w:t xml:space="preserve">La mujer en la sociedad con el machismo dominante se percibe como una persona obediente y sumisa. Debe ser jóven y con un aspecto bello y atractivo para ganar el interés por parte de la población masculina, pero, a la vez, se ve obligada a proteger su honor y virginidad. Generalmente, la actitud del hombre hacia la mujer se caracteriza con el desprecio, la crueldad y el deseo de obtener de ella placer y diversión. En lo que se refiere a las mujeres, su actitud hacia los hombres incluye tales sentimientos contradictorios, como el miedo, la ira, la obediencia, el amor y el deseo de ser protegidas y seguras. </w:t>
      </w:r>
    </w:p>
    <w:p w:rsidR="002E28B4" w:rsidRPr="002E28B4" w:rsidRDefault="002E28B4" w:rsidP="00353E3C">
      <w:pPr>
        <w:spacing w:after="0"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ab/>
      </w:r>
      <w:r w:rsidR="00EC7C07">
        <w:rPr>
          <w:rFonts w:ascii="Times New Roman" w:hAnsi="Times New Roman" w:cs="Times New Roman"/>
          <w:sz w:val="28"/>
          <w:szCs w:val="28"/>
          <w:lang w:val="es-ES"/>
        </w:rPr>
        <w:t>Tras analizar</w:t>
      </w:r>
      <w:r>
        <w:rPr>
          <w:rFonts w:ascii="Times New Roman" w:hAnsi="Times New Roman" w:cs="Times New Roman"/>
          <w:sz w:val="28"/>
          <w:szCs w:val="28"/>
          <w:lang w:val="es-ES"/>
        </w:rPr>
        <w:t xml:space="preserve"> las novelas de Gabriel García Márquez “El coronel no tiene quien le escriba”, “Crónica de una muerte anunciada” y “Memorias de mis putas tristes” y sus traducciones al ruso, hemos encontrado las siguientes particularidades: la sustitución de los momentos en los que se demuestra la inseguridad masculina por las descripciones de sus principios; la inte</w:t>
      </w:r>
      <w:r w:rsidR="00EF6807">
        <w:rPr>
          <w:rFonts w:ascii="Times New Roman" w:hAnsi="Times New Roman" w:cs="Times New Roman"/>
          <w:sz w:val="28"/>
          <w:szCs w:val="28"/>
          <w:lang w:val="es-ES"/>
        </w:rPr>
        <w:t xml:space="preserve">rpretación del machismo como un rasgo bueno de la masculinidad, la eliminación del sentido implícito de las expresiones con la semántica de la juventud; la neutralización de los indicios de género en algunas descripciones del sexo femenino; la eliminación de la semántica de desolación en las expresiones que describen el matrimonio; la eliminación del contenido obsceno de algunas frases; la sustitución de expresiones irónicas por las neutrales, entre otras. </w:t>
      </w:r>
    </w:p>
    <w:p w:rsidR="00EF6807" w:rsidRDefault="00EF6807" w:rsidP="00EF680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De esta manera, los estereotipos relacionados con el machismo latinoamericano tienen una base sólida en las novelas de Gabriel García Márquez que hemos estudiado. El análisis de los modos de representar el concepto “machismo” comprueba la idea de que este concepto en las obras mencionadas ha sido condicionado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culturalmente.</w:t>
      </w:r>
    </w:p>
    <w:p w:rsidR="004E1EAB" w:rsidRPr="00EF6807" w:rsidRDefault="00EF6807" w:rsidP="00EF6807">
      <w:pPr>
        <w:spacing w:after="0" w:line="360" w:lineRule="auto"/>
        <w:ind w:firstLine="708"/>
        <w:jc w:val="both"/>
        <w:rPr>
          <w:rFonts w:ascii="Times New Roman" w:hAnsi="Times New Roman" w:cs="Times New Roman"/>
          <w:sz w:val="28"/>
          <w:szCs w:val="28"/>
          <w:lang w:val="es-ES"/>
        </w:rPr>
      </w:pPr>
      <w:r>
        <w:rPr>
          <w:rFonts w:ascii="Times New Roman" w:hAnsi="Times New Roman" w:cs="Times New Roman"/>
          <w:sz w:val="28"/>
          <w:szCs w:val="28"/>
          <w:lang w:val="es-ES"/>
        </w:rPr>
        <w:t>Consideramos</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importante</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que</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continue</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investigaci</w:t>
      </w:r>
      <w:r w:rsidRPr="00EF6807">
        <w:rPr>
          <w:rFonts w:ascii="Times New Roman" w:hAnsi="Times New Roman" w:cs="Times New Roman"/>
          <w:sz w:val="28"/>
          <w:szCs w:val="28"/>
          <w:lang w:val="es-ES"/>
        </w:rPr>
        <w:t>ó</w:t>
      </w:r>
      <w:r>
        <w:rPr>
          <w:rFonts w:ascii="Times New Roman" w:hAnsi="Times New Roman" w:cs="Times New Roman"/>
          <w:sz w:val="28"/>
          <w:szCs w:val="28"/>
          <w:lang w:val="es-ES"/>
        </w:rPr>
        <w:t>n</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concepto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machismo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en</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literatura</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tanto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Gabriel</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Garc</w:t>
      </w:r>
      <w:r w:rsidRPr="00EF6807">
        <w:rPr>
          <w:rFonts w:ascii="Times New Roman" w:hAnsi="Times New Roman" w:cs="Times New Roman"/>
          <w:sz w:val="28"/>
          <w:szCs w:val="28"/>
          <w:lang w:val="es-ES"/>
        </w:rPr>
        <w:t>í</w:t>
      </w:r>
      <w:r>
        <w:rPr>
          <w:rFonts w:ascii="Times New Roman" w:hAnsi="Times New Roman" w:cs="Times New Roman"/>
          <w:sz w:val="28"/>
          <w:szCs w:val="28"/>
          <w:lang w:val="es-ES"/>
        </w:rPr>
        <w:t>a</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M</w:t>
      </w:r>
      <w:r w:rsidRPr="00EF6807">
        <w:rPr>
          <w:rFonts w:ascii="Times New Roman" w:hAnsi="Times New Roman" w:cs="Times New Roman"/>
          <w:sz w:val="28"/>
          <w:szCs w:val="28"/>
          <w:lang w:val="es-ES"/>
        </w:rPr>
        <w:t>á</w:t>
      </w:r>
      <w:r>
        <w:rPr>
          <w:rFonts w:ascii="Times New Roman" w:hAnsi="Times New Roman" w:cs="Times New Roman"/>
          <w:sz w:val="28"/>
          <w:szCs w:val="28"/>
          <w:lang w:val="es-ES"/>
        </w:rPr>
        <w:t>rquez</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como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la</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otros escritores latinoamericanos de fama mundial. Tales</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estudios</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auydar</w:t>
      </w:r>
      <w:r w:rsidRPr="00EF6807">
        <w:rPr>
          <w:rFonts w:ascii="Times New Roman" w:hAnsi="Times New Roman" w:cs="Times New Roman"/>
          <w:sz w:val="28"/>
          <w:szCs w:val="28"/>
          <w:lang w:val="es-ES"/>
        </w:rPr>
        <w:t>í</w:t>
      </w:r>
      <w:r>
        <w:rPr>
          <w:rFonts w:ascii="Times New Roman" w:hAnsi="Times New Roman" w:cs="Times New Roman"/>
          <w:sz w:val="28"/>
          <w:szCs w:val="28"/>
          <w:lang w:val="es-ES"/>
        </w:rPr>
        <w:t>an</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a</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estimar</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el</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lastRenderedPageBreak/>
        <w:t>grado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de</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difusión</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del</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machismo</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como un fenómeno</w:t>
      </w:r>
      <w:r w:rsidR="00353E3C"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social y cultural en</w:t>
      </w:r>
      <w:r w:rsidRPr="00EF6807">
        <w:rPr>
          <w:rFonts w:ascii="Times New Roman" w:hAnsi="Times New Roman" w:cs="Times New Roman"/>
          <w:sz w:val="28"/>
          <w:szCs w:val="28"/>
          <w:lang w:val="es-ES"/>
        </w:rPr>
        <w:t xml:space="preserve"> </w:t>
      </w:r>
      <w:r>
        <w:rPr>
          <w:rFonts w:ascii="Times New Roman" w:hAnsi="Times New Roman" w:cs="Times New Roman"/>
          <w:sz w:val="28"/>
          <w:szCs w:val="28"/>
          <w:lang w:val="es-ES"/>
        </w:rPr>
        <w:t>la América Latina</w:t>
      </w:r>
      <w:r w:rsidR="00242D63">
        <w:rPr>
          <w:rFonts w:ascii="Times New Roman" w:hAnsi="Times New Roman" w:cs="Times New Roman"/>
          <w:sz w:val="28"/>
          <w:szCs w:val="28"/>
          <w:lang w:val="es-ES"/>
        </w:rPr>
        <w:t xml:space="preserve"> de</w:t>
      </w:r>
      <w:r>
        <w:rPr>
          <w:rFonts w:ascii="Times New Roman" w:hAnsi="Times New Roman" w:cs="Times New Roman"/>
          <w:sz w:val="28"/>
          <w:szCs w:val="28"/>
          <w:lang w:val="es-ES"/>
        </w:rPr>
        <w:t xml:space="preserve"> hoy </w:t>
      </w:r>
      <w:r w:rsidR="00D675BE">
        <w:rPr>
          <w:rFonts w:ascii="Times New Roman" w:hAnsi="Times New Roman" w:cs="Times New Roman"/>
          <w:sz w:val="28"/>
          <w:szCs w:val="28"/>
          <w:lang w:val="es-ES"/>
        </w:rPr>
        <w:t xml:space="preserve">y también harían más profundo el entendimiento de la problemática de la literatura latinoamericana. </w:t>
      </w:r>
    </w:p>
    <w:p w:rsidR="005853A3" w:rsidRPr="00EF6807" w:rsidRDefault="005853A3" w:rsidP="00C3005A">
      <w:pPr>
        <w:spacing w:after="0" w:line="360" w:lineRule="auto"/>
        <w:jc w:val="both"/>
        <w:rPr>
          <w:rFonts w:ascii="Times New Roman" w:hAnsi="Times New Roman" w:cs="Times New Roman"/>
          <w:b/>
          <w:sz w:val="28"/>
          <w:szCs w:val="28"/>
          <w:lang w:val="es-ES"/>
        </w:rPr>
      </w:pPr>
    </w:p>
    <w:p w:rsidR="005853A3" w:rsidRPr="00EF6807" w:rsidRDefault="005853A3" w:rsidP="00C3005A">
      <w:pPr>
        <w:spacing w:after="0" w:line="360" w:lineRule="auto"/>
        <w:jc w:val="both"/>
        <w:rPr>
          <w:rFonts w:ascii="Times New Roman" w:hAnsi="Times New Roman" w:cs="Times New Roman"/>
          <w:b/>
          <w:sz w:val="28"/>
          <w:szCs w:val="28"/>
          <w:lang w:val="es-ES"/>
        </w:rPr>
      </w:pPr>
    </w:p>
    <w:p w:rsidR="008F7C58" w:rsidRPr="00E074CA" w:rsidRDefault="008F7C58" w:rsidP="00C3005A">
      <w:pPr>
        <w:spacing w:after="0" w:line="360" w:lineRule="auto"/>
        <w:jc w:val="both"/>
        <w:rPr>
          <w:rFonts w:ascii="Times New Roman" w:hAnsi="Times New Roman" w:cs="Times New Roman"/>
          <w:b/>
          <w:sz w:val="28"/>
          <w:szCs w:val="28"/>
          <w:lang w:val="es-ES"/>
        </w:rPr>
      </w:pPr>
    </w:p>
    <w:p w:rsidR="000C1335" w:rsidRPr="00EF6807" w:rsidRDefault="000C1335" w:rsidP="00C3005A">
      <w:pPr>
        <w:spacing w:after="0" w:line="360" w:lineRule="auto"/>
        <w:jc w:val="both"/>
        <w:rPr>
          <w:rFonts w:ascii="Times New Roman" w:hAnsi="Times New Roman" w:cs="Times New Roman"/>
          <w:b/>
          <w:sz w:val="28"/>
          <w:szCs w:val="28"/>
          <w:lang w:val="es-ES"/>
        </w:rPr>
      </w:pPr>
    </w:p>
    <w:p w:rsidR="000C1335" w:rsidRPr="00EF6807" w:rsidRDefault="000C1335" w:rsidP="00C3005A">
      <w:pPr>
        <w:spacing w:after="0" w:line="360" w:lineRule="auto"/>
        <w:jc w:val="both"/>
        <w:rPr>
          <w:rFonts w:ascii="Times New Roman" w:hAnsi="Times New Roman" w:cs="Times New Roman"/>
          <w:b/>
          <w:sz w:val="28"/>
          <w:szCs w:val="28"/>
          <w:lang w:val="es-ES"/>
        </w:rPr>
      </w:pPr>
    </w:p>
    <w:p w:rsidR="000C1335" w:rsidRPr="00EF6807" w:rsidRDefault="000C1335" w:rsidP="00C3005A">
      <w:pPr>
        <w:spacing w:after="0" w:line="360" w:lineRule="auto"/>
        <w:jc w:val="both"/>
        <w:rPr>
          <w:rFonts w:ascii="Times New Roman" w:hAnsi="Times New Roman" w:cs="Times New Roman"/>
          <w:b/>
          <w:sz w:val="28"/>
          <w:szCs w:val="28"/>
          <w:lang w:val="es-ES"/>
        </w:rPr>
      </w:pPr>
    </w:p>
    <w:p w:rsidR="000C1335" w:rsidRPr="00EF6807" w:rsidRDefault="000C1335" w:rsidP="00C3005A">
      <w:pPr>
        <w:spacing w:after="0" w:line="360" w:lineRule="auto"/>
        <w:jc w:val="both"/>
        <w:rPr>
          <w:rFonts w:ascii="Times New Roman" w:hAnsi="Times New Roman" w:cs="Times New Roman"/>
          <w:b/>
          <w:sz w:val="28"/>
          <w:szCs w:val="28"/>
          <w:lang w:val="es-ES"/>
        </w:rPr>
      </w:pPr>
    </w:p>
    <w:p w:rsidR="000C1335" w:rsidRPr="00EF6807" w:rsidRDefault="000C1335" w:rsidP="00C3005A">
      <w:pPr>
        <w:spacing w:after="0" w:line="360" w:lineRule="auto"/>
        <w:jc w:val="both"/>
        <w:rPr>
          <w:rFonts w:ascii="Times New Roman" w:hAnsi="Times New Roman" w:cs="Times New Roman"/>
          <w:b/>
          <w:sz w:val="28"/>
          <w:szCs w:val="28"/>
          <w:lang w:val="es-ES"/>
        </w:rPr>
      </w:pPr>
    </w:p>
    <w:p w:rsidR="000C1335" w:rsidRDefault="000C1335"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Pr="00EF6807" w:rsidRDefault="0012692E" w:rsidP="00C3005A">
      <w:pPr>
        <w:spacing w:after="0" w:line="360" w:lineRule="auto"/>
        <w:jc w:val="both"/>
        <w:rPr>
          <w:rFonts w:ascii="Times New Roman" w:hAnsi="Times New Roman" w:cs="Times New Roman"/>
          <w:b/>
          <w:sz w:val="28"/>
          <w:szCs w:val="28"/>
          <w:lang w:val="es-ES"/>
        </w:rPr>
      </w:pPr>
    </w:p>
    <w:p w:rsidR="000C1335" w:rsidRDefault="000C1335"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Default="0012692E" w:rsidP="00C3005A">
      <w:pPr>
        <w:spacing w:after="0" w:line="360" w:lineRule="auto"/>
        <w:jc w:val="both"/>
        <w:rPr>
          <w:rFonts w:ascii="Times New Roman" w:hAnsi="Times New Roman" w:cs="Times New Roman"/>
          <w:b/>
          <w:sz w:val="28"/>
          <w:szCs w:val="28"/>
          <w:lang w:val="es-ES"/>
        </w:rPr>
      </w:pPr>
    </w:p>
    <w:p w:rsidR="0012692E" w:rsidRPr="00EF6807" w:rsidRDefault="0012692E" w:rsidP="00C3005A">
      <w:pPr>
        <w:spacing w:after="0" w:line="360" w:lineRule="auto"/>
        <w:jc w:val="both"/>
        <w:rPr>
          <w:rFonts w:ascii="Times New Roman" w:hAnsi="Times New Roman" w:cs="Times New Roman"/>
          <w:b/>
          <w:sz w:val="28"/>
          <w:szCs w:val="28"/>
          <w:lang w:val="es-ES"/>
        </w:rPr>
      </w:pPr>
    </w:p>
    <w:p w:rsidR="00467B7E" w:rsidRPr="00467B7E" w:rsidRDefault="004E1EAB" w:rsidP="00467B7E">
      <w:pPr>
        <w:spacing w:after="0" w:line="360" w:lineRule="auto"/>
        <w:jc w:val="center"/>
        <w:rPr>
          <w:rFonts w:ascii="Times New Roman" w:hAnsi="Times New Roman" w:cs="Times New Roman"/>
          <w:b/>
          <w:sz w:val="36"/>
          <w:szCs w:val="36"/>
        </w:rPr>
      </w:pPr>
      <w:r w:rsidRPr="00467B7E">
        <w:rPr>
          <w:rFonts w:ascii="Times New Roman" w:hAnsi="Times New Roman" w:cs="Times New Roman"/>
          <w:b/>
          <w:sz w:val="36"/>
          <w:szCs w:val="36"/>
          <w:lang w:val="es-ES"/>
        </w:rPr>
        <w:lastRenderedPageBreak/>
        <w:t>Referencias</w:t>
      </w:r>
      <w:r w:rsidRPr="00467B7E">
        <w:rPr>
          <w:rFonts w:ascii="Times New Roman" w:hAnsi="Times New Roman" w:cs="Times New Roman"/>
          <w:b/>
          <w:sz w:val="36"/>
          <w:szCs w:val="36"/>
        </w:rPr>
        <w:t xml:space="preserve"> </w:t>
      </w:r>
      <w:r w:rsidRPr="00467B7E">
        <w:rPr>
          <w:rFonts w:ascii="Times New Roman" w:hAnsi="Times New Roman" w:cs="Times New Roman"/>
          <w:b/>
          <w:sz w:val="36"/>
          <w:szCs w:val="36"/>
          <w:lang w:val="es-ES"/>
        </w:rPr>
        <w:t>bibliogr</w:t>
      </w:r>
      <w:r w:rsidRPr="00467B7E">
        <w:rPr>
          <w:rFonts w:ascii="Times New Roman" w:hAnsi="Times New Roman" w:cs="Times New Roman"/>
          <w:b/>
          <w:sz w:val="36"/>
          <w:szCs w:val="36"/>
        </w:rPr>
        <w:t>á</w:t>
      </w:r>
      <w:r w:rsidRPr="00467B7E">
        <w:rPr>
          <w:rFonts w:ascii="Times New Roman" w:hAnsi="Times New Roman" w:cs="Times New Roman"/>
          <w:b/>
          <w:sz w:val="36"/>
          <w:szCs w:val="36"/>
          <w:lang w:val="es-ES"/>
        </w:rPr>
        <w:t>ficas</w:t>
      </w:r>
    </w:p>
    <w:p w:rsidR="001900E2" w:rsidRDefault="001900E2" w:rsidP="001900E2">
      <w:pPr>
        <w:pStyle w:val="a3"/>
        <w:numPr>
          <w:ilvl w:val="0"/>
          <w:numId w:val="24"/>
        </w:numPr>
        <w:spacing w:line="360" w:lineRule="auto"/>
        <w:jc w:val="both"/>
        <w:rPr>
          <w:rFonts w:ascii="Times New Roman" w:hAnsi="Times New Roman" w:cs="Times New Roman"/>
          <w:sz w:val="28"/>
          <w:szCs w:val="28"/>
        </w:rPr>
      </w:pPr>
      <w:r w:rsidRPr="001900E2">
        <w:rPr>
          <w:rFonts w:ascii="Times New Roman" w:hAnsi="Times New Roman" w:cs="Times New Roman"/>
          <w:sz w:val="28"/>
          <w:szCs w:val="28"/>
        </w:rPr>
        <w:t>Алексеева И. С</w:t>
      </w:r>
      <w:r w:rsidR="003B75DA">
        <w:rPr>
          <w:rFonts w:ascii="Times New Roman" w:hAnsi="Times New Roman" w:cs="Times New Roman"/>
          <w:sz w:val="28"/>
          <w:szCs w:val="28"/>
        </w:rPr>
        <w:t>. Введение в перевод введение.</w:t>
      </w:r>
      <w:r w:rsidRPr="001900E2">
        <w:rPr>
          <w:rFonts w:ascii="Times New Roman" w:hAnsi="Times New Roman" w:cs="Times New Roman"/>
          <w:sz w:val="28"/>
          <w:szCs w:val="28"/>
        </w:rPr>
        <w:t xml:space="preserve"> М.: Издательский центр «Академия», 2004. - 352 с.</w:t>
      </w:r>
    </w:p>
    <w:p w:rsidR="001900E2" w:rsidRPr="00A043B9" w:rsidRDefault="001900E2" w:rsidP="00A043B9">
      <w:pPr>
        <w:pStyle w:val="a3"/>
        <w:numPr>
          <w:ilvl w:val="0"/>
          <w:numId w:val="24"/>
        </w:numPr>
        <w:spacing w:line="360" w:lineRule="auto"/>
        <w:jc w:val="both"/>
        <w:rPr>
          <w:rFonts w:ascii="Times New Roman" w:hAnsi="Times New Roman" w:cs="Times New Roman"/>
          <w:sz w:val="28"/>
          <w:szCs w:val="28"/>
        </w:rPr>
      </w:pPr>
      <w:r w:rsidRPr="001900E2">
        <w:rPr>
          <w:rFonts w:ascii="Times New Roman" w:hAnsi="Times New Roman" w:cs="Times New Roman"/>
          <w:sz w:val="28"/>
          <w:szCs w:val="28"/>
        </w:rPr>
        <w:t xml:space="preserve">Алефиренко, Н. Ф. Когнитивная лингвистика: </w:t>
      </w:r>
      <w:r w:rsidR="005970CD">
        <w:rPr>
          <w:rFonts w:ascii="Times New Roman" w:hAnsi="Times New Roman" w:cs="Times New Roman"/>
          <w:sz w:val="28"/>
          <w:szCs w:val="28"/>
        </w:rPr>
        <w:t>предпосылки, предмет, категории</w:t>
      </w:r>
      <w:r w:rsidR="005970CD" w:rsidRPr="005970CD">
        <w:rPr>
          <w:rFonts w:ascii="Times New Roman" w:hAnsi="Times New Roman" w:cs="Times New Roman"/>
          <w:sz w:val="28"/>
          <w:szCs w:val="28"/>
        </w:rPr>
        <w:t xml:space="preserve">. </w:t>
      </w:r>
      <w:r w:rsidRPr="001900E2">
        <w:rPr>
          <w:rFonts w:ascii="Times New Roman" w:hAnsi="Times New Roman" w:cs="Times New Roman"/>
          <w:sz w:val="28"/>
          <w:szCs w:val="28"/>
        </w:rPr>
        <w:t>Ве</w:t>
      </w:r>
      <w:r w:rsidR="00A043B9">
        <w:rPr>
          <w:rFonts w:ascii="Times New Roman" w:hAnsi="Times New Roman" w:cs="Times New Roman"/>
          <w:sz w:val="28"/>
          <w:szCs w:val="28"/>
        </w:rPr>
        <w:t>стник ВятГГУ. 2008. № 2 (1). С. </w:t>
      </w:r>
      <w:r w:rsidRPr="001900E2">
        <w:rPr>
          <w:rFonts w:ascii="Times New Roman" w:hAnsi="Times New Roman" w:cs="Times New Roman"/>
          <w:sz w:val="28"/>
          <w:szCs w:val="28"/>
        </w:rPr>
        <w:t>75-78.</w:t>
      </w:r>
    </w:p>
    <w:p w:rsidR="00A043B9" w:rsidRDefault="00A043B9" w:rsidP="00A043B9">
      <w:pPr>
        <w:pStyle w:val="a3"/>
        <w:numPr>
          <w:ilvl w:val="0"/>
          <w:numId w:val="24"/>
        </w:numPr>
        <w:spacing w:line="360" w:lineRule="auto"/>
        <w:jc w:val="both"/>
        <w:rPr>
          <w:rFonts w:ascii="Times New Roman" w:hAnsi="Times New Roman" w:cs="Times New Roman"/>
          <w:sz w:val="28"/>
          <w:szCs w:val="28"/>
        </w:rPr>
      </w:pPr>
      <w:r w:rsidRPr="00A043B9">
        <w:rPr>
          <w:rFonts w:ascii="Times New Roman" w:hAnsi="Times New Roman" w:cs="Times New Roman"/>
          <w:sz w:val="28"/>
          <w:szCs w:val="28"/>
        </w:rPr>
        <w:t>Аскольдов С.А. Концепт и слово. Русская словесность: От теории словесности к структуре текста: Антология / Под общ. ред. В.П. Нерознака. М.: Academia. 1997. С. 267-279.</w:t>
      </w:r>
    </w:p>
    <w:p w:rsidR="00A043B9" w:rsidRPr="00A043B9" w:rsidRDefault="00A043B9" w:rsidP="00A043B9">
      <w:pPr>
        <w:pStyle w:val="a3"/>
        <w:numPr>
          <w:ilvl w:val="0"/>
          <w:numId w:val="24"/>
        </w:numPr>
        <w:spacing w:line="360" w:lineRule="auto"/>
        <w:jc w:val="both"/>
        <w:rPr>
          <w:rFonts w:ascii="Times New Roman" w:hAnsi="Times New Roman" w:cs="Times New Roman"/>
          <w:sz w:val="28"/>
          <w:szCs w:val="28"/>
        </w:rPr>
      </w:pPr>
      <w:r w:rsidRPr="00A043B9">
        <w:rPr>
          <w:rFonts w:ascii="Times New Roman" w:hAnsi="Times New Roman" w:cs="Times New Roman"/>
          <w:sz w:val="28"/>
          <w:szCs w:val="28"/>
        </w:rPr>
        <w:t xml:space="preserve">Бабенко Л.Г., Казарин Ю.В. Лингвистический анализ художественного текста. Теория и практика: учебник-практикум. М.: Флинта: Наука, 2004. 496 с. </w:t>
      </w:r>
    </w:p>
    <w:p w:rsidR="00A043B9" w:rsidRPr="00A043B9" w:rsidRDefault="00A043B9" w:rsidP="00A043B9">
      <w:pPr>
        <w:pStyle w:val="a3"/>
        <w:numPr>
          <w:ilvl w:val="0"/>
          <w:numId w:val="24"/>
        </w:numPr>
        <w:spacing w:line="360" w:lineRule="auto"/>
        <w:jc w:val="both"/>
        <w:rPr>
          <w:rFonts w:ascii="Times New Roman" w:hAnsi="Times New Roman" w:cs="Times New Roman"/>
          <w:sz w:val="28"/>
          <w:szCs w:val="28"/>
        </w:rPr>
      </w:pPr>
      <w:r w:rsidRPr="00A043B9">
        <w:rPr>
          <w:rFonts w:ascii="Times New Roman" w:hAnsi="Times New Roman" w:cs="Times New Roman"/>
          <w:sz w:val="28"/>
          <w:szCs w:val="28"/>
        </w:rPr>
        <w:t>Болдырев Н. Н. Концептуальное пространство когнитивной лингвистики // Вопросы когнитивной лингвистики. 2004. № 1. С. 18-36.</w:t>
      </w:r>
    </w:p>
    <w:p w:rsidR="00951478" w:rsidRPr="003B75DA" w:rsidRDefault="00951478"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Бурас М. М., Жизнь и судьба гипотезы лингвистической относительности, 2011.</w:t>
      </w:r>
    </w:p>
    <w:p w:rsidR="005970CD" w:rsidRPr="005970CD" w:rsidRDefault="00A043B9" w:rsidP="005970CD">
      <w:pPr>
        <w:pStyle w:val="a3"/>
        <w:numPr>
          <w:ilvl w:val="0"/>
          <w:numId w:val="24"/>
        </w:numPr>
        <w:spacing w:line="360" w:lineRule="auto"/>
        <w:ind w:left="448" w:hanging="448"/>
        <w:rPr>
          <w:rFonts w:ascii="Times New Roman" w:hAnsi="Times New Roman" w:cs="Times New Roman"/>
          <w:sz w:val="28"/>
          <w:szCs w:val="28"/>
        </w:rPr>
      </w:pPr>
      <w:r w:rsidRPr="003B75DA">
        <w:rPr>
          <w:rFonts w:ascii="Times New Roman" w:hAnsi="Times New Roman" w:cs="Times New Roman"/>
          <w:sz w:val="28"/>
          <w:szCs w:val="28"/>
        </w:rPr>
        <w:t>Вайсгербер, Л. Родной язык и формирование духа. М.: 1993. 190 c.</w:t>
      </w:r>
    </w:p>
    <w:p w:rsidR="003B75DA" w:rsidRDefault="003B75DA" w:rsidP="005970CD">
      <w:pPr>
        <w:pStyle w:val="a3"/>
        <w:numPr>
          <w:ilvl w:val="0"/>
          <w:numId w:val="24"/>
        </w:numPr>
        <w:spacing w:line="360" w:lineRule="auto"/>
        <w:ind w:left="448" w:hanging="448"/>
        <w:jc w:val="both"/>
        <w:rPr>
          <w:rFonts w:ascii="Times New Roman" w:hAnsi="Times New Roman" w:cs="Times New Roman"/>
          <w:sz w:val="28"/>
          <w:szCs w:val="28"/>
        </w:rPr>
      </w:pPr>
      <w:r w:rsidRPr="003B75DA">
        <w:rPr>
          <w:rFonts w:ascii="Times New Roman" w:hAnsi="Times New Roman" w:cs="Times New Roman"/>
          <w:sz w:val="28"/>
          <w:szCs w:val="28"/>
        </w:rPr>
        <w:t>Валгина Н.С. Т</w:t>
      </w:r>
      <w:r>
        <w:rPr>
          <w:rFonts w:ascii="Times New Roman" w:hAnsi="Times New Roman" w:cs="Times New Roman"/>
          <w:sz w:val="28"/>
          <w:szCs w:val="28"/>
        </w:rPr>
        <w:t>еория текста. Учебное пособие.</w:t>
      </w:r>
      <w:r w:rsidRPr="003B75DA">
        <w:rPr>
          <w:rFonts w:ascii="Times New Roman" w:hAnsi="Times New Roman" w:cs="Times New Roman"/>
          <w:sz w:val="28"/>
          <w:szCs w:val="28"/>
        </w:rPr>
        <w:t xml:space="preserve"> М.: Логос, 2003. - 280 с.</w:t>
      </w:r>
    </w:p>
    <w:p w:rsid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Вежбицкая А. Понимание культур через посредство ключевых слов. М.: Языки славянской культуры, 2001. С. 13-38</w:t>
      </w:r>
      <w:r>
        <w:rPr>
          <w:rFonts w:ascii="Times New Roman" w:hAnsi="Times New Roman" w:cs="Times New Roman"/>
          <w:sz w:val="28"/>
          <w:szCs w:val="28"/>
        </w:rPr>
        <w:t>.</w:t>
      </w:r>
    </w:p>
    <w:p w:rsid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Виноградов В.В. О языке художественной литературы. М., 1959. 157 с.</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Воркачев С. Г. Лингвокультурология, языковая личность, концепт: становление антропоцентрической парадигмы в языкознании // Филологические науки. 2001. № 1. С. 64-72.</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Воркачев С.Г. Концепт как «зонтиковый термин» // Язык, сознание, коммуникация. Вып. 24. М.: 2003. С. 5–12.</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Воркачев С.Г. Культурный концепт и значение // Труды Кубанского государственного технологического университета. Сер. Гуманитарные науки. Т. 17, вып. 2. Краснодар, 2003. С. 268–276.</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lastRenderedPageBreak/>
        <w:t>Воркачев С.Г. Лингвокультурная концептология: становление и перспективы // Известия РАН. Серия литературы и языка. 2007. Т. 66, № 2. С. 13–22.</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Воркачев С.Г. Методологические основания лингвоконцептологии // Теоретическая и прикладная лингвистика. Вып. 3: Аспекты метакоммуникативной деятельности. Воронеж, 2002. С. 79-95.</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Воркачев С.Г. Счастье как лингвокультурный концепт. М.: Гнозис, 2004. 236 c.</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Гумбольдт В. фон. Избранные труды по языкознанию: Пер. с нем. // Общ. ред. Г.В. Рамишвили; Послесл. А.В. Гулыги и В.А. Звегинцева. М.: ОАО ИГ «Прогресс», 2000. 400 с.</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Залевская А.А. Введение в психолингвистику // Учебник. М.: Российск. гос. гуманит. ун-т, 1999. с.382.</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Залевская А.А. Психолингвистический подход к проблеме концепта // Методологические проблемы когнитивной лингвистики. Воронеж, 2001. с. 36 44.</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Залевская А.А. Психолингвистические исследования: Слово. Текст. Избранные труды. М., Гнозис, 2005. 543 с.</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Звегинцев В. А. О научном наследии Вильгельма фон Гумбольдта // Гумбольдт В. фон. Избранные труды по языкознанию. М.: 1984. с. 356-363.</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Звегинцев В. А. Теоретико-лингвистические пре</w:t>
      </w:r>
      <w:r>
        <w:rPr>
          <w:rFonts w:ascii="Times New Roman" w:hAnsi="Times New Roman" w:cs="Times New Roman"/>
          <w:sz w:val="28"/>
          <w:szCs w:val="28"/>
        </w:rPr>
        <w:t xml:space="preserve">дпосылки гипотезы Сепира-Уорфа // </w:t>
      </w:r>
      <w:r w:rsidRPr="003B75DA">
        <w:rPr>
          <w:rFonts w:ascii="Times New Roman" w:hAnsi="Times New Roman" w:cs="Times New Roman"/>
          <w:sz w:val="28"/>
          <w:szCs w:val="28"/>
        </w:rPr>
        <w:t>Новое в лингвистик</w:t>
      </w:r>
      <w:r>
        <w:rPr>
          <w:rFonts w:ascii="Times New Roman" w:hAnsi="Times New Roman" w:cs="Times New Roman"/>
          <w:sz w:val="28"/>
          <w:szCs w:val="28"/>
        </w:rPr>
        <w:t>е. Вып. 1. М.: 1960. С. 111-134.</w:t>
      </w:r>
    </w:p>
    <w:p w:rsidR="003B75DA" w:rsidRP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Зеликов М. В. концепт как проблема филологической преемственности / М. В. Зеликов // Язык, коммуникация и социальная</w:t>
      </w:r>
      <w:r>
        <w:rPr>
          <w:rFonts w:ascii="Times New Roman" w:hAnsi="Times New Roman" w:cs="Times New Roman"/>
          <w:sz w:val="28"/>
          <w:szCs w:val="28"/>
        </w:rPr>
        <w:t xml:space="preserve"> </w:t>
      </w:r>
      <w:r w:rsidRPr="003B75DA">
        <w:rPr>
          <w:rFonts w:ascii="Times New Roman" w:hAnsi="Times New Roman" w:cs="Times New Roman"/>
          <w:sz w:val="28"/>
          <w:szCs w:val="28"/>
        </w:rPr>
        <w:t>среда. – 2014. – № 12. – С. 70–96.</w:t>
      </w:r>
    </w:p>
    <w:p w:rsidR="003B75DA" w:rsidRDefault="003B75DA" w:rsidP="003B75DA">
      <w:pPr>
        <w:pStyle w:val="a3"/>
        <w:numPr>
          <w:ilvl w:val="0"/>
          <w:numId w:val="24"/>
        </w:numPr>
        <w:spacing w:line="360" w:lineRule="auto"/>
        <w:jc w:val="both"/>
        <w:rPr>
          <w:rFonts w:ascii="Times New Roman" w:hAnsi="Times New Roman" w:cs="Times New Roman"/>
          <w:sz w:val="28"/>
          <w:szCs w:val="28"/>
        </w:rPr>
      </w:pPr>
      <w:r w:rsidRPr="003B75DA">
        <w:rPr>
          <w:rFonts w:ascii="Times New Roman" w:hAnsi="Times New Roman" w:cs="Times New Roman"/>
          <w:sz w:val="28"/>
          <w:szCs w:val="28"/>
        </w:rPr>
        <w:t xml:space="preserve">Казакова Т.А. Практические основы перевода. English-Russian. - </w:t>
      </w:r>
      <w:proofErr w:type="gramStart"/>
      <w:r w:rsidRPr="003B75DA">
        <w:rPr>
          <w:rFonts w:ascii="Times New Roman" w:hAnsi="Times New Roman" w:cs="Times New Roman"/>
          <w:sz w:val="28"/>
          <w:szCs w:val="28"/>
        </w:rPr>
        <w:t>СПб.,</w:t>
      </w:r>
      <w:proofErr w:type="gramEnd"/>
      <w:r w:rsidRPr="003B75DA">
        <w:rPr>
          <w:rFonts w:ascii="Times New Roman" w:hAnsi="Times New Roman" w:cs="Times New Roman"/>
          <w:sz w:val="28"/>
          <w:szCs w:val="28"/>
        </w:rPr>
        <w:t xml:space="preserve"> 2002</w:t>
      </w:r>
      <w:r w:rsidR="00FD0713">
        <w:rPr>
          <w:rFonts w:ascii="Times New Roman" w:hAnsi="Times New Roman" w:cs="Times New Roman"/>
          <w:sz w:val="28"/>
          <w:szCs w:val="28"/>
        </w:rPr>
        <w:t>, 320 с</w:t>
      </w:r>
      <w:r w:rsidRPr="003B75DA">
        <w:rPr>
          <w:rFonts w:ascii="Times New Roman" w:hAnsi="Times New Roman" w:cs="Times New Roman"/>
          <w:sz w:val="28"/>
          <w:szCs w:val="28"/>
        </w:rPr>
        <w:t>.</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Карасик В. И. О категориях лингвокультурологии // Языковая личность: проблемы коммуникативной деятельности. Волгоград, 2001. С. 3-16.</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lastRenderedPageBreak/>
        <w:t>Карасик В. И. Этноспецифические концепты // Введение в когнитивную лингвистику // Отв. ред. Пименова М. В. Кемерово, 2005. Вып. 4. Сер. "Концептуальные исследования". С. 6-105.</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Карасик В. И., Слышкин Г. Г. Базовые характеристики лингвокультурных концептов. Антология концептов. Т. 1. Волгоград, 2005. С. 13-15.</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 xml:space="preserve">Карасик В.И. Языковой круг: личность, концепты, дискурс. Волгоград: Перемена, 2002.  476 с. </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Карасик В.И., Слышкин Г.Г. Лингвокультурный концепт как единица исследования // Методологические проблемы когнитивной лингвистики. Воронеж, 2001. С. 71-76.</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Карасик В.И., Слышкин Г.Г. Лингвокультурный концепт как элемент языкового сознания // Методология современной психолингвистики. Москва-Барнаул: Изд-во Алт. ун-та, 2003. С. 50-57.</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Кирилина А.В. Гендер: лингвистические аспекты. М.: 1999. 155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Кирилина А.В. Лингвистические гендерные исследования / А.В. Кирилина // Отечественные записки. 2005. №2. С.112 - 132.</w:t>
      </w:r>
    </w:p>
    <w:p w:rsid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Котовская М.Г. Анализ феномена мачизма / М.Г. Котовская, Н.В. Шалыгина // ОНС. 2005. - №2. - С. 166-176.</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Краткий словарь когнитивных терминов / Под общей редакцией Е.С. Кубряковой. М.: Филол. ф-т МГУ им. М.В. Ломоносова, 1997. 245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Лихачев Д.С. Концептосфера русского языка / Лихачев Дмитрий Сергеевич // Русская словесность: От теории словесности к структуре текста. М.: 1997. С.280-287.</w:t>
      </w:r>
    </w:p>
    <w:p w:rsidR="00777C3A" w:rsidRPr="008B757B" w:rsidRDefault="00777C3A" w:rsidP="00FD0713">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Лотман Ю. М., Структура ху</w:t>
      </w:r>
      <w:r w:rsidR="00FD0713">
        <w:rPr>
          <w:rFonts w:ascii="Times New Roman" w:hAnsi="Times New Roman" w:cs="Times New Roman"/>
          <w:sz w:val="28"/>
          <w:szCs w:val="28"/>
        </w:rPr>
        <w:t xml:space="preserve">дожественного текста. </w:t>
      </w:r>
      <w:proofErr w:type="gramStart"/>
      <w:r w:rsidR="00FD0713">
        <w:rPr>
          <w:rFonts w:ascii="Times New Roman" w:hAnsi="Times New Roman" w:cs="Times New Roman"/>
          <w:sz w:val="28"/>
          <w:szCs w:val="28"/>
        </w:rPr>
        <w:t>СПб.:</w:t>
      </w:r>
      <w:proofErr w:type="gramEnd"/>
      <w:r w:rsidR="00FD0713">
        <w:rPr>
          <w:rFonts w:ascii="Times New Roman" w:hAnsi="Times New Roman" w:cs="Times New Roman"/>
          <w:sz w:val="28"/>
          <w:szCs w:val="28"/>
        </w:rPr>
        <w:t xml:space="preserve"> 1998. С. 14-</w:t>
      </w:r>
      <w:r w:rsidR="00FD0713" w:rsidRPr="00FD0713">
        <w:rPr>
          <w:rFonts w:ascii="Times New Roman" w:hAnsi="Times New Roman" w:cs="Times New Roman"/>
          <w:sz w:val="28"/>
          <w:szCs w:val="28"/>
        </w:rPr>
        <w:t xml:space="preserve">288. </w:t>
      </w:r>
      <w:r>
        <w:rPr>
          <w:rFonts w:ascii="Times New Roman" w:hAnsi="Times New Roman" w:cs="Times New Roman"/>
          <w:sz w:val="28"/>
          <w:szCs w:val="28"/>
        </w:rPr>
        <w:t xml:space="preserve"> </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Маслова В. А. Введение в когнитивную лингвистику. М.: Флинта, Наука, 2007. 296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Маслова В. А. Лингвокультурология: Учеб. пособие для студ. высш. учеб, заведений. М.: Издательский центр «Академия», 2001. 208с.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Попова 3. Д., Стернин И. А. Основные черты семантико-когнитивного подхода к языку. Антология концептов. Т. 1. Волгоград, 2005. С. 7-10.</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lastRenderedPageBreak/>
        <w:t>Попова 3. Д., Стернин И. А. Очерки по когнитивной лингвистике. Изд.З. Воронеж, 2003.</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Попова З.Д., Стернин И. А. Когнитивная лингвистика // Попова З. Д., Стернин И. А. М.: АСТ: Восток – Запад, 2007. 314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Попова З.Д., Стернин И.А. Понятие «концепт» в лингвистических исследованиях. Воронеж: Изд-во Воронеж, ун-та, 2000. 72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Попова З.Д., Стернин И.А. Язык и национальная картина мира. Изд. 3-е, перераб</w:t>
      </w:r>
      <w:proofErr w:type="gramStart"/>
      <w:r w:rsidRPr="00FD0713">
        <w:rPr>
          <w:rFonts w:ascii="Times New Roman" w:hAnsi="Times New Roman" w:cs="Times New Roman"/>
          <w:sz w:val="28"/>
          <w:szCs w:val="28"/>
        </w:rPr>
        <w:t>.</w:t>
      </w:r>
      <w:proofErr w:type="gramEnd"/>
      <w:r w:rsidRPr="00FD0713">
        <w:rPr>
          <w:rFonts w:ascii="Times New Roman" w:hAnsi="Times New Roman" w:cs="Times New Roman"/>
          <w:sz w:val="28"/>
          <w:szCs w:val="28"/>
        </w:rPr>
        <w:t xml:space="preserve"> и доп. Воронеж: Истоки, 2007. 61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Прохоров Ю. Е. В поисках концепта. М., 2004. 180 с.</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Сепир Э. Язык. Введение в изучение речи // Сепир Э. Избранные труды по языкознанию и культурологии. М.: Прогресс, Универс, 1993. С. 26-203.</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Слышкин Г. Г. Дискурс и концепт (о лингвокультурном подходе к изучению дискурса) // Языковая личность: институциональный и персональный дискурс. Волгоград, 2000. С. 38-45.</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Слышкин Г.Г. Лингвокультурный концепт как системное образование // Вестник Воронежского государственного университета. Серия «Лингвистика и межкультурная коммуникация». 2004. № 1. С. 29-34.</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Соловьева Н.И. Актуализация лингвокультурного концепта «бык» в испанской языковой картине мира: Автореферат д</w:t>
      </w:r>
      <w:r>
        <w:rPr>
          <w:rFonts w:ascii="Times New Roman" w:hAnsi="Times New Roman" w:cs="Times New Roman"/>
          <w:sz w:val="28"/>
          <w:szCs w:val="28"/>
        </w:rPr>
        <w:t>ис. … канд. фил. наук. М.: 2009.</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Степанов, Ю.С. Константы: Словарь русской культу</w:t>
      </w:r>
      <w:r>
        <w:rPr>
          <w:rFonts w:ascii="Times New Roman" w:hAnsi="Times New Roman" w:cs="Times New Roman"/>
          <w:sz w:val="28"/>
          <w:szCs w:val="28"/>
        </w:rPr>
        <w:t xml:space="preserve">ры: 3-е изд. / Ю.С. Степанов. М.: Академический проект, 2004. </w:t>
      </w:r>
      <w:r w:rsidRPr="00FD0713">
        <w:rPr>
          <w:rFonts w:ascii="Times New Roman" w:hAnsi="Times New Roman" w:cs="Times New Roman"/>
          <w:sz w:val="28"/>
          <w:szCs w:val="28"/>
        </w:rPr>
        <w:t xml:space="preserve">991 с. </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Фесенко Т.А. Концептуальное моделирование как метод изучения ментальной реальности человека // Язык, сознание, коммуникация. Вып. 12. М., 2000. С. 5 8.</w:t>
      </w:r>
    </w:p>
    <w:p w:rsidR="00FD0713" w:rsidRPr="00FD0713" w:rsidRDefault="00FD0713" w:rsidP="00FD0713">
      <w:pPr>
        <w:pStyle w:val="a3"/>
        <w:numPr>
          <w:ilvl w:val="0"/>
          <w:numId w:val="24"/>
        </w:numPr>
        <w:spacing w:line="360" w:lineRule="auto"/>
        <w:jc w:val="both"/>
        <w:rPr>
          <w:rFonts w:ascii="Times New Roman" w:hAnsi="Times New Roman" w:cs="Times New Roman"/>
          <w:sz w:val="28"/>
          <w:szCs w:val="28"/>
        </w:rPr>
      </w:pPr>
      <w:r w:rsidRPr="00FD0713">
        <w:rPr>
          <w:rFonts w:ascii="Times New Roman" w:hAnsi="Times New Roman" w:cs="Times New Roman"/>
          <w:sz w:val="28"/>
          <w:szCs w:val="28"/>
        </w:rPr>
        <w:t xml:space="preserve">Шевцова Л.И. Теория литературы. Учебно-методический комплекс для студентов филологического факультета дневной и заочной форм обучения. ВГУ им. П.М. Машерова, 2011. 132 с. </w:t>
      </w:r>
    </w:p>
    <w:p w:rsidR="00D93BEF" w:rsidRPr="00D93BEF" w:rsidRDefault="00D93BEF" w:rsidP="00951478">
      <w:pPr>
        <w:pStyle w:val="a3"/>
        <w:numPr>
          <w:ilvl w:val="0"/>
          <w:numId w:val="24"/>
        </w:numPr>
        <w:spacing w:line="360" w:lineRule="auto"/>
        <w:jc w:val="both"/>
        <w:rPr>
          <w:rFonts w:ascii="Times New Roman" w:hAnsi="Times New Roman" w:cs="Times New Roman"/>
          <w:sz w:val="28"/>
          <w:szCs w:val="28"/>
          <w:lang w:val="en-GB"/>
        </w:rPr>
      </w:pPr>
      <w:r w:rsidRPr="00D93BEF">
        <w:rPr>
          <w:rFonts w:ascii="Times New Roman" w:hAnsi="Times New Roman" w:cs="Times New Roman"/>
          <w:sz w:val="28"/>
          <w:szCs w:val="28"/>
          <w:lang w:val="en-GB"/>
        </w:rPr>
        <w:lastRenderedPageBreak/>
        <w:t>Brusco, E., The reformation of machismo: evangelical conversion and gender in Colombia, 1995.</w:t>
      </w:r>
    </w:p>
    <w:p w:rsidR="00355C2F" w:rsidRDefault="00355C2F" w:rsidP="00355C2F">
      <w:pPr>
        <w:pStyle w:val="a3"/>
        <w:numPr>
          <w:ilvl w:val="0"/>
          <w:numId w:val="24"/>
        </w:numPr>
        <w:spacing w:line="360" w:lineRule="auto"/>
        <w:jc w:val="both"/>
        <w:rPr>
          <w:rFonts w:ascii="Times New Roman" w:hAnsi="Times New Roman" w:cs="Times New Roman"/>
          <w:sz w:val="28"/>
          <w:szCs w:val="28"/>
          <w:lang w:val="es-ES"/>
        </w:rPr>
      </w:pPr>
      <w:r w:rsidRPr="00355C2F">
        <w:rPr>
          <w:rFonts w:ascii="Times New Roman" w:hAnsi="Times New Roman" w:cs="Times New Roman"/>
          <w:sz w:val="28"/>
          <w:szCs w:val="28"/>
          <w:lang w:val="es-ES"/>
        </w:rPr>
        <w:t xml:space="preserve">Cortada de Kohan N., Bertoni A.L. de, Adamovsky E. Un estudio experimental sobre el Machismo. Revista Latinoamericana de Psicología, vol. 2, núm. 1, 1970,  pp. 31-54.  </w:t>
      </w:r>
    </w:p>
    <w:p w:rsidR="00BA63E7" w:rsidRPr="00355C2F" w:rsidRDefault="00BA63E7" w:rsidP="00355C2F">
      <w:pPr>
        <w:pStyle w:val="a3"/>
        <w:numPr>
          <w:ilvl w:val="0"/>
          <w:numId w:val="24"/>
        </w:numPr>
        <w:spacing w:line="360" w:lineRule="auto"/>
        <w:jc w:val="both"/>
        <w:rPr>
          <w:rFonts w:ascii="Times New Roman" w:hAnsi="Times New Roman" w:cs="Times New Roman"/>
          <w:sz w:val="28"/>
          <w:szCs w:val="28"/>
          <w:lang w:val="es-ES"/>
        </w:rPr>
      </w:pPr>
      <w:r w:rsidRPr="008B757B">
        <w:rPr>
          <w:rFonts w:ascii="Times New Roman" w:hAnsi="Times New Roman" w:cs="Times New Roman"/>
          <w:sz w:val="28"/>
          <w:szCs w:val="28"/>
          <w:lang w:val="es-ES"/>
        </w:rPr>
        <w:t xml:space="preserve">Fuller, N., Repensando el machimo latinoamericano, </w:t>
      </w:r>
      <w:r w:rsidR="00355C2F" w:rsidRPr="00355C2F">
        <w:rPr>
          <w:rFonts w:ascii="Times New Roman" w:hAnsi="Times New Roman" w:cs="Times New Roman"/>
          <w:sz w:val="28"/>
          <w:szCs w:val="28"/>
          <w:lang w:val="es-ES"/>
        </w:rPr>
        <w:t xml:space="preserve">Masculinity and social change, 1(2), </w:t>
      </w:r>
      <w:r w:rsidR="00355C2F">
        <w:rPr>
          <w:rFonts w:ascii="Times New Roman" w:hAnsi="Times New Roman" w:cs="Times New Roman"/>
          <w:sz w:val="28"/>
          <w:szCs w:val="28"/>
          <w:lang w:val="es-ES"/>
        </w:rPr>
        <w:t>pp.</w:t>
      </w:r>
      <w:r w:rsidR="00355C2F" w:rsidRPr="00355C2F">
        <w:rPr>
          <w:rFonts w:ascii="Times New Roman" w:hAnsi="Times New Roman" w:cs="Times New Roman"/>
          <w:sz w:val="28"/>
          <w:szCs w:val="28"/>
          <w:lang w:val="es-ES"/>
        </w:rPr>
        <w:t>114-133.</w:t>
      </w:r>
    </w:p>
    <w:p w:rsidR="00355C2F" w:rsidRDefault="00355C2F" w:rsidP="00355C2F">
      <w:pPr>
        <w:pStyle w:val="a3"/>
        <w:numPr>
          <w:ilvl w:val="0"/>
          <w:numId w:val="24"/>
        </w:numPr>
        <w:spacing w:line="360" w:lineRule="auto"/>
        <w:jc w:val="both"/>
        <w:rPr>
          <w:rFonts w:ascii="Times New Roman" w:hAnsi="Times New Roman" w:cs="Times New Roman"/>
          <w:sz w:val="28"/>
          <w:szCs w:val="28"/>
          <w:lang w:val="es-ES"/>
        </w:rPr>
      </w:pPr>
      <w:r w:rsidRPr="00355C2F">
        <w:rPr>
          <w:rFonts w:ascii="Times New Roman" w:hAnsi="Times New Roman" w:cs="Times New Roman"/>
          <w:sz w:val="28"/>
          <w:szCs w:val="28"/>
          <w:lang w:val="es-ES"/>
        </w:rPr>
        <w:t xml:space="preserve">Giraldo O. El machismo como fenómeno psicocultural. Revista Latinoamericana de Psicología, vol. 4, núm. 3, 1972, pp. 295-309. </w:t>
      </w:r>
    </w:p>
    <w:p w:rsidR="008F7C58" w:rsidRPr="008B757B" w:rsidRDefault="00355C2F" w:rsidP="00355C2F">
      <w:pPr>
        <w:pStyle w:val="a3"/>
        <w:numPr>
          <w:ilvl w:val="0"/>
          <w:numId w:val="24"/>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Helfrich</w:t>
      </w:r>
      <w:r w:rsidR="008F7C58" w:rsidRPr="008B757B">
        <w:rPr>
          <w:rFonts w:ascii="Times New Roman" w:hAnsi="Times New Roman" w:cs="Times New Roman"/>
          <w:sz w:val="28"/>
          <w:szCs w:val="28"/>
          <w:lang w:val="es-ES"/>
        </w:rPr>
        <w:t xml:space="preserve"> S. Género, feminismo y masculinidad en América Latina, </w:t>
      </w:r>
      <w:r w:rsidRPr="00355C2F">
        <w:rPr>
          <w:rFonts w:ascii="Times New Roman" w:hAnsi="Times New Roman" w:cs="Times New Roman"/>
          <w:sz w:val="28"/>
          <w:szCs w:val="28"/>
          <w:lang w:val="es-ES"/>
        </w:rPr>
        <w:t>El</w:t>
      </w:r>
      <w:r>
        <w:rPr>
          <w:rFonts w:ascii="Times New Roman" w:hAnsi="Times New Roman" w:cs="Times New Roman"/>
          <w:sz w:val="28"/>
          <w:szCs w:val="28"/>
          <w:lang w:val="es-ES"/>
        </w:rPr>
        <w:t xml:space="preserve"> Salvador, Ediciones Böll, 2001</w:t>
      </w:r>
      <w:r w:rsidR="008F7C58" w:rsidRPr="008B757B">
        <w:rPr>
          <w:rFonts w:ascii="Times New Roman" w:hAnsi="Times New Roman" w:cs="Times New Roman"/>
          <w:sz w:val="28"/>
          <w:szCs w:val="28"/>
          <w:lang w:val="es-ES"/>
        </w:rPr>
        <w:t>.</w:t>
      </w:r>
    </w:p>
    <w:p w:rsidR="00FD0713" w:rsidRDefault="00355C2F" w:rsidP="00355C2F">
      <w:pPr>
        <w:pStyle w:val="a3"/>
        <w:numPr>
          <w:ilvl w:val="0"/>
          <w:numId w:val="24"/>
        </w:numPr>
        <w:spacing w:line="360" w:lineRule="auto"/>
        <w:jc w:val="both"/>
        <w:rPr>
          <w:rFonts w:ascii="Times New Roman" w:hAnsi="Times New Roman" w:cs="Times New Roman"/>
          <w:sz w:val="28"/>
          <w:szCs w:val="28"/>
          <w:lang w:val="es-ES"/>
        </w:rPr>
      </w:pPr>
      <w:r w:rsidRPr="00355C2F">
        <w:rPr>
          <w:rFonts w:ascii="Times New Roman" w:hAnsi="Times New Roman" w:cs="Times New Roman"/>
          <w:sz w:val="28"/>
          <w:szCs w:val="28"/>
          <w:lang w:val="es-ES"/>
        </w:rPr>
        <w:t>Hernández O.M., Estudios sobre masculinidades,</w:t>
      </w:r>
      <w:r>
        <w:rPr>
          <w:rFonts w:ascii="Times New Roman" w:hAnsi="Times New Roman" w:cs="Times New Roman"/>
          <w:sz w:val="28"/>
          <w:szCs w:val="28"/>
          <w:lang w:val="es-ES"/>
        </w:rPr>
        <w:t xml:space="preserve"> </w:t>
      </w:r>
      <w:r w:rsidR="00FD0713" w:rsidRPr="00FD0713">
        <w:rPr>
          <w:rFonts w:ascii="Times New Roman" w:hAnsi="Times New Roman" w:cs="Times New Roman"/>
          <w:sz w:val="28"/>
          <w:szCs w:val="28"/>
          <w:lang w:val="es-ES"/>
        </w:rPr>
        <w:t>Revista de Antropología experimental 8, 2008</w:t>
      </w:r>
      <w:r w:rsidR="00FD0713">
        <w:rPr>
          <w:rFonts w:ascii="Times New Roman" w:hAnsi="Times New Roman" w:cs="Times New Roman"/>
          <w:sz w:val="28"/>
          <w:szCs w:val="28"/>
          <w:lang w:val="es-ES"/>
        </w:rPr>
        <w:t>, pp. 57-63</w:t>
      </w:r>
      <w:r w:rsidR="00FD0713" w:rsidRPr="00FD0713">
        <w:rPr>
          <w:rFonts w:ascii="Times New Roman" w:hAnsi="Times New Roman" w:cs="Times New Roman"/>
          <w:sz w:val="28"/>
          <w:szCs w:val="28"/>
          <w:lang w:val="es-ES"/>
        </w:rPr>
        <w:t xml:space="preserve">. </w:t>
      </w:r>
    </w:p>
    <w:p w:rsidR="00FD0713" w:rsidRDefault="00355C2F" w:rsidP="00FD0713">
      <w:pPr>
        <w:pStyle w:val="a3"/>
        <w:numPr>
          <w:ilvl w:val="0"/>
          <w:numId w:val="24"/>
        </w:num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Mirandé</w:t>
      </w:r>
      <w:r w:rsidR="00FD0713" w:rsidRPr="00FD0713">
        <w:rPr>
          <w:rFonts w:ascii="Times New Roman" w:hAnsi="Times New Roman" w:cs="Times New Roman"/>
          <w:sz w:val="28"/>
          <w:szCs w:val="28"/>
          <w:lang w:val="es-ES"/>
        </w:rPr>
        <w:t xml:space="preserve"> A.</w:t>
      </w:r>
      <w:r>
        <w:rPr>
          <w:rFonts w:ascii="Times New Roman" w:hAnsi="Times New Roman" w:cs="Times New Roman"/>
          <w:sz w:val="28"/>
          <w:szCs w:val="28"/>
          <w:lang w:val="es-ES"/>
        </w:rPr>
        <w:t>,</w:t>
      </w:r>
      <w:r w:rsidR="00FD0713" w:rsidRPr="00FD0713">
        <w:rPr>
          <w:rFonts w:ascii="Times New Roman" w:hAnsi="Times New Roman" w:cs="Times New Roman"/>
          <w:sz w:val="28"/>
          <w:szCs w:val="28"/>
          <w:lang w:val="es-ES"/>
        </w:rPr>
        <w:t xml:space="preserve"> Hombres y Machos: Masculinity and Latino Culture, </w:t>
      </w:r>
      <w:r w:rsidR="00FD0713">
        <w:rPr>
          <w:rFonts w:ascii="Times New Roman" w:hAnsi="Times New Roman" w:cs="Times New Roman"/>
          <w:sz w:val="28"/>
          <w:szCs w:val="28"/>
          <w:lang w:val="es-ES"/>
        </w:rPr>
        <w:t xml:space="preserve">Perseus, </w:t>
      </w:r>
      <w:r w:rsidR="00FD0713" w:rsidRPr="00FD0713">
        <w:rPr>
          <w:rFonts w:ascii="Times New Roman" w:hAnsi="Times New Roman" w:cs="Times New Roman"/>
          <w:sz w:val="28"/>
          <w:szCs w:val="28"/>
          <w:lang w:val="es-ES"/>
        </w:rPr>
        <w:t>1997</w:t>
      </w:r>
      <w:r w:rsidR="00FD0713">
        <w:rPr>
          <w:rFonts w:ascii="Times New Roman" w:hAnsi="Times New Roman" w:cs="Times New Roman"/>
          <w:sz w:val="28"/>
          <w:szCs w:val="28"/>
          <w:lang w:val="es-ES"/>
        </w:rPr>
        <w:t>, 208 p</w:t>
      </w:r>
      <w:r w:rsidR="00FD0713" w:rsidRPr="00FD0713">
        <w:rPr>
          <w:rFonts w:ascii="Times New Roman" w:hAnsi="Times New Roman" w:cs="Times New Roman"/>
          <w:sz w:val="28"/>
          <w:szCs w:val="28"/>
          <w:lang w:val="es-ES"/>
        </w:rPr>
        <w:t>.</w:t>
      </w:r>
    </w:p>
    <w:p w:rsidR="00FD0713" w:rsidRDefault="00FD0713" w:rsidP="00FD0713">
      <w:pPr>
        <w:pStyle w:val="a3"/>
        <w:numPr>
          <w:ilvl w:val="0"/>
          <w:numId w:val="24"/>
        </w:numPr>
        <w:spacing w:line="360" w:lineRule="auto"/>
        <w:jc w:val="both"/>
        <w:rPr>
          <w:rFonts w:ascii="Times New Roman" w:hAnsi="Times New Roman" w:cs="Times New Roman"/>
          <w:sz w:val="28"/>
          <w:szCs w:val="28"/>
          <w:lang w:val="es-ES"/>
        </w:rPr>
      </w:pPr>
      <w:r w:rsidRPr="00FD0713">
        <w:rPr>
          <w:rFonts w:ascii="Times New Roman" w:hAnsi="Times New Roman" w:cs="Times New Roman"/>
          <w:sz w:val="28"/>
          <w:szCs w:val="28"/>
          <w:lang w:val="es-ES"/>
        </w:rPr>
        <w:t xml:space="preserve">Ruiz de Mendoza F.J., Peña M.S. (eds.) </w:t>
      </w:r>
      <w:r w:rsidRPr="00FD0713">
        <w:rPr>
          <w:rFonts w:ascii="Times New Roman" w:hAnsi="Times New Roman" w:cs="Times New Roman"/>
          <w:sz w:val="28"/>
          <w:szCs w:val="28"/>
          <w:lang w:val="en-GB"/>
        </w:rPr>
        <w:t xml:space="preserve">Cognitive Linguistics: Internal Dynamics and Interdisciplinary Interaction. </w:t>
      </w:r>
      <w:r w:rsidRPr="00FD0713">
        <w:rPr>
          <w:rFonts w:ascii="Times New Roman" w:hAnsi="Times New Roman" w:cs="Times New Roman"/>
          <w:sz w:val="28"/>
          <w:szCs w:val="28"/>
          <w:lang w:val="es-ES"/>
        </w:rPr>
        <w:t xml:space="preserve">Berlin, New York, Mouton de Gruyter. 2005. 434p. </w:t>
      </w:r>
    </w:p>
    <w:p w:rsidR="00FD0713" w:rsidRDefault="00FD0713" w:rsidP="00FD0713">
      <w:pPr>
        <w:spacing w:line="360" w:lineRule="auto"/>
        <w:jc w:val="both"/>
        <w:rPr>
          <w:rFonts w:ascii="Times New Roman" w:hAnsi="Times New Roman" w:cs="Times New Roman"/>
          <w:b/>
          <w:sz w:val="28"/>
          <w:szCs w:val="28"/>
          <w:lang w:val="es-ES"/>
        </w:rPr>
      </w:pPr>
    </w:p>
    <w:p w:rsidR="00467B7E" w:rsidRPr="00FD0713" w:rsidRDefault="00467B7E" w:rsidP="00FD0713">
      <w:pPr>
        <w:spacing w:line="360" w:lineRule="auto"/>
        <w:jc w:val="both"/>
        <w:rPr>
          <w:rFonts w:ascii="Times New Roman" w:hAnsi="Times New Roman" w:cs="Times New Roman"/>
          <w:sz w:val="28"/>
          <w:szCs w:val="28"/>
          <w:lang w:val="es-ES"/>
        </w:rPr>
      </w:pPr>
      <w:r w:rsidRPr="00FD0713">
        <w:rPr>
          <w:rFonts w:ascii="Times New Roman" w:hAnsi="Times New Roman" w:cs="Times New Roman"/>
          <w:b/>
          <w:sz w:val="28"/>
          <w:szCs w:val="28"/>
          <w:lang w:val="es-ES"/>
        </w:rPr>
        <w:t>Recursos de Internet</w:t>
      </w:r>
    </w:p>
    <w:p w:rsidR="00B178E6" w:rsidRPr="00FD0713" w:rsidRDefault="00D93BEF" w:rsidP="00951478">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www.</w:t>
      </w:r>
      <w:r w:rsidR="00B178E6" w:rsidRPr="008B757B">
        <w:rPr>
          <w:rFonts w:ascii="Times New Roman" w:hAnsi="Times New Roman" w:cs="Times New Roman"/>
          <w:sz w:val="28"/>
          <w:szCs w:val="28"/>
          <w:lang w:val="es-ES"/>
        </w:rPr>
        <w:t>rae</w:t>
      </w:r>
      <w:r w:rsidR="00B178E6" w:rsidRPr="00FD0713">
        <w:rPr>
          <w:rFonts w:ascii="Times New Roman" w:hAnsi="Times New Roman" w:cs="Times New Roman"/>
          <w:sz w:val="28"/>
          <w:szCs w:val="28"/>
          <w:lang w:val="es-ES"/>
        </w:rPr>
        <w:t>.</w:t>
      </w:r>
      <w:r w:rsidR="00B178E6" w:rsidRPr="008B757B">
        <w:rPr>
          <w:rFonts w:ascii="Times New Roman" w:hAnsi="Times New Roman" w:cs="Times New Roman"/>
          <w:sz w:val="28"/>
          <w:szCs w:val="28"/>
          <w:lang w:val="es-ES"/>
        </w:rPr>
        <w:t>es</w:t>
      </w:r>
    </w:p>
    <w:p w:rsidR="00B178E6" w:rsidRPr="00FD0713" w:rsidRDefault="00D93BEF" w:rsidP="00951478">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www</w:t>
      </w:r>
      <w:r w:rsidRPr="00FD0713">
        <w:rPr>
          <w:rFonts w:ascii="Times New Roman" w:hAnsi="Times New Roman" w:cs="Times New Roman"/>
          <w:sz w:val="28"/>
          <w:szCs w:val="28"/>
          <w:lang w:val="es-ES"/>
        </w:rPr>
        <w:t>.</w:t>
      </w:r>
      <w:r w:rsidR="00B178E6" w:rsidRPr="008B757B">
        <w:rPr>
          <w:rFonts w:ascii="Times New Roman" w:hAnsi="Times New Roman" w:cs="Times New Roman"/>
          <w:sz w:val="28"/>
          <w:szCs w:val="28"/>
          <w:lang w:val="es-ES"/>
        </w:rPr>
        <w:t>servicios</w:t>
      </w:r>
      <w:r w:rsidR="00B178E6" w:rsidRPr="00FD0713">
        <w:rPr>
          <w:rFonts w:ascii="Times New Roman" w:hAnsi="Times New Roman" w:cs="Times New Roman"/>
          <w:sz w:val="28"/>
          <w:szCs w:val="28"/>
          <w:lang w:val="es-ES"/>
        </w:rPr>
        <w:t>.</w:t>
      </w:r>
      <w:r w:rsidR="00B178E6" w:rsidRPr="008B757B">
        <w:rPr>
          <w:rFonts w:ascii="Times New Roman" w:hAnsi="Times New Roman" w:cs="Times New Roman"/>
          <w:sz w:val="28"/>
          <w:szCs w:val="28"/>
          <w:lang w:val="es-ES"/>
        </w:rPr>
        <w:t>elpais</w:t>
      </w:r>
      <w:r w:rsidR="00B178E6" w:rsidRPr="00FD0713">
        <w:rPr>
          <w:rFonts w:ascii="Times New Roman" w:hAnsi="Times New Roman" w:cs="Times New Roman"/>
          <w:sz w:val="28"/>
          <w:szCs w:val="28"/>
          <w:lang w:val="es-ES"/>
        </w:rPr>
        <w:t>.</w:t>
      </w:r>
      <w:r w:rsidR="00B178E6" w:rsidRPr="008B757B">
        <w:rPr>
          <w:rFonts w:ascii="Times New Roman" w:hAnsi="Times New Roman" w:cs="Times New Roman"/>
          <w:sz w:val="28"/>
          <w:szCs w:val="28"/>
          <w:lang w:val="es-ES"/>
        </w:rPr>
        <w:t>com</w:t>
      </w:r>
      <w:r w:rsidR="00B178E6" w:rsidRPr="00FD0713">
        <w:rPr>
          <w:rFonts w:ascii="Times New Roman" w:hAnsi="Times New Roman" w:cs="Times New Roman"/>
          <w:sz w:val="28"/>
          <w:szCs w:val="28"/>
          <w:lang w:val="es-ES"/>
        </w:rPr>
        <w:t>/</w:t>
      </w:r>
      <w:r w:rsidR="00B178E6" w:rsidRPr="008B757B">
        <w:rPr>
          <w:rFonts w:ascii="Times New Roman" w:hAnsi="Times New Roman" w:cs="Times New Roman"/>
          <w:sz w:val="28"/>
          <w:szCs w:val="28"/>
          <w:lang w:val="es-ES"/>
        </w:rPr>
        <w:t>diccionarios</w:t>
      </w:r>
      <w:r w:rsidR="00B178E6" w:rsidRPr="00FD0713">
        <w:rPr>
          <w:rFonts w:ascii="Times New Roman" w:hAnsi="Times New Roman" w:cs="Times New Roman"/>
          <w:sz w:val="28"/>
          <w:szCs w:val="28"/>
          <w:lang w:val="es-ES"/>
        </w:rPr>
        <w:t xml:space="preserve"> </w:t>
      </w:r>
    </w:p>
    <w:p w:rsidR="00B178E6" w:rsidRPr="00FD0713" w:rsidRDefault="00B178E6" w:rsidP="00951478">
      <w:pPr>
        <w:spacing w:line="360" w:lineRule="auto"/>
        <w:jc w:val="both"/>
        <w:rPr>
          <w:rFonts w:ascii="Times New Roman" w:hAnsi="Times New Roman" w:cs="Times New Roman"/>
          <w:sz w:val="28"/>
          <w:szCs w:val="28"/>
          <w:lang w:val="es-ES"/>
        </w:rPr>
      </w:pPr>
      <w:r w:rsidRPr="008B757B">
        <w:rPr>
          <w:rFonts w:ascii="Times New Roman" w:hAnsi="Times New Roman" w:cs="Times New Roman"/>
          <w:sz w:val="28"/>
          <w:szCs w:val="28"/>
          <w:lang w:val="es-ES"/>
        </w:rPr>
        <w:t>www</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diccionarios</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com</w:t>
      </w:r>
    </w:p>
    <w:p w:rsidR="00B178E6" w:rsidRPr="00FD0713" w:rsidRDefault="00B178E6" w:rsidP="00951478">
      <w:pPr>
        <w:spacing w:line="360" w:lineRule="auto"/>
        <w:jc w:val="both"/>
        <w:rPr>
          <w:rFonts w:ascii="Times New Roman" w:hAnsi="Times New Roman" w:cs="Times New Roman"/>
          <w:sz w:val="28"/>
          <w:szCs w:val="28"/>
          <w:lang w:val="es-ES"/>
        </w:rPr>
      </w:pPr>
      <w:r w:rsidRPr="008B757B">
        <w:rPr>
          <w:rFonts w:ascii="Times New Roman" w:hAnsi="Times New Roman" w:cs="Times New Roman"/>
          <w:sz w:val="28"/>
          <w:szCs w:val="28"/>
          <w:lang w:val="es-ES"/>
        </w:rPr>
        <w:t>es</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thefreedictionary</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com</w:t>
      </w:r>
    </w:p>
    <w:p w:rsidR="00B178E6" w:rsidRPr="00FD0713" w:rsidRDefault="00B178E6" w:rsidP="00951478">
      <w:pPr>
        <w:spacing w:line="360" w:lineRule="auto"/>
        <w:jc w:val="both"/>
        <w:rPr>
          <w:rFonts w:ascii="Times New Roman" w:hAnsi="Times New Roman" w:cs="Times New Roman"/>
          <w:sz w:val="28"/>
          <w:szCs w:val="28"/>
          <w:lang w:val="es-ES"/>
        </w:rPr>
      </w:pPr>
      <w:r w:rsidRPr="008B757B">
        <w:rPr>
          <w:rFonts w:ascii="Times New Roman" w:hAnsi="Times New Roman" w:cs="Times New Roman"/>
          <w:sz w:val="28"/>
          <w:szCs w:val="28"/>
          <w:lang w:val="es-ES"/>
        </w:rPr>
        <w:t>www</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buscapalabra</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com</w:t>
      </w:r>
    </w:p>
    <w:p w:rsidR="00B178E6" w:rsidRPr="00FD0713" w:rsidRDefault="00B178E6" w:rsidP="00951478">
      <w:pPr>
        <w:spacing w:line="360" w:lineRule="auto"/>
        <w:jc w:val="both"/>
        <w:rPr>
          <w:rFonts w:ascii="Times New Roman" w:hAnsi="Times New Roman" w:cs="Times New Roman"/>
          <w:sz w:val="28"/>
          <w:szCs w:val="28"/>
          <w:lang w:val="es-ES"/>
        </w:rPr>
      </w:pPr>
      <w:r w:rsidRPr="008B757B">
        <w:rPr>
          <w:rFonts w:ascii="Times New Roman" w:hAnsi="Times New Roman" w:cs="Times New Roman"/>
          <w:sz w:val="28"/>
          <w:szCs w:val="28"/>
          <w:lang w:val="es-ES"/>
        </w:rPr>
        <w:t>que</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significa</w:t>
      </w:r>
      <w:r w:rsidRPr="00FD0713">
        <w:rPr>
          <w:rFonts w:ascii="Times New Roman" w:hAnsi="Times New Roman" w:cs="Times New Roman"/>
          <w:sz w:val="28"/>
          <w:szCs w:val="28"/>
          <w:lang w:val="es-ES"/>
        </w:rPr>
        <w:t>.</w:t>
      </w:r>
      <w:r w:rsidRPr="008B757B">
        <w:rPr>
          <w:rFonts w:ascii="Times New Roman" w:hAnsi="Times New Roman" w:cs="Times New Roman"/>
          <w:sz w:val="28"/>
          <w:szCs w:val="28"/>
          <w:lang w:val="es-ES"/>
        </w:rPr>
        <w:t>com</w:t>
      </w:r>
    </w:p>
    <w:p w:rsidR="00B178E6" w:rsidRPr="00FD0713"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w:t>
      </w:r>
      <w:r w:rsidRPr="00FD0713">
        <w:rPr>
          <w:rFonts w:ascii="Times New Roman" w:hAnsi="Times New Roman" w:cs="Times New Roman"/>
          <w:sz w:val="28"/>
          <w:szCs w:val="28"/>
          <w:lang w:val="es-ES"/>
        </w:rPr>
        <w:t>.</w:t>
      </w:r>
      <w:r w:rsidRPr="00D93BEF">
        <w:rPr>
          <w:rFonts w:ascii="Times New Roman" w:hAnsi="Times New Roman" w:cs="Times New Roman"/>
          <w:sz w:val="28"/>
          <w:szCs w:val="28"/>
          <w:lang w:val="es-ES"/>
        </w:rPr>
        <w:t>dicionarioinformal</w:t>
      </w:r>
      <w:r w:rsidRPr="00FD0713">
        <w:rPr>
          <w:rFonts w:ascii="Times New Roman" w:hAnsi="Times New Roman" w:cs="Times New Roman"/>
          <w:sz w:val="28"/>
          <w:szCs w:val="28"/>
          <w:lang w:val="es-ES"/>
        </w:rPr>
        <w:t>.</w:t>
      </w:r>
      <w:r w:rsidRPr="00D93BEF">
        <w:rPr>
          <w:rFonts w:ascii="Times New Roman" w:hAnsi="Times New Roman" w:cs="Times New Roman"/>
          <w:sz w:val="28"/>
          <w:szCs w:val="28"/>
          <w:lang w:val="es-ES"/>
        </w:rPr>
        <w:t>com</w:t>
      </w:r>
      <w:r w:rsidRPr="00FD0713">
        <w:rPr>
          <w:rFonts w:ascii="Times New Roman" w:hAnsi="Times New Roman" w:cs="Times New Roman"/>
          <w:sz w:val="28"/>
          <w:szCs w:val="28"/>
          <w:lang w:val="es-ES"/>
        </w:rPr>
        <w:t>.</w:t>
      </w:r>
      <w:r w:rsidRPr="00D93BEF">
        <w:rPr>
          <w:rFonts w:ascii="Times New Roman" w:hAnsi="Times New Roman" w:cs="Times New Roman"/>
          <w:sz w:val="28"/>
          <w:szCs w:val="28"/>
          <w:lang w:val="es-ES"/>
        </w:rPr>
        <w:t>br</w:t>
      </w:r>
    </w:p>
    <w:p w:rsidR="00D93BEF" w:rsidRPr="00D93BEF" w:rsidRDefault="00D93BEF" w:rsidP="00951478">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lastRenderedPageBreak/>
        <w:t>www.</w:t>
      </w:r>
      <w:r w:rsidRPr="00467B7E">
        <w:rPr>
          <w:rFonts w:ascii="Times New Roman" w:hAnsi="Times New Roman" w:cs="Times New Roman"/>
          <w:sz w:val="28"/>
          <w:szCs w:val="28"/>
          <w:lang w:val="es-ES"/>
        </w:rPr>
        <w:t>latinskaja</w:t>
      </w:r>
      <w:r w:rsidRPr="00D93BEF">
        <w:rPr>
          <w:rFonts w:ascii="Times New Roman" w:hAnsi="Times New Roman" w:cs="Times New Roman"/>
          <w:sz w:val="28"/>
          <w:szCs w:val="28"/>
          <w:lang w:val="es-ES"/>
        </w:rPr>
        <w:t xml:space="preserve"> </w:t>
      </w:r>
      <w:r w:rsidRPr="00467B7E">
        <w:rPr>
          <w:rFonts w:ascii="Times New Roman" w:hAnsi="Times New Roman" w:cs="Times New Roman"/>
          <w:sz w:val="28"/>
          <w:szCs w:val="28"/>
          <w:lang w:val="es-ES"/>
        </w:rPr>
        <w:t>amerika</w:t>
      </w:r>
      <w:r w:rsidRPr="00D93BEF">
        <w:rPr>
          <w:rFonts w:ascii="Times New Roman" w:hAnsi="Times New Roman" w:cs="Times New Roman"/>
          <w:sz w:val="28"/>
          <w:szCs w:val="28"/>
          <w:lang w:val="es-ES"/>
        </w:rPr>
        <w:t>.</w:t>
      </w:r>
      <w:r w:rsidRPr="00467B7E">
        <w:rPr>
          <w:rFonts w:ascii="Times New Roman" w:hAnsi="Times New Roman" w:cs="Times New Roman"/>
          <w:sz w:val="28"/>
          <w:szCs w:val="28"/>
          <w:lang w:val="es-ES"/>
        </w:rPr>
        <w:t>narod</w:t>
      </w:r>
      <w:r w:rsidRPr="00D93BEF">
        <w:rPr>
          <w:rFonts w:ascii="Times New Roman" w:hAnsi="Times New Roman" w:cs="Times New Roman"/>
          <w:sz w:val="28"/>
          <w:szCs w:val="28"/>
          <w:lang w:val="es-ES"/>
        </w:rPr>
        <w:t>.</w:t>
      </w:r>
      <w:r w:rsidRPr="00467B7E">
        <w:rPr>
          <w:rFonts w:ascii="Times New Roman" w:hAnsi="Times New Roman" w:cs="Times New Roman"/>
          <w:sz w:val="28"/>
          <w:szCs w:val="28"/>
          <w:lang w:val="es-ES"/>
        </w:rPr>
        <w:t>ru</w:t>
      </w:r>
    </w:p>
    <w:p w:rsidR="00B30834" w:rsidRP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www.elmundo.es</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www.infobae.com</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www.telesurtv.net</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www.elpais.es</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www.elimparcial.es</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www.vanguardia.com</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www.eleconomista.com</w:t>
      </w:r>
    </w:p>
    <w:p w:rsidR="00D93BEF" w:rsidRDefault="00D93BEF" w:rsidP="00951478">
      <w:pPr>
        <w:spacing w:line="360" w:lineRule="auto"/>
        <w:jc w:val="both"/>
        <w:rPr>
          <w:rFonts w:ascii="Times New Roman" w:hAnsi="Times New Roman" w:cs="Times New Roman"/>
          <w:sz w:val="28"/>
          <w:szCs w:val="28"/>
          <w:lang w:val="es-ES"/>
        </w:rPr>
      </w:pPr>
      <w:r w:rsidRPr="00D93BEF">
        <w:rPr>
          <w:rFonts w:ascii="Times New Roman" w:hAnsi="Times New Roman" w:cs="Times New Roman"/>
          <w:sz w:val="28"/>
          <w:szCs w:val="28"/>
          <w:lang w:val="es-ES"/>
        </w:rPr>
        <w:t>www.cronista.com</w:t>
      </w:r>
    </w:p>
    <w:p w:rsidR="00D93BEF" w:rsidRPr="00D93BEF" w:rsidRDefault="00D93BEF" w:rsidP="00951478">
      <w:pPr>
        <w:spacing w:line="360" w:lineRule="auto"/>
        <w:jc w:val="both"/>
        <w:rPr>
          <w:rFonts w:ascii="Times New Roman" w:hAnsi="Times New Roman" w:cs="Times New Roman"/>
          <w:sz w:val="28"/>
          <w:szCs w:val="28"/>
          <w:lang w:val="es-ES"/>
        </w:rPr>
      </w:pPr>
      <w:r>
        <w:rPr>
          <w:rFonts w:ascii="Times New Roman" w:hAnsi="Times New Roman" w:cs="Times New Roman"/>
          <w:sz w:val="28"/>
          <w:szCs w:val="28"/>
          <w:lang w:val="es-ES"/>
        </w:rPr>
        <w:t>www.abc.es</w:t>
      </w:r>
    </w:p>
    <w:p w:rsidR="00467B7E" w:rsidRPr="00D93BEF" w:rsidRDefault="00467B7E" w:rsidP="00951478">
      <w:pPr>
        <w:spacing w:line="259" w:lineRule="auto"/>
        <w:jc w:val="both"/>
        <w:rPr>
          <w:rFonts w:ascii="Times New Roman" w:hAnsi="Times New Roman" w:cs="Times New Roman"/>
          <w:b/>
          <w:sz w:val="28"/>
          <w:lang w:val="es-ES"/>
        </w:rPr>
        <w:sectPr w:rsidR="00467B7E" w:rsidRPr="00D93BEF" w:rsidSect="00191A0E">
          <w:footerReference w:type="default" r:id="rId18"/>
          <w:pgSz w:w="11906" w:h="16838"/>
          <w:pgMar w:top="1134" w:right="850" w:bottom="1134" w:left="1701" w:header="708" w:footer="708" w:gutter="0"/>
          <w:cols w:space="708"/>
          <w:titlePg/>
          <w:docGrid w:linePitch="360"/>
        </w:sectPr>
      </w:pPr>
    </w:p>
    <w:p w:rsidR="00467B7E" w:rsidRPr="00467B7E" w:rsidRDefault="00467B7E" w:rsidP="00467B7E">
      <w:pPr>
        <w:spacing w:line="259" w:lineRule="auto"/>
        <w:rPr>
          <w:rFonts w:ascii="Times New Roman" w:hAnsi="Times New Roman" w:cs="Times New Roman"/>
          <w:b/>
          <w:sz w:val="28"/>
          <w:lang w:val="es-ES"/>
        </w:rPr>
      </w:pPr>
      <w:r w:rsidRPr="00467B7E">
        <w:rPr>
          <w:rFonts w:ascii="Times New Roman" w:hAnsi="Times New Roman" w:cs="Times New Roman"/>
          <w:b/>
          <w:sz w:val="28"/>
          <w:lang w:val="es-ES"/>
        </w:rPr>
        <w:lastRenderedPageBreak/>
        <w:t>CONCEPTO “MACHISMO” EN “EL CORONEL NO TIENE QUIEN LE ESCRIBA”</w:t>
      </w:r>
    </w:p>
    <w:p w:rsidR="00467B7E" w:rsidRPr="00467B7E" w:rsidRDefault="00467B7E" w:rsidP="00467B7E">
      <w:pPr>
        <w:spacing w:line="360" w:lineRule="auto"/>
        <w:jc w:val="both"/>
        <w:rPr>
          <w:rFonts w:ascii="Times New Roman" w:hAnsi="Times New Roman" w:cs="Times New Roman"/>
          <w:sz w:val="20"/>
          <w:szCs w:val="28"/>
          <w:lang w:val="es-ES"/>
        </w:rPr>
      </w:pPr>
    </w:p>
    <w:p w:rsidR="00467B7E" w:rsidRPr="00467B7E" w:rsidRDefault="00467B7E" w:rsidP="00467B7E">
      <w:pPr>
        <w:spacing w:line="360" w:lineRule="auto"/>
        <w:jc w:val="both"/>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1</w:t>
      </w:r>
    </w:p>
    <w:tbl>
      <w:tblPr>
        <w:tblStyle w:val="aa"/>
        <w:tblW w:w="16018" w:type="dxa"/>
        <w:tblInd w:w="-714" w:type="dxa"/>
        <w:tblLook w:val="04A0" w:firstRow="1" w:lastRow="0" w:firstColumn="1" w:lastColumn="0" w:noHBand="0" w:noVBand="1"/>
      </w:tblPr>
      <w:tblGrid>
        <w:gridCol w:w="5954"/>
        <w:gridCol w:w="5103"/>
        <w:gridCol w:w="4961"/>
      </w:tblGrid>
      <w:tr w:rsidR="00467B7E" w:rsidRPr="00467B7E" w:rsidTr="00467B7E">
        <w:tc>
          <w:tcPr>
            <w:tcW w:w="16018" w:type="dxa"/>
            <w:gridSpan w:val="3"/>
          </w:tcPr>
          <w:p w:rsidR="00467B7E" w:rsidRPr="00467B7E" w:rsidRDefault="00467B7E" w:rsidP="00467B7E">
            <w:pPr>
              <w:tabs>
                <w:tab w:val="center" w:pos="3189"/>
              </w:tabs>
              <w:spacing w:line="240" w:lineRule="auto"/>
              <w:jc w:val="center"/>
              <w:rPr>
                <w:rFonts w:ascii="Times New Roman" w:hAnsi="Times New Roman" w:cs="Times New Roman"/>
                <w:b/>
                <w:lang w:val="es-ES"/>
              </w:rPr>
            </w:pPr>
            <w:r w:rsidRPr="00467B7E">
              <w:rPr>
                <w:rFonts w:ascii="Times New Roman" w:hAnsi="Times New Roman" w:cs="Times New Roman"/>
                <w:b/>
                <w:lang w:val="es-ES"/>
              </w:rPr>
              <w:t>IMAGEN DE LA MUJER</w:t>
            </w:r>
          </w:p>
        </w:tc>
      </w:tr>
      <w:tr w:rsidR="00467B7E" w:rsidRPr="00467B7E" w:rsidTr="00467B7E">
        <w:tc>
          <w:tcPr>
            <w:tcW w:w="5954" w:type="dxa"/>
          </w:tcPr>
          <w:p w:rsidR="00467B7E" w:rsidRPr="00467B7E" w:rsidRDefault="00467B7E" w:rsidP="00467B7E">
            <w:pPr>
              <w:tabs>
                <w:tab w:val="right" w:pos="1982"/>
              </w:tabs>
              <w:spacing w:line="240" w:lineRule="auto"/>
              <w:jc w:val="center"/>
              <w:rPr>
                <w:rFonts w:ascii="Times New Roman" w:hAnsi="Times New Roman" w:cs="Times New Roman"/>
                <w:b/>
                <w:lang w:val="es-ES"/>
              </w:rPr>
            </w:pPr>
            <w:r w:rsidRPr="00467B7E">
              <w:rPr>
                <w:rFonts w:ascii="Times New Roman" w:hAnsi="Times New Roman" w:cs="Times New Roman"/>
                <w:b/>
                <w:lang w:val="es-ES"/>
              </w:rPr>
              <w:t>Apariencia</w:t>
            </w:r>
          </w:p>
        </w:tc>
        <w:tc>
          <w:tcPr>
            <w:tcW w:w="5103"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Conducta</w:t>
            </w:r>
          </w:p>
        </w:tc>
        <w:tc>
          <w:tcPr>
            <w:tcW w:w="4961"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Emociones</w:t>
            </w:r>
          </w:p>
        </w:tc>
      </w:tr>
    </w:tbl>
    <w:p w:rsidR="00467B7E" w:rsidRPr="00467B7E" w:rsidRDefault="00467B7E" w:rsidP="00467B7E">
      <w:pPr>
        <w:spacing w:line="259" w:lineRule="auto"/>
        <w:rPr>
          <w:rFonts w:ascii="Times New Roman" w:hAnsi="Times New Roman" w:cs="Times New Roman"/>
          <w:b/>
          <w:lang w:val="es-ES"/>
        </w:rPr>
      </w:pPr>
    </w:p>
    <w:p w:rsidR="00467B7E" w:rsidRPr="00467B7E" w:rsidRDefault="00467B7E" w:rsidP="00467B7E">
      <w:pPr>
        <w:spacing w:line="259" w:lineRule="auto"/>
        <w:rPr>
          <w:rFonts w:ascii="Times New Roman" w:hAnsi="Times New Roman" w:cs="Times New Roman"/>
          <w:b/>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2</w:t>
      </w:r>
    </w:p>
    <w:tbl>
      <w:tblPr>
        <w:tblStyle w:val="aa"/>
        <w:tblW w:w="16018" w:type="dxa"/>
        <w:tblInd w:w="-714" w:type="dxa"/>
        <w:tblLook w:val="04A0" w:firstRow="1" w:lastRow="0" w:firstColumn="1" w:lastColumn="0" w:noHBand="0" w:noVBand="1"/>
      </w:tblPr>
      <w:tblGrid>
        <w:gridCol w:w="8506"/>
        <w:gridCol w:w="7512"/>
      </w:tblGrid>
      <w:tr w:rsidR="00467B7E" w:rsidRPr="00467B7E" w:rsidTr="00467B7E">
        <w:tc>
          <w:tcPr>
            <w:tcW w:w="16018" w:type="dxa"/>
            <w:gridSpan w:val="2"/>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RELACIONES CON EL HOMBRE</w:t>
            </w:r>
          </w:p>
        </w:tc>
      </w:tr>
      <w:tr w:rsidR="00467B7E" w:rsidRPr="00467B7E" w:rsidTr="00467B7E">
        <w:tc>
          <w:tcPr>
            <w:tcW w:w="8506"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Trato</w:t>
            </w:r>
          </w:p>
        </w:tc>
        <w:tc>
          <w:tcPr>
            <w:tcW w:w="7512"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Burla</w:t>
            </w:r>
          </w:p>
        </w:tc>
      </w:tr>
    </w:tbl>
    <w:p w:rsidR="00467B7E" w:rsidRPr="00467B7E" w:rsidRDefault="00467B7E" w:rsidP="00467B7E">
      <w:pPr>
        <w:spacing w:line="259" w:lineRule="auto"/>
        <w:rPr>
          <w:rFonts w:ascii="Times New Roman" w:hAnsi="Times New Roman" w:cs="Times New Roman"/>
          <w:b/>
          <w:lang w:val="es-ES"/>
        </w:rPr>
      </w:pPr>
    </w:p>
    <w:p w:rsidR="00467B7E" w:rsidRPr="00467B7E" w:rsidRDefault="00467B7E" w:rsidP="00467B7E">
      <w:pPr>
        <w:spacing w:line="259" w:lineRule="auto"/>
        <w:rPr>
          <w:rFonts w:ascii="Times New Roman" w:hAnsi="Times New Roman" w:cs="Times New Roman"/>
          <w:b/>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3</w:t>
      </w:r>
    </w:p>
    <w:tbl>
      <w:tblPr>
        <w:tblStyle w:val="aa"/>
        <w:tblW w:w="16018" w:type="dxa"/>
        <w:tblInd w:w="-714" w:type="dxa"/>
        <w:tblLook w:val="04A0" w:firstRow="1" w:lastRow="0" w:firstColumn="1" w:lastColumn="0" w:noHBand="0" w:noVBand="1"/>
      </w:tblPr>
      <w:tblGrid>
        <w:gridCol w:w="8506"/>
        <w:gridCol w:w="7512"/>
      </w:tblGrid>
      <w:tr w:rsidR="00467B7E" w:rsidRPr="00467B7E" w:rsidTr="00467B7E">
        <w:tc>
          <w:tcPr>
            <w:tcW w:w="16018" w:type="dxa"/>
            <w:gridSpan w:val="2"/>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VIDA</w:t>
            </w:r>
          </w:p>
        </w:tc>
      </w:tr>
      <w:tr w:rsidR="00467B7E" w:rsidRPr="00467B7E" w:rsidTr="00467B7E">
        <w:tc>
          <w:tcPr>
            <w:tcW w:w="8506"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Pasatiempo</w:t>
            </w:r>
          </w:p>
        </w:tc>
        <w:tc>
          <w:tcPr>
            <w:tcW w:w="7512"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Circunstancias</w:t>
            </w:r>
          </w:p>
        </w:tc>
      </w:tr>
    </w:tbl>
    <w:p w:rsidR="00467B7E" w:rsidRPr="00467B7E" w:rsidRDefault="00467B7E" w:rsidP="00467B7E">
      <w:pPr>
        <w:spacing w:line="259" w:lineRule="auto"/>
        <w:rPr>
          <w:rFonts w:ascii="Times New Roman" w:hAnsi="Times New Roman" w:cs="Times New Roman"/>
          <w:b/>
          <w:lang w:val="es-ES"/>
        </w:rPr>
      </w:pP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lang w:val="es-ES"/>
        </w:rPr>
      </w:pPr>
      <w:r w:rsidRPr="00467B7E">
        <w:rPr>
          <w:rFonts w:ascii="Times New Roman" w:hAnsi="Times New Roman" w:cs="Times New Roman"/>
          <w:b/>
          <w:sz w:val="28"/>
          <w:lang w:val="es-ES"/>
        </w:rPr>
        <w:lastRenderedPageBreak/>
        <w:t>CONCEPTO “MACHISMO” EN “CRÓNICA DE UNA MUERTE ANUNCIADA”</w:t>
      </w:r>
    </w:p>
    <w:p w:rsidR="00467B7E" w:rsidRPr="00467B7E" w:rsidRDefault="00467B7E" w:rsidP="00467B7E">
      <w:pPr>
        <w:spacing w:line="259" w:lineRule="auto"/>
        <w:rPr>
          <w:rFonts w:ascii="Times New Roman" w:hAnsi="Times New Roman" w:cs="Times New Roman"/>
          <w:b/>
          <w:sz w:val="28"/>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1</w:t>
      </w:r>
    </w:p>
    <w:tbl>
      <w:tblPr>
        <w:tblStyle w:val="aa"/>
        <w:tblW w:w="15735" w:type="dxa"/>
        <w:tblInd w:w="-572" w:type="dxa"/>
        <w:tblLook w:val="04A0" w:firstRow="1" w:lastRow="0" w:firstColumn="1" w:lastColumn="0" w:noHBand="0" w:noVBand="1"/>
      </w:tblPr>
      <w:tblGrid>
        <w:gridCol w:w="2189"/>
        <w:gridCol w:w="1617"/>
        <w:gridCol w:w="1618"/>
        <w:gridCol w:w="1618"/>
        <w:gridCol w:w="1618"/>
        <w:gridCol w:w="1618"/>
        <w:gridCol w:w="1618"/>
        <w:gridCol w:w="1618"/>
        <w:gridCol w:w="2221"/>
      </w:tblGrid>
      <w:tr w:rsidR="00467B7E" w:rsidRPr="00467B7E" w:rsidTr="00467B7E">
        <w:tc>
          <w:tcPr>
            <w:tcW w:w="15735" w:type="dxa"/>
            <w:gridSpan w:val="9"/>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IMAGEN DEL HOMBRE</w:t>
            </w:r>
          </w:p>
        </w:tc>
      </w:tr>
      <w:tr w:rsidR="00467B7E" w:rsidRPr="00467B7E" w:rsidTr="00467B7E">
        <w:tc>
          <w:tcPr>
            <w:tcW w:w="5424" w:type="dxa"/>
            <w:gridSpan w:val="3"/>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Imagen positiva</w:t>
            </w:r>
          </w:p>
        </w:tc>
        <w:tc>
          <w:tcPr>
            <w:tcW w:w="8090" w:type="dxa"/>
            <w:gridSpan w:val="5"/>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Imagen negativa</w:t>
            </w:r>
          </w:p>
        </w:tc>
        <w:tc>
          <w:tcPr>
            <w:tcW w:w="2221" w:type="dxa"/>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Relaciones</w:t>
            </w:r>
          </w:p>
        </w:tc>
      </w:tr>
      <w:tr w:rsidR="00467B7E" w:rsidRPr="00467B7E" w:rsidTr="00467B7E">
        <w:tc>
          <w:tcPr>
            <w:tcW w:w="2189"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Posición social</w:t>
            </w:r>
          </w:p>
        </w:tc>
        <w:tc>
          <w:tcPr>
            <w:tcW w:w="1617"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Carácter</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Seguridad</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Prepotencia</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Diversión</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Abuso sexual</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Relaciones con la gente</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Palabrotas</w:t>
            </w:r>
          </w:p>
        </w:tc>
        <w:tc>
          <w:tcPr>
            <w:tcW w:w="2221" w:type="dxa"/>
          </w:tcPr>
          <w:p w:rsidR="00467B7E" w:rsidRPr="00467B7E" w:rsidRDefault="00467B7E" w:rsidP="00467B7E">
            <w:pPr>
              <w:spacing w:line="240" w:lineRule="auto"/>
              <w:jc w:val="center"/>
              <w:rPr>
                <w:rFonts w:ascii="Times New Roman" w:hAnsi="Times New Roman" w:cs="Times New Roman"/>
                <w:sz w:val="24"/>
                <w:szCs w:val="24"/>
                <w:lang w:val="es-ES"/>
              </w:rPr>
            </w:pPr>
          </w:p>
        </w:tc>
      </w:tr>
    </w:tbl>
    <w:p w:rsidR="00467B7E" w:rsidRPr="00467B7E" w:rsidRDefault="00467B7E" w:rsidP="00467B7E">
      <w:pPr>
        <w:spacing w:line="259" w:lineRule="auto"/>
        <w:jc w:val="center"/>
        <w:rPr>
          <w:rFonts w:ascii="Times New Roman" w:hAnsi="Times New Roman" w:cs="Times New Roman"/>
          <w:sz w:val="24"/>
          <w:szCs w:val="24"/>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2</w:t>
      </w:r>
    </w:p>
    <w:tbl>
      <w:tblPr>
        <w:tblStyle w:val="aa"/>
        <w:tblW w:w="15735" w:type="dxa"/>
        <w:tblInd w:w="-572" w:type="dxa"/>
        <w:tblLook w:val="04A0" w:firstRow="1" w:lastRow="0" w:firstColumn="1" w:lastColumn="0" w:noHBand="0" w:noVBand="1"/>
      </w:tblPr>
      <w:tblGrid>
        <w:gridCol w:w="2189"/>
        <w:gridCol w:w="1617"/>
        <w:gridCol w:w="1618"/>
        <w:gridCol w:w="1618"/>
        <w:gridCol w:w="1618"/>
        <w:gridCol w:w="1618"/>
        <w:gridCol w:w="1618"/>
        <w:gridCol w:w="1618"/>
        <w:gridCol w:w="2221"/>
      </w:tblGrid>
      <w:tr w:rsidR="00467B7E" w:rsidRPr="00467B7E" w:rsidTr="00467B7E">
        <w:tc>
          <w:tcPr>
            <w:tcW w:w="15735" w:type="dxa"/>
            <w:gridSpan w:val="9"/>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IMAGEN DE LA MUJER</w:t>
            </w:r>
          </w:p>
        </w:tc>
      </w:tr>
      <w:tr w:rsidR="00467B7E" w:rsidRPr="00467B7E" w:rsidTr="00467B7E">
        <w:tc>
          <w:tcPr>
            <w:tcW w:w="7042" w:type="dxa"/>
            <w:gridSpan w:val="4"/>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Imagen positiva</w:t>
            </w:r>
          </w:p>
        </w:tc>
        <w:tc>
          <w:tcPr>
            <w:tcW w:w="6472" w:type="dxa"/>
            <w:gridSpan w:val="4"/>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Imagen negativa</w:t>
            </w:r>
          </w:p>
        </w:tc>
        <w:tc>
          <w:tcPr>
            <w:tcW w:w="2221" w:type="dxa"/>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Relaciones</w:t>
            </w:r>
          </w:p>
        </w:tc>
      </w:tr>
      <w:tr w:rsidR="00467B7E" w:rsidRPr="00467B7E" w:rsidTr="00467B7E">
        <w:tc>
          <w:tcPr>
            <w:tcW w:w="2189"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Apariencia</w:t>
            </w:r>
          </w:p>
        </w:tc>
        <w:tc>
          <w:tcPr>
            <w:tcW w:w="1617"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Juventud</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Honor</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Carácter</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Apariencia</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Carácter</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Objeto del amor</w:t>
            </w:r>
          </w:p>
        </w:tc>
        <w:tc>
          <w:tcPr>
            <w:tcW w:w="1618"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Palabrotas</w:t>
            </w:r>
          </w:p>
        </w:tc>
        <w:tc>
          <w:tcPr>
            <w:tcW w:w="2221" w:type="dxa"/>
          </w:tcPr>
          <w:p w:rsidR="00467B7E" w:rsidRPr="00467B7E" w:rsidRDefault="00467B7E" w:rsidP="00467B7E">
            <w:pPr>
              <w:spacing w:line="240" w:lineRule="auto"/>
              <w:jc w:val="center"/>
              <w:rPr>
                <w:rFonts w:ascii="Times New Roman" w:hAnsi="Times New Roman" w:cs="Times New Roman"/>
                <w:sz w:val="24"/>
                <w:szCs w:val="24"/>
                <w:lang w:val="es-ES"/>
              </w:rPr>
            </w:pPr>
          </w:p>
        </w:tc>
      </w:tr>
    </w:tbl>
    <w:p w:rsidR="00467B7E" w:rsidRPr="00467B7E" w:rsidRDefault="00467B7E" w:rsidP="00467B7E">
      <w:pPr>
        <w:spacing w:line="259" w:lineRule="auto"/>
        <w:rPr>
          <w:rFonts w:ascii="Times New Roman" w:hAnsi="Times New Roman" w:cs="Times New Roman"/>
          <w:sz w:val="24"/>
          <w:szCs w:val="24"/>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3</w:t>
      </w:r>
    </w:p>
    <w:tbl>
      <w:tblPr>
        <w:tblStyle w:val="aa"/>
        <w:tblW w:w="15735" w:type="dxa"/>
        <w:tblInd w:w="-572" w:type="dxa"/>
        <w:tblLook w:val="04A0" w:firstRow="1" w:lastRow="0" w:firstColumn="1" w:lastColumn="0" w:noHBand="0" w:noVBand="1"/>
      </w:tblPr>
      <w:tblGrid>
        <w:gridCol w:w="4212"/>
        <w:gridCol w:w="3640"/>
        <w:gridCol w:w="3640"/>
        <w:gridCol w:w="4243"/>
      </w:tblGrid>
      <w:tr w:rsidR="00467B7E" w:rsidRPr="00467B7E" w:rsidTr="00467B7E">
        <w:tc>
          <w:tcPr>
            <w:tcW w:w="15735" w:type="dxa"/>
            <w:gridSpan w:val="4"/>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ACTITUD HACIA LA MUJER</w:t>
            </w:r>
          </w:p>
        </w:tc>
      </w:tr>
      <w:tr w:rsidR="00467B7E" w:rsidRPr="00467B7E" w:rsidTr="00467B7E">
        <w:tc>
          <w:tcPr>
            <w:tcW w:w="11492" w:type="dxa"/>
            <w:gridSpan w:val="3"/>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Conducta</w:t>
            </w:r>
          </w:p>
        </w:tc>
        <w:tc>
          <w:tcPr>
            <w:tcW w:w="4243" w:type="dxa"/>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Sentimientos</w:t>
            </w:r>
          </w:p>
        </w:tc>
      </w:tr>
      <w:tr w:rsidR="00467B7E" w:rsidRPr="00467B7E" w:rsidTr="00467B7E">
        <w:tc>
          <w:tcPr>
            <w:tcW w:w="4212"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Proceso de seducción</w:t>
            </w:r>
          </w:p>
        </w:tc>
        <w:tc>
          <w:tcPr>
            <w:tcW w:w="3640"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Conducta violenta</w:t>
            </w:r>
          </w:p>
        </w:tc>
        <w:tc>
          <w:tcPr>
            <w:tcW w:w="3640"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Conducta en las relaciones</w:t>
            </w:r>
          </w:p>
        </w:tc>
        <w:tc>
          <w:tcPr>
            <w:tcW w:w="4243" w:type="dxa"/>
          </w:tcPr>
          <w:p w:rsidR="00467B7E" w:rsidRPr="00467B7E" w:rsidRDefault="00467B7E" w:rsidP="00467B7E">
            <w:pPr>
              <w:spacing w:line="240" w:lineRule="auto"/>
              <w:jc w:val="center"/>
              <w:rPr>
                <w:rFonts w:ascii="Times New Roman" w:hAnsi="Times New Roman" w:cs="Times New Roman"/>
                <w:sz w:val="24"/>
                <w:szCs w:val="24"/>
                <w:lang w:val="es-ES"/>
              </w:rPr>
            </w:pPr>
          </w:p>
        </w:tc>
      </w:tr>
    </w:tbl>
    <w:p w:rsidR="00467B7E" w:rsidRPr="00467B7E" w:rsidRDefault="00467B7E" w:rsidP="00467B7E">
      <w:pPr>
        <w:spacing w:line="259" w:lineRule="auto"/>
        <w:rPr>
          <w:rFonts w:ascii="Times New Roman" w:hAnsi="Times New Roman" w:cs="Times New Roman"/>
          <w:sz w:val="24"/>
          <w:szCs w:val="24"/>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4</w:t>
      </w:r>
    </w:p>
    <w:tbl>
      <w:tblPr>
        <w:tblStyle w:val="aa"/>
        <w:tblW w:w="15735" w:type="dxa"/>
        <w:tblInd w:w="-572" w:type="dxa"/>
        <w:tblLook w:val="04A0" w:firstRow="1" w:lastRow="0" w:firstColumn="1" w:lastColumn="0" w:noHBand="0" w:noVBand="1"/>
      </w:tblPr>
      <w:tblGrid>
        <w:gridCol w:w="3484"/>
        <w:gridCol w:w="2912"/>
        <w:gridCol w:w="2912"/>
        <w:gridCol w:w="2912"/>
        <w:gridCol w:w="3515"/>
      </w:tblGrid>
      <w:tr w:rsidR="00467B7E" w:rsidRPr="005970CD" w:rsidTr="00467B7E">
        <w:tc>
          <w:tcPr>
            <w:tcW w:w="15735" w:type="dxa"/>
            <w:gridSpan w:val="5"/>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POSICIÓN DE LA MUJER RESPECTO AL HOMBRE</w:t>
            </w:r>
          </w:p>
        </w:tc>
      </w:tr>
      <w:tr w:rsidR="00467B7E" w:rsidRPr="00467B7E" w:rsidTr="00467B7E">
        <w:tc>
          <w:tcPr>
            <w:tcW w:w="9308" w:type="dxa"/>
            <w:gridSpan w:val="3"/>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Estado</w:t>
            </w:r>
          </w:p>
        </w:tc>
        <w:tc>
          <w:tcPr>
            <w:tcW w:w="6427" w:type="dxa"/>
            <w:gridSpan w:val="2"/>
          </w:tcPr>
          <w:p w:rsidR="00467B7E" w:rsidRPr="00467B7E" w:rsidRDefault="00467B7E" w:rsidP="00467B7E">
            <w:pPr>
              <w:spacing w:line="240" w:lineRule="auto"/>
              <w:jc w:val="center"/>
              <w:rPr>
                <w:rFonts w:ascii="Times New Roman" w:hAnsi="Times New Roman" w:cs="Times New Roman"/>
                <w:b/>
                <w:sz w:val="24"/>
                <w:szCs w:val="24"/>
                <w:lang w:val="es-ES"/>
              </w:rPr>
            </w:pPr>
            <w:r w:rsidRPr="00467B7E">
              <w:rPr>
                <w:rFonts w:ascii="Times New Roman" w:hAnsi="Times New Roman" w:cs="Times New Roman"/>
                <w:b/>
                <w:sz w:val="24"/>
                <w:szCs w:val="24"/>
                <w:lang w:val="es-ES"/>
              </w:rPr>
              <w:t>Sentimientos</w:t>
            </w:r>
          </w:p>
        </w:tc>
      </w:tr>
      <w:tr w:rsidR="00467B7E" w:rsidRPr="00467B7E" w:rsidTr="00467B7E">
        <w:tc>
          <w:tcPr>
            <w:tcW w:w="3484"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Económico</w:t>
            </w:r>
          </w:p>
        </w:tc>
        <w:tc>
          <w:tcPr>
            <w:tcW w:w="2912"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Social</w:t>
            </w:r>
          </w:p>
        </w:tc>
        <w:tc>
          <w:tcPr>
            <w:tcW w:w="2912"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Emocional</w:t>
            </w:r>
          </w:p>
        </w:tc>
        <w:tc>
          <w:tcPr>
            <w:tcW w:w="2912"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Positivos</w:t>
            </w:r>
          </w:p>
        </w:tc>
        <w:tc>
          <w:tcPr>
            <w:tcW w:w="3515" w:type="dxa"/>
          </w:tcPr>
          <w:p w:rsidR="00467B7E" w:rsidRPr="00467B7E" w:rsidRDefault="00467B7E" w:rsidP="00467B7E">
            <w:pPr>
              <w:spacing w:line="240" w:lineRule="auto"/>
              <w:jc w:val="center"/>
              <w:rPr>
                <w:rFonts w:ascii="Times New Roman" w:hAnsi="Times New Roman" w:cs="Times New Roman"/>
                <w:sz w:val="24"/>
                <w:szCs w:val="24"/>
                <w:lang w:val="es-ES"/>
              </w:rPr>
            </w:pPr>
            <w:r w:rsidRPr="00467B7E">
              <w:rPr>
                <w:rFonts w:ascii="Times New Roman" w:hAnsi="Times New Roman" w:cs="Times New Roman"/>
                <w:sz w:val="24"/>
                <w:szCs w:val="24"/>
                <w:lang w:val="es-ES"/>
              </w:rPr>
              <w:t>Negativos</w:t>
            </w:r>
          </w:p>
        </w:tc>
      </w:tr>
    </w:tbl>
    <w:p w:rsidR="00467B7E" w:rsidRPr="00467B7E" w:rsidRDefault="00467B7E" w:rsidP="00467B7E">
      <w:pPr>
        <w:spacing w:after="0" w:line="240" w:lineRule="auto"/>
        <w:rPr>
          <w:rFonts w:ascii="Times New Roman" w:hAnsi="Times New Roman" w:cs="Times New Roman"/>
          <w:b/>
          <w:sz w:val="28"/>
          <w:u w:val="single"/>
          <w:lang w:val="es-ES"/>
        </w:rPr>
      </w:pPr>
    </w:p>
    <w:p w:rsidR="00467B7E" w:rsidRPr="00467B7E" w:rsidRDefault="00467B7E" w:rsidP="00467B7E">
      <w:pPr>
        <w:spacing w:line="259" w:lineRule="auto"/>
        <w:rPr>
          <w:lang w:val="es-ES"/>
        </w:rPr>
      </w:pPr>
    </w:p>
    <w:p w:rsidR="00467B7E" w:rsidRPr="00467B7E" w:rsidRDefault="00467B7E" w:rsidP="00467B7E">
      <w:pPr>
        <w:spacing w:line="259" w:lineRule="auto"/>
        <w:rPr>
          <w:rFonts w:ascii="Times New Roman" w:hAnsi="Times New Roman" w:cs="Times New Roman"/>
          <w:b/>
          <w:sz w:val="28"/>
          <w:lang w:val="es-ES"/>
        </w:rPr>
      </w:pPr>
      <w:r w:rsidRPr="00467B7E">
        <w:rPr>
          <w:rFonts w:ascii="Times New Roman" w:hAnsi="Times New Roman" w:cs="Times New Roman"/>
          <w:b/>
          <w:sz w:val="28"/>
          <w:lang w:val="es-ES"/>
        </w:rPr>
        <w:lastRenderedPageBreak/>
        <w:t>CONCEPTO “MACHISMO” EN “MEMORIAS DE MIS PUTAS TRISTES”</w:t>
      </w:r>
    </w:p>
    <w:p w:rsidR="00467B7E" w:rsidRPr="00467B7E" w:rsidRDefault="00467B7E" w:rsidP="00467B7E">
      <w:pPr>
        <w:spacing w:line="259" w:lineRule="auto"/>
        <w:rPr>
          <w:rFonts w:ascii="Times New Roman" w:hAnsi="Times New Roman" w:cs="Times New Roman"/>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1</w:t>
      </w:r>
    </w:p>
    <w:tbl>
      <w:tblPr>
        <w:tblStyle w:val="aa"/>
        <w:tblW w:w="16018" w:type="dxa"/>
        <w:tblInd w:w="-714" w:type="dxa"/>
        <w:tblLayout w:type="fixed"/>
        <w:tblLook w:val="04A0" w:firstRow="1" w:lastRow="0" w:firstColumn="1" w:lastColumn="0" w:noHBand="0" w:noVBand="1"/>
      </w:tblPr>
      <w:tblGrid>
        <w:gridCol w:w="1152"/>
        <w:gridCol w:w="852"/>
        <w:gridCol w:w="1084"/>
        <w:gridCol w:w="876"/>
        <w:gridCol w:w="1377"/>
        <w:gridCol w:w="681"/>
        <w:gridCol w:w="669"/>
        <w:gridCol w:w="730"/>
        <w:gridCol w:w="1231"/>
        <w:gridCol w:w="1194"/>
        <w:gridCol w:w="1048"/>
        <w:gridCol w:w="998"/>
        <w:gridCol w:w="974"/>
        <w:gridCol w:w="1120"/>
        <w:gridCol w:w="1218"/>
        <w:gridCol w:w="814"/>
      </w:tblGrid>
      <w:tr w:rsidR="00467B7E" w:rsidRPr="00467B7E" w:rsidTr="00467B7E">
        <w:tc>
          <w:tcPr>
            <w:tcW w:w="16018" w:type="dxa"/>
            <w:gridSpan w:val="16"/>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IMAGEN DE LA MUJER</w:t>
            </w:r>
          </w:p>
        </w:tc>
      </w:tr>
      <w:tr w:rsidR="00467B7E" w:rsidRPr="00467B7E" w:rsidTr="00467B7E">
        <w:tc>
          <w:tcPr>
            <w:tcW w:w="6691" w:type="dxa"/>
            <w:gridSpan w:val="7"/>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Apariencia</w:t>
            </w:r>
          </w:p>
        </w:tc>
        <w:tc>
          <w:tcPr>
            <w:tcW w:w="5201" w:type="dxa"/>
            <w:gridSpan w:val="5"/>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Mujer normal</w:t>
            </w:r>
          </w:p>
        </w:tc>
        <w:tc>
          <w:tcPr>
            <w:tcW w:w="2094" w:type="dxa"/>
            <w:gridSpan w:val="2"/>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Prostituta</w:t>
            </w:r>
          </w:p>
        </w:tc>
        <w:tc>
          <w:tcPr>
            <w:tcW w:w="2032" w:type="dxa"/>
            <w:gridSpan w:val="2"/>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Actitud hacia el hombre</w:t>
            </w:r>
          </w:p>
        </w:tc>
      </w:tr>
      <w:tr w:rsidR="00467B7E" w:rsidRPr="00467B7E" w:rsidTr="00467B7E">
        <w:tc>
          <w:tcPr>
            <w:tcW w:w="3088" w:type="dxa"/>
            <w:gridSpan w:val="3"/>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Cuerpo</w:t>
            </w:r>
          </w:p>
        </w:tc>
        <w:tc>
          <w:tcPr>
            <w:tcW w:w="2934" w:type="dxa"/>
            <w:gridSpan w:val="3"/>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Belleza</w:t>
            </w:r>
          </w:p>
        </w:tc>
        <w:tc>
          <w:tcPr>
            <w:tcW w:w="669" w:type="dxa"/>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Edad</w:t>
            </w:r>
          </w:p>
        </w:tc>
        <w:tc>
          <w:tcPr>
            <w:tcW w:w="730"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Rol de la mujer</w:t>
            </w:r>
          </w:p>
        </w:tc>
        <w:tc>
          <w:tcPr>
            <w:tcW w:w="1231"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Pasatiempo</w:t>
            </w:r>
          </w:p>
        </w:tc>
        <w:tc>
          <w:tcPr>
            <w:tcW w:w="1194"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Cualidades</w:t>
            </w:r>
          </w:p>
        </w:tc>
        <w:tc>
          <w:tcPr>
            <w:tcW w:w="1048"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Atributos de la vida</w:t>
            </w:r>
          </w:p>
        </w:tc>
        <w:tc>
          <w:tcPr>
            <w:tcW w:w="998"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Relación con el hombre</w:t>
            </w:r>
          </w:p>
        </w:tc>
        <w:tc>
          <w:tcPr>
            <w:tcW w:w="974"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Maneras de nombrar</w:t>
            </w:r>
          </w:p>
        </w:tc>
        <w:tc>
          <w:tcPr>
            <w:tcW w:w="1120"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Mujer como la mercancía</w:t>
            </w:r>
          </w:p>
        </w:tc>
        <w:tc>
          <w:tcPr>
            <w:tcW w:w="1218"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Obediencia</w:t>
            </w:r>
          </w:p>
        </w:tc>
        <w:tc>
          <w:tcPr>
            <w:tcW w:w="814" w:type="dxa"/>
            <w:vMerge w:val="restart"/>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Provocación</w:t>
            </w:r>
          </w:p>
        </w:tc>
      </w:tr>
      <w:tr w:rsidR="00467B7E" w:rsidRPr="00467B7E" w:rsidTr="00467B7E">
        <w:tc>
          <w:tcPr>
            <w:tcW w:w="1152" w:type="dxa"/>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Rasgos buenos</w:t>
            </w:r>
          </w:p>
        </w:tc>
        <w:tc>
          <w:tcPr>
            <w:tcW w:w="852" w:type="dxa"/>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Rasgos malos</w:t>
            </w:r>
          </w:p>
        </w:tc>
        <w:tc>
          <w:tcPr>
            <w:tcW w:w="1084" w:type="dxa"/>
          </w:tcPr>
          <w:p w:rsidR="00467B7E" w:rsidRPr="00467B7E" w:rsidRDefault="00467B7E" w:rsidP="00467B7E">
            <w:pPr>
              <w:spacing w:line="240" w:lineRule="auto"/>
              <w:rPr>
                <w:rFonts w:ascii="Times New Roman" w:hAnsi="Times New Roman" w:cs="Times New Roman"/>
                <w:lang w:val="es-ES"/>
              </w:rPr>
            </w:pPr>
            <w:r w:rsidRPr="00467B7E">
              <w:rPr>
                <w:rFonts w:ascii="Times New Roman" w:hAnsi="Times New Roman" w:cs="Times New Roman"/>
                <w:lang w:val="es-ES"/>
              </w:rPr>
              <w:t>Desnudez</w:t>
            </w:r>
          </w:p>
        </w:tc>
        <w:tc>
          <w:tcPr>
            <w:tcW w:w="876" w:type="dxa"/>
          </w:tcPr>
          <w:p w:rsidR="00467B7E" w:rsidRPr="00467B7E" w:rsidRDefault="00467B7E" w:rsidP="00467B7E">
            <w:pPr>
              <w:spacing w:line="240" w:lineRule="auto"/>
              <w:jc w:val="center"/>
              <w:rPr>
                <w:rFonts w:ascii="Times New Roman" w:hAnsi="Times New Roman" w:cs="Times New Roman"/>
                <w:lang w:val="es-ES"/>
              </w:rPr>
            </w:pPr>
            <w:r w:rsidRPr="00467B7E">
              <w:rPr>
                <w:rFonts w:ascii="Times New Roman" w:hAnsi="Times New Roman" w:cs="Times New Roman"/>
                <w:lang w:val="es-ES"/>
              </w:rPr>
              <w:t>Belleza natural</w:t>
            </w:r>
          </w:p>
        </w:tc>
        <w:tc>
          <w:tcPr>
            <w:tcW w:w="1377" w:type="dxa"/>
          </w:tcPr>
          <w:p w:rsidR="00467B7E" w:rsidRPr="00467B7E" w:rsidRDefault="00467B7E" w:rsidP="00467B7E">
            <w:pPr>
              <w:spacing w:line="240" w:lineRule="auto"/>
              <w:rPr>
                <w:rFonts w:ascii="Times New Roman" w:hAnsi="Times New Roman" w:cs="Times New Roman"/>
                <w:lang w:val="es-ES"/>
              </w:rPr>
            </w:pPr>
            <w:r w:rsidRPr="00467B7E">
              <w:rPr>
                <w:rFonts w:ascii="Times New Roman" w:hAnsi="Times New Roman" w:cs="Times New Roman"/>
                <w:lang w:val="es-ES"/>
              </w:rPr>
              <w:t>Tratamientos</w:t>
            </w:r>
          </w:p>
        </w:tc>
        <w:tc>
          <w:tcPr>
            <w:tcW w:w="681" w:type="dxa"/>
          </w:tcPr>
          <w:p w:rsidR="00467B7E" w:rsidRPr="00467B7E" w:rsidRDefault="00467B7E" w:rsidP="00467B7E">
            <w:pPr>
              <w:spacing w:line="240" w:lineRule="auto"/>
              <w:rPr>
                <w:rFonts w:ascii="Times New Roman" w:hAnsi="Times New Roman" w:cs="Times New Roman"/>
                <w:lang w:val="es-ES"/>
              </w:rPr>
            </w:pPr>
            <w:r w:rsidRPr="00467B7E">
              <w:rPr>
                <w:rFonts w:ascii="Times New Roman" w:hAnsi="Times New Roman" w:cs="Times New Roman"/>
                <w:lang w:val="es-ES"/>
              </w:rPr>
              <w:t>Ropa</w:t>
            </w:r>
          </w:p>
        </w:tc>
        <w:tc>
          <w:tcPr>
            <w:tcW w:w="669" w:type="dxa"/>
          </w:tcPr>
          <w:p w:rsidR="00467B7E" w:rsidRPr="00467B7E" w:rsidRDefault="00467B7E" w:rsidP="00467B7E">
            <w:pPr>
              <w:spacing w:line="240" w:lineRule="auto"/>
              <w:rPr>
                <w:rFonts w:ascii="Times New Roman" w:hAnsi="Times New Roman" w:cs="Times New Roman"/>
                <w:lang w:val="es-ES"/>
              </w:rPr>
            </w:pPr>
          </w:p>
        </w:tc>
        <w:tc>
          <w:tcPr>
            <w:tcW w:w="730" w:type="dxa"/>
            <w:vMerge/>
          </w:tcPr>
          <w:p w:rsidR="00467B7E" w:rsidRPr="00467B7E" w:rsidRDefault="00467B7E" w:rsidP="00467B7E">
            <w:pPr>
              <w:spacing w:line="240" w:lineRule="auto"/>
              <w:rPr>
                <w:rFonts w:ascii="Times New Roman" w:hAnsi="Times New Roman" w:cs="Times New Roman"/>
                <w:lang w:val="es-ES"/>
              </w:rPr>
            </w:pPr>
          </w:p>
        </w:tc>
        <w:tc>
          <w:tcPr>
            <w:tcW w:w="1231" w:type="dxa"/>
            <w:vMerge/>
          </w:tcPr>
          <w:p w:rsidR="00467B7E" w:rsidRPr="00467B7E" w:rsidRDefault="00467B7E" w:rsidP="00467B7E">
            <w:pPr>
              <w:spacing w:line="240" w:lineRule="auto"/>
              <w:rPr>
                <w:rFonts w:ascii="Times New Roman" w:hAnsi="Times New Roman" w:cs="Times New Roman"/>
                <w:lang w:val="es-ES"/>
              </w:rPr>
            </w:pPr>
          </w:p>
        </w:tc>
        <w:tc>
          <w:tcPr>
            <w:tcW w:w="1194" w:type="dxa"/>
            <w:vMerge/>
          </w:tcPr>
          <w:p w:rsidR="00467B7E" w:rsidRPr="00467B7E" w:rsidRDefault="00467B7E" w:rsidP="00467B7E">
            <w:pPr>
              <w:spacing w:line="240" w:lineRule="auto"/>
              <w:rPr>
                <w:rFonts w:ascii="Times New Roman" w:hAnsi="Times New Roman" w:cs="Times New Roman"/>
                <w:lang w:val="es-ES"/>
              </w:rPr>
            </w:pPr>
          </w:p>
        </w:tc>
        <w:tc>
          <w:tcPr>
            <w:tcW w:w="1048" w:type="dxa"/>
            <w:vMerge/>
          </w:tcPr>
          <w:p w:rsidR="00467B7E" w:rsidRPr="00467B7E" w:rsidRDefault="00467B7E" w:rsidP="00467B7E">
            <w:pPr>
              <w:spacing w:line="240" w:lineRule="auto"/>
              <w:rPr>
                <w:rFonts w:ascii="Times New Roman" w:hAnsi="Times New Roman" w:cs="Times New Roman"/>
                <w:lang w:val="es-ES"/>
              </w:rPr>
            </w:pPr>
          </w:p>
        </w:tc>
        <w:tc>
          <w:tcPr>
            <w:tcW w:w="998" w:type="dxa"/>
            <w:vMerge/>
          </w:tcPr>
          <w:p w:rsidR="00467B7E" w:rsidRPr="00467B7E" w:rsidRDefault="00467B7E" w:rsidP="00467B7E">
            <w:pPr>
              <w:spacing w:line="240" w:lineRule="auto"/>
              <w:rPr>
                <w:rFonts w:ascii="Times New Roman" w:hAnsi="Times New Roman" w:cs="Times New Roman"/>
                <w:lang w:val="es-ES"/>
              </w:rPr>
            </w:pPr>
          </w:p>
        </w:tc>
        <w:tc>
          <w:tcPr>
            <w:tcW w:w="974" w:type="dxa"/>
            <w:vMerge/>
          </w:tcPr>
          <w:p w:rsidR="00467B7E" w:rsidRPr="00467B7E" w:rsidRDefault="00467B7E" w:rsidP="00467B7E">
            <w:pPr>
              <w:spacing w:line="240" w:lineRule="auto"/>
              <w:rPr>
                <w:rFonts w:ascii="Times New Roman" w:hAnsi="Times New Roman" w:cs="Times New Roman"/>
                <w:lang w:val="es-ES"/>
              </w:rPr>
            </w:pPr>
          </w:p>
        </w:tc>
        <w:tc>
          <w:tcPr>
            <w:tcW w:w="1120" w:type="dxa"/>
            <w:vMerge/>
          </w:tcPr>
          <w:p w:rsidR="00467B7E" w:rsidRPr="00467B7E" w:rsidRDefault="00467B7E" w:rsidP="00467B7E">
            <w:pPr>
              <w:spacing w:line="240" w:lineRule="auto"/>
              <w:rPr>
                <w:rFonts w:ascii="Times New Roman" w:hAnsi="Times New Roman" w:cs="Times New Roman"/>
                <w:lang w:val="es-ES"/>
              </w:rPr>
            </w:pPr>
          </w:p>
        </w:tc>
        <w:tc>
          <w:tcPr>
            <w:tcW w:w="1218" w:type="dxa"/>
            <w:vMerge/>
          </w:tcPr>
          <w:p w:rsidR="00467B7E" w:rsidRPr="00467B7E" w:rsidRDefault="00467B7E" w:rsidP="00467B7E">
            <w:pPr>
              <w:spacing w:line="240" w:lineRule="auto"/>
              <w:rPr>
                <w:rFonts w:ascii="Times New Roman" w:hAnsi="Times New Roman" w:cs="Times New Roman"/>
                <w:lang w:val="es-ES"/>
              </w:rPr>
            </w:pPr>
          </w:p>
        </w:tc>
        <w:tc>
          <w:tcPr>
            <w:tcW w:w="814" w:type="dxa"/>
            <w:vMerge/>
          </w:tcPr>
          <w:p w:rsidR="00467B7E" w:rsidRPr="00467B7E" w:rsidRDefault="00467B7E" w:rsidP="00467B7E">
            <w:pPr>
              <w:spacing w:line="240" w:lineRule="auto"/>
              <w:rPr>
                <w:rFonts w:ascii="Times New Roman" w:hAnsi="Times New Roman" w:cs="Times New Roman"/>
                <w:lang w:val="es-ES"/>
              </w:rPr>
            </w:pPr>
          </w:p>
        </w:tc>
      </w:tr>
    </w:tbl>
    <w:p w:rsidR="00467B7E" w:rsidRPr="00467B7E" w:rsidRDefault="00467B7E" w:rsidP="00467B7E">
      <w:pPr>
        <w:spacing w:line="259" w:lineRule="auto"/>
        <w:rPr>
          <w:rFonts w:ascii="Times New Roman" w:hAnsi="Times New Roman" w:cs="Times New Roman"/>
          <w:sz w:val="10"/>
          <w:lang w:val="es-ES"/>
        </w:rPr>
      </w:pPr>
    </w:p>
    <w:p w:rsidR="00467B7E" w:rsidRPr="00467B7E" w:rsidRDefault="00467B7E" w:rsidP="00467B7E">
      <w:pPr>
        <w:spacing w:line="259" w:lineRule="auto"/>
        <w:rPr>
          <w:rFonts w:ascii="Times New Roman" w:hAnsi="Times New Roman" w:cs="Times New Roman"/>
          <w:sz w:val="10"/>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2</w:t>
      </w:r>
    </w:p>
    <w:tbl>
      <w:tblPr>
        <w:tblStyle w:val="aa"/>
        <w:tblW w:w="16018" w:type="dxa"/>
        <w:tblInd w:w="-714" w:type="dxa"/>
        <w:tblLook w:val="04A0" w:firstRow="1" w:lastRow="0" w:firstColumn="1" w:lastColumn="0" w:noHBand="0" w:noVBand="1"/>
      </w:tblPr>
      <w:tblGrid>
        <w:gridCol w:w="3791"/>
        <w:gridCol w:w="3077"/>
        <w:gridCol w:w="3078"/>
        <w:gridCol w:w="3078"/>
        <w:gridCol w:w="2994"/>
      </w:tblGrid>
      <w:tr w:rsidR="00467B7E" w:rsidRPr="00467B7E" w:rsidTr="00467B7E">
        <w:tc>
          <w:tcPr>
            <w:tcW w:w="16018" w:type="dxa"/>
            <w:gridSpan w:val="5"/>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IMAGEN DEL HOMBRE</w:t>
            </w:r>
          </w:p>
        </w:tc>
      </w:tr>
      <w:tr w:rsidR="00467B7E" w:rsidRPr="00467B7E" w:rsidTr="00467B7E">
        <w:tc>
          <w:tcPr>
            <w:tcW w:w="3791"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Apariencia</w:t>
            </w:r>
          </w:p>
        </w:tc>
        <w:tc>
          <w:tcPr>
            <w:tcW w:w="3077"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Rol del hombre</w:t>
            </w:r>
          </w:p>
        </w:tc>
        <w:tc>
          <w:tcPr>
            <w:tcW w:w="3078"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Pasatiempo</w:t>
            </w:r>
          </w:p>
        </w:tc>
        <w:tc>
          <w:tcPr>
            <w:tcW w:w="3078"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Edad</w:t>
            </w:r>
          </w:p>
        </w:tc>
        <w:tc>
          <w:tcPr>
            <w:tcW w:w="2994" w:type="dxa"/>
          </w:tcPr>
          <w:p w:rsidR="00467B7E" w:rsidRPr="00467B7E" w:rsidRDefault="00467B7E" w:rsidP="00467B7E">
            <w:pPr>
              <w:spacing w:line="240" w:lineRule="auto"/>
              <w:jc w:val="center"/>
              <w:rPr>
                <w:rFonts w:ascii="Times New Roman" w:hAnsi="Times New Roman" w:cs="Times New Roman"/>
                <w:b/>
                <w:lang w:val="es-ES"/>
              </w:rPr>
            </w:pPr>
            <w:r w:rsidRPr="00467B7E">
              <w:rPr>
                <w:rFonts w:ascii="Times New Roman" w:hAnsi="Times New Roman" w:cs="Times New Roman"/>
                <w:b/>
                <w:lang w:val="es-ES"/>
              </w:rPr>
              <w:t>Actitud hacia la mujer</w:t>
            </w:r>
          </w:p>
        </w:tc>
      </w:tr>
    </w:tbl>
    <w:p w:rsidR="00467B7E" w:rsidRPr="00467B7E" w:rsidRDefault="00467B7E" w:rsidP="00467B7E">
      <w:pPr>
        <w:spacing w:line="259" w:lineRule="auto"/>
        <w:jc w:val="center"/>
        <w:rPr>
          <w:rFonts w:ascii="Times New Roman" w:hAnsi="Times New Roman" w:cs="Times New Roman"/>
          <w:sz w:val="6"/>
          <w:lang w:val="es-ES"/>
        </w:rPr>
      </w:pPr>
    </w:p>
    <w:p w:rsidR="00467B7E" w:rsidRPr="00467B7E" w:rsidRDefault="00467B7E" w:rsidP="00467B7E">
      <w:pPr>
        <w:spacing w:line="259" w:lineRule="auto"/>
        <w:jc w:val="center"/>
        <w:rPr>
          <w:rFonts w:ascii="Times New Roman" w:hAnsi="Times New Roman" w:cs="Times New Roman"/>
          <w:lang w:val="es-ES"/>
        </w:rPr>
      </w:pPr>
    </w:p>
    <w:p w:rsidR="00467B7E" w:rsidRPr="00467B7E" w:rsidRDefault="00467B7E" w:rsidP="00467B7E">
      <w:pPr>
        <w:spacing w:line="259" w:lineRule="auto"/>
        <w:rPr>
          <w:rFonts w:ascii="Times New Roman" w:hAnsi="Times New Roman" w:cs="Times New Roman"/>
          <w:b/>
          <w:sz w:val="28"/>
          <w:szCs w:val="28"/>
          <w:lang w:val="es-ES"/>
        </w:rPr>
      </w:pPr>
      <w:r w:rsidRPr="00467B7E">
        <w:rPr>
          <w:rFonts w:ascii="Times New Roman" w:hAnsi="Times New Roman" w:cs="Times New Roman"/>
          <w:b/>
          <w:sz w:val="28"/>
          <w:szCs w:val="28"/>
          <w:lang w:val="es-ES"/>
        </w:rPr>
        <w:t>Casilla 3</w:t>
      </w:r>
    </w:p>
    <w:tbl>
      <w:tblPr>
        <w:tblStyle w:val="aa"/>
        <w:tblW w:w="16018" w:type="dxa"/>
        <w:tblInd w:w="-714" w:type="dxa"/>
        <w:tblLook w:val="04A0" w:firstRow="1" w:lastRow="0" w:firstColumn="1" w:lastColumn="0" w:noHBand="0" w:noVBand="1"/>
      </w:tblPr>
      <w:tblGrid>
        <w:gridCol w:w="4561"/>
        <w:gridCol w:w="3847"/>
        <w:gridCol w:w="3847"/>
        <w:gridCol w:w="3763"/>
      </w:tblGrid>
      <w:tr w:rsidR="00467B7E" w:rsidRPr="00467B7E" w:rsidTr="00467B7E">
        <w:tc>
          <w:tcPr>
            <w:tcW w:w="16018" w:type="dxa"/>
            <w:gridSpan w:val="4"/>
          </w:tcPr>
          <w:p w:rsidR="00467B7E" w:rsidRPr="00467B7E" w:rsidRDefault="00467B7E" w:rsidP="00467B7E">
            <w:pPr>
              <w:spacing w:line="240" w:lineRule="auto"/>
              <w:jc w:val="center"/>
              <w:rPr>
                <w:b/>
                <w:lang w:val="es-ES"/>
              </w:rPr>
            </w:pPr>
            <w:r w:rsidRPr="00467B7E">
              <w:rPr>
                <w:b/>
                <w:lang w:val="es-ES"/>
              </w:rPr>
              <w:t>EMOCIONES</w:t>
            </w:r>
          </w:p>
        </w:tc>
      </w:tr>
      <w:tr w:rsidR="00467B7E" w:rsidRPr="00467B7E" w:rsidTr="00467B7E">
        <w:tc>
          <w:tcPr>
            <w:tcW w:w="4561" w:type="dxa"/>
          </w:tcPr>
          <w:p w:rsidR="00467B7E" w:rsidRPr="00467B7E" w:rsidRDefault="00467B7E" w:rsidP="00467B7E">
            <w:pPr>
              <w:spacing w:line="240" w:lineRule="auto"/>
              <w:jc w:val="center"/>
              <w:rPr>
                <w:b/>
                <w:lang w:val="es-ES"/>
              </w:rPr>
            </w:pPr>
            <w:r w:rsidRPr="00467B7E">
              <w:rPr>
                <w:b/>
                <w:lang w:val="es-ES"/>
              </w:rPr>
              <w:t>Deseo</w:t>
            </w:r>
          </w:p>
        </w:tc>
        <w:tc>
          <w:tcPr>
            <w:tcW w:w="3847" w:type="dxa"/>
          </w:tcPr>
          <w:p w:rsidR="00467B7E" w:rsidRPr="00467B7E" w:rsidRDefault="00467B7E" w:rsidP="00467B7E">
            <w:pPr>
              <w:spacing w:line="240" w:lineRule="auto"/>
              <w:jc w:val="center"/>
              <w:rPr>
                <w:b/>
                <w:lang w:val="es-ES"/>
              </w:rPr>
            </w:pPr>
            <w:r w:rsidRPr="00467B7E">
              <w:rPr>
                <w:b/>
                <w:lang w:val="es-ES"/>
              </w:rPr>
              <w:t>Miedo</w:t>
            </w:r>
          </w:p>
        </w:tc>
        <w:tc>
          <w:tcPr>
            <w:tcW w:w="3847" w:type="dxa"/>
          </w:tcPr>
          <w:p w:rsidR="00467B7E" w:rsidRPr="00467B7E" w:rsidRDefault="00467B7E" w:rsidP="00467B7E">
            <w:pPr>
              <w:spacing w:line="240" w:lineRule="auto"/>
              <w:jc w:val="center"/>
              <w:rPr>
                <w:b/>
                <w:lang w:val="es-ES"/>
              </w:rPr>
            </w:pPr>
            <w:r w:rsidRPr="00467B7E">
              <w:rPr>
                <w:b/>
                <w:lang w:val="es-ES"/>
              </w:rPr>
              <w:t>Preocupación</w:t>
            </w:r>
          </w:p>
        </w:tc>
        <w:tc>
          <w:tcPr>
            <w:tcW w:w="3763" w:type="dxa"/>
          </w:tcPr>
          <w:p w:rsidR="00467B7E" w:rsidRPr="00467B7E" w:rsidRDefault="00467B7E" w:rsidP="00467B7E">
            <w:pPr>
              <w:spacing w:line="240" w:lineRule="auto"/>
              <w:jc w:val="center"/>
              <w:rPr>
                <w:b/>
                <w:lang w:val="es-ES"/>
              </w:rPr>
            </w:pPr>
            <w:r w:rsidRPr="00467B7E">
              <w:rPr>
                <w:b/>
                <w:lang w:val="es-ES"/>
              </w:rPr>
              <w:t>Sufrimiento</w:t>
            </w:r>
          </w:p>
        </w:tc>
      </w:tr>
    </w:tbl>
    <w:p w:rsidR="00467B7E" w:rsidRPr="00467B7E" w:rsidRDefault="00467B7E" w:rsidP="00467B7E">
      <w:pPr>
        <w:spacing w:line="259" w:lineRule="auto"/>
        <w:rPr>
          <w:lang w:val="es-ES"/>
        </w:rPr>
      </w:pPr>
    </w:p>
    <w:p w:rsidR="009311D2" w:rsidRPr="008B757B" w:rsidRDefault="009311D2" w:rsidP="008B757B">
      <w:pPr>
        <w:spacing w:line="360" w:lineRule="auto"/>
        <w:jc w:val="both"/>
        <w:rPr>
          <w:rFonts w:ascii="Times New Roman" w:hAnsi="Times New Roman" w:cs="Times New Roman"/>
          <w:sz w:val="28"/>
          <w:szCs w:val="28"/>
        </w:rPr>
      </w:pPr>
    </w:p>
    <w:sectPr w:rsidR="009311D2" w:rsidRPr="008B757B" w:rsidSect="00467B7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3A" w:rsidRDefault="001B343A" w:rsidP="00D90F13">
      <w:pPr>
        <w:spacing w:after="0" w:line="240" w:lineRule="auto"/>
      </w:pPr>
      <w:r>
        <w:separator/>
      </w:r>
    </w:p>
  </w:endnote>
  <w:endnote w:type="continuationSeparator" w:id="0">
    <w:p w:rsidR="001B343A" w:rsidRDefault="001B343A" w:rsidP="00D9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474498"/>
      <w:docPartObj>
        <w:docPartGallery w:val="Page Numbers (Bottom of Page)"/>
        <w:docPartUnique/>
      </w:docPartObj>
    </w:sdtPr>
    <w:sdtContent>
      <w:p w:rsidR="005970CD" w:rsidRDefault="005970CD">
        <w:pPr>
          <w:pStyle w:val="a8"/>
          <w:jc w:val="center"/>
        </w:pPr>
        <w:r>
          <w:fldChar w:fldCharType="begin"/>
        </w:r>
        <w:r>
          <w:instrText>PAGE   \* MERGEFORMAT</w:instrText>
        </w:r>
        <w:r>
          <w:fldChar w:fldCharType="separate"/>
        </w:r>
        <w:r w:rsidR="007F2FD1">
          <w:rPr>
            <w:noProof/>
          </w:rPr>
          <w:t>20</w:t>
        </w:r>
        <w:r>
          <w:fldChar w:fldCharType="end"/>
        </w:r>
      </w:p>
    </w:sdtContent>
  </w:sdt>
  <w:p w:rsidR="005970CD" w:rsidRDefault="005970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3A" w:rsidRDefault="001B343A" w:rsidP="00D90F13">
      <w:pPr>
        <w:spacing w:after="0" w:line="240" w:lineRule="auto"/>
      </w:pPr>
      <w:r>
        <w:separator/>
      </w:r>
    </w:p>
  </w:footnote>
  <w:footnote w:type="continuationSeparator" w:id="0">
    <w:p w:rsidR="001B343A" w:rsidRDefault="001B343A" w:rsidP="00D90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148D"/>
    <w:multiLevelType w:val="hybridMultilevel"/>
    <w:tmpl w:val="52D2D2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C177B3B"/>
    <w:multiLevelType w:val="hybridMultilevel"/>
    <w:tmpl w:val="A3DE0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BF24D8"/>
    <w:multiLevelType w:val="multilevel"/>
    <w:tmpl w:val="A1B8BA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A74D76"/>
    <w:multiLevelType w:val="hybridMultilevel"/>
    <w:tmpl w:val="BD001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07E51"/>
    <w:multiLevelType w:val="hybridMultilevel"/>
    <w:tmpl w:val="8520A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E50CF3"/>
    <w:multiLevelType w:val="hybridMultilevel"/>
    <w:tmpl w:val="4EC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41A0"/>
    <w:multiLevelType w:val="hybridMultilevel"/>
    <w:tmpl w:val="9BEC4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F574EA"/>
    <w:multiLevelType w:val="hybridMultilevel"/>
    <w:tmpl w:val="1C16F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179B7"/>
    <w:multiLevelType w:val="multilevel"/>
    <w:tmpl w:val="710EA918"/>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89A55A2"/>
    <w:multiLevelType w:val="hybridMultilevel"/>
    <w:tmpl w:val="0B74C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54BD0"/>
    <w:multiLevelType w:val="multilevel"/>
    <w:tmpl w:val="5630CA5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0DA6698"/>
    <w:multiLevelType w:val="hybridMultilevel"/>
    <w:tmpl w:val="66229CC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31BE7B71"/>
    <w:multiLevelType w:val="multilevel"/>
    <w:tmpl w:val="FB8CC40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326A4502"/>
    <w:multiLevelType w:val="hybridMultilevel"/>
    <w:tmpl w:val="4CFC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F72CE"/>
    <w:multiLevelType w:val="hybridMultilevel"/>
    <w:tmpl w:val="8CAAD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815452"/>
    <w:multiLevelType w:val="hybridMultilevel"/>
    <w:tmpl w:val="5EAC5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A369FE"/>
    <w:multiLevelType w:val="hybridMultilevel"/>
    <w:tmpl w:val="DDCC93CC"/>
    <w:lvl w:ilvl="0" w:tplc="90D82A0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D57955"/>
    <w:multiLevelType w:val="hybridMultilevel"/>
    <w:tmpl w:val="674A0516"/>
    <w:lvl w:ilvl="0" w:tplc="5F2A509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680E23"/>
    <w:multiLevelType w:val="multilevel"/>
    <w:tmpl w:val="2F5E80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C017E8"/>
    <w:multiLevelType w:val="multilevel"/>
    <w:tmpl w:val="DFB4B6A8"/>
    <w:lvl w:ilvl="0">
      <w:start w:val="1"/>
      <w:numFmt w:val="decimal"/>
      <w:lvlText w:val="%1."/>
      <w:lvlJc w:val="left"/>
      <w:pPr>
        <w:ind w:left="450" w:hanging="450"/>
      </w:pPr>
      <w:rPr>
        <w:rFonts w:asciiTheme="minorHAnsi" w:eastAsiaTheme="minorHAnsi"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1E2229"/>
    <w:multiLevelType w:val="hybridMultilevel"/>
    <w:tmpl w:val="49A2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9A4B4B"/>
    <w:multiLevelType w:val="hybridMultilevel"/>
    <w:tmpl w:val="C8D63B2A"/>
    <w:lvl w:ilvl="0" w:tplc="CF6A9F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A093362"/>
    <w:multiLevelType w:val="hybridMultilevel"/>
    <w:tmpl w:val="ED9AC7D0"/>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3" w15:restartNumberingAfterBreak="0">
    <w:nsid w:val="6D7F6E82"/>
    <w:multiLevelType w:val="multilevel"/>
    <w:tmpl w:val="A030CDC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447D64"/>
    <w:multiLevelType w:val="hybridMultilevel"/>
    <w:tmpl w:val="C62C0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7702CD"/>
    <w:multiLevelType w:val="multilevel"/>
    <w:tmpl w:val="66D8D26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38D2A2E"/>
    <w:multiLevelType w:val="hybridMultilevel"/>
    <w:tmpl w:val="C41A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224574"/>
    <w:multiLevelType w:val="hybridMultilevel"/>
    <w:tmpl w:val="57141F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7DD2BD0"/>
    <w:multiLevelType w:val="hybridMultilevel"/>
    <w:tmpl w:val="24C02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11"/>
  </w:num>
  <w:num w:numId="6">
    <w:abstractNumId w:val="26"/>
  </w:num>
  <w:num w:numId="7">
    <w:abstractNumId w:val="17"/>
  </w:num>
  <w:num w:numId="8">
    <w:abstractNumId w:val="9"/>
  </w:num>
  <w:num w:numId="9">
    <w:abstractNumId w:val="2"/>
  </w:num>
  <w:num w:numId="10">
    <w:abstractNumId w:val="18"/>
  </w:num>
  <w:num w:numId="11">
    <w:abstractNumId w:val="23"/>
  </w:num>
  <w:num w:numId="12">
    <w:abstractNumId w:val="10"/>
  </w:num>
  <w:num w:numId="13">
    <w:abstractNumId w:val="0"/>
  </w:num>
  <w:num w:numId="14">
    <w:abstractNumId w:val="27"/>
  </w:num>
  <w:num w:numId="15">
    <w:abstractNumId w:val="4"/>
  </w:num>
  <w:num w:numId="16">
    <w:abstractNumId w:val="6"/>
  </w:num>
  <w:num w:numId="17">
    <w:abstractNumId w:val="1"/>
  </w:num>
  <w:num w:numId="18">
    <w:abstractNumId w:val="28"/>
  </w:num>
  <w:num w:numId="19">
    <w:abstractNumId w:val="3"/>
  </w:num>
  <w:num w:numId="20">
    <w:abstractNumId w:val="20"/>
  </w:num>
  <w:num w:numId="21">
    <w:abstractNumId w:val="25"/>
  </w:num>
  <w:num w:numId="22">
    <w:abstractNumId w:val="12"/>
  </w:num>
  <w:num w:numId="23">
    <w:abstractNumId w:val="8"/>
  </w:num>
  <w:num w:numId="24">
    <w:abstractNumId w:val="19"/>
  </w:num>
  <w:num w:numId="25">
    <w:abstractNumId w:val="16"/>
  </w:num>
  <w:num w:numId="26">
    <w:abstractNumId w:val="15"/>
  </w:num>
  <w:num w:numId="27">
    <w:abstractNumId w:val="24"/>
  </w:num>
  <w:num w:numId="28">
    <w:abstractNumId w:val="7"/>
  </w:num>
  <w:num w:numId="29">
    <w:abstractNumId w:val="5"/>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33"/>
    <w:rsid w:val="000146C8"/>
    <w:rsid w:val="00021969"/>
    <w:rsid w:val="00024849"/>
    <w:rsid w:val="00042F67"/>
    <w:rsid w:val="00046B2E"/>
    <w:rsid w:val="0005476F"/>
    <w:rsid w:val="000765FD"/>
    <w:rsid w:val="00081E22"/>
    <w:rsid w:val="0008211B"/>
    <w:rsid w:val="000B07B7"/>
    <w:rsid w:val="000B7910"/>
    <w:rsid w:val="000C010B"/>
    <w:rsid w:val="000C057F"/>
    <w:rsid w:val="000C11A2"/>
    <w:rsid w:val="000C1335"/>
    <w:rsid w:val="000E6D2E"/>
    <w:rsid w:val="000F32E8"/>
    <w:rsid w:val="000F48A9"/>
    <w:rsid w:val="000F6CEB"/>
    <w:rsid w:val="000F6E27"/>
    <w:rsid w:val="00101FE3"/>
    <w:rsid w:val="001166A6"/>
    <w:rsid w:val="001206F2"/>
    <w:rsid w:val="00122DD9"/>
    <w:rsid w:val="0012692E"/>
    <w:rsid w:val="0013120E"/>
    <w:rsid w:val="00135702"/>
    <w:rsid w:val="00136073"/>
    <w:rsid w:val="00144AE6"/>
    <w:rsid w:val="00147CC2"/>
    <w:rsid w:val="001501B8"/>
    <w:rsid w:val="001526BF"/>
    <w:rsid w:val="00157D44"/>
    <w:rsid w:val="001719E5"/>
    <w:rsid w:val="001818DA"/>
    <w:rsid w:val="001833B2"/>
    <w:rsid w:val="001853CF"/>
    <w:rsid w:val="001900E2"/>
    <w:rsid w:val="00191A0E"/>
    <w:rsid w:val="00193E15"/>
    <w:rsid w:val="001B343A"/>
    <w:rsid w:val="001B52B8"/>
    <w:rsid w:val="001D1E5E"/>
    <w:rsid w:val="001D270E"/>
    <w:rsid w:val="001E007B"/>
    <w:rsid w:val="001E207A"/>
    <w:rsid w:val="001F0498"/>
    <w:rsid w:val="0020766A"/>
    <w:rsid w:val="00213969"/>
    <w:rsid w:val="002247A1"/>
    <w:rsid w:val="0023650A"/>
    <w:rsid w:val="00236951"/>
    <w:rsid w:val="00242D63"/>
    <w:rsid w:val="0026759E"/>
    <w:rsid w:val="00282E3E"/>
    <w:rsid w:val="002904FF"/>
    <w:rsid w:val="002A1005"/>
    <w:rsid w:val="002A260A"/>
    <w:rsid w:val="002A4913"/>
    <w:rsid w:val="002A5330"/>
    <w:rsid w:val="002A7E4F"/>
    <w:rsid w:val="002B4C07"/>
    <w:rsid w:val="002B79BA"/>
    <w:rsid w:val="002D132F"/>
    <w:rsid w:val="002D2C31"/>
    <w:rsid w:val="002D5FDB"/>
    <w:rsid w:val="002D61E5"/>
    <w:rsid w:val="002E0452"/>
    <w:rsid w:val="002E28B4"/>
    <w:rsid w:val="002E387E"/>
    <w:rsid w:val="002F1074"/>
    <w:rsid w:val="002F2D7F"/>
    <w:rsid w:val="002F37C8"/>
    <w:rsid w:val="002F6490"/>
    <w:rsid w:val="00300347"/>
    <w:rsid w:val="00301796"/>
    <w:rsid w:val="003047DC"/>
    <w:rsid w:val="003170E3"/>
    <w:rsid w:val="003236FF"/>
    <w:rsid w:val="00323BBB"/>
    <w:rsid w:val="0032616F"/>
    <w:rsid w:val="00326C6D"/>
    <w:rsid w:val="00327AB0"/>
    <w:rsid w:val="003341AD"/>
    <w:rsid w:val="00346D83"/>
    <w:rsid w:val="00353E3C"/>
    <w:rsid w:val="00355C2F"/>
    <w:rsid w:val="00357FC0"/>
    <w:rsid w:val="003600A3"/>
    <w:rsid w:val="003648A7"/>
    <w:rsid w:val="0037361A"/>
    <w:rsid w:val="00380EB9"/>
    <w:rsid w:val="00383185"/>
    <w:rsid w:val="00391889"/>
    <w:rsid w:val="00396361"/>
    <w:rsid w:val="003A0C0C"/>
    <w:rsid w:val="003A2F27"/>
    <w:rsid w:val="003A39EA"/>
    <w:rsid w:val="003B2BAE"/>
    <w:rsid w:val="003B2C55"/>
    <w:rsid w:val="003B6035"/>
    <w:rsid w:val="003B75DA"/>
    <w:rsid w:val="003B7AB5"/>
    <w:rsid w:val="003C4047"/>
    <w:rsid w:val="003C4663"/>
    <w:rsid w:val="003D017A"/>
    <w:rsid w:val="003D288D"/>
    <w:rsid w:val="003E5A0D"/>
    <w:rsid w:val="003E7BA5"/>
    <w:rsid w:val="003F0BE9"/>
    <w:rsid w:val="003F566E"/>
    <w:rsid w:val="0040467F"/>
    <w:rsid w:val="00414758"/>
    <w:rsid w:val="00420025"/>
    <w:rsid w:val="00420D0F"/>
    <w:rsid w:val="0042141A"/>
    <w:rsid w:val="00425B95"/>
    <w:rsid w:val="00427CF1"/>
    <w:rsid w:val="00431818"/>
    <w:rsid w:val="00433207"/>
    <w:rsid w:val="00436DB8"/>
    <w:rsid w:val="00444154"/>
    <w:rsid w:val="004454C6"/>
    <w:rsid w:val="00452739"/>
    <w:rsid w:val="00462801"/>
    <w:rsid w:val="00467B7E"/>
    <w:rsid w:val="00471D30"/>
    <w:rsid w:val="00491AC9"/>
    <w:rsid w:val="00493841"/>
    <w:rsid w:val="004B6483"/>
    <w:rsid w:val="004B6DED"/>
    <w:rsid w:val="004B74ED"/>
    <w:rsid w:val="004C1312"/>
    <w:rsid w:val="004C49C1"/>
    <w:rsid w:val="004D0F41"/>
    <w:rsid w:val="004D104A"/>
    <w:rsid w:val="004E0F8F"/>
    <w:rsid w:val="004E1EAB"/>
    <w:rsid w:val="004E6A17"/>
    <w:rsid w:val="00501600"/>
    <w:rsid w:val="0050328D"/>
    <w:rsid w:val="00504865"/>
    <w:rsid w:val="0050697A"/>
    <w:rsid w:val="00507535"/>
    <w:rsid w:val="005102A3"/>
    <w:rsid w:val="00511802"/>
    <w:rsid w:val="005130B0"/>
    <w:rsid w:val="005220A6"/>
    <w:rsid w:val="0053645F"/>
    <w:rsid w:val="0054135C"/>
    <w:rsid w:val="00542CC0"/>
    <w:rsid w:val="0054764F"/>
    <w:rsid w:val="0055570A"/>
    <w:rsid w:val="00562928"/>
    <w:rsid w:val="00562F52"/>
    <w:rsid w:val="00563F2E"/>
    <w:rsid w:val="00565DE5"/>
    <w:rsid w:val="00574AA2"/>
    <w:rsid w:val="00574AFF"/>
    <w:rsid w:val="0057512F"/>
    <w:rsid w:val="00583A5E"/>
    <w:rsid w:val="005853A3"/>
    <w:rsid w:val="005872B2"/>
    <w:rsid w:val="005873AE"/>
    <w:rsid w:val="005970CD"/>
    <w:rsid w:val="005B3B47"/>
    <w:rsid w:val="005C1125"/>
    <w:rsid w:val="005D3CE0"/>
    <w:rsid w:val="005E4277"/>
    <w:rsid w:val="005F0E46"/>
    <w:rsid w:val="00600229"/>
    <w:rsid w:val="00600276"/>
    <w:rsid w:val="006033C4"/>
    <w:rsid w:val="00610207"/>
    <w:rsid w:val="00610831"/>
    <w:rsid w:val="0061303A"/>
    <w:rsid w:val="006160AA"/>
    <w:rsid w:val="00621032"/>
    <w:rsid w:val="006234A0"/>
    <w:rsid w:val="00626B5B"/>
    <w:rsid w:val="00631571"/>
    <w:rsid w:val="00636680"/>
    <w:rsid w:val="00642AA8"/>
    <w:rsid w:val="00646867"/>
    <w:rsid w:val="0065052A"/>
    <w:rsid w:val="00655C7D"/>
    <w:rsid w:val="00655D5C"/>
    <w:rsid w:val="00662CC7"/>
    <w:rsid w:val="00674B61"/>
    <w:rsid w:val="00685DE0"/>
    <w:rsid w:val="00686079"/>
    <w:rsid w:val="00691F8D"/>
    <w:rsid w:val="006A56E2"/>
    <w:rsid w:val="006B0BD7"/>
    <w:rsid w:val="006B227B"/>
    <w:rsid w:val="006C4529"/>
    <w:rsid w:val="006C4839"/>
    <w:rsid w:val="006C6069"/>
    <w:rsid w:val="006D148E"/>
    <w:rsid w:val="006E3227"/>
    <w:rsid w:val="006E606F"/>
    <w:rsid w:val="00706A88"/>
    <w:rsid w:val="007108C1"/>
    <w:rsid w:val="00731B38"/>
    <w:rsid w:val="00733F25"/>
    <w:rsid w:val="00742DBE"/>
    <w:rsid w:val="00743E57"/>
    <w:rsid w:val="00746FFD"/>
    <w:rsid w:val="0076556F"/>
    <w:rsid w:val="0077330B"/>
    <w:rsid w:val="00773D68"/>
    <w:rsid w:val="00777C3A"/>
    <w:rsid w:val="00781A40"/>
    <w:rsid w:val="00790F67"/>
    <w:rsid w:val="0079721C"/>
    <w:rsid w:val="007A6CE3"/>
    <w:rsid w:val="007B1CD1"/>
    <w:rsid w:val="007B42AC"/>
    <w:rsid w:val="007B444F"/>
    <w:rsid w:val="007B4D28"/>
    <w:rsid w:val="007B5EE0"/>
    <w:rsid w:val="007C55FC"/>
    <w:rsid w:val="007D6535"/>
    <w:rsid w:val="007E2B48"/>
    <w:rsid w:val="007E4EFA"/>
    <w:rsid w:val="007F2FD1"/>
    <w:rsid w:val="007F3FCB"/>
    <w:rsid w:val="007F6002"/>
    <w:rsid w:val="00803A0F"/>
    <w:rsid w:val="00806E9D"/>
    <w:rsid w:val="00812698"/>
    <w:rsid w:val="008144AF"/>
    <w:rsid w:val="00815D29"/>
    <w:rsid w:val="00817297"/>
    <w:rsid w:val="00821690"/>
    <w:rsid w:val="008328DF"/>
    <w:rsid w:val="00834BA6"/>
    <w:rsid w:val="00837369"/>
    <w:rsid w:val="00855747"/>
    <w:rsid w:val="008611CB"/>
    <w:rsid w:val="008627C9"/>
    <w:rsid w:val="0087518D"/>
    <w:rsid w:val="0088328D"/>
    <w:rsid w:val="00890BF1"/>
    <w:rsid w:val="008A3600"/>
    <w:rsid w:val="008B2F3E"/>
    <w:rsid w:val="008B757B"/>
    <w:rsid w:val="008C19C1"/>
    <w:rsid w:val="008C4A00"/>
    <w:rsid w:val="008C5BAB"/>
    <w:rsid w:val="008E188A"/>
    <w:rsid w:val="008E41CB"/>
    <w:rsid w:val="008E5C9C"/>
    <w:rsid w:val="008F0EA9"/>
    <w:rsid w:val="008F2C42"/>
    <w:rsid w:val="008F497C"/>
    <w:rsid w:val="008F7C58"/>
    <w:rsid w:val="00902C0B"/>
    <w:rsid w:val="00912C7C"/>
    <w:rsid w:val="00920366"/>
    <w:rsid w:val="00924D5C"/>
    <w:rsid w:val="009311D2"/>
    <w:rsid w:val="00937881"/>
    <w:rsid w:val="00941244"/>
    <w:rsid w:val="00944DF1"/>
    <w:rsid w:val="00945520"/>
    <w:rsid w:val="00946C9C"/>
    <w:rsid w:val="009473D8"/>
    <w:rsid w:val="00951478"/>
    <w:rsid w:val="00952832"/>
    <w:rsid w:val="0095377E"/>
    <w:rsid w:val="00970CC9"/>
    <w:rsid w:val="00973593"/>
    <w:rsid w:val="00985469"/>
    <w:rsid w:val="00996633"/>
    <w:rsid w:val="009B366F"/>
    <w:rsid w:val="009D612E"/>
    <w:rsid w:val="009E0C86"/>
    <w:rsid w:val="009E1A50"/>
    <w:rsid w:val="009E62C7"/>
    <w:rsid w:val="009E752B"/>
    <w:rsid w:val="009F683A"/>
    <w:rsid w:val="00A043B9"/>
    <w:rsid w:val="00A13E4B"/>
    <w:rsid w:val="00A15366"/>
    <w:rsid w:val="00A239C3"/>
    <w:rsid w:val="00A31046"/>
    <w:rsid w:val="00A3277D"/>
    <w:rsid w:val="00A3540D"/>
    <w:rsid w:val="00A4129A"/>
    <w:rsid w:val="00A5458D"/>
    <w:rsid w:val="00A67B80"/>
    <w:rsid w:val="00A71E44"/>
    <w:rsid w:val="00A73455"/>
    <w:rsid w:val="00AA16C7"/>
    <w:rsid w:val="00AB2028"/>
    <w:rsid w:val="00AC5C0D"/>
    <w:rsid w:val="00AD5535"/>
    <w:rsid w:val="00AD5CC9"/>
    <w:rsid w:val="00AD65CF"/>
    <w:rsid w:val="00AD7F49"/>
    <w:rsid w:val="00AE13BE"/>
    <w:rsid w:val="00AF0C69"/>
    <w:rsid w:val="00AF37E8"/>
    <w:rsid w:val="00AF7FEB"/>
    <w:rsid w:val="00B0280B"/>
    <w:rsid w:val="00B02A63"/>
    <w:rsid w:val="00B16631"/>
    <w:rsid w:val="00B178E6"/>
    <w:rsid w:val="00B246C1"/>
    <w:rsid w:val="00B26048"/>
    <w:rsid w:val="00B27ED4"/>
    <w:rsid w:val="00B30834"/>
    <w:rsid w:val="00B3119A"/>
    <w:rsid w:val="00B35391"/>
    <w:rsid w:val="00B36D3E"/>
    <w:rsid w:val="00B457FE"/>
    <w:rsid w:val="00B462B4"/>
    <w:rsid w:val="00B52377"/>
    <w:rsid w:val="00B5422C"/>
    <w:rsid w:val="00B738CE"/>
    <w:rsid w:val="00B83665"/>
    <w:rsid w:val="00BA63E7"/>
    <w:rsid w:val="00BA6B9F"/>
    <w:rsid w:val="00BB21F5"/>
    <w:rsid w:val="00BB24EE"/>
    <w:rsid w:val="00BB26C8"/>
    <w:rsid w:val="00BB3A54"/>
    <w:rsid w:val="00BD02E5"/>
    <w:rsid w:val="00BD10BB"/>
    <w:rsid w:val="00BD53AF"/>
    <w:rsid w:val="00BE10B6"/>
    <w:rsid w:val="00BE34D4"/>
    <w:rsid w:val="00C0373E"/>
    <w:rsid w:val="00C046BB"/>
    <w:rsid w:val="00C051B6"/>
    <w:rsid w:val="00C068D1"/>
    <w:rsid w:val="00C2155A"/>
    <w:rsid w:val="00C234C0"/>
    <w:rsid w:val="00C3005A"/>
    <w:rsid w:val="00C469F8"/>
    <w:rsid w:val="00C56DF3"/>
    <w:rsid w:val="00C84EF6"/>
    <w:rsid w:val="00C8607A"/>
    <w:rsid w:val="00C948E5"/>
    <w:rsid w:val="00CA1103"/>
    <w:rsid w:val="00CA6100"/>
    <w:rsid w:val="00CB4423"/>
    <w:rsid w:val="00CB446F"/>
    <w:rsid w:val="00CB526A"/>
    <w:rsid w:val="00CB6620"/>
    <w:rsid w:val="00CB684E"/>
    <w:rsid w:val="00CC196F"/>
    <w:rsid w:val="00CC22F3"/>
    <w:rsid w:val="00CC2FB8"/>
    <w:rsid w:val="00CD294D"/>
    <w:rsid w:val="00CE2C50"/>
    <w:rsid w:val="00CE4BF5"/>
    <w:rsid w:val="00CE5A13"/>
    <w:rsid w:val="00D05152"/>
    <w:rsid w:val="00D05E79"/>
    <w:rsid w:val="00D07A0B"/>
    <w:rsid w:val="00D11FC0"/>
    <w:rsid w:val="00D17461"/>
    <w:rsid w:val="00D26814"/>
    <w:rsid w:val="00D346CC"/>
    <w:rsid w:val="00D452AC"/>
    <w:rsid w:val="00D4595D"/>
    <w:rsid w:val="00D45DD7"/>
    <w:rsid w:val="00D46FD1"/>
    <w:rsid w:val="00D47AD7"/>
    <w:rsid w:val="00D503C5"/>
    <w:rsid w:val="00D5185A"/>
    <w:rsid w:val="00D620D7"/>
    <w:rsid w:val="00D63024"/>
    <w:rsid w:val="00D657AC"/>
    <w:rsid w:val="00D675BE"/>
    <w:rsid w:val="00D85F77"/>
    <w:rsid w:val="00D90F13"/>
    <w:rsid w:val="00D93665"/>
    <w:rsid w:val="00D93BEF"/>
    <w:rsid w:val="00DA2ACC"/>
    <w:rsid w:val="00DA4639"/>
    <w:rsid w:val="00DA5E5F"/>
    <w:rsid w:val="00DC64CF"/>
    <w:rsid w:val="00DD0439"/>
    <w:rsid w:val="00DD43B4"/>
    <w:rsid w:val="00DD4524"/>
    <w:rsid w:val="00DD6109"/>
    <w:rsid w:val="00DE2F15"/>
    <w:rsid w:val="00DE335F"/>
    <w:rsid w:val="00E074CA"/>
    <w:rsid w:val="00E0769B"/>
    <w:rsid w:val="00E11D4B"/>
    <w:rsid w:val="00E15A00"/>
    <w:rsid w:val="00E2450F"/>
    <w:rsid w:val="00E30D3C"/>
    <w:rsid w:val="00E4358B"/>
    <w:rsid w:val="00E449B9"/>
    <w:rsid w:val="00E44FDA"/>
    <w:rsid w:val="00E45CE6"/>
    <w:rsid w:val="00E501C9"/>
    <w:rsid w:val="00E512C1"/>
    <w:rsid w:val="00E5605A"/>
    <w:rsid w:val="00E64C63"/>
    <w:rsid w:val="00E70EF3"/>
    <w:rsid w:val="00E71465"/>
    <w:rsid w:val="00E72F92"/>
    <w:rsid w:val="00E82027"/>
    <w:rsid w:val="00E82251"/>
    <w:rsid w:val="00EA0154"/>
    <w:rsid w:val="00EA4C45"/>
    <w:rsid w:val="00EA50AE"/>
    <w:rsid w:val="00EA5167"/>
    <w:rsid w:val="00EB4542"/>
    <w:rsid w:val="00EB71EE"/>
    <w:rsid w:val="00EC7C07"/>
    <w:rsid w:val="00ED02A8"/>
    <w:rsid w:val="00EE2354"/>
    <w:rsid w:val="00EE2DED"/>
    <w:rsid w:val="00EF0942"/>
    <w:rsid w:val="00EF50A1"/>
    <w:rsid w:val="00EF5823"/>
    <w:rsid w:val="00EF6807"/>
    <w:rsid w:val="00F01DF8"/>
    <w:rsid w:val="00F026E9"/>
    <w:rsid w:val="00F035D6"/>
    <w:rsid w:val="00F03677"/>
    <w:rsid w:val="00F049B2"/>
    <w:rsid w:val="00F06E21"/>
    <w:rsid w:val="00F10809"/>
    <w:rsid w:val="00F127BD"/>
    <w:rsid w:val="00F12F5E"/>
    <w:rsid w:val="00F179F6"/>
    <w:rsid w:val="00F239ED"/>
    <w:rsid w:val="00F256EF"/>
    <w:rsid w:val="00F305D2"/>
    <w:rsid w:val="00F409B9"/>
    <w:rsid w:val="00F43A54"/>
    <w:rsid w:val="00F57090"/>
    <w:rsid w:val="00F63EDE"/>
    <w:rsid w:val="00F74115"/>
    <w:rsid w:val="00F75437"/>
    <w:rsid w:val="00F824E7"/>
    <w:rsid w:val="00F83123"/>
    <w:rsid w:val="00F87A0F"/>
    <w:rsid w:val="00FA5492"/>
    <w:rsid w:val="00FB34C4"/>
    <w:rsid w:val="00FB4AED"/>
    <w:rsid w:val="00FD0713"/>
    <w:rsid w:val="00FD112A"/>
    <w:rsid w:val="00FD59AF"/>
    <w:rsid w:val="00FE3535"/>
    <w:rsid w:val="00FE5485"/>
    <w:rsid w:val="00FF0A7B"/>
    <w:rsid w:val="00FF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3B612-36DA-4BE8-AEC4-50BAAE97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D4B"/>
    <w:pPr>
      <w:ind w:left="720"/>
      <w:contextualSpacing/>
    </w:pPr>
  </w:style>
  <w:style w:type="character" w:styleId="a4">
    <w:name w:val="Emphasis"/>
    <w:uiPriority w:val="20"/>
    <w:qFormat/>
    <w:rsid w:val="00414758"/>
    <w:rPr>
      <w:i/>
      <w:iCs/>
    </w:rPr>
  </w:style>
  <w:style w:type="character" w:styleId="a5">
    <w:name w:val="Hyperlink"/>
    <w:basedOn w:val="a0"/>
    <w:uiPriority w:val="99"/>
    <w:unhideWhenUsed/>
    <w:rsid w:val="006033C4"/>
    <w:rPr>
      <w:color w:val="0563C1" w:themeColor="hyperlink"/>
      <w:u w:val="single"/>
    </w:rPr>
  </w:style>
  <w:style w:type="paragraph" w:styleId="a6">
    <w:name w:val="header"/>
    <w:basedOn w:val="a"/>
    <w:link w:val="a7"/>
    <w:uiPriority w:val="99"/>
    <w:unhideWhenUsed/>
    <w:rsid w:val="00D90F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0F13"/>
  </w:style>
  <w:style w:type="paragraph" w:styleId="a8">
    <w:name w:val="footer"/>
    <w:basedOn w:val="a"/>
    <w:link w:val="a9"/>
    <w:uiPriority w:val="99"/>
    <w:unhideWhenUsed/>
    <w:rsid w:val="00D90F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0F13"/>
  </w:style>
  <w:style w:type="table" w:styleId="aa">
    <w:name w:val="Table Grid"/>
    <w:basedOn w:val="a1"/>
    <w:uiPriority w:val="39"/>
    <w:rsid w:val="0046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86079"/>
    <w:rPr>
      <w:sz w:val="16"/>
      <w:szCs w:val="16"/>
    </w:rPr>
  </w:style>
  <w:style w:type="paragraph" w:styleId="ac">
    <w:name w:val="annotation text"/>
    <w:basedOn w:val="a"/>
    <w:link w:val="ad"/>
    <w:uiPriority w:val="99"/>
    <w:semiHidden/>
    <w:unhideWhenUsed/>
    <w:rsid w:val="00686079"/>
    <w:pPr>
      <w:spacing w:line="240" w:lineRule="auto"/>
    </w:pPr>
    <w:rPr>
      <w:sz w:val="20"/>
      <w:szCs w:val="20"/>
    </w:rPr>
  </w:style>
  <w:style w:type="character" w:customStyle="1" w:styleId="ad">
    <w:name w:val="Текст примечания Знак"/>
    <w:basedOn w:val="a0"/>
    <w:link w:val="ac"/>
    <w:uiPriority w:val="99"/>
    <w:semiHidden/>
    <w:rsid w:val="00686079"/>
    <w:rPr>
      <w:sz w:val="20"/>
      <w:szCs w:val="20"/>
    </w:rPr>
  </w:style>
  <w:style w:type="paragraph" w:styleId="ae">
    <w:name w:val="annotation subject"/>
    <w:basedOn w:val="ac"/>
    <w:next w:val="ac"/>
    <w:link w:val="af"/>
    <w:uiPriority w:val="99"/>
    <w:semiHidden/>
    <w:unhideWhenUsed/>
    <w:rsid w:val="00686079"/>
    <w:rPr>
      <w:b/>
      <w:bCs/>
    </w:rPr>
  </w:style>
  <w:style w:type="character" w:customStyle="1" w:styleId="af">
    <w:name w:val="Тема примечания Знак"/>
    <w:basedOn w:val="ad"/>
    <w:link w:val="ae"/>
    <w:uiPriority w:val="99"/>
    <w:semiHidden/>
    <w:rsid w:val="00686079"/>
    <w:rPr>
      <w:b/>
      <w:bCs/>
      <w:sz w:val="20"/>
      <w:szCs w:val="20"/>
    </w:rPr>
  </w:style>
  <w:style w:type="paragraph" w:styleId="af0">
    <w:name w:val="Balloon Text"/>
    <w:basedOn w:val="a"/>
    <w:link w:val="af1"/>
    <w:uiPriority w:val="99"/>
    <w:semiHidden/>
    <w:unhideWhenUsed/>
    <w:rsid w:val="0068607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86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291">
      <w:bodyDiv w:val="1"/>
      <w:marLeft w:val="0"/>
      <w:marRight w:val="0"/>
      <w:marTop w:val="0"/>
      <w:marBottom w:val="0"/>
      <w:divBdr>
        <w:top w:val="none" w:sz="0" w:space="0" w:color="auto"/>
        <w:left w:val="none" w:sz="0" w:space="0" w:color="auto"/>
        <w:bottom w:val="none" w:sz="0" w:space="0" w:color="auto"/>
        <w:right w:val="none" w:sz="0" w:space="0" w:color="auto"/>
      </w:divBdr>
    </w:div>
    <w:div w:id="829716955">
      <w:bodyDiv w:val="1"/>
      <w:marLeft w:val="0"/>
      <w:marRight w:val="0"/>
      <w:marTop w:val="0"/>
      <w:marBottom w:val="0"/>
      <w:divBdr>
        <w:top w:val="none" w:sz="0" w:space="0" w:color="auto"/>
        <w:left w:val="none" w:sz="0" w:space="0" w:color="auto"/>
        <w:bottom w:val="none" w:sz="0" w:space="0" w:color="auto"/>
        <w:right w:val="none" w:sz="0" w:space="0" w:color="auto"/>
      </w:divBdr>
    </w:div>
    <w:div w:id="18721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e.rae.es" TargetMode="External"/><Relationship Id="rId13" Type="http://schemas.openxmlformats.org/officeDocument/2006/relationships/hyperlink" Target="http://www.ojoglobalnoticia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com" TargetMode="External"/><Relationship Id="rId17" Type="http://schemas.openxmlformats.org/officeDocument/2006/relationships/hyperlink" Target="http://www.culturaypatrimonio.gob.ec" TargetMode="External"/><Relationship Id="rId2" Type="http://schemas.openxmlformats.org/officeDocument/2006/relationships/numbering" Target="numbering.xml"/><Relationship Id="rId16" Type="http://schemas.openxmlformats.org/officeDocument/2006/relationships/hyperlink" Target="http://www.ab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pais.es" TargetMode="External"/><Relationship Id="rId5" Type="http://schemas.openxmlformats.org/officeDocument/2006/relationships/webSettings" Target="webSettings.xml"/><Relationship Id="rId15" Type="http://schemas.openxmlformats.org/officeDocument/2006/relationships/hyperlink" Target="http://www.biografiasyvidas.com" TargetMode="External"/><Relationship Id="rId10" Type="http://schemas.openxmlformats.org/officeDocument/2006/relationships/hyperlink" Target="http://www.telesurt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mparcial.es" TargetMode="External"/><Relationship Id="rId14" Type="http://schemas.openxmlformats.org/officeDocument/2006/relationships/hyperlink" Target="http://www.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16C7-5F59-491F-9E69-238C5CDA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88</Pages>
  <Words>23577</Words>
  <Characters>134394</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15</cp:revision>
  <dcterms:created xsi:type="dcterms:W3CDTF">2017-05-20T13:52:00Z</dcterms:created>
  <dcterms:modified xsi:type="dcterms:W3CDTF">2017-05-24T19:50:00Z</dcterms:modified>
</cp:coreProperties>
</file>