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ФЕДЕРАЛЬНОЕ ГОСУДАРСТВЕННОЕ БЮДЖЕТНОЕ ОБРАЗОВАТЕЛЬНОЕ УЧРЕЖДЕНИЕ</w:t>
      </w:r>
    </w:p>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ВЫСШЕГО ПРОФЕССИОНАЛЬНОГО ОБРАЗОВАНИЯ</w:t>
      </w:r>
    </w:p>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САНКТ-ПЕТЕРБУРГСКИЙ ГОСУДАРСТВЕННЫЙ УНИВЕРСИТЕТ</w:t>
      </w:r>
    </w:p>
    <w:p w:rsidR="00C51731" w:rsidRDefault="007F37AA"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ФИЛОЛОГИЧЕСКИЙ ФАКУЛЬТЕТ</w:t>
      </w:r>
    </w:p>
    <w:p w:rsidR="00C51731" w:rsidRDefault="00C51731" w:rsidP="00C51731">
      <w:pPr>
        <w:spacing w:after="0" w:line="240" w:lineRule="auto"/>
        <w:jc w:val="center"/>
        <w:rPr>
          <w:rFonts w:ascii="Times New Roman" w:hAnsi="Times New Roman"/>
          <w:sz w:val="28"/>
          <w:szCs w:val="28"/>
          <w:lang w:eastAsia="ru-RU"/>
        </w:rPr>
      </w:pPr>
    </w:p>
    <w:p w:rsidR="00C51731" w:rsidRDefault="00C51731" w:rsidP="00C51731">
      <w:pPr>
        <w:spacing w:before="240" w:line="360" w:lineRule="auto"/>
        <w:jc w:val="center"/>
        <w:rPr>
          <w:rFonts w:ascii="Times New Roman" w:hAnsi="Times New Roman"/>
          <w:sz w:val="28"/>
          <w:szCs w:val="28"/>
          <w:lang w:eastAsia="ru-RU"/>
        </w:rPr>
      </w:pPr>
      <w:r>
        <w:rPr>
          <w:rFonts w:ascii="Times New Roman" w:hAnsi="Times New Roman"/>
          <w:sz w:val="28"/>
          <w:szCs w:val="28"/>
          <w:lang w:eastAsia="ru-RU"/>
        </w:rPr>
        <w:t>Маркова Наталья Сергеевна</w:t>
      </w:r>
    </w:p>
    <w:p w:rsidR="00C51731" w:rsidRPr="00C51731" w:rsidRDefault="00C51731" w:rsidP="00C51731">
      <w:pPr>
        <w:spacing w:after="0" w:line="240" w:lineRule="auto"/>
        <w:jc w:val="center"/>
        <w:rPr>
          <w:rFonts w:ascii="Times New Roman" w:hAnsi="Times New Roman"/>
          <w:sz w:val="28"/>
          <w:szCs w:val="28"/>
          <w:lang w:eastAsia="ru-RU"/>
        </w:rPr>
      </w:pPr>
      <w:r w:rsidRPr="00C51731">
        <w:rPr>
          <w:rFonts w:ascii="Times New Roman" w:hAnsi="Times New Roman"/>
          <w:sz w:val="28"/>
          <w:szCs w:val="28"/>
          <w:lang w:eastAsia="ru-RU"/>
        </w:rPr>
        <w:t>ОБРАЗОВАТЕЛЬНАЯ ЭКСКУРСИЯ-ПУТЕШЕСТВИЕ КАК СПОСОБ АДАПТАЦИИ ХУДОЖЕСТВЕННОГО ТЕКСТА ДЛЯ ШКОЛЬНИКОВ СТАРШИХ КЛАССОВ (НА ПРИМЕРЕ ТВОРЧЕСТВА О.Э. МАНДЕЛЬШТАМА)</w:t>
      </w:r>
    </w:p>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Выпускная квалификационная работа по направлению подготовки</w:t>
      </w:r>
    </w:p>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45.04.01 «Филология»</w:t>
      </w:r>
    </w:p>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Магистерская программа: Образовательный менеджмент в области филологии</w:t>
      </w:r>
    </w:p>
    <w:p w:rsidR="00C51731" w:rsidRDefault="00C51731" w:rsidP="00C51731">
      <w:pPr>
        <w:spacing w:after="0" w:line="240" w:lineRule="auto"/>
        <w:jc w:val="center"/>
        <w:rPr>
          <w:rFonts w:ascii="Times New Roman" w:hAnsi="Times New Roman"/>
          <w:sz w:val="28"/>
          <w:szCs w:val="28"/>
          <w:lang w:eastAsia="ru-RU"/>
        </w:rPr>
      </w:pPr>
    </w:p>
    <w:p w:rsidR="00C51731" w:rsidRDefault="00C51731" w:rsidP="00C51731">
      <w:pPr>
        <w:spacing w:after="0" w:line="240" w:lineRule="auto"/>
        <w:jc w:val="center"/>
        <w:rPr>
          <w:rFonts w:ascii="Times New Roman" w:hAnsi="Times New Roman"/>
          <w:i/>
          <w:sz w:val="28"/>
          <w:szCs w:val="28"/>
          <w:lang w:eastAsia="ru-RU"/>
        </w:rPr>
      </w:pPr>
    </w:p>
    <w:p w:rsidR="00C51731" w:rsidRDefault="00C51731" w:rsidP="00C51731">
      <w:pPr>
        <w:spacing w:after="0" w:line="240" w:lineRule="auto"/>
        <w:jc w:val="center"/>
        <w:rPr>
          <w:rFonts w:ascii="Times New Roman" w:hAnsi="Times New Roman"/>
          <w:i/>
          <w:sz w:val="28"/>
          <w:szCs w:val="28"/>
          <w:lang w:eastAsia="ru-RU"/>
        </w:rPr>
      </w:pPr>
    </w:p>
    <w:tbl>
      <w:tblPr>
        <w:tblW w:w="0" w:type="auto"/>
        <w:tblLook w:val="01E0" w:firstRow="1" w:lastRow="1" w:firstColumn="1" w:lastColumn="1" w:noHBand="0" w:noVBand="0"/>
      </w:tblPr>
      <w:tblGrid>
        <w:gridCol w:w="4785"/>
        <w:gridCol w:w="4786"/>
      </w:tblGrid>
      <w:tr w:rsidR="00C51731" w:rsidTr="00C51731">
        <w:trPr>
          <w:trHeight w:val="1386"/>
        </w:trPr>
        <w:tc>
          <w:tcPr>
            <w:tcW w:w="4785" w:type="dxa"/>
            <w:hideMark/>
          </w:tcPr>
          <w:p w:rsidR="00C51731" w:rsidRDefault="00C51731">
            <w:pPr>
              <w:spacing w:after="0" w:line="240" w:lineRule="auto"/>
              <w:rPr>
                <w:rFonts w:ascii="Times New Roman" w:hAnsi="Times New Roman"/>
                <w:sz w:val="28"/>
                <w:szCs w:val="28"/>
                <w:lang w:eastAsia="ru-RU"/>
              </w:rPr>
            </w:pPr>
            <w:r>
              <w:rPr>
                <w:rFonts w:ascii="Times New Roman" w:hAnsi="Times New Roman"/>
                <w:sz w:val="28"/>
                <w:szCs w:val="28"/>
                <w:lang w:eastAsia="ru-RU"/>
              </w:rPr>
              <w:t>Научный руководитель:</w:t>
            </w:r>
          </w:p>
        </w:tc>
        <w:tc>
          <w:tcPr>
            <w:tcW w:w="4786" w:type="dxa"/>
          </w:tcPr>
          <w:p w:rsidR="00C51731" w:rsidRPr="00C51731" w:rsidRDefault="00C51731" w:rsidP="00C51731">
            <w:pPr>
              <w:spacing w:after="0" w:line="240" w:lineRule="auto"/>
              <w:jc w:val="right"/>
              <w:rPr>
                <w:rFonts w:ascii="Times New Roman" w:hAnsi="Times New Roman"/>
                <w:sz w:val="28"/>
                <w:szCs w:val="28"/>
                <w:lang w:eastAsia="ru-RU"/>
              </w:rPr>
            </w:pPr>
            <w:r w:rsidRPr="00C51731">
              <w:rPr>
                <w:rFonts w:ascii="Times New Roman" w:hAnsi="Times New Roman"/>
                <w:sz w:val="28"/>
                <w:szCs w:val="28"/>
                <w:lang w:eastAsia="ru-RU"/>
              </w:rPr>
              <w:t>Пугач Вадим Евгеньевич,</w:t>
            </w:r>
          </w:p>
          <w:p w:rsidR="00C51731" w:rsidRPr="00C51731" w:rsidRDefault="00C51731" w:rsidP="00C51731">
            <w:pPr>
              <w:spacing w:after="0" w:line="240" w:lineRule="auto"/>
              <w:jc w:val="right"/>
              <w:rPr>
                <w:rFonts w:ascii="Times New Roman" w:hAnsi="Times New Roman"/>
                <w:sz w:val="28"/>
                <w:szCs w:val="28"/>
                <w:lang w:eastAsia="ru-RU"/>
              </w:rPr>
            </w:pPr>
            <w:r w:rsidRPr="00C51731">
              <w:rPr>
                <w:rFonts w:ascii="Times New Roman" w:hAnsi="Times New Roman"/>
                <w:sz w:val="28"/>
                <w:szCs w:val="28"/>
                <w:lang w:eastAsia="ru-RU"/>
              </w:rPr>
              <w:t>кандидат педагогических наук,</w:t>
            </w:r>
          </w:p>
          <w:p w:rsidR="00C51731" w:rsidRDefault="00C51731" w:rsidP="00C51731">
            <w:pPr>
              <w:spacing w:after="0" w:line="240" w:lineRule="auto"/>
              <w:jc w:val="right"/>
              <w:rPr>
                <w:rFonts w:ascii="Times New Roman" w:hAnsi="Times New Roman"/>
                <w:sz w:val="28"/>
                <w:szCs w:val="28"/>
                <w:lang w:eastAsia="ru-RU"/>
              </w:rPr>
            </w:pPr>
            <w:r w:rsidRPr="00C51731">
              <w:rPr>
                <w:rFonts w:ascii="Times New Roman" w:hAnsi="Times New Roman"/>
                <w:sz w:val="28"/>
                <w:szCs w:val="28"/>
                <w:lang w:eastAsia="ru-RU"/>
              </w:rPr>
              <w:t>доцент</w:t>
            </w:r>
            <w:r>
              <w:rPr>
                <w:rFonts w:ascii="Times New Roman" w:hAnsi="Times New Roman"/>
                <w:sz w:val="28"/>
                <w:szCs w:val="28"/>
                <w:lang w:eastAsia="ru-RU"/>
              </w:rPr>
              <w:t xml:space="preserve"> СПбГУ</w:t>
            </w:r>
          </w:p>
          <w:p w:rsidR="00C51731" w:rsidRDefault="00C51731">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w:t>
            </w:r>
          </w:p>
          <w:p w:rsidR="00C51731" w:rsidRDefault="00C5173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подпись, дата</w:t>
            </w:r>
          </w:p>
          <w:p w:rsidR="00C51731" w:rsidRDefault="00C51731">
            <w:pPr>
              <w:spacing w:after="0" w:line="240" w:lineRule="auto"/>
              <w:jc w:val="right"/>
              <w:rPr>
                <w:rFonts w:ascii="Times New Roman" w:hAnsi="Times New Roman"/>
                <w:sz w:val="28"/>
                <w:szCs w:val="28"/>
                <w:lang w:eastAsia="ru-RU"/>
              </w:rPr>
            </w:pPr>
          </w:p>
        </w:tc>
      </w:tr>
      <w:tr w:rsidR="00C51731" w:rsidTr="00C51731">
        <w:trPr>
          <w:trHeight w:val="1071"/>
        </w:trPr>
        <w:tc>
          <w:tcPr>
            <w:tcW w:w="4785" w:type="dxa"/>
            <w:hideMark/>
          </w:tcPr>
          <w:p w:rsidR="00C51731" w:rsidRDefault="00C5173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Внешний рецензент </w:t>
            </w:r>
          </w:p>
        </w:tc>
        <w:tc>
          <w:tcPr>
            <w:tcW w:w="4786" w:type="dxa"/>
          </w:tcPr>
          <w:p w:rsidR="00C51731" w:rsidRDefault="00C51731" w:rsidP="00C51731">
            <w:pPr>
              <w:pBdr>
                <w:bottom w:val="single" w:sz="12" w:space="1" w:color="auto"/>
              </w:pBdr>
              <w:spacing w:after="0" w:line="240" w:lineRule="auto"/>
              <w:jc w:val="right"/>
              <w:rPr>
                <w:rFonts w:ascii="Times New Roman" w:hAnsi="Times New Roman"/>
                <w:sz w:val="28"/>
                <w:szCs w:val="28"/>
                <w:lang w:eastAsia="ru-RU"/>
              </w:rPr>
            </w:pPr>
            <w:proofErr w:type="spellStart"/>
            <w:r w:rsidRPr="00C51731">
              <w:rPr>
                <w:rFonts w:ascii="Times New Roman" w:hAnsi="Times New Roman"/>
                <w:sz w:val="28"/>
                <w:szCs w:val="28"/>
                <w:lang w:eastAsia="ru-RU"/>
              </w:rPr>
              <w:t>Животовский</w:t>
            </w:r>
            <w:proofErr w:type="spellEnd"/>
            <w:r w:rsidRPr="00C51731">
              <w:rPr>
                <w:rFonts w:ascii="Times New Roman" w:hAnsi="Times New Roman"/>
                <w:sz w:val="28"/>
                <w:szCs w:val="28"/>
                <w:lang w:eastAsia="ru-RU"/>
              </w:rPr>
              <w:t xml:space="preserve"> Тимофей Иванович, доцент, преподаватель ФГБОУ ВО Санкт-Петербургский государственный академический институт живописи, скульптуры и архитектуры имени И.Е. Репина при Российской академии художеств</w:t>
            </w:r>
          </w:p>
          <w:p w:rsidR="00C51731" w:rsidRDefault="00C51731" w:rsidP="00C51731">
            <w:pPr>
              <w:pBdr>
                <w:bottom w:val="single" w:sz="12" w:space="1" w:color="auto"/>
              </w:pBdr>
              <w:spacing w:after="0" w:line="240" w:lineRule="auto"/>
              <w:jc w:val="right"/>
              <w:rPr>
                <w:rFonts w:ascii="Times New Roman" w:hAnsi="Times New Roman"/>
                <w:sz w:val="28"/>
                <w:szCs w:val="28"/>
                <w:lang w:eastAsia="ru-RU"/>
              </w:rPr>
            </w:pPr>
          </w:p>
          <w:p w:rsidR="00C51731" w:rsidRDefault="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Подпись, дата</w:t>
            </w:r>
          </w:p>
          <w:p w:rsidR="00C51731" w:rsidRDefault="00C51731">
            <w:pPr>
              <w:spacing w:after="0" w:line="240" w:lineRule="auto"/>
              <w:jc w:val="right"/>
              <w:rPr>
                <w:rFonts w:ascii="Times New Roman" w:hAnsi="Times New Roman"/>
                <w:sz w:val="28"/>
                <w:szCs w:val="28"/>
                <w:lang w:eastAsia="ru-RU"/>
              </w:rPr>
            </w:pPr>
          </w:p>
        </w:tc>
      </w:tr>
    </w:tbl>
    <w:p w:rsidR="00C51731" w:rsidRDefault="00C51731" w:rsidP="00C51731">
      <w:pPr>
        <w:spacing w:after="0" w:line="240" w:lineRule="auto"/>
        <w:rPr>
          <w:rFonts w:ascii="Times New Roman" w:hAnsi="Times New Roman"/>
          <w:sz w:val="28"/>
          <w:szCs w:val="28"/>
          <w:lang w:eastAsia="ru-RU"/>
        </w:rPr>
      </w:pPr>
    </w:p>
    <w:p w:rsidR="00C51731" w:rsidRDefault="00C51731" w:rsidP="00C51731">
      <w:pPr>
        <w:spacing w:after="0" w:line="240" w:lineRule="auto"/>
        <w:jc w:val="center"/>
        <w:rPr>
          <w:rFonts w:ascii="Times New Roman" w:hAnsi="Times New Roman"/>
          <w:sz w:val="28"/>
          <w:szCs w:val="28"/>
          <w:lang w:eastAsia="ru-RU"/>
        </w:rPr>
      </w:pPr>
    </w:p>
    <w:p w:rsidR="00C51731" w:rsidRDefault="00C51731" w:rsidP="00C51731">
      <w:pPr>
        <w:spacing w:after="0" w:line="240" w:lineRule="auto"/>
        <w:rPr>
          <w:rFonts w:ascii="Times New Roman" w:hAnsi="Times New Roman"/>
          <w:sz w:val="28"/>
          <w:szCs w:val="28"/>
          <w:lang w:eastAsia="ru-RU"/>
        </w:rPr>
      </w:pPr>
    </w:p>
    <w:p w:rsidR="006F30E9" w:rsidRDefault="006F30E9" w:rsidP="00C51731">
      <w:pPr>
        <w:spacing w:after="0" w:line="240" w:lineRule="auto"/>
        <w:rPr>
          <w:rFonts w:ascii="Times New Roman" w:hAnsi="Times New Roman"/>
          <w:sz w:val="28"/>
          <w:szCs w:val="28"/>
          <w:lang w:eastAsia="ru-RU"/>
        </w:rPr>
      </w:pPr>
    </w:p>
    <w:p w:rsidR="006F30E9" w:rsidRDefault="006F30E9" w:rsidP="00C51731">
      <w:pPr>
        <w:spacing w:after="0" w:line="240" w:lineRule="auto"/>
        <w:rPr>
          <w:rFonts w:ascii="Times New Roman" w:hAnsi="Times New Roman"/>
          <w:sz w:val="28"/>
          <w:szCs w:val="28"/>
          <w:lang w:eastAsia="ru-RU"/>
        </w:rPr>
      </w:pPr>
    </w:p>
    <w:p w:rsidR="005609CA" w:rsidRDefault="005609CA" w:rsidP="00C51731">
      <w:pPr>
        <w:spacing w:after="0" w:line="240" w:lineRule="auto"/>
        <w:rPr>
          <w:rFonts w:ascii="Times New Roman" w:hAnsi="Times New Roman"/>
          <w:sz w:val="28"/>
          <w:szCs w:val="28"/>
          <w:lang w:eastAsia="ru-RU"/>
        </w:rPr>
      </w:pPr>
    </w:p>
    <w:p w:rsidR="005609CA" w:rsidRDefault="005609CA" w:rsidP="00C51731">
      <w:pPr>
        <w:spacing w:after="0" w:line="240" w:lineRule="auto"/>
        <w:rPr>
          <w:rFonts w:ascii="Times New Roman" w:hAnsi="Times New Roman"/>
          <w:sz w:val="28"/>
          <w:szCs w:val="28"/>
          <w:lang w:eastAsia="ru-RU"/>
        </w:rPr>
      </w:pPr>
    </w:p>
    <w:p w:rsidR="006F30E9" w:rsidRDefault="006F30E9" w:rsidP="00C51731">
      <w:pPr>
        <w:spacing w:after="0" w:line="240" w:lineRule="auto"/>
        <w:rPr>
          <w:rFonts w:ascii="Times New Roman" w:hAnsi="Times New Roman"/>
          <w:sz w:val="28"/>
          <w:szCs w:val="28"/>
          <w:lang w:eastAsia="ru-RU"/>
        </w:rPr>
      </w:pPr>
    </w:p>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Санкт – Петербург</w:t>
      </w:r>
    </w:p>
    <w:p w:rsidR="00C51731" w:rsidRDefault="00C51731" w:rsidP="00C5173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2017</w:t>
      </w:r>
    </w:p>
    <w:p w:rsidR="00C51731" w:rsidRPr="00C51731" w:rsidRDefault="0076119F" w:rsidP="00C51731">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ОГЛАВЛЕНИЕ</w:t>
      </w:r>
    </w:p>
    <w:p w:rsidR="00C51731" w:rsidRDefault="00C51731" w:rsidP="00121F26">
      <w:pPr>
        <w:pStyle w:val="2"/>
        <w:spacing w:line="36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ВВЕДЕНИЕ...............................................................................</w:t>
      </w:r>
      <w:r w:rsidR="00510084">
        <w:rPr>
          <w:rFonts w:ascii="Times New Roman" w:hAnsi="Times New Roman" w:cs="Times New Roman"/>
          <w:b w:val="0"/>
          <w:color w:val="auto"/>
          <w:sz w:val="28"/>
          <w:szCs w:val="28"/>
        </w:rPr>
        <w:t>..........................</w:t>
      </w:r>
      <w:r w:rsidR="00B56236">
        <w:rPr>
          <w:rFonts w:ascii="Times New Roman" w:hAnsi="Times New Roman" w:cs="Times New Roman"/>
          <w:b w:val="0"/>
          <w:color w:val="auto"/>
          <w:sz w:val="28"/>
          <w:szCs w:val="28"/>
        </w:rPr>
        <w:t>........</w:t>
      </w:r>
      <w:r w:rsidR="00510084">
        <w:rPr>
          <w:rFonts w:ascii="Times New Roman" w:hAnsi="Times New Roman" w:cs="Times New Roman"/>
          <w:b w:val="0"/>
          <w:color w:val="auto"/>
          <w:sz w:val="28"/>
          <w:szCs w:val="28"/>
        </w:rPr>
        <w:t>.....4</w:t>
      </w:r>
    </w:p>
    <w:p w:rsidR="00C51731" w:rsidRDefault="00C51731" w:rsidP="00121F2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C51731">
        <w:rPr>
          <w:rFonts w:ascii="Times New Roman" w:hAnsi="Times New Roman" w:cs="Times New Roman"/>
          <w:sz w:val="28"/>
          <w:szCs w:val="28"/>
        </w:rPr>
        <w:t xml:space="preserve">. </w:t>
      </w:r>
      <w:r>
        <w:rPr>
          <w:rFonts w:ascii="Times New Roman" w:hAnsi="Times New Roman" w:cs="Times New Roman"/>
          <w:sz w:val="28"/>
          <w:szCs w:val="28"/>
        </w:rPr>
        <w:t>ОБРАЗОВАТЕЛЬНАЯ ЭКСКУРСИЯ-ПУТЕШЕСТВИЕ КАК ИНСТРУМЕНТ АДАПТАЦИИ ХУДОЖЕСТВЕННОГО ТЕКСТА................</w:t>
      </w:r>
      <w:r w:rsidR="00B56236">
        <w:rPr>
          <w:rFonts w:ascii="Times New Roman" w:hAnsi="Times New Roman" w:cs="Times New Roman"/>
          <w:sz w:val="28"/>
          <w:szCs w:val="28"/>
        </w:rPr>
        <w:t>.........</w:t>
      </w:r>
      <w:r>
        <w:rPr>
          <w:rFonts w:ascii="Times New Roman" w:hAnsi="Times New Roman" w:cs="Times New Roman"/>
          <w:sz w:val="28"/>
          <w:szCs w:val="28"/>
        </w:rPr>
        <w:t>.</w:t>
      </w:r>
      <w:r w:rsidR="00510084">
        <w:rPr>
          <w:rFonts w:ascii="Times New Roman" w:hAnsi="Times New Roman" w:cs="Times New Roman"/>
          <w:sz w:val="28"/>
          <w:szCs w:val="28"/>
        </w:rPr>
        <w:t>.8</w:t>
      </w:r>
    </w:p>
    <w:p w:rsidR="00121F26" w:rsidRDefault="00121F26" w:rsidP="00121F26">
      <w:pPr>
        <w:spacing w:line="360" w:lineRule="auto"/>
        <w:jc w:val="both"/>
        <w:rPr>
          <w:rFonts w:ascii="Times New Roman" w:hAnsi="Times New Roman" w:cs="Times New Roman"/>
          <w:sz w:val="28"/>
          <w:szCs w:val="28"/>
        </w:rPr>
      </w:pPr>
      <w:r w:rsidRPr="00121F26">
        <w:rPr>
          <w:rFonts w:ascii="Times New Roman" w:hAnsi="Times New Roman" w:cs="Times New Roman"/>
          <w:sz w:val="28"/>
          <w:szCs w:val="28"/>
        </w:rPr>
        <w:t>1.1.</w:t>
      </w:r>
      <w:r w:rsidRPr="00121F26">
        <w:rPr>
          <w:rFonts w:ascii="Times New Roman" w:hAnsi="Times New Roman" w:cs="Times New Roman"/>
          <w:sz w:val="28"/>
          <w:szCs w:val="28"/>
        </w:rPr>
        <w:tab/>
        <w:t>Образовательная экскурсия-путешествие как метод</w:t>
      </w:r>
      <w:r>
        <w:rPr>
          <w:rFonts w:ascii="Times New Roman" w:hAnsi="Times New Roman" w:cs="Times New Roman"/>
          <w:sz w:val="28"/>
          <w:szCs w:val="28"/>
        </w:rPr>
        <w:t>..</w:t>
      </w:r>
      <w:r w:rsidR="00510084">
        <w:rPr>
          <w:rFonts w:ascii="Times New Roman" w:hAnsi="Times New Roman" w:cs="Times New Roman"/>
          <w:sz w:val="28"/>
          <w:szCs w:val="28"/>
        </w:rPr>
        <w:t>..........................</w:t>
      </w:r>
      <w:r w:rsidR="00B56236">
        <w:rPr>
          <w:rFonts w:ascii="Times New Roman" w:hAnsi="Times New Roman" w:cs="Times New Roman"/>
          <w:sz w:val="28"/>
          <w:szCs w:val="28"/>
        </w:rPr>
        <w:t>........</w:t>
      </w:r>
      <w:r w:rsidR="00510084">
        <w:rPr>
          <w:rFonts w:ascii="Times New Roman" w:hAnsi="Times New Roman" w:cs="Times New Roman"/>
          <w:sz w:val="28"/>
          <w:szCs w:val="28"/>
        </w:rPr>
        <w:t>.....8</w:t>
      </w:r>
    </w:p>
    <w:p w:rsidR="00121F26" w:rsidRDefault="00121F26" w:rsidP="00121F26">
      <w:pPr>
        <w:spacing w:line="360" w:lineRule="auto"/>
        <w:jc w:val="both"/>
        <w:rPr>
          <w:rFonts w:ascii="Times New Roman" w:hAnsi="Times New Roman" w:cs="Times New Roman"/>
          <w:sz w:val="28"/>
          <w:szCs w:val="28"/>
        </w:rPr>
      </w:pPr>
      <w:r w:rsidRPr="00121F26">
        <w:rPr>
          <w:rFonts w:ascii="Times New Roman" w:hAnsi="Times New Roman" w:cs="Times New Roman"/>
          <w:sz w:val="28"/>
          <w:szCs w:val="28"/>
        </w:rPr>
        <w:t>1.2. Структура художественного текста и феноменологический метод познания</w:t>
      </w:r>
      <w:r>
        <w:rPr>
          <w:rFonts w:ascii="Times New Roman" w:hAnsi="Times New Roman" w:cs="Times New Roman"/>
          <w:sz w:val="28"/>
          <w:szCs w:val="28"/>
        </w:rPr>
        <w:t>......................................................................................................</w:t>
      </w:r>
      <w:r w:rsidR="00510084">
        <w:rPr>
          <w:rFonts w:ascii="Times New Roman" w:hAnsi="Times New Roman" w:cs="Times New Roman"/>
          <w:sz w:val="28"/>
          <w:szCs w:val="28"/>
        </w:rPr>
        <w:t>........</w:t>
      </w:r>
      <w:r w:rsidR="00B56236">
        <w:rPr>
          <w:rFonts w:ascii="Times New Roman" w:hAnsi="Times New Roman" w:cs="Times New Roman"/>
          <w:sz w:val="28"/>
          <w:szCs w:val="28"/>
        </w:rPr>
        <w:t>........</w:t>
      </w:r>
      <w:r w:rsidR="00510084">
        <w:rPr>
          <w:rFonts w:ascii="Times New Roman" w:hAnsi="Times New Roman" w:cs="Times New Roman"/>
          <w:sz w:val="28"/>
          <w:szCs w:val="28"/>
        </w:rPr>
        <w:t>...13</w:t>
      </w:r>
    </w:p>
    <w:p w:rsidR="00121F26" w:rsidRDefault="00121F26" w:rsidP="00121F2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121F26">
        <w:rPr>
          <w:rFonts w:ascii="Times New Roman" w:hAnsi="Times New Roman" w:cs="Times New Roman"/>
          <w:sz w:val="28"/>
          <w:szCs w:val="28"/>
        </w:rPr>
        <w:t xml:space="preserve">. </w:t>
      </w:r>
      <w:r>
        <w:rPr>
          <w:rFonts w:ascii="Times New Roman" w:hAnsi="Times New Roman" w:cs="Times New Roman"/>
          <w:sz w:val="28"/>
          <w:szCs w:val="28"/>
        </w:rPr>
        <w:t>АНАЛИЗ</w:t>
      </w:r>
      <w:r w:rsidRPr="00121F26">
        <w:rPr>
          <w:rFonts w:ascii="Times New Roman" w:hAnsi="Times New Roman" w:cs="Times New Roman"/>
          <w:sz w:val="28"/>
          <w:szCs w:val="28"/>
        </w:rPr>
        <w:t xml:space="preserve"> </w:t>
      </w:r>
      <w:r>
        <w:rPr>
          <w:rFonts w:ascii="Times New Roman" w:hAnsi="Times New Roman" w:cs="Times New Roman"/>
          <w:sz w:val="28"/>
          <w:szCs w:val="28"/>
        </w:rPr>
        <w:t>ТВОРЧЕСТВА</w:t>
      </w:r>
      <w:r w:rsidRPr="00121F26">
        <w:rPr>
          <w:rFonts w:ascii="Times New Roman" w:hAnsi="Times New Roman" w:cs="Times New Roman"/>
          <w:sz w:val="28"/>
          <w:szCs w:val="28"/>
        </w:rPr>
        <w:t xml:space="preserve"> О. М</w:t>
      </w:r>
      <w:r>
        <w:rPr>
          <w:rFonts w:ascii="Times New Roman" w:hAnsi="Times New Roman" w:cs="Times New Roman"/>
          <w:sz w:val="28"/>
          <w:szCs w:val="28"/>
        </w:rPr>
        <w:t>АНДЕЛЬШТАМА</w:t>
      </w:r>
      <w:r w:rsidRPr="00121F26">
        <w:rPr>
          <w:rFonts w:ascii="Times New Roman" w:hAnsi="Times New Roman" w:cs="Times New Roman"/>
          <w:sz w:val="28"/>
          <w:szCs w:val="28"/>
        </w:rPr>
        <w:t xml:space="preserve"> </w:t>
      </w:r>
      <w:r>
        <w:rPr>
          <w:rFonts w:ascii="Times New Roman" w:hAnsi="Times New Roman" w:cs="Times New Roman"/>
          <w:sz w:val="28"/>
          <w:szCs w:val="28"/>
        </w:rPr>
        <w:t>С</w:t>
      </w:r>
      <w:r w:rsidRPr="00121F26">
        <w:rPr>
          <w:rFonts w:ascii="Times New Roman" w:hAnsi="Times New Roman" w:cs="Times New Roman"/>
          <w:sz w:val="28"/>
          <w:szCs w:val="28"/>
        </w:rPr>
        <w:t xml:space="preserve"> </w:t>
      </w:r>
      <w:r>
        <w:rPr>
          <w:rFonts w:ascii="Times New Roman" w:hAnsi="Times New Roman" w:cs="Times New Roman"/>
          <w:sz w:val="28"/>
          <w:szCs w:val="28"/>
        </w:rPr>
        <w:t>ПОМОЩЬЮ</w:t>
      </w:r>
      <w:r w:rsidRPr="00121F26">
        <w:rPr>
          <w:rFonts w:ascii="Times New Roman" w:hAnsi="Times New Roman" w:cs="Times New Roman"/>
          <w:sz w:val="28"/>
          <w:szCs w:val="28"/>
        </w:rPr>
        <w:t xml:space="preserve"> </w:t>
      </w:r>
      <w:r>
        <w:rPr>
          <w:rFonts w:ascii="Times New Roman" w:hAnsi="Times New Roman" w:cs="Times New Roman"/>
          <w:sz w:val="28"/>
          <w:szCs w:val="28"/>
        </w:rPr>
        <w:t>ОБРАЗОВАТЕЛЬНОЙ</w:t>
      </w:r>
      <w:r w:rsidRPr="00121F26">
        <w:rPr>
          <w:rFonts w:ascii="Times New Roman" w:hAnsi="Times New Roman" w:cs="Times New Roman"/>
          <w:sz w:val="28"/>
          <w:szCs w:val="28"/>
        </w:rPr>
        <w:t xml:space="preserve"> </w:t>
      </w:r>
      <w:r>
        <w:rPr>
          <w:rFonts w:ascii="Times New Roman" w:hAnsi="Times New Roman" w:cs="Times New Roman"/>
          <w:sz w:val="28"/>
          <w:szCs w:val="28"/>
        </w:rPr>
        <w:t>ЭКСКУРСИИ</w:t>
      </w:r>
      <w:r w:rsidRPr="00121F26">
        <w:rPr>
          <w:rFonts w:ascii="Times New Roman" w:hAnsi="Times New Roman" w:cs="Times New Roman"/>
          <w:sz w:val="28"/>
          <w:szCs w:val="28"/>
        </w:rPr>
        <w:t>-</w:t>
      </w:r>
      <w:r>
        <w:rPr>
          <w:rFonts w:ascii="Times New Roman" w:hAnsi="Times New Roman" w:cs="Times New Roman"/>
          <w:sz w:val="28"/>
          <w:szCs w:val="28"/>
        </w:rPr>
        <w:t>ПУТЕШЕСТВИЯ...</w:t>
      </w:r>
      <w:r w:rsidR="00B56236">
        <w:rPr>
          <w:rFonts w:ascii="Times New Roman" w:hAnsi="Times New Roman" w:cs="Times New Roman"/>
          <w:sz w:val="28"/>
          <w:szCs w:val="28"/>
        </w:rPr>
        <w:t>......................................23</w:t>
      </w:r>
    </w:p>
    <w:p w:rsidR="00121F26" w:rsidRDefault="00121F26" w:rsidP="00121F26">
      <w:pPr>
        <w:spacing w:line="360" w:lineRule="auto"/>
        <w:jc w:val="both"/>
        <w:rPr>
          <w:rFonts w:ascii="Times New Roman" w:hAnsi="Times New Roman" w:cs="Times New Roman"/>
          <w:sz w:val="28"/>
          <w:szCs w:val="28"/>
        </w:rPr>
      </w:pPr>
      <w:r w:rsidRPr="00121F26">
        <w:rPr>
          <w:rFonts w:ascii="Times New Roman" w:hAnsi="Times New Roman" w:cs="Times New Roman"/>
          <w:sz w:val="28"/>
          <w:szCs w:val="28"/>
        </w:rPr>
        <w:t>2.1. Результаты диагностики эффективности образовательной экскурсии-путешествия на примере анализа стихотворения «С миром державным я был лишь ребячески связан</w:t>
      </w:r>
      <w:proofErr w:type="gramStart"/>
      <w:r w:rsidRPr="00121F26">
        <w:rPr>
          <w:rFonts w:ascii="Times New Roman" w:hAnsi="Times New Roman" w:cs="Times New Roman"/>
          <w:sz w:val="28"/>
          <w:szCs w:val="28"/>
        </w:rPr>
        <w:t>...»</w:t>
      </w:r>
      <w:r>
        <w:rPr>
          <w:rFonts w:ascii="Times New Roman" w:hAnsi="Times New Roman" w:cs="Times New Roman"/>
          <w:sz w:val="28"/>
          <w:szCs w:val="28"/>
        </w:rPr>
        <w:t>.......................................................</w:t>
      </w:r>
      <w:r w:rsidR="00510084">
        <w:rPr>
          <w:rFonts w:ascii="Times New Roman" w:hAnsi="Times New Roman" w:cs="Times New Roman"/>
          <w:sz w:val="28"/>
          <w:szCs w:val="28"/>
        </w:rPr>
        <w:t>..............................</w:t>
      </w:r>
      <w:r w:rsidR="00B56236">
        <w:rPr>
          <w:rFonts w:ascii="Times New Roman" w:hAnsi="Times New Roman" w:cs="Times New Roman"/>
          <w:sz w:val="28"/>
          <w:szCs w:val="28"/>
        </w:rPr>
        <w:t>..................</w:t>
      </w:r>
      <w:proofErr w:type="gramEnd"/>
      <w:r w:rsidR="00B56236">
        <w:rPr>
          <w:rFonts w:ascii="Times New Roman" w:hAnsi="Times New Roman" w:cs="Times New Roman"/>
          <w:sz w:val="28"/>
          <w:szCs w:val="28"/>
        </w:rPr>
        <w:t>23</w:t>
      </w:r>
    </w:p>
    <w:p w:rsidR="00121F26" w:rsidRDefault="00121F26" w:rsidP="00121F26">
      <w:pPr>
        <w:spacing w:line="360" w:lineRule="auto"/>
        <w:jc w:val="both"/>
        <w:rPr>
          <w:rFonts w:ascii="Times New Roman" w:hAnsi="Times New Roman" w:cs="Times New Roman"/>
          <w:sz w:val="28"/>
          <w:szCs w:val="28"/>
        </w:rPr>
      </w:pPr>
      <w:r w:rsidRPr="00121F26">
        <w:rPr>
          <w:rFonts w:ascii="Times New Roman" w:hAnsi="Times New Roman" w:cs="Times New Roman"/>
          <w:sz w:val="28"/>
          <w:szCs w:val="28"/>
        </w:rPr>
        <w:t xml:space="preserve">2.2. Перспективы изучения творчества О. Мандельштама с помощью метода образовательной экскурсии-путешествия: явление </w:t>
      </w:r>
      <w:proofErr w:type="spellStart"/>
      <w:r w:rsidRPr="00121F26">
        <w:rPr>
          <w:rFonts w:ascii="Times New Roman" w:hAnsi="Times New Roman" w:cs="Times New Roman"/>
          <w:sz w:val="28"/>
          <w:szCs w:val="28"/>
        </w:rPr>
        <w:t>противочувствия</w:t>
      </w:r>
      <w:proofErr w:type="spellEnd"/>
      <w:r w:rsidRPr="00121F26">
        <w:rPr>
          <w:rFonts w:ascii="Times New Roman" w:hAnsi="Times New Roman" w:cs="Times New Roman"/>
          <w:sz w:val="28"/>
          <w:szCs w:val="28"/>
        </w:rPr>
        <w:t xml:space="preserve"> в поэзии О. Мандельштама</w:t>
      </w:r>
      <w:r>
        <w:rPr>
          <w:rFonts w:ascii="Times New Roman" w:hAnsi="Times New Roman" w:cs="Times New Roman"/>
          <w:sz w:val="28"/>
          <w:szCs w:val="28"/>
        </w:rPr>
        <w:t>....................................................................</w:t>
      </w:r>
      <w:r w:rsidR="00510084">
        <w:rPr>
          <w:rFonts w:ascii="Times New Roman" w:hAnsi="Times New Roman" w:cs="Times New Roman"/>
          <w:sz w:val="28"/>
          <w:szCs w:val="28"/>
        </w:rPr>
        <w:t>.........................</w:t>
      </w:r>
      <w:r w:rsidR="00B56236">
        <w:rPr>
          <w:rFonts w:ascii="Times New Roman" w:hAnsi="Times New Roman" w:cs="Times New Roman"/>
          <w:sz w:val="28"/>
          <w:szCs w:val="28"/>
        </w:rPr>
        <w:t>..................44</w:t>
      </w:r>
    </w:p>
    <w:p w:rsidR="00A410D8" w:rsidRDefault="00121F26" w:rsidP="00A410D8">
      <w:pPr>
        <w:spacing w:line="360" w:lineRule="auto"/>
        <w:jc w:val="both"/>
        <w:rPr>
          <w:rFonts w:ascii="Times New Roman" w:hAnsi="Times New Roman" w:cs="Times New Roman"/>
          <w:sz w:val="28"/>
          <w:szCs w:val="28"/>
        </w:rPr>
      </w:pPr>
      <w:r w:rsidRPr="00121F26">
        <w:rPr>
          <w:rFonts w:ascii="Times New Roman" w:hAnsi="Times New Roman" w:cs="Times New Roman"/>
          <w:sz w:val="28"/>
          <w:szCs w:val="28"/>
        </w:rPr>
        <w:t>2.3. Перспективы изучения творчества О. Мандельштама с помощью метода образовательной экскурсии-путешествия: внешняя и внутренняя точки зрения в стихотворении «Я ненавижу свет однообразных звезд</w:t>
      </w:r>
      <w:proofErr w:type="gramStart"/>
      <w:r w:rsidRPr="00121F26">
        <w:rPr>
          <w:rFonts w:ascii="Times New Roman" w:hAnsi="Times New Roman" w:cs="Times New Roman"/>
          <w:sz w:val="28"/>
          <w:szCs w:val="28"/>
        </w:rPr>
        <w:t>...»</w:t>
      </w:r>
      <w:r w:rsidR="00510084">
        <w:rPr>
          <w:rFonts w:ascii="Times New Roman" w:hAnsi="Times New Roman" w:cs="Times New Roman"/>
          <w:sz w:val="28"/>
          <w:szCs w:val="28"/>
        </w:rPr>
        <w:t>..........</w:t>
      </w:r>
      <w:r w:rsidR="00B56236">
        <w:rPr>
          <w:rFonts w:ascii="Times New Roman" w:hAnsi="Times New Roman" w:cs="Times New Roman"/>
          <w:sz w:val="28"/>
          <w:szCs w:val="28"/>
        </w:rPr>
        <w:t>..............................</w:t>
      </w:r>
      <w:proofErr w:type="gramEnd"/>
      <w:r w:rsidR="00B56236">
        <w:rPr>
          <w:rFonts w:ascii="Times New Roman" w:hAnsi="Times New Roman" w:cs="Times New Roman"/>
          <w:sz w:val="28"/>
          <w:szCs w:val="28"/>
        </w:rPr>
        <w:t>48</w:t>
      </w:r>
    </w:p>
    <w:p w:rsidR="00A410D8" w:rsidRDefault="0062683D" w:rsidP="00A410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БИЗНЕС</w:t>
      </w:r>
      <w:r w:rsidR="00A410D8">
        <w:rPr>
          <w:rFonts w:ascii="Times New Roman" w:hAnsi="Times New Roman" w:cs="Times New Roman"/>
          <w:sz w:val="28"/>
          <w:szCs w:val="28"/>
        </w:rPr>
        <w:t>-</w:t>
      </w:r>
      <w:r>
        <w:rPr>
          <w:rFonts w:ascii="Times New Roman" w:hAnsi="Times New Roman" w:cs="Times New Roman"/>
          <w:sz w:val="28"/>
          <w:szCs w:val="28"/>
        </w:rPr>
        <w:t>ПЛАН</w:t>
      </w:r>
      <w:r w:rsidR="00A410D8">
        <w:rPr>
          <w:rFonts w:ascii="Times New Roman" w:hAnsi="Times New Roman" w:cs="Times New Roman"/>
          <w:sz w:val="28"/>
          <w:szCs w:val="28"/>
        </w:rPr>
        <w:t xml:space="preserve"> </w:t>
      </w:r>
      <w:r>
        <w:rPr>
          <w:rFonts w:ascii="Times New Roman" w:hAnsi="Times New Roman" w:cs="Times New Roman"/>
          <w:sz w:val="28"/>
          <w:szCs w:val="28"/>
        </w:rPr>
        <w:t>ПРОЕКТА</w:t>
      </w:r>
      <w:r w:rsidR="00A410D8">
        <w:rPr>
          <w:rFonts w:ascii="Times New Roman" w:hAnsi="Times New Roman" w:cs="Times New Roman"/>
          <w:sz w:val="28"/>
          <w:szCs w:val="28"/>
        </w:rPr>
        <w:t xml:space="preserve"> «</w:t>
      </w:r>
      <w:r w:rsidR="00A410D8" w:rsidRPr="00A410D8">
        <w:rPr>
          <w:rFonts w:ascii="Times New Roman" w:hAnsi="Times New Roman" w:cs="Times New Roman"/>
          <w:sz w:val="28"/>
          <w:szCs w:val="28"/>
        </w:rPr>
        <w:t>Б</w:t>
      </w:r>
      <w:r>
        <w:rPr>
          <w:rFonts w:ascii="Times New Roman" w:hAnsi="Times New Roman" w:cs="Times New Roman"/>
          <w:sz w:val="28"/>
          <w:szCs w:val="28"/>
        </w:rPr>
        <w:t>ЮРО</w:t>
      </w:r>
      <w:r w:rsidR="00A410D8">
        <w:rPr>
          <w:rFonts w:ascii="Times New Roman" w:hAnsi="Times New Roman" w:cs="Times New Roman"/>
          <w:sz w:val="28"/>
          <w:szCs w:val="28"/>
        </w:rPr>
        <w:t xml:space="preserve"> </w:t>
      </w:r>
      <w:r>
        <w:rPr>
          <w:rFonts w:ascii="Times New Roman" w:hAnsi="Times New Roman" w:cs="Times New Roman"/>
          <w:sz w:val="28"/>
          <w:szCs w:val="28"/>
        </w:rPr>
        <w:t>ОБРАЗОВАТЕЛЬНЫХ</w:t>
      </w:r>
      <w:r w:rsidR="00A410D8">
        <w:rPr>
          <w:rFonts w:ascii="Times New Roman" w:hAnsi="Times New Roman" w:cs="Times New Roman"/>
          <w:sz w:val="28"/>
          <w:szCs w:val="28"/>
        </w:rPr>
        <w:t xml:space="preserve"> </w:t>
      </w:r>
      <w:r>
        <w:rPr>
          <w:rFonts w:ascii="Times New Roman" w:hAnsi="Times New Roman" w:cs="Times New Roman"/>
          <w:sz w:val="28"/>
          <w:szCs w:val="28"/>
        </w:rPr>
        <w:t>ЭКСКУРСИЙ </w:t>
      </w:r>
      <w:r w:rsidR="00A410D8" w:rsidRPr="00A410D8">
        <w:rPr>
          <w:rFonts w:ascii="Times New Roman" w:hAnsi="Times New Roman" w:cs="Times New Roman"/>
          <w:sz w:val="28"/>
          <w:szCs w:val="28"/>
        </w:rPr>
        <w:t>“</w:t>
      </w:r>
      <w:r>
        <w:rPr>
          <w:rFonts w:ascii="Times New Roman" w:hAnsi="Times New Roman" w:cs="Times New Roman"/>
          <w:sz w:val="28"/>
          <w:szCs w:val="28"/>
        </w:rPr>
        <w:t>ПЯТАЯ СТИХИЯ</w:t>
      </w:r>
      <w:proofErr w:type="gramStart"/>
      <w:r w:rsidR="00A410D8" w:rsidRPr="00A410D8">
        <w:rPr>
          <w:rFonts w:ascii="Times New Roman" w:hAnsi="Times New Roman" w:cs="Times New Roman"/>
          <w:sz w:val="28"/>
          <w:szCs w:val="28"/>
        </w:rPr>
        <w:t>”</w:t>
      </w:r>
      <w:r w:rsidR="00A410D8">
        <w:rPr>
          <w:rFonts w:ascii="Times New Roman" w:hAnsi="Times New Roman" w:cs="Times New Roman"/>
          <w:sz w:val="28"/>
          <w:szCs w:val="28"/>
        </w:rPr>
        <w:t>»...</w:t>
      </w:r>
      <w:r>
        <w:rPr>
          <w:rFonts w:ascii="Times New Roman" w:hAnsi="Times New Roman" w:cs="Times New Roman"/>
          <w:sz w:val="28"/>
          <w:szCs w:val="28"/>
        </w:rPr>
        <w:t>...........................................</w:t>
      </w:r>
      <w:r w:rsidR="00B56236">
        <w:rPr>
          <w:rFonts w:ascii="Times New Roman" w:hAnsi="Times New Roman" w:cs="Times New Roman"/>
          <w:sz w:val="28"/>
          <w:szCs w:val="28"/>
        </w:rPr>
        <w:t>.........</w:t>
      </w:r>
      <w:r>
        <w:rPr>
          <w:rFonts w:ascii="Times New Roman" w:hAnsi="Times New Roman" w:cs="Times New Roman"/>
          <w:sz w:val="28"/>
          <w:szCs w:val="28"/>
        </w:rPr>
        <w:t>.....................</w:t>
      </w:r>
      <w:proofErr w:type="gramEnd"/>
      <w:r w:rsidR="00B56236">
        <w:rPr>
          <w:rFonts w:ascii="Times New Roman" w:hAnsi="Times New Roman" w:cs="Times New Roman"/>
          <w:sz w:val="28"/>
          <w:szCs w:val="28"/>
        </w:rPr>
        <w:t>53</w:t>
      </w:r>
    </w:p>
    <w:p w:rsidR="00A410D8" w:rsidRDefault="00B56236" w:rsidP="00A410D8">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A410D8">
        <w:rPr>
          <w:rFonts w:ascii="Times New Roman" w:hAnsi="Times New Roman" w:cs="Times New Roman"/>
          <w:sz w:val="28"/>
          <w:szCs w:val="28"/>
        </w:rPr>
        <w:t>........................................................................</w:t>
      </w:r>
      <w:r w:rsidR="00510084">
        <w:rPr>
          <w:rFonts w:ascii="Times New Roman" w:hAnsi="Times New Roman" w:cs="Times New Roman"/>
          <w:sz w:val="28"/>
          <w:szCs w:val="28"/>
        </w:rPr>
        <w:t>..........</w:t>
      </w:r>
      <w:r>
        <w:rPr>
          <w:rFonts w:ascii="Times New Roman" w:hAnsi="Times New Roman" w:cs="Times New Roman"/>
          <w:sz w:val="28"/>
          <w:szCs w:val="28"/>
        </w:rPr>
        <w:t>........</w:t>
      </w:r>
      <w:r w:rsidR="00B924D3">
        <w:rPr>
          <w:rFonts w:ascii="Times New Roman" w:hAnsi="Times New Roman" w:cs="Times New Roman"/>
          <w:sz w:val="28"/>
          <w:szCs w:val="28"/>
        </w:rPr>
        <w:t>....................84</w:t>
      </w:r>
    </w:p>
    <w:p w:rsidR="009D5E3C" w:rsidRDefault="00B56236" w:rsidP="00A410D8">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A410D8">
        <w:rPr>
          <w:rFonts w:ascii="Times New Roman" w:hAnsi="Times New Roman" w:cs="Times New Roman"/>
          <w:sz w:val="28"/>
          <w:szCs w:val="28"/>
        </w:rPr>
        <w:t xml:space="preserve"> 1</w:t>
      </w:r>
      <w:r w:rsidR="009D5E3C">
        <w:rPr>
          <w:rFonts w:ascii="Times New Roman" w:hAnsi="Times New Roman" w:cs="Times New Roman"/>
          <w:sz w:val="28"/>
          <w:szCs w:val="28"/>
        </w:rPr>
        <w:t>. Аналитические эссе школьников................</w:t>
      </w:r>
      <w:r w:rsidR="00510084">
        <w:rPr>
          <w:rFonts w:ascii="Times New Roman" w:hAnsi="Times New Roman" w:cs="Times New Roman"/>
          <w:sz w:val="28"/>
          <w:szCs w:val="28"/>
        </w:rPr>
        <w:t>.................</w:t>
      </w:r>
      <w:r>
        <w:rPr>
          <w:rFonts w:ascii="Times New Roman" w:hAnsi="Times New Roman" w:cs="Times New Roman"/>
          <w:sz w:val="28"/>
          <w:szCs w:val="28"/>
        </w:rPr>
        <w:t>.....................8</w:t>
      </w:r>
      <w:r w:rsidR="00B924D3">
        <w:rPr>
          <w:rFonts w:ascii="Times New Roman" w:hAnsi="Times New Roman" w:cs="Times New Roman"/>
          <w:sz w:val="28"/>
          <w:szCs w:val="28"/>
        </w:rPr>
        <w:t>8</w:t>
      </w:r>
    </w:p>
    <w:p w:rsidR="002E1089" w:rsidRDefault="002E1089" w:rsidP="00A410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Pr="002E1089">
        <w:rPr>
          <w:rFonts w:ascii="Times New Roman" w:hAnsi="Times New Roman" w:cs="Times New Roman"/>
          <w:sz w:val="28"/>
          <w:szCs w:val="28"/>
        </w:rPr>
        <w:t xml:space="preserve">Технологическая карта </w:t>
      </w:r>
      <w:r w:rsidR="009A1864">
        <w:rPr>
          <w:rFonts w:ascii="Times New Roman" w:hAnsi="Times New Roman" w:cs="Times New Roman"/>
          <w:sz w:val="28"/>
          <w:szCs w:val="28"/>
        </w:rPr>
        <w:t>курса «Поэзия О.Э. </w:t>
      </w:r>
      <w:proofErr w:type="gramStart"/>
      <w:r w:rsidR="009A1864">
        <w:rPr>
          <w:rFonts w:ascii="Times New Roman" w:hAnsi="Times New Roman" w:cs="Times New Roman"/>
          <w:sz w:val="28"/>
          <w:szCs w:val="28"/>
        </w:rPr>
        <w:t>Мандельштама</w:t>
      </w:r>
      <w:r w:rsidRPr="002E1089">
        <w:rPr>
          <w:rFonts w:ascii="Times New Roman" w:hAnsi="Times New Roman" w:cs="Times New Roman"/>
          <w:sz w:val="28"/>
          <w:szCs w:val="28"/>
        </w:rPr>
        <w:t>»</w:t>
      </w:r>
      <w:r>
        <w:rPr>
          <w:rFonts w:ascii="Times New Roman" w:hAnsi="Times New Roman" w:cs="Times New Roman"/>
          <w:sz w:val="28"/>
          <w:szCs w:val="28"/>
        </w:rPr>
        <w:t>.............................</w:t>
      </w:r>
      <w:r w:rsidR="009A1864">
        <w:rPr>
          <w:rFonts w:ascii="Times New Roman" w:hAnsi="Times New Roman" w:cs="Times New Roman"/>
          <w:sz w:val="28"/>
          <w:szCs w:val="28"/>
        </w:rPr>
        <w:t>.........................</w:t>
      </w:r>
      <w:r>
        <w:rPr>
          <w:rFonts w:ascii="Times New Roman" w:hAnsi="Times New Roman" w:cs="Times New Roman"/>
          <w:sz w:val="28"/>
          <w:szCs w:val="28"/>
        </w:rPr>
        <w:t>.................................</w:t>
      </w:r>
      <w:r w:rsidR="00B5623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10</w:t>
      </w:r>
      <w:r w:rsidR="00B924D3">
        <w:rPr>
          <w:rFonts w:ascii="Times New Roman" w:hAnsi="Times New Roman" w:cs="Times New Roman"/>
          <w:sz w:val="28"/>
          <w:szCs w:val="28"/>
        </w:rPr>
        <w:t>5</w:t>
      </w:r>
    </w:p>
    <w:p w:rsidR="009A1864" w:rsidRDefault="009A1864" w:rsidP="00A410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Pr="009A1864">
        <w:rPr>
          <w:rFonts w:ascii="Times New Roman" w:hAnsi="Times New Roman" w:cs="Times New Roman"/>
          <w:sz w:val="28"/>
          <w:szCs w:val="28"/>
        </w:rPr>
        <w:t>Программа сопровождения досуга старшеклассников</w:t>
      </w:r>
      <w:r w:rsidR="00510084">
        <w:rPr>
          <w:rFonts w:ascii="Times New Roman" w:hAnsi="Times New Roman" w:cs="Times New Roman"/>
          <w:sz w:val="28"/>
          <w:szCs w:val="28"/>
        </w:rPr>
        <w:t>.........</w:t>
      </w:r>
      <w:r w:rsidR="00B56236">
        <w:rPr>
          <w:rFonts w:ascii="Times New Roman" w:hAnsi="Times New Roman" w:cs="Times New Roman"/>
          <w:sz w:val="28"/>
          <w:szCs w:val="28"/>
        </w:rPr>
        <w:t>........</w:t>
      </w:r>
      <w:r w:rsidR="00B924D3">
        <w:rPr>
          <w:rFonts w:ascii="Times New Roman" w:hAnsi="Times New Roman" w:cs="Times New Roman"/>
          <w:sz w:val="28"/>
          <w:szCs w:val="28"/>
        </w:rPr>
        <w:t>107</w:t>
      </w:r>
    </w:p>
    <w:p w:rsidR="002E1089" w:rsidRDefault="00080B41" w:rsidP="00A410D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r w:rsidR="002E1089">
        <w:rPr>
          <w:rFonts w:ascii="Times New Roman" w:hAnsi="Times New Roman" w:cs="Times New Roman"/>
          <w:sz w:val="28"/>
          <w:szCs w:val="28"/>
        </w:rPr>
        <w:t>.......................................</w:t>
      </w:r>
      <w:r>
        <w:rPr>
          <w:rFonts w:ascii="Times New Roman" w:hAnsi="Times New Roman" w:cs="Times New Roman"/>
          <w:sz w:val="28"/>
          <w:szCs w:val="28"/>
        </w:rPr>
        <w:t>..</w:t>
      </w:r>
      <w:r w:rsidR="00B924D3">
        <w:rPr>
          <w:rFonts w:ascii="Times New Roman" w:hAnsi="Times New Roman" w:cs="Times New Roman"/>
          <w:sz w:val="28"/>
          <w:szCs w:val="28"/>
        </w:rPr>
        <w:t>................111</w:t>
      </w:r>
    </w:p>
    <w:p w:rsidR="00A410D8" w:rsidRDefault="00A410D8" w:rsidP="002E10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Default="00510084" w:rsidP="002E1089">
      <w:pPr>
        <w:spacing w:line="360" w:lineRule="auto"/>
        <w:jc w:val="both"/>
        <w:rPr>
          <w:rFonts w:ascii="Times New Roman" w:hAnsi="Times New Roman" w:cs="Times New Roman"/>
          <w:sz w:val="28"/>
          <w:szCs w:val="28"/>
        </w:rPr>
      </w:pPr>
    </w:p>
    <w:p w:rsidR="00510084" w:rsidRPr="002E1089" w:rsidRDefault="00510084" w:rsidP="002E1089">
      <w:pPr>
        <w:spacing w:line="360" w:lineRule="auto"/>
        <w:jc w:val="both"/>
        <w:rPr>
          <w:rFonts w:ascii="Times New Roman" w:hAnsi="Times New Roman" w:cs="Times New Roman"/>
          <w:sz w:val="28"/>
          <w:szCs w:val="28"/>
        </w:rPr>
      </w:pPr>
    </w:p>
    <w:p w:rsidR="0076119F" w:rsidRPr="0076119F" w:rsidRDefault="00486621" w:rsidP="0076119F">
      <w:pPr>
        <w:pStyle w:val="2"/>
        <w:spacing w:line="720" w:lineRule="auto"/>
        <w:jc w:val="center"/>
        <w:rPr>
          <w:rFonts w:ascii="Times New Roman" w:hAnsi="Times New Roman" w:cs="Times New Roman"/>
          <w:color w:val="auto"/>
          <w:sz w:val="28"/>
          <w:szCs w:val="28"/>
        </w:rPr>
      </w:pPr>
      <w:r w:rsidRPr="00A410D8">
        <w:rPr>
          <w:rFonts w:ascii="Times New Roman" w:hAnsi="Times New Roman" w:cs="Times New Roman"/>
          <w:color w:val="auto"/>
          <w:sz w:val="28"/>
          <w:szCs w:val="28"/>
        </w:rPr>
        <w:lastRenderedPageBreak/>
        <w:t>В</w:t>
      </w:r>
      <w:r w:rsidR="0076119F">
        <w:rPr>
          <w:rFonts w:ascii="Times New Roman" w:hAnsi="Times New Roman" w:cs="Times New Roman"/>
          <w:color w:val="auto"/>
          <w:sz w:val="28"/>
          <w:szCs w:val="28"/>
        </w:rPr>
        <w:t>ВЕДЕНИЕ</w:t>
      </w:r>
    </w:p>
    <w:p w:rsidR="00724138" w:rsidRPr="00724138" w:rsidRDefault="00724138" w:rsidP="0076119F">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xml:space="preserve">Восприятие художественного текста играет ключевую роль в изучении литературы школьниками. На сегодняшний день в педагогической науке существуют работы, в которых предприняты попытки решить проблему восприятия и понимания текста: Антипова А.М. «Восприятие художественного произведения читателем-школьником как научная проблема», Богданова О.Ю., Леонов С.А., Чертов В.Ф. «Методика преподавания литературы», </w:t>
      </w:r>
      <w:r w:rsidRPr="00724138">
        <w:rPr>
          <w:rFonts w:ascii="Times New Roman" w:hAnsi="Times New Roman" w:cs="Times New Roman"/>
          <w:sz w:val="28"/>
          <w:szCs w:val="28"/>
          <w:shd w:val="clear" w:color="auto" w:fill="FFFFFF"/>
        </w:rPr>
        <w:t>Рыбникова М. А. «Очерки по методике литературного чтения».</w:t>
      </w:r>
      <w:r w:rsidRPr="00724138">
        <w:rPr>
          <w:rFonts w:ascii="Times New Roman" w:hAnsi="Times New Roman" w:cs="Times New Roman"/>
          <w:color w:val="FF0000"/>
          <w:sz w:val="28"/>
          <w:szCs w:val="28"/>
        </w:rPr>
        <w:t xml:space="preserve"> </w:t>
      </w:r>
    </w:p>
    <w:p w:rsidR="006F30E9" w:rsidRPr="00C21660" w:rsidRDefault="00724138" w:rsidP="0076119F">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xml:space="preserve">Работа с художественным текстом позволяет воздействовать на сознание школьников, обеспечить полноценное понимание и дешифровку культурного кода, заложенного в тексте, знакомство школьника с культурным контекстом эпохи, в которую создавался текст. </w:t>
      </w:r>
      <w:r w:rsidR="006F30E9" w:rsidRPr="00A445BF">
        <w:rPr>
          <w:rFonts w:ascii="Times New Roman" w:hAnsi="Times New Roman" w:cs="Times New Roman"/>
          <w:b/>
          <w:sz w:val="28"/>
          <w:szCs w:val="28"/>
        </w:rPr>
        <w:t>Актуальность работы</w:t>
      </w:r>
      <w:r w:rsidR="006F30E9" w:rsidRPr="00724138">
        <w:rPr>
          <w:rFonts w:ascii="Times New Roman" w:hAnsi="Times New Roman" w:cs="Times New Roman"/>
          <w:sz w:val="28"/>
          <w:szCs w:val="28"/>
        </w:rPr>
        <w:t xml:space="preserve"> заключается</w:t>
      </w:r>
      <w:r w:rsidR="006F30E9">
        <w:rPr>
          <w:rFonts w:ascii="Times New Roman" w:hAnsi="Times New Roman" w:cs="Times New Roman"/>
          <w:sz w:val="28"/>
          <w:szCs w:val="28"/>
        </w:rPr>
        <w:t>,</w:t>
      </w:r>
      <w:r w:rsidR="006F30E9" w:rsidRPr="00724138">
        <w:rPr>
          <w:rFonts w:ascii="Times New Roman" w:hAnsi="Times New Roman" w:cs="Times New Roman"/>
          <w:sz w:val="28"/>
          <w:szCs w:val="28"/>
        </w:rPr>
        <w:t xml:space="preserve"> в</w:t>
      </w:r>
      <w:r w:rsidR="006F30E9">
        <w:rPr>
          <w:rFonts w:ascii="Times New Roman" w:hAnsi="Times New Roman" w:cs="Times New Roman"/>
          <w:sz w:val="28"/>
          <w:szCs w:val="28"/>
        </w:rPr>
        <w:t>о-первых, в</w:t>
      </w:r>
      <w:r w:rsidR="006F30E9" w:rsidRPr="00724138">
        <w:rPr>
          <w:rFonts w:ascii="Times New Roman" w:hAnsi="Times New Roman" w:cs="Times New Roman"/>
          <w:sz w:val="28"/>
          <w:szCs w:val="28"/>
        </w:rPr>
        <w:t xml:space="preserve"> </w:t>
      </w:r>
      <w:r w:rsidR="006F30E9">
        <w:rPr>
          <w:rFonts w:ascii="Times New Roman" w:hAnsi="Times New Roman" w:cs="Times New Roman"/>
          <w:sz w:val="28"/>
          <w:szCs w:val="28"/>
        </w:rPr>
        <w:t>осуществлении попытки</w:t>
      </w:r>
      <w:r w:rsidR="006F30E9" w:rsidRPr="00724138">
        <w:rPr>
          <w:rFonts w:ascii="Times New Roman" w:hAnsi="Times New Roman" w:cs="Times New Roman"/>
          <w:sz w:val="28"/>
          <w:szCs w:val="28"/>
        </w:rPr>
        <w:t xml:space="preserve"> с помощью инструмента экскурсии-путешествия и феноменологического метода познания помочь школьникам </w:t>
      </w:r>
      <w:r w:rsidR="006F30E9" w:rsidRPr="00C21660">
        <w:rPr>
          <w:rFonts w:ascii="Times New Roman" w:hAnsi="Times New Roman" w:cs="Times New Roman"/>
          <w:sz w:val="28"/>
          <w:szCs w:val="28"/>
        </w:rPr>
        <w:t xml:space="preserve">и педагогам, интересуясь личностью поэта, освоить поэтический текст; во-вторых, повысить их культурный и интеллектуальный уровень через популяризацию чтения классической литературы. </w:t>
      </w:r>
    </w:p>
    <w:p w:rsidR="006F30E9" w:rsidRPr="00C21660" w:rsidRDefault="006F30E9" w:rsidP="0076119F">
      <w:pPr>
        <w:spacing w:line="360" w:lineRule="auto"/>
        <w:ind w:firstLine="709"/>
        <w:jc w:val="both"/>
        <w:rPr>
          <w:rFonts w:ascii="Times New Roman" w:hAnsi="Times New Roman" w:cs="Times New Roman"/>
          <w:sz w:val="28"/>
          <w:szCs w:val="28"/>
        </w:rPr>
      </w:pPr>
      <w:r w:rsidRPr="00C21660">
        <w:rPr>
          <w:rFonts w:ascii="Times New Roman" w:hAnsi="Times New Roman" w:cs="Times New Roman"/>
          <w:sz w:val="28"/>
          <w:szCs w:val="28"/>
        </w:rPr>
        <w:t xml:space="preserve">Сегодняшняя культура больше акцентирует внимание на личности художника, подтверждением чему является популярность дневников (портал «Прожито»), мемуаров, эпистолярного жанра – это понятнее и ближе современной аудитории, такие тексты не обладают высокими требованиями к интеллектуальному или культурному уровню читающего. Созданный поэтом текст отходит на второй план. </w:t>
      </w:r>
    </w:p>
    <w:p w:rsidR="006F30E9" w:rsidRPr="00C21660" w:rsidRDefault="006F30E9" w:rsidP="0076119F">
      <w:pPr>
        <w:spacing w:line="360" w:lineRule="auto"/>
        <w:ind w:firstLine="709"/>
        <w:jc w:val="both"/>
        <w:rPr>
          <w:rFonts w:ascii="Times New Roman" w:hAnsi="Times New Roman" w:cs="Times New Roman"/>
          <w:sz w:val="28"/>
          <w:szCs w:val="28"/>
        </w:rPr>
      </w:pPr>
      <w:r w:rsidRPr="00C21660">
        <w:rPr>
          <w:rFonts w:ascii="Times New Roman" w:hAnsi="Times New Roman" w:cs="Times New Roman"/>
          <w:sz w:val="28"/>
          <w:szCs w:val="28"/>
        </w:rPr>
        <w:t xml:space="preserve">В сложившейся культурной ситуации, мы поступаем иначе: говоря о личности поэта, мы вводим в биографический контекст художественные произведения, что позволяет адаптировать их для понимания современного школьника-старшеклассника.   </w:t>
      </w:r>
    </w:p>
    <w:p w:rsidR="006F30E9" w:rsidRPr="00724138" w:rsidRDefault="006F30E9" w:rsidP="0076119F">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lastRenderedPageBreak/>
        <w:t>Творчеств</w:t>
      </w:r>
      <w:r>
        <w:rPr>
          <w:rFonts w:ascii="Times New Roman" w:hAnsi="Times New Roman" w:cs="Times New Roman"/>
          <w:sz w:val="28"/>
          <w:szCs w:val="28"/>
        </w:rPr>
        <w:t>о О.Э. Мандельштама выбрано</w:t>
      </w:r>
      <w:r w:rsidRPr="00724138">
        <w:rPr>
          <w:rFonts w:ascii="Times New Roman" w:hAnsi="Times New Roman" w:cs="Times New Roman"/>
          <w:sz w:val="28"/>
          <w:szCs w:val="28"/>
        </w:rPr>
        <w:t xml:space="preserve"> не случайно, так как в послед</w:t>
      </w:r>
      <w:r>
        <w:rPr>
          <w:rFonts w:ascii="Times New Roman" w:hAnsi="Times New Roman" w:cs="Times New Roman"/>
          <w:sz w:val="28"/>
          <w:szCs w:val="28"/>
        </w:rPr>
        <w:t>ние годы интерес к его поэзии</w:t>
      </w:r>
      <w:r w:rsidRPr="00724138">
        <w:rPr>
          <w:rFonts w:ascii="Times New Roman" w:hAnsi="Times New Roman" w:cs="Times New Roman"/>
          <w:sz w:val="28"/>
          <w:szCs w:val="28"/>
        </w:rPr>
        <w:t xml:space="preserve"> повышается, о чем говорят такие факты, как переиздание (авто)биографическ</w:t>
      </w:r>
      <w:r>
        <w:rPr>
          <w:rFonts w:ascii="Times New Roman" w:hAnsi="Times New Roman" w:cs="Times New Roman"/>
          <w:sz w:val="28"/>
          <w:szCs w:val="28"/>
        </w:rPr>
        <w:t>их произведений (О. Мандельштам</w:t>
      </w:r>
      <w:r w:rsidRPr="00724138">
        <w:rPr>
          <w:rFonts w:ascii="Times New Roman" w:hAnsi="Times New Roman" w:cs="Times New Roman"/>
          <w:sz w:val="28"/>
          <w:szCs w:val="28"/>
        </w:rPr>
        <w:t xml:space="preserve"> «Воспоминания. Шум времени», </w:t>
      </w:r>
      <w:proofErr w:type="gramStart"/>
      <w:r w:rsidRPr="00724138">
        <w:rPr>
          <w:rFonts w:ascii="Times New Roman" w:hAnsi="Times New Roman" w:cs="Times New Roman"/>
          <w:sz w:val="28"/>
          <w:szCs w:val="28"/>
        </w:rPr>
        <w:t xml:space="preserve">2015;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w:t>
      </w:r>
      <w:proofErr w:type="spellStart"/>
      <w:r w:rsidRPr="00724138">
        <w:rPr>
          <w:rFonts w:ascii="Times New Roman" w:hAnsi="Times New Roman" w:cs="Times New Roman"/>
          <w:sz w:val="28"/>
          <w:szCs w:val="28"/>
        </w:rPr>
        <w:t>Лекманов</w:t>
      </w:r>
      <w:proofErr w:type="spellEnd"/>
      <w:r w:rsidRPr="00724138">
        <w:rPr>
          <w:rFonts w:ascii="Times New Roman" w:hAnsi="Times New Roman" w:cs="Times New Roman"/>
          <w:sz w:val="28"/>
          <w:szCs w:val="28"/>
        </w:rPr>
        <w:t xml:space="preserve"> «Осип Мандельштам. Жизнь поэта», 2009), выход документально-художественного фильма «Сохрани мою речь навсегда» (</w:t>
      </w:r>
      <w:proofErr w:type="spellStart"/>
      <w:r w:rsidRPr="00724138">
        <w:rPr>
          <w:rFonts w:ascii="Times New Roman" w:hAnsi="Times New Roman" w:cs="Times New Roman"/>
          <w:sz w:val="28"/>
          <w:szCs w:val="28"/>
        </w:rPr>
        <w:t>реж</w:t>
      </w:r>
      <w:proofErr w:type="spellEnd"/>
      <w:r w:rsidRPr="00724138">
        <w:rPr>
          <w:rFonts w:ascii="Times New Roman" w:hAnsi="Times New Roman" w:cs="Times New Roman"/>
          <w:sz w:val="28"/>
          <w:szCs w:val="28"/>
        </w:rPr>
        <w:t xml:space="preserve">. Р. Либеров). </w:t>
      </w:r>
    </w:p>
    <w:p w:rsidR="006F30E9" w:rsidRPr="00724138" w:rsidRDefault="006F30E9" w:rsidP="0076119F">
      <w:pPr>
        <w:spacing w:line="360" w:lineRule="auto"/>
        <w:ind w:firstLine="709"/>
        <w:jc w:val="both"/>
        <w:rPr>
          <w:rFonts w:ascii="Times New Roman" w:hAnsi="Times New Roman" w:cs="Times New Roman"/>
          <w:sz w:val="28"/>
          <w:szCs w:val="28"/>
        </w:rPr>
      </w:pPr>
      <w:r w:rsidRPr="00A445BF">
        <w:rPr>
          <w:rFonts w:ascii="Times New Roman" w:hAnsi="Times New Roman" w:cs="Times New Roman"/>
          <w:b/>
          <w:sz w:val="28"/>
          <w:szCs w:val="28"/>
        </w:rPr>
        <w:t>Цель работы</w:t>
      </w:r>
      <w:r w:rsidRPr="00724138">
        <w:rPr>
          <w:rFonts w:ascii="Times New Roman" w:hAnsi="Times New Roman" w:cs="Times New Roman"/>
          <w:sz w:val="28"/>
          <w:szCs w:val="28"/>
        </w:rPr>
        <w:t xml:space="preserve"> – на основе экскурсионног</w:t>
      </w:r>
      <w:r>
        <w:rPr>
          <w:rFonts w:ascii="Times New Roman" w:hAnsi="Times New Roman" w:cs="Times New Roman"/>
          <w:sz w:val="28"/>
          <w:szCs w:val="28"/>
        </w:rPr>
        <w:t>о и феноменологического методов создать метод, который позвол</w:t>
      </w:r>
      <w:r w:rsidRPr="00724138">
        <w:rPr>
          <w:rFonts w:ascii="Times New Roman" w:hAnsi="Times New Roman" w:cs="Times New Roman"/>
          <w:sz w:val="28"/>
          <w:szCs w:val="28"/>
        </w:rPr>
        <w:t>ит школьникам-старшеклассникам говорить</w:t>
      </w:r>
      <w:r>
        <w:rPr>
          <w:rFonts w:ascii="Times New Roman" w:hAnsi="Times New Roman" w:cs="Times New Roman"/>
          <w:color w:val="FF0000"/>
          <w:sz w:val="28"/>
          <w:szCs w:val="28"/>
        </w:rPr>
        <w:t xml:space="preserve"> </w:t>
      </w:r>
      <w:r w:rsidRPr="00C21660">
        <w:rPr>
          <w:rFonts w:ascii="Times New Roman" w:hAnsi="Times New Roman" w:cs="Times New Roman"/>
          <w:sz w:val="28"/>
          <w:szCs w:val="28"/>
        </w:rPr>
        <w:t xml:space="preserve">на языке художественного текста, основываясь на восприятии окружающей действительности. </w:t>
      </w:r>
    </w:p>
    <w:p w:rsidR="006F30E9" w:rsidRPr="00724138" w:rsidRDefault="006F30E9" w:rsidP="0076119F">
      <w:pPr>
        <w:spacing w:line="360" w:lineRule="auto"/>
        <w:ind w:firstLine="709"/>
        <w:jc w:val="both"/>
        <w:rPr>
          <w:rFonts w:ascii="Times New Roman" w:hAnsi="Times New Roman" w:cs="Times New Roman"/>
          <w:sz w:val="28"/>
          <w:szCs w:val="28"/>
        </w:rPr>
      </w:pPr>
      <w:r w:rsidRPr="00C21660">
        <w:rPr>
          <w:rFonts w:ascii="Times New Roman" w:hAnsi="Times New Roman" w:cs="Times New Roman"/>
          <w:b/>
          <w:sz w:val="28"/>
          <w:szCs w:val="28"/>
        </w:rPr>
        <w:t>Объект</w:t>
      </w:r>
      <w:r w:rsidRPr="00724138">
        <w:rPr>
          <w:rFonts w:ascii="Times New Roman" w:hAnsi="Times New Roman" w:cs="Times New Roman"/>
          <w:sz w:val="28"/>
          <w:szCs w:val="28"/>
        </w:rPr>
        <w:t xml:space="preserve"> нашего исследования </w:t>
      </w:r>
      <w:r>
        <w:rPr>
          <w:rFonts w:ascii="Times New Roman" w:hAnsi="Times New Roman" w:cs="Times New Roman"/>
          <w:sz w:val="28"/>
          <w:szCs w:val="28"/>
        </w:rPr>
        <w:t>– восприятие ранней поэзии О.Э. </w:t>
      </w:r>
      <w:r w:rsidRPr="00724138">
        <w:rPr>
          <w:rFonts w:ascii="Times New Roman" w:hAnsi="Times New Roman" w:cs="Times New Roman"/>
          <w:sz w:val="28"/>
          <w:szCs w:val="28"/>
        </w:rPr>
        <w:t>Мандельштама, анализ которой будет реализован в рамках образовательной экскурсии-путешествия.</w:t>
      </w:r>
    </w:p>
    <w:p w:rsidR="006F30E9" w:rsidRPr="00724138" w:rsidRDefault="006F30E9" w:rsidP="0076119F">
      <w:pPr>
        <w:spacing w:line="360" w:lineRule="auto"/>
        <w:ind w:firstLine="709"/>
        <w:jc w:val="both"/>
        <w:rPr>
          <w:rFonts w:ascii="Times New Roman" w:hAnsi="Times New Roman" w:cs="Times New Roman"/>
          <w:sz w:val="28"/>
          <w:szCs w:val="28"/>
        </w:rPr>
      </w:pPr>
      <w:r w:rsidRPr="00C21660">
        <w:rPr>
          <w:rFonts w:ascii="Times New Roman" w:hAnsi="Times New Roman" w:cs="Times New Roman"/>
          <w:b/>
          <w:sz w:val="28"/>
          <w:szCs w:val="28"/>
        </w:rPr>
        <w:t>Предметом</w:t>
      </w:r>
      <w:r w:rsidRPr="00724138">
        <w:rPr>
          <w:rFonts w:ascii="Times New Roman" w:hAnsi="Times New Roman" w:cs="Times New Roman"/>
          <w:sz w:val="28"/>
          <w:szCs w:val="28"/>
        </w:rPr>
        <w:t xml:space="preserve"> изучения является организация восприятия художественного текста в ходе образовательной экскурсии: при каких именно условиях язык культуры становится максимально понятным и доступным для старшеклассника. </w:t>
      </w:r>
    </w:p>
    <w:p w:rsidR="006F30E9" w:rsidRPr="00C21660" w:rsidRDefault="006F30E9" w:rsidP="0076119F">
      <w:pPr>
        <w:spacing w:line="360" w:lineRule="auto"/>
        <w:ind w:firstLine="709"/>
        <w:jc w:val="both"/>
        <w:rPr>
          <w:rFonts w:ascii="Times New Roman" w:hAnsi="Times New Roman" w:cs="Times New Roman"/>
          <w:sz w:val="28"/>
          <w:szCs w:val="28"/>
        </w:rPr>
      </w:pPr>
      <w:r w:rsidRPr="00C21660">
        <w:rPr>
          <w:rFonts w:ascii="Times New Roman" w:hAnsi="Times New Roman" w:cs="Times New Roman"/>
          <w:sz w:val="28"/>
          <w:szCs w:val="28"/>
        </w:rPr>
        <w:t xml:space="preserve">Данная цель предполагает решение следующих </w:t>
      </w:r>
      <w:r w:rsidRPr="00C21660">
        <w:rPr>
          <w:rFonts w:ascii="Times New Roman" w:hAnsi="Times New Roman" w:cs="Times New Roman"/>
          <w:i/>
          <w:sz w:val="28"/>
          <w:szCs w:val="28"/>
        </w:rPr>
        <w:t>практических</w:t>
      </w:r>
      <w:r w:rsidRPr="00C21660">
        <w:rPr>
          <w:rFonts w:ascii="Times New Roman" w:hAnsi="Times New Roman" w:cs="Times New Roman"/>
          <w:sz w:val="28"/>
          <w:szCs w:val="28"/>
        </w:rPr>
        <w:t xml:space="preserve"> задач:</w:t>
      </w:r>
    </w:p>
    <w:p w:rsidR="006F30E9" w:rsidRPr="00C21660" w:rsidRDefault="006F30E9" w:rsidP="0076119F">
      <w:pPr>
        <w:spacing w:line="360" w:lineRule="auto"/>
        <w:ind w:firstLine="709"/>
        <w:jc w:val="both"/>
        <w:rPr>
          <w:rFonts w:ascii="Times New Roman" w:hAnsi="Times New Roman" w:cs="Times New Roman"/>
          <w:sz w:val="28"/>
          <w:szCs w:val="28"/>
        </w:rPr>
      </w:pPr>
      <w:r w:rsidRPr="00C21660">
        <w:rPr>
          <w:rFonts w:ascii="Times New Roman" w:hAnsi="Times New Roman" w:cs="Times New Roman"/>
          <w:sz w:val="28"/>
          <w:szCs w:val="28"/>
        </w:rPr>
        <w:t>- создать в ходе экскурсии необходимые условия для объединения трёх субъектов (учитель, ученик, а также текст культуры, понимаемый нами как субъект) образовательного процесса;</w:t>
      </w:r>
    </w:p>
    <w:p w:rsidR="006F30E9" w:rsidRPr="00C21660" w:rsidRDefault="006F30E9" w:rsidP="0076119F">
      <w:pPr>
        <w:spacing w:line="360" w:lineRule="auto"/>
        <w:ind w:firstLine="709"/>
        <w:jc w:val="both"/>
        <w:rPr>
          <w:rFonts w:ascii="Times New Roman" w:hAnsi="Times New Roman" w:cs="Times New Roman"/>
          <w:sz w:val="28"/>
          <w:szCs w:val="28"/>
          <w:shd w:val="clear" w:color="auto" w:fill="FFFFFF"/>
        </w:rPr>
      </w:pPr>
      <w:r w:rsidRPr="00C21660">
        <w:rPr>
          <w:rFonts w:ascii="Times New Roman" w:hAnsi="Times New Roman" w:cs="Times New Roman"/>
          <w:sz w:val="28"/>
          <w:szCs w:val="28"/>
          <w:shd w:val="clear" w:color="auto" w:fill="FFFFFF"/>
        </w:rPr>
        <w:t>- организация и подбор архитектурного и литературного текстов, их соотнесение;</w:t>
      </w:r>
    </w:p>
    <w:p w:rsidR="006F30E9" w:rsidRPr="00C21660" w:rsidRDefault="006F30E9" w:rsidP="0076119F">
      <w:pPr>
        <w:spacing w:line="360" w:lineRule="auto"/>
        <w:ind w:firstLine="709"/>
        <w:jc w:val="both"/>
        <w:rPr>
          <w:rFonts w:ascii="Times New Roman" w:hAnsi="Times New Roman" w:cs="Times New Roman"/>
          <w:sz w:val="28"/>
          <w:szCs w:val="28"/>
          <w:shd w:val="clear" w:color="auto" w:fill="FFFFFF"/>
        </w:rPr>
      </w:pPr>
      <w:r w:rsidRPr="00C21660">
        <w:rPr>
          <w:rFonts w:ascii="Times New Roman" w:hAnsi="Times New Roman" w:cs="Times New Roman"/>
          <w:sz w:val="28"/>
          <w:szCs w:val="28"/>
          <w:shd w:val="clear" w:color="auto" w:fill="FFFFFF"/>
        </w:rPr>
        <w:t>- подбор и адаптация образовательных технологий под формат литературной образовательной экскурсии;</w:t>
      </w:r>
    </w:p>
    <w:p w:rsidR="006F30E9" w:rsidRPr="00C21660" w:rsidRDefault="006F30E9" w:rsidP="0076119F">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также</w:t>
      </w:r>
      <w:r w:rsidRPr="00C21660">
        <w:rPr>
          <w:rFonts w:ascii="Times New Roman" w:hAnsi="Times New Roman" w:cs="Times New Roman"/>
          <w:sz w:val="28"/>
          <w:szCs w:val="28"/>
          <w:shd w:val="clear" w:color="auto" w:fill="FFFFFF"/>
        </w:rPr>
        <w:t xml:space="preserve"> </w:t>
      </w:r>
      <w:r w:rsidRPr="00C21660">
        <w:rPr>
          <w:rFonts w:ascii="Times New Roman" w:hAnsi="Times New Roman" w:cs="Times New Roman"/>
          <w:i/>
          <w:sz w:val="28"/>
          <w:szCs w:val="28"/>
          <w:shd w:val="clear" w:color="auto" w:fill="FFFFFF"/>
        </w:rPr>
        <w:t>исследовательских</w:t>
      </w:r>
      <w:r w:rsidRPr="00C21660">
        <w:rPr>
          <w:rFonts w:ascii="Times New Roman" w:hAnsi="Times New Roman" w:cs="Times New Roman"/>
          <w:sz w:val="28"/>
          <w:szCs w:val="28"/>
          <w:shd w:val="clear" w:color="auto" w:fill="FFFFFF"/>
        </w:rPr>
        <w:t xml:space="preserve"> задач:</w:t>
      </w:r>
    </w:p>
    <w:p w:rsidR="006F30E9" w:rsidRPr="00C21660" w:rsidRDefault="006F30E9" w:rsidP="0076119F">
      <w:pPr>
        <w:spacing w:line="360" w:lineRule="auto"/>
        <w:ind w:firstLine="709"/>
        <w:jc w:val="both"/>
        <w:rPr>
          <w:rFonts w:ascii="Times New Roman" w:hAnsi="Times New Roman" w:cs="Times New Roman"/>
          <w:sz w:val="28"/>
          <w:szCs w:val="28"/>
          <w:shd w:val="clear" w:color="auto" w:fill="FFFFFF"/>
        </w:rPr>
      </w:pPr>
      <w:r w:rsidRPr="00C21660">
        <w:rPr>
          <w:rFonts w:ascii="Times New Roman" w:hAnsi="Times New Roman" w:cs="Times New Roman"/>
          <w:sz w:val="28"/>
          <w:szCs w:val="28"/>
          <w:shd w:val="clear" w:color="auto" w:fill="FFFFFF"/>
        </w:rPr>
        <w:t>- разработка критериев для диагностического анализа эссе школьников;</w:t>
      </w:r>
    </w:p>
    <w:p w:rsidR="006F30E9" w:rsidRPr="00C21660" w:rsidRDefault="006F30E9" w:rsidP="0076119F">
      <w:pPr>
        <w:spacing w:line="360" w:lineRule="auto"/>
        <w:ind w:firstLine="709"/>
        <w:jc w:val="both"/>
        <w:rPr>
          <w:rFonts w:ascii="Times New Roman" w:hAnsi="Times New Roman" w:cs="Times New Roman"/>
          <w:sz w:val="28"/>
          <w:szCs w:val="28"/>
        </w:rPr>
      </w:pPr>
      <w:r w:rsidRPr="00C21660">
        <w:rPr>
          <w:rFonts w:ascii="Times New Roman" w:hAnsi="Times New Roman" w:cs="Times New Roman"/>
          <w:sz w:val="28"/>
          <w:szCs w:val="28"/>
        </w:rPr>
        <w:lastRenderedPageBreak/>
        <w:t>- проведение сравнительного анализа эссе учащихся.</w:t>
      </w:r>
    </w:p>
    <w:p w:rsidR="00724138" w:rsidRPr="00724138" w:rsidRDefault="00724138" w:rsidP="0076119F">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В качестве теоретической базы использован ряд работ:</w:t>
      </w:r>
      <w:r w:rsidRPr="00724138">
        <w:rPr>
          <w:sz w:val="28"/>
          <w:szCs w:val="28"/>
        </w:rPr>
        <w:t xml:space="preserve"> </w:t>
      </w:r>
      <w:proofErr w:type="spellStart"/>
      <w:r w:rsidRPr="00724138">
        <w:rPr>
          <w:rFonts w:ascii="Times New Roman" w:hAnsi="Times New Roman" w:cs="Times New Roman"/>
          <w:sz w:val="28"/>
          <w:szCs w:val="28"/>
        </w:rPr>
        <w:t>Атаманчукова</w:t>
      </w:r>
      <w:proofErr w:type="spellEnd"/>
      <w:r w:rsidRPr="00724138">
        <w:rPr>
          <w:rFonts w:ascii="Times New Roman" w:hAnsi="Times New Roman" w:cs="Times New Roman"/>
          <w:sz w:val="28"/>
          <w:szCs w:val="28"/>
        </w:rPr>
        <w:t xml:space="preserve"> А.В., </w:t>
      </w:r>
      <w:proofErr w:type="spellStart"/>
      <w:r w:rsidRPr="00724138">
        <w:rPr>
          <w:rFonts w:ascii="Times New Roman" w:hAnsi="Times New Roman" w:cs="Times New Roman"/>
          <w:sz w:val="28"/>
          <w:szCs w:val="28"/>
        </w:rPr>
        <w:t>Жаргалон</w:t>
      </w:r>
      <w:proofErr w:type="spellEnd"/>
      <w:r w:rsidRPr="00724138">
        <w:rPr>
          <w:rFonts w:ascii="Times New Roman" w:hAnsi="Times New Roman" w:cs="Times New Roman"/>
          <w:sz w:val="28"/>
          <w:szCs w:val="28"/>
        </w:rPr>
        <w:t xml:space="preserve"> Л.О. «Феноменологический метод исследования», Рыбникова М. А. «Очерки по методике литературного чтения», Герд В.А. «Экскурсионное дело», Петрова О.В. «Экскурсия как эффективный метод обучения», </w:t>
      </w:r>
      <w:proofErr w:type="spellStart"/>
      <w:r w:rsidRPr="00724138">
        <w:rPr>
          <w:rFonts w:ascii="Times New Roman" w:hAnsi="Times New Roman" w:cs="Times New Roman"/>
          <w:sz w:val="28"/>
          <w:szCs w:val="28"/>
        </w:rPr>
        <w:t>Ягодовская</w:t>
      </w:r>
      <w:proofErr w:type="spellEnd"/>
      <w:r w:rsidRPr="00724138">
        <w:rPr>
          <w:rFonts w:ascii="Times New Roman" w:hAnsi="Times New Roman" w:cs="Times New Roman"/>
          <w:sz w:val="28"/>
          <w:szCs w:val="28"/>
        </w:rPr>
        <w:t xml:space="preserve"> И.В. «История становления и развития экскурсионного метода в российском образовании». Материалом для феноменологического исследования является поэтическое творчество О.Э. Мандельштама (отдельные стихотворения, сборники «Камень» (1913), «</w:t>
      </w:r>
      <w:proofErr w:type="spellStart"/>
      <w:r w:rsidRPr="00724138">
        <w:rPr>
          <w:rFonts w:ascii="Times New Roman" w:hAnsi="Times New Roman" w:cs="Times New Roman"/>
          <w:sz w:val="28"/>
          <w:szCs w:val="28"/>
        </w:rPr>
        <w:t>Tristia</w:t>
      </w:r>
      <w:proofErr w:type="spellEnd"/>
      <w:r w:rsidRPr="00724138">
        <w:rPr>
          <w:rFonts w:ascii="Times New Roman" w:hAnsi="Times New Roman" w:cs="Times New Roman"/>
          <w:sz w:val="28"/>
          <w:szCs w:val="28"/>
        </w:rPr>
        <w:t xml:space="preserve">» (1922)), автобиография «Шум времени», а </w:t>
      </w:r>
      <w:proofErr w:type="gramStart"/>
      <w:r w:rsidRPr="00724138">
        <w:rPr>
          <w:rFonts w:ascii="Times New Roman" w:hAnsi="Times New Roman" w:cs="Times New Roman"/>
          <w:sz w:val="28"/>
          <w:szCs w:val="28"/>
        </w:rPr>
        <w:t>так же</w:t>
      </w:r>
      <w:proofErr w:type="gramEnd"/>
      <w:r w:rsidRPr="00724138">
        <w:rPr>
          <w:rFonts w:ascii="Times New Roman" w:hAnsi="Times New Roman" w:cs="Times New Roman"/>
          <w:sz w:val="28"/>
          <w:szCs w:val="28"/>
        </w:rPr>
        <w:t xml:space="preserve"> ряд работ, посвященных биографии автора: О. </w:t>
      </w:r>
      <w:proofErr w:type="spellStart"/>
      <w:r w:rsidRPr="00724138">
        <w:rPr>
          <w:rFonts w:ascii="Times New Roman" w:hAnsi="Times New Roman" w:cs="Times New Roman"/>
          <w:sz w:val="28"/>
          <w:szCs w:val="28"/>
        </w:rPr>
        <w:t>Лекманов</w:t>
      </w:r>
      <w:proofErr w:type="spellEnd"/>
      <w:r w:rsidRPr="00724138">
        <w:rPr>
          <w:rFonts w:ascii="Times New Roman" w:hAnsi="Times New Roman" w:cs="Times New Roman"/>
          <w:sz w:val="28"/>
          <w:szCs w:val="28"/>
        </w:rPr>
        <w:t xml:space="preserve"> «Осип Мандельштам. Жизнь поэта», В. Недошивин «Прогулки по Серебряному веку», Н. Мандельштам «Воспоминания». </w:t>
      </w:r>
    </w:p>
    <w:p w:rsidR="006F30E9" w:rsidRPr="00C21660" w:rsidRDefault="006F30E9" w:rsidP="0076119F">
      <w:pPr>
        <w:shd w:val="clear" w:color="auto" w:fill="FFFFFF"/>
        <w:spacing w:line="360" w:lineRule="auto"/>
        <w:ind w:firstLine="709"/>
        <w:jc w:val="both"/>
        <w:rPr>
          <w:rFonts w:ascii="Times New Roman" w:hAnsi="Times New Roman" w:cs="Times New Roman"/>
          <w:sz w:val="28"/>
          <w:szCs w:val="28"/>
        </w:rPr>
      </w:pPr>
      <w:r w:rsidRPr="00D128FC">
        <w:rPr>
          <w:rFonts w:ascii="Times New Roman" w:hAnsi="Times New Roman" w:cs="Times New Roman"/>
          <w:b/>
          <w:sz w:val="28"/>
          <w:szCs w:val="28"/>
        </w:rPr>
        <w:t>Гипотеза исследования</w:t>
      </w:r>
      <w:r>
        <w:rPr>
          <w:rFonts w:ascii="Times New Roman" w:hAnsi="Times New Roman" w:cs="Times New Roman"/>
          <w:sz w:val="28"/>
          <w:szCs w:val="28"/>
        </w:rPr>
        <w:t>:</w:t>
      </w:r>
      <w:r w:rsidRPr="00724138">
        <w:rPr>
          <w:rFonts w:ascii="Times New Roman" w:hAnsi="Times New Roman" w:cs="Times New Roman"/>
          <w:sz w:val="28"/>
          <w:szCs w:val="28"/>
        </w:rPr>
        <w:t xml:space="preserve"> </w:t>
      </w:r>
      <w:r w:rsidRPr="00C21660">
        <w:rPr>
          <w:rFonts w:ascii="Times New Roman" w:hAnsi="Times New Roman" w:cs="Times New Roman"/>
          <w:sz w:val="28"/>
          <w:szCs w:val="28"/>
        </w:rPr>
        <w:t xml:space="preserve">взаимодействие трех субъектов образовательного процесса – текста, преподавателя и учащегося, – способствует превращению феноменологического метода в инструмент адаптации текста.  Важно отметить, что, говоря «текст», мы подразумеваем и архитектурный, и вербальный код. </w:t>
      </w:r>
    </w:p>
    <w:p w:rsidR="00724138" w:rsidRPr="00724138" w:rsidRDefault="00724138" w:rsidP="0076119F">
      <w:pPr>
        <w:shd w:val="clear" w:color="auto" w:fill="FFFFFF"/>
        <w:spacing w:line="360" w:lineRule="auto"/>
        <w:ind w:firstLine="709"/>
        <w:jc w:val="both"/>
        <w:rPr>
          <w:rFonts w:ascii="Arial" w:eastAsia="Times New Roman" w:hAnsi="Arial" w:cs="Arial"/>
          <w:color w:val="222222"/>
          <w:sz w:val="28"/>
          <w:szCs w:val="28"/>
          <w:lang w:eastAsia="ru-RU"/>
        </w:rPr>
      </w:pPr>
      <w:r w:rsidRPr="00724138">
        <w:rPr>
          <w:rFonts w:ascii="Times New Roman" w:eastAsia="Times New Roman" w:hAnsi="Times New Roman" w:cs="Times New Roman"/>
          <w:color w:val="000000"/>
          <w:sz w:val="28"/>
          <w:szCs w:val="28"/>
          <w:lang w:eastAsia="ru-RU"/>
        </w:rPr>
        <w:t xml:space="preserve">Базой исследования является экскурсионная группа из 15 школьников-десятиклассников школ №92 и №320 города Санкт-Петербург. </w:t>
      </w:r>
    </w:p>
    <w:p w:rsidR="00724138" w:rsidRPr="00724138" w:rsidRDefault="00724138" w:rsidP="0076119F">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Исследовательская работа состоит из</w:t>
      </w:r>
      <w:r w:rsidR="002B0CF6">
        <w:rPr>
          <w:rFonts w:ascii="Times New Roman" w:hAnsi="Times New Roman" w:cs="Times New Roman"/>
          <w:sz w:val="28"/>
          <w:szCs w:val="28"/>
        </w:rPr>
        <w:t xml:space="preserve"> трех глав, некоторые из них</w:t>
      </w:r>
      <w:r w:rsidRPr="00724138">
        <w:rPr>
          <w:rFonts w:ascii="Times New Roman" w:hAnsi="Times New Roman" w:cs="Times New Roman"/>
          <w:sz w:val="28"/>
          <w:szCs w:val="28"/>
        </w:rPr>
        <w:t xml:space="preserve"> подразделяются на параграфы. Первая глава «Образовательная экскурсия-путешествие как инструмент адаптации художественного текста» носит теоретический характер и делится на два параграфа: «Образовательная экскурсия-путешествие как метод», «Структура художественного текста и феноменологический метод познания». Вторая глава «Анализ творчества О. Мандельштама с помощью образовательной экскурсии-путешествия» посвящена самой экскурсии: диагностике результатов анализа стихотворений О. Мандельштама и работы со школьниками. Кроме того, во второй главе намечены дальнейшие перспективы изучения поэзии автора: параграфы «Перспективы </w:t>
      </w:r>
      <w:r w:rsidRPr="00724138">
        <w:rPr>
          <w:rFonts w:ascii="Times New Roman" w:hAnsi="Times New Roman" w:cs="Times New Roman"/>
          <w:sz w:val="28"/>
          <w:szCs w:val="28"/>
        </w:rPr>
        <w:lastRenderedPageBreak/>
        <w:t xml:space="preserve">изучения творчества О. Мандельштама с помощью метода образовательной экскурсии-путешествия: явление </w:t>
      </w:r>
      <w:proofErr w:type="spellStart"/>
      <w:r w:rsidRPr="00724138">
        <w:rPr>
          <w:rFonts w:ascii="Times New Roman" w:hAnsi="Times New Roman" w:cs="Times New Roman"/>
          <w:sz w:val="28"/>
          <w:szCs w:val="28"/>
        </w:rPr>
        <w:t>противочувствия</w:t>
      </w:r>
      <w:proofErr w:type="spellEnd"/>
      <w:r w:rsidRPr="00724138">
        <w:rPr>
          <w:rFonts w:ascii="Times New Roman" w:hAnsi="Times New Roman" w:cs="Times New Roman"/>
          <w:sz w:val="28"/>
          <w:szCs w:val="28"/>
        </w:rPr>
        <w:t xml:space="preserve"> в поэзии О. Мандельштама» и «Перспективы изучения творчества О. Мандельштама с помощью метода образовательной экскурсии-путешествия: внешняя и внутренняя точки зрения в стихотворении “Я ненавижу свет однообразных звезд...”».  Третья глава «Образовательная экскурсия-путешествие (на примере творчества О.Э. Мандельштама)» содержит марш</w:t>
      </w:r>
      <w:r w:rsidR="006F30E9">
        <w:rPr>
          <w:rFonts w:ascii="Times New Roman" w:hAnsi="Times New Roman" w:cs="Times New Roman"/>
          <w:sz w:val="28"/>
          <w:szCs w:val="28"/>
        </w:rPr>
        <w:t>рут экскурсии, его обоснование и</w:t>
      </w:r>
      <w:r w:rsidRPr="00724138">
        <w:rPr>
          <w:rFonts w:ascii="Times New Roman" w:hAnsi="Times New Roman" w:cs="Times New Roman"/>
          <w:sz w:val="28"/>
          <w:szCs w:val="28"/>
        </w:rPr>
        <w:t xml:space="preserve"> бизнес-план бюро образовательных экскурсий. </w:t>
      </w:r>
    </w:p>
    <w:p w:rsidR="00724138" w:rsidRPr="00724138" w:rsidRDefault="00724138" w:rsidP="0076119F">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Исследование проводилось с помощью двух методов: экскурсионного и феноменологического. Нам необходимо проанализировать восприятие текста школьниками и понять с помощью диагностики, насколько глубоко их понимание произведени</w:t>
      </w:r>
      <w:r w:rsidR="002B0CF6">
        <w:rPr>
          <w:rFonts w:ascii="Times New Roman" w:hAnsi="Times New Roman" w:cs="Times New Roman"/>
          <w:sz w:val="28"/>
          <w:szCs w:val="28"/>
        </w:rPr>
        <w:t>я искусства до и после участия в</w:t>
      </w:r>
      <w:r w:rsidRPr="00724138">
        <w:rPr>
          <w:rFonts w:ascii="Times New Roman" w:hAnsi="Times New Roman" w:cs="Times New Roman"/>
          <w:sz w:val="28"/>
          <w:szCs w:val="28"/>
        </w:rPr>
        <w:t xml:space="preserve"> экскурсии. </w:t>
      </w:r>
    </w:p>
    <w:p w:rsidR="00724138" w:rsidRDefault="00724138" w:rsidP="007B0D8F">
      <w:pPr>
        <w:spacing w:line="360" w:lineRule="auto"/>
        <w:ind w:firstLine="709"/>
        <w:jc w:val="both"/>
        <w:rPr>
          <w:rFonts w:ascii="Times New Roman" w:hAnsi="Times New Roman" w:cs="Times New Roman"/>
          <w:sz w:val="28"/>
          <w:szCs w:val="28"/>
        </w:rPr>
      </w:pPr>
    </w:p>
    <w:p w:rsidR="00724138" w:rsidRDefault="00724138" w:rsidP="007B0D8F">
      <w:pPr>
        <w:spacing w:line="360" w:lineRule="auto"/>
        <w:ind w:firstLine="709"/>
        <w:jc w:val="both"/>
        <w:rPr>
          <w:rFonts w:ascii="Times New Roman" w:hAnsi="Times New Roman" w:cs="Times New Roman"/>
          <w:sz w:val="28"/>
          <w:szCs w:val="28"/>
        </w:rPr>
      </w:pPr>
    </w:p>
    <w:p w:rsidR="00724138" w:rsidRDefault="00724138" w:rsidP="007B0D8F">
      <w:pPr>
        <w:spacing w:line="360" w:lineRule="auto"/>
        <w:ind w:firstLine="709"/>
        <w:jc w:val="both"/>
        <w:rPr>
          <w:rFonts w:ascii="Times New Roman" w:hAnsi="Times New Roman" w:cs="Times New Roman"/>
          <w:sz w:val="28"/>
          <w:szCs w:val="28"/>
        </w:rPr>
      </w:pPr>
    </w:p>
    <w:p w:rsidR="00724138" w:rsidRDefault="00724138" w:rsidP="007B0D8F">
      <w:pPr>
        <w:spacing w:line="360" w:lineRule="auto"/>
        <w:ind w:firstLine="709"/>
        <w:jc w:val="both"/>
        <w:rPr>
          <w:rFonts w:ascii="Times New Roman" w:hAnsi="Times New Roman" w:cs="Times New Roman"/>
          <w:sz w:val="28"/>
          <w:szCs w:val="28"/>
        </w:rPr>
      </w:pPr>
    </w:p>
    <w:p w:rsidR="00724138" w:rsidRDefault="00724138" w:rsidP="007B0D8F">
      <w:pPr>
        <w:spacing w:line="360" w:lineRule="auto"/>
        <w:ind w:firstLine="709"/>
        <w:jc w:val="both"/>
        <w:rPr>
          <w:rFonts w:ascii="Times New Roman" w:hAnsi="Times New Roman" w:cs="Times New Roman"/>
          <w:sz w:val="28"/>
          <w:szCs w:val="28"/>
        </w:rPr>
      </w:pPr>
    </w:p>
    <w:p w:rsidR="00724138" w:rsidRDefault="00724138" w:rsidP="007B0D8F">
      <w:pPr>
        <w:spacing w:line="360" w:lineRule="auto"/>
        <w:ind w:firstLine="709"/>
        <w:jc w:val="both"/>
        <w:rPr>
          <w:rFonts w:ascii="Times New Roman" w:hAnsi="Times New Roman" w:cs="Times New Roman"/>
          <w:sz w:val="28"/>
          <w:szCs w:val="28"/>
        </w:rPr>
      </w:pPr>
    </w:p>
    <w:p w:rsidR="00724138" w:rsidRDefault="00724138" w:rsidP="007B0D8F">
      <w:pPr>
        <w:spacing w:line="360" w:lineRule="auto"/>
        <w:ind w:firstLine="709"/>
        <w:jc w:val="both"/>
        <w:rPr>
          <w:rFonts w:ascii="Times New Roman" w:hAnsi="Times New Roman" w:cs="Times New Roman"/>
          <w:sz w:val="28"/>
          <w:szCs w:val="28"/>
        </w:rPr>
      </w:pPr>
    </w:p>
    <w:p w:rsidR="00724138" w:rsidRDefault="00724138" w:rsidP="007B0D8F">
      <w:pPr>
        <w:spacing w:line="360" w:lineRule="auto"/>
        <w:ind w:firstLine="709"/>
        <w:jc w:val="both"/>
        <w:rPr>
          <w:rFonts w:ascii="Times New Roman" w:hAnsi="Times New Roman" w:cs="Times New Roman"/>
          <w:sz w:val="28"/>
          <w:szCs w:val="28"/>
        </w:rPr>
      </w:pPr>
    </w:p>
    <w:p w:rsidR="006F30E9" w:rsidRDefault="006F30E9" w:rsidP="007B0D8F">
      <w:pPr>
        <w:spacing w:line="360" w:lineRule="auto"/>
        <w:ind w:firstLine="709"/>
        <w:jc w:val="both"/>
        <w:rPr>
          <w:rFonts w:ascii="Times New Roman" w:hAnsi="Times New Roman" w:cs="Times New Roman"/>
          <w:sz w:val="28"/>
          <w:szCs w:val="28"/>
        </w:rPr>
      </w:pPr>
    </w:p>
    <w:p w:rsidR="0076119F" w:rsidRDefault="0076119F" w:rsidP="0076119F">
      <w:pPr>
        <w:spacing w:line="360" w:lineRule="auto"/>
        <w:ind w:firstLine="709"/>
        <w:jc w:val="center"/>
        <w:rPr>
          <w:rFonts w:ascii="Times New Roman" w:hAnsi="Times New Roman" w:cs="Times New Roman"/>
          <w:b/>
          <w:sz w:val="28"/>
          <w:szCs w:val="28"/>
        </w:rPr>
      </w:pPr>
    </w:p>
    <w:p w:rsidR="0076119F" w:rsidRDefault="0076119F" w:rsidP="0076119F">
      <w:pPr>
        <w:spacing w:line="360" w:lineRule="auto"/>
        <w:ind w:firstLine="709"/>
        <w:jc w:val="center"/>
        <w:rPr>
          <w:rFonts w:ascii="Times New Roman" w:hAnsi="Times New Roman" w:cs="Times New Roman"/>
          <w:b/>
          <w:sz w:val="28"/>
          <w:szCs w:val="28"/>
        </w:rPr>
      </w:pPr>
    </w:p>
    <w:p w:rsidR="0076119F" w:rsidRPr="00A410D8" w:rsidRDefault="0062683D" w:rsidP="00DB0F01">
      <w:pPr>
        <w:spacing w:after="60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w:t>
      </w:r>
      <w:r w:rsidR="00E20928" w:rsidRPr="00A410D8">
        <w:rPr>
          <w:rFonts w:ascii="Times New Roman" w:hAnsi="Times New Roman" w:cs="Times New Roman"/>
          <w:b/>
          <w:sz w:val="28"/>
          <w:szCs w:val="28"/>
        </w:rPr>
        <w:t xml:space="preserve">. </w:t>
      </w:r>
      <w:r>
        <w:rPr>
          <w:rFonts w:ascii="Times New Roman" w:hAnsi="Times New Roman" w:cs="Times New Roman"/>
          <w:b/>
          <w:sz w:val="28"/>
          <w:szCs w:val="28"/>
        </w:rPr>
        <w:t>ОБРАЗОВАТЕ</w:t>
      </w:r>
      <w:r w:rsidR="0076119F">
        <w:rPr>
          <w:rFonts w:ascii="Times New Roman" w:hAnsi="Times New Roman" w:cs="Times New Roman"/>
          <w:b/>
          <w:sz w:val="28"/>
          <w:szCs w:val="28"/>
        </w:rPr>
        <w:t xml:space="preserve">ЛЬНАЯ ЭКСКУРСИЯ-ПУТЕШЕСТВИЕ КАК </w:t>
      </w:r>
      <w:r>
        <w:rPr>
          <w:rFonts w:ascii="Times New Roman" w:hAnsi="Times New Roman" w:cs="Times New Roman"/>
          <w:b/>
          <w:sz w:val="28"/>
          <w:szCs w:val="28"/>
        </w:rPr>
        <w:t>ИНСТРУМЕНТ АДАПТАЦИИ ХУДОЖЕСТВЕННОГО ТЕКСТА</w:t>
      </w:r>
    </w:p>
    <w:p w:rsidR="004E2DCA" w:rsidRPr="007B0D8F" w:rsidRDefault="00486B8A"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Эмоционально-чувственное в</w:t>
      </w:r>
      <w:r w:rsidR="004E2DCA" w:rsidRPr="007B0D8F">
        <w:rPr>
          <w:rFonts w:ascii="Times New Roman" w:hAnsi="Times New Roman" w:cs="Times New Roman"/>
          <w:sz w:val="28"/>
          <w:szCs w:val="28"/>
        </w:rPr>
        <w:t>осприятие художественного текста играет ключевую роль на уроках литературы</w:t>
      </w:r>
      <w:r w:rsidR="001A5C50">
        <w:rPr>
          <w:rFonts w:ascii="Times New Roman" w:hAnsi="Times New Roman" w:cs="Times New Roman"/>
          <w:sz w:val="28"/>
          <w:szCs w:val="28"/>
        </w:rPr>
        <w:t>: «</w:t>
      </w:r>
      <w:r w:rsidR="00B63A84" w:rsidRPr="007B0D8F">
        <w:rPr>
          <w:rFonts w:ascii="Times New Roman" w:hAnsi="Times New Roman" w:cs="Times New Roman"/>
          <w:sz w:val="28"/>
          <w:szCs w:val="28"/>
        </w:rPr>
        <w:t>Наш предмет является творческой переработкой трех факторов: природы предмета (литературный язык и художественная литература), цели воспитывающего обучения и особенностей детского восприятия и поведения. Каждое из этих слагаемых должно быть рассмотрено научно, принципиально теоретически»</w:t>
      </w:r>
      <w:r w:rsidR="00110E19" w:rsidRPr="00110E19">
        <w:rPr>
          <w:rFonts w:ascii="Times New Roman" w:hAnsi="Times New Roman" w:cs="Times New Roman"/>
          <w:sz w:val="28"/>
          <w:szCs w:val="28"/>
        </w:rPr>
        <w:t xml:space="preserve"> [</w:t>
      </w:r>
      <w:r w:rsidR="00110E19">
        <w:rPr>
          <w:rFonts w:ascii="Times New Roman" w:hAnsi="Times New Roman" w:cs="Times New Roman"/>
          <w:sz w:val="28"/>
          <w:szCs w:val="28"/>
        </w:rPr>
        <w:t>Рыбникова, 1985: 28</w:t>
      </w:r>
      <w:r w:rsidR="00110E19" w:rsidRPr="00110E19">
        <w:rPr>
          <w:rFonts w:ascii="Times New Roman" w:hAnsi="Times New Roman" w:cs="Times New Roman"/>
          <w:sz w:val="28"/>
          <w:szCs w:val="28"/>
        </w:rPr>
        <w:t>]</w:t>
      </w:r>
      <w:r w:rsidR="00B63A84" w:rsidRPr="007B0D8F">
        <w:rPr>
          <w:rFonts w:ascii="Times New Roman" w:hAnsi="Times New Roman" w:cs="Times New Roman"/>
          <w:sz w:val="28"/>
          <w:szCs w:val="28"/>
        </w:rPr>
        <w:t>. П</w:t>
      </w:r>
      <w:r w:rsidR="004E2DCA" w:rsidRPr="007B0D8F">
        <w:rPr>
          <w:rFonts w:ascii="Times New Roman" w:hAnsi="Times New Roman" w:cs="Times New Roman"/>
          <w:sz w:val="28"/>
          <w:szCs w:val="28"/>
        </w:rPr>
        <w:t>оэтому важно обучить школьников работе с художественным произведением, чтобы, во-первых, облегчить процесс понимания даже сложного текста</w:t>
      </w:r>
      <w:r w:rsidRPr="007B0D8F">
        <w:rPr>
          <w:rFonts w:ascii="Times New Roman" w:hAnsi="Times New Roman" w:cs="Times New Roman"/>
          <w:sz w:val="28"/>
          <w:szCs w:val="28"/>
        </w:rPr>
        <w:t xml:space="preserve"> и заложенных в нем культурных кодов</w:t>
      </w:r>
      <w:r w:rsidR="004E2DCA" w:rsidRPr="007B0D8F">
        <w:rPr>
          <w:rFonts w:ascii="Times New Roman" w:hAnsi="Times New Roman" w:cs="Times New Roman"/>
          <w:sz w:val="28"/>
          <w:szCs w:val="28"/>
        </w:rPr>
        <w:t>, во-вторых, помочь в развитии навыка анализа литературного произведения</w:t>
      </w:r>
      <w:r w:rsidRPr="007B0D8F">
        <w:rPr>
          <w:rFonts w:ascii="Times New Roman" w:hAnsi="Times New Roman" w:cs="Times New Roman"/>
          <w:sz w:val="28"/>
          <w:szCs w:val="28"/>
        </w:rPr>
        <w:t xml:space="preserve"> и структурирования информации</w:t>
      </w:r>
      <w:r w:rsidR="004E2DCA" w:rsidRPr="007B0D8F">
        <w:rPr>
          <w:rFonts w:ascii="Times New Roman" w:hAnsi="Times New Roman" w:cs="Times New Roman"/>
          <w:sz w:val="28"/>
          <w:szCs w:val="28"/>
        </w:rPr>
        <w:t xml:space="preserve">. </w:t>
      </w:r>
      <w:r w:rsidRPr="007B0D8F">
        <w:rPr>
          <w:rFonts w:ascii="Times New Roman" w:hAnsi="Times New Roman" w:cs="Times New Roman"/>
          <w:sz w:val="28"/>
          <w:szCs w:val="28"/>
        </w:rPr>
        <w:t xml:space="preserve"> </w:t>
      </w:r>
    </w:p>
    <w:p w:rsidR="00F867C6" w:rsidRPr="007B0D8F" w:rsidRDefault="00F867C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первой главе мы обосновываем использование экскурсионного и феноменологического методов в </w:t>
      </w:r>
      <w:r w:rsidR="00B70D8C" w:rsidRPr="007B0D8F">
        <w:rPr>
          <w:rFonts w:ascii="Times New Roman" w:hAnsi="Times New Roman" w:cs="Times New Roman"/>
          <w:sz w:val="28"/>
          <w:szCs w:val="28"/>
        </w:rPr>
        <w:t xml:space="preserve">разработке и проведении образовательной экскурсии-путешествия: указаны ключевые аспекты каждого из методов, на основании которых мы конструируем экскурсию-путешествие и принципы работы с художественным текстом. </w:t>
      </w:r>
    </w:p>
    <w:p w:rsidR="00E10F55" w:rsidRPr="00A410D8" w:rsidRDefault="00E20928" w:rsidP="007B0D8F">
      <w:pPr>
        <w:pStyle w:val="a3"/>
        <w:numPr>
          <w:ilvl w:val="1"/>
          <w:numId w:val="1"/>
        </w:numPr>
        <w:spacing w:line="360" w:lineRule="auto"/>
        <w:jc w:val="both"/>
        <w:rPr>
          <w:rFonts w:ascii="Times New Roman" w:hAnsi="Times New Roman" w:cs="Times New Roman"/>
          <w:b/>
          <w:sz w:val="28"/>
          <w:szCs w:val="28"/>
        </w:rPr>
      </w:pPr>
      <w:r w:rsidRPr="00A410D8">
        <w:rPr>
          <w:rFonts w:ascii="Times New Roman" w:hAnsi="Times New Roman" w:cs="Times New Roman"/>
          <w:b/>
          <w:sz w:val="28"/>
          <w:szCs w:val="28"/>
        </w:rPr>
        <w:t xml:space="preserve">Образовательная экскурсия-путешествие как метод </w:t>
      </w:r>
    </w:p>
    <w:p w:rsidR="00B9719F" w:rsidRPr="007B0D8F" w:rsidRDefault="00486B8A"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Литературно-биографическая э</w:t>
      </w:r>
      <w:r w:rsidR="00E10F55" w:rsidRPr="007B0D8F">
        <w:rPr>
          <w:rFonts w:ascii="Times New Roman" w:hAnsi="Times New Roman" w:cs="Times New Roman"/>
          <w:sz w:val="28"/>
          <w:szCs w:val="28"/>
        </w:rPr>
        <w:t xml:space="preserve">кскурсия-путешествие – это инструмент, который мы предполагаем использовать в ходе </w:t>
      </w:r>
      <w:r w:rsidRPr="007B0D8F">
        <w:rPr>
          <w:rFonts w:ascii="Times New Roman" w:hAnsi="Times New Roman" w:cs="Times New Roman"/>
          <w:sz w:val="28"/>
          <w:szCs w:val="28"/>
        </w:rPr>
        <w:t xml:space="preserve">изучения творчества О. Мандельштама </w:t>
      </w:r>
      <w:r w:rsidR="00E10F55" w:rsidRPr="007B0D8F">
        <w:rPr>
          <w:rFonts w:ascii="Times New Roman" w:hAnsi="Times New Roman" w:cs="Times New Roman"/>
          <w:sz w:val="28"/>
          <w:szCs w:val="28"/>
        </w:rPr>
        <w:t>для обеспечения погружения школьников в культурный контекст</w:t>
      </w:r>
      <w:r w:rsidR="004A32E3" w:rsidRPr="007B0D8F">
        <w:rPr>
          <w:rFonts w:ascii="Times New Roman" w:hAnsi="Times New Roman" w:cs="Times New Roman"/>
          <w:sz w:val="28"/>
          <w:szCs w:val="28"/>
        </w:rPr>
        <w:t xml:space="preserve"> эпохи Серебряного века. Кроме того, </w:t>
      </w:r>
      <w:proofErr w:type="gramStart"/>
      <w:r w:rsidR="004A32E3" w:rsidRPr="007B0D8F">
        <w:rPr>
          <w:rFonts w:ascii="Times New Roman" w:hAnsi="Times New Roman" w:cs="Times New Roman"/>
          <w:sz w:val="28"/>
          <w:szCs w:val="28"/>
        </w:rPr>
        <w:t>экскурсия  облегчит</w:t>
      </w:r>
      <w:proofErr w:type="gramEnd"/>
      <w:r w:rsidR="004A32E3" w:rsidRPr="007B0D8F">
        <w:rPr>
          <w:rFonts w:ascii="Times New Roman" w:hAnsi="Times New Roman" w:cs="Times New Roman"/>
          <w:sz w:val="28"/>
          <w:szCs w:val="28"/>
        </w:rPr>
        <w:t xml:space="preserve"> дешифровку и декодирование</w:t>
      </w:r>
      <w:r w:rsidR="00E10F55" w:rsidRPr="007B0D8F">
        <w:rPr>
          <w:rFonts w:ascii="Times New Roman" w:hAnsi="Times New Roman" w:cs="Times New Roman"/>
          <w:sz w:val="28"/>
          <w:szCs w:val="28"/>
        </w:rPr>
        <w:t xml:space="preserve"> художественных текстов</w:t>
      </w:r>
      <w:r w:rsidR="004A32E3" w:rsidRPr="007B0D8F">
        <w:rPr>
          <w:rFonts w:ascii="Times New Roman" w:hAnsi="Times New Roman" w:cs="Times New Roman"/>
          <w:sz w:val="28"/>
          <w:szCs w:val="28"/>
        </w:rPr>
        <w:t xml:space="preserve"> (стихотворений О. Мандельштама)</w:t>
      </w:r>
      <w:r w:rsidR="00E10F55" w:rsidRPr="007B0D8F">
        <w:rPr>
          <w:rFonts w:ascii="Times New Roman" w:hAnsi="Times New Roman" w:cs="Times New Roman"/>
          <w:sz w:val="28"/>
          <w:szCs w:val="28"/>
        </w:rPr>
        <w:t xml:space="preserve"> при дальнейшем их анализе. </w:t>
      </w:r>
      <w:r w:rsidR="00167E13" w:rsidRPr="007B0D8F">
        <w:rPr>
          <w:rFonts w:ascii="Times New Roman" w:hAnsi="Times New Roman" w:cs="Times New Roman"/>
          <w:sz w:val="28"/>
          <w:szCs w:val="28"/>
        </w:rPr>
        <w:t xml:space="preserve">Как пишет Е.Н. </w:t>
      </w:r>
      <w:proofErr w:type="spellStart"/>
      <w:r w:rsidR="00167E13" w:rsidRPr="007B0D8F">
        <w:rPr>
          <w:rFonts w:ascii="Times New Roman" w:hAnsi="Times New Roman" w:cs="Times New Roman"/>
          <w:sz w:val="28"/>
          <w:szCs w:val="28"/>
        </w:rPr>
        <w:t>Коробкова</w:t>
      </w:r>
      <w:proofErr w:type="spellEnd"/>
      <w:r w:rsidR="00167E13" w:rsidRPr="007B0D8F">
        <w:rPr>
          <w:rFonts w:ascii="Times New Roman" w:hAnsi="Times New Roman" w:cs="Times New Roman"/>
          <w:sz w:val="28"/>
          <w:szCs w:val="28"/>
        </w:rPr>
        <w:t xml:space="preserve"> в работе «Образовательное путешествие, как педагогический метод», «</w:t>
      </w:r>
      <w:r w:rsidR="00167E13" w:rsidRPr="007B0D8F">
        <w:rPr>
          <w:rFonts w:ascii="Times New Roman" w:hAnsi="Times New Roman" w:cs="Times New Roman"/>
          <w:sz w:val="28"/>
          <w:szCs w:val="28"/>
          <w:shd w:val="clear" w:color="auto" w:fill="FFFFFF"/>
        </w:rPr>
        <w:t>в процессе освоения города, как сложной системы информационных,</w:t>
      </w:r>
      <w:r w:rsidR="00167E13" w:rsidRPr="007B0D8F">
        <w:rPr>
          <w:rStyle w:val="apple-converted-space"/>
          <w:rFonts w:ascii="Times New Roman" w:hAnsi="Times New Roman" w:cs="Times New Roman"/>
          <w:sz w:val="28"/>
          <w:szCs w:val="28"/>
          <w:shd w:val="clear" w:color="auto" w:fill="FFFFFF"/>
        </w:rPr>
        <w:t> </w:t>
      </w:r>
      <w:r w:rsidR="00167E13" w:rsidRPr="007B0D8F">
        <w:rPr>
          <w:rStyle w:val="hl"/>
          <w:rFonts w:ascii="Times New Roman" w:hAnsi="Times New Roman" w:cs="Times New Roman"/>
          <w:sz w:val="28"/>
          <w:szCs w:val="28"/>
        </w:rPr>
        <w:t>коммуникативных</w:t>
      </w:r>
      <w:r w:rsidR="00167E13" w:rsidRPr="007B0D8F">
        <w:rPr>
          <w:rStyle w:val="apple-converted-space"/>
          <w:rFonts w:ascii="Times New Roman" w:hAnsi="Times New Roman" w:cs="Times New Roman"/>
          <w:sz w:val="28"/>
          <w:szCs w:val="28"/>
          <w:shd w:val="clear" w:color="auto" w:fill="FFFFFF"/>
        </w:rPr>
        <w:t> </w:t>
      </w:r>
      <w:r w:rsidR="00167E13" w:rsidRPr="007B0D8F">
        <w:rPr>
          <w:rFonts w:ascii="Times New Roman" w:hAnsi="Times New Roman" w:cs="Times New Roman"/>
          <w:sz w:val="28"/>
          <w:szCs w:val="28"/>
          <w:shd w:val="clear" w:color="auto" w:fill="FFFFFF"/>
        </w:rPr>
        <w:t>и социокультурных связей приобретаются умения и</w:t>
      </w:r>
      <w:r w:rsidR="00167E13" w:rsidRPr="007B0D8F">
        <w:rPr>
          <w:rStyle w:val="apple-converted-space"/>
          <w:rFonts w:ascii="Times New Roman" w:hAnsi="Times New Roman" w:cs="Times New Roman"/>
          <w:sz w:val="28"/>
          <w:szCs w:val="28"/>
          <w:shd w:val="clear" w:color="auto" w:fill="FFFFFF"/>
        </w:rPr>
        <w:t> </w:t>
      </w:r>
      <w:r w:rsidR="00167E13" w:rsidRPr="007B0D8F">
        <w:rPr>
          <w:rStyle w:val="hl"/>
          <w:rFonts w:ascii="Times New Roman" w:hAnsi="Times New Roman" w:cs="Times New Roman"/>
          <w:sz w:val="28"/>
          <w:szCs w:val="28"/>
        </w:rPr>
        <w:t>навыки</w:t>
      </w:r>
      <w:r w:rsidR="00167E13" w:rsidRPr="007B0D8F">
        <w:rPr>
          <w:rStyle w:val="apple-converted-space"/>
          <w:rFonts w:ascii="Times New Roman" w:hAnsi="Times New Roman" w:cs="Times New Roman"/>
          <w:sz w:val="28"/>
          <w:szCs w:val="28"/>
          <w:shd w:val="clear" w:color="auto" w:fill="FFFFFF"/>
        </w:rPr>
        <w:t> </w:t>
      </w:r>
      <w:r w:rsidR="00167E13" w:rsidRPr="007B0D8F">
        <w:rPr>
          <w:rFonts w:ascii="Times New Roman" w:hAnsi="Times New Roman" w:cs="Times New Roman"/>
          <w:sz w:val="28"/>
          <w:szCs w:val="28"/>
          <w:shd w:val="clear" w:color="auto" w:fill="FFFFFF"/>
        </w:rPr>
        <w:t xml:space="preserve">существования в пространстве культуры, </w:t>
      </w:r>
      <w:r w:rsidR="00167E13" w:rsidRPr="007B0D8F">
        <w:rPr>
          <w:rFonts w:ascii="Times New Roman" w:hAnsi="Times New Roman" w:cs="Times New Roman"/>
          <w:sz w:val="28"/>
          <w:szCs w:val="28"/>
          <w:shd w:val="clear" w:color="auto" w:fill="FFFFFF"/>
        </w:rPr>
        <w:lastRenderedPageBreak/>
        <w:t>постепенно складывающиеся в комплекс культурной</w:t>
      </w:r>
      <w:r w:rsidR="00167E13" w:rsidRPr="007B0D8F">
        <w:rPr>
          <w:rStyle w:val="apple-converted-space"/>
          <w:rFonts w:ascii="Times New Roman" w:hAnsi="Times New Roman" w:cs="Times New Roman"/>
          <w:sz w:val="28"/>
          <w:szCs w:val="28"/>
          <w:shd w:val="clear" w:color="auto" w:fill="FFFFFF"/>
        </w:rPr>
        <w:t> </w:t>
      </w:r>
      <w:r w:rsidR="00167E13" w:rsidRPr="007B0D8F">
        <w:rPr>
          <w:rStyle w:val="hl"/>
          <w:rFonts w:ascii="Times New Roman" w:hAnsi="Times New Roman" w:cs="Times New Roman"/>
          <w:sz w:val="28"/>
          <w:szCs w:val="28"/>
        </w:rPr>
        <w:t>компетентности</w:t>
      </w:r>
      <w:r w:rsidR="00167E13" w:rsidRPr="007B0D8F">
        <w:rPr>
          <w:rStyle w:val="apple-converted-space"/>
          <w:rFonts w:ascii="Times New Roman" w:hAnsi="Times New Roman" w:cs="Times New Roman"/>
          <w:sz w:val="28"/>
          <w:szCs w:val="28"/>
          <w:shd w:val="clear" w:color="auto" w:fill="FFFFFF"/>
        </w:rPr>
        <w:t> </w:t>
      </w:r>
      <w:r w:rsidR="00167E13" w:rsidRPr="007B0D8F">
        <w:rPr>
          <w:rFonts w:ascii="Times New Roman" w:hAnsi="Times New Roman" w:cs="Times New Roman"/>
          <w:sz w:val="28"/>
          <w:szCs w:val="28"/>
          <w:shd w:val="clear" w:color="auto" w:fill="FFFFFF"/>
        </w:rPr>
        <w:t>личности</w:t>
      </w:r>
      <w:r w:rsidR="00167E13" w:rsidRPr="007B0D8F">
        <w:rPr>
          <w:rFonts w:ascii="Times New Roman" w:hAnsi="Times New Roman" w:cs="Times New Roman"/>
          <w:sz w:val="28"/>
          <w:szCs w:val="28"/>
        </w:rPr>
        <w:t>»</w:t>
      </w:r>
      <w:r w:rsidR="00110E19">
        <w:rPr>
          <w:rFonts w:ascii="Times New Roman" w:hAnsi="Times New Roman" w:cs="Times New Roman"/>
          <w:sz w:val="28"/>
          <w:szCs w:val="28"/>
        </w:rPr>
        <w:t xml:space="preserve"> </w:t>
      </w:r>
      <w:r w:rsidR="00110E19" w:rsidRPr="00110E19">
        <w:rPr>
          <w:rFonts w:ascii="Times New Roman" w:hAnsi="Times New Roman" w:cs="Times New Roman"/>
          <w:sz w:val="28"/>
          <w:szCs w:val="28"/>
        </w:rPr>
        <w:t>[</w:t>
      </w:r>
      <w:proofErr w:type="spellStart"/>
      <w:r w:rsidR="00110E19">
        <w:rPr>
          <w:rFonts w:ascii="Times New Roman" w:hAnsi="Times New Roman" w:cs="Times New Roman"/>
          <w:sz w:val="28"/>
          <w:szCs w:val="28"/>
        </w:rPr>
        <w:t>Коробкова</w:t>
      </w:r>
      <w:proofErr w:type="spellEnd"/>
      <w:r w:rsidR="00110E19">
        <w:rPr>
          <w:rFonts w:ascii="Times New Roman" w:hAnsi="Times New Roman" w:cs="Times New Roman"/>
          <w:sz w:val="28"/>
          <w:szCs w:val="28"/>
        </w:rPr>
        <w:t>, 2004</w:t>
      </w:r>
      <w:r w:rsidR="00110E19" w:rsidRPr="00110E19">
        <w:rPr>
          <w:rFonts w:ascii="Times New Roman" w:hAnsi="Times New Roman" w:cs="Times New Roman"/>
          <w:sz w:val="28"/>
          <w:szCs w:val="28"/>
        </w:rPr>
        <w:t>]</w:t>
      </w:r>
      <w:r w:rsidR="00167E13" w:rsidRPr="007B0D8F">
        <w:rPr>
          <w:rFonts w:ascii="Times New Roman" w:hAnsi="Times New Roman" w:cs="Times New Roman"/>
          <w:sz w:val="28"/>
          <w:szCs w:val="28"/>
        </w:rPr>
        <w:t xml:space="preserve">. Повышение </w:t>
      </w:r>
      <w:r w:rsidR="00B9719F" w:rsidRPr="007B0D8F">
        <w:rPr>
          <w:rFonts w:ascii="Times New Roman" w:hAnsi="Times New Roman" w:cs="Times New Roman"/>
          <w:sz w:val="28"/>
          <w:szCs w:val="28"/>
        </w:rPr>
        <w:t xml:space="preserve">культурной компетентности </w:t>
      </w:r>
      <w:r w:rsidR="00167E13" w:rsidRPr="007B0D8F">
        <w:rPr>
          <w:rFonts w:ascii="Times New Roman" w:hAnsi="Times New Roman" w:cs="Times New Roman"/>
          <w:sz w:val="28"/>
          <w:szCs w:val="28"/>
        </w:rPr>
        <w:t xml:space="preserve">позволит расширить кругозор учащихся и углубить их понимание того или иного культурного кода, заложенного в художественном тексте. </w:t>
      </w:r>
    </w:p>
    <w:p w:rsidR="00E10F55" w:rsidRPr="007B0D8F" w:rsidRDefault="00167E1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ходе образовательного путешествия предполагается не только освоение пространства и определенного культурного контекста, но и развитие творческого потенциала школьников, что осуществимо с помощью различных образовательных технологий, которые мы включаем в экскурсию. </w:t>
      </w:r>
    </w:p>
    <w:p w:rsidR="005B4F03" w:rsidRPr="007B0D8F" w:rsidRDefault="005B4F03"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Цель экскурсии-путешествия «Пятая стихия О. Мандельштама» </w:t>
      </w:r>
      <w:r w:rsidR="00486B8A" w:rsidRPr="007B0D8F">
        <w:rPr>
          <w:rFonts w:ascii="Times New Roman" w:hAnsi="Times New Roman" w:cs="Times New Roman"/>
          <w:sz w:val="28"/>
          <w:szCs w:val="28"/>
        </w:rPr>
        <w:t>–</w:t>
      </w:r>
      <w:r w:rsidRPr="007B0D8F">
        <w:rPr>
          <w:rFonts w:ascii="Times New Roman" w:hAnsi="Times New Roman" w:cs="Times New Roman"/>
          <w:sz w:val="28"/>
          <w:szCs w:val="28"/>
          <w:shd w:val="clear" w:color="auto" w:fill="FFFFFF"/>
        </w:rPr>
        <w:t xml:space="preserve"> не только наглядно представить то, о чем говорится в произведениях поэта, но и повысить интерес учащихся к чтению</w:t>
      </w:r>
      <w:r w:rsidR="00486B8A" w:rsidRPr="007B0D8F">
        <w:rPr>
          <w:rFonts w:ascii="Times New Roman" w:hAnsi="Times New Roman" w:cs="Times New Roman"/>
          <w:sz w:val="28"/>
          <w:szCs w:val="28"/>
          <w:shd w:val="clear" w:color="auto" w:fill="FFFFFF"/>
        </w:rPr>
        <w:t xml:space="preserve"> и литературе</w:t>
      </w:r>
      <w:r w:rsidR="00110E19">
        <w:rPr>
          <w:rFonts w:ascii="Times New Roman" w:hAnsi="Times New Roman" w:cs="Times New Roman"/>
          <w:sz w:val="28"/>
          <w:szCs w:val="28"/>
          <w:shd w:val="clear" w:color="auto" w:fill="FFFFFF"/>
        </w:rPr>
        <w:t>.</w:t>
      </w:r>
      <w:r w:rsidRPr="007B0D8F">
        <w:rPr>
          <w:rFonts w:ascii="Times New Roman" w:hAnsi="Times New Roman" w:cs="Times New Roman"/>
          <w:sz w:val="28"/>
          <w:szCs w:val="28"/>
          <w:shd w:val="clear" w:color="auto" w:fill="FFFFFF"/>
        </w:rPr>
        <w:t xml:space="preserve"> </w:t>
      </w:r>
    </w:p>
    <w:p w:rsidR="004A32E3" w:rsidRPr="007B0D8F" w:rsidRDefault="004A32E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данном параграфе мы осуществляем попытку выделить наиболее значимые, на наш взгляд, методологические особенности образовательной экскурсии, на основе которых будет сформулирована характеристика </w:t>
      </w:r>
      <w:r w:rsidR="00692C21" w:rsidRPr="007B0D8F">
        <w:rPr>
          <w:rFonts w:ascii="Times New Roman" w:hAnsi="Times New Roman" w:cs="Times New Roman"/>
          <w:sz w:val="28"/>
          <w:szCs w:val="28"/>
        </w:rPr>
        <w:t xml:space="preserve">литературно-биографической </w:t>
      </w:r>
      <w:r w:rsidRPr="007B0D8F">
        <w:rPr>
          <w:rFonts w:ascii="Times New Roman" w:hAnsi="Times New Roman" w:cs="Times New Roman"/>
          <w:sz w:val="28"/>
          <w:szCs w:val="28"/>
        </w:rPr>
        <w:t xml:space="preserve">экскурсии-путешествия. </w:t>
      </w:r>
    </w:p>
    <w:p w:rsidR="00DC655D" w:rsidRPr="007B0D8F" w:rsidRDefault="00DC655D"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Термин «экскурсия» мы определяем с</w:t>
      </w:r>
      <w:r w:rsidR="00110E19">
        <w:rPr>
          <w:rFonts w:ascii="Times New Roman" w:hAnsi="Times New Roman" w:cs="Times New Roman"/>
          <w:sz w:val="28"/>
          <w:szCs w:val="28"/>
        </w:rPr>
        <w:t>ледующим образом: «форма учебно-</w:t>
      </w:r>
      <w:r w:rsidRPr="007B0D8F">
        <w:rPr>
          <w:rFonts w:ascii="Times New Roman" w:hAnsi="Times New Roman" w:cs="Times New Roman"/>
          <w:sz w:val="28"/>
          <w:szCs w:val="28"/>
        </w:rPr>
        <w:t>воспитательной работы с классом или группой учащихся, проводимая с познавательной целью при передвижении от объекта к объекту»</w:t>
      </w:r>
      <w:r w:rsidR="00110E19" w:rsidRPr="00110E19">
        <w:rPr>
          <w:rFonts w:ascii="Times New Roman" w:hAnsi="Times New Roman" w:cs="Times New Roman"/>
          <w:sz w:val="28"/>
          <w:szCs w:val="28"/>
        </w:rPr>
        <w:t xml:space="preserve"> [</w:t>
      </w:r>
      <w:r w:rsidR="00110E19">
        <w:rPr>
          <w:rFonts w:ascii="Times New Roman" w:hAnsi="Times New Roman" w:cs="Times New Roman"/>
          <w:sz w:val="28"/>
          <w:szCs w:val="28"/>
        </w:rPr>
        <w:t>Методика организации экскурсии для школьников</w:t>
      </w:r>
      <w:r w:rsidR="00110E19" w:rsidRPr="00110E19">
        <w:rPr>
          <w:rFonts w:ascii="Times New Roman" w:hAnsi="Times New Roman" w:cs="Times New Roman"/>
          <w:sz w:val="28"/>
          <w:szCs w:val="28"/>
        </w:rPr>
        <w:t>]</w:t>
      </w:r>
      <w:r w:rsidR="00700B08" w:rsidRPr="007B0D8F">
        <w:rPr>
          <w:rFonts w:ascii="Times New Roman" w:hAnsi="Times New Roman" w:cs="Times New Roman"/>
          <w:sz w:val="28"/>
          <w:szCs w:val="28"/>
        </w:rPr>
        <w:t xml:space="preserve">. </w:t>
      </w:r>
      <w:r w:rsidR="00011AB7" w:rsidRPr="007B0D8F">
        <w:rPr>
          <w:rFonts w:ascii="Times New Roman" w:hAnsi="Times New Roman" w:cs="Times New Roman"/>
          <w:sz w:val="28"/>
          <w:szCs w:val="28"/>
        </w:rPr>
        <w:t xml:space="preserve">Инструмент экскурсии </w:t>
      </w:r>
      <w:r w:rsidR="00692C21" w:rsidRPr="007B0D8F">
        <w:rPr>
          <w:rFonts w:ascii="Times New Roman" w:hAnsi="Times New Roman" w:cs="Times New Roman"/>
          <w:sz w:val="28"/>
          <w:szCs w:val="28"/>
        </w:rPr>
        <w:t>был выбран</w:t>
      </w:r>
      <w:r w:rsidR="0073797D" w:rsidRPr="007B0D8F">
        <w:rPr>
          <w:rFonts w:ascii="Times New Roman" w:hAnsi="Times New Roman" w:cs="Times New Roman"/>
          <w:sz w:val="28"/>
          <w:szCs w:val="28"/>
        </w:rPr>
        <w:t>, поскольку он имее</w:t>
      </w:r>
      <w:r w:rsidR="00011AB7" w:rsidRPr="007B0D8F">
        <w:rPr>
          <w:rFonts w:ascii="Times New Roman" w:hAnsi="Times New Roman" w:cs="Times New Roman"/>
          <w:sz w:val="28"/>
          <w:szCs w:val="28"/>
        </w:rPr>
        <w:t xml:space="preserve">т ряд важных особенностей, которые, по нашему мнению, должны обеспечить </w:t>
      </w:r>
      <w:r w:rsidR="0073797D" w:rsidRPr="007B0D8F">
        <w:rPr>
          <w:rFonts w:ascii="Times New Roman" w:hAnsi="Times New Roman" w:cs="Times New Roman"/>
          <w:sz w:val="28"/>
          <w:szCs w:val="28"/>
        </w:rPr>
        <w:t xml:space="preserve">повышение уровня знаний учащихся, развить способность анализировать художественные тексты и мыслить критически. </w:t>
      </w:r>
      <w:r w:rsidR="001203FD" w:rsidRPr="007B0D8F">
        <w:rPr>
          <w:rFonts w:ascii="Times New Roman" w:hAnsi="Times New Roman" w:cs="Times New Roman"/>
          <w:sz w:val="28"/>
          <w:szCs w:val="28"/>
        </w:rPr>
        <w:t>«Если образовательное путешествие применять как педагогический метод, то при определенных условиях он может стать фактором, влияющим на качество образовательной деятельности, обеспечивая благоприятную атмосферу для самопознания и самореализации человека»</w:t>
      </w:r>
      <w:r w:rsidR="00110E19">
        <w:rPr>
          <w:rFonts w:ascii="Times New Roman" w:hAnsi="Times New Roman" w:cs="Times New Roman"/>
          <w:sz w:val="28"/>
          <w:szCs w:val="28"/>
        </w:rPr>
        <w:t xml:space="preserve"> </w:t>
      </w:r>
      <w:r w:rsidR="00110E19" w:rsidRPr="00110E19">
        <w:rPr>
          <w:rFonts w:ascii="Times New Roman" w:hAnsi="Times New Roman" w:cs="Times New Roman"/>
          <w:sz w:val="28"/>
          <w:szCs w:val="28"/>
        </w:rPr>
        <w:t>[</w:t>
      </w:r>
      <w:proofErr w:type="spellStart"/>
      <w:r w:rsidR="00110E19">
        <w:rPr>
          <w:rFonts w:ascii="Times New Roman" w:hAnsi="Times New Roman" w:cs="Times New Roman"/>
          <w:sz w:val="28"/>
          <w:szCs w:val="28"/>
        </w:rPr>
        <w:t>Коробкова</w:t>
      </w:r>
      <w:proofErr w:type="spellEnd"/>
      <w:r w:rsidR="00110E19">
        <w:rPr>
          <w:rFonts w:ascii="Times New Roman" w:hAnsi="Times New Roman" w:cs="Times New Roman"/>
          <w:sz w:val="28"/>
          <w:szCs w:val="28"/>
        </w:rPr>
        <w:t>, 2004</w:t>
      </w:r>
      <w:r w:rsidR="00110E19" w:rsidRPr="00110E19">
        <w:rPr>
          <w:rFonts w:ascii="Times New Roman" w:hAnsi="Times New Roman" w:cs="Times New Roman"/>
          <w:sz w:val="28"/>
          <w:szCs w:val="28"/>
        </w:rPr>
        <w:t>]</w:t>
      </w:r>
      <w:r w:rsidR="001203FD" w:rsidRPr="007B0D8F">
        <w:rPr>
          <w:rFonts w:ascii="Times New Roman" w:hAnsi="Times New Roman" w:cs="Times New Roman"/>
          <w:sz w:val="28"/>
          <w:szCs w:val="28"/>
        </w:rPr>
        <w:t>.</w:t>
      </w:r>
      <w:r w:rsidR="00692C21" w:rsidRPr="007B0D8F">
        <w:rPr>
          <w:rFonts w:ascii="Times New Roman" w:hAnsi="Times New Roman" w:cs="Times New Roman"/>
          <w:sz w:val="28"/>
          <w:szCs w:val="28"/>
        </w:rPr>
        <w:t xml:space="preserve"> Важно не только обеспечить успешное усвоение изучаемой в ходе урока литературы информации, </w:t>
      </w:r>
      <w:r w:rsidR="00692C21" w:rsidRPr="007B0D8F">
        <w:rPr>
          <w:rFonts w:ascii="Times New Roman" w:hAnsi="Times New Roman" w:cs="Times New Roman"/>
          <w:sz w:val="28"/>
          <w:szCs w:val="28"/>
        </w:rPr>
        <w:lastRenderedPageBreak/>
        <w:t xml:space="preserve">но и замотивировать учащегося на дальнейшее саморазвитие в области культуры и искусства. </w:t>
      </w:r>
    </w:p>
    <w:p w:rsidR="00C4669A" w:rsidRPr="007B0D8F" w:rsidRDefault="004A32E3"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rPr>
        <w:t xml:space="preserve">Одна из главных особенностей и характеристик образовательной экскурсии – это </w:t>
      </w:r>
      <w:r w:rsidR="004D0343" w:rsidRPr="007B0D8F">
        <w:rPr>
          <w:rFonts w:ascii="Times New Roman" w:hAnsi="Times New Roman" w:cs="Times New Roman"/>
          <w:sz w:val="28"/>
          <w:szCs w:val="28"/>
        </w:rPr>
        <w:t xml:space="preserve">возможность </w:t>
      </w:r>
      <w:r w:rsidR="004D0343" w:rsidRPr="007B0D8F">
        <w:rPr>
          <w:rFonts w:ascii="Times New Roman" w:hAnsi="Times New Roman" w:cs="Times New Roman"/>
          <w:b/>
          <w:i/>
          <w:sz w:val="28"/>
          <w:szCs w:val="28"/>
        </w:rPr>
        <w:t xml:space="preserve">изменить </w:t>
      </w:r>
      <w:r w:rsidR="00B9719F" w:rsidRPr="007B0D8F">
        <w:rPr>
          <w:rFonts w:ascii="Times New Roman" w:hAnsi="Times New Roman" w:cs="Times New Roman"/>
          <w:b/>
          <w:i/>
          <w:sz w:val="28"/>
          <w:szCs w:val="28"/>
        </w:rPr>
        <w:t>условия</w:t>
      </w:r>
      <w:r w:rsidR="00B9719F" w:rsidRPr="007B0D8F">
        <w:rPr>
          <w:rFonts w:ascii="Times New Roman" w:hAnsi="Times New Roman" w:cs="Times New Roman"/>
          <w:sz w:val="28"/>
          <w:szCs w:val="28"/>
        </w:rPr>
        <w:t>, в которых</w:t>
      </w:r>
      <w:r w:rsidRPr="007B0D8F">
        <w:rPr>
          <w:rFonts w:ascii="Times New Roman" w:hAnsi="Times New Roman" w:cs="Times New Roman"/>
          <w:sz w:val="28"/>
          <w:szCs w:val="28"/>
        </w:rPr>
        <w:t xml:space="preserve"> изучаются те или иные явления (в нашем случае – стихотворения О. Мандельштама). Основоположники и разработчики экскурсионного метода в России </w:t>
      </w:r>
      <w:r w:rsidRPr="007B0D8F">
        <w:rPr>
          <w:rFonts w:ascii="Times New Roman" w:hAnsi="Times New Roman" w:cs="Times New Roman"/>
          <w:sz w:val="28"/>
          <w:szCs w:val="28"/>
          <w:shd w:val="clear" w:color="auto" w:fill="FFFFFF"/>
        </w:rPr>
        <w:t xml:space="preserve">Бон Г.Н. и Райков Е. Е. пишут в работе «Образовательные экскурсии, их основные задачи и место в учебном курсе», что </w:t>
      </w:r>
      <w:r w:rsidR="005721E5" w:rsidRPr="007B0D8F">
        <w:rPr>
          <w:rFonts w:ascii="Times New Roman" w:hAnsi="Times New Roman" w:cs="Times New Roman"/>
          <w:sz w:val="28"/>
          <w:szCs w:val="28"/>
          <w:shd w:val="clear" w:color="auto" w:fill="FFFFFF"/>
        </w:rPr>
        <w:t>«</w:t>
      </w:r>
      <w:r w:rsidR="004D0343" w:rsidRPr="007B0D8F">
        <w:rPr>
          <w:rFonts w:ascii="Times New Roman" w:hAnsi="Times New Roman" w:cs="Times New Roman"/>
          <w:sz w:val="28"/>
          <w:szCs w:val="28"/>
          <w:shd w:val="clear" w:color="auto" w:fill="FFFFFF"/>
        </w:rPr>
        <w:t>э</w:t>
      </w:r>
      <w:r w:rsidR="005721E5" w:rsidRPr="007B0D8F">
        <w:rPr>
          <w:rFonts w:ascii="Times New Roman" w:hAnsi="Times New Roman" w:cs="Times New Roman"/>
          <w:sz w:val="28"/>
          <w:szCs w:val="28"/>
          <w:shd w:val="clear" w:color="auto" w:fill="FFFFFF"/>
        </w:rPr>
        <w:t>кскурсия, ставя учащихся лицом к лицу с изучаемым объектом, прежде всего</w:t>
      </w:r>
      <w:r w:rsidR="004D0343" w:rsidRPr="007B0D8F">
        <w:rPr>
          <w:rFonts w:ascii="Times New Roman" w:hAnsi="Times New Roman" w:cs="Times New Roman"/>
          <w:sz w:val="28"/>
          <w:szCs w:val="28"/>
          <w:shd w:val="clear" w:color="auto" w:fill="FFFFFF"/>
        </w:rPr>
        <w:t>,</w:t>
      </w:r>
      <w:r w:rsidR="005721E5" w:rsidRPr="007B0D8F">
        <w:rPr>
          <w:rFonts w:ascii="Times New Roman" w:hAnsi="Times New Roman" w:cs="Times New Roman"/>
          <w:sz w:val="28"/>
          <w:szCs w:val="28"/>
          <w:shd w:val="clear" w:color="auto" w:fill="FFFFFF"/>
        </w:rPr>
        <w:t xml:space="preserve"> иллюстрирует словесные образы, во-вторых, замещает схематические образы, сложившиеся у учащегося под воздействием всевозможных школьных наглядных пособий, образами самих объектов»</w:t>
      </w:r>
      <w:r w:rsidR="00110E19">
        <w:rPr>
          <w:rFonts w:ascii="Times New Roman" w:hAnsi="Times New Roman" w:cs="Times New Roman"/>
          <w:sz w:val="28"/>
          <w:szCs w:val="28"/>
          <w:shd w:val="clear" w:color="auto" w:fill="FFFFFF"/>
        </w:rPr>
        <w:t xml:space="preserve"> </w:t>
      </w:r>
      <w:r w:rsidR="00110E19" w:rsidRPr="00110E19">
        <w:rPr>
          <w:rFonts w:ascii="Times New Roman" w:hAnsi="Times New Roman" w:cs="Times New Roman"/>
          <w:sz w:val="28"/>
          <w:szCs w:val="28"/>
          <w:shd w:val="clear" w:color="auto" w:fill="FFFFFF"/>
        </w:rPr>
        <w:t>[</w:t>
      </w:r>
      <w:r w:rsidR="00110E19">
        <w:rPr>
          <w:rFonts w:ascii="Times New Roman" w:hAnsi="Times New Roman" w:cs="Times New Roman"/>
          <w:sz w:val="28"/>
          <w:szCs w:val="28"/>
          <w:shd w:val="clear" w:color="auto" w:fill="FFFFFF"/>
        </w:rPr>
        <w:t>Бон, Райков, 1921: 3</w:t>
      </w:r>
      <w:r w:rsidR="00110E19" w:rsidRPr="00110E19">
        <w:rPr>
          <w:rFonts w:ascii="Times New Roman" w:hAnsi="Times New Roman" w:cs="Times New Roman"/>
          <w:sz w:val="28"/>
          <w:szCs w:val="28"/>
          <w:shd w:val="clear" w:color="auto" w:fill="FFFFFF"/>
        </w:rPr>
        <w:t>]</w:t>
      </w:r>
      <w:r w:rsidR="005721E5" w:rsidRPr="007B0D8F">
        <w:rPr>
          <w:rFonts w:ascii="Times New Roman" w:hAnsi="Times New Roman" w:cs="Times New Roman"/>
          <w:sz w:val="28"/>
          <w:szCs w:val="28"/>
          <w:shd w:val="clear" w:color="auto" w:fill="FFFFFF"/>
        </w:rPr>
        <w:t xml:space="preserve">. </w:t>
      </w:r>
      <w:r w:rsidR="00B9719F" w:rsidRPr="007B0D8F">
        <w:rPr>
          <w:rFonts w:ascii="Times New Roman" w:hAnsi="Times New Roman" w:cs="Times New Roman"/>
          <w:sz w:val="28"/>
          <w:szCs w:val="28"/>
          <w:shd w:val="clear" w:color="auto" w:fill="FFFFFF"/>
        </w:rPr>
        <w:t>Данные свойства экскурсии представляю</w:t>
      </w:r>
      <w:r w:rsidR="004D0343" w:rsidRPr="007B0D8F">
        <w:rPr>
          <w:rFonts w:ascii="Times New Roman" w:hAnsi="Times New Roman" w:cs="Times New Roman"/>
          <w:sz w:val="28"/>
          <w:szCs w:val="28"/>
          <w:shd w:val="clear" w:color="auto" w:fill="FFFFFF"/>
        </w:rPr>
        <w:t>тся нам важным</w:t>
      </w:r>
      <w:r w:rsidR="00B9719F" w:rsidRPr="007B0D8F">
        <w:rPr>
          <w:rFonts w:ascii="Times New Roman" w:hAnsi="Times New Roman" w:cs="Times New Roman"/>
          <w:sz w:val="28"/>
          <w:szCs w:val="28"/>
          <w:shd w:val="clear" w:color="auto" w:fill="FFFFFF"/>
        </w:rPr>
        <w:t>и</w:t>
      </w:r>
      <w:r w:rsidR="004D0343" w:rsidRPr="007B0D8F">
        <w:rPr>
          <w:rFonts w:ascii="Times New Roman" w:hAnsi="Times New Roman" w:cs="Times New Roman"/>
          <w:sz w:val="28"/>
          <w:szCs w:val="28"/>
          <w:shd w:val="clear" w:color="auto" w:fill="FFFFFF"/>
        </w:rPr>
        <w:t xml:space="preserve"> и актуальным</w:t>
      </w:r>
      <w:r w:rsidR="00B9719F" w:rsidRPr="007B0D8F">
        <w:rPr>
          <w:rFonts w:ascii="Times New Roman" w:hAnsi="Times New Roman" w:cs="Times New Roman"/>
          <w:sz w:val="28"/>
          <w:szCs w:val="28"/>
          <w:shd w:val="clear" w:color="auto" w:fill="FFFFFF"/>
        </w:rPr>
        <w:t>и</w:t>
      </w:r>
      <w:r w:rsidR="004D0343" w:rsidRPr="007B0D8F">
        <w:rPr>
          <w:rFonts w:ascii="Times New Roman" w:hAnsi="Times New Roman" w:cs="Times New Roman"/>
          <w:sz w:val="28"/>
          <w:szCs w:val="28"/>
          <w:shd w:val="clear" w:color="auto" w:fill="FFFFFF"/>
        </w:rPr>
        <w:t xml:space="preserve">, если мы используем экскурсионный метод для адаптации художественного текста. Действительно, образовательное путешествие позволит нам проиллюстрировать </w:t>
      </w:r>
      <w:r w:rsidR="00C4669A" w:rsidRPr="007B0D8F">
        <w:rPr>
          <w:rFonts w:ascii="Times New Roman" w:hAnsi="Times New Roman" w:cs="Times New Roman"/>
          <w:sz w:val="28"/>
          <w:szCs w:val="28"/>
          <w:shd w:val="clear" w:color="auto" w:fill="FFFFFF"/>
        </w:rPr>
        <w:t xml:space="preserve">значимые для поэзии О. Мандельштама </w:t>
      </w:r>
      <w:r w:rsidR="004D0343" w:rsidRPr="007B0D8F">
        <w:rPr>
          <w:rFonts w:ascii="Times New Roman" w:hAnsi="Times New Roman" w:cs="Times New Roman"/>
          <w:sz w:val="28"/>
          <w:szCs w:val="28"/>
          <w:shd w:val="clear" w:color="auto" w:fill="FFFFFF"/>
        </w:rPr>
        <w:t>словесные образы реально существующими объектами, тем самым прояснить некоторые моменты в творчестве исследуемого нами автора. Кроме того, знакомство с описываемыми в стихотворениях объектами позволит учащемуся сформулировать мнение об увиденном, сконструировать собственный образ того или иног</w:t>
      </w:r>
      <w:r w:rsidR="003C60D1" w:rsidRPr="007B0D8F">
        <w:rPr>
          <w:rFonts w:ascii="Times New Roman" w:hAnsi="Times New Roman" w:cs="Times New Roman"/>
          <w:sz w:val="28"/>
          <w:szCs w:val="28"/>
          <w:shd w:val="clear" w:color="auto" w:fill="FFFFFF"/>
        </w:rPr>
        <w:t>о архитектурного объекта, упомянутого</w:t>
      </w:r>
      <w:r w:rsidR="004D0343" w:rsidRPr="007B0D8F">
        <w:rPr>
          <w:rFonts w:ascii="Times New Roman" w:hAnsi="Times New Roman" w:cs="Times New Roman"/>
          <w:sz w:val="28"/>
          <w:szCs w:val="28"/>
          <w:shd w:val="clear" w:color="auto" w:fill="FFFFFF"/>
        </w:rPr>
        <w:t xml:space="preserve"> в поэзии О. Мандельштама. Цель такого рассмотрения мест и объектов в том, чтобы позволить школьнику с разных сторон проанализировать и оценить одно и то же явление</w:t>
      </w:r>
      <w:r w:rsidR="00C4669A" w:rsidRPr="007B0D8F">
        <w:rPr>
          <w:rFonts w:ascii="Times New Roman" w:hAnsi="Times New Roman" w:cs="Times New Roman"/>
          <w:sz w:val="28"/>
          <w:szCs w:val="28"/>
          <w:shd w:val="clear" w:color="auto" w:fill="FFFFFF"/>
        </w:rPr>
        <w:t xml:space="preserve"> и некоторые его свойства</w:t>
      </w:r>
      <w:r w:rsidR="004D0343" w:rsidRPr="007B0D8F">
        <w:rPr>
          <w:rFonts w:ascii="Times New Roman" w:hAnsi="Times New Roman" w:cs="Times New Roman"/>
          <w:sz w:val="28"/>
          <w:szCs w:val="28"/>
          <w:shd w:val="clear" w:color="auto" w:fill="FFFFFF"/>
        </w:rPr>
        <w:t>, что пригодится ему, например, в ходе литературного анализа и</w:t>
      </w:r>
      <w:r w:rsidR="00C4669A" w:rsidRPr="007B0D8F">
        <w:rPr>
          <w:rFonts w:ascii="Times New Roman" w:hAnsi="Times New Roman" w:cs="Times New Roman"/>
          <w:sz w:val="28"/>
          <w:szCs w:val="28"/>
          <w:shd w:val="clear" w:color="auto" w:fill="FFFFFF"/>
        </w:rPr>
        <w:t>ли исследовательской</w:t>
      </w:r>
      <w:r w:rsidR="004D0343" w:rsidRPr="007B0D8F">
        <w:rPr>
          <w:rFonts w:ascii="Times New Roman" w:hAnsi="Times New Roman" w:cs="Times New Roman"/>
          <w:sz w:val="28"/>
          <w:szCs w:val="28"/>
          <w:shd w:val="clear" w:color="auto" w:fill="FFFFFF"/>
        </w:rPr>
        <w:t xml:space="preserve"> </w:t>
      </w:r>
      <w:r w:rsidR="003B2AFC" w:rsidRPr="007B0D8F">
        <w:rPr>
          <w:rFonts w:ascii="Times New Roman" w:hAnsi="Times New Roman" w:cs="Times New Roman"/>
          <w:sz w:val="28"/>
          <w:szCs w:val="28"/>
          <w:shd w:val="clear" w:color="auto" w:fill="FFFFFF"/>
        </w:rPr>
        <w:t xml:space="preserve">работы с художественным текстом. </w:t>
      </w:r>
      <w:r w:rsidR="00C4669A" w:rsidRPr="007B0D8F">
        <w:rPr>
          <w:rFonts w:ascii="Times New Roman" w:hAnsi="Times New Roman" w:cs="Times New Roman"/>
          <w:sz w:val="28"/>
          <w:szCs w:val="28"/>
          <w:shd w:val="clear" w:color="auto" w:fill="FFFFFF"/>
        </w:rPr>
        <w:t>«Всякая экскурсия ставит своей задачей — продемонстрировать заранее подобранные объекты и обогатить при этом определенными впечатлениями, в основном зрительными. Именно это составляет суть экскурсии как особой формы культурно-просветительной работы»</w:t>
      </w:r>
      <w:r w:rsidR="002C7F9D">
        <w:rPr>
          <w:rFonts w:ascii="Times New Roman" w:hAnsi="Times New Roman" w:cs="Times New Roman"/>
          <w:sz w:val="28"/>
          <w:szCs w:val="28"/>
          <w:shd w:val="clear" w:color="auto" w:fill="FFFFFF"/>
        </w:rPr>
        <w:t xml:space="preserve"> </w:t>
      </w:r>
      <w:r w:rsidR="002C7F9D" w:rsidRPr="002C7F9D">
        <w:rPr>
          <w:rFonts w:ascii="Times New Roman" w:hAnsi="Times New Roman" w:cs="Times New Roman"/>
          <w:sz w:val="28"/>
          <w:szCs w:val="28"/>
          <w:shd w:val="clear" w:color="auto" w:fill="FFFFFF"/>
        </w:rPr>
        <w:t>[</w:t>
      </w:r>
      <w:r w:rsidR="002C7F9D">
        <w:rPr>
          <w:rFonts w:ascii="Times New Roman" w:hAnsi="Times New Roman" w:cs="Times New Roman"/>
          <w:sz w:val="28"/>
          <w:szCs w:val="28"/>
          <w:shd w:val="clear" w:color="auto" w:fill="FFFFFF"/>
        </w:rPr>
        <w:t>Емельянов, 2007</w:t>
      </w:r>
      <w:r w:rsidR="002C7F9D" w:rsidRPr="002C7F9D">
        <w:rPr>
          <w:rFonts w:ascii="Times New Roman" w:hAnsi="Times New Roman" w:cs="Times New Roman"/>
          <w:sz w:val="28"/>
          <w:szCs w:val="28"/>
          <w:shd w:val="clear" w:color="auto" w:fill="FFFFFF"/>
        </w:rPr>
        <w:t>]</w:t>
      </w:r>
      <w:r w:rsidR="00C4669A" w:rsidRPr="007B0D8F">
        <w:rPr>
          <w:rFonts w:ascii="Times New Roman" w:hAnsi="Times New Roman" w:cs="Times New Roman"/>
          <w:sz w:val="28"/>
          <w:szCs w:val="28"/>
          <w:shd w:val="clear" w:color="auto" w:fill="FFFFFF"/>
        </w:rPr>
        <w:t>.</w:t>
      </w:r>
    </w:p>
    <w:p w:rsidR="002C7F9D" w:rsidRDefault="005B4F03" w:rsidP="00DB0F01">
      <w:pPr>
        <w:spacing w:line="360" w:lineRule="auto"/>
        <w:ind w:firstLine="709"/>
        <w:jc w:val="both"/>
        <w:rPr>
          <w:rFonts w:ascii="Times New Roman" w:hAnsi="Times New Roman" w:cs="Times New Roman"/>
          <w:color w:val="FF0000"/>
          <w:sz w:val="28"/>
          <w:szCs w:val="28"/>
          <w:shd w:val="clear" w:color="auto" w:fill="FFFFFF"/>
        </w:rPr>
      </w:pPr>
      <w:r w:rsidRPr="007B0D8F">
        <w:rPr>
          <w:rFonts w:ascii="Times New Roman" w:hAnsi="Times New Roman" w:cs="Times New Roman"/>
          <w:sz w:val="28"/>
          <w:szCs w:val="28"/>
          <w:shd w:val="clear" w:color="auto" w:fill="FFFFFF"/>
        </w:rPr>
        <w:lastRenderedPageBreak/>
        <w:t xml:space="preserve">Культурно-просветительская </w:t>
      </w:r>
      <w:r w:rsidR="00C4669A" w:rsidRPr="007B0D8F">
        <w:rPr>
          <w:rFonts w:ascii="Times New Roman" w:hAnsi="Times New Roman" w:cs="Times New Roman"/>
          <w:sz w:val="28"/>
          <w:szCs w:val="28"/>
          <w:shd w:val="clear" w:color="auto" w:fill="FFFFFF"/>
        </w:rPr>
        <w:t xml:space="preserve">литературная </w:t>
      </w:r>
      <w:r w:rsidRPr="007B0D8F">
        <w:rPr>
          <w:rFonts w:ascii="Times New Roman" w:hAnsi="Times New Roman" w:cs="Times New Roman"/>
          <w:sz w:val="28"/>
          <w:szCs w:val="28"/>
          <w:shd w:val="clear" w:color="auto" w:fill="FFFFFF"/>
        </w:rPr>
        <w:t xml:space="preserve">экскурсия позволит не только расширить кругозор учащегося, но и </w:t>
      </w:r>
      <w:r w:rsidR="00C4669A" w:rsidRPr="007B0D8F">
        <w:rPr>
          <w:rFonts w:ascii="Times New Roman" w:hAnsi="Times New Roman" w:cs="Times New Roman"/>
          <w:sz w:val="28"/>
          <w:szCs w:val="28"/>
          <w:shd w:val="clear" w:color="auto" w:fill="FFFFFF"/>
        </w:rPr>
        <w:t>предоставит возможность</w:t>
      </w:r>
      <w:r w:rsidRPr="007B0D8F">
        <w:rPr>
          <w:rFonts w:ascii="Times New Roman" w:hAnsi="Times New Roman" w:cs="Times New Roman"/>
          <w:sz w:val="28"/>
          <w:szCs w:val="28"/>
          <w:shd w:val="clear" w:color="auto" w:fill="FFFFFF"/>
        </w:rPr>
        <w:t xml:space="preserve"> </w:t>
      </w:r>
      <w:r w:rsidRPr="007B0D8F">
        <w:rPr>
          <w:rFonts w:ascii="Times New Roman" w:hAnsi="Times New Roman" w:cs="Times New Roman"/>
          <w:b/>
          <w:i/>
          <w:sz w:val="28"/>
          <w:szCs w:val="28"/>
          <w:shd w:val="clear" w:color="auto" w:fill="FFFFFF"/>
        </w:rPr>
        <w:t>последов</w:t>
      </w:r>
      <w:r w:rsidR="003C60D1" w:rsidRPr="007B0D8F">
        <w:rPr>
          <w:rFonts w:ascii="Times New Roman" w:hAnsi="Times New Roman" w:cs="Times New Roman"/>
          <w:b/>
          <w:i/>
          <w:sz w:val="28"/>
          <w:szCs w:val="28"/>
          <w:shd w:val="clear" w:color="auto" w:fill="FFFFFF"/>
        </w:rPr>
        <w:t>ательно</w:t>
      </w:r>
      <w:r w:rsidR="003C60D1" w:rsidRPr="007B0D8F">
        <w:rPr>
          <w:rFonts w:ascii="Times New Roman" w:hAnsi="Times New Roman" w:cs="Times New Roman"/>
          <w:sz w:val="28"/>
          <w:szCs w:val="28"/>
          <w:shd w:val="clear" w:color="auto" w:fill="FFFFFF"/>
        </w:rPr>
        <w:t xml:space="preserve">, от объекта к объекту, </w:t>
      </w:r>
      <w:r w:rsidR="003C60D1" w:rsidRPr="007B0D8F">
        <w:rPr>
          <w:rFonts w:ascii="Times New Roman" w:hAnsi="Times New Roman" w:cs="Times New Roman"/>
          <w:b/>
          <w:i/>
          <w:sz w:val="28"/>
          <w:szCs w:val="28"/>
          <w:shd w:val="clear" w:color="auto" w:fill="FFFFFF"/>
        </w:rPr>
        <w:t>освоить</w:t>
      </w:r>
      <w:r w:rsidRPr="007B0D8F">
        <w:rPr>
          <w:rFonts w:ascii="Times New Roman" w:hAnsi="Times New Roman" w:cs="Times New Roman"/>
          <w:b/>
          <w:i/>
          <w:sz w:val="28"/>
          <w:szCs w:val="28"/>
          <w:shd w:val="clear" w:color="auto" w:fill="FFFFFF"/>
        </w:rPr>
        <w:t xml:space="preserve"> новую информацию</w:t>
      </w:r>
      <w:r w:rsidRPr="007B0D8F">
        <w:rPr>
          <w:rFonts w:ascii="Times New Roman" w:hAnsi="Times New Roman" w:cs="Times New Roman"/>
          <w:sz w:val="28"/>
          <w:szCs w:val="28"/>
          <w:shd w:val="clear" w:color="auto" w:fill="FFFFFF"/>
        </w:rPr>
        <w:t xml:space="preserve">, с которой школьнику в дальнейшем предстоит работать. </w:t>
      </w:r>
      <w:r w:rsidR="003B2AFC" w:rsidRPr="007B0D8F">
        <w:rPr>
          <w:rFonts w:ascii="Times New Roman" w:hAnsi="Times New Roman" w:cs="Times New Roman"/>
          <w:sz w:val="28"/>
          <w:szCs w:val="28"/>
          <w:shd w:val="clear" w:color="auto" w:fill="FFFFFF"/>
        </w:rPr>
        <w:t xml:space="preserve">«Учащийся приобретает навык </w:t>
      </w:r>
      <w:proofErr w:type="gramStart"/>
      <w:r w:rsidR="003B2AFC" w:rsidRPr="007B0D8F">
        <w:rPr>
          <w:rFonts w:ascii="Times New Roman" w:hAnsi="Times New Roman" w:cs="Times New Roman"/>
          <w:sz w:val="28"/>
          <w:szCs w:val="28"/>
          <w:shd w:val="clear" w:color="auto" w:fill="FFFFFF"/>
        </w:rPr>
        <w:t>самостоятельно  осознавать</w:t>
      </w:r>
      <w:proofErr w:type="gramEnd"/>
      <w:r w:rsidR="003B2AFC" w:rsidRPr="007B0D8F">
        <w:rPr>
          <w:rFonts w:ascii="Times New Roman" w:hAnsi="Times New Roman" w:cs="Times New Roman"/>
          <w:sz w:val="28"/>
          <w:szCs w:val="28"/>
          <w:shd w:val="clear" w:color="auto" w:fill="FFFFFF"/>
        </w:rPr>
        <w:t xml:space="preserve"> окружающие явления, строить научные выводы и систематизировать жизненные впечатления»</w:t>
      </w:r>
      <w:r w:rsidR="002C7F9D">
        <w:rPr>
          <w:rFonts w:ascii="Times New Roman" w:hAnsi="Times New Roman" w:cs="Times New Roman"/>
          <w:sz w:val="28"/>
          <w:szCs w:val="28"/>
          <w:shd w:val="clear" w:color="auto" w:fill="FFFFFF"/>
        </w:rPr>
        <w:t xml:space="preserve"> </w:t>
      </w:r>
      <w:r w:rsidR="002C7F9D" w:rsidRPr="002C7F9D">
        <w:rPr>
          <w:rFonts w:ascii="Times New Roman" w:hAnsi="Times New Roman" w:cs="Times New Roman"/>
          <w:sz w:val="28"/>
          <w:szCs w:val="28"/>
          <w:shd w:val="clear" w:color="auto" w:fill="FFFFFF"/>
        </w:rPr>
        <w:t>[</w:t>
      </w:r>
      <w:r w:rsidR="002C7F9D">
        <w:rPr>
          <w:rFonts w:ascii="Times New Roman" w:hAnsi="Times New Roman" w:cs="Times New Roman"/>
          <w:sz w:val="28"/>
          <w:szCs w:val="28"/>
          <w:shd w:val="clear" w:color="auto" w:fill="FFFFFF"/>
        </w:rPr>
        <w:t>Емельянов, 2007</w:t>
      </w:r>
      <w:r w:rsidR="002C7F9D" w:rsidRPr="002C7F9D">
        <w:rPr>
          <w:rFonts w:ascii="Times New Roman" w:hAnsi="Times New Roman" w:cs="Times New Roman"/>
          <w:sz w:val="28"/>
          <w:szCs w:val="28"/>
          <w:shd w:val="clear" w:color="auto" w:fill="FFFFFF"/>
        </w:rPr>
        <w:t>]</w:t>
      </w:r>
      <w:r w:rsidR="00C4669A" w:rsidRPr="007B0D8F">
        <w:rPr>
          <w:rFonts w:ascii="Times New Roman" w:hAnsi="Times New Roman" w:cs="Times New Roman"/>
          <w:sz w:val="28"/>
          <w:szCs w:val="28"/>
          <w:shd w:val="clear" w:color="auto" w:fill="FFFFFF"/>
        </w:rPr>
        <w:t xml:space="preserve"> –</w:t>
      </w:r>
      <w:r w:rsidR="003B2AFC" w:rsidRPr="007B0D8F">
        <w:rPr>
          <w:rFonts w:ascii="Times New Roman" w:hAnsi="Times New Roman" w:cs="Times New Roman"/>
          <w:sz w:val="28"/>
          <w:szCs w:val="28"/>
          <w:shd w:val="clear" w:color="auto" w:fill="FFFFFF"/>
        </w:rPr>
        <w:t xml:space="preserve"> одна из целей образовательной экскурсии-путешествия – помочь школьнику научиться разбираться со сложными текстами и </w:t>
      </w:r>
      <w:r w:rsidR="00C4669A" w:rsidRPr="007B0D8F">
        <w:rPr>
          <w:rFonts w:ascii="Times New Roman" w:hAnsi="Times New Roman" w:cs="Times New Roman"/>
          <w:sz w:val="28"/>
          <w:szCs w:val="28"/>
          <w:shd w:val="clear" w:color="auto" w:fill="FFFFFF"/>
        </w:rPr>
        <w:t>декодировать заложенные в них культурные</w:t>
      </w:r>
      <w:r w:rsidR="003B2AFC" w:rsidRPr="007B0D8F">
        <w:rPr>
          <w:rFonts w:ascii="Times New Roman" w:hAnsi="Times New Roman" w:cs="Times New Roman"/>
          <w:sz w:val="28"/>
          <w:szCs w:val="28"/>
          <w:shd w:val="clear" w:color="auto" w:fill="FFFFFF"/>
        </w:rPr>
        <w:t xml:space="preserve"> ко</w:t>
      </w:r>
      <w:r w:rsidR="00C4669A" w:rsidRPr="007B0D8F">
        <w:rPr>
          <w:rFonts w:ascii="Times New Roman" w:hAnsi="Times New Roman" w:cs="Times New Roman"/>
          <w:sz w:val="28"/>
          <w:szCs w:val="28"/>
          <w:shd w:val="clear" w:color="auto" w:fill="FFFFFF"/>
        </w:rPr>
        <w:t>ды</w:t>
      </w:r>
      <w:r w:rsidR="003B2AFC" w:rsidRPr="007B0D8F">
        <w:rPr>
          <w:rFonts w:ascii="Times New Roman" w:hAnsi="Times New Roman" w:cs="Times New Roman"/>
          <w:sz w:val="28"/>
          <w:szCs w:val="28"/>
          <w:shd w:val="clear" w:color="auto" w:fill="FFFFFF"/>
        </w:rPr>
        <w:t>, поэтому</w:t>
      </w:r>
      <w:r w:rsidR="003C60D1" w:rsidRPr="007B0D8F">
        <w:rPr>
          <w:rFonts w:ascii="Times New Roman" w:hAnsi="Times New Roman" w:cs="Times New Roman"/>
          <w:sz w:val="28"/>
          <w:szCs w:val="28"/>
          <w:shd w:val="clear" w:color="auto" w:fill="FFFFFF"/>
        </w:rPr>
        <w:t xml:space="preserve"> развитие навыков</w:t>
      </w:r>
      <w:r w:rsidR="003B2AFC" w:rsidRPr="007B0D8F">
        <w:rPr>
          <w:rFonts w:ascii="Times New Roman" w:hAnsi="Times New Roman" w:cs="Times New Roman"/>
          <w:sz w:val="28"/>
          <w:szCs w:val="28"/>
          <w:shd w:val="clear" w:color="auto" w:fill="FFFFFF"/>
        </w:rPr>
        <w:t xml:space="preserve"> систематизации и ана</w:t>
      </w:r>
      <w:r w:rsidR="003C60D1" w:rsidRPr="007B0D8F">
        <w:rPr>
          <w:rFonts w:ascii="Times New Roman" w:hAnsi="Times New Roman" w:cs="Times New Roman"/>
          <w:sz w:val="28"/>
          <w:szCs w:val="28"/>
          <w:shd w:val="clear" w:color="auto" w:fill="FFFFFF"/>
        </w:rPr>
        <w:t>лиза получаемой информации являе</w:t>
      </w:r>
      <w:r w:rsidR="003B2AFC" w:rsidRPr="007B0D8F">
        <w:rPr>
          <w:rFonts w:ascii="Times New Roman" w:hAnsi="Times New Roman" w:cs="Times New Roman"/>
          <w:sz w:val="28"/>
          <w:szCs w:val="28"/>
          <w:shd w:val="clear" w:color="auto" w:fill="FFFFFF"/>
        </w:rPr>
        <w:t xml:space="preserve">тся </w:t>
      </w:r>
      <w:r w:rsidRPr="007B0D8F">
        <w:rPr>
          <w:rFonts w:ascii="Times New Roman" w:hAnsi="Times New Roman" w:cs="Times New Roman"/>
          <w:sz w:val="28"/>
          <w:szCs w:val="28"/>
          <w:shd w:val="clear" w:color="auto" w:fill="FFFFFF"/>
        </w:rPr>
        <w:t>для нас зн</w:t>
      </w:r>
      <w:r w:rsidR="003C60D1" w:rsidRPr="007B0D8F">
        <w:rPr>
          <w:rFonts w:ascii="Times New Roman" w:hAnsi="Times New Roman" w:cs="Times New Roman"/>
          <w:sz w:val="28"/>
          <w:szCs w:val="28"/>
          <w:shd w:val="clear" w:color="auto" w:fill="FFFFFF"/>
        </w:rPr>
        <w:t>ачимым</w:t>
      </w:r>
      <w:r w:rsidR="003B2AFC" w:rsidRPr="007B0D8F">
        <w:rPr>
          <w:rFonts w:ascii="Times New Roman" w:hAnsi="Times New Roman" w:cs="Times New Roman"/>
          <w:sz w:val="28"/>
          <w:szCs w:val="28"/>
          <w:shd w:val="clear" w:color="auto" w:fill="FFFFFF"/>
        </w:rPr>
        <w:t>.</w:t>
      </w:r>
      <w:r w:rsidR="002C7F9D">
        <w:rPr>
          <w:rFonts w:ascii="Times New Roman" w:hAnsi="Times New Roman" w:cs="Times New Roman"/>
          <w:sz w:val="28"/>
          <w:szCs w:val="28"/>
          <w:shd w:val="clear" w:color="auto" w:fill="FFFFFF"/>
        </w:rPr>
        <w:t xml:space="preserve"> </w:t>
      </w:r>
    </w:p>
    <w:p w:rsidR="002C7F9D" w:rsidRPr="002B0CF6" w:rsidRDefault="00E33A7F"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Другая особенность экскурсии, которую мы выделяем в качестве основополагающей, </w:t>
      </w:r>
      <w:r w:rsidR="00C4669A" w:rsidRPr="007B0D8F">
        <w:rPr>
          <w:rFonts w:ascii="Times New Roman" w:hAnsi="Times New Roman" w:cs="Times New Roman"/>
          <w:sz w:val="28"/>
          <w:szCs w:val="28"/>
          <w:shd w:val="clear" w:color="auto" w:fill="FFFFFF"/>
        </w:rPr>
        <w:t xml:space="preserve">– </w:t>
      </w:r>
      <w:r w:rsidRPr="007B0D8F">
        <w:rPr>
          <w:rFonts w:ascii="Times New Roman" w:hAnsi="Times New Roman" w:cs="Times New Roman"/>
          <w:sz w:val="28"/>
          <w:szCs w:val="28"/>
          <w:shd w:val="clear" w:color="auto" w:fill="FFFFFF"/>
        </w:rPr>
        <w:t xml:space="preserve">это </w:t>
      </w:r>
      <w:r w:rsidRPr="007B0D8F">
        <w:rPr>
          <w:rFonts w:ascii="Times New Roman" w:hAnsi="Times New Roman" w:cs="Times New Roman"/>
          <w:b/>
          <w:i/>
          <w:sz w:val="28"/>
          <w:szCs w:val="28"/>
          <w:shd w:val="clear" w:color="auto" w:fill="FFFFFF"/>
        </w:rPr>
        <w:t>наглядность</w:t>
      </w:r>
      <w:r w:rsidRPr="007B0D8F">
        <w:rPr>
          <w:rFonts w:ascii="Times New Roman" w:hAnsi="Times New Roman" w:cs="Times New Roman"/>
          <w:sz w:val="28"/>
          <w:szCs w:val="28"/>
          <w:shd w:val="clear" w:color="auto" w:fill="FFFFFF"/>
        </w:rPr>
        <w:t>: «От таких важных средств информации, как газета, радио, телевидение, лекция, экскурсию отличает более высокая наглядность. Значительная часть информации на экскурсии подтверждается показом объектов»</w:t>
      </w:r>
      <w:r w:rsidR="002C7F9D">
        <w:rPr>
          <w:rFonts w:ascii="Times New Roman" w:hAnsi="Times New Roman" w:cs="Times New Roman"/>
          <w:sz w:val="28"/>
          <w:szCs w:val="28"/>
          <w:shd w:val="clear" w:color="auto" w:fill="FFFFFF"/>
        </w:rPr>
        <w:t xml:space="preserve"> </w:t>
      </w:r>
      <w:r w:rsidR="002C7F9D" w:rsidRPr="002C7F9D">
        <w:rPr>
          <w:rFonts w:ascii="Times New Roman" w:hAnsi="Times New Roman" w:cs="Times New Roman"/>
          <w:sz w:val="28"/>
          <w:szCs w:val="28"/>
          <w:shd w:val="clear" w:color="auto" w:fill="FFFFFF"/>
        </w:rPr>
        <w:t>[</w:t>
      </w:r>
      <w:r w:rsidR="002C7F9D">
        <w:rPr>
          <w:rFonts w:ascii="Times New Roman" w:hAnsi="Times New Roman" w:cs="Times New Roman"/>
          <w:sz w:val="28"/>
          <w:szCs w:val="28"/>
          <w:shd w:val="clear" w:color="auto" w:fill="FFFFFF"/>
        </w:rPr>
        <w:t>Емельянов, 2007</w:t>
      </w:r>
      <w:r w:rsidR="002C7F9D" w:rsidRPr="002C7F9D">
        <w:rPr>
          <w:rFonts w:ascii="Times New Roman" w:hAnsi="Times New Roman" w:cs="Times New Roman"/>
          <w:sz w:val="28"/>
          <w:szCs w:val="28"/>
          <w:shd w:val="clear" w:color="auto" w:fill="FFFFFF"/>
        </w:rPr>
        <w:t>]</w:t>
      </w:r>
      <w:r w:rsidRPr="007B0D8F">
        <w:rPr>
          <w:rFonts w:ascii="Times New Roman" w:hAnsi="Times New Roman" w:cs="Times New Roman"/>
          <w:sz w:val="28"/>
          <w:szCs w:val="28"/>
          <w:shd w:val="clear" w:color="auto" w:fill="FFFFFF"/>
        </w:rPr>
        <w:t>. Таким образом, художественный поэтический текст из абстрактной картинки становится набором осязаемых и реальных образов и объектов</w:t>
      </w:r>
      <w:r w:rsidR="002C7F9D">
        <w:rPr>
          <w:rFonts w:ascii="Times New Roman" w:hAnsi="Times New Roman" w:cs="Times New Roman"/>
          <w:sz w:val="28"/>
          <w:szCs w:val="28"/>
          <w:shd w:val="clear" w:color="auto" w:fill="FFFFFF"/>
        </w:rPr>
        <w:t xml:space="preserve">, что </w:t>
      </w:r>
      <w:r w:rsidR="002C7F9D" w:rsidRPr="002B0CF6">
        <w:rPr>
          <w:rFonts w:ascii="Times New Roman" w:hAnsi="Times New Roman" w:cs="Times New Roman"/>
          <w:sz w:val="28"/>
          <w:szCs w:val="28"/>
          <w:shd w:val="clear" w:color="auto" w:fill="FFFFFF"/>
        </w:rPr>
        <w:t xml:space="preserve">позволит перекодировать информацию из одной знаковой системы в другую: проанализировать художественный текст через архитектуру и осмыслить архитектурный объект в рамках вербального кода. </w:t>
      </w:r>
    </w:p>
    <w:p w:rsidR="001203FD" w:rsidRPr="007B0D8F" w:rsidRDefault="00E33A7F"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Такая перекодировка стихотворного текста, по нашему мнению, будет способствовать лучшему запоминанию и пониманию произведения. </w:t>
      </w:r>
    </w:p>
    <w:p w:rsidR="001A5213" w:rsidRPr="007B0D8F" w:rsidRDefault="001A5213"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Экскурсия-путешествие позволит осуществить погружение в культурный контекст и в изучаемую тему, что углубит ее понимание школьниками. </w:t>
      </w:r>
      <w:r w:rsidR="000B267F" w:rsidRPr="007B0D8F">
        <w:rPr>
          <w:rFonts w:ascii="Times New Roman" w:hAnsi="Times New Roman" w:cs="Times New Roman"/>
          <w:sz w:val="28"/>
          <w:szCs w:val="28"/>
          <w:shd w:val="clear" w:color="auto" w:fill="FFFFFF"/>
        </w:rPr>
        <w:t xml:space="preserve">В нашем случае, речь идет о погружении в контекст литературного Петербурга Серебряного века. </w:t>
      </w:r>
    </w:p>
    <w:p w:rsidR="00B66E3F" w:rsidRPr="007B0D8F" w:rsidRDefault="00B66E3F"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В ходе экскурсии предполагается использование различных образовательных </w:t>
      </w:r>
      <w:r w:rsidR="000B267F" w:rsidRPr="007B0D8F">
        <w:rPr>
          <w:rFonts w:ascii="Times New Roman" w:hAnsi="Times New Roman" w:cs="Times New Roman"/>
          <w:sz w:val="28"/>
          <w:szCs w:val="28"/>
          <w:shd w:val="clear" w:color="auto" w:fill="FFFFFF"/>
        </w:rPr>
        <w:t xml:space="preserve">и игровых </w:t>
      </w:r>
      <w:r w:rsidRPr="007B0D8F">
        <w:rPr>
          <w:rFonts w:ascii="Times New Roman" w:hAnsi="Times New Roman" w:cs="Times New Roman"/>
          <w:sz w:val="28"/>
          <w:szCs w:val="28"/>
          <w:shd w:val="clear" w:color="auto" w:fill="FFFFFF"/>
        </w:rPr>
        <w:t xml:space="preserve">технологий, которые позволят </w:t>
      </w:r>
      <w:r w:rsidR="003C60D1" w:rsidRPr="007B0D8F">
        <w:rPr>
          <w:rFonts w:ascii="Times New Roman" w:hAnsi="Times New Roman" w:cs="Times New Roman"/>
          <w:sz w:val="28"/>
          <w:szCs w:val="28"/>
          <w:shd w:val="clear" w:color="auto" w:fill="FFFFFF"/>
        </w:rPr>
        <w:t xml:space="preserve">повысить качество </w:t>
      </w:r>
      <w:r w:rsidR="003C60D1" w:rsidRPr="007B0D8F">
        <w:rPr>
          <w:rFonts w:ascii="Times New Roman" w:hAnsi="Times New Roman" w:cs="Times New Roman"/>
          <w:sz w:val="28"/>
          <w:szCs w:val="28"/>
          <w:shd w:val="clear" w:color="auto" w:fill="FFFFFF"/>
        </w:rPr>
        <w:lastRenderedPageBreak/>
        <w:t xml:space="preserve">экскурсии-путешествия, </w:t>
      </w:r>
      <w:r w:rsidRPr="007B0D8F">
        <w:rPr>
          <w:rFonts w:ascii="Times New Roman" w:hAnsi="Times New Roman" w:cs="Times New Roman"/>
          <w:sz w:val="28"/>
          <w:szCs w:val="28"/>
          <w:shd w:val="clear" w:color="auto" w:fill="FFFFFF"/>
        </w:rPr>
        <w:t>развить навыки работы с текстом</w:t>
      </w:r>
      <w:r w:rsidR="003C60D1" w:rsidRPr="007B0D8F">
        <w:rPr>
          <w:rFonts w:ascii="Times New Roman" w:hAnsi="Times New Roman" w:cs="Times New Roman"/>
          <w:sz w:val="28"/>
          <w:szCs w:val="28"/>
          <w:shd w:val="clear" w:color="auto" w:fill="FFFFFF"/>
        </w:rPr>
        <w:t xml:space="preserve"> и структурирования получаемой информации</w:t>
      </w:r>
      <w:r w:rsidRPr="007B0D8F">
        <w:rPr>
          <w:rFonts w:ascii="Times New Roman" w:hAnsi="Times New Roman" w:cs="Times New Roman"/>
          <w:sz w:val="28"/>
          <w:szCs w:val="28"/>
          <w:shd w:val="clear" w:color="auto" w:fill="FFFFFF"/>
        </w:rPr>
        <w:t>:</w:t>
      </w:r>
    </w:p>
    <w:p w:rsidR="00B66E3F" w:rsidRPr="007B0D8F" w:rsidRDefault="00B66E3F"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 Ведение экскурсионных заметок путешественника на протяжении всей экскурсии. Данная технология выбрана не случайно, так как она позволит не только структурировать получаемую информацию и зафиксировать её в удобной </w:t>
      </w:r>
      <w:proofErr w:type="gramStart"/>
      <w:r w:rsidRPr="007B0D8F">
        <w:rPr>
          <w:rFonts w:ascii="Times New Roman" w:hAnsi="Times New Roman" w:cs="Times New Roman"/>
          <w:sz w:val="28"/>
          <w:szCs w:val="28"/>
          <w:shd w:val="clear" w:color="auto" w:fill="FFFFFF"/>
        </w:rPr>
        <w:t>для восприятия</w:t>
      </w:r>
      <w:proofErr w:type="gramEnd"/>
      <w:r w:rsidR="00C4669A" w:rsidRPr="007B0D8F">
        <w:rPr>
          <w:rFonts w:ascii="Times New Roman" w:hAnsi="Times New Roman" w:cs="Times New Roman"/>
          <w:sz w:val="28"/>
          <w:szCs w:val="28"/>
          <w:shd w:val="clear" w:color="auto" w:fill="FFFFFF"/>
        </w:rPr>
        <w:t xml:space="preserve"> учащегося</w:t>
      </w:r>
      <w:r w:rsidRPr="007B0D8F">
        <w:rPr>
          <w:rFonts w:ascii="Times New Roman" w:hAnsi="Times New Roman" w:cs="Times New Roman"/>
          <w:sz w:val="28"/>
          <w:szCs w:val="28"/>
          <w:shd w:val="clear" w:color="auto" w:fill="FFFFFF"/>
        </w:rPr>
        <w:t xml:space="preserve"> форме, но и сохранить личные впечатления и эмоции от посещения каждого объекта; </w:t>
      </w:r>
    </w:p>
    <w:p w:rsidR="000B267F" w:rsidRDefault="000B267F"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 Создание собственного стихотворного текста на основе информации, полученной в ходе образовательной экскурсии об экскурсионных объектах, жизни и творчестве О. Мандельштама; </w:t>
      </w:r>
    </w:p>
    <w:p w:rsidR="002C7F9D" w:rsidRPr="002B0CF6" w:rsidRDefault="002C7F9D" w:rsidP="00DB0F0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B0CF6">
        <w:rPr>
          <w:rFonts w:ascii="Times New Roman" w:hAnsi="Times New Roman" w:cs="Times New Roman"/>
          <w:sz w:val="28"/>
          <w:szCs w:val="28"/>
          <w:shd w:val="clear" w:color="auto" w:fill="FFFFFF"/>
        </w:rPr>
        <w:t>Различные игровые технологии, которые позволят разнообразить сам процесс прохождения экскурсии, повысить его интеллектуальную и эмоциональную продуктивность;</w:t>
      </w:r>
    </w:p>
    <w:p w:rsidR="000B267F" w:rsidRPr="007B0D8F" w:rsidRDefault="002B0CF6" w:rsidP="00DB0F01">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Фото</w:t>
      </w:r>
      <w:r w:rsidR="00B66E3F" w:rsidRPr="007B0D8F">
        <w:rPr>
          <w:rFonts w:ascii="Times New Roman" w:hAnsi="Times New Roman" w:cs="Times New Roman"/>
          <w:sz w:val="28"/>
          <w:szCs w:val="28"/>
          <w:shd w:val="clear" w:color="auto" w:fill="FFFFFF"/>
        </w:rPr>
        <w:t xml:space="preserve">дневник, который ведется также в течение всей экскурсии. Так школьники смогут закрепить визуальные образы тех или иных экскурсионных объектов, а в дальнейшем проиллюстрировать тексты стихотворений </w:t>
      </w:r>
      <w:r w:rsidR="005B4F03" w:rsidRPr="007B0D8F">
        <w:rPr>
          <w:rFonts w:ascii="Times New Roman" w:hAnsi="Times New Roman" w:cs="Times New Roman"/>
          <w:sz w:val="28"/>
          <w:szCs w:val="28"/>
          <w:shd w:val="clear" w:color="auto" w:fill="FFFFFF"/>
        </w:rPr>
        <w:t xml:space="preserve">с помощью сделанных фотографий. </w:t>
      </w:r>
    </w:p>
    <w:p w:rsidR="000B267F" w:rsidRPr="007B0D8F" w:rsidRDefault="000B267F"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Данные технологии позволят учащемуся обработать полученную на экскурсии информацию и адаптировать её для своих культурных, читательских и интеллектуальных потребностей. </w:t>
      </w:r>
    </w:p>
    <w:p w:rsidR="001203FD" w:rsidRPr="007B0D8F" w:rsidRDefault="001203FD"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Таким образом, мы можем подвести итог</w:t>
      </w:r>
      <w:r w:rsidR="00C4669A" w:rsidRPr="007B0D8F">
        <w:rPr>
          <w:rFonts w:ascii="Times New Roman" w:hAnsi="Times New Roman" w:cs="Times New Roman"/>
          <w:sz w:val="28"/>
          <w:szCs w:val="28"/>
          <w:shd w:val="clear" w:color="auto" w:fill="FFFFFF"/>
        </w:rPr>
        <w:t xml:space="preserve"> и охарактеризовать</w:t>
      </w:r>
      <w:r w:rsidRPr="007B0D8F">
        <w:rPr>
          <w:rFonts w:ascii="Times New Roman" w:hAnsi="Times New Roman" w:cs="Times New Roman"/>
          <w:sz w:val="28"/>
          <w:szCs w:val="28"/>
          <w:shd w:val="clear" w:color="auto" w:fill="FFFFFF"/>
        </w:rPr>
        <w:t xml:space="preserve"> </w:t>
      </w:r>
      <w:r w:rsidR="00695A12" w:rsidRPr="007B0D8F">
        <w:rPr>
          <w:rFonts w:ascii="Times New Roman" w:hAnsi="Times New Roman" w:cs="Times New Roman"/>
          <w:sz w:val="28"/>
          <w:szCs w:val="28"/>
          <w:shd w:val="clear" w:color="auto" w:fill="FFFFFF"/>
        </w:rPr>
        <w:t xml:space="preserve">особенности </w:t>
      </w:r>
      <w:r w:rsidRPr="007B0D8F">
        <w:rPr>
          <w:rFonts w:ascii="Times New Roman" w:hAnsi="Times New Roman" w:cs="Times New Roman"/>
          <w:sz w:val="28"/>
          <w:szCs w:val="28"/>
          <w:shd w:val="clear" w:color="auto" w:fill="FFFFFF"/>
        </w:rPr>
        <w:t>метод</w:t>
      </w:r>
      <w:r w:rsidR="00695A12" w:rsidRPr="007B0D8F">
        <w:rPr>
          <w:rFonts w:ascii="Times New Roman" w:hAnsi="Times New Roman" w:cs="Times New Roman"/>
          <w:sz w:val="28"/>
          <w:szCs w:val="28"/>
          <w:shd w:val="clear" w:color="auto" w:fill="FFFFFF"/>
        </w:rPr>
        <w:t>а</w:t>
      </w:r>
      <w:r w:rsidRPr="007B0D8F">
        <w:rPr>
          <w:rFonts w:ascii="Times New Roman" w:hAnsi="Times New Roman" w:cs="Times New Roman"/>
          <w:sz w:val="28"/>
          <w:szCs w:val="28"/>
          <w:shd w:val="clear" w:color="auto" w:fill="FFFFFF"/>
        </w:rPr>
        <w:t xml:space="preserve"> образовательной экскурсии</w:t>
      </w:r>
      <w:r w:rsidR="00695A12" w:rsidRPr="007B0D8F">
        <w:rPr>
          <w:rFonts w:ascii="Times New Roman" w:hAnsi="Times New Roman" w:cs="Times New Roman"/>
          <w:sz w:val="28"/>
          <w:szCs w:val="28"/>
          <w:shd w:val="clear" w:color="auto" w:fill="FFFFFF"/>
        </w:rPr>
        <w:t>, которые позволят нам решить ряд</w:t>
      </w:r>
      <w:r w:rsidRPr="007B0D8F">
        <w:rPr>
          <w:rFonts w:ascii="Times New Roman" w:hAnsi="Times New Roman" w:cs="Times New Roman"/>
          <w:sz w:val="28"/>
          <w:szCs w:val="28"/>
          <w:shd w:val="clear" w:color="auto" w:fill="FFFFFF"/>
        </w:rPr>
        <w:t xml:space="preserve"> педагогических и культурно-просветительских задач:</w:t>
      </w:r>
    </w:p>
    <w:p w:rsidR="001203FD" w:rsidRPr="007B0D8F" w:rsidRDefault="001203FD"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в процессе освоения культурного контекста, учащийся попадает в новые для него условия, в которых, благодаря внедрению образовательных технологий, реализует свой творческий потенциал;</w:t>
      </w:r>
    </w:p>
    <w:p w:rsidR="001203FD" w:rsidRPr="007B0D8F" w:rsidRDefault="001203FD"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lastRenderedPageBreak/>
        <w:t>- использование экскурсионного метода позволит учащемуся усов</w:t>
      </w:r>
      <w:r w:rsidR="002C50AE">
        <w:rPr>
          <w:rFonts w:ascii="Times New Roman" w:hAnsi="Times New Roman" w:cs="Times New Roman"/>
          <w:sz w:val="28"/>
          <w:szCs w:val="28"/>
          <w:shd w:val="clear" w:color="auto" w:fill="FFFFFF"/>
        </w:rPr>
        <w:t>ершенствовать свои навыки поиска</w:t>
      </w:r>
      <w:r w:rsidRPr="007B0D8F">
        <w:rPr>
          <w:rFonts w:ascii="Times New Roman" w:hAnsi="Times New Roman" w:cs="Times New Roman"/>
          <w:sz w:val="28"/>
          <w:szCs w:val="28"/>
          <w:shd w:val="clear" w:color="auto" w:fill="FFFFFF"/>
        </w:rPr>
        <w:t>, подбора, структурирования</w:t>
      </w:r>
      <w:r w:rsidR="002C50AE">
        <w:rPr>
          <w:rFonts w:ascii="Times New Roman" w:hAnsi="Times New Roman" w:cs="Times New Roman"/>
          <w:sz w:val="28"/>
          <w:szCs w:val="28"/>
          <w:shd w:val="clear" w:color="auto" w:fill="FFFFFF"/>
        </w:rPr>
        <w:t>, перекодировки</w:t>
      </w:r>
      <w:r w:rsidRPr="007B0D8F">
        <w:rPr>
          <w:rFonts w:ascii="Times New Roman" w:hAnsi="Times New Roman" w:cs="Times New Roman"/>
          <w:sz w:val="28"/>
          <w:szCs w:val="28"/>
          <w:shd w:val="clear" w:color="auto" w:fill="FFFFFF"/>
        </w:rPr>
        <w:t xml:space="preserve"> и использования информации; </w:t>
      </w:r>
    </w:p>
    <w:p w:rsidR="001203FD" w:rsidRPr="007B0D8F" w:rsidRDefault="001203FD"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экскурсия предоставит возможность последовательно проработать изучаемую в школе тему,</w:t>
      </w:r>
      <w:r w:rsidR="001A5213" w:rsidRPr="007B0D8F">
        <w:rPr>
          <w:rFonts w:ascii="Times New Roman" w:hAnsi="Times New Roman" w:cs="Times New Roman"/>
          <w:sz w:val="28"/>
          <w:szCs w:val="28"/>
          <w:shd w:val="clear" w:color="auto" w:fill="FFFFFF"/>
        </w:rPr>
        <w:t xml:space="preserve"> выработать собственный темп освоения материала, комфортный для учащегося,</w:t>
      </w:r>
      <w:r w:rsidRPr="007B0D8F">
        <w:rPr>
          <w:rFonts w:ascii="Times New Roman" w:hAnsi="Times New Roman" w:cs="Times New Roman"/>
          <w:sz w:val="28"/>
          <w:szCs w:val="28"/>
          <w:shd w:val="clear" w:color="auto" w:fill="FFFFFF"/>
        </w:rPr>
        <w:t xml:space="preserve"> перемещаясь от объекта к объекту;</w:t>
      </w:r>
    </w:p>
    <w:p w:rsidR="001203FD" w:rsidRPr="007B0D8F" w:rsidRDefault="001203FD" w:rsidP="00DB0F01">
      <w:pPr>
        <w:spacing w:line="360" w:lineRule="auto"/>
        <w:ind w:firstLine="709"/>
        <w:jc w:val="both"/>
        <w:rPr>
          <w:rFonts w:ascii="Times New Roman" w:hAnsi="Times New Roman" w:cs="Times New Roman"/>
          <w:sz w:val="28"/>
          <w:szCs w:val="28"/>
          <w:shd w:val="clear" w:color="auto" w:fill="FFFFFF"/>
        </w:rPr>
      </w:pPr>
      <w:r w:rsidRPr="007B0D8F">
        <w:rPr>
          <w:rFonts w:ascii="Times New Roman" w:hAnsi="Times New Roman" w:cs="Times New Roman"/>
          <w:sz w:val="28"/>
          <w:szCs w:val="28"/>
          <w:shd w:val="clear" w:color="auto" w:fill="FFFFFF"/>
        </w:rPr>
        <w:t xml:space="preserve">- освоение и изучение пространства, построенное по модели образовательной экскурсии, позволит глубже изучить тему школьной программы, к которой относится экскурсия. </w:t>
      </w:r>
    </w:p>
    <w:p w:rsidR="004D0343" w:rsidRPr="007B0D8F" w:rsidRDefault="004D034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Новые знания, приобретенные в ходе экскурсии</w:t>
      </w:r>
      <w:r w:rsidR="003B2AFC" w:rsidRPr="007B0D8F">
        <w:rPr>
          <w:rFonts w:ascii="Times New Roman" w:hAnsi="Times New Roman" w:cs="Times New Roman"/>
          <w:sz w:val="28"/>
          <w:szCs w:val="28"/>
        </w:rPr>
        <w:t>,</w:t>
      </w:r>
      <w:r w:rsidRPr="007B0D8F">
        <w:rPr>
          <w:rFonts w:ascii="Times New Roman" w:hAnsi="Times New Roman" w:cs="Times New Roman"/>
          <w:sz w:val="28"/>
          <w:szCs w:val="28"/>
        </w:rPr>
        <w:t xml:space="preserve"> будут проверены и </w:t>
      </w:r>
      <w:r w:rsidR="00D7677D" w:rsidRPr="007B0D8F">
        <w:rPr>
          <w:rFonts w:ascii="Times New Roman" w:hAnsi="Times New Roman" w:cs="Times New Roman"/>
          <w:sz w:val="28"/>
          <w:szCs w:val="28"/>
        </w:rPr>
        <w:t xml:space="preserve">закреплены в ходе </w:t>
      </w:r>
      <w:r w:rsidR="003B2AFC" w:rsidRPr="007B0D8F">
        <w:rPr>
          <w:rFonts w:ascii="Times New Roman" w:hAnsi="Times New Roman" w:cs="Times New Roman"/>
          <w:sz w:val="28"/>
          <w:szCs w:val="28"/>
        </w:rPr>
        <w:t>уроков литературы, посвященных творчес</w:t>
      </w:r>
      <w:r w:rsidR="005B4F03" w:rsidRPr="007B0D8F">
        <w:rPr>
          <w:rFonts w:ascii="Times New Roman" w:hAnsi="Times New Roman" w:cs="Times New Roman"/>
          <w:sz w:val="28"/>
          <w:szCs w:val="28"/>
        </w:rPr>
        <w:t>тву О. Мандельштама и поэзии</w:t>
      </w:r>
      <w:r w:rsidR="003B2AFC" w:rsidRPr="007B0D8F">
        <w:rPr>
          <w:rFonts w:ascii="Times New Roman" w:hAnsi="Times New Roman" w:cs="Times New Roman"/>
          <w:sz w:val="28"/>
          <w:szCs w:val="28"/>
        </w:rPr>
        <w:t xml:space="preserve"> Серебряного века. </w:t>
      </w:r>
    </w:p>
    <w:p w:rsidR="004E2DCA" w:rsidRPr="00A410D8" w:rsidRDefault="001A5213" w:rsidP="00DB0F01">
      <w:pPr>
        <w:spacing w:line="360" w:lineRule="auto"/>
        <w:ind w:firstLine="709"/>
        <w:jc w:val="both"/>
        <w:rPr>
          <w:rFonts w:ascii="Times New Roman" w:hAnsi="Times New Roman" w:cs="Times New Roman"/>
          <w:b/>
          <w:sz w:val="28"/>
          <w:szCs w:val="28"/>
        </w:rPr>
      </w:pPr>
      <w:r w:rsidRPr="00A410D8">
        <w:rPr>
          <w:rFonts w:ascii="Times New Roman" w:hAnsi="Times New Roman" w:cs="Times New Roman"/>
          <w:b/>
          <w:sz w:val="28"/>
          <w:szCs w:val="28"/>
        </w:rPr>
        <w:t>1</w:t>
      </w:r>
      <w:r w:rsidR="004E2DCA" w:rsidRPr="00A410D8">
        <w:rPr>
          <w:rFonts w:ascii="Times New Roman" w:hAnsi="Times New Roman" w:cs="Times New Roman"/>
          <w:b/>
          <w:sz w:val="28"/>
          <w:szCs w:val="28"/>
        </w:rPr>
        <w:t>.</w:t>
      </w:r>
      <w:r w:rsidRPr="00A410D8">
        <w:rPr>
          <w:rFonts w:ascii="Times New Roman" w:hAnsi="Times New Roman" w:cs="Times New Roman"/>
          <w:b/>
          <w:sz w:val="28"/>
          <w:szCs w:val="28"/>
        </w:rPr>
        <w:t>2.</w:t>
      </w:r>
      <w:r w:rsidR="004E2DCA" w:rsidRPr="00A410D8">
        <w:rPr>
          <w:rFonts w:ascii="Times New Roman" w:hAnsi="Times New Roman" w:cs="Times New Roman"/>
          <w:b/>
          <w:sz w:val="28"/>
          <w:szCs w:val="28"/>
        </w:rPr>
        <w:t xml:space="preserve"> </w:t>
      </w:r>
      <w:r w:rsidR="00E41C15" w:rsidRPr="00A410D8">
        <w:rPr>
          <w:rFonts w:ascii="Times New Roman" w:hAnsi="Times New Roman" w:cs="Times New Roman"/>
          <w:b/>
          <w:sz w:val="28"/>
          <w:szCs w:val="28"/>
        </w:rPr>
        <w:t>Структура художественного текста и фен</w:t>
      </w:r>
      <w:r w:rsidR="002C50AE" w:rsidRPr="00A410D8">
        <w:rPr>
          <w:rFonts w:ascii="Times New Roman" w:hAnsi="Times New Roman" w:cs="Times New Roman"/>
          <w:b/>
          <w:sz w:val="28"/>
          <w:szCs w:val="28"/>
        </w:rPr>
        <w:t>оменологический метод познания</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Понимание текста можно </w:t>
      </w:r>
      <w:proofErr w:type="gramStart"/>
      <w:r w:rsidRPr="007B0D8F">
        <w:rPr>
          <w:rFonts w:ascii="Times New Roman" w:hAnsi="Times New Roman" w:cs="Times New Roman"/>
          <w:sz w:val="28"/>
          <w:szCs w:val="28"/>
        </w:rPr>
        <w:t>представить</w:t>
      </w:r>
      <w:proofErr w:type="gramEnd"/>
      <w:r w:rsidRPr="007B0D8F">
        <w:rPr>
          <w:rFonts w:ascii="Times New Roman" w:hAnsi="Times New Roman" w:cs="Times New Roman"/>
          <w:sz w:val="28"/>
          <w:szCs w:val="28"/>
        </w:rPr>
        <w:t xml:space="preserve"> как процесс дешифровки художественных образов, кото</w:t>
      </w:r>
      <w:r w:rsidR="00695A12" w:rsidRPr="007B0D8F">
        <w:rPr>
          <w:rFonts w:ascii="Times New Roman" w:hAnsi="Times New Roman" w:cs="Times New Roman"/>
          <w:sz w:val="28"/>
          <w:szCs w:val="28"/>
        </w:rPr>
        <w:t>рые обладают знаковой природой. Нам важно понять, каким образом преобразуются первичные значения лексиче</w:t>
      </w:r>
      <w:r w:rsidR="002F37DC" w:rsidRPr="007B0D8F">
        <w:rPr>
          <w:rFonts w:ascii="Times New Roman" w:hAnsi="Times New Roman" w:cs="Times New Roman"/>
          <w:sz w:val="28"/>
          <w:szCs w:val="28"/>
        </w:rPr>
        <w:t>ских единиц и как работают знаки художественного текста, что</w:t>
      </w:r>
      <w:r w:rsidR="00A17612" w:rsidRPr="007B0D8F">
        <w:rPr>
          <w:rFonts w:ascii="Times New Roman" w:hAnsi="Times New Roman" w:cs="Times New Roman"/>
          <w:sz w:val="28"/>
          <w:szCs w:val="28"/>
        </w:rPr>
        <w:t>бы в дальнейшем, в ходе экскурсии и работы с текстами, воссоздать культурный</w:t>
      </w:r>
      <w:r w:rsidR="002F37DC" w:rsidRPr="007B0D8F">
        <w:rPr>
          <w:rFonts w:ascii="Times New Roman" w:hAnsi="Times New Roman" w:cs="Times New Roman"/>
          <w:sz w:val="28"/>
          <w:szCs w:val="28"/>
        </w:rPr>
        <w:t xml:space="preserve"> </w:t>
      </w:r>
      <w:r w:rsidR="00A17612" w:rsidRPr="007B0D8F">
        <w:rPr>
          <w:rFonts w:ascii="Times New Roman" w:hAnsi="Times New Roman" w:cs="Times New Roman"/>
          <w:sz w:val="28"/>
          <w:szCs w:val="28"/>
        </w:rPr>
        <w:t xml:space="preserve">контекст эпохи и выделить типологические особенности стихотворений О. Мандельштама.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данной работе мы используем толкование художественного образа, зафиксированное в «Краткой литературной энциклопедии» и предложенное И</w:t>
      </w:r>
      <w:r w:rsidR="00A17612" w:rsidRPr="007B0D8F">
        <w:rPr>
          <w:rFonts w:ascii="Times New Roman" w:hAnsi="Times New Roman" w:cs="Times New Roman"/>
          <w:sz w:val="28"/>
          <w:szCs w:val="28"/>
        </w:rPr>
        <w:t>.</w:t>
      </w:r>
      <w:r w:rsidR="00A01E98">
        <w:rPr>
          <w:rFonts w:ascii="Times New Roman" w:hAnsi="Times New Roman" w:cs="Times New Roman"/>
          <w:sz w:val="28"/>
          <w:szCs w:val="28"/>
        </w:rPr>
        <w:t xml:space="preserve"> Б. Роднянской и В. В. </w:t>
      </w:r>
      <w:proofErr w:type="spellStart"/>
      <w:r w:rsidR="00A01E98">
        <w:rPr>
          <w:rFonts w:ascii="Times New Roman" w:hAnsi="Times New Roman" w:cs="Times New Roman"/>
          <w:sz w:val="28"/>
          <w:szCs w:val="28"/>
        </w:rPr>
        <w:t>Кожиновым</w:t>
      </w:r>
      <w:proofErr w:type="spellEnd"/>
      <w:r w:rsidRPr="007B0D8F">
        <w:rPr>
          <w:rFonts w:ascii="Times New Roman" w:hAnsi="Times New Roman" w:cs="Times New Roman"/>
          <w:sz w:val="28"/>
          <w:szCs w:val="28"/>
        </w:rPr>
        <w:t xml:space="preserve">: художественный образ – «всеобщая категория художественного творчества, специфические для него способ и форма освоения жизни, “язык” искусства и вместе с тем – его “высказывание” &lt;...&gt;  такой знак, чье означаемое при посредстве внутренней формы “спрятано” в нем самом и потому связано с означающим не условной, а органической и мотивированной </w:t>
      </w:r>
      <w:r w:rsidRPr="007B0D8F">
        <w:rPr>
          <w:rFonts w:ascii="Times New Roman" w:hAnsi="Times New Roman" w:cs="Times New Roman"/>
          <w:sz w:val="28"/>
          <w:szCs w:val="28"/>
        </w:rPr>
        <w:lastRenderedPageBreak/>
        <w:t>связью &lt;...&gt; форма  литературного образа не есть уже явление языка, это явление искусства, хотя и построенное из языкового материала &lt;...&gt; В сложном соотношении слова как такового  и слова как носителя художественной субстанции и заключена</w:t>
      </w:r>
      <w:r w:rsidR="002C50AE">
        <w:rPr>
          <w:rFonts w:ascii="Times New Roman" w:hAnsi="Times New Roman" w:cs="Times New Roman"/>
          <w:sz w:val="28"/>
          <w:szCs w:val="28"/>
        </w:rPr>
        <w:t xml:space="preserve"> структура литературного образа» </w:t>
      </w:r>
      <w:r w:rsidR="002C50AE" w:rsidRPr="002C50AE">
        <w:rPr>
          <w:rFonts w:ascii="Times New Roman" w:hAnsi="Times New Roman" w:cs="Times New Roman"/>
          <w:sz w:val="28"/>
          <w:szCs w:val="28"/>
        </w:rPr>
        <w:t>[</w:t>
      </w:r>
      <w:r w:rsidR="002C50AE">
        <w:rPr>
          <w:rFonts w:ascii="Times New Roman" w:hAnsi="Times New Roman" w:cs="Times New Roman"/>
          <w:sz w:val="28"/>
          <w:szCs w:val="28"/>
        </w:rPr>
        <w:t xml:space="preserve">Роднянская, </w:t>
      </w:r>
      <w:proofErr w:type="spellStart"/>
      <w:r w:rsidR="002C50AE">
        <w:rPr>
          <w:rFonts w:ascii="Times New Roman" w:hAnsi="Times New Roman" w:cs="Times New Roman"/>
          <w:sz w:val="28"/>
          <w:szCs w:val="28"/>
        </w:rPr>
        <w:t>Кожинов</w:t>
      </w:r>
      <w:proofErr w:type="spellEnd"/>
      <w:r w:rsidR="002C50AE">
        <w:rPr>
          <w:rFonts w:ascii="Times New Roman" w:hAnsi="Times New Roman" w:cs="Times New Roman"/>
          <w:sz w:val="28"/>
          <w:szCs w:val="28"/>
        </w:rPr>
        <w:t>, 1968: 363</w:t>
      </w:r>
      <w:r w:rsidR="002C50AE" w:rsidRPr="002C50AE">
        <w:rPr>
          <w:rFonts w:ascii="Times New Roman" w:hAnsi="Times New Roman" w:cs="Times New Roman"/>
          <w:sz w:val="28"/>
          <w:szCs w:val="28"/>
        </w:rPr>
        <w:t>]</w:t>
      </w:r>
      <w:r w:rsidRPr="007B0D8F">
        <w:rPr>
          <w:rFonts w:ascii="Times New Roman" w:hAnsi="Times New Roman" w:cs="Times New Roman"/>
          <w:sz w:val="28"/>
          <w:szCs w:val="28"/>
        </w:rPr>
        <w:t>.</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Данное определение акцентирует внимание на трех аспектах знака: семантике, синтактике и прагматике.</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b/>
          <w:i/>
          <w:sz w:val="28"/>
          <w:szCs w:val="28"/>
        </w:rPr>
        <w:t>Семантика</w:t>
      </w:r>
      <w:r w:rsidRPr="007B0D8F">
        <w:rPr>
          <w:rFonts w:ascii="Times New Roman" w:hAnsi="Times New Roman" w:cs="Times New Roman"/>
          <w:sz w:val="28"/>
          <w:szCs w:val="28"/>
        </w:rPr>
        <w:t xml:space="preserve"> изучает отношение «изображения к изображаемому»</w:t>
      </w:r>
      <w:r w:rsidR="002C50AE">
        <w:rPr>
          <w:rFonts w:ascii="Times New Roman" w:hAnsi="Times New Roman" w:cs="Times New Roman"/>
          <w:sz w:val="28"/>
          <w:szCs w:val="28"/>
          <w:vertAlign w:val="superscript"/>
        </w:rPr>
        <w:t xml:space="preserve"> </w:t>
      </w:r>
      <w:r w:rsidR="002C50AE" w:rsidRPr="002C50AE">
        <w:rPr>
          <w:rFonts w:ascii="Times New Roman" w:hAnsi="Times New Roman" w:cs="Times New Roman"/>
          <w:sz w:val="28"/>
          <w:szCs w:val="28"/>
        </w:rPr>
        <w:t>[</w:t>
      </w:r>
      <w:r w:rsidR="002C50AE">
        <w:rPr>
          <w:rFonts w:ascii="Times New Roman" w:hAnsi="Times New Roman" w:cs="Times New Roman"/>
          <w:sz w:val="28"/>
          <w:szCs w:val="28"/>
        </w:rPr>
        <w:t>Рыбальченко, 2012: 31</w:t>
      </w:r>
      <w:r w:rsidR="002C50AE" w:rsidRPr="002C50AE">
        <w:rPr>
          <w:rFonts w:ascii="Times New Roman" w:hAnsi="Times New Roman" w:cs="Times New Roman"/>
          <w:sz w:val="28"/>
          <w:szCs w:val="28"/>
        </w:rPr>
        <w:t>]</w:t>
      </w:r>
      <w:r w:rsidRPr="007B0D8F">
        <w:rPr>
          <w:rFonts w:ascii="Times New Roman" w:hAnsi="Times New Roman" w:cs="Times New Roman"/>
          <w:sz w:val="28"/>
          <w:szCs w:val="28"/>
        </w:rPr>
        <w:t xml:space="preserve">, поэтому, говоря об этом аспекте </w:t>
      </w:r>
      <w:proofErr w:type="gramStart"/>
      <w:r w:rsidRPr="007B0D8F">
        <w:rPr>
          <w:rFonts w:ascii="Times New Roman" w:hAnsi="Times New Roman" w:cs="Times New Roman"/>
          <w:sz w:val="28"/>
          <w:szCs w:val="28"/>
        </w:rPr>
        <w:t>знака,  мы</w:t>
      </w:r>
      <w:proofErr w:type="gramEnd"/>
      <w:r w:rsidRPr="007B0D8F">
        <w:rPr>
          <w:rFonts w:ascii="Times New Roman" w:hAnsi="Times New Roman" w:cs="Times New Roman"/>
          <w:sz w:val="28"/>
          <w:szCs w:val="28"/>
        </w:rPr>
        <w:t xml:space="preserve"> уделим внимание тому, каким образом совершается преобразование знака первичного языка в знак художественного текста, в образ-символ.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Исходя из взятого нами определения художественного образа, можно рассматривать слово как особый знак, имеющий «вторичное», «преобразованное» значение, а текст – как систему знаков, наделенных особым смыслом, актуальным только в данном контексте.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Ю. М. Лотман в работе «Структура художественного текста. О множественности художественных кодов» вводит понятие «вторичные моделирующие системы»</w:t>
      </w:r>
      <w:r w:rsidR="002C50AE">
        <w:rPr>
          <w:rFonts w:ascii="Times New Roman" w:hAnsi="Times New Roman" w:cs="Times New Roman"/>
          <w:sz w:val="28"/>
          <w:szCs w:val="28"/>
          <w:vertAlign w:val="superscript"/>
        </w:rPr>
        <w:t xml:space="preserve"> </w:t>
      </w:r>
      <w:r w:rsidR="002C50AE" w:rsidRPr="002C50AE">
        <w:rPr>
          <w:rFonts w:ascii="Times New Roman" w:hAnsi="Times New Roman" w:cs="Times New Roman"/>
          <w:sz w:val="28"/>
          <w:szCs w:val="28"/>
        </w:rPr>
        <w:t>[</w:t>
      </w:r>
      <w:r w:rsidR="002C50AE">
        <w:rPr>
          <w:rFonts w:ascii="Times New Roman" w:hAnsi="Times New Roman" w:cs="Times New Roman"/>
          <w:sz w:val="28"/>
          <w:szCs w:val="28"/>
        </w:rPr>
        <w:t>Лотман</w:t>
      </w:r>
      <w:r w:rsidR="002C50AE" w:rsidRPr="002C50AE">
        <w:rPr>
          <w:rFonts w:ascii="Times New Roman" w:hAnsi="Times New Roman" w:cs="Times New Roman"/>
          <w:sz w:val="28"/>
          <w:szCs w:val="28"/>
        </w:rPr>
        <w:t>]</w:t>
      </w:r>
      <w:r w:rsidRPr="007B0D8F">
        <w:rPr>
          <w:rFonts w:ascii="Times New Roman" w:hAnsi="Times New Roman" w:cs="Times New Roman"/>
          <w:sz w:val="28"/>
          <w:szCs w:val="28"/>
        </w:rPr>
        <w:t>. По мнению ученого, каждое произведение искусства – это текст на каком-либо особом языке. Важно отметить, что получатель сообщения не учит какой-то новый язык искусства заново: каждая единица естественного языка наполняется новым содержанием, базовое, «словарное» определение того или иного слова перестает играть главенствующую роль в понимании. Появляет</w:t>
      </w:r>
      <w:r w:rsidR="00A01E98">
        <w:rPr>
          <w:rFonts w:ascii="Times New Roman" w:hAnsi="Times New Roman" w:cs="Times New Roman"/>
          <w:sz w:val="28"/>
          <w:szCs w:val="28"/>
        </w:rPr>
        <w:t>ся новое значение, возникающее в контексте</w:t>
      </w:r>
      <w:r w:rsidRPr="007B0D8F">
        <w:rPr>
          <w:rFonts w:ascii="Times New Roman" w:hAnsi="Times New Roman" w:cs="Times New Roman"/>
          <w:sz w:val="28"/>
          <w:szCs w:val="28"/>
        </w:rPr>
        <w:t xml:space="preserve"> и взаимоде</w:t>
      </w:r>
      <w:r w:rsidR="00A01E98">
        <w:rPr>
          <w:rFonts w:ascii="Times New Roman" w:hAnsi="Times New Roman" w:cs="Times New Roman"/>
          <w:sz w:val="28"/>
          <w:szCs w:val="28"/>
        </w:rPr>
        <w:t>йствии</w:t>
      </w:r>
      <w:r w:rsidRPr="007B0D8F">
        <w:rPr>
          <w:rFonts w:ascii="Times New Roman" w:hAnsi="Times New Roman" w:cs="Times New Roman"/>
          <w:sz w:val="28"/>
          <w:szCs w:val="28"/>
        </w:rPr>
        <w:t xml:space="preserve"> с другими элементами.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Исследуя проблему перекодировки, Ю. М. Лотман использует термин «эквивалентности»: «Художественная структура устанавливает между различными элементами состояние эквивалентности, воспринимающий начинает предполагать существование иной, отличной от общеязыковой семантической </w:t>
      </w:r>
      <w:r w:rsidRPr="007B0D8F">
        <w:rPr>
          <w:rFonts w:ascii="Times New Roman" w:hAnsi="Times New Roman" w:cs="Times New Roman"/>
          <w:sz w:val="28"/>
          <w:szCs w:val="28"/>
        </w:rPr>
        <w:lastRenderedPageBreak/>
        <w:t>системы, в составе которой эти элементы оказываются в одинаковом отношении к смысловому окружению. Так создается особая семантическая структура</w:t>
      </w:r>
      <w:r w:rsidR="002C50AE">
        <w:rPr>
          <w:rFonts w:ascii="Times New Roman" w:hAnsi="Times New Roman" w:cs="Times New Roman"/>
          <w:sz w:val="28"/>
          <w:szCs w:val="28"/>
        </w:rPr>
        <w:t xml:space="preserve"> данного художественного текста»</w:t>
      </w:r>
      <w:r w:rsidR="002C50AE" w:rsidRPr="002B0CF6">
        <w:rPr>
          <w:rFonts w:ascii="Times New Roman" w:hAnsi="Times New Roman" w:cs="Times New Roman"/>
          <w:sz w:val="28"/>
          <w:szCs w:val="28"/>
        </w:rPr>
        <w:t xml:space="preserve"> [Лотман]</w:t>
      </w:r>
      <w:r w:rsidRPr="007B0D8F">
        <w:rPr>
          <w:rFonts w:ascii="Times New Roman" w:hAnsi="Times New Roman" w:cs="Times New Roman"/>
          <w:sz w:val="28"/>
          <w:szCs w:val="28"/>
        </w:rPr>
        <w:t>. Иначе говоря, художественный текст – это созданная автором семантическая система.</w:t>
      </w:r>
      <w:r w:rsidR="00A01E98">
        <w:rPr>
          <w:rFonts w:ascii="Times New Roman" w:hAnsi="Times New Roman" w:cs="Times New Roman"/>
          <w:sz w:val="28"/>
          <w:szCs w:val="28"/>
        </w:rPr>
        <w:t xml:space="preserve"> Она состоит из знаков, </w:t>
      </w:r>
      <w:proofErr w:type="gramStart"/>
      <w:r w:rsidR="00A01E98">
        <w:rPr>
          <w:rFonts w:ascii="Times New Roman" w:hAnsi="Times New Roman" w:cs="Times New Roman"/>
          <w:sz w:val="28"/>
          <w:szCs w:val="28"/>
        </w:rPr>
        <w:t>имеющих</w:t>
      </w:r>
      <w:r w:rsidRPr="007B0D8F">
        <w:rPr>
          <w:rFonts w:ascii="Times New Roman" w:hAnsi="Times New Roman" w:cs="Times New Roman"/>
          <w:sz w:val="28"/>
          <w:szCs w:val="28"/>
        </w:rPr>
        <w:t xml:space="preserve">  свою</w:t>
      </w:r>
      <w:proofErr w:type="gramEnd"/>
      <w:r w:rsidRPr="007B0D8F">
        <w:rPr>
          <w:rFonts w:ascii="Times New Roman" w:hAnsi="Times New Roman" w:cs="Times New Roman"/>
          <w:sz w:val="28"/>
          <w:szCs w:val="28"/>
        </w:rPr>
        <w:t xml:space="preserve"> специфику. Ю. М. Лотман определяет её следующим образом: «Из материала естественного языка – системы знаков, условных, но понятных всему коллективу настолько, что условность эта на фоне других, более специальных “языков” перестает ощущаться, – возникает вторичный знак изобразительного типа (возможно, его следует соотнести с “образом” традиционной теории литературы). Этот вторичный изобразительный знак обладае</w:t>
      </w:r>
      <w:r w:rsidR="002C50AE">
        <w:rPr>
          <w:rFonts w:ascii="Times New Roman" w:hAnsi="Times New Roman" w:cs="Times New Roman"/>
          <w:sz w:val="28"/>
          <w:szCs w:val="28"/>
        </w:rPr>
        <w:t xml:space="preserve">т свойствами иконических знаков» </w:t>
      </w:r>
      <w:r w:rsidR="002C50AE" w:rsidRPr="002C50AE">
        <w:rPr>
          <w:rFonts w:ascii="Times New Roman" w:hAnsi="Times New Roman" w:cs="Times New Roman"/>
          <w:sz w:val="28"/>
          <w:szCs w:val="28"/>
        </w:rPr>
        <w:t>[</w:t>
      </w:r>
      <w:r w:rsidR="002C50AE">
        <w:rPr>
          <w:rFonts w:ascii="Times New Roman" w:hAnsi="Times New Roman" w:cs="Times New Roman"/>
          <w:sz w:val="28"/>
          <w:szCs w:val="28"/>
        </w:rPr>
        <w:t>Лотман</w:t>
      </w:r>
      <w:r w:rsidR="002C50AE" w:rsidRPr="002C50AE">
        <w:rPr>
          <w:rFonts w:ascii="Times New Roman" w:hAnsi="Times New Roman" w:cs="Times New Roman"/>
          <w:sz w:val="28"/>
          <w:szCs w:val="28"/>
        </w:rPr>
        <w:t>]</w:t>
      </w:r>
      <w:r w:rsidRPr="007B0D8F">
        <w:rPr>
          <w:rFonts w:ascii="Times New Roman" w:hAnsi="Times New Roman" w:cs="Times New Roman"/>
          <w:sz w:val="28"/>
          <w:szCs w:val="28"/>
        </w:rPr>
        <w:t>.</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знаковой теории Ч. Пирса, основоположника семиотики, «знаки-иконы – это такие знаки, в которых означающее и означаемое обладают какими-то</w:t>
      </w:r>
      <w:r w:rsidR="002C50AE">
        <w:rPr>
          <w:rFonts w:ascii="Times New Roman" w:hAnsi="Times New Roman" w:cs="Times New Roman"/>
          <w:sz w:val="28"/>
          <w:szCs w:val="28"/>
        </w:rPr>
        <w:t xml:space="preserve"> чертами сходства друг с другом» </w:t>
      </w:r>
      <w:r w:rsidR="002C50AE" w:rsidRPr="002C50AE">
        <w:rPr>
          <w:rFonts w:ascii="Times New Roman" w:hAnsi="Times New Roman" w:cs="Times New Roman"/>
          <w:sz w:val="28"/>
          <w:szCs w:val="28"/>
        </w:rPr>
        <w:t>[</w:t>
      </w:r>
      <w:r w:rsidR="002C50AE">
        <w:rPr>
          <w:rFonts w:ascii="Times New Roman" w:hAnsi="Times New Roman" w:cs="Times New Roman"/>
          <w:sz w:val="28"/>
          <w:szCs w:val="28"/>
        </w:rPr>
        <w:t>Пирс</w:t>
      </w:r>
      <w:r w:rsidR="002C50AE" w:rsidRPr="002C50AE">
        <w:rPr>
          <w:rFonts w:ascii="Times New Roman" w:hAnsi="Times New Roman" w:cs="Times New Roman"/>
          <w:sz w:val="28"/>
          <w:szCs w:val="28"/>
        </w:rPr>
        <w:t>]</w:t>
      </w:r>
      <w:r w:rsidR="002C50AE">
        <w:rPr>
          <w:rFonts w:ascii="Times New Roman" w:hAnsi="Times New Roman" w:cs="Times New Roman"/>
          <w:sz w:val="28"/>
          <w:szCs w:val="28"/>
        </w:rPr>
        <w:t>.</w:t>
      </w:r>
      <w:r w:rsidRPr="007B0D8F">
        <w:rPr>
          <w:rFonts w:ascii="Times New Roman" w:hAnsi="Times New Roman" w:cs="Times New Roman"/>
          <w:sz w:val="28"/>
          <w:szCs w:val="28"/>
        </w:rPr>
        <w:t xml:space="preserve"> Исходя из выводов Ю. М. Лотмана и определения Ч. Пирса, мы можем заключить, что знаки вторичной системы не утрачивают первичного значения, однако появляется новый смысл. Знак-икона трансформируется в знак-символ, то есть приобретает ту связь с означаемым, которая актуальна только в данном контексте.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Как пишет Т. Л. Рыбальченко, «в тексте языковые средства имеют </w:t>
      </w:r>
      <w:proofErr w:type="spellStart"/>
      <w:r w:rsidRPr="007B0D8F">
        <w:rPr>
          <w:rFonts w:ascii="Times New Roman" w:hAnsi="Times New Roman" w:cs="Times New Roman"/>
          <w:sz w:val="28"/>
          <w:szCs w:val="28"/>
        </w:rPr>
        <w:t>образопорождающую</w:t>
      </w:r>
      <w:proofErr w:type="spellEnd"/>
      <w:r w:rsidRPr="007B0D8F">
        <w:rPr>
          <w:rFonts w:ascii="Times New Roman" w:hAnsi="Times New Roman" w:cs="Times New Roman"/>
          <w:sz w:val="28"/>
          <w:szCs w:val="28"/>
        </w:rPr>
        <w:t xml:space="preserve"> функцию, служат средством </w:t>
      </w:r>
      <w:r w:rsidR="00EA6EC9">
        <w:rPr>
          <w:rFonts w:ascii="Times New Roman" w:hAnsi="Times New Roman" w:cs="Times New Roman"/>
          <w:sz w:val="28"/>
          <w:szCs w:val="28"/>
        </w:rPr>
        <w:t xml:space="preserve">создания художественных образов» </w:t>
      </w:r>
      <w:r w:rsidR="00EA6EC9" w:rsidRPr="00EA6EC9">
        <w:rPr>
          <w:rFonts w:ascii="Times New Roman" w:hAnsi="Times New Roman" w:cs="Times New Roman"/>
          <w:sz w:val="28"/>
          <w:szCs w:val="28"/>
        </w:rPr>
        <w:t>[</w:t>
      </w:r>
      <w:r w:rsidR="00EA6EC9">
        <w:rPr>
          <w:rFonts w:ascii="Times New Roman" w:hAnsi="Times New Roman" w:cs="Times New Roman"/>
          <w:sz w:val="28"/>
          <w:szCs w:val="28"/>
        </w:rPr>
        <w:t>Рыбальченко, 2012: 6</w:t>
      </w:r>
      <w:r w:rsidR="00EA6EC9" w:rsidRPr="00EA6EC9">
        <w:rPr>
          <w:rFonts w:ascii="Times New Roman" w:hAnsi="Times New Roman" w:cs="Times New Roman"/>
          <w:sz w:val="28"/>
          <w:szCs w:val="28"/>
        </w:rPr>
        <w:t>]</w:t>
      </w:r>
      <w:r w:rsidR="00EA6EC9">
        <w:rPr>
          <w:rFonts w:ascii="Times New Roman" w:hAnsi="Times New Roman" w:cs="Times New Roman"/>
          <w:sz w:val="28"/>
          <w:szCs w:val="28"/>
        </w:rPr>
        <w:t>.</w:t>
      </w:r>
      <w:r w:rsidRPr="007B0D8F">
        <w:rPr>
          <w:rFonts w:ascii="Times New Roman" w:hAnsi="Times New Roman" w:cs="Times New Roman"/>
          <w:sz w:val="28"/>
          <w:szCs w:val="28"/>
        </w:rPr>
        <w:t xml:space="preserve"> Иными словами, семантика каждого отдельно взятого образа является результатом взаимодействия языковых средств, которые, входя в созданную автором знаковую систему, приобретают новое значение. </w:t>
      </w:r>
    </w:p>
    <w:p w:rsidR="001A5213"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«Сущность знака заключается в т</w:t>
      </w:r>
      <w:r w:rsidR="00EA6EC9">
        <w:rPr>
          <w:rFonts w:ascii="Times New Roman" w:hAnsi="Times New Roman" w:cs="Times New Roman"/>
          <w:sz w:val="28"/>
          <w:szCs w:val="28"/>
        </w:rPr>
        <w:t xml:space="preserve">ом, что он собою замещает нечто» </w:t>
      </w:r>
      <w:r w:rsidR="00EA6EC9" w:rsidRPr="00EA6EC9">
        <w:rPr>
          <w:rFonts w:ascii="Times New Roman" w:hAnsi="Times New Roman" w:cs="Times New Roman"/>
          <w:sz w:val="28"/>
          <w:szCs w:val="28"/>
        </w:rPr>
        <w:t>[</w:t>
      </w:r>
      <w:r w:rsidR="00EA6EC9">
        <w:rPr>
          <w:rFonts w:ascii="Times New Roman" w:hAnsi="Times New Roman" w:cs="Times New Roman"/>
          <w:sz w:val="28"/>
          <w:szCs w:val="28"/>
        </w:rPr>
        <w:t>Тамарченко, 2004: 18</w:t>
      </w:r>
      <w:r w:rsidR="00EA6EC9" w:rsidRPr="00EA6EC9">
        <w:rPr>
          <w:rFonts w:ascii="Times New Roman" w:hAnsi="Times New Roman" w:cs="Times New Roman"/>
          <w:sz w:val="28"/>
          <w:szCs w:val="28"/>
        </w:rPr>
        <w:t>]</w:t>
      </w:r>
      <w:r w:rsidR="00EA6EC9">
        <w:rPr>
          <w:rFonts w:ascii="Times New Roman" w:hAnsi="Times New Roman" w:cs="Times New Roman"/>
          <w:sz w:val="28"/>
          <w:szCs w:val="28"/>
        </w:rPr>
        <w:t>.</w:t>
      </w:r>
      <w:r w:rsidRPr="007B0D8F">
        <w:rPr>
          <w:rFonts w:ascii="Times New Roman" w:hAnsi="Times New Roman" w:cs="Times New Roman"/>
          <w:sz w:val="28"/>
          <w:szCs w:val="28"/>
        </w:rPr>
        <w:t xml:space="preserve"> </w:t>
      </w:r>
      <w:r w:rsidR="001A5213" w:rsidRPr="007B0D8F">
        <w:rPr>
          <w:rFonts w:ascii="Times New Roman" w:hAnsi="Times New Roman" w:cs="Times New Roman"/>
          <w:sz w:val="28"/>
          <w:szCs w:val="28"/>
        </w:rPr>
        <w:t>В ходе образовательной экскурсии мы осуществляем перекодировку в обратной последовательности, но сохраняя приобретенные символом в новом контексте смыслы: художественные образы перестают быть только элементами текста и переходят в окружающее пространство в качестве исследуемых школьниками объектов.</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 xml:space="preserve">Следующий аспект изучения художественного образа как знака – </w:t>
      </w:r>
      <w:r w:rsidRPr="007B0D8F">
        <w:rPr>
          <w:rFonts w:ascii="Times New Roman" w:hAnsi="Times New Roman" w:cs="Times New Roman"/>
          <w:b/>
          <w:i/>
          <w:sz w:val="28"/>
          <w:szCs w:val="28"/>
        </w:rPr>
        <w:t>синтактика</w:t>
      </w:r>
      <w:r w:rsidRPr="007B0D8F">
        <w:rPr>
          <w:rFonts w:ascii="Times New Roman" w:hAnsi="Times New Roman" w:cs="Times New Roman"/>
          <w:sz w:val="28"/>
          <w:szCs w:val="28"/>
        </w:rPr>
        <w:t>,</w:t>
      </w:r>
      <w:r w:rsidRPr="007B0D8F">
        <w:rPr>
          <w:rFonts w:ascii="Times New Roman" w:hAnsi="Times New Roman" w:cs="Times New Roman"/>
          <w:b/>
          <w:sz w:val="28"/>
          <w:szCs w:val="28"/>
        </w:rPr>
        <w:t xml:space="preserve"> </w:t>
      </w:r>
      <w:r w:rsidRPr="007B0D8F">
        <w:rPr>
          <w:rFonts w:ascii="Times New Roman" w:hAnsi="Times New Roman" w:cs="Times New Roman"/>
          <w:sz w:val="28"/>
          <w:szCs w:val="28"/>
        </w:rPr>
        <w:t xml:space="preserve">то есть структурные свойства знака, благодаря которым осуществляется его функционирование в системе, способность соединяться с другими знаками.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образном “тексте” образы выполняют функцию знаков реальности (подлинной или воображённой), а их связи не просто отражают </w:t>
      </w:r>
      <w:proofErr w:type="spellStart"/>
      <w:r w:rsidRPr="007B0D8F">
        <w:rPr>
          <w:rFonts w:ascii="Times New Roman" w:hAnsi="Times New Roman" w:cs="Times New Roman"/>
          <w:sz w:val="28"/>
          <w:szCs w:val="28"/>
        </w:rPr>
        <w:t>внетекстовые</w:t>
      </w:r>
      <w:proofErr w:type="spellEnd"/>
      <w:r w:rsidRPr="007B0D8F">
        <w:rPr>
          <w:rFonts w:ascii="Times New Roman" w:hAnsi="Times New Roman" w:cs="Times New Roman"/>
          <w:sz w:val="28"/>
          <w:szCs w:val="28"/>
        </w:rPr>
        <w:t xml:space="preserve"> связи образно представимых объектов, но создают собственные внутренние многозначные связи, порождают многослойную семантику как составляющих образов-эл</w:t>
      </w:r>
      <w:r w:rsidR="00EA6EC9">
        <w:rPr>
          <w:rFonts w:ascii="Times New Roman" w:hAnsi="Times New Roman" w:cs="Times New Roman"/>
          <w:sz w:val="28"/>
          <w:szCs w:val="28"/>
        </w:rPr>
        <w:t xml:space="preserve">ементов, так и всего </w:t>
      </w:r>
      <w:proofErr w:type="spellStart"/>
      <w:r w:rsidR="00EA6EC9">
        <w:rPr>
          <w:rFonts w:ascii="Times New Roman" w:hAnsi="Times New Roman" w:cs="Times New Roman"/>
          <w:sz w:val="28"/>
          <w:szCs w:val="28"/>
        </w:rPr>
        <w:t>мирообраза</w:t>
      </w:r>
      <w:proofErr w:type="spellEnd"/>
      <w:r w:rsidR="00EA6EC9">
        <w:rPr>
          <w:rFonts w:ascii="Times New Roman" w:hAnsi="Times New Roman" w:cs="Times New Roman"/>
          <w:sz w:val="28"/>
          <w:szCs w:val="28"/>
        </w:rPr>
        <w:t xml:space="preserve">» </w:t>
      </w:r>
      <w:r w:rsidR="00EA6EC9" w:rsidRPr="00EA6EC9">
        <w:rPr>
          <w:rFonts w:ascii="Times New Roman" w:hAnsi="Times New Roman" w:cs="Times New Roman"/>
          <w:sz w:val="28"/>
          <w:szCs w:val="28"/>
        </w:rPr>
        <w:t>[</w:t>
      </w:r>
      <w:r w:rsidR="00EA6EC9">
        <w:rPr>
          <w:rFonts w:ascii="Times New Roman" w:hAnsi="Times New Roman" w:cs="Times New Roman"/>
          <w:sz w:val="28"/>
          <w:szCs w:val="28"/>
        </w:rPr>
        <w:t>Рыбальченко, 2012: 6</w:t>
      </w:r>
      <w:r w:rsidR="00EA6EC9" w:rsidRPr="00EA6EC9">
        <w:rPr>
          <w:rFonts w:ascii="Times New Roman" w:hAnsi="Times New Roman" w:cs="Times New Roman"/>
          <w:sz w:val="28"/>
          <w:szCs w:val="28"/>
        </w:rPr>
        <w:t>]</w:t>
      </w:r>
      <w:r w:rsidR="00EA6EC9">
        <w:rPr>
          <w:rFonts w:ascii="Times New Roman" w:hAnsi="Times New Roman" w:cs="Times New Roman"/>
          <w:sz w:val="28"/>
          <w:szCs w:val="28"/>
        </w:rPr>
        <w:t>.</w:t>
      </w:r>
      <w:r w:rsidRPr="007B0D8F">
        <w:rPr>
          <w:rFonts w:ascii="Times New Roman" w:hAnsi="Times New Roman" w:cs="Times New Roman"/>
          <w:sz w:val="28"/>
          <w:szCs w:val="28"/>
        </w:rPr>
        <w:t xml:space="preserve"> В художественном мире, созданном автором произведения, образы, функционируя в актуальной для текста системе, приобретают новое значение и становятся элементами одного общего смысла, который скрыт в произведении. Художественное произведение представляет собой отдельный мир, который предстоит понять читателю. Художественные образы, являющиеся знаками этой модели реальности, помогают читателю правильно дешифровать информацию, понять смысл. Важно, что для декодирования того или иного знака необходимо уйти от привычного понимания значения слов, связывать смысл каждого знака с контекстом и общей идеей произведения.</w:t>
      </w:r>
      <w:r w:rsidR="001A5213" w:rsidRPr="007B0D8F">
        <w:rPr>
          <w:rFonts w:ascii="Times New Roman" w:hAnsi="Times New Roman" w:cs="Times New Roman"/>
          <w:sz w:val="28"/>
          <w:szCs w:val="28"/>
        </w:rPr>
        <w:t xml:space="preserve"> Поэтому </w:t>
      </w:r>
      <w:r w:rsidR="00E37CA4" w:rsidRPr="007B0D8F">
        <w:rPr>
          <w:rFonts w:ascii="Times New Roman" w:hAnsi="Times New Roman" w:cs="Times New Roman"/>
          <w:sz w:val="28"/>
          <w:szCs w:val="28"/>
        </w:rPr>
        <w:t xml:space="preserve">нам представляется важным, выходя за пределы работы с текстом, оставаться в культурном контексте эпохи Серебряного века.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«Смысл оно [слово] приобретает лишь в контексте некоторого высказывания в соп</w:t>
      </w:r>
      <w:r w:rsidR="00EA6EC9">
        <w:rPr>
          <w:rFonts w:ascii="Times New Roman" w:hAnsi="Times New Roman" w:cs="Times New Roman"/>
          <w:sz w:val="28"/>
          <w:szCs w:val="28"/>
        </w:rPr>
        <w:t xml:space="preserve">ряжении с другими знаками языка» </w:t>
      </w:r>
      <w:r w:rsidR="00EA6EC9" w:rsidRPr="00EA6EC9">
        <w:rPr>
          <w:rFonts w:ascii="Times New Roman" w:hAnsi="Times New Roman" w:cs="Times New Roman"/>
          <w:sz w:val="28"/>
          <w:szCs w:val="28"/>
        </w:rPr>
        <w:t>[</w:t>
      </w:r>
      <w:r w:rsidR="00EA6EC9">
        <w:rPr>
          <w:rFonts w:ascii="Times New Roman" w:hAnsi="Times New Roman" w:cs="Times New Roman"/>
          <w:sz w:val="28"/>
          <w:szCs w:val="28"/>
        </w:rPr>
        <w:t>Рыбальченко, 2012: 9</w:t>
      </w:r>
      <w:proofErr w:type="gramStart"/>
      <w:r w:rsidR="00EA6EC9" w:rsidRPr="00EA6EC9">
        <w:rPr>
          <w:rFonts w:ascii="Times New Roman" w:hAnsi="Times New Roman" w:cs="Times New Roman"/>
          <w:sz w:val="28"/>
          <w:szCs w:val="28"/>
        </w:rPr>
        <w:t>]</w:t>
      </w:r>
      <w:r w:rsidR="00EA6EC9">
        <w:rPr>
          <w:rFonts w:ascii="Times New Roman" w:hAnsi="Times New Roman" w:cs="Times New Roman"/>
          <w:sz w:val="28"/>
          <w:szCs w:val="28"/>
        </w:rPr>
        <w:t xml:space="preserve">, </w:t>
      </w:r>
      <w:r w:rsidRPr="007B0D8F">
        <w:rPr>
          <w:rFonts w:ascii="Times New Roman" w:hAnsi="Times New Roman" w:cs="Times New Roman"/>
          <w:sz w:val="28"/>
          <w:szCs w:val="28"/>
        </w:rPr>
        <w:t xml:space="preserve"> а</w:t>
      </w:r>
      <w:proofErr w:type="gramEnd"/>
      <w:r w:rsidRPr="007B0D8F">
        <w:rPr>
          <w:rFonts w:ascii="Times New Roman" w:hAnsi="Times New Roman" w:cs="Times New Roman"/>
          <w:sz w:val="28"/>
          <w:szCs w:val="28"/>
        </w:rPr>
        <w:t xml:space="preserve"> значит, без взаимодействия с другими элементами знак </w:t>
      </w:r>
      <w:r w:rsidR="00A01E98">
        <w:rPr>
          <w:rFonts w:ascii="Times New Roman" w:hAnsi="Times New Roman" w:cs="Times New Roman"/>
          <w:sz w:val="28"/>
          <w:szCs w:val="28"/>
        </w:rPr>
        <w:t>теряет свою ценность для текста</w:t>
      </w:r>
      <w:r w:rsidRPr="007B0D8F">
        <w:rPr>
          <w:rFonts w:ascii="Times New Roman" w:hAnsi="Times New Roman" w:cs="Times New Roman"/>
          <w:sz w:val="28"/>
          <w:szCs w:val="28"/>
        </w:rPr>
        <w:t xml:space="preserve"> как для системы художественных образов. Художественный текст состоит из элементов, единиц, существующих в языке и преобразующих свое значение в зависимости от замысла автора. </w:t>
      </w:r>
      <w:r w:rsidR="00E37CA4" w:rsidRPr="007B0D8F">
        <w:rPr>
          <w:rFonts w:ascii="Times New Roman" w:hAnsi="Times New Roman" w:cs="Times New Roman"/>
          <w:sz w:val="28"/>
          <w:szCs w:val="28"/>
        </w:rPr>
        <w:t xml:space="preserve">Заметить это преобразование можно только обратившись к исходным объектам и значениям, что мы и предполагаем сделать в ходе путешествия. </w:t>
      </w:r>
    </w:p>
    <w:p w:rsidR="00345D96" w:rsidRPr="00EA6EC9" w:rsidRDefault="00E37CA4"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П</w:t>
      </w:r>
      <w:r w:rsidR="00345D96" w:rsidRPr="007B0D8F">
        <w:rPr>
          <w:rFonts w:ascii="Times New Roman" w:hAnsi="Times New Roman" w:cs="Times New Roman"/>
          <w:sz w:val="28"/>
          <w:szCs w:val="28"/>
        </w:rPr>
        <w:t>реобразование значения знака возможно благодаря определенным его свойствам. Н. Д. Тамарченко выделяет два свойства знака: «</w:t>
      </w:r>
      <w:proofErr w:type="spellStart"/>
      <w:r w:rsidR="00345D96" w:rsidRPr="007B0D8F">
        <w:rPr>
          <w:rFonts w:ascii="Times New Roman" w:hAnsi="Times New Roman" w:cs="Times New Roman"/>
          <w:sz w:val="28"/>
          <w:szCs w:val="28"/>
        </w:rPr>
        <w:t>Синтагматичность</w:t>
      </w:r>
      <w:proofErr w:type="spellEnd"/>
      <w:r w:rsidR="00345D96" w:rsidRPr="007B0D8F">
        <w:rPr>
          <w:rFonts w:ascii="Times New Roman" w:hAnsi="Times New Roman" w:cs="Times New Roman"/>
          <w:sz w:val="28"/>
          <w:szCs w:val="28"/>
        </w:rPr>
        <w:t xml:space="preserve"> – соединение знака с другими знаками, &lt;</w:t>
      </w:r>
      <w:proofErr w:type="gramStart"/>
      <w:r w:rsidR="00345D96" w:rsidRPr="007B0D8F">
        <w:rPr>
          <w:rFonts w:ascii="Times New Roman" w:hAnsi="Times New Roman" w:cs="Times New Roman"/>
          <w:sz w:val="28"/>
          <w:szCs w:val="28"/>
        </w:rPr>
        <w:t xml:space="preserve">…&gt;  </w:t>
      </w:r>
      <w:proofErr w:type="spellStart"/>
      <w:r w:rsidR="00345D96" w:rsidRPr="007B0D8F">
        <w:rPr>
          <w:rFonts w:ascii="Times New Roman" w:hAnsi="Times New Roman" w:cs="Times New Roman"/>
          <w:sz w:val="28"/>
          <w:szCs w:val="28"/>
        </w:rPr>
        <w:t>парадигматичность</w:t>
      </w:r>
      <w:proofErr w:type="spellEnd"/>
      <w:proofErr w:type="gramEnd"/>
      <w:r w:rsidR="00345D96" w:rsidRPr="007B0D8F">
        <w:rPr>
          <w:rFonts w:ascii="Times New Roman" w:hAnsi="Times New Roman" w:cs="Times New Roman"/>
          <w:sz w:val="28"/>
          <w:szCs w:val="28"/>
        </w:rPr>
        <w:t xml:space="preserve"> – делает знак элементом языка, обеспечивает его взаимодействие с другими знаками &lt;…&gt; предполагает способность к выборочному размежеванию с другими знаками, чем обеспечиваетс</w:t>
      </w:r>
      <w:r w:rsidR="00EA6EC9">
        <w:rPr>
          <w:rFonts w:ascii="Times New Roman" w:hAnsi="Times New Roman" w:cs="Times New Roman"/>
          <w:sz w:val="28"/>
          <w:szCs w:val="28"/>
        </w:rPr>
        <w:t xml:space="preserve">я возникновение в тексте смысла» </w:t>
      </w:r>
      <w:r w:rsidR="00EA6EC9" w:rsidRPr="00EA6EC9">
        <w:rPr>
          <w:rFonts w:ascii="Times New Roman" w:hAnsi="Times New Roman" w:cs="Times New Roman"/>
          <w:sz w:val="28"/>
          <w:szCs w:val="28"/>
        </w:rPr>
        <w:t>[</w:t>
      </w:r>
      <w:r w:rsidR="00EA6EC9">
        <w:rPr>
          <w:rFonts w:ascii="Times New Roman" w:hAnsi="Times New Roman" w:cs="Times New Roman"/>
          <w:sz w:val="28"/>
          <w:szCs w:val="28"/>
        </w:rPr>
        <w:t>Тамарченко, 2004: 21</w:t>
      </w:r>
      <w:r w:rsidR="00EA6EC9" w:rsidRPr="00EA6EC9">
        <w:rPr>
          <w:rFonts w:ascii="Times New Roman" w:hAnsi="Times New Roman" w:cs="Times New Roman"/>
          <w:sz w:val="28"/>
          <w:szCs w:val="28"/>
        </w:rPr>
        <w:t>]</w:t>
      </w:r>
      <w:r w:rsidR="00EA6EC9">
        <w:rPr>
          <w:rFonts w:ascii="Times New Roman" w:hAnsi="Times New Roman" w:cs="Times New Roman"/>
          <w:sz w:val="28"/>
          <w:szCs w:val="28"/>
        </w:rPr>
        <w:t>.</w:t>
      </w:r>
      <w:r w:rsidR="00345D96" w:rsidRPr="007B0D8F">
        <w:rPr>
          <w:rFonts w:ascii="Times New Roman" w:hAnsi="Times New Roman" w:cs="Times New Roman"/>
          <w:sz w:val="28"/>
          <w:szCs w:val="28"/>
        </w:rPr>
        <w:t xml:space="preserve"> Благодаря этим свойствам множество образов составляют единую знаковую систему, которая передает гораздо больше смысла, чем те же элементы, но в системе естественного языка. Взаимодействие в новой, особой системе позволяет знаку приобретать множество смыслов – сам по себе он лишен какого-либо другого значения, кроме первичного. За счет взаимодействия появляются дополнительные смысловые оттенки: «Усложненная художественная структура, создаваемая из материала языка, позволяет передавать такой объем информации, который совершенно недоступен для передачи средствами элементарной собственно языковой структуры. Из этого вытекает, что данная информация (содержание) не может ни существовать, ни быт</w:t>
      </w:r>
      <w:r w:rsidR="00EA6EC9">
        <w:rPr>
          <w:rFonts w:ascii="Times New Roman" w:hAnsi="Times New Roman" w:cs="Times New Roman"/>
          <w:sz w:val="28"/>
          <w:szCs w:val="28"/>
        </w:rPr>
        <w:t xml:space="preserve">ь передана вне данной структуры» </w:t>
      </w:r>
      <w:r w:rsidR="00EA6EC9" w:rsidRPr="00EA6EC9">
        <w:rPr>
          <w:rFonts w:ascii="Times New Roman" w:hAnsi="Times New Roman" w:cs="Times New Roman"/>
          <w:sz w:val="28"/>
          <w:szCs w:val="28"/>
        </w:rPr>
        <w:t>[</w:t>
      </w:r>
      <w:r w:rsidR="00EA6EC9">
        <w:rPr>
          <w:rFonts w:ascii="Times New Roman" w:hAnsi="Times New Roman" w:cs="Times New Roman"/>
          <w:sz w:val="28"/>
          <w:szCs w:val="28"/>
        </w:rPr>
        <w:t>Лотман</w:t>
      </w:r>
      <w:r w:rsidR="00EA6EC9" w:rsidRPr="00EA6EC9">
        <w:rPr>
          <w:rFonts w:ascii="Times New Roman" w:hAnsi="Times New Roman" w:cs="Times New Roman"/>
          <w:sz w:val="28"/>
          <w:szCs w:val="28"/>
        </w:rPr>
        <w:t>]</w:t>
      </w:r>
      <w:r w:rsidR="00EA6EC9">
        <w:rPr>
          <w:rFonts w:ascii="Times New Roman" w:hAnsi="Times New Roman" w:cs="Times New Roman"/>
          <w:sz w:val="28"/>
          <w:szCs w:val="28"/>
        </w:rPr>
        <w:t xml:space="preserve">.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b/>
          <w:i/>
          <w:sz w:val="28"/>
          <w:szCs w:val="28"/>
        </w:rPr>
        <w:t>Прагматика</w:t>
      </w:r>
      <w:r w:rsidRPr="007B0D8F">
        <w:rPr>
          <w:rFonts w:ascii="Times New Roman" w:hAnsi="Times New Roman" w:cs="Times New Roman"/>
          <w:b/>
          <w:sz w:val="28"/>
          <w:szCs w:val="28"/>
        </w:rPr>
        <w:t xml:space="preserve"> </w:t>
      </w:r>
      <w:r w:rsidRPr="007B0D8F">
        <w:rPr>
          <w:rFonts w:ascii="Times New Roman" w:hAnsi="Times New Roman" w:cs="Times New Roman"/>
          <w:sz w:val="28"/>
          <w:szCs w:val="28"/>
        </w:rPr>
        <w:t>предполагает</w:t>
      </w:r>
      <w:r w:rsidRPr="007B0D8F">
        <w:rPr>
          <w:rFonts w:ascii="Times New Roman" w:hAnsi="Times New Roman" w:cs="Times New Roman"/>
          <w:b/>
          <w:sz w:val="28"/>
          <w:szCs w:val="28"/>
        </w:rPr>
        <w:t xml:space="preserve"> </w:t>
      </w:r>
      <w:r w:rsidRPr="007B0D8F">
        <w:rPr>
          <w:rFonts w:ascii="Times New Roman" w:hAnsi="Times New Roman" w:cs="Times New Roman"/>
          <w:sz w:val="28"/>
          <w:szCs w:val="28"/>
        </w:rPr>
        <w:t xml:space="preserve">изучение отношения между знаком и читателем, слушателем, процесса </w:t>
      </w:r>
      <w:proofErr w:type="spellStart"/>
      <w:r w:rsidRPr="007B0D8F">
        <w:rPr>
          <w:rFonts w:ascii="Times New Roman" w:hAnsi="Times New Roman" w:cs="Times New Roman"/>
          <w:sz w:val="28"/>
          <w:szCs w:val="28"/>
        </w:rPr>
        <w:t>смыслопорождения</w:t>
      </w:r>
      <w:proofErr w:type="spellEnd"/>
      <w:r w:rsidRPr="007B0D8F">
        <w:rPr>
          <w:rFonts w:ascii="Times New Roman" w:hAnsi="Times New Roman" w:cs="Times New Roman"/>
          <w:sz w:val="28"/>
          <w:szCs w:val="28"/>
        </w:rPr>
        <w:t xml:space="preserve">. </w:t>
      </w:r>
    </w:p>
    <w:p w:rsidR="00345D96" w:rsidRPr="00A01E98"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Как пишет Н. Д. Тамарченко, «смысл – это отношение знака к понимающему сознанию, способному распознавать не только отдельные знаки языка, но и уп</w:t>
      </w:r>
      <w:r w:rsidR="00EA6EC9">
        <w:rPr>
          <w:rFonts w:ascii="Times New Roman" w:hAnsi="Times New Roman" w:cs="Times New Roman"/>
          <w:sz w:val="28"/>
          <w:szCs w:val="28"/>
        </w:rPr>
        <w:t xml:space="preserve">орядоченные конфигурации знаков» </w:t>
      </w:r>
      <w:r w:rsidR="00EA6EC9" w:rsidRPr="00EA6EC9">
        <w:rPr>
          <w:rFonts w:ascii="Times New Roman" w:hAnsi="Times New Roman" w:cs="Times New Roman"/>
          <w:sz w:val="28"/>
          <w:szCs w:val="28"/>
        </w:rPr>
        <w:t>[</w:t>
      </w:r>
      <w:r w:rsidR="00EA6EC9">
        <w:rPr>
          <w:rFonts w:ascii="Times New Roman" w:hAnsi="Times New Roman" w:cs="Times New Roman"/>
          <w:sz w:val="28"/>
          <w:szCs w:val="28"/>
        </w:rPr>
        <w:t>Тамарченко, 2004: 19</w:t>
      </w:r>
      <w:r w:rsidR="00EA6EC9" w:rsidRPr="00EA6EC9">
        <w:rPr>
          <w:rFonts w:ascii="Times New Roman" w:hAnsi="Times New Roman" w:cs="Times New Roman"/>
          <w:sz w:val="28"/>
          <w:szCs w:val="28"/>
        </w:rPr>
        <w:t>]</w:t>
      </w:r>
      <w:r w:rsidR="00EA6EC9">
        <w:rPr>
          <w:rFonts w:ascii="Times New Roman" w:hAnsi="Times New Roman" w:cs="Times New Roman"/>
          <w:sz w:val="28"/>
          <w:szCs w:val="28"/>
        </w:rPr>
        <w:t>.</w:t>
      </w:r>
      <w:r w:rsidRPr="007B0D8F">
        <w:rPr>
          <w:rFonts w:ascii="Times New Roman" w:hAnsi="Times New Roman" w:cs="Times New Roman"/>
          <w:sz w:val="28"/>
          <w:szCs w:val="28"/>
        </w:rPr>
        <w:t xml:space="preserve"> В случае с текстами </w:t>
      </w:r>
      <w:r w:rsidR="00E37CA4" w:rsidRPr="007B0D8F">
        <w:rPr>
          <w:rFonts w:ascii="Times New Roman" w:hAnsi="Times New Roman" w:cs="Times New Roman"/>
          <w:sz w:val="28"/>
          <w:szCs w:val="28"/>
        </w:rPr>
        <w:t>О. Мандельштама</w:t>
      </w:r>
      <w:r w:rsidRPr="007B0D8F">
        <w:rPr>
          <w:rFonts w:ascii="Times New Roman" w:hAnsi="Times New Roman" w:cs="Times New Roman"/>
          <w:sz w:val="28"/>
          <w:szCs w:val="28"/>
        </w:rPr>
        <w:t xml:space="preserve">, «упорядоченные конфигурации знаков» во многих </w:t>
      </w:r>
      <w:r w:rsidR="00E37CA4" w:rsidRPr="007B0D8F">
        <w:rPr>
          <w:rFonts w:ascii="Times New Roman" w:hAnsi="Times New Roman" w:cs="Times New Roman"/>
          <w:sz w:val="28"/>
          <w:szCs w:val="28"/>
        </w:rPr>
        <w:t>стихотворениях</w:t>
      </w:r>
      <w:r w:rsidRPr="007B0D8F">
        <w:rPr>
          <w:rFonts w:ascii="Times New Roman" w:hAnsi="Times New Roman" w:cs="Times New Roman"/>
          <w:sz w:val="28"/>
          <w:szCs w:val="28"/>
        </w:rPr>
        <w:t xml:space="preserve"> повторяются</w:t>
      </w:r>
      <w:r w:rsidR="00E37CA4" w:rsidRPr="007B0D8F">
        <w:rPr>
          <w:rFonts w:ascii="Times New Roman" w:hAnsi="Times New Roman" w:cs="Times New Roman"/>
          <w:sz w:val="28"/>
          <w:szCs w:val="28"/>
        </w:rPr>
        <w:t xml:space="preserve"> </w:t>
      </w:r>
      <w:proofErr w:type="gramStart"/>
      <w:r w:rsidR="00E37CA4" w:rsidRPr="007B0D8F">
        <w:rPr>
          <w:rFonts w:ascii="Times New Roman" w:hAnsi="Times New Roman" w:cs="Times New Roman"/>
          <w:sz w:val="28"/>
          <w:szCs w:val="28"/>
        </w:rPr>
        <w:t xml:space="preserve">и </w:t>
      </w:r>
      <w:r w:rsidRPr="007B0D8F">
        <w:rPr>
          <w:rFonts w:ascii="Times New Roman" w:hAnsi="Times New Roman" w:cs="Times New Roman"/>
          <w:sz w:val="28"/>
          <w:szCs w:val="28"/>
        </w:rPr>
        <w:t xml:space="preserve"> являются</w:t>
      </w:r>
      <w:proofErr w:type="gramEnd"/>
      <w:r w:rsidRPr="007B0D8F">
        <w:rPr>
          <w:rFonts w:ascii="Times New Roman" w:hAnsi="Times New Roman" w:cs="Times New Roman"/>
          <w:sz w:val="28"/>
          <w:szCs w:val="28"/>
        </w:rPr>
        <w:t xml:space="preserve"> сквозными, что делает их более доступными для декодирования и расшифровки, так как они попадают из текста в текст в окружении уже известных знаков. </w:t>
      </w:r>
      <w:r w:rsidR="00EA6EC9" w:rsidRPr="00A01E98">
        <w:rPr>
          <w:rFonts w:ascii="Times New Roman" w:hAnsi="Times New Roman" w:cs="Times New Roman"/>
          <w:sz w:val="28"/>
          <w:szCs w:val="28"/>
        </w:rPr>
        <w:t xml:space="preserve">Мы встречаем типичный конфликт или типичную для творчества отдельно взятого поэта знаковую систему, что позволяет нам говорить об отдельных явлениях в творчестве поэта: </w:t>
      </w:r>
      <w:proofErr w:type="spellStart"/>
      <w:r w:rsidR="00EA6EC9" w:rsidRPr="00A01E98">
        <w:rPr>
          <w:rFonts w:ascii="Times New Roman" w:hAnsi="Times New Roman" w:cs="Times New Roman"/>
          <w:sz w:val="28"/>
          <w:szCs w:val="28"/>
        </w:rPr>
        <w:t>противочувствии</w:t>
      </w:r>
      <w:proofErr w:type="spellEnd"/>
      <w:r w:rsidR="00EA6EC9" w:rsidRPr="00A01E98">
        <w:rPr>
          <w:rFonts w:ascii="Times New Roman" w:hAnsi="Times New Roman" w:cs="Times New Roman"/>
          <w:sz w:val="28"/>
          <w:szCs w:val="28"/>
        </w:rPr>
        <w:t xml:space="preserve"> или конфликте точек зрения. </w:t>
      </w:r>
    </w:p>
    <w:p w:rsidR="00A17612"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Однако «в художественном тексте значимость обретают не первоначальные системы значений знаков, а их коммуникативные функции, то, в какой ситуации и</w:t>
      </w:r>
      <w:r w:rsidR="00B8545D">
        <w:rPr>
          <w:rFonts w:ascii="Times New Roman" w:hAnsi="Times New Roman" w:cs="Times New Roman"/>
          <w:sz w:val="28"/>
          <w:szCs w:val="28"/>
        </w:rPr>
        <w:t xml:space="preserve"> с какой целью они используются»</w:t>
      </w:r>
      <w:r w:rsidR="00B8545D" w:rsidRPr="00B8545D">
        <w:rPr>
          <w:rFonts w:ascii="Times New Roman" w:hAnsi="Times New Roman" w:cs="Times New Roman"/>
          <w:sz w:val="28"/>
          <w:szCs w:val="28"/>
        </w:rPr>
        <w:t xml:space="preserve"> [</w:t>
      </w:r>
      <w:r w:rsidR="00B8545D">
        <w:rPr>
          <w:rFonts w:ascii="Times New Roman" w:hAnsi="Times New Roman" w:cs="Times New Roman"/>
          <w:sz w:val="28"/>
          <w:szCs w:val="28"/>
        </w:rPr>
        <w:t>Тамарченко, 2004: 21</w:t>
      </w:r>
      <w:r w:rsidR="00B8545D" w:rsidRPr="00B8545D">
        <w:rPr>
          <w:rFonts w:ascii="Times New Roman" w:hAnsi="Times New Roman" w:cs="Times New Roman"/>
          <w:sz w:val="28"/>
          <w:szCs w:val="28"/>
        </w:rPr>
        <w:t>]</w:t>
      </w:r>
      <w:r w:rsidR="00B8545D">
        <w:rPr>
          <w:rFonts w:ascii="Times New Roman" w:hAnsi="Times New Roman" w:cs="Times New Roman"/>
          <w:sz w:val="28"/>
          <w:szCs w:val="28"/>
        </w:rPr>
        <w:t>.</w:t>
      </w:r>
      <w:r w:rsidRPr="007B0D8F">
        <w:rPr>
          <w:rFonts w:ascii="Times New Roman" w:hAnsi="Times New Roman" w:cs="Times New Roman"/>
          <w:sz w:val="28"/>
          <w:szCs w:val="28"/>
        </w:rPr>
        <w:t xml:space="preserve"> Автор, используя те или иные художественные образы, отправляет читателю сообщение на языке художественного текста. Задача получателя – правильно </w:t>
      </w:r>
      <w:proofErr w:type="gramStart"/>
      <w:r w:rsidRPr="007B0D8F">
        <w:rPr>
          <w:rFonts w:ascii="Times New Roman" w:hAnsi="Times New Roman" w:cs="Times New Roman"/>
          <w:sz w:val="28"/>
          <w:szCs w:val="28"/>
        </w:rPr>
        <w:t>декодировать,  сообщение</w:t>
      </w:r>
      <w:proofErr w:type="gramEnd"/>
      <w:r w:rsidRPr="007B0D8F">
        <w:rPr>
          <w:rFonts w:ascii="Times New Roman" w:hAnsi="Times New Roman" w:cs="Times New Roman"/>
          <w:sz w:val="28"/>
          <w:szCs w:val="28"/>
        </w:rPr>
        <w:t>. Декодирование или акт референции, соотнесения обозначающего и обозначаемого в сознании читателя, направляются автором в нужном направлении с помощью художественных образов, знаков, средс</w:t>
      </w:r>
      <w:r w:rsidR="00A17612" w:rsidRPr="007B0D8F">
        <w:rPr>
          <w:rFonts w:ascii="Times New Roman" w:hAnsi="Times New Roman" w:cs="Times New Roman"/>
          <w:sz w:val="28"/>
          <w:szCs w:val="28"/>
        </w:rPr>
        <w:t xml:space="preserve">тв выразительности и контекста, который мы воссоздадим с помощью экскурсии-путешествия.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определении художественного образа обратим особое внимание на </w:t>
      </w:r>
      <w:proofErr w:type="spellStart"/>
      <w:r w:rsidRPr="007B0D8F">
        <w:rPr>
          <w:rFonts w:ascii="Times New Roman" w:hAnsi="Times New Roman" w:cs="Times New Roman"/>
          <w:sz w:val="28"/>
          <w:szCs w:val="28"/>
        </w:rPr>
        <w:t>мотивированность</w:t>
      </w:r>
      <w:proofErr w:type="spellEnd"/>
      <w:r w:rsidRPr="007B0D8F">
        <w:rPr>
          <w:rFonts w:ascii="Times New Roman" w:hAnsi="Times New Roman" w:cs="Times New Roman"/>
          <w:sz w:val="28"/>
          <w:szCs w:val="28"/>
        </w:rPr>
        <w:t xml:space="preserve"> образа: «Образ может быть охарактеризован как такой знак, чье означаемое при посредстве внутренней формы “спрятано” в нем самом и потому связано с означающим не условной, а орган</w:t>
      </w:r>
      <w:r w:rsidR="00B8545D">
        <w:rPr>
          <w:rFonts w:ascii="Times New Roman" w:hAnsi="Times New Roman" w:cs="Times New Roman"/>
          <w:sz w:val="28"/>
          <w:szCs w:val="28"/>
        </w:rPr>
        <w:t xml:space="preserve">ической и мотивированной связью» </w:t>
      </w:r>
      <w:r w:rsidR="00B8545D" w:rsidRPr="00B8545D">
        <w:rPr>
          <w:rFonts w:ascii="Times New Roman" w:hAnsi="Times New Roman" w:cs="Times New Roman"/>
          <w:sz w:val="28"/>
          <w:szCs w:val="28"/>
        </w:rPr>
        <w:t>[</w:t>
      </w:r>
      <w:r w:rsidR="00B8545D">
        <w:rPr>
          <w:rFonts w:ascii="Times New Roman" w:hAnsi="Times New Roman" w:cs="Times New Roman"/>
          <w:sz w:val="28"/>
          <w:szCs w:val="28"/>
        </w:rPr>
        <w:t xml:space="preserve">Роднянская, </w:t>
      </w:r>
      <w:proofErr w:type="spellStart"/>
      <w:r w:rsidR="00B8545D">
        <w:rPr>
          <w:rFonts w:ascii="Times New Roman" w:hAnsi="Times New Roman" w:cs="Times New Roman"/>
          <w:sz w:val="28"/>
          <w:szCs w:val="28"/>
        </w:rPr>
        <w:t>Кожинов</w:t>
      </w:r>
      <w:proofErr w:type="spellEnd"/>
      <w:r w:rsidR="00B8545D">
        <w:rPr>
          <w:rFonts w:ascii="Times New Roman" w:hAnsi="Times New Roman" w:cs="Times New Roman"/>
          <w:sz w:val="28"/>
          <w:szCs w:val="28"/>
        </w:rPr>
        <w:t>, 1968: 3</w:t>
      </w:r>
      <w:r w:rsidR="00EC66FA">
        <w:rPr>
          <w:rFonts w:ascii="Times New Roman" w:hAnsi="Times New Roman" w:cs="Times New Roman"/>
          <w:sz w:val="28"/>
          <w:szCs w:val="28"/>
        </w:rPr>
        <w:t>67</w:t>
      </w:r>
      <w:r w:rsidR="00B8545D" w:rsidRPr="00B8545D">
        <w:rPr>
          <w:rFonts w:ascii="Times New Roman" w:hAnsi="Times New Roman" w:cs="Times New Roman"/>
          <w:sz w:val="28"/>
          <w:szCs w:val="28"/>
        </w:rPr>
        <w:t>]</w:t>
      </w:r>
      <w:r w:rsidR="00EC66FA">
        <w:rPr>
          <w:rFonts w:ascii="Times New Roman" w:hAnsi="Times New Roman" w:cs="Times New Roman"/>
          <w:sz w:val="28"/>
          <w:szCs w:val="28"/>
        </w:rPr>
        <w:t>.</w:t>
      </w:r>
      <w:r w:rsidRPr="007B0D8F">
        <w:rPr>
          <w:rFonts w:ascii="Times New Roman" w:hAnsi="Times New Roman" w:cs="Times New Roman"/>
          <w:sz w:val="28"/>
          <w:szCs w:val="28"/>
        </w:rPr>
        <w:t xml:space="preserve"> В ходе функционирования образов порождаются новые смыслы, актуальные для данной системы</w:t>
      </w:r>
      <w:r w:rsidR="00A17612" w:rsidRPr="007B0D8F">
        <w:rPr>
          <w:rFonts w:ascii="Times New Roman" w:hAnsi="Times New Roman" w:cs="Times New Roman"/>
          <w:sz w:val="28"/>
          <w:szCs w:val="28"/>
        </w:rPr>
        <w:t xml:space="preserve"> и для данного текста. Учащийся, погружаясь в текст художественного произведения, осваивает не первичное содержание знака, а </w:t>
      </w:r>
      <w:r w:rsidR="00EC66FA">
        <w:rPr>
          <w:rFonts w:ascii="Times New Roman" w:hAnsi="Times New Roman" w:cs="Times New Roman"/>
          <w:sz w:val="28"/>
          <w:szCs w:val="28"/>
        </w:rPr>
        <w:t xml:space="preserve">уже видоизмененное контекстом, </w:t>
      </w:r>
      <w:r w:rsidR="00A17612" w:rsidRPr="007B0D8F">
        <w:rPr>
          <w:rFonts w:ascii="Times New Roman" w:hAnsi="Times New Roman" w:cs="Times New Roman"/>
          <w:sz w:val="28"/>
          <w:szCs w:val="28"/>
        </w:rPr>
        <w:t>средствами выразительности</w:t>
      </w:r>
      <w:r w:rsidR="00EC66FA">
        <w:rPr>
          <w:rFonts w:ascii="Times New Roman" w:hAnsi="Times New Roman" w:cs="Times New Roman"/>
          <w:sz w:val="28"/>
          <w:szCs w:val="28"/>
        </w:rPr>
        <w:t xml:space="preserve">, фоновыми знаниями самого школьника.  </w:t>
      </w:r>
      <w:r w:rsidR="00A17612" w:rsidRPr="007B0D8F">
        <w:rPr>
          <w:rFonts w:ascii="Times New Roman" w:hAnsi="Times New Roman" w:cs="Times New Roman"/>
          <w:sz w:val="28"/>
          <w:szCs w:val="28"/>
        </w:rPr>
        <w:t xml:space="preserve"> </w:t>
      </w:r>
    </w:p>
    <w:p w:rsidR="00345D96" w:rsidRPr="007B0D8F" w:rsidRDefault="00345D9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Н. Д. Тамарченко пишет о понимании художественного текста как попытке читателя реконструировать </w:t>
      </w:r>
      <w:r w:rsidR="00EC66FA">
        <w:rPr>
          <w:rFonts w:ascii="Times New Roman" w:hAnsi="Times New Roman" w:cs="Times New Roman"/>
          <w:sz w:val="28"/>
          <w:szCs w:val="28"/>
        </w:rPr>
        <w:t xml:space="preserve">«текст на несохранившемся языке» </w:t>
      </w:r>
      <w:r w:rsidR="00EC66FA" w:rsidRPr="00EC66FA">
        <w:rPr>
          <w:rFonts w:ascii="Times New Roman" w:hAnsi="Times New Roman" w:cs="Times New Roman"/>
          <w:sz w:val="28"/>
          <w:szCs w:val="28"/>
        </w:rPr>
        <w:t>[</w:t>
      </w:r>
      <w:r w:rsidR="00EC66FA">
        <w:rPr>
          <w:rFonts w:ascii="Times New Roman" w:hAnsi="Times New Roman" w:cs="Times New Roman"/>
          <w:sz w:val="28"/>
          <w:szCs w:val="28"/>
        </w:rPr>
        <w:t>Тамарченко, 2004: 25</w:t>
      </w:r>
      <w:r w:rsidR="00EC66FA" w:rsidRPr="00EC66FA">
        <w:rPr>
          <w:rFonts w:ascii="Times New Roman" w:hAnsi="Times New Roman" w:cs="Times New Roman"/>
          <w:sz w:val="28"/>
          <w:szCs w:val="28"/>
        </w:rPr>
        <w:t>]</w:t>
      </w:r>
      <w:r w:rsidR="00EC66FA">
        <w:rPr>
          <w:rFonts w:ascii="Times New Roman" w:hAnsi="Times New Roman" w:cs="Times New Roman"/>
          <w:sz w:val="28"/>
          <w:szCs w:val="28"/>
        </w:rPr>
        <w:t>:</w:t>
      </w:r>
      <w:r w:rsidRPr="007B0D8F">
        <w:rPr>
          <w:rFonts w:ascii="Times New Roman" w:hAnsi="Times New Roman" w:cs="Times New Roman"/>
          <w:sz w:val="28"/>
          <w:szCs w:val="28"/>
        </w:rPr>
        <w:t xml:space="preserve"> читателю открываются символы и образы, которые ему предстоит понять по-новому. Однако важно отметить, что «абсолютно уникальный художественный текст в принципе невозможен. Поскольку такое новообразование никем не будет воспринято в качестве текста. Многие моменты художес</w:t>
      </w:r>
      <w:r w:rsidR="00EC66FA">
        <w:rPr>
          <w:rFonts w:ascii="Times New Roman" w:hAnsi="Times New Roman" w:cs="Times New Roman"/>
          <w:sz w:val="28"/>
          <w:szCs w:val="28"/>
        </w:rPr>
        <w:t xml:space="preserve">твенных языков </w:t>
      </w:r>
      <w:proofErr w:type="spellStart"/>
      <w:r w:rsidR="00EC66FA">
        <w:rPr>
          <w:rFonts w:ascii="Times New Roman" w:hAnsi="Times New Roman" w:cs="Times New Roman"/>
          <w:sz w:val="28"/>
          <w:szCs w:val="28"/>
        </w:rPr>
        <w:t>интертекстуальны</w:t>
      </w:r>
      <w:proofErr w:type="spellEnd"/>
      <w:r w:rsidR="00EC66FA">
        <w:rPr>
          <w:rFonts w:ascii="Times New Roman" w:hAnsi="Times New Roman" w:cs="Times New Roman"/>
          <w:sz w:val="28"/>
          <w:szCs w:val="28"/>
        </w:rPr>
        <w:t xml:space="preserve">» </w:t>
      </w:r>
      <w:r w:rsidR="00EC66FA" w:rsidRPr="00EC66FA">
        <w:rPr>
          <w:rFonts w:ascii="Times New Roman" w:hAnsi="Times New Roman" w:cs="Times New Roman"/>
          <w:sz w:val="28"/>
          <w:szCs w:val="28"/>
        </w:rPr>
        <w:t>[</w:t>
      </w:r>
      <w:r w:rsidR="00EC66FA">
        <w:rPr>
          <w:rFonts w:ascii="Times New Roman" w:hAnsi="Times New Roman" w:cs="Times New Roman"/>
          <w:sz w:val="28"/>
          <w:szCs w:val="28"/>
        </w:rPr>
        <w:t>Тамарченко, 2004: 25</w:t>
      </w:r>
      <w:r w:rsidR="00EC66FA" w:rsidRPr="00EC66FA">
        <w:rPr>
          <w:rFonts w:ascii="Times New Roman" w:hAnsi="Times New Roman" w:cs="Times New Roman"/>
          <w:sz w:val="28"/>
          <w:szCs w:val="28"/>
        </w:rPr>
        <w:t>]</w:t>
      </w:r>
      <w:r w:rsidR="00EC66FA">
        <w:rPr>
          <w:rFonts w:ascii="Times New Roman" w:hAnsi="Times New Roman" w:cs="Times New Roman"/>
          <w:sz w:val="28"/>
          <w:szCs w:val="28"/>
        </w:rPr>
        <w:t>.</w:t>
      </w:r>
      <w:r w:rsidRPr="007B0D8F">
        <w:rPr>
          <w:rFonts w:ascii="Times New Roman" w:hAnsi="Times New Roman" w:cs="Times New Roman"/>
          <w:sz w:val="28"/>
          <w:szCs w:val="28"/>
        </w:rPr>
        <w:t xml:space="preserve"> Таким образом, мы можем говорить, что, попадая в реальность художественного текста, читатель уже имеет определенное представление о нек</w:t>
      </w:r>
      <w:r w:rsidR="00A01E98">
        <w:rPr>
          <w:rFonts w:ascii="Times New Roman" w:hAnsi="Times New Roman" w:cs="Times New Roman"/>
          <w:sz w:val="28"/>
          <w:szCs w:val="28"/>
        </w:rPr>
        <w:t>оторых образах, которые, составляя</w:t>
      </w:r>
      <w:r w:rsidRPr="007B0D8F">
        <w:rPr>
          <w:rFonts w:ascii="Times New Roman" w:hAnsi="Times New Roman" w:cs="Times New Roman"/>
          <w:sz w:val="28"/>
          <w:szCs w:val="28"/>
        </w:rPr>
        <w:t xml:space="preserve"> с другими </w:t>
      </w:r>
      <w:r w:rsidRPr="007B0D8F">
        <w:rPr>
          <w:rFonts w:ascii="Times New Roman" w:hAnsi="Times New Roman" w:cs="Times New Roman"/>
          <w:sz w:val="28"/>
          <w:szCs w:val="28"/>
        </w:rPr>
        <w:lastRenderedPageBreak/>
        <w:t xml:space="preserve">образами цельный механизм, являются своего рода подсказкой к трактовке еще неизвестных читателю символов. </w:t>
      </w:r>
    </w:p>
    <w:p w:rsidR="004E2DCA" w:rsidRPr="007B0D8F" w:rsidRDefault="004E2DCA"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педагогике проблема эстетического воспитания учащихся и их способности понимать культурные коды, рассматривается как особый вид деятельности: «В ходе этого процесса [восприятия текста] осуществляется творческая деятельность воспринимающего, так или иначе видоизменяющая воплощенные в художественном произведении образы под влиянием индивидуального жизненного опыта воспринимающего, его эстетических идеалов и мировоззренческих принципов»</w:t>
      </w:r>
      <w:r w:rsidR="00EC66FA">
        <w:rPr>
          <w:rFonts w:ascii="Times New Roman" w:hAnsi="Times New Roman" w:cs="Times New Roman"/>
          <w:sz w:val="28"/>
          <w:szCs w:val="28"/>
        </w:rPr>
        <w:t xml:space="preserve"> </w:t>
      </w:r>
      <w:r w:rsidR="00EC66FA" w:rsidRPr="00EC66FA">
        <w:rPr>
          <w:rFonts w:ascii="Times New Roman" w:hAnsi="Times New Roman" w:cs="Times New Roman"/>
          <w:sz w:val="28"/>
          <w:szCs w:val="28"/>
        </w:rPr>
        <w:t>[</w:t>
      </w:r>
      <w:r w:rsidR="00A06AE7">
        <w:rPr>
          <w:rFonts w:ascii="Times New Roman" w:hAnsi="Times New Roman" w:cs="Times New Roman"/>
          <w:sz w:val="28"/>
          <w:szCs w:val="28"/>
        </w:rPr>
        <w:t>Антипова, 2009</w:t>
      </w:r>
      <w:r w:rsidR="00EC66FA">
        <w:rPr>
          <w:rFonts w:ascii="Times New Roman" w:hAnsi="Times New Roman" w:cs="Times New Roman"/>
          <w:sz w:val="28"/>
          <w:szCs w:val="28"/>
        </w:rPr>
        <w:t>: 55</w:t>
      </w:r>
      <w:r w:rsidR="00EC66FA" w:rsidRPr="00EC66FA">
        <w:rPr>
          <w:rFonts w:ascii="Times New Roman" w:hAnsi="Times New Roman" w:cs="Times New Roman"/>
          <w:sz w:val="28"/>
          <w:szCs w:val="28"/>
        </w:rPr>
        <w:t>]</w:t>
      </w:r>
      <w:r w:rsidRPr="007B0D8F">
        <w:rPr>
          <w:rFonts w:ascii="Times New Roman" w:hAnsi="Times New Roman" w:cs="Times New Roman"/>
          <w:sz w:val="28"/>
          <w:szCs w:val="28"/>
        </w:rPr>
        <w:t xml:space="preserve">. Таким образом, мы действительно обнаруживаем важность проблемы, о которой говорим, и </w:t>
      </w:r>
      <w:r w:rsidR="00A06AE7">
        <w:rPr>
          <w:rFonts w:ascii="Times New Roman" w:hAnsi="Times New Roman" w:cs="Times New Roman"/>
          <w:sz w:val="28"/>
          <w:szCs w:val="28"/>
        </w:rPr>
        <w:t>необходимости</w:t>
      </w:r>
      <w:r w:rsidR="00A17612" w:rsidRPr="007B0D8F">
        <w:rPr>
          <w:rFonts w:ascii="Times New Roman" w:hAnsi="Times New Roman" w:cs="Times New Roman"/>
          <w:sz w:val="28"/>
          <w:szCs w:val="28"/>
        </w:rPr>
        <w:t xml:space="preserve"> поиска её решений: значение преобразуется, создается новый культурный код, который учащемуся необходимо освоить для максимально глубокого понимания художественного текста и авторского замысла. </w:t>
      </w:r>
      <w:r w:rsidRPr="007B0D8F">
        <w:rPr>
          <w:rFonts w:ascii="Times New Roman" w:hAnsi="Times New Roman" w:cs="Times New Roman"/>
          <w:sz w:val="28"/>
          <w:szCs w:val="28"/>
        </w:rPr>
        <w:t xml:space="preserve"> </w:t>
      </w:r>
    </w:p>
    <w:p w:rsidR="004E2DCA" w:rsidRPr="007B0D8F" w:rsidRDefault="004E2DCA"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Актуальность </w:t>
      </w:r>
      <w:proofErr w:type="gramStart"/>
      <w:r w:rsidRPr="007B0D8F">
        <w:rPr>
          <w:rFonts w:ascii="Times New Roman" w:hAnsi="Times New Roman" w:cs="Times New Roman"/>
          <w:sz w:val="28"/>
          <w:szCs w:val="28"/>
        </w:rPr>
        <w:t>проблемы  доказывается</w:t>
      </w:r>
      <w:proofErr w:type="gramEnd"/>
      <w:r w:rsidRPr="007B0D8F">
        <w:rPr>
          <w:rFonts w:ascii="Times New Roman" w:hAnsi="Times New Roman" w:cs="Times New Roman"/>
          <w:sz w:val="28"/>
          <w:szCs w:val="28"/>
        </w:rPr>
        <w:t xml:space="preserve"> еще и высоким интересом исследователей, о чем говорят работы: Антиповой А.М. («Восприятие художественного произведения читателем-школьником как научная проблема», 2009), </w:t>
      </w:r>
      <w:proofErr w:type="spellStart"/>
      <w:r w:rsidRPr="007B0D8F">
        <w:rPr>
          <w:rFonts w:ascii="Times New Roman" w:hAnsi="Times New Roman" w:cs="Times New Roman"/>
          <w:sz w:val="28"/>
          <w:szCs w:val="28"/>
        </w:rPr>
        <w:t>Атаманчуковой</w:t>
      </w:r>
      <w:proofErr w:type="spellEnd"/>
      <w:r w:rsidRPr="007B0D8F">
        <w:rPr>
          <w:rFonts w:ascii="Times New Roman" w:hAnsi="Times New Roman" w:cs="Times New Roman"/>
          <w:sz w:val="28"/>
          <w:szCs w:val="28"/>
        </w:rPr>
        <w:t xml:space="preserve">  А.В. и </w:t>
      </w:r>
      <w:proofErr w:type="spellStart"/>
      <w:r w:rsidRPr="007B0D8F">
        <w:rPr>
          <w:rFonts w:ascii="Times New Roman" w:hAnsi="Times New Roman" w:cs="Times New Roman"/>
          <w:sz w:val="28"/>
          <w:szCs w:val="28"/>
        </w:rPr>
        <w:t>Жаргалон</w:t>
      </w:r>
      <w:proofErr w:type="spellEnd"/>
      <w:r w:rsidRPr="007B0D8F">
        <w:rPr>
          <w:rFonts w:ascii="Times New Roman" w:hAnsi="Times New Roman" w:cs="Times New Roman"/>
          <w:sz w:val="28"/>
          <w:szCs w:val="28"/>
        </w:rPr>
        <w:t xml:space="preserve"> Л.О. («Феноменологический метод исследования», 2013), Пугача В.Е. («Преобразование когнитивных эмоций в эстетические в мастерской построения знаний») и других.  Кроме того, на сегодняшний день проводится множество мероприятий, направленных на популяризацию и улучшение качества чтения в школах: конференции («Педагогика текста», секция филологии на конференции «Отроки во Вселенной»</w:t>
      </w:r>
      <w:r w:rsidR="00710CC7">
        <w:rPr>
          <w:rFonts w:ascii="Times New Roman" w:hAnsi="Times New Roman" w:cs="Times New Roman"/>
          <w:sz w:val="28"/>
          <w:szCs w:val="28"/>
        </w:rPr>
        <w:t>, смена «Литературное творчество» в образовательном центре «Сириус»</w:t>
      </w:r>
      <w:r w:rsidRPr="007B0D8F">
        <w:rPr>
          <w:rFonts w:ascii="Times New Roman" w:hAnsi="Times New Roman" w:cs="Times New Roman"/>
          <w:sz w:val="28"/>
          <w:szCs w:val="28"/>
        </w:rPr>
        <w:t>), конкурсы проектов и т.д.</w:t>
      </w:r>
    </w:p>
    <w:p w:rsidR="001D3C70" w:rsidRPr="007B0D8F" w:rsidRDefault="001D3C7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Мы осуществляем попытку решить проблему декодирования и считывания культурных кодов художественного текста школьниками с помощью феноменологического метода исследования. </w:t>
      </w:r>
    </w:p>
    <w:p w:rsidR="00B34447" w:rsidRPr="007B0D8F" w:rsidRDefault="001D3C7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Феноменология – область познания, которая «рассматривает конкретный опыт и пытается описать его по возможности с минимальны</w:t>
      </w:r>
      <w:r w:rsidR="00710CC7">
        <w:rPr>
          <w:rFonts w:ascii="Times New Roman" w:hAnsi="Times New Roman" w:cs="Times New Roman"/>
          <w:sz w:val="28"/>
          <w:szCs w:val="28"/>
        </w:rPr>
        <w:t xml:space="preserve">ми искажениями или толкованиями» </w:t>
      </w:r>
      <w:r w:rsidR="00710CC7" w:rsidRPr="00710CC7">
        <w:rPr>
          <w:rFonts w:ascii="Times New Roman" w:hAnsi="Times New Roman" w:cs="Times New Roman"/>
          <w:sz w:val="28"/>
          <w:szCs w:val="28"/>
        </w:rPr>
        <w:t>[</w:t>
      </w:r>
      <w:proofErr w:type="spellStart"/>
      <w:r w:rsidR="00710CC7">
        <w:rPr>
          <w:rFonts w:ascii="Times New Roman" w:hAnsi="Times New Roman" w:cs="Times New Roman"/>
          <w:sz w:val="28"/>
          <w:szCs w:val="28"/>
        </w:rPr>
        <w:t>Атаманчукова</w:t>
      </w:r>
      <w:proofErr w:type="spellEnd"/>
      <w:r w:rsidR="00710CC7">
        <w:rPr>
          <w:rFonts w:ascii="Times New Roman" w:hAnsi="Times New Roman" w:cs="Times New Roman"/>
          <w:sz w:val="28"/>
          <w:szCs w:val="28"/>
        </w:rPr>
        <w:t xml:space="preserve">, </w:t>
      </w:r>
      <w:proofErr w:type="spellStart"/>
      <w:r w:rsidR="00710CC7">
        <w:rPr>
          <w:rFonts w:ascii="Times New Roman" w:hAnsi="Times New Roman" w:cs="Times New Roman"/>
          <w:sz w:val="28"/>
          <w:szCs w:val="28"/>
        </w:rPr>
        <w:t>Жаргалон</w:t>
      </w:r>
      <w:proofErr w:type="spellEnd"/>
      <w:r w:rsidR="00710CC7">
        <w:rPr>
          <w:rFonts w:ascii="Times New Roman" w:hAnsi="Times New Roman" w:cs="Times New Roman"/>
          <w:sz w:val="28"/>
          <w:szCs w:val="28"/>
        </w:rPr>
        <w:t>, 2013: 22</w:t>
      </w:r>
      <w:r w:rsidR="00710CC7" w:rsidRPr="00710CC7">
        <w:rPr>
          <w:rFonts w:ascii="Times New Roman" w:hAnsi="Times New Roman" w:cs="Times New Roman"/>
          <w:sz w:val="28"/>
          <w:szCs w:val="28"/>
        </w:rPr>
        <w:t>]</w:t>
      </w:r>
      <w:r w:rsidR="00710CC7">
        <w:rPr>
          <w:rFonts w:ascii="Times New Roman" w:hAnsi="Times New Roman" w:cs="Times New Roman"/>
          <w:sz w:val="28"/>
          <w:szCs w:val="28"/>
        </w:rPr>
        <w:t>.</w:t>
      </w:r>
      <w:r w:rsidRPr="007B0D8F">
        <w:rPr>
          <w:rFonts w:ascii="Times New Roman" w:hAnsi="Times New Roman" w:cs="Times New Roman"/>
          <w:sz w:val="28"/>
          <w:szCs w:val="28"/>
        </w:rPr>
        <w:t xml:space="preserve"> </w:t>
      </w:r>
      <w:r w:rsidR="00942631" w:rsidRPr="007B0D8F">
        <w:rPr>
          <w:rFonts w:ascii="Times New Roman" w:hAnsi="Times New Roman" w:cs="Times New Roman"/>
          <w:sz w:val="28"/>
          <w:szCs w:val="28"/>
        </w:rPr>
        <w:t>Феноменологический метод исследования подразумевает ориентацию на «раскрытие структуры того или иного переживания, связанного с некоторым предметом, ситуацией, событием или каким-то аспе</w:t>
      </w:r>
      <w:r w:rsidR="00710CC7">
        <w:rPr>
          <w:rFonts w:ascii="Times New Roman" w:hAnsi="Times New Roman" w:cs="Times New Roman"/>
          <w:sz w:val="28"/>
          <w:szCs w:val="28"/>
        </w:rPr>
        <w:t xml:space="preserve">ктом жизнедеятельности человека» </w:t>
      </w:r>
      <w:r w:rsidR="00710CC7" w:rsidRPr="00710CC7">
        <w:rPr>
          <w:rFonts w:ascii="Times New Roman" w:hAnsi="Times New Roman" w:cs="Times New Roman"/>
          <w:sz w:val="28"/>
          <w:szCs w:val="28"/>
        </w:rPr>
        <w:t>[</w:t>
      </w:r>
      <w:r w:rsidR="00710CC7">
        <w:rPr>
          <w:rFonts w:ascii="Times New Roman" w:hAnsi="Times New Roman" w:cs="Times New Roman"/>
          <w:sz w:val="28"/>
          <w:szCs w:val="28"/>
        </w:rPr>
        <w:t>Улановский, 2004</w:t>
      </w:r>
      <w:r w:rsidR="00710CC7" w:rsidRPr="00710CC7">
        <w:rPr>
          <w:rFonts w:ascii="Times New Roman" w:hAnsi="Times New Roman" w:cs="Times New Roman"/>
          <w:sz w:val="28"/>
          <w:szCs w:val="28"/>
        </w:rPr>
        <w:t>]</w:t>
      </w:r>
      <w:r w:rsidR="00942631" w:rsidRPr="007B0D8F">
        <w:rPr>
          <w:rFonts w:ascii="Times New Roman" w:hAnsi="Times New Roman" w:cs="Times New Roman"/>
          <w:sz w:val="28"/>
          <w:szCs w:val="28"/>
        </w:rPr>
        <w:t xml:space="preserve">. </w:t>
      </w:r>
      <w:r w:rsidR="00B34447" w:rsidRPr="007B0D8F">
        <w:rPr>
          <w:rFonts w:ascii="Times New Roman" w:hAnsi="Times New Roman" w:cs="Times New Roman"/>
          <w:sz w:val="28"/>
          <w:szCs w:val="28"/>
        </w:rPr>
        <w:t xml:space="preserve">Наша задача провести диагностику и проследить за трансформацией </w:t>
      </w:r>
      <w:proofErr w:type="gramStart"/>
      <w:r w:rsidR="00B34447" w:rsidRPr="007B0D8F">
        <w:rPr>
          <w:rFonts w:ascii="Times New Roman" w:hAnsi="Times New Roman" w:cs="Times New Roman"/>
          <w:sz w:val="28"/>
          <w:szCs w:val="28"/>
        </w:rPr>
        <w:t>переживаний</w:t>
      </w:r>
      <w:proofErr w:type="gramEnd"/>
      <w:r w:rsidR="00B34447" w:rsidRPr="007B0D8F">
        <w:rPr>
          <w:rFonts w:ascii="Times New Roman" w:hAnsi="Times New Roman" w:cs="Times New Roman"/>
          <w:sz w:val="28"/>
          <w:szCs w:val="28"/>
        </w:rPr>
        <w:t xml:space="preserve"> учащихся до и после образовательной экскурсии</w:t>
      </w:r>
      <w:r w:rsidR="00710CC7">
        <w:rPr>
          <w:rFonts w:ascii="Times New Roman" w:hAnsi="Times New Roman" w:cs="Times New Roman"/>
          <w:sz w:val="28"/>
          <w:szCs w:val="28"/>
        </w:rPr>
        <w:t xml:space="preserve">: </w:t>
      </w:r>
      <w:r w:rsidR="00710CC7" w:rsidRPr="00A01E98">
        <w:rPr>
          <w:rFonts w:ascii="Times New Roman" w:hAnsi="Times New Roman" w:cs="Times New Roman"/>
          <w:sz w:val="28"/>
          <w:szCs w:val="28"/>
        </w:rPr>
        <w:t>как меняется понимание и восприятие текста, насколько глубоким становится его прочтение, если стихотворение вписано в культурный и исторический контекст</w:t>
      </w:r>
      <w:r w:rsidR="00B34447" w:rsidRPr="007B0D8F">
        <w:rPr>
          <w:rFonts w:ascii="Times New Roman" w:hAnsi="Times New Roman" w:cs="Times New Roman"/>
          <w:sz w:val="28"/>
          <w:szCs w:val="28"/>
        </w:rPr>
        <w:t>. Это позволит, во-первых, выявить, насколько эффективным оказался экскурсионный метод изучения литературного материала, во-вторых, получить представление о том, какой дальнейший метод работы с художественным текстом позволит учащимся использовать больший объем полученной информации</w:t>
      </w:r>
      <w:r w:rsidR="00D30F53">
        <w:rPr>
          <w:rFonts w:ascii="Times New Roman" w:hAnsi="Times New Roman" w:cs="Times New Roman"/>
          <w:sz w:val="28"/>
          <w:szCs w:val="28"/>
        </w:rPr>
        <w:t xml:space="preserve"> наиболее эффективно</w:t>
      </w:r>
      <w:r w:rsidR="00B34447" w:rsidRPr="007B0D8F">
        <w:rPr>
          <w:rFonts w:ascii="Times New Roman" w:hAnsi="Times New Roman" w:cs="Times New Roman"/>
          <w:sz w:val="28"/>
          <w:szCs w:val="28"/>
        </w:rPr>
        <w:t xml:space="preserve">. </w:t>
      </w:r>
    </w:p>
    <w:p w:rsidR="001D3C70" w:rsidRPr="007B0D8F" w:rsidRDefault="00735949"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Предметом анализа, таким образом, становится опыт познания школьников, их индивидуальное понимание и вос</w:t>
      </w:r>
      <w:r w:rsidR="00D30F53">
        <w:rPr>
          <w:rFonts w:ascii="Times New Roman" w:hAnsi="Times New Roman" w:cs="Times New Roman"/>
          <w:sz w:val="28"/>
          <w:szCs w:val="28"/>
        </w:rPr>
        <w:t xml:space="preserve">приятие художественного текста. </w:t>
      </w:r>
      <w:r w:rsidRPr="007B0D8F">
        <w:rPr>
          <w:rFonts w:ascii="Times New Roman" w:hAnsi="Times New Roman" w:cs="Times New Roman"/>
          <w:sz w:val="28"/>
          <w:szCs w:val="28"/>
        </w:rPr>
        <w:t xml:space="preserve">Важно обратить внимание, что феноменологический метод предполагает «изучить сам процесс </w:t>
      </w:r>
      <w:proofErr w:type="spellStart"/>
      <w:r w:rsidRPr="007B0D8F">
        <w:rPr>
          <w:rFonts w:ascii="Times New Roman" w:hAnsi="Times New Roman" w:cs="Times New Roman"/>
          <w:sz w:val="28"/>
          <w:szCs w:val="28"/>
        </w:rPr>
        <w:t>осознавания</w:t>
      </w:r>
      <w:proofErr w:type="spellEnd"/>
      <w:r w:rsidRPr="007B0D8F">
        <w:rPr>
          <w:rFonts w:ascii="Times New Roman" w:hAnsi="Times New Roman" w:cs="Times New Roman"/>
          <w:sz w:val="28"/>
          <w:szCs w:val="28"/>
        </w:rPr>
        <w:t xml:space="preserve"> мира, далее выделяя основные смысловые структуры сознания, а </w:t>
      </w:r>
      <w:r w:rsidR="00D30F53">
        <w:rPr>
          <w:rFonts w:ascii="Times New Roman" w:hAnsi="Times New Roman" w:cs="Times New Roman"/>
          <w:sz w:val="28"/>
          <w:szCs w:val="28"/>
        </w:rPr>
        <w:t xml:space="preserve">не содержание личностного опыта» </w:t>
      </w:r>
      <w:r w:rsidR="00D30F53" w:rsidRPr="00D30F53">
        <w:rPr>
          <w:rFonts w:ascii="Times New Roman" w:hAnsi="Times New Roman" w:cs="Times New Roman"/>
          <w:sz w:val="28"/>
          <w:szCs w:val="28"/>
        </w:rPr>
        <w:t>[</w:t>
      </w:r>
      <w:r w:rsidR="00D30F53">
        <w:rPr>
          <w:rFonts w:ascii="Times New Roman" w:hAnsi="Times New Roman" w:cs="Times New Roman"/>
          <w:sz w:val="28"/>
          <w:szCs w:val="28"/>
        </w:rPr>
        <w:t>Султанова, 2001</w:t>
      </w:r>
      <w:r w:rsidR="00D30F53" w:rsidRPr="00D30F53">
        <w:rPr>
          <w:rFonts w:ascii="Times New Roman" w:hAnsi="Times New Roman" w:cs="Times New Roman"/>
          <w:sz w:val="28"/>
          <w:szCs w:val="28"/>
        </w:rPr>
        <w:t>]</w:t>
      </w:r>
      <w:r w:rsidR="00D30F53">
        <w:rPr>
          <w:rFonts w:ascii="Times New Roman" w:hAnsi="Times New Roman" w:cs="Times New Roman"/>
          <w:sz w:val="28"/>
          <w:szCs w:val="28"/>
        </w:rPr>
        <w:t>.</w:t>
      </w:r>
      <w:r w:rsidRPr="007B0D8F">
        <w:rPr>
          <w:rFonts w:ascii="Times New Roman" w:hAnsi="Times New Roman" w:cs="Times New Roman"/>
          <w:sz w:val="28"/>
          <w:szCs w:val="28"/>
        </w:rPr>
        <w:t xml:space="preserve"> Поэтому наша задача не доказать те </w:t>
      </w:r>
      <w:r w:rsidR="00A01E98">
        <w:rPr>
          <w:rFonts w:ascii="Times New Roman" w:hAnsi="Times New Roman" w:cs="Times New Roman"/>
          <w:sz w:val="28"/>
          <w:szCs w:val="28"/>
        </w:rPr>
        <w:t>или иные теоретические суждения</w:t>
      </w:r>
      <w:r w:rsidRPr="007B0D8F">
        <w:rPr>
          <w:rFonts w:ascii="Times New Roman" w:hAnsi="Times New Roman" w:cs="Times New Roman"/>
          <w:sz w:val="28"/>
          <w:szCs w:val="28"/>
        </w:rPr>
        <w:t xml:space="preserve"> относительно художественного т</w:t>
      </w:r>
      <w:r w:rsidR="00D30F53">
        <w:rPr>
          <w:rFonts w:ascii="Times New Roman" w:hAnsi="Times New Roman" w:cs="Times New Roman"/>
          <w:sz w:val="28"/>
          <w:szCs w:val="28"/>
        </w:rPr>
        <w:t xml:space="preserve">екста и материалов экскурсии: нам необходимо </w:t>
      </w:r>
      <w:r w:rsidRPr="007B0D8F">
        <w:rPr>
          <w:rFonts w:ascii="Times New Roman" w:hAnsi="Times New Roman" w:cs="Times New Roman"/>
          <w:sz w:val="28"/>
          <w:szCs w:val="28"/>
        </w:rPr>
        <w:t xml:space="preserve">понять сам процесс осознания учащимися тех или иных культурных кодов и контекстов. Это позволит нам сделать вывод относительно того, способствует ли адаптации </w:t>
      </w:r>
      <w:r w:rsidR="00D30F53">
        <w:rPr>
          <w:rFonts w:ascii="Times New Roman" w:hAnsi="Times New Roman" w:cs="Times New Roman"/>
          <w:sz w:val="28"/>
          <w:szCs w:val="28"/>
        </w:rPr>
        <w:t xml:space="preserve">многоуровневого художественного кода для уровня понимания учащихся </w:t>
      </w:r>
      <w:r w:rsidRPr="007B0D8F">
        <w:rPr>
          <w:rFonts w:ascii="Times New Roman" w:hAnsi="Times New Roman" w:cs="Times New Roman"/>
          <w:sz w:val="28"/>
          <w:szCs w:val="28"/>
        </w:rPr>
        <w:t>метод экскурсии-путешествия. «Феноменология объясняет мир путем его описания, то есть объясняет, как он осознается. Акцент ставится не на том, что вызывает какое-либо явление, но на том, как жизненный опыт на самом деле обработан,</w:t>
      </w:r>
      <w:r w:rsidR="00D30F53">
        <w:rPr>
          <w:rFonts w:ascii="Times New Roman" w:hAnsi="Times New Roman" w:cs="Times New Roman"/>
          <w:sz w:val="28"/>
          <w:szCs w:val="28"/>
        </w:rPr>
        <w:t xml:space="preserve"> организован и усвоен сознанием» </w:t>
      </w:r>
      <w:r w:rsidR="00D30F53" w:rsidRPr="00D30F53">
        <w:rPr>
          <w:rFonts w:ascii="Times New Roman" w:hAnsi="Times New Roman" w:cs="Times New Roman"/>
          <w:sz w:val="28"/>
          <w:szCs w:val="28"/>
        </w:rPr>
        <w:t>[</w:t>
      </w:r>
      <w:r w:rsidR="00D30F53">
        <w:rPr>
          <w:rFonts w:ascii="Times New Roman" w:hAnsi="Times New Roman" w:cs="Times New Roman"/>
          <w:sz w:val="28"/>
          <w:szCs w:val="28"/>
        </w:rPr>
        <w:t>Султанова, 2001</w:t>
      </w:r>
      <w:r w:rsidR="00D30F53" w:rsidRPr="00D30F53">
        <w:rPr>
          <w:rFonts w:ascii="Times New Roman" w:hAnsi="Times New Roman" w:cs="Times New Roman"/>
          <w:sz w:val="28"/>
          <w:szCs w:val="28"/>
        </w:rPr>
        <w:t>]</w:t>
      </w:r>
      <w:r w:rsidR="00D30F53">
        <w:rPr>
          <w:rFonts w:ascii="Times New Roman" w:hAnsi="Times New Roman" w:cs="Times New Roman"/>
          <w:sz w:val="28"/>
          <w:szCs w:val="28"/>
        </w:rPr>
        <w:t>.</w:t>
      </w:r>
      <w:r w:rsidRPr="007B0D8F">
        <w:rPr>
          <w:rFonts w:ascii="Times New Roman" w:hAnsi="Times New Roman" w:cs="Times New Roman"/>
          <w:sz w:val="28"/>
          <w:szCs w:val="28"/>
        </w:rPr>
        <w:t xml:space="preserve"> </w:t>
      </w:r>
    </w:p>
    <w:p w:rsidR="00A00E5E" w:rsidRPr="00A01E98" w:rsidRDefault="00A00E5E"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 xml:space="preserve">Обращаясь к работам Э. </w:t>
      </w:r>
      <w:proofErr w:type="spellStart"/>
      <w:r w:rsidRPr="007B0D8F">
        <w:rPr>
          <w:rFonts w:ascii="Times New Roman" w:hAnsi="Times New Roman" w:cs="Times New Roman"/>
          <w:sz w:val="28"/>
          <w:szCs w:val="28"/>
        </w:rPr>
        <w:t>Гуссерля</w:t>
      </w:r>
      <w:proofErr w:type="spellEnd"/>
      <w:r w:rsidRPr="007B0D8F">
        <w:rPr>
          <w:rFonts w:ascii="Times New Roman" w:hAnsi="Times New Roman" w:cs="Times New Roman"/>
          <w:sz w:val="28"/>
          <w:szCs w:val="28"/>
        </w:rPr>
        <w:t>,</w:t>
      </w:r>
      <w:r w:rsidR="00D30F53">
        <w:rPr>
          <w:rFonts w:ascii="Times New Roman" w:hAnsi="Times New Roman" w:cs="Times New Roman"/>
          <w:sz w:val="28"/>
          <w:szCs w:val="28"/>
        </w:rPr>
        <w:t xml:space="preserve"> одного из основоположников</w:t>
      </w:r>
      <w:r w:rsidRPr="007B0D8F">
        <w:rPr>
          <w:rFonts w:ascii="Times New Roman" w:hAnsi="Times New Roman" w:cs="Times New Roman"/>
          <w:sz w:val="28"/>
          <w:szCs w:val="28"/>
        </w:rPr>
        <w:t xml:space="preserve"> феноменологии и метода феноменологической редукции, мы можем заключить, что в исследуемом объекте нас интересует, в первую очередь, имманентное – то есть «не то, что подразумевается </w:t>
      </w:r>
      <w:proofErr w:type="spellStart"/>
      <w:r w:rsidRPr="007B0D8F">
        <w:rPr>
          <w:rFonts w:ascii="Times New Roman" w:hAnsi="Times New Roman" w:cs="Times New Roman"/>
          <w:sz w:val="28"/>
          <w:szCs w:val="28"/>
        </w:rPr>
        <w:t>трансцендирующим</w:t>
      </w:r>
      <w:proofErr w:type="spellEnd"/>
      <w:r w:rsidRPr="007B0D8F">
        <w:rPr>
          <w:rFonts w:ascii="Times New Roman" w:hAnsi="Times New Roman" w:cs="Times New Roman"/>
          <w:sz w:val="28"/>
          <w:szCs w:val="28"/>
        </w:rPr>
        <w:t xml:space="preserve"> образом, но то, что есть в себ</w:t>
      </w:r>
      <w:r w:rsidR="00D30F53">
        <w:rPr>
          <w:rFonts w:ascii="Times New Roman" w:hAnsi="Times New Roman" w:cs="Times New Roman"/>
          <w:sz w:val="28"/>
          <w:szCs w:val="28"/>
        </w:rPr>
        <w:t xml:space="preserve">е самом и таким, каким оно дано» </w:t>
      </w:r>
      <w:r w:rsidR="00D30F53" w:rsidRPr="00D30F53">
        <w:rPr>
          <w:rFonts w:ascii="Times New Roman" w:hAnsi="Times New Roman" w:cs="Times New Roman"/>
          <w:sz w:val="28"/>
          <w:szCs w:val="28"/>
        </w:rPr>
        <w:t>[</w:t>
      </w:r>
      <w:proofErr w:type="spellStart"/>
      <w:r w:rsidR="00D30F53">
        <w:rPr>
          <w:rFonts w:ascii="Times New Roman" w:hAnsi="Times New Roman" w:cs="Times New Roman"/>
          <w:sz w:val="28"/>
          <w:szCs w:val="28"/>
        </w:rPr>
        <w:t>Гуссерль</w:t>
      </w:r>
      <w:proofErr w:type="spellEnd"/>
      <w:r w:rsidR="00D30F53">
        <w:rPr>
          <w:rFonts w:ascii="Times New Roman" w:hAnsi="Times New Roman" w:cs="Times New Roman"/>
          <w:sz w:val="28"/>
          <w:szCs w:val="28"/>
        </w:rPr>
        <w:t>, 2008: 123</w:t>
      </w:r>
      <w:r w:rsidR="00D30F53" w:rsidRPr="00D30F53">
        <w:rPr>
          <w:rFonts w:ascii="Times New Roman" w:hAnsi="Times New Roman" w:cs="Times New Roman"/>
          <w:sz w:val="28"/>
          <w:szCs w:val="28"/>
        </w:rPr>
        <w:t>]</w:t>
      </w:r>
      <w:r w:rsidR="00D30F53">
        <w:rPr>
          <w:rFonts w:ascii="Times New Roman" w:hAnsi="Times New Roman" w:cs="Times New Roman"/>
          <w:sz w:val="28"/>
          <w:szCs w:val="28"/>
        </w:rPr>
        <w:t>.</w:t>
      </w:r>
      <w:r w:rsidRPr="007B0D8F">
        <w:rPr>
          <w:rFonts w:ascii="Times New Roman" w:hAnsi="Times New Roman" w:cs="Times New Roman"/>
          <w:sz w:val="28"/>
          <w:szCs w:val="28"/>
        </w:rPr>
        <w:t xml:space="preserve"> Другими словами, изучая художественные образы, мы ориентируемся на то, какими они даны в поэтическом тексте, а не на их первоначальное значение.</w:t>
      </w:r>
      <w:r w:rsidR="00D30F53">
        <w:rPr>
          <w:rFonts w:ascii="Times New Roman" w:hAnsi="Times New Roman" w:cs="Times New Roman"/>
          <w:sz w:val="28"/>
          <w:szCs w:val="28"/>
        </w:rPr>
        <w:t xml:space="preserve"> </w:t>
      </w:r>
      <w:r w:rsidR="00D30F53" w:rsidRPr="00A01E98">
        <w:rPr>
          <w:rFonts w:ascii="Times New Roman" w:hAnsi="Times New Roman" w:cs="Times New Roman"/>
          <w:sz w:val="28"/>
          <w:szCs w:val="28"/>
        </w:rPr>
        <w:t xml:space="preserve">Нужно не просто анализировать объект в контексте той или иной культурной ситуации, но воспринимать его как данность: не приписывать ему других свойств, которые могут быть объекту свойственны, однако в других контекстах и обстоятельствах. </w:t>
      </w:r>
      <w:r w:rsidRPr="00A01E98">
        <w:rPr>
          <w:rFonts w:ascii="Times New Roman" w:hAnsi="Times New Roman" w:cs="Times New Roman"/>
          <w:sz w:val="28"/>
          <w:szCs w:val="28"/>
        </w:rPr>
        <w:t xml:space="preserve"> </w:t>
      </w:r>
    </w:p>
    <w:p w:rsidR="00C172C3" w:rsidRPr="007B0D8F" w:rsidRDefault="00C172C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ходе феноменологического метода исследования </w:t>
      </w:r>
      <w:proofErr w:type="spellStart"/>
      <w:r w:rsidRPr="007B0D8F">
        <w:rPr>
          <w:rFonts w:ascii="Times New Roman" w:hAnsi="Times New Roman" w:cs="Times New Roman"/>
          <w:sz w:val="28"/>
          <w:szCs w:val="28"/>
        </w:rPr>
        <w:t>Атаманчукова</w:t>
      </w:r>
      <w:proofErr w:type="spellEnd"/>
      <w:r w:rsidRPr="007B0D8F">
        <w:rPr>
          <w:rFonts w:ascii="Times New Roman" w:hAnsi="Times New Roman" w:cs="Times New Roman"/>
          <w:sz w:val="28"/>
          <w:szCs w:val="28"/>
        </w:rPr>
        <w:t xml:space="preserve"> А.В. и </w:t>
      </w:r>
      <w:proofErr w:type="spellStart"/>
      <w:r w:rsidRPr="007B0D8F">
        <w:rPr>
          <w:rFonts w:ascii="Times New Roman" w:hAnsi="Times New Roman" w:cs="Times New Roman"/>
          <w:sz w:val="28"/>
          <w:szCs w:val="28"/>
        </w:rPr>
        <w:t>Жаргалон</w:t>
      </w:r>
      <w:proofErr w:type="spellEnd"/>
      <w:r w:rsidRPr="007B0D8F">
        <w:rPr>
          <w:rFonts w:ascii="Times New Roman" w:hAnsi="Times New Roman" w:cs="Times New Roman"/>
          <w:sz w:val="28"/>
          <w:szCs w:val="28"/>
        </w:rPr>
        <w:t xml:space="preserve"> Л.О. предлагают использовать 4 процедуры:</w:t>
      </w:r>
    </w:p>
    <w:p w:rsidR="00C172C3" w:rsidRPr="007B0D8F" w:rsidRDefault="00C172C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Феноменологическая редукция.</w:t>
      </w:r>
    </w:p>
    <w:p w:rsidR="00C172C3" w:rsidRPr="007B0D8F" w:rsidRDefault="00C172C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Феноменологическое </w:t>
      </w:r>
      <w:proofErr w:type="spellStart"/>
      <w:r w:rsidRPr="007B0D8F">
        <w:rPr>
          <w:rFonts w:ascii="Times New Roman" w:hAnsi="Times New Roman" w:cs="Times New Roman"/>
          <w:sz w:val="28"/>
          <w:szCs w:val="28"/>
        </w:rPr>
        <w:t>интуирование</w:t>
      </w:r>
      <w:proofErr w:type="spellEnd"/>
      <w:r w:rsidRPr="007B0D8F">
        <w:rPr>
          <w:rFonts w:ascii="Times New Roman" w:hAnsi="Times New Roman" w:cs="Times New Roman"/>
          <w:sz w:val="28"/>
          <w:szCs w:val="28"/>
        </w:rPr>
        <w:t xml:space="preserve"> – «раскрой свои глаза», «смотри и слушай».</w:t>
      </w:r>
    </w:p>
    <w:p w:rsidR="00C172C3" w:rsidRPr="007B0D8F" w:rsidRDefault="00C172C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Феноменологический анализ.</w:t>
      </w:r>
    </w:p>
    <w:p w:rsidR="00A00E5E" w:rsidRPr="007B0D8F" w:rsidRDefault="00C172C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Феноменологическое описание.  </w:t>
      </w:r>
    </w:p>
    <w:p w:rsidR="00C172C3" w:rsidRPr="007B0D8F" w:rsidRDefault="00C172C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Последовательно разберем каждую из процедур, чтобы сформулировать ключевые аспекты феноменологического метода, значимые для нашего исследования. </w:t>
      </w:r>
    </w:p>
    <w:p w:rsidR="00012E34" w:rsidRPr="00D57AFB" w:rsidRDefault="00C172C3"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b/>
          <w:i/>
          <w:sz w:val="28"/>
          <w:szCs w:val="28"/>
        </w:rPr>
        <w:t>Феноменологическая редукция</w:t>
      </w:r>
      <w:r w:rsidRPr="007B0D8F">
        <w:rPr>
          <w:rFonts w:ascii="Times New Roman" w:hAnsi="Times New Roman" w:cs="Times New Roman"/>
          <w:sz w:val="28"/>
          <w:szCs w:val="28"/>
        </w:rPr>
        <w:t xml:space="preserve"> подразумевает нейтрализацию всех существующих мнений, убеждений и представлений о предмете реальности (объекте исследования). </w:t>
      </w:r>
      <w:r w:rsidR="00012E34" w:rsidRPr="007B0D8F">
        <w:rPr>
          <w:rFonts w:ascii="Times New Roman" w:hAnsi="Times New Roman" w:cs="Times New Roman"/>
          <w:sz w:val="28"/>
          <w:szCs w:val="28"/>
        </w:rPr>
        <w:t>С помощью этого метода познания мы получаем возможность получить представление о том ил</w:t>
      </w:r>
      <w:r w:rsidR="00371FA4">
        <w:rPr>
          <w:rFonts w:ascii="Times New Roman" w:hAnsi="Times New Roman" w:cs="Times New Roman"/>
          <w:sz w:val="28"/>
          <w:szCs w:val="28"/>
        </w:rPr>
        <w:t>и ином объекте действительности</w:t>
      </w:r>
      <w:r w:rsidR="00012E34" w:rsidRPr="007B0D8F">
        <w:rPr>
          <w:rFonts w:ascii="Times New Roman" w:hAnsi="Times New Roman" w:cs="Times New Roman"/>
          <w:sz w:val="28"/>
          <w:szCs w:val="28"/>
        </w:rPr>
        <w:t xml:space="preserve"> и о том, как он себя проявляет</w:t>
      </w:r>
      <w:r w:rsidR="00D57AFB">
        <w:rPr>
          <w:rFonts w:ascii="Times New Roman" w:hAnsi="Times New Roman" w:cs="Times New Roman"/>
          <w:sz w:val="28"/>
          <w:szCs w:val="28"/>
        </w:rPr>
        <w:t xml:space="preserve"> </w:t>
      </w:r>
      <w:r w:rsidR="00012E34" w:rsidRPr="007B0D8F">
        <w:rPr>
          <w:rFonts w:ascii="Times New Roman" w:hAnsi="Times New Roman" w:cs="Times New Roman"/>
          <w:sz w:val="28"/>
          <w:szCs w:val="28"/>
        </w:rPr>
        <w:t>/</w:t>
      </w:r>
      <w:r w:rsidR="00D57AFB">
        <w:rPr>
          <w:rFonts w:ascii="Times New Roman" w:hAnsi="Times New Roman" w:cs="Times New Roman"/>
          <w:sz w:val="28"/>
          <w:szCs w:val="28"/>
        </w:rPr>
        <w:t xml:space="preserve"> </w:t>
      </w:r>
      <w:r w:rsidR="00012E34" w:rsidRPr="007B0D8F">
        <w:rPr>
          <w:rFonts w:ascii="Times New Roman" w:hAnsi="Times New Roman" w:cs="Times New Roman"/>
          <w:sz w:val="28"/>
          <w:szCs w:val="28"/>
        </w:rPr>
        <w:t>конструирует в новой кодовой системе (художественном тексте).</w:t>
      </w:r>
      <w:r w:rsidR="00371FA4">
        <w:rPr>
          <w:rFonts w:ascii="Times New Roman" w:hAnsi="Times New Roman" w:cs="Times New Roman"/>
          <w:sz w:val="28"/>
          <w:szCs w:val="28"/>
        </w:rPr>
        <w:t xml:space="preserve"> </w:t>
      </w:r>
      <w:r w:rsidR="00371FA4" w:rsidRPr="00D57AFB">
        <w:rPr>
          <w:rFonts w:ascii="Times New Roman" w:hAnsi="Times New Roman" w:cs="Times New Roman"/>
          <w:sz w:val="28"/>
          <w:szCs w:val="28"/>
        </w:rPr>
        <w:t xml:space="preserve">Здесь важно обратить внимание, что мы стараемся максимально нейтрализовать другие контексты, стереотипы или представления, </w:t>
      </w:r>
      <w:r w:rsidR="00371FA4" w:rsidRPr="00D57AFB">
        <w:rPr>
          <w:rFonts w:ascii="Times New Roman" w:hAnsi="Times New Roman" w:cs="Times New Roman"/>
          <w:sz w:val="28"/>
          <w:szCs w:val="28"/>
        </w:rPr>
        <w:lastRenderedPageBreak/>
        <w:t xml:space="preserve">которые уже могут существовать о том или ином объекте реальности: иными словами, нам важно, что происходит в тексте произведения здесь и сейчас. </w:t>
      </w:r>
    </w:p>
    <w:p w:rsidR="00C172C3" w:rsidRPr="007B0D8F" w:rsidRDefault="00012E34" w:rsidP="00DB0F01">
      <w:pPr>
        <w:spacing w:line="360" w:lineRule="auto"/>
        <w:ind w:firstLine="709"/>
        <w:jc w:val="both"/>
        <w:rPr>
          <w:rFonts w:ascii="Times New Roman" w:hAnsi="Times New Roman" w:cs="Times New Roman"/>
          <w:sz w:val="28"/>
          <w:szCs w:val="28"/>
        </w:rPr>
      </w:pPr>
      <w:proofErr w:type="spellStart"/>
      <w:r w:rsidRPr="007B0D8F">
        <w:rPr>
          <w:rFonts w:ascii="Times New Roman" w:hAnsi="Times New Roman" w:cs="Times New Roman"/>
          <w:b/>
          <w:i/>
          <w:sz w:val="28"/>
          <w:szCs w:val="28"/>
        </w:rPr>
        <w:t>Интуирование</w:t>
      </w:r>
      <w:proofErr w:type="spellEnd"/>
      <w:r w:rsidRPr="007B0D8F">
        <w:rPr>
          <w:rFonts w:ascii="Times New Roman" w:hAnsi="Times New Roman" w:cs="Times New Roman"/>
          <w:sz w:val="28"/>
          <w:szCs w:val="28"/>
        </w:rPr>
        <w:t xml:space="preserve"> предусматривает «схватывание» феномена, максимальную концентрацию на его смысле и составл</w:t>
      </w:r>
      <w:r w:rsidR="00836239" w:rsidRPr="007B0D8F">
        <w:rPr>
          <w:rFonts w:ascii="Times New Roman" w:hAnsi="Times New Roman" w:cs="Times New Roman"/>
          <w:sz w:val="28"/>
          <w:szCs w:val="28"/>
        </w:rPr>
        <w:t>яющих. Эту процедуру нам позволя</w:t>
      </w:r>
      <w:r w:rsidRPr="007B0D8F">
        <w:rPr>
          <w:rFonts w:ascii="Times New Roman" w:hAnsi="Times New Roman" w:cs="Times New Roman"/>
          <w:sz w:val="28"/>
          <w:szCs w:val="28"/>
        </w:rPr>
        <w:t xml:space="preserve">т проделать экскурсия-путешествие (сосредоточение на отдельно взятом объекте действительности) и </w:t>
      </w:r>
      <w:r w:rsidR="00891543">
        <w:rPr>
          <w:rFonts w:ascii="Times New Roman" w:hAnsi="Times New Roman" w:cs="Times New Roman"/>
          <w:sz w:val="28"/>
          <w:szCs w:val="28"/>
        </w:rPr>
        <w:t xml:space="preserve">последующий </w:t>
      </w:r>
      <w:r w:rsidRPr="007B0D8F">
        <w:rPr>
          <w:rFonts w:ascii="Times New Roman" w:hAnsi="Times New Roman" w:cs="Times New Roman"/>
          <w:sz w:val="28"/>
          <w:szCs w:val="28"/>
        </w:rPr>
        <w:t>анализ художественного те</w:t>
      </w:r>
      <w:r w:rsidR="00891543">
        <w:rPr>
          <w:rFonts w:ascii="Times New Roman" w:hAnsi="Times New Roman" w:cs="Times New Roman"/>
          <w:sz w:val="28"/>
          <w:szCs w:val="28"/>
        </w:rPr>
        <w:t>кста, в котором каждый</w:t>
      </w:r>
      <w:r w:rsidRPr="007B0D8F">
        <w:rPr>
          <w:rFonts w:ascii="Times New Roman" w:hAnsi="Times New Roman" w:cs="Times New Roman"/>
          <w:sz w:val="28"/>
          <w:szCs w:val="28"/>
        </w:rPr>
        <w:t xml:space="preserve"> образ будет рассмотрен в актуальном культурном контексте. </w:t>
      </w:r>
    </w:p>
    <w:p w:rsidR="00012E34" w:rsidRPr="007B0D8F" w:rsidRDefault="00836239"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ходе </w:t>
      </w:r>
      <w:r w:rsidRPr="007B0D8F">
        <w:rPr>
          <w:rFonts w:ascii="Times New Roman" w:hAnsi="Times New Roman" w:cs="Times New Roman"/>
          <w:b/>
          <w:i/>
          <w:sz w:val="28"/>
          <w:szCs w:val="28"/>
        </w:rPr>
        <w:t>феноменологического анализа</w:t>
      </w:r>
      <w:r w:rsidRPr="007B0D8F">
        <w:rPr>
          <w:rFonts w:ascii="Times New Roman" w:hAnsi="Times New Roman" w:cs="Times New Roman"/>
          <w:sz w:val="28"/>
          <w:szCs w:val="28"/>
        </w:rPr>
        <w:t xml:space="preserve"> школьники дадут характеристику объекту действительности, его смыслам. Важно, что данная процедура предполагает «установление и</w:t>
      </w:r>
      <w:r w:rsidR="00891543">
        <w:rPr>
          <w:rFonts w:ascii="Times New Roman" w:hAnsi="Times New Roman" w:cs="Times New Roman"/>
          <w:sz w:val="28"/>
          <w:szCs w:val="28"/>
        </w:rPr>
        <w:t xml:space="preserve">нвариантной смысловой структуры» </w:t>
      </w:r>
      <w:r w:rsidR="00891543" w:rsidRPr="00891543">
        <w:rPr>
          <w:rFonts w:ascii="Times New Roman" w:hAnsi="Times New Roman" w:cs="Times New Roman"/>
          <w:sz w:val="28"/>
          <w:szCs w:val="28"/>
        </w:rPr>
        <w:t>[</w:t>
      </w:r>
      <w:proofErr w:type="spellStart"/>
      <w:r w:rsidR="00891543">
        <w:rPr>
          <w:rFonts w:ascii="Times New Roman" w:hAnsi="Times New Roman" w:cs="Times New Roman"/>
          <w:sz w:val="28"/>
          <w:szCs w:val="28"/>
        </w:rPr>
        <w:t>Атаманчукова</w:t>
      </w:r>
      <w:proofErr w:type="spellEnd"/>
      <w:r w:rsidR="00891543">
        <w:rPr>
          <w:rFonts w:ascii="Times New Roman" w:hAnsi="Times New Roman" w:cs="Times New Roman"/>
          <w:sz w:val="28"/>
          <w:szCs w:val="28"/>
        </w:rPr>
        <w:t xml:space="preserve">, </w:t>
      </w:r>
      <w:proofErr w:type="spellStart"/>
      <w:r w:rsidR="00891543">
        <w:rPr>
          <w:rFonts w:ascii="Times New Roman" w:hAnsi="Times New Roman" w:cs="Times New Roman"/>
          <w:sz w:val="28"/>
          <w:szCs w:val="28"/>
        </w:rPr>
        <w:t>Жаргалон</w:t>
      </w:r>
      <w:proofErr w:type="spellEnd"/>
      <w:r w:rsidR="00891543">
        <w:rPr>
          <w:rFonts w:ascii="Times New Roman" w:hAnsi="Times New Roman" w:cs="Times New Roman"/>
          <w:sz w:val="28"/>
          <w:szCs w:val="28"/>
        </w:rPr>
        <w:t>, 2013: 22</w:t>
      </w:r>
      <w:r w:rsidR="00891543" w:rsidRPr="00891543">
        <w:rPr>
          <w:rFonts w:ascii="Times New Roman" w:hAnsi="Times New Roman" w:cs="Times New Roman"/>
          <w:sz w:val="28"/>
          <w:szCs w:val="28"/>
        </w:rPr>
        <w:t>]</w:t>
      </w:r>
      <w:r w:rsidRPr="007B0D8F">
        <w:rPr>
          <w:rFonts w:ascii="Times New Roman" w:hAnsi="Times New Roman" w:cs="Times New Roman"/>
          <w:sz w:val="28"/>
          <w:szCs w:val="28"/>
        </w:rPr>
        <w:t>, поэтому в ходе разбора и обсуждения художественных текстов учащимся предстоит осуществление п</w:t>
      </w:r>
      <w:r w:rsidR="00D57AFB">
        <w:rPr>
          <w:rFonts w:ascii="Times New Roman" w:hAnsi="Times New Roman" w:cs="Times New Roman"/>
          <w:sz w:val="28"/>
          <w:szCs w:val="28"/>
        </w:rPr>
        <w:t>роцедуры сравнительного анализа</w:t>
      </w:r>
      <w:r w:rsidRPr="007B0D8F">
        <w:rPr>
          <w:rFonts w:ascii="Times New Roman" w:hAnsi="Times New Roman" w:cs="Times New Roman"/>
          <w:sz w:val="28"/>
          <w:szCs w:val="28"/>
        </w:rPr>
        <w:t xml:space="preserve"> с целью выявления неизменяемых характеристик поэтического образа. </w:t>
      </w:r>
    </w:p>
    <w:p w:rsidR="00012E34" w:rsidRPr="007B0D8F" w:rsidRDefault="00836239"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b/>
          <w:i/>
          <w:sz w:val="28"/>
          <w:szCs w:val="28"/>
        </w:rPr>
        <w:t xml:space="preserve">Феноменологическое описание </w:t>
      </w:r>
      <w:r w:rsidRPr="007B0D8F">
        <w:rPr>
          <w:rFonts w:ascii="Times New Roman" w:hAnsi="Times New Roman" w:cs="Times New Roman"/>
          <w:sz w:val="28"/>
          <w:szCs w:val="28"/>
        </w:rPr>
        <w:t xml:space="preserve">подразумевает закрепление в виде текста и подробного описания данных опыта. Инструментом для проведения этой процедуры может стать эссе по пройденной в ходе экскурсии-путешествия теме «Ранний период творчества О. Мандельштама». </w:t>
      </w:r>
    </w:p>
    <w:p w:rsidR="00B6640A" w:rsidRPr="007B0D8F" w:rsidRDefault="00712916"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Таким образом, мы можем заключить, что феноменологический метод исследования и тот ряд процедур, который предлагают в работе «Феноменологический метод исследования» А.В. </w:t>
      </w:r>
      <w:proofErr w:type="spellStart"/>
      <w:r w:rsidRPr="007B0D8F">
        <w:rPr>
          <w:rFonts w:ascii="Times New Roman" w:hAnsi="Times New Roman" w:cs="Times New Roman"/>
          <w:sz w:val="28"/>
          <w:szCs w:val="28"/>
        </w:rPr>
        <w:t>Атаманчукова</w:t>
      </w:r>
      <w:proofErr w:type="spellEnd"/>
      <w:r w:rsidRPr="007B0D8F">
        <w:rPr>
          <w:rFonts w:ascii="Times New Roman" w:hAnsi="Times New Roman" w:cs="Times New Roman"/>
          <w:sz w:val="28"/>
          <w:szCs w:val="28"/>
        </w:rPr>
        <w:t xml:space="preserve"> и Л.О. </w:t>
      </w:r>
      <w:proofErr w:type="spellStart"/>
      <w:r w:rsidRPr="007B0D8F">
        <w:rPr>
          <w:rFonts w:ascii="Times New Roman" w:hAnsi="Times New Roman" w:cs="Times New Roman"/>
          <w:sz w:val="28"/>
          <w:szCs w:val="28"/>
        </w:rPr>
        <w:t>Жаргалон</w:t>
      </w:r>
      <w:proofErr w:type="spellEnd"/>
      <w:r w:rsidRPr="007B0D8F">
        <w:rPr>
          <w:rFonts w:ascii="Times New Roman" w:hAnsi="Times New Roman" w:cs="Times New Roman"/>
          <w:sz w:val="28"/>
          <w:szCs w:val="28"/>
        </w:rPr>
        <w:t>, должны помочь нам, во-первых, рассмотреть исследуемые объекты в рамках необходимого культурного контекста, во-вторых, получить актуальное для данных условий представление о смысловом содержании художественных образов, в-третьих, проанализировать поэтический текст, применяя структурно-типологический</w:t>
      </w:r>
      <w:r w:rsidR="00B6640A" w:rsidRPr="007B0D8F">
        <w:rPr>
          <w:rFonts w:ascii="Times New Roman" w:hAnsi="Times New Roman" w:cs="Times New Roman"/>
          <w:sz w:val="28"/>
          <w:szCs w:val="28"/>
        </w:rPr>
        <w:t xml:space="preserve"> и сравнительный методы анализа, в-четвертых, синтезировать экскурсионный метод познания с методами понимания и анализа текста.</w:t>
      </w:r>
    </w:p>
    <w:p w:rsidR="00DB0F01" w:rsidRDefault="00DB0F01" w:rsidP="00891543">
      <w:pPr>
        <w:spacing w:line="360" w:lineRule="auto"/>
        <w:jc w:val="both"/>
        <w:rPr>
          <w:rFonts w:ascii="Times New Roman" w:hAnsi="Times New Roman" w:cs="Times New Roman"/>
          <w:sz w:val="28"/>
          <w:szCs w:val="28"/>
        </w:rPr>
      </w:pPr>
    </w:p>
    <w:p w:rsidR="00B6640A" w:rsidRPr="00A410D8" w:rsidRDefault="0062683D" w:rsidP="00DB0F01">
      <w:pPr>
        <w:spacing w:after="60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sidR="00B6640A" w:rsidRPr="00A410D8">
        <w:rPr>
          <w:rFonts w:ascii="Times New Roman" w:hAnsi="Times New Roman" w:cs="Times New Roman"/>
          <w:b/>
          <w:sz w:val="28"/>
          <w:szCs w:val="28"/>
        </w:rPr>
        <w:t xml:space="preserve">. </w:t>
      </w:r>
      <w:r>
        <w:rPr>
          <w:rFonts w:ascii="Times New Roman" w:hAnsi="Times New Roman" w:cs="Times New Roman"/>
          <w:b/>
          <w:sz w:val="28"/>
          <w:szCs w:val="28"/>
        </w:rPr>
        <w:t>АНАЛИЗ ТВОРЧЕСТВА О. МАНДЕЛЬШТАМА С ПОМОЩЬЮ ОБРАЗОВАТЕЛЬНОЙ ЭКСКУРСИИ-ПУТЕШЕСТВИЯ</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Работа с художественным текстом позволяет воздействовать на сознание и подсознание школьников, обеспечить полноценное понимание и дешифровку культурного кода, заложенного в тексте, знакомство школьника с культурным контекстом эпохи, в которую создавался текст. </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Творчество О. Мандельштама выбрано нами не случайно – это сложный многоуровневый культурный код, который требует особого подхода в изучении. Об уникальности текстов поэта неоднократно писали литературоведы и исследователи его творчества: Ю.И. Левин («Заметки о поэтике Мандельштама»), С.С. Аверинцев («Судьба и весть Осипа Мандельштама»), О.А. </w:t>
      </w:r>
      <w:proofErr w:type="spellStart"/>
      <w:r w:rsidRPr="007B0D8F">
        <w:rPr>
          <w:rFonts w:ascii="Times New Roman" w:hAnsi="Times New Roman" w:cs="Times New Roman"/>
          <w:sz w:val="28"/>
          <w:szCs w:val="28"/>
        </w:rPr>
        <w:t>Лекманов</w:t>
      </w:r>
      <w:proofErr w:type="spellEnd"/>
      <w:r w:rsidRPr="007B0D8F">
        <w:rPr>
          <w:rFonts w:ascii="Times New Roman" w:hAnsi="Times New Roman" w:cs="Times New Roman"/>
          <w:sz w:val="28"/>
          <w:szCs w:val="28"/>
        </w:rPr>
        <w:t xml:space="preserve"> («Мандельштам. Жизнь поэта»), М.Л. </w:t>
      </w:r>
      <w:proofErr w:type="spellStart"/>
      <w:r w:rsidRPr="007B0D8F">
        <w:rPr>
          <w:rFonts w:ascii="Times New Roman" w:hAnsi="Times New Roman" w:cs="Times New Roman"/>
          <w:sz w:val="28"/>
          <w:szCs w:val="28"/>
        </w:rPr>
        <w:t>Гаспаров</w:t>
      </w:r>
      <w:proofErr w:type="spellEnd"/>
      <w:r w:rsidRPr="007B0D8F">
        <w:rPr>
          <w:rFonts w:ascii="Times New Roman" w:hAnsi="Times New Roman" w:cs="Times New Roman"/>
          <w:sz w:val="28"/>
          <w:szCs w:val="28"/>
        </w:rPr>
        <w:t xml:space="preserve">. </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Нас интересует, как понимают и интерпретируют творчество О. Мандельштама учащиеся старших классов, многие из которых в рамках школьной программы с творчеством поэта-акмеиста сталкиваются впервые. Доступно ли понимаю учащихся все то множество аллюзий, ссылок и культурных кодов, которое содержится в произведениях поэта? </w:t>
      </w:r>
    </w:p>
    <w:p w:rsidR="00A87B20" w:rsidRPr="00A410D8" w:rsidRDefault="00A87B20" w:rsidP="00DB0F01">
      <w:pPr>
        <w:spacing w:line="360" w:lineRule="auto"/>
        <w:ind w:firstLine="709"/>
        <w:jc w:val="both"/>
        <w:rPr>
          <w:rFonts w:ascii="Times New Roman" w:hAnsi="Times New Roman" w:cs="Times New Roman"/>
          <w:b/>
          <w:sz w:val="28"/>
          <w:szCs w:val="28"/>
        </w:rPr>
      </w:pPr>
      <w:r w:rsidRPr="00A410D8">
        <w:rPr>
          <w:rFonts w:ascii="Times New Roman" w:hAnsi="Times New Roman" w:cs="Times New Roman"/>
          <w:b/>
          <w:sz w:val="28"/>
          <w:szCs w:val="28"/>
        </w:rPr>
        <w:t>2.1. Результаты диагностики эффективности образовательной экскурсии-путешествия на примере анализа стихотворения «С миром державным я был лишь ребячески связан...»</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Для анализа и </w:t>
      </w:r>
      <w:proofErr w:type="gramStart"/>
      <w:r w:rsidRPr="007B0D8F">
        <w:rPr>
          <w:rFonts w:ascii="Times New Roman" w:hAnsi="Times New Roman" w:cs="Times New Roman"/>
          <w:sz w:val="28"/>
          <w:szCs w:val="28"/>
        </w:rPr>
        <w:t>интерпретации</w:t>
      </w:r>
      <w:proofErr w:type="gramEnd"/>
      <w:r w:rsidRPr="007B0D8F">
        <w:rPr>
          <w:rFonts w:ascii="Times New Roman" w:hAnsi="Times New Roman" w:cs="Times New Roman"/>
          <w:sz w:val="28"/>
          <w:szCs w:val="28"/>
        </w:rPr>
        <w:t xml:space="preserve"> учащимся предлагалось стихотворение, написанное в 1931 году «С миром державным я был лишь ребячески связан…». Выбор предлагаемого для анализа текста не является случайным, так как в этом произведении мы обнаруживаем ключевые для творчества поэта темы и мотивы: восприятие лирическим героем О. Мандельштама исторической эпохи, в которую родился и вырос поэт («Заполняющий как бы стремится заверить некоего начальника отдела кадров, если не в своей лояльности по отношению к новому </w:t>
      </w:r>
      <w:r w:rsidRPr="007B0D8F">
        <w:rPr>
          <w:rFonts w:ascii="Times New Roman" w:hAnsi="Times New Roman" w:cs="Times New Roman"/>
          <w:sz w:val="28"/>
          <w:szCs w:val="28"/>
        </w:rPr>
        <w:lastRenderedPageBreak/>
        <w:t>режиму, то в незначительной сво</w:t>
      </w:r>
      <w:r w:rsidR="00DA1042">
        <w:rPr>
          <w:rFonts w:ascii="Times New Roman" w:hAnsi="Times New Roman" w:cs="Times New Roman"/>
          <w:sz w:val="28"/>
          <w:szCs w:val="28"/>
        </w:rPr>
        <w:t xml:space="preserve">ей причастности к старому» </w:t>
      </w:r>
      <w:r w:rsidR="00DA1042" w:rsidRPr="00DA1042">
        <w:rPr>
          <w:rFonts w:ascii="Times New Roman" w:hAnsi="Times New Roman" w:cs="Times New Roman"/>
          <w:sz w:val="28"/>
          <w:szCs w:val="28"/>
        </w:rPr>
        <w:t>[</w:t>
      </w:r>
      <w:r w:rsidR="00DA1042">
        <w:rPr>
          <w:rFonts w:ascii="Times New Roman" w:hAnsi="Times New Roman" w:cs="Times New Roman"/>
          <w:sz w:val="28"/>
          <w:szCs w:val="28"/>
        </w:rPr>
        <w:t>Бродский, 1991</w:t>
      </w:r>
      <w:r w:rsidR="00DA1042" w:rsidRPr="00DA1042">
        <w:rPr>
          <w:rFonts w:ascii="Times New Roman" w:hAnsi="Times New Roman" w:cs="Times New Roman"/>
          <w:sz w:val="28"/>
          <w:szCs w:val="28"/>
        </w:rPr>
        <w:t>]</w:t>
      </w:r>
      <w:r w:rsidRPr="007B0D8F">
        <w:rPr>
          <w:rFonts w:ascii="Times New Roman" w:hAnsi="Times New Roman" w:cs="Times New Roman"/>
          <w:sz w:val="28"/>
          <w:szCs w:val="28"/>
        </w:rPr>
        <w:t>), тема Петербурга и образы, с ней связанные («лимонная Нева», «египетский портик банка», «самолюбивый, проклятый, пустой, моложавый» город), тема бегства («от рева событий мятежных, я убежал к нереидам на Черное море»). Образы, упомянутые в стихотворении, отсылают читателя к различным эпохам и культурам, но важно, что функционируют они в рамках одного произведения, образуя единый</w:t>
      </w:r>
      <w:r w:rsidR="00400F6B" w:rsidRPr="007B0D8F">
        <w:rPr>
          <w:rFonts w:ascii="Times New Roman" w:hAnsi="Times New Roman" w:cs="Times New Roman"/>
          <w:sz w:val="28"/>
          <w:szCs w:val="28"/>
        </w:rPr>
        <w:t xml:space="preserve"> пространственно-временной контекст</w:t>
      </w:r>
      <w:r w:rsidRPr="007B0D8F">
        <w:rPr>
          <w:rFonts w:ascii="Times New Roman" w:hAnsi="Times New Roman" w:cs="Times New Roman"/>
          <w:i/>
          <w:sz w:val="28"/>
          <w:szCs w:val="28"/>
        </w:rPr>
        <w:t xml:space="preserve">. </w:t>
      </w:r>
      <w:r w:rsidRPr="007B0D8F">
        <w:rPr>
          <w:rFonts w:ascii="Times New Roman" w:hAnsi="Times New Roman" w:cs="Times New Roman"/>
          <w:sz w:val="28"/>
          <w:szCs w:val="28"/>
        </w:rPr>
        <w:t xml:space="preserve">Более того, стихотворение «С миром державным…» значимо и для творческой биографии автора в целом, так как является попыткой осмысления прошлого и настоящего, моментом рефлексии. </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Школьникам, учащимся 10-го и 11-го классов, предлагалось ответить в ходе анализа стихотворения на несколько вопросов: </w:t>
      </w:r>
    </w:p>
    <w:p w:rsidR="007252E1" w:rsidRPr="007B0D8F" w:rsidRDefault="007252E1"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1. К каким культурным пластам отсылает текст? Какое у вас представление об этих эпохах?</w:t>
      </w:r>
    </w:p>
    <w:p w:rsidR="007252E1" w:rsidRPr="007B0D8F" w:rsidRDefault="007252E1"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2. Ключевые образы: как они взаимосвязаны в тексте? Сталкивались ли вы ранее с подобными образами, где, с чем они ассоциируются у вас?</w:t>
      </w:r>
    </w:p>
    <w:p w:rsidR="007A2619" w:rsidRPr="007B0D8F" w:rsidRDefault="007252E1" w:rsidP="00080B4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3. Какова ведущая художественная идея текста, </w:t>
      </w:r>
      <w:r w:rsidRPr="007B0D8F">
        <w:rPr>
          <w:rFonts w:ascii="Times New Roman" w:hAnsi="Times New Roman"/>
          <w:i/>
          <w:sz w:val="28"/>
          <w:szCs w:val="28"/>
        </w:rPr>
        <w:t>как</w:t>
      </w:r>
      <w:r w:rsidRPr="007B0D8F">
        <w:rPr>
          <w:rFonts w:ascii="Times New Roman" w:hAnsi="Times New Roman"/>
          <w:sz w:val="28"/>
          <w:szCs w:val="28"/>
        </w:rPr>
        <w:t xml:space="preserve"> вы ее </w:t>
      </w:r>
      <w:r w:rsidRPr="007B0D8F">
        <w:rPr>
          <w:rFonts w:ascii="Times New Roman" w:hAnsi="Times New Roman"/>
          <w:i/>
          <w:sz w:val="28"/>
          <w:szCs w:val="28"/>
        </w:rPr>
        <w:t>понимаете</w:t>
      </w:r>
      <w:r w:rsidR="00080B41">
        <w:rPr>
          <w:rFonts w:ascii="Times New Roman" w:hAnsi="Times New Roman"/>
          <w:sz w:val="28"/>
          <w:szCs w:val="28"/>
        </w:rPr>
        <w:t>?</w:t>
      </w:r>
    </w:p>
    <w:p w:rsidR="007252E1" w:rsidRPr="007B0D8F" w:rsidRDefault="007252E1" w:rsidP="00DB0F01">
      <w:pPr>
        <w:pStyle w:val="a8"/>
        <w:spacing w:line="360" w:lineRule="auto"/>
        <w:ind w:firstLine="709"/>
        <w:jc w:val="both"/>
        <w:rPr>
          <w:rFonts w:ascii="Times New Roman" w:hAnsi="Times New Roman"/>
          <w:sz w:val="28"/>
          <w:szCs w:val="28"/>
          <w:vertAlign w:val="subscript"/>
        </w:rPr>
      </w:pPr>
      <w:r w:rsidRPr="007B0D8F">
        <w:rPr>
          <w:rFonts w:ascii="Times New Roman" w:hAnsi="Times New Roman"/>
          <w:sz w:val="28"/>
          <w:szCs w:val="28"/>
        </w:rPr>
        <w:t xml:space="preserve">Вопросы предполагают с нашей стороны не только литературоведческий подход к тексту произведения, но и герменевтический: в работах школьников нас интересует именно то, как происходит процесс понимания, за счет чего он усложняется или облегчается. </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основе герменевтического подхода, который мы используем, лежит работа философа Ф. </w:t>
      </w:r>
      <w:proofErr w:type="spellStart"/>
      <w:r w:rsidRPr="007B0D8F">
        <w:rPr>
          <w:rFonts w:ascii="Times New Roman" w:hAnsi="Times New Roman" w:cs="Times New Roman"/>
          <w:sz w:val="28"/>
          <w:szCs w:val="28"/>
        </w:rPr>
        <w:t>Шлейермахера</w:t>
      </w:r>
      <w:proofErr w:type="spellEnd"/>
      <w:r w:rsidRPr="007B0D8F">
        <w:rPr>
          <w:rFonts w:ascii="Times New Roman" w:hAnsi="Times New Roman" w:cs="Times New Roman"/>
          <w:sz w:val="28"/>
          <w:szCs w:val="28"/>
        </w:rPr>
        <w:t xml:space="preserve"> «Герменевтика», а </w:t>
      </w:r>
      <w:proofErr w:type="gramStart"/>
      <w:r w:rsidRPr="007B0D8F">
        <w:rPr>
          <w:rFonts w:ascii="Times New Roman" w:hAnsi="Times New Roman" w:cs="Times New Roman"/>
          <w:sz w:val="28"/>
          <w:szCs w:val="28"/>
        </w:rPr>
        <w:t>так же</w:t>
      </w:r>
      <w:proofErr w:type="gramEnd"/>
      <w:r w:rsidRPr="007B0D8F">
        <w:rPr>
          <w:rFonts w:ascii="Times New Roman" w:hAnsi="Times New Roman" w:cs="Times New Roman"/>
          <w:sz w:val="28"/>
          <w:szCs w:val="28"/>
        </w:rPr>
        <w:t xml:space="preserve"> труд В. </w:t>
      </w:r>
      <w:proofErr w:type="spellStart"/>
      <w:r w:rsidRPr="007B0D8F">
        <w:rPr>
          <w:rFonts w:ascii="Times New Roman" w:hAnsi="Times New Roman" w:cs="Times New Roman"/>
          <w:sz w:val="28"/>
          <w:szCs w:val="28"/>
        </w:rPr>
        <w:t>Дильтея</w:t>
      </w:r>
      <w:proofErr w:type="spellEnd"/>
      <w:r w:rsidRPr="007B0D8F">
        <w:rPr>
          <w:rFonts w:ascii="Times New Roman" w:hAnsi="Times New Roman" w:cs="Times New Roman"/>
          <w:sz w:val="28"/>
          <w:szCs w:val="28"/>
        </w:rPr>
        <w:t xml:space="preserve"> «Герменевтика и теория литературы». Опираясь на эти тексты, мы сформулировали несколько «критериев понимания», используя которые, проводили диагностику работ школьников: </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текст толкуется и с грамматической, и с психологической точки зрения: учащийся обращает внимание не только на то, какими языковыми средствами </w:t>
      </w:r>
      <w:r w:rsidRPr="007B0D8F">
        <w:rPr>
          <w:rFonts w:ascii="Times New Roman" w:hAnsi="Times New Roman" w:cs="Times New Roman"/>
          <w:sz w:val="28"/>
          <w:szCs w:val="28"/>
        </w:rPr>
        <w:lastRenderedPageBreak/>
        <w:t>пользуется автор текста, но и обращает внимание на оригинальность, особенности передачи мыслей;</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толкуя различные элементы и образы стихотворения, школьник рассматривает их во </w:t>
      </w:r>
      <w:proofErr w:type="gramStart"/>
      <w:r w:rsidRPr="007B0D8F">
        <w:rPr>
          <w:rFonts w:ascii="Times New Roman" w:hAnsi="Times New Roman" w:cs="Times New Roman"/>
          <w:sz w:val="28"/>
          <w:szCs w:val="28"/>
        </w:rPr>
        <w:t>взаимосвязи,  как</w:t>
      </w:r>
      <w:proofErr w:type="gramEnd"/>
      <w:r w:rsidRPr="007B0D8F">
        <w:rPr>
          <w:rFonts w:ascii="Times New Roman" w:hAnsi="Times New Roman" w:cs="Times New Roman"/>
          <w:sz w:val="28"/>
          <w:szCs w:val="28"/>
        </w:rPr>
        <w:t xml:space="preserve"> элементы одной системы</w:t>
      </w:r>
      <w:r w:rsidR="003A0272">
        <w:rPr>
          <w:rFonts w:ascii="Times New Roman" w:hAnsi="Times New Roman" w:cs="Times New Roman"/>
          <w:sz w:val="28"/>
          <w:szCs w:val="28"/>
        </w:rPr>
        <w:t xml:space="preserve"> </w:t>
      </w:r>
      <w:r w:rsidRPr="007B0D8F">
        <w:rPr>
          <w:rFonts w:ascii="Times New Roman" w:hAnsi="Times New Roman" w:cs="Times New Roman"/>
          <w:sz w:val="28"/>
          <w:szCs w:val="28"/>
        </w:rPr>
        <w:t>/</w:t>
      </w:r>
      <w:r w:rsidR="003A0272">
        <w:rPr>
          <w:rFonts w:ascii="Times New Roman" w:hAnsi="Times New Roman" w:cs="Times New Roman"/>
          <w:sz w:val="28"/>
          <w:szCs w:val="28"/>
        </w:rPr>
        <w:t xml:space="preserve"> </w:t>
      </w:r>
      <w:r w:rsidRPr="007B0D8F">
        <w:rPr>
          <w:rFonts w:ascii="Times New Roman" w:hAnsi="Times New Roman" w:cs="Times New Roman"/>
          <w:sz w:val="28"/>
          <w:szCs w:val="28"/>
        </w:rPr>
        <w:t>художественного кода;</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найдено внутреннее единство произведения: ведущая тема или проблема;</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понята и раскрыта специфика словоупотребления («Словоуп</w:t>
      </w:r>
      <w:r w:rsidR="00BE2550">
        <w:rPr>
          <w:rFonts w:ascii="Times New Roman" w:hAnsi="Times New Roman" w:cs="Times New Roman"/>
          <w:sz w:val="28"/>
          <w:szCs w:val="28"/>
        </w:rPr>
        <w:t>отребление обусловлено моментом»</w:t>
      </w:r>
      <w:r w:rsidR="00BE2550" w:rsidRPr="00BE2550">
        <w:rPr>
          <w:rFonts w:ascii="Times New Roman" w:hAnsi="Times New Roman" w:cs="Times New Roman"/>
          <w:sz w:val="28"/>
          <w:szCs w:val="28"/>
        </w:rPr>
        <w:t xml:space="preserve"> [</w:t>
      </w:r>
      <w:proofErr w:type="spellStart"/>
      <w:r w:rsidR="00BE2550">
        <w:rPr>
          <w:rFonts w:ascii="Times New Roman" w:hAnsi="Times New Roman" w:cs="Times New Roman"/>
          <w:sz w:val="28"/>
          <w:szCs w:val="28"/>
        </w:rPr>
        <w:t>Шлейермахер</w:t>
      </w:r>
      <w:proofErr w:type="spellEnd"/>
      <w:r w:rsidR="00BE2550">
        <w:rPr>
          <w:rFonts w:ascii="Times New Roman" w:hAnsi="Times New Roman" w:cs="Times New Roman"/>
          <w:sz w:val="28"/>
          <w:szCs w:val="28"/>
        </w:rPr>
        <w:t>, 2004: 34</w:t>
      </w:r>
      <w:r w:rsidR="00BE2550" w:rsidRPr="00BE2550">
        <w:rPr>
          <w:rFonts w:ascii="Times New Roman" w:hAnsi="Times New Roman" w:cs="Times New Roman"/>
          <w:sz w:val="28"/>
          <w:szCs w:val="28"/>
        </w:rPr>
        <w:t>]</w:t>
      </w:r>
      <w:r w:rsidRPr="007B0D8F">
        <w:rPr>
          <w:rFonts w:ascii="Times New Roman" w:hAnsi="Times New Roman" w:cs="Times New Roman"/>
          <w:sz w:val="28"/>
          <w:szCs w:val="28"/>
        </w:rPr>
        <w:t>);</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понимание значения анализируемого текста </w:t>
      </w:r>
      <w:proofErr w:type="gramStart"/>
      <w:r w:rsidRPr="007B0D8F">
        <w:rPr>
          <w:rFonts w:ascii="Times New Roman" w:hAnsi="Times New Roman" w:cs="Times New Roman"/>
          <w:sz w:val="28"/>
          <w:szCs w:val="28"/>
        </w:rPr>
        <w:t>для  творческой</w:t>
      </w:r>
      <w:proofErr w:type="gramEnd"/>
      <w:r w:rsidRPr="007B0D8F">
        <w:rPr>
          <w:rFonts w:ascii="Times New Roman" w:hAnsi="Times New Roman" w:cs="Times New Roman"/>
          <w:sz w:val="28"/>
          <w:szCs w:val="28"/>
        </w:rPr>
        <w:t xml:space="preserve"> жизни автора;</w:t>
      </w:r>
    </w:p>
    <w:p w:rsidR="007252E1" w:rsidRPr="007B0D8F"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осознание влияния эпохи на текст стихотворения и мировосприятие лирического героя.</w:t>
      </w:r>
    </w:p>
    <w:p w:rsidR="007252E1" w:rsidRPr="003A0272" w:rsidRDefault="007252E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Согласно герменевтической концепции В. </w:t>
      </w:r>
      <w:proofErr w:type="spellStart"/>
      <w:r w:rsidRPr="007B0D8F">
        <w:rPr>
          <w:rFonts w:ascii="Times New Roman" w:hAnsi="Times New Roman" w:cs="Times New Roman"/>
          <w:sz w:val="28"/>
          <w:szCs w:val="28"/>
        </w:rPr>
        <w:t>Дильтея</w:t>
      </w:r>
      <w:proofErr w:type="spellEnd"/>
      <w:r w:rsidRPr="007B0D8F">
        <w:rPr>
          <w:rFonts w:ascii="Times New Roman" w:hAnsi="Times New Roman" w:cs="Times New Roman"/>
          <w:sz w:val="28"/>
          <w:szCs w:val="28"/>
        </w:rPr>
        <w:t xml:space="preserve">, первое прочтение текста имеет условный характер, так как главная цель этого </w:t>
      </w:r>
      <w:proofErr w:type="gramStart"/>
      <w:r w:rsidRPr="007B0D8F">
        <w:rPr>
          <w:rFonts w:ascii="Times New Roman" w:hAnsi="Times New Roman" w:cs="Times New Roman"/>
          <w:sz w:val="28"/>
          <w:szCs w:val="28"/>
        </w:rPr>
        <w:t xml:space="preserve">процесса  </w:t>
      </w:r>
      <w:r w:rsidRPr="007B0D8F">
        <w:rPr>
          <w:rFonts w:ascii="Times New Roman" w:hAnsi="Times New Roman"/>
          <w:sz w:val="28"/>
          <w:szCs w:val="28"/>
        </w:rPr>
        <w:t>–</w:t>
      </w:r>
      <w:proofErr w:type="gramEnd"/>
      <w:r w:rsidRPr="007B0D8F">
        <w:rPr>
          <w:rFonts w:ascii="Times New Roman" w:hAnsi="Times New Roman" w:cs="Times New Roman"/>
          <w:sz w:val="28"/>
          <w:szCs w:val="28"/>
        </w:rPr>
        <w:t xml:space="preserve"> предварительное установление главной мысли в её сущ</w:t>
      </w:r>
      <w:r w:rsidR="00BE2550">
        <w:rPr>
          <w:rFonts w:ascii="Times New Roman" w:hAnsi="Times New Roman" w:cs="Times New Roman"/>
          <w:sz w:val="28"/>
          <w:szCs w:val="28"/>
        </w:rPr>
        <w:t xml:space="preserve">ественных отношениях к намерению </w:t>
      </w:r>
      <w:r w:rsidR="00BE2550" w:rsidRPr="00BE2550">
        <w:rPr>
          <w:rFonts w:ascii="Times New Roman" w:hAnsi="Times New Roman" w:cs="Times New Roman"/>
          <w:sz w:val="28"/>
          <w:szCs w:val="28"/>
        </w:rPr>
        <w:t>[</w:t>
      </w:r>
      <w:proofErr w:type="spellStart"/>
      <w:r w:rsidR="00BE2550">
        <w:rPr>
          <w:rFonts w:ascii="Times New Roman" w:hAnsi="Times New Roman" w:cs="Times New Roman"/>
          <w:sz w:val="28"/>
          <w:szCs w:val="28"/>
        </w:rPr>
        <w:t>Дильтей</w:t>
      </w:r>
      <w:proofErr w:type="spellEnd"/>
      <w:r w:rsidR="00BE2550">
        <w:rPr>
          <w:rFonts w:ascii="Times New Roman" w:hAnsi="Times New Roman" w:cs="Times New Roman"/>
          <w:sz w:val="28"/>
          <w:szCs w:val="28"/>
        </w:rPr>
        <w:t>, 2001</w:t>
      </w:r>
      <w:r w:rsidR="00BE2550" w:rsidRPr="00BE2550">
        <w:rPr>
          <w:rFonts w:ascii="Times New Roman" w:hAnsi="Times New Roman" w:cs="Times New Roman"/>
          <w:sz w:val="28"/>
          <w:szCs w:val="28"/>
        </w:rPr>
        <w:t>]</w:t>
      </w:r>
      <w:r w:rsidRPr="007B0D8F">
        <w:rPr>
          <w:rFonts w:ascii="Times New Roman" w:hAnsi="Times New Roman" w:cs="Times New Roman"/>
          <w:sz w:val="28"/>
          <w:szCs w:val="28"/>
        </w:rPr>
        <w:t xml:space="preserve">. </w:t>
      </w:r>
      <w:r w:rsidR="00BE2550" w:rsidRPr="003A0272">
        <w:rPr>
          <w:rFonts w:ascii="Times New Roman" w:hAnsi="Times New Roman" w:cs="Times New Roman"/>
          <w:sz w:val="28"/>
          <w:szCs w:val="28"/>
        </w:rPr>
        <w:t xml:space="preserve">Нам важно было пронаблюдать, как формируется представление о главном содержании текста у школьников и помогает ли им в процессе этого формирования экскурсионный метод. </w:t>
      </w:r>
    </w:p>
    <w:p w:rsidR="009F0A3A" w:rsidRPr="00A410D8" w:rsidRDefault="009F0A3A" w:rsidP="00DB0F01">
      <w:pPr>
        <w:pStyle w:val="a8"/>
        <w:spacing w:line="360" w:lineRule="auto"/>
        <w:ind w:firstLine="709"/>
        <w:jc w:val="both"/>
        <w:rPr>
          <w:rFonts w:ascii="Times New Roman" w:hAnsi="Times New Roman"/>
          <w:b/>
          <w:sz w:val="28"/>
          <w:szCs w:val="28"/>
        </w:rPr>
      </w:pPr>
      <w:r w:rsidRPr="00A410D8">
        <w:rPr>
          <w:rFonts w:ascii="Times New Roman" w:hAnsi="Times New Roman"/>
          <w:b/>
          <w:sz w:val="28"/>
          <w:szCs w:val="28"/>
        </w:rPr>
        <w:t>Диагностика ответов школьников на вопросы</w:t>
      </w:r>
    </w:p>
    <w:p w:rsidR="002A18C6" w:rsidRPr="007B0D8F" w:rsidRDefault="007A2619"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Для диагностики мы опросили 22 учащихся 10-11 классов г. Санкт-Петербурга, школ № 92 и № 320. Из данного количества школьников мы сформировали две группы: первая группа анализировала стихотворение «С миром державным я был лишь ребячески связан...», не прослушав экскурсию, вторая группа анализировала этот же текст уже после образовательной экску</w:t>
      </w:r>
      <w:r w:rsidR="00491EA3" w:rsidRPr="007B0D8F">
        <w:rPr>
          <w:rFonts w:ascii="Times New Roman" w:hAnsi="Times New Roman"/>
          <w:sz w:val="28"/>
          <w:szCs w:val="28"/>
        </w:rPr>
        <w:t>р</w:t>
      </w:r>
      <w:r w:rsidRPr="007B0D8F">
        <w:rPr>
          <w:rFonts w:ascii="Times New Roman" w:hAnsi="Times New Roman"/>
          <w:sz w:val="28"/>
          <w:szCs w:val="28"/>
        </w:rPr>
        <w:t xml:space="preserve">сии. </w:t>
      </w:r>
    </w:p>
    <w:p w:rsidR="002A18C6" w:rsidRPr="007B0D8F" w:rsidRDefault="002A18C6"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Ниже представлены некоторые тексты </w:t>
      </w:r>
      <w:proofErr w:type="gramStart"/>
      <w:r w:rsidRPr="007B0D8F">
        <w:rPr>
          <w:rFonts w:ascii="Times New Roman" w:hAnsi="Times New Roman"/>
          <w:sz w:val="28"/>
          <w:szCs w:val="28"/>
        </w:rPr>
        <w:t>работ</w:t>
      </w:r>
      <w:proofErr w:type="gramEnd"/>
      <w:r w:rsidRPr="007B0D8F">
        <w:rPr>
          <w:rFonts w:ascii="Times New Roman" w:hAnsi="Times New Roman"/>
          <w:sz w:val="28"/>
          <w:szCs w:val="28"/>
        </w:rPr>
        <w:t xml:space="preserve"> учащихся</w:t>
      </w:r>
      <w:r w:rsidR="00670FAB" w:rsidRPr="007B0D8F">
        <w:rPr>
          <w:rFonts w:ascii="Times New Roman" w:hAnsi="Times New Roman"/>
          <w:sz w:val="28"/>
          <w:szCs w:val="28"/>
        </w:rPr>
        <w:t xml:space="preserve"> 1 и 2 группы</w:t>
      </w:r>
      <w:r w:rsidR="00BE2550">
        <w:rPr>
          <w:rFonts w:ascii="Times New Roman" w:hAnsi="Times New Roman"/>
          <w:sz w:val="28"/>
          <w:szCs w:val="28"/>
        </w:rPr>
        <w:t xml:space="preserve"> (все работы см.</w:t>
      </w:r>
      <w:r w:rsidRPr="007B0D8F">
        <w:rPr>
          <w:rFonts w:ascii="Times New Roman" w:hAnsi="Times New Roman"/>
          <w:sz w:val="28"/>
          <w:szCs w:val="28"/>
        </w:rPr>
        <w:t xml:space="preserve"> в Приложении 1). </w:t>
      </w:r>
    </w:p>
    <w:p w:rsidR="002A18C6" w:rsidRPr="007B0D8F" w:rsidRDefault="002A18C6"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Группа 1: </w:t>
      </w:r>
    </w:p>
    <w:p w:rsidR="007A2619" w:rsidRPr="007B0D8F" w:rsidRDefault="007A2619" w:rsidP="00DB0F01">
      <w:pPr>
        <w:pStyle w:val="a8"/>
        <w:spacing w:line="360" w:lineRule="auto"/>
        <w:ind w:firstLine="709"/>
        <w:jc w:val="both"/>
        <w:rPr>
          <w:rFonts w:ascii="Times New Roman" w:hAnsi="Times New Roman"/>
          <w:sz w:val="28"/>
          <w:szCs w:val="28"/>
        </w:rPr>
      </w:pPr>
    </w:p>
    <w:p w:rsidR="009F0A3A" w:rsidRPr="00BE2550" w:rsidRDefault="009F0A3A" w:rsidP="00DB0F01">
      <w:pPr>
        <w:pStyle w:val="a8"/>
        <w:spacing w:line="360" w:lineRule="auto"/>
        <w:ind w:firstLine="709"/>
        <w:jc w:val="both"/>
        <w:rPr>
          <w:rFonts w:ascii="Times New Roman" w:hAnsi="Times New Roman"/>
          <w:b/>
          <w:sz w:val="28"/>
          <w:szCs w:val="28"/>
        </w:rPr>
      </w:pPr>
      <w:r w:rsidRPr="007B0D8F">
        <w:rPr>
          <w:rFonts w:ascii="Times New Roman" w:hAnsi="Times New Roman"/>
          <w:b/>
          <w:sz w:val="28"/>
          <w:szCs w:val="28"/>
        </w:rPr>
        <w:lastRenderedPageBreak/>
        <w:t>Порошина Софья</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1)  О. Э. Мандельштам, вспоминая леди </w:t>
      </w:r>
      <w:proofErr w:type="spellStart"/>
      <w:r w:rsidRPr="007B0D8F">
        <w:rPr>
          <w:rFonts w:ascii="Times New Roman" w:hAnsi="Times New Roman"/>
          <w:sz w:val="28"/>
          <w:szCs w:val="28"/>
        </w:rPr>
        <w:t>Годиву</w:t>
      </w:r>
      <w:proofErr w:type="spellEnd"/>
      <w:r w:rsidRPr="007B0D8F">
        <w:rPr>
          <w:rFonts w:ascii="Times New Roman" w:hAnsi="Times New Roman"/>
          <w:sz w:val="28"/>
          <w:szCs w:val="28"/>
        </w:rPr>
        <w:t xml:space="preserve">, отсылает нас к средневековью. Слова «с миром державным» говорят нам о дореволюционной эпохе, а «грядущие казни» о послереволюционной. Также можно понять, что автор отсылает нас к древнегреческой мифологии. («Нереиды – в греческой мифологии морские нимфы, 50 дочерей морского старца Нерея»).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Я знакома с этими пластами (эпохами) благодаря просмотру фильмов, чтению книг и присутствию на уроках литературы, где мы затрагиваем жизнь писателей, живших в те века.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Мое представление о средневековье смутно. Это одна из самых длительных и интересных эпох. Это времена замков, рыцарей, королей и неразвитости.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Дореволюционная Россия – это Некрасов, Достоевский, Тургенев.</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Послереволюционная Россия – это серебряный век. Символизм и очень много стихотворений. </w:t>
      </w:r>
    </w:p>
    <w:p w:rsidR="00670FAB" w:rsidRPr="007B0D8F" w:rsidRDefault="009F0A3A" w:rsidP="003C3C44">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w:t>
      </w:r>
      <w:proofErr w:type="gramStart"/>
      <w:r w:rsidRPr="007B0D8F">
        <w:rPr>
          <w:rFonts w:ascii="Times New Roman" w:hAnsi="Times New Roman"/>
          <w:sz w:val="28"/>
          <w:szCs w:val="28"/>
        </w:rPr>
        <w:t>Древнегреческая мифология для м</w:t>
      </w:r>
      <w:r w:rsidR="003C3C44">
        <w:rPr>
          <w:rFonts w:ascii="Times New Roman" w:hAnsi="Times New Roman"/>
          <w:sz w:val="28"/>
          <w:szCs w:val="28"/>
        </w:rPr>
        <w:t>еня это</w:t>
      </w:r>
      <w:proofErr w:type="gramEnd"/>
      <w:r w:rsidR="003C3C44">
        <w:rPr>
          <w:rFonts w:ascii="Times New Roman" w:hAnsi="Times New Roman"/>
          <w:sz w:val="28"/>
          <w:szCs w:val="28"/>
        </w:rPr>
        <w:t xml:space="preserve"> «Илиада» Гомера и боги.</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2) Ключевыми образами в данном для анализа тексте</w:t>
      </w:r>
      <w:r w:rsidR="003A0272">
        <w:rPr>
          <w:rFonts w:ascii="Times New Roman" w:hAnsi="Times New Roman"/>
          <w:sz w:val="28"/>
          <w:szCs w:val="28"/>
        </w:rPr>
        <w:t>,</w:t>
      </w:r>
      <w:r w:rsidRPr="007B0D8F">
        <w:rPr>
          <w:rFonts w:ascii="Times New Roman" w:hAnsi="Times New Roman"/>
          <w:sz w:val="28"/>
          <w:szCs w:val="28"/>
        </w:rPr>
        <w:t xml:space="preserve"> по моему мнению</w:t>
      </w:r>
      <w:r w:rsidR="003A0272">
        <w:rPr>
          <w:rFonts w:ascii="Times New Roman" w:hAnsi="Times New Roman"/>
          <w:sz w:val="28"/>
          <w:szCs w:val="28"/>
        </w:rPr>
        <w:t>,</w:t>
      </w:r>
      <w:r w:rsidRPr="007B0D8F">
        <w:rPr>
          <w:rFonts w:ascii="Times New Roman" w:hAnsi="Times New Roman"/>
          <w:sz w:val="28"/>
          <w:szCs w:val="28"/>
        </w:rPr>
        <w:t xml:space="preserve"> являются женщины: цыганка, нереиды, нежные «</w:t>
      </w:r>
      <w:proofErr w:type="spellStart"/>
      <w:r w:rsidRPr="007B0D8F">
        <w:rPr>
          <w:rFonts w:ascii="Times New Roman" w:hAnsi="Times New Roman"/>
          <w:sz w:val="28"/>
          <w:szCs w:val="28"/>
        </w:rPr>
        <w:t>европеянки</w:t>
      </w:r>
      <w:proofErr w:type="spellEnd"/>
      <w:r w:rsidRPr="007B0D8F">
        <w:rPr>
          <w:rFonts w:ascii="Times New Roman" w:hAnsi="Times New Roman"/>
          <w:sz w:val="28"/>
          <w:szCs w:val="28"/>
        </w:rPr>
        <w:t xml:space="preserve">», леди </w:t>
      </w:r>
      <w:proofErr w:type="spellStart"/>
      <w:r w:rsidRPr="007B0D8F">
        <w:rPr>
          <w:rFonts w:ascii="Times New Roman" w:hAnsi="Times New Roman"/>
          <w:sz w:val="28"/>
          <w:szCs w:val="28"/>
        </w:rPr>
        <w:t>Годива</w:t>
      </w:r>
      <w:proofErr w:type="spellEnd"/>
      <w:r w:rsidRPr="007B0D8F">
        <w:rPr>
          <w:rFonts w:ascii="Times New Roman" w:hAnsi="Times New Roman"/>
          <w:sz w:val="28"/>
          <w:szCs w:val="28"/>
        </w:rPr>
        <w:t xml:space="preserve"> и ее распущенная рыжая грива.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Нам известно из древнегреческой мифологии нереиды благожелательны к людям и помогают им в бедствиях. Зная это, мы можем провести параллель с леди </w:t>
      </w:r>
      <w:proofErr w:type="spellStart"/>
      <w:r w:rsidRPr="007B0D8F">
        <w:rPr>
          <w:rFonts w:ascii="Times New Roman" w:hAnsi="Times New Roman"/>
          <w:sz w:val="28"/>
          <w:szCs w:val="28"/>
        </w:rPr>
        <w:t>Годивой</w:t>
      </w:r>
      <w:proofErr w:type="spellEnd"/>
      <w:r w:rsidRPr="007B0D8F">
        <w:rPr>
          <w:rFonts w:ascii="Times New Roman" w:hAnsi="Times New Roman"/>
          <w:sz w:val="28"/>
          <w:szCs w:val="28"/>
        </w:rPr>
        <w:t xml:space="preserve">, заступавшейся за население графства своего мужа и отменившей своим поступком налоги для жителей.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Пляшущую цыганку можно сравнить с водящими хоровод на берегу нереидами.</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С цыганками мы часто сталкиваемся в реальной жизни, о леди </w:t>
      </w:r>
      <w:proofErr w:type="spellStart"/>
      <w:r w:rsidRPr="007B0D8F">
        <w:rPr>
          <w:rFonts w:ascii="Times New Roman" w:hAnsi="Times New Roman"/>
          <w:sz w:val="28"/>
          <w:szCs w:val="28"/>
        </w:rPr>
        <w:t>Годиве</w:t>
      </w:r>
      <w:proofErr w:type="spellEnd"/>
      <w:r w:rsidRPr="007B0D8F">
        <w:rPr>
          <w:rFonts w:ascii="Times New Roman" w:hAnsi="Times New Roman"/>
          <w:sz w:val="28"/>
          <w:szCs w:val="28"/>
        </w:rPr>
        <w:t xml:space="preserve"> я слышу впервые, но нереиды предстают в моем воображении как прекрасные русалки. </w:t>
      </w:r>
    </w:p>
    <w:p w:rsidR="00670FAB" w:rsidRPr="007B0D8F" w:rsidRDefault="009F0A3A" w:rsidP="003C3C44">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Я сразу вспоминаю любимый моею сестрой сериал «Секрет острова </w:t>
      </w:r>
      <w:proofErr w:type="spellStart"/>
      <w:r w:rsidRPr="007B0D8F">
        <w:rPr>
          <w:rFonts w:ascii="Times New Roman" w:hAnsi="Times New Roman"/>
          <w:sz w:val="28"/>
          <w:szCs w:val="28"/>
        </w:rPr>
        <w:t>Мако</w:t>
      </w:r>
      <w:proofErr w:type="spellEnd"/>
      <w:r w:rsidRPr="007B0D8F">
        <w:rPr>
          <w:rFonts w:ascii="Times New Roman" w:hAnsi="Times New Roman"/>
          <w:sz w:val="28"/>
          <w:szCs w:val="28"/>
        </w:rPr>
        <w:t xml:space="preserve">». Я знаю, что это очень глупая ассоциация, но это первое, что пришло мне в </w:t>
      </w:r>
      <w:r w:rsidRPr="007B0D8F">
        <w:rPr>
          <w:rFonts w:ascii="Times New Roman" w:hAnsi="Times New Roman"/>
          <w:sz w:val="28"/>
          <w:szCs w:val="28"/>
        </w:rPr>
        <w:lastRenderedPageBreak/>
        <w:t>голову. В этом сериале русалки противостоят тритонам (как и нереиды в греческой м</w:t>
      </w:r>
      <w:r w:rsidR="003C3C44">
        <w:rPr>
          <w:rFonts w:ascii="Times New Roman" w:hAnsi="Times New Roman"/>
          <w:sz w:val="28"/>
          <w:szCs w:val="28"/>
        </w:rPr>
        <w:t xml:space="preserve">ифологии) и очень хорошо поют. </w:t>
      </w:r>
    </w:p>
    <w:p w:rsidR="009F0A3A" w:rsidRPr="007B0D8F" w:rsidRDefault="009F0A3A" w:rsidP="00080B4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3) Я считаю, что ведущая художественная идея текста – это идея революции. В первом четверостишье подчеркивается чуждость героя к державному миру. Во втором он насмехается над глупой важностью этого мира. В третьем он предчувствует события и последствия революции, от которых он бежит. В четвертом четверостишье рассказчик говорит о бессмысленности всех этих казней, о том, что ничего не изменилось. В пятом перед нами предстает образ леди </w:t>
      </w:r>
      <w:proofErr w:type="spellStart"/>
      <w:r w:rsidRPr="007B0D8F">
        <w:rPr>
          <w:rFonts w:ascii="Times New Roman" w:hAnsi="Times New Roman"/>
          <w:sz w:val="28"/>
          <w:szCs w:val="28"/>
        </w:rPr>
        <w:t>Годивы</w:t>
      </w:r>
      <w:proofErr w:type="spellEnd"/>
      <w:r w:rsidRPr="007B0D8F">
        <w:rPr>
          <w:rFonts w:ascii="Times New Roman" w:hAnsi="Times New Roman"/>
          <w:sz w:val="28"/>
          <w:szCs w:val="28"/>
        </w:rPr>
        <w:t xml:space="preserve"> как образ революции, свободы и борьбы за справедливость. И прощание с ней рассказчика, говорящее о том, что ее н</w:t>
      </w:r>
      <w:r w:rsidR="00080B41">
        <w:rPr>
          <w:rFonts w:ascii="Times New Roman" w:hAnsi="Times New Roman"/>
          <w:sz w:val="28"/>
          <w:szCs w:val="28"/>
        </w:rPr>
        <w:t xml:space="preserve">е понят, что она бессмысленна. </w:t>
      </w:r>
    </w:p>
    <w:p w:rsidR="003C3C44" w:rsidRDefault="009F0A3A" w:rsidP="003C3C44">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Текст истолкован только с содержательной точки зрения: формальные средства выразительности, композиция практически не интерпретируются, за исключением ответа на последний вопрос. Здесь важно обратить внимание на то, что интерпретируя части произведения, учащаяся приходит к мысли о теме и идее целого произведения («всякое понимание текста художественного произведения – есть созерцание целого»</w:t>
      </w:r>
      <w:r w:rsidR="00BE2550">
        <w:rPr>
          <w:rFonts w:ascii="Times New Roman" w:hAnsi="Times New Roman" w:cs="Times New Roman"/>
          <w:i/>
          <w:sz w:val="28"/>
          <w:szCs w:val="28"/>
        </w:rPr>
        <w:t xml:space="preserve"> </w:t>
      </w:r>
      <w:r w:rsidR="00BE2550" w:rsidRPr="00BE2550">
        <w:rPr>
          <w:rFonts w:ascii="Times New Roman" w:hAnsi="Times New Roman" w:cs="Times New Roman"/>
          <w:i/>
          <w:sz w:val="28"/>
          <w:szCs w:val="28"/>
        </w:rPr>
        <w:t>[</w:t>
      </w:r>
      <w:proofErr w:type="spellStart"/>
      <w:r w:rsidR="00BE2550">
        <w:rPr>
          <w:rFonts w:ascii="Times New Roman" w:hAnsi="Times New Roman" w:cs="Times New Roman"/>
          <w:i/>
          <w:sz w:val="28"/>
          <w:szCs w:val="28"/>
        </w:rPr>
        <w:t>Дильтей</w:t>
      </w:r>
      <w:proofErr w:type="spellEnd"/>
      <w:r w:rsidR="00BE2550">
        <w:rPr>
          <w:rFonts w:ascii="Times New Roman" w:hAnsi="Times New Roman" w:cs="Times New Roman"/>
          <w:i/>
          <w:sz w:val="28"/>
          <w:szCs w:val="28"/>
        </w:rPr>
        <w:t>, 2001</w:t>
      </w:r>
      <w:r w:rsidR="00BE2550" w:rsidRPr="00BE2550">
        <w:rPr>
          <w:rFonts w:ascii="Times New Roman" w:hAnsi="Times New Roman" w:cs="Times New Roman"/>
          <w:i/>
          <w:sz w:val="28"/>
          <w:szCs w:val="28"/>
        </w:rPr>
        <w:t>]</w:t>
      </w:r>
      <w:r w:rsidR="00BE2550">
        <w:rPr>
          <w:rFonts w:ascii="Times New Roman" w:hAnsi="Times New Roman" w:cs="Times New Roman"/>
          <w:i/>
          <w:sz w:val="28"/>
          <w:szCs w:val="28"/>
        </w:rPr>
        <w:t>)</w:t>
      </w:r>
      <w:r w:rsidR="00A350F1" w:rsidRPr="007B0D8F">
        <w:rPr>
          <w:rFonts w:ascii="Times New Roman" w:hAnsi="Times New Roman" w:cs="Times New Roman"/>
          <w:i/>
          <w:sz w:val="28"/>
          <w:szCs w:val="28"/>
        </w:rPr>
        <w:t>.</w:t>
      </w:r>
      <w:r w:rsidR="003C3C44">
        <w:rPr>
          <w:rFonts w:ascii="Times New Roman" w:hAnsi="Times New Roman" w:cs="Times New Roman"/>
          <w:i/>
          <w:sz w:val="28"/>
          <w:szCs w:val="28"/>
        </w:rPr>
        <w:t xml:space="preserve"> </w:t>
      </w:r>
    </w:p>
    <w:p w:rsidR="009F0A3A" w:rsidRPr="007B0D8F" w:rsidRDefault="009F0A3A" w:rsidP="003C3C44">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 xml:space="preserve"> Школьница сама говорит о том, что её «</w:t>
      </w:r>
      <w:r w:rsidRPr="007B0D8F">
        <w:rPr>
          <w:rFonts w:ascii="Times New Roman" w:hAnsi="Times New Roman"/>
          <w:sz w:val="28"/>
          <w:szCs w:val="28"/>
        </w:rPr>
        <w:t>представление о средневековье смутно</w:t>
      </w:r>
      <w:r w:rsidRPr="007B0D8F">
        <w:rPr>
          <w:rFonts w:ascii="Times New Roman" w:hAnsi="Times New Roman" w:cs="Times New Roman"/>
          <w:i/>
          <w:sz w:val="28"/>
          <w:szCs w:val="28"/>
        </w:rPr>
        <w:t xml:space="preserve">», а о </w:t>
      </w:r>
      <w:r w:rsidR="00080B41">
        <w:rPr>
          <w:rFonts w:ascii="Times New Roman" w:hAnsi="Times New Roman" w:cs="Times New Roman"/>
          <w:i/>
          <w:sz w:val="28"/>
          <w:szCs w:val="28"/>
        </w:rPr>
        <w:t xml:space="preserve">такой героине, как Леди </w:t>
      </w:r>
      <w:proofErr w:type="spellStart"/>
      <w:proofErr w:type="gramStart"/>
      <w:r w:rsidR="00080B41">
        <w:rPr>
          <w:rFonts w:ascii="Times New Roman" w:hAnsi="Times New Roman" w:cs="Times New Roman"/>
          <w:i/>
          <w:sz w:val="28"/>
          <w:szCs w:val="28"/>
        </w:rPr>
        <w:t>Годива</w:t>
      </w:r>
      <w:proofErr w:type="spellEnd"/>
      <w:r w:rsidR="00080B41">
        <w:rPr>
          <w:rFonts w:ascii="Times New Roman" w:hAnsi="Times New Roman" w:cs="Times New Roman"/>
          <w:i/>
          <w:sz w:val="28"/>
          <w:szCs w:val="28"/>
        </w:rPr>
        <w:t xml:space="preserve">, </w:t>
      </w:r>
      <w:r w:rsidRPr="007B0D8F">
        <w:rPr>
          <w:rFonts w:ascii="Times New Roman" w:hAnsi="Times New Roman" w:cs="Times New Roman"/>
          <w:i/>
          <w:sz w:val="28"/>
          <w:szCs w:val="28"/>
        </w:rPr>
        <w:t xml:space="preserve"> она</w:t>
      </w:r>
      <w:proofErr w:type="gramEnd"/>
      <w:r w:rsidRPr="007B0D8F">
        <w:rPr>
          <w:rFonts w:ascii="Times New Roman" w:hAnsi="Times New Roman" w:cs="Times New Roman"/>
          <w:i/>
          <w:sz w:val="28"/>
          <w:szCs w:val="28"/>
        </w:rPr>
        <w:t xml:space="preserve"> слышит впервые. </w:t>
      </w:r>
    </w:p>
    <w:p w:rsidR="009F0A3A" w:rsidRPr="007B0D8F" w:rsidRDefault="009F0A3A"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i/>
          <w:sz w:val="28"/>
          <w:szCs w:val="28"/>
        </w:rPr>
        <w:t xml:space="preserve">Образы рассматриваются, тем не менее, в связке друг с другом: проводится параллель между нереидами и Леди </w:t>
      </w:r>
      <w:proofErr w:type="spellStart"/>
      <w:r w:rsidRPr="007B0D8F">
        <w:rPr>
          <w:rFonts w:ascii="Times New Roman" w:hAnsi="Times New Roman" w:cs="Times New Roman"/>
          <w:i/>
          <w:sz w:val="28"/>
          <w:szCs w:val="28"/>
        </w:rPr>
        <w:t>Годивой</w:t>
      </w:r>
      <w:proofErr w:type="spellEnd"/>
      <w:r w:rsidRPr="007B0D8F">
        <w:rPr>
          <w:rFonts w:ascii="Times New Roman" w:hAnsi="Times New Roman" w:cs="Times New Roman"/>
          <w:i/>
          <w:sz w:val="28"/>
          <w:szCs w:val="28"/>
        </w:rPr>
        <w:t>. Особенности словоупотребления (например, автор пишет не «Леди», а «</w:t>
      </w:r>
      <w:proofErr w:type="spellStart"/>
      <w:r w:rsidRPr="007B0D8F">
        <w:rPr>
          <w:rFonts w:ascii="Times New Roman" w:hAnsi="Times New Roman" w:cs="Times New Roman"/>
          <w:i/>
          <w:sz w:val="28"/>
          <w:szCs w:val="28"/>
        </w:rPr>
        <w:t>Лэди</w:t>
      </w:r>
      <w:proofErr w:type="spellEnd"/>
      <w:r w:rsidRPr="007B0D8F">
        <w:rPr>
          <w:rFonts w:ascii="Times New Roman" w:hAnsi="Times New Roman" w:cs="Times New Roman"/>
          <w:i/>
          <w:sz w:val="28"/>
          <w:szCs w:val="28"/>
        </w:rPr>
        <w:t xml:space="preserve">») учащимся не замечены. Текст не интерпретируется с точки зрения исторического контекста или даты его создания. </w:t>
      </w:r>
    </w:p>
    <w:p w:rsidR="009F0A3A" w:rsidRPr="00BE2550" w:rsidRDefault="009F0A3A" w:rsidP="00DB0F01">
      <w:pPr>
        <w:pStyle w:val="a8"/>
        <w:spacing w:line="360" w:lineRule="auto"/>
        <w:ind w:firstLine="709"/>
        <w:jc w:val="both"/>
        <w:rPr>
          <w:rFonts w:ascii="Times New Roman" w:hAnsi="Times New Roman"/>
          <w:b/>
          <w:sz w:val="28"/>
          <w:szCs w:val="28"/>
        </w:rPr>
      </w:pPr>
      <w:r w:rsidRPr="007B0D8F">
        <w:rPr>
          <w:rFonts w:ascii="Times New Roman" w:hAnsi="Times New Roman"/>
          <w:b/>
          <w:sz w:val="28"/>
          <w:szCs w:val="28"/>
        </w:rPr>
        <w:t>Кондратьева Арина</w:t>
      </w:r>
    </w:p>
    <w:p w:rsidR="009F0A3A" w:rsidRPr="007B0D8F" w:rsidRDefault="009F0A3A" w:rsidP="00DB0F01">
      <w:pPr>
        <w:pStyle w:val="a8"/>
        <w:numPr>
          <w:ilvl w:val="0"/>
          <w:numId w:val="4"/>
        </w:numPr>
        <w:spacing w:line="360" w:lineRule="auto"/>
        <w:ind w:firstLine="709"/>
        <w:jc w:val="both"/>
        <w:rPr>
          <w:rFonts w:ascii="Times New Roman" w:hAnsi="Times New Roman"/>
          <w:sz w:val="28"/>
          <w:szCs w:val="28"/>
        </w:rPr>
      </w:pPr>
      <w:r w:rsidRPr="007B0D8F">
        <w:rPr>
          <w:rFonts w:ascii="Times New Roman" w:hAnsi="Times New Roman"/>
          <w:sz w:val="28"/>
          <w:szCs w:val="28"/>
        </w:rPr>
        <w:t>Данный текст отсылает к некоторым эпохам:</w:t>
      </w:r>
    </w:p>
    <w:p w:rsidR="009F0A3A" w:rsidRPr="007B0D8F" w:rsidRDefault="00670FAB"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w:t>
      </w:r>
      <w:r w:rsidR="009F0A3A" w:rsidRPr="007B0D8F">
        <w:rPr>
          <w:rFonts w:ascii="Times New Roman" w:hAnsi="Times New Roman"/>
          <w:sz w:val="28"/>
          <w:szCs w:val="28"/>
        </w:rPr>
        <w:t>эпоха нового времени (в первой строфе дореволюционная Россия, а во второй и третьей строфе уже революционная Россия);</w:t>
      </w:r>
    </w:p>
    <w:p w:rsidR="009F0A3A" w:rsidRPr="007B0D8F" w:rsidRDefault="00670FAB"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w:t>
      </w:r>
      <w:r w:rsidR="009F0A3A" w:rsidRPr="007B0D8F">
        <w:rPr>
          <w:rFonts w:ascii="Times New Roman" w:hAnsi="Times New Roman"/>
          <w:sz w:val="28"/>
          <w:szCs w:val="28"/>
        </w:rPr>
        <w:t>античная эпоха (в третьей строфе нереиды);</w:t>
      </w:r>
    </w:p>
    <w:p w:rsidR="009F0A3A" w:rsidRPr="007B0D8F" w:rsidRDefault="00670FAB"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lastRenderedPageBreak/>
        <w:t xml:space="preserve">- </w:t>
      </w:r>
      <w:r w:rsidR="009F0A3A" w:rsidRPr="007B0D8F">
        <w:rPr>
          <w:rFonts w:ascii="Times New Roman" w:hAnsi="Times New Roman"/>
          <w:sz w:val="28"/>
          <w:szCs w:val="28"/>
        </w:rPr>
        <w:t xml:space="preserve">средневековая эпоха (в последней строфе леди </w:t>
      </w:r>
      <w:proofErr w:type="spellStart"/>
      <w:r w:rsidR="009F0A3A" w:rsidRPr="007B0D8F">
        <w:rPr>
          <w:rFonts w:ascii="Times New Roman" w:hAnsi="Times New Roman"/>
          <w:sz w:val="28"/>
          <w:szCs w:val="28"/>
        </w:rPr>
        <w:t>Годива</w:t>
      </w:r>
      <w:proofErr w:type="spellEnd"/>
      <w:r w:rsidR="009F0A3A" w:rsidRPr="007B0D8F">
        <w:rPr>
          <w:rFonts w:ascii="Times New Roman" w:hAnsi="Times New Roman"/>
          <w:sz w:val="28"/>
          <w:szCs w:val="28"/>
        </w:rPr>
        <w:t xml:space="preserve"> и легенда о ней).</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В моем представлении эпоха античности является моментом наивысшего блаженства человека (и взрыва искусства).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Эпоха средневековья выглядит как постоянная война за выживание и новые земли (культура выражалась через моду). </w:t>
      </w:r>
    </w:p>
    <w:p w:rsidR="009F0A3A" w:rsidRPr="007B0D8F" w:rsidRDefault="009F0A3A" w:rsidP="003C3C44">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Новое время – эпоха великих завоеван</w:t>
      </w:r>
      <w:r w:rsidR="003C3C44">
        <w:rPr>
          <w:rFonts w:ascii="Times New Roman" w:hAnsi="Times New Roman"/>
          <w:sz w:val="28"/>
          <w:szCs w:val="28"/>
        </w:rPr>
        <w:t>ий и сплошных революций и войн.</w:t>
      </w:r>
    </w:p>
    <w:p w:rsidR="00BE2550" w:rsidRPr="007B0D8F" w:rsidRDefault="00BE2550" w:rsidP="003C3C44">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009F0A3A" w:rsidRPr="007B0D8F">
        <w:rPr>
          <w:rFonts w:ascii="Times New Roman" w:hAnsi="Times New Roman"/>
          <w:sz w:val="28"/>
          <w:szCs w:val="28"/>
        </w:rPr>
        <w:t>Ключевые образы текста – это образ автора</w:t>
      </w:r>
      <w:r>
        <w:rPr>
          <w:rFonts w:ascii="Times New Roman" w:hAnsi="Times New Roman"/>
          <w:sz w:val="28"/>
          <w:szCs w:val="28"/>
        </w:rPr>
        <w:t xml:space="preserve">, города и леди </w:t>
      </w:r>
      <w:proofErr w:type="spellStart"/>
      <w:r>
        <w:rPr>
          <w:rFonts w:ascii="Times New Roman" w:hAnsi="Times New Roman"/>
          <w:sz w:val="28"/>
          <w:szCs w:val="28"/>
        </w:rPr>
        <w:t>Годивы</w:t>
      </w:r>
      <w:proofErr w:type="spellEnd"/>
      <w:r>
        <w:rPr>
          <w:rFonts w:ascii="Times New Roman" w:hAnsi="Times New Roman"/>
          <w:sz w:val="28"/>
          <w:szCs w:val="28"/>
        </w:rPr>
        <w:t xml:space="preserve">. Все </w:t>
      </w:r>
      <w:r w:rsidR="00670FAB" w:rsidRPr="007B0D8F">
        <w:rPr>
          <w:rFonts w:ascii="Times New Roman" w:hAnsi="Times New Roman"/>
          <w:sz w:val="28"/>
          <w:szCs w:val="28"/>
        </w:rPr>
        <w:t>они</w:t>
      </w:r>
      <w:r>
        <w:rPr>
          <w:rFonts w:ascii="Times New Roman" w:hAnsi="Times New Roman"/>
          <w:sz w:val="28"/>
          <w:szCs w:val="28"/>
        </w:rPr>
        <w:t xml:space="preserve"> </w:t>
      </w:r>
      <w:r w:rsidR="009F0A3A" w:rsidRPr="00BE2550">
        <w:rPr>
          <w:rFonts w:ascii="Times New Roman" w:hAnsi="Times New Roman"/>
          <w:sz w:val="28"/>
          <w:szCs w:val="28"/>
        </w:rPr>
        <w:t xml:space="preserve">связаны через автора: они являются частью его воспоминаний. </w:t>
      </w:r>
      <w:r w:rsidR="009F0A3A" w:rsidRPr="007B0D8F">
        <w:rPr>
          <w:rFonts w:ascii="Times New Roman" w:hAnsi="Times New Roman"/>
          <w:sz w:val="28"/>
          <w:szCs w:val="28"/>
        </w:rPr>
        <w:t xml:space="preserve">Подобный образ города (Санкт-Петербурга) с желтой (лимонной) Невой встречается в «Преступлении и наказании» Ф. М. Достоевского. Подобная желтая вода, по Достоевскому, ассоциируется у меня с сумасшествием.  </w:t>
      </w:r>
    </w:p>
    <w:p w:rsidR="009F0A3A" w:rsidRPr="007B0D8F" w:rsidRDefault="00670FAB" w:rsidP="00080B4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      3) </w:t>
      </w:r>
      <w:r w:rsidR="009F0A3A" w:rsidRPr="007B0D8F">
        <w:rPr>
          <w:rFonts w:ascii="Times New Roman" w:hAnsi="Times New Roman"/>
          <w:sz w:val="28"/>
          <w:szCs w:val="28"/>
        </w:rPr>
        <w:t xml:space="preserve">Ведущая идея текста заключается в любви автора к </w:t>
      </w:r>
      <w:r w:rsidRPr="007B0D8F">
        <w:rPr>
          <w:rFonts w:ascii="Times New Roman" w:hAnsi="Times New Roman"/>
          <w:sz w:val="28"/>
          <w:szCs w:val="28"/>
        </w:rPr>
        <w:t xml:space="preserve">городу. Идея прослеживается </w:t>
      </w:r>
      <w:r w:rsidR="009F0A3A" w:rsidRPr="007B0D8F">
        <w:rPr>
          <w:rFonts w:ascii="Times New Roman" w:hAnsi="Times New Roman"/>
          <w:sz w:val="28"/>
          <w:szCs w:val="28"/>
        </w:rPr>
        <w:t>через воспоминания автора о революции (он поки</w:t>
      </w:r>
      <w:r w:rsidRPr="007B0D8F">
        <w:rPr>
          <w:rFonts w:ascii="Times New Roman" w:hAnsi="Times New Roman"/>
          <w:sz w:val="28"/>
          <w:szCs w:val="28"/>
        </w:rPr>
        <w:t xml:space="preserve">нул город в начале неспокойного </w:t>
      </w:r>
      <w:r w:rsidR="009F0A3A" w:rsidRPr="007B0D8F">
        <w:rPr>
          <w:rFonts w:ascii="Times New Roman" w:hAnsi="Times New Roman"/>
          <w:sz w:val="28"/>
          <w:szCs w:val="28"/>
        </w:rPr>
        <w:t xml:space="preserve">времени) и легенде о леди </w:t>
      </w:r>
      <w:proofErr w:type="spellStart"/>
      <w:r w:rsidR="009F0A3A" w:rsidRPr="007B0D8F">
        <w:rPr>
          <w:rFonts w:ascii="Times New Roman" w:hAnsi="Times New Roman"/>
          <w:sz w:val="28"/>
          <w:szCs w:val="28"/>
        </w:rPr>
        <w:t>Годиве</w:t>
      </w:r>
      <w:proofErr w:type="spellEnd"/>
      <w:r w:rsidR="009F0A3A" w:rsidRPr="007B0D8F">
        <w:rPr>
          <w:rFonts w:ascii="Times New Roman" w:hAnsi="Times New Roman"/>
          <w:sz w:val="28"/>
          <w:szCs w:val="28"/>
        </w:rPr>
        <w:t xml:space="preserve"> (гордая и честна</w:t>
      </w:r>
      <w:r w:rsidRPr="007B0D8F">
        <w:rPr>
          <w:rFonts w:ascii="Times New Roman" w:hAnsi="Times New Roman"/>
          <w:sz w:val="28"/>
          <w:szCs w:val="28"/>
        </w:rPr>
        <w:t xml:space="preserve">я </w:t>
      </w:r>
      <w:proofErr w:type="spellStart"/>
      <w:r w:rsidRPr="007B0D8F">
        <w:rPr>
          <w:rFonts w:ascii="Times New Roman" w:hAnsi="Times New Roman"/>
          <w:sz w:val="28"/>
          <w:szCs w:val="28"/>
        </w:rPr>
        <w:t>Годива</w:t>
      </w:r>
      <w:proofErr w:type="spellEnd"/>
      <w:r w:rsidRPr="007B0D8F">
        <w:rPr>
          <w:rFonts w:ascii="Times New Roman" w:hAnsi="Times New Roman"/>
          <w:sz w:val="28"/>
          <w:szCs w:val="28"/>
        </w:rPr>
        <w:t xml:space="preserve"> ассоциируется у автора </w:t>
      </w:r>
      <w:r w:rsidR="009F0A3A" w:rsidRPr="007B0D8F">
        <w:rPr>
          <w:rFonts w:ascii="Times New Roman" w:hAnsi="Times New Roman"/>
          <w:sz w:val="28"/>
          <w:szCs w:val="28"/>
        </w:rPr>
        <w:t xml:space="preserve">с величественным Петербургом, </w:t>
      </w:r>
      <w:r w:rsidR="00080B41">
        <w:rPr>
          <w:rFonts w:ascii="Times New Roman" w:hAnsi="Times New Roman"/>
          <w:sz w:val="28"/>
          <w:szCs w:val="28"/>
        </w:rPr>
        <w:t xml:space="preserve">осрамленным нынешней властью). </w:t>
      </w:r>
    </w:p>
    <w:p w:rsidR="009F0A3A" w:rsidRDefault="009F0A3A"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 xml:space="preserve">Данная интерпретация позволяет нам сделать вывод о том, что учащаяся пытается объяснить главную тему и идею произведения с помощью используемых образов, проводя параллели между реальными историческими событиями и тем, что упоминается в стихотворении. </w:t>
      </w:r>
    </w:p>
    <w:p w:rsidR="00BE2550" w:rsidRPr="007B0D8F" w:rsidRDefault="00BE2550" w:rsidP="00DB0F01">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Исторические контексты, к которым отсылает текст, распознаны с помощью лексических средств или упоминания конкретных лиц, событий. </w:t>
      </w:r>
    </w:p>
    <w:p w:rsidR="002A18C6" w:rsidRPr="00BF39B3" w:rsidRDefault="009F0A3A"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 xml:space="preserve">Указаны главные, по мнению школьницы, образы, однако про их связь друг с другом не сказано: следовательно, они рассматриваются сами по себе, вне контекста. Однако интерпретация выходит за пределы данного текста: проводится сравнение с текстами Ф.М. Достоевского, которое позволяет в тексте О. Мандельштама с помощью ассоциации обнаружить мотив сумасшествия. </w:t>
      </w:r>
    </w:p>
    <w:p w:rsidR="009F0A3A" w:rsidRPr="00BF39B3" w:rsidRDefault="009F0A3A" w:rsidP="00DB0F01">
      <w:pPr>
        <w:pStyle w:val="a8"/>
        <w:spacing w:line="360" w:lineRule="auto"/>
        <w:ind w:firstLine="709"/>
        <w:jc w:val="both"/>
        <w:rPr>
          <w:rFonts w:ascii="Times New Roman" w:hAnsi="Times New Roman"/>
          <w:b/>
          <w:sz w:val="28"/>
          <w:szCs w:val="28"/>
        </w:rPr>
      </w:pPr>
      <w:proofErr w:type="spellStart"/>
      <w:r w:rsidRPr="007B0D8F">
        <w:rPr>
          <w:rFonts w:ascii="Times New Roman" w:hAnsi="Times New Roman"/>
          <w:b/>
          <w:sz w:val="28"/>
          <w:szCs w:val="28"/>
        </w:rPr>
        <w:t>Овчинникова</w:t>
      </w:r>
      <w:proofErr w:type="spellEnd"/>
      <w:r w:rsidRPr="007B0D8F">
        <w:rPr>
          <w:rFonts w:ascii="Times New Roman" w:hAnsi="Times New Roman"/>
          <w:b/>
          <w:sz w:val="28"/>
          <w:szCs w:val="28"/>
        </w:rPr>
        <w:t xml:space="preserve"> </w:t>
      </w:r>
      <w:proofErr w:type="spellStart"/>
      <w:r w:rsidRPr="007B0D8F">
        <w:rPr>
          <w:rFonts w:ascii="Times New Roman" w:hAnsi="Times New Roman"/>
          <w:b/>
          <w:sz w:val="28"/>
          <w:szCs w:val="28"/>
        </w:rPr>
        <w:t>Даниэла</w:t>
      </w:r>
      <w:proofErr w:type="spellEnd"/>
    </w:p>
    <w:p w:rsidR="009F0A3A" w:rsidRPr="007B0D8F" w:rsidRDefault="00670FAB"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lastRenderedPageBreak/>
        <w:t xml:space="preserve">1) </w:t>
      </w:r>
      <w:r w:rsidR="009F0A3A" w:rsidRPr="007B0D8F">
        <w:rPr>
          <w:rFonts w:ascii="Times New Roman" w:hAnsi="Times New Roman"/>
          <w:sz w:val="28"/>
          <w:szCs w:val="28"/>
        </w:rPr>
        <w:t xml:space="preserve">О. Э. Мандельштам отсылает нас к следующим </w:t>
      </w:r>
      <w:r w:rsidRPr="007B0D8F">
        <w:rPr>
          <w:rFonts w:ascii="Times New Roman" w:hAnsi="Times New Roman"/>
          <w:sz w:val="28"/>
          <w:szCs w:val="28"/>
        </w:rPr>
        <w:t xml:space="preserve">культурным пластам: Новое время </w:t>
      </w:r>
      <w:r w:rsidR="009F0A3A" w:rsidRPr="007B0D8F">
        <w:rPr>
          <w:rFonts w:ascii="Times New Roman" w:hAnsi="Times New Roman"/>
          <w:sz w:val="28"/>
          <w:szCs w:val="28"/>
        </w:rPr>
        <w:t xml:space="preserve">(дореволюционная Россия – «С миром державным я был лишь ребячески связан…», революционная Россия – «Чуя грядущие казни, от рева событий мятежных…»), античность, а точнее, Древняя Греция («Я убежал к нереидам на Черное море…» Нереиды – это греческие нимфы), эпоха средневековья (леди </w:t>
      </w:r>
      <w:proofErr w:type="spellStart"/>
      <w:r w:rsidR="009F0A3A" w:rsidRPr="007B0D8F">
        <w:rPr>
          <w:rFonts w:ascii="Times New Roman" w:hAnsi="Times New Roman"/>
          <w:sz w:val="28"/>
          <w:szCs w:val="28"/>
        </w:rPr>
        <w:t>Годива</w:t>
      </w:r>
      <w:proofErr w:type="spellEnd"/>
      <w:r w:rsidR="009F0A3A" w:rsidRPr="007B0D8F">
        <w:rPr>
          <w:rFonts w:ascii="Times New Roman" w:hAnsi="Times New Roman"/>
          <w:sz w:val="28"/>
          <w:szCs w:val="28"/>
        </w:rPr>
        <w:t xml:space="preserve"> из легенды о средневековой Англии).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Новое время ассоциируется у меня с войнами, революциями, но и не только с ними. Произошло и много хорошего, от чего зависело наше нынешнее время – мирное, спокойное.</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Безусловно, нельзя не воспринимать античность как эпоху прекрасного. Было создано множество мифов, легенд, картин, памятников архитектуры и др. </w:t>
      </w:r>
    </w:p>
    <w:p w:rsidR="009F0A3A" w:rsidRPr="007B0D8F" w:rsidRDefault="009F0A3A"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Эпоха средневековья – это не рыцари и их возлюбленные принцессы, это время магического сознания людей. Особое место у них занимали сказки, мифы, молитвы, заклятия. Именно в эту эпоху люди верили в ведьм и прочих магических существ. Ярко проявляется противоборство добра и зла. </w:t>
      </w:r>
    </w:p>
    <w:p w:rsidR="00670FAB" w:rsidRPr="007B0D8F" w:rsidRDefault="009F0A3A" w:rsidP="00080B4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Конечно, вспоминаются Крестовые походы, которые были отражены на полотнах знаменитых художников, листах (</w:t>
      </w:r>
      <w:r w:rsidR="00080B41">
        <w:rPr>
          <w:rFonts w:ascii="Times New Roman" w:hAnsi="Times New Roman"/>
          <w:sz w:val="28"/>
          <w:szCs w:val="28"/>
        </w:rPr>
        <w:t xml:space="preserve">?) великих писателей и поэтов. </w:t>
      </w:r>
    </w:p>
    <w:p w:rsidR="009F0A3A" w:rsidRPr="007B0D8F" w:rsidRDefault="00670FAB"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2) </w:t>
      </w:r>
      <w:r w:rsidR="009F0A3A" w:rsidRPr="007B0D8F">
        <w:rPr>
          <w:rFonts w:ascii="Times New Roman" w:hAnsi="Times New Roman"/>
          <w:sz w:val="28"/>
          <w:szCs w:val="28"/>
        </w:rPr>
        <w:t>Одним из ключевых образов, безусловно</w:t>
      </w:r>
      <w:r w:rsidRPr="007B0D8F">
        <w:rPr>
          <w:rFonts w:ascii="Times New Roman" w:hAnsi="Times New Roman"/>
          <w:sz w:val="28"/>
          <w:szCs w:val="28"/>
        </w:rPr>
        <w:t xml:space="preserve">, является Петербург. На </w:t>
      </w:r>
      <w:r w:rsidR="009F0A3A" w:rsidRPr="007B0D8F">
        <w:rPr>
          <w:rFonts w:ascii="Times New Roman" w:hAnsi="Times New Roman"/>
          <w:sz w:val="28"/>
          <w:szCs w:val="28"/>
        </w:rPr>
        <w:t xml:space="preserve">протяжении всего стихотворения его образ становится понятнее и ярче для нас. Также мы видим еще один главный образ – это образ автора. В последней строфе перед нами предстает образ леди </w:t>
      </w:r>
      <w:proofErr w:type="spellStart"/>
      <w:r w:rsidR="009F0A3A" w:rsidRPr="007B0D8F">
        <w:rPr>
          <w:rFonts w:ascii="Times New Roman" w:hAnsi="Times New Roman"/>
          <w:sz w:val="28"/>
          <w:szCs w:val="28"/>
        </w:rPr>
        <w:t>Годивы</w:t>
      </w:r>
      <w:proofErr w:type="spellEnd"/>
      <w:r w:rsidR="009F0A3A" w:rsidRPr="007B0D8F">
        <w:rPr>
          <w:rFonts w:ascii="Times New Roman" w:hAnsi="Times New Roman"/>
          <w:sz w:val="28"/>
          <w:szCs w:val="28"/>
        </w:rPr>
        <w:t xml:space="preserve">, он очень важен, несмотря на то, что упоминается всего лишь один раз.  Мандельштам совмещает (?) образы Петербурга и леди </w:t>
      </w:r>
      <w:proofErr w:type="spellStart"/>
      <w:r w:rsidR="009F0A3A" w:rsidRPr="007B0D8F">
        <w:rPr>
          <w:rFonts w:ascii="Times New Roman" w:hAnsi="Times New Roman"/>
          <w:sz w:val="28"/>
          <w:szCs w:val="28"/>
        </w:rPr>
        <w:t>Годивы</w:t>
      </w:r>
      <w:proofErr w:type="spellEnd"/>
      <w:r w:rsidR="009F0A3A" w:rsidRPr="007B0D8F">
        <w:rPr>
          <w:rFonts w:ascii="Times New Roman" w:hAnsi="Times New Roman"/>
          <w:sz w:val="28"/>
          <w:szCs w:val="28"/>
        </w:rPr>
        <w:t xml:space="preserve">, так как именно северная столица ассоциируется с главной героиней легенды благодаря воспоминаниям из детства. Подобный образ Петербурга мы можем встретить на страницах романа Ф. М. Достоевского «Преступление и наказание». Такой же пустой, иногда угрюмый, с желтыми оттенками (та же желтая Нева). А лично для меня Петербург – это восхитительный, пышный и одновременно бедный город. </w:t>
      </w:r>
    </w:p>
    <w:p w:rsidR="00670FAB" w:rsidRPr="007B0D8F" w:rsidRDefault="009F0A3A" w:rsidP="00080B4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lastRenderedPageBreak/>
        <w:t xml:space="preserve">Легенда о леди </w:t>
      </w:r>
      <w:proofErr w:type="spellStart"/>
      <w:r w:rsidRPr="007B0D8F">
        <w:rPr>
          <w:rFonts w:ascii="Times New Roman" w:hAnsi="Times New Roman"/>
          <w:sz w:val="28"/>
          <w:szCs w:val="28"/>
        </w:rPr>
        <w:t>Годиве</w:t>
      </w:r>
      <w:proofErr w:type="spellEnd"/>
      <w:r w:rsidRPr="007B0D8F">
        <w:rPr>
          <w:rFonts w:ascii="Times New Roman" w:hAnsi="Times New Roman"/>
          <w:sz w:val="28"/>
          <w:szCs w:val="28"/>
        </w:rPr>
        <w:t>, думаю, знакома всем</w:t>
      </w:r>
      <w:r w:rsidR="00670FAB" w:rsidRPr="007B0D8F">
        <w:rPr>
          <w:rFonts w:ascii="Times New Roman" w:hAnsi="Times New Roman"/>
          <w:sz w:val="28"/>
          <w:szCs w:val="28"/>
        </w:rPr>
        <w:t xml:space="preserve">. Эта женщина является для меня </w:t>
      </w:r>
      <w:r w:rsidRPr="007B0D8F">
        <w:rPr>
          <w:rFonts w:ascii="Times New Roman" w:hAnsi="Times New Roman"/>
          <w:sz w:val="28"/>
          <w:szCs w:val="28"/>
        </w:rPr>
        <w:t>воплощением чистоты и добропорядочности, несмотря на то, что она полно</w:t>
      </w:r>
      <w:r w:rsidR="00080B41">
        <w:rPr>
          <w:rFonts w:ascii="Times New Roman" w:hAnsi="Times New Roman"/>
          <w:sz w:val="28"/>
          <w:szCs w:val="28"/>
        </w:rPr>
        <w:t>стью обнаженной вышла на улицу.</w:t>
      </w:r>
    </w:p>
    <w:p w:rsidR="009F0A3A" w:rsidRPr="007B0D8F" w:rsidRDefault="00670FAB" w:rsidP="00080B4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3) </w:t>
      </w:r>
      <w:r w:rsidR="009F0A3A" w:rsidRPr="007B0D8F">
        <w:rPr>
          <w:rFonts w:ascii="Times New Roman" w:hAnsi="Times New Roman"/>
          <w:sz w:val="28"/>
          <w:szCs w:val="28"/>
        </w:rPr>
        <w:t xml:space="preserve">Главной идеей этого текста является любовь к </w:t>
      </w:r>
      <w:proofErr w:type="spellStart"/>
      <w:r w:rsidR="009F0A3A" w:rsidRPr="007B0D8F">
        <w:rPr>
          <w:rFonts w:ascii="Times New Roman" w:hAnsi="Times New Roman"/>
          <w:sz w:val="28"/>
          <w:szCs w:val="28"/>
        </w:rPr>
        <w:t>Пет</w:t>
      </w:r>
      <w:r w:rsidRPr="007B0D8F">
        <w:rPr>
          <w:rFonts w:ascii="Times New Roman" w:hAnsi="Times New Roman"/>
          <w:sz w:val="28"/>
          <w:szCs w:val="28"/>
        </w:rPr>
        <w:t>ребургу</w:t>
      </w:r>
      <w:proofErr w:type="spellEnd"/>
      <w:r w:rsidRPr="007B0D8F">
        <w:rPr>
          <w:rFonts w:ascii="Times New Roman" w:hAnsi="Times New Roman"/>
          <w:sz w:val="28"/>
          <w:szCs w:val="28"/>
        </w:rPr>
        <w:t xml:space="preserve">. Хоть автор и не видел, </w:t>
      </w:r>
      <w:r w:rsidR="009F0A3A" w:rsidRPr="007B0D8F">
        <w:rPr>
          <w:rFonts w:ascii="Times New Roman" w:hAnsi="Times New Roman"/>
          <w:sz w:val="28"/>
          <w:szCs w:val="28"/>
        </w:rPr>
        <w:t xml:space="preserve">как для него танцует цыганка за сто рублей и уехал во время революции в Крым, называет город «самолюбивым, проклятым, пустым и моложавым», он дорог О. Э. Мандельштаму. Для него это красивый, чистый, благонравный город, как леди </w:t>
      </w:r>
      <w:proofErr w:type="spellStart"/>
      <w:r w:rsidR="009F0A3A" w:rsidRPr="007B0D8F">
        <w:rPr>
          <w:rFonts w:ascii="Times New Roman" w:hAnsi="Times New Roman"/>
          <w:sz w:val="28"/>
          <w:szCs w:val="28"/>
        </w:rPr>
        <w:t>Годива</w:t>
      </w:r>
      <w:proofErr w:type="spellEnd"/>
      <w:r w:rsidR="009F0A3A" w:rsidRPr="007B0D8F">
        <w:rPr>
          <w:rFonts w:ascii="Times New Roman" w:hAnsi="Times New Roman"/>
          <w:sz w:val="28"/>
          <w:szCs w:val="28"/>
        </w:rPr>
        <w:t xml:space="preserve">. Именно это сравнение дает нам понимание позиции автора. Зная саму легенду, можно понять многое. Например, то, что </w:t>
      </w:r>
      <w:proofErr w:type="gramStart"/>
      <w:r w:rsidR="009F0A3A" w:rsidRPr="007B0D8F">
        <w:rPr>
          <w:rFonts w:ascii="Times New Roman" w:hAnsi="Times New Roman"/>
          <w:sz w:val="28"/>
          <w:szCs w:val="28"/>
        </w:rPr>
        <w:t>Санкт-Петербург это</w:t>
      </w:r>
      <w:proofErr w:type="gramEnd"/>
      <w:r w:rsidR="009F0A3A" w:rsidRPr="007B0D8F">
        <w:rPr>
          <w:rFonts w:ascii="Times New Roman" w:hAnsi="Times New Roman"/>
          <w:sz w:val="28"/>
          <w:szCs w:val="28"/>
        </w:rPr>
        <w:t xml:space="preserve"> как гордая, независимая женщина, которая не избал</w:t>
      </w:r>
      <w:r w:rsidR="003A0272">
        <w:rPr>
          <w:rFonts w:ascii="Times New Roman" w:hAnsi="Times New Roman"/>
          <w:sz w:val="28"/>
          <w:szCs w:val="28"/>
        </w:rPr>
        <w:t>ована, думает о других, не бесп</w:t>
      </w:r>
      <w:r w:rsidR="009F0A3A" w:rsidRPr="007B0D8F">
        <w:rPr>
          <w:rFonts w:ascii="Times New Roman" w:hAnsi="Times New Roman"/>
          <w:sz w:val="28"/>
          <w:szCs w:val="28"/>
        </w:rPr>
        <w:t>ок</w:t>
      </w:r>
      <w:r w:rsidR="003A0272">
        <w:rPr>
          <w:rFonts w:ascii="Times New Roman" w:hAnsi="Times New Roman"/>
          <w:sz w:val="28"/>
          <w:szCs w:val="28"/>
        </w:rPr>
        <w:t>о</w:t>
      </w:r>
      <w:r w:rsidR="00080B41">
        <w:rPr>
          <w:rFonts w:ascii="Times New Roman" w:hAnsi="Times New Roman"/>
          <w:sz w:val="28"/>
          <w:szCs w:val="28"/>
        </w:rPr>
        <w:t xml:space="preserve">ясь за себя. </w:t>
      </w:r>
    </w:p>
    <w:p w:rsidR="009F0A3A" w:rsidRPr="007B0D8F" w:rsidRDefault="009F0A3A"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 xml:space="preserve">Данная интерпретация включает в себя несколько точек зрения на произведение: значение текста для жизни самого автора, влияние эпохи и исторических событий и обстоятельств на текст. Кроме того, говоря о содержательной стороне текста, учащаяся также проводит параллели с творчеством других авторов и, кроме того, одну из </w:t>
      </w:r>
      <w:proofErr w:type="gramStart"/>
      <w:r w:rsidRPr="007B0D8F">
        <w:rPr>
          <w:rFonts w:ascii="Times New Roman" w:hAnsi="Times New Roman" w:cs="Times New Roman"/>
          <w:i/>
          <w:sz w:val="28"/>
          <w:szCs w:val="28"/>
        </w:rPr>
        <w:t>идей  (</w:t>
      </w:r>
      <w:proofErr w:type="gramEnd"/>
      <w:r w:rsidRPr="007B0D8F">
        <w:rPr>
          <w:rFonts w:ascii="Times New Roman" w:hAnsi="Times New Roman" w:cs="Times New Roman"/>
          <w:i/>
          <w:sz w:val="28"/>
          <w:szCs w:val="28"/>
        </w:rPr>
        <w:t xml:space="preserve">Петербург) называет главной. </w:t>
      </w:r>
    </w:p>
    <w:p w:rsidR="009F0A3A" w:rsidRPr="007B0D8F" w:rsidRDefault="009F0A3A"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Использование биографических и исторических данных позволяет почти точно воссоздать реальные обстоятельства и условия написания стихотворения, выявить ведущие темы и мотивы, оппозиции (добро и зло). Однако, важно отметить, что средства выразительности, композиция и другие особенности поэтики текста интерпретатором почти не рассматриваются: то есть текст проанализирован с технической точки зрения, с учетом исторических предпосылок, но психологической интерпретации мы почти не обнаруживаем.</w:t>
      </w:r>
    </w:p>
    <w:p w:rsidR="00670FAB" w:rsidRPr="007B0D8F" w:rsidRDefault="00670FAB" w:rsidP="00DB0F01">
      <w:pPr>
        <w:spacing w:line="360" w:lineRule="auto"/>
        <w:ind w:firstLine="709"/>
        <w:jc w:val="both"/>
        <w:rPr>
          <w:rFonts w:ascii="Times New Roman" w:hAnsi="Times New Roman" w:cs="Times New Roman"/>
          <w:b/>
          <w:sz w:val="28"/>
          <w:szCs w:val="28"/>
        </w:rPr>
      </w:pPr>
      <w:r w:rsidRPr="007B0D8F">
        <w:rPr>
          <w:rFonts w:ascii="Times New Roman" w:hAnsi="Times New Roman" w:cs="Times New Roman"/>
          <w:b/>
          <w:sz w:val="28"/>
          <w:szCs w:val="28"/>
        </w:rPr>
        <w:t>Результат диагностики по группе 1</w:t>
      </w:r>
    </w:p>
    <w:p w:rsidR="00670FAB" w:rsidRPr="007B0D8F" w:rsidRDefault="003A0272" w:rsidP="00DB0F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670FAB" w:rsidRPr="007B0D8F">
        <w:rPr>
          <w:rFonts w:ascii="Times New Roman" w:hAnsi="Times New Roman" w:cs="Times New Roman"/>
          <w:sz w:val="28"/>
          <w:szCs w:val="28"/>
        </w:rPr>
        <w:t xml:space="preserve"> чтобы подвести итоги нашей диагностики и сделать выводы на основе собранного материала, вспомним вопросы и критерии, заданные для диагностики: </w:t>
      </w:r>
    </w:p>
    <w:p w:rsidR="00670FAB" w:rsidRPr="007B0D8F" w:rsidRDefault="003C3C44" w:rsidP="003C3C44">
      <w:pPr>
        <w:pStyle w:val="a8"/>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ВОПРОСЫ: </w:t>
      </w:r>
    </w:p>
    <w:p w:rsidR="00670FAB" w:rsidRPr="003C3C44" w:rsidRDefault="003C3C44" w:rsidP="003C3C44">
      <w:pPr>
        <w:pStyle w:val="a8"/>
        <w:spacing w:line="360" w:lineRule="auto"/>
        <w:ind w:firstLine="709"/>
        <w:jc w:val="both"/>
        <w:rPr>
          <w:rFonts w:ascii="Times New Roman" w:hAnsi="Times New Roman"/>
          <w:sz w:val="28"/>
          <w:szCs w:val="28"/>
        </w:rPr>
      </w:pPr>
      <w:r w:rsidRPr="003C3C44">
        <w:rPr>
          <w:rFonts w:ascii="Times New Roman" w:hAnsi="Times New Roman"/>
          <w:sz w:val="28"/>
          <w:szCs w:val="28"/>
        </w:rPr>
        <w:t xml:space="preserve">1. </w:t>
      </w:r>
      <w:r w:rsidR="00670FAB" w:rsidRPr="007B0D8F">
        <w:rPr>
          <w:rFonts w:ascii="Times New Roman" w:hAnsi="Times New Roman"/>
          <w:sz w:val="28"/>
          <w:szCs w:val="28"/>
        </w:rPr>
        <w:t>К каким культурным пластам отсылает текст? Какое у вас представление об этих пластах?</w:t>
      </w:r>
    </w:p>
    <w:p w:rsidR="00670FAB" w:rsidRPr="003A0272"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Основой для интерпретации исторических эпох, к которым </w:t>
      </w:r>
      <w:proofErr w:type="gramStart"/>
      <w:r w:rsidRPr="007B0D8F">
        <w:rPr>
          <w:rFonts w:ascii="Times New Roman" w:hAnsi="Times New Roman" w:cs="Times New Roman"/>
          <w:sz w:val="28"/>
          <w:szCs w:val="28"/>
        </w:rPr>
        <w:t>отсылает  стихотворение</w:t>
      </w:r>
      <w:proofErr w:type="gramEnd"/>
      <w:r w:rsidRPr="007B0D8F">
        <w:rPr>
          <w:rFonts w:ascii="Times New Roman" w:hAnsi="Times New Roman" w:cs="Times New Roman"/>
          <w:sz w:val="28"/>
          <w:szCs w:val="28"/>
        </w:rPr>
        <w:t>, являются, как правило, фоновые знания учащихся, полученные из фильмов, книг или интернета, о чем говорят сами школьники. Более того, в большинстве случаев мы имеем дело с ассоциативным восприятием информации: то есть школьник говорит, что ему мало известна эта эпоха, но она ассоциируется у него с набором каких-то образов, помогающих воссоздать стереотипы о той или иной культуре («</w:t>
      </w:r>
      <w:r w:rsidRPr="007B0D8F">
        <w:rPr>
          <w:rFonts w:ascii="Times New Roman" w:hAnsi="Times New Roman"/>
          <w:sz w:val="28"/>
          <w:szCs w:val="28"/>
        </w:rPr>
        <w:t>Новое время ассоциируется у меня с войнами, революциями, но и не только с ними</w:t>
      </w:r>
      <w:r w:rsidRPr="007B0D8F">
        <w:rPr>
          <w:rFonts w:ascii="Times New Roman" w:hAnsi="Times New Roman" w:cs="Times New Roman"/>
          <w:sz w:val="28"/>
          <w:szCs w:val="28"/>
        </w:rPr>
        <w:t>», «</w:t>
      </w:r>
      <w:r w:rsidRPr="007B0D8F">
        <w:rPr>
          <w:rFonts w:ascii="Times New Roman" w:hAnsi="Times New Roman"/>
          <w:sz w:val="28"/>
          <w:szCs w:val="28"/>
        </w:rPr>
        <w:t>Я знакома с этими пластами (эпохами) благодаря просмотру фильмов, чтению книг и присутствию на уроках литературы, где мы затрагиваем жизнь писателей, живших в те века</w:t>
      </w:r>
      <w:r w:rsidRPr="007B0D8F">
        <w:rPr>
          <w:rFonts w:ascii="Times New Roman" w:hAnsi="Times New Roman" w:cs="Times New Roman"/>
          <w:sz w:val="28"/>
          <w:szCs w:val="28"/>
        </w:rPr>
        <w:t>», «</w:t>
      </w:r>
      <w:r w:rsidRPr="007B0D8F">
        <w:rPr>
          <w:rFonts w:ascii="Times New Roman" w:hAnsi="Times New Roman"/>
          <w:sz w:val="28"/>
          <w:szCs w:val="28"/>
        </w:rPr>
        <w:t>С античностью у меня ассоциируется гармония, величие и красота, которые исходят от творений того времени</w:t>
      </w:r>
      <w:r w:rsidRPr="007B0D8F">
        <w:rPr>
          <w:rFonts w:ascii="Times New Roman" w:hAnsi="Times New Roman" w:cs="Times New Roman"/>
          <w:sz w:val="28"/>
          <w:szCs w:val="28"/>
        </w:rPr>
        <w:t xml:space="preserve">»). В работах встречается разночтение: одни школьники говорят о том, что дореволюционная Россия – это Россия до 1905 года, другие – до Октябрьской революции 1917 года. </w:t>
      </w:r>
      <w:r w:rsidRPr="003A0272">
        <w:rPr>
          <w:rFonts w:ascii="Times New Roman" w:hAnsi="Times New Roman" w:cs="Times New Roman"/>
          <w:sz w:val="28"/>
          <w:szCs w:val="28"/>
        </w:rPr>
        <w:t>Здесь важно обратить вниман</w:t>
      </w:r>
      <w:r w:rsidR="00BF39B3" w:rsidRPr="003A0272">
        <w:rPr>
          <w:rFonts w:ascii="Times New Roman" w:hAnsi="Times New Roman" w:cs="Times New Roman"/>
          <w:sz w:val="28"/>
          <w:szCs w:val="28"/>
        </w:rPr>
        <w:t xml:space="preserve">ие на то, что учащиеся соотносят контекст, годы жизни автора и образную систему стихотворения с временем создания текста: это позволяет им интерпретировать образы в рамках актуальных для начала ХХ века обстоятельств. </w:t>
      </w:r>
    </w:p>
    <w:p w:rsidR="00670FAB" w:rsidRPr="003C3C44" w:rsidRDefault="003C3C44" w:rsidP="003C3C44">
      <w:pPr>
        <w:pStyle w:val="a8"/>
        <w:spacing w:line="360" w:lineRule="auto"/>
        <w:ind w:firstLine="709"/>
        <w:jc w:val="both"/>
        <w:rPr>
          <w:rFonts w:ascii="Times New Roman" w:hAnsi="Times New Roman"/>
          <w:sz w:val="28"/>
          <w:szCs w:val="28"/>
        </w:rPr>
      </w:pPr>
      <w:r w:rsidRPr="003C3C44">
        <w:rPr>
          <w:rFonts w:ascii="Times New Roman" w:hAnsi="Times New Roman"/>
          <w:sz w:val="28"/>
          <w:szCs w:val="28"/>
        </w:rPr>
        <w:t xml:space="preserve">2. </w:t>
      </w:r>
      <w:r w:rsidR="00670FAB" w:rsidRPr="007B0D8F">
        <w:rPr>
          <w:rFonts w:ascii="Times New Roman" w:hAnsi="Times New Roman"/>
          <w:sz w:val="28"/>
          <w:szCs w:val="28"/>
        </w:rPr>
        <w:t xml:space="preserve">Ключевые образы; </w:t>
      </w:r>
      <w:r>
        <w:rPr>
          <w:rFonts w:ascii="Times New Roman" w:hAnsi="Times New Roman"/>
          <w:sz w:val="28"/>
          <w:szCs w:val="28"/>
        </w:rPr>
        <w:t>как они взаимосвязаны в тексте?</w:t>
      </w:r>
      <w:r w:rsidRPr="003C3C44">
        <w:rPr>
          <w:rFonts w:ascii="Times New Roman" w:hAnsi="Times New Roman"/>
          <w:sz w:val="28"/>
          <w:szCs w:val="28"/>
        </w:rPr>
        <w:t xml:space="preserve"> </w:t>
      </w:r>
      <w:r w:rsidR="00670FAB" w:rsidRPr="003C3C44">
        <w:rPr>
          <w:rFonts w:ascii="Times New Roman" w:hAnsi="Times New Roman"/>
          <w:sz w:val="28"/>
          <w:szCs w:val="28"/>
        </w:rPr>
        <w:t>Сталкивались ли вы ранее с подобными образами, где, с чем они ассоциируются у вас?</w:t>
      </w:r>
    </w:p>
    <w:p w:rsidR="00670FAB" w:rsidRPr="007B0D8F" w:rsidRDefault="00670FAB"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Одни из самых понятных учащимся и легко интерпретируемых образов – это образы цыганки, нереид и леди </w:t>
      </w:r>
      <w:proofErr w:type="spellStart"/>
      <w:r w:rsidRPr="007B0D8F">
        <w:rPr>
          <w:rFonts w:ascii="Times New Roman" w:hAnsi="Times New Roman"/>
          <w:sz w:val="28"/>
          <w:szCs w:val="28"/>
        </w:rPr>
        <w:t>Годивы</w:t>
      </w:r>
      <w:proofErr w:type="spellEnd"/>
      <w:r w:rsidRPr="007B0D8F">
        <w:rPr>
          <w:rFonts w:ascii="Times New Roman" w:hAnsi="Times New Roman"/>
          <w:sz w:val="28"/>
          <w:szCs w:val="28"/>
        </w:rPr>
        <w:t xml:space="preserve">. Во-первых, многим школьникам известна средневековая легенда о леди </w:t>
      </w:r>
      <w:proofErr w:type="spellStart"/>
      <w:r w:rsidRPr="007B0D8F">
        <w:rPr>
          <w:rFonts w:ascii="Times New Roman" w:hAnsi="Times New Roman"/>
          <w:sz w:val="28"/>
          <w:szCs w:val="28"/>
        </w:rPr>
        <w:t>Годиве</w:t>
      </w:r>
      <w:proofErr w:type="spellEnd"/>
      <w:r w:rsidRPr="007B0D8F">
        <w:rPr>
          <w:rFonts w:ascii="Times New Roman" w:hAnsi="Times New Roman"/>
          <w:sz w:val="28"/>
          <w:szCs w:val="28"/>
        </w:rPr>
        <w:t xml:space="preserve"> и античная мифология, что позволяет им конструировать свое представление об этих образах в данном тексте. </w:t>
      </w:r>
    </w:p>
    <w:p w:rsidR="00670FAB" w:rsidRDefault="00670FAB"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lastRenderedPageBreak/>
        <w:t xml:space="preserve">Но далеко не во всех работах образы проинтерпретированы в связке: как правило, каждый образ рассматривается либо в контексте соответствующей исторической эпохи, либо в оппозиции образу Петербурга или лирического героя. </w:t>
      </w:r>
    </w:p>
    <w:p w:rsidR="003C3C44" w:rsidRPr="007B0D8F" w:rsidRDefault="00BF39B3" w:rsidP="00080B41">
      <w:pPr>
        <w:pStyle w:val="a8"/>
        <w:spacing w:line="360" w:lineRule="auto"/>
        <w:ind w:firstLine="709"/>
        <w:jc w:val="both"/>
        <w:rPr>
          <w:rFonts w:ascii="Times New Roman" w:hAnsi="Times New Roman"/>
          <w:sz w:val="28"/>
          <w:szCs w:val="28"/>
        </w:rPr>
      </w:pPr>
      <w:r w:rsidRPr="003A0272">
        <w:rPr>
          <w:rFonts w:ascii="Times New Roman" w:hAnsi="Times New Roman"/>
          <w:sz w:val="28"/>
          <w:szCs w:val="28"/>
        </w:rPr>
        <w:t>Постоянной характеристикой текста является то, что образ города, в котором существует лирический герой, – один из главных. Вокруг него школьники зачастую формируют систему образов произведения. Через пространство Петербурга и историю города понимаются другие смыслы произведения. Это позволяет нам сделать вывод, что использование экскурсионного метода позволит сформировать более ясное представление об описываемых в стихотворении исторических и культурных обстоятельствах</w:t>
      </w:r>
      <w:r w:rsidR="00D94A2D" w:rsidRPr="003A0272">
        <w:rPr>
          <w:rFonts w:ascii="Times New Roman" w:hAnsi="Times New Roman"/>
          <w:sz w:val="28"/>
          <w:szCs w:val="28"/>
        </w:rPr>
        <w:t xml:space="preserve">. </w:t>
      </w:r>
    </w:p>
    <w:p w:rsidR="00670FAB" w:rsidRPr="003C3C44" w:rsidRDefault="003C3C44" w:rsidP="003C3C44">
      <w:pPr>
        <w:pStyle w:val="a8"/>
        <w:spacing w:line="360" w:lineRule="auto"/>
        <w:ind w:firstLine="709"/>
        <w:jc w:val="both"/>
        <w:rPr>
          <w:rFonts w:ascii="Times New Roman" w:hAnsi="Times New Roman"/>
          <w:sz w:val="28"/>
          <w:szCs w:val="28"/>
        </w:rPr>
      </w:pPr>
      <w:r w:rsidRPr="003C3C44">
        <w:rPr>
          <w:rFonts w:ascii="Times New Roman" w:hAnsi="Times New Roman"/>
          <w:sz w:val="28"/>
          <w:szCs w:val="28"/>
        </w:rPr>
        <w:t xml:space="preserve">3. </w:t>
      </w:r>
      <w:r w:rsidR="00670FAB" w:rsidRPr="007B0D8F">
        <w:rPr>
          <w:rFonts w:ascii="Times New Roman" w:hAnsi="Times New Roman"/>
          <w:sz w:val="28"/>
          <w:szCs w:val="28"/>
        </w:rPr>
        <w:t xml:space="preserve">Какова ведущая художественная идея текста, </w:t>
      </w:r>
      <w:r w:rsidR="00670FAB" w:rsidRPr="007B0D8F">
        <w:rPr>
          <w:rFonts w:ascii="Times New Roman" w:hAnsi="Times New Roman"/>
          <w:i/>
          <w:sz w:val="28"/>
          <w:szCs w:val="28"/>
        </w:rPr>
        <w:t>как</w:t>
      </w:r>
      <w:r w:rsidR="00670FAB" w:rsidRPr="007B0D8F">
        <w:rPr>
          <w:rFonts w:ascii="Times New Roman" w:hAnsi="Times New Roman"/>
          <w:sz w:val="28"/>
          <w:szCs w:val="28"/>
        </w:rPr>
        <w:t xml:space="preserve"> вы ее </w:t>
      </w:r>
      <w:r w:rsidR="00670FAB" w:rsidRPr="007B0D8F">
        <w:rPr>
          <w:rFonts w:ascii="Times New Roman" w:hAnsi="Times New Roman"/>
          <w:i/>
          <w:sz w:val="28"/>
          <w:szCs w:val="28"/>
        </w:rPr>
        <w:t>понимаете</w:t>
      </w:r>
      <w:r w:rsidR="00670FAB" w:rsidRPr="007B0D8F">
        <w:rPr>
          <w:rFonts w:ascii="Times New Roman" w:hAnsi="Times New Roman"/>
          <w:sz w:val="28"/>
          <w:szCs w:val="28"/>
        </w:rPr>
        <w:t>?</w:t>
      </w:r>
    </w:p>
    <w:p w:rsidR="00670FAB" w:rsidRPr="003A0272"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Описание процесса понимания вызвало у школьников больше всего затруднений и вопросов, поэтому мы можем рассматривать их ответы, в некоторых случаях, лишь в качестве предположений. Часто интерпретации совпадали, и в качестве основной идеи школьники указывали противопоставление образов лирического героя и Санкт-Петербурга. Но чаще всего главная художественная идея текста интерпретировалась с помощью легенды о леди </w:t>
      </w:r>
      <w:proofErr w:type="spellStart"/>
      <w:r w:rsidRPr="007B0D8F">
        <w:rPr>
          <w:rFonts w:ascii="Times New Roman" w:hAnsi="Times New Roman" w:cs="Times New Roman"/>
          <w:sz w:val="28"/>
          <w:szCs w:val="28"/>
        </w:rPr>
        <w:t>Годиве</w:t>
      </w:r>
      <w:proofErr w:type="spellEnd"/>
      <w:r w:rsidRPr="007B0D8F">
        <w:rPr>
          <w:rFonts w:ascii="Times New Roman" w:hAnsi="Times New Roman" w:cs="Times New Roman"/>
          <w:sz w:val="28"/>
          <w:szCs w:val="28"/>
        </w:rPr>
        <w:t xml:space="preserve">, которая воспринималась либо как символ прошлого/детства героя, либо </w:t>
      </w:r>
      <w:proofErr w:type="gramStart"/>
      <w:r w:rsidRPr="007B0D8F">
        <w:rPr>
          <w:rFonts w:ascii="Times New Roman" w:hAnsi="Times New Roman" w:cs="Times New Roman"/>
          <w:sz w:val="28"/>
          <w:szCs w:val="28"/>
        </w:rPr>
        <w:t>как  символ</w:t>
      </w:r>
      <w:proofErr w:type="gramEnd"/>
      <w:r w:rsidRPr="007B0D8F">
        <w:rPr>
          <w:rFonts w:ascii="Times New Roman" w:hAnsi="Times New Roman" w:cs="Times New Roman"/>
          <w:sz w:val="28"/>
          <w:szCs w:val="28"/>
        </w:rPr>
        <w:t xml:space="preserve"> революции. </w:t>
      </w:r>
      <w:r w:rsidR="00F17800" w:rsidRPr="003A0272">
        <w:rPr>
          <w:rFonts w:ascii="Times New Roman" w:hAnsi="Times New Roman" w:cs="Times New Roman"/>
          <w:sz w:val="28"/>
          <w:szCs w:val="28"/>
        </w:rPr>
        <w:t>Культурные обстоятельства и фоновые знания школьников в большинстве случае служили главным инструментом для реконструкции художественной идеи: она воссоздавалась с помощью других текстов, объектов культуры и искусства, их подключения к интерпретации.</w:t>
      </w:r>
    </w:p>
    <w:p w:rsidR="00670FAB" w:rsidRPr="007B0D8F" w:rsidRDefault="00670FAB" w:rsidP="00DB0F01">
      <w:pPr>
        <w:spacing w:line="360" w:lineRule="auto"/>
        <w:ind w:firstLine="709"/>
        <w:jc w:val="both"/>
        <w:rPr>
          <w:rFonts w:ascii="Times New Roman" w:hAnsi="Times New Roman" w:cs="Times New Roman"/>
          <w:sz w:val="28"/>
          <w:szCs w:val="28"/>
        </w:rPr>
      </w:pPr>
      <w:proofErr w:type="gramStart"/>
      <w:r w:rsidRPr="007B0D8F">
        <w:rPr>
          <w:rFonts w:ascii="Times New Roman" w:hAnsi="Times New Roman" w:cs="Times New Roman"/>
          <w:sz w:val="28"/>
          <w:szCs w:val="28"/>
        </w:rPr>
        <w:t>КРИТЕРИИ:</w:t>
      </w:r>
      <w:r w:rsidRPr="007B0D8F">
        <w:rPr>
          <w:rFonts w:ascii="Times New Roman" w:hAnsi="Times New Roman" w:cs="Times New Roman"/>
          <w:sz w:val="28"/>
          <w:szCs w:val="28"/>
        </w:rPr>
        <w:br/>
        <w:t>-</w:t>
      </w:r>
      <w:proofErr w:type="gramEnd"/>
      <w:r w:rsidRPr="007B0D8F">
        <w:rPr>
          <w:rFonts w:ascii="Times New Roman" w:hAnsi="Times New Roman" w:cs="Times New Roman"/>
          <w:sz w:val="28"/>
          <w:szCs w:val="28"/>
        </w:rPr>
        <w:t xml:space="preserve"> текст толкуется и с грамматической, и с психологической точки зрения: учащийся обращает внимание не только на то, какими языковыми средствами пользуется автор текста, но и обращает внимание на оригинальность, особенности передачи мыслей;</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Как показали тексты учащихся, чаще всего использование автором специфических языковых средств было проигнорировано. Кроме того, с помощью </w:t>
      </w:r>
      <w:r w:rsidRPr="007B0D8F">
        <w:rPr>
          <w:rFonts w:ascii="Times New Roman" w:hAnsi="Times New Roman" w:cs="Times New Roman"/>
          <w:sz w:val="28"/>
          <w:szCs w:val="28"/>
        </w:rPr>
        <w:lastRenderedPageBreak/>
        <w:t xml:space="preserve">образов стихотворения воссоздавался контекст, связи с другими текстами и произведениями, но в редких случаях осуществлялась попытка воссоздать мировосприятие и чувства лирического героя, проанализировать, с помощью чего это конструирует автор. </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толкуя различные элементы и образы стихотворения, школьник рассматривает их во </w:t>
      </w:r>
      <w:proofErr w:type="gramStart"/>
      <w:r w:rsidRPr="007B0D8F">
        <w:rPr>
          <w:rFonts w:ascii="Times New Roman" w:hAnsi="Times New Roman" w:cs="Times New Roman"/>
          <w:sz w:val="28"/>
          <w:szCs w:val="28"/>
        </w:rPr>
        <w:t>взаимосвязи,  как</w:t>
      </w:r>
      <w:proofErr w:type="gramEnd"/>
      <w:r w:rsidRPr="007B0D8F">
        <w:rPr>
          <w:rFonts w:ascii="Times New Roman" w:hAnsi="Times New Roman" w:cs="Times New Roman"/>
          <w:sz w:val="28"/>
          <w:szCs w:val="28"/>
        </w:rPr>
        <w:t xml:space="preserve"> элементы одной системы</w:t>
      </w:r>
      <w:r w:rsidR="003A0272">
        <w:rPr>
          <w:rFonts w:ascii="Times New Roman" w:hAnsi="Times New Roman" w:cs="Times New Roman"/>
          <w:sz w:val="28"/>
          <w:szCs w:val="28"/>
        </w:rPr>
        <w:t xml:space="preserve"> </w:t>
      </w:r>
      <w:r w:rsidRPr="007B0D8F">
        <w:rPr>
          <w:rFonts w:ascii="Times New Roman" w:hAnsi="Times New Roman" w:cs="Times New Roman"/>
          <w:sz w:val="28"/>
          <w:szCs w:val="28"/>
        </w:rPr>
        <w:t>/</w:t>
      </w:r>
      <w:r w:rsidR="003A0272">
        <w:rPr>
          <w:rFonts w:ascii="Times New Roman" w:hAnsi="Times New Roman" w:cs="Times New Roman"/>
          <w:sz w:val="28"/>
          <w:szCs w:val="28"/>
        </w:rPr>
        <w:t xml:space="preserve"> </w:t>
      </w:r>
      <w:r w:rsidRPr="007B0D8F">
        <w:rPr>
          <w:rFonts w:ascii="Times New Roman" w:hAnsi="Times New Roman" w:cs="Times New Roman"/>
          <w:sz w:val="28"/>
          <w:szCs w:val="28"/>
        </w:rPr>
        <w:t>художественного кода;</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Образы рассматривались, во многих случаях, в привязке к исторически</w:t>
      </w:r>
      <w:r w:rsidR="003A0272">
        <w:rPr>
          <w:rFonts w:ascii="Times New Roman" w:hAnsi="Times New Roman" w:cs="Times New Roman"/>
          <w:sz w:val="28"/>
          <w:szCs w:val="28"/>
        </w:rPr>
        <w:t>м или культурным эпохам, редко –</w:t>
      </w:r>
      <w:r w:rsidRPr="007B0D8F">
        <w:rPr>
          <w:rFonts w:ascii="Times New Roman" w:hAnsi="Times New Roman" w:cs="Times New Roman"/>
          <w:sz w:val="28"/>
          <w:szCs w:val="28"/>
        </w:rPr>
        <w:t xml:space="preserve"> в связке друг с другом. Восприятие всех образов и эпох как бы обособленно друг от друга и не соотносится с основной темой или основным конфликтом произведения. </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найдено внутреннее единство произведения: ведущая тема или проблема;</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Почти все учащиеся, так или иначе, указывали на то, какая тема или идея, по их мнению</w:t>
      </w:r>
      <w:r w:rsidR="003A0272">
        <w:rPr>
          <w:rFonts w:ascii="Times New Roman" w:hAnsi="Times New Roman" w:cs="Times New Roman"/>
          <w:sz w:val="28"/>
          <w:szCs w:val="28"/>
        </w:rPr>
        <w:t>,</w:t>
      </w:r>
      <w:r w:rsidRPr="007B0D8F">
        <w:rPr>
          <w:rFonts w:ascii="Times New Roman" w:hAnsi="Times New Roman" w:cs="Times New Roman"/>
          <w:sz w:val="28"/>
          <w:szCs w:val="28"/>
        </w:rPr>
        <w:t xml:space="preserve"> является главной </w:t>
      </w:r>
      <w:r w:rsidR="00F17800">
        <w:rPr>
          <w:rFonts w:ascii="Times New Roman" w:hAnsi="Times New Roman" w:cs="Times New Roman"/>
          <w:sz w:val="28"/>
          <w:szCs w:val="28"/>
        </w:rPr>
        <w:t xml:space="preserve">в тексте. Многие </w:t>
      </w:r>
      <w:r w:rsidRPr="007B0D8F">
        <w:rPr>
          <w:rFonts w:ascii="Times New Roman" w:hAnsi="Times New Roman" w:cs="Times New Roman"/>
          <w:sz w:val="28"/>
          <w:szCs w:val="28"/>
        </w:rPr>
        <w:t>указывали тему Петербурга или тему детства в качестве главной.</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понята и раскрыта специфика словоупотребления;</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Техническая сторона текста часто была проигнорирована: в редких случаях внимание уделялось словоупотреблению или особенностям лексических сре</w:t>
      </w:r>
      <w:r w:rsidR="00F17800">
        <w:rPr>
          <w:rFonts w:ascii="Times New Roman" w:hAnsi="Times New Roman" w:cs="Times New Roman"/>
          <w:sz w:val="28"/>
          <w:szCs w:val="28"/>
        </w:rPr>
        <w:t xml:space="preserve">дств и средств выразительности. </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понимание значения анализируемого текста для дальнейшей творческой жизни автора;</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С творческой биографией автора текст поч</w:t>
      </w:r>
      <w:r w:rsidR="003A0272">
        <w:rPr>
          <w:rFonts w:ascii="Times New Roman" w:hAnsi="Times New Roman" w:cs="Times New Roman"/>
          <w:sz w:val="28"/>
          <w:szCs w:val="28"/>
        </w:rPr>
        <w:t>ти не соотносился, более того, –</w:t>
      </w:r>
      <w:r w:rsidRPr="007B0D8F">
        <w:rPr>
          <w:rFonts w:ascii="Times New Roman" w:hAnsi="Times New Roman" w:cs="Times New Roman"/>
          <w:sz w:val="28"/>
          <w:szCs w:val="28"/>
        </w:rPr>
        <w:t xml:space="preserve"> не всегда внимание обращалось на год написания текста, что позволило бы школьникам избежать некоторых фактических ошибок. </w:t>
      </w:r>
      <w:r w:rsidR="00F17800">
        <w:rPr>
          <w:rFonts w:ascii="Times New Roman" w:hAnsi="Times New Roman" w:cs="Times New Roman"/>
          <w:sz w:val="28"/>
          <w:szCs w:val="28"/>
        </w:rPr>
        <w:t xml:space="preserve">Тем не менее, знания о биографии автора вообще (в какую эпоху жил Мандельштам) позволяли дополнить интерпретацию текста историческими данными. </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 осознание влияния эпохи на текст стихотворения и мировосприятие лирического героя.</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Влияние дореволюционной и постреволюционной эпохи было проанализировано с точки зрения их влияния на конфликт и оппозиции, найденные учащимися в произведении. Знание об особенностях и характерных признаках этих периодов позволило проинтерпретировать образы леди </w:t>
      </w:r>
      <w:proofErr w:type="spellStart"/>
      <w:r w:rsidRPr="007B0D8F">
        <w:rPr>
          <w:rFonts w:ascii="Times New Roman" w:hAnsi="Times New Roman" w:cs="Times New Roman"/>
          <w:sz w:val="28"/>
          <w:szCs w:val="28"/>
        </w:rPr>
        <w:t>Годивы</w:t>
      </w:r>
      <w:proofErr w:type="spellEnd"/>
      <w:r w:rsidRPr="007B0D8F">
        <w:rPr>
          <w:rFonts w:ascii="Times New Roman" w:hAnsi="Times New Roman" w:cs="Times New Roman"/>
          <w:sz w:val="28"/>
          <w:szCs w:val="28"/>
        </w:rPr>
        <w:t xml:space="preserve"> или Санкт-Петербурга с разных точек зрения, что дало возможность для более подробного анализа текста. </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Следовательно,</w:t>
      </w:r>
      <w:r w:rsidR="00F17800">
        <w:rPr>
          <w:rFonts w:ascii="Times New Roman" w:hAnsi="Times New Roman" w:cs="Times New Roman"/>
          <w:sz w:val="28"/>
          <w:szCs w:val="28"/>
        </w:rPr>
        <w:t xml:space="preserve"> в соответствии с результатами диагностики работ школьников,</w:t>
      </w:r>
      <w:r w:rsidRPr="007B0D8F">
        <w:rPr>
          <w:rFonts w:ascii="Times New Roman" w:hAnsi="Times New Roman" w:cs="Times New Roman"/>
          <w:sz w:val="28"/>
          <w:szCs w:val="28"/>
        </w:rPr>
        <w:t xml:space="preserve"> в задачи образовательн</w:t>
      </w:r>
      <w:r w:rsidR="00F17800">
        <w:rPr>
          <w:rFonts w:ascii="Times New Roman" w:hAnsi="Times New Roman" w:cs="Times New Roman"/>
          <w:sz w:val="28"/>
          <w:szCs w:val="28"/>
        </w:rPr>
        <w:t>ой экскурсии-путешествия мы включим следующие аспекты</w:t>
      </w:r>
      <w:r w:rsidRPr="007B0D8F">
        <w:rPr>
          <w:rFonts w:ascii="Times New Roman" w:hAnsi="Times New Roman" w:cs="Times New Roman"/>
          <w:sz w:val="28"/>
          <w:szCs w:val="28"/>
        </w:rPr>
        <w:t xml:space="preserve">: </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знакомство школьников с биографией автора и формирование у них фонового знания о творчестве О. Мандельштама; </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развитие навыка комплексного анализа</w:t>
      </w:r>
      <w:r w:rsidR="003A0272">
        <w:rPr>
          <w:rFonts w:ascii="Times New Roman" w:hAnsi="Times New Roman" w:cs="Times New Roman"/>
          <w:sz w:val="28"/>
          <w:szCs w:val="28"/>
        </w:rPr>
        <w:t xml:space="preserve"> </w:t>
      </w:r>
      <w:r w:rsidRPr="007B0D8F">
        <w:rPr>
          <w:rFonts w:ascii="Times New Roman" w:hAnsi="Times New Roman" w:cs="Times New Roman"/>
          <w:sz w:val="28"/>
          <w:szCs w:val="28"/>
        </w:rPr>
        <w:t>/</w:t>
      </w:r>
      <w:r w:rsidR="003A0272">
        <w:rPr>
          <w:rFonts w:ascii="Times New Roman" w:hAnsi="Times New Roman" w:cs="Times New Roman"/>
          <w:sz w:val="28"/>
          <w:szCs w:val="28"/>
        </w:rPr>
        <w:t xml:space="preserve"> </w:t>
      </w:r>
      <w:r w:rsidRPr="007B0D8F">
        <w:rPr>
          <w:rFonts w:ascii="Times New Roman" w:hAnsi="Times New Roman" w:cs="Times New Roman"/>
          <w:sz w:val="28"/>
          <w:szCs w:val="28"/>
        </w:rPr>
        <w:t>чтения текста, что позволило бы учащимся воспринимать образы стихотворений не обособлено, а в связке;</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знакомство учащихся с культурными кодами и историческими обстоятельствами, на которые ссылается поэт в стихотворении «С миром державным…»;</w:t>
      </w:r>
    </w:p>
    <w:p w:rsidR="00670FAB" w:rsidRPr="007B0D8F" w:rsidRDefault="00670FAB"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знакомство школьников с историей создания данного текста и другими, включенными в программу экскурсии-путешествия. </w:t>
      </w:r>
    </w:p>
    <w:p w:rsidR="00FD24FD" w:rsidRPr="007B0D8F" w:rsidRDefault="003A0272" w:rsidP="00DB0F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2</w:t>
      </w:r>
      <w:r w:rsidR="00FD24FD" w:rsidRPr="007B0D8F">
        <w:rPr>
          <w:rFonts w:ascii="Times New Roman" w:hAnsi="Times New Roman" w:cs="Times New Roman"/>
          <w:sz w:val="28"/>
          <w:szCs w:val="28"/>
        </w:rPr>
        <w:t xml:space="preserve"> </w:t>
      </w:r>
    </w:p>
    <w:p w:rsidR="00FD24FD" w:rsidRPr="007B0D8F" w:rsidRDefault="00FD24FD" w:rsidP="00DB0F01">
      <w:pPr>
        <w:spacing w:line="360" w:lineRule="auto"/>
        <w:ind w:firstLine="709"/>
        <w:jc w:val="both"/>
        <w:rPr>
          <w:rFonts w:ascii="Times New Roman" w:hAnsi="Times New Roman" w:cs="Times New Roman"/>
          <w:b/>
          <w:sz w:val="28"/>
          <w:szCs w:val="28"/>
        </w:rPr>
      </w:pPr>
      <w:r w:rsidRPr="007B0D8F">
        <w:rPr>
          <w:rFonts w:ascii="Times New Roman" w:hAnsi="Times New Roman" w:cs="Times New Roman"/>
          <w:b/>
          <w:sz w:val="28"/>
          <w:szCs w:val="28"/>
        </w:rPr>
        <w:t>Кузнецова Анна</w:t>
      </w:r>
    </w:p>
    <w:p w:rsidR="00FD24FD" w:rsidRPr="007B0D8F" w:rsidRDefault="00FD24FD"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стихотворении «С миром державным я был лишь ребячески связан» Осипа Мандельштама можно увидеть рассуждение лирического героя о своей принадлежности к какому-либо </w:t>
      </w:r>
      <w:r w:rsidR="003A0272">
        <w:rPr>
          <w:rFonts w:ascii="Times New Roman" w:hAnsi="Times New Roman" w:cs="Times New Roman"/>
          <w:sz w:val="28"/>
          <w:szCs w:val="28"/>
        </w:rPr>
        <w:t>слою общества. «Державный мир» –</w:t>
      </w:r>
      <w:r w:rsidRPr="007B0D8F">
        <w:rPr>
          <w:rFonts w:ascii="Times New Roman" w:hAnsi="Times New Roman" w:cs="Times New Roman"/>
          <w:sz w:val="28"/>
          <w:szCs w:val="28"/>
        </w:rPr>
        <w:t xml:space="preserve"> Российская империя, которую автор застал только в юности, «ребячестве», поэтому не может </w:t>
      </w:r>
      <w:r w:rsidRPr="007B0D8F">
        <w:rPr>
          <w:rFonts w:ascii="Times New Roman" w:hAnsi="Times New Roman" w:cs="Times New Roman"/>
          <w:sz w:val="28"/>
          <w:szCs w:val="28"/>
        </w:rPr>
        <w:lastRenderedPageBreak/>
        <w:t>считать себя её полноценным членом, хотя окружающая обстановка и навязывает ему эту причастность. Во втором четверостишии продолжается отрицание: «не стоял», «никогда, никогда»; оно усиливается по мере осознания своего одиночества в этом мире. «Чуя грядущие каз</w:t>
      </w:r>
      <w:r w:rsidR="003A0272">
        <w:rPr>
          <w:rFonts w:ascii="Times New Roman" w:hAnsi="Times New Roman" w:cs="Times New Roman"/>
          <w:sz w:val="28"/>
          <w:szCs w:val="28"/>
        </w:rPr>
        <w:t>ни, от рева событий мятежных», –</w:t>
      </w:r>
      <w:r w:rsidRPr="007B0D8F">
        <w:rPr>
          <w:rFonts w:ascii="Times New Roman" w:hAnsi="Times New Roman" w:cs="Times New Roman"/>
          <w:sz w:val="28"/>
          <w:szCs w:val="28"/>
        </w:rPr>
        <w:t xml:space="preserve"> определяет то, что и к советскому человеку герой не может себя приписать, потому что он убежал от ужаса революции к «нереидам», прекрасным нимфам моря в Крым, </w:t>
      </w:r>
      <w:proofErr w:type="gramStart"/>
      <w:r w:rsidRPr="007B0D8F">
        <w:rPr>
          <w:rFonts w:ascii="Times New Roman" w:hAnsi="Times New Roman" w:cs="Times New Roman"/>
          <w:sz w:val="28"/>
          <w:szCs w:val="28"/>
        </w:rPr>
        <w:t>место</w:t>
      </w:r>
      <w:proofErr w:type="gramEnd"/>
      <w:r w:rsidRPr="007B0D8F">
        <w:rPr>
          <w:rFonts w:ascii="Times New Roman" w:hAnsi="Times New Roman" w:cs="Times New Roman"/>
          <w:sz w:val="28"/>
          <w:szCs w:val="28"/>
        </w:rPr>
        <w:t xml:space="preserve"> наиболее приближенное к Греции. Все эти перечисления принимают характер воспоминаний, что делает стихотворение ретроспективным. Восклицание в третьем четверостишии – порыв избавиться от переживаний прошлого, оправдаться перед собой. «Этот город» - может быть Петербург</w:t>
      </w:r>
      <w:r w:rsidR="009E11F8">
        <w:rPr>
          <w:rFonts w:ascii="Times New Roman" w:hAnsi="Times New Roman" w:cs="Times New Roman"/>
          <w:sz w:val="28"/>
          <w:szCs w:val="28"/>
        </w:rPr>
        <w:t>, который, видимо, «довлеет» над</w:t>
      </w:r>
      <w:r w:rsidRPr="007B0D8F">
        <w:rPr>
          <w:rFonts w:ascii="Times New Roman" w:hAnsi="Times New Roman" w:cs="Times New Roman"/>
          <w:sz w:val="28"/>
          <w:szCs w:val="28"/>
        </w:rPr>
        <w:t xml:space="preserve"> всеми, кто там хоть раз побывал, но особенно над лирическим героем, для которого город – это воспоминания. Их не сотрешь ни пожаром, ни морозом, и все эпитеты, причисляемые к городу – это эпитеты, причисляемые к «прошлому» лирическому герою: «Самолюбивый, проклятый, пустой, моложавый». В пятом четверостишье появляется образ рыжей девы, в противопоставление образу черной цыганки. Леди </w:t>
      </w:r>
      <w:proofErr w:type="spellStart"/>
      <w:r w:rsidRPr="007B0D8F">
        <w:rPr>
          <w:rFonts w:ascii="Times New Roman" w:hAnsi="Times New Roman" w:cs="Times New Roman"/>
          <w:sz w:val="28"/>
          <w:szCs w:val="28"/>
        </w:rPr>
        <w:t>Годиву</w:t>
      </w:r>
      <w:proofErr w:type="spellEnd"/>
      <w:r w:rsidRPr="007B0D8F">
        <w:rPr>
          <w:rFonts w:ascii="Times New Roman" w:hAnsi="Times New Roman" w:cs="Times New Roman"/>
          <w:sz w:val="28"/>
          <w:szCs w:val="28"/>
        </w:rPr>
        <w:t xml:space="preserve"> герой видел в детстве, это дань тому хорошему, что бывает у детей, золотое время, в отличие от черного времени Петербурга. Но герой прощается с этим золотым временем, отпускает Леди </w:t>
      </w:r>
      <w:proofErr w:type="spellStart"/>
      <w:r w:rsidRPr="007B0D8F">
        <w:rPr>
          <w:rFonts w:ascii="Times New Roman" w:hAnsi="Times New Roman" w:cs="Times New Roman"/>
          <w:sz w:val="28"/>
          <w:szCs w:val="28"/>
        </w:rPr>
        <w:t>Годиву</w:t>
      </w:r>
      <w:proofErr w:type="spellEnd"/>
      <w:r w:rsidRPr="007B0D8F">
        <w:rPr>
          <w:rFonts w:ascii="Times New Roman" w:hAnsi="Times New Roman" w:cs="Times New Roman"/>
          <w:sz w:val="28"/>
          <w:szCs w:val="28"/>
        </w:rPr>
        <w:t xml:space="preserve">, забывает ее, отказывается от самой памяти, что делает героя обреченным. Это стихотворение – отказ от воспоминаний, освобождение от груза прошлого, но, тем не менее, оно </w:t>
      </w:r>
      <w:proofErr w:type="gramStart"/>
      <w:r w:rsidRPr="007B0D8F">
        <w:rPr>
          <w:rFonts w:ascii="Times New Roman" w:hAnsi="Times New Roman" w:cs="Times New Roman"/>
          <w:sz w:val="28"/>
          <w:szCs w:val="28"/>
        </w:rPr>
        <w:t>трагичное  -</w:t>
      </w:r>
      <w:proofErr w:type="gramEnd"/>
      <w:r w:rsidRPr="007B0D8F">
        <w:rPr>
          <w:rFonts w:ascii="Times New Roman" w:hAnsi="Times New Roman" w:cs="Times New Roman"/>
          <w:sz w:val="28"/>
          <w:szCs w:val="28"/>
        </w:rPr>
        <w:t xml:space="preserve"> это освобождение по принуждению.</w:t>
      </w:r>
    </w:p>
    <w:p w:rsidR="00F17800" w:rsidRDefault="00FD24FD"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 xml:space="preserve">Учащаяся обнаружила главный конфликт произведения и анализирует его с помощью привлечения собственных знаний, знаний о биографии поэта, с помощью рассмотрения исторического контекста и различных лексических и художественных средств, используемых О. Мандельштамом. Образы рассмотрены в рамках одного произведения, в одной системе. Кроме того, уделяется внимание композиции и структуре стихотворения. </w:t>
      </w:r>
    </w:p>
    <w:p w:rsidR="00F17800" w:rsidRPr="00307EFB" w:rsidRDefault="00F17800" w:rsidP="00DB0F01">
      <w:pPr>
        <w:spacing w:line="360" w:lineRule="auto"/>
        <w:ind w:firstLine="709"/>
        <w:jc w:val="both"/>
        <w:rPr>
          <w:rFonts w:ascii="Times New Roman" w:hAnsi="Times New Roman" w:cs="Times New Roman"/>
          <w:i/>
          <w:sz w:val="28"/>
          <w:szCs w:val="28"/>
        </w:rPr>
      </w:pPr>
      <w:r w:rsidRPr="003A0272">
        <w:rPr>
          <w:rFonts w:ascii="Times New Roman" w:hAnsi="Times New Roman" w:cs="Times New Roman"/>
          <w:i/>
          <w:sz w:val="28"/>
          <w:szCs w:val="28"/>
        </w:rPr>
        <w:t xml:space="preserve">Осуществлена попытка воссоздать образ мышления лирического героя, проследить его путь разрешения внутреннего конфликта. Ведущим элементом </w:t>
      </w:r>
      <w:r w:rsidRPr="003A0272">
        <w:rPr>
          <w:rFonts w:ascii="Times New Roman" w:hAnsi="Times New Roman" w:cs="Times New Roman"/>
          <w:i/>
          <w:sz w:val="28"/>
          <w:szCs w:val="28"/>
        </w:rPr>
        <w:lastRenderedPageBreak/>
        <w:t xml:space="preserve">произведения назван конфликт героя, обращено внимание на влияние эпохи на внутренний мир говорящего </w:t>
      </w:r>
      <w:proofErr w:type="gramStart"/>
      <w:r w:rsidRPr="003A0272">
        <w:rPr>
          <w:rFonts w:ascii="Times New Roman" w:hAnsi="Times New Roman" w:cs="Times New Roman"/>
          <w:i/>
          <w:sz w:val="28"/>
          <w:szCs w:val="28"/>
        </w:rPr>
        <w:t>(«</w:t>
      </w:r>
      <w:r w:rsidR="0005543B" w:rsidRPr="003A0272">
        <w:rPr>
          <w:rFonts w:ascii="Times New Roman" w:hAnsi="Times New Roman" w:cs="Times New Roman"/>
          <w:sz w:val="28"/>
          <w:szCs w:val="28"/>
        </w:rPr>
        <w:t xml:space="preserve"> “</w:t>
      </w:r>
      <w:proofErr w:type="gramEnd"/>
      <w:r w:rsidR="0005543B" w:rsidRPr="003A0272">
        <w:rPr>
          <w:rFonts w:ascii="Times New Roman" w:hAnsi="Times New Roman" w:cs="Times New Roman"/>
          <w:sz w:val="28"/>
          <w:szCs w:val="28"/>
        </w:rPr>
        <w:t>Этот город” - может быть Петербург, который, видимо, «довлеет» над всеми, кто там хоть раз побывал, но особенно над лирическим героем, для которого город – это воспоминания</w:t>
      </w:r>
      <w:r w:rsidR="00307EFB">
        <w:rPr>
          <w:rFonts w:ascii="Times New Roman" w:hAnsi="Times New Roman" w:cs="Times New Roman"/>
          <w:sz w:val="28"/>
          <w:szCs w:val="28"/>
        </w:rPr>
        <w:t xml:space="preserve">»). </w:t>
      </w:r>
      <w:r w:rsidR="00307EFB">
        <w:rPr>
          <w:rFonts w:ascii="Times New Roman" w:hAnsi="Times New Roman" w:cs="Times New Roman"/>
          <w:i/>
          <w:sz w:val="28"/>
          <w:szCs w:val="28"/>
        </w:rPr>
        <w:t xml:space="preserve">Тем не менее, в изложении своей позиции учащаяся допускает ошибку: употребляет оборот </w:t>
      </w:r>
      <w:r w:rsidR="00307EFB">
        <w:rPr>
          <w:rFonts w:ascii="Times New Roman" w:hAnsi="Times New Roman" w:cs="Times New Roman"/>
          <w:sz w:val="28"/>
          <w:szCs w:val="28"/>
        </w:rPr>
        <w:t xml:space="preserve">«довлеет над». </w:t>
      </w:r>
      <w:r w:rsidR="00307EFB">
        <w:rPr>
          <w:rFonts w:ascii="Times New Roman" w:hAnsi="Times New Roman" w:cs="Times New Roman"/>
          <w:i/>
          <w:sz w:val="28"/>
          <w:szCs w:val="28"/>
        </w:rPr>
        <w:t xml:space="preserve">Мы можем интерпретировать это как </w:t>
      </w:r>
      <w:r w:rsidR="001135BD">
        <w:rPr>
          <w:rFonts w:ascii="Times New Roman" w:hAnsi="Times New Roman" w:cs="Times New Roman"/>
          <w:i/>
          <w:sz w:val="28"/>
          <w:szCs w:val="28"/>
        </w:rPr>
        <w:t xml:space="preserve">незнание специфики словоупотребления, что позволит сделать вывод о том, что техническая сторона произведения не была проинтерпретирована до конца. </w:t>
      </w:r>
    </w:p>
    <w:p w:rsidR="00FD24FD" w:rsidRPr="007B0D8F" w:rsidRDefault="00FD24FD" w:rsidP="00DB0F01">
      <w:pPr>
        <w:spacing w:line="360" w:lineRule="auto"/>
        <w:ind w:firstLine="709"/>
        <w:jc w:val="both"/>
        <w:rPr>
          <w:rFonts w:ascii="Times New Roman" w:hAnsi="Times New Roman" w:cs="Times New Roman"/>
          <w:b/>
          <w:sz w:val="28"/>
          <w:szCs w:val="28"/>
        </w:rPr>
      </w:pPr>
      <w:proofErr w:type="spellStart"/>
      <w:r w:rsidRPr="007B0D8F">
        <w:rPr>
          <w:rFonts w:ascii="Times New Roman" w:hAnsi="Times New Roman" w:cs="Times New Roman"/>
          <w:b/>
          <w:sz w:val="28"/>
          <w:szCs w:val="28"/>
        </w:rPr>
        <w:t>Каява</w:t>
      </w:r>
      <w:proofErr w:type="spellEnd"/>
      <w:r w:rsidRPr="007B0D8F">
        <w:rPr>
          <w:rFonts w:ascii="Times New Roman" w:hAnsi="Times New Roman" w:cs="Times New Roman"/>
          <w:b/>
          <w:sz w:val="28"/>
          <w:szCs w:val="28"/>
        </w:rPr>
        <w:t xml:space="preserve"> Софья </w:t>
      </w:r>
    </w:p>
    <w:p w:rsidR="00FD24FD" w:rsidRPr="007B0D8F" w:rsidRDefault="00FD24FD"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Осип Мандельштам – поэт «серебряного века», который, как и многие выдающиеся представители искусства того времени, обладает индивидуальным стилем, яркими особенностями творчества, которые выделяли его среди современников и помогли остаться в русской литературе навсегда. Одной из таких характерных черт является обращения в своих произведениях ко многим культурным пластам, относящихся к разному времени и разным странам. При </w:t>
      </w:r>
      <w:proofErr w:type="gramStart"/>
      <w:r w:rsidRPr="007B0D8F">
        <w:rPr>
          <w:rFonts w:ascii="Times New Roman" w:hAnsi="Times New Roman" w:cs="Times New Roman"/>
          <w:sz w:val="28"/>
          <w:szCs w:val="28"/>
        </w:rPr>
        <w:t>этом  Мандельштам</w:t>
      </w:r>
      <w:proofErr w:type="gramEnd"/>
      <w:r w:rsidRPr="007B0D8F">
        <w:rPr>
          <w:rFonts w:ascii="Times New Roman" w:hAnsi="Times New Roman" w:cs="Times New Roman"/>
          <w:sz w:val="28"/>
          <w:szCs w:val="28"/>
        </w:rPr>
        <w:t xml:space="preserve"> может синтезировать их, соединяя в одной стихотворной системе. Примером такого синтеза является стихотворение «С миром державным я был лишь ребячески связан…».  </w:t>
      </w:r>
    </w:p>
    <w:p w:rsidR="00FD24FD" w:rsidRPr="007B0D8F" w:rsidRDefault="00FD24FD"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начале стихотворения мы видим, что лирический герой отстраняется от имперского Петербурга, его культура ему чужда, с ней его связывает только ранний период его жизни, проведенный в этом городе. Здесь автор нам рис</w:t>
      </w:r>
      <w:r w:rsidR="00542A15" w:rsidRPr="007B0D8F">
        <w:rPr>
          <w:rFonts w:ascii="Times New Roman" w:hAnsi="Times New Roman" w:cs="Times New Roman"/>
          <w:sz w:val="28"/>
          <w:szCs w:val="28"/>
        </w:rPr>
        <w:t xml:space="preserve">ует и комический образ «устриц», </w:t>
      </w:r>
      <w:r w:rsidRPr="007B0D8F">
        <w:rPr>
          <w:rFonts w:ascii="Times New Roman" w:hAnsi="Times New Roman" w:cs="Times New Roman"/>
          <w:sz w:val="28"/>
          <w:szCs w:val="28"/>
        </w:rPr>
        <w:t>как популярный деликатес того времени, и более серьезный образ гвардейцев</w:t>
      </w:r>
      <w:r w:rsidR="00A350F1" w:rsidRPr="007B0D8F">
        <w:rPr>
          <w:rFonts w:ascii="Times New Roman" w:hAnsi="Times New Roman" w:cs="Times New Roman"/>
          <w:sz w:val="28"/>
          <w:szCs w:val="28"/>
        </w:rPr>
        <w:t xml:space="preserve"> </w:t>
      </w:r>
      <w:r w:rsidRPr="007B0D8F">
        <w:rPr>
          <w:rFonts w:ascii="Times New Roman" w:hAnsi="Times New Roman" w:cs="Times New Roman"/>
          <w:sz w:val="28"/>
          <w:szCs w:val="28"/>
        </w:rPr>
        <w:t>(отрицательное отношение к военным культивировалось среди интеллигенции десятилетиями).</w:t>
      </w:r>
      <w:r w:rsidR="009E11F8">
        <w:rPr>
          <w:rFonts w:ascii="Times New Roman" w:hAnsi="Times New Roman" w:cs="Times New Roman"/>
          <w:sz w:val="28"/>
          <w:szCs w:val="28"/>
        </w:rPr>
        <w:t xml:space="preserve"> В последних двух строчках</w:t>
      </w:r>
      <w:r w:rsidRPr="007B0D8F">
        <w:rPr>
          <w:rFonts w:ascii="Times New Roman" w:hAnsi="Times New Roman" w:cs="Times New Roman"/>
          <w:sz w:val="28"/>
          <w:szCs w:val="28"/>
        </w:rPr>
        <w:t xml:space="preserve"> автор подчеркивает, что он далек не только от материальной стороны культуры того времени, но и от внутренней, душевной. Во второй строфе автор продолжает описывать город, создавая образ цыганки, которая танцует за деньги, и образ лимонной Невы, рождающая отсылку к устрицам, которые, как известно, едят с лимоном. Он относится к этому миру с пренебрежением, как к глупому и </w:t>
      </w:r>
      <w:r w:rsidRPr="007B0D8F">
        <w:rPr>
          <w:rFonts w:ascii="Times New Roman" w:hAnsi="Times New Roman" w:cs="Times New Roman"/>
          <w:sz w:val="28"/>
          <w:szCs w:val="28"/>
        </w:rPr>
        <w:lastRenderedPageBreak/>
        <w:t xml:space="preserve">надменному. В моем представлении, это очень противоречивая эпоха и нельзя ее оценивать однозначно. Культура шла в ногу со временем и реагировала на все изменения в обществе, но в то же время существовала особая группа людей, для которых было </w:t>
      </w:r>
      <w:proofErr w:type="gramStart"/>
      <w:r w:rsidRPr="007B0D8F">
        <w:rPr>
          <w:rFonts w:ascii="Times New Roman" w:hAnsi="Times New Roman" w:cs="Times New Roman"/>
          <w:sz w:val="28"/>
          <w:szCs w:val="28"/>
        </w:rPr>
        <w:t>важно  только</w:t>
      </w:r>
      <w:proofErr w:type="gramEnd"/>
      <w:r w:rsidRPr="007B0D8F">
        <w:rPr>
          <w:rFonts w:ascii="Times New Roman" w:hAnsi="Times New Roman" w:cs="Times New Roman"/>
          <w:sz w:val="28"/>
          <w:szCs w:val="28"/>
        </w:rPr>
        <w:t xml:space="preserve"> внешне показать, что они тоже как-то связаны с искусством, для этого они посещали различные выставки и концерты, но эти визиты были чисто номинальными.  Эту душевную нищету подчеркивает и Мандельштам в своем произведи, к этой теме обращались и </w:t>
      </w:r>
      <w:proofErr w:type="gramStart"/>
      <w:r w:rsidRPr="007B0D8F">
        <w:rPr>
          <w:rFonts w:ascii="Times New Roman" w:hAnsi="Times New Roman" w:cs="Times New Roman"/>
          <w:sz w:val="28"/>
          <w:szCs w:val="28"/>
        </w:rPr>
        <w:t>другие русские поэты</w:t>
      </w:r>
      <w:proofErr w:type="gramEnd"/>
      <w:r w:rsidRPr="007B0D8F">
        <w:rPr>
          <w:rFonts w:ascii="Times New Roman" w:hAnsi="Times New Roman" w:cs="Times New Roman"/>
          <w:sz w:val="28"/>
          <w:szCs w:val="28"/>
        </w:rPr>
        <w:t xml:space="preserve"> и писатели, например, И.</w:t>
      </w:r>
      <w:r w:rsidR="009E11F8">
        <w:rPr>
          <w:rFonts w:ascii="Times New Roman" w:hAnsi="Times New Roman" w:cs="Times New Roman"/>
          <w:sz w:val="28"/>
          <w:szCs w:val="28"/>
        </w:rPr>
        <w:t xml:space="preserve"> </w:t>
      </w:r>
      <w:r w:rsidRPr="007B0D8F">
        <w:rPr>
          <w:rFonts w:ascii="Times New Roman" w:hAnsi="Times New Roman" w:cs="Times New Roman"/>
          <w:sz w:val="28"/>
          <w:szCs w:val="28"/>
        </w:rPr>
        <w:t>Бунин («Господин из Сан-Франциско</w:t>
      </w:r>
      <w:r w:rsidR="009E11F8">
        <w:rPr>
          <w:rFonts w:ascii="Times New Roman" w:hAnsi="Times New Roman" w:cs="Times New Roman"/>
          <w:sz w:val="28"/>
          <w:szCs w:val="28"/>
        </w:rPr>
        <w:t>»</w:t>
      </w:r>
      <w:r w:rsidRPr="007B0D8F">
        <w:rPr>
          <w:rFonts w:ascii="Times New Roman" w:hAnsi="Times New Roman" w:cs="Times New Roman"/>
          <w:sz w:val="28"/>
          <w:szCs w:val="28"/>
        </w:rPr>
        <w:t>) и В.</w:t>
      </w:r>
      <w:r w:rsidR="009E11F8">
        <w:rPr>
          <w:rFonts w:ascii="Times New Roman" w:hAnsi="Times New Roman" w:cs="Times New Roman"/>
          <w:sz w:val="28"/>
          <w:szCs w:val="28"/>
        </w:rPr>
        <w:t xml:space="preserve"> </w:t>
      </w:r>
      <w:r w:rsidRPr="007B0D8F">
        <w:rPr>
          <w:rFonts w:ascii="Times New Roman" w:hAnsi="Times New Roman" w:cs="Times New Roman"/>
          <w:sz w:val="28"/>
          <w:szCs w:val="28"/>
        </w:rPr>
        <w:t xml:space="preserve">Маяковский («Нате!»).  </w:t>
      </w:r>
    </w:p>
    <w:p w:rsidR="00FD24FD" w:rsidRPr="007B0D8F" w:rsidRDefault="00FD24FD"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Но в третьей строфе Мандельштам переносит нас совсем в другую эпоху, обращаясь к культуре античности. Лирический герой сбегает туда от «событий мятежных», надеясь найти приют. Здесь он встречает местных девушек, прекрасный образ «</w:t>
      </w:r>
      <w:proofErr w:type="spellStart"/>
      <w:r w:rsidRPr="007B0D8F">
        <w:rPr>
          <w:rFonts w:ascii="Times New Roman" w:hAnsi="Times New Roman" w:cs="Times New Roman"/>
          <w:sz w:val="28"/>
          <w:szCs w:val="28"/>
        </w:rPr>
        <w:t>европеянок</w:t>
      </w:r>
      <w:proofErr w:type="spellEnd"/>
      <w:r w:rsidRPr="007B0D8F">
        <w:rPr>
          <w:rFonts w:ascii="Times New Roman" w:hAnsi="Times New Roman" w:cs="Times New Roman"/>
          <w:sz w:val="28"/>
          <w:szCs w:val="28"/>
        </w:rPr>
        <w:t xml:space="preserve">», который напомнил мне древнегреческие статуи и иллюстрации из учебников по истории Древнего мира. Культура Эллады и Древнего Рима заложила основы всех видов искусства и дала первоначальное научное представление об устройстве нашего мира. По моему мнению, это удивительная и очень </w:t>
      </w:r>
      <w:proofErr w:type="gramStart"/>
      <w:r w:rsidRPr="007B0D8F">
        <w:rPr>
          <w:rFonts w:ascii="Times New Roman" w:hAnsi="Times New Roman" w:cs="Times New Roman"/>
          <w:sz w:val="28"/>
          <w:szCs w:val="28"/>
        </w:rPr>
        <w:t>значимая  эпоха</w:t>
      </w:r>
      <w:proofErr w:type="gramEnd"/>
      <w:r w:rsidRPr="007B0D8F">
        <w:rPr>
          <w:rFonts w:ascii="Times New Roman" w:hAnsi="Times New Roman" w:cs="Times New Roman"/>
          <w:sz w:val="28"/>
          <w:szCs w:val="28"/>
        </w:rPr>
        <w:t xml:space="preserve">. Но и здесь лирический герой не находит себе покоя, а принимает только смущение, досаду и горе. </w:t>
      </w:r>
    </w:p>
    <w:p w:rsidR="00FD24FD" w:rsidRPr="007B0D8F" w:rsidRDefault="00FD24FD"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Читая следующую строфу, мы опять возвращаемся в Петербург. Этот город полностью овладел мыслями лирического героя, он «</w:t>
      </w:r>
      <w:proofErr w:type="spellStart"/>
      <w:r w:rsidRPr="007B0D8F">
        <w:rPr>
          <w:rFonts w:ascii="Times New Roman" w:hAnsi="Times New Roman" w:cs="Times New Roman"/>
          <w:sz w:val="28"/>
          <w:szCs w:val="28"/>
        </w:rPr>
        <w:t>давлеет</w:t>
      </w:r>
      <w:proofErr w:type="spellEnd"/>
      <w:r w:rsidRPr="007B0D8F">
        <w:rPr>
          <w:rFonts w:ascii="Times New Roman" w:hAnsi="Times New Roman" w:cs="Times New Roman"/>
          <w:sz w:val="28"/>
          <w:szCs w:val="28"/>
        </w:rPr>
        <w:t>» над ним.</w:t>
      </w:r>
      <w:r w:rsidR="009E11F8">
        <w:rPr>
          <w:rFonts w:ascii="Times New Roman" w:hAnsi="Times New Roman" w:cs="Times New Roman"/>
          <w:sz w:val="28"/>
          <w:szCs w:val="28"/>
        </w:rPr>
        <w:t xml:space="preserve"> </w:t>
      </w:r>
      <w:r w:rsidRPr="007B0D8F">
        <w:rPr>
          <w:rFonts w:ascii="Times New Roman" w:hAnsi="Times New Roman" w:cs="Times New Roman"/>
          <w:sz w:val="28"/>
          <w:szCs w:val="28"/>
        </w:rPr>
        <w:t xml:space="preserve">Лирический герой не хочет принимать </w:t>
      </w:r>
      <w:proofErr w:type="gramStart"/>
      <w:r w:rsidRPr="007B0D8F">
        <w:rPr>
          <w:rFonts w:ascii="Times New Roman" w:hAnsi="Times New Roman" w:cs="Times New Roman"/>
          <w:sz w:val="28"/>
          <w:szCs w:val="28"/>
        </w:rPr>
        <w:t>этого,  называя</w:t>
      </w:r>
      <w:proofErr w:type="gramEnd"/>
      <w:r w:rsidRPr="007B0D8F">
        <w:rPr>
          <w:rFonts w:ascii="Times New Roman" w:hAnsi="Times New Roman" w:cs="Times New Roman"/>
          <w:sz w:val="28"/>
          <w:szCs w:val="28"/>
        </w:rPr>
        <w:t xml:space="preserve"> город «самолюбивым, проклятым, пустым, моложавым</w:t>
      </w:r>
      <w:r w:rsidR="009E11F8">
        <w:rPr>
          <w:rFonts w:ascii="Times New Roman" w:hAnsi="Times New Roman" w:cs="Times New Roman"/>
          <w:sz w:val="28"/>
          <w:szCs w:val="28"/>
        </w:rPr>
        <w:t>»</w:t>
      </w:r>
      <w:r w:rsidRPr="007B0D8F">
        <w:rPr>
          <w:rFonts w:ascii="Times New Roman" w:hAnsi="Times New Roman" w:cs="Times New Roman"/>
          <w:sz w:val="28"/>
          <w:szCs w:val="28"/>
        </w:rPr>
        <w:t xml:space="preserve">. Такое </w:t>
      </w:r>
      <w:proofErr w:type="gramStart"/>
      <w:r w:rsidRPr="007B0D8F">
        <w:rPr>
          <w:rFonts w:ascii="Times New Roman" w:hAnsi="Times New Roman" w:cs="Times New Roman"/>
          <w:sz w:val="28"/>
          <w:szCs w:val="28"/>
        </w:rPr>
        <w:t>противостояние  города</w:t>
      </w:r>
      <w:proofErr w:type="gramEnd"/>
      <w:r w:rsidRPr="007B0D8F">
        <w:rPr>
          <w:rFonts w:ascii="Times New Roman" w:hAnsi="Times New Roman" w:cs="Times New Roman"/>
          <w:sz w:val="28"/>
          <w:szCs w:val="28"/>
        </w:rPr>
        <w:t xml:space="preserve"> и отдельной личности напомнило мне сюжет поэмы «Медный всадник» А.С Пушкина, где наводнение в Санкт-Петербурге лишило главного героя Евгения любимых людей. Петербург рисуется нам с одной стороны величественным и прекрасным местом, а с другой стороны, как и у О.</w:t>
      </w:r>
      <w:r w:rsidR="009E11F8">
        <w:rPr>
          <w:rFonts w:ascii="Times New Roman" w:hAnsi="Times New Roman" w:cs="Times New Roman"/>
          <w:sz w:val="28"/>
          <w:szCs w:val="28"/>
        </w:rPr>
        <w:t xml:space="preserve"> </w:t>
      </w:r>
      <w:r w:rsidRPr="007B0D8F">
        <w:rPr>
          <w:rFonts w:ascii="Times New Roman" w:hAnsi="Times New Roman" w:cs="Times New Roman"/>
          <w:sz w:val="28"/>
          <w:szCs w:val="28"/>
        </w:rPr>
        <w:t xml:space="preserve">Мандельштама, проклятым, холодным и пугающим. </w:t>
      </w:r>
    </w:p>
    <w:p w:rsidR="00FD24FD" w:rsidRPr="003C3C44" w:rsidRDefault="00FD24FD" w:rsidP="00DB0F01">
      <w:pPr>
        <w:spacing w:line="360" w:lineRule="auto"/>
        <w:ind w:firstLine="709"/>
        <w:jc w:val="both"/>
        <w:rPr>
          <w:rFonts w:ascii="Times New Roman" w:hAnsi="Times New Roman" w:cs="Times New Roman"/>
          <w:sz w:val="28"/>
          <w:szCs w:val="28"/>
          <w:lang w:val="en-US"/>
        </w:rPr>
      </w:pPr>
      <w:r w:rsidRPr="007B0D8F">
        <w:rPr>
          <w:rFonts w:ascii="Times New Roman" w:hAnsi="Times New Roman" w:cs="Times New Roman"/>
          <w:sz w:val="28"/>
          <w:szCs w:val="28"/>
        </w:rPr>
        <w:t xml:space="preserve">Самой загадочной для меня осталась последняя строфа, в которую автор включает образ леди   </w:t>
      </w:r>
      <w:proofErr w:type="spellStart"/>
      <w:r w:rsidRPr="007B0D8F">
        <w:rPr>
          <w:rFonts w:ascii="Times New Roman" w:hAnsi="Times New Roman" w:cs="Times New Roman"/>
          <w:sz w:val="28"/>
          <w:szCs w:val="28"/>
        </w:rPr>
        <w:t>Годивы</w:t>
      </w:r>
      <w:proofErr w:type="spellEnd"/>
      <w:r w:rsidRPr="007B0D8F">
        <w:rPr>
          <w:rFonts w:ascii="Times New Roman" w:hAnsi="Times New Roman" w:cs="Times New Roman"/>
          <w:sz w:val="28"/>
          <w:szCs w:val="28"/>
        </w:rPr>
        <w:t xml:space="preserve">, героини средневековой легенды, которую автор </w:t>
      </w:r>
      <w:r w:rsidRPr="007B0D8F">
        <w:rPr>
          <w:rFonts w:ascii="Times New Roman" w:hAnsi="Times New Roman" w:cs="Times New Roman"/>
          <w:sz w:val="28"/>
          <w:szCs w:val="28"/>
        </w:rPr>
        <w:lastRenderedPageBreak/>
        <w:t xml:space="preserve">видел на картинке в детстве. Леди </w:t>
      </w:r>
      <w:proofErr w:type="spellStart"/>
      <w:r w:rsidRPr="007B0D8F">
        <w:rPr>
          <w:rFonts w:ascii="Times New Roman" w:hAnsi="Times New Roman" w:cs="Times New Roman"/>
          <w:sz w:val="28"/>
          <w:szCs w:val="28"/>
        </w:rPr>
        <w:t>Годива</w:t>
      </w:r>
      <w:proofErr w:type="spellEnd"/>
      <w:r w:rsidRPr="007B0D8F">
        <w:rPr>
          <w:rFonts w:ascii="Times New Roman" w:hAnsi="Times New Roman" w:cs="Times New Roman"/>
          <w:sz w:val="28"/>
          <w:szCs w:val="28"/>
        </w:rPr>
        <w:t xml:space="preserve"> – это графиня, которая, согласно легенде, ради того, чтобы ее муж, граф, снизил налоги, проехала на лошади </w:t>
      </w:r>
      <w:proofErr w:type="gramStart"/>
      <w:r w:rsidRPr="007B0D8F">
        <w:rPr>
          <w:rFonts w:ascii="Times New Roman" w:hAnsi="Times New Roman" w:cs="Times New Roman"/>
          <w:sz w:val="28"/>
          <w:szCs w:val="28"/>
        </w:rPr>
        <w:t>по улице</w:t>
      </w:r>
      <w:proofErr w:type="gramEnd"/>
      <w:r w:rsidRPr="007B0D8F">
        <w:rPr>
          <w:rFonts w:ascii="Times New Roman" w:hAnsi="Times New Roman" w:cs="Times New Roman"/>
          <w:sz w:val="28"/>
          <w:szCs w:val="28"/>
        </w:rPr>
        <w:t xml:space="preserve"> обнаженной по его условию. Нельзя недооценивать вклад в мировую культуру культуры Средневековья, но я считаю, что это время отличалось особой жестокостью и дикими нравами. В последней строке стихотворения автор прощается и с этой эпохой.</w:t>
      </w:r>
    </w:p>
    <w:p w:rsidR="00FD24FD" w:rsidRPr="007B0D8F" w:rsidRDefault="00FD24FD"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Вот на такой </w:t>
      </w:r>
      <w:proofErr w:type="gramStart"/>
      <w:r w:rsidRPr="007B0D8F">
        <w:rPr>
          <w:rFonts w:ascii="Times New Roman" w:hAnsi="Times New Roman" w:cs="Times New Roman"/>
          <w:sz w:val="28"/>
          <w:szCs w:val="28"/>
        </w:rPr>
        <w:t>грустной  ноте</w:t>
      </w:r>
      <w:proofErr w:type="gramEnd"/>
      <w:r w:rsidRPr="007B0D8F">
        <w:rPr>
          <w:rFonts w:ascii="Times New Roman" w:hAnsi="Times New Roman" w:cs="Times New Roman"/>
          <w:sz w:val="28"/>
          <w:szCs w:val="28"/>
        </w:rPr>
        <w:t xml:space="preserve"> и заканчивается данное стихотворение. Лирический герой так и не нашел себе пристанища, он испытывает очень сложные чувства, пытаясь расстаться с родным городом, но мысли о нем его не отпускают, он пытается сбежать в другое время обратиться к другой эпохе, но так и не находит покоя. Я думаю, именно для этого Осип Мандельштам соединил в своем стихотворении множество разных эпох, чтобы подчеркнуть душевные переживания героя, который так и не смог понять, где его место.</w:t>
      </w:r>
    </w:p>
    <w:p w:rsidR="00FD24FD" w:rsidRPr="007B0D8F" w:rsidRDefault="00542A15"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 xml:space="preserve">В ходе анализа учащаяся обнаруживает конфликт, переживаемый лирическим героем, анализирует образы, соотнося их с композицией и структурой произведения. Важно отметить, что помимо технической и лексической стороны текста, уделено внимание и взаимосвязям с другими произведениями, что используется как доказательство точки зрения школьницы. </w:t>
      </w:r>
    </w:p>
    <w:p w:rsidR="001135BD" w:rsidRDefault="00542A15"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t xml:space="preserve">Уделено внимание историческим эпохам и культурным пластам, содержание стихотворения соотнесено с историческим контекстом. </w:t>
      </w:r>
      <w:r w:rsidR="0005543B" w:rsidRPr="009E11F8">
        <w:rPr>
          <w:rFonts w:ascii="Times New Roman" w:hAnsi="Times New Roman" w:cs="Times New Roman"/>
          <w:i/>
          <w:sz w:val="28"/>
          <w:szCs w:val="28"/>
        </w:rPr>
        <w:t>Осуществлена попытка проследить развитие отдельных тем в литературе</w:t>
      </w:r>
      <w:r w:rsidR="001135BD">
        <w:rPr>
          <w:rFonts w:ascii="Times New Roman" w:hAnsi="Times New Roman" w:cs="Times New Roman"/>
          <w:i/>
          <w:sz w:val="28"/>
          <w:szCs w:val="28"/>
        </w:rPr>
        <w:t>: тема «духо</w:t>
      </w:r>
      <w:r w:rsidR="0005543B" w:rsidRPr="009E11F8">
        <w:rPr>
          <w:rFonts w:ascii="Times New Roman" w:hAnsi="Times New Roman" w:cs="Times New Roman"/>
          <w:i/>
          <w:sz w:val="28"/>
          <w:szCs w:val="28"/>
        </w:rPr>
        <w:t>вной нищеты», например.</w:t>
      </w:r>
    </w:p>
    <w:p w:rsidR="00542A15" w:rsidRPr="009E11F8" w:rsidRDefault="001135BD" w:rsidP="00DB0F01">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Важно отметить, что и в этом тексте школьница не избежала ошибки в образовании сочетания со словом </w:t>
      </w:r>
      <w:r w:rsidRPr="001135BD">
        <w:rPr>
          <w:rFonts w:ascii="Times New Roman" w:hAnsi="Times New Roman" w:cs="Times New Roman"/>
          <w:sz w:val="28"/>
          <w:szCs w:val="28"/>
        </w:rPr>
        <w:t>«довлеет».</w:t>
      </w:r>
      <w:r>
        <w:rPr>
          <w:rFonts w:ascii="Times New Roman" w:hAnsi="Times New Roman" w:cs="Times New Roman"/>
          <w:i/>
          <w:sz w:val="28"/>
          <w:szCs w:val="28"/>
        </w:rPr>
        <w:t xml:space="preserve"> </w:t>
      </w:r>
      <w:r w:rsidR="0005543B" w:rsidRPr="009E11F8">
        <w:rPr>
          <w:rFonts w:ascii="Times New Roman" w:hAnsi="Times New Roman" w:cs="Times New Roman"/>
          <w:i/>
          <w:sz w:val="28"/>
          <w:szCs w:val="28"/>
        </w:rPr>
        <w:t xml:space="preserve"> </w:t>
      </w:r>
      <w:r>
        <w:rPr>
          <w:rFonts w:ascii="Times New Roman" w:hAnsi="Times New Roman" w:cs="Times New Roman"/>
          <w:i/>
          <w:sz w:val="28"/>
          <w:szCs w:val="28"/>
        </w:rPr>
        <w:t xml:space="preserve">Это говорит, возможно, так же о незнании правильного словоупотребления, что, в свою очередь позволяет сделать вывод, что специфика словоупотребления до конца не понята. </w:t>
      </w:r>
    </w:p>
    <w:p w:rsidR="0005543B" w:rsidRPr="009E11F8" w:rsidRDefault="0005543B" w:rsidP="00DB0F01">
      <w:pPr>
        <w:spacing w:line="360" w:lineRule="auto"/>
        <w:ind w:firstLine="709"/>
        <w:jc w:val="both"/>
        <w:rPr>
          <w:rFonts w:ascii="Times New Roman" w:hAnsi="Times New Roman" w:cs="Times New Roman"/>
          <w:i/>
          <w:sz w:val="28"/>
          <w:szCs w:val="28"/>
        </w:rPr>
      </w:pPr>
      <w:r w:rsidRPr="009E11F8">
        <w:rPr>
          <w:rFonts w:ascii="Times New Roman" w:hAnsi="Times New Roman" w:cs="Times New Roman"/>
          <w:i/>
          <w:sz w:val="28"/>
          <w:szCs w:val="28"/>
        </w:rPr>
        <w:lastRenderedPageBreak/>
        <w:t xml:space="preserve">Выделены главные </w:t>
      </w:r>
      <w:proofErr w:type="spellStart"/>
      <w:r w:rsidRPr="009E11F8">
        <w:rPr>
          <w:rFonts w:ascii="Times New Roman" w:hAnsi="Times New Roman" w:cs="Times New Roman"/>
          <w:i/>
          <w:sz w:val="28"/>
          <w:szCs w:val="28"/>
        </w:rPr>
        <w:t>текстообразующие</w:t>
      </w:r>
      <w:proofErr w:type="spellEnd"/>
      <w:r w:rsidRPr="009E11F8">
        <w:rPr>
          <w:rFonts w:ascii="Times New Roman" w:hAnsi="Times New Roman" w:cs="Times New Roman"/>
          <w:i/>
          <w:sz w:val="28"/>
          <w:szCs w:val="28"/>
        </w:rPr>
        <w:t xml:space="preserve"> элементы: темы, идеи и конфликты произведения. Их реконструкция от строфы к строфе позволяет учащейся более детально проанализировать образ лирического героя. </w:t>
      </w:r>
    </w:p>
    <w:p w:rsidR="00542A15" w:rsidRPr="007B0D8F" w:rsidRDefault="00542A15" w:rsidP="00DB0F01">
      <w:pPr>
        <w:spacing w:line="360" w:lineRule="auto"/>
        <w:ind w:firstLine="709"/>
        <w:jc w:val="both"/>
        <w:rPr>
          <w:rFonts w:ascii="Times New Roman" w:hAnsi="Times New Roman" w:cs="Times New Roman"/>
          <w:b/>
          <w:sz w:val="28"/>
          <w:szCs w:val="28"/>
        </w:rPr>
      </w:pPr>
      <w:r w:rsidRPr="007B0D8F">
        <w:rPr>
          <w:rFonts w:ascii="Times New Roman" w:hAnsi="Times New Roman" w:cs="Times New Roman"/>
          <w:b/>
          <w:sz w:val="28"/>
          <w:szCs w:val="28"/>
        </w:rPr>
        <w:t>Аноним</w:t>
      </w:r>
    </w:p>
    <w:p w:rsidR="00542A15" w:rsidRPr="007B0D8F" w:rsidRDefault="00542A15"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Поскольку последнее время я</w:t>
      </w:r>
      <w:r w:rsidR="0055082F">
        <w:rPr>
          <w:rFonts w:ascii="Times New Roman" w:hAnsi="Times New Roman" w:cs="Times New Roman"/>
          <w:sz w:val="28"/>
          <w:szCs w:val="28"/>
        </w:rPr>
        <w:t xml:space="preserve"> иногда провожу вечера с книгой             </w:t>
      </w:r>
      <w:r w:rsidRPr="007B0D8F">
        <w:rPr>
          <w:rFonts w:ascii="Times New Roman" w:hAnsi="Times New Roman" w:cs="Times New Roman"/>
          <w:sz w:val="28"/>
          <w:szCs w:val="28"/>
        </w:rPr>
        <w:t xml:space="preserve">И. </w:t>
      </w:r>
      <w:proofErr w:type="spellStart"/>
      <w:r w:rsidRPr="007B0D8F">
        <w:rPr>
          <w:rFonts w:ascii="Times New Roman" w:hAnsi="Times New Roman" w:cs="Times New Roman"/>
          <w:sz w:val="28"/>
          <w:szCs w:val="28"/>
        </w:rPr>
        <w:t>Одоевцевой</w:t>
      </w:r>
      <w:proofErr w:type="spellEnd"/>
      <w:r w:rsidRPr="007B0D8F">
        <w:rPr>
          <w:rFonts w:ascii="Times New Roman" w:hAnsi="Times New Roman" w:cs="Times New Roman"/>
          <w:sz w:val="28"/>
          <w:szCs w:val="28"/>
        </w:rPr>
        <w:t xml:space="preserve"> «На берегах Невы», то ответ на первый вопрос возник у меня </w:t>
      </w:r>
      <w:r w:rsidR="00350E67" w:rsidRPr="007B0D8F">
        <w:rPr>
          <w:rFonts w:ascii="Times New Roman" w:hAnsi="Times New Roman" w:cs="Times New Roman"/>
          <w:sz w:val="28"/>
          <w:szCs w:val="28"/>
        </w:rPr>
        <w:t xml:space="preserve">в голове еще до того, как я его дочитал. То есть, стихотворение «С миром державным я был лишь ребячески связан...» отсылает к культурному пласту начала ХХ века, к Серебряному веку. </w:t>
      </w:r>
    </w:p>
    <w:p w:rsidR="00350E67" w:rsidRPr="007B0D8F" w:rsidRDefault="00350E67"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По-моему, эта эпоха сравнима лишь с Итальянским Возрождением. Столько уж людей жили и творили одновременно. К тому же, в изобразительном искусстве был проделан путь от передвижнических мотивов к супрематизму Малевича и экспрессивной абстракции Кандинского. </w:t>
      </w:r>
    </w:p>
    <w:p w:rsidR="00350E67" w:rsidRPr="007B0D8F" w:rsidRDefault="00350E67"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Ключевой образ – человек пришлый, для которого город не смог стать родным ни в радости (богатстве, которого не было, как не было и его плодов – «митры бобровой» и танцующей цыганки), ни в горе </w:t>
      </w:r>
      <w:r w:rsidR="00E36964" w:rsidRPr="007B0D8F">
        <w:rPr>
          <w:rFonts w:ascii="Times New Roman" w:hAnsi="Times New Roman" w:cs="Times New Roman"/>
          <w:sz w:val="28"/>
          <w:szCs w:val="28"/>
        </w:rPr>
        <w:t xml:space="preserve">(третья строфа – отсылка к тому, что революцию автор пережил несколько южнее). Другой образ – Леди </w:t>
      </w:r>
      <w:proofErr w:type="spellStart"/>
      <w:r w:rsidR="00E36964" w:rsidRPr="007B0D8F">
        <w:rPr>
          <w:rFonts w:ascii="Times New Roman" w:hAnsi="Times New Roman" w:cs="Times New Roman"/>
          <w:sz w:val="28"/>
          <w:szCs w:val="28"/>
        </w:rPr>
        <w:t>Годива</w:t>
      </w:r>
      <w:proofErr w:type="spellEnd"/>
      <w:r w:rsidR="00E36964" w:rsidRPr="007B0D8F">
        <w:rPr>
          <w:rFonts w:ascii="Times New Roman" w:hAnsi="Times New Roman" w:cs="Times New Roman"/>
          <w:sz w:val="28"/>
          <w:szCs w:val="28"/>
        </w:rPr>
        <w:t xml:space="preserve">, вернее, его смысловое значение было мне не знакомо. Удивительно, что именно на детской картине Мандельштам увидел её. Возможно, этот образ – горячей любви к неродному городу, который Леди </w:t>
      </w:r>
      <w:proofErr w:type="spellStart"/>
      <w:r w:rsidR="00E36964" w:rsidRPr="007B0D8F">
        <w:rPr>
          <w:rFonts w:ascii="Times New Roman" w:hAnsi="Times New Roman" w:cs="Times New Roman"/>
          <w:sz w:val="28"/>
          <w:szCs w:val="28"/>
        </w:rPr>
        <w:t>Годива</w:t>
      </w:r>
      <w:proofErr w:type="spellEnd"/>
      <w:r w:rsidR="00E36964" w:rsidRPr="007B0D8F">
        <w:rPr>
          <w:rFonts w:ascii="Times New Roman" w:hAnsi="Times New Roman" w:cs="Times New Roman"/>
          <w:sz w:val="28"/>
          <w:szCs w:val="28"/>
        </w:rPr>
        <w:t xml:space="preserve"> поставила выше своей чести, - был сознательно противопоставлен первому, бескомпромиссному (эпитеты, примененные к городу в четвертой строфе). Но в легенде не сказано, ждала ли она взаимности, а это главное. Скорее всего, Мандельштам просто вспомнил песню, а я уже стал домысливать. </w:t>
      </w:r>
    </w:p>
    <w:p w:rsidR="00E36964" w:rsidRPr="007B0D8F" w:rsidRDefault="00E36964"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Пожалуй, ведущая идея этого произведения – недоумение: каким образом Петербург, этот «холодный», «самолюбивый», пустой, не родной, в конце концов, для автора занимает в его душе столько места? </w:t>
      </w:r>
    </w:p>
    <w:p w:rsidR="00350E67" w:rsidRDefault="00E36964" w:rsidP="00DB0F01">
      <w:pPr>
        <w:spacing w:line="360" w:lineRule="auto"/>
        <w:ind w:firstLine="709"/>
        <w:jc w:val="both"/>
        <w:rPr>
          <w:rFonts w:ascii="Times New Roman" w:hAnsi="Times New Roman" w:cs="Times New Roman"/>
          <w:i/>
          <w:sz w:val="28"/>
          <w:szCs w:val="28"/>
        </w:rPr>
      </w:pPr>
      <w:r w:rsidRPr="007B0D8F">
        <w:rPr>
          <w:rFonts w:ascii="Times New Roman" w:hAnsi="Times New Roman" w:cs="Times New Roman"/>
          <w:i/>
          <w:sz w:val="28"/>
          <w:szCs w:val="28"/>
        </w:rPr>
        <w:lastRenderedPageBreak/>
        <w:t>Больше внимания уделено историческому и культурному контексту, в которых текст создавался и функционировал</w:t>
      </w:r>
      <w:r w:rsidR="0005543B">
        <w:rPr>
          <w:rFonts w:ascii="Times New Roman" w:hAnsi="Times New Roman" w:cs="Times New Roman"/>
          <w:i/>
          <w:sz w:val="28"/>
          <w:szCs w:val="28"/>
        </w:rPr>
        <w:t>: начало ХХ века</w:t>
      </w:r>
      <w:r w:rsidRPr="007B0D8F">
        <w:rPr>
          <w:rFonts w:ascii="Times New Roman" w:hAnsi="Times New Roman" w:cs="Times New Roman"/>
          <w:i/>
          <w:sz w:val="28"/>
          <w:szCs w:val="28"/>
        </w:rPr>
        <w:t xml:space="preserve">. Привлечены данные из биографии поэта, о которых шла речь на экскурсии. Для анализа привлекаются композиционные и лексические особенности текста, что позволяет школьнику проанализировать эмоциональное состояние лирического героя, сформулировать главную мысль и идею произведения. </w:t>
      </w:r>
    </w:p>
    <w:p w:rsidR="0005543B" w:rsidRPr="009E11F8" w:rsidRDefault="0005543B" w:rsidP="00DB0F01">
      <w:pPr>
        <w:spacing w:line="360" w:lineRule="auto"/>
        <w:ind w:firstLine="709"/>
        <w:jc w:val="both"/>
        <w:rPr>
          <w:rFonts w:ascii="Times New Roman" w:hAnsi="Times New Roman" w:cs="Times New Roman"/>
          <w:i/>
          <w:sz w:val="28"/>
          <w:szCs w:val="28"/>
        </w:rPr>
      </w:pPr>
      <w:r w:rsidRPr="009E11F8">
        <w:rPr>
          <w:rFonts w:ascii="Times New Roman" w:hAnsi="Times New Roman" w:cs="Times New Roman"/>
          <w:i/>
          <w:sz w:val="28"/>
          <w:szCs w:val="28"/>
        </w:rPr>
        <w:t>Важно отметить, что и фоновые знания, полученные не на экскурсии, учащийся использует как ключ к</w:t>
      </w:r>
      <w:r w:rsidR="00F85918" w:rsidRPr="009E11F8">
        <w:rPr>
          <w:rFonts w:ascii="Times New Roman" w:hAnsi="Times New Roman" w:cs="Times New Roman"/>
          <w:i/>
          <w:sz w:val="28"/>
          <w:szCs w:val="28"/>
        </w:rPr>
        <w:t xml:space="preserve"> интерпретации стихотворения. Информация взаимодействует, что позволяет более комплексно и конкретно проанализировать текст. </w:t>
      </w:r>
    </w:p>
    <w:p w:rsidR="00F85918" w:rsidRPr="009E11F8" w:rsidRDefault="00F85918" w:rsidP="00DB0F01">
      <w:pPr>
        <w:spacing w:line="360" w:lineRule="auto"/>
        <w:ind w:firstLine="709"/>
        <w:jc w:val="both"/>
        <w:rPr>
          <w:rFonts w:ascii="Times New Roman" w:hAnsi="Times New Roman" w:cs="Times New Roman"/>
          <w:i/>
          <w:sz w:val="28"/>
          <w:szCs w:val="28"/>
        </w:rPr>
      </w:pPr>
      <w:r w:rsidRPr="009E11F8">
        <w:rPr>
          <w:rFonts w:ascii="Times New Roman" w:hAnsi="Times New Roman" w:cs="Times New Roman"/>
          <w:i/>
          <w:sz w:val="28"/>
          <w:szCs w:val="28"/>
        </w:rPr>
        <w:t xml:space="preserve">Указан ключевой для произведения образ («человек пришлый») – работа с этим образом и его трактовкой (с помощью легенды о Леди </w:t>
      </w:r>
      <w:proofErr w:type="spellStart"/>
      <w:r w:rsidRPr="009E11F8">
        <w:rPr>
          <w:rFonts w:ascii="Times New Roman" w:hAnsi="Times New Roman" w:cs="Times New Roman"/>
          <w:i/>
          <w:sz w:val="28"/>
          <w:szCs w:val="28"/>
        </w:rPr>
        <w:t>Годиве</w:t>
      </w:r>
      <w:proofErr w:type="spellEnd"/>
      <w:r w:rsidRPr="009E11F8">
        <w:rPr>
          <w:rFonts w:ascii="Times New Roman" w:hAnsi="Times New Roman" w:cs="Times New Roman"/>
          <w:i/>
          <w:sz w:val="28"/>
          <w:szCs w:val="28"/>
        </w:rPr>
        <w:t xml:space="preserve">) позволяют реконструировать ведущую идею всего произведения. </w:t>
      </w:r>
    </w:p>
    <w:p w:rsidR="00E36964" w:rsidRPr="007B0D8F" w:rsidRDefault="00E36964" w:rsidP="00DB0F01">
      <w:pPr>
        <w:spacing w:line="360" w:lineRule="auto"/>
        <w:ind w:firstLine="709"/>
        <w:jc w:val="both"/>
        <w:rPr>
          <w:rFonts w:ascii="Times New Roman" w:hAnsi="Times New Roman" w:cs="Times New Roman"/>
          <w:b/>
          <w:sz w:val="28"/>
          <w:szCs w:val="28"/>
        </w:rPr>
      </w:pPr>
      <w:r w:rsidRPr="007B0D8F">
        <w:rPr>
          <w:rFonts w:ascii="Times New Roman" w:hAnsi="Times New Roman" w:cs="Times New Roman"/>
          <w:b/>
          <w:sz w:val="28"/>
          <w:szCs w:val="28"/>
        </w:rPr>
        <w:t>Результат диагностики по группе 2</w:t>
      </w:r>
    </w:p>
    <w:p w:rsidR="00A350F1" w:rsidRPr="007B0D8F" w:rsidRDefault="00A350F1"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Для подведения итогов по группе учащихся, прослушавшей экскурсию, вновь обра</w:t>
      </w:r>
      <w:r w:rsidR="00DB0F01">
        <w:rPr>
          <w:rFonts w:ascii="Times New Roman" w:hAnsi="Times New Roman"/>
          <w:sz w:val="28"/>
          <w:szCs w:val="28"/>
        </w:rPr>
        <w:t xml:space="preserve">тимся к критериям и вопросам: </w:t>
      </w:r>
    </w:p>
    <w:p w:rsidR="00E36964" w:rsidRPr="007B0D8F" w:rsidRDefault="00DB0F01" w:rsidP="00DB0F01">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ВОПРОСЫ: </w:t>
      </w:r>
    </w:p>
    <w:p w:rsidR="00E36964" w:rsidRPr="007B0D8F" w:rsidRDefault="00A350F1"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1. К</w:t>
      </w:r>
      <w:r w:rsidR="00E36964" w:rsidRPr="007B0D8F">
        <w:rPr>
          <w:rFonts w:ascii="Times New Roman" w:hAnsi="Times New Roman"/>
          <w:sz w:val="28"/>
          <w:szCs w:val="28"/>
        </w:rPr>
        <w:t xml:space="preserve"> каким культурным пластам отсылает текст? Какое у вас</w:t>
      </w:r>
      <w:r w:rsidR="00DB0F01">
        <w:rPr>
          <w:rFonts w:ascii="Times New Roman" w:hAnsi="Times New Roman"/>
          <w:sz w:val="28"/>
          <w:szCs w:val="28"/>
        </w:rPr>
        <w:t xml:space="preserve"> представление об этих пластах?</w:t>
      </w:r>
    </w:p>
    <w:p w:rsidR="00E36964" w:rsidRPr="007B0D8F" w:rsidRDefault="00A350F1" w:rsidP="00080B4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Основой для интерпретации стали </w:t>
      </w:r>
      <w:r w:rsidR="00F85918">
        <w:rPr>
          <w:rFonts w:ascii="Times New Roman" w:hAnsi="Times New Roman"/>
          <w:sz w:val="28"/>
          <w:szCs w:val="28"/>
        </w:rPr>
        <w:t xml:space="preserve">не только </w:t>
      </w:r>
      <w:r w:rsidRPr="007B0D8F">
        <w:rPr>
          <w:rFonts w:ascii="Times New Roman" w:hAnsi="Times New Roman"/>
          <w:sz w:val="28"/>
          <w:szCs w:val="28"/>
        </w:rPr>
        <w:t>данные,</w:t>
      </w:r>
      <w:r w:rsidR="00F85918">
        <w:rPr>
          <w:rFonts w:ascii="Times New Roman" w:hAnsi="Times New Roman"/>
          <w:sz w:val="28"/>
          <w:szCs w:val="28"/>
        </w:rPr>
        <w:t xml:space="preserve"> уже известные школьникам, но и</w:t>
      </w:r>
      <w:r w:rsidRPr="007B0D8F">
        <w:rPr>
          <w:rFonts w:ascii="Times New Roman" w:hAnsi="Times New Roman"/>
          <w:sz w:val="28"/>
          <w:szCs w:val="28"/>
        </w:rPr>
        <w:t xml:space="preserve"> полученные в ходе экскурсии, что позволило сузить и конкретизировать исторический и культурный контекст, более подробно проанализировать стихотворение О. Мандельштама в этих рамках. Такой подход позволил школьникам больше сосредоточиться на главном конфликте, переживаемом лирическим героем. </w:t>
      </w:r>
    </w:p>
    <w:p w:rsidR="00E36964" w:rsidRPr="007B0D8F" w:rsidRDefault="00A350F1"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2. </w:t>
      </w:r>
      <w:r w:rsidR="00E36964" w:rsidRPr="007B0D8F">
        <w:rPr>
          <w:rFonts w:ascii="Times New Roman" w:hAnsi="Times New Roman"/>
          <w:sz w:val="28"/>
          <w:szCs w:val="28"/>
        </w:rPr>
        <w:t>Ключевые образы; как они взаимосвязаны в тексте? Сталкивались ли вы ранее с подобными образами, где,</w:t>
      </w:r>
      <w:r w:rsidR="00DB0F01">
        <w:rPr>
          <w:rFonts w:ascii="Times New Roman" w:hAnsi="Times New Roman"/>
          <w:sz w:val="28"/>
          <w:szCs w:val="28"/>
        </w:rPr>
        <w:t xml:space="preserve"> с чем они ассоциируются у вас?</w:t>
      </w:r>
    </w:p>
    <w:p w:rsidR="00E36964" w:rsidRDefault="00A350F1"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lastRenderedPageBreak/>
        <w:t xml:space="preserve">Образы в работах проанализированы в связке: учащиеся пытаются интерпретировать их роль в тексте исследуемого произведения, подключая необходимые культурные контексты. </w:t>
      </w:r>
    </w:p>
    <w:p w:rsidR="00F85918" w:rsidRPr="007B0D8F" w:rsidRDefault="00F85918" w:rsidP="00DB0F01">
      <w:pPr>
        <w:pStyle w:val="a8"/>
        <w:spacing w:line="360" w:lineRule="auto"/>
        <w:ind w:firstLine="709"/>
        <w:jc w:val="both"/>
        <w:rPr>
          <w:rFonts w:ascii="Times New Roman" w:hAnsi="Times New Roman"/>
          <w:sz w:val="28"/>
          <w:szCs w:val="28"/>
        </w:rPr>
      </w:pPr>
      <w:r>
        <w:rPr>
          <w:rFonts w:ascii="Times New Roman" w:hAnsi="Times New Roman"/>
          <w:sz w:val="28"/>
          <w:szCs w:val="28"/>
        </w:rPr>
        <w:t xml:space="preserve">С помощью образов произведения воссоздаются и интерпретируются конфликты, идеи и центральные темы стихотворения. </w:t>
      </w:r>
    </w:p>
    <w:p w:rsidR="00A350F1" w:rsidRPr="007B0D8F" w:rsidRDefault="00A350F1" w:rsidP="00DB0F01">
      <w:pPr>
        <w:pStyle w:val="a8"/>
        <w:spacing w:line="360" w:lineRule="auto"/>
        <w:ind w:left="709" w:firstLine="709"/>
        <w:jc w:val="both"/>
        <w:rPr>
          <w:rFonts w:ascii="Times New Roman" w:hAnsi="Times New Roman"/>
          <w:sz w:val="28"/>
          <w:szCs w:val="28"/>
        </w:rPr>
      </w:pPr>
    </w:p>
    <w:p w:rsidR="00E36964" w:rsidRPr="007B0D8F" w:rsidRDefault="00A350F1" w:rsidP="00DB0F01">
      <w:pPr>
        <w:pStyle w:val="a8"/>
        <w:spacing w:line="360" w:lineRule="auto"/>
        <w:ind w:firstLine="709"/>
        <w:jc w:val="both"/>
        <w:rPr>
          <w:rFonts w:ascii="Times New Roman" w:hAnsi="Times New Roman"/>
          <w:sz w:val="28"/>
          <w:szCs w:val="28"/>
        </w:rPr>
      </w:pPr>
      <w:r w:rsidRPr="007B0D8F">
        <w:rPr>
          <w:rFonts w:ascii="Times New Roman" w:hAnsi="Times New Roman"/>
          <w:sz w:val="28"/>
          <w:szCs w:val="28"/>
        </w:rPr>
        <w:t xml:space="preserve">3. </w:t>
      </w:r>
      <w:r w:rsidR="00E36964" w:rsidRPr="007B0D8F">
        <w:rPr>
          <w:rFonts w:ascii="Times New Roman" w:hAnsi="Times New Roman"/>
          <w:sz w:val="28"/>
          <w:szCs w:val="28"/>
        </w:rPr>
        <w:t xml:space="preserve">Какова ведущая художественная идея текста, </w:t>
      </w:r>
      <w:r w:rsidR="00E36964" w:rsidRPr="007B0D8F">
        <w:rPr>
          <w:rFonts w:ascii="Times New Roman" w:hAnsi="Times New Roman"/>
          <w:i/>
          <w:sz w:val="28"/>
          <w:szCs w:val="28"/>
        </w:rPr>
        <w:t>как</w:t>
      </w:r>
      <w:r w:rsidR="00E36964" w:rsidRPr="007B0D8F">
        <w:rPr>
          <w:rFonts w:ascii="Times New Roman" w:hAnsi="Times New Roman"/>
          <w:sz w:val="28"/>
          <w:szCs w:val="28"/>
        </w:rPr>
        <w:t xml:space="preserve"> вы ее </w:t>
      </w:r>
      <w:r w:rsidR="00E36964" w:rsidRPr="007B0D8F">
        <w:rPr>
          <w:rFonts w:ascii="Times New Roman" w:hAnsi="Times New Roman"/>
          <w:i/>
          <w:sz w:val="28"/>
          <w:szCs w:val="28"/>
        </w:rPr>
        <w:t>понимаете</w:t>
      </w:r>
      <w:r w:rsidR="00DB0F01">
        <w:rPr>
          <w:rFonts w:ascii="Times New Roman" w:hAnsi="Times New Roman"/>
          <w:sz w:val="28"/>
          <w:szCs w:val="28"/>
        </w:rPr>
        <w:t>?</w:t>
      </w:r>
    </w:p>
    <w:p w:rsidR="00E36964" w:rsidRDefault="00A350F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качестве главной идеи произведения, как правило, указывалась непринадлежность лирического героя конкретной исторической эпохе, его поиск своего места</w:t>
      </w:r>
      <w:r w:rsidR="00E36964" w:rsidRPr="007B0D8F">
        <w:rPr>
          <w:rFonts w:ascii="Times New Roman" w:hAnsi="Times New Roman" w:cs="Times New Roman"/>
          <w:sz w:val="28"/>
          <w:szCs w:val="28"/>
        </w:rPr>
        <w:t>.</w:t>
      </w:r>
      <w:r w:rsidRPr="007B0D8F">
        <w:rPr>
          <w:rFonts w:ascii="Times New Roman" w:hAnsi="Times New Roman" w:cs="Times New Roman"/>
          <w:sz w:val="28"/>
          <w:szCs w:val="28"/>
        </w:rPr>
        <w:t xml:space="preserve"> Понимание этой идеи осуществлялось с помощью анализа главных образов произведения и различных лексических и технических средств создания текста. </w:t>
      </w:r>
      <w:r w:rsidR="00E36964" w:rsidRPr="007B0D8F">
        <w:rPr>
          <w:rFonts w:ascii="Times New Roman" w:hAnsi="Times New Roman" w:cs="Times New Roman"/>
          <w:sz w:val="28"/>
          <w:szCs w:val="28"/>
        </w:rPr>
        <w:t xml:space="preserve"> </w:t>
      </w:r>
    </w:p>
    <w:p w:rsidR="00F85918" w:rsidRPr="009E11F8" w:rsidRDefault="00F85918" w:rsidP="00DB0F01">
      <w:pPr>
        <w:spacing w:line="360" w:lineRule="auto"/>
        <w:ind w:firstLine="709"/>
        <w:jc w:val="both"/>
        <w:rPr>
          <w:rFonts w:ascii="Times New Roman" w:hAnsi="Times New Roman" w:cs="Times New Roman"/>
          <w:sz w:val="28"/>
          <w:szCs w:val="28"/>
        </w:rPr>
      </w:pPr>
      <w:r w:rsidRPr="009E11F8">
        <w:rPr>
          <w:rFonts w:ascii="Times New Roman" w:hAnsi="Times New Roman" w:cs="Times New Roman"/>
          <w:sz w:val="28"/>
          <w:szCs w:val="28"/>
        </w:rPr>
        <w:t>Мы обнаруживаем, что учащиеся формулируют главные темы или</w:t>
      </w:r>
      <w:r w:rsidR="009E11F8" w:rsidRPr="009E11F8">
        <w:rPr>
          <w:rFonts w:ascii="Times New Roman" w:hAnsi="Times New Roman" w:cs="Times New Roman"/>
          <w:sz w:val="28"/>
          <w:szCs w:val="28"/>
        </w:rPr>
        <w:t xml:space="preserve"> идеи более подробно, выводя их</w:t>
      </w:r>
      <w:r w:rsidRPr="009E11F8">
        <w:rPr>
          <w:rFonts w:ascii="Times New Roman" w:hAnsi="Times New Roman" w:cs="Times New Roman"/>
          <w:sz w:val="28"/>
          <w:szCs w:val="28"/>
        </w:rPr>
        <w:t xml:space="preserve"> на сложный уровень сознания и</w:t>
      </w:r>
      <w:r w:rsidR="009E11F8">
        <w:rPr>
          <w:rFonts w:ascii="Times New Roman" w:hAnsi="Times New Roman" w:cs="Times New Roman"/>
          <w:sz w:val="28"/>
          <w:szCs w:val="28"/>
        </w:rPr>
        <w:t xml:space="preserve"> подсознания лирического героя:</w:t>
      </w:r>
      <w:r w:rsidRPr="009E11F8">
        <w:rPr>
          <w:rFonts w:ascii="Times New Roman" w:hAnsi="Times New Roman" w:cs="Times New Roman"/>
          <w:sz w:val="28"/>
          <w:szCs w:val="28"/>
        </w:rPr>
        <w:t xml:space="preserve"> школьники наблюдают, как герой стихотворения выбирает между прошлым и настоящим временем. </w:t>
      </w:r>
    </w:p>
    <w:p w:rsidR="00E36964" w:rsidRPr="007B0D8F" w:rsidRDefault="00E36964" w:rsidP="00DB0F01">
      <w:pPr>
        <w:spacing w:line="360" w:lineRule="auto"/>
        <w:ind w:firstLine="709"/>
        <w:jc w:val="both"/>
        <w:rPr>
          <w:rFonts w:ascii="Times New Roman" w:hAnsi="Times New Roman" w:cs="Times New Roman"/>
          <w:sz w:val="28"/>
          <w:szCs w:val="28"/>
        </w:rPr>
      </w:pPr>
      <w:proofErr w:type="gramStart"/>
      <w:r w:rsidRPr="007B0D8F">
        <w:rPr>
          <w:rFonts w:ascii="Times New Roman" w:hAnsi="Times New Roman" w:cs="Times New Roman"/>
          <w:sz w:val="28"/>
          <w:szCs w:val="28"/>
        </w:rPr>
        <w:t>КРИТЕРИИ:</w:t>
      </w:r>
      <w:r w:rsidRPr="007B0D8F">
        <w:rPr>
          <w:rFonts w:ascii="Times New Roman" w:hAnsi="Times New Roman" w:cs="Times New Roman"/>
          <w:sz w:val="28"/>
          <w:szCs w:val="28"/>
        </w:rPr>
        <w:br/>
        <w:t>-</w:t>
      </w:r>
      <w:proofErr w:type="gramEnd"/>
      <w:r w:rsidRPr="007B0D8F">
        <w:rPr>
          <w:rFonts w:ascii="Times New Roman" w:hAnsi="Times New Roman" w:cs="Times New Roman"/>
          <w:sz w:val="28"/>
          <w:szCs w:val="28"/>
        </w:rPr>
        <w:t xml:space="preserve"> текст толкуется и с грамматической, и с психологической точки зрения: учащийся обращает внимание не только на то, какими языковыми средствами пользуется автор текста, но и обращает внимание на оригинальность, особенности передачи мыслей;</w:t>
      </w:r>
    </w:p>
    <w:p w:rsidR="00E36964" w:rsidRPr="007B0D8F" w:rsidRDefault="00A350F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С</w:t>
      </w:r>
      <w:r w:rsidR="00E36964" w:rsidRPr="007B0D8F">
        <w:rPr>
          <w:rFonts w:ascii="Times New Roman" w:hAnsi="Times New Roman" w:cs="Times New Roman"/>
          <w:sz w:val="28"/>
          <w:szCs w:val="28"/>
        </w:rPr>
        <w:t xml:space="preserve"> помощью образов стихотворения воссоздавался контекст,</w:t>
      </w:r>
      <w:r w:rsidRPr="007B0D8F">
        <w:rPr>
          <w:rFonts w:ascii="Times New Roman" w:hAnsi="Times New Roman" w:cs="Times New Roman"/>
          <w:sz w:val="28"/>
          <w:szCs w:val="28"/>
        </w:rPr>
        <w:t xml:space="preserve"> осуществлялись попытки связать стихотворение</w:t>
      </w:r>
      <w:r w:rsidR="00E36964" w:rsidRPr="007B0D8F">
        <w:rPr>
          <w:rFonts w:ascii="Times New Roman" w:hAnsi="Times New Roman" w:cs="Times New Roman"/>
          <w:sz w:val="28"/>
          <w:szCs w:val="28"/>
        </w:rPr>
        <w:t xml:space="preserve"> с другими произведениями, воссоздать мировосприятие и </w:t>
      </w:r>
      <w:r w:rsidRPr="007B0D8F">
        <w:rPr>
          <w:rFonts w:ascii="Times New Roman" w:hAnsi="Times New Roman" w:cs="Times New Roman"/>
          <w:sz w:val="28"/>
          <w:szCs w:val="28"/>
        </w:rPr>
        <w:t>мироощущение</w:t>
      </w:r>
      <w:r w:rsidR="00E36964" w:rsidRPr="007B0D8F">
        <w:rPr>
          <w:rFonts w:ascii="Times New Roman" w:hAnsi="Times New Roman" w:cs="Times New Roman"/>
          <w:sz w:val="28"/>
          <w:szCs w:val="28"/>
        </w:rPr>
        <w:t xml:space="preserve"> лирического героя, проанализировать, с помощью чего это </w:t>
      </w:r>
      <w:r w:rsidRPr="007B0D8F">
        <w:rPr>
          <w:rFonts w:ascii="Times New Roman" w:hAnsi="Times New Roman" w:cs="Times New Roman"/>
          <w:sz w:val="28"/>
          <w:szCs w:val="28"/>
        </w:rPr>
        <w:t>создает</w:t>
      </w:r>
      <w:r w:rsidR="00E36964" w:rsidRPr="007B0D8F">
        <w:rPr>
          <w:rFonts w:ascii="Times New Roman" w:hAnsi="Times New Roman" w:cs="Times New Roman"/>
          <w:sz w:val="28"/>
          <w:szCs w:val="28"/>
        </w:rPr>
        <w:t xml:space="preserve"> автор. </w:t>
      </w:r>
    </w:p>
    <w:p w:rsidR="00E36964" w:rsidRPr="007B0D8F" w:rsidRDefault="00E36964"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толкуя различные элементы и образы стихотворения, школьник ра</w:t>
      </w:r>
      <w:r w:rsidR="00A350F1" w:rsidRPr="007B0D8F">
        <w:rPr>
          <w:rFonts w:ascii="Times New Roman" w:hAnsi="Times New Roman" w:cs="Times New Roman"/>
          <w:sz w:val="28"/>
          <w:szCs w:val="28"/>
        </w:rPr>
        <w:t xml:space="preserve">ссматривает их во взаимосвязи, </w:t>
      </w:r>
      <w:r w:rsidRPr="007B0D8F">
        <w:rPr>
          <w:rFonts w:ascii="Times New Roman" w:hAnsi="Times New Roman" w:cs="Times New Roman"/>
          <w:sz w:val="28"/>
          <w:szCs w:val="28"/>
        </w:rPr>
        <w:t>как элементы одной системы/художественного кода;</w:t>
      </w:r>
    </w:p>
    <w:p w:rsidR="00A350F1" w:rsidRPr="007B0D8F" w:rsidRDefault="00A350F1"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Восприятие образов не разрозненно: они оцениваются как элементы и составляющие одной системы художественных образов, которая функционирует в стихотворении О. Мандельштама;</w:t>
      </w:r>
    </w:p>
    <w:p w:rsidR="00E36964" w:rsidRPr="007B0D8F" w:rsidRDefault="00E36964"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найдено внутреннее единство произведения: ведущая тема или проблема;</w:t>
      </w:r>
    </w:p>
    <w:p w:rsidR="00E36964" w:rsidRPr="007B0D8F" w:rsidRDefault="005101D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качестве главной темы произведения часто указывалась тема одиночества или внутреннего поиска, которая, по мнению школьников, объединяет другие темы, мотивы и исторические контексты. </w:t>
      </w:r>
    </w:p>
    <w:p w:rsidR="00E36964" w:rsidRPr="007B0D8F" w:rsidRDefault="00E36964"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понята и раскрыта специфика словоупотребления;</w:t>
      </w:r>
    </w:p>
    <w:p w:rsidR="00E36964" w:rsidRPr="007B0D8F" w:rsidRDefault="005101D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Средства выразительности, композиционные особенности проанализированы учащимися в связке с образами стихотворения</w:t>
      </w:r>
      <w:r w:rsidR="00C02486">
        <w:rPr>
          <w:rFonts w:ascii="Times New Roman" w:hAnsi="Times New Roman" w:cs="Times New Roman"/>
          <w:sz w:val="28"/>
          <w:szCs w:val="28"/>
        </w:rPr>
        <w:t>: выделены группы слов или средств выразительности, которые относятся к различным переживаниям, темам, точкам зрения в произведении</w:t>
      </w:r>
      <w:r w:rsidRPr="007B0D8F">
        <w:rPr>
          <w:rFonts w:ascii="Times New Roman" w:hAnsi="Times New Roman" w:cs="Times New Roman"/>
          <w:sz w:val="28"/>
          <w:szCs w:val="28"/>
        </w:rPr>
        <w:t xml:space="preserve">. </w:t>
      </w:r>
      <w:r w:rsidR="001135BD">
        <w:rPr>
          <w:rFonts w:ascii="Times New Roman" w:hAnsi="Times New Roman" w:cs="Times New Roman"/>
          <w:sz w:val="28"/>
          <w:szCs w:val="28"/>
        </w:rPr>
        <w:t>Однако имеются речевые ошибки в интерпретациях учащихся: они не избегают речевых ошибок в сочетании элементов текста О. Мандельштама и своего собственного текста. От этого зависит интерпретация и понимание главных проблем и тем стихотворения: образ Петербурга становится не просто одним из ключевых – он оказывает сильное воздействие на внутренний конфликт лирического героя.</w:t>
      </w:r>
    </w:p>
    <w:p w:rsidR="00E36964" w:rsidRPr="007B0D8F" w:rsidRDefault="00E36964"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понимание значения анализируемого текста для дальнейшей творческой жизни автора;</w:t>
      </w:r>
    </w:p>
    <w:p w:rsidR="00E36964" w:rsidRPr="007B0D8F" w:rsidRDefault="005101D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Значение текста для дальнейшей творческой жизни автора не проанализировано, однако учтены те обстоятельства биографии О. Мандельштама, которые могли бы подсказать школьник</w:t>
      </w:r>
      <w:r w:rsidR="00C02486">
        <w:rPr>
          <w:rFonts w:ascii="Times New Roman" w:hAnsi="Times New Roman" w:cs="Times New Roman"/>
          <w:sz w:val="28"/>
          <w:szCs w:val="28"/>
        </w:rPr>
        <w:t>ам значение тех или иных образов</w:t>
      </w:r>
      <w:r w:rsidRPr="007B0D8F">
        <w:rPr>
          <w:rFonts w:ascii="Times New Roman" w:hAnsi="Times New Roman" w:cs="Times New Roman"/>
          <w:sz w:val="28"/>
          <w:szCs w:val="28"/>
        </w:rPr>
        <w:t xml:space="preserve">. </w:t>
      </w:r>
      <w:r w:rsidR="00E36964" w:rsidRPr="007B0D8F">
        <w:rPr>
          <w:rFonts w:ascii="Times New Roman" w:hAnsi="Times New Roman" w:cs="Times New Roman"/>
          <w:sz w:val="28"/>
          <w:szCs w:val="28"/>
        </w:rPr>
        <w:t xml:space="preserve"> </w:t>
      </w:r>
    </w:p>
    <w:p w:rsidR="00E36964" w:rsidRPr="007B0D8F" w:rsidRDefault="00E36964"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осознание влияния эпохи на текст стихотворения и мировосприятие лирического героя.</w:t>
      </w:r>
    </w:p>
    <w:p w:rsidR="00C02486" w:rsidRDefault="005101D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Как уже указывалось, полученная на экскурсии информация позволила сузить исторический и культурный контексты, что отразилось и на понимании школьниками позиции лирического героя, его эмоционального состояния. Часто упоминание культурных объектов или особенностей эпохи позволяло предположить, почему лирический герой относится так, а не иначе к Петербургу или «державному миру», о котором говорится в стихотворении.</w:t>
      </w:r>
      <w:r w:rsidR="00C02486">
        <w:rPr>
          <w:rFonts w:ascii="Times New Roman" w:hAnsi="Times New Roman" w:cs="Times New Roman"/>
          <w:sz w:val="28"/>
          <w:szCs w:val="28"/>
        </w:rPr>
        <w:t xml:space="preserve"> </w:t>
      </w:r>
    </w:p>
    <w:p w:rsidR="005101D0" w:rsidRDefault="005101D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Таким образом, мы можем сделать вывод, что образовательная экскурсия позволяет углубить понимание художественного текста за счет погружения в определенный культурно-исторический контекст и знакомства с биографией автора произведения. В нашем случае, появились попытки описать конфликт, переживаемый лирическим героем. </w:t>
      </w:r>
    </w:p>
    <w:p w:rsidR="00C02486" w:rsidRPr="009E11F8" w:rsidRDefault="00C02486" w:rsidP="00DB0F01">
      <w:pPr>
        <w:spacing w:line="360" w:lineRule="auto"/>
        <w:ind w:firstLine="709"/>
        <w:jc w:val="both"/>
        <w:rPr>
          <w:rFonts w:ascii="Times New Roman" w:hAnsi="Times New Roman" w:cs="Times New Roman"/>
          <w:sz w:val="28"/>
          <w:szCs w:val="28"/>
        </w:rPr>
      </w:pPr>
      <w:r w:rsidRPr="009E11F8">
        <w:rPr>
          <w:rFonts w:ascii="Times New Roman" w:hAnsi="Times New Roman" w:cs="Times New Roman"/>
          <w:sz w:val="28"/>
          <w:szCs w:val="28"/>
        </w:rPr>
        <w:t>Внимание школьников после экскурсии концентрируется на тексте не как на перечислении исторических эпох, а как на отдельно взятой системе образов и символов. После экскурсии ассоциации, например, практически не используются школьниками, чтобы понять или как-то проинте</w:t>
      </w:r>
      <w:r w:rsidR="0055082F" w:rsidRPr="009E11F8">
        <w:rPr>
          <w:rFonts w:ascii="Times New Roman" w:hAnsi="Times New Roman" w:cs="Times New Roman"/>
          <w:sz w:val="28"/>
          <w:szCs w:val="28"/>
        </w:rPr>
        <w:t xml:space="preserve">рпретировать текст произведения: они используют историческую, биографическую или какую-либо другую информацию (например, книга И. </w:t>
      </w:r>
      <w:proofErr w:type="spellStart"/>
      <w:r w:rsidR="0055082F" w:rsidRPr="009E11F8">
        <w:rPr>
          <w:rFonts w:ascii="Times New Roman" w:hAnsi="Times New Roman" w:cs="Times New Roman"/>
          <w:sz w:val="28"/>
          <w:szCs w:val="28"/>
        </w:rPr>
        <w:t>Одоевцевой</w:t>
      </w:r>
      <w:proofErr w:type="spellEnd"/>
      <w:r w:rsidR="0055082F" w:rsidRPr="009E11F8">
        <w:rPr>
          <w:rFonts w:ascii="Times New Roman" w:hAnsi="Times New Roman" w:cs="Times New Roman"/>
          <w:sz w:val="28"/>
          <w:szCs w:val="28"/>
        </w:rPr>
        <w:t xml:space="preserve"> «На берегах Невы»).</w:t>
      </w:r>
      <w:r w:rsidRPr="009E11F8">
        <w:rPr>
          <w:rFonts w:ascii="Times New Roman" w:hAnsi="Times New Roman" w:cs="Times New Roman"/>
          <w:sz w:val="28"/>
          <w:szCs w:val="28"/>
        </w:rPr>
        <w:t xml:space="preserve">  </w:t>
      </w:r>
      <w:r w:rsidR="00FA2D00" w:rsidRPr="009E11F8">
        <w:rPr>
          <w:rFonts w:ascii="Times New Roman" w:hAnsi="Times New Roman" w:cs="Times New Roman"/>
          <w:sz w:val="28"/>
          <w:szCs w:val="28"/>
        </w:rPr>
        <w:t>Кроме того, более подробно анализируется внутренний конфликт лирического героя, о чем могут говорить такие высказывания, как: «</w:t>
      </w:r>
      <w:r w:rsidR="0055082F" w:rsidRPr="009E11F8">
        <w:rPr>
          <w:rFonts w:ascii="Times New Roman" w:hAnsi="Times New Roman" w:cs="Times New Roman"/>
          <w:sz w:val="28"/>
          <w:szCs w:val="28"/>
        </w:rPr>
        <w:t xml:space="preserve">стихотворение – отказ от воспоминаний, освобождение от груза прошлого, но, тем не менее, оно трагичное – это освобождение по принуждению», «лирический герой так и не нашел себе пристанища, он испытывает очень сложные чувства». </w:t>
      </w:r>
    </w:p>
    <w:p w:rsidR="0055082F" w:rsidRPr="009E11F8" w:rsidRDefault="0055082F" w:rsidP="00DB0F01">
      <w:pPr>
        <w:spacing w:line="360" w:lineRule="auto"/>
        <w:ind w:firstLine="709"/>
        <w:jc w:val="both"/>
        <w:rPr>
          <w:rFonts w:ascii="Times New Roman" w:hAnsi="Times New Roman" w:cs="Times New Roman"/>
          <w:sz w:val="28"/>
          <w:szCs w:val="28"/>
        </w:rPr>
      </w:pPr>
      <w:r w:rsidRPr="009E11F8">
        <w:rPr>
          <w:rFonts w:ascii="Times New Roman" w:hAnsi="Times New Roman" w:cs="Times New Roman"/>
          <w:sz w:val="28"/>
          <w:szCs w:val="28"/>
        </w:rPr>
        <w:t xml:space="preserve">Школьники после экскурсии больше погружены в ситуацию конкретного текста, поэтому </w:t>
      </w:r>
      <w:proofErr w:type="spellStart"/>
      <w:r w:rsidRPr="009E11F8">
        <w:rPr>
          <w:rFonts w:ascii="Times New Roman" w:hAnsi="Times New Roman" w:cs="Times New Roman"/>
          <w:sz w:val="28"/>
          <w:szCs w:val="28"/>
        </w:rPr>
        <w:t>интертекстуальные</w:t>
      </w:r>
      <w:proofErr w:type="spellEnd"/>
      <w:r w:rsidRPr="009E11F8">
        <w:rPr>
          <w:rFonts w:ascii="Times New Roman" w:hAnsi="Times New Roman" w:cs="Times New Roman"/>
          <w:sz w:val="28"/>
          <w:szCs w:val="28"/>
        </w:rPr>
        <w:t xml:space="preserve"> ссылки или различные аллюзии ими почти не используются для интерпретации стихотворения. В работах мы обнаруживаем больше попыток проанализировать текст с психологической точки зрения: пронаблюдать внутренний конфликт лирического героя. </w:t>
      </w:r>
    </w:p>
    <w:p w:rsidR="005101D0" w:rsidRPr="007B0D8F" w:rsidRDefault="005101D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 xml:space="preserve">По нашему мнению, метод образовательной экскурсии может позволить проанализировать творчество О. Мандельштама с новых позиций, с различных точек зрения, за счет наглядности и знакомства с теми объектами и местами, которые стали знаковыми в жизни и творчестве автора. </w:t>
      </w:r>
    </w:p>
    <w:p w:rsidR="005101D0" w:rsidRPr="007B0D8F" w:rsidRDefault="005101D0" w:rsidP="00DB0F01">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качестве перспектив изучения мы, в рамках данной работы, проанализируем два явления в поэзии О. Мандельштама: </w:t>
      </w:r>
      <w:proofErr w:type="spellStart"/>
      <w:r w:rsidR="00A87B20" w:rsidRPr="007B0D8F">
        <w:rPr>
          <w:rFonts w:ascii="Times New Roman" w:hAnsi="Times New Roman" w:cs="Times New Roman"/>
          <w:sz w:val="28"/>
          <w:szCs w:val="28"/>
        </w:rPr>
        <w:t>противочу</w:t>
      </w:r>
      <w:r w:rsidR="009E11F8">
        <w:rPr>
          <w:rFonts w:ascii="Times New Roman" w:hAnsi="Times New Roman" w:cs="Times New Roman"/>
          <w:sz w:val="28"/>
          <w:szCs w:val="28"/>
        </w:rPr>
        <w:t>в</w:t>
      </w:r>
      <w:r w:rsidR="00A87B20" w:rsidRPr="007B0D8F">
        <w:rPr>
          <w:rFonts w:ascii="Times New Roman" w:hAnsi="Times New Roman" w:cs="Times New Roman"/>
          <w:sz w:val="28"/>
          <w:szCs w:val="28"/>
        </w:rPr>
        <w:t>ствие</w:t>
      </w:r>
      <w:proofErr w:type="spellEnd"/>
      <w:r w:rsidR="00A87B20" w:rsidRPr="007B0D8F">
        <w:rPr>
          <w:rFonts w:ascii="Times New Roman" w:hAnsi="Times New Roman" w:cs="Times New Roman"/>
          <w:sz w:val="28"/>
          <w:szCs w:val="28"/>
        </w:rPr>
        <w:t xml:space="preserve"> и конфликт различных точек зрения (на примере стихотворения «Я ненавижу свет однообразных звезд...»). </w:t>
      </w:r>
      <w:r w:rsidRPr="007B0D8F">
        <w:rPr>
          <w:rFonts w:ascii="Times New Roman" w:hAnsi="Times New Roman" w:cs="Times New Roman"/>
          <w:sz w:val="28"/>
          <w:szCs w:val="28"/>
        </w:rPr>
        <w:t xml:space="preserve"> </w:t>
      </w:r>
    </w:p>
    <w:p w:rsidR="00A87B20" w:rsidRPr="00A410D8" w:rsidRDefault="00A87B20" w:rsidP="007B0D8F">
      <w:pPr>
        <w:spacing w:line="360" w:lineRule="auto"/>
        <w:ind w:firstLine="709"/>
        <w:jc w:val="both"/>
        <w:rPr>
          <w:rFonts w:ascii="Times New Roman" w:hAnsi="Times New Roman" w:cs="Times New Roman"/>
          <w:b/>
          <w:sz w:val="28"/>
          <w:szCs w:val="28"/>
        </w:rPr>
      </w:pPr>
      <w:r w:rsidRPr="00A410D8">
        <w:rPr>
          <w:rFonts w:ascii="Times New Roman" w:hAnsi="Times New Roman" w:cs="Times New Roman"/>
          <w:b/>
          <w:sz w:val="28"/>
          <w:szCs w:val="28"/>
        </w:rPr>
        <w:t xml:space="preserve">2.2. Перспективы изучения творчества О. Мандельштама с помощью метода образовательной экскурсии-путешествия: явление </w:t>
      </w:r>
      <w:proofErr w:type="spellStart"/>
      <w:r w:rsidRPr="00A410D8">
        <w:rPr>
          <w:rFonts w:ascii="Times New Roman" w:hAnsi="Times New Roman" w:cs="Times New Roman"/>
          <w:b/>
          <w:sz w:val="28"/>
          <w:szCs w:val="28"/>
        </w:rPr>
        <w:t>противочувствия</w:t>
      </w:r>
      <w:proofErr w:type="spellEnd"/>
      <w:r w:rsidRPr="00A410D8">
        <w:rPr>
          <w:rFonts w:ascii="Times New Roman" w:hAnsi="Times New Roman" w:cs="Times New Roman"/>
          <w:b/>
          <w:sz w:val="28"/>
          <w:szCs w:val="28"/>
        </w:rPr>
        <w:t xml:space="preserve"> в поэзии О. Мандельштама </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Исследователями неоднократно подчеркивалось, что в поэзии О. Мандельштама «нет чувства, на которое не ложилась бы тень </w:t>
      </w:r>
      <w:proofErr w:type="spellStart"/>
      <w:r w:rsidRPr="007B0D8F">
        <w:rPr>
          <w:rFonts w:ascii="Times New Roman" w:hAnsi="Times New Roman" w:cs="Times New Roman"/>
          <w:sz w:val="28"/>
          <w:szCs w:val="28"/>
        </w:rPr>
        <w:t>противочувствия</w:t>
      </w:r>
      <w:proofErr w:type="spellEnd"/>
      <w:r w:rsidRPr="007B0D8F">
        <w:rPr>
          <w:rFonts w:ascii="Times New Roman" w:hAnsi="Times New Roman" w:cs="Times New Roman"/>
          <w:sz w:val="28"/>
          <w:szCs w:val="28"/>
        </w:rPr>
        <w:t>»</w:t>
      </w:r>
      <w:r w:rsidR="0055082F">
        <w:rPr>
          <w:rFonts w:ascii="Times New Roman" w:hAnsi="Times New Roman" w:cs="Times New Roman"/>
          <w:sz w:val="28"/>
          <w:szCs w:val="28"/>
        </w:rPr>
        <w:t xml:space="preserve"> </w:t>
      </w:r>
      <w:r w:rsidR="0055082F" w:rsidRPr="0055082F">
        <w:rPr>
          <w:rFonts w:ascii="Times New Roman" w:hAnsi="Times New Roman" w:cs="Times New Roman"/>
          <w:sz w:val="28"/>
          <w:szCs w:val="28"/>
        </w:rPr>
        <w:t>[</w:t>
      </w:r>
      <w:r w:rsidR="0055082F">
        <w:rPr>
          <w:rFonts w:ascii="Times New Roman" w:hAnsi="Times New Roman" w:cs="Times New Roman"/>
          <w:sz w:val="28"/>
          <w:szCs w:val="28"/>
        </w:rPr>
        <w:t>Аверинцев, 1990: 14</w:t>
      </w:r>
      <w:r w:rsidR="0055082F" w:rsidRPr="0055082F">
        <w:rPr>
          <w:rFonts w:ascii="Times New Roman" w:hAnsi="Times New Roman" w:cs="Times New Roman"/>
          <w:sz w:val="28"/>
          <w:szCs w:val="28"/>
        </w:rPr>
        <w:t>]</w:t>
      </w:r>
      <w:r w:rsidRPr="007B0D8F">
        <w:rPr>
          <w:rFonts w:ascii="Times New Roman" w:hAnsi="Times New Roman" w:cs="Times New Roman"/>
          <w:sz w:val="28"/>
          <w:szCs w:val="28"/>
        </w:rPr>
        <w:t>: «тема внутренней раздвоенности»</w:t>
      </w:r>
      <w:r w:rsidR="00241B59">
        <w:rPr>
          <w:rFonts w:ascii="Times New Roman" w:hAnsi="Times New Roman" w:cs="Times New Roman"/>
          <w:sz w:val="28"/>
          <w:szCs w:val="28"/>
        </w:rPr>
        <w:t xml:space="preserve"> </w:t>
      </w:r>
      <w:r w:rsidR="00241B59" w:rsidRPr="00241B59">
        <w:rPr>
          <w:rFonts w:ascii="Times New Roman" w:hAnsi="Times New Roman" w:cs="Times New Roman"/>
          <w:sz w:val="28"/>
          <w:szCs w:val="28"/>
        </w:rPr>
        <w:t>[</w:t>
      </w:r>
      <w:proofErr w:type="spellStart"/>
      <w:r w:rsidR="00241B59">
        <w:rPr>
          <w:rFonts w:ascii="Times New Roman" w:hAnsi="Times New Roman" w:cs="Times New Roman"/>
          <w:sz w:val="28"/>
          <w:szCs w:val="28"/>
        </w:rPr>
        <w:t>Эдельштейн</w:t>
      </w:r>
      <w:proofErr w:type="spellEnd"/>
      <w:r w:rsidR="00241B59">
        <w:rPr>
          <w:rFonts w:ascii="Times New Roman" w:hAnsi="Times New Roman" w:cs="Times New Roman"/>
          <w:sz w:val="28"/>
          <w:szCs w:val="28"/>
        </w:rPr>
        <w:t xml:space="preserve">, </w:t>
      </w:r>
      <w:proofErr w:type="spellStart"/>
      <w:r w:rsidR="00241B59">
        <w:rPr>
          <w:rFonts w:ascii="Times New Roman" w:hAnsi="Times New Roman" w:cs="Times New Roman"/>
          <w:sz w:val="28"/>
          <w:szCs w:val="28"/>
        </w:rPr>
        <w:t>Лекманов</w:t>
      </w:r>
      <w:proofErr w:type="spellEnd"/>
      <w:r w:rsidR="00241B59">
        <w:rPr>
          <w:rFonts w:ascii="Times New Roman" w:hAnsi="Times New Roman" w:cs="Times New Roman"/>
          <w:sz w:val="28"/>
          <w:szCs w:val="28"/>
        </w:rPr>
        <w:t>, 2005</w:t>
      </w:r>
      <w:r w:rsidR="00241B59" w:rsidRPr="00241B59">
        <w:rPr>
          <w:rFonts w:ascii="Times New Roman" w:hAnsi="Times New Roman" w:cs="Times New Roman"/>
          <w:sz w:val="28"/>
          <w:szCs w:val="28"/>
        </w:rPr>
        <w:t>]</w:t>
      </w:r>
      <w:r w:rsidRPr="007B0D8F">
        <w:rPr>
          <w:rFonts w:ascii="Times New Roman" w:hAnsi="Times New Roman" w:cs="Times New Roman"/>
          <w:sz w:val="28"/>
          <w:szCs w:val="28"/>
        </w:rPr>
        <w:t xml:space="preserve"> обнаруживается даже в биографии поэта. Поэзии О. Мандельштама присущ глубокий психологический конфликт, носителем которого является лирический герой. М.Н. Эпштейн пишет о психологизме, как о свойстве литературы, следующее: «Разложение картины мира на точки зрения предполагает одновременное выделение индивидуальных сознаний в их множественности и независимости […] Именно психологизм, ставящий в центр мироздания конкретного индивидуума и раскрывающий его изнутри, отнимает основу у классических стилей; при наличии многих, разных, частных точек зрения гармония становится тр</w:t>
      </w:r>
      <w:r w:rsidR="00241B59">
        <w:rPr>
          <w:rFonts w:ascii="Times New Roman" w:hAnsi="Times New Roman" w:cs="Times New Roman"/>
          <w:sz w:val="28"/>
          <w:szCs w:val="28"/>
        </w:rPr>
        <w:t xml:space="preserve">уднодостижима, почти невозможна» </w:t>
      </w:r>
      <w:r w:rsidR="00241B59" w:rsidRPr="00241B59">
        <w:rPr>
          <w:rFonts w:ascii="Times New Roman" w:hAnsi="Times New Roman" w:cs="Times New Roman"/>
          <w:sz w:val="28"/>
          <w:szCs w:val="28"/>
        </w:rPr>
        <w:t>[</w:t>
      </w:r>
      <w:r w:rsidR="00241B59">
        <w:rPr>
          <w:rFonts w:ascii="Times New Roman" w:hAnsi="Times New Roman" w:cs="Times New Roman"/>
          <w:sz w:val="28"/>
          <w:szCs w:val="28"/>
        </w:rPr>
        <w:t>Эпштейн, 1988: 22</w:t>
      </w:r>
      <w:r w:rsidR="00241B59" w:rsidRPr="00241B59">
        <w:rPr>
          <w:rFonts w:ascii="Times New Roman" w:hAnsi="Times New Roman" w:cs="Times New Roman"/>
          <w:sz w:val="28"/>
          <w:szCs w:val="28"/>
        </w:rPr>
        <w:t>]</w:t>
      </w:r>
      <w:r w:rsidRPr="007B0D8F">
        <w:rPr>
          <w:rFonts w:ascii="Times New Roman" w:hAnsi="Times New Roman" w:cs="Times New Roman"/>
          <w:sz w:val="28"/>
          <w:szCs w:val="28"/>
        </w:rPr>
        <w:t xml:space="preserve">. </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данной работе, опираясь на концепцию Л.С. Выготского, мы </w:t>
      </w:r>
      <w:proofErr w:type="gramStart"/>
      <w:r w:rsidRPr="007B0D8F">
        <w:rPr>
          <w:rFonts w:ascii="Times New Roman" w:hAnsi="Times New Roman" w:cs="Times New Roman"/>
          <w:sz w:val="28"/>
          <w:szCs w:val="28"/>
        </w:rPr>
        <w:t>проанализируем  феномен</w:t>
      </w:r>
      <w:proofErr w:type="gramEnd"/>
      <w:r w:rsidRPr="007B0D8F">
        <w:rPr>
          <w:rFonts w:ascii="Times New Roman" w:hAnsi="Times New Roman" w:cs="Times New Roman"/>
          <w:sz w:val="28"/>
          <w:szCs w:val="28"/>
        </w:rPr>
        <w:t xml:space="preserve"> </w:t>
      </w:r>
      <w:proofErr w:type="spellStart"/>
      <w:r w:rsidRPr="007B0D8F">
        <w:rPr>
          <w:rFonts w:ascii="Times New Roman" w:hAnsi="Times New Roman" w:cs="Times New Roman"/>
          <w:sz w:val="28"/>
          <w:szCs w:val="28"/>
        </w:rPr>
        <w:t>противочувствия</w:t>
      </w:r>
      <w:proofErr w:type="spellEnd"/>
      <w:r w:rsidRPr="007B0D8F">
        <w:rPr>
          <w:rFonts w:ascii="Times New Roman" w:hAnsi="Times New Roman" w:cs="Times New Roman"/>
          <w:sz w:val="28"/>
          <w:szCs w:val="28"/>
        </w:rPr>
        <w:t xml:space="preserve"> в мировосприятии лирического героя О. Мандельштама и  попытаемся обосновать необходимость рассмотрения этого феномена в рамках школьного изучения </w:t>
      </w:r>
      <w:proofErr w:type="spellStart"/>
      <w:r w:rsidRPr="007B0D8F">
        <w:rPr>
          <w:rFonts w:ascii="Times New Roman" w:hAnsi="Times New Roman" w:cs="Times New Roman"/>
          <w:sz w:val="28"/>
          <w:szCs w:val="28"/>
        </w:rPr>
        <w:t>мандельштамовского</w:t>
      </w:r>
      <w:proofErr w:type="spellEnd"/>
      <w:r w:rsidRPr="007B0D8F">
        <w:rPr>
          <w:rFonts w:ascii="Times New Roman" w:hAnsi="Times New Roman" w:cs="Times New Roman"/>
          <w:sz w:val="28"/>
          <w:szCs w:val="28"/>
        </w:rPr>
        <w:t xml:space="preserve"> творчества. </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Обращаясь к труду Л.С. Выготского «Психология искусства», мы находим следующее описание движения «</w:t>
      </w:r>
      <w:proofErr w:type="spellStart"/>
      <w:r w:rsidRPr="007B0D8F">
        <w:rPr>
          <w:rFonts w:ascii="Times New Roman" w:hAnsi="Times New Roman" w:cs="Times New Roman"/>
          <w:sz w:val="28"/>
          <w:szCs w:val="28"/>
        </w:rPr>
        <w:t>противочувствия</w:t>
      </w:r>
      <w:proofErr w:type="spellEnd"/>
      <w:r w:rsidRPr="007B0D8F">
        <w:rPr>
          <w:rFonts w:ascii="Times New Roman" w:hAnsi="Times New Roman" w:cs="Times New Roman"/>
          <w:sz w:val="28"/>
          <w:szCs w:val="28"/>
        </w:rPr>
        <w:t>»: оно «состоит в том, что эмоциональное, аффективное содержание произведения развивается в двух противоположных, но стремящихся к одной завершающей точке направлениях»</w:t>
      </w:r>
      <w:r w:rsidR="00241B59">
        <w:rPr>
          <w:rFonts w:ascii="Times New Roman" w:hAnsi="Times New Roman" w:cs="Times New Roman"/>
          <w:sz w:val="28"/>
          <w:szCs w:val="28"/>
        </w:rPr>
        <w:t xml:space="preserve"> </w:t>
      </w:r>
      <w:r w:rsidR="00241B59" w:rsidRPr="00241B59">
        <w:rPr>
          <w:rFonts w:ascii="Times New Roman" w:hAnsi="Times New Roman" w:cs="Times New Roman"/>
          <w:sz w:val="28"/>
          <w:szCs w:val="28"/>
        </w:rPr>
        <w:t>[</w:t>
      </w:r>
      <w:r w:rsidR="00241B59">
        <w:rPr>
          <w:rFonts w:ascii="Times New Roman" w:hAnsi="Times New Roman" w:cs="Times New Roman"/>
          <w:sz w:val="28"/>
          <w:szCs w:val="28"/>
        </w:rPr>
        <w:t>Выготский, 1986: 10</w:t>
      </w:r>
      <w:r w:rsidR="00241B59" w:rsidRPr="00241B59">
        <w:rPr>
          <w:rFonts w:ascii="Times New Roman" w:hAnsi="Times New Roman" w:cs="Times New Roman"/>
          <w:sz w:val="28"/>
          <w:szCs w:val="28"/>
        </w:rPr>
        <w:t>]</w:t>
      </w:r>
      <w:r w:rsidRPr="007B0D8F">
        <w:rPr>
          <w:rFonts w:ascii="Times New Roman" w:hAnsi="Times New Roman" w:cs="Times New Roman"/>
          <w:sz w:val="28"/>
          <w:szCs w:val="28"/>
        </w:rPr>
        <w:t>. Художник, используя различные средства создания текста, например, такие, как стихотворные размеры, ряды образов или сюжетные ситуации, создает конфликтную ситуацию не только на сюжетном уровне, но и на эмоциональном. Причем «выявление оппозиций должно быть возможно лишь при специальном анализе и не</w:t>
      </w:r>
      <w:r w:rsidR="00241B59">
        <w:rPr>
          <w:rFonts w:ascii="Times New Roman" w:hAnsi="Times New Roman" w:cs="Times New Roman"/>
          <w:sz w:val="28"/>
          <w:szCs w:val="28"/>
        </w:rPr>
        <w:t xml:space="preserve">допустимо в процессе восприятия» </w:t>
      </w:r>
      <w:r w:rsidR="00241B59" w:rsidRPr="00241B59">
        <w:rPr>
          <w:rFonts w:ascii="Times New Roman" w:hAnsi="Times New Roman" w:cs="Times New Roman"/>
          <w:sz w:val="28"/>
          <w:szCs w:val="28"/>
        </w:rPr>
        <w:t>[</w:t>
      </w:r>
      <w:r w:rsidR="00241B59">
        <w:rPr>
          <w:rFonts w:ascii="Times New Roman" w:hAnsi="Times New Roman" w:cs="Times New Roman"/>
          <w:sz w:val="28"/>
          <w:szCs w:val="28"/>
        </w:rPr>
        <w:t>Игра в бисер</w:t>
      </w:r>
      <w:r w:rsidR="00241B59" w:rsidRPr="00241B59">
        <w:rPr>
          <w:rFonts w:ascii="Times New Roman" w:hAnsi="Times New Roman" w:cs="Times New Roman"/>
          <w:sz w:val="28"/>
          <w:szCs w:val="28"/>
        </w:rPr>
        <w:t>]</w:t>
      </w:r>
      <w:r w:rsidRPr="007B0D8F">
        <w:rPr>
          <w:rFonts w:ascii="Times New Roman" w:hAnsi="Times New Roman" w:cs="Times New Roman"/>
          <w:sz w:val="28"/>
          <w:szCs w:val="28"/>
        </w:rPr>
        <w:t>. Как пишет Л.С. Выг</w:t>
      </w:r>
      <w:r w:rsidR="00241B59">
        <w:rPr>
          <w:rFonts w:ascii="Times New Roman" w:hAnsi="Times New Roman" w:cs="Times New Roman"/>
          <w:sz w:val="28"/>
          <w:szCs w:val="28"/>
        </w:rPr>
        <w:t xml:space="preserve">отский, «по мере усиления одной </w:t>
      </w:r>
      <w:r w:rsidRPr="007B0D8F">
        <w:rPr>
          <w:rFonts w:ascii="Times New Roman" w:hAnsi="Times New Roman" w:cs="Times New Roman"/>
          <w:sz w:val="28"/>
          <w:szCs w:val="28"/>
        </w:rPr>
        <w:t>картины сейчас ж</w:t>
      </w:r>
      <w:r w:rsidR="00241B59">
        <w:rPr>
          <w:rFonts w:ascii="Times New Roman" w:hAnsi="Times New Roman" w:cs="Times New Roman"/>
          <w:sz w:val="28"/>
          <w:szCs w:val="28"/>
        </w:rPr>
        <w:t>е усиливается и противоположная»</w:t>
      </w:r>
      <w:r w:rsidR="00241B59" w:rsidRPr="00241B59">
        <w:rPr>
          <w:rFonts w:ascii="Times New Roman" w:hAnsi="Times New Roman" w:cs="Times New Roman"/>
          <w:sz w:val="28"/>
          <w:szCs w:val="28"/>
        </w:rPr>
        <w:t xml:space="preserve"> [</w:t>
      </w:r>
      <w:r w:rsidR="00241B59">
        <w:rPr>
          <w:rFonts w:ascii="Times New Roman" w:hAnsi="Times New Roman" w:cs="Times New Roman"/>
          <w:sz w:val="28"/>
          <w:szCs w:val="28"/>
        </w:rPr>
        <w:t>Выготский, 1986: 157</w:t>
      </w:r>
      <w:r w:rsidR="00241B59" w:rsidRPr="00241B59">
        <w:rPr>
          <w:rFonts w:ascii="Times New Roman" w:hAnsi="Times New Roman" w:cs="Times New Roman"/>
          <w:sz w:val="28"/>
          <w:szCs w:val="28"/>
        </w:rPr>
        <w:t>]</w:t>
      </w:r>
      <w:r w:rsidRPr="007B0D8F">
        <w:rPr>
          <w:rFonts w:ascii="Times New Roman" w:hAnsi="Times New Roman" w:cs="Times New Roman"/>
          <w:sz w:val="28"/>
          <w:szCs w:val="28"/>
        </w:rPr>
        <w:t xml:space="preserve">. Это же мы и встречаем, анализируя стихотворения О. Мандельштама: столкновение двух позиций, которые друг друга исключают, но в текстах не существуют отдельно друг от друга. </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Обратимся к одному из ранних стихотворений, датированному 1908 годом, «Только детские книги чита</w:t>
      </w:r>
      <w:r w:rsidR="00241B59">
        <w:rPr>
          <w:rFonts w:ascii="Times New Roman" w:hAnsi="Times New Roman" w:cs="Times New Roman"/>
          <w:sz w:val="28"/>
          <w:szCs w:val="28"/>
        </w:rPr>
        <w:t xml:space="preserve">ть, только детские думы лелеять» </w:t>
      </w:r>
      <w:r w:rsidR="00241B59" w:rsidRPr="00241B59">
        <w:rPr>
          <w:rFonts w:ascii="Times New Roman" w:hAnsi="Times New Roman" w:cs="Times New Roman"/>
          <w:sz w:val="28"/>
          <w:szCs w:val="28"/>
        </w:rPr>
        <w:t>[</w:t>
      </w:r>
      <w:r w:rsidR="00241B59">
        <w:rPr>
          <w:rFonts w:ascii="Times New Roman" w:hAnsi="Times New Roman" w:cs="Times New Roman"/>
          <w:sz w:val="28"/>
          <w:szCs w:val="28"/>
        </w:rPr>
        <w:t>Мандельштам, 2011: 6</w:t>
      </w:r>
      <w:r w:rsidR="00241B59" w:rsidRPr="00241B59">
        <w:rPr>
          <w:rFonts w:ascii="Times New Roman" w:hAnsi="Times New Roman" w:cs="Times New Roman"/>
          <w:sz w:val="28"/>
          <w:szCs w:val="28"/>
        </w:rPr>
        <w:t>]</w:t>
      </w:r>
      <w:r w:rsidRPr="007B0D8F">
        <w:rPr>
          <w:rFonts w:ascii="Times New Roman" w:hAnsi="Times New Roman" w:cs="Times New Roman"/>
          <w:sz w:val="28"/>
          <w:szCs w:val="28"/>
        </w:rPr>
        <w:t xml:space="preserve">: здесь, как и в других текстах, сознание лирического героя – носитель конфликта. Появляется ряд ключевых оппозиций: жизнь и смерть, прошлое и настоящее, детство и взрослость. Причем в тексте эти оппозиции неотделимы друг от друга: если был упомянут образ жизни, то в этой же строфе появится и образ смерти: «Я от жизни смертельно устал, </w:t>
      </w:r>
      <w:proofErr w:type="gramStart"/>
      <w:r w:rsidRPr="007B0D8F">
        <w:rPr>
          <w:rFonts w:ascii="Times New Roman" w:hAnsi="Times New Roman" w:cs="Times New Roman"/>
          <w:sz w:val="28"/>
          <w:szCs w:val="28"/>
        </w:rPr>
        <w:t>Ничего</w:t>
      </w:r>
      <w:proofErr w:type="gramEnd"/>
      <w:r w:rsidRPr="007B0D8F">
        <w:rPr>
          <w:rFonts w:ascii="Times New Roman" w:hAnsi="Times New Roman" w:cs="Times New Roman"/>
          <w:sz w:val="28"/>
          <w:szCs w:val="28"/>
        </w:rPr>
        <w:t xml:space="preserve"> от неё не приемлю…». Последняя строчка последней строфы разрушает все воспоминания лирического героя, появляется тема реального/вымышленного, которую мы обнаружим и в более поздних произведениях: «И высокие темные ели вспоминаю в туманном бреду». Воспоминания лирического героя – это «туманный бред», речь идет о тех событиях в жизни героя, которых никогда не было. </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О. </w:t>
      </w:r>
      <w:proofErr w:type="spellStart"/>
      <w:r w:rsidRPr="007B0D8F">
        <w:rPr>
          <w:rFonts w:ascii="Times New Roman" w:hAnsi="Times New Roman" w:cs="Times New Roman"/>
          <w:sz w:val="28"/>
          <w:szCs w:val="28"/>
        </w:rPr>
        <w:t>Лекманов</w:t>
      </w:r>
      <w:proofErr w:type="spellEnd"/>
      <w:r w:rsidRPr="007B0D8F">
        <w:rPr>
          <w:rFonts w:ascii="Times New Roman" w:hAnsi="Times New Roman" w:cs="Times New Roman"/>
          <w:sz w:val="28"/>
          <w:szCs w:val="28"/>
        </w:rPr>
        <w:t xml:space="preserve"> пишет об этом стихотворении: «Неудачные университетские хлопоты преобразуются в сюжет о взаимоотношениях юного поэта с самой жизнью. Наряду с мотивами обиды на неё, в этих стихах неожиданно звучат ноты сочувственн</w:t>
      </w:r>
      <w:r w:rsidR="00241B59">
        <w:rPr>
          <w:rFonts w:ascii="Times New Roman" w:hAnsi="Times New Roman" w:cs="Times New Roman"/>
          <w:sz w:val="28"/>
          <w:szCs w:val="28"/>
        </w:rPr>
        <w:t xml:space="preserve">ой жалости по отношению к жизни» </w:t>
      </w:r>
      <w:r w:rsidR="00241B59" w:rsidRPr="00241B59">
        <w:rPr>
          <w:rFonts w:ascii="Times New Roman" w:hAnsi="Times New Roman" w:cs="Times New Roman"/>
          <w:sz w:val="28"/>
          <w:szCs w:val="28"/>
        </w:rPr>
        <w:t>[</w:t>
      </w:r>
      <w:proofErr w:type="spellStart"/>
      <w:r w:rsidR="00241B59">
        <w:rPr>
          <w:rFonts w:ascii="Times New Roman" w:hAnsi="Times New Roman" w:cs="Times New Roman"/>
          <w:sz w:val="28"/>
          <w:szCs w:val="28"/>
        </w:rPr>
        <w:t>Лекманов</w:t>
      </w:r>
      <w:proofErr w:type="spellEnd"/>
      <w:r w:rsidR="00241B59">
        <w:rPr>
          <w:rFonts w:ascii="Times New Roman" w:hAnsi="Times New Roman" w:cs="Times New Roman"/>
          <w:sz w:val="28"/>
          <w:szCs w:val="28"/>
        </w:rPr>
        <w:t>, 2009: 38</w:t>
      </w:r>
      <w:r w:rsidR="00241B59" w:rsidRPr="00241B59">
        <w:rPr>
          <w:rFonts w:ascii="Times New Roman" w:hAnsi="Times New Roman" w:cs="Times New Roman"/>
          <w:sz w:val="28"/>
          <w:szCs w:val="28"/>
        </w:rPr>
        <w:t>]</w:t>
      </w:r>
      <w:r w:rsidRPr="007B0D8F">
        <w:rPr>
          <w:rFonts w:ascii="Times New Roman" w:hAnsi="Times New Roman" w:cs="Times New Roman"/>
          <w:sz w:val="28"/>
          <w:szCs w:val="28"/>
        </w:rPr>
        <w:t xml:space="preserve">. У героя </w:t>
      </w:r>
      <w:r w:rsidRPr="007B0D8F">
        <w:rPr>
          <w:rFonts w:ascii="Times New Roman" w:hAnsi="Times New Roman" w:cs="Times New Roman"/>
          <w:sz w:val="28"/>
          <w:szCs w:val="28"/>
        </w:rPr>
        <w:lastRenderedPageBreak/>
        <w:t xml:space="preserve">стихотворения нет ясной точки зрения: он переживает эмоции, противоречащие друг другу, в чем и обнаруживается </w:t>
      </w:r>
      <w:proofErr w:type="spellStart"/>
      <w:r w:rsidRPr="007B0D8F">
        <w:rPr>
          <w:rFonts w:ascii="Times New Roman" w:hAnsi="Times New Roman" w:cs="Times New Roman"/>
          <w:sz w:val="28"/>
          <w:szCs w:val="28"/>
        </w:rPr>
        <w:t>противочувствие</w:t>
      </w:r>
      <w:proofErr w:type="spellEnd"/>
      <w:r w:rsidRPr="007B0D8F">
        <w:rPr>
          <w:rFonts w:ascii="Times New Roman" w:hAnsi="Times New Roman" w:cs="Times New Roman"/>
          <w:sz w:val="28"/>
          <w:szCs w:val="28"/>
        </w:rPr>
        <w:t>.</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 В другом стихотворении О. Мандельштама, написанном в 1924 году, «Нет, нико</w:t>
      </w:r>
      <w:r w:rsidR="00320828">
        <w:rPr>
          <w:rFonts w:ascii="Times New Roman" w:hAnsi="Times New Roman" w:cs="Times New Roman"/>
          <w:sz w:val="28"/>
          <w:szCs w:val="28"/>
        </w:rPr>
        <w:t xml:space="preserve">гда ничей я не был современник…» </w:t>
      </w:r>
      <w:r w:rsidR="00320828" w:rsidRPr="002B0CF6">
        <w:rPr>
          <w:rFonts w:ascii="Times New Roman" w:hAnsi="Times New Roman" w:cs="Times New Roman"/>
          <w:sz w:val="28"/>
          <w:szCs w:val="28"/>
        </w:rPr>
        <w:t>[</w:t>
      </w:r>
      <w:r w:rsidR="00320828">
        <w:rPr>
          <w:rFonts w:ascii="Times New Roman" w:hAnsi="Times New Roman" w:cs="Times New Roman"/>
          <w:sz w:val="28"/>
          <w:szCs w:val="28"/>
        </w:rPr>
        <w:t>Мандельштам, 2011: 120</w:t>
      </w:r>
      <w:r w:rsidR="00320828" w:rsidRPr="002B0CF6">
        <w:rPr>
          <w:rFonts w:ascii="Times New Roman" w:hAnsi="Times New Roman" w:cs="Times New Roman"/>
          <w:sz w:val="28"/>
          <w:szCs w:val="28"/>
        </w:rPr>
        <w:t>]</w:t>
      </w:r>
      <w:r w:rsidR="00320828">
        <w:rPr>
          <w:rFonts w:ascii="Times New Roman" w:hAnsi="Times New Roman" w:cs="Times New Roman"/>
          <w:sz w:val="28"/>
          <w:szCs w:val="28"/>
        </w:rPr>
        <w:t xml:space="preserve"> </w:t>
      </w:r>
      <w:r w:rsidRPr="007B0D8F">
        <w:rPr>
          <w:rFonts w:ascii="Times New Roman" w:hAnsi="Times New Roman" w:cs="Times New Roman"/>
          <w:sz w:val="28"/>
          <w:szCs w:val="28"/>
        </w:rPr>
        <w:t xml:space="preserve">лирический герой пытается обнаружить сопричастность ко времени. Он отказывается от прошлого («То был не я, то был другой»), соглашаясь «с веком вековать». Но и настоящее недолговечно: «и в жаркой комнате, в кибитке и в палатке век умирает». Таким образом, лирический герой остается одиноким, не относясь ни к какому из веков: говоря, что у него нет «современников», а соименник «противен», герой подчеркивает противоречивость конфликта и невозможность своей принадлежности к той или иной эпохе. Лирический герой остается вне времени, в котором он мог бы быть. </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стихотворении «Не говори никому, все, что ты вид</w:t>
      </w:r>
      <w:r w:rsidR="00E25F30" w:rsidRPr="007B0D8F">
        <w:rPr>
          <w:rFonts w:ascii="Times New Roman" w:hAnsi="Times New Roman" w:cs="Times New Roman"/>
          <w:sz w:val="28"/>
          <w:szCs w:val="28"/>
        </w:rPr>
        <w:t>ел, забудь…»</w:t>
      </w:r>
      <w:r w:rsidR="00320828">
        <w:rPr>
          <w:rFonts w:ascii="Times New Roman" w:hAnsi="Times New Roman" w:cs="Times New Roman"/>
          <w:sz w:val="28"/>
          <w:szCs w:val="28"/>
        </w:rPr>
        <w:t xml:space="preserve"> </w:t>
      </w:r>
      <w:r w:rsidR="00320828" w:rsidRPr="00320828">
        <w:rPr>
          <w:rFonts w:ascii="Times New Roman" w:hAnsi="Times New Roman" w:cs="Times New Roman"/>
          <w:sz w:val="28"/>
          <w:szCs w:val="28"/>
        </w:rPr>
        <w:t>[</w:t>
      </w:r>
      <w:r w:rsidR="00320828">
        <w:rPr>
          <w:rFonts w:ascii="Times New Roman" w:hAnsi="Times New Roman" w:cs="Times New Roman"/>
          <w:sz w:val="28"/>
          <w:szCs w:val="28"/>
        </w:rPr>
        <w:t>Мандельштам, 2011: 128</w:t>
      </w:r>
      <w:r w:rsidR="00320828" w:rsidRPr="00320828">
        <w:rPr>
          <w:rFonts w:ascii="Times New Roman" w:hAnsi="Times New Roman" w:cs="Times New Roman"/>
          <w:sz w:val="28"/>
          <w:szCs w:val="28"/>
        </w:rPr>
        <w:t>]</w:t>
      </w:r>
      <w:r w:rsidR="00320828" w:rsidRPr="007B0D8F">
        <w:rPr>
          <w:rFonts w:ascii="Times New Roman" w:hAnsi="Times New Roman" w:cs="Times New Roman"/>
          <w:sz w:val="28"/>
          <w:szCs w:val="28"/>
        </w:rPr>
        <w:t xml:space="preserve"> </w:t>
      </w:r>
      <w:r w:rsidR="00E25F30" w:rsidRPr="007B0D8F">
        <w:rPr>
          <w:rFonts w:ascii="Times New Roman" w:hAnsi="Times New Roman" w:cs="Times New Roman"/>
          <w:sz w:val="28"/>
          <w:szCs w:val="28"/>
        </w:rPr>
        <w:t xml:space="preserve">(1930) </w:t>
      </w:r>
      <w:r w:rsidRPr="007B0D8F">
        <w:rPr>
          <w:rFonts w:ascii="Times New Roman" w:hAnsi="Times New Roman" w:cs="Times New Roman"/>
          <w:sz w:val="28"/>
          <w:szCs w:val="28"/>
        </w:rPr>
        <w:t xml:space="preserve">реализован внутренний конфликт лирического героя, который пытается сделать выбор между действительностью, которую он хочет, но не может забыть, и воспоминаниями, которых никогда не существовало. С помощью двух противопоставленных как на смысловом, так и на композиционном уровне рядов образов (образы старости: птица, старуха, тюрьма, образы юности, детства: дача, оса, пенал, черника, лес) реализуется конфликт между забытым и припоминаемым, действительным и желаемым. Лирический герой стихотворения переживает </w:t>
      </w:r>
      <w:proofErr w:type="spellStart"/>
      <w:r w:rsidRPr="007B0D8F">
        <w:rPr>
          <w:rFonts w:ascii="Times New Roman" w:hAnsi="Times New Roman" w:cs="Times New Roman"/>
          <w:sz w:val="28"/>
          <w:szCs w:val="28"/>
        </w:rPr>
        <w:t>противочувствие</w:t>
      </w:r>
      <w:proofErr w:type="spellEnd"/>
      <w:r w:rsidRPr="007B0D8F">
        <w:rPr>
          <w:rFonts w:ascii="Times New Roman" w:hAnsi="Times New Roman" w:cs="Times New Roman"/>
          <w:sz w:val="28"/>
          <w:szCs w:val="28"/>
        </w:rPr>
        <w:t xml:space="preserve">: испытывая внутреннюю борьбу, он не остается ни в рамках действительного, ни в рамках вымышленного. </w:t>
      </w:r>
    </w:p>
    <w:p w:rsidR="00A87B20" w:rsidRPr="007B0D8F" w:rsidRDefault="00A87B2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Возвращаясь к затронутой нами проблеме анализа и интерпретации текстов О. Мандельштама в рамках изучения школьной программы, обратимся к работе М.Л. </w:t>
      </w:r>
      <w:proofErr w:type="spellStart"/>
      <w:r w:rsidRPr="007B0D8F">
        <w:rPr>
          <w:rFonts w:ascii="Times New Roman" w:hAnsi="Times New Roman" w:cs="Times New Roman"/>
          <w:sz w:val="28"/>
          <w:szCs w:val="28"/>
        </w:rPr>
        <w:t>Гаспарова</w:t>
      </w:r>
      <w:proofErr w:type="spellEnd"/>
      <w:r w:rsidRPr="007B0D8F">
        <w:rPr>
          <w:rFonts w:ascii="Times New Roman" w:hAnsi="Times New Roman" w:cs="Times New Roman"/>
          <w:sz w:val="28"/>
          <w:szCs w:val="28"/>
        </w:rPr>
        <w:t xml:space="preserve"> «Анализ и интерпретация: два стихотворения Мандельштама о готических соборах». Работая с многоуровневыми текстами, коими являются стихотворения О. Мандельштама, мы стремимся к пониманию, которого достигаем посредством анализа или интерпретации. Цель разбора поэтического текста не обнаружение и понимание нужных читателю смыслов, а стремление </w:t>
      </w:r>
      <w:r w:rsidRPr="007B0D8F">
        <w:rPr>
          <w:rFonts w:ascii="Times New Roman" w:hAnsi="Times New Roman" w:cs="Times New Roman"/>
          <w:sz w:val="28"/>
          <w:szCs w:val="28"/>
        </w:rPr>
        <w:lastRenderedPageBreak/>
        <w:t xml:space="preserve">воспринять текст таким, каким его замыслил автор. С этой точки зрения, </w:t>
      </w:r>
      <w:proofErr w:type="spellStart"/>
      <w:r w:rsidRPr="007B0D8F">
        <w:rPr>
          <w:rFonts w:ascii="Times New Roman" w:hAnsi="Times New Roman" w:cs="Times New Roman"/>
          <w:sz w:val="28"/>
          <w:szCs w:val="28"/>
        </w:rPr>
        <w:t>противочувствие</w:t>
      </w:r>
      <w:proofErr w:type="spellEnd"/>
      <w:r w:rsidRPr="007B0D8F">
        <w:rPr>
          <w:rFonts w:ascii="Times New Roman" w:hAnsi="Times New Roman" w:cs="Times New Roman"/>
          <w:sz w:val="28"/>
          <w:szCs w:val="28"/>
        </w:rPr>
        <w:t xml:space="preserve"> может быть понято с помощью такого подхода, как интерпретация: «мы читаем трудное стихотворение, мы не можем понять его в целом, но можем понять смысл хотя бы отдельных частей, которые проще других. Опираясь на это частичное понимание, мы стараемся понять смысл смежных с ними частей, все дальше и дальше, как будто решая кроссворд, – и в конце концов весь текст оказывается понят, и лишь некоторые места, м</w:t>
      </w:r>
      <w:r w:rsidR="00320828">
        <w:rPr>
          <w:rFonts w:ascii="Times New Roman" w:hAnsi="Times New Roman" w:cs="Times New Roman"/>
          <w:sz w:val="28"/>
          <w:szCs w:val="28"/>
        </w:rPr>
        <w:t xml:space="preserve">ожет быть, остаются темными» </w:t>
      </w:r>
      <w:r w:rsidR="00320828" w:rsidRPr="00320828">
        <w:rPr>
          <w:rFonts w:ascii="Times New Roman" w:hAnsi="Times New Roman" w:cs="Times New Roman"/>
          <w:sz w:val="28"/>
          <w:szCs w:val="28"/>
        </w:rPr>
        <w:t>[</w:t>
      </w:r>
      <w:proofErr w:type="spellStart"/>
      <w:r w:rsidR="00320828">
        <w:rPr>
          <w:rFonts w:ascii="Times New Roman" w:hAnsi="Times New Roman" w:cs="Times New Roman"/>
          <w:sz w:val="28"/>
          <w:szCs w:val="28"/>
        </w:rPr>
        <w:t>Гаспаров</w:t>
      </w:r>
      <w:proofErr w:type="spellEnd"/>
      <w:r w:rsidR="00320828">
        <w:rPr>
          <w:rFonts w:ascii="Times New Roman" w:hAnsi="Times New Roman" w:cs="Times New Roman"/>
          <w:sz w:val="28"/>
          <w:szCs w:val="28"/>
        </w:rPr>
        <w:t>, 2001</w:t>
      </w:r>
      <w:r w:rsidR="00320828" w:rsidRPr="00320828">
        <w:rPr>
          <w:rFonts w:ascii="Times New Roman" w:hAnsi="Times New Roman" w:cs="Times New Roman"/>
          <w:sz w:val="28"/>
          <w:szCs w:val="28"/>
        </w:rPr>
        <w:t>]</w:t>
      </w:r>
      <w:r w:rsidRPr="007B0D8F">
        <w:rPr>
          <w:rFonts w:ascii="Times New Roman" w:hAnsi="Times New Roman" w:cs="Times New Roman"/>
          <w:sz w:val="28"/>
          <w:szCs w:val="28"/>
        </w:rPr>
        <w:t xml:space="preserve">. Обращая внимание на один аспект текста, мы в ходе разбора подключаем контексты, значимые для понимания всего произведения в целом: это биография автора, его следование той или иной эстетической программе. В стихотворениях, упомянутых нами выше, </w:t>
      </w:r>
      <w:proofErr w:type="spellStart"/>
      <w:r w:rsidRPr="007B0D8F">
        <w:rPr>
          <w:rFonts w:ascii="Times New Roman" w:hAnsi="Times New Roman" w:cs="Times New Roman"/>
          <w:sz w:val="28"/>
          <w:szCs w:val="28"/>
        </w:rPr>
        <w:t>противочувствие</w:t>
      </w:r>
      <w:proofErr w:type="spellEnd"/>
      <w:r w:rsidRPr="007B0D8F">
        <w:rPr>
          <w:rFonts w:ascii="Times New Roman" w:hAnsi="Times New Roman" w:cs="Times New Roman"/>
          <w:sz w:val="28"/>
          <w:szCs w:val="28"/>
        </w:rPr>
        <w:t xml:space="preserve">, оппозиции и сочетание разнородных явлений встречаются в отдельных фрагментах. Однако эти фрагменты, как и другие части текста, несут смысловую нагрузку, значимую для идеи всего текста целиком. В нашем случае, речь идет о выявлении феномена, свойственного мировосприятию героя Мандельштама вообще, поэтому важным остается вопрос, какой метод выбрать для работы с поэтическим текстом, чтобы произошло понимание </w:t>
      </w:r>
      <w:proofErr w:type="spellStart"/>
      <w:r w:rsidRPr="007B0D8F">
        <w:rPr>
          <w:rFonts w:ascii="Times New Roman" w:hAnsi="Times New Roman" w:cs="Times New Roman"/>
          <w:sz w:val="28"/>
          <w:szCs w:val="28"/>
        </w:rPr>
        <w:t>противочувствия</w:t>
      </w:r>
      <w:proofErr w:type="spellEnd"/>
      <w:r w:rsidRPr="007B0D8F">
        <w:rPr>
          <w:rFonts w:ascii="Times New Roman" w:hAnsi="Times New Roman" w:cs="Times New Roman"/>
          <w:sz w:val="28"/>
          <w:szCs w:val="28"/>
        </w:rPr>
        <w:t xml:space="preserve"> не в рамках отдельно взятого произведения, а в контексте всего творчества. Следовательно, данный вопрос важен и требует того, чтобы на него обратили внимание. </w:t>
      </w:r>
    </w:p>
    <w:p w:rsidR="00A410D8" w:rsidRPr="007B0D8F" w:rsidRDefault="00A87B20" w:rsidP="003C3C44">
      <w:pPr>
        <w:spacing w:line="360" w:lineRule="auto"/>
        <w:ind w:firstLine="709"/>
        <w:jc w:val="both"/>
        <w:rPr>
          <w:rFonts w:ascii="Times New Roman" w:hAnsi="Times New Roman" w:cs="Times New Roman"/>
          <w:sz w:val="28"/>
          <w:szCs w:val="28"/>
        </w:rPr>
      </w:pPr>
      <w:proofErr w:type="spellStart"/>
      <w:r w:rsidRPr="007B0D8F">
        <w:rPr>
          <w:rFonts w:ascii="Times New Roman" w:hAnsi="Times New Roman" w:cs="Times New Roman"/>
          <w:sz w:val="28"/>
          <w:szCs w:val="28"/>
        </w:rPr>
        <w:t>Противочувствие</w:t>
      </w:r>
      <w:proofErr w:type="spellEnd"/>
      <w:r w:rsidRPr="007B0D8F">
        <w:rPr>
          <w:rFonts w:ascii="Times New Roman" w:hAnsi="Times New Roman" w:cs="Times New Roman"/>
          <w:sz w:val="28"/>
          <w:szCs w:val="28"/>
        </w:rPr>
        <w:t xml:space="preserve"> можно назвать одним из главных конфликтов в сознании героя О. Мандельштама, так как ни в раннем творчестве, ни в позднем лирический герой так и не находит для себя места или времени, в котором он мог бы быть. Следовательно, рассмотрение и изучение творчества поэта требует такого подхода, при котором могло бы сложиться представление о творческой биографии поэта как о непрерывном процессе, в ходе которого осуществлялся поиск разрешения конфликта, выхода из состояния неопределенности.</w:t>
      </w:r>
    </w:p>
    <w:p w:rsidR="00E25F30" w:rsidRPr="00A410D8" w:rsidRDefault="00E25F30" w:rsidP="007B0D8F">
      <w:pPr>
        <w:spacing w:line="360" w:lineRule="auto"/>
        <w:ind w:firstLine="709"/>
        <w:jc w:val="both"/>
        <w:rPr>
          <w:rFonts w:ascii="Times New Roman" w:hAnsi="Times New Roman" w:cs="Times New Roman"/>
          <w:b/>
          <w:sz w:val="28"/>
          <w:szCs w:val="28"/>
        </w:rPr>
      </w:pPr>
      <w:r w:rsidRPr="00A410D8">
        <w:rPr>
          <w:rFonts w:ascii="Times New Roman" w:hAnsi="Times New Roman" w:cs="Times New Roman"/>
          <w:b/>
          <w:sz w:val="28"/>
          <w:szCs w:val="28"/>
        </w:rPr>
        <w:t>2.3. Перспективы изучения творчества О. Мандельштама с помощью метода образовательной экскурсии-путешествия: внешняя и внутренняя точки зрения в стихотворении «Я ненав</w:t>
      </w:r>
      <w:r w:rsidR="00891543" w:rsidRPr="00A410D8">
        <w:rPr>
          <w:rFonts w:ascii="Times New Roman" w:hAnsi="Times New Roman" w:cs="Times New Roman"/>
          <w:b/>
          <w:sz w:val="28"/>
          <w:szCs w:val="28"/>
        </w:rPr>
        <w:t>ижу свет однообразных звезд...»</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Поэзии О. Мандельштама присущ глубокий психологический конфликт, носителем которого является лирический герой, находящийся в постоянном поиске времени и места, в котором он был бы способен находиться. Психологизм в данном кон</w:t>
      </w:r>
      <w:r w:rsidR="00A4482A" w:rsidRPr="007B0D8F">
        <w:rPr>
          <w:rFonts w:ascii="Times New Roman" w:hAnsi="Times New Roman" w:cs="Times New Roman"/>
          <w:sz w:val="28"/>
          <w:szCs w:val="28"/>
        </w:rPr>
        <w:t xml:space="preserve">тексте для нас важен, так </w:t>
      </w:r>
      <w:proofErr w:type="gramStart"/>
      <w:r w:rsidR="00A4482A" w:rsidRPr="007B0D8F">
        <w:rPr>
          <w:rFonts w:ascii="Times New Roman" w:hAnsi="Times New Roman" w:cs="Times New Roman"/>
          <w:sz w:val="28"/>
          <w:szCs w:val="28"/>
        </w:rPr>
        <w:t>как  такое</w:t>
      </w:r>
      <w:proofErr w:type="gramEnd"/>
      <w:r w:rsidR="00A4482A" w:rsidRPr="007B0D8F">
        <w:rPr>
          <w:rFonts w:ascii="Times New Roman" w:hAnsi="Times New Roman" w:cs="Times New Roman"/>
          <w:sz w:val="28"/>
          <w:szCs w:val="28"/>
        </w:rPr>
        <w:t xml:space="preserve"> </w:t>
      </w:r>
      <w:r w:rsidRPr="007B0D8F">
        <w:rPr>
          <w:rFonts w:ascii="Times New Roman" w:hAnsi="Times New Roman" w:cs="Times New Roman"/>
          <w:sz w:val="28"/>
          <w:szCs w:val="28"/>
        </w:rPr>
        <w:t xml:space="preserve">разложение картины мира на </w:t>
      </w:r>
      <w:r w:rsidR="00A4482A" w:rsidRPr="007B0D8F">
        <w:rPr>
          <w:rFonts w:ascii="Times New Roman" w:hAnsi="Times New Roman" w:cs="Times New Roman"/>
          <w:sz w:val="28"/>
          <w:szCs w:val="28"/>
        </w:rPr>
        <w:t>различные «</w:t>
      </w:r>
      <w:r w:rsidRPr="007B0D8F">
        <w:rPr>
          <w:rFonts w:ascii="Times New Roman" w:hAnsi="Times New Roman" w:cs="Times New Roman"/>
          <w:sz w:val="28"/>
          <w:szCs w:val="28"/>
        </w:rPr>
        <w:t xml:space="preserve">точки зрения предполагает одновременное выделение индивидуальных сознаний в их </w:t>
      </w:r>
      <w:r w:rsidR="00320828">
        <w:rPr>
          <w:rFonts w:ascii="Times New Roman" w:hAnsi="Times New Roman" w:cs="Times New Roman"/>
          <w:sz w:val="28"/>
          <w:szCs w:val="28"/>
        </w:rPr>
        <w:t xml:space="preserve">множественности и независимости» </w:t>
      </w:r>
      <w:r w:rsidR="00320828" w:rsidRPr="00320828">
        <w:rPr>
          <w:rFonts w:ascii="Times New Roman" w:hAnsi="Times New Roman" w:cs="Times New Roman"/>
          <w:sz w:val="28"/>
          <w:szCs w:val="28"/>
        </w:rPr>
        <w:t>[</w:t>
      </w:r>
      <w:r w:rsidR="00320828">
        <w:rPr>
          <w:rFonts w:ascii="Times New Roman" w:hAnsi="Times New Roman" w:cs="Times New Roman"/>
          <w:sz w:val="28"/>
          <w:szCs w:val="28"/>
        </w:rPr>
        <w:t>Эпштейн, 1988: 22</w:t>
      </w:r>
      <w:r w:rsidR="00320828" w:rsidRPr="00320828">
        <w:rPr>
          <w:rFonts w:ascii="Times New Roman" w:hAnsi="Times New Roman" w:cs="Times New Roman"/>
          <w:sz w:val="28"/>
          <w:szCs w:val="28"/>
        </w:rPr>
        <w:t>]</w:t>
      </w:r>
      <w:r w:rsidRPr="007B0D8F">
        <w:rPr>
          <w:rFonts w:ascii="Times New Roman" w:hAnsi="Times New Roman" w:cs="Times New Roman"/>
          <w:sz w:val="28"/>
          <w:szCs w:val="28"/>
        </w:rPr>
        <w:t xml:space="preserve">. Множественность сознания и точек зрения обнаруживаем и в творчестве О. Мандельштама.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Изучение взаимодействия различных точек зрения на уровне психологии лирического героя и его </w:t>
      </w:r>
      <w:proofErr w:type="gramStart"/>
      <w:r w:rsidRPr="007B0D8F">
        <w:rPr>
          <w:rFonts w:ascii="Times New Roman" w:hAnsi="Times New Roman" w:cs="Times New Roman"/>
          <w:sz w:val="28"/>
          <w:szCs w:val="28"/>
        </w:rPr>
        <w:t>восприятия  действительности</w:t>
      </w:r>
      <w:proofErr w:type="gramEnd"/>
      <w:r w:rsidRPr="007B0D8F">
        <w:rPr>
          <w:rFonts w:ascii="Times New Roman" w:hAnsi="Times New Roman" w:cs="Times New Roman"/>
          <w:sz w:val="28"/>
          <w:szCs w:val="28"/>
        </w:rPr>
        <w:t xml:space="preserve"> в творчестве О. Мандельштама представляется нам значимым, так как такой подход позволит обнаружить новые  пути для изучения поэтических текстов автора и, тем самым, углубить и расширить анализ произведений на уровне изучения в старшей школе.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выбранном нами стихотворении «Я н</w:t>
      </w:r>
      <w:r w:rsidR="00320828">
        <w:rPr>
          <w:rFonts w:ascii="Times New Roman" w:hAnsi="Times New Roman" w:cs="Times New Roman"/>
          <w:sz w:val="28"/>
          <w:szCs w:val="28"/>
        </w:rPr>
        <w:t xml:space="preserve">енавижу свет однообразных звезд» </w:t>
      </w:r>
      <w:r w:rsidR="00320828" w:rsidRPr="00320828">
        <w:rPr>
          <w:rFonts w:ascii="Times New Roman" w:hAnsi="Times New Roman" w:cs="Times New Roman"/>
          <w:sz w:val="28"/>
          <w:szCs w:val="28"/>
        </w:rPr>
        <w:t>[</w:t>
      </w:r>
      <w:r w:rsidR="00320828">
        <w:rPr>
          <w:rFonts w:ascii="Times New Roman" w:hAnsi="Times New Roman" w:cs="Times New Roman"/>
          <w:sz w:val="28"/>
          <w:szCs w:val="28"/>
        </w:rPr>
        <w:t>Мандельштам, 2011: 32</w:t>
      </w:r>
      <w:r w:rsidR="00320828" w:rsidRPr="00320828">
        <w:rPr>
          <w:rFonts w:ascii="Times New Roman" w:hAnsi="Times New Roman" w:cs="Times New Roman"/>
          <w:sz w:val="28"/>
          <w:szCs w:val="28"/>
        </w:rPr>
        <w:t>]</w:t>
      </w:r>
      <w:r w:rsidRPr="007B0D8F">
        <w:rPr>
          <w:rFonts w:ascii="Times New Roman" w:hAnsi="Times New Roman" w:cs="Times New Roman"/>
          <w:sz w:val="28"/>
          <w:szCs w:val="28"/>
        </w:rPr>
        <w:t xml:space="preserve"> можно выделить две точки зрения: внешнюю и внутреннюю. Под внешней точкой зрения, основываясь на работе Б.А. Успенского, мы подразумеваем такое восприятие описываемой в тексте действительности, которое предполагает «ссылку на определенные факты, не зав</w:t>
      </w:r>
      <w:r w:rsidR="00320828">
        <w:rPr>
          <w:rFonts w:ascii="Times New Roman" w:hAnsi="Times New Roman" w:cs="Times New Roman"/>
          <w:sz w:val="28"/>
          <w:szCs w:val="28"/>
        </w:rPr>
        <w:t xml:space="preserve">исящие от описывающего субъекта» </w:t>
      </w:r>
      <w:r w:rsidR="00320828" w:rsidRPr="00320828">
        <w:rPr>
          <w:rFonts w:ascii="Times New Roman" w:hAnsi="Times New Roman" w:cs="Times New Roman"/>
          <w:sz w:val="28"/>
          <w:szCs w:val="28"/>
        </w:rPr>
        <w:t>[</w:t>
      </w:r>
      <w:r w:rsidR="00320828">
        <w:rPr>
          <w:rFonts w:ascii="Times New Roman" w:hAnsi="Times New Roman" w:cs="Times New Roman"/>
          <w:sz w:val="28"/>
          <w:szCs w:val="28"/>
        </w:rPr>
        <w:t>Успенский, 2000</w:t>
      </w:r>
      <w:r w:rsidR="00320828" w:rsidRPr="00320828">
        <w:rPr>
          <w:rFonts w:ascii="Times New Roman" w:hAnsi="Times New Roman" w:cs="Times New Roman"/>
          <w:sz w:val="28"/>
          <w:szCs w:val="28"/>
        </w:rPr>
        <w:t>]</w:t>
      </w:r>
      <w:r w:rsidRPr="007B0D8F">
        <w:rPr>
          <w:rFonts w:ascii="Times New Roman" w:hAnsi="Times New Roman" w:cs="Times New Roman"/>
          <w:sz w:val="28"/>
          <w:szCs w:val="28"/>
        </w:rPr>
        <w:t>. Внутренняя точка зрения, соответственно, предполагает ссылку на «внутреннее состояние» лирического героя, «которое, вообще говоря, не может быть доступно постороннему наблюдателю».</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Стихотворение начинается с переживаний лирического героя: «Я ненавижу свет однообразных звезд». Важно, что точка зрения переходит с ощущений, эмоций («ненавижу») на то, что находится вне самого героя и его сознания («однообразные звезды»). В следующих двух строчках переход с внутренней точки зрения на внешнюю повторяется: «мой давний бред» и «башни стрельчатой рост», что позволяет сделать вывод о том, что мы наблюдаем все описываемые </w:t>
      </w:r>
      <w:r w:rsidRPr="007B0D8F">
        <w:rPr>
          <w:rFonts w:ascii="Times New Roman" w:hAnsi="Times New Roman" w:cs="Times New Roman"/>
          <w:sz w:val="28"/>
          <w:szCs w:val="28"/>
        </w:rPr>
        <w:lastRenderedPageBreak/>
        <w:t xml:space="preserve">явления в тексте, будь то переживания или внешние предметы с одной позиции лирического героя. Подтверждение этому находим далее в тексте.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Во второй строфе описываются объекты, находящиеся вне сознания героя: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Кружевом, камень, будь</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И паутиной стань,</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Неба пустую грудь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Тонкой иглою рань.</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Однако образ «пустой груди» отсылает нас к самым последним строчкам произведения, где речь идет исключительно о внутренних переживаниях лирического героя: «Там – я любить не </w:t>
      </w:r>
      <w:proofErr w:type="gramStart"/>
      <w:r w:rsidRPr="007B0D8F">
        <w:rPr>
          <w:rFonts w:ascii="Times New Roman" w:hAnsi="Times New Roman" w:cs="Times New Roman"/>
          <w:sz w:val="28"/>
          <w:szCs w:val="28"/>
        </w:rPr>
        <w:t>мог,/</w:t>
      </w:r>
      <w:proofErr w:type="gramEnd"/>
      <w:r w:rsidRPr="007B0D8F">
        <w:rPr>
          <w:rFonts w:ascii="Times New Roman" w:hAnsi="Times New Roman" w:cs="Times New Roman"/>
          <w:sz w:val="28"/>
          <w:szCs w:val="28"/>
        </w:rPr>
        <w:t xml:space="preserve"> Здесь я любить боюсь…». Невозможность любить и чувствовать – это причина пустоты в груди. Через описание внешних объектов с позиции лирического героя, мы получаем представление о внутреннем состоянии </w:t>
      </w:r>
      <w:proofErr w:type="gramStart"/>
      <w:r w:rsidRPr="007B0D8F">
        <w:rPr>
          <w:rFonts w:ascii="Times New Roman" w:hAnsi="Times New Roman" w:cs="Times New Roman"/>
          <w:sz w:val="28"/>
          <w:szCs w:val="28"/>
        </w:rPr>
        <w:t>говорящего:  неслучайно</w:t>
      </w:r>
      <w:proofErr w:type="gramEnd"/>
      <w:r w:rsidRPr="007B0D8F">
        <w:rPr>
          <w:rFonts w:ascii="Times New Roman" w:hAnsi="Times New Roman" w:cs="Times New Roman"/>
          <w:sz w:val="28"/>
          <w:szCs w:val="28"/>
        </w:rPr>
        <w:t xml:space="preserve"> грудь «пустая» и её «ранит» острый камень.</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Но важно подчеркнуть, что, в частности, образ камня имеет в творчестве О. Мандельштама особое значение. Как пишет исследователь творчества поэта О. </w:t>
      </w:r>
      <w:proofErr w:type="spellStart"/>
      <w:r w:rsidRPr="007B0D8F">
        <w:rPr>
          <w:rFonts w:ascii="Times New Roman" w:hAnsi="Times New Roman" w:cs="Times New Roman"/>
          <w:sz w:val="28"/>
          <w:szCs w:val="28"/>
        </w:rPr>
        <w:t>Ронен</w:t>
      </w:r>
      <w:proofErr w:type="spellEnd"/>
      <w:r w:rsidRPr="007B0D8F">
        <w:rPr>
          <w:rFonts w:ascii="Times New Roman" w:hAnsi="Times New Roman" w:cs="Times New Roman"/>
          <w:sz w:val="28"/>
          <w:szCs w:val="28"/>
        </w:rPr>
        <w:t xml:space="preserve">, «в семантике Мандельштама слово камень принадлежит не только к полям прекрасное, тяжелое, но и к полю острое. “Острие акмеизма не стилет и не жало </w:t>
      </w:r>
      <w:proofErr w:type="spellStart"/>
      <w:r w:rsidRPr="007B0D8F">
        <w:rPr>
          <w:rFonts w:ascii="Times New Roman" w:hAnsi="Times New Roman" w:cs="Times New Roman"/>
          <w:sz w:val="28"/>
          <w:szCs w:val="28"/>
        </w:rPr>
        <w:t>декаденства</w:t>
      </w:r>
      <w:proofErr w:type="spellEnd"/>
      <w:r w:rsidRPr="007B0D8F">
        <w:rPr>
          <w:rFonts w:ascii="Times New Roman" w:hAnsi="Times New Roman" w:cs="Times New Roman"/>
          <w:sz w:val="28"/>
          <w:szCs w:val="28"/>
        </w:rPr>
        <w:t>”, говорит Мандельштам, […] противопоставляя вязальной спице футуристов стрелу готической колокольни. Та же тема острого камня, стрелы поэтической мысли развивается в стихотворении “Я н</w:t>
      </w:r>
      <w:r w:rsidR="00320828">
        <w:rPr>
          <w:rFonts w:ascii="Times New Roman" w:hAnsi="Times New Roman" w:cs="Times New Roman"/>
          <w:sz w:val="28"/>
          <w:szCs w:val="28"/>
        </w:rPr>
        <w:t xml:space="preserve">енавижу свет…”» </w:t>
      </w:r>
      <w:r w:rsidR="00320828" w:rsidRPr="002B0CF6">
        <w:rPr>
          <w:rFonts w:ascii="Times New Roman" w:hAnsi="Times New Roman" w:cs="Times New Roman"/>
          <w:sz w:val="28"/>
          <w:szCs w:val="28"/>
        </w:rPr>
        <w:t>[</w:t>
      </w:r>
      <w:proofErr w:type="spellStart"/>
      <w:r w:rsidR="00320828">
        <w:rPr>
          <w:rFonts w:ascii="Times New Roman" w:hAnsi="Times New Roman" w:cs="Times New Roman"/>
          <w:sz w:val="28"/>
          <w:szCs w:val="28"/>
        </w:rPr>
        <w:t>Ронен</w:t>
      </w:r>
      <w:proofErr w:type="spellEnd"/>
      <w:r w:rsidR="00320828">
        <w:rPr>
          <w:rFonts w:ascii="Times New Roman" w:hAnsi="Times New Roman" w:cs="Times New Roman"/>
          <w:sz w:val="28"/>
          <w:szCs w:val="28"/>
        </w:rPr>
        <w:t>, 2002: 17</w:t>
      </w:r>
      <w:r w:rsidR="00320828" w:rsidRPr="002B0CF6">
        <w:rPr>
          <w:rFonts w:ascii="Times New Roman" w:hAnsi="Times New Roman" w:cs="Times New Roman"/>
          <w:sz w:val="28"/>
          <w:szCs w:val="28"/>
        </w:rPr>
        <w:t>]</w:t>
      </w:r>
      <w:r w:rsidRPr="007B0D8F">
        <w:rPr>
          <w:rFonts w:ascii="Times New Roman" w:hAnsi="Times New Roman" w:cs="Times New Roman"/>
          <w:sz w:val="28"/>
          <w:szCs w:val="28"/>
        </w:rPr>
        <w:t xml:space="preserve">.  Таким образом, то, что описывается лирическим героем как внешнее по отношению к нему, является материализацией внутреннего, переживаемого героем. Предметы вокруг, «стрельчатая башня», небо и камень – это все материализация ощущений и переживаний лирического героя.  Следовательно, мы можем утверждать, что описываемые внутренняя и внешняя точки зрения </w:t>
      </w:r>
      <w:r w:rsidRPr="007B0D8F">
        <w:rPr>
          <w:rFonts w:ascii="Times New Roman" w:hAnsi="Times New Roman" w:cs="Times New Roman"/>
          <w:sz w:val="28"/>
          <w:szCs w:val="28"/>
        </w:rPr>
        <w:lastRenderedPageBreak/>
        <w:t xml:space="preserve">принадлежат сознанию лирического героя – значит, это две позиции одного наблюдателя.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В третьем четверостишии мы снова сталкиваемся как с описанием ощущений с внутренней точки зрения («Будет и мой черед – чую размах крыла»), так и с описанием объектов, данных с внешней точки зрения: «Так – но куда уйдет мысли живой стрела?». Однако важно обратить внимание на предыдущие части стихотворения: если </w:t>
      </w:r>
      <w:r w:rsidR="00A104F0">
        <w:rPr>
          <w:rFonts w:ascii="Times New Roman" w:hAnsi="Times New Roman" w:cs="Times New Roman"/>
          <w:sz w:val="28"/>
          <w:szCs w:val="28"/>
        </w:rPr>
        <w:t>остроконечный камень, «стрела» –</w:t>
      </w:r>
      <w:r w:rsidRPr="007B0D8F">
        <w:rPr>
          <w:rFonts w:ascii="Times New Roman" w:hAnsi="Times New Roman" w:cs="Times New Roman"/>
          <w:sz w:val="28"/>
          <w:szCs w:val="28"/>
        </w:rPr>
        <w:t xml:space="preserve"> это материализация ощущений и переживаний лирического героя, то и в данном случае происходит подмена внутреннего и внешнег</w:t>
      </w:r>
      <w:r w:rsidR="00A104F0">
        <w:rPr>
          <w:rFonts w:ascii="Times New Roman" w:hAnsi="Times New Roman" w:cs="Times New Roman"/>
          <w:sz w:val="28"/>
          <w:szCs w:val="28"/>
        </w:rPr>
        <w:t>о. «Стрела» –</w:t>
      </w:r>
      <w:r w:rsidRPr="007B0D8F">
        <w:rPr>
          <w:rFonts w:ascii="Times New Roman" w:hAnsi="Times New Roman" w:cs="Times New Roman"/>
          <w:sz w:val="28"/>
          <w:szCs w:val="28"/>
        </w:rPr>
        <w:t xml:space="preserve"> это метафорический образ. Живая мысль поэта-акмеиста подобна стреле, которая пронзает пространство и попадает в «пустую грудь» неба. Поэтому лирически</w:t>
      </w:r>
      <w:r w:rsidR="002E7EF1" w:rsidRPr="007B0D8F">
        <w:rPr>
          <w:rFonts w:ascii="Times New Roman" w:hAnsi="Times New Roman" w:cs="Times New Roman"/>
          <w:sz w:val="28"/>
          <w:szCs w:val="28"/>
        </w:rPr>
        <w:t>й герой и задается вопросом: «</w:t>
      </w:r>
      <w:r w:rsidRPr="007B0D8F">
        <w:rPr>
          <w:rFonts w:ascii="Times New Roman" w:hAnsi="Times New Roman" w:cs="Times New Roman"/>
          <w:sz w:val="28"/>
          <w:szCs w:val="28"/>
        </w:rPr>
        <w:t>к</w:t>
      </w:r>
      <w:r w:rsidR="002E7EF1" w:rsidRPr="007B0D8F">
        <w:rPr>
          <w:rFonts w:ascii="Times New Roman" w:hAnsi="Times New Roman" w:cs="Times New Roman"/>
          <w:sz w:val="28"/>
          <w:szCs w:val="28"/>
        </w:rPr>
        <w:t>уда уйдет мысли живой стрела?» –</w:t>
      </w:r>
      <w:r w:rsidRPr="007B0D8F">
        <w:rPr>
          <w:rFonts w:ascii="Times New Roman" w:hAnsi="Times New Roman" w:cs="Times New Roman"/>
          <w:sz w:val="28"/>
          <w:szCs w:val="28"/>
        </w:rPr>
        <w:t xml:space="preserve"> его мысли и сознание направлены в неизвестность и пустоту, где точки зрения смещаются и подменяют друг друга.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последней строфе герой возвращается на внутреннюю точку зрения, с которой оценивает свое будущее:</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Или, свой путь и срок</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Я, исчерпав, вернусь:</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Там – я любить не мог,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Здесь – я любить боюсь. </w:t>
      </w:r>
    </w:p>
    <w:p w:rsidR="00E25F30" w:rsidRPr="007B0D8F"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Переживания лирического героя не выходят за пределы его сознания и остаются на пересечении внутреннего и внешнего. Герой возвращается к своему внутреннему конфликту, не находя выхода из него во внешнем: чувства невозможны ни «там», ни «здесь». Мы снова обнаруживаем, что переживания, описываемые в стихотворении, представлены с одной позиции, объединяющей несколько точек зрения, а одним из свойств сознания лирического героя является множественность.  </w:t>
      </w:r>
    </w:p>
    <w:p w:rsidR="00E25F30" w:rsidRDefault="00E25F30" w:rsidP="003C3C44">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lastRenderedPageBreak/>
        <w:t>Проанализировав реализацию взаимодействия внутренней и внешней точек зрения в стихотворении О. Мандельштама «Я ненавижу свет однообразных звезд», мы можем сделать следующие выводы. Восприятие и описание внутренних переживаний и внешних по отношению к лирическому герою объектов даны с одной позиции, что позволяет оценивать внешнее как материализацию внутреннего конфликта героя. Конфликт, переживаемый лирическим героем, таким образом, реализуется не только на уровне системы образов произведения и оппозиций, но и на психологическом уровне.  Однако смена точек зрения иллюзорна: мы не выходим за пределы сознания лирического героя, где реализуется ситуация поиска «пути» и «срока» для возможности любви. Сознание героя – место, где внешняя и внутренняя точки зрения пересекаются и становятся двумя сторонами единого восприятия.</w:t>
      </w:r>
    </w:p>
    <w:p w:rsidR="007B0D8F" w:rsidRPr="004754A9" w:rsidRDefault="007B0D8F" w:rsidP="003C3C44">
      <w:pPr>
        <w:spacing w:line="360" w:lineRule="auto"/>
        <w:ind w:firstLine="709"/>
        <w:jc w:val="both"/>
        <w:rPr>
          <w:rFonts w:ascii="Times New Roman" w:hAnsi="Times New Roman" w:cs="Times New Roman"/>
          <w:b/>
          <w:sz w:val="28"/>
          <w:szCs w:val="28"/>
        </w:rPr>
      </w:pPr>
      <w:r w:rsidRPr="004754A9">
        <w:rPr>
          <w:rFonts w:ascii="Times New Roman" w:hAnsi="Times New Roman" w:cs="Times New Roman"/>
          <w:b/>
          <w:sz w:val="28"/>
          <w:szCs w:val="28"/>
        </w:rPr>
        <w:t>Выводы</w:t>
      </w:r>
    </w:p>
    <w:p w:rsidR="00B83727" w:rsidRDefault="007B0D8F" w:rsidP="003C3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предлагаемого нами метода образовательной экскурсии-путешествия позволяет более комплексно изучить творчество О. Мандельштама в рамках школьной программы, осветить те стороны поэзии автора, которые считываются школьниками (как показала диагностика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учащихся из Группы 2), но не анализируются подробно</w:t>
      </w:r>
      <w:r w:rsidR="00320828">
        <w:rPr>
          <w:rFonts w:ascii="Times New Roman" w:hAnsi="Times New Roman" w:cs="Times New Roman"/>
          <w:sz w:val="28"/>
          <w:szCs w:val="28"/>
        </w:rPr>
        <w:t xml:space="preserve"> в рамках </w:t>
      </w:r>
      <w:r w:rsidR="00B83727">
        <w:rPr>
          <w:rFonts w:ascii="Times New Roman" w:hAnsi="Times New Roman" w:cs="Times New Roman"/>
          <w:sz w:val="28"/>
          <w:szCs w:val="28"/>
        </w:rPr>
        <w:t>школьного изучения творчества поэта</w:t>
      </w:r>
      <w:r>
        <w:rPr>
          <w:rFonts w:ascii="Times New Roman" w:hAnsi="Times New Roman" w:cs="Times New Roman"/>
          <w:sz w:val="28"/>
          <w:szCs w:val="28"/>
        </w:rPr>
        <w:t xml:space="preserve">. </w:t>
      </w:r>
      <w:r w:rsidR="00B83727">
        <w:rPr>
          <w:rFonts w:ascii="Times New Roman" w:hAnsi="Times New Roman" w:cs="Times New Roman"/>
          <w:sz w:val="28"/>
          <w:szCs w:val="28"/>
        </w:rPr>
        <w:t xml:space="preserve"> </w:t>
      </w:r>
    </w:p>
    <w:p w:rsidR="007B0D8F" w:rsidRDefault="007B0D8F" w:rsidP="003C3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работая с культурно-историческим контекстом, учащийся получает инструмент для понимания культурных кодов, содержащихся в текстах стихотворений: он сталкивается с теми архитектурными и историческими объектами, которые стали для О. Мандельштама значимыми или послужили повод</w:t>
      </w:r>
      <w:r w:rsidR="004754A9">
        <w:rPr>
          <w:rFonts w:ascii="Times New Roman" w:hAnsi="Times New Roman" w:cs="Times New Roman"/>
          <w:sz w:val="28"/>
          <w:szCs w:val="28"/>
        </w:rPr>
        <w:t xml:space="preserve">ом для создания поэтического текста. </w:t>
      </w:r>
    </w:p>
    <w:p w:rsidR="004754A9" w:rsidRDefault="004754A9" w:rsidP="003C3C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экскурсия-путешествия позволяет повысить качество анализа и интерпретации художественного текста, системы образов, заложенной в нем, что значимо для работы с литературными произведениями. </w:t>
      </w:r>
    </w:p>
    <w:p w:rsidR="00A410D8" w:rsidRDefault="00A410D8" w:rsidP="0062683D">
      <w:pPr>
        <w:spacing w:after="160" w:line="259" w:lineRule="auto"/>
        <w:jc w:val="both"/>
        <w:rPr>
          <w:rFonts w:ascii="Times New Roman" w:eastAsia="Calibri" w:hAnsi="Times New Roman" w:cs="Times New Roman"/>
          <w:sz w:val="28"/>
          <w:szCs w:val="28"/>
        </w:rPr>
      </w:pPr>
    </w:p>
    <w:p w:rsidR="0062683D" w:rsidRDefault="0062683D" w:rsidP="003C3C44">
      <w:pPr>
        <w:spacing w:after="600" w:line="259" w:lineRule="auto"/>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Глава</w:t>
      </w:r>
      <w:r w:rsidRPr="0062683D">
        <w:rPr>
          <w:rFonts w:ascii="Times New Roman" w:eastAsia="Calibri" w:hAnsi="Times New Roman" w:cs="Times New Roman"/>
          <w:b/>
          <w:sz w:val="28"/>
          <w:szCs w:val="28"/>
        </w:rPr>
        <w:t xml:space="preserve"> </w:t>
      </w:r>
      <w:r w:rsidRPr="0062683D">
        <w:rPr>
          <w:rFonts w:ascii="Times New Roman" w:eastAsia="Calibri" w:hAnsi="Times New Roman" w:cs="Times New Roman"/>
          <w:b/>
          <w:sz w:val="28"/>
          <w:szCs w:val="28"/>
          <w:lang w:val="en-US"/>
        </w:rPr>
        <w:t>III</w:t>
      </w:r>
      <w:r w:rsidRPr="0062683D">
        <w:rPr>
          <w:rFonts w:ascii="Times New Roman" w:eastAsia="Calibri" w:hAnsi="Times New Roman" w:cs="Times New Roman"/>
          <w:b/>
          <w:sz w:val="28"/>
          <w:szCs w:val="28"/>
        </w:rPr>
        <w:t xml:space="preserve">. </w:t>
      </w:r>
      <w:r w:rsidRPr="0062683D">
        <w:rPr>
          <w:rFonts w:ascii="Times New Roman" w:hAnsi="Times New Roman" w:cs="Times New Roman"/>
          <w:b/>
          <w:sz w:val="28"/>
          <w:szCs w:val="28"/>
        </w:rPr>
        <w:t>БИЗНЕС-ПЛАН ПРОЕКТА «БЮРО ОБРАЗОВАТЕЛЬНЫХ ЭКСКУРСИЙ “ПЯТАЯ СТИХИЯ”»</w:t>
      </w:r>
    </w:p>
    <w:p w:rsidR="004A0B52" w:rsidRPr="00A410D8" w:rsidRDefault="004A0B52" w:rsidP="004A0B52">
      <w:pPr>
        <w:spacing w:after="160" w:line="360" w:lineRule="auto"/>
        <w:jc w:val="center"/>
        <w:rPr>
          <w:rFonts w:ascii="Times New Roman" w:eastAsia="Calibri" w:hAnsi="Times New Roman" w:cs="Times New Roman"/>
          <w:b/>
          <w:sz w:val="28"/>
          <w:szCs w:val="28"/>
        </w:rPr>
      </w:pPr>
      <w:r w:rsidRPr="00A410D8">
        <w:rPr>
          <w:rFonts w:ascii="Times New Roman" w:eastAsia="Calibri" w:hAnsi="Times New Roman" w:cs="Times New Roman"/>
          <w:b/>
          <w:sz w:val="28"/>
          <w:szCs w:val="28"/>
        </w:rPr>
        <w:t>Меморандум о конфиденциальности</w:t>
      </w:r>
    </w:p>
    <w:p w:rsidR="004A0B52" w:rsidRPr="005A1065" w:rsidRDefault="004A0B52"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Данные, представленные в бизнес-плане «Бюро образовательных экскурсий “Пятая стихия”», являются коммерческой тайной и предоставляются на рассмотрение на конфиденциальной основе исключительно для принятия решения по финансированию проекта. </w:t>
      </w:r>
    </w:p>
    <w:p w:rsidR="004A0B52" w:rsidRPr="005A1065" w:rsidRDefault="004A0B52"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Запрещается распространять содержащуюся в бизнес-плане информацию без согласия автора. </w:t>
      </w:r>
    </w:p>
    <w:p w:rsidR="004A0B52" w:rsidRPr="005A1065" w:rsidRDefault="004A0B52"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Запрещается копировать бизнес-план, а также отдельные его части. Запрещается передавать бизнес-план третьим лицам без согласия автора. </w:t>
      </w:r>
    </w:p>
    <w:p w:rsidR="004A0B52" w:rsidRPr="005A1065" w:rsidRDefault="004A0B52"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В случае отказа от инвестирования в реализацию данного бизнес-плана последний подлежит возврату автору.</w:t>
      </w: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Default="004A0B52" w:rsidP="0062683D">
      <w:pPr>
        <w:spacing w:after="160" w:line="259" w:lineRule="auto"/>
        <w:ind w:firstLine="709"/>
        <w:jc w:val="both"/>
        <w:rPr>
          <w:rFonts w:ascii="Times New Roman" w:hAnsi="Times New Roman" w:cs="Times New Roman"/>
          <w:b/>
          <w:sz w:val="28"/>
          <w:szCs w:val="28"/>
        </w:rPr>
      </w:pPr>
    </w:p>
    <w:p w:rsidR="004A0B52" w:rsidRPr="004A0B52" w:rsidRDefault="004A0B52" w:rsidP="00E32217">
      <w:pPr>
        <w:spacing w:after="16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Резюме к бизнес-плану проекта «Бюро образовательных экскурсий </w:t>
      </w:r>
      <w:r w:rsidRPr="004A0B52">
        <w:rPr>
          <w:rFonts w:ascii="Times New Roman" w:hAnsi="Times New Roman" w:cs="Times New Roman"/>
          <w:b/>
          <w:sz w:val="28"/>
          <w:szCs w:val="28"/>
        </w:rPr>
        <w:t>“</w:t>
      </w:r>
      <w:r>
        <w:rPr>
          <w:rFonts w:ascii="Times New Roman" w:hAnsi="Times New Roman" w:cs="Times New Roman"/>
          <w:b/>
          <w:sz w:val="28"/>
          <w:szCs w:val="28"/>
        </w:rPr>
        <w:t>Пятая стихия</w:t>
      </w:r>
      <w:r w:rsidRPr="004A0B52">
        <w:rPr>
          <w:rFonts w:ascii="Times New Roman" w:hAnsi="Times New Roman" w:cs="Times New Roman"/>
          <w:b/>
          <w:sz w:val="28"/>
          <w:szCs w:val="28"/>
        </w:rPr>
        <w:t>”</w:t>
      </w:r>
      <w:r>
        <w:rPr>
          <w:rFonts w:ascii="Times New Roman" w:hAnsi="Times New Roman" w:cs="Times New Roman"/>
          <w:b/>
          <w:sz w:val="28"/>
          <w:szCs w:val="28"/>
        </w:rPr>
        <w:t>»</w:t>
      </w:r>
    </w:p>
    <w:p w:rsidR="00BF4969" w:rsidRPr="00BF4969" w:rsidRDefault="00BF4969" w:rsidP="00E32217">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создания и реализации образовательной экскурсии «Пятая стихия» и других маршрутов предлагается создать бюро образовательных экскурсий. </w:t>
      </w:r>
    </w:p>
    <w:p w:rsidR="0062683D" w:rsidRPr="005A1065" w:rsidRDefault="0062683D"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Цель проекта – организация экскурсионно-образовательного бюро для школьников старших классов. Специализация – образовательные литературные экскурсии. Почему это важно? Во-первых, это важно для повышения качества получаемых учащимися знаний, а, во-вторых, важно для школьника, как для развивающейся личности: с разных ракурсов мы рассмотрим творчество тех авторов, которые для культурной истории Санкт-Петербурга являются значимыми.</w:t>
      </w:r>
      <w:r w:rsidR="004A0B52">
        <w:rPr>
          <w:rFonts w:ascii="Times New Roman" w:eastAsia="Calibri" w:hAnsi="Times New Roman" w:cs="Times New Roman"/>
          <w:sz w:val="28"/>
          <w:szCs w:val="28"/>
        </w:rPr>
        <w:t xml:space="preserve"> В ходе создания бизнес-плана используется метод проектирования, который позволяет нам описать пути достижения поставленной цели. </w:t>
      </w:r>
    </w:p>
    <w:p w:rsidR="0062683D" w:rsidRPr="005A1065" w:rsidRDefault="0062683D"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Образовательные экскурсии с использованием заданий и элементов </w:t>
      </w:r>
      <w:proofErr w:type="spellStart"/>
      <w:r w:rsidRPr="005A1065">
        <w:rPr>
          <w:rFonts w:ascii="Times New Roman" w:eastAsia="Calibri" w:hAnsi="Times New Roman" w:cs="Times New Roman"/>
          <w:sz w:val="28"/>
          <w:szCs w:val="28"/>
        </w:rPr>
        <w:t>квеста</w:t>
      </w:r>
      <w:proofErr w:type="spellEnd"/>
      <w:r w:rsidRPr="005A1065">
        <w:rPr>
          <w:rFonts w:ascii="Times New Roman" w:eastAsia="Calibri" w:hAnsi="Times New Roman" w:cs="Times New Roman"/>
          <w:sz w:val="28"/>
          <w:szCs w:val="28"/>
        </w:rPr>
        <w:t xml:space="preserve"> позволят актуализировать знания, получаемые на уроках в школе, создавая культурный и интеллектуальный фундамент учащегося. </w:t>
      </w:r>
    </w:p>
    <w:p w:rsidR="0062683D" w:rsidRPr="005A1065" w:rsidRDefault="0062683D"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Идея экскурсий, безусловно, не нова, но особенность того, что предлагает наше бюро, именно в том, что экскурсии, во-первых, собираются и конструируются самими учащимися, в зависимости от их образовательных интересов, во-вторых, сопряжены с информацией, получаемой на уроках. Экскурсия выступает как инструмент структурирования информации. </w:t>
      </w:r>
    </w:p>
    <w:p w:rsidR="0062683D" w:rsidRPr="005A1065" w:rsidRDefault="0062683D"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Мы планируем разработку нескольких экскурсионных маршрутов, один из которых, «Пятая стихия О. Мандельштама», своего рода визитная карточка нашего бюро. Это экскурсия, в ходе которой мы предлагаем школьникам собрать «экскурсионный конструктор» - самостоятельно проложить экскурсионный маршрут, основываясь на том, что именно им интересно узнать о судьбе и творчестве О. Мандельштама. </w:t>
      </w:r>
    </w:p>
    <w:p w:rsidR="0062683D" w:rsidRPr="005A1065" w:rsidRDefault="0062683D"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Смысл проекта: дать школьникам инструмент для понимания себя в контексте и пространстве литературного Санкт-Петербурга.</w:t>
      </w:r>
    </w:p>
    <w:p w:rsidR="0062683D" w:rsidRPr="005A1065" w:rsidRDefault="0062683D"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lastRenderedPageBreak/>
        <w:t xml:space="preserve">Команда бюро - это экскурсовод, сопровождающий, бухгалтер и учредитель. </w:t>
      </w:r>
    </w:p>
    <w:p w:rsidR="0062683D" w:rsidRPr="005A1065" w:rsidRDefault="0062683D" w:rsidP="00E32217">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Реализация образовательных экскурсий позволит разнообразить процесс обучения в школе и развить у школьников ряд навыков: исследовательский навык, навык критического анализа информации и сравнительного анализа нескольких знаковых систем/кодов, навык отбора и запоминания разных типов информации. Экскурсия позволяет наглядно ознакомиться с получаемой информацией. </w:t>
      </w:r>
    </w:p>
    <w:p w:rsidR="0062683D" w:rsidRPr="005A1065"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rPr>
          <w:rFonts w:ascii="Times New Roman" w:eastAsia="Calibri" w:hAnsi="Times New Roman" w:cs="Times New Roman"/>
          <w:sz w:val="28"/>
          <w:szCs w:val="28"/>
          <w:lang w:val="en-US"/>
        </w:rPr>
      </w:pPr>
    </w:p>
    <w:p w:rsidR="0062683D" w:rsidRDefault="0062683D" w:rsidP="0062683D">
      <w:pPr>
        <w:spacing w:after="160" w:line="360" w:lineRule="auto"/>
        <w:contextualSpacing/>
        <w:rPr>
          <w:rFonts w:ascii="Times New Roman" w:eastAsia="Calibri" w:hAnsi="Times New Roman" w:cs="Times New Roman"/>
          <w:sz w:val="28"/>
          <w:szCs w:val="28"/>
        </w:rPr>
      </w:pPr>
    </w:p>
    <w:p w:rsidR="007B3405" w:rsidRPr="005A1065" w:rsidRDefault="007B3405" w:rsidP="0062683D">
      <w:pPr>
        <w:spacing w:after="160" w:line="360" w:lineRule="auto"/>
        <w:contextualSpacing/>
        <w:rPr>
          <w:rFonts w:ascii="Times New Roman" w:eastAsia="Calibri" w:hAnsi="Times New Roman" w:cs="Times New Roman"/>
          <w:sz w:val="28"/>
          <w:szCs w:val="28"/>
        </w:rPr>
      </w:pPr>
    </w:p>
    <w:p w:rsidR="0062683D" w:rsidRPr="00A410D8" w:rsidRDefault="007B3405" w:rsidP="007B3405">
      <w:pPr>
        <w:spacing w:after="160" w:line="360" w:lineRule="auto"/>
        <w:ind w:left="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 </w:t>
      </w:r>
      <w:r w:rsidR="0062683D" w:rsidRPr="00A410D8">
        <w:rPr>
          <w:rFonts w:ascii="Times New Roman" w:eastAsia="Calibri" w:hAnsi="Times New Roman" w:cs="Times New Roman"/>
          <w:b/>
          <w:sz w:val="28"/>
          <w:szCs w:val="28"/>
        </w:rPr>
        <w:t>Описание отрасли, экскурсионного бюро и предлагаемых услуг</w:t>
      </w:r>
    </w:p>
    <w:p w:rsidR="0062683D" w:rsidRPr="00A410D8" w:rsidRDefault="007B3405" w:rsidP="007B3405">
      <w:pPr>
        <w:spacing w:after="160" w:line="360" w:lineRule="auto"/>
        <w:ind w:firstLine="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 </w:t>
      </w:r>
      <w:r w:rsidR="0062683D" w:rsidRPr="00A410D8">
        <w:rPr>
          <w:rFonts w:ascii="Times New Roman" w:eastAsia="Calibri" w:hAnsi="Times New Roman" w:cs="Times New Roman"/>
          <w:b/>
          <w:sz w:val="28"/>
          <w:szCs w:val="28"/>
        </w:rPr>
        <w:t>Описание отрасли</w:t>
      </w:r>
    </w:p>
    <w:p w:rsidR="0062683D" w:rsidRPr="005A1065" w:rsidRDefault="0062683D" w:rsidP="007B3405">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Место расположения и реализации проекта – город Санкт-Петербург. Это второй крупнейший город России. Город федерального значения. Административный центр Северо-Западного федерального округа и Ленинградской области. Население – 5,2 млн человек (по данным на 2016 год). Город основан в 1703 году, имеет множество архитектурных памятников, относящихся к различным культурным и историческим эпохам. Ряд культурных объектов Санкт-Петербурга входит в список объектов всемирного наследия ЮНЕСКО. В настоящее время, город известен как «культурная столица» России. </w:t>
      </w:r>
    </w:p>
    <w:p w:rsidR="0062683D" w:rsidRPr="005A1065" w:rsidRDefault="0062683D" w:rsidP="007B3405">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 В области культурного и креативного развития и дополнительного образования Санкт-Петербург занимает лидирующие позиции. По данным журнала «Эксперт», «согласно недавнему совместному исследованию, проведенному </w:t>
      </w:r>
      <w:proofErr w:type="gramStart"/>
      <w:r w:rsidRPr="005A1065">
        <w:rPr>
          <w:rFonts w:ascii="Times New Roman" w:eastAsia="Calibri" w:hAnsi="Times New Roman" w:cs="Times New Roman"/>
          <w:sz w:val="28"/>
          <w:szCs w:val="28"/>
        </w:rPr>
        <w:t>в  2016</w:t>
      </w:r>
      <w:proofErr w:type="gramEnd"/>
      <w:r w:rsidRPr="005A1065">
        <w:rPr>
          <w:rFonts w:ascii="Times New Roman" w:eastAsia="Calibri" w:hAnsi="Times New Roman" w:cs="Times New Roman"/>
          <w:sz w:val="28"/>
          <w:szCs w:val="28"/>
        </w:rPr>
        <w:t xml:space="preserve"> году компанией </w:t>
      </w:r>
      <w:proofErr w:type="spellStart"/>
      <w:r w:rsidRPr="005A1065">
        <w:rPr>
          <w:rFonts w:ascii="Times New Roman" w:eastAsia="Calibri" w:hAnsi="Times New Roman" w:cs="Times New Roman"/>
          <w:sz w:val="28"/>
          <w:szCs w:val="28"/>
        </w:rPr>
        <w:t>PricewaterhouseCoopers</w:t>
      </w:r>
      <w:proofErr w:type="spellEnd"/>
      <w:r w:rsidRPr="005A1065">
        <w:rPr>
          <w:rFonts w:ascii="Times New Roman" w:eastAsia="Calibri" w:hAnsi="Times New Roman" w:cs="Times New Roman"/>
          <w:sz w:val="28"/>
          <w:szCs w:val="28"/>
        </w:rPr>
        <w:t xml:space="preserve"> и фондом </w:t>
      </w:r>
      <w:proofErr w:type="spellStart"/>
      <w:r w:rsidRPr="005A1065">
        <w:rPr>
          <w:rFonts w:ascii="Times New Roman" w:eastAsia="Calibri" w:hAnsi="Times New Roman" w:cs="Times New Roman"/>
          <w:sz w:val="28"/>
          <w:szCs w:val="28"/>
        </w:rPr>
        <w:t>Calvert</w:t>
      </w:r>
      <w:proofErr w:type="spellEnd"/>
      <w:r w:rsidRPr="005A1065">
        <w:rPr>
          <w:rFonts w:ascii="Times New Roman" w:eastAsia="Calibri" w:hAnsi="Times New Roman" w:cs="Times New Roman"/>
          <w:sz w:val="28"/>
          <w:szCs w:val="28"/>
        </w:rPr>
        <w:t xml:space="preserve"> 22, город занимает второе место по индексу креативного капитала с интегральным значением 67.89» [Эксперт, 2016]. Данные результаты позволяют сделать вывод, что в данный момент такой вид услуг, как образовательные экскурсии, является для жителей и гостей Санкт-Петербурга актуальным и востребованным.  </w:t>
      </w:r>
    </w:p>
    <w:p w:rsidR="0062683D" w:rsidRDefault="0062683D" w:rsidP="007B3405">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 Город обладает широко развитой туристской инфраструктурой, поэтому, как правило, в программу образовательного тура обязательно включены обзорные экскурсии по городу, посещение крупнейших музеев, знакомство с особенностями работы ведущих культурных учреждений, а также мастер-классы. Согласно данным проекта «Нестандартный Петербург» [Нестандартный Петербург, 2013] активно растет количество въездных туристов (см. график 1), в том числе и групп школьников. </w:t>
      </w:r>
    </w:p>
    <w:p w:rsidR="007B3405" w:rsidRDefault="007B3405" w:rsidP="007B3405">
      <w:pPr>
        <w:spacing w:after="160" w:line="360" w:lineRule="auto"/>
        <w:ind w:firstLine="709"/>
        <w:jc w:val="both"/>
        <w:rPr>
          <w:rFonts w:ascii="Times New Roman" w:eastAsia="Calibri" w:hAnsi="Times New Roman" w:cs="Times New Roman"/>
          <w:sz w:val="28"/>
          <w:szCs w:val="28"/>
        </w:rPr>
      </w:pPr>
    </w:p>
    <w:p w:rsidR="007B3405" w:rsidRDefault="007B3405" w:rsidP="007B3405">
      <w:pPr>
        <w:spacing w:after="160" w:line="360" w:lineRule="auto"/>
        <w:ind w:firstLine="709"/>
        <w:jc w:val="both"/>
        <w:rPr>
          <w:rFonts w:ascii="Times New Roman" w:eastAsia="Calibri" w:hAnsi="Times New Roman" w:cs="Times New Roman"/>
          <w:sz w:val="28"/>
          <w:szCs w:val="28"/>
        </w:rPr>
      </w:pPr>
    </w:p>
    <w:p w:rsidR="007B3405" w:rsidRPr="005A1065" w:rsidRDefault="007B3405" w:rsidP="007B3405">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График 1. Количество въездных русских и иностранных групп туристов </w:t>
      </w:r>
    </w:p>
    <w:p w:rsidR="0062683D" w:rsidRPr="00B83727" w:rsidRDefault="0062683D" w:rsidP="0062683D">
      <w:pPr>
        <w:spacing w:after="160" w:line="360" w:lineRule="auto"/>
        <w:jc w:val="both"/>
        <w:rPr>
          <w:rFonts w:ascii="Times New Roman" w:eastAsia="Calibri" w:hAnsi="Times New Roman" w:cs="Times New Roman"/>
          <w:sz w:val="24"/>
          <w:szCs w:val="24"/>
        </w:rPr>
      </w:pPr>
      <w:r w:rsidRPr="00B83727">
        <w:rPr>
          <w:rFonts w:ascii="Times New Roman" w:eastAsia="Calibri" w:hAnsi="Times New Roman" w:cs="Times New Roman"/>
          <w:sz w:val="24"/>
          <w:szCs w:val="24"/>
        </w:rPr>
        <w:tab/>
      </w:r>
      <w:r w:rsidRPr="00B83727">
        <w:rPr>
          <w:rFonts w:ascii="Times New Roman" w:eastAsia="Calibri" w:hAnsi="Times New Roman" w:cs="Times New Roman"/>
          <w:sz w:val="24"/>
          <w:szCs w:val="24"/>
        </w:rPr>
        <w:tab/>
      </w:r>
      <w:r w:rsidRPr="00B83727">
        <w:rPr>
          <w:rFonts w:ascii="Times New Roman" w:eastAsia="Calibri" w:hAnsi="Times New Roman" w:cs="Times New Roman"/>
          <w:noProof/>
          <w:sz w:val="24"/>
          <w:szCs w:val="24"/>
          <w:lang w:eastAsia="ru-RU"/>
        </w:rPr>
        <w:drawing>
          <wp:inline distT="0" distB="0" distL="0" distR="0" wp14:anchorId="01C37820" wp14:editId="42E40724">
            <wp:extent cx="3219450" cy="1916782"/>
            <wp:effectExtent l="0" t="0" r="0" b="7620"/>
            <wp:docPr id="19" name="Рисунок 19" descr="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916782"/>
                    </a:xfrm>
                    <a:prstGeom prst="rect">
                      <a:avLst/>
                    </a:prstGeom>
                    <a:noFill/>
                    <a:ln>
                      <a:noFill/>
                    </a:ln>
                  </pic:spPr>
                </pic:pic>
              </a:graphicData>
            </a:graphic>
          </wp:inline>
        </w:drawing>
      </w:r>
    </w:p>
    <w:p w:rsidR="0062683D" w:rsidRPr="005A1065" w:rsidRDefault="0062683D" w:rsidP="007B3405">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О развитости рынка литературно-образовательных экскурсий говорит большое количество предлагаемых услуг: литературные и образовательные экскурсии, </w:t>
      </w:r>
      <w:proofErr w:type="gramStart"/>
      <w:r w:rsidRPr="005A1065">
        <w:rPr>
          <w:rFonts w:ascii="Times New Roman" w:eastAsia="Calibri" w:hAnsi="Times New Roman" w:cs="Times New Roman"/>
          <w:sz w:val="28"/>
          <w:szCs w:val="28"/>
        </w:rPr>
        <w:t>проекты</w:t>
      </w:r>
      <w:proofErr w:type="gramEnd"/>
      <w:r w:rsidRPr="005A1065">
        <w:rPr>
          <w:rFonts w:ascii="Times New Roman" w:eastAsia="Calibri" w:hAnsi="Times New Roman" w:cs="Times New Roman"/>
          <w:sz w:val="28"/>
          <w:szCs w:val="28"/>
        </w:rPr>
        <w:t xml:space="preserve"> организованные Русским музеем («Лекторий Русского музея»), Эрмитажем (лекционные курсы о направлениях живописи), Музеем Анны Ахматовой в Фонтанном доме («''Я прохожу сквозь вечный город’’. Путешествие по Петербургу Иосифа Бродского», «“Только побольше Фонтанки…’’. Экскурсия по Петербургу Анны Ахматовой, «“Петербург! У меня еще есть адреса…”. По местам Осипа Мандельштама»), Музеем-квартирой А. Блока (Цикл лекций «Петербургская Коломна», экскурсии «А. Блок и культура Серебряного века</w:t>
      </w:r>
      <w:proofErr w:type="gramStart"/>
      <w:r w:rsidRPr="005A1065">
        <w:rPr>
          <w:rFonts w:ascii="Times New Roman" w:eastAsia="Calibri" w:hAnsi="Times New Roman" w:cs="Times New Roman"/>
          <w:sz w:val="28"/>
          <w:szCs w:val="28"/>
        </w:rPr>
        <w:t>»,  «</w:t>
      </w:r>
      <w:proofErr w:type="gramEnd"/>
      <w:r w:rsidRPr="005A1065">
        <w:rPr>
          <w:rFonts w:ascii="Times New Roman" w:eastAsia="Calibri" w:hAnsi="Times New Roman" w:cs="Times New Roman"/>
          <w:sz w:val="28"/>
          <w:szCs w:val="28"/>
        </w:rPr>
        <w:t xml:space="preserve">Петербург Александра Блока»).  </w:t>
      </w:r>
    </w:p>
    <w:p w:rsidR="0062683D" w:rsidRPr="005A1065" w:rsidRDefault="0062683D" w:rsidP="007B3405">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Таким образом, мы можем сделать вывод, что для успешной реализации нашего проекта в Санкт-Петербурге есть все необходимые условия, и предлагаемые нами услуги востребованы. </w:t>
      </w:r>
    </w:p>
    <w:p w:rsidR="0062683D" w:rsidRPr="00A410D8" w:rsidRDefault="007B3405" w:rsidP="007B3405">
      <w:pPr>
        <w:spacing w:after="16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7B0281">
        <w:rPr>
          <w:rFonts w:ascii="Times New Roman" w:eastAsia="Calibri" w:hAnsi="Times New Roman" w:cs="Times New Roman"/>
          <w:b/>
          <w:sz w:val="28"/>
          <w:szCs w:val="28"/>
        </w:rPr>
        <w:t>2</w:t>
      </w:r>
      <w:r>
        <w:rPr>
          <w:rFonts w:ascii="Times New Roman" w:eastAsia="Calibri" w:hAnsi="Times New Roman" w:cs="Times New Roman"/>
          <w:b/>
          <w:sz w:val="28"/>
          <w:szCs w:val="28"/>
        </w:rPr>
        <w:t>.</w:t>
      </w:r>
      <w:r w:rsidR="0062683D" w:rsidRPr="00A410D8">
        <w:rPr>
          <w:rFonts w:ascii="Times New Roman" w:eastAsia="Calibri" w:hAnsi="Times New Roman" w:cs="Times New Roman"/>
          <w:b/>
          <w:sz w:val="28"/>
          <w:szCs w:val="28"/>
        </w:rPr>
        <w:t xml:space="preserve"> Описание экскурсионного бюро и предлагаемых услуг </w:t>
      </w:r>
    </w:p>
    <w:p w:rsidR="0062683D" w:rsidRDefault="0062683D" w:rsidP="007B3405">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Наше бюро предлагает образовательные экскурсии, маршрут </w:t>
      </w:r>
      <w:proofErr w:type="gramStart"/>
      <w:r w:rsidRPr="005A1065">
        <w:rPr>
          <w:rFonts w:ascii="Times New Roman" w:eastAsia="Calibri" w:hAnsi="Times New Roman" w:cs="Times New Roman"/>
          <w:sz w:val="28"/>
          <w:szCs w:val="28"/>
        </w:rPr>
        <w:t>которых  формируют</w:t>
      </w:r>
      <w:proofErr w:type="gramEnd"/>
      <w:r w:rsidRPr="005A1065">
        <w:rPr>
          <w:rFonts w:ascii="Times New Roman" w:eastAsia="Calibri" w:hAnsi="Times New Roman" w:cs="Times New Roman"/>
          <w:sz w:val="28"/>
          <w:szCs w:val="28"/>
        </w:rPr>
        <w:t xml:space="preserve"> сами клиенты, в соответствии с их информационными и образовательными запросами и потребностями. </w:t>
      </w:r>
    </w:p>
    <w:p w:rsidR="007B3405" w:rsidRDefault="0062683D" w:rsidP="00080B41">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Позиционирование экскурсионного бюро «Пятая стихия» на рынке экскурсионно-образовательных услуг представлено в таблице 1.</w:t>
      </w:r>
    </w:p>
    <w:p w:rsidR="0062683D" w:rsidRPr="005A1065" w:rsidRDefault="007B3405" w:rsidP="007B3405">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 Позиционирование проекта</w:t>
      </w:r>
    </w:p>
    <w:tbl>
      <w:tblPr>
        <w:tblStyle w:val="10"/>
        <w:tblpPr w:leftFromText="180" w:rightFromText="180" w:vertAnchor="text" w:horzAnchor="margin" w:tblpY="445"/>
        <w:tblW w:w="0" w:type="auto"/>
        <w:tblLook w:val="04A0" w:firstRow="1" w:lastRow="0" w:firstColumn="1" w:lastColumn="0" w:noHBand="0" w:noVBand="1"/>
      </w:tblPr>
      <w:tblGrid>
        <w:gridCol w:w="2694"/>
        <w:gridCol w:w="3115"/>
      </w:tblGrid>
      <w:tr w:rsidR="007B3405" w:rsidRPr="00B83727" w:rsidTr="007B3405">
        <w:tc>
          <w:tcPr>
            <w:tcW w:w="2694" w:type="dxa"/>
          </w:tcPr>
          <w:p w:rsidR="007B3405" w:rsidRPr="007B0281" w:rsidRDefault="007B3405" w:rsidP="007B3405">
            <w:pPr>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Отрасль</w:t>
            </w:r>
          </w:p>
        </w:tc>
        <w:tc>
          <w:tcPr>
            <w:tcW w:w="3115" w:type="dxa"/>
          </w:tcPr>
          <w:p w:rsidR="007B3405" w:rsidRPr="007B0281" w:rsidRDefault="007B3405" w:rsidP="007B3405">
            <w:pPr>
              <w:rPr>
                <w:rFonts w:ascii="Times New Roman" w:eastAsia="Calibri" w:hAnsi="Times New Roman" w:cs="Times New Roman"/>
                <w:sz w:val="28"/>
                <w:szCs w:val="28"/>
              </w:rPr>
            </w:pPr>
            <w:proofErr w:type="spellStart"/>
            <w:r w:rsidRPr="007B0281">
              <w:rPr>
                <w:rFonts w:ascii="Times New Roman" w:eastAsia="Calibri" w:hAnsi="Times New Roman" w:cs="Times New Roman"/>
                <w:sz w:val="28"/>
                <w:szCs w:val="28"/>
              </w:rPr>
              <w:t>Доп.образование</w:t>
            </w:r>
            <w:proofErr w:type="spellEnd"/>
            <w:r w:rsidRPr="007B0281">
              <w:rPr>
                <w:rFonts w:ascii="Times New Roman" w:eastAsia="Calibri" w:hAnsi="Times New Roman" w:cs="Times New Roman"/>
                <w:sz w:val="28"/>
                <w:szCs w:val="28"/>
              </w:rPr>
              <w:t xml:space="preserve">: экскурсионно-образовательное обслуживание </w:t>
            </w:r>
          </w:p>
        </w:tc>
      </w:tr>
      <w:tr w:rsidR="007B3405" w:rsidRPr="00B83727" w:rsidTr="007B3405">
        <w:tc>
          <w:tcPr>
            <w:tcW w:w="2694" w:type="dxa"/>
          </w:tcPr>
          <w:p w:rsidR="007B3405" w:rsidRPr="007B0281" w:rsidRDefault="007B3405" w:rsidP="007B3405">
            <w:pPr>
              <w:rPr>
                <w:rFonts w:ascii="Times New Roman" w:eastAsia="Calibri" w:hAnsi="Times New Roman" w:cs="Times New Roman"/>
                <w:sz w:val="28"/>
                <w:szCs w:val="28"/>
              </w:rPr>
            </w:pPr>
            <w:r w:rsidRPr="007B0281">
              <w:rPr>
                <w:rFonts w:ascii="Times New Roman" w:eastAsia="Calibri" w:hAnsi="Times New Roman" w:cs="Times New Roman"/>
                <w:sz w:val="28"/>
                <w:szCs w:val="28"/>
              </w:rPr>
              <w:t>Стратегия</w:t>
            </w:r>
          </w:p>
        </w:tc>
        <w:tc>
          <w:tcPr>
            <w:tcW w:w="3115" w:type="dxa"/>
          </w:tcPr>
          <w:p w:rsidR="007B3405" w:rsidRPr="007B0281" w:rsidRDefault="007B3405" w:rsidP="007B3405">
            <w:pPr>
              <w:rPr>
                <w:rFonts w:ascii="Times New Roman" w:eastAsia="Calibri" w:hAnsi="Times New Roman" w:cs="Times New Roman"/>
                <w:sz w:val="28"/>
                <w:szCs w:val="28"/>
              </w:rPr>
            </w:pPr>
            <w:r w:rsidRPr="007B0281">
              <w:rPr>
                <w:rFonts w:ascii="Times New Roman" w:eastAsia="Calibri" w:hAnsi="Times New Roman" w:cs="Times New Roman"/>
                <w:sz w:val="28"/>
                <w:szCs w:val="28"/>
              </w:rPr>
              <w:t>Лидерство в продукте: мы предлагаем уникальный продукт высокого качества по средней цене</w:t>
            </w:r>
          </w:p>
        </w:tc>
      </w:tr>
      <w:tr w:rsidR="007B3405" w:rsidRPr="00B83727" w:rsidTr="007B3405">
        <w:tc>
          <w:tcPr>
            <w:tcW w:w="2694" w:type="dxa"/>
          </w:tcPr>
          <w:p w:rsidR="007B3405" w:rsidRPr="007B0281" w:rsidRDefault="007B3405" w:rsidP="007B3405">
            <w:pPr>
              <w:rPr>
                <w:rFonts w:ascii="Times New Roman" w:eastAsia="Calibri" w:hAnsi="Times New Roman" w:cs="Times New Roman"/>
                <w:sz w:val="28"/>
                <w:szCs w:val="28"/>
              </w:rPr>
            </w:pPr>
            <w:r w:rsidRPr="007B0281">
              <w:rPr>
                <w:rFonts w:ascii="Times New Roman" w:eastAsia="Calibri" w:hAnsi="Times New Roman" w:cs="Times New Roman"/>
                <w:sz w:val="28"/>
                <w:szCs w:val="28"/>
              </w:rPr>
              <w:t>Тактика</w:t>
            </w:r>
          </w:p>
        </w:tc>
        <w:tc>
          <w:tcPr>
            <w:tcW w:w="3115" w:type="dxa"/>
          </w:tcPr>
          <w:p w:rsidR="007B3405" w:rsidRPr="007B0281" w:rsidRDefault="007B3405" w:rsidP="007B3405">
            <w:pPr>
              <w:rPr>
                <w:rFonts w:ascii="Times New Roman" w:eastAsia="Calibri" w:hAnsi="Times New Roman" w:cs="Times New Roman"/>
                <w:sz w:val="28"/>
                <w:szCs w:val="28"/>
              </w:rPr>
            </w:pPr>
            <w:r w:rsidRPr="007B0281">
              <w:rPr>
                <w:rFonts w:ascii="Times New Roman" w:eastAsia="Calibri" w:hAnsi="Times New Roman" w:cs="Times New Roman"/>
                <w:sz w:val="28"/>
                <w:szCs w:val="28"/>
              </w:rPr>
              <w:t>Расширить ассортимент услуг дополнительного образования, привлекая внимание клиентов преобразованием уже имеющегося товара</w:t>
            </w:r>
          </w:p>
        </w:tc>
      </w:tr>
    </w:tbl>
    <w:p w:rsidR="0062683D" w:rsidRPr="00B83727" w:rsidRDefault="0062683D" w:rsidP="0062683D">
      <w:pPr>
        <w:spacing w:after="160" w:line="360" w:lineRule="auto"/>
        <w:jc w:val="both"/>
        <w:rPr>
          <w:rFonts w:ascii="Times New Roman" w:eastAsia="Calibri" w:hAnsi="Times New Roman" w:cs="Times New Roman"/>
          <w:sz w:val="24"/>
          <w:szCs w:val="24"/>
        </w:rPr>
      </w:pPr>
    </w:p>
    <w:p w:rsidR="0062683D" w:rsidRPr="00B83727" w:rsidRDefault="0062683D" w:rsidP="0062683D">
      <w:pPr>
        <w:spacing w:after="160" w:line="360" w:lineRule="auto"/>
        <w:jc w:val="both"/>
        <w:rPr>
          <w:rFonts w:ascii="Times New Roman" w:eastAsia="Calibri" w:hAnsi="Times New Roman" w:cs="Times New Roman"/>
          <w:sz w:val="24"/>
          <w:szCs w:val="24"/>
        </w:rPr>
      </w:pPr>
    </w:p>
    <w:p w:rsidR="007B0281" w:rsidRDefault="007B0281" w:rsidP="00080B41">
      <w:pPr>
        <w:spacing w:after="160" w:line="360" w:lineRule="auto"/>
        <w:jc w:val="both"/>
        <w:rPr>
          <w:rFonts w:ascii="Times New Roman" w:eastAsia="Calibri" w:hAnsi="Times New Roman" w:cs="Times New Roman"/>
          <w:sz w:val="28"/>
          <w:szCs w:val="28"/>
        </w:rPr>
      </w:pPr>
    </w:p>
    <w:p w:rsidR="00080B41" w:rsidRDefault="00080B41" w:rsidP="0062683D">
      <w:pPr>
        <w:spacing w:after="160" w:line="360" w:lineRule="auto"/>
        <w:ind w:firstLine="708"/>
        <w:jc w:val="both"/>
        <w:rPr>
          <w:rFonts w:ascii="Times New Roman" w:eastAsia="Calibri" w:hAnsi="Times New Roman" w:cs="Times New Roman"/>
          <w:sz w:val="28"/>
          <w:szCs w:val="28"/>
        </w:rPr>
      </w:pPr>
    </w:p>
    <w:p w:rsidR="00080B41" w:rsidRDefault="00080B41" w:rsidP="0062683D">
      <w:pPr>
        <w:spacing w:after="160" w:line="360" w:lineRule="auto"/>
        <w:ind w:firstLine="708"/>
        <w:jc w:val="both"/>
        <w:rPr>
          <w:rFonts w:ascii="Times New Roman" w:eastAsia="Calibri" w:hAnsi="Times New Roman" w:cs="Times New Roman"/>
          <w:sz w:val="28"/>
          <w:szCs w:val="28"/>
        </w:rPr>
      </w:pPr>
    </w:p>
    <w:p w:rsidR="00080B41" w:rsidRDefault="00080B41" w:rsidP="0062683D">
      <w:pPr>
        <w:spacing w:after="160" w:line="360" w:lineRule="auto"/>
        <w:ind w:firstLine="708"/>
        <w:jc w:val="both"/>
        <w:rPr>
          <w:rFonts w:ascii="Times New Roman" w:eastAsia="Calibri" w:hAnsi="Times New Roman" w:cs="Times New Roman"/>
          <w:sz w:val="28"/>
          <w:szCs w:val="28"/>
        </w:rPr>
      </w:pPr>
    </w:p>
    <w:p w:rsidR="00080B41" w:rsidRDefault="00080B41" w:rsidP="0062683D">
      <w:pPr>
        <w:spacing w:after="160" w:line="360" w:lineRule="auto"/>
        <w:ind w:firstLine="708"/>
        <w:jc w:val="both"/>
        <w:rPr>
          <w:rFonts w:ascii="Times New Roman" w:eastAsia="Calibri" w:hAnsi="Times New Roman" w:cs="Times New Roman"/>
          <w:sz w:val="28"/>
          <w:szCs w:val="28"/>
        </w:rPr>
      </w:pPr>
    </w:p>
    <w:p w:rsidR="00080B41" w:rsidRDefault="00080B41" w:rsidP="0062683D">
      <w:pPr>
        <w:spacing w:after="160" w:line="360" w:lineRule="auto"/>
        <w:ind w:firstLine="708"/>
        <w:jc w:val="both"/>
        <w:rPr>
          <w:rFonts w:ascii="Times New Roman" w:eastAsia="Calibri" w:hAnsi="Times New Roman" w:cs="Times New Roman"/>
          <w:sz w:val="28"/>
          <w:szCs w:val="28"/>
        </w:rPr>
      </w:pPr>
    </w:p>
    <w:p w:rsidR="00080B41" w:rsidRDefault="00080B41" w:rsidP="0062683D">
      <w:pPr>
        <w:spacing w:after="160" w:line="360" w:lineRule="auto"/>
        <w:ind w:firstLine="708"/>
        <w:jc w:val="both"/>
        <w:rPr>
          <w:rFonts w:ascii="Times New Roman" w:eastAsia="Calibri" w:hAnsi="Times New Roman" w:cs="Times New Roman"/>
          <w:sz w:val="28"/>
          <w:szCs w:val="28"/>
        </w:rPr>
      </w:pPr>
    </w:p>
    <w:p w:rsidR="0062683D" w:rsidRPr="005A1065" w:rsidRDefault="0062683D" w:rsidP="0062683D">
      <w:pPr>
        <w:spacing w:after="160" w:line="360" w:lineRule="auto"/>
        <w:ind w:firstLine="708"/>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Экскурсии рассчитаны на группы школьников, состоящие из 5-7 или 8-10 человек. Школьникам предлагается перечень точек, которые могут стать составляющими маршрута. Учащиеся заполняют анкеты, в которых указывают, какое сопровождение экскурсии для них более предпочтительно: экскурсовод-лектор или же сопровождающий взрослый, необходимо, чтобы повествование сопровождалось </w:t>
      </w:r>
      <w:proofErr w:type="spellStart"/>
      <w:r w:rsidRPr="005A1065">
        <w:rPr>
          <w:rFonts w:ascii="Times New Roman" w:eastAsia="Calibri" w:hAnsi="Times New Roman" w:cs="Times New Roman"/>
          <w:sz w:val="28"/>
          <w:szCs w:val="28"/>
        </w:rPr>
        <w:t>квестом</w:t>
      </w:r>
      <w:proofErr w:type="spellEnd"/>
      <w:r w:rsidRPr="005A1065">
        <w:rPr>
          <w:rFonts w:ascii="Times New Roman" w:eastAsia="Calibri" w:hAnsi="Times New Roman" w:cs="Times New Roman"/>
          <w:sz w:val="28"/>
          <w:szCs w:val="28"/>
        </w:rPr>
        <w:t xml:space="preserve"> и заданиями, или нет. Экскурсия длится не более 180 минут со всеми заданиями и </w:t>
      </w:r>
      <w:proofErr w:type="spellStart"/>
      <w:r w:rsidRPr="005A1065">
        <w:rPr>
          <w:rFonts w:ascii="Times New Roman" w:eastAsia="Calibri" w:hAnsi="Times New Roman" w:cs="Times New Roman"/>
          <w:sz w:val="28"/>
          <w:szCs w:val="28"/>
        </w:rPr>
        <w:t>квестами</w:t>
      </w:r>
      <w:proofErr w:type="spellEnd"/>
      <w:r w:rsidRPr="005A1065">
        <w:rPr>
          <w:rFonts w:ascii="Times New Roman" w:eastAsia="Calibri" w:hAnsi="Times New Roman" w:cs="Times New Roman"/>
          <w:sz w:val="28"/>
          <w:szCs w:val="28"/>
        </w:rPr>
        <w:t xml:space="preserve">, в зависимости от набора, который формирует команда учащихся. Перечень форматов экскурсий, предлагаемых бюро «Пятая стихия» представлен в Таблице 2. </w:t>
      </w:r>
    </w:p>
    <w:p w:rsidR="0062683D" w:rsidRPr="00F92CC1" w:rsidRDefault="0062683D" w:rsidP="0062683D">
      <w:pPr>
        <w:spacing w:after="160" w:line="360" w:lineRule="auto"/>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 xml:space="preserve">Таблица 2. Форматы экскурсий  </w:t>
      </w:r>
    </w:p>
    <w:tbl>
      <w:tblPr>
        <w:tblStyle w:val="10"/>
        <w:tblW w:w="6869" w:type="dxa"/>
        <w:tblLook w:val="04A0" w:firstRow="1" w:lastRow="0" w:firstColumn="1" w:lastColumn="0" w:noHBand="0" w:noVBand="1"/>
      </w:tblPr>
      <w:tblGrid>
        <w:gridCol w:w="502"/>
        <w:gridCol w:w="6367"/>
      </w:tblGrid>
      <w:tr w:rsidR="0062683D" w:rsidRPr="00B83727" w:rsidTr="007B0281">
        <w:trPr>
          <w:trHeight w:val="533"/>
        </w:trPr>
        <w:tc>
          <w:tcPr>
            <w:tcW w:w="502" w:type="dxa"/>
          </w:tcPr>
          <w:p w:rsidR="0062683D" w:rsidRPr="00F92CC1" w:rsidRDefault="0062683D" w:rsidP="0062683D">
            <w:pPr>
              <w:rPr>
                <w:rFonts w:ascii="Times New Roman" w:eastAsia="Calibri" w:hAnsi="Times New Roman" w:cs="Times New Roman"/>
                <w:sz w:val="28"/>
                <w:szCs w:val="28"/>
              </w:rPr>
            </w:pPr>
            <w:r w:rsidRPr="00F92CC1">
              <w:rPr>
                <w:rFonts w:ascii="Times New Roman" w:eastAsia="Calibri" w:hAnsi="Times New Roman" w:cs="Times New Roman"/>
                <w:sz w:val="28"/>
                <w:szCs w:val="28"/>
              </w:rPr>
              <w:t>1</w:t>
            </w:r>
          </w:p>
        </w:tc>
        <w:tc>
          <w:tcPr>
            <w:tcW w:w="6367" w:type="dxa"/>
          </w:tcPr>
          <w:p w:rsidR="0062683D" w:rsidRPr="00F92CC1" w:rsidRDefault="0062683D" w:rsidP="0062683D">
            <w:pPr>
              <w:rPr>
                <w:rFonts w:ascii="Times New Roman" w:eastAsia="Calibri" w:hAnsi="Times New Roman" w:cs="Times New Roman"/>
                <w:sz w:val="28"/>
                <w:szCs w:val="28"/>
              </w:rPr>
            </w:pPr>
            <w:r w:rsidRPr="00F92CC1">
              <w:rPr>
                <w:rFonts w:ascii="Times New Roman" w:eastAsia="Calibri" w:hAnsi="Times New Roman" w:cs="Times New Roman"/>
                <w:sz w:val="28"/>
                <w:szCs w:val="28"/>
              </w:rPr>
              <w:t>Пешая экскурсия по сформированному/готовому маршруту с экскурсоводом</w:t>
            </w:r>
          </w:p>
        </w:tc>
      </w:tr>
      <w:tr w:rsidR="0062683D" w:rsidRPr="00B83727" w:rsidTr="007B0281">
        <w:trPr>
          <w:trHeight w:val="124"/>
        </w:trPr>
        <w:tc>
          <w:tcPr>
            <w:tcW w:w="502" w:type="dxa"/>
          </w:tcPr>
          <w:p w:rsidR="0062683D" w:rsidRPr="00F92CC1" w:rsidRDefault="0062683D" w:rsidP="0062683D">
            <w:pPr>
              <w:rPr>
                <w:rFonts w:ascii="Times New Roman" w:eastAsia="Calibri" w:hAnsi="Times New Roman" w:cs="Times New Roman"/>
                <w:sz w:val="28"/>
                <w:szCs w:val="28"/>
              </w:rPr>
            </w:pPr>
            <w:r w:rsidRPr="00F92CC1">
              <w:rPr>
                <w:rFonts w:ascii="Times New Roman" w:eastAsia="Calibri" w:hAnsi="Times New Roman" w:cs="Times New Roman"/>
                <w:sz w:val="28"/>
                <w:szCs w:val="28"/>
              </w:rPr>
              <w:t>2</w:t>
            </w:r>
          </w:p>
        </w:tc>
        <w:tc>
          <w:tcPr>
            <w:tcW w:w="6367" w:type="dxa"/>
          </w:tcPr>
          <w:p w:rsidR="0062683D" w:rsidRPr="00F92CC1" w:rsidRDefault="0062683D" w:rsidP="0062683D">
            <w:pPr>
              <w:rPr>
                <w:rFonts w:ascii="Times New Roman" w:eastAsia="Calibri" w:hAnsi="Times New Roman" w:cs="Times New Roman"/>
                <w:sz w:val="28"/>
                <w:szCs w:val="28"/>
              </w:rPr>
            </w:pPr>
            <w:r w:rsidRPr="00F92CC1">
              <w:rPr>
                <w:rFonts w:ascii="Times New Roman" w:eastAsia="Calibri" w:hAnsi="Times New Roman" w:cs="Times New Roman"/>
                <w:sz w:val="28"/>
                <w:szCs w:val="28"/>
              </w:rPr>
              <w:t xml:space="preserve">Пешая экскурсия с сопровождающим лицом, с использованием заданий, </w:t>
            </w:r>
            <w:proofErr w:type="spellStart"/>
            <w:r w:rsidRPr="00F92CC1">
              <w:rPr>
                <w:rFonts w:ascii="Times New Roman" w:eastAsia="Calibri" w:hAnsi="Times New Roman" w:cs="Times New Roman"/>
                <w:sz w:val="28"/>
                <w:szCs w:val="28"/>
              </w:rPr>
              <w:t>квестов</w:t>
            </w:r>
            <w:proofErr w:type="spellEnd"/>
          </w:p>
        </w:tc>
      </w:tr>
      <w:tr w:rsidR="0062683D" w:rsidRPr="00B83727" w:rsidTr="007B0281">
        <w:trPr>
          <w:trHeight w:val="124"/>
        </w:trPr>
        <w:tc>
          <w:tcPr>
            <w:tcW w:w="502" w:type="dxa"/>
          </w:tcPr>
          <w:p w:rsidR="0062683D" w:rsidRPr="00F92CC1" w:rsidRDefault="0062683D" w:rsidP="0062683D">
            <w:pPr>
              <w:rPr>
                <w:rFonts w:ascii="Times New Roman" w:eastAsia="Calibri" w:hAnsi="Times New Roman" w:cs="Times New Roman"/>
                <w:sz w:val="28"/>
                <w:szCs w:val="28"/>
              </w:rPr>
            </w:pPr>
            <w:r w:rsidRPr="00F92CC1">
              <w:rPr>
                <w:rFonts w:ascii="Times New Roman" w:eastAsia="Calibri" w:hAnsi="Times New Roman" w:cs="Times New Roman"/>
                <w:sz w:val="28"/>
                <w:szCs w:val="28"/>
              </w:rPr>
              <w:t>3</w:t>
            </w:r>
          </w:p>
        </w:tc>
        <w:tc>
          <w:tcPr>
            <w:tcW w:w="6367" w:type="dxa"/>
          </w:tcPr>
          <w:p w:rsidR="0062683D" w:rsidRPr="00F92CC1" w:rsidRDefault="0062683D" w:rsidP="0062683D">
            <w:pPr>
              <w:rPr>
                <w:rFonts w:ascii="Times New Roman" w:eastAsia="Calibri" w:hAnsi="Times New Roman" w:cs="Times New Roman"/>
                <w:sz w:val="28"/>
                <w:szCs w:val="28"/>
              </w:rPr>
            </w:pPr>
            <w:r w:rsidRPr="00F92CC1">
              <w:rPr>
                <w:rFonts w:ascii="Times New Roman" w:eastAsia="Calibri" w:hAnsi="Times New Roman" w:cs="Times New Roman"/>
                <w:sz w:val="28"/>
                <w:szCs w:val="28"/>
              </w:rPr>
              <w:t xml:space="preserve">Пешая экскурсия с экскурсоводом, включающая использование заданий и </w:t>
            </w:r>
            <w:proofErr w:type="spellStart"/>
            <w:r w:rsidRPr="00F92CC1">
              <w:rPr>
                <w:rFonts w:ascii="Times New Roman" w:eastAsia="Calibri" w:hAnsi="Times New Roman" w:cs="Times New Roman"/>
                <w:sz w:val="28"/>
                <w:szCs w:val="28"/>
              </w:rPr>
              <w:t>квестов</w:t>
            </w:r>
            <w:proofErr w:type="spellEnd"/>
          </w:p>
        </w:tc>
      </w:tr>
    </w:tbl>
    <w:p w:rsidR="0062683D" w:rsidRPr="00B83727" w:rsidRDefault="0062683D" w:rsidP="0062683D">
      <w:pPr>
        <w:spacing w:after="160" w:line="360" w:lineRule="auto"/>
        <w:jc w:val="both"/>
        <w:rPr>
          <w:rFonts w:ascii="Times New Roman" w:eastAsia="Calibri" w:hAnsi="Times New Roman" w:cs="Times New Roman"/>
          <w:sz w:val="24"/>
          <w:szCs w:val="24"/>
        </w:rPr>
      </w:pPr>
    </w:p>
    <w:p w:rsidR="0062683D" w:rsidRPr="00F92CC1" w:rsidRDefault="0062683D" w:rsidP="0062683D">
      <w:pPr>
        <w:spacing w:after="160" w:line="360" w:lineRule="auto"/>
        <w:ind w:firstLine="708"/>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 xml:space="preserve">Целевая аудитория проекта: учащиеся 10-11-ых классов средних общеобразовательных учреждений г. Санкт-Петербурга, интересующиеся </w:t>
      </w:r>
      <w:r w:rsidRPr="00F92CC1">
        <w:rPr>
          <w:rFonts w:ascii="Times New Roman" w:eastAsia="Calibri" w:hAnsi="Times New Roman" w:cs="Times New Roman"/>
          <w:sz w:val="28"/>
          <w:szCs w:val="28"/>
        </w:rPr>
        <w:lastRenderedPageBreak/>
        <w:t xml:space="preserve">литературой Серебряного века и поэзией (они не обязательно хотят поступать на филологический факультет в будущем). Родители этих школьников имеют средний доход или выше среднего: они могут позволить себе оплатить ребенку образовательную экскурсию, максимальная цена которой 300 рублей, и это не ударит по их бюджету. Потенциальные покупатели товара проживают в центральной части г. Санкт-Петербурга, и для них не будет сложно добраться до отправных пунктов экскурсий. </w:t>
      </w:r>
    </w:p>
    <w:p w:rsidR="0062683D" w:rsidRPr="00F92CC1" w:rsidRDefault="0062683D" w:rsidP="0062683D">
      <w:pPr>
        <w:spacing w:after="160" w:line="360" w:lineRule="auto"/>
        <w:ind w:firstLine="708"/>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Мотивы потребления предлагаемой услуги:</w:t>
      </w:r>
    </w:p>
    <w:p w:rsidR="0062683D" w:rsidRPr="00F92CC1" w:rsidRDefault="0062683D" w:rsidP="0062683D">
      <w:pPr>
        <w:spacing w:after="160" w:line="360" w:lineRule="auto"/>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 удовлетворение образовательных интересов и потребностей;</w:t>
      </w:r>
    </w:p>
    <w:p w:rsidR="0062683D" w:rsidRPr="00F92CC1" w:rsidRDefault="0062683D" w:rsidP="0062683D">
      <w:pPr>
        <w:spacing w:after="160" w:line="360" w:lineRule="auto"/>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 желание хорошо провести время в компании с друзьями или одноклассниками;</w:t>
      </w:r>
    </w:p>
    <w:p w:rsidR="0062683D" w:rsidRPr="00F92CC1" w:rsidRDefault="0062683D" w:rsidP="0062683D">
      <w:pPr>
        <w:spacing w:after="160" w:line="360" w:lineRule="auto"/>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 возможность проявить творческую инициативу в процессе составления экскурсии;</w:t>
      </w:r>
    </w:p>
    <w:p w:rsidR="0062683D" w:rsidRPr="00F92CC1" w:rsidRDefault="0062683D" w:rsidP="0062683D">
      <w:pPr>
        <w:spacing w:after="160" w:line="360" w:lineRule="auto"/>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 xml:space="preserve">- широкий ассортимент услуг по приемлемой цене. </w:t>
      </w:r>
    </w:p>
    <w:p w:rsidR="0062683D" w:rsidRPr="00F92CC1" w:rsidRDefault="0062683D" w:rsidP="00F92CC1">
      <w:pPr>
        <w:spacing w:after="160" w:line="360" w:lineRule="auto"/>
        <w:ind w:firstLine="709"/>
        <w:jc w:val="both"/>
        <w:rPr>
          <w:rFonts w:ascii="Times New Roman" w:eastAsia="Calibri" w:hAnsi="Times New Roman" w:cs="Times New Roman"/>
          <w:sz w:val="28"/>
          <w:szCs w:val="28"/>
        </w:rPr>
      </w:pPr>
      <w:r w:rsidRPr="00F92CC1">
        <w:rPr>
          <w:rFonts w:ascii="Times New Roman" w:eastAsia="Calibri" w:hAnsi="Times New Roman" w:cs="Times New Roman"/>
          <w:sz w:val="28"/>
          <w:szCs w:val="28"/>
        </w:rPr>
        <w:t xml:space="preserve">Стоимость экскурсии формируется из оплаты труда экскурсовода или сопровождающего, бухгалтера и учредителя, арендной платы за помещение экскурсионного бюро и иных производственных затрат. Прайс-лист на услуги, реализуемые бюро, представлен в таблице 3. </w:t>
      </w:r>
    </w:p>
    <w:p w:rsidR="0062683D" w:rsidRPr="00F92CC1" w:rsidRDefault="0062683D" w:rsidP="0062683D">
      <w:pPr>
        <w:spacing w:after="160" w:line="259" w:lineRule="auto"/>
        <w:rPr>
          <w:rFonts w:ascii="Times New Roman" w:eastAsia="Calibri" w:hAnsi="Times New Roman" w:cs="Times New Roman"/>
          <w:sz w:val="28"/>
          <w:szCs w:val="28"/>
        </w:rPr>
      </w:pPr>
      <w:r w:rsidRPr="00F92CC1">
        <w:rPr>
          <w:rFonts w:ascii="Times New Roman" w:eastAsia="Calibri" w:hAnsi="Times New Roman" w:cs="Times New Roman"/>
          <w:sz w:val="28"/>
          <w:szCs w:val="28"/>
        </w:rPr>
        <w:t>Таблица 3. Прайс-лист на услуги бюро образовательных экскурсий (группы из 5-7 или 8-10 человек)</w:t>
      </w:r>
    </w:p>
    <w:tbl>
      <w:tblPr>
        <w:tblStyle w:val="10"/>
        <w:tblW w:w="0" w:type="auto"/>
        <w:tblLook w:val="04A0" w:firstRow="1" w:lastRow="0" w:firstColumn="1" w:lastColumn="0" w:noHBand="0" w:noVBand="1"/>
      </w:tblPr>
      <w:tblGrid>
        <w:gridCol w:w="4627"/>
        <w:gridCol w:w="4628"/>
      </w:tblGrid>
      <w:tr w:rsidR="0062683D" w:rsidRPr="00B83727" w:rsidTr="0062683D">
        <w:trPr>
          <w:trHeight w:val="246"/>
        </w:trPr>
        <w:tc>
          <w:tcPr>
            <w:tcW w:w="4627"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Наименование услуги</w:t>
            </w:r>
          </w:p>
        </w:tc>
        <w:tc>
          <w:tcPr>
            <w:tcW w:w="4628"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Цена</w:t>
            </w:r>
          </w:p>
        </w:tc>
      </w:tr>
      <w:tr w:rsidR="0062683D" w:rsidRPr="00B83727" w:rsidTr="0062683D">
        <w:trPr>
          <w:trHeight w:val="999"/>
        </w:trPr>
        <w:tc>
          <w:tcPr>
            <w:tcW w:w="4627"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Пешая экскурсия по сформированному/готовому маршруту с экскурсоводом </w:t>
            </w:r>
          </w:p>
        </w:tc>
        <w:tc>
          <w:tcPr>
            <w:tcW w:w="4628"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200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rPr>
              <w:t xml:space="preserve"> с </w:t>
            </w:r>
            <w:proofErr w:type="gramStart"/>
            <w:r w:rsidRPr="007B0281">
              <w:rPr>
                <w:rFonts w:ascii="Times New Roman" w:eastAsia="Calibri" w:hAnsi="Times New Roman" w:cs="Times New Roman"/>
                <w:sz w:val="28"/>
                <w:szCs w:val="28"/>
              </w:rPr>
              <w:t>человека  (</w:t>
            </w:r>
            <w:proofErr w:type="gramEnd"/>
            <w:r w:rsidRPr="007B0281">
              <w:rPr>
                <w:rFonts w:ascii="Times New Roman" w:eastAsia="Calibri" w:hAnsi="Times New Roman" w:cs="Times New Roman"/>
                <w:sz w:val="28"/>
                <w:szCs w:val="28"/>
              </w:rPr>
              <w:t>для групп из 5-7 человек)</w:t>
            </w:r>
          </w:p>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150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rPr>
              <w:t xml:space="preserve"> с человека (для групп из 8 – 10 человек)</w:t>
            </w:r>
          </w:p>
        </w:tc>
      </w:tr>
      <w:tr w:rsidR="0062683D" w:rsidRPr="00B83727" w:rsidTr="0062683D">
        <w:trPr>
          <w:trHeight w:val="999"/>
        </w:trPr>
        <w:tc>
          <w:tcPr>
            <w:tcW w:w="4627"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Пешая экскурсия с сопровождающим лицом/ответственным, использованием заданий, </w:t>
            </w:r>
            <w:proofErr w:type="spellStart"/>
            <w:r w:rsidRPr="007B0281">
              <w:rPr>
                <w:rFonts w:ascii="Times New Roman" w:eastAsia="Calibri" w:hAnsi="Times New Roman" w:cs="Times New Roman"/>
                <w:sz w:val="28"/>
                <w:szCs w:val="28"/>
              </w:rPr>
              <w:t>квестов</w:t>
            </w:r>
            <w:proofErr w:type="spellEnd"/>
            <w:r w:rsidRPr="007B0281">
              <w:rPr>
                <w:rFonts w:ascii="Times New Roman" w:eastAsia="Calibri" w:hAnsi="Times New Roman" w:cs="Times New Roman"/>
                <w:sz w:val="28"/>
                <w:szCs w:val="28"/>
              </w:rPr>
              <w:t xml:space="preserve"> </w:t>
            </w:r>
          </w:p>
        </w:tc>
        <w:tc>
          <w:tcPr>
            <w:tcW w:w="4628"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300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rPr>
              <w:t xml:space="preserve"> с человека (для групп из 5-7 человек)</w:t>
            </w:r>
          </w:p>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250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rPr>
              <w:t xml:space="preserve"> с человека (для групп из 8 – 10 человек)</w:t>
            </w:r>
          </w:p>
        </w:tc>
      </w:tr>
      <w:tr w:rsidR="0062683D" w:rsidRPr="00B83727" w:rsidTr="0062683D">
        <w:trPr>
          <w:trHeight w:val="1013"/>
        </w:trPr>
        <w:tc>
          <w:tcPr>
            <w:tcW w:w="4627"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Пешая экскурсия с экскурсоводом, включающая использование заданий и </w:t>
            </w:r>
            <w:proofErr w:type="spellStart"/>
            <w:r w:rsidRPr="007B0281">
              <w:rPr>
                <w:rFonts w:ascii="Times New Roman" w:eastAsia="Calibri" w:hAnsi="Times New Roman" w:cs="Times New Roman"/>
                <w:sz w:val="28"/>
                <w:szCs w:val="28"/>
              </w:rPr>
              <w:t>квестов</w:t>
            </w:r>
            <w:proofErr w:type="spellEnd"/>
            <w:r w:rsidRPr="007B0281">
              <w:rPr>
                <w:rFonts w:ascii="Times New Roman" w:eastAsia="Calibri" w:hAnsi="Times New Roman" w:cs="Times New Roman"/>
                <w:sz w:val="28"/>
                <w:szCs w:val="28"/>
              </w:rPr>
              <w:t xml:space="preserve"> </w:t>
            </w:r>
          </w:p>
        </w:tc>
        <w:tc>
          <w:tcPr>
            <w:tcW w:w="4628"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350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rPr>
              <w:t xml:space="preserve"> с человека (для групп из 5-7 человек)</w:t>
            </w:r>
          </w:p>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300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rPr>
              <w:t xml:space="preserve"> с человека (для групп из 8 – 10 человек)</w:t>
            </w:r>
          </w:p>
        </w:tc>
      </w:tr>
    </w:tbl>
    <w:p w:rsidR="0062683D" w:rsidRPr="0062683D" w:rsidRDefault="0062683D" w:rsidP="007B0281">
      <w:pPr>
        <w:spacing w:after="160" w:line="360" w:lineRule="auto"/>
        <w:ind w:firstLine="709"/>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lastRenderedPageBreak/>
        <w:t xml:space="preserve">Местоположение компании: офис в центральном районе г. Санкт-Петербурга, в районе </w:t>
      </w:r>
      <w:proofErr w:type="spellStart"/>
      <w:r w:rsidRPr="005A1065">
        <w:rPr>
          <w:rFonts w:ascii="Times New Roman" w:eastAsia="Calibri" w:hAnsi="Times New Roman" w:cs="Times New Roman"/>
          <w:sz w:val="28"/>
          <w:szCs w:val="28"/>
        </w:rPr>
        <w:t>ст.м</w:t>
      </w:r>
      <w:proofErr w:type="spellEnd"/>
      <w:r w:rsidRPr="005A1065">
        <w:rPr>
          <w:rFonts w:ascii="Times New Roman" w:eastAsia="Calibri" w:hAnsi="Times New Roman" w:cs="Times New Roman"/>
          <w:sz w:val="28"/>
          <w:szCs w:val="28"/>
        </w:rPr>
        <w:t xml:space="preserve">. Площадь Восстания. </w:t>
      </w:r>
    </w:p>
    <w:p w:rsidR="0062683D" w:rsidRPr="00A410D8" w:rsidRDefault="007B0281" w:rsidP="007B0281">
      <w:pPr>
        <w:spacing w:after="160" w:line="360" w:lineRule="auto"/>
        <w:ind w:left="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1.3. </w:t>
      </w:r>
      <w:r w:rsidR="0062683D" w:rsidRPr="00A410D8">
        <w:rPr>
          <w:rFonts w:ascii="Times New Roman" w:eastAsia="Calibri" w:hAnsi="Times New Roman" w:cs="Times New Roman"/>
          <w:b/>
          <w:sz w:val="28"/>
          <w:szCs w:val="28"/>
        </w:rPr>
        <w:t>Конкурентная среда и продвижение услуги</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Нашими основными конкурентами являются организации, которые также предлагают образовательные или образовательно-литературные экскурсии для учащихся старших классов: Музей Анны Ахматовой в Фонтанном доме («''Я прохожу сквозь вечный город’’. Путешествие по Петербургу Иосифа Бродского», «“Только побольше Фонтанки…’’. Экскурсия по Петербургу Анны Ахматовой, «“Петербург! У меня еще есть адреса…”. По местам Осипа Мандельштама»), Музеем-квартирой А. Блока (Цикл лекций «Петербургская Коломна», экскурсии «А. Блок и культура Серебряного века</w:t>
      </w:r>
      <w:proofErr w:type="gramStart"/>
      <w:r w:rsidRPr="007B0281">
        <w:rPr>
          <w:rFonts w:ascii="Times New Roman" w:eastAsia="Calibri" w:hAnsi="Times New Roman" w:cs="Times New Roman"/>
          <w:sz w:val="28"/>
          <w:szCs w:val="28"/>
        </w:rPr>
        <w:t>»,  «</w:t>
      </w:r>
      <w:proofErr w:type="gramEnd"/>
      <w:r w:rsidRPr="007B0281">
        <w:rPr>
          <w:rFonts w:ascii="Times New Roman" w:eastAsia="Calibri" w:hAnsi="Times New Roman" w:cs="Times New Roman"/>
          <w:sz w:val="28"/>
          <w:szCs w:val="28"/>
        </w:rPr>
        <w:t>Петербург Александра Блока»).  Эти организации являются нашими основными конкурентами.</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Конкурентные преимущества предлагаемых нами услуг заключаются в следующем:</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 клиент сам формирует запрос, составляя маршрут экскурсии и образовательную программу, в соответствии с его интересами и информационным запросом; </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 формат предлагаемых экскурсий предполагает не только слушание, но и другие виды образовательной и развлекательной деятельности (выполнение творческих заданий, включение элементов </w:t>
      </w:r>
      <w:proofErr w:type="spellStart"/>
      <w:r w:rsidRPr="007B0281">
        <w:rPr>
          <w:rFonts w:ascii="Times New Roman" w:eastAsia="Calibri" w:hAnsi="Times New Roman" w:cs="Times New Roman"/>
          <w:sz w:val="28"/>
          <w:szCs w:val="28"/>
        </w:rPr>
        <w:t>квеста</w:t>
      </w:r>
      <w:proofErr w:type="spellEnd"/>
      <w:r w:rsidRPr="007B0281">
        <w:rPr>
          <w:rFonts w:ascii="Times New Roman" w:eastAsia="Calibri" w:hAnsi="Times New Roman" w:cs="Times New Roman"/>
          <w:sz w:val="28"/>
          <w:szCs w:val="28"/>
        </w:rPr>
        <w:t>);</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высокая квалификация авторов-составителей экскурсий позволяет делать предоставляемые экскурсии максимально актуальными и информативными;</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 маршруты предполагают передвижение на короткие расстояния пешком, что позволит сэкономить время учащихся. </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Таким образом, мы максимизируем полезность образовательной экскурсии и минимизируем риск того, что полученные знания окажутся не нужными или не актуальными для школьников. </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 xml:space="preserve">Информировать и продвигать услугу мы планируем с помощью встреч со школьниками и с помощью бумажных (оформление печатных листовок – см. Приложение 1) и электронных СМИ (образовательный портал МЕЛ, объявления в ВК и в сообществах школ г. Санкт-Петербурга). Рекламой будут заниматься учредитель экскурсионного бюро и экскурсовод, что позволит более точно и детально отвечать на вопросы заинтересованных клиентов. </w:t>
      </w:r>
    </w:p>
    <w:p w:rsidR="0062683D" w:rsidRPr="007B0281" w:rsidRDefault="0062683D" w:rsidP="007B0281">
      <w:pPr>
        <w:spacing w:after="160"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На таблице ниже представлен график рекламной компании бюро образовате</w:t>
      </w:r>
      <w:r w:rsidR="007B0281">
        <w:rPr>
          <w:rFonts w:ascii="Times New Roman" w:eastAsia="Calibri" w:hAnsi="Times New Roman" w:cs="Times New Roman"/>
          <w:sz w:val="28"/>
          <w:szCs w:val="28"/>
        </w:rPr>
        <w:t>льных экскурсий «Пятая стихия».</w:t>
      </w:r>
    </w:p>
    <w:p w:rsidR="0062683D" w:rsidRPr="007B0281" w:rsidRDefault="0062683D" w:rsidP="007B0281">
      <w:pPr>
        <w:spacing w:after="160" w:line="360" w:lineRule="auto"/>
        <w:ind w:firstLine="709"/>
        <w:rPr>
          <w:rFonts w:ascii="Times New Roman" w:eastAsia="Calibri" w:hAnsi="Times New Roman" w:cs="Times New Roman"/>
          <w:sz w:val="28"/>
          <w:szCs w:val="28"/>
        </w:rPr>
      </w:pPr>
      <w:r w:rsidRPr="007B0281">
        <w:rPr>
          <w:rFonts w:ascii="Times New Roman" w:eastAsia="Calibri" w:hAnsi="Times New Roman" w:cs="Times New Roman"/>
          <w:sz w:val="28"/>
          <w:szCs w:val="28"/>
        </w:rPr>
        <w:t>Таблица 4. График рекламной кампании</w:t>
      </w:r>
    </w:p>
    <w:tbl>
      <w:tblPr>
        <w:tblStyle w:val="10"/>
        <w:tblW w:w="9494" w:type="dxa"/>
        <w:tblLook w:val="04A0" w:firstRow="1" w:lastRow="0" w:firstColumn="1" w:lastColumn="0" w:noHBand="0" w:noVBand="1"/>
      </w:tblPr>
      <w:tblGrid>
        <w:gridCol w:w="4746"/>
        <w:gridCol w:w="4748"/>
      </w:tblGrid>
      <w:tr w:rsidR="0062683D" w:rsidRPr="007B0281" w:rsidTr="0062683D">
        <w:trPr>
          <w:trHeight w:val="303"/>
        </w:trPr>
        <w:tc>
          <w:tcPr>
            <w:tcW w:w="4746" w:type="dxa"/>
          </w:tcPr>
          <w:p w:rsidR="0062683D" w:rsidRPr="007B0281" w:rsidRDefault="0062683D" w:rsidP="007B0281">
            <w:pPr>
              <w:spacing w:line="360" w:lineRule="auto"/>
              <w:ind w:firstLine="709"/>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Мероприятие</w:t>
            </w:r>
          </w:p>
        </w:tc>
        <w:tc>
          <w:tcPr>
            <w:tcW w:w="4748" w:type="dxa"/>
          </w:tcPr>
          <w:p w:rsidR="0062683D" w:rsidRPr="007B0281" w:rsidRDefault="0062683D" w:rsidP="007B0281">
            <w:pPr>
              <w:spacing w:line="360" w:lineRule="auto"/>
              <w:ind w:firstLine="709"/>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Срок проведения</w:t>
            </w:r>
          </w:p>
        </w:tc>
      </w:tr>
      <w:tr w:rsidR="0062683D" w:rsidRPr="007B0281" w:rsidTr="0062683D">
        <w:trPr>
          <w:trHeight w:val="320"/>
        </w:trPr>
        <w:tc>
          <w:tcPr>
            <w:tcW w:w="4746" w:type="dxa"/>
          </w:tcPr>
          <w:p w:rsidR="0062683D" w:rsidRPr="007B0281" w:rsidRDefault="0062683D" w:rsidP="007B0281">
            <w:pPr>
              <w:spacing w:line="360" w:lineRule="auto"/>
              <w:ind w:firstLine="709"/>
              <w:rPr>
                <w:rFonts w:ascii="Times New Roman" w:eastAsia="Calibri" w:hAnsi="Times New Roman" w:cs="Times New Roman"/>
                <w:sz w:val="28"/>
                <w:szCs w:val="28"/>
              </w:rPr>
            </w:pPr>
            <w:r w:rsidRPr="007B0281">
              <w:rPr>
                <w:rFonts w:ascii="Times New Roman" w:eastAsia="Calibri" w:hAnsi="Times New Roman" w:cs="Times New Roman"/>
                <w:sz w:val="28"/>
                <w:szCs w:val="28"/>
              </w:rPr>
              <w:t>Печать рекламной продукции</w:t>
            </w:r>
          </w:p>
        </w:tc>
        <w:tc>
          <w:tcPr>
            <w:tcW w:w="4748" w:type="dxa"/>
          </w:tcPr>
          <w:p w:rsidR="0062683D" w:rsidRPr="007B0281" w:rsidRDefault="0062683D" w:rsidP="007B0281">
            <w:pPr>
              <w:spacing w:line="360" w:lineRule="auto"/>
              <w:ind w:firstLine="709"/>
              <w:rPr>
                <w:rFonts w:ascii="Times New Roman" w:eastAsia="Calibri" w:hAnsi="Times New Roman" w:cs="Times New Roman"/>
                <w:sz w:val="28"/>
                <w:szCs w:val="28"/>
              </w:rPr>
            </w:pPr>
            <w:r w:rsidRPr="007B0281">
              <w:rPr>
                <w:rFonts w:ascii="Times New Roman" w:eastAsia="Calibri" w:hAnsi="Times New Roman" w:cs="Times New Roman"/>
                <w:sz w:val="28"/>
                <w:szCs w:val="28"/>
              </w:rPr>
              <w:t>Декабрь 2016</w:t>
            </w:r>
          </w:p>
        </w:tc>
      </w:tr>
      <w:tr w:rsidR="0062683D" w:rsidRPr="007B0281" w:rsidTr="0062683D">
        <w:trPr>
          <w:trHeight w:val="1125"/>
        </w:trPr>
        <w:tc>
          <w:tcPr>
            <w:tcW w:w="4746" w:type="dxa"/>
          </w:tcPr>
          <w:p w:rsidR="0062683D" w:rsidRPr="007B0281" w:rsidRDefault="0062683D" w:rsidP="007B0281">
            <w:pPr>
              <w:spacing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Встреча во внеурочное время с учащимися 10-11-ых классов школ Центрального района г. Санкт-Петербурга: распространение печатной продукции</w:t>
            </w:r>
          </w:p>
        </w:tc>
        <w:tc>
          <w:tcPr>
            <w:tcW w:w="4748" w:type="dxa"/>
          </w:tcPr>
          <w:p w:rsidR="0062683D" w:rsidRPr="007B0281" w:rsidRDefault="0062683D" w:rsidP="007B0281">
            <w:pPr>
              <w:spacing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Март 2017</w:t>
            </w:r>
          </w:p>
        </w:tc>
      </w:tr>
      <w:tr w:rsidR="0062683D" w:rsidRPr="007B0281" w:rsidTr="0062683D">
        <w:trPr>
          <w:trHeight w:val="303"/>
        </w:trPr>
        <w:tc>
          <w:tcPr>
            <w:tcW w:w="4746" w:type="dxa"/>
          </w:tcPr>
          <w:p w:rsidR="0062683D" w:rsidRPr="007B0281" w:rsidRDefault="0062683D" w:rsidP="007B0281">
            <w:pPr>
              <w:spacing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Размещение рекламы в социальных сетях</w:t>
            </w:r>
          </w:p>
        </w:tc>
        <w:tc>
          <w:tcPr>
            <w:tcW w:w="4748" w:type="dxa"/>
          </w:tcPr>
          <w:p w:rsidR="0062683D" w:rsidRPr="007B0281" w:rsidRDefault="0062683D" w:rsidP="007B0281">
            <w:pPr>
              <w:spacing w:line="360" w:lineRule="auto"/>
              <w:ind w:firstLine="709"/>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Март-апрель 2017 </w:t>
            </w:r>
          </w:p>
        </w:tc>
      </w:tr>
    </w:tbl>
    <w:p w:rsidR="0062683D" w:rsidRPr="00B83727" w:rsidRDefault="0062683D" w:rsidP="0062683D">
      <w:pPr>
        <w:spacing w:after="160" w:line="259" w:lineRule="auto"/>
        <w:jc w:val="both"/>
        <w:rPr>
          <w:rFonts w:ascii="Times New Roman" w:eastAsia="Calibri" w:hAnsi="Times New Roman" w:cs="Times New Roman"/>
          <w:sz w:val="24"/>
          <w:szCs w:val="24"/>
        </w:rPr>
      </w:pPr>
    </w:p>
    <w:p w:rsidR="0062683D" w:rsidRPr="00A410D8" w:rsidRDefault="007B0281" w:rsidP="00080B41">
      <w:pPr>
        <w:spacing w:after="16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62683D" w:rsidRPr="00A410D8">
        <w:rPr>
          <w:rFonts w:ascii="Times New Roman" w:eastAsia="Calibri" w:hAnsi="Times New Roman" w:cs="Times New Roman"/>
          <w:b/>
          <w:sz w:val="28"/>
          <w:szCs w:val="28"/>
        </w:rPr>
        <w:t>Организационный план бюро образовательных экскурсий «Пятая стихия»</w:t>
      </w:r>
    </w:p>
    <w:p w:rsidR="00B924D3" w:rsidRPr="00B924D3" w:rsidRDefault="0062683D" w:rsidP="00B924D3">
      <w:pPr>
        <w:spacing w:after="160" w:line="360" w:lineRule="auto"/>
        <w:ind w:firstLine="708"/>
        <w:jc w:val="both"/>
        <w:rPr>
          <w:rFonts w:ascii="Times New Roman" w:eastAsia="Calibri" w:hAnsi="Times New Roman" w:cs="Times New Roman"/>
          <w:sz w:val="28"/>
          <w:szCs w:val="28"/>
        </w:rPr>
      </w:pPr>
      <w:r w:rsidRPr="005A1065">
        <w:rPr>
          <w:rFonts w:ascii="Times New Roman" w:eastAsia="Calibri" w:hAnsi="Times New Roman" w:cs="Times New Roman"/>
          <w:sz w:val="28"/>
          <w:szCs w:val="28"/>
        </w:rPr>
        <w:t xml:space="preserve">Организационный план работы бюро образовательных экскурсий, с перечислением обязанностей и задач для каждого сотрудника, представлен на схеме ниже. </w:t>
      </w:r>
    </w:p>
    <w:p w:rsidR="00B924D3" w:rsidRPr="005A1065" w:rsidRDefault="00B924D3" w:rsidP="00B924D3">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4"/>
        </w:rPr>
        <w:t>График работы бухгалтера: 5 раз в год в периоды поквартальной и годовой финансовой отчетности. За каждый квартал – 5000 рублей. Бухгалтером является родственник учредителя</w:t>
      </w:r>
    </w:p>
    <w:p w:rsidR="0062683D" w:rsidRPr="00B83727" w:rsidRDefault="00080B41" w:rsidP="0062683D">
      <w:pPr>
        <w:spacing w:after="160" w:line="360" w:lineRule="auto"/>
        <w:jc w:val="center"/>
        <w:rPr>
          <w:rFonts w:ascii="Times New Roman" w:eastAsia="Calibri" w:hAnsi="Times New Roman" w:cs="Times New Roman"/>
          <w:sz w:val="24"/>
          <w:szCs w:val="24"/>
        </w:rPr>
      </w:pPr>
      <w:r w:rsidRPr="00B83727">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86400" behindDoc="0" locked="0" layoutInCell="1" allowOverlap="1" wp14:anchorId="40F2CDAB" wp14:editId="3DC8DE95">
                <wp:simplePos x="0" y="0"/>
                <wp:positionH relativeFrom="column">
                  <wp:posOffset>2900605</wp:posOffset>
                </wp:positionH>
                <wp:positionV relativeFrom="paragraph">
                  <wp:posOffset>1236756</wp:posOffset>
                </wp:positionV>
                <wp:extent cx="0" cy="1756671"/>
                <wp:effectExtent l="0" t="0" r="19050" b="3429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756671"/>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D59A648" id="Прямая соединительная линия 7"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4pt,97.4pt" to="228.4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" strokecolor="#5b9bd5" strokeweight=".5pt">
                <v:stroke joinstyle="miter"/>
              </v:line>
            </w:pict>
          </mc:Fallback>
        </mc:AlternateContent>
      </w:r>
      <w:r w:rsidRPr="00B83727">
        <w:rPr>
          <w:rFonts w:ascii="Times New Roman" w:eastAsia="Calibri"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5096F340" wp14:editId="49FECF2B">
                <wp:simplePos x="0" y="0"/>
                <wp:positionH relativeFrom="column">
                  <wp:posOffset>2339340</wp:posOffset>
                </wp:positionH>
                <wp:positionV relativeFrom="paragraph">
                  <wp:posOffset>1225662</wp:posOffset>
                </wp:positionV>
                <wp:extent cx="0" cy="2190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D883B02" id="Прямая соединительная линия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4.2pt,96.5pt" to="184.2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" strokecolor="#5b9bd5" strokeweight=".5pt">
                <v:stroke joinstyle="miter"/>
              </v:line>
            </w:pict>
          </mc:Fallback>
        </mc:AlternateContent>
      </w:r>
      <w:r w:rsidRPr="00B83727">
        <w:rPr>
          <w:rFonts w:ascii="Times New Roman" w:eastAsia="Calibri"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14:anchorId="5E0FBC37" wp14:editId="1CB46BC4">
                <wp:simplePos x="0" y="0"/>
                <wp:positionH relativeFrom="column">
                  <wp:posOffset>4177665</wp:posOffset>
                </wp:positionH>
                <wp:positionV relativeFrom="paragraph">
                  <wp:posOffset>1221441</wp:posOffset>
                </wp:positionV>
                <wp:extent cx="0" cy="21907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64B880B" id="Прямая соединительная линия 6"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28.95pt,96.2pt" to="328.9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" strokecolor="#5b9bd5" strokeweight=".5pt">
                <v:stroke joinstyle="miter"/>
              </v:line>
            </w:pict>
          </mc:Fallback>
        </mc:AlternateContent>
      </w:r>
      <w:r w:rsidRPr="00B83727">
        <w:rPr>
          <w:rFonts w:ascii="Times New Roman" w:eastAsia="Calibri" w:hAnsi="Times New Roman" w:cs="Times New Roman"/>
          <w:noProof/>
          <w:sz w:val="24"/>
          <w:szCs w:val="24"/>
          <w:lang w:eastAsia="ru-RU"/>
        </w:rPr>
        <mc:AlternateContent>
          <mc:Choice Requires="wps">
            <w:drawing>
              <wp:anchor distT="0" distB="0" distL="114300" distR="114300" simplePos="0" relativeHeight="251641344" behindDoc="0" locked="0" layoutInCell="1" allowOverlap="1" wp14:anchorId="4F5E7432" wp14:editId="759C7841">
                <wp:simplePos x="0" y="0"/>
                <wp:positionH relativeFrom="column">
                  <wp:posOffset>3169546</wp:posOffset>
                </wp:positionH>
                <wp:positionV relativeFrom="paragraph">
                  <wp:posOffset>1434129</wp:posOffset>
                </wp:positionV>
                <wp:extent cx="3388659" cy="1332379"/>
                <wp:effectExtent l="0" t="0" r="21590" b="20320"/>
                <wp:wrapNone/>
                <wp:docPr id="3" name="Прямоугольник 3"/>
                <wp:cNvGraphicFramePr/>
                <a:graphic xmlns:a="http://schemas.openxmlformats.org/drawingml/2006/main">
                  <a:graphicData uri="http://schemas.microsoft.com/office/word/2010/wordprocessingShape">
                    <wps:wsp>
                      <wps:cNvSpPr/>
                      <wps:spPr>
                        <a:xfrm>
                          <a:off x="0" y="0"/>
                          <a:ext cx="3388659" cy="1332379"/>
                        </a:xfrm>
                        <a:prstGeom prst="rect">
                          <a:avLst/>
                        </a:prstGeom>
                        <a:solidFill>
                          <a:sysClr val="window" lastClr="FFFFFF"/>
                        </a:solidFill>
                        <a:ln w="12700" cap="flat" cmpd="sng" algn="ctr">
                          <a:solidFill>
                            <a:srgbClr val="70AD47"/>
                          </a:solidFill>
                          <a:prstDash val="solid"/>
                          <a:miter lim="800000"/>
                        </a:ln>
                        <a:effectLst/>
                      </wps:spPr>
                      <wps:txbx>
                        <w:txbxContent>
                          <w:p w:rsidR="00E03F24" w:rsidRPr="001D054B" w:rsidRDefault="00E03F24" w:rsidP="0062683D">
                            <w:pPr>
                              <w:jc w:val="both"/>
                              <w:rPr>
                                <w:rFonts w:ascii="Times New Roman" w:hAnsi="Times New Roman" w:cs="Times New Roman"/>
                                <w:sz w:val="24"/>
                                <w:szCs w:val="24"/>
                              </w:rPr>
                            </w:pPr>
                            <w:r w:rsidRPr="001D054B">
                              <w:rPr>
                                <w:rFonts w:ascii="Times New Roman" w:hAnsi="Times New Roman" w:cs="Times New Roman"/>
                                <w:b/>
                                <w:sz w:val="24"/>
                                <w:szCs w:val="24"/>
                              </w:rPr>
                              <w:t>Экскурсовод</w:t>
                            </w:r>
                            <w:r w:rsidRPr="001D054B">
                              <w:rPr>
                                <w:rFonts w:ascii="Times New Roman" w:hAnsi="Times New Roman" w:cs="Times New Roman"/>
                                <w:sz w:val="24"/>
                                <w:szCs w:val="24"/>
                              </w:rPr>
                              <w:t xml:space="preserve"> – Иванова И.И. Обязанности: проведение образовательных э</w:t>
                            </w:r>
                            <w:r>
                              <w:rPr>
                                <w:rFonts w:ascii="Times New Roman" w:hAnsi="Times New Roman" w:cs="Times New Roman"/>
                                <w:sz w:val="24"/>
                                <w:szCs w:val="24"/>
                              </w:rPr>
                              <w:t>кскурсий по заданным маршрутам 5</w:t>
                            </w:r>
                            <w:r w:rsidRPr="001D054B">
                              <w:rPr>
                                <w:rFonts w:ascii="Times New Roman" w:hAnsi="Times New Roman" w:cs="Times New Roman"/>
                                <w:sz w:val="24"/>
                                <w:szCs w:val="24"/>
                              </w:rPr>
                              <w:t xml:space="preserve"> раз в месяц за фиксированную оплату, помощь в составлении экскурсионных программ</w:t>
                            </w:r>
                            <w:r>
                              <w:rPr>
                                <w:rFonts w:ascii="Times New Roman" w:hAnsi="Times New Roman" w:cs="Times New Roman"/>
                                <w:sz w:val="24"/>
                                <w:szCs w:val="24"/>
                              </w:rPr>
                              <w:t>, предоставление учредителю отчетов о проведенных экскурсиях.</w:t>
                            </w:r>
                            <w:r w:rsidRPr="001D054B">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E7432" id="Прямоугольник 3" o:spid="_x0000_s1026" style="position:absolute;left:0;text-align:left;margin-left:249.55pt;margin-top:112.9pt;width:266.8pt;height:104.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" fillcolor="window" strokecolor="#70ad47" strokeweight="1pt">
                <v:textbox>
                  <w:txbxContent>
                    <w:p w:rsidR="00E03F24" w:rsidRPr="001D054B" w:rsidRDefault="00E03F24" w:rsidP="0062683D">
                      <w:pPr>
                        <w:jc w:val="both"/>
                        <w:rPr>
                          <w:rFonts w:ascii="Times New Roman" w:hAnsi="Times New Roman" w:cs="Times New Roman"/>
                          <w:sz w:val="24"/>
                          <w:szCs w:val="24"/>
                        </w:rPr>
                      </w:pPr>
                      <w:r w:rsidRPr="001D054B">
                        <w:rPr>
                          <w:rFonts w:ascii="Times New Roman" w:hAnsi="Times New Roman" w:cs="Times New Roman"/>
                          <w:b/>
                          <w:sz w:val="24"/>
                          <w:szCs w:val="24"/>
                        </w:rPr>
                        <w:t>Экскурсовод</w:t>
                      </w:r>
                      <w:r w:rsidRPr="001D054B">
                        <w:rPr>
                          <w:rFonts w:ascii="Times New Roman" w:hAnsi="Times New Roman" w:cs="Times New Roman"/>
                          <w:sz w:val="24"/>
                          <w:szCs w:val="24"/>
                        </w:rPr>
                        <w:t xml:space="preserve"> – Иванова И.И. Обязанности: проведение образовательных э</w:t>
                      </w:r>
                      <w:r>
                        <w:rPr>
                          <w:rFonts w:ascii="Times New Roman" w:hAnsi="Times New Roman" w:cs="Times New Roman"/>
                          <w:sz w:val="24"/>
                          <w:szCs w:val="24"/>
                        </w:rPr>
                        <w:t>кскурсий по заданным маршрутам 5</w:t>
                      </w:r>
                      <w:r w:rsidRPr="001D054B">
                        <w:rPr>
                          <w:rFonts w:ascii="Times New Roman" w:hAnsi="Times New Roman" w:cs="Times New Roman"/>
                          <w:sz w:val="24"/>
                          <w:szCs w:val="24"/>
                        </w:rPr>
                        <w:t xml:space="preserve"> раз в месяц за фиксированную оплату, помощь в составлении экскурсионных программ</w:t>
                      </w:r>
                      <w:r>
                        <w:rPr>
                          <w:rFonts w:ascii="Times New Roman" w:hAnsi="Times New Roman" w:cs="Times New Roman"/>
                          <w:sz w:val="24"/>
                          <w:szCs w:val="24"/>
                        </w:rPr>
                        <w:t>, предоставление учредителю отчетов о проведенных экскурсиях.</w:t>
                      </w:r>
                      <w:r w:rsidRPr="001D054B">
                        <w:rPr>
                          <w:rFonts w:ascii="Times New Roman" w:hAnsi="Times New Roman" w:cs="Times New Roman"/>
                          <w:sz w:val="24"/>
                          <w:szCs w:val="24"/>
                        </w:rPr>
                        <w:t xml:space="preserve"> </w:t>
                      </w:r>
                    </w:p>
                  </w:txbxContent>
                </v:textbox>
              </v:rect>
            </w:pict>
          </mc:Fallback>
        </mc:AlternateContent>
      </w:r>
      <w:r w:rsidR="0062683D" w:rsidRPr="00B83727">
        <w:rPr>
          <w:rFonts w:ascii="Times New Roman" w:eastAsia="Calibri" w:hAnsi="Times New Roman" w:cs="Times New Roman"/>
          <w:noProof/>
          <w:sz w:val="24"/>
          <w:szCs w:val="24"/>
          <w:lang w:eastAsia="ru-RU"/>
        </w:rPr>
        <mc:AlternateContent>
          <mc:Choice Requires="wps">
            <w:drawing>
              <wp:inline distT="0" distB="0" distL="0" distR="0" wp14:anchorId="0EBE4A81" wp14:editId="353CF820">
                <wp:extent cx="3162300" cy="1237129"/>
                <wp:effectExtent l="0" t="0" r="19050" b="20320"/>
                <wp:docPr id="1" name="Прямоугольник 1"/>
                <wp:cNvGraphicFramePr/>
                <a:graphic xmlns:a="http://schemas.openxmlformats.org/drawingml/2006/main">
                  <a:graphicData uri="http://schemas.microsoft.com/office/word/2010/wordprocessingShape">
                    <wps:wsp>
                      <wps:cNvSpPr/>
                      <wps:spPr>
                        <a:xfrm>
                          <a:off x="0" y="0"/>
                          <a:ext cx="3162300" cy="1237129"/>
                        </a:xfrm>
                        <a:prstGeom prst="rect">
                          <a:avLst/>
                        </a:prstGeom>
                        <a:solidFill>
                          <a:sysClr val="window" lastClr="FFFFFF"/>
                        </a:solidFill>
                        <a:ln w="12700" cap="flat" cmpd="sng" algn="ctr">
                          <a:solidFill>
                            <a:srgbClr val="70AD47"/>
                          </a:solidFill>
                          <a:prstDash val="solid"/>
                          <a:miter lim="800000"/>
                        </a:ln>
                        <a:effectLst/>
                      </wps:spPr>
                      <wps:txbx>
                        <w:txbxContent>
                          <w:p w:rsidR="00E03F24" w:rsidRPr="00F76D6D" w:rsidRDefault="00E03F24" w:rsidP="0062683D">
                            <w:pPr>
                              <w:spacing w:line="360" w:lineRule="auto"/>
                              <w:jc w:val="both"/>
                              <w:rPr>
                                <w:rFonts w:ascii="Times New Roman" w:hAnsi="Times New Roman" w:cs="Times New Roman"/>
                                <w:sz w:val="24"/>
                                <w:szCs w:val="24"/>
                              </w:rPr>
                            </w:pPr>
                            <w:r>
                              <w:rPr>
                                <w:rFonts w:ascii="Times New Roman" w:hAnsi="Times New Roman" w:cs="Times New Roman"/>
                                <w:b/>
                                <w:sz w:val="24"/>
                                <w:szCs w:val="24"/>
                              </w:rPr>
                              <w:t>Учредитель</w:t>
                            </w:r>
                            <w:r w:rsidRPr="00F76D6D">
                              <w:rPr>
                                <w:rFonts w:ascii="Times New Roman" w:hAnsi="Times New Roman" w:cs="Times New Roman"/>
                                <w:b/>
                                <w:sz w:val="24"/>
                                <w:szCs w:val="24"/>
                              </w:rPr>
                              <w:t xml:space="preserve"> предприятия</w:t>
                            </w:r>
                            <w:r w:rsidRPr="00F76D6D">
                              <w:rPr>
                                <w:rFonts w:ascii="Times New Roman" w:hAnsi="Times New Roman" w:cs="Times New Roman"/>
                                <w:sz w:val="24"/>
                                <w:szCs w:val="24"/>
                              </w:rPr>
                              <w:t xml:space="preserve"> – Маркова Н.С. Обязанности: составление экскурсионных маршрутов, поиск клиентов и контактов для реализации экскурсий, прием отчетностей.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BE4A81" id="Прямоугольник 1" o:spid="_x0000_s1027" style="width:249pt;height:9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" fillcolor="window" strokecolor="#70ad47" strokeweight="1pt">
                <v:textbox>
                  <w:txbxContent>
                    <w:p w:rsidR="00E03F24" w:rsidRPr="00F76D6D" w:rsidRDefault="00E03F24" w:rsidP="0062683D">
                      <w:pPr>
                        <w:spacing w:line="360" w:lineRule="auto"/>
                        <w:jc w:val="both"/>
                        <w:rPr>
                          <w:rFonts w:ascii="Times New Roman" w:hAnsi="Times New Roman" w:cs="Times New Roman"/>
                          <w:sz w:val="24"/>
                          <w:szCs w:val="24"/>
                        </w:rPr>
                      </w:pPr>
                      <w:r>
                        <w:rPr>
                          <w:rFonts w:ascii="Times New Roman" w:hAnsi="Times New Roman" w:cs="Times New Roman"/>
                          <w:b/>
                          <w:sz w:val="24"/>
                          <w:szCs w:val="24"/>
                        </w:rPr>
                        <w:t>Учредитель</w:t>
                      </w:r>
                      <w:r w:rsidRPr="00F76D6D">
                        <w:rPr>
                          <w:rFonts w:ascii="Times New Roman" w:hAnsi="Times New Roman" w:cs="Times New Roman"/>
                          <w:b/>
                          <w:sz w:val="24"/>
                          <w:szCs w:val="24"/>
                        </w:rPr>
                        <w:t xml:space="preserve"> предприятия</w:t>
                      </w:r>
                      <w:r w:rsidRPr="00F76D6D">
                        <w:rPr>
                          <w:rFonts w:ascii="Times New Roman" w:hAnsi="Times New Roman" w:cs="Times New Roman"/>
                          <w:sz w:val="24"/>
                          <w:szCs w:val="24"/>
                        </w:rPr>
                        <w:t xml:space="preserve"> – Маркова Н.С. Обязанности: составление экскурсионных маршрутов, поиск клиентов и контактов для реализации экскурсий, прием отчетностей.</w:t>
                      </w:r>
                    </w:p>
                  </w:txbxContent>
                </v:textbox>
                <w10:anchorlock/>
              </v:rect>
            </w:pict>
          </mc:Fallback>
        </mc:AlternateContent>
      </w:r>
    </w:p>
    <w:p w:rsidR="0062683D" w:rsidRPr="00B83727" w:rsidRDefault="0062683D" w:rsidP="0062683D">
      <w:pPr>
        <w:spacing w:after="160" w:line="360" w:lineRule="auto"/>
        <w:rPr>
          <w:rFonts w:ascii="Times New Roman" w:eastAsia="Calibri" w:hAnsi="Times New Roman" w:cs="Times New Roman"/>
          <w:sz w:val="24"/>
          <w:szCs w:val="24"/>
        </w:rPr>
      </w:pPr>
      <w:r w:rsidRPr="00B83727">
        <w:rPr>
          <w:rFonts w:ascii="Times New Roman" w:eastAsia="Calibri" w:hAnsi="Times New Roman" w:cs="Times New Roman"/>
          <w:noProof/>
          <w:sz w:val="24"/>
          <w:szCs w:val="24"/>
          <w:lang w:eastAsia="ru-RU"/>
        </w:rPr>
        <mc:AlternateContent>
          <mc:Choice Requires="wps">
            <w:drawing>
              <wp:inline distT="0" distB="0" distL="0" distR="0" wp14:anchorId="7F07C57A" wp14:editId="682FE210">
                <wp:extent cx="2619375" cy="1314450"/>
                <wp:effectExtent l="0" t="0" r="28575" b="19050"/>
                <wp:docPr id="2" name="Прямоугольник 2"/>
                <wp:cNvGraphicFramePr/>
                <a:graphic xmlns:a="http://schemas.openxmlformats.org/drawingml/2006/main">
                  <a:graphicData uri="http://schemas.microsoft.com/office/word/2010/wordprocessingShape">
                    <wps:wsp>
                      <wps:cNvSpPr/>
                      <wps:spPr>
                        <a:xfrm>
                          <a:off x="0" y="0"/>
                          <a:ext cx="2619375" cy="1314450"/>
                        </a:xfrm>
                        <a:prstGeom prst="rect">
                          <a:avLst/>
                        </a:prstGeom>
                        <a:solidFill>
                          <a:sysClr val="window" lastClr="FFFFFF"/>
                        </a:solidFill>
                        <a:ln w="12700" cap="flat" cmpd="sng" algn="ctr">
                          <a:solidFill>
                            <a:srgbClr val="70AD47"/>
                          </a:solidFill>
                          <a:prstDash val="solid"/>
                          <a:miter lim="800000"/>
                        </a:ln>
                        <a:effectLst/>
                      </wps:spPr>
                      <wps:txbx>
                        <w:txbxContent>
                          <w:p w:rsidR="00E03F24" w:rsidRPr="00F76D6D" w:rsidRDefault="00E03F24" w:rsidP="0062683D">
                            <w:pPr>
                              <w:jc w:val="both"/>
                              <w:rPr>
                                <w:rFonts w:ascii="Times New Roman" w:hAnsi="Times New Roman" w:cs="Times New Roman"/>
                                <w:sz w:val="24"/>
                                <w:szCs w:val="24"/>
                              </w:rPr>
                            </w:pPr>
                            <w:r w:rsidRPr="00F76D6D">
                              <w:rPr>
                                <w:rFonts w:ascii="Times New Roman" w:hAnsi="Times New Roman" w:cs="Times New Roman"/>
                                <w:b/>
                                <w:sz w:val="24"/>
                                <w:szCs w:val="24"/>
                              </w:rPr>
                              <w:t>Бухгалтер</w:t>
                            </w:r>
                            <w:r w:rsidRPr="00F76D6D">
                              <w:rPr>
                                <w:rFonts w:ascii="Times New Roman" w:hAnsi="Times New Roman" w:cs="Times New Roman"/>
                                <w:sz w:val="24"/>
                                <w:szCs w:val="24"/>
                              </w:rPr>
                              <w:t xml:space="preserve"> – Маркова И.В. Обязанности: ведение бухгалтерии, подготовка</w:t>
                            </w:r>
                            <w:r>
                              <w:rPr>
                                <w:rFonts w:ascii="Times New Roman" w:hAnsi="Times New Roman" w:cs="Times New Roman"/>
                                <w:sz w:val="24"/>
                                <w:szCs w:val="24"/>
                              </w:rPr>
                              <w:t xml:space="preserve"> и предоставление учредителю</w:t>
                            </w:r>
                            <w:r w:rsidRPr="00F76D6D">
                              <w:rPr>
                                <w:rFonts w:ascii="Times New Roman" w:hAnsi="Times New Roman" w:cs="Times New Roman"/>
                                <w:sz w:val="24"/>
                                <w:szCs w:val="24"/>
                              </w:rPr>
                              <w:t xml:space="preserve"> поквартального и годового отчетов</w:t>
                            </w:r>
                            <w:r>
                              <w:rPr>
                                <w:rFonts w:ascii="Times New Roman" w:hAnsi="Times New Roman" w:cs="Times New Roman"/>
                                <w:sz w:val="24"/>
                                <w:szCs w:val="24"/>
                              </w:rPr>
                              <w:t xml:space="preserve"> по финансовой деятельности предприятия</w:t>
                            </w:r>
                            <w:r w:rsidRPr="00F76D6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07C57A" id="Прямоугольник 2" o:spid="_x0000_s1028" style="width:206.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" fillcolor="window" strokecolor="#70ad47" strokeweight="1pt">
                <v:textbox>
                  <w:txbxContent>
                    <w:p w:rsidR="00E03F24" w:rsidRPr="00F76D6D" w:rsidRDefault="00E03F24" w:rsidP="0062683D">
                      <w:pPr>
                        <w:jc w:val="both"/>
                        <w:rPr>
                          <w:rFonts w:ascii="Times New Roman" w:hAnsi="Times New Roman" w:cs="Times New Roman"/>
                          <w:sz w:val="24"/>
                          <w:szCs w:val="24"/>
                        </w:rPr>
                      </w:pPr>
                      <w:r w:rsidRPr="00F76D6D">
                        <w:rPr>
                          <w:rFonts w:ascii="Times New Roman" w:hAnsi="Times New Roman" w:cs="Times New Roman"/>
                          <w:b/>
                          <w:sz w:val="24"/>
                          <w:szCs w:val="24"/>
                        </w:rPr>
                        <w:t>Бухгалтер</w:t>
                      </w:r>
                      <w:r w:rsidRPr="00F76D6D">
                        <w:rPr>
                          <w:rFonts w:ascii="Times New Roman" w:hAnsi="Times New Roman" w:cs="Times New Roman"/>
                          <w:sz w:val="24"/>
                          <w:szCs w:val="24"/>
                        </w:rPr>
                        <w:t xml:space="preserve"> – Маркова И.В. Обязанности: ведение бухгалтерии, подготовка</w:t>
                      </w:r>
                      <w:r>
                        <w:rPr>
                          <w:rFonts w:ascii="Times New Roman" w:hAnsi="Times New Roman" w:cs="Times New Roman"/>
                          <w:sz w:val="24"/>
                          <w:szCs w:val="24"/>
                        </w:rPr>
                        <w:t xml:space="preserve"> и предоставление учредителю</w:t>
                      </w:r>
                      <w:r w:rsidRPr="00F76D6D">
                        <w:rPr>
                          <w:rFonts w:ascii="Times New Roman" w:hAnsi="Times New Roman" w:cs="Times New Roman"/>
                          <w:sz w:val="24"/>
                          <w:szCs w:val="24"/>
                        </w:rPr>
                        <w:t xml:space="preserve"> поквартального и годового отчетов</w:t>
                      </w:r>
                      <w:r>
                        <w:rPr>
                          <w:rFonts w:ascii="Times New Roman" w:hAnsi="Times New Roman" w:cs="Times New Roman"/>
                          <w:sz w:val="24"/>
                          <w:szCs w:val="24"/>
                        </w:rPr>
                        <w:t xml:space="preserve"> по финансовой деятельности предприятия</w:t>
                      </w:r>
                      <w:r w:rsidRPr="00F76D6D">
                        <w:rPr>
                          <w:rFonts w:ascii="Times New Roman" w:hAnsi="Times New Roman" w:cs="Times New Roman"/>
                          <w:sz w:val="24"/>
                          <w:szCs w:val="24"/>
                        </w:rPr>
                        <w:t>.</w:t>
                      </w:r>
                    </w:p>
                  </w:txbxContent>
                </v:textbox>
                <w10:anchorlock/>
              </v:rect>
            </w:pict>
          </mc:Fallback>
        </mc:AlternateContent>
      </w:r>
    </w:p>
    <w:p w:rsidR="0062683D" w:rsidRPr="00B83727" w:rsidRDefault="0062683D" w:rsidP="0062683D">
      <w:pPr>
        <w:spacing w:after="160" w:line="360" w:lineRule="auto"/>
        <w:jc w:val="both"/>
        <w:rPr>
          <w:rFonts w:ascii="Times New Roman" w:eastAsia="Calibri" w:hAnsi="Times New Roman" w:cs="Times New Roman"/>
          <w:sz w:val="24"/>
          <w:szCs w:val="24"/>
        </w:rPr>
      </w:pPr>
      <w:r w:rsidRPr="00B83727">
        <w:rPr>
          <w:rFonts w:ascii="Times New Roman" w:eastAsia="Calibri"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10006CB0" wp14:editId="7B564C7D">
                <wp:simplePos x="0" y="0"/>
                <wp:positionH relativeFrom="column">
                  <wp:posOffset>811904</wp:posOffset>
                </wp:positionH>
                <wp:positionV relativeFrom="paragraph">
                  <wp:posOffset>18527</wp:posOffset>
                </wp:positionV>
                <wp:extent cx="3019425" cy="14954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019425" cy="1495425"/>
                        </a:xfrm>
                        <a:prstGeom prst="rect">
                          <a:avLst/>
                        </a:prstGeom>
                        <a:solidFill>
                          <a:sysClr val="window" lastClr="FFFFFF"/>
                        </a:solidFill>
                        <a:ln w="12700" cap="flat" cmpd="sng" algn="ctr">
                          <a:solidFill>
                            <a:srgbClr val="70AD47"/>
                          </a:solidFill>
                          <a:prstDash val="solid"/>
                          <a:miter lim="800000"/>
                        </a:ln>
                        <a:effectLst/>
                      </wps:spPr>
                      <wps:txbx>
                        <w:txbxContent>
                          <w:p w:rsidR="00E03F24" w:rsidRPr="001D054B" w:rsidRDefault="00E03F24" w:rsidP="0062683D">
                            <w:pPr>
                              <w:jc w:val="both"/>
                              <w:rPr>
                                <w:rFonts w:ascii="Times New Roman" w:hAnsi="Times New Roman" w:cs="Times New Roman"/>
                                <w:sz w:val="24"/>
                                <w:szCs w:val="24"/>
                              </w:rPr>
                            </w:pPr>
                            <w:r w:rsidRPr="001D054B">
                              <w:rPr>
                                <w:rFonts w:ascii="Times New Roman" w:hAnsi="Times New Roman" w:cs="Times New Roman"/>
                                <w:b/>
                                <w:sz w:val="24"/>
                                <w:szCs w:val="24"/>
                              </w:rPr>
                              <w:t>Сопровождающий</w:t>
                            </w:r>
                            <w:r w:rsidRPr="001D054B">
                              <w:rPr>
                                <w:rFonts w:ascii="Times New Roman" w:hAnsi="Times New Roman" w:cs="Times New Roman"/>
                                <w:sz w:val="24"/>
                                <w:szCs w:val="24"/>
                              </w:rPr>
                              <w:t xml:space="preserve"> – Павлова О.В. Обязанности: сопровождение групп школьников и контроль за прохождением экскурсионного маршрута 3 раза в месяц за фиксированную плату</w:t>
                            </w:r>
                            <w:r>
                              <w:rPr>
                                <w:rFonts w:ascii="Times New Roman" w:hAnsi="Times New Roman" w:cs="Times New Roman"/>
                                <w:sz w:val="24"/>
                                <w:szCs w:val="24"/>
                              </w:rPr>
                              <w:t>, предоставление учредителю отчетов о проведенных мероприятиях</w:t>
                            </w:r>
                            <w:r w:rsidRPr="001D054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6CB0" id="Прямоугольник 4" o:spid="_x0000_s1029" style="position:absolute;left:0;text-align:left;margin-left:63.95pt;margin-top:1.45pt;width:237.75pt;height:11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" fillcolor="window" strokecolor="#70ad47" strokeweight="1pt">
                <v:textbox>
                  <w:txbxContent>
                    <w:p w:rsidR="00E03F24" w:rsidRPr="001D054B" w:rsidRDefault="00E03F24" w:rsidP="0062683D">
                      <w:pPr>
                        <w:jc w:val="both"/>
                        <w:rPr>
                          <w:rFonts w:ascii="Times New Roman" w:hAnsi="Times New Roman" w:cs="Times New Roman"/>
                          <w:sz w:val="24"/>
                          <w:szCs w:val="24"/>
                        </w:rPr>
                      </w:pPr>
                      <w:r w:rsidRPr="001D054B">
                        <w:rPr>
                          <w:rFonts w:ascii="Times New Roman" w:hAnsi="Times New Roman" w:cs="Times New Roman"/>
                          <w:b/>
                          <w:sz w:val="24"/>
                          <w:szCs w:val="24"/>
                        </w:rPr>
                        <w:t>Сопровождающий</w:t>
                      </w:r>
                      <w:r w:rsidRPr="001D054B">
                        <w:rPr>
                          <w:rFonts w:ascii="Times New Roman" w:hAnsi="Times New Roman" w:cs="Times New Roman"/>
                          <w:sz w:val="24"/>
                          <w:szCs w:val="24"/>
                        </w:rPr>
                        <w:t xml:space="preserve"> – Павлова О.В. Обязанности: сопровождение групп школьников и контроль за прохождением экскурсионного маршрута 3 раза в месяц за фиксированную плату</w:t>
                      </w:r>
                      <w:r>
                        <w:rPr>
                          <w:rFonts w:ascii="Times New Roman" w:hAnsi="Times New Roman" w:cs="Times New Roman"/>
                          <w:sz w:val="24"/>
                          <w:szCs w:val="24"/>
                        </w:rPr>
                        <w:t>, предоставление учредителю отчетов о проведенных мероприятиях</w:t>
                      </w:r>
                      <w:r w:rsidRPr="001D054B">
                        <w:rPr>
                          <w:rFonts w:ascii="Times New Roman" w:hAnsi="Times New Roman" w:cs="Times New Roman"/>
                          <w:sz w:val="24"/>
                          <w:szCs w:val="24"/>
                        </w:rPr>
                        <w:t>.</w:t>
                      </w:r>
                    </w:p>
                  </w:txbxContent>
                </v:textbox>
              </v:rect>
            </w:pict>
          </mc:Fallback>
        </mc:AlternateContent>
      </w:r>
    </w:p>
    <w:p w:rsidR="0062683D" w:rsidRPr="0076263B" w:rsidRDefault="0062683D" w:rsidP="0062683D">
      <w:pPr>
        <w:spacing w:after="160" w:line="360" w:lineRule="auto"/>
        <w:ind w:firstLine="708"/>
        <w:jc w:val="both"/>
        <w:rPr>
          <w:rFonts w:ascii="Times New Roman" w:eastAsia="Calibri" w:hAnsi="Times New Roman" w:cs="Times New Roman"/>
          <w:sz w:val="28"/>
          <w:szCs w:val="24"/>
        </w:rPr>
      </w:pPr>
      <w:r w:rsidRPr="0076263B">
        <w:rPr>
          <w:rFonts w:ascii="Times New Roman" w:eastAsia="Calibri" w:hAnsi="Times New Roman" w:cs="Times New Roman"/>
          <w:sz w:val="28"/>
          <w:szCs w:val="24"/>
        </w:rPr>
        <w:t xml:space="preserve">. </w:t>
      </w:r>
    </w:p>
    <w:p w:rsidR="00B924D3" w:rsidRDefault="00B924D3" w:rsidP="0062683D">
      <w:pPr>
        <w:spacing w:after="160" w:line="360" w:lineRule="auto"/>
        <w:ind w:firstLine="708"/>
        <w:jc w:val="both"/>
        <w:rPr>
          <w:rFonts w:ascii="Times New Roman" w:eastAsia="Calibri" w:hAnsi="Times New Roman" w:cs="Times New Roman"/>
          <w:sz w:val="28"/>
          <w:szCs w:val="24"/>
        </w:rPr>
      </w:pPr>
    </w:p>
    <w:p w:rsidR="00B924D3" w:rsidRDefault="00B924D3" w:rsidP="0062683D">
      <w:pPr>
        <w:spacing w:after="160" w:line="360" w:lineRule="auto"/>
        <w:ind w:firstLine="708"/>
        <w:jc w:val="both"/>
        <w:rPr>
          <w:rFonts w:ascii="Times New Roman" w:eastAsia="Calibri" w:hAnsi="Times New Roman" w:cs="Times New Roman"/>
          <w:sz w:val="28"/>
          <w:szCs w:val="24"/>
        </w:rPr>
      </w:pPr>
    </w:p>
    <w:p w:rsidR="0062683D" w:rsidRPr="0076263B" w:rsidRDefault="0062683D" w:rsidP="0062683D">
      <w:pPr>
        <w:spacing w:after="160" w:line="360" w:lineRule="auto"/>
        <w:ind w:firstLine="708"/>
        <w:jc w:val="both"/>
        <w:rPr>
          <w:rFonts w:ascii="Times New Roman" w:eastAsia="Calibri" w:hAnsi="Times New Roman" w:cs="Times New Roman"/>
          <w:sz w:val="28"/>
          <w:szCs w:val="24"/>
        </w:rPr>
      </w:pPr>
      <w:r w:rsidRPr="0076263B">
        <w:rPr>
          <w:rFonts w:ascii="Times New Roman" w:eastAsia="Calibri" w:hAnsi="Times New Roman" w:cs="Times New Roman"/>
          <w:sz w:val="28"/>
          <w:szCs w:val="24"/>
        </w:rPr>
        <w:t xml:space="preserve">График работы экскурсовода: 5 экскурсионных дней в месяц в установленное графиком работы время. </w:t>
      </w:r>
    </w:p>
    <w:p w:rsidR="0062683D" w:rsidRPr="0076263B" w:rsidRDefault="0062683D" w:rsidP="0062683D">
      <w:pPr>
        <w:spacing w:after="160" w:line="360" w:lineRule="auto"/>
        <w:ind w:firstLine="708"/>
        <w:jc w:val="both"/>
        <w:rPr>
          <w:rFonts w:ascii="Times New Roman" w:eastAsia="Calibri" w:hAnsi="Times New Roman" w:cs="Times New Roman"/>
          <w:sz w:val="28"/>
          <w:szCs w:val="24"/>
        </w:rPr>
      </w:pPr>
      <w:r w:rsidRPr="0076263B">
        <w:rPr>
          <w:rFonts w:ascii="Times New Roman" w:eastAsia="Calibri" w:hAnsi="Times New Roman" w:cs="Times New Roman"/>
          <w:sz w:val="28"/>
          <w:szCs w:val="24"/>
        </w:rPr>
        <w:t xml:space="preserve">Экскурсовод привлекается со стороны, с помощью различных интернет-сервисов по трудоустройству. Возраст: 25-30 лет. Высшее образование – обязательно. Первые две экскурсии в сопровождении учредителя (испытательные, но оплачиваемые). Фиксированная оплата за одну экскурсию – 1000 рублей. </w:t>
      </w: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 xml:space="preserve">График работы сопровождающего: 3 дня в месяц в установленное графиком работы время. </w:t>
      </w: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 xml:space="preserve">Сопровождающий привлекается со стороны, с помощью различных интернет-сервисов по трудоустройству. Возраст: 25-30 лет. Высшее образование – обязательно (желательно, педагогическое).  Фиксированная плата за одно сопровождение – 700 рублей. </w:t>
      </w: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Расчет заработной платы персонала представлен в таблице 4.</w:t>
      </w:r>
    </w:p>
    <w:p w:rsidR="0062683D" w:rsidRPr="007B0281" w:rsidRDefault="0062683D" w:rsidP="0062683D">
      <w:pPr>
        <w:spacing w:after="160"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 xml:space="preserve">Таблица 4. Расчет заработной платы </w:t>
      </w:r>
    </w:p>
    <w:tbl>
      <w:tblPr>
        <w:tblStyle w:val="10"/>
        <w:tblW w:w="0" w:type="auto"/>
        <w:tblLook w:val="04A0" w:firstRow="1" w:lastRow="0" w:firstColumn="1" w:lastColumn="0" w:noHBand="0" w:noVBand="1"/>
      </w:tblPr>
      <w:tblGrid>
        <w:gridCol w:w="3115"/>
        <w:gridCol w:w="3115"/>
        <w:gridCol w:w="3115"/>
      </w:tblGrid>
      <w:tr w:rsidR="0062683D" w:rsidRPr="00B83727" w:rsidTr="0062683D">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Должность</w:t>
            </w:r>
          </w:p>
        </w:tc>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Количество</w:t>
            </w:r>
          </w:p>
        </w:tc>
        <w:tc>
          <w:tcPr>
            <w:tcW w:w="3115" w:type="dxa"/>
          </w:tcPr>
          <w:p w:rsidR="0062683D" w:rsidRPr="007B0281" w:rsidRDefault="0062683D" w:rsidP="0062683D">
            <w:pPr>
              <w:spacing w:line="240" w:lineRule="atLeast"/>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Заработная плата, руб. в месяц</w:t>
            </w:r>
          </w:p>
        </w:tc>
      </w:tr>
      <w:tr w:rsidR="0062683D" w:rsidRPr="00B83727" w:rsidTr="0062683D">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Бухгалтер </w:t>
            </w:r>
          </w:p>
        </w:tc>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1</w:t>
            </w:r>
          </w:p>
        </w:tc>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1660 руб.</w:t>
            </w:r>
          </w:p>
        </w:tc>
      </w:tr>
      <w:tr w:rsidR="0062683D" w:rsidRPr="00B83727" w:rsidTr="0062683D">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Экскурсовод</w:t>
            </w:r>
          </w:p>
        </w:tc>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1</w:t>
            </w:r>
          </w:p>
        </w:tc>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5000 руб.</w:t>
            </w:r>
          </w:p>
        </w:tc>
      </w:tr>
      <w:tr w:rsidR="0062683D" w:rsidRPr="00B83727" w:rsidTr="0062683D">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Сопровождающий</w:t>
            </w:r>
          </w:p>
        </w:tc>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1</w:t>
            </w:r>
          </w:p>
        </w:tc>
        <w:tc>
          <w:tcPr>
            <w:tcW w:w="3115" w:type="dxa"/>
          </w:tcPr>
          <w:p w:rsidR="0062683D" w:rsidRPr="007B0281" w:rsidRDefault="0062683D" w:rsidP="0062683D">
            <w:pPr>
              <w:spacing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2100 руб. </w:t>
            </w:r>
          </w:p>
        </w:tc>
      </w:tr>
    </w:tbl>
    <w:p w:rsidR="0062683D" w:rsidRPr="00B83727" w:rsidRDefault="0062683D" w:rsidP="0062683D">
      <w:pPr>
        <w:spacing w:after="160" w:line="360" w:lineRule="auto"/>
        <w:jc w:val="both"/>
        <w:rPr>
          <w:rFonts w:ascii="Times New Roman" w:eastAsia="Calibri" w:hAnsi="Times New Roman" w:cs="Times New Roman"/>
          <w:sz w:val="24"/>
          <w:szCs w:val="24"/>
        </w:rPr>
      </w:pP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Организационный план реализации проекта «Бюро образовательных экскурсий “Пят</w:t>
      </w:r>
      <w:r>
        <w:rPr>
          <w:rFonts w:ascii="Times New Roman" w:eastAsia="Calibri" w:hAnsi="Times New Roman" w:cs="Times New Roman"/>
          <w:sz w:val="28"/>
          <w:szCs w:val="28"/>
        </w:rPr>
        <w:t>ая стихия”» представлен ниже в Т</w:t>
      </w:r>
      <w:r w:rsidRPr="0076263B">
        <w:rPr>
          <w:rFonts w:ascii="Times New Roman" w:eastAsia="Calibri" w:hAnsi="Times New Roman" w:cs="Times New Roman"/>
          <w:sz w:val="28"/>
          <w:szCs w:val="28"/>
        </w:rPr>
        <w:t xml:space="preserve">аблице 5. </w:t>
      </w:r>
    </w:p>
    <w:p w:rsidR="0062683D" w:rsidRPr="007B0281" w:rsidRDefault="0062683D" w:rsidP="0062683D">
      <w:pPr>
        <w:spacing w:after="160" w:line="360"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Таблица 5. Организационный план </w:t>
      </w:r>
    </w:p>
    <w:tbl>
      <w:tblPr>
        <w:tblStyle w:val="10"/>
        <w:tblW w:w="0" w:type="auto"/>
        <w:tblLayout w:type="fixed"/>
        <w:tblLook w:val="04A0" w:firstRow="1" w:lastRow="0" w:firstColumn="1" w:lastColumn="0" w:noHBand="0" w:noVBand="1"/>
      </w:tblPr>
      <w:tblGrid>
        <w:gridCol w:w="562"/>
        <w:gridCol w:w="1985"/>
        <w:gridCol w:w="992"/>
        <w:gridCol w:w="1559"/>
        <w:gridCol w:w="1843"/>
        <w:gridCol w:w="2404"/>
      </w:tblGrid>
      <w:tr w:rsidR="0062683D" w:rsidRPr="007B0281" w:rsidTr="0062683D">
        <w:tc>
          <w:tcPr>
            <w:tcW w:w="562"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Мероприятие</w:t>
            </w:r>
            <w:r w:rsidRPr="007B0281">
              <w:rPr>
                <w:rFonts w:ascii="Times New Roman" w:eastAsia="Calibri" w:hAnsi="Times New Roman" w:cs="Times New Roman"/>
                <w:sz w:val="28"/>
                <w:szCs w:val="28"/>
                <w:lang w:val="en-US"/>
              </w:rPr>
              <w:t>/</w:t>
            </w:r>
            <w:r w:rsidRPr="007B0281">
              <w:rPr>
                <w:rFonts w:ascii="Times New Roman" w:eastAsia="Calibri" w:hAnsi="Times New Roman" w:cs="Times New Roman"/>
                <w:sz w:val="28"/>
                <w:szCs w:val="28"/>
              </w:rPr>
              <w:t>Событие</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Сроки реализации</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Ответственный сотрудник</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Ресурсы</w:t>
            </w: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Примечания</w:t>
            </w: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1</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Составление устава экскурсионного бюро</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Ноябрь 2016</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Маркова Н.С.</w:t>
            </w:r>
          </w:p>
        </w:tc>
        <w:tc>
          <w:tcPr>
            <w:tcW w:w="1843" w:type="dxa"/>
          </w:tcPr>
          <w:p w:rsidR="0062683D" w:rsidRPr="007B0281" w:rsidRDefault="0062683D" w:rsidP="0062683D">
            <w:pPr>
              <w:jc w:val="both"/>
              <w:rPr>
                <w:rFonts w:ascii="Times New Roman" w:eastAsia="Calibri" w:hAnsi="Times New Roman" w:cs="Times New Roman"/>
                <w:sz w:val="28"/>
                <w:szCs w:val="28"/>
              </w:rPr>
            </w:pPr>
          </w:p>
        </w:tc>
        <w:tc>
          <w:tcPr>
            <w:tcW w:w="2404" w:type="dxa"/>
          </w:tcPr>
          <w:p w:rsidR="0062683D" w:rsidRPr="007B0281" w:rsidRDefault="0062683D" w:rsidP="0062683D">
            <w:pPr>
              <w:jc w:val="both"/>
              <w:rPr>
                <w:rFonts w:ascii="Times New Roman" w:eastAsia="Calibri" w:hAnsi="Times New Roman" w:cs="Times New Roman"/>
                <w:sz w:val="28"/>
                <w:szCs w:val="28"/>
              </w:rPr>
            </w:pP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2</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Поиск помещения для создания и регистрации экскурсионного бюро </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Ноябрь 2016</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Маркова Н.С.</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Социальные сети, агентства недвижимости</w:t>
            </w: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Стоимость аренды до 30 тыс. в месяц</w:t>
            </w: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3</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Получение лицензии на образовательную деятельность </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Ноябрь-декабрь 2016</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Маркова Н.С.</w:t>
            </w:r>
          </w:p>
        </w:tc>
        <w:tc>
          <w:tcPr>
            <w:tcW w:w="1843" w:type="dxa"/>
          </w:tcPr>
          <w:p w:rsidR="0062683D" w:rsidRPr="007B0281" w:rsidRDefault="0062683D" w:rsidP="0062683D">
            <w:pPr>
              <w:jc w:val="both"/>
              <w:rPr>
                <w:rFonts w:ascii="Times New Roman" w:eastAsia="Calibri" w:hAnsi="Times New Roman" w:cs="Times New Roman"/>
                <w:sz w:val="28"/>
                <w:szCs w:val="28"/>
              </w:rPr>
            </w:pPr>
          </w:p>
        </w:tc>
        <w:tc>
          <w:tcPr>
            <w:tcW w:w="2404" w:type="dxa"/>
          </w:tcPr>
          <w:p w:rsidR="0062683D" w:rsidRPr="007B0281" w:rsidRDefault="0062683D" w:rsidP="0062683D">
            <w:pPr>
              <w:jc w:val="both"/>
              <w:rPr>
                <w:rFonts w:ascii="Times New Roman" w:eastAsia="Calibri" w:hAnsi="Times New Roman" w:cs="Times New Roman"/>
                <w:sz w:val="28"/>
                <w:szCs w:val="28"/>
              </w:rPr>
            </w:pP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4</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Разработка логотипа и создание макетов для раздаточного материала </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Декабрь 2016</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Маркова Н.С.</w:t>
            </w:r>
          </w:p>
        </w:tc>
        <w:tc>
          <w:tcPr>
            <w:tcW w:w="1843" w:type="dxa"/>
          </w:tcPr>
          <w:p w:rsidR="0062683D" w:rsidRPr="007B0281" w:rsidRDefault="0062683D" w:rsidP="0062683D">
            <w:pPr>
              <w:jc w:val="both"/>
              <w:rPr>
                <w:rFonts w:ascii="Times New Roman" w:eastAsia="Calibri" w:hAnsi="Times New Roman" w:cs="Times New Roman"/>
                <w:sz w:val="28"/>
                <w:szCs w:val="28"/>
              </w:rPr>
            </w:pP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Дизайнер работает по договоренности</w:t>
            </w: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5</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Поиск сотрудников: бухгалтер.</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Декабрь 2016</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Маркова Н.С.</w:t>
            </w:r>
          </w:p>
        </w:tc>
        <w:tc>
          <w:tcPr>
            <w:tcW w:w="1843" w:type="dxa"/>
          </w:tcPr>
          <w:p w:rsidR="0062683D" w:rsidRPr="007B0281" w:rsidRDefault="0062683D" w:rsidP="0062683D">
            <w:pPr>
              <w:jc w:val="both"/>
              <w:rPr>
                <w:rFonts w:ascii="Times New Roman" w:eastAsia="Calibri" w:hAnsi="Times New Roman" w:cs="Times New Roman"/>
                <w:sz w:val="28"/>
                <w:szCs w:val="28"/>
              </w:rPr>
            </w:pP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Бухгалтер: Маркова И.В. </w:t>
            </w: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 6</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Поиск </w:t>
            </w:r>
            <w:r w:rsidRPr="007B0281">
              <w:rPr>
                <w:rFonts w:ascii="Times New Roman" w:eastAsia="Calibri" w:hAnsi="Times New Roman" w:cs="Times New Roman"/>
                <w:sz w:val="28"/>
                <w:szCs w:val="28"/>
              </w:rPr>
              <w:lastRenderedPageBreak/>
              <w:t>сотрудников: экскурсовод, сопровождающий.</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Декаб</w:t>
            </w:r>
            <w:r w:rsidRPr="007B0281">
              <w:rPr>
                <w:rFonts w:ascii="Times New Roman" w:eastAsia="Calibri" w:hAnsi="Times New Roman" w:cs="Times New Roman"/>
                <w:sz w:val="28"/>
                <w:szCs w:val="28"/>
              </w:rPr>
              <w:lastRenderedPageBreak/>
              <w:t>рь</w:t>
            </w:r>
          </w:p>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2016</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 xml:space="preserve">Маркова </w:t>
            </w:r>
            <w:r w:rsidRPr="007B0281">
              <w:rPr>
                <w:rFonts w:ascii="Times New Roman" w:eastAsia="Calibri" w:hAnsi="Times New Roman" w:cs="Times New Roman"/>
                <w:sz w:val="28"/>
                <w:szCs w:val="28"/>
              </w:rPr>
              <w:lastRenderedPageBreak/>
              <w:t>Н.С.</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 xml:space="preserve">Социальные </w:t>
            </w:r>
            <w:r w:rsidRPr="007B0281">
              <w:rPr>
                <w:rFonts w:ascii="Times New Roman" w:eastAsia="Calibri" w:hAnsi="Times New Roman" w:cs="Times New Roman"/>
                <w:sz w:val="28"/>
                <w:szCs w:val="28"/>
              </w:rPr>
              <w:lastRenderedPageBreak/>
              <w:t>сети, интернет-базы резюме.</w:t>
            </w:r>
          </w:p>
        </w:tc>
        <w:tc>
          <w:tcPr>
            <w:tcW w:w="2404" w:type="dxa"/>
          </w:tcPr>
          <w:p w:rsidR="0062683D" w:rsidRPr="007B0281" w:rsidRDefault="0062683D" w:rsidP="0062683D">
            <w:pPr>
              <w:jc w:val="both"/>
              <w:rPr>
                <w:rFonts w:ascii="Times New Roman" w:eastAsia="Calibri" w:hAnsi="Times New Roman" w:cs="Times New Roman"/>
                <w:sz w:val="28"/>
                <w:szCs w:val="28"/>
              </w:rPr>
            </w:pP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7</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Составление и разработка маршрутов экскурсий по литературе Серебряного века: по творчеству О. Мандельштама. </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Январь 2017</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Учредитель (Маркова Н.С.), экскурсовод.</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Профильная литература, </w:t>
            </w:r>
            <w:proofErr w:type="spellStart"/>
            <w:r w:rsidRPr="007B0281">
              <w:rPr>
                <w:rFonts w:ascii="Times New Roman" w:eastAsia="Calibri" w:hAnsi="Times New Roman" w:cs="Times New Roman"/>
                <w:sz w:val="28"/>
                <w:szCs w:val="28"/>
              </w:rPr>
              <w:t>интернет-ресурсы</w:t>
            </w:r>
            <w:proofErr w:type="spellEnd"/>
            <w:r w:rsidRPr="007B0281">
              <w:rPr>
                <w:rFonts w:ascii="Times New Roman" w:eastAsia="Calibri" w:hAnsi="Times New Roman" w:cs="Times New Roman"/>
                <w:sz w:val="28"/>
                <w:szCs w:val="28"/>
              </w:rPr>
              <w:t xml:space="preserve"> </w:t>
            </w:r>
          </w:p>
        </w:tc>
        <w:tc>
          <w:tcPr>
            <w:tcW w:w="2404" w:type="dxa"/>
          </w:tcPr>
          <w:p w:rsidR="0062683D" w:rsidRPr="007B0281" w:rsidRDefault="0062683D" w:rsidP="0062683D">
            <w:pPr>
              <w:jc w:val="both"/>
              <w:rPr>
                <w:rFonts w:ascii="Times New Roman" w:eastAsia="Calibri" w:hAnsi="Times New Roman" w:cs="Times New Roman"/>
                <w:sz w:val="28"/>
                <w:szCs w:val="28"/>
              </w:rPr>
            </w:pP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8</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Создание и подборка заданий в рамках литературных экскурсий.</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Январь 2017</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Учредитель (Маркова Н.С.) </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Карта города Санкт-Петербург</w:t>
            </w: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Маршрут должен быть проходим не более, чем за 2 часа/120 минут.</w:t>
            </w: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9</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Согласование с администрацией школ г. Санкт-Петербурга встреч с учащимися </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Март 2017</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Учредитель (Маркова Н.С.)</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Рекламные материалы экскурсионного бюро</w:t>
            </w: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Согласование и набор экскурсионной группы в школе № 320</w:t>
            </w: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10</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Набор групп школьников в г. Санкт-Петербурге</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Март 2017</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Экскурсовод, </w:t>
            </w:r>
          </w:p>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учредитель (Маркова Н.С.) </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Раздаточный материал: листовки, </w:t>
            </w:r>
            <w:proofErr w:type="spellStart"/>
            <w:r w:rsidRPr="007B0281">
              <w:rPr>
                <w:rFonts w:ascii="Times New Roman" w:eastAsia="Calibri" w:hAnsi="Times New Roman" w:cs="Times New Roman"/>
                <w:sz w:val="28"/>
                <w:szCs w:val="28"/>
              </w:rPr>
              <w:t>флаеры</w:t>
            </w:r>
            <w:proofErr w:type="spellEnd"/>
            <w:r w:rsidRPr="007B0281">
              <w:rPr>
                <w:rFonts w:ascii="Times New Roman" w:eastAsia="Calibri" w:hAnsi="Times New Roman" w:cs="Times New Roman"/>
                <w:sz w:val="28"/>
                <w:szCs w:val="28"/>
              </w:rPr>
              <w:t xml:space="preserve">. </w:t>
            </w: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Проведение встреч с учащимися в школах г. Санкт-Петербурга: раздача учащимся рекламных материалов (</w:t>
            </w:r>
            <w:proofErr w:type="spellStart"/>
            <w:r w:rsidRPr="007B0281">
              <w:rPr>
                <w:rFonts w:ascii="Times New Roman" w:eastAsia="Calibri" w:hAnsi="Times New Roman" w:cs="Times New Roman"/>
                <w:sz w:val="28"/>
                <w:szCs w:val="28"/>
              </w:rPr>
              <w:t>флаеров</w:t>
            </w:r>
            <w:proofErr w:type="spellEnd"/>
            <w:r w:rsidRPr="007B0281">
              <w:rPr>
                <w:rFonts w:ascii="Times New Roman" w:eastAsia="Calibri" w:hAnsi="Times New Roman" w:cs="Times New Roman"/>
                <w:sz w:val="28"/>
                <w:szCs w:val="28"/>
              </w:rPr>
              <w:t>). На каждую из представленных экскурсий набирается группа учащихся в количестве 5-7 или 8-10 человек</w:t>
            </w:r>
          </w:p>
        </w:tc>
      </w:tr>
      <w:tr w:rsidR="0062683D" w:rsidRPr="007B0281" w:rsidTr="0062683D">
        <w:tc>
          <w:tcPr>
            <w:tcW w:w="56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11</w:t>
            </w:r>
          </w:p>
        </w:tc>
        <w:tc>
          <w:tcPr>
            <w:tcW w:w="1985"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Запуск работы экскурсионного бюро «Пятая стихия»</w:t>
            </w:r>
          </w:p>
        </w:tc>
        <w:tc>
          <w:tcPr>
            <w:tcW w:w="992"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Апрель 2017 </w:t>
            </w:r>
          </w:p>
        </w:tc>
        <w:tc>
          <w:tcPr>
            <w:tcW w:w="1559"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Экскурсовод,</w:t>
            </w:r>
          </w:p>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учредитель (Маркова Н.С.)</w:t>
            </w:r>
          </w:p>
        </w:tc>
        <w:tc>
          <w:tcPr>
            <w:tcW w:w="1843"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Группы учащихся</w:t>
            </w:r>
          </w:p>
        </w:tc>
        <w:tc>
          <w:tcPr>
            <w:tcW w:w="2404"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Проведение первой серии образовательных экскурсий по творчеству О. Мандельштама.</w:t>
            </w:r>
          </w:p>
        </w:tc>
      </w:tr>
    </w:tbl>
    <w:p w:rsidR="0062683D" w:rsidRPr="00B83727" w:rsidRDefault="0062683D" w:rsidP="0062683D">
      <w:pPr>
        <w:spacing w:after="160" w:line="360" w:lineRule="auto"/>
        <w:jc w:val="both"/>
        <w:rPr>
          <w:rFonts w:ascii="Times New Roman" w:eastAsia="Calibri" w:hAnsi="Times New Roman" w:cs="Times New Roman"/>
          <w:sz w:val="24"/>
          <w:szCs w:val="24"/>
        </w:rPr>
      </w:pPr>
    </w:p>
    <w:p w:rsidR="0062683D" w:rsidRPr="0062683D" w:rsidRDefault="007B0281" w:rsidP="0062683D">
      <w:pPr>
        <w:spacing w:after="16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62683D">
        <w:rPr>
          <w:rFonts w:ascii="Times New Roman" w:eastAsia="Calibri" w:hAnsi="Times New Roman" w:cs="Times New Roman"/>
          <w:b/>
          <w:sz w:val="28"/>
          <w:szCs w:val="28"/>
        </w:rPr>
        <w:t xml:space="preserve">. </w:t>
      </w:r>
      <w:r w:rsidR="0062683D" w:rsidRPr="0062683D">
        <w:rPr>
          <w:rFonts w:ascii="Times New Roman" w:eastAsia="Calibri" w:hAnsi="Times New Roman" w:cs="Times New Roman"/>
          <w:b/>
          <w:sz w:val="28"/>
          <w:szCs w:val="28"/>
        </w:rPr>
        <w:t>Производственный план проекта «Бюро образовательных экскурсий “Пятая стихия”»</w:t>
      </w: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 xml:space="preserve">План образовательных экскурсий и задания для </w:t>
      </w:r>
      <w:proofErr w:type="spellStart"/>
      <w:r w:rsidRPr="0076263B">
        <w:rPr>
          <w:rFonts w:ascii="Times New Roman" w:eastAsia="Calibri" w:hAnsi="Times New Roman" w:cs="Times New Roman"/>
          <w:sz w:val="28"/>
          <w:szCs w:val="28"/>
        </w:rPr>
        <w:t>квестов</w:t>
      </w:r>
      <w:proofErr w:type="spellEnd"/>
      <w:r w:rsidRPr="0076263B">
        <w:rPr>
          <w:rFonts w:ascii="Times New Roman" w:eastAsia="Calibri" w:hAnsi="Times New Roman" w:cs="Times New Roman"/>
          <w:sz w:val="28"/>
          <w:szCs w:val="28"/>
        </w:rPr>
        <w:t xml:space="preserve"> составляются учредителем предприятия совместно с экскурсоводом. </w:t>
      </w: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 xml:space="preserve">Спрос на услуги экскурсионных бюро имеет сезонный характер, в связи с чем проект запускается на период с апреля 2017 по сентябрь 2017 включительно. </w:t>
      </w: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 xml:space="preserve">Объемы продаж рассчитываются в соответствии с планом экскурсий, который необходимо выполнять в ходе работы. </w:t>
      </w:r>
    </w:p>
    <w:p w:rsidR="0062683D" w:rsidRPr="0076263B" w:rsidRDefault="0062683D" w:rsidP="0062683D">
      <w:pPr>
        <w:spacing w:after="160" w:line="360" w:lineRule="auto"/>
        <w:ind w:firstLine="708"/>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Календарный план работы на весь период функционирования бюро выглядит следующим образом:</w:t>
      </w:r>
    </w:p>
    <w:p w:rsidR="0062683D" w:rsidRPr="00B83727" w:rsidRDefault="0062683D" w:rsidP="0062683D">
      <w:pPr>
        <w:spacing w:after="160" w:line="259" w:lineRule="auto"/>
        <w:rPr>
          <w:rFonts w:ascii="Times New Roman" w:eastAsia="Calibri" w:hAnsi="Times New Roman" w:cs="Times New Roman"/>
          <w:sz w:val="24"/>
          <w:szCs w:val="24"/>
        </w:rPr>
      </w:pPr>
      <w:r w:rsidRPr="00B83727">
        <w:rPr>
          <w:rFonts w:ascii="Times New Roman" w:eastAsia="Calibri" w:hAnsi="Times New Roman" w:cs="Times New Roman"/>
          <w:sz w:val="24"/>
          <w:szCs w:val="24"/>
        </w:rPr>
        <w:t>Апрель 2017</w:t>
      </w:r>
    </w:p>
    <w:tbl>
      <w:tblPr>
        <w:tblStyle w:val="10"/>
        <w:tblW w:w="0" w:type="auto"/>
        <w:tblLook w:val="04A0" w:firstRow="1" w:lastRow="0" w:firstColumn="1" w:lastColumn="0" w:noHBand="0" w:noVBand="1"/>
      </w:tblPr>
      <w:tblGrid>
        <w:gridCol w:w="818"/>
        <w:gridCol w:w="2242"/>
        <w:gridCol w:w="845"/>
        <w:gridCol w:w="818"/>
        <w:gridCol w:w="2242"/>
        <w:gridCol w:w="954"/>
        <w:gridCol w:w="1137"/>
      </w:tblGrid>
      <w:tr w:rsidR="0062683D" w:rsidRPr="00B83727" w:rsidTr="0062683D">
        <w:trPr>
          <w:trHeight w:val="523"/>
        </w:trPr>
        <w:tc>
          <w:tcPr>
            <w:tcW w:w="818"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Пн</w:t>
            </w:r>
            <w:proofErr w:type="spellEnd"/>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Вт</w:t>
            </w:r>
          </w:p>
        </w:tc>
        <w:tc>
          <w:tcPr>
            <w:tcW w:w="8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Ср</w:t>
            </w:r>
          </w:p>
        </w:tc>
        <w:tc>
          <w:tcPr>
            <w:tcW w:w="818"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Чт</w:t>
            </w:r>
            <w:proofErr w:type="spellEnd"/>
          </w:p>
        </w:tc>
        <w:tc>
          <w:tcPr>
            <w:tcW w:w="2242"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Пт</w:t>
            </w:r>
            <w:proofErr w:type="spellEnd"/>
          </w:p>
        </w:tc>
        <w:tc>
          <w:tcPr>
            <w:tcW w:w="954"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Сбт</w:t>
            </w:r>
            <w:proofErr w:type="spellEnd"/>
          </w:p>
        </w:tc>
        <w:tc>
          <w:tcPr>
            <w:tcW w:w="1137"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Вскр</w:t>
            </w:r>
            <w:proofErr w:type="spellEnd"/>
          </w:p>
        </w:tc>
      </w:tr>
      <w:tr w:rsidR="0062683D" w:rsidRPr="00B83727" w:rsidTr="0062683D">
        <w:trPr>
          <w:trHeight w:val="493"/>
        </w:trPr>
        <w:tc>
          <w:tcPr>
            <w:tcW w:w="818" w:type="dxa"/>
          </w:tcPr>
          <w:p w:rsidR="0062683D" w:rsidRPr="00B83727" w:rsidRDefault="0062683D" w:rsidP="0062683D">
            <w:pPr>
              <w:rPr>
                <w:rFonts w:ascii="Times New Roman" w:eastAsia="Calibri" w:hAnsi="Times New Roman" w:cs="Times New Roman"/>
                <w:sz w:val="24"/>
                <w:szCs w:val="24"/>
              </w:rPr>
            </w:pPr>
          </w:p>
        </w:tc>
        <w:tc>
          <w:tcPr>
            <w:tcW w:w="2242" w:type="dxa"/>
          </w:tcPr>
          <w:p w:rsidR="0062683D" w:rsidRPr="00B83727" w:rsidRDefault="0062683D" w:rsidP="0062683D">
            <w:pPr>
              <w:rPr>
                <w:rFonts w:ascii="Times New Roman" w:eastAsia="Calibri" w:hAnsi="Times New Roman" w:cs="Times New Roman"/>
                <w:sz w:val="24"/>
                <w:szCs w:val="24"/>
              </w:rPr>
            </w:pPr>
          </w:p>
        </w:tc>
        <w:tc>
          <w:tcPr>
            <w:tcW w:w="845" w:type="dxa"/>
          </w:tcPr>
          <w:p w:rsidR="0062683D" w:rsidRPr="00B83727" w:rsidRDefault="0062683D" w:rsidP="0062683D">
            <w:pPr>
              <w:rPr>
                <w:rFonts w:ascii="Times New Roman" w:eastAsia="Calibri" w:hAnsi="Times New Roman" w:cs="Times New Roman"/>
                <w:sz w:val="24"/>
                <w:szCs w:val="24"/>
              </w:rPr>
            </w:pPr>
          </w:p>
        </w:tc>
        <w:tc>
          <w:tcPr>
            <w:tcW w:w="818" w:type="dxa"/>
          </w:tcPr>
          <w:p w:rsidR="0062683D" w:rsidRPr="00B83727" w:rsidRDefault="0062683D" w:rsidP="0062683D">
            <w:pPr>
              <w:rPr>
                <w:rFonts w:ascii="Times New Roman" w:eastAsia="Calibri" w:hAnsi="Times New Roman" w:cs="Times New Roman"/>
                <w:sz w:val="24"/>
                <w:szCs w:val="24"/>
              </w:rPr>
            </w:pPr>
          </w:p>
        </w:tc>
        <w:tc>
          <w:tcPr>
            <w:tcW w:w="2242" w:type="dxa"/>
          </w:tcPr>
          <w:p w:rsidR="0062683D" w:rsidRPr="00B83727" w:rsidRDefault="0062683D" w:rsidP="0062683D">
            <w:pPr>
              <w:rPr>
                <w:rFonts w:ascii="Times New Roman" w:eastAsia="Calibri" w:hAnsi="Times New Roman" w:cs="Times New Roman"/>
                <w:sz w:val="24"/>
                <w:szCs w:val="24"/>
              </w:rPr>
            </w:pPr>
          </w:p>
        </w:tc>
        <w:tc>
          <w:tcPr>
            <w:tcW w:w="95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w:t>
            </w:r>
          </w:p>
        </w:tc>
        <w:tc>
          <w:tcPr>
            <w:tcW w:w="113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w:t>
            </w:r>
          </w:p>
        </w:tc>
      </w:tr>
      <w:tr w:rsidR="0062683D" w:rsidRPr="00B83727" w:rsidTr="0062683D">
        <w:trPr>
          <w:trHeight w:val="493"/>
        </w:trPr>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4</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8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5</w:t>
            </w:r>
          </w:p>
        </w:tc>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6</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5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8</w:t>
            </w:r>
          </w:p>
        </w:tc>
        <w:tc>
          <w:tcPr>
            <w:tcW w:w="113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9</w:t>
            </w:r>
          </w:p>
        </w:tc>
      </w:tr>
      <w:tr w:rsidR="0062683D" w:rsidRPr="00B83727" w:rsidTr="0062683D">
        <w:trPr>
          <w:trHeight w:val="493"/>
        </w:trPr>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8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12</w:t>
            </w:r>
          </w:p>
        </w:tc>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13</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14</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5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15</w:t>
            </w:r>
          </w:p>
        </w:tc>
        <w:tc>
          <w:tcPr>
            <w:tcW w:w="113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16</w:t>
            </w:r>
          </w:p>
        </w:tc>
      </w:tr>
      <w:tr w:rsidR="0062683D" w:rsidRPr="00B83727" w:rsidTr="0062683D">
        <w:trPr>
          <w:trHeight w:val="493"/>
        </w:trPr>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17</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18</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19</w:t>
            </w:r>
          </w:p>
        </w:tc>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20</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5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22</w:t>
            </w:r>
          </w:p>
        </w:tc>
        <w:tc>
          <w:tcPr>
            <w:tcW w:w="113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23</w:t>
            </w:r>
          </w:p>
        </w:tc>
      </w:tr>
      <w:tr w:rsidR="0062683D" w:rsidRPr="00B83727" w:rsidTr="0062683D">
        <w:trPr>
          <w:trHeight w:val="493"/>
        </w:trPr>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24</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25</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26</w:t>
            </w:r>
          </w:p>
        </w:tc>
        <w:tc>
          <w:tcPr>
            <w:tcW w:w="8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27</w:t>
            </w:r>
          </w:p>
        </w:tc>
        <w:tc>
          <w:tcPr>
            <w:tcW w:w="224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28</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5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29</w:t>
            </w:r>
          </w:p>
        </w:tc>
        <w:tc>
          <w:tcPr>
            <w:tcW w:w="113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30</w:t>
            </w:r>
          </w:p>
        </w:tc>
      </w:tr>
    </w:tbl>
    <w:p w:rsidR="0062683D" w:rsidRPr="00B83727" w:rsidRDefault="0062683D" w:rsidP="0062683D">
      <w:pPr>
        <w:spacing w:after="160" w:line="259" w:lineRule="auto"/>
        <w:rPr>
          <w:rFonts w:ascii="Times New Roman" w:eastAsia="Calibri" w:hAnsi="Times New Roman" w:cs="Times New Roman"/>
          <w:sz w:val="24"/>
          <w:szCs w:val="24"/>
        </w:rPr>
      </w:pPr>
    </w:p>
    <w:p w:rsidR="00B924D3" w:rsidRDefault="00B924D3" w:rsidP="0062683D">
      <w:pPr>
        <w:spacing w:after="160" w:line="259" w:lineRule="auto"/>
        <w:rPr>
          <w:rFonts w:ascii="Times New Roman" w:eastAsia="Calibri" w:hAnsi="Times New Roman" w:cs="Times New Roman"/>
          <w:sz w:val="24"/>
          <w:szCs w:val="24"/>
        </w:rPr>
      </w:pPr>
    </w:p>
    <w:p w:rsidR="00B924D3" w:rsidRDefault="00B924D3"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Май 2017</w:t>
      </w:r>
    </w:p>
    <w:tbl>
      <w:tblPr>
        <w:tblStyle w:val="10"/>
        <w:tblpPr w:leftFromText="180" w:rightFromText="180" w:vertAnchor="text" w:horzAnchor="margin" w:tblpY="318"/>
        <w:tblW w:w="0" w:type="auto"/>
        <w:tblLayout w:type="fixed"/>
        <w:tblLook w:val="04A0" w:firstRow="1" w:lastRow="0" w:firstColumn="1" w:lastColumn="0" w:noHBand="0" w:noVBand="1"/>
      </w:tblPr>
      <w:tblGrid>
        <w:gridCol w:w="731"/>
        <w:gridCol w:w="2045"/>
        <w:gridCol w:w="1855"/>
        <w:gridCol w:w="636"/>
        <w:gridCol w:w="1859"/>
        <w:gridCol w:w="851"/>
        <w:gridCol w:w="1016"/>
      </w:tblGrid>
      <w:tr w:rsidR="0062683D" w:rsidRPr="00B83727" w:rsidTr="00B924D3">
        <w:trPr>
          <w:trHeight w:val="103"/>
        </w:trPr>
        <w:tc>
          <w:tcPr>
            <w:tcW w:w="731"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Пн</w:t>
            </w:r>
            <w:proofErr w:type="spellEnd"/>
          </w:p>
        </w:tc>
        <w:tc>
          <w:tcPr>
            <w:tcW w:w="20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Вт</w:t>
            </w:r>
          </w:p>
        </w:tc>
        <w:tc>
          <w:tcPr>
            <w:tcW w:w="185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Ср</w:t>
            </w:r>
          </w:p>
        </w:tc>
        <w:tc>
          <w:tcPr>
            <w:tcW w:w="636"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Чт</w:t>
            </w:r>
            <w:proofErr w:type="spellEnd"/>
          </w:p>
        </w:tc>
        <w:tc>
          <w:tcPr>
            <w:tcW w:w="1859"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Пт</w:t>
            </w:r>
            <w:proofErr w:type="spellEnd"/>
          </w:p>
        </w:tc>
        <w:tc>
          <w:tcPr>
            <w:tcW w:w="851"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Сбт</w:t>
            </w:r>
            <w:proofErr w:type="spellEnd"/>
          </w:p>
        </w:tc>
        <w:tc>
          <w:tcPr>
            <w:tcW w:w="1016"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Вскр</w:t>
            </w:r>
            <w:proofErr w:type="spellEnd"/>
          </w:p>
        </w:tc>
      </w:tr>
      <w:tr w:rsidR="0062683D" w:rsidRPr="00B83727" w:rsidTr="00B924D3">
        <w:trPr>
          <w:trHeight w:val="96"/>
        </w:trPr>
        <w:tc>
          <w:tcPr>
            <w:tcW w:w="73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w:t>
            </w:r>
          </w:p>
        </w:tc>
        <w:tc>
          <w:tcPr>
            <w:tcW w:w="20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w:t>
            </w:r>
          </w:p>
        </w:tc>
        <w:tc>
          <w:tcPr>
            <w:tcW w:w="185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w:t>
            </w:r>
          </w:p>
        </w:tc>
        <w:tc>
          <w:tcPr>
            <w:tcW w:w="63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4</w:t>
            </w:r>
          </w:p>
        </w:tc>
        <w:tc>
          <w:tcPr>
            <w:tcW w:w="185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5</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6</w:t>
            </w:r>
          </w:p>
        </w:tc>
        <w:tc>
          <w:tcPr>
            <w:tcW w:w="101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w:t>
            </w:r>
          </w:p>
        </w:tc>
      </w:tr>
      <w:tr w:rsidR="0062683D" w:rsidRPr="00B83727" w:rsidTr="00B924D3">
        <w:trPr>
          <w:trHeight w:val="96"/>
        </w:trPr>
        <w:tc>
          <w:tcPr>
            <w:tcW w:w="73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8</w:t>
            </w:r>
          </w:p>
        </w:tc>
        <w:tc>
          <w:tcPr>
            <w:tcW w:w="20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9</w:t>
            </w:r>
          </w:p>
          <w:p w:rsidR="0062683D" w:rsidRPr="00B83727" w:rsidRDefault="0062683D" w:rsidP="0062683D">
            <w:pPr>
              <w:rPr>
                <w:rFonts w:ascii="Times New Roman" w:eastAsia="Calibri" w:hAnsi="Times New Roman" w:cs="Times New Roman"/>
                <w:sz w:val="24"/>
                <w:szCs w:val="24"/>
              </w:rPr>
            </w:pPr>
          </w:p>
        </w:tc>
        <w:tc>
          <w:tcPr>
            <w:tcW w:w="185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Экскурсия 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63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11</w:t>
            </w:r>
          </w:p>
        </w:tc>
        <w:tc>
          <w:tcPr>
            <w:tcW w:w="185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13</w:t>
            </w:r>
          </w:p>
        </w:tc>
        <w:tc>
          <w:tcPr>
            <w:tcW w:w="101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14</w:t>
            </w:r>
          </w:p>
        </w:tc>
      </w:tr>
      <w:tr w:rsidR="0062683D" w:rsidRPr="00B83727" w:rsidTr="00B924D3">
        <w:trPr>
          <w:trHeight w:val="96"/>
        </w:trPr>
        <w:tc>
          <w:tcPr>
            <w:tcW w:w="73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15</w:t>
            </w:r>
          </w:p>
        </w:tc>
        <w:tc>
          <w:tcPr>
            <w:tcW w:w="20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16</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 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185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17</w:t>
            </w:r>
          </w:p>
        </w:tc>
        <w:tc>
          <w:tcPr>
            <w:tcW w:w="63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18</w:t>
            </w:r>
          </w:p>
        </w:tc>
        <w:tc>
          <w:tcPr>
            <w:tcW w:w="185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19</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20</w:t>
            </w:r>
          </w:p>
        </w:tc>
        <w:tc>
          <w:tcPr>
            <w:tcW w:w="101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21</w:t>
            </w:r>
          </w:p>
        </w:tc>
      </w:tr>
      <w:tr w:rsidR="0062683D" w:rsidRPr="00B83727" w:rsidTr="00B924D3">
        <w:trPr>
          <w:trHeight w:val="96"/>
        </w:trPr>
        <w:tc>
          <w:tcPr>
            <w:tcW w:w="73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22</w:t>
            </w:r>
          </w:p>
        </w:tc>
        <w:tc>
          <w:tcPr>
            <w:tcW w:w="20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185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24</w:t>
            </w:r>
          </w:p>
        </w:tc>
        <w:tc>
          <w:tcPr>
            <w:tcW w:w="63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20</w:t>
            </w:r>
          </w:p>
        </w:tc>
        <w:tc>
          <w:tcPr>
            <w:tcW w:w="185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25</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26</w:t>
            </w:r>
          </w:p>
        </w:tc>
        <w:tc>
          <w:tcPr>
            <w:tcW w:w="101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27</w:t>
            </w:r>
          </w:p>
        </w:tc>
      </w:tr>
      <w:tr w:rsidR="0062683D" w:rsidRPr="00B83727" w:rsidTr="00B924D3">
        <w:trPr>
          <w:trHeight w:val="96"/>
        </w:trPr>
        <w:tc>
          <w:tcPr>
            <w:tcW w:w="73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28</w:t>
            </w:r>
          </w:p>
        </w:tc>
        <w:tc>
          <w:tcPr>
            <w:tcW w:w="204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29</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185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30 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63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31</w:t>
            </w:r>
          </w:p>
        </w:tc>
        <w:tc>
          <w:tcPr>
            <w:tcW w:w="1859" w:type="dxa"/>
          </w:tcPr>
          <w:p w:rsidR="0062683D" w:rsidRPr="00B83727" w:rsidRDefault="0062683D" w:rsidP="0062683D">
            <w:pPr>
              <w:rPr>
                <w:rFonts w:ascii="Times New Roman" w:eastAsia="Calibri" w:hAnsi="Times New Roman" w:cs="Times New Roman"/>
                <w:sz w:val="24"/>
                <w:szCs w:val="24"/>
              </w:rPr>
            </w:pPr>
          </w:p>
          <w:p w:rsidR="0062683D" w:rsidRPr="00B83727" w:rsidRDefault="0062683D" w:rsidP="0062683D">
            <w:pPr>
              <w:rPr>
                <w:rFonts w:ascii="Times New Roman" w:eastAsia="Calibri" w:hAnsi="Times New Roman" w:cs="Times New Roman"/>
                <w:sz w:val="24"/>
                <w:szCs w:val="24"/>
              </w:rPr>
            </w:pPr>
          </w:p>
        </w:tc>
        <w:tc>
          <w:tcPr>
            <w:tcW w:w="851" w:type="dxa"/>
          </w:tcPr>
          <w:p w:rsidR="0062683D" w:rsidRPr="00B83727" w:rsidRDefault="0062683D" w:rsidP="0062683D">
            <w:pPr>
              <w:rPr>
                <w:rFonts w:ascii="Times New Roman" w:eastAsia="Calibri" w:hAnsi="Times New Roman" w:cs="Times New Roman"/>
                <w:sz w:val="24"/>
                <w:szCs w:val="24"/>
              </w:rPr>
            </w:pPr>
          </w:p>
        </w:tc>
        <w:tc>
          <w:tcPr>
            <w:tcW w:w="1016" w:type="dxa"/>
          </w:tcPr>
          <w:p w:rsidR="0062683D" w:rsidRPr="00B83727" w:rsidRDefault="0062683D" w:rsidP="0062683D">
            <w:pPr>
              <w:rPr>
                <w:rFonts w:ascii="Times New Roman" w:eastAsia="Calibri" w:hAnsi="Times New Roman" w:cs="Times New Roman"/>
                <w:sz w:val="24"/>
                <w:szCs w:val="24"/>
              </w:rPr>
            </w:pPr>
          </w:p>
        </w:tc>
      </w:tr>
    </w:tbl>
    <w:p w:rsidR="0062683D" w:rsidRPr="00B83727" w:rsidRDefault="0062683D"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p>
    <w:p w:rsidR="007B0281" w:rsidRDefault="007B0281" w:rsidP="0062683D">
      <w:pPr>
        <w:spacing w:after="160" w:line="259" w:lineRule="auto"/>
        <w:rPr>
          <w:rFonts w:ascii="Times New Roman" w:eastAsia="Calibri" w:hAnsi="Times New Roman" w:cs="Times New Roman"/>
          <w:sz w:val="24"/>
          <w:szCs w:val="24"/>
        </w:rPr>
      </w:pPr>
    </w:p>
    <w:p w:rsidR="007B0281" w:rsidRDefault="007B0281" w:rsidP="0062683D">
      <w:pPr>
        <w:spacing w:after="160" w:line="259" w:lineRule="auto"/>
        <w:rPr>
          <w:rFonts w:ascii="Times New Roman" w:eastAsia="Calibri" w:hAnsi="Times New Roman" w:cs="Times New Roman"/>
          <w:sz w:val="24"/>
          <w:szCs w:val="24"/>
        </w:rPr>
      </w:pPr>
    </w:p>
    <w:p w:rsidR="007B0281" w:rsidRDefault="007B0281" w:rsidP="0062683D">
      <w:pPr>
        <w:spacing w:after="160" w:line="259" w:lineRule="auto"/>
        <w:rPr>
          <w:rFonts w:ascii="Times New Roman" w:eastAsia="Calibri" w:hAnsi="Times New Roman" w:cs="Times New Roman"/>
          <w:sz w:val="24"/>
          <w:szCs w:val="24"/>
        </w:rPr>
      </w:pPr>
    </w:p>
    <w:p w:rsidR="007B0281" w:rsidRDefault="007B0281" w:rsidP="0062683D">
      <w:pPr>
        <w:spacing w:after="160" w:line="259" w:lineRule="auto"/>
        <w:rPr>
          <w:rFonts w:ascii="Times New Roman" w:eastAsia="Calibri" w:hAnsi="Times New Roman" w:cs="Times New Roman"/>
          <w:sz w:val="24"/>
          <w:szCs w:val="24"/>
        </w:rPr>
      </w:pPr>
    </w:p>
    <w:p w:rsidR="007B0281" w:rsidRDefault="007B0281" w:rsidP="0062683D">
      <w:pPr>
        <w:spacing w:after="160" w:line="259" w:lineRule="auto"/>
        <w:rPr>
          <w:rFonts w:ascii="Times New Roman" w:eastAsia="Calibri" w:hAnsi="Times New Roman" w:cs="Times New Roman"/>
          <w:sz w:val="24"/>
          <w:szCs w:val="24"/>
        </w:rPr>
      </w:pPr>
    </w:p>
    <w:p w:rsidR="007B0281" w:rsidRDefault="007B0281" w:rsidP="0062683D">
      <w:pPr>
        <w:spacing w:after="160" w:line="259" w:lineRule="auto"/>
        <w:rPr>
          <w:rFonts w:ascii="Times New Roman" w:eastAsia="Calibri" w:hAnsi="Times New Roman" w:cs="Times New Roman"/>
          <w:sz w:val="24"/>
          <w:szCs w:val="24"/>
        </w:rPr>
      </w:pPr>
    </w:p>
    <w:p w:rsidR="007B0281" w:rsidRDefault="007B0281"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r w:rsidRPr="00B83727">
        <w:rPr>
          <w:rFonts w:ascii="Times New Roman" w:eastAsia="Calibri" w:hAnsi="Times New Roman" w:cs="Times New Roman"/>
          <w:sz w:val="24"/>
          <w:szCs w:val="24"/>
        </w:rPr>
        <w:t xml:space="preserve">Июнь 2017 </w:t>
      </w:r>
    </w:p>
    <w:tbl>
      <w:tblPr>
        <w:tblStyle w:val="10"/>
        <w:tblW w:w="0" w:type="auto"/>
        <w:tblLook w:val="04A0" w:firstRow="1" w:lastRow="0" w:firstColumn="1" w:lastColumn="0" w:noHBand="0" w:noVBand="1"/>
      </w:tblPr>
      <w:tblGrid>
        <w:gridCol w:w="796"/>
        <w:gridCol w:w="2026"/>
        <w:gridCol w:w="922"/>
        <w:gridCol w:w="891"/>
        <w:gridCol w:w="2025"/>
        <w:gridCol w:w="929"/>
        <w:gridCol w:w="1106"/>
      </w:tblGrid>
      <w:tr w:rsidR="007B0281" w:rsidRPr="00B83727" w:rsidTr="0062683D">
        <w:trPr>
          <w:trHeight w:val="400"/>
        </w:trPr>
        <w:tc>
          <w:tcPr>
            <w:tcW w:w="796"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Пн</w:t>
            </w:r>
            <w:proofErr w:type="spellEnd"/>
          </w:p>
        </w:tc>
        <w:tc>
          <w:tcPr>
            <w:tcW w:w="202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Вт</w:t>
            </w:r>
          </w:p>
        </w:tc>
        <w:tc>
          <w:tcPr>
            <w:tcW w:w="92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Ср</w:t>
            </w:r>
          </w:p>
        </w:tc>
        <w:tc>
          <w:tcPr>
            <w:tcW w:w="891"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Чт</w:t>
            </w:r>
            <w:proofErr w:type="spellEnd"/>
          </w:p>
        </w:tc>
        <w:tc>
          <w:tcPr>
            <w:tcW w:w="2025"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Пт</w:t>
            </w:r>
            <w:proofErr w:type="spellEnd"/>
          </w:p>
        </w:tc>
        <w:tc>
          <w:tcPr>
            <w:tcW w:w="929"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Сбт</w:t>
            </w:r>
            <w:proofErr w:type="spellEnd"/>
          </w:p>
        </w:tc>
        <w:tc>
          <w:tcPr>
            <w:tcW w:w="1106"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Вскр</w:t>
            </w:r>
            <w:proofErr w:type="spellEnd"/>
          </w:p>
        </w:tc>
      </w:tr>
      <w:tr w:rsidR="007B0281" w:rsidRPr="00B83727" w:rsidTr="0062683D">
        <w:trPr>
          <w:trHeight w:val="376"/>
        </w:trPr>
        <w:tc>
          <w:tcPr>
            <w:tcW w:w="796" w:type="dxa"/>
          </w:tcPr>
          <w:p w:rsidR="0062683D" w:rsidRPr="00B83727" w:rsidRDefault="0062683D" w:rsidP="0062683D">
            <w:pPr>
              <w:rPr>
                <w:rFonts w:ascii="Times New Roman" w:eastAsia="Calibri" w:hAnsi="Times New Roman" w:cs="Times New Roman"/>
                <w:sz w:val="24"/>
                <w:szCs w:val="24"/>
              </w:rPr>
            </w:pPr>
          </w:p>
        </w:tc>
        <w:tc>
          <w:tcPr>
            <w:tcW w:w="2026" w:type="dxa"/>
          </w:tcPr>
          <w:p w:rsidR="0062683D" w:rsidRPr="00B83727" w:rsidRDefault="0062683D" w:rsidP="0062683D">
            <w:pPr>
              <w:rPr>
                <w:rFonts w:ascii="Times New Roman" w:eastAsia="Calibri" w:hAnsi="Times New Roman" w:cs="Times New Roman"/>
                <w:sz w:val="24"/>
                <w:szCs w:val="24"/>
              </w:rPr>
            </w:pPr>
          </w:p>
        </w:tc>
        <w:tc>
          <w:tcPr>
            <w:tcW w:w="922" w:type="dxa"/>
          </w:tcPr>
          <w:p w:rsidR="0062683D" w:rsidRPr="00B83727" w:rsidRDefault="0062683D" w:rsidP="0062683D">
            <w:pPr>
              <w:rPr>
                <w:rFonts w:ascii="Times New Roman" w:eastAsia="Calibri" w:hAnsi="Times New Roman" w:cs="Times New Roman"/>
                <w:sz w:val="24"/>
                <w:szCs w:val="24"/>
              </w:rPr>
            </w:pPr>
          </w:p>
        </w:tc>
        <w:tc>
          <w:tcPr>
            <w:tcW w:w="89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w:t>
            </w:r>
          </w:p>
        </w:tc>
        <w:tc>
          <w:tcPr>
            <w:tcW w:w="92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w:t>
            </w:r>
          </w:p>
        </w:tc>
        <w:tc>
          <w:tcPr>
            <w:tcW w:w="110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4</w:t>
            </w:r>
          </w:p>
        </w:tc>
      </w:tr>
      <w:tr w:rsidR="007B0281" w:rsidRPr="00B83727" w:rsidTr="0062683D">
        <w:trPr>
          <w:trHeight w:val="376"/>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5</w:t>
            </w:r>
          </w:p>
        </w:tc>
        <w:tc>
          <w:tcPr>
            <w:tcW w:w="202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6</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2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w:t>
            </w:r>
          </w:p>
        </w:tc>
        <w:tc>
          <w:tcPr>
            <w:tcW w:w="89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8</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9</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2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w:t>
            </w:r>
          </w:p>
        </w:tc>
        <w:tc>
          <w:tcPr>
            <w:tcW w:w="110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11</w:t>
            </w:r>
          </w:p>
        </w:tc>
      </w:tr>
      <w:tr w:rsidR="007B0281" w:rsidRPr="00B83727" w:rsidTr="0062683D">
        <w:trPr>
          <w:trHeight w:val="376"/>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12</w:t>
            </w:r>
          </w:p>
        </w:tc>
        <w:tc>
          <w:tcPr>
            <w:tcW w:w="202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2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14</w:t>
            </w:r>
          </w:p>
        </w:tc>
        <w:tc>
          <w:tcPr>
            <w:tcW w:w="89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15</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16</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2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17</w:t>
            </w:r>
          </w:p>
        </w:tc>
        <w:tc>
          <w:tcPr>
            <w:tcW w:w="110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18</w:t>
            </w:r>
          </w:p>
        </w:tc>
      </w:tr>
      <w:tr w:rsidR="007B0281" w:rsidRPr="00B83727" w:rsidTr="0062683D">
        <w:trPr>
          <w:trHeight w:val="376"/>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19</w:t>
            </w:r>
          </w:p>
        </w:tc>
        <w:tc>
          <w:tcPr>
            <w:tcW w:w="202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20</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2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21</w:t>
            </w:r>
          </w:p>
        </w:tc>
        <w:tc>
          <w:tcPr>
            <w:tcW w:w="89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22</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29"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24</w:t>
            </w:r>
          </w:p>
        </w:tc>
        <w:tc>
          <w:tcPr>
            <w:tcW w:w="110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25</w:t>
            </w:r>
          </w:p>
        </w:tc>
      </w:tr>
      <w:tr w:rsidR="007B0281" w:rsidRPr="00B83727" w:rsidTr="0062683D">
        <w:trPr>
          <w:trHeight w:val="376"/>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26</w:t>
            </w:r>
          </w:p>
        </w:tc>
        <w:tc>
          <w:tcPr>
            <w:tcW w:w="202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27</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2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28</w:t>
            </w:r>
          </w:p>
        </w:tc>
        <w:tc>
          <w:tcPr>
            <w:tcW w:w="89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29</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30</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29" w:type="dxa"/>
          </w:tcPr>
          <w:p w:rsidR="0062683D" w:rsidRPr="00B83727" w:rsidRDefault="0062683D" w:rsidP="0062683D">
            <w:pPr>
              <w:rPr>
                <w:rFonts w:ascii="Times New Roman" w:eastAsia="Calibri" w:hAnsi="Times New Roman" w:cs="Times New Roman"/>
                <w:sz w:val="24"/>
                <w:szCs w:val="24"/>
              </w:rPr>
            </w:pPr>
          </w:p>
        </w:tc>
        <w:tc>
          <w:tcPr>
            <w:tcW w:w="1106" w:type="dxa"/>
          </w:tcPr>
          <w:p w:rsidR="0062683D" w:rsidRPr="00B83727" w:rsidRDefault="0062683D" w:rsidP="0062683D">
            <w:pPr>
              <w:rPr>
                <w:rFonts w:ascii="Times New Roman" w:eastAsia="Calibri" w:hAnsi="Times New Roman" w:cs="Times New Roman"/>
                <w:sz w:val="24"/>
                <w:szCs w:val="24"/>
              </w:rPr>
            </w:pPr>
          </w:p>
        </w:tc>
      </w:tr>
    </w:tbl>
    <w:p w:rsidR="0062683D" w:rsidRPr="00B83727" w:rsidRDefault="0062683D"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r w:rsidRPr="00B83727">
        <w:rPr>
          <w:rFonts w:ascii="Times New Roman" w:eastAsia="Calibri" w:hAnsi="Times New Roman" w:cs="Times New Roman"/>
          <w:sz w:val="24"/>
          <w:szCs w:val="24"/>
        </w:rPr>
        <w:t xml:space="preserve">Июль 2017 </w:t>
      </w:r>
    </w:p>
    <w:tbl>
      <w:tblPr>
        <w:tblStyle w:val="10"/>
        <w:tblW w:w="0" w:type="auto"/>
        <w:tblLook w:val="04A0" w:firstRow="1" w:lastRow="0" w:firstColumn="1" w:lastColumn="0" w:noHBand="0" w:noVBand="1"/>
      </w:tblPr>
      <w:tblGrid>
        <w:gridCol w:w="796"/>
        <w:gridCol w:w="2028"/>
        <w:gridCol w:w="923"/>
        <w:gridCol w:w="892"/>
        <w:gridCol w:w="2025"/>
        <w:gridCol w:w="928"/>
        <w:gridCol w:w="1107"/>
      </w:tblGrid>
      <w:tr w:rsidR="0062683D" w:rsidRPr="00B83727" w:rsidTr="0062683D">
        <w:trPr>
          <w:trHeight w:val="309"/>
        </w:trPr>
        <w:tc>
          <w:tcPr>
            <w:tcW w:w="796"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Пн</w:t>
            </w:r>
            <w:proofErr w:type="spellEnd"/>
          </w:p>
        </w:tc>
        <w:tc>
          <w:tcPr>
            <w:tcW w:w="20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Вт</w:t>
            </w:r>
          </w:p>
        </w:tc>
        <w:tc>
          <w:tcPr>
            <w:tcW w:w="92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Ср</w:t>
            </w:r>
          </w:p>
        </w:tc>
        <w:tc>
          <w:tcPr>
            <w:tcW w:w="892"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Чт</w:t>
            </w:r>
            <w:proofErr w:type="spellEnd"/>
          </w:p>
        </w:tc>
        <w:tc>
          <w:tcPr>
            <w:tcW w:w="2025"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Пт</w:t>
            </w:r>
            <w:proofErr w:type="spellEnd"/>
          </w:p>
        </w:tc>
        <w:tc>
          <w:tcPr>
            <w:tcW w:w="928"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Сбт</w:t>
            </w:r>
            <w:proofErr w:type="spellEnd"/>
          </w:p>
        </w:tc>
        <w:tc>
          <w:tcPr>
            <w:tcW w:w="1107"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Вскр</w:t>
            </w:r>
            <w:proofErr w:type="spellEnd"/>
          </w:p>
        </w:tc>
      </w:tr>
      <w:tr w:rsidR="0062683D" w:rsidRPr="00B83727" w:rsidTr="0062683D">
        <w:trPr>
          <w:trHeight w:val="291"/>
        </w:trPr>
        <w:tc>
          <w:tcPr>
            <w:tcW w:w="796" w:type="dxa"/>
          </w:tcPr>
          <w:p w:rsidR="0062683D" w:rsidRPr="00B83727" w:rsidRDefault="0062683D" w:rsidP="0062683D">
            <w:pPr>
              <w:rPr>
                <w:rFonts w:ascii="Times New Roman" w:eastAsia="Calibri" w:hAnsi="Times New Roman" w:cs="Times New Roman"/>
                <w:sz w:val="24"/>
                <w:szCs w:val="24"/>
              </w:rPr>
            </w:pPr>
          </w:p>
        </w:tc>
        <w:tc>
          <w:tcPr>
            <w:tcW w:w="2028" w:type="dxa"/>
          </w:tcPr>
          <w:p w:rsidR="0062683D" w:rsidRPr="00B83727" w:rsidRDefault="0062683D" w:rsidP="0062683D">
            <w:pPr>
              <w:rPr>
                <w:rFonts w:ascii="Times New Roman" w:eastAsia="Calibri" w:hAnsi="Times New Roman" w:cs="Times New Roman"/>
                <w:sz w:val="24"/>
                <w:szCs w:val="24"/>
              </w:rPr>
            </w:pPr>
          </w:p>
        </w:tc>
        <w:tc>
          <w:tcPr>
            <w:tcW w:w="923" w:type="dxa"/>
          </w:tcPr>
          <w:p w:rsidR="0062683D" w:rsidRPr="00B83727" w:rsidRDefault="0062683D" w:rsidP="0062683D">
            <w:pPr>
              <w:rPr>
                <w:rFonts w:ascii="Times New Roman" w:eastAsia="Calibri" w:hAnsi="Times New Roman" w:cs="Times New Roman"/>
                <w:sz w:val="24"/>
                <w:szCs w:val="24"/>
              </w:rPr>
            </w:pPr>
          </w:p>
        </w:tc>
        <w:tc>
          <w:tcPr>
            <w:tcW w:w="892" w:type="dxa"/>
          </w:tcPr>
          <w:p w:rsidR="0062683D" w:rsidRPr="00B83727" w:rsidRDefault="0062683D" w:rsidP="0062683D">
            <w:pPr>
              <w:rPr>
                <w:rFonts w:ascii="Times New Roman" w:eastAsia="Calibri" w:hAnsi="Times New Roman" w:cs="Times New Roman"/>
                <w:sz w:val="24"/>
                <w:szCs w:val="24"/>
              </w:rPr>
            </w:pPr>
          </w:p>
        </w:tc>
        <w:tc>
          <w:tcPr>
            <w:tcW w:w="2025" w:type="dxa"/>
          </w:tcPr>
          <w:p w:rsidR="0062683D" w:rsidRPr="00B83727" w:rsidRDefault="0062683D" w:rsidP="0062683D">
            <w:pPr>
              <w:rPr>
                <w:rFonts w:ascii="Times New Roman" w:eastAsia="Calibri" w:hAnsi="Times New Roman" w:cs="Times New Roman"/>
                <w:sz w:val="24"/>
                <w:szCs w:val="24"/>
              </w:rPr>
            </w:pPr>
          </w:p>
        </w:tc>
        <w:tc>
          <w:tcPr>
            <w:tcW w:w="9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w:t>
            </w:r>
          </w:p>
        </w:tc>
        <w:tc>
          <w:tcPr>
            <w:tcW w:w="110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w:t>
            </w:r>
          </w:p>
        </w:tc>
      </w:tr>
      <w:tr w:rsidR="0062683D" w:rsidRPr="00B83727" w:rsidTr="0062683D">
        <w:trPr>
          <w:trHeight w:val="291"/>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w:t>
            </w:r>
          </w:p>
        </w:tc>
        <w:tc>
          <w:tcPr>
            <w:tcW w:w="20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4</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2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5</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6</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8</w:t>
            </w:r>
          </w:p>
        </w:tc>
        <w:tc>
          <w:tcPr>
            <w:tcW w:w="110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9</w:t>
            </w:r>
          </w:p>
        </w:tc>
      </w:tr>
      <w:tr w:rsidR="0062683D" w:rsidRPr="00B83727" w:rsidTr="0062683D">
        <w:trPr>
          <w:trHeight w:val="291"/>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w:t>
            </w:r>
          </w:p>
        </w:tc>
        <w:tc>
          <w:tcPr>
            <w:tcW w:w="20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2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12</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13</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14</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9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15</w:t>
            </w:r>
          </w:p>
        </w:tc>
        <w:tc>
          <w:tcPr>
            <w:tcW w:w="110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16</w:t>
            </w:r>
          </w:p>
        </w:tc>
      </w:tr>
      <w:tr w:rsidR="0062683D" w:rsidRPr="00B83727" w:rsidTr="0062683D">
        <w:trPr>
          <w:trHeight w:val="291"/>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17</w:t>
            </w:r>
          </w:p>
        </w:tc>
        <w:tc>
          <w:tcPr>
            <w:tcW w:w="20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18</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2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19</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20</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9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22</w:t>
            </w:r>
          </w:p>
        </w:tc>
        <w:tc>
          <w:tcPr>
            <w:tcW w:w="110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23</w:t>
            </w:r>
          </w:p>
        </w:tc>
      </w:tr>
      <w:tr w:rsidR="0062683D" w:rsidRPr="00B83727" w:rsidTr="0062683D">
        <w:trPr>
          <w:trHeight w:val="291"/>
        </w:trPr>
        <w:tc>
          <w:tcPr>
            <w:tcW w:w="796"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24</w:t>
            </w:r>
          </w:p>
        </w:tc>
        <w:tc>
          <w:tcPr>
            <w:tcW w:w="20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25</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lastRenderedPageBreak/>
              <w:t>(10 человек)</w:t>
            </w:r>
          </w:p>
        </w:tc>
        <w:tc>
          <w:tcPr>
            <w:tcW w:w="92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lastRenderedPageBreak/>
              <w:t>26</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27</w:t>
            </w:r>
          </w:p>
        </w:tc>
        <w:tc>
          <w:tcPr>
            <w:tcW w:w="2025"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28</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lastRenderedPageBreak/>
              <w:t>(7 человек)</w:t>
            </w:r>
          </w:p>
        </w:tc>
        <w:tc>
          <w:tcPr>
            <w:tcW w:w="92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lastRenderedPageBreak/>
              <w:t>29</w:t>
            </w:r>
          </w:p>
        </w:tc>
        <w:tc>
          <w:tcPr>
            <w:tcW w:w="110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30</w:t>
            </w:r>
          </w:p>
        </w:tc>
      </w:tr>
    </w:tbl>
    <w:p w:rsidR="007B0281" w:rsidRDefault="007B0281"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r w:rsidRPr="00B83727">
        <w:rPr>
          <w:rFonts w:ascii="Times New Roman" w:eastAsia="Calibri" w:hAnsi="Times New Roman" w:cs="Times New Roman"/>
          <w:sz w:val="24"/>
          <w:szCs w:val="24"/>
        </w:rPr>
        <w:t>Август 2017</w:t>
      </w:r>
    </w:p>
    <w:tbl>
      <w:tblPr>
        <w:tblStyle w:val="10"/>
        <w:tblW w:w="0" w:type="auto"/>
        <w:tblLook w:val="04A0" w:firstRow="1" w:lastRow="0" w:firstColumn="1" w:lastColumn="0" w:noHBand="0" w:noVBand="1"/>
      </w:tblPr>
      <w:tblGrid>
        <w:gridCol w:w="930"/>
        <w:gridCol w:w="1753"/>
        <w:gridCol w:w="798"/>
        <w:gridCol w:w="1752"/>
        <w:gridCol w:w="1752"/>
        <w:gridCol w:w="804"/>
        <w:gridCol w:w="958"/>
      </w:tblGrid>
      <w:tr w:rsidR="0062683D" w:rsidRPr="00B83727" w:rsidTr="0062683D">
        <w:trPr>
          <w:trHeight w:val="391"/>
        </w:trPr>
        <w:tc>
          <w:tcPr>
            <w:tcW w:w="930"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Пн</w:t>
            </w:r>
            <w:proofErr w:type="spellEnd"/>
          </w:p>
        </w:tc>
        <w:tc>
          <w:tcPr>
            <w:tcW w:w="175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Вт</w:t>
            </w:r>
          </w:p>
        </w:tc>
        <w:tc>
          <w:tcPr>
            <w:tcW w:w="79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Ср</w:t>
            </w:r>
          </w:p>
        </w:tc>
        <w:tc>
          <w:tcPr>
            <w:tcW w:w="1752"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Чт</w:t>
            </w:r>
            <w:proofErr w:type="spellEnd"/>
          </w:p>
        </w:tc>
        <w:tc>
          <w:tcPr>
            <w:tcW w:w="1752"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Пт</w:t>
            </w:r>
            <w:proofErr w:type="spellEnd"/>
          </w:p>
        </w:tc>
        <w:tc>
          <w:tcPr>
            <w:tcW w:w="804"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Сбт</w:t>
            </w:r>
            <w:proofErr w:type="spellEnd"/>
          </w:p>
        </w:tc>
        <w:tc>
          <w:tcPr>
            <w:tcW w:w="958"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Вскр</w:t>
            </w:r>
            <w:proofErr w:type="spellEnd"/>
          </w:p>
        </w:tc>
      </w:tr>
      <w:tr w:rsidR="0062683D" w:rsidRPr="00B83727" w:rsidTr="0062683D">
        <w:trPr>
          <w:trHeight w:val="369"/>
        </w:trPr>
        <w:tc>
          <w:tcPr>
            <w:tcW w:w="93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31 июля</w:t>
            </w:r>
          </w:p>
        </w:tc>
        <w:tc>
          <w:tcPr>
            <w:tcW w:w="175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w:t>
            </w:r>
          </w:p>
        </w:tc>
        <w:tc>
          <w:tcPr>
            <w:tcW w:w="79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4</w:t>
            </w:r>
          </w:p>
        </w:tc>
        <w:tc>
          <w:tcPr>
            <w:tcW w:w="80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5</w:t>
            </w:r>
          </w:p>
        </w:tc>
        <w:tc>
          <w:tcPr>
            <w:tcW w:w="95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6</w:t>
            </w:r>
          </w:p>
        </w:tc>
      </w:tr>
      <w:tr w:rsidR="0062683D" w:rsidRPr="00B83727" w:rsidTr="0062683D">
        <w:trPr>
          <w:trHeight w:val="369"/>
        </w:trPr>
        <w:tc>
          <w:tcPr>
            <w:tcW w:w="93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w:t>
            </w:r>
          </w:p>
        </w:tc>
        <w:tc>
          <w:tcPr>
            <w:tcW w:w="175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8</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79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9</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0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12</w:t>
            </w:r>
          </w:p>
        </w:tc>
        <w:tc>
          <w:tcPr>
            <w:tcW w:w="95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13</w:t>
            </w:r>
          </w:p>
        </w:tc>
      </w:tr>
      <w:tr w:rsidR="0062683D" w:rsidRPr="00B83727" w:rsidTr="0062683D">
        <w:trPr>
          <w:trHeight w:val="369"/>
        </w:trPr>
        <w:tc>
          <w:tcPr>
            <w:tcW w:w="93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14</w:t>
            </w:r>
          </w:p>
        </w:tc>
        <w:tc>
          <w:tcPr>
            <w:tcW w:w="175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15</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79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16</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17</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18</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80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19</w:t>
            </w:r>
          </w:p>
        </w:tc>
        <w:tc>
          <w:tcPr>
            <w:tcW w:w="95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20</w:t>
            </w:r>
          </w:p>
        </w:tc>
      </w:tr>
      <w:tr w:rsidR="0062683D" w:rsidRPr="00B83727" w:rsidTr="0062683D">
        <w:trPr>
          <w:trHeight w:val="369"/>
        </w:trPr>
        <w:tc>
          <w:tcPr>
            <w:tcW w:w="93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21</w:t>
            </w:r>
          </w:p>
        </w:tc>
        <w:tc>
          <w:tcPr>
            <w:tcW w:w="175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79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23</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24</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25</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0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26</w:t>
            </w:r>
          </w:p>
        </w:tc>
        <w:tc>
          <w:tcPr>
            <w:tcW w:w="95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27</w:t>
            </w:r>
          </w:p>
        </w:tc>
      </w:tr>
      <w:tr w:rsidR="0062683D" w:rsidRPr="00B83727" w:rsidTr="0062683D">
        <w:trPr>
          <w:trHeight w:val="369"/>
        </w:trPr>
        <w:tc>
          <w:tcPr>
            <w:tcW w:w="93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28</w:t>
            </w:r>
          </w:p>
        </w:tc>
        <w:tc>
          <w:tcPr>
            <w:tcW w:w="1753"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29</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79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30</w:t>
            </w:r>
          </w:p>
        </w:tc>
        <w:tc>
          <w:tcPr>
            <w:tcW w:w="175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31 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1752" w:type="dxa"/>
          </w:tcPr>
          <w:p w:rsidR="0062683D" w:rsidRPr="00B83727" w:rsidRDefault="0062683D" w:rsidP="0062683D">
            <w:pPr>
              <w:rPr>
                <w:rFonts w:ascii="Times New Roman" w:eastAsia="Calibri" w:hAnsi="Times New Roman" w:cs="Times New Roman"/>
                <w:sz w:val="24"/>
                <w:szCs w:val="24"/>
              </w:rPr>
            </w:pPr>
          </w:p>
          <w:p w:rsidR="0062683D" w:rsidRPr="00B83727" w:rsidRDefault="0062683D" w:rsidP="0062683D">
            <w:pPr>
              <w:rPr>
                <w:rFonts w:ascii="Times New Roman" w:eastAsia="Calibri" w:hAnsi="Times New Roman" w:cs="Times New Roman"/>
                <w:sz w:val="24"/>
                <w:szCs w:val="24"/>
              </w:rPr>
            </w:pPr>
          </w:p>
        </w:tc>
        <w:tc>
          <w:tcPr>
            <w:tcW w:w="804" w:type="dxa"/>
          </w:tcPr>
          <w:p w:rsidR="0062683D" w:rsidRPr="00B83727" w:rsidRDefault="0062683D" w:rsidP="0062683D">
            <w:pPr>
              <w:rPr>
                <w:rFonts w:ascii="Times New Roman" w:eastAsia="Calibri" w:hAnsi="Times New Roman" w:cs="Times New Roman"/>
                <w:sz w:val="24"/>
                <w:szCs w:val="24"/>
              </w:rPr>
            </w:pPr>
          </w:p>
        </w:tc>
        <w:tc>
          <w:tcPr>
            <w:tcW w:w="958" w:type="dxa"/>
          </w:tcPr>
          <w:p w:rsidR="0062683D" w:rsidRPr="00B83727" w:rsidRDefault="0062683D" w:rsidP="0062683D">
            <w:pPr>
              <w:rPr>
                <w:rFonts w:ascii="Times New Roman" w:eastAsia="Calibri" w:hAnsi="Times New Roman" w:cs="Times New Roman"/>
                <w:sz w:val="24"/>
                <w:szCs w:val="24"/>
              </w:rPr>
            </w:pPr>
          </w:p>
        </w:tc>
      </w:tr>
    </w:tbl>
    <w:p w:rsidR="007B0281" w:rsidRDefault="007B0281"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r w:rsidRPr="00B83727">
        <w:rPr>
          <w:rFonts w:ascii="Times New Roman" w:eastAsia="Calibri" w:hAnsi="Times New Roman" w:cs="Times New Roman"/>
          <w:sz w:val="24"/>
          <w:szCs w:val="24"/>
        </w:rPr>
        <w:t>Сентябрь 2017</w:t>
      </w:r>
    </w:p>
    <w:tbl>
      <w:tblPr>
        <w:tblStyle w:val="10"/>
        <w:tblpPr w:leftFromText="180" w:rightFromText="180" w:vertAnchor="text" w:horzAnchor="margin" w:tblpY="105"/>
        <w:tblOverlap w:val="never"/>
        <w:tblW w:w="0" w:type="auto"/>
        <w:tblLook w:val="04A0" w:firstRow="1" w:lastRow="0" w:firstColumn="1" w:lastColumn="0" w:noHBand="0" w:noVBand="1"/>
      </w:tblPr>
      <w:tblGrid>
        <w:gridCol w:w="518"/>
        <w:gridCol w:w="1420"/>
        <w:gridCol w:w="892"/>
        <w:gridCol w:w="851"/>
        <w:gridCol w:w="1701"/>
        <w:gridCol w:w="1134"/>
        <w:gridCol w:w="1417"/>
      </w:tblGrid>
      <w:tr w:rsidR="0062683D" w:rsidRPr="00B83727" w:rsidTr="0062683D">
        <w:trPr>
          <w:trHeight w:val="276"/>
        </w:trPr>
        <w:tc>
          <w:tcPr>
            <w:tcW w:w="518"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Пн</w:t>
            </w:r>
            <w:proofErr w:type="spellEnd"/>
          </w:p>
        </w:tc>
        <w:tc>
          <w:tcPr>
            <w:tcW w:w="142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Вт</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Ср</w:t>
            </w:r>
          </w:p>
        </w:tc>
        <w:tc>
          <w:tcPr>
            <w:tcW w:w="851"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Чт</w:t>
            </w:r>
            <w:proofErr w:type="spellEnd"/>
          </w:p>
        </w:tc>
        <w:tc>
          <w:tcPr>
            <w:tcW w:w="1701"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Пт</w:t>
            </w:r>
            <w:proofErr w:type="spellEnd"/>
          </w:p>
        </w:tc>
        <w:tc>
          <w:tcPr>
            <w:tcW w:w="1134"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Сбт</w:t>
            </w:r>
            <w:proofErr w:type="spellEnd"/>
          </w:p>
        </w:tc>
        <w:tc>
          <w:tcPr>
            <w:tcW w:w="1417" w:type="dxa"/>
          </w:tcPr>
          <w:p w:rsidR="0062683D" w:rsidRPr="00B83727" w:rsidRDefault="0062683D" w:rsidP="0062683D">
            <w:pPr>
              <w:rPr>
                <w:rFonts w:ascii="Times New Roman" w:eastAsia="Calibri" w:hAnsi="Times New Roman" w:cs="Times New Roman"/>
                <w:sz w:val="24"/>
                <w:szCs w:val="24"/>
              </w:rPr>
            </w:pPr>
            <w:proofErr w:type="spellStart"/>
            <w:r w:rsidRPr="00B83727">
              <w:rPr>
                <w:rFonts w:ascii="Times New Roman" w:eastAsia="Calibri" w:hAnsi="Times New Roman" w:cs="Times New Roman"/>
                <w:sz w:val="24"/>
                <w:szCs w:val="24"/>
              </w:rPr>
              <w:t>Вскр</w:t>
            </w:r>
            <w:proofErr w:type="spellEnd"/>
          </w:p>
        </w:tc>
      </w:tr>
      <w:tr w:rsidR="0062683D" w:rsidRPr="00B83727" w:rsidTr="0062683D">
        <w:trPr>
          <w:trHeight w:val="261"/>
        </w:trPr>
        <w:tc>
          <w:tcPr>
            <w:tcW w:w="518" w:type="dxa"/>
          </w:tcPr>
          <w:p w:rsidR="0062683D" w:rsidRPr="00B83727" w:rsidRDefault="0062683D" w:rsidP="0062683D">
            <w:pPr>
              <w:rPr>
                <w:rFonts w:ascii="Times New Roman" w:eastAsia="Calibri" w:hAnsi="Times New Roman" w:cs="Times New Roman"/>
                <w:sz w:val="24"/>
                <w:szCs w:val="24"/>
              </w:rPr>
            </w:pPr>
          </w:p>
        </w:tc>
        <w:tc>
          <w:tcPr>
            <w:tcW w:w="1420" w:type="dxa"/>
          </w:tcPr>
          <w:p w:rsidR="0062683D" w:rsidRPr="00B83727" w:rsidRDefault="0062683D" w:rsidP="0062683D">
            <w:pPr>
              <w:rPr>
                <w:rFonts w:ascii="Times New Roman" w:eastAsia="Calibri" w:hAnsi="Times New Roman" w:cs="Times New Roman"/>
                <w:sz w:val="24"/>
                <w:szCs w:val="24"/>
              </w:rPr>
            </w:pPr>
          </w:p>
        </w:tc>
        <w:tc>
          <w:tcPr>
            <w:tcW w:w="892" w:type="dxa"/>
          </w:tcPr>
          <w:p w:rsidR="0062683D" w:rsidRPr="00B83727" w:rsidRDefault="0062683D" w:rsidP="0062683D">
            <w:pPr>
              <w:rPr>
                <w:rFonts w:ascii="Times New Roman" w:eastAsia="Calibri" w:hAnsi="Times New Roman" w:cs="Times New Roman"/>
                <w:sz w:val="24"/>
                <w:szCs w:val="24"/>
              </w:rPr>
            </w:pPr>
          </w:p>
        </w:tc>
        <w:tc>
          <w:tcPr>
            <w:tcW w:w="851" w:type="dxa"/>
          </w:tcPr>
          <w:p w:rsidR="0062683D" w:rsidRPr="00B83727" w:rsidRDefault="0062683D" w:rsidP="0062683D">
            <w:pPr>
              <w:rPr>
                <w:rFonts w:ascii="Times New Roman" w:eastAsia="Calibri" w:hAnsi="Times New Roman" w:cs="Times New Roman"/>
                <w:sz w:val="24"/>
                <w:szCs w:val="24"/>
              </w:rPr>
            </w:pPr>
          </w:p>
        </w:tc>
        <w:tc>
          <w:tcPr>
            <w:tcW w:w="170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w:t>
            </w:r>
          </w:p>
        </w:tc>
        <w:tc>
          <w:tcPr>
            <w:tcW w:w="113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w:t>
            </w:r>
          </w:p>
        </w:tc>
        <w:tc>
          <w:tcPr>
            <w:tcW w:w="141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w:t>
            </w:r>
          </w:p>
        </w:tc>
      </w:tr>
      <w:tr w:rsidR="0062683D" w:rsidRPr="00B83727" w:rsidTr="0062683D">
        <w:trPr>
          <w:trHeight w:val="261"/>
        </w:trPr>
        <w:tc>
          <w:tcPr>
            <w:tcW w:w="5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4</w:t>
            </w:r>
          </w:p>
        </w:tc>
        <w:tc>
          <w:tcPr>
            <w:tcW w:w="142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5</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6</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w:t>
            </w:r>
          </w:p>
        </w:tc>
        <w:tc>
          <w:tcPr>
            <w:tcW w:w="170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8</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Экскурсия1</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113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9</w:t>
            </w:r>
          </w:p>
        </w:tc>
        <w:tc>
          <w:tcPr>
            <w:tcW w:w="141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w:t>
            </w:r>
          </w:p>
        </w:tc>
      </w:tr>
      <w:tr w:rsidR="0062683D" w:rsidRPr="00B83727" w:rsidTr="0062683D">
        <w:trPr>
          <w:trHeight w:val="261"/>
        </w:trPr>
        <w:tc>
          <w:tcPr>
            <w:tcW w:w="5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11</w:t>
            </w:r>
          </w:p>
        </w:tc>
        <w:tc>
          <w:tcPr>
            <w:tcW w:w="142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13</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14</w:t>
            </w:r>
          </w:p>
        </w:tc>
        <w:tc>
          <w:tcPr>
            <w:tcW w:w="170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15</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113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16</w:t>
            </w:r>
          </w:p>
        </w:tc>
        <w:tc>
          <w:tcPr>
            <w:tcW w:w="141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17</w:t>
            </w:r>
          </w:p>
        </w:tc>
      </w:tr>
      <w:tr w:rsidR="0062683D" w:rsidRPr="00B83727" w:rsidTr="0062683D">
        <w:trPr>
          <w:trHeight w:val="261"/>
        </w:trPr>
        <w:tc>
          <w:tcPr>
            <w:tcW w:w="5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18</w:t>
            </w:r>
          </w:p>
        </w:tc>
        <w:tc>
          <w:tcPr>
            <w:tcW w:w="142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19</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20</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21</w:t>
            </w:r>
          </w:p>
        </w:tc>
        <w:tc>
          <w:tcPr>
            <w:tcW w:w="170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Экскурсия2</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113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23</w:t>
            </w:r>
          </w:p>
        </w:tc>
        <w:tc>
          <w:tcPr>
            <w:tcW w:w="1417"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24</w:t>
            </w:r>
          </w:p>
        </w:tc>
      </w:tr>
      <w:tr w:rsidR="0062683D" w:rsidRPr="00B83727" w:rsidTr="0062683D">
        <w:trPr>
          <w:trHeight w:val="261"/>
        </w:trPr>
        <w:tc>
          <w:tcPr>
            <w:tcW w:w="518"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25</w:t>
            </w:r>
          </w:p>
        </w:tc>
        <w:tc>
          <w:tcPr>
            <w:tcW w:w="1420"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26</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(10 человек)</w:t>
            </w:r>
          </w:p>
        </w:tc>
        <w:tc>
          <w:tcPr>
            <w:tcW w:w="892"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27</w:t>
            </w:r>
          </w:p>
        </w:tc>
        <w:tc>
          <w:tcPr>
            <w:tcW w:w="85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28</w:t>
            </w:r>
          </w:p>
        </w:tc>
        <w:tc>
          <w:tcPr>
            <w:tcW w:w="1701"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29</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Экскурсия3</w:t>
            </w:r>
          </w:p>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(7 человек)</w:t>
            </w:r>
          </w:p>
        </w:tc>
        <w:tc>
          <w:tcPr>
            <w:tcW w:w="1134" w:type="dxa"/>
          </w:tcPr>
          <w:p w:rsidR="0062683D" w:rsidRPr="00B83727" w:rsidRDefault="0062683D" w:rsidP="0062683D">
            <w:pPr>
              <w:rPr>
                <w:rFonts w:ascii="Times New Roman" w:eastAsia="Calibri" w:hAnsi="Times New Roman" w:cs="Times New Roman"/>
                <w:sz w:val="24"/>
                <w:szCs w:val="24"/>
              </w:rPr>
            </w:pPr>
            <w:r w:rsidRPr="00B83727">
              <w:rPr>
                <w:rFonts w:ascii="Times New Roman" w:eastAsia="Calibri" w:hAnsi="Times New Roman" w:cs="Times New Roman"/>
                <w:sz w:val="24"/>
                <w:szCs w:val="24"/>
              </w:rPr>
              <w:t>30</w:t>
            </w:r>
          </w:p>
        </w:tc>
        <w:tc>
          <w:tcPr>
            <w:tcW w:w="1417" w:type="dxa"/>
          </w:tcPr>
          <w:p w:rsidR="0062683D" w:rsidRPr="00B83727" w:rsidRDefault="0062683D" w:rsidP="0062683D">
            <w:pPr>
              <w:rPr>
                <w:rFonts w:ascii="Times New Roman" w:eastAsia="Calibri" w:hAnsi="Times New Roman" w:cs="Times New Roman"/>
                <w:sz w:val="24"/>
                <w:szCs w:val="24"/>
              </w:rPr>
            </w:pPr>
          </w:p>
        </w:tc>
      </w:tr>
    </w:tbl>
    <w:p w:rsidR="0062683D" w:rsidRPr="00B83727" w:rsidRDefault="0062683D"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p>
    <w:p w:rsidR="0062683D" w:rsidRPr="00B83727" w:rsidRDefault="0062683D" w:rsidP="0062683D">
      <w:pPr>
        <w:spacing w:after="160" w:line="259" w:lineRule="auto"/>
        <w:rPr>
          <w:rFonts w:ascii="Times New Roman" w:eastAsia="Calibri" w:hAnsi="Times New Roman" w:cs="Times New Roman"/>
          <w:sz w:val="24"/>
          <w:szCs w:val="24"/>
        </w:rPr>
      </w:pPr>
    </w:p>
    <w:p w:rsidR="0062683D" w:rsidRDefault="0062683D" w:rsidP="0062683D">
      <w:pPr>
        <w:spacing w:after="160" w:line="259" w:lineRule="auto"/>
        <w:rPr>
          <w:rFonts w:ascii="Times New Roman" w:eastAsia="Calibri" w:hAnsi="Times New Roman" w:cs="Times New Roman"/>
          <w:sz w:val="24"/>
          <w:szCs w:val="24"/>
        </w:rPr>
      </w:pPr>
    </w:p>
    <w:p w:rsidR="00B924D3" w:rsidRDefault="00B924D3" w:rsidP="0062683D">
      <w:pPr>
        <w:spacing w:after="160" w:line="259" w:lineRule="auto"/>
        <w:rPr>
          <w:rFonts w:ascii="Times New Roman" w:eastAsia="Calibri" w:hAnsi="Times New Roman" w:cs="Times New Roman"/>
          <w:sz w:val="24"/>
          <w:szCs w:val="24"/>
        </w:rPr>
      </w:pPr>
    </w:p>
    <w:p w:rsidR="00B924D3" w:rsidRDefault="00B924D3" w:rsidP="0062683D">
      <w:pPr>
        <w:spacing w:after="160" w:line="259" w:lineRule="auto"/>
        <w:rPr>
          <w:rFonts w:ascii="Times New Roman" w:eastAsia="Calibri" w:hAnsi="Times New Roman" w:cs="Times New Roman"/>
          <w:sz w:val="24"/>
          <w:szCs w:val="24"/>
        </w:rPr>
      </w:pPr>
    </w:p>
    <w:p w:rsidR="00B924D3" w:rsidRDefault="00B924D3" w:rsidP="0062683D">
      <w:pPr>
        <w:spacing w:after="160" w:line="259" w:lineRule="auto"/>
        <w:rPr>
          <w:rFonts w:ascii="Times New Roman" w:eastAsia="Calibri" w:hAnsi="Times New Roman" w:cs="Times New Roman"/>
          <w:sz w:val="24"/>
          <w:szCs w:val="24"/>
        </w:rPr>
      </w:pPr>
    </w:p>
    <w:p w:rsidR="00B924D3" w:rsidRDefault="00B924D3" w:rsidP="0062683D">
      <w:pPr>
        <w:spacing w:after="160" w:line="259" w:lineRule="auto"/>
        <w:rPr>
          <w:rFonts w:ascii="Times New Roman" w:eastAsia="Calibri" w:hAnsi="Times New Roman" w:cs="Times New Roman"/>
          <w:sz w:val="24"/>
          <w:szCs w:val="24"/>
        </w:rPr>
      </w:pPr>
    </w:p>
    <w:p w:rsidR="00B924D3" w:rsidRDefault="00B924D3" w:rsidP="0062683D">
      <w:pPr>
        <w:spacing w:after="160" w:line="259" w:lineRule="auto"/>
        <w:rPr>
          <w:rFonts w:ascii="Times New Roman" w:eastAsia="Calibri" w:hAnsi="Times New Roman" w:cs="Times New Roman"/>
          <w:sz w:val="24"/>
          <w:szCs w:val="24"/>
        </w:rPr>
      </w:pPr>
    </w:p>
    <w:p w:rsidR="00B924D3" w:rsidRPr="00B83727" w:rsidRDefault="00B924D3" w:rsidP="0062683D">
      <w:pPr>
        <w:spacing w:after="160" w:line="259" w:lineRule="auto"/>
        <w:rPr>
          <w:rFonts w:ascii="Times New Roman" w:eastAsia="Calibri" w:hAnsi="Times New Roman" w:cs="Times New Roman"/>
          <w:sz w:val="24"/>
          <w:szCs w:val="24"/>
        </w:rPr>
      </w:pPr>
    </w:p>
    <w:p w:rsidR="0062683D" w:rsidRPr="007B0281" w:rsidRDefault="0062683D" w:rsidP="007B0281">
      <w:pPr>
        <w:spacing w:after="160" w:line="259" w:lineRule="auto"/>
        <w:ind w:firstLine="709"/>
        <w:jc w:val="both"/>
        <w:rPr>
          <w:rFonts w:ascii="Times New Roman" w:eastAsia="Calibri" w:hAnsi="Times New Roman" w:cs="Times New Roman"/>
          <w:sz w:val="28"/>
          <w:szCs w:val="28"/>
        </w:rPr>
      </w:pPr>
      <w:r w:rsidRPr="0076263B">
        <w:rPr>
          <w:rFonts w:ascii="Times New Roman" w:eastAsia="Calibri" w:hAnsi="Times New Roman" w:cs="Times New Roman"/>
          <w:sz w:val="28"/>
          <w:szCs w:val="28"/>
        </w:rPr>
        <w:t xml:space="preserve">Объемы продаж за месяц для бюро «Пятая стихия» представлены в таблице ниже. </w:t>
      </w:r>
    </w:p>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Таблица 6. Объемы продаж за месяц  </w:t>
      </w:r>
    </w:p>
    <w:tbl>
      <w:tblPr>
        <w:tblStyle w:val="ae"/>
        <w:tblW w:w="0" w:type="auto"/>
        <w:tblLook w:val="04A0" w:firstRow="1" w:lastRow="0" w:firstColumn="1" w:lastColumn="0" w:noHBand="0" w:noVBand="1"/>
      </w:tblPr>
      <w:tblGrid>
        <w:gridCol w:w="3608"/>
        <w:gridCol w:w="1883"/>
        <w:gridCol w:w="1652"/>
        <w:gridCol w:w="1620"/>
        <w:gridCol w:w="1374"/>
      </w:tblGrid>
      <w:tr w:rsidR="0062683D" w:rsidTr="0062683D">
        <w:tc>
          <w:tcPr>
            <w:tcW w:w="2178"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Наименование товара </w:t>
            </w:r>
          </w:p>
        </w:tc>
        <w:tc>
          <w:tcPr>
            <w:tcW w:w="2084"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Количество (</w:t>
            </w:r>
            <w:proofErr w:type="spellStart"/>
            <w:r w:rsidRPr="007B0281">
              <w:rPr>
                <w:rFonts w:ascii="Times New Roman" w:eastAsia="Calibri" w:hAnsi="Times New Roman" w:cs="Times New Roman"/>
                <w:sz w:val="28"/>
                <w:szCs w:val="28"/>
              </w:rPr>
              <w:t>ед</w:t>
            </w:r>
            <w:proofErr w:type="spellEnd"/>
            <w:r w:rsidRPr="007B0281">
              <w:rPr>
                <w:rFonts w:ascii="Times New Roman" w:eastAsia="Calibri" w:hAnsi="Times New Roman" w:cs="Times New Roman"/>
                <w:sz w:val="28"/>
                <w:szCs w:val="28"/>
                <w:lang w:val="en-US"/>
              </w:rPr>
              <w:t>/</w:t>
            </w:r>
            <w:proofErr w:type="spellStart"/>
            <w:r w:rsidRPr="007B0281">
              <w:rPr>
                <w:rFonts w:ascii="Times New Roman" w:eastAsia="Calibri" w:hAnsi="Times New Roman" w:cs="Times New Roman"/>
                <w:sz w:val="28"/>
                <w:szCs w:val="28"/>
              </w:rPr>
              <w:t>мес</w:t>
            </w:r>
            <w:proofErr w:type="spellEnd"/>
            <w:r w:rsidRPr="007B0281">
              <w:rPr>
                <w:rFonts w:ascii="Times New Roman" w:eastAsia="Calibri" w:hAnsi="Times New Roman" w:cs="Times New Roman"/>
                <w:sz w:val="28"/>
                <w:szCs w:val="28"/>
              </w:rPr>
              <w:t>)</w:t>
            </w:r>
          </w:p>
        </w:tc>
        <w:tc>
          <w:tcPr>
            <w:tcW w:w="1899"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Цена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lang w:val="en-US"/>
              </w:rPr>
              <w:t>/</w:t>
            </w:r>
            <w:r w:rsidRPr="007B0281">
              <w:rPr>
                <w:rFonts w:ascii="Times New Roman" w:eastAsia="Calibri" w:hAnsi="Times New Roman" w:cs="Times New Roman"/>
                <w:sz w:val="28"/>
                <w:szCs w:val="28"/>
              </w:rPr>
              <w:t>с чел.)</w:t>
            </w:r>
          </w:p>
        </w:tc>
        <w:tc>
          <w:tcPr>
            <w:tcW w:w="1705"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Стоимость (</w:t>
            </w:r>
            <w:proofErr w:type="spellStart"/>
            <w:r w:rsidRPr="007B0281">
              <w:rPr>
                <w:rFonts w:ascii="Times New Roman" w:eastAsia="Calibri" w:hAnsi="Times New Roman" w:cs="Times New Roman"/>
                <w:sz w:val="28"/>
                <w:szCs w:val="28"/>
              </w:rPr>
              <w:t>руб</w:t>
            </w:r>
            <w:proofErr w:type="spellEnd"/>
            <w:r w:rsidRPr="007B0281">
              <w:rPr>
                <w:rFonts w:ascii="Times New Roman" w:eastAsia="Calibri" w:hAnsi="Times New Roman" w:cs="Times New Roman"/>
                <w:sz w:val="28"/>
                <w:szCs w:val="28"/>
                <w:lang w:val="en-US"/>
              </w:rPr>
              <w:t>/</w:t>
            </w:r>
            <w:r w:rsidRPr="007B0281">
              <w:rPr>
                <w:rFonts w:ascii="Times New Roman" w:eastAsia="Calibri" w:hAnsi="Times New Roman" w:cs="Times New Roman"/>
                <w:sz w:val="28"/>
                <w:szCs w:val="28"/>
              </w:rPr>
              <w:t>с группы)</w:t>
            </w:r>
          </w:p>
        </w:tc>
        <w:tc>
          <w:tcPr>
            <w:tcW w:w="1705"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Итого</w:t>
            </w:r>
          </w:p>
        </w:tc>
      </w:tr>
      <w:tr w:rsidR="0062683D" w:rsidTr="00B924D3">
        <w:trPr>
          <w:trHeight w:val="3705"/>
        </w:trPr>
        <w:tc>
          <w:tcPr>
            <w:tcW w:w="2178"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lastRenderedPageBreak/>
              <w:t>Пешая экскурсия по сформированному/готовому маршруту с экскурсоводом</w:t>
            </w:r>
          </w:p>
        </w:tc>
        <w:tc>
          <w:tcPr>
            <w:tcW w:w="2084"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2</w:t>
            </w:r>
          </w:p>
        </w:tc>
        <w:tc>
          <w:tcPr>
            <w:tcW w:w="1899"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200 руб. с </w:t>
            </w:r>
            <w:proofErr w:type="gramStart"/>
            <w:r w:rsidRPr="007B0281">
              <w:rPr>
                <w:rFonts w:ascii="Times New Roman" w:eastAsia="Calibri" w:hAnsi="Times New Roman" w:cs="Times New Roman"/>
                <w:sz w:val="28"/>
                <w:szCs w:val="28"/>
              </w:rPr>
              <w:t>человека  (</w:t>
            </w:r>
            <w:proofErr w:type="gramEnd"/>
            <w:r w:rsidRPr="007B0281">
              <w:rPr>
                <w:rFonts w:ascii="Times New Roman" w:eastAsia="Calibri" w:hAnsi="Times New Roman" w:cs="Times New Roman"/>
                <w:sz w:val="28"/>
                <w:szCs w:val="28"/>
              </w:rPr>
              <w:t>для групп из 5-7 человек);</w:t>
            </w:r>
          </w:p>
          <w:p w:rsidR="0062683D" w:rsidRPr="007B0281" w:rsidRDefault="0062683D" w:rsidP="0062683D">
            <w:pPr>
              <w:jc w:val="center"/>
              <w:rPr>
                <w:rFonts w:ascii="Times New Roman" w:eastAsia="Calibri" w:hAnsi="Times New Roman" w:cs="Times New Roman"/>
                <w:sz w:val="28"/>
                <w:szCs w:val="28"/>
              </w:rPr>
            </w:pPr>
          </w:p>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150 руб. с человека (для групп из 8 – 10 человек)</w:t>
            </w:r>
          </w:p>
        </w:tc>
        <w:tc>
          <w:tcPr>
            <w:tcW w:w="1705"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1400 (для групп из 7 человек);</w:t>
            </w:r>
          </w:p>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1500 (для групп из 10 человек)</w:t>
            </w:r>
          </w:p>
        </w:tc>
        <w:tc>
          <w:tcPr>
            <w:tcW w:w="1705"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2900</w:t>
            </w:r>
          </w:p>
        </w:tc>
      </w:tr>
      <w:tr w:rsidR="0062683D" w:rsidTr="0062683D">
        <w:tc>
          <w:tcPr>
            <w:tcW w:w="2178"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Пешая экскурсия с сопровождающим лицом, с использованием заданий, </w:t>
            </w:r>
            <w:proofErr w:type="spellStart"/>
            <w:r w:rsidRPr="007B0281">
              <w:rPr>
                <w:rFonts w:ascii="Times New Roman" w:eastAsia="Calibri" w:hAnsi="Times New Roman" w:cs="Times New Roman"/>
                <w:sz w:val="28"/>
                <w:szCs w:val="28"/>
              </w:rPr>
              <w:t>квестов</w:t>
            </w:r>
            <w:proofErr w:type="spellEnd"/>
          </w:p>
        </w:tc>
        <w:tc>
          <w:tcPr>
            <w:tcW w:w="2084"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3</w:t>
            </w:r>
          </w:p>
        </w:tc>
        <w:tc>
          <w:tcPr>
            <w:tcW w:w="1899"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300 руб. с человека (для групп из 5-7 человек);</w:t>
            </w:r>
          </w:p>
          <w:p w:rsidR="0062683D" w:rsidRPr="007B0281" w:rsidRDefault="0062683D" w:rsidP="0062683D">
            <w:pPr>
              <w:jc w:val="center"/>
              <w:rPr>
                <w:rFonts w:ascii="Times New Roman" w:eastAsia="Calibri" w:hAnsi="Times New Roman" w:cs="Times New Roman"/>
                <w:sz w:val="28"/>
                <w:szCs w:val="28"/>
              </w:rPr>
            </w:pPr>
          </w:p>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250 руб. с человека (для групп из 8 – 10 человек)</w:t>
            </w:r>
          </w:p>
        </w:tc>
        <w:tc>
          <w:tcPr>
            <w:tcW w:w="1705" w:type="dxa"/>
          </w:tcPr>
          <w:p w:rsidR="0062683D" w:rsidRPr="007B0281" w:rsidRDefault="0062683D" w:rsidP="0062683D">
            <w:pPr>
              <w:rPr>
                <w:rFonts w:ascii="Times New Roman" w:eastAsia="Calibri" w:hAnsi="Times New Roman" w:cs="Times New Roman"/>
                <w:sz w:val="28"/>
                <w:szCs w:val="28"/>
              </w:rPr>
            </w:pPr>
            <w:r w:rsidRPr="007B0281">
              <w:rPr>
                <w:rFonts w:ascii="Times New Roman" w:eastAsia="Calibri" w:hAnsi="Times New Roman" w:cs="Times New Roman"/>
                <w:sz w:val="28"/>
                <w:szCs w:val="28"/>
              </w:rPr>
              <w:t>2100 (для групп из 7 человек);</w:t>
            </w:r>
          </w:p>
          <w:p w:rsidR="0062683D" w:rsidRPr="007B0281" w:rsidRDefault="0062683D" w:rsidP="0062683D">
            <w:pPr>
              <w:rPr>
                <w:rFonts w:ascii="Times New Roman" w:eastAsia="Calibri" w:hAnsi="Times New Roman" w:cs="Times New Roman"/>
                <w:sz w:val="28"/>
                <w:szCs w:val="28"/>
              </w:rPr>
            </w:pPr>
          </w:p>
          <w:p w:rsidR="0062683D" w:rsidRPr="007B0281" w:rsidRDefault="0062683D" w:rsidP="0062683D">
            <w:pPr>
              <w:rPr>
                <w:rFonts w:ascii="Times New Roman" w:eastAsia="Calibri" w:hAnsi="Times New Roman" w:cs="Times New Roman"/>
                <w:sz w:val="28"/>
                <w:szCs w:val="28"/>
              </w:rPr>
            </w:pPr>
            <w:r w:rsidRPr="007B0281">
              <w:rPr>
                <w:rFonts w:ascii="Times New Roman" w:eastAsia="Calibri" w:hAnsi="Times New Roman" w:cs="Times New Roman"/>
                <w:sz w:val="28"/>
                <w:szCs w:val="28"/>
              </w:rPr>
              <w:t>2500 (для групп из 10 человек)</w:t>
            </w:r>
          </w:p>
          <w:p w:rsidR="0062683D" w:rsidRPr="007B0281" w:rsidRDefault="0062683D" w:rsidP="0062683D">
            <w:pPr>
              <w:spacing w:after="160" w:line="259" w:lineRule="auto"/>
              <w:rPr>
                <w:rFonts w:ascii="Times New Roman" w:eastAsia="Calibri" w:hAnsi="Times New Roman" w:cs="Times New Roman"/>
                <w:sz w:val="28"/>
                <w:szCs w:val="28"/>
              </w:rPr>
            </w:pPr>
          </w:p>
        </w:tc>
        <w:tc>
          <w:tcPr>
            <w:tcW w:w="1705"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7100</w:t>
            </w:r>
          </w:p>
        </w:tc>
      </w:tr>
      <w:tr w:rsidR="0062683D" w:rsidTr="0062683D">
        <w:tc>
          <w:tcPr>
            <w:tcW w:w="2178"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Пешая экскурсия с экскурсоводом, включающая использование заданий и </w:t>
            </w:r>
            <w:proofErr w:type="spellStart"/>
            <w:r w:rsidRPr="007B0281">
              <w:rPr>
                <w:rFonts w:ascii="Times New Roman" w:eastAsia="Calibri" w:hAnsi="Times New Roman" w:cs="Times New Roman"/>
                <w:sz w:val="28"/>
                <w:szCs w:val="28"/>
              </w:rPr>
              <w:t>квестов</w:t>
            </w:r>
            <w:proofErr w:type="spellEnd"/>
          </w:p>
        </w:tc>
        <w:tc>
          <w:tcPr>
            <w:tcW w:w="2084"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3</w:t>
            </w:r>
          </w:p>
        </w:tc>
        <w:tc>
          <w:tcPr>
            <w:tcW w:w="1899"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350 руб. с человека (для групп из 5-7 человек);</w:t>
            </w:r>
          </w:p>
          <w:p w:rsidR="0062683D" w:rsidRPr="007B0281" w:rsidRDefault="0062683D" w:rsidP="0062683D">
            <w:pPr>
              <w:jc w:val="center"/>
              <w:rPr>
                <w:rFonts w:ascii="Times New Roman" w:eastAsia="Calibri" w:hAnsi="Times New Roman" w:cs="Times New Roman"/>
                <w:sz w:val="28"/>
                <w:szCs w:val="28"/>
              </w:rPr>
            </w:pPr>
          </w:p>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300 руб. с человека (для групп из 8 – 10 человек)</w:t>
            </w:r>
          </w:p>
        </w:tc>
        <w:tc>
          <w:tcPr>
            <w:tcW w:w="1705" w:type="dxa"/>
          </w:tcPr>
          <w:p w:rsidR="0062683D" w:rsidRPr="007B0281" w:rsidRDefault="0062683D" w:rsidP="0062683D">
            <w:pPr>
              <w:rPr>
                <w:rFonts w:ascii="Times New Roman" w:eastAsia="Calibri" w:hAnsi="Times New Roman" w:cs="Times New Roman"/>
                <w:sz w:val="28"/>
                <w:szCs w:val="28"/>
              </w:rPr>
            </w:pPr>
            <w:r w:rsidRPr="007B0281">
              <w:rPr>
                <w:rFonts w:ascii="Times New Roman" w:eastAsia="Calibri" w:hAnsi="Times New Roman" w:cs="Times New Roman"/>
                <w:sz w:val="28"/>
                <w:szCs w:val="28"/>
              </w:rPr>
              <w:t>2450 (для групп из 7 человек);</w:t>
            </w:r>
          </w:p>
          <w:p w:rsidR="0062683D" w:rsidRPr="007B0281" w:rsidRDefault="0062683D" w:rsidP="0062683D">
            <w:pPr>
              <w:rPr>
                <w:rFonts w:ascii="Times New Roman" w:eastAsia="Calibri" w:hAnsi="Times New Roman" w:cs="Times New Roman"/>
                <w:sz w:val="28"/>
                <w:szCs w:val="28"/>
              </w:rPr>
            </w:pPr>
          </w:p>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3000 (для групп из 10 человек)</w:t>
            </w:r>
          </w:p>
        </w:tc>
        <w:tc>
          <w:tcPr>
            <w:tcW w:w="1705"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8450</w:t>
            </w:r>
          </w:p>
        </w:tc>
      </w:tr>
    </w:tbl>
    <w:p w:rsidR="0062683D" w:rsidRPr="00B83727" w:rsidRDefault="0062683D" w:rsidP="0062683D">
      <w:pPr>
        <w:spacing w:after="160" w:line="259" w:lineRule="auto"/>
        <w:rPr>
          <w:rFonts w:ascii="Times New Roman" w:eastAsia="Calibri" w:hAnsi="Times New Roman" w:cs="Times New Roman"/>
          <w:sz w:val="24"/>
          <w:szCs w:val="24"/>
        </w:rPr>
      </w:pP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Пункты маршрута экскурсии по желанию участников экскурсии могут быть исключены – каждая группа самостоятельно выбирает, из предложенных пунктов, куда хочет пойти. В соответствии с этим выстраивается окончательный маршрут.</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proofErr w:type="spellStart"/>
      <w:r w:rsidRPr="00486621">
        <w:rPr>
          <w:rFonts w:ascii="Times New Roman" w:eastAsia="Calibri" w:hAnsi="Times New Roman" w:cs="Times New Roman"/>
          <w:sz w:val="28"/>
          <w:szCs w:val="28"/>
        </w:rPr>
        <w:t>Квесты</w:t>
      </w:r>
      <w:proofErr w:type="spellEnd"/>
      <w:r w:rsidRPr="00486621">
        <w:rPr>
          <w:rFonts w:ascii="Times New Roman" w:eastAsia="Calibri" w:hAnsi="Times New Roman" w:cs="Times New Roman"/>
          <w:sz w:val="28"/>
          <w:szCs w:val="28"/>
        </w:rPr>
        <w:t xml:space="preserve"> включают в себя задания образовательного характера, направленные на развитие следующих умений и навыков:</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 навык поиска и систематизации информации;</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навык ориентирования на местности;</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умение работать в группе;</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 умение обнаружить в художественном тексте необходимые знаки и детали. </w:t>
      </w:r>
    </w:p>
    <w:p w:rsidR="00006A8E" w:rsidRPr="007B0281" w:rsidRDefault="0062683D" w:rsidP="007B0281">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Задания составляет учредитель предприя</w:t>
      </w:r>
      <w:r>
        <w:rPr>
          <w:rFonts w:ascii="Times New Roman" w:eastAsia="Calibri" w:hAnsi="Times New Roman" w:cs="Times New Roman"/>
          <w:sz w:val="28"/>
          <w:szCs w:val="28"/>
        </w:rPr>
        <w:t xml:space="preserve">тия совместно с экскурсоводом. </w:t>
      </w:r>
    </w:p>
    <w:p w:rsidR="0062683D" w:rsidRPr="00A410D8" w:rsidRDefault="007B0281" w:rsidP="0062683D">
      <w:pPr>
        <w:spacing w:after="16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62683D" w:rsidRPr="00A410D8">
        <w:rPr>
          <w:rFonts w:ascii="Times New Roman" w:eastAsia="Calibri" w:hAnsi="Times New Roman" w:cs="Times New Roman"/>
          <w:b/>
          <w:sz w:val="28"/>
          <w:szCs w:val="28"/>
        </w:rPr>
        <w:t xml:space="preserve">.1. Образец образовательно-литературной экскурсии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На данный момент имеется проработанный план одного экскурсионного маршрута «Пятая стихия О. Мандельштама» и заданий для него. Историко-литературные материалы взяты из следующих источников: </w:t>
      </w:r>
    </w:p>
    <w:p w:rsidR="0062683D" w:rsidRPr="00486621" w:rsidRDefault="0062683D" w:rsidP="0062683D">
      <w:pPr>
        <w:numPr>
          <w:ilvl w:val="0"/>
          <w:numId w:val="26"/>
        </w:numPr>
        <w:spacing w:after="160" w:line="360" w:lineRule="auto"/>
        <w:ind w:firstLine="709"/>
        <w:contextualSpacing/>
        <w:jc w:val="both"/>
        <w:rPr>
          <w:rFonts w:ascii="Times New Roman" w:eastAsia="Calibri" w:hAnsi="Times New Roman" w:cs="Times New Roman"/>
          <w:sz w:val="28"/>
          <w:szCs w:val="28"/>
        </w:rPr>
      </w:pPr>
      <w:proofErr w:type="spellStart"/>
      <w:r w:rsidRPr="00486621">
        <w:rPr>
          <w:rFonts w:ascii="Times New Roman" w:eastAsia="Calibri" w:hAnsi="Times New Roman" w:cs="Times New Roman"/>
          <w:sz w:val="28"/>
          <w:szCs w:val="28"/>
        </w:rPr>
        <w:t>Лекманов</w:t>
      </w:r>
      <w:proofErr w:type="spellEnd"/>
      <w:r w:rsidRPr="00486621">
        <w:rPr>
          <w:rFonts w:ascii="Times New Roman" w:eastAsia="Calibri" w:hAnsi="Times New Roman" w:cs="Times New Roman"/>
          <w:sz w:val="28"/>
          <w:szCs w:val="28"/>
        </w:rPr>
        <w:t xml:space="preserve"> О. Осип Мандельштам. Жизнь поэта. М.: Молодая гвардия, 2009. – 356 стр.</w:t>
      </w:r>
    </w:p>
    <w:p w:rsidR="0062683D" w:rsidRPr="00486621" w:rsidRDefault="0062683D" w:rsidP="0062683D">
      <w:pPr>
        <w:numPr>
          <w:ilvl w:val="0"/>
          <w:numId w:val="26"/>
        </w:numPr>
        <w:spacing w:after="160" w:line="360" w:lineRule="auto"/>
        <w:ind w:firstLine="709"/>
        <w:contextualSpacing/>
        <w:jc w:val="both"/>
        <w:rPr>
          <w:rFonts w:ascii="Times New Roman" w:eastAsia="Calibri" w:hAnsi="Times New Roman" w:cs="Times New Roman"/>
          <w:sz w:val="28"/>
          <w:szCs w:val="28"/>
        </w:rPr>
      </w:pPr>
      <w:proofErr w:type="spellStart"/>
      <w:r w:rsidRPr="00486621">
        <w:rPr>
          <w:rFonts w:ascii="Times New Roman" w:eastAsia="Calibri" w:hAnsi="Times New Roman" w:cs="Times New Roman"/>
          <w:sz w:val="28"/>
          <w:szCs w:val="28"/>
        </w:rPr>
        <w:t>Лекманов</w:t>
      </w:r>
      <w:proofErr w:type="spellEnd"/>
      <w:r w:rsidRPr="00486621">
        <w:rPr>
          <w:rFonts w:ascii="Times New Roman" w:eastAsia="Calibri" w:hAnsi="Times New Roman" w:cs="Times New Roman"/>
          <w:sz w:val="28"/>
          <w:szCs w:val="28"/>
        </w:rPr>
        <w:t xml:space="preserve"> О. Как читать Мандельштама? [Электронный ресурс]. </w:t>
      </w:r>
      <w:r w:rsidRPr="00486621">
        <w:rPr>
          <w:rFonts w:ascii="Times New Roman" w:eastAsia="Calibri" w:hAnsi="Times New Roman" w:cs="Times New Roman"/>
          <w:sz w:val="28"/>
          <w:szCs w:val="28"/>
          <w:lang w:val="en-US"/>
        </w:rPr>
        <w:t>URL</w:t>
      </w:r>
      <w:r w:rsidRPr="00486621">
        <w:rPr>
          <w:rFonts w:ascii="Times New Roman" w:eastAsia="Calibri" w:hAnsi="Times New Roman" w:cs="Times New Roman"/>
          <w:sz w:val="28"/>
          <w:szCs w:val="28"/>
        </w:rPr>
        <w:t xml:space="preserve">: </w:t>
      </w:r>
      <w:proofErr w:type="spellStart"/>
      <w:r w:rsidRPr="00486621">
        <w:rPr>
          <w:rFonts w:ascii="Arial" w:eastAsia="Calibri" w:hAnsi="Arial" w:cs="Arial"/>
          <w:color w:val="006621"/>
          <w:sz w:val="28"/>
          <w:szCs w:val="28"/>
          <w:shd w:val="clear" w:color="auto" w:fill="FFFFFF"/>
        </w:rPr>
        <w:t>arzamas.academy</w:t>
      </w:r>
      <w:proofErr w:type="spellEnd"/>
      <w:r w:rsidRPr="00486621">
        <w:rPr>
          <w:rFonts w:ascii="Arial" w:eastAsia="Calibri" w:hAnsi="Arial" w:cs="Arial"/>
          <w:color w:val="006621"/>
          <w:sz w:val="28"/>
          <w:szCs w:val="28"/>
          <w:shd w:val="clear" w:color="auto" w:fill="FFFFFF"/>
        </w:rPr>
        <w:t>/</w:t>
      </w:r>
      <w:proofErr w:type="spellStart"/>
      <w:r w:rsidRPr="00486621">
        <w:rPr>
          <w:rFonts w:ascii="Arial" w:eastAsia="Calibri" w:hAnsi="Arial" w:cs="Arial"/>
          <w:color w:val="006621"/>
          <w:sz w:val="28"/>
          <w:szCs w:val="28"/>
          <w:shd w:val="clear" w:color="auto" w:fill="FFFFFF"/>
        </w:rPr>
        <w:t>mag</w:t>
      </w:r>
      <w:proofErr w:type="spellEnd"/>
      <w:r w:rsidRPr="00486621">
        <w:rPr>
          <w:rFonts w:ascii="Arial" w:eastAsia="Calibri" w:hAnsi="Arial" w:cs="Arial"/>
          <w:color w:val="006621"/>
          <w:sz w:val="28"/>
          <w:szCs w:val="28"/>
          <w:shd w:val="clear" w:color="auto" w:fill="FFFFFF"/>
        </w:rPr>
        <w:t xml:space="preserve">/330-mandelshtam </w:t>
      </w:r>
    </w:p>
    <w:p w:rsidR="0062683D" w:rsidRPr="00486621" w:rsidRDefault="0062683D" w:rsidP="0062683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486621">
        <w:rPr>
          <w:rFonts w:ascii="Times New Roman" w:eastAsia="Times New Roman" w:hAnsi="Times New Roman" w:cs="Times New Roman"/>
          <w:sz w:val="28"/>
          <w:szCs w:val="28"/>
          <w:lang w:eastAsia="ru-RU"/>
        </w:rPr>
        <w:t xml:space="preserve">Мандельштам Н.Я. Воспоминания. М.: Согласие, 1999. </w:t>
      </w:r>
      <w:r w:rsidRPr="00486621">
        <w:rPr>
          <w:rFonts w:ascii="Times New Roman" w:eastAsia="Calibri" w:hAnsi="Times New Roman" w:cs="Times New Roman"/>
          <w:sz w:val="28"/>
          <w:szCs w:val="28"/>
        </w:rPr>
        <w:t>–</w:t>
      </w:r>
      <w:r w:rsidRPr="00486621">
        <w:rPr>
          <w:rFonts w:ascii="Times New Roman" w:eastAsia="Times New Roman" w:hAnsi="Times New Roman" w:cs="Times New Roman"/>
          <w:sz w:val="28"/>
          <w:szCs w:val="28"/>
          <w:lang w:eastAsia="ru-RU"/>
        </w:rPr>
        <w:t xml:space="preserve"> 231 стр.</w:t>
      </w:r>
    </w:p>
    <w:p w:rsidR="0062683D" w:rsidRPr="00486621" w:rsidRDefault="0062683D" w:rsidP="0062683D">
      <w:pPr>
        <w:numPr>
          <w:ilvl w:val="0"/>
          <w:numId w:val="26"/>
        </w:num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Мандельштам О.Э. Воспоминания. Шум Времени / авт.-сост. М.П. Николаева. М.: АСТ, 2016. – 288 стр.</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Экскурсионный маршрут был апробирован и пройден с учащимися 10-11 классов школы №320 г. Санкт-Петербург 9 д</w:t>
      </w:r>
      <w:r w:rsidR="0076119F">
        <w:rPr>
          <w:rFonts w:ascii="Times New Roman" w:eastAsia="Calibri" w:hAnsi="Times New Roman" w:cs="Times New Roman"/>
          <w:sz w:val="28"/>
          <w:szCs w:val="28"/>
        </w:rPr>
        <w:t>екабря 2016 года</w:t>
      </w:r>
      <w:r w:rsidRPr="00486621">
        <w:rPr>
          <w:rFonts w:ascii="Times New Roman" w:eastAsia="Calibri" w:hAnsi="Times New Roman" w:cs="Times New Roman"/>
          <w:sz w:val="28"/>
          <w:szCs w:val="28"/>
        </w:rPr>
        <w:t xml:space="preserve">. </w:t>
      </w:r>
    </w:p>
    <w:p w:rsidR="0062683D" w:rsidRPr="00486621" w:rsidRDefault="0062683D" w:rsidP="0062683D">
      <w:pPr>
        <w:spacing w:after="160" w:line="360" w:lineRule="auto"/>
        <w:ind w:firstLine="709"/>
        <w:jc w:val="center"/>
        <w:rPr>
          <w:rFonts w:ascii="Times New Roman" w:eastAsia="Calibri" w:hAnsi="Times New Roman" w:cs="Times New Roman"/>
          <w:b/>
          <w:sz w:val="28"/>
          <w:szCs w:val="28"/>
        </w:rPr>
      </w:pPr>
      <w:r w:rsidRPr="00486621">
        <w:rPr>
          <w:rFonts w:ascii="Times New Roman" w:eastAsia="Calibri" w:hAnsi="Times New Roman" w:cs="Times New Roman"/>
          <w:b/>
          <w:sz w:val="28"/>
          <w:szCs w:val="28"/>
        </w:rPr>
        <w:t>«Пятая стихия О. Мандельштама»</w:t>
      </w:r>
    </w:p>
    <w:p w:rsidR="0062683D" w:rsidRPr="00486621" w:rsidRDefault="0062683D" w:rsidP="0062683D">
      <w:pPr>
        <w:spacing w:after="160" w:line="360" w:lineRule="auto"/>
        <w:ind w:firstLine="709"/>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Место встречи: </w:t>
      </w:r>
      <w:proofErr w:type="spellStart"/>
      <w:r w:rsidRPr="00486621">
        <w:rPr>
          <w:rFonts w:ascii="Times New Roman" w:eastAsia="Calibri" w:hAnsi="Times New Roman" w:cs="Times New Roman"/>
          <w:sz w:val="28"/>
          <w:szCs w:val="28"/>
        </w:rPr>
        <w:t>ст.м</w:t>
      </w:r>
      <w:proofErr w:type="spellEnd"/>
      <w:r w:rsidRPr="00486621">
        <w:rPr>
          <w:rFonts w:ascii="Times New Roman" w:eastAsia="Calibri" w:hAnsi="Times New Roman" w:cs="Times New Roman"/>
          <w:sz w:val="28"/>
          <w:szCs w:val="28"/>
        </w:rPr>
        <w:t>. Василеостровская. Вступительная часть:</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 «Когда я умру, потомки спросят моих современников: „Понимали ли Вы стихи </w:t>
      </w:r>
      <w:proofErr w:type="gramStart"/>
      <w:r w:rsidRPr="00486621">
        <w:rPr>
          <w:rFonts w:ascii="Times New Roman" w:eastAsia="Calibri" w:hAnsi="Times New Roman" w:cs="Times New Roman"/>
          <w:sz w:val="28"/>
          <w:szCs w:val="28"/>
        </w:rPr>
        <w:t>Мандельштама?“</w:t>
      </w:r>
      <w:proofErr w:type="gramEnd"/>
      <w:r w:rsidRPr="00486621">
        <w:rPr>
          <w:rFonts w:ascii="Times New Roman" w:eastAsia="Calibri" w:hAnsi="Times New Roman" w:cs="Times New Roman"/>
          <w:sz w:val="28"/>
          <w:szCs w:val="28"/>
        </w:rPr>
        <w:t xml:space="preserve"> — „Нет, мы не понимали его </w:t>
      </w:r>
      <w:proofErr w:type="gramStart"/>
      <w:r w:rsidRPr="00486621">
        <w:rPr>
          <w:rFonts w:ascii="Times New Roman" w:eastAsia="Calibri" w:hAnsi="Times New Roman" w:cs="Times New Roman"/>
          <w:sz w:val="28"/>
          <w:szCs w:val="28"/>
        </w:rPr>
        <w:t>стихов“</w:t>
      </w:r>
      <w:proofErr w:type="gramEnd"/>
      <w:r w:rsidRPr="00486621">
        <w:rPr>
          <w:rFonts w:ascii="Times New Roman" w:eastAsia="Calibri" w:hAnsi="Times New Roman" w:cs="Times New Roman"/>
          <w:sz w:val="28"/>
          <w:szCs w:val="28"/>
        </w:rPr>
        <w:t xml:space="preserve">. — „Кормили ли Вы Мандельштама, давали ли Вы ему </w:t>
      </w:r>
      <w:proofErr w:type="gramStart"/>
      <w:r w:rsidRPr="00486621">
        <w:rPr>
          <w:rFonts w:ascii="Times New Roman" w:eastAsia="Calibri" w:hAnsi="Times New Roman" w:cs="Times New Roman"/>
          <w:sz w:val="28"/>
          <w:szCs w:val="28"/>
        </w:rPr>
        <w:t>кров?“</w:t>
      </w:r>
      <w:proofErr w:type="gramEnd"/>
      <w:r w:rsidRPr="00486621">
        <w:rPr>
          <w:rFonts w:ascii="Times New Roman" w:eastAsia="Calibri" w:hAnsi="Times New Roman" w:cs="Times New Roman"/>
          <w:sz w:val="28"/>
          <w:szCs w:val="28"/>
        </w:rPr>
        <w:t xml:space="preserve"> — „Да, мы кормили Мандельштама, мы давали ему </w:t>
      </w:r>
      <w:proofErr w:type="gramStart"/>
      <w:r w:rsidRPr="00486621">
        <w:rPr>
          <w:rFonts w:ascii="Times New Roman" w:eastAsia="Calibri" w:hAnsi="Times New Roman" w:cs="Times New Roman"/>
          <w:sz w:val="28"/>
          <w:szCs w:val="28"/>
        </w:rPr>
        <w:t>кров“</w:t>
      </w:r>
      <w:proofErr w:type="gramEnd"/>
      <w:r w:rsidRPr="00486621">
        <w:rPr>
          <w:rFonts w:ascii="Times New Roman" w:eastAsia="Calibri" w:hAnsi="Times New Roman" w:cs="Times New Roman"/>
          <w:sz w:val="28"/>
          <w:szCs w:val="28"/>
        </w:rPr>
        <w:t>.— „Тогда Вы прощены“».</w:t>
      </w:r>
    </w:p>
    <w:p w:rsidR="0062683D" w:rsidRPr="00006A8E" w:rsidRDefault="00006A8E" w:rsidP="00006A8E">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пункт: </w:t>
      </w:r>
      <w:r w:rsidR="0062683D" w:rsidRPr="00486621">
        <w:rPr>
          <w:rFonts w:ascii="Times New Roman" w:eastAsia="Calibri" w:hAnsi="Times New Roman" w:cs="Times New Roman"/>
          <w:b/>
          <w:sz w:val="28"/>
          <w:szCs w:val="28"/>
        </w:rPr>
        <w:t xml:space="preserve">Васильевский остров, 8-я линия, 31, кв. 5.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 xml:space="preserve">Мандельштамы переехали из Еревана в Тифлис в середине 1930 года. В ноябре они вернулись в Москву. В декабре – попытались закрепиться в Ленинграде.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Шестиэтажный доходный дом М. А. Долгополова, построен в 1910—1911 годах по проекту архитектора В. И. Ван-дер-</w:t>
      </w:r>
      <w:proofErr w:type="spellStart"/>
      <w:r w:rsidRPr="00486621">
        <w:rPr>
          <w:rFonts w:ascii="Times New Roman" w:eastAsia="Calibri" w:hAnsi="Times New Roman" w:cs="Times New Roman"/>
          <w:sz w:val="28"/>
          <w:szCs w:val="28"/>
        </w:rPr>
        <w:t>Гюхта</w:t>
      </w:r>
      <w:proofErr w:type="spellEnd"/>
      <w:r w:rsidRPr="00486621">
        <w:rPr>
          <w:rFonts w:ascii="Times New Roman" w:eastAsia="Calibri" w:hAnsi="Times New Roman" w:cs="Times New Roman"/>
          <w:sz w:val="28"/>
          <w:szCs w:val="28"/>
        </w:rPr>
        <w:t xml:space="preserve">. До 1910 года на этом участке стояли деревянные постройки. В 1920-е годы в бывшем доме Долгополова жил известный ботаник Н. И. Кузнецов. В 1921 году в доме открыли курсы радистов (одни из первых в стране). С конца 1930 по январь 1931 года в этом доме, в квартире своего брата Е. Э. Мандельштама гостил Осип </w:t>
      </w:r>
      <w:proofErr w:type="spellStart"/>
      <w:r w:rsidRPr="00486621">
        <w:rPr>
          <w:rFonts w:ascii="Times New Roman" w:eastAsia="Calibri" w:hAnsi="Times New Roman" w:cs="Times New Roman"/>
          <w:sz w:val="28"/>
          <w:szCs w:val="28"/>
        </w:rPr>
        <w:t>Эмильевич</w:t>
      </w:r>
      <w:proofErr w:type="spellEnd"/>
      <w:r w:rsidRPr="00486621">
        <w:rPr>
          <w:rFonts w:ascii="Times New Roman" w:eastAsia="Calibri" w:hAnsi="Times New Roman" w:cs="Times New Roman"/>
          <w:sz w:val="28"/>
          <w:szCs w:val="28"/>
        </w:rPr>
        <w:t xml:space="preserve"> Мандельштам. Здесь были написаны строки:</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«Я вернулся в мой город, знакомый до слёз,</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До прожилок, до детских припухших желёз…»</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Так вот, Мандельштам, страдающий одышкой и головокружением, не раз поднимался по лестнице этого дома. На, возможно, последнем поэтическом вечере с участием О. Мандельштама, в Доме печати, поэту передали провокационную записку: «Вы тот самый Мандельштам, который был акмеистом?». Он ответил: «Я тот самый Мандельштам, который был, есть и будет другом своих друзей, соратником своих соратников, современником Ахматовой».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В 1990 году в память о поэте на доме была открыта мемориальная доска.</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После – Мандельштамы переезжают в Старый Петергоф.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Первое задание: как известно, Мандельштам известен не только как прекрасный поэт, но и как блестящий прозаик. Одно из его прозаических произведений называется «Египетская марка». Петербург, как и О. Мандельштам, известен своими «египетскими местами». </w:t>
      </w:r>
    </w:p>
    <w:p w:rsidR="0062683D" w:rsidRPr="00486621" w:rsidRDefault="0062683D" w:rsidP="0062683D">
      <w:pPr>
        <w:spacing w:after="160" w:line="360" w:lineRule="auto"/>
        <w:ind w:firstLine="709"/>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Попробуйте найти за 15 минут три объекта, имеющих отношение к Египту, сфотографируйте их.</w:t>
      </w:r>
    </w:p>
    <w:p w:rsidR="0062683D" w:rsidRPr="00486621" w:rsidRDefault="00006A8E" w:rsidP="00006A8E">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Второй пункт: </w:t>
      </w:r>
      <w:r w:rsidR="0062683D" w:rsidRPr="00486621">
        <w:rPr>
          <w:rFonts w:ascii="Times New Roman" w:eastAsia="Calibri" w:hAnsi="Times New Roman" w:cs="Times New Roman"/>
          <w:b/>
          <w:sz w:val="28"/>
          <w:szCs w:val="28"/>
        </w:rPr>
        <w:t>Университетская наб., д.11.</w:t>
      </w:r>
      <w:r w:rsidR="0062683D" w:rsidRPr="00486621">
        <w:rPr>
          <w:rFonts w:ascii="Times New Roman" w:eastAsia="Calibri" w:hAnsi="Times New Roman" w:cs="Times New Roman"/>
          <w:sz w:val="28"/>
          <w:szCs w:val="28"/>
        </w:rPr>
        <w:t xml:space="preserve">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 xml:space="preserve">В мае 1908 года поэт возвращается из Парижа, где он учился в Сорбонне на факультете словесности. Все лето О. Мандельштам путешествует по Европе, после чего – хочет поступать в Санкт-Петербургский университет. Но стремление поэта становится абсолютно бесперспективным, поскольку Николай II утвердил положение о трехпроцентной норме в столичных учебных заведениях для лиц иудейского вероисповедания. Это унижение поэт переживает весьма тяжело, что отразилось и в творчестве. Например, в стихотворении «Только детские книги читать…».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Только детские книги читать,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Только детские думы лелеять,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Все большое далеко развеять,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Из глубокой печали восстать.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Я от жизни смертельно устал,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Ничего от нее не приемлю,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Но люблю мою бедную землю,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Оттого, что иной не видал.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Я качался в далеком саду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На простой деревянной качели,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И высокие темные ели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roofErr w:type="spellStart"/>
      <w:r w:rsidRPr="00486621">
        <w:rPr>
          <w:rFonts w:ascii="Times New Roman" w:eastAsia="Calibri" w:hAnsi="Times New Roman" w:cs="Times New Roman"/>
          <w:sz w:val="28"/>
          <w:szCs w:val="28"/>
        </w:rPr>
        <w:t>Bспоминаю</w:t>
      </w:r>
      <w:proofErr w:type="spellEnd"/>
      <w:r w:rsidRPr="00486621">
        <w:rPr>
          <w:rFonts w:ascii="Times New Roman" w:eastAsia="Calibri" w:hAnsi="Times New Roman" w:cs="Times New Roman"/>
          <w:sz w:val="28"/>
          <w:szCs w:val="28"/>
        </w:rPr>
        <w:t xml:space="preserve"> в туманном бреду (1908)</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
    <w:p w:rsidR="0062683D" w:rsidRPr="00006A8E" w:rsidRDefault="0062683D" w:rsidP="00006A8E">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Прежде, чем мы отправимся дальше, давайте сыграем в игру «Пятая стихия». Есть несколько карточек, на каждой из которых по 5 слов, относящихся к жизни и творчеству О. Мандельштама. Каждый из вас по очереди выбирает одну карточку, не видя, какие на ней слова, и объясняет своим товарищам все эти пять слов, не называя однокоренные. Успеть объяснит</w:t>
      </w:r>
      <w:r w:rsidR="00006A8E">
        <w:rPr>
          <w:rFonts w:ascii="Times New Roman" w:eastAsia="Calibri" w:hAnsi="Times New Roman" w:cs="Times New Roman"/>
          <w:i/>
          <w:sz w:val="28"/>
          <w:szCs w:val="28"/>
        </w:rPr>
        <w:t xml:space="preserve">ь карточку нужно за 90 секунд. </w:t>
      </w:r>
    </w:p>
    <w:p w:rsidR="00006A8E" w:rsidRDefault="00006A8E" w:rsidP="00006A8E">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Третий пункт: </w:t>
      </w:r>
      <w:r w:rsidR="0062683D" w:rsidRPr="00486621">
        <w:rPr>
          <w:rFonts w:ascii="Times New Roman" w:eastAsia="Calibri" w:hAnsi="Times New Roman" w:cs="Times New Roman"/>
          <w:b/>
          <w:sz w:val="28"/>
          <w:szCs w:val="28"/>
        </w:rPr>
        <w:t>Дворцовая площадь</w:t>
      </w:r>
    </w:p>
    <w:p w:rsidR="0062683D" w:rsidRPr="00006A8E" w:rsidRDefault="0062683D" w:rsidP="00006A8E">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i/>
          <w:sz w:val="28"/>
          <w:szCs w:val="28"/>
        </w:rPr>
        <w:t xml:space="preserve">Задание. Найдите и сфотографируйте все те локации, о которых идет речь в этом стихотворении: </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Заснула чернь. Зияет площадь аркой.</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Луной облита бронзовая дверь.</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Здесь Арлекин вздыхал о славе яркой,</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И Александра здесь замучил зверь.</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Курантов бой и тени государей:</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Россия, ты — на камне и крови —</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Участвовать в твоей железной каре</w:t>
      </w:r>
    </w:p>
    <w:p w:rsidR="0062683D" w:rsidRPr="00486621" w:rsidRDefault="0062683D" w:rsidP="0062683D">
      <w:pPr>
        <w:spacing w:after="160" w:line="360" w:lineRule="auto"/>
        <w:ind w:firstLine="709"/>
        <w:contextualSpacing/>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 xml:space="preserve">Хоть тяжестью меня благослови!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Сначала это стихотворение называлось «Дворцовая площадь». Потом Мандельштам снял заглавие. Не для того ли, чтобы читатель сам разгадал несложную топографическую загадку текста, опираясь на подсказку в первой строке: «Зияет площадь аркой» (имеется в виду арка здания Главного штаба, через которую попадают на Дворцовую площадь с юга)? Три куда более сложные загадки — в третьей и четвертой строках. О каком Арлекине, каком Александре и каком звере идет речь в стихотворении? Общее направление поиска задано в пятой строке: «Курантов бой и тени государей». Вспомним, что год написа­ния стихотворе­ния, 1913-й, был годом пышного празднования 300-летия династии Романовых.</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Еще одно стихотворение, посвященное Дворцовой площади и Санкт-Петербургу написано в 1915 году. В это тексте поэт осознает революционные события, случившиеся в 1905 году, и предчувствует грядущие в 1917 году перемены: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Императорский виссон</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И моторов колесницы,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В черном омуте столицы</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Столпник-ангел вознесен.</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В темной арке, как пловцы,</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Исчезают пешеходы,</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И на площади, как воды,</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Глухо плещутся торцы.</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Только там, где твердь светла,</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Черно-желтый лоскут злится,</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Словно в воздухе струится</w:t>
      </w:r>
    </w:p>
    <w:p w:rsidR="0062683D" w:rsidRPr="00486621" w:rsidRDefault="00B924D3" w:rsidP="00B924D3">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Желчь двуглавого орла. (1915)</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В воспоминаниях «Шум времени» Осип </w:t>
      </w:r>
      <w:proofErr w:type="spellStart"/>
      <w:r w:rsidRPr="00486621">
        <w:rPr>
          <w:rFonts w:ascii="Times New Roman" w:eastAsia="Calibri" w:hAnsi="Times New Roman" w:cs="Times New Roman"/>
          <w:sz w:val="28"/>
          <w:szCs w:val="28"/>
        </w:rPr>
        <w:t>Эмильевич</w:t>
      </w:r>
      <w:proofErr w:type="spellEnd"/>
      <w:r w:rsidRPr="00486621">
        <w:rPr>
          <w:rFonts w:ascii="Times New Roman" w:eastAsia="Calibri" w:hAnsi="Times New Roman" w:cs="Times New Roman"/>
          <w:sz w:val="28"/>
          <w:szCs w:val="28"/>
        </w:rPr>
        <w:t xml:space="preserve"> писал: «Октябрьская революция не могла не повлиять на мою работу, так как отняла у меня «биографию», ощущение личной значимости. Я благодарен ей за то, что она раз навсегда положила конец духовной обеспеченности и существованию на культурную ренту... Подобно многим другим, чувствую себя должником революции, но приношу ей дары, в которых она пока не нуждается.</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Вопрос о том, каким должен быть писатель, — для меня совершенно непонятен: ответить на него то же самое, что выдумать писателя, а это равносильно тому, чтобы написать за него его произведения.</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Кроме того, я глубоко убежден, что, при всей зависимости и обусловленности писателя соотношением общественных сил, современная наука не обладает никакими средствами, чтобы вызвать появление тех или иных желательных писателей».</w:t>
      </w:r>
    </w:p>
    <w:p w:rsidR="0062683D" w:rsidRPr="00006A8E" w:rsidRDefault="0062683D" w:rsidP="00006A8E">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Четвертый пункт: </w:t>
      </w:r>
      <w:r w:rsidRPr="00486621">
        <w:rPr>
          <w:rFonts w:ascii="Times New Roman" w:eastAsia="Calibri" w:hAnsi="Times New Roman" w:cs="Times New Roman"/>
          <w:b/>
          <w:sz w:val="28"/>
          <w:szCs w:val="28"/>
        </w:rPr>
        <w:t>Адмиралтейство</w:t>
      </w:r>
    </w:p>
    <w:p w:rsidR="00006A8E" w:rsidRDefault="00006A8E" w:rsidP="0062683D">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Адмиралтейство</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В столице северной томится пыльный тополь,</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Запутался в листве прозрачный циферблат,</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И в темной зелени фрегат или акрополь</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Сияет издали — воде и небу брат.</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Ладья воздушная и мачта-недотрога,</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Служа </w:t>
      </w:r>
      <w:proofErr w:type="spellStart"/>
      <w:r w:rsidRPr="00486621">
        <w:rPr>
          <w:rFonts w:ascii="Times New Roman" w:eastAsia="Calibri" w:hAnsi="Times New Roman" w:cs="Times New Roman"/>
          <w:sz w:val="28"/>
          <w:szCs w:val="28"/>
        </w:rPr>
        <w:t>линейкою</w:t>
      </w:r>
      <w:proofErr w:type="spellEnd"/>
      <w:r w:rsidRPr="00486621">
        <w:rPr>
          <w:rFonts w:ascii="Times New Roman" w:eastAsia="Calibri" w:hAnsi="Times New Roman" w:cs="Times New Roman"/>
          <w:sz w:val="28"/>
          <w:szCs w:val="28"/>
        </w:rPr>
        <w:t xml:space="preserve"> преемникам Петра,</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Он учит: красота — не прихоть полубога,</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А хищный глазомер простого столяра.</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Нам четырех стихий приязненно господство,</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Но создал пятую свободный человек:</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Не отрицает ли пространства превосходство</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Сей целомудренно построенный ковчег?</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Сердито лепятся капризные Медузы,</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Как плуги брошены, ржавеют якоря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И вот разорваны трех измерений узы</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И открываются всемирные моря.1913  </w:t>
      </w: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p>
    <w:p w:rsidR="0062683D" w:rsidRPr="00486621" w:rsidRDefault="0062683D" w:rsidP="0062683D">
      <w:pPr>
        <w:spacing w:after="160" w:line="360" w:lineRule="auto"/>
        <w:ind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Напечатано впервые в сборнике «Камень».  Здание – игрушка, изделие столяра. «Детский» Санкт-Петербург, в котором прошли детство и юность поэта, уникален тем, что в этом городе пересекаются различные эпохи.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Интересна история издания первого “Камня” — тоненькой книжечки с двадцатью тремя стихотворениями, написанными с 1909 по 1913 год. Издание “Камня” было “семейным” — деньги на выпуск книжки дал отец. Тираж — всего 600 экземпляров. Брат поэта вспоминает: «Помню день, когда </w:t>
      </w:r>
      <w:proofErr w:type="gramStart"/>
      <w:r w:rsidRPr="00486621">
        <w:rPr>
          <w:rFonts w:ascii="Times New Roman" w:eastAsia="Calibri" w:hAnsi="Times New Roman" w:cs="Times New Roman"/>
          <w:sz w:val="28"/>
          <w:szCs w:val="28"/>
        </w:rPr>
        <w:t>Осип</w:t>
      </w:r>
      <w:proofErr w:type="gramEnd"/>
      <w:r w:rsidRPr="00486621">
        <w:rPr>
          <w:rFonts w:ascii="Times New Roman" w:eastAsia="Calibri" w:hAnsi="Times New Roman" w:cs="Times New Roman"/>
          <w:sz w:val="28"/>
          <w:szCs w:val="28"/>
        </w:rPr>
        <w:t xml:space="preserve"> взял меня с собой и отправился в типографию на Моховой и мы получили готовый тираж. Одну пачку взял автор, другую — я. Перед нами стояла задача: распродать книги. Дело в том, что в Петербурге книгопродавцы сборники стихов не покупали, а только брали на комиссию. Исключение делалось для очень немногих уже известных поэтов.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Время от времени брат посылал меня узнавать, сколько продано экземпляров, и когда я сообщил, что раскуплено уже сорок две книжки, дома это было воспринято как праздник. По масштабам того времени в условиях книжного рынка, это звучало как первое признание поэта читателями». Те, кто изучает поэзию Осипа Мандельштама, отмечают, что в стихах этого сборника, первого “Камня”, он выступает уже как большой художник, со сформировавшимся поэтическим кредо. Он сразу занял видное место среди поэтов того времени.</w:t>
      </w:r>
    </w:p>
    <w:p w:rsidR="0062683D" w:rsidRPr="00486621" w:rsidRDefault="0062683D" w:rsidP="0062683D">
      <w:pPr>
        <w:spacing w:after="160" w:line="360" w:lineRule="auto"/>
        <w:ind w:firstLine="709"/>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Найдите объект архитектуры и написать о нем стихотворение. Время выполнения задания – 20 минут, минимальный объем – 8 строчек.</w:t>
      </w:r>
    </w:p>
    <w:p w:rsidR="0062683D" w:rsidRPr="00006A8E" w:rsidRDefault="00006A8E" w:rsidP="00006A8E">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Пятый пункт: </w:t>
      </w:r>
      <w:r w:rsidR="0062683D" w:rsidRPr="00486621">
        <w:rPr>
          <w:rFonts w:ascii="Times New Roman" w:eastAsia="Calibri" w:hAnsi="Times New Roman" w:cs="Times New Roman"/>
          <w:b/>
          <w:sz w:val="28"/>
          <w:szCs w:val="28"/>
        </w:rPr>
        <w:t xml:space="preserve">Зубовский особняк, Исаакиевская площадь, 5.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Яркой историей в биографии поэта стал бал-маскарад в Зубовском особняке. Бал в голодном и холодном городе?! «Вспоминаю, – пишет одна из посетителей бала спустя семьдесят лет, – как среди костюмированных появился Осип Мандельштам, одетый “под Пушкина” – в цветном фраке с жабо, в парике с баками и в цилиндре… В тот же вечер в одной из переполненных гостиных я увидела Мандельштама, который, стоя на мраморном подоконнике громадного зеркального окна, выходившего на классическую петербургскую площадь, в белую ночь читал свои стихи… Свет был </w:t>
      </w:r>
      <w:proofErr w:type="spellStart"/>
      <w:r w:rsidRPr="00486621">
        <w:rPr>
          <w:rFonts w:ascii="Times New Roman" w:eastAsia="Calibri" w:hAnsi="Times New Roman" w:cs="Times New Roman"/>
          <w:sz w:val="28"/>
          <w:szCs w:val="28"/>
        </w:rPr>
        <w:t>полупригашен</w:t>
      </w:r>
      <w:proofErr w:type="spellEnd"/>
      <w:r w:rsidRPr="00486621">
        <w:rPr>
          <w:rFonts w:ascii="Times New Roman" w:eastAsia="Calibri" w:hAnsi="Times New Roman" w:cs="Times New Roman"/>
          <w:sz w:val="28"/>
          <w:szCs w:val="28"/>
        </w:rPr>
        <w:t>, портьеры раздвинуты, и вся его фигура в этом маскарадном костюме, на этом фоне, как на гравюре, осталась незабываемой…».</w:t>
      </w:r>
    </w:p>
    <w:p w:rsidR="0062683D" w:rsidRPr="00486621" w:rsidRDefault="0062683D" w:rsidP="0062683D">
      <w:pPr>
        <w:spacing w:after="160" w:line="360" w:lineRule="auto"/>
        <w:ind w:firstLine="709"/>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На здании особняка, который является и зданием Института истории искусств, вы видите табличку с именами тех, кто посещал его. Кто их перечисленных на табличке деятелей искусства и культуры был акмеистом? А символистом?</w:t>
      </w:r>
      <w:r w:rsidRPr="00486621">
        <w:rPr>
          <w:rFonts w:ascii="Times New Roman" w:eastAsia="Calibri" w:hAnsi="Times New Roman" w:cs="Times New Roman"/>
          <w:sz w:val="28"/>
          <w:szCs w:val="28"/>
        </w:rPr>
        <w:t xml:space="preserve"> </w:t>
      </w:r>
      <w:r w:rsidRPr="00486621">
        <w:rPr>
          <w:rFonts w:ascii="Times New Roman" w:eastAsia="Calibri" w:hAnsi="Times New Roman" w:cs="Times New Roman"/>
          <w:i/>
          <w:sz w:val="28"/>
          <w:szCs w:val="28"/>
        </w:rPr>
        <w:t xml:space="preserve">На совещание вам отводится 10 минут.  </w:t>
      </w:r>
    </w:p>
    <w:p w:rsidR="0062683D" w:rsidRPr="00486621" w:rsidRDefault="00006A8E" w:rsidP="00006A8E">
      <w:pPr>
        <w:spacing w:after="16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Шестой пункт: </w:t>
      </w:r>
      <w:r w:rsidR="0062683D" w:rsidRPr="00486621">
        <w:rPr>
          <w:rFonts w:ascii="Times New Roman" w:eastAsia="Calibri" w:hAnsi="Times New Roman" w:cs="Times New Roman"/>
          <w:b/>
          <w:sz w:val="28"/>
          <w:szCs w:val="28"/>
        </w:rPr>
        <w:t>Большая Морская ул., 49, кв. 4.</w:t>
      </w:r>
      <w:r w:rsidR="0062683D" w:rsidRPr="00486621">
        <w:rPr>
          <w:rFonts w:ascii="Times New Roman" w:eastAsia="Calibri" w:hAnsi="Times New Roman" w:cs="Times New Roman"/>
          <w:sz w:val="28"/>
          <w:szCs w:val="28"/>
        </w:rPr>
        <w:t xml:space="preserve">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Прожив в Москве три года, уже тайно обвенчанный с Надей Хазиной, О. Мандельштам в 1924 году вдруг привез ее в Ленинград.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 xml:space="preserve">Лидия Чуковская так описывала обстановку в квартире Мандельштамов: «От круглого стола – в другую комнату. Вот она: узкая, маленькая, по длине – 2 окна. От двери направо в углу – печь. По правой стене – диван, на диване – одеяло, на одеяле – подушка. У печки висят, кажется, рубашка и подштанники. От дивана, по поперечной стенке – стол. На нем лампа с зеленым абажуром, и больше ничего. На противоположной стене – между окон – род шкафа с множеством ящичков. Кресло. Все. Все чисто и хорошо, смущают только подштанники».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О самом Мандельштаме в этот период отзывались, как о «немножко бестолковом, иногда точно отсутствующем, иногда панически-озабоченном, но если бывает “в настроении”, то остроумен и весело-гиперболичен. Он на лету схватывает суть вещей, умеет их “узнавать” и каждую осветить по-своему. Он жонглирует парадоксами и метафорами, за которыми не чувствуется ничего устойчивого, если не считать какой-то постоянной “филологической тревоги”. […] К нему бы нужно приставить хорошую русскую няню, которая мыла бы его и кормила манной кашей. А он читал бы ей за это стихи и предлагал бы взять из его ладоней немного солнца и немного меда». </w:t>
      </w:r>
      <w:r w:rsidRPr="00486621">
        <w:rPr>
          <w:rFonts w:ascii="Times New Roman" w:eastAsia="Calibri" w:hAnsi="Times New Roman" w:cs="Times New Roman"/>
          <w:sz w:val="28"/>
          <w:szCs w:val="28"/>
        </w:rPr>
        <w:br/>
        <w:t xml:space="preserve">Таким по-детски беспомощным, но очень мудро рассуждающим и запомнили Мандельштама современники. </w:t>
      </w:r>
    </w:p>
    <w:p w:rsidR="0062683D" w:rsidRPr="00B56236" w:rsidRDefault="0062683D" w:rsidP="00B56236">
      <w:pPr>
        <w:spacing w:after="160" w:line="360" w:lineRule="auto"/>
        <w:ind w:firstLine="709"/>
        <w:jc w:val="both"/>
        <w:rPr>
          <w:rFonts w:ascii="Times New Roman" w:eastAsia="Calibri" w:hAnsi="Times New Roman" w:cs="Times New Roman"/>
          <w:i/>
          <w:sz w:val="28"/>
          <w:szCs w:val="28"/>
        </w:rPr>
      </w:pPr>
      <w:r w:rsidRPr="00486621">
        <w:rPr>
          <w:rFonts w:ascii="Times New Roman" w:eastAsia="Calibri" w:hAnsi="Times New Roman" w:cs="Times New Roman"/>
          <w:i/>
          <w:sz w:val="28"/>
          <w:szCs w:val="28"/>
        </w:rPr>
        <w:t>Задание: Найти по дороге архитектурные сооружения или памятники (не менее пяти), относящиеся к трем разным направлениям в культуре: классицизм, модернизм, романтизм (бонусное зада</w:t>
      </w:r>
      <w:r w:rsidR="007B0281">
        <w:rPr>
          <w:rFonts w:ascii="Times New Roman" w:eastAsia="Calibri" w:hAnsi="Times New Roman" w:cs="Times New Roman"/>
          <w:i/>
          <w:sz w:val="28"/>
          <w:szCs w:val="28"/>
        </w:rPr>
        <w:t>ние для всего маршрута).</w:t>
      </w:r>
    </w:p>
    <w:p w:rsidR="0062683D" w:rsidRPr="00A410D8" w:rsidRDefault="007B0281" w:rsidP="007B0281">
      <w:pPr>
        <w:spacing w:after="160" w:line="360" w:lineRule="auto"/>
        <w:ind w:left="3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62683D" w:rsidRPr="00A410D8">
        <w:rPr>
          <w:rFonts w:ascii="Times New Roman" w:eastAsia="Calibri" w:hAnsi="Times New Roman" w:cs="Times New Roman"/>
          <w:b/>
          <w:sz w:val="28"/>
          <w:szCs w:val="28"/>
        </w:rPr>
        <w:t>Финансовый план проекта «Бюро образовательных экскурсий “Пятая стихия”»</w:t>
      </w:r>
    </w:p>
    <w:p w:rsidR="0062683D" w:rsidRPr="00486621" w:rsidRDefault="0062683D" w:rsidP="0062683D">
      <w:pPr>
        <w:spacing w:after="160" w:line="360" w:lineRule="auto"/>
        <w:ind w:firstLine="360"/>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Финансовый план составлен на годовую перспективу. Рассчитаны затраты на налоги, заработную плату, аренду офисного помещения, печатную продукцию и покупку необходимой офисной техники, определены доходы и расходы проекта. </w:t>
      </w:r>
    </w:p>
    <w:p w:rsidR="0062683D" w:rsidRPr="00486621" w:rsidRDefault="0062683D" w:rsidP="0062683D">
      <w:pPr>
        <w:spacing w:after="160" w:line="360" w:lineRule="auto"/>
        <w:ind w:firstLine="360"/>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 xml:space="preserve">Собственные средства учредителя проекта, оставшиеся после продажи недвижимости, – 100 тыс. рублей – являются стартовым капиталом. </w:t>
      </w:r>
    </w:p>
    <w:p w:rsidR="0062683D" w:rsidRPr="00486621" w:rsidRDefault="0062683D" w:rsidP="0062683D">
      <w:pPr>
        <w:spacing w:after="160" w:line="360" w:lineRule="auto"/>
        <w:ind w:firstLine="360"/>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Все необходимые расчеты приведены в таблицах ниже. </w:t>
      </w:r>
    </w:p>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Таблица 7. Источники финансирования (на начало реализации проект)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4395"/>
        <w:gridCol w:w="1140"/>
        <w:gridCol w:w="1590"/>
        <w:gridCol w:w="1920"/>
      </w:tblGrid>
      <w:tr w:rsidR="0062683D" w:rsidRPr="00B83727" w:rsidTr="0062683D">
        <w:trPr>
          <w:tblCellSpacing w:w="0" w:type="dxa"/>
        </w:trPr>
        <w:tc>
          <w:tcPr>
            <w:tcW w:w="540"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br/>
              <w:t xml:space="preserve">№. п/п </w:t>
            </w:r>
          </w:p>
        </w:tc>
        <w:tc>
          <w:tcPr>
            <w:tcW w:w="4395"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Наименование источников финансирования</w:t>
            </w:r>
          </w:p>
        </w:tc>
        <w:tc>
          <w:tcPr>
            <w:tcW w:w="1140"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Сумма, руб.</w:t>
            </w:r>
          </w:p>
        </w:tc>
        <w:tc>
          <w:tcPr>
            <w:tcW w:w="1590"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Процентная ставка, %</w:t>
            </w:r>
          </w:p>
        </w:tc>
        <w:tc>
          <w:tcPr>
            <w:tcW w:w="1920"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Соотношение источников, %</w:t>
            </w:r>
          </w:p>
        </w:tc>
      </w:tr>
      <w:tr w:rsidR="0062683D" w:rsidRPr="00B83727" w:rsidTr="0062683D">
        <w:trPr>
          <w:tblCellSpacing w:w="0" w:type="dxa"/>
        </w:trPr>
        <w:tc>
          <w:tcPr>
            <w:tcW w:w="540"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w:t>
            </w:r>
          </w:p>
        </w:tc>
        <w:tc>
          <w:tcPr>
            <w:tcW w:w="4395" w:type="dxa"/>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Собственные средства (сбережения)</w:t>
            </w:r>
          </w:p>
        </w:tc>
        <w:tc>
          <w:tcPr>
            <w:tcW w:w="1140" w:type="dxa"/>
          </w:tcPr>
          <w:p w:rsidR="0062683D" w:rsidRPr="007B0281" w:rsidRDefault="0062683D" w:rsidP="0062683D">
            <w:pPr>
              <w:spacing w:after="160" w:line="259" w:lineRule="auto"/>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150 000</w:t>
            </w:r>
          </w:p>
        </w:tc>
        <w:tc>
          <w:tcPr>
            <w:tcW w:w="1590" w:type="dxa"/>
          </w:tcPr>
          <w:p w:rsidR="0062683D" w:rsidRPr="007B0281" w:rsidRDefault="0062683D" w:rsidP="0062683D">
            <w:pPr>
              <w:spacing w:after="160" w:line="259" w:lineRule="auto"/>
              <w:jc w:val="center"/>
              <w:rPr>
                <w:rFonts w:ascii="Times New Roman" w:eastAsia="Calibri" w:hAnsi="Times New Roman" w:cs="Times New Roman"/>
                <w:sz w:val="28"/>
                <w:szCs w:val="28"/>
                <w:lang w:val="en-US"/>
              </w:rPr>
            </w:pPr>
            <w:r w:rsidRPr="007B0281">
              <w:rPr>
                <w:rFonts w:ascii="Times New Roman" w:eastAsia="Calibri" w:hAnsi="Times New Roman" w:cs="Times New Roman"/>
                <w:sz w:val="28"/>
                <w:szCs w:val="28"/>
                <w:lang w:val="en-US"/>
              </w:rPr>
              <w:t>-</w:t>
            </w:r>
          </w:p>
        </w:tc>
        <w:tc>
          <w:tcPr>
            <w:tcW w:w="1920" w:type="dxa"/>
          </w:tcPr>
          <w:p w:rsidR="0062683D" w:rsidRPr="007B0281" w:rsidRDefault="0062683D" w:rsidP="0062683D">
            <w:pPr>
              <w:spacing w:after="160" w:line="259" w:lineRule="auto"/>
              <w:jc w:val="center"/>
              <w:rPr>
                <w:rFonts w:ascii="Times New Roman" w:eastAsia="Calibri" w:hAnsi="Times New Roman" w:cs="Times New Roman"/>
                <w:sz w:val="28"/>
                <w:szCs w:val="28"/>
                <w:lang w:val="en-US"/>
              </w:rPr>
            </w:pPr>
            <w:r w:rsidRPr="007B0281">
              <w:rPr>
                <w:rFonts w:ascii="Times New Roman" w:eastAsia="Calibri" w:hAnsi="Times New Roman" w:cs="Times New Roman"/>
                <w:sz w:val="28"/>
                <w:szCs w:val="28"/>
                <w:lang w:val="en-US"/>
              </w:rPr>
              <w:t>-</w:t>
            </w:r>
          </w:p>
        </w:tc>
      </w:tr>
      <w:tr w:rsidR="0062683D" w:rsidRPr="00B83727" w:rsidTr="0062683D">
        <w:trPr>
          <w:tblCellSpacing w:w="0" w:type="dxa"/>
        </w:trPr>
        <w:tc>
          <w:tcPr>
            <w:tcW w:w="540"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w:t>
            </w:r>
          </w:p>
        </w:tc>
        <w:tc>
          <w:tcPr>
            <w:tcW w:w="4395" w:type="dxa"/>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Привлеченные средства (кредит, субсидия, грант и т.п.)</w:t>
            </w:r>
          </w:p>
        </w:tc>
        <w:tc>
          <w:tcPr>
            <w:tcW w:w="1140" w:type="dxa"/>
          </w:tcPr>
          <w:p w:rsidR="0062683D" w:rsidRPr="007B0281" w:rsidRDefault="0062683D" w:rsidP="0062683D">
            <w:pPr>
              <w:spacing w:after="160" w:line="259"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w:t>
            </w:r>
          </w:p>
        </w:tc>
        <w:tc>
          <w:tcPr>
            <w:tcW w:w="1590" w:type="dxa"/>
          </w:tcPr>
          <w:p w:rsidR="0062683D" w:rsidRPr="007B0281" w:rsidRDefault="0062683D" w:rsidP="0062683D">
            <w:pPr>
              <w:spacing w:after="160" w:line="259" w:lineRule="auto"/>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w:t>
            </w:r>
          </w:p>
        </w:tc>
        <w:tc>
          <w:tcPr>
            <w:tcW w:w="1920" w:type="dxa"/>
          </w:tcPr>
          <w:p w:rsidR="0062683D" w:rsidRPr="007B0281" w:rsidRDefault="0062683D" w:rsidP="0062683D">
            <w:pPr>
              <w:spacing w:after="160" w:line="259" w:lineRule="auto"/>
              <w:jc w:val="center"/>
              <w:rPr>
                <w:rFonts w:ascii="Times New Roman" w:eastAsia="Calibri" w:hAnsi="Times New Roman" w:cs="Times New Roman"/>
                <w:sz w:val="28"/>
                <w:szCs w:val="28"/>
                <w:lang w:val="en-US"/>
              </w:rPr>
            </w:pPr>
            <w:r w:rsidRPr="007B0281">
              <w:rPr>
                <w:rFonts w:ascii="Times New Roman" w:eastAsia="Calibri" w:hAnsi="Times New Roman" w:cs="Times New Roman"/>
                <w:sz w:val="28"/>
                <w:szCs w:val="28"/>
                <w:lang w:val="en-US"/>
              </w:rPr>
              <w:t>-</w:t>
            </w:r>
          </w:p>
        </w:tc>
      </w:tr>
      <w:tr w:rsidR="0062683D" w:rsidRPr="00B83727" w:rsidTr="0062683D">
        <w:trPr>
          <w:tblCellSpacing w:w="0" w:type="dxa"/>
        </w:trPr>
        <w:tc>
          <w:tcPr>
            <w:tcW w:w="540" w:type="dxa"/>
          </w:tcPr>
          <w:p w:rsidR="0062683D" w:rsidRPr="007B0281" w:rsidRDefault="0062683D" w:rsidP="0062683D">
            <w:pPr>
              <w:spacing w:after="160" w:line="259" w:lineRule="auto"/>
              <w:rPr>
                <w:rFonts w:ascii="Times New Roman" w:eastAsia="Calibri" w:hAnsi="Times New Roman" w:cs="Times New Roman"/>
                <w:sz w:val="28"/>
                <w:szCs w:val="28"/>
              </w:rPr>
            </w:pPr>
          </w:p>
        </w:tc>
        <w:tc>
          <w:tcPr>
            <w:tcW w:w="4395"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Итого</w:t>
            </w:r>
          </w:p>
        </w:tc>
        <w:tc>
          <w:tcPr>
            <w:tcW w:w="1140" w:type="dxa"/>
          </w:tcPr>
          <w:p w:rsidR="0062683D" w:rsidRPr="007B0281" w:rsidRDefault="0062683D" w:rsidP="0062683D">
            <w:pPr>
              <w:spacing w:after="160" w:line="259" w:lineRule="auto"/>
              <w:rPr>
                <w:rFonts w:ascii="Times New Roman" w:eastAsia="Calibri" w:hAnsi="Times New Roman" w:cs="Times New Roman"/>
                <w:sz w:val="28"/>
                <w:szCs w:val="28"/>
                <w:lang w:val="en-US"/>
              </w:rPr>
            </w:pPr>
            <w:r w:rsidRPr="007B0281">
              <w:rPr>
                <w:rFonts w:ascii="Times New Roman" w:eastAsia="Calibri" w:hAnsi="Times New Roman" w:cs="Times New Roman"/>
                <w:sz w:val="28"/>
                <w:szCs w:val="28"/>
                <w:lang w:val="en-US"/>
              </w:rPr>
              <w:t>150</w:t>
            </w:r>
            <w:r w:rsidRPr="007B0281">
              <w:rPr>
                <w:rFonts w:ascii="Times New Roman" w:eastAsia="Calibri" w:hAnsi="Times New Roman" w:cs="Times New Roman"/>
                <w:sz w:val="28"/>
                <w:szCs w:val="28"/>
              </w:rPr>
              <w:t xml:space="preserve"> </w:t>
            </w:r>
            <w:r w:rsidRPr="007B0281">
              <w:rPr>
                <w:rFonts w:ascii="Times New Roman" w:eastAsia="Calibri" w:hAnsi="Times New Roman" w:cs="Times New Roman"/>
                <w:sz w:val="28"/>
                <w:szCs w:val="28"/>
                <w:lang w:val="en-US"/>
              </w:rPr>
              <w:t>000</w:t>
            </w:r>
          </w:p>
        </w:tc>
        <w:tc>
          <w:tcPr>
            <w:tcW w:w="1590"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Х</w:t>
            </w:r>
          </w:p>
        </w:tc>
        <w:tc>
          <w:tcPr>
            <w:tcW w:w="1920"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100</w:t>
            </w:r>
          </w:p>
        </w:tc>
      </w:tr>
    </w:tbl>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Таблица 8. Налоговое окружение и обязательные платежи во внебюджетные фонды.</w:t>
      </w: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769"/>
        <w:gridCol w:w="2222"/>
        <w:gridCol w:w="921"/>
        <w:gridCol w:w="1121"/>
        <w:gridCol w:w="1874"/>
        <w:gridCol w:w="1442"/>
      </w:tblGrid>
      <w:tr w:rsidR="0062683D" w:rsidRPr="007B0281" w:rsidTr="0062683D">
        <w:trPr>
          <w:tblCellSpacing w:w="0" w:type="dxa"/>
        </w:trPr>
        <w:tc>
          <w:tcPr>
            <w:tcW w:w="639"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п/п</w:t>
            </w:r>
          </w:p>
        </w:tc>
        <w:tc>
          <w:tcPr>
            <w:tcW w:w="1662"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Наименование платежа</w:t>
            </w:r>
          </w:p>
        </w:tc>
        <w:tc>
          <w:tcPr>
            <w:tcW w:w="1907"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Налогооблагаемая база</w:t>
            </w:r>
          </w:p>
        </w:tc>
        <w:tc>
          <w:tcPr>
            <w:tcW w:w="952"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Ставка, %</w:t>
            </w:r>
          </w:p>
        </w:tc>
        <w:tc>
          <w:tcPr>
            <w:tcW w:w="1441"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Сумма платежа, руб.</w:t>
            </w:r>
          </w:p>
        </w:tc>
        <w:tc>
          <w:tcPr>
            <w:tcW w:w="1801"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Периодичность начисления </w:t>
            </w:r>
          </w:p>
        </w:tc>
        <w:tc>
          <w:tcPr>
            <w:tcW w:w="1378"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Льгота (основание)</w:t>
            </w:r>
          </w:p>
        </w:tc>
      </w:tr>
      <w:tr w:rsidR="0062683D" w:rsidRPr="007B0281" w:rsidTr="0062683D">
        <w:trPr>
          <w:tblCellSpacing w:w="0" w:type="dxa"/>
        </w:trPr>
        <w:tc>
          <w:tcPr>
            <w:tcW w:w="639"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w:t>
            </w:r>
          </w:p>
        </w:tc>
        <w:tc>
          <w:tcPr>
            <w:tcW w:w="1662"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Подоходный налог (ИП на УСН)</w:t>
            </w:r>
          </w:p>
        </w:tc>
        <w:tc>
          <w:tcPr>
            <w:tcW w:w="1907"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Доходы-расходы предприятия </w:t>
            </w:r>
          </w:p>
        </w:tc>
        <w:tc>
          <w:tcPr>
            <w:tcW w:w="952"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15</w:t>
            </w:r>
          </w:p>
        </w:tc>
        <w:tc>
          <w:tcPr>
            <w:tcW w:w="1441"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9315</w:t>
            </w:r>
          </w:p>
        </w:tc>
        <w:tc>
          <w:tcPr>
            <w:tcW w:w="1801"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Раз в год</w:t>
            </w:r>
          </w:p>
        </w:tc>
        <w:tc>
          <w:tcPr>
            <w:tcW w:w="1378"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r>
      <w:tr w:rsidR="0062683D" w:rsidRPr="007B0281" w:rsidTr="0062683D">
        <w:trPr>
          <w:tblCellSpacing w:w="0" w:type="dxa"/>
        </w:trPr>
        <w:tc>
          <w:tcPr>
            <w:tcW w:w="639" w:type="dxa"/>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w:t>
            </w:r>
          </w:p>
        </w:tc>
        <w:tc>
          <w:tcPr>
            <w:tcW w:w="1662"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Страховые взносы</w:t>
            </w:r>
          </w:p>
        </w:tc>
        <w:tc>
          <w:tcPr>
            <w:tcW w:w="1907"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952"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441"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34 730</w:t>
            </w:r>
          </w:p>
        </w:tc>
        <w:tc>
          <w:tcPr>
            <w:tcW w:w="1801"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Раз в год </w:t>
            </w:r>
          </w:p>
        </w:tc>
        <w:tc>
          <w:tcPr>
            <w:tcW w:w="1378" w:type="dxa"/>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r>
      <w:tr w:rsidR="0062683D" w:rsidRPr="00B83727" w:rsidTr="0062683D">
        <w:trPr>
          <w:tblCellSpacing w:w="0" w:type="dxa"/>
        </w:trPr>
        <w:tc>
          <w:tcPr>
            <w:tcW w:w="639" w:type="dxa"/>
          </w:tcPr>
          <w:p w:rsidR="0062683D" w:rsidRPr="00B83727" w:rsidRDefault="0062683D" w:rsidP="0062683D">
            <w:pPr>
              <w:spacing w:after="0" w:line="240" w:lineRule="auto"/>
              <w:rPr>
                <w:rFonts w:ascii="Times New Roman" w:eastAsia="Times New Roman" w:hAnsi="Times New Roman" w:cs="Times New Roman"/>
                <w:sz w:val="24"/>
                <w:szCs w:val="24"/>
                <w:lang w:eastAsia="ru-RU"/>
              </w:rPr>
            </w:pPr>
          </w:p>
        </w:tc>
        <w:tc>
          <w:tcPr>
            <w:tcW w:w="1662" w:type="dxa"/>
          </w:tcPr>
          <w:p w:rsidR="0062683D" w:rsidRPr="00B83727" w:rsidRDefault="0062683D" w:rsidP="006268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727">
              <w:rPr>
                <w:rFonts w:ascii="Times New Roman" w:eastAsia="Times New Roman" w:hAnsi="Times New Roman" w:cs="Times New Roman"/>
                <w:sz w:val="24"/>
                <w:szCs w:val="24"/>
                <w:lang w:eastAsia="ru-RU"/>
              </w:rPr>
              <w:t>Итого</w:t>
            </w:r>
          </w:p>
        </w:tc>
        <w:tc>
          <w:tcPr>
            <w:tcW w:w="1907" w:type="dxa"/>
          </w:tcPr>
          <w:p w:rsidR="0062683D" w:rsidRPr="00B83727" w:rsidRDefault="0062683D" w:rsidP="006268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727">
              <w:rPr>
                <w:rFonts w:ascii="Times New Roman" w:eastAsia="Times New Roman" w:hAnsi="Times New Roman" w:cs="Times New Roman"/>
                <w:sz w:val="24"/>
                <w:szCs w:val="24"/>
                <w:lang w:eastAsia="ru-RU"/>
              </w:rPr>
              <w:t>Х</w:t>
            </w:r>
          </w:p>
        </w:tc>
        <w:tc>
          <w:tcPr>
            <w:tcW w:w="952" w:type="dxa"/>
          </w:tcPr>
          <w:p w:rsidR="0062683D" w:rsidRPr="00B83727" w:rsidRDefault="0062683D" w:rsidP="006268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727">
              <w:rPr>
                <w:rFonts w:ascii="Times New Roman" w:eastAsia="Times New Roman" w:hAnsi="Times New Roman" w:cs="Times New Roman"/>
                <w:sz w:val="24"/>
                <w:szCs w:val="24"/>
                <w:lang w:eastAsia="ru-RU"/>
              </w:rPr>
              <w:t>Х</w:t>
            </w:r>
          </w:p>
        </w:tc>
        <w:tc>
          <w:tcPr>
            <w:tcW w:w="1441" w:type="dxa"/>
          </w:tcPr>
          <w:p w:rsidR="0062683D" w:rsidRPr="00B83727" w:rsidRDefault="0062683D" w:rsidP="00626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44045</w:t>
            </w:r>
          </w:p>
        </w:tc>
        <w:tc>
          <w:tcPr>
            <w:tcW w:w="1801" w:type="dxa"/>
          </w:tcPr>
          <w:p w:rsidR="0062683D" w:rsidRPr="00B83727" w:rsidRDefault="0062683D" w:rsidP="006268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727">
              <w:rPr>
                <w:rFonts w:ascii="Times New Roman" w:eastAsia="Times New Roman" w:hAnsi="Times New Roman" w:cs="Times New Roman"/>
                <w:sz w:val="24"/>
                <w:szCs w:val="24"/>
                <w:lang w:eastAsia="ru-RU"/>
              </w:rPr>
              <w:t>Х</w:t>
            </w:r>
          </w:p>
        </w:tc>
        <w:tc>
          <w:tcPr>
            <w:tcW w:w="1378" w:type="dxa"/>
          </w:tcPr>
          <w:p w:rsidR="0062683D" w:rsidRPr="00B83727" w:rsidRDefault="0062683D" w:rsidP="0062683D">
            <w:pPr>
              <w:spacing w:after="0" w:line="240" w:lineRule="auto"/>
              <w:rPr>
                <w:rFonts w:ascii="Times New Roman" w:eastAsia="Times New Roman" w:hAnsi="Times New Roman" w:cs="Times New Roman"/>
                <w:sz w:val="24"/>
                <w:szCs w:val="24"/>
                <w:lang w:eastAsia="ru-RU"/>
              </w:rPr>
            </w:pPr>
          </w:p>
        </w:tc>
      </w:tr>
    </w:tbl>
    <w:p w:rsidR="0062683D" w:rsidRPr="00B83727" w:rsidRDefault="0062683D" w:rsidP="0062683D">
      <w:pPr>
        <w:spacing w:after="160" w:line="259" w:lineRule="auto"/>
        <w:jc w:val="both"/>
        <w:rPr>
          <w:rFonts w:ascii="Times New Roman" w:eastAsia="Calibri" w:hAnsi="Times New Roman" w:cs="Times New Roman"/>
          <w:sz w:val="24"/>
          <w:szCs w:val="24"/>
        </w:rPr>
      </w:pPr>
    </w:p>
    <w:p w:rsidR="0062683D" w:rsidRPr="007B0281" w:rsidRDefault="0062683D" w:rsidP="0062683D">
      <w:pPr>
        <w:spacing w:after="160" w:line="259" w:lineRule="auto"/>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Таблица 9. Смета расходов на оборудование для офиса экскурсионного бюро «Пятая стихия»</w:t>
      </w:r>
    </w:p>
    <w:tbl>
      <w:tblPr>
        <w:tblStyle w:val="10"/>
        <w:tblW w:w="0" w:type="auto"/>
        <w:tblLook w:val="04A0" w:firstRow="1" w:lastRow="0" w:firstColumn="1" w:lastColumn="0" w:noHBand="0" w:noVBand="1"/>
      </w:tblPr>
      <w:tblGrid>
        <w:gridCol w:w="2336"/>
        <w:gridCol w:w="2336"/>
        <w:gridCol w:w="2336"/>
        <w:gridCol w:w="2337"/>
      </w:tblGrid>
      <w:tr w:rsidR="0062683D" w:rsidRPr="007B0281" w:rsidTr="0062683D">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Наименование</w:t>
            </w:r>
          </w:p>
        </w:tc>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Цена</w:t>
            </w:r>
          </w:p>
        </w:tc>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Количество</w:t>
            </w:r>
          </w:p>
        </w:tc>
        <w:tc>
          <w:tcPr>
            <w:tcW w:w="2337"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Стоимость </w:t>
            </w:r>
          </w:p>
        </w:tc>
      </w:tr>
      <w:tr w:rsidR="0062683D" w:rsidRPr="007B0281" w:rsidTr="0062683D">
        <w:tc>
          <w:tcPr>
            <w:tcW w:w="2336" w:type="dxa"/>
          </w:tcPr>
          <w:p w:rsidR="0062683D" w:rsidRPr="007B0281" w:rsidRDefault="0062683D" w:rsidP="0062683D">
            <w:pPr>
              <w:jc w:val="both"/>
              <w:rPr>
                <w:rFonts w:ascii="Times New Roman" w:eastAsia="Calibri" w:hAnsi="Times New Roman" w:cs="Times New Roman"/>
                <w:sz w:val="28"/>
                <w:szCs w:val="28"/>
                <w:lang w:val="en-US"/>
              </w:rPr>
            </w:pPr>
            <w:r w:rsidRPr="007B0281">
              <w:rPr>
                <w:rFonts w:ascii="Times New Roman" w:eastAsia="Calibri" w:hAnsi="Times New Roman" w:cs="Times New Roman"/>
                <w:sz w:val="28"/>
                <w:szCs w:val="28"/>
              </w:rPr>
              <w:t>Ноутбук</w:t>
            </w:r>
            <w:r w:rsidRPr="007B0281">
              <w:rPr>
                <w:rFonts w:ascii="Times New Roman" w:eastAsia="Calibri" w:hAnsi="Times New Roman" w:cs="Times New Roman"/>
                <w:sz w:val="28"/>
                <w:szCs w:val="28"/>
                <w:lang w:val="en-US"/>
              </w:rPr>
              <w:t xml:space="preserve"> Acer ASPIRE ES1-111M-C1EY</w:t>
            </w:r>
          </w:p>
        </w:tc>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13000</w:t>
            </w:r>
          </w:p>
        </w:tc>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3</w:t>
            </w:r>
          </w:p>
        </w:tc>
        <w:tc>
          <w:tcPr>
            <w:tcW w:w="2337"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39000</w:t>
            </w:r>
          </w:p>
        </w:tc>
      </w:tr>
      <w:tr w:rsidR="0062683D" w:rsidRPr="007B0281" w:rsidTr="0062683D">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Принтер </w:t>
            </w:r>
            <w:proofErr w:type="spellStart"/>
            <w:r w:rsidRPr="007B0281">
              <w:rPr>
                <w:rFonts w:ascii="Times New Roman" w:eastAsia="Calibri" w:hAnsi="Times New Roman" w:cs="Times New Roman"/>
                <w:sz w:val="28"/>
                <w:szCs w:val="28"/>
              </w:rPr>
              <w:t>Canon</w:t>
            </w:r>
            <w:proofErr w:type="spellEnd"/>
            <w:r w:rsidRPr="007B0281">
              <w:rPr>
                <w:rFonts w:ascii="Times New Roman" w:eastAsia="Calibri" w:hAnsi="Times New Roman" w:cs="Times New Roman"/>
                <w:sz w:val="28"/>
                <w:szCs w:val="28"/>
              </w:rPr>
              <w:t xml:space="preserve"> </w:t>
            </w:r>
            <w:proofErr w:type="spellStart"/>
            <w:r w:rsidRPr="007B0281">
              <w:rPr>
                <w:rFonts w:ascii="Times New Roman" w:eastAsia="Calibri" w:hAnsi="Times New Roman" w:cs="Times New Roman"/>
                <w:sz w:val="28"/>
                <w:szCs w:val="28"/>
              </w:rPr>
              <w:t>Pixma</w:t>
            </w:r>
            <w:proofErr w:type="spellEnd"/>
            <w:r w:rsidRPr="007B0281">
              <w:rPr>
                <w:rFonts w:ascii="Times New Roman" w:eastAsia="Calibri" w:hAnsi="Times New Roman" w:cs="Times New Roman"/>
                <w:sz w:val="28"/>
                <w:szCs w:val="28"/>
              </w:rPr>
              <w:t xml:space="preserve"> MG2540S</w:t>
            </w:r>
          </w:p>
        </w:tc>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2300</w:t>
            </w:r>
          </w:p>
        </w:tc>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2</w:t>
            </w:r>
          </w:p>
        </w:tc>
        <w:tc>
          <w:tcPr>
            <w:tcW w:w="2337"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4600</w:t>
            </w:r>
          </w:p>
        </w:tc>
      </w:tr>
      <w:tr w:rsidR="0062683D" w:rsidRPr="007B0281" w:rsidTr="0062683D">
        <w:tc>
          <w:tcPr>
            <w:tcW w:w="2336"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Итого</w:t>
            </w:r>
          </w:p>
        </w:tc>
        <w:tc>
          <w:tcPr>
            <w:tcW w:w="2336" w:type="dxa"/>
          </w:tcPr>
          <w:p w:rsidR="0062683D" w:rsidRPr="007B0281" w:rsidRDefault="0062683D" w:rsidP="0062683D">
            <w:pPr>
              <w:jc w:val="both"/>
              <w:rPr>
                <w:rFonts w:ascii="Times New Roman" w:eastAsia="Calibri" w:hAnsi="Times New Roman" w:cs="Times New Roman"/>
                <w:sz w:val="28"/>
                <w:szCs w:val="28"/>
              </w:rPr>
            </w:pPr>
          </w:p>
        </w:tc>
        <w:tc>
          <w:tcPr>
            <w:tcW w:w="2336" w:type="dxa"/>
          </w:tcPr>
          <w:p w:rsidR="0062683D" w:rsidRPr="007B0281" w:rsidRDefault="0062683D" w:rsidP="0062683D">
            <w:pPr>
              <w:jc w:val="both"/>
              <w:rPr>
                <w:rFonts w:ascii="Times New Roman" w:eastAsia="Calibri" w:hAnsi="Times New Roman" w:cs="Times New Roman"/>
                <w:sz w:val="28"/>
                <w:szCs w:val="28"/>
              </w:rPr>
            </w:pPr>
          </w:p>
        </w:tc>
        <w:tc>
          <w:tcPr>
            <w:tcW w:w="2337" w:type="dxa"/>
          </w:tcPr>
          <w:p w:rsidR="0062683D" w:rsidRPr="007B0281" w:rsidRDefault="0062683D" w:rsidP="0062683D">
            <w:pPr>
              <w:jc w:val="both"/>
              <w:rPr>
                <w:rFonts w:ascii="Times New Roman" w:eastAsia="Calibri" w:hAnsi="Times New Roman" w:cs="Times New Roman"/>
                <w:sz w:val="28"/>
                <w:szCs w:val="28"/>
              </w:rPr>
            </w:pPr>
            <w:r w:rsidRPr="007B0281">
              <w:rPr>
                <w:rFonts w:ascii="Times New Roman" w:eastAsia="Calibri" w:hAnsi="Times New Roman" w:cs="Times New Roman"/>
                <w:sz w:val="28"/>
                <w:szCs w:val="28"/>
              </w:rPr>
              <w:t>43600</w:t>
            </w:r>
          </w:p>
        </w:tc>
      </w:tr>
    </w:tbl>
    <w:p w:rsidR="00B924D3" w:rsidRDefault="00B924D3" w:rsidP="0062683D">
      <w:pPr>
        <w:spacing w:before="100" w:beforeAutospacing="1" w:after="100" w:afterAutospacing="1" w:line="240" w:lineRule="auto"/>
        <w:rPr>
          <w:rFonts w:ascii="Times New Roman" w:eastAsia="Times New Roman" w:hAnsi="Times New Roman" w:cs="Times New Roman"/>
          <w:sz w:val="28"/>
          <w:szCs w:val="28"/>
          <w:lang w:eastAsia="ru-RU"/>
        </w:rPr>
      </w:pPr>
    </w:p>
    <w:p w:rsidR="00B924D3" w:rsidRDefault="00B924D3" w:rsidP="0062683D">
      <w:pPr>
        <w:spacing w:before="100" w:beforeAutospacing="1" w:after="100" w:afterAutospacing="1" w:line="240" w:lineRule="auto"/>
        <w:rPr>
          <w:rFonts w:ascii="Times New Roman" w:eastAsia="Times New Roman" w:hAnsi="Times New Roman" w:cs="Times New Roman"/>
          <w:sz w:val="28"/>
          <w:szCs w:val="28"/>
          <w:lang w:eastAsia="ru-RU"/>
        </w:rPr>
      </w:pPr>
    </w:p>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lastRenderedPageBreak/>
        <w:t xml:space="preserve">Таблица 10. Инвестиционные издержки проекта. </w:t>
      </w:r>
    </w:p>
    <w:tbl>
      <w:tblPr>
        <w:tblW w:w="57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2832"/>
        <w:gridCol w:w="2262"/>
      </w:tblGrid>
      <w:tr w:rsidR="0062683D" w:rsidRPr="007B0281" w:rsidTr="0062683D">
        <w:trPr>
          <w:trHeight w:val="507"/>
          <w:tblCellSpacing w:w="0" w:type="dxa"/>
        </w:trPr>
        <w:tc>
          <w:tcPr>
            <w:tcW w:w="674" w:type="dxa"/>
            <w:vMerge w:val="restart"/>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br/>
              <w:t xml:space="preserve">№ п/п </w:t>
            </w:r>
          </w:p>
        </w:tc>
        <w:tc>
          <w:tcPr>
            <w:tcW w:w="2832" w:type="dxa"/>
            <w:vMerge w:val="restart"/>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Структура инвестиционных издержек</w:t>
            </w:r>
          </w:p>
        </w:tc>
        <w:tc>
          <w:tcPr>
            <w:tcW w:w="2262" w:type="dxa"/>
            <w:vMerge w:val="restart"/>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Предстоящие затраты (руб.)</w:t>
            </w:r>
          </w:p>
        </w:tc>
      </w:tr>
      <w:tr w:rsidR="0062683D" w:rsidRPr="007B0281" w:rsidTr="0062683D">
        <w:trPr>
          <w:trHeight w:val="507"/>
          <w:tblCellSpacing w:w="0" w:type="dxa"/>
        </w:trPr>
        <w:tc>
          <w:tcPr>
            <w:tcW w:w="674" w:type="dxa"/>
            <w:vMerge/>
            <w:vAlign w:val="center"/>
          </w:tcPr>
          <w:p w:rsidR="0062683D" w:rsidRPr="007B0281" w:rsidRDefault="0062683D" w:rsidP="0062683D">
            <w:pPr>
              <w:spacing w:after="160" w:line="259" w:lineRule="auto"/>
              <w:rPr>
                <w:rFonts w:ascii="Times New Roman" w:eastAsia="Calibri" w:hAnsi="Times New Roman" w:cs="Times New Roman"/>
                <w:sz w:val="28"/>
                <w:szCs w:val="28"/>
              </w:rPr>
            </w:pPr>
          </w:p>
        </w:tc>
        <w:tc>
          <w:tcPr>
            <w:tcW w:w="2832" w:type="dxa"/>
            <w:vMerge/>
            <w:vAlign w:val="center"/>
          </w:tcPr>
          <w:p w:rsidR="0062683D" w:rsidRPr="007B0281" w:rsidRDefault="0062683D" w:rsidP="0062683D">
            <w:pPr>
              <w:spacing w:after="160" w:line="259" w:lineRule="auto"/>
              <w:rPr>
                <w:rFonts w:ascii="Times New Roman" w:eastAsia="Calibri" w:hAnsi="Times New Roman" w:cs="Times New Roman"/>
                <w:sz w:val="28"/>
                <w:szCs w:val="28"/>
              </w:rPr>
            </w:pPr>
          </w:p>
        </w:tc>
        <w:tc>
          <w:tcPr>
            <w:tcW w:w="2262" w:type="dxa"/>
            <w:vMerge/>
            <w:vAlign w:val="center"/>
          </w:tcPr>
          <w:p w:rsidR="0062683D" w:rsidRPr="007B0281" w:rsidRDefault="0062683D" w:rsidP="0062683D">
            <w:pPr>
              <w:spacing w:after="160" w:line="259" w:lineRule="auto"/>
              <w:rPr>
                <w:rFonts w:ascii="Times New Roman" w:eastAsia="Calibri" w:hAnsi="Times New Roman" w:cs="Times New Roman"/>
                <w:sz w:val="28"/>
                <w:szCs w:val="28"/>
              </w:rPr>
            </w:pPr>
          </w:p>
        </w:tc>
      </w:tr>
      <w:tr w:rsidR="0062683D" w:rsidRPr="007B0281" w:rsidTr="0062683D">
        <w:trPr>
          <w:tblCellSpacing w:w="0" w:type="dxa"/>
        </w:trPr>
        <w:tc>
          <w:tcPr>
            <w:tcW w:w="674" w:type="dxa"/>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w:t>
            </w:r>
          </w:p>
        </w:tc>
        <w:tc>
          <w:tcPr>
            <w:tcW w:w="2832" w:type="dxa"/>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Капитальные затраты</w:t>
            </w:r>
          </w:p>
        </w:tc>
        <w:tc>
          <w:tcPr>
            <w:tcW w:w="2262"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43 600</w:t>
            </w:r>
          </w:p>
        </w:tc>
      </w:tr>
      <w:tr w:rsidR="0062683D" w:rsidRPr="007B0281" w:rsidTr="0062683D">
        <w:trPr>
          <w:tblCellSpacing w:w="0" w:type="dxa"/>
        </w:trPr>
        <w:tc>
          <w:tcPr>
            <w:tcW w:w="674" w:type="dxa"/>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w:t>
            </w:r>
          </w:p>
        </w:tc>
        <w:tc>
          <w:tcPr>
            <w:tcW w:w="2832" w:type="dxa"/>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Первоначальные </w:t>
            </w:r>
            <w:r w:rsidRPr="007B0281">
              <w:rPr>
                <w:rFonts w:ascii="Times New Roman" w:eastAsia="Times New Roman" w:hAnsi="Times New Roman" w:cs="Times New Roman"/>
                <w:sz w:val="28"/>
                <w:szCs w:val="28"/>
                <w:lang w:eastAsia="ru-RU"/>
              </w:rPr>
              <w:br/>
              <w:t xml:space="preserve">оборотные средства </w:t>
            </w:r>
          </w:p>
        </w:tc>
        <w:tc>
          <w:tcPr>
            <w:tcW w:w="2262"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106 400</w:t>
            </w:r>
          </w:p>
        </w:tc>
      </w:tr>
      <w:tr w:rsidR="0062683D" w:rsidRPr="007B0281" w:rsidTr="0062683D">
        <w:trPr>
          <w:tblCellSpacing w:w="0" w:type="dxa"/>
        </w:trPr>
        <w:tc>
          <w:tcPr>
            <w:tcW w:w="674" w:type="dxa"/>
          </w:tcPr>
          <w:p w:rsidR="0062683D" w:rsidRPr="007B0281" w:rsidRDefault="0062683D" w:rsidP="0062683D">
            <w:pPr>
              <w:spacing w:after="160" w:line="259" w:lineRule="auto"/>
              <w:rPr>
                <w:rFonts w:ascii="Times New Roman" w:eastAsia="Calibri" w:hAnsi="Times New Roman" w:cs="Times New Roman"/>
                <w:sz w:val="28"/>
                <w:szCs w:val="28"/>
              </w:rPr>
            </w:pPr>
          </w:p>
        </w:tc>
        <w:tc>
          <w:tcPr>
            <w:tcW w:w="2832" w:type="dxa"/>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Итого</w:t>
            </w:r>
          </w:p>
        </w:tc>
        <w:tc>
          <w:tcPr>
            <w:tcW w:w="2262" w:type="dxa"/>
          </w:tcPr>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150 000</w:t>
            </w:r>
          </w:p>
        </w:tc>
      </w:tr>
    </w:tbl>
    <w:p w:rsidR="0062683D" w:rsidRPr="007B0281" w:rsidRDefault="0062683D" w:rsidP="0062683D">
      <w:pPr>
        <w:spacing w:after="160" w:line="259" w:lineRule="auto"/>
        <w:rPr>
          <w:rFonts w:ascii="Times New Roman" w:eastAsia="Calibri" w:hAnsi="Times New Roman" w:cs="Times New Roman"/>
          <w:sz w:val="28"/>
          <w:szCs w:val="28"/>
        </w:rPr>
      </w:pPr>
    </w:p>
    <w:p w:rsidR="0062683D" w:rsidRPr="007B0281" w:rsidRDefault="0062683D" w:rsidP="0062683D">
      <w:pPr>
        <w:spacing w:after="160" w:line="259" w:lineRule="auto"/>
        <w:rPr>
          <w:rFonts w:ascii="Times New Roman" w:eastAsia="Calibri" w:hAnsi="Times New Roman" w:cs="Times New Roman"/>
          <w:sz w:val="28"/>
          <w:szCs w:val="28"/>
        </w:rPr>
      </w:pPr>
      <w:r w:rsidRPr="007B0281">
        <w:rPr>
          <w:rFonts w:ascii="Times New Roman" w:eastAsia="Calibri" w:hAnsi="Times New Roman" w:cs="Times New Roman"/>
          <w:sz w:val="28"/>
          <w:szCs w:val="28"/>
        </w:rPr>
        <w:t>Таблица 11. Смета расходов на рекламную печатную продукцию</w:t>
      </w:r>
    </w:p>
    <w:tbl>
      <w:tblPr>
        <w:tblStyle w:val="10"/>
        <w:tblW w:w="0" w:type="auto"/>
        <w:tblInd w:w="-5" w:type="dxa"/>
        <w:tblLook w:val="04A0" w:firstRow="1" w:lastRow="0" w:firstColumn="1" w:lastColumn="0" w:noHBand="0" w:noVBand="1"/>
      </w:tblPr>
      <w:tblGrid>
        <w:gridCol w:w="2566"/>
        <w:gridCol w:w="2240"/>
        <w:gridCol w:w="2467"/>
        <w:gridCol w:w="2072"/>
      </w:tblGrid>
      <w:tr w:rsidR="0062683D" w:rsidRPr="007B0281" w:rsidTr="0062683D">
        <w:trPr>
          <w:trHeight w:val="159"/>
        </w:trPr>
        <w:tc>
          <w:tcPr>
            <w:tcW w:w="2566"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Наименование</w:t>
            </w:r>
          </w:p>
        </w:tc>
        <w:tc>
          <w:tcPr>
            <w:tcW w:w="2240"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Цена</w:t>
            </w:r>
          </w:p>
        </w:tc>
        <w:tc>
          <w:tcPr>
            <w:tcW w:w="2467"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Количество</w:t>
            </w:r>
          </w:p>
        </w:tc>
        <w:tc>
          <w:tcPr>
            <w:tcW w:w="2072"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Стоимость</w:t>
            </w:r>
          </w:p>
        </w:tc>
      </w:tr>
      <w:tr w:rsidR="0062683D" w:rsidRPr="007B0281" w:rsidTr="0062683D">
        <w:tc>
          <w:tcPr>
            <w:tcW w:w="2566" w:type="dxa"/>
          </w:tcPr>
          <w:p w:rsidR="0062683D" w:rsidRPr="007B0281" w:rsidRDefault="0062683D" w:rsidP="0062683D">
            <w:pPr>
              <w:rPr>
                <w:rFonts w:ascii="Times New Roman" w:eastAsia="Calibri" w:hAnsi="Times New Roman" w:cs="Times New Roman"/>
                <w:sz w:val="28"/>
                <w:szCs w:val="28"/>
              </w:rPr>
            </w:pPr>
            <w:r w:rsidRPr="007B0281">
              <w:rPr>
                <w:rFonts w:ascii="Times New Roman" w:eastAsia="Calibri" w:hAnsi="Times New Roman" w:cs="Times New Roman"/>
                <w:sz w:val="28"/>
                <w:szCs w:val="28"/>
              </w:rPr>
              <w:t>Визитки</w:t>
            </w:r>
          </w:p>
        </w:tc>
        <w:tc>
          <w:tcPr>
            <w:tcW w:w="2240"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8 </w:t>
            </w:r>
            <w:proofErr w:type="spellStart"/>
            <w:r w:rsidRPr="007B0281">
              <w:rPr>
                <w:rFonts w:ascii="Times New Roman" w:eastAsia="Calibri" w:hAnsi="Times New Roman" w:cs="Times New Roman"/>
                <w:sz w:val="28"/>
                <w:szCs w:val="28"/>
              </w:rPr>
              <w:t>руб</w:t>
            </w:r>
            <w:proofErr w:type="spellEnd"/>
          </w:p>
        </w:tc>
        <w:tc>
          <w:tcPr>
            <w:tcW w:w="2467"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50 </w:t>
            </w:r>
            <w:proofErr w:type="spellStart"/>
            <w:r w:rsidRPr="007B0281">
              <w:rPr>
                <w:rFonts w:ascii="Times New Roman" w:eastAsia="Calibri" w:hAnsi="Times New Roman" w:cs="Times New Roman"/>
                <w:sz w:val="28"/>
                <w:szCs w:val="28"/>
              </w:rPr>
              <w:t>шт</w:t>
            </w:r>
            <w:proofErr w:type="spellEnd"/>
          </w:p>
        </w:tc>
        <w:tc>
          <w:tcPr>
            <w:tcW w:w="2072"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400 </w:t>
            </w:r>
            <w:proofErr w:type="spellStart"/>
            <w:r w:rsidRPr="007B0281">
              <w:rPr>
                <w:rFonts w:ascii="Times New Roman" w:eastAsia="Calibri" w:hAnsi="Times New Roman" w:cs="Times New Roman"/>
                <w:sz w:val="28"/>
                <w:szCs w:val="28"/>
              </w:rPr>
              <w:t>руб</w:t>
            </w:r>
            <w:proofErr w:type="spellEnd"/>
          </w:p>
        </w:tc>
      </w:tr>
      <w:tr w:rsidR="0062683D" w:rsidRPr="007B0281" w:rsidTr="0062683D">
        <w:tc>
          <w:tcPr>
            <w:tcW w:w="2566" w:type="dxa"/>
          </w:tcPr>
          <w:p w:rsidR="0062683D" w:rsidRPr="007B0281" w:rsidRDefault="0062683D" w:rsidP="0062683D">
            <w:pPr>
              <w:rPr>
                <w:rFonts w:ascii="Times New Roman" w:eastAsia="Calibri" w:hAnsi="Times New Roman" w:cs="Times New Roman"/>
                <w:sz w:val="28"/>
                <w:szCs w:val="28"/>
              </w:rPr>
            </w:pPr>
            <w:r w:rsidRPr="007B0281">
              <w:rPr>
                <w:rFonts w:ascii="Times New Roman" w:eastAsia="Calibri" w:hAnsi="Times New Roman" w:cs="Times New Roman"/>
                <w:sz w:val="28"/>
                <w:szCs w:val="28"/>
              </w:rPr>
              <w:t>Листовки двусторонние формата А6</w:t>
            </w:r>
          </w:p>
        </w:tc>
        <w:tc>
          <w:tcPr>
            <w:tcW w:w="2240"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6, 97 </w:t>
            </w:r>
            <w:proofErr w:type="spellStart"/>
            <w:r w:rsidRPr="007B0281">
              <w:rPr>
                <w:rFonts w:ascii="Times New Roman" w:eastAsia="Calibri" w:hAnsi="Times New Roman" w:cs="Times New Roman"/>
                <w:sz w:val="28"/>
                <w:szCs w:val="28"/>
              </w:rPr>
              <w:t>руб</w:t>
            </w:r>
            <w:proofErr w:type="spellEnd"/>
          </w:p>
        </w:tc>
        <w:tc>
          <w:tcPr>
            <w:tcW w:w="2467"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500 </w:t>
            </w:r>
            <w:proofErr w:type="spellStart"/>
            <w:r w:rsidRPr="007B0281">
              <w:rPr>
                <w:rFonts w:ascii="Times New Roman" w:eastAsia="Calibri" w:hAnsi="Times New Roman" w:cs="Times New Roman"/>
                <w:sz w:val="28"/>
                <w:szCs w:val="28"/>
              </w:rPr>
              <w:t>шт</w:t>
            </w:r>
            <w:proofErr w:type="spellEnd"/>
          </w:p>
        </w:tc>
        <w:tc>
          <w:tcPr>
            <w:tcW w:w="2072" w:type="dxa"/>
          </w:tcPr>
          <w:p w:rsidR="0062683D" w:rsidRPr="007B0281" w:rsidRDefault="0062683D" w:rsidP="0062683D">
            <w:pPr>
              <w:jc w:val="center"/>
              <w:rPr>
                <w:rFonts w:ascii="Times New Roman" w:eastAsia="Calibri" w:hAnsi="Times New Roman" w:cs="Times New Roman"/>
                <w:sz w:val="28"/>
                <w:szCs w:val="28"/>
              </w:rPr>
            </w:pPr>
            <w:r w:rsidRPr="007B0281">
              <w:rPr>
                <w:rFonts w:ascii="Times New Roman" w:eastAsia="Calibri" w:hAnsi="Times New Roman" w:cs="Times New Roman"/>
                <w:sz w:val="28"/>
                <w:szCs w:val="28"/>
              </w:rPr>
              <w:t xml:space="preserve">3 485 </w:t>
            </w:r>
            <w:proofErr w:type="spellStart"/>
            <w:r w:rsidRPr="007B0281">
              <w:rPr>
                <w:rFonts w:ascii="Times New Roman" w:eastAsia="Calibri" w:hAnsi="Times New Roman" w:cs="Times New Roman"/>
                <w:sz w:val="28"/>
                <w:szCs w:val="28"/>
              </w:rPr>
              <w:t>руб</w:t>
            </w:r>
            <w:proofErr w:type="spellEnd"/>
          </w:p>
        </w:tc>
      </w:tr>
    </w:tbl>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Таблица 12. План доходов и расходов.</w:t>
      </w:r>
    </w:p>
    <w:tbl>
      <w:tblPr>
        <w:tblW w:w="10470" w:type="dxa"/>
        <w:tblCellSpacing w:w="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5015"/>
        <w:gridCol w:w="930"/>
        <w:gridCol w:w="930"/>
        <w:gridCol w:w="1066"/>
        <w:gridCol w:w="980"/>
        <w:gridCol w:w="1025"/>
      </w:tblGrid>
      <w:tr w:rsidR="0062683D" w:rsidRPr="007B0281" w:rsidTr="0062683D">
        <w:trPr>
          <w:tblCellSpacing w:w="0" w:type="dxa"/>
        </w:trPr>
        <w:tc>
          <w:tcPr>
            <w:tcW w:w="690" w:type="dxa"/>
            <w:vMerge w:val="restart"/>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br/>
              <w:t>№</w:t>
            </w:r>
            <w:r w:rsidRPr="007B0281">
              <w:rPr>
                <w:rFonts w:ascii="Times New Roman" w:eastAsia="Times New Roman" w:hAnsi="Times New Roman" w:cs="Times New Roman"/>
                <w:sz w:val="28"/>
                <w:szCs w:val="28"/>
                <w:lang w:eastAsia="ru-RU"/>
              </w:rPr>
              <w:br/>
              <w:t xml:space="preserve">п\п </w:t>
            </w:r>
          </w:p>
        </w:tc>
        <w:tc>
          <w:tcPr>
            <w:tcW w:w="4995" w:type="dxa"/>
            <w:vMerge w:val="restart"/>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B0281">
              <w:rPr>
                <w:rFonts w:ascii="Times New Roman" w:eastAsia="Times New Roman" w:hAnsi="Times New Roman" w:cs="Times New Roman"/>
                <w:sz w:val="28"/>
                <w:szCs w:val="28"/>
                <w:lang w:eastAsia="ru-RU"/>
              </w:rPr>
              <w:t>Показатели</w:t>
            </w:r>
            <w:r w:rsidRPr="007B0281">
              <w:rPr>
                <w:rFonts w:ascii="Times New Roman" w:eastAsia="Times New Roman" w:hAnsi="Times New Roman" w:cs="Times New Roman"/>
                <w:sz w:val="28"/>
                <w:szCs w:val="28"/>
                <w:lang w:eastAsia="ru-RU"/>
              </w:rPr>
              <w:br/>
              <w:t>(</w:t>
            </w:r>
            <w:proofErr w:type="gramEnd"/>
            <w:r w:rsidRPr="007B0281">
              <w:rPr>
                <w:rFonts w:ascii="Times New Roman" w:eastAsia="Times New Roman" w:hAnsi="Times New Roman" w:cs="Times New Roman"/>
                <w:sz w:val="28"/>
                <w:szCs w:val="28"/>
                <w:lang w:eastAsia="ru-RU"/>
              </w:rPr>
              <w:t>статьи доходов / расходов)</w:t>
            </w:r>
          </w:p>
        </w:tc>
        <w:tc>
          <w:tcPr>
            <w:tcW w:w="4785" w:type="dxa"/>
            <w:gridSpan w:val="5"/>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2017 год </w:t>
            </w:r>
          </w:p>
        </w:tc>
      </w:tr>
      <w:tr w:rsidR="0062683D" w:rsidRPr="007B0281" w:rsidTr="0062683D">
        <w:trPr>
          <w:tblCellSpacing w:w="0" w:type="dxa"/>
        </w:trPr>
        <w:tc>
          <w:tcPr>
            <w:tcW w:w="0" w:type="auto"/>
            <w:vMerge/>
            <w:vAlign w:val="center"/>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0" w:type="auto"/>
            <w:vMerge/>
            <w:vAlign w:val="center"/>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90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w:t>
            </w:r>
          </w:p>
        </w:tc>
        <w:tc>
          <w:tcPr>
            <w:tcW w:w="874"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w:t>
            </w:r>
          </w:p>
        </w:tc>
        <w:tc>
          <w:tcPr>
            <w:tcW w:w="1046"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w:t>
            </w:r>
          </w:p>
        </w:tc>
        <w:tc>
          <w:tcPr>
            <w:tcW w:w="96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4</w:t>
            </w:r>
          </w:p>
        </w:tc>
        <w:tc>
          <w:tcPr>
            <w:tcW w:w="1005"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Итого</w:t>
            </w: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w:t>
            </w:r>
          </w:p>
        </w:tc>
        <w:tc>
          <w:tcPr>
            <w:tcW w:w="4995"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Прибыль / убыток на начало года</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106 400</w:t>
            </w: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112264</w:t>
            </w: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122011</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131758</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val="en-US" w:eastAsia="ru-RU"/>
              </w:rPr>
            </w:pP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Доходы по проекту в </w:t>
            </w:r>
            <w:proofErr w:type="spellStart"/>
            <w:r w:rsidRPr="007B0281">
              <w:rPr>
                <w:rFonts w:ascii="Times New Roman" w:eastAsia="Times New Roman" w:hAnsi="Times New Roman" w:cs="Times New Roman"/>
                <w:sz w:val="28"/>
                <w:szCs w:val="28"/>
                <w:lang w:eastAsia="ru-RU"/>
              </w:rPr>
              <w:t>т.ч</w:t>
            </w:r>
            <w:proofErr w:type="spellEnd"/>
            <w:r w:rsidRPr="007B0281">
              <w:rPr>
                <w:rFonts w:ascii="Times New Roman" w:eastAsia="Times New Roman" w:hAnsi="Times New Roman" w:cs="Times New Roman"/>
                <w:sz w:val="28"/>
                <w:szCs w:val="28"/>
                <w:lang w:eastAsia="ru-RU"/>
              </w:rPr>
              <w:t>.:</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73 800</w:t>
            </w:r>
          </w:p>
        </w:tc>
        <w:tc>
          <w:tcPr>
            <w:tcW w:w="874" w:type="dxa"/>
            <w:noWrap/>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73 800</w:t>
            </w:r>
          </w:p>
        </w:tc>
        <w:tc>
          <w:tcPr>
            <w:tcW w:w="1046" w:type="dxa"/>
            <w:noWrap/>
          </w:tcPr>
          <w:p w:rsidR="0062683D" w:rsidRPr="007B0281" w:rsidRDefault="0062683D" w:rsidP="0062683D">
            <w:pPr>
              <w:spacing w:after="0" w:line="240" w:lineRule="auto"/>
              <w:rPr>
                <w:rFonts w:ascii="Times New Roman" w:eastAsia="Times New Roman" w:hAnsi="Times New Roman" w:cs="Times New Roman"/>
                <w:sz w:val="28"/>
                <w:szCs w:val="28"/>
                <w:lang w:val="en-US" w:eastAsia="ru-RU"/>
              </w:rPr>
            </w:pPr>
            <w:r w:rsidRPr="007B0281">
              <w:rPr>
                <w:rFonts w:ascii="Times New Roman" w:eastAsia="Times New Roman" w:hAnsi="Times New Roman" w:cs="Times New Roman"/>
                <w:sz w:val="28"/>
                <w:szCs w:val="28"/>
                <w:lang w:eastAsia="ru-RU"/>
              </w:rPr>
              <w:t>73 800</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73 800</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val="en-US" w:eastAsia="ru-RU"/>
              </w:rPr>
            </w:pPr>
            <w:r w:rsidRPr="007B0281">
              <w:rPr>
                <w:rFonts w:ascii="Times New Roman" w:eastAsia="Times New Roman" w:hAnsi="Times New Roman" w:cs="Times New Roman"/>
                <w:sz w:val="28"/>
                <w:szCs w:val="28"/>
                <w:lang w:val="en-US" w:eastAsia="ru-RU"/>
              </w:rPr>
              <w:t>295200</w:t>
            </w: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2.1</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Расходы по проекту </w:t>
            </w:r>
            <w:proofErr w:type="spellStart"/>
            <w:r w:rsidRPr="007B0281">
              <w:rPr>
                <w:rFonts w:ascii="Times New Roman" w:eastAsia="Times New Roman" w:hAnsi="Times New Roman" w:cs="Times New Roman"/>
                <w:sz w:val="28"/>
                <w:szCs w:val="28"/>
                <w:lang w:eastAsia="ru-RU"/>
              </w:rPr>
              <w:t>в.т.ч</w:t>
            </w:r>
            <w:proofErr w:type="spellEnd"/>
            <w:r w:rsidRPr="007B0281">
              <w:rPr>
                <w:rFonts w:ascii="Times New Roman" w:eastAsia="Times New Roman" w:hAnsi="Times New Roman" w:cs="Times New Roman"/>
                <w:sz w:val="28"/>
                <w:szCs w:val="28"/>
                <w:lang w:eastAsia="ru-RU"/>
              </w:rPr>
              <w:t>.:</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3.1</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Реклама</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3885</w:t>
            </w: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w:t>
            </w: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3.2</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Аренда</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18000</w:t>
            </w: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18000</w:t>
            </w: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18000</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18000</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72000</w:t>
            </w: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3.3.</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Зарплата</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35040</w:t>
            </w: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35040</w:t>
            </w: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val="en-US" w:eastAsia="ru-RU"/>
              </w:rPr>
            </w:pPr>
            <w:r w:rsidRPr="007B0281">
              <w:rPr>
                <w:rFonts w:ascii="Times New Roman" w:eastAsia="Times New Roman" w:hAnsi="Times New Roman" w:cs="Times New Roman"/>
                <w:sz w:val="28"/>
                <w:szCs w:val="28"/>
                <w:lang w:eastAsia="ru-RU"/>
              </w:rPr>
              <w:t>35040</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35040</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val="en-US" w:eastAsia="ru-RU"/>
              </w:rPr>
            </w:pPr>
            <w:r w:rsidRPr="007B0281">
              <w:rPr>
                <w:rFonts w:ascii="Times New Roman" w:eastAsia="Times New Roman" w:hAnsi="Times New Roman" w:cs="Times New Roman"/>
                <w:sz w:val="28"/>
                <w:szCs w:val="28"/>
                <w:lang w:val="en-US" w:eastAsia="ru-RU"/>
              </w:rPr>
              <w:t>140160</w:t>
            </w:r>
          </w:p>
        </w:tc>
      </w:tr>
      <w:tr w:rsidR="0062683D" w:rsidRPr="007B0281" w:rsidTr="0062683D">
        <w:trPr>
          <w:trHeight w:val="327"/>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4</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Прибыль \ убыток (до налога обложения)</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5</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Налог (по выбору)</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2328,75</w:t>
            </w: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2328,75</w:t>
            </w: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2328,75</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2328,75</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val="en-US" w:eastAsia="ru-RU"/>
              </w:rPr>
            </w:pP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6</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 xml:space="preserve">Страховые взносы </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8682,5</w:t>
            </w: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8682,5</w:t>
            </w: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8682,5</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8682,5</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34730</w:t>
            </w: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7</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Прибыль \убыток после налогообложения</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5864</w:t>
            </w: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9747</w:t>
            </w: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9749</w:t>
            </w: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9749</w:t>
            </w: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val="en-US" w:eastAsia="ru-RU"/>
              </w:rPr>
            </w:pPr>
            <w:r w:rsidRPr="007B0281">
              <w:rPr>
                <w:rFonts w:ascii="Times New Roman" w:eastAsia="Times New Roman" w:hAnsi="Times New Roman" w:cs="Times New Roman"/>
                <w:sz w:val="28"/>
                <w:szCs w:val="28"/>
                <w:lang w:val="en-US" w:eastAsia="ru-RU"/>
              </w:rPr>
              <w:t>35111</w:t>
            </w:r>
          </w:p>
        </w:tc>
      </w:tr>
      <w:tr w:rsidR="0062683D" w:rsidRPr="007B0281" w:rsidTr="0062683D">
        <w:trPr>
          <w:tblCellSpacing w:w="0" w:type="dxa"/>
        </w:trPr>
        <w:tc>
          <w:tcPr>
            <w:tcW w:w="690" w:type="dxa"/>
            <w:noWrap/>
            <w:vAlign w:val="bottom"/>
          </w:tcPr>
          <w:p w:rsidR="0062683D" w:rsidRPr="007B0281" w:rsidRDefault="0062683D" w:rsidP="006268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8</w:t>
            </w:r>
          </w:p>
        </w:tc>
        <w:tc>
          <w:tcPr>
            <w:tcW w:w="4995" w:type="dxa"/>
            <w:noWrap/>
            <w:vAlign w:val="bottom"/>
          </w:tcPr>
          <w:p w:rsidR="0062683D" w:rsidRPr="007B0281" w:rsidRDefault="0062683D" w:rsidP="0062683D">
            <w:pPr>
              <w:spacing w:before="100" w:beforeAutospacing="1" w:after="100" w:afterAutospacing="1"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eastAsia="ru-RU"/>
              </w:rPr>
              <w:t>Прибыль \ убыток нарастающим итогом</w:t>
            </w:r>
          </w:p>
        </w:tc>
        <w:tc>
          <w:tcPr>
            <w:tcW w:w="90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874"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46"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960"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p>
        </w:tc>
        <w:tc>
          <w:tcPr>
            <w:tcW w:w="1005" w:type="dxa"/>
            <w:noWrap/>
            <w:vAlign w:val="bottom"/>
          </w:tcPr>
          <w:p w:rsidR="0062683D" w:rsidRPr="007B0281" w:rsidRDefault="0062683D" w:rsidP="0062683D">
            <w:pPr>
              <w:spacing w:after="0" w:line="240" w:lineRule="auto"/>
              <w:rPr>
                <w:rFonts w:ascii="Times New Roman" w:eastAsia="Times New Roman" w:hAnsi="Times New Roman" w:cs="Times New Roman"/>
                <w:sz w:val="28"/>
                <w:szCs w:val="28"/>
                <w:lang w:eastAsia="ru-RU"/>
              </w:rPr>
            </w:pPr>
            <w:r w:rsidRPr="007B0281">
              <w:rPr>
                <w:rFonts w:ascii="Times New Roman" w:eastAsia="Times New Roman" w:hAnsi="Times New Roman" w:cs="Times New Roman"/>
                <w:sz w:val="28"/>
                <w:szCs w:val="28"/>
                <w:lang w:val="en-US" w:eastAsia="ru-RU"/>
              </w:rPr>
              <w:t>35111</w:t>
            </w:r>
          </w:p>
        </w:tc>
      </w:tr>
    </w:tbl>
    <w:p w:rsidR="0062683D" w:rsidRPr="007B0281" w:rsidRDefault="0062683D" w:rsidP="0062683D">
      <w:pPr>
        <w:spacing w:after="160" w:line="259" w:lineRule="auto"/>
        <w:jc w:val="both"/>
        <w:rPr>
          <w:rFonts w:ascii="Times New Roman" w:eastAsia="Calibri" w:hAnsi="Times New Roman" w:cs="Times New Roman"/>
          <w:sz w:val="28"/>
          <w:szCs w:val="28"/>
        </w:rPr>
      </w:pPr>
    </w:p>
    <w:p w:rsidR="00B924D3" w:rsidRDefault="00B924D3" w:rsidP="007B0281">
      <w:pPr>
        <w:spacing w:after="160" w:line="259" w:lineRule="auto"/>
        <w:ind w:firstLine="709"/>
        <w:jc w:val="both"/>
        <w:rPr>
          <w:rFonts w:ascii="Times New Roman" w:eastAsia="Calibri" w:hAnsi="Times New Roman" w:cs="Times New Roman"/>
          <w:sz w:val="28"/>
          <w:szCs w:val="28"/>
        </w:rPr>
      </w:pPr>
    </w:p>
    <w:p w:rsidR="00B924D3" w:rsidRDefault="00B924D3" w:rsidP="007B0281">
      <w:pPr>
        <w:spacing w:after="160" w:line="259" w:lineRule="auto"/>
        <w:ind w:firstLine="709"/>
        <w:jc w:val="both"/>
        <w:rPr>
          <w:rFonts w:ascii="Times New Roman" w:eastAsia="Calibri" w:hAnsi="Times New Roman" w:cs="Times New Roman"/>
          <w:sz w:val="28"/>
          <w:szCs w:val="28"/>
        </w:rPr>
      </w:pPr>
    </w:p>
    <w:p w:rsidR="0062683D" w:rsidRPr="00486621" w:rsidRDefault="0062683D" w:rsidP="007B0281">
      <w:pPr>
        <w:spacing w:after="160" w:line="259"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Расчет точки безубыточности проекта «Бюро образовательных экскурсий “Пятая стихия”»</w:t>
      </w:r>
    </w:p>
    <w:p w:rsidR="0062683D" w:rsidRPr="00A410D8" w:rsidRDefault="0062683D" w:rsidP="00006A8E">
      <w:pPr>
        <w:spacing w:after="160" w:line="259" w:lineRule="auto"/>
        <w:ind w:firstLine="708"/>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Точка безубыточности предприятия – 485236. Следовательно, окупится бюро «Пятая стихия» через 6 месяцев. </w:t>
      </w:r>
    </w:p>
    <w:p w:rsidR="0062683D" w:rsidRPr="00A410D8" w:rsidRDefault="007B0281" w:rsidP="007B0281">
      <w:pPr>
        <w:spacing w:after="160" w:line="360" w:lineRule="auto"/>
        <w:ind w:left="357"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w:t>
      </w:r>
      <w:r w:rsidR="0062683D" w:rsidRPr="00A410D8">
        <w:rPr>
          <w:rFonts w:ascii="Times New Roman" w:eastAsia="Calibri" w:hAnsi="Times New Roman" w:cs="Times New Roman"/>
          <w:b/>
          <w:sz w:val="28"/>
          <w:szCs w:val="28"/>
        </w:rPr>
        <w:t>Оценка рисков и эффективности проекта</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Проект начнет приносить прибыль, согласно подсчетам, через 4 месяца после начала функционирования. В качестве рисков, которые могут повлиять на успешность предприятия, можно выделить следующие факторы: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1.</w:t>
      </w:r>
      <w:r w:rsidRPr="00486621">
        <w:rPr>
          <w:rFonts w:ascii="Times New Roman" w:eastAsia="Calibri" w:hAnsi="Times New Roman" w:cs="Times New Roman"/>
          <w:sz w:val="28"/>
          <w:szCs w:val="28"/>
        </w:rPr>
        <w:tab/>
      </w:r>
      <w:proofErr w:type="spellStart"/>
      <w:r w:rsidRPr="00486621">
        <w:rPr>
          <w:rFonts w:ascii="Times New Roman" w:eastAsia="Calibri" w:hAnsi="Times New Roman" w:cs="Times New Roman"/>
          <w:sz w:val="28"/>
          <w:szCs w:val="28"/>
        </w:rPr>
        <w:t>Невостребованность</w:t>
      </w:r>
      <w:proofErr w:type="spellEnd"/>
      <w:r w:rsidRPr="00486621">
        <w:rPr>
          <w:rFonts w:ascii="Times New Roman" w:eastAsia="Calibri" w:hAnsi="Times New Roman" w:cs="Times New Roman"/>
          <w:sz w:val="28"/>
          <w:szCs w:val="28"/>
        </w:rPr>
        <w:t xml:space="preserve"> услуги, вследствие чего низкая окупаемость;</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2.</w:t>
      </w:r>
      <w:r w:rsidRPr="00486621">
        <w:rPr>
          <w:rFonts w:ascii="Times New Roman" w:eastAsia="Calibri" w:hAnsi="Times New Roman" w:cs="Times New Roman"/>
          <w:sz w:val="28"/>
          <w:szCs w:val="28"/>
        </w:rPr>
        <w:tab/>
        <w:t xml:space="preserve">Проект не выдержит </w:t>
      </w:r>
      <w:proofErr w:type="gramStart"/>
      <w:r w:rsidRPr="00486621">
        <w:rPr>
          <w:rFonts w:ascii="Times New Roman" w:eastAsia="Calibri" w:hAnsi="Times New Roman" w:cs="Times New Roman"/>
          <w:sz w:val="28"/>
          <w:szCs w:val="28"/>
        </w:rPr>
        <w:t>конкуренции</w:t>
      </w:r>
      <w:proofErr w:type="gramEnd"/>
      <w:r w:rsidRPr="00486621">
        <w:rPr>
          <w:rFonts w:ascii="Times New Roman" w:eastAsia="Calibri" w:hAnsi="Times New Roman" w:cs="Times New Roman"/>
          <w:sz w:val="28"/>
          <w:szCs w:val="28"/>
        </w:rPr>
        <w:t xml:space="preserve"> и наши потенциальные клиенты предпочтут другие организации;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3.</w:t>
      </w:r>
      <w:r w:rsidRPr="00486621">
        <w:rPr>
          <w:rFonts w:ascii="Times New Roman" w:eastAsia="Calibri" w:hAnsi="Times New Roman" w:cs="Times New Roman"/>
          <w:sz w:val="28"/>
          <w:szCs w:val="28"/>
        </w:rPr>
        <w:tab/>
        <w:t xml:space="preserve">Возможная текучка кадров и сотрудников из-за условий или оплаты труда;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4.</w:t>
      </w:r>
      <w:r w:rsidRPr="00486621">
        <w:rPr>
          <w:rFonts w:ascii="Times New Roman" w:eastAsia="Calibri" w:hAnsi="Times New Roman" w:cs="Times New Roman"/>
          <w:sz w:val="28"/>
          <w:szCs w:val="28"/>
        </w:rPr>
        <w:tab/>
      </w:r>
      <w:proofErr w:type="gramStart"/>
      <w:r w:rsidRPr="00486621">
        <w:rPr>
          <w:rFonts w:ascii="Times New Roman" w:eastAsia="Calibri" w:hAnsi="Times New Roman" w:cs="Times New Roman"/>
          <w:sz w:val="28"/>
          <w:szCs w:val="28"/>
        </w:rPr>
        <w:t>Сезонность  проекта</w:t>
      </w:r>
      <w:proofErr w:type="gramEnd"/>
      <w:r w:rsidRPr="00486621">
        <w:rPr>
          <w:rFonts w:ascii="Times New Roman" w:eastAsia="Calibri" w:hAnsi="Times New Roman" w:cs="Times New Roman"/>
          <w:sz w:val="28"/>
          <w:szCs w:val="28"/>
        </w:rPr>
        <w:t xml:space="preserve"> – большой поток клиентов мы можем ожидать только при соответствующих погодных условиях, и учитывая график обучения в школе. </w:t>
      </w:r>
    </w:p>
    <w:p w:rsidR="0062683D" w:rsidRPr="00486621" w:rsidRDefault="0062683D" w:rsidP="0062683D">
      <w:pPr>
        <w:spacing w:after="160" w:line="360" w:lineRule="auto"/>
        <w:ind w:firstLine="709"/>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Избежать рисков или минимизировать их нам позволят следующие решения и преимущества: </w:t>
      </w:r>
    </w:p>
    <w:p w:rsidR="0062683D" w:rsidRPr="00486621" w:rsidRDefault="0062683D" w:rsidP="0062683D">
      <w:pPr>
        <w:numPr>
          <w:ilvl w:val="0"/>
          <w:numId w:val="27"/>
        </w:numPr>
        <w:spacing w:after="160" w:line="360" w:lineRule="auto"/>
        <w:ind w:left="714"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Повышение качества экскурсий за счет высоких требований к экскурсоводу;</w:t>
      </w:r>
    </w:p>
    <w:p w:rsidR="0062683D" w:rsidRPr="00486621" w:rsidRDefault="0062683D" w:rsidP="0062683D">
      <w:pPr>
        <w:numPr>
          <w:ilvl w:val="0"/>
          <w:numId w:val="27"/>
        </w:numPr>
        <w:spacing w:after="160" w:line="360" w:lineRule="auto"/>
        <w:ind w:left="714"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Внедрение новых образовательных технологий в экскурсии, что позволит повысить их эффективность и информативность; </w:t>
      </w:r>
    </w:p>
    <w:p w:rsidR="0062683D" w:rsidRPr="00486621" w:rsidRDefault="0062683D" w:rsidP="0062683D">
      <w:pPr>
        <w:numPr>
          <w:ilvl w:val="0"/>
          <w:numId w:val="27"/>
        </w:numPr>
        <w:spacing w:after="160" w:line="360" w:lineRule="auto"/>
        <w:ind w:left="714"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Качественно проведенная рекламная кампания, которая не вызовет неодобрения родителей и привлечет внимание целевой аудитории; </w:t>
      </w:r>
    </w:p>
    <w:p w:rsidR="0062683D" w:rsidRPr="00486621" w:rsidRDefault="0062683D" w:rsidP="0062683D">
      <w:pPr>
        <w:numPr>
          <w:ilvl w:val="0"/>
          <w:numId w:val="27"/>
        </w:numPr>
        <w:spacing w:after="160" w:line="360" w:lineRule="auto"/>
        <w:ind w:left="714"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Доступная стоимость услуг;</w:t>
      </w:r>
    </w:p>
    <w:p w:rsidR="0062683D" w:rsidRPr="00486621" w:rsidRDefault="0062683D" w:rsidP="0062683D">
      <w:pPr>
        <w:numPr>
          <w:ilvl w:val="0"/>
          <w:numId w:val="27"/>
        </w:numPr>
        <w:spacing w:after="160" w:line="360" w:lineRule="auto"/>
        <w:ind w:left="714"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Возможное расширение ассортимента экскурсий в будущем;</w:t>
      </w:r>
    </w:p>
    <w:p w:rsidR="0062683D" w:rsidRPr="00486621" w:rsidRDefault="0062683D" w:rsidP="0062683D">
      <w:pPr>
        <w:numPr>
          <w:ilvl w:val="0"/>
          <w:numId w:val="27"/>
        </w:numPr>
        <w:spacing w:after="160" w:line="360" w:lineRule="auto"/>
        <w:ind w:left="714"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lastRenderedPageBreak/>
        <w:t>Работа экскурсионного бюро в конкретные сроки (апрель – сентябрь 2017), что позволит избежать дополнительных убытков в не сезонное время.</w:t>
      </w:r>
    </w:p>
    <w:p w:rsidR="0062683D" w:rsidRDefault="0062683D" w:rsidP="0062683D">
      <w:pPr>
        <w:spacing w:after="160" w:line="360" w:lineRule="auto"/>
        <w:ind w:left="357" w:firstLine="709"/>
        <w:contextualSpacing/>
        <w:jc w:val="both"/>
        <w:rPr>
          <w:rFonts w:ascii="Times New Roman" w:eastAsia="Calibri" w:hAnsi="Times New Roman" w:cs="Times New Roman"/>
          <w:sz w:val="28"/>
          <w:szCs w:val="28"/>
        </w:rPr>
      </w:pPr>
      <w:r w:rsidRPr="00486621">
        <w:rPr>
          <w:rFonts w:ascii="Times New Roman" w:eastAsia="Calibri" w:hAnsi="Times New Roman" w:cs="Times New Roman"/>
          <w:sz w:val="28"/>
          <w:szCs w:val="28"/>
        </w:rPr>
        <w:t xml:space="preserve">Оценить, насколько эффективен и полезен проект, нам позволит такой инструмент, как диагностика или анкетирование школьников, прослушавших экскурсию. </w:t>
      </w:r>
    </w:p>
    <w:p w:rsidR="0062683D" w:rsidRDefault="0062683D"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7B0281" w:rsidRDefault="007B0281" w:rsidP="0062683D">
      <w:pPr>
        <w:spacing w:after="160" w:line="360" w:lineRule="auto"/>
        <w:rPr>
          <w:rFonts w:ascii="Times New Roman" w:eastAsia="Calibri" w:hAnsi="Times New Roman" w:cs="Times New Roman"/>
          <w:b/>
          <w:sz w:val="24"/>
          <w:szCs w:val="24"/>
        </w:rPr>
      </w:pPr>
    </w:p>
    <w:p w:rsidR="007B0281" w:rsidRDefault="007B0281"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06A8E" w:rsidRDefault="00006A8E" w:rsidP="0062683D">
      <w:pPr>
        <w:spacing w:after="160" w:line="360" w:lineRule="auto"/>
        <w:rPr>
          <w:rFonts w:ascii="Times New Roman" w:eastAsia="Calibri" w:hAnsi="Times New Roman" w:cs="Times New Roman"/>
          <w:b/>
          <w:sz w:val="24"/>
          <w:szCs w:val="24"/>
        </w:rPr>
      </w:pPr>
    </w:p>
    <w:p w:rsidR="00080B41" w:rsidRDefault="00080B41" w:rsidP="0062683D">
      <w:pPr>
        <w:spacing w:after="160" w:line="360" w:lineRule="auto"/>
        <w:rPr>
          <w:rFonts w:ascii="Times New Roman" w:eastAsia="Calibri" w:hAnsi="Times New Roman" w:cs="Times New Roman"/>
          <w:b/>
          <w:sz w:val="28"/>
          <w:szCs w:val="28"/>
        </w:rPr>
      </w:pPr>
    </w:p>
    <w:p w:rsidR="00B924D3" w:rsidRDefault="00B924D3" w:rsidP="0062683D">
      <w:pPr>
        <w:spacing w:after="160" w:line="360" w:lineRule="auto"/>
        <w:rPr>
          <w:rFonts w:ascii="Times New Roman" w:eastAsia="Calibri" w:hAnsi="Times New Roman" w:cs="Times New Roman"/>
          <w:b/>
          <w:sz w:val="28"/>
          <w:szCs w:val="28"/>
        </w:rPr>
      </w:pPr>
    </w:p>
    <w:p w:rsidR="00B924D3" w:rsidRDefault="00B924D3" w:rsidP="0062683D">
      <w:pPr>
        <w:spacing w:after="160" w:line="360" w:lineRule="auto"/>
        <w:rPr>
          <w:rFonts w:ascii="Times New Roman" w:eastAsia="Calibri" w:hAnsi="Times New Roman" w:cs="Times New Roman"/>
          <w:b/>
          <w:sz w:val="28"/>
          <w:szCs w:val="28"/>
        </w:rPr>
      </w:pPr>
    </w:p>
    <w:p w:rsidR="00B924D3" w:rsidRDefault="00B924D3" w:rsidP="0062683D">
      <w:pPr>
        <w:spacing w:after="160" w:line="360" w:lineRule="auto"/>
        <w:rPr>
          <w:rFonts w:ascii="Times New Roman" w:eastAsia="Calibri" w:hAnsi="Times New Roman" w:cs="Times New Roman"/>
          <w:b/>
          <w:sz w:val="28"/>
          <w:szCs w:val="28"/>
        </w:rPr>
      </w:pPr>
    </w:p>
    <w:p w:rsidR="0062683D" w:rsidRPr="007B0281" w:rsidRDefault="0062683D" w:rsidP="0062683D">
      <w:pPr>
        <w:spacing w:after="160" w:line="360" w:lineRule="auto"/>
        <w:rPr>
          <w:rFonts w:ascii="Times New Roman" w:eastAsia="Calibri" w:hAnsi="Times New Roman" w:cs="Times New Roman"/>
          <w:b/>
          <w:sz w:val="28"/>
          <w:szCs w:val="28"/>
        </w:rPr>
      </w:pPr>
      <w:r w:rsidRPr="007B0281">
        <w:rPr>
          <w:rFonts w:ascii="Times New Roman" w:eastAsia="Calibri" w:hAnsi="Times New Roman" w:cs="Times New Roman"/>
          <w:b/>
          <w:sz w:val="28"/>
          <w:szCs w:val="28"/>
        </w:rPr>
        <w:lastRenderedPageBreak/>
        <w:t xml:space="preserve">Приложение 1. Образец рекламного </w:t>
      </w:r>
      <w:proofErr w:type="spellStart"/>
      <w:r w:rsidRPr="007B0281">
        <w:rPr>
          <w:rFonts w:ascii="Times New Roman" w:eastAsia="Calibri" w:hAnsi="Times New Roman" w:cs="Times New Roman"/>
          <w:b/>
          <w:sz w:val="28"/>
          <w:szCs w:val="28"/>
        </w:rPr>
        <w:t>флаера</w:t>
      </w:r>
      <w:proofErr w:type="spellEnd"/>
      <w:r w:rsidRPr="007B0281">
        <w:rPr>
          <w:rFonts w:ascii="Times New Roman" w:eastAsia="Calibri" w:hAnsi="Times New Roman" w:cs="Times New Roman"/>
          <w:b/>
          <w:sz w:val="28"/>
          <w:szCs w:val="28"/>
        </w:rPr>
        <w:t xml:space="preserve"> экскурсии «Пятая стихия О. Мандельштама»</w:t>
      </w:r>
    </w:p>
    <w:p w:rsidR="0062683D" w:rsidRPr="00DA2D26" w:rsidRDefault="0062683D" w:rsidP="0062683D">
      <w:pPr>
        <w:spacing w:after="160" w:line="360" w:lineRule="auto"/>
        <w:rPr>
          <w:rFonts w:ascii="Times New Roman" w:eastAsia="Calibri" w:hAnsi="Times New Roman" w:cs="Times New Roman"/>
          <w:sz w:val="24"/>
          <w:szCs w:val="24"/>
        </w:rPr>
      </w:pPr>
      <w:r w:rsidRPr="00B83727">
        <w:rPr>
          <w:rFonts w:ascii="Times New Roman" w:eastAsia="Calibri" w:hAnsi="Times New Roman" w:cs="Times New Roman"/>
          <w:noProof/>
          <w:sz w:val="24"/>
          <w:szCs w:val="24"/>
          <w:lang w:eastAsia="ru-RU"/>
        </w:rPr>
        <w:drawing>
          <wp:inline distT="0" distB="0" distL="0" distR="0" wp14:anchorId="38C14C39" wp14:editId="6A960770">
            <wp:extent cx="2266950" cy="8420100"/>
            <wp:effectExtent l="0" t="0" r="0" b="0"/>
            <wp:docPr id="18" name="Рисунок 18" descr="C:\Users\User\AppData\Local\Microsoft\Windows\INetCache\Content.Word\флае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флае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8420100"/>
                    </a:xfrm>
                    <a:prstGeom prst="rect">
                      <a:avLst/>
                    </a:prstGeom>
                    <a:noFill/>
                    <a:ln>
                      <a:noFill/>
                    </a:ln>
                  </pic:spPr>
                </pic:pic>
              </a:graphicData>
            </a:graphic>
          </wp:inline>
        </w:drawing>
      </w:r>
    </w:p>
    <w:p w:rsidR="0062683D" w:rsidRPr="007A5EA7" w:rsidRDefault="0062683D" w:rsidP="0062683D">
      <w:pPr>
        <w:spacing w:after="160" w:line="360" w:lineRule="auto"/>
        <w:rPr>
          <w:rFonts w:ascii="Times New Roman" w:eastAsia="Calibri" w:hAnsi="Times New Roman" w:cs="Times New Roman"/>
          <w:b/>
          <w:sz w:val="28"/>
          <w:szCs w:val="28"/>
        </w:rPr>
      </w:pPr>
      <w:r w:rsidRPr="007A5EA7">
        <w:rPr>
          <w:rFonts w:ascii="Times New Roman" w:eastAsia="Calibri" w:hAnsi="Times New Roman" w:cs="Times New Roman"/>
          <w:b/>
          <w:sz w:val="28"/>
          <w:szCs w:val="28"/>
        </w:rPr>
        <w:lastRenderedPageBreak/>
        <w:t>Приложение 2. Карточки для одной из игр, предусмотренных во время экскурсии «Пятая стихия О. Мандельштама»</w:t>
      </w:r>
    </w:p>
    <w:p w:rsidR="0062683D" w:rsidRPr="00B83727" w:rsidRDefault="0062683D" w:rsidP="0062683D">
      <w:pPr>
        <w:spacing w:after="160" w:line="360" w:lineRule="auto"/>
        <w:rPr>
          <w:rFonts w:ascii="Times New Roman" w:eastAsia="Calibri" w:hAnsi="Times New Roman" w:cs="Times New Roman"/>
          <w:sz w:val="24"/>
          <w:szCs w:val="24"/>
        </w:rPr>
      </w:pPr>
      <w:r w:rsidRPr="00B83727">
        <w:rPr>
          <w:rFonts w:ascii="Calibri" w:eastAsia="Calibri" w:hAnsi="Calibri" w:cs="Times New Roman"/>
          <w:noProof/>
          <w:lang w:eastAsia="ru-RU"/>
        </w:rPr>
        <w:drawing>
          <wp:inline distT="0" distB="0" distL="0" distR="0" wp14:anchorId="18A840A3" wp14:editId="09C464BE">
            <wp:extent cx="2339340" cy="2924175"/>
            <wp:effectExtent l="0" t="0" r="3810" b="9525"/>
            <wp:docPr id="8" name="Рисунок 8" descr="https://pp.vk.me/c636331/v636331008/508d8/kpZAfXuf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p.vk.me/c636331/v636331008/508d8/kpZAfXufDR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340" cy="2924175"/>
                    </a:xfrm>
                    <a:prstGeom prst="rect">
                      <a:avLst/>
                    </a:prstGeom>
                    <a:noFill/>
                    <a:ln>
                      <a:noFill/>
                    </a:ln>
                  </pic:spPr>
                </pic:pic>
              </a:graphicData>
            </a:graphic>
          </wp:inline>
        </w:drawing>
      </w:r>
      <w:r w:rsidRPr="00B83727">
        <w:rPr>
          <w:rFonts w:ascii="Times New Roman" w:eastAsia="Calibri" w:hAnsi="Times New Roman" w:cs="Times New Roman"/>
          <w:sz w:val="24"/>
          <w:szCs w:val="24"/>
        </w:rPr>
        <w:t xml:space="preserve">  </w:t>
      </w:r>
      <w:r w:rsidRPr="00B83727">
        <w:rPr>
          <w:rFonts w:ascii="Calibri" w:eastAsia="Calibri" w:hAnsi="Calibri" w:cs="Times New Roman"/>
          <w:noProof/>
          <w:lang w:eastAsia="ru-RU"/>
        </w:rPr>
        <w:drawing>
          <wp:inline distT="0" distB="0" distL="0" distR="0" wp14:anchorId="4E5970FD" wp14:editId="58507AF1">
            <wp:extent cx="2205603" cy="2933453"/>
            <wp:effectExtent l="0" t="0" r="4445" b="635"/>
            <wp:docPr id="9" name="Рисунок 9" descr="https://pp.vk.me/c636331/v636331008/508df/nauNVN19P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p.vk.me/c636331/v636331008/508df/nauNVN19P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954" cy="2967169"/>
                    </a:xfrm>
                    <a:prstGeom prst="rect">
                      <a:avLst/>
                    </a:prstGeom>
                    <a:noFill/>
                    <a:ln>
                      <a:noFill/>
                    </a:ln>
                  </pic:spPr>
                </pic:pic>
              </a:graphicData>
            </a:graphic>
          </wp:inline>
        </w:drawing>
      </w:r>
    </w:p>
    <w:p w:rsidR="0062683D" w:rsidRPr="00B83727" w:rsidRDefault="0062683D" w:rsidP="0062683D">
      <w:pPr>
        <w:spacing w:after="160" w:line="360" w:lineRule="auto"/>
        <w:rPr>
          <w:rFonts w:ascii="Times New Roman" w:eastAsia="Calibri" w:hAnsi="Times New Roman" w:cs="Times New Roman"/>
          <w:sz w:val="24"/>
          <w:szCs w:val="24"/>
        </w:rPr>
      </w:pPr>
    </w:p>
    <w:p w:rsidR="0062683D" w:rsidRPr="00B83727" w:rsidRDefault="0062683D" w:rsidP="0062683D">
      <w:pPr>
        <w:spacing w:after="160" w:line="360" w:lineRule="auto"/>
        <w:rPr>
          <w:rFonts w:ascii="Times New Roman" w:eastAsia="Calibri" w:hAnsi="Times New Roman" w:cs="Times New Roman"/>
          <w:sz w:val="24"/>
          <w:szCs w:val="24"/>
        </w:rPr>
      </w:pPr>
      <w:r w:rsidRPr="00B83727">
        <w:rPr>
          <w:rFonts w:ascii="Calibri" w:eastAsia="Calibri" w:hAnsi="Calibri" w:cs="Times New Roman"/>
          <w:noProof/>
          <w:lang w:eastAsia="ru-RU"/>
        </w:rPr>
        <w:drawing>
          <wp:inline distT="0" distB="0" distL="0" distR="0" wp14:anchorId="22895202" wp14:editId="091BE422">
            <wp:extent cx="2984256" cy="2762250"/>
            <wp:effectExtent l="0" t="0" r="6985" b="0"/>
            <wp:docPr id="10" name="Рисунок 10" descr="https://pp.vk.me/c636331/v636331008/508f5/0VD3OqApd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p.vk.me/c636331/v636331008/508f5/0VD3OqApd9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399" cy="2778118"/>
                    </a:xfrm>
                    <a:prstGeom prst="rect">
                      <a:avLst/>
                    </a:prstGeom>
                    <a:noFill/>
                    <a:ln>
                      <a:noFill/>
                    </a:ln>
                  </pic:spPr>
                </pic:pic>
              </a:graphicData>
            </a:graphic>
          </wp:inline>
        </w:drawing>
      </w:r>
    </w:p>
    <w:p w:rsidR="0062683D" w:rsidRPr="00B83727" w:rsidRDefault="0062683D" w:rsidP="0062683D">
      <w:pPr>
        <w:spacing w:after="160" w:line="360" w:lineRule="auto"/>
        <w:rPr>
          <w:rFonts w:ascii="Times New Roman" w:eastAsia="Calibri" w:hAnsi="Times New Roman" w:cs="Times New Roman"/>
          <w:sz w:val="24"/>
          <w:szCs w:val="24"/>
        </w:rPr>
      </w:pPr>
      <w:r w:rsidRPr="00B83727">
        <w:rPr>
          <w:rFonts w:ascii="Calibri" w:eastAsia="Calibri" w:hAnsi="Calibri" w:cs="Times New Roman"/>
          <w:noProof/>
          <w:lang w:eastAsia="ru-RU"/>
        </w:rPr>
        <w:drawing>
          <wp:inline distT="0" distB="0" distL="0" distR="0" wp14:anchorId="0E0B91D2" wp14:editId="6CE5D1DE">
            <wp:extent cx="3019425" cy="2012950"/>
            <wp:effectExtent l="0" t="0" r="9525" b="6350"/>
            <wp:docPr id="11" name="Рисунок 11" descr="https://pp.vk.me/c636331/v636331008/508ed/iMmSQ2cFw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p.vk.me/c636331/v636331008/508ed/iMmSQ2cFwX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1242" cy="2014161"/>
                    </a:xfrm>
                    <a:prstGeom prst="rect">
                      <a:avLst/>
                    </a:prstGeom>
                    <a:noFill/>
                    <a:ln>
                      <a:noFill/>
                    </a:ln>
                  </pic:spPr>
                </pic:pic>
              </a:graphicData>
            </a:graphic>
          </wp:inline>
        </w:drawing>
      </w:r>
    </w:p>
    <w:p w:rsidR="0062683D" w:rsidRPr="00B83727" w:rsidRDefault="0062683D" w:rsidP="0062683D">
      <w:pPr>
        <w:spacing w:after="160" w:line="360" w:lineRule="auto"/>
        <w:rPr>
          <w:rFonts w:ascii="Times New Roman" w:eastAsia="Calibri" w:hAnsi="Times New Roman" w:cs="Times New Roman"/>
          <w:sz w:val="24"/>
          <w:szCs w:val="24"/>
        </w:rPr>
      </w:pPr>
      <w:r w:rsidRPr="00B83727">
        <w:rPr>
          <w:rFonts w:ascii="Calibri" w:eastAsia="Calibri" w:hAnsi="Calibri" w:cs="Times New Roman"/>
          <w:noProof/>
          <w:lang w:eastAsia="ru-RU"/>
        </w:rPr>
        <w:lastRenderedPageBreak/>
        <w:drawing>
          <wp:inline distT="0" distB="0" distL="0" distR="0" wp14:anchorId="47B134C6" wp14:editId="744264F8">
            <wp:extent cx="2124075" cy="3267075"/>
            <wp:effectExtent l="0" t="0" r="9525" b="9525"/>
            <wp:docPr id="12" name="Рисунок 12" descr="https://pp.vk.me/c636331/v636331008/508fc/QYX5JEiW5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p.vk.me/c636331/v636331008/508fc/QYX5JEiW5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3267075"/>
                    </a:xfrm>
                    <a:prstGeom prst="rect">
                      <a:avLst/>
                    </a:prstGeom>
                    <a:noFill/>
                    <a:ln>
                      <a:noFill/>
                    </a:ln>
                  </pic:spPr>
                </pic:pic>
              </a:graphicData>
            </a:graphic>
          </wp:inline>
        </w:drawing>
      </w:r>
      <w:r w:rsidRPr="00B83727">
        <w:rPr>
          <w:rFonts w:ascii="Times New Roman" w:eastAsia="Calibri" w:hAnsi="Times New Roman" w:cs="Times New Roman"/>
          <w:sz w:val="24"/>
          <w:szCs w:val="24"/>
        </w:rPr>
        <w:t xml:space="preserve">  </w:t>
      </w:r>
      <w:r w:rsidRPr="00B83727">
        <w:rPr>
          <w:rFonts w:ascii="Calibri" w:eastAsia="Calibri" w:hAnsi="Calibri" w:cs="Times New Roman"/>
          <w:noProof/>
          <w:lang w:eastAsia="ru-RU"/>
        </w:rPr>
        <w:drawing>
          <wp:inline distT="0" distB="0" distL="0" distR="0" wp14:anchorId="32288484" wp14:editId="577090B2">
            <wp:extent cx="2324100" cy="3261487"/>
            <wp:effectExtent l="0" t="0" r="0" b="0"/>
            <wp:docPr id="13" name="Рисунок 13" descr="https://pp.vk.me/c636331/v636331008/50911/lmceZM1bw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p.vk.me/c636331/v636331008/50911/lmceZM1bw7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8540" cy="3267718"/>
                    </a:xfrm>
                    <a:prstGeom prst="rect">
                      <a:avLst/>
                    </a:prstGeom>
                    <a:noFill/>
                    <a:ln>
                      <a:noFill/>
                    </a:ln>
                  </pic:spPr>
                </pic:pic>
              </a:graphicData>
            </a:graphic>
          </wp:inline>
        </w:drawing>
      </w:r>
    </w:p>
    <w:p w:rsidR="0062683D" w:rsidRPr="00B83727" w:rsidRDefault="0062683D" w:rsidP="0062683D">
      <w:pPr>
        <w:spacing w:after="160" w:line="360" w:lineRule="auto"/>
        <w:rPr>
          <w:rFonts w:ascii="Times New Roman" w:eastAsia="Calibri" w:hAnsi="Times New Roman" w:cs="Times New Roman"/>
          <w:sz w:val="24"/>
          <w:szCs w:val="24"/>
        </w:rPr>
      </w:pPr>
      <w:r w:rsidRPr="00B83727">
        <w:rPr>
          <w:rFonts w:ascii="Calibri" w:eastAsia="Calibri" w:hAnsi="Calibri" w:cs="Times New Roman"/>
          <w:noProof/>
          <w:lang w:eastAsia="ru-RU"/>
        </w:rPr>
        <w:drawing>
          <wp:inline distT="0" distB="0" distL="0" distR="0" wp14:anchorId="146BE737" wp14:editId="0A91E7B3">
            <wp:extent cx="2118104" cy="3019425"/>
            <wp:effectExtent l="0" t="0" r="0" b="0"/>
            <wp:docPr id="14" name="Рисунок 14" descr="https://pp.vk.me/c636331/v636331008/50918/B4lTT4JM6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p.vk.me/c636331/v636331008/50918/B4lTT4JM6R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05" cy="3050503"/>
                    </a:xfrm>
                    <a:prstGeom prst="rect">
                      <a:avLst/>
                    </a:prstGeom>
                    <a:noFill/>
                    <a:ln>
                      <a:noFill/>
                    </a:ln>
                  </pic:spPr>
                </pic:pic>
              </a:graphicData>
            </a:graphic>
          </wp:inline>
        </w:drawing>
      </w:r>
      <w:r w:rsidRPr="00B83727">
        <w:rPr>
          <w:rFonts w:ascii="Times New Roman" w:eastAsia="Calibri" w:hAnsi="Times New Roman" w:cs="Times New Roman"/>
          <w:sz w:val="24"/>
          <w:szCs w:val="24"/>
        </w:rPr>
        <w:t xml:space="preserve">  </w:t>
      </w:r>
      <w:r w:rsidRPr="00B83727">
        <w:rPr>
          <w:rFonts w:ascii="Calibri" w:eastAsia="Calibri" w:hAnsi="Calibri" w:cs="Times New Roman"/>
          <w:noProof/>
          <w:lang w:eastAsia="ru-RU"/>
        </w:rPr>
        <w:drawing>
          <wp:inline distT="0" distB="0" distL="0" distR="0" wp14:anchorId="1A7272C8" wp14:editId="33AA1156">
            <wp:extent cx="3893351" cy="2600203"/>
            <wp:effectExtent l="0" t="0" r="0" b="0"/>
            <wp:docPr id="15" name="Рисунок 15" descr="https://pp.vk.me/c636331/v636331008/50903/1S63d-47v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p.vk.me/c636331/v636331008/50903/1S63d-47vH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9232" cy="2610809"/>
                    </a:xfrm>
                    <a:prstGeom prst="rect">
                      <a:avLst/>
                    </a:prstGeom>
                    <a:noFill/>
                    <a:ln>
                      <a:noFill/>
                    </a:ln>
                  </pic:spPr>
                </pic:pic>
              </a:graphicData>
            </a:graphic>
          </wp:inline>
        </w:drawing>
      </w:r>
    </w:p>
    <w:p w:rsidR="0062683D" w:rsidRPr="00B83727" w:rsidRDefault="0062683D" w:rsidP="0062683D">
      <w:pPr>
        <w:spacing w:after="160" w:line="360" w:lineRule="auto"/>
        <w:rPr>
          <w:rFonts w:ascii="Times New Roman" w:eastAsia="Calibri" w:hAnsi="Times New Roman" w:cs="Times New Roman"/>
          <w:sz w:val="24"/>
          <w:szCs w:val="24"/>
        </w:rPr>
      </w:pPr>
      <w:r w:rsidRPr="00B83727">
        <w:rPr>
          <w:rFonts w:ascii="Calibri" w:eastAsia="Calibri" w:hAnsi="Calibri" w:cs="Times New Roman"/>
          <w:noProof/>
          <w:lang w:eastAsia="ru-RU"/>
        </w:rPr>
        <w:lastRenderedPageBreak/>
        <w:drawing>
          <wp:inline distT="0" distB="0" distL="0" distR="0" wp14:anchorId="1E67F04D" wp14:editId="147A8E92">
            <wp:extent cx="2355574" cy="3009900"/>
            <wp:effectExtent l="0" t="0" r="6985" b="0"/>
            <wp:docPr id="16" name="Рисунок 16" descr="https://pp.vk.me/c636331/v636331008/50943/cI-RNwt0x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p.vk.me/c636331/v636331008/50943/cI-RNwt0x1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9388" cy="3027551"/>
                    </a:xfrm>
                    <a:prstGeom prst="rect">
                      <a:avLst/>
                    </a:prstGeom>
                    <a:noFill/>
                    <a:ln>
                      <a:noFill/>
                    </a:ln>
                  </pic:spPr>
                </pic:pic>
              </a:graphicData>
            </a:graphic>
          </wp:inline>
        </w:drawing>
      </w:r>
      <w:r w:rsidRPr="00B83727">
        <w:rPr>
          <w:rFonts w:ascii="Times New Roman" w:eastAsia="Calibri" w:hAnsi="Times New Roman" w:cs="Times New Roman"/>
          <w:sz w:val="24"/>
          <w:szCs w:val="24"/>
        </w:rPr>
        <w:t xml:space="preserve">  </w:t>
      </w:r>
      <w:r w:rsidRPr="00B83727">
        <w:rPr>
          <w:rFonts w:ascii="Calibri" w:eastAsia="Calibri" w:hAnsi="Calibri" w:cs="Times New Roman"/>
          <w:noProof/>
          <w:lang w:eastAsia="ru-RU"/>
        </w:rPr>
        <w:drawing>
          <wp:inline distT="0" distB="0" distL="0" distR="0" wp14:anchorId="3CBC2D4A" wp14:editId="1A2236D8">
            <wp:extent cx="2190750" cy="2981227"/>
            <wp:effectExtent l="0" t="0" r="0" b="0"/>
            <wp:docPr id="17" name="Рисунок 17" descr="http://www.pseudology.org/Mandelshtam/Images/mand__1916_br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seudology.org/Mandelshtam/Images/mand__1916_brun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5161" cy="2987229"/>
                    </a:xfrm>
                    <a:prstGeom prst="rect">
                      <a:avLst/>
                    </a:prstGeom>
                    <a:noFill/>
                    <a:ln>
                      <a:noFill/>
                    </a:ln>
                  </pic:spPr>
                </pic:pic>
              </a:graphicData>
            </a:graphic>
          </wp:inline>
        </w:drawing>
      </w: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Pr>
        <w:spacing w:line="360" w:lineRule="auto"/>
        <w:ind w:firstLine="709"/>
        <w:jc w:val="both"/>
        <w:rPr>
          <w:rFonts w:ascii="Times New Roman" w:hAnsi="Times New Roman" w:cs="Times New Roman"/>
          <w:sz w:val="28"/>
          <w:szCs w:val="28"/>
        </w:rPr>
      </w:pPr>
    </w:p>
    <w:p w:rsidR="0062683D" w:rsidRDefault="0062683D" w:rsidP="0062683D"/>
    <w:p w:rsidR="009D5236" w:rsidRPr="00A410D8" w:rsidRDefault="007A5EA7" w:rsidP="007A5EA7">
      <w:pPr>
        <w:spacing w:after="60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9D5236"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Исследовав восприятие школьниками-старшеклассниками культурных кодов, содержащихся в творчестве О. Мандельштама, и проведя образовательную экскурсию-путешествие «Пятая стихия О. Мандельштама», нам удалось выяснить, насколько эффективно экскурсионная методика позволяет интерпретировать и считывать культурные коды, содержащиеся в тексте. </w:t>
      </w:r>
    </w:p>
    <w:p w:rsidR="009D5236" w:rsidRPr="00724138"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исследования являлось</w:t>
      </w:r>
      <w:r w:rsidRPr="00724138">
        <w:rPr>
          <w:rFonts w:ascii="Times New Roman" w:hAnsi="Times New Roman" w:cs="Times New Roman"/>
          <w:sz w:val="28"/>
          <w:szCs w:val="28"/>
        </w:rPr>
        <w:t xml:space="preserve"> </w:t>
      </w:r>
      <w:r>
        <w:rPr>
          <w:rFonts w:ascii="Times New Roman" w:hAnsi="Times New Roman" w:cs="Times New Roman"/>
          <w:sz w:val="28"/>
          <w:szCs w:val="28"/>
        </w:rPr>
        <w:t>создание метода, который позвол</w:t>
      </w:r>
      <w:r w:rsidRPr="00724138">
        <w:rPr>
          <w:rFonts w:ascii="Times New Roman" w:hAnsi="Times New Roman" w:cs="Times New Roman"/>
          <w:sz w:val="28"/>
          <w:szCs w:val="28"/>
        </w:rPr>
        <w:t xml:space="preserve">ит школьникам-старшеклассникам говорить на языке культуры и понимать сложные </w:t>
      </w:r>
      <w:r>
        <w:rPr>
          <w:rFonts w:ascii="Times New Roman" w:hAnsi="Times New Roman" w:cs="Times New Roman"/>
          <w:sz w:val="28"/>
          <w:szCs w:val="28"/>
        </w:rPr>
        <w:t>многоуровневые культурные коды. Цель можно считать достигнутой: результаты диагностики показали, что ш</w:t>
      </w:r>
      <w:r w:rsidRPr="009E11F8">
        <w:rPr>
          <w:rFonts w:ascii="Times New Roman" w:hAnsi="Times New Roman" w:cs="Times New Roman"/>
          <w:sz w:val="28"/>
          <w:szCs w:val="28"/>
        </w:rPr>
        <w:t xml:space="preserve">кольники после экскурсии больше погружены в ситуацию конкретного текста, поэтому </w:t>
      </w:r>
      <w:proofErr w:type="spellStart"/>
      <w:r w:rsidRPr="009E11F8">
        <w:rPr>
          <w:rFonts w:ascii="Times New Roman" w:hAnsi="Times New Roman" w:cs="Times New Roman"/>
          <w:sz w:val="28"/>
          <w:szCs w:val="28"/>
        </w:rPr>
        <w:t>интертекстуальные</w:t>
      </w:r>
      <w:proofErr w:type="spellEnd"/>
      <w:r w:rsidRPr="009E11F8">
        <w:rPr>
          <w:rFonts w:ascii="Times New Roman" w:hAnsi="Times New Roman" w:cs="Times New Roman"/>
          <w:sz w:val="28"/>
          <w:szCs w:val="28"/>
        </w:rPr>
        <w:t xml:space="preserve"> ссылки или различные аллюзии ими почти не используются для интерпретации стихотворения.</w:t>
      </w:r>
      <w:r>
        <w:rPr>
          <w:rFonts w:ascii="Times New Roman" w:hAnsi="Times New Roman" w:cs="Times New Roman"/>
          <w:sz w:val="28"/>
          <w:szCs w:val="28"/>
        </w:rPr>
        <w:t xml:space="preserve"> Учащиеся больше сконцентрированы на внутреннем конфликте лирического героя, психологической стороне текста, на проблематике и главных темах и мотивах самого текста.</w:t>
      </w:r>
      <w:r w:rsidRPr="009E11F8">
        <w:rPr>
          <w:rFonts w:ascii="Times New Roman" w:hAnsi="Times New Roman" w:cs="Times New Roman"/>
          <w:sz w:val="28"/>
          <w:szCs w:val="28"/>
        </w:rPr>
        <w:t xml:space="preserve"> </w:t>
      </w:r>
    </w:p>
    <w:p w:rsidR="009D5236" w:rsidRPr="00724138"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Данная</w:t>
      </w:r>
      <w:r>
        <w:rPr>
          <w:rFonts w:ascii="Times New Roman" w:hAnsi="Times New Roman" w:cs="Times New Roman"/>
          <w:sz w:val="28"/>
          <w:szCs w:val="28"/>
        </w:rPr>
        <w:t xml:space="preserve"> цель предполагала</w:t>
      </w:r>
      <w:r w:rsidRPr="00724138">
        <w:rPr>
          <w:rFonts w:ascii="Times New Roman" w:hAnsi="Times New Roman" w:cs="Times New Roman"/>
          <w:sz w:val="28"/>
          <w:szCs w:val="28"/>
        </w:rPr>
        <w:t xml:space="preserve"> решение следующих исследовательских задач:</w:t>
      </w:r>
    </w:p>
    <w:p w:rsidR="009D5236" w:rsidRPr="00724138"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провести диагностику, которая позволит выяснить, работает ли созданный нами инструмент экскурсии-путешествия;</w:t>
      </w:r>
    </w:p>
    <w:p w:rsidR="009D5236" w:rsidRPr="00724138"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самостоятельно исследовать и проанализировать предлагаемый школьникам набор художественных текстов, чтобы выявить в них ключевые культурные коды;</w:t>
      </w:r>
    </w:p>
    <w:p w:rsidR="009D5236" w:rsidRPr="00724138"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ознакомиться с биографией и творчеством О.Э. Мандельштама;</w:t>
      </w:r>
    </w:p>
    <w:p w:rsidR="009D5236" w:rsidRPr="00724138"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основе полученных данных</w:t>
      </w:r>
      <w:r w:rsidRPr="00724138">
        <w:rPr>
          <w:rFonts w:ascii="Times New Roman" w:hAnsi="Times New Roman" w:cs="Times New Roman"/>
          <w:sz w:val="28"/>
          <w:szCs w:val="28"/>
        </w:rPr>
        <w:t xml:space="preserve"> создать маршрут экскурсии;</w:t>
      </w:r>
    </w:p>
    <w:p w:rsidR="009D5236"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xml:space="preserve">- сопроводить пункты маршрута справочным материалом </w:t>
      </w:r>
      <w:r>
        <w:rPr>
          <w:rFonts w:ascii="Times New Roman" w:hAnsi="Times New Roman" w:cs="Times New Roman"/>
          <w:sz w:val="28"/>
          <w:szCs w:val="28"/>
        </w:rPr>
        <w:t>по биографии и творчеству</w:t>
      </w:r>
      <w:r w:rsidRPr="00724138">
        <w:rPr>
          <w:rFonts w:ascii="Times New Roman" w:hAnsi="Times New Roman" w:cs="Times New Roman"/>
          <w:sz w:val="28"/>
          <w:szCs w:val="28"/>
        </w:rPr>
        <w:t xml:space="preserve"> О.Э. Мандельштама.</w:t>
      </w:r>
    </w:p>
    <w:p w:rsidR="009D5236" w:rsidRPr="00724138"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перечисленных задач одна была изменена в ходе исследования: мы предлагали школьникам не несколько текстов для анализа, а одно стихотворение. Тем не менее, сам исследователь обработал и проанализировал (авто)биографические и стихотворные тексты О. Мандельштама, что позволило наметить дальнейшие перспективы изучения творчества поэта </w:t>
      </w:r>
      <w:proofErr w:type="gramStart"/>
      <w:r>
        <w:rPr>
          <w:rFonts w:ascii="Times New Roman" w:hAnsi="Times New Roman" w:cs="Times New Roman"/>
          <w:sz w:val="28"/>
          <w:szCs w:val="28"/>
        </w:rPr>
        <w:t>с помощью</w:t>
      </w:r>
      <w:proofErr w:type="gramEnd"/>
      <w:r>
        <w:rPr>
          <w:rFonts w:ascii="Times New Roman" w:hAnsi="Times New Roman" w:cs="Times New Roman"/>
          <w:sz w:val="28"/>
          <w:szCs w:val="28"/>
        </w:rPr>
        <w:t xml:space="preserve"> предлагаемой нами методики. </w:t>
      </w:r>
    </w:p>
    <w:p w:rsidR="009D5236" w:rsidRPr="00724138"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Методические задачи, которые нам необходимо решить в соответствии с целью исследования:</w:t>
      </w:r>
    </w:p>
    <w:p w:rsidR="009D5236" w:rsidRPr="00724138"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создать теоретическую базу исследования;</w:t>
      </w:r>
    </w:p>
    <w:p w:rsidR="009D5236" w:rsidRPr="00724138"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xml:space="preserve">- организовать экскурсионную группу старшеклассников из 10 десяти- и </w:t>
      </w:r>
      <w:proofErr w:type="spellStart"/>
      <w:r w:rsidRPr="00724138">
        <w:rPr>
          <w:rFonts w:ascii="Times New Roman" w:hAnsi="Times New Roman" w:cs="Times New Roman"/>
          <w:sz w:val="28"/>
          <w:szCs w:val="28"/>
        </w:rPr>
        <w:t>одиннадцатиклассников</w:t>
      </w:r>
      <w:proofErr w:type="spellEnd"/>
      <w:r w:rsidRPr="00724138">
        <w:rPr>
          <w:rFonts w:ascii="Times New Roman" w:hAnsi="Times New Roman" w:cs="Times New Roman"/>
          <w:sz w:val="28"/>
          <w:szCs w:val="28"/>
        </w:rPr>
        <w:t xml:space="preserve">; </w:t>
      </w:r>
    </w:p>
    <w:p w:rsidR="009D5236" w:rsidRDefault="009D5236" w:rsidP="007A5EA7">
      <w:pPr>
        <w:spacing w:line="360" w:lineRule="auto"/>
        <w:ind w:firstLine="709"/>
        <w:jc w:val="both"/>
        <w:rPr>
          <w:rFonts w:ascii="Times New Roman" w:hAnsi="Times New Roman" w:cs="Times New Roman"/>
          <w:sz w:val="28"/>
          <w:szCs w:val="28"/>
        </w:rPr>
      </w:pPr>
      <w:r w:rsidRPr="00724138">
        <w:rPr>
          <w:rFonts w:ascii="Times New Roman" w:hAnsi="Times New Roman" w:cs="Times New Roman"/>
          <w:sz w:val="28"/>
          <w:szCs w:val="28"/>
        </w:rPr>
        <w:t xml:space="preserve">- провести занятие, посвященное творчеству О.Э. Мандельштама, в ходе которого осуществить анализ выбранных текстов, основываясь на проведенной экскурсии. </w:t>
      </w:r>
    </w:p>
    <w:p w:rsidR="009D5236"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методические задачи были решены на базе школ №92 и №320, старшеклассники которых прослушали экскурсию и получили всю необходимую информацию о творчестве О. Мандельштама. Кроме того, из учащихся были сформированы группы, работы которых мы диагностировали до и после экскурсии.  </w:t>
      </w:r>
    </w:p>
    <w:p w:rsidR="009D5236"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на основе работ по феноменологии и герменевтике Ф. </w:t>
      </w:r>
      <w:proofErr w:type="spellStart"/>
      <w:r>
        <w:rPr>
          <w:rFonts w:ascii="Times New Roman" w:hAnsi="Times New Roman" w:cs="Times New Roman"/>
          <w:sz w:val="28"/>
          <w:szCs w:val="28"/>
        </w:rPr>
        <w:t>Шлейермахера</w:t>
      </w:r>
      <w:proofErr w:type="spellEnd"/>
      <w:r>
        <w:rPr>
          <w:rFonts w:ascii="Times New Roman" w:hAnsi="Times New Roman" w:cs="Times New Roman"/>
          <w:sz w:val="28"/>
          <w:szCs w:val="28"/>
        </w:rPr>
        <w:t xml:space="preserve">, Э. </w:t>
      </w:r>
      <w:proofErr w:type="spellStart"/>
      <w:r>
        <w:rPr>
          <w:rFonts w:ascii="Times New Roman" w:hAnsi="Times New Roman" w:cs="Times New Roman"/>
          <w:sz w:val="28"/>
          <w:szCs w:val="28"/>
        </w:rPr>
        <w:t>Гуссерля</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Дильтея</w:t>
      </w:r>
      <w:proofErr w:type="spellEnd"/>
      <w:r>
        <w:rPr>
          <w:rFonts w:ascii="Times New Roman" w:hAnsi="Times New Roman" w:cs="Times New Roman"/>
          <w:sz w:val="28"/>
          <w:szCs w:val="28"/>
        </w:rPr>
        <w:t xml:space="preserve"> нами были разработаны критерии, в соответствии с которыми осуществлялась диагностика аналитических эссе школьников из двух фокус-групп: прослушавших экскурсию «Пятая стихия О. Мандельштама» и не прослушавших её. Эссе подразумевало не только анализ произведения «С миром державным я был лишь ребячески связан...», но и ответ на вопросы, которые</w:t>
      </w:r>
      <w:r w:rsidRPr="00AE25EE">
        <w:rPr>
          <w:rFonts w:ascii="Times New Roman" w:hAnsi="Times New Roman" w:cs="Times New Roman"/>
          <w:sz w:val="28"/>
          <w:szCs w:val="28"/>
        </w:rPr>
        <w:t xml:space="preserve"> предполагают </w:t>
      </w:r>
      <w:r>
        <w:rPr>
          <w:rFonts w:ascii="Times New Roman" w:hAnsi="Times New Roman" w:cs="Times New Roman"/>
          <w:sz w:val="28"/>
          <w:szCs w:val="28"/>
        </w:rPr>
        <w:t>с нашей с</w:t>
      </w:r>
      <w:r w:rsidRPr="00AE25EE">
        <w:rPr>
          <w:rFonts w:ascii="Times New Roman" w:hAnsi="Times New Roman" w:cs="Times New Roman"/>
          <w:sz w:val="28"/>
          <w:szCs w:val="28"/>
        </w:rPr>
        <w:t xml:space="preserve">тороны не только литературоведческий подход к тексту произведения, но и герменевтический: в </w:t>
      </w:r>
      <w:r w:rsidRPr="00AE25EE">
        <w:rPr>
          <w:rFonts w:ascii="Times New Roman" w:hAnsi="Times New Roman" w:cs="Times New Roman"/>
          <w:sz w:val="28"/>
          <w:szCs w:val="28"/>
        </w:rPr>
        <w:lastRenderedPageBreak/>
        <w:t xml:space="preserve">работах школьников нас интересует именно то, как происходит процесс понимания, за счет чего он усложняется или облегчается. </w:t>
      </w:r>
      <w:r>
        <w:rPr>
          <w:rFonts w:ascii="Times New Roman" w:hAnsi="Times New Roman" w:cs="Times New Roman"/>
          <w:sz w:val="28"/>
          <w:szCs w:val="28"/>
        </w:rPr>
        <w:t xml:space="preserve"> </w:t>
      </w:r>
    </w:p>
    <w:p w:rsidR="009D5236" w:rsidRPr="007B0D8F" w:rsidRDefault="009D5236" w:rsidP="007A5EA7">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 xml:space="preserve">По нашему мнению, метод образовательной экскурсии может позволить проанализировать творчество О. Мандельштама с новых позиций, с различных точек зрения, за счет наглядности и знакомства с теми объектами и местами, которые стали знаковыми в жизни и творчестве автора. </w:t>
      </w:r>
    </w:p>
    <w:p w:rsidR="009D5236" w:rsidRDefault="009D5236" w:rsidP="007A5EA7">
      <w:pPr>
        <w:spacing w:line="360" w:lineRule="auto"/>
        <w:ind w:firstLine="709"/>
        <w:jc w:val="both"/>
        <w:rPr>
          <w:rFonts w:ascii="Times New Roman" w:hAnsi="Times New Roman" w:cs="Times New Roman"/>
          <w:sz w:val="28"/>
          <w:szCs w:val="28"/>
        </w:rPr>
      </w:pPr>
      <w:r w:rsidRPr="007B0D8F">
        <w:rPr>
          <w:rFonts w:ascii="Times New Roman" w:hAnsi="Times New Roman" w:cs="Times New Roman"/>
          <w:sz w:val="28"/>
          <w:szCs w:val="28"/>
        </w:rPr>
        <w:t>В качестве перспектив изучения мы, в рамках данной работы, проанализир</w:t>
      </w:r>
      <w:r>
        <w:rPr>
          <w:rFonts w:ascii="Times New Roman" w:hAnsi="Times New Roman" w:cs="Times New Roman"/>
          <w:sz w:val="28"/>
          <w:szCs w:val="28"/>
        </w:rPr>
        <w:t>овали</w:t>
      </w:r>
      <w:r w:rsidRPr="007B0D8F">
        <w:rPr>
          <w:rFonts w:ascii="Times New Roman" w:hAnsi="Times New Roman" w:cs="Times New Roman"/>
          <w:sz w:val="28"/>
          <w:szCs w:val="28"/>
        </w:rPr>
        <w:t xml:space="preserve"> два явления в поэзии О. Мандельштама: </w:t>
      </w:r>
      <w:proofErr w:type="spellStart"/>
      <w:r w:rsidRPr="007B0D8F">
        <w:rPr>
          <w:rFonts w:ascii="Times New Roman" w:hAnsi="Times New Roman" w:cs="Times New Roman"/>
          <w:sz w:val="28"/>
          <w:szCs w:val="28"/>
        </w:rPr>
        <w:t>противочу</w:t>
      </w:r>
      <w:r>
        <w:rPr>
          <w:rFonts w:ascii="Times New Roman" w:hAnsi="Times New Roman" w:cs="Times New Roman"/>
          <w:sz w:val="28"/>
          <w:szCs w:val="28"/>
        </w:rPr>
        <w:t>в</w:t>
      </w:r>
      <w:r w:rsidRPr="007B0D8F">
        <w:rPr>
          <w:rFonts w:ascii="Times New Roman" w:hAnsi="Times New Roman" w:cs="Times New Roman"/>
          <w:sz w:val="28"/>
          <w:szCs w:val="28"/>
        </w:rPr>
        <w:t>ствие</w:t>
      </w:r>
      <w:proofErr w:type="spellEnd"/>
      <w:r w:rsidRPr="007B0D8F">
        <w:rPr>
          <w:rFonts w:ascii="Times New Roman" w:hAnsi="Times New Roman" w:cs="Times New Roman"/>
          <w:sz w:val="28"/>
          <w:szCs w:val="28"/>
        </w:rPr>
        <w:t xml:space="preserve"> и конфликт различных точек зрения (на примере стихотворения «Я ненавижу свет однообразных звезд...»).  </w:t>
      </w:r>
    </w:p>
    <w:p w:rsidR="009D5236"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магистерской работы был составлен бизнес-план бюро образовательных экскурсий «Пятая стихия»: выбранная нами сфера образовательных услуг на сегодняшний день является крайне востребованной на рынке, поэтому реализация подобного проекта видится нам актуальной и перспективной. </w:t>
      </w:r>
    </w:p>
    <w:p w:rsidR="009D5236" w:rsidRDefault="009D5236" w:rsidP="007A5E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были представлены на следующих конференциях: </w:t>
      </w:r>
    </w:p>
    <w:p w:rsidR="009D5236" w:rsidRPr="00A375A6" w:rsidRDefault="009D5236" w:rsidP="007A5EA7">
      <w:pPr>
        <w:spacing w:line="360" w:lineRule="auto"/>
        <w:ind w:firstLine="709"/>
        <w:jc w:val="both"/>
        <w:rPr>
          <w:rFonts w:ascii="Times New Roman" w:hAnsi="Times New Roman" w:cs="Times New Roman"/>
          <w:sz w:val="28"/>
          <w:szCs w:val="28"/>
        </w:rPr>
      </w:pPr>
      <w:r w:rsidRPr="00A375A6">
        <w:rPr>
          <w:rFonts w:ascii="Times New Roman" w:hAnsi="Times New Roman" w:cs="Times New Roman"/>
          <w:sz w:val="28"/>
          <w:szCs w:val="28"/>
        </w:rPr>
        <w:t xml:space="preserve">Международная научно-практическая конференция «Проблемы и перспективы развития науки в России и мире (Екатеринбург, 15 февраля 2017 г., публикация); III научная конференция Мандельштам и его время (РГГУ, 16–17 декабря 2016 г.); </w:t>
      </w:r>
      <w:r>
        <w:rPr>
          <w:rFonts w:ascii="Times New Roman" w:hAnsi="Times New Roman" w:cs="Times New Roman"/>
          <w:sz w:val="28"/>
          <w:szCs w:val="28"/>
        </w:rPr>
        <w:t xml:space="preserve">Научно-практическая конференция Блоковские чтения (28-29 ноября 2016 г.); </w:t>
      </w:r>
      <w:r w:rsidRPr="00A375A6">
        <w:rPr>
          <w:rFonts w:ascii="Times New Roman" w:hAnsi="Times New Roman" w:cs="Times New Roman"/>
          <w:sz w:val="28"/>
          <w:szCs w:val="28"/>
        </w:rPr>
        <w:t xml:space="preserve">VIII Международная научно-практическая конференция «Педагогика текста. Тексты новой природы в образовательном пространстве современной школы» (Санкт-Петербург, 21 октября 2016 г.); VI Всероссийская научная конференция молодых ученых с международным участием «Язык и репрезентация культурных кодов» (Самара, </w:t>
      </w:r>
      <w:proofErr w:type="spellStart"/>
      <w:r w:rsidRPr="00A375A6">
        <w:rPr>
          <w:rFonts w:ascii="Times New Roman" w:hAnsi="Times New Roman" w:cs="Times New Roman"/>
          <w:sz w:val="28"/>
          <w:szCs w:val="28"/>
        </w:rPr>
        <w:t>СамГУ</w:t>
      </w:r>
      <w:proofErr w:type="spellEnd"/>
      <w:r w:rsidRPr="00A375A6">
        <w:rPr>
          <w:rFonts w:ascii="Times New Roman" w:hAnsi="Times New Roman" w:cs="Times New Roman"/>
          <w:sz w:val="28"/>
          <w:szCs w:val="28"/>
        </w:rPr>
        <w:t>, 13-14 мая 2016 г., публикация); VII Международная научно-практическая конференция «Педагогика текста. Чтение и развитие личности в образовательном процессе» (Санкт-Петербург, 26-27 октября 2015 г.)</w:t>
      </w:r>
      <w:r>
        <w:rPr>
          <w:rFonts w:ascii="Times New Roman" w:hAnsi="Times New Roman" w:cs="Times New Roman"/>
          <w:sz w:val="28"/>
          <w:szCs w:val="28"/>
        </w:rPr>
        <w:t>.</w:t>
      </w:r>
    </w:p>
    <w:p w:rsidR="009D5236" w:rsidRPr="00B34EF8" w:rsidRDefault="009D5236" w:rsidP="007A5EA7">
      <w:pPr>
        <w:spacing w:line="360" w:lineRule="auto"/>
        <w:ind w:firstLine="709"/>
        <w:jc w:val="both"/>
        <w:rPr>
          <w:rFonts w:ascii="Times New Roman" w:hAnsi="Times New Roman" w:cs="Times New Roman"/>
          <w:b/>
          <w:sz w:val="28"/>
          <w:szCs w:val="28"/>
        </w:rPr>
      </w:pPr>
      <w:r w:rsidRPr="00B34EF8">
        <w:rPr>
          <w:rFonts w:ascii="Times New Roman" w:hAnsi="Times New Roman" w:cs="Times New Roman"/>
          <w:b/>
          <w:sz w:val="28"/>
          <w:szCs w:val="28"/>
        </w:rPr>
        <w:lastRenderedPageBreak/>
        <w:t>Публикации по теме исследования:</w:t>
      </w:r>
    </w:p>
    <w:p w:rsidR="009D5236" w:rsidRDefault="009D5236" w:rsidP="007A5EA7">
      <w:pPr>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1.  </w:t>
      </w:r>
      <w:r w:rsidRPr="00617D33">
        <w:rPr>
          <w:rFonts w:ascii="Times New Roman" w:hAnsi="Times New Roman" w:cs="Times New Roman"/>
          <w:sz w:val="28"/>
          <w:szCs w:val="28"/>
        </w:rPr>
        <w:t xml:space="preserve">Маркова Н.С. Явление </w:t>
      </w:r>
      <w:proofErr w:type="spellStart"/>
      <w:r w:rsidRPr="00617D33">
        <w:rPr>
          <w:rFonts w:ascii="Times New Roman" w:hAnsi="Times New Roman" w:cs="Times New Roman"/>
          <w:sz w:val="28"/>
          <w:szCs w:val="28"/>
        </w:rPr>
        <w:t>противочувствия</w:t>
      </w:r>
      <w:proofErr w:type="spellEnd"/>
      <w:r w:rsidRPr="00617D33">
        <w:rPr>
          <w:rFonts w:ascii="Times New Roman" w:hAnsi="Times New Roman" w:cs="Times New Roman"/>
          <w:sz w:val="28"/>
          <w:szCs w:val="28"/>
        </w:rPr>
        <w:t xml:space="preserve"> в поэзии О. Мандельштама: проблема анализа и интерпретации</w:t>
      </w:r>
      <w:r>
        <w:rPr>
          <w:rFonts w:ascii="Times New Roman" w:hAnsi="Times New Roman" w:cs="Times New Roman"/>
          <w:sz w:val="28"/>
          <w:szCs w:val="28"/>
        </w:rPr>
        <w:t xml:space="preserve">. </w:t>
      </w:r>
      <w:r w:rsidRPr="00617D33">
        <w:rPr>
          <w:rFonts w:ascii="Times New Roman" w:hAnsi="Times New Roman"/>
          <w:sz w:val="28"/>
          <w:szCs w:val="28"/>
        </w:rPr>
        <w:t xml:space="preserve">Язык и репрезентация культурных кодов. </w:t>
      </w:r>
      <w:proofErr w:type="gramStart"/>
      <w:r w:rsidRPr="00617D33">
        <w:rPr>
          <w:rFonts w:ascii="Times New Roman" w:hAnsi="Times New Roman"/>
          <w:sz w:val="28"/>
          <w:szCs w:val="28"/>
        </w:rPr>
        <w:t>VI  Всероссийская</w:t>
      </w:r>
      <w:proofErr w:type="gramEnd"/>
      <w:r w:rsidRPr="00617D33">
        <w:rPr>
          <w:rFonts w:ascii="Times New Roman" w:hAnsi="Times New Roman"/>
          <w:sz w:val="28"/>
          <w:szCs w:val="28"/>
        </w:rPr>
        <w:t xml:space="preserve"> с международным участием научная конфе</w:t>
      </w:r>
      <w:r>
        <w:rPr>
          <w:rFonts w:ascii="Times New Roman" w:hAnsi="Times New Roman"/>
          <w:sz w:val="28"/>
          <w:szCs w:val="28"/>
        </w:rPr>
        <w:t xml:space="preserve">ренция молодых ученых (Самара, </w:t>
      </w:r>
      <w:r w:rsidRPr="00617D33">
        <w:rPr>
          <w:rFonts w:ascii="Times New Roman" w:hAnsi="Times New Roman"/>
          <w:sz w:val="28"/>
          <w:szCs w:val="28"/>
        </w:rPr>
        <w:t>13-14 мая 2016 г.). Материалы и доклады / под общ. ред.: Д.В. Тимошиной [и др.] – Самара: изд-во «</w:t>
      </w:r>
      <w:proofErr w:type="spellStart"/>
      <w:r w:rsidRPr="00617D33">
        <w:rPr>
          <w:rFonts w:ascii="Times New Roman" w:hAnsi="Times New Roman"/>
          <w:sz w:val="28"/>
          <w:szCs w:val="28"/>
        </w:rPr>
        <w:t>Инсома</w:t>
      </w:r>
      <w:proofErr w:type="spellEnd"/>
      <w:r w:rsidRPr="00617D33">
        <w:rPr>
          <w:rFonts w:ascii="Times New Roman" w:hAnsi="Times New Roman"/>
          <w:sz w:val="28"/>
          <w:szCs w:val="28"/>
        </w:rPr>
        <w:t>-пресс», 2016</w:t>
      </w:r>
      <w:r w:rsidRPr="00574AD7">
        <w:rPr>
          <w:rFonts w:ascii="Times New Roman" w:hAnsi="Times New Roman"/>
          <w:sz w:val="28"/>
          <w:szCs w:val="28"/>
        </w:rPr>
        <w:t>.</w:t>
      </w:r>
      <w:r>
        <w:rPr>
          <w:rFonts w:ascii="Times New Roman" w:hAnsi="Times New Roman"/>
          <w:sz w:val="28"/>
          <w:szCs w:val="28"/>
        </w:rPr>
        <w:t xml:space="preserve"> С. 200-203.</w:t>
      </w:r>
    </w:p>
    <w:p w:rsidR="009D5236" w:rsidRDefault="009D5236" w:rsidP="007A5EA7">
      <w:pPr>
        <w:spacing w:line="360" w:lineRule="auto"/>
        <w:ind w:firstLine="709"/>
        <w:jc w:val="both"/>
        <w:rPr>
          <w:rFonts w:ascii="Times New Roman" w:hAnsi="Times New Roman"/>
          <w:sz w:val="28"/>
          <w:szCs w:val="28"/>
        </w:rPr>
      </w:pPr>
      <w:r>
        <w:rPr>
          <w:rFonts w:ascii="Times New Roman" w:hAnsi="Times New Roman"/>
          <w:sz w:val="28"/>
          <w:szCs w:val="28"/>
        </w:rPr>
        <w:t xml:space="preserve">2. Маркова Н.С. Внешняя и внутренняя точки зрения в стихотворении О.Э. Мандельштама «Я ненавижу свет однообразных звезд». Проблемы и перспективы развития науки в России и мире: сб. ст. международной научно-практической конференции (Екатеринбург, 15 февраля 2017.). В 4 ч. Ч. 4 – Уфа: АЭТЭРНА, 2017. – С. 94-96. </w:t>
      </w: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ind w:firstLine="709"/>
        <w:jc w:val="both"/>
        <w:rPr>
          <w:rFonts w:ascii="Times New Roman" w:hAnsi="Times New Roman"/>
          <w:sz w:val="28"/>
          <w:szCs w:val="28"/>
        </w:rPr>
      </w:pPr>
    </w:p>
    <w:p w:rsidR="009D5236" w:rsidRDefault="009D5236" w:rsidP="009D5236">
      <w:pPr>
        <w:spacing w:line="360" w:lineRule="auto"/>
        <w:jc w:val="both"/>
        <w:rPr>
          <w:rFonts w:ascii="Times New Roman" w:hAnsi="Times New Roman"/>
          <w:sz w:val="28"/>
          <w:szCs w:val="28"/>
        </w:rPr>
      </w:pPr>
    </w:p>
    <w:p w:rsidR="007A5EA7" w:rsidRDefault="007A5EA7" w:rsidP="009D5236">
      <w:pPr>
        <w:ind w:firstLine="709"/>
        <w:jc w:val="both"/>
        <w:rPr>
          <w:rFonts w:ascii="Times New Roman" w:hAnsi="Times New Roman" w:cs="Times New Roman"/>
          <w:b/>
          <w:sz w:val="28"/>
          <w:szCs w:val="28"/>
        </w:rPr>
      </w:pPr>
    </w:p>
    <w:p w:rsidR="007A5EA7" w:rsidRDefault="007A5EA7" w:rsidP="009D5236">
      <w:pPr>
        <w:ind w:firstLine="709"/>
        <w:jc w:val="both"/>
        <w:rPr>
          <w:rFonts w:ascii="Times New Roman" w:hAnsi="Times New Roman" w:cs="Times New Roman"/>
          <w:b/>
          <w:sz w:val="28"/>
          <w:szCs w:val="28"/>
        </w:rPr>
      </w:pPr>
    </w:p>
    <w:p w:rsidR="007A5EA7" w:rsidRDefault="007A5EA7" w:rsidP="009D5236">
      <w:pPr>
        <w:ind w:firstLine="709"/>
        <w:jc w:val="both"/>
        <w:rPr>
          <w:rFonts w:ascii="Times New Roman" w:hAnsi="Times New Roman" w:cs="Times New Roman"/>
          <w:b/>
          <w:sz w:val="28"/>
          <w:szCs w:val="28"/>
        </w:rPr>
      </w:pPr>
    </w:p>
    <w:p w:rsidR="007A5EA7" w:rsidRDefault="007A5EA7" w:rsidP="009D5236">
      <w:pPr>
        <w:ind w:firstLine="709"/>
        <w:jc w:val="both"/>
        <w:rPr>
          <w:rFonts w:ascii="Times New Roman" w:hAnsi="Times New Roman" w:cs="Times New Roman"/>
          <w:b/>
          <w:sz w:val="28"/>
          <w:szCs w:val="28"/>
        </w:rPr>
      </w:pPr>
    </w:p>
    <w:p w:rsidR="007A5EA7" w:rsidRDefault="007A5EA7" w:rsidP="007A5EA7">
      <w:pPr>
        <w:ind w:firstLine="709"/>
        <w:jc w:val="both"/>
        <w:rPr>
          <w:rFonts w:ascii="Times New Roman" w:hAnsi="Times New Roman" w:cs="Times New Roman"/>
          <w:sz w:val="24"/>
          <w:szCs w:val="24"/>
        </w:rPr>
      </w:pPr>
      <w:r>
        <w:rPr>
          <w:rFonts w:ascii="Times New Roman" w:hAnsi="Times New Roman" w:cs="Times New Roman"/>
          <w:b/>
          <w:sz w:val="28"/>
          <w:szCs w:val="28"/>
        </w:rPr>
        <w:lastRenderedPageBreak/>
        <w:t xml:space="preserve">Приложение 1. </w:t>
      </w:r>
      <w:r w:rsidR="009D5236" w:rsidRPr="007A5EA7">
        <w:rPr>
          <w:rFonts w:ascii="Times New Roman" w:hAnsi="Times New Roman" w:cs="Times New Roman"/>
          <w:b/>
          <w:sz w:val="28"/>
          <w:szCs w:val="28"/>
        </w:rPr>
        <w:t>Тексты учащихс</w:t>
      </w:r>
      <w:r>
        <w:rPr>
          <w:rFonts w:ascii="Times New Roman" w:hAnsi="Times New Roman" w:cs="Times New Roman"/>
          <w:b/>
          <w:sz w:val="28"/>
          <w:szCs w:val="28"/>
        </w:rPr>
        <w:t>я, используемые для диагностики</w:t>
      </w:r>
      <w:r w:rsidR="009D5236">
        <w:rPr>
          <w:rFonts w:ascii="Times New Roman" w:hAnsi="Times New Roman" w:cs="Times New Roman"/>
          <w:sz w:val="24"/>
          <w:szCs w:val="24"/>
        </w:rPr>
        <w:t xml:space="preserve"> </w:t>
      </w:r>
    </w:p>
    <w:p w:rsidR="00B924D3" w:rsidRDefault="009D5236" w:rsidP="00B924D3">
      <w:pPr>
        <w:spacing w:line="360" w:lineRule="auto"/>
        <w:ind w:firstLine="709"/>
        <w:jc w:val="both"/>
        <w:rPr>
          <w:rFonts w:ascii="Times New Roman" w:hAnsi="Times New Roman" w:cs="Times New Roman"/>
          <w:sz w:val="28"/>
          <w:szCs w:val="28"/>
        </w:rPr>
      </w:pPr>
      <w:r w:rsidRPr="007A5EA7">
        <w:rPr>
          <w:rFonts w:ascii="Times New Roman" w:hAnsi="Times New Roman" w:cs="Times New Roman"/>
          <w:sz w:val="28"/>
          <w:szCs w:val="28"/>
        </w:rPr>
        <w:t xml:space="preserve">Группа 1: </w:t>
      </w:r>
    </w:p>
    <w:p w:rsidR="009D5236" w:rsidRPr="007A5EA7" w:rsidRDefault="007A5EA7" w:rsidP="00B924D3">
      <w:pPr>
        <w:spacing w:line="360" w:lineRule="auto"/>
        <w:ind w:firstLine="709"/>
        <w:jc w:val="both"/>
        <w:rPr>
          <w:rFonts w:ascii="Times New Roman" w:hAnsi="Times New Roman" w:cs="Times New Roman"/>
          <w:b/>
          <w:sz w:val="28"/>
          <w:szCs w:val="28"/>
        </w:rPr>
      </w:pPr>
      <w:r>
        <w:rPr>
          <w:rFonts w:ascii="Times New Roman" w:hAnsi="Times New Roman"/>
          <w:b/>
          <w:sz w:val="28"/>
          <w:szCs w:val="28"/>
        </w:rPr>
        <w:t>Михалева Полина</w:t>
      </w:r>
    </w:p>
    <w:p w:rsidR="009D5236" w:rsidRPr="007A5EA7" w:rsidRDefault="000372D1"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1. </w:t>
      </w:r>
      <w:r w:rsidR="009D5236" w:rsidRPr="007A5EA7">
        <w:rPr>
          <w:rFonts w:ascii="Times New Roman" w:hAnsi="Times New Roman"/>
          <w:sz w:val="28"/>
          <w:szCs w:val="28"/>
        </w:rPr>
        <w:t xml:space="preserve">О. Э. Мандельштам пишет о том, что застал дореволюционную Россию лишь будучи ребенком. Далее автор упоминает о казнях, мятежах – эти термины можно отнести к революционной России. Здесь же поэт отсылается к греческой мифологии: «Я убежал к нереидам на Черное море…». Мандельштам использует выражение «до сих пор», то есть стоит указать время написания стихотворения – 1931 год. И, наконец, автор вспоминает о леди </w:t>
      </w:r>
      <w:proofErr w:type="spellStart"/>
      <w:r w:rsidR="009D5236" w:rsidRPr="007A5EA7">
        <w:rPr>
          <w:rFonts w:ascii="Times New Roman" w:hAnsi="Times New Roman"/>
          <w:sz w:val="28"/>
          <w:szCs w:val="28"/>
        </w:rPr>
        <w:t>Годиве</w:t>
      </w:r>
      <w:proofErr w:type="spellEnd"/>
      <w:r w:rsidR="009D5236" w:rsidRPr="007A5EA7">
        <w:rPr>
          <w:rFonts w:ascii="Times New Roman" w:hAnsi="Times New Roman"/>
          <w:sz w:val="28"/>
          <w:szCs w:val="28"/>
        </w:rPr>
        <w:t xml:space="preserve">, которая является представителем английской истории </w:t>
      </w:r>
      <w:r w:rsidR="009D5236" w:rsidRPr="007A5EA7">
        <w:rPr>
          <w:rFonts w:ascii="Times New Roman" w:hAnsi="Times New Roman"/>
          <w:sz w:val="28"/>
          <w:szCs w:val="28"/>
          <w:lang w:val="en-US"/>
        </w:rPr>
        <w:t>XI</w:t>
      </w:r>
      <w:r w:rsidR="009D5236" w:rsidRPr="007A5EA7">
        <w:rPr>
          <w:rFonts w:ascii="Times New Roman" w:hAnsi="Times New Roman"/>
          <w:sz w:val="28"/>
          <w:szCs w:val="28"/>
        </w:rPr>
        <w:t xml:space="preserve"> века. </w:t>
      </w:r>
    </w:p>
    <w:p w:rsidR="009D5236" w:rsidRPr="007A5EA7" w:rsidRDefault="000372D1"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2. </w:t>
      </w:r>
      <w:r w:rsidR="009D5236" w:rsidRPr="007A5EA7">
        <w:rPr>
          <w:rFonts w:ascii="Times New Roman" w:hAnsi="Times New Roman"/>
          <w:sz w:val="28"/>
          <w:szCs w:val="28"/>
        </w:rPr>
        <w:t xml:space="preserve">С «миром державным» я, в отличие от Мандельштама, даже ребячески связана не была, поэтому мое представление об этой эпохе ограничивается материалами из литературы, истории и интернета. По моему мнению, дореволюционная Россия являет собой явное классовое разделение народа и вместе с этим великую державу, обреченную на понижение своей силы и ухудшение своего положения, кое произойдет во время революции. А именно «казни и мятежи», свойственные революционной России, погубят множество людей, как мне кажется, напрасно.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Судить о Древней Греции я могу только по мифам и легендам, дошедшим до меня. Так я представляю эту эпоху жестокой, где богатые люди приближены к богам и живут, как на Олимпе. </w:t>
      </w:r>
    </w:p>
    <w:p w:rsidR="009D5236" w:rsidRPr="007A5EA7" w:rsidRDefault="000372D1"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3. </w:t>
      </w:r>
      <w:r w:rsidR="009D5236" w:rsidRPr="007A5EA7">
        <w:rPr>
          <w:rFonts w:ascii="Times New Roman" w:hAnsi="Times New Roman"/>
          <w:sz w:val="28"/>
          <w:szCs w:val="28"/>
        </w:rPr>
        <w:t xml:space="preserve">Ключевые образы, на мой взгляд, вообще не взаимосвязаны, однако если я их не свяжу, то ответа на вопрос не получится. Поэтому я попытаюсь. Возможно, Мандельштам использует слово «ребячески», чтобы убедить читателя в том, что сейчас он может трезво и взросло оценить ситуацию. В следующей строфе поэт пишет о том, что не принадлежит к высшему сословию.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«Почему этот город до сих пор удовлетворяет моим потребностям?» – спрашивает Мандельштам. Он же самолюбивый, проклятый, пустой и моложавый.  Догадкой на заданный вопрос может быть то, что в детстве он видел </w:t>
      </w:r>
      <w:r w:rsidRPr="007A5EA7">
        <w:rPr>
          <w:rFonts w:ascii="Times New Roman" w:hAnsi="Times New Roman"/>
          <w:sz w:val="28"/>
          <w:szCs w:val="28"/>
        </w:rPr>
        <w:lastRenderedPageBreak/>
        <w:t xml:space="preserve">на картинке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 xml:space="preserve">, а это значит, что он с детства знает легенду о том, что является основой жизни в больших городах, таких, как Питер, т.е. о том, что люди высших сословий живут за счет народа. Или он приравнивает себя к подглядывающему – тому из легенды, который был ослеплен – поэтому Мандельштам не видит всего того, что ему не нравится.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О ведущей художественной идее текста, мне кажется, можно судить только если знаком с творчеством автора, зная его убеждения, стиль, биографию и желания. Однако смею предположить, что автору, будучи взрослым и серьезным, не хватает мрачности и угрюмости Петербурга.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Как я понимаю эту идею? Интуиция и рассудительност</w:t>
      </w:r>
      <w:r w:rsidR="007A5EA7">
        <w:rPr>
          <w:rFonts w:ascii="Times New Roman" w:hAnsi="Times New Roman"/>
          <w:sz w:val="28"/>
          <w:szCs w:val="28"/>
        </w:rPr>
        <w:t xml:space="preserve">ь, которая мне не свойственна. </w:t>
      </w:r>
    </w:p>
    <w:p w:rsidR="009D5236" w:rsidRPr="007A5EA7" w:rsidRDefault="009D5236" w:rsidP="007A5EA7">
      <w:pPr>
        <w:spacing w:line="360" w:lineRule="auto"/>
        <w:ind w:firstLine="709"/>
        <w:jc w:val="both"/>
        <w:rPr>
          <w:rFonts w:ascii="Times New Roman" w:hAnsi="Times New Roman" w:cs="Times New Roman"/>
          <w:i/>
          <w:sz w:val="28"/>
          <w:szCs w:val="28"/>
        </w:rPr>
      </w:pPr>
      <w:r w:rsidRPr="007A5EA7">
        <w:rPr>
          <w:rFonts w:ascii="Times New Roman" w:hAnsi="Times New Roman" w:cs="Times New Roman"/>
          <w:i/>
          <w:sz w:val="28"/>
          <w:szCs w:val="28"/>
        </w:rPr>
        <w:t xml:space="preserve">Опираясь на данные текста произведения, учащаяся осуществляет попытку воссоздать те исторические подтексты, к которым отсылают образы. </w:t>
      </w:r>
    </w:p>
    <w:p w:rsidR="009D5236" w:rsidRPr="007A5EA7" w:rsidRDefault="009D5236" w:rsidP="007A5EA7">
      <w:pPr>
        <w:spacing w:line="360" w:lineRule="auto"/>
        <w:ind w:firstLine="709"/>
        <w:jc w:val="both"/>
        <w:rPr>
          <w:rFonts w:ascii="Times New Roman" w:hAnsi="Times New Roman" w:cs="Times New Roman"/>
          <w:i/>
          <w:sz w:val="28"/>
          <w:szCs w:val="28"/>
        </w:rPr>
      </w:pPr>
      <w:r w:rsidRPr="007A5EA7">
        <w:rPr>
          <w:rFonts w:ascii="Times New Roman" w:hAnsi="Times New Roman" w:cs="Times New Roman"/>
          <w:i/>
          <w:sz w:val="28"/>
          <w:szCs w:val="28"/>
        </w:rPr>
        <w:t xml:space="preserve">Время написания стихотворения здесь упомянуто, что позволяет дать интерпретацию чувствам и настроению лирического героя: </w:t>
      </w:r>
      <w:proofErr w:type="gramStart"/>
      <w:r w:rsidRPr="007A5EA7">
        <w:rPr>
          <w:rFonts w:ascii="Times New Roman" w:hAnsi="Times New Roman" w:cs="Times New Roman"/>
          <w:i/>
          <w:sz w:val="28"/>
          <w:szCs w:val="28"/>
        </w:rPr>
        <w:t xml:space="preserve">« </w:t>
      </w:r>
      <w:r w:rsidRPr="007A5EA7">
        <w:rPr>
          <w:rFonts w:ascii="Times New Roman" w:hAnsi="Times New Roman" w:cs="Times New Roman"/>
          <w:sz w:val="28"/>
          <w:szCs w:val="28"/>
        </w:rPr>
        <w:t>”Почему</w:t>
      </w:r>
      <w:proofErr w:type="gramEnd"/>
      <w:r w:rsidRPr="007A5EA7">
        <w:rPr>
          <w:rFonts w:ascii="Times New Roman" w:hAnsi="Times New Roman" w:cs="Times New Roman"/>
          <w:sz w:val="28"/>
          <w:szCs w:val="28"/>
        </w:rPr>
        <w:t xml:space="preserve"> этот город до сих пор удовлетворяет моим потребностям?” – спрашивает Мандельштам. Он же самолюбивый, проклятый, пустой и моложавый</w:t>
      </w:r>
      <w:r w:rsidRPr="007A5EA7">
        <w:rPr>
          <w:rFonts w:ascii="Times New Roman" w:hAnsi="Times New Roman" w:cs="Times New Roman"/>
          <w:i/>
          <w:sz w:val="28"/>
          <w:szCs w:val="28"/>
        </w:rPr>
        <w:t xml:space="preserve">». Интерпретация психологического содержания, однако, сводится, в основном, к проведению параллели между лирическим героем и героем легенды о Леди </w:t>
      </w:r>
      <w:proofErr w:type="spellStart"/>
      <w:r w:rsidRPr="007A5EA7">
        <w:rPr>
          <w:rFonts w:ascii="Times New Roman" w:hAnsi="Times New Roman" w:cs="Times New Roman"/>
          <w:i/>
          <w:sz w:val="28"/>
          <w:szCs w:val="28"/>
        </w:rPr>
        <w:t>Годиве</w:t>
      </w:r>
      <w:proofErr w:type="spellEnd"/>
      <w:r w:rsidRPr="007A5EA7">
        <w:rPr>
          <w:rFonts w:ascii="Times New Roman" w:hAnsi="Times New Roman" w:cs="Times New Roman"/>
          <w:i/>
          <w:sz w:val="28"/>
          <w:szCs w:val="28"/>
        </w:rPr>
        <w:t xml:space="preserve">. </w:t>
      </w:r>
    </w:p>
    <w:p w:rsidR="009D5236" w:rsidRPr="007A5EA7" w:rsidRDefault="009D5236" w:rsidP="007A5EA7">
      <w:pPr>
        <w:spacing w:line="360" w:lineRule="auto"/>
        <w:ind w:firstLine="709"/>
        <w:jc w:val="both"/>
        <w:rPr>
          <w:rFonts w:ascii="Times New Roman" w:hAnsi="Times New Roman" w:cs="Times New Roman"/>
          <w:i/>
          <w:sz w:val="28"/>
          <w:szCs w:val="28"/>
        </w:rPr>
      </w:pPr>
      <w:r w:rsidRPr="007A5EA7">
        <w:rPr>
          <w:rFonts w:ascii="Times New Roman" w:hAnsi="Times New Roman" w:cs="Times New Roman"/>
          <w:i/>
          <w:sz w:val="28"/>
          <w:szCs w:val="28"/>
        </w:rPr>
        <w:t>Внутреннее единство текста не обнаруживается, так как учащаяся не воспринимает главные образы стихотворения в качестве элементов одной художественной системы, реализованной в рамках текста: «</w:t>
      </w:r>
      <w:r w:rsidRPr="007A5EA7">
        <w:rPr>
          <w:rFonts w:ascii="Times New Roman" w:hAnsi="Times New Roman" w:cs="Times New Roman"/>
          <w:sz w:val="28"/>
          <w:szCs w:val="28"/>
        </w:rPr>
        <w:t>Ключевые образы, на мой взгляд, вообще не взаимосвязаны</w:t>
      </w:r>
      <w:r w:rsidRPr="007A5EA7">
        <w:rPr>
          <w:rFonts w:ascii="Times New Roman" w:hAnsi="Times New Roman" w:cs="Times New Roman"/>
          <w:i/>
          <w:sz w:val="28"/>
          <w:szCs w:val="28"/>
        </w:rPr>
        <w:t xml:space="preserve">». Более того, к поэтике, формальным особенностям текста интерпретатор остается почти равнодушен. </w:t>
      </w:r>
    </w:p>
    <w:p w:rsidR="009D5236" w:rsidRPr="007A5EA7" w:rsidRDefault="009D5236" w:rsidP="007A5EA7">
      <w:pPr>
        <w:pStyle w:val="a8"/>
        <w:spacing w:line="360" w:lineRule="auto"/>
        <w:ind w:firstLine="709"/>
        <w:jc w:val="both"/>
        <w:rPr>
          <w:rFonts w:ascii="Times New Roman" w:hAnsi="Times New Roman"/>
          <w:b/>
          <w:sz w:val="28"/>
          <w:szCs w:val="28"/>
        </w:rPr>
      </w:pPr>
      <w:r w:rsidRPr="007A5EA7">
        <w:rPr>
          <w:rFonts w:ascii="Times New Roman" w:hAnsi="Times New Roman"/>
          <w:b/>
          <w:sz w:val="28"/>
          <w:szCs w:val="28"/>
        </w:rPr>
        <w:t>Орлова Мария</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Предложенное к анализу стихотворение Мандельштама относит читателей к дореволюционной России и периоду начала революции. Автор, </w:t>
      </w:r>
      <w:r w:rsidRPr="007A5EA7">
        <w:rPr>
          <w:rFonts w:ascii="Times New Roman" w:hAnsi="Times New Roman"/>
          <w:sz w:val="28"/>
          <w:szCs w:val="28"/>
        </w:rPr>
        <w:lastRenderedPageBreak/>
        <w:t>предчувствуя приближающиеся изменения, пишет: «Чуя грядущие казни, от рева событий мятежных…»</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Один из ключевых образов в стихотворении –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ее олицетворение относит читателя к легенде и заставляет Мандельштама вернуться в далекое прошлое, в детство, проведенное в Петербурге: «Не потому ль, что я видел на детской картинке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 xml:space="preserve"> с распущенной рыжею гривой…»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не только является отсылкой к годам юности автора, но и связана с образом города, а также является символом революции и нового времени, которое поэт принимать не хочет: «И ни крупицей души я ему не обязан, как я ни мучил себя по чужому подобью…».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Мандельштам обращается в своем стихотворении к ребяческим годам и с горечью признает, что с Петербургом он связан лишь детством и юностью, а сейчас, на закате творческой карьеры и жизни, он понимает, что это</w:t>
      </w:r>
      <w:r w:rsidR="007A5EA7">
        <w:rPr>
          <w:rFonts w:ascii="Times New Roman" w:hAnsi="Times New Roman"/>
          <w:sz w:val="28"/>
          <w:szCs w:val="28"/>
        </w:rPr>
        <w:t xml:space="preserve">т город не владеет его душой.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Данная интерпретация предлагает нам анализ взаимосвязи ключевого образа стихотворения с биографическими обстоятельствами и фактами, касающимися автора текста. Более того, осуществляется попытка психологического толкования текста, понимания </w:t>
      </w:r>
      <w:proofErr w:type="gramStart"/>
      <w:r w:rsidRPr="007A5EA7">
        <w:rPr>
          <w:rFonts w:ascii="Times New Roman" w:hAnsi="Times New Roman"/>
          <w:i/>
          <w:sz w:val="28"/>
          <w:szCs w:val="28"/>
        </w:rPr>
        <w:t>состояния</w:t>
      </w:r>
      <w:proofErr w:type="gramEnd"/>
      <w:r w:rsidRPr="007A5EA7">
        <w:rPr>
          <w:rFonts w:ascii="Times New Roman" w:hAnsi="Times New Roman"/>
          <w:i/>
          <w:sz w:val="28"/>
          <w:szCs w:val="28"/>
        </w:rPr>
        <w:t xml:space="preserve"> пишущего: «</w:t>
      </w:r>
      <w:r w:rsidRPr="007A5EA7">
        <w:rPr>
          <w:rFonts w:ascii="Times New Roman" w:hAnsi="Times New Roman"/>
          <w:sz w:val="28"/>
          <w:szCs w:val="28"/>
        </w:rPr>
        <w:t>с Петербургом он связан лишь детством и юностью, а сейчас, на закате творческой карьеры и жизни, он понимает, что этот город не владеет его душой</w:t>
      </w:r>
      <w:r w:rsidRPr="007A5EA7">
        <w:rPr>
          <w:rFonts w:ascii="Times New Roman" w:hAnsi="Times New Roman"/>
          <w:i/>
          <w:sz w:val="28"/>
          <w:szCs w:val="28"/>
        </w:rPr>
        <w:t xml:space="preserve">».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Система образов, или вообще взаимосвязь образов, не анализируется, главные темы и мотивы упомянуты, но не проинтерпретированы. Так, мы получаем представление о том, что учащаяся понимает, что речь идет о детстве О. Мандельштама, но не ар</w:t>
      </w:r>
      <w:r w:rsidR="007A5EA7">
        <w:rPr>
          <w:rFonts w:ascii="Times New Roman" w:hAnsi="Times New Roman"/>
          <w:i/>
          <w:sz w:val="28"/>
          <w:szCs w:val="28"/>
        </w:rPr>
        <w:t xml:space="preserve">гументирует свою точку зрения. </w:t>
      </w:r>
    </w:p>
    <w:p w:rsidR="009D5236" w:rsidRPr="007A5EA7" w:rsidRDefault="007A5EA7" w:rsidP="007A5EA7">
      <w:pPr>
        <w:pStyle w:val="a8"/>
        <w:spacing w:line="360" w:lineRule="auto"/>
        <w:ind w:firstLine="709"/>
        <w:jc w:val="both"/>
        <w:rPr>
          <w:rFonts w:ascii="Times New Roman" w:hAnsi="Times New Roman"/>
          <w:b/>
          <w:sz w:val="28"/>
          <w:szCs w:val="28"/>
        </w:rPr>
      </w:pPr>
      <w:proofErr w:type="spellStart"/>
      <w:r>
        <w:rPr>
          <w:rFonts w:ascii="Times New Roman" w:hAnsi="Times New Roman"/>
          <w:b/>
          <w:sz w:val="28"/>
          <w:szCs w:val="28"/>
        </w:rPr>
        <w:t>Стоюхина</w:t>
      </w:r>
      <w:proofErr w:type="spellEnd"/>
      <w:r>
        <w:rPr>
          <w:rFonts w:ascii="Times New Roman" w:hAnsi="Times New Roman"/>
          <w:b/>
          <w:sz w:val="28"/>
          <w:szCs w:val="28"/>
        </w:rPr>
        <w:t xml:space="preserve"> Дарья</w:t>
      </w:r>
    </w:p>
    <w:p w:rsidR="009D5236" w:rsidRPr="007A5EA7" w:rsidRDefault="007A5EA7" w:rsidP="007A5EA7">
      <w:pPr>
        <w:pStyle w:val="a8"/>
        <w:spacing w:line="360" w:lineRule="auto"/>
        <w:ind w:firstLine="709"/>
        <w:jc w:val="both"/>
        <w:rPr>
          <w:rFonts w:ascii="Times New Roman" w:hAnsi="Times New Roman"/>
          <w:sz w:val="28"/>
          <w:szCs w:val="28"/>
        </w:rPr>
      </w:pPr>
      <w:r>
        <w:rPr>
          <w:rFonts w:ascii="Times New Roman" w:hAnsi="Times New Roman"/>
          <w:sz w:val="28"/>
          <w:szCs w:val="28"/>
        </w:rPr>
        <w:t>Вопрос 1.</w:t>
      </w:r>
      <w:r w:rsidR="009D5236" w:rsidRPr="007A5EA7">
        <w:rPr>
          <w:rFonts w:ascii="Times New Roman" w:hAnsi="Times New Roman"/>
          <w:sz w:val="28"/>
          <w:szCs w:val="28"/>
        </w:rPr>
        <w:t xml:space="preserve"> Автор отсылает к многим культурным пластам: </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«С миром державным я был лишь ребячески связан…» – дореволюционная Россия. </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«Я не стоял под египетским портиком банка…» – Древний Египет.</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lastRenderedPageBreak/>
        <w:t>«Чуя грядущие казни, от рева событий мятежных…» – революционная Россия.</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«Я убежал к нереидам на Черное море…» – отсылка к мифам Древней Греции.</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w:t>
      </w:r>
      <w:proofErr w:type="spellStart"/>
      <w:r w:rsidRPr="007A5EA7">
        <w:rPr>
          <w:rFonts w:ascii="Times New Roman" w:hAnsi="Times New Roman"/>
          <w:sz w:val="28"/>
          <w:szCs w:val="28"/>
        </w:rPr>
        <w:t>европеянок</w:t>
      </w:r>
      <w:proofErr w:type="spellEnd"/>
      <w:r w:rsidRPr="007A5EA7">
        <w:rPr>
          <w:rFonts w:ascii="Times New Roman" w:hAnsi="Times New Roman"/>
          <w:sz w:val="28"/>
          <w:szCs w:val="28"/>
        </w:rPr>
        <w:t xml:space="preserve"> нежных» – нерусское начало, любовь России к всему зарубежному. </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«Он от пожаров еще и морозов наглее» – тяжелое прошлое Петербурга.</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«Не потому ль, что я видел на детской картинке…» – прошлое автора.</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«…рыжею гривой» – возможно, что отсылка к сказкам.</w:t>
      </w:r>
    </w:p>
    <w:p w:rsidR="009D5236" w:rsidRPr="007A5EA7" w:rsidRDefault="009D5236" w:rsidP="007A5EA7">
      <w:pPr>
        <w:pStyle w:val="a8"/>
        <w:numPr>
          <w:ilvl w:val="0"/>
          <w:numId w:val="8"/>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прощай! Я не помню,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 отсылка к англосаксонской легенде про графиню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Мое представление об этих пластах:</w:t>
      </w:r>
    </w:p>
    <w:p w:rsidR="009D5236" w:rsidRPr="007A5EA7" w:rsidRDefault="009D5236" w:rsidP="007A5EA7">
      <w:pPr>
        <w:pStyle w:val="a8"/>
        <w:numPr>
          <w:ilvl w:val="0"/>
          <w:numId w:val="9"/>
        </w:numPr>
        <w:spacing w:line="360" w:lineRule="auto"/>
        <w:ind w:firstLine="709"/>
        <w:jc w:val="both"/>
        <w:rPr>
          <w:rFonts w:ascii="Times New Roman" w:hAnsi="Times New Roman"/>
          <w:sz w:val="28"/>
          <w:szCs w:val="28"/>
        </w:rPr>
      </w:pPr>
      <w:r w:rsidRPr="007A5EA7">
        <w:rPr>
          <w:rFonts w:ascii="Times New Roman" w:hAnsi="Times New Roman"/>
          <w:sz w:val="28"/>
          <w:szCs w:val="28"/>
        </w:rPr>
        <w:t>Дореволюционная Россия, революционная Россия – не самое лучшее время в России, тогда было плохо, тяжело людям.</w:t>
      </w:r>
    </w:p>
    <w:p w:rsidR="009D5236" w:rsidRPr="007A5EA7" w:rsidRDefault="009D5236" w:rsidP="007A5EA7">
      <w:pPr>
        <w:pStyle w:val="a8"/>
        <w:numPr>
          <w:ilvl w:val="0"/>
          <w:numId w:val="9"/>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Древний Египет – мне это время нравится, я многое о нем знаю по фильмам </w:t>
      </w:r>
      <w:proofErr w:type="spellStart"/>
      <w:r w:rsidRPr="007A5EA7">
        <w:rPr>
          <w:rFonts w:ascii="Times New Roman" w:hAnsi="Times New Roman"/>
          <w:sz w:val="28"/>
          <w:szCs w:val="28"/>
        </w:rPr>
        <w:t>худкнигам</w:t>
      </w:r>
      <w:proofErr w:type="spellEnd"/>
      <w:r w:rsidRPr="007A5EA7">
        <w:rPr>
          <w:rFonts w:ascii="Times New Roman" w:hAnsi="Times New Roman"/>
          <w:sz w:val="28"/>
          <w:szCs w:val="28"/>
        </w:rPr>
        <w:t xml:space="preserve">, учебникам истории, документальным передачам. Тогда людям было тяжело жить. К примеру, казни и тяжелый труд. Это первое, что приходит в голову. Но нельзя забывать о том, что сохранилось от этого времени. Например, архитектура, культурные ценности народа, запутанная история. </w:t>
      </w:r>
    </w:p>
    <w:p w:rsidR="009D5236" w:rsidRPr="007A5EA7" w:rsidRDefault="009D5236" w:rsidP="007A5EA7">
      <w:pPr>
        <w:pStyle w:val="a8"/>
        <w:numPr>
          <w:ilvl w:val="0"/>
          <w:numId w:val="9"/>
        </w:numPr>
        <w:spacing w:line="360" w:lineRule="auto"/>
        <w:ind w:firstLine="709"/>
        <w:jc w:val="both"/>
        <w:rPr>
          <w:rFonts w:ascii="Times New Roman" w:hAnsi="Times New Roman"/>
          <w:sz w:val="28"/>
          <w:szCs w:val="28"/>
        </w:rPr>
      </w:pPr>
      <w:r w:rsidRPr="007A5EA7">
        <w:rPr>
          <w:rFonts w:ascii="Times New Roman" w:hAnsi="Times New Roman"/>
          <w:sz w:val="28"/>
          <w:szCs w:val="28"/>
        </w:rPr>
        <w:t>Европа – россиян всегда тянуло и до сих пор тянет ко всему нерусскому. Мне самой очень нравится культура и история Европы, имею о ней ясное представление.</w:t>
      </w:r>
    </w:p>
    <w:p w:rsidR="009D5236" w:rsidRPr="007A5EA7" w:rsidRDefault="009D5236" w:rsidP="007A5EA7">
      <w:pPr>
        <w:pStyle w:val="a8"/>
        <w:numPr>
          <w:ilvl w:val="0"/>
          <w:numId w:val="9"/>
        </w:numPr>
        <w:spacing w:line="360" w:lineRule="auto"/>
        <w:ind w:firstLine="709"/>
        <w:jc w:val="both"/>
        <w:rPr>
          <w:rFonts w:ascii="Times New Roman" w:hAnsi="Times New Roman"/>
          <w:sz w:val="28"/>
          <w:szCs w:val="28"/>
        </w:rPr>
      </w:pPr>
      <w:r w:rsidRPr="007A5EA7">
        <w:rPr>
          <w:rFonts w:ascii="Times New Roman" w:hAnsi="Times New Roman"/>
          <w:sz w:val="28"/>
          <w:szCs w:val="28"/>
        </w:rPr>
        <w:t>Тяжелое прошлое Петербурга – Петербург многое перетерпел, но его жители никогда не сдавались.</w:t>
      </w:r>
    </w:p>
    <w:p w:rsidR="009D5236" w:rsidRPr="007A5EA7" w:rsidRDefault="009D5236" w:rsidP="007A5EA7">
      <w:pPr>
        <w:pStyle w:val="a8"/>
        <w:numPr>
          <w:ilvl w:val="0"/>
          <w:numId w:val="9"/>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Прошлое автора – его детство. Об этом я мало что знаю. </w:t>
      </w:r>
    </w:p>
    <w:p w:rsidR="009D5236" w:rsidRPr="007A5EA7" w:rsidRDefault="009D5236" w:rsidP="007A5EA7">
      <w:pPr>
        <w:pStyle w:val="a8"/>
        <w:numPr>
          <w:ilvl w:val="0"/>
          <w:numId w:val="9"/>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Сказки – все мы в детстве читали сказки и имеем о них хоть какое-то представление. В детстве мы не понимали, что на само деле в </w:t>
      </w:r>
      <w:r w:rsidRPr="007A5EA7">
        <w:rPr>
          <w:rFonts w:ascii="Times New Roman" w:hAnsi="Times New Roman"/>
          <w:sz w:val="28"/>
          <w:szCs w:val="28"/>
        </w:rPr>
        <w:lastRenderedPageBreak/>
        <w:t xml:space="preserve">сказках много смысла. Я читаю сказки до сих пор, думая о том, что ими хотел сказать автор. </w:t>
      </w:r>
    </w:p>
    <w:p w:rsidR="009D5236" w:rsidRPr="007A5EA7" w:rsidRDefault="009D5236" w:rsidP="007A5EA7">
      <w:pPr>
        <w:pStyle w:val="a8"/>
        <w:numPr>
          <w:ilvl w:val="0"/>
          <w:numId w:val="9"/>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Англосаксонские легенды – я читала впервые легенду о леди </w:t>
      </w:r>
      <w:proofErr w:type="spellStart"/>
      <w:r w:rsidRPr="007A5EA7">
        <w:rPr>
          <w:rFonts w:ascii="Times New Roman" w:hAnsi="Times New Roman"/>
          <w:sz w:val="28"/>
          <w:szCs w:val="28"/>
        </w:rPr>
        <w:t>Годиве</w:t>
      </w:r>
      <w:proofErr w:type="spellEnd"/>
      <w:r w:rsidRPr="007A5EA7">
        <w:rPr>
          <w:rFonts w:ascii="Times New Roman" w:hAnsi="Times New Roman"/>
          <w:sz w:val="28"/>
          <w:szCs w:val="28"/>
        </w:rPr>
        <w:t xml:space="preserve">. Она родилась в 909 году. У меня мало представления об этом времени. </w:t>
      </w:r>
    </w:p>
    <w:p w:rsidR="009D5236" w:rsidRPr="007A5EA7" w:rsidRDefault="007A5EA7" w:rsidP="007A5EA7">
      <w:pPr>
        <w:pStyle w:val="a8"/>
        <w:spacing w:line="360" w:lineRule="auto"/>
        <w:ind w:firstLine="709"/>
        <w:jc w:val="both"/>
        <w:rPr>
          <w:rFonts w:ascii="Times New Roman" w:hAnsi="Times New Roman"/>
          <w:sz w:val="28"/>
          <w:szCs w:val="28"/>
        </w:rPr>
      </w:pPr>
      <w:r>
        <w:rPr>
          <w:rFonts w:ascii="Times New Roman" w:hAnsi="Times New Roman"/>
          <w:sz w:val="28"/>
          <w:szCs w:val="28"/>
        </w:rPr>
        <w:t>Вопрос 2</w:t>
      </w:r>
    </w:p>
    <w:p w:rsidR="009D5236" w:rsidRPr="007A5EA7" w:rsidRDefault="009D5236" w:rsidP="007A5EA7">
      <w:pPr>
        <w:pStyle w:val="a8"/>
        <w:numPr>
          <w:ilvl w:val="0"/>
          <w:numId w:val="10"/>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Ключевые образы: лирический герой, Петербург,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w:t>
      </w:r>
    </w:p>
    <w:p w:rsidR="009D5236" w:rsidRPr="007A5EA7" w:rsidRDefault="009D5236" w:rsidP="007A5EA7">
      <w:pPr>
        <w:pStyle w:val="a8"/>
        <w:numPr>
          <w:ilvl w:val="0"/>
          <w:numId w:val="10"/>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Эти образы тесно связаны в стихотворении. Лирический герой, вспоминая прошлое, затрагивает жизнь несломленного Петербурга и сравнивает его (по моему мнению) с леди </w:t>
      </w:r>
      <w:proofErr w:type="spellStart"/>
      <w:r w:rsidRPr="007A5EA7">
        <w:rPr>
          <w:rFonts w:ascii="Times New Roman" w:hAnsi="Times New Roman"/>
          <w:sz w:val="28"/>
          <w:szCs w:val="28"/>
        </w:rPr>
        <w:t>Годивой</w:t>
      </w:r>
      <w:proofErr w:type="spellEnd"/>
      <w:r w:rsidRPr="007A5EA7">
        <w:rPr>
          <w:rFonts w:ascii="Times New Roman" w:hAnsi="Times New Roman"/>
          <w:sz w:val="28"/>
          <w:szCs w:val="28"/>
        </w:rPr>
        <w:t xml:space="preserve">. </w:t>
      </w:r>
    </w:p>
    <w:p w:rsidR="009D5236" w:rsidRPr="007A5EA7" w:rsidRDefault="009D5236" w:rsidP="007A5EA7">
      <w:pPr>
        <w:pStyle w:val="a8"/>
        <w:numPr>
          <w:ilvl w:val="0"/>
          <w:numId w:val="10"/>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Да, сталкивалась. Раньше я читала стихотворение, в которых ключевым образом был Петербург, например, у А. С. Пушкина. Он часто писал про Петербург. Лирический герой есть в каждом стихотворении. Что касается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с ее легендой (и с ней самой) я познакомилась в первый раз. Я решила прочитать ее легенду после того, как встретилась с ней в стихотворении О. Э. Мандельштама.</w:t>
      </w:r>
    </w:p>
    <w:p w:rsidR="009D5236" w:rsidRPr="007A5EA7" w:rsidRDefault="009D5236" w:rsidP="007A5EA7">
      <w:pPr>
        <w:pStyle w:val="a8"/>
        <w:numPr>
          <w:ilvl w:val="0"/>
          <w:numId w:val="10"/>
        </w:numPr>
        <w:spacing w:line="360" w:lineRule="auto"/>
        <w:ind w:firstLine="709"/>
        <w:jc w:val="both"/>
        <w:rPr>
          <w:rFonts w:ascii="Times New Roman" w:hAnsi="Times New Roman"/>
          <w:sz w:val="28"/>
          <w:szCs w:val="28"/>
        </w:rPr>
      </w:pPr>
      <w:r w:rsidRPr="007A5EA7">
        <w:rPr>
          <w:rFonts w:ascii="Times New Roman" w:hAnsi="Times New Roman"/>
          <w:sz w:val="28"/>
          <w:szCs w:val="28"/>
        </w:rPr>
        <w:t>Ассоциируются с чем-то сильным, мощным, уверенным в себе, в своих решениях.</w:t>
      </w:r>
    </w:p>
    <w:p w:rsidR="009D5236" w:rsidRPr="007A5EA7" w:rsidRDefault="007A5EA7" w:rsidP="007A5EA7">
      <w:pPr>
        <w:pStyle w:val="a8"/>
        <w:spacing w:line="360" w:lineRule="auto"/>
        <w:jc w:val="both"/>
        <w:rPr>
          <w:rFonts w:ascii="Times New Roman" w:hAnsi="Times New Roman"/>
          <w:sz w:val="28"/>
          <w:szCs w:val="28"/>
        </w:rPr>
      </w:pPr>
      <w:r>
        <w:rPr>
          <w:rFonts w:ascii="Times New Roman" w:hAnsi="Times New Roman"/>
          <w:sz w:val="28"/>
          <w:szCs w:val="28"/>
        </w:rPr>
        <w:t>Вопрос 3</w:t>
      </w:r>
    </w:p>
    <w:p w:rsidR="009D5236" w:rsidRPr="007A5EA7" w:rsidRDefault="009D5236" w:rsidP="007A5EA7">
      <w:pPr>
        <w:pStyle w:val="a8"/>
        <w:numPr>
          <w:ilvl w:val="0"/>
          <w:numId w:val="11"/>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Я считаю, что О. Э. Мандельштам, сравнивая Петербург и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 xml:space="preserve">, вспоминая тяжелое прошлое, сложные времена, хочет сказать о том, что Петербург устоял, выдержал все, он, как и лирический герой, «с важностью глупой» прошел через дореволюционное и революционное время, через бунты, пожары, морозы. Петербург сильный, как и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прошедшая через Ковентри голая ради народа. Для этого города важна честь.</w:t>
      </w:r>
    </w:p>
    <w:p w:rsidR="009D5236" w:rsidRPr="007A5EA7" w:rsidRDefault="009D5236" w:rsidP="007A5EA7">
      <w:pPr>
        <w:pStyle w:val="a8"/>
        <w:numPr>
          <w:ilvl w:val="0"/>
          <w:numId w:val="11"/>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Я сделала такой вывод, прочитав легенду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xml:space="preserve"> и лучше узнав историю Петербурга. </w:t>
      </w:r>
    </w:p>
    <w:p w:rsidR="009D5236" w:rsidRPr="007A5EA7" w:rsidRDefault="009D5236" w:rsidP="007A5EA7">
      <w:pPr>
        <w:spacing w:line="360" w:lineRule="auto"/>
        <w:ind w:firstLine="709"/>
        <w:jc w:val="both"/>
        <w:rPr>
          <w:rFonts w:ascii="Times New Roman" w:hAnsi="Times New Roman" w:cs="Times New Roman"/>
          <w:i/>
          <w:sz w:val="28"/>
          <w:szCs w:val="28"/>
        </w:rPr>
      </w:pPr>
      <w:r w:rsidRPr="007A5EA7">
        <w:rPr>
          <w:rFonts w:ascii="Times New Roman" w:hAnsi="Times New Roman" w:cs="Times New Roman"/>
          <w:i/>
          <w:sz w:val="28"/>
          <w:szCs w:val="28"/>
        </w:rPr>
        <w:t xml:space="preserve">При анализе стихотворения, активно используются другие культурные коды и тексты, к которым отсылает читателя О. Мандельштам. </w:t>
      </w:r>
      <w:r w:rsidRPr="007A5EA7">
        <w:rPr>
          <w:rFonts w:ascii="Times New Roman" w:hAnsi="Times New Roman" w:cs="Times New Roman"/>
          <w:i/>
          <w:sz w:val="28"/>
          <w:szCs w:val="28"/>
        </w:rPr>
        <w:lastRenderedPageBreak/>
        <w:t xml:space="preserve">Читательский взгляд фокусируется на параллели «лирический герой/леди </w:t>
      </w:r>
      <w:proofErr w:type="spellStart"/>
      <w:r w:rsidRPr="007A5EA7">
        <w:rPr>
          <w:rFonts w:ascii="Times New Roman" w:hAnsi="Times New Roman" w:cs="Times New Roman"/>
          <w:i/>
          <w:sz w:val="28"/>
          <w:szCs w:val="28"/>
        </w:rPr>
        <w:t>Годива</w:t>
      </w:r>
      <w:proofErr w:type="spellEnd"/>
      <w:r w:rsidRPr="007A5EA7">
        <w:rPr>
          <w:rFonts w:ascii="Times New Roman" w:hAnsi="Times New Roman" w:cs="Times New Roman"/>
          <w:i/>
          <w:sz w:val="28"/>
          <w:szCs w:val="28"/>
        </w:rPr>
        <w:t xml:space="preserve">». Учитываются исторические обстоятельства создания текста, но не упоминаются биографические. </w:t>
      </w:r>
    </w:p>
    <w:p w:rsidR="009D5236" w:rsidRPr="007A5EA7" w:rsidRDefault="009D5236" w:rsidP="007A5EA7">
      <w:pPr>
        <w:spacing w:line="360" w:lineRule="auto"/>
        <w:ind w:firstLine="709"/>
        <w:jc w:val="both"/>
        <w:rPr>
          <w:rFonts w:ascii="Times New Roman" w:hAnsi="Times New Roman" w:cs="Times New Roman"/>
          <w:i/>
          <w:sz w:val="28"/>
          <w:szCs w:val="28"/>
        </w:rPr>
      </w:pPr>
      <w:r w:rsidRPr="007A5EA7">
        <w:rPr>
          <w:rFonts w:ascii="Times New Roman" w:hAnsi="Times New Roman" w:cs="Times New Roman"/>
          <w:i/>
          <w:sz w:val="28"/>
          <w:szCs w:val="28"/>
        </w:rPr>
        <w:t xml:space="preserve">Понимание текста осуществляется, в основном, с помощью фоновых знаний о разных культурных эпохах. С технической точки зрения текст почти не интерпретируется, психологическое состояние лирического героя, его мироощущения объясняется с помощью легенды о леди </w:t>
      </w:r>
      <w:proofErr w:type="spellStart"/>
      <w:r w:rsidRPr="007A5EA7">
        <w:rPr>
          <w:rFonts w:ascii="Times New Roman" w:hAnsi="Times New Roman" w:cs="Times New Roman"/>
          <w:i/>
          <w:sz w:val="28"/>
          <w:szCs w:val="28"/>
        </w:rPr>
        <w:t>Годиве</w:t>
      </w:r>
      <w:proofErr w:type="spellEnd"/>
      <w:r w:rsidRPr="007A5EA7">
        <w:rPr>
          <w:rFonts w:ascii="Times New Roman" w:hAnsi="Times New Roman" w:cs="Times New Roman"/>
          <w:i/>
          <w:sz w:val="28"/>
          <w:szCs w:val="28"/>
        </w:rPr>
        <w:t>. Образы произведения не рассматриваются как элементы одной</w:t>
      </w:r>
      <w:r w:rsidR="007A5EA7">
        <w:rPr>
          <w:rFonts w:ascii="Times New Roman" w:hAnsi="Times New Roman" w:cs="Times New Roman"/>
          <w:i/>
          <w:sz w:val="28"/>
          <w:szCs w:val="28"/>
        </w:rPr>
        <w:t xml:space="preserve"> системы образов или символов. </w:t>
      </w:r>
    </w:p>
    <w:p w:rsidR="009D5236" w:rsidRPr="007A5EA7" w:rsidRDefault="007A5EA7" w:rsidP="007A5EA7">
      <w:pPr>
        <w:pStyle w:val="a8"/>
        <w:spacing w:line="360" w:lineRule="auto"/>
        <w:ind w:firstLine="709"/>
        <w:jc w:val="both"/>
        <w:rPr>
          <w:rFonts w:ascii="Times New Roman" w:hAnsi="Times New Roman"/>
          <w:b/>
          <w:sz w:val="28"/>
          <w:szCs w:val="28"/>
        </w:rPr>
      </w:pPr>
      <w:r>
        <w:rPr>
          <w:rFonts w:ascii="Times New Roman" w:hAnsi="Times New Roman"/>
          <w:b/>
          <w:sz w:val="28"/>
          <w:szCs w:val="28"/>
        </w:rPr>
        <w:t>Белоусова Юлия</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Стихотворение О. Э. Мандельштама «С миром державным я был лишь ребячески связан…» относится к трем пластам: дореволюционная эпоха, революционная эпоха и отсылка в Древнюю Грецию. В этом стихотворении заложены некие образы, олицетворяющие детство Мандельштама в его родном городе. Идея стихотворения заключается во власти города над душой поэта. Образ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xml:space="preserve"> используется для показания свободы, которую автор принимать не хочет.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прощай!» </w:t>
      </w:r>
      <w:proofErr w:type="spellStart"/>
      <w:r w:rsidRPr="007A5EA7">
        <w:rPr>
          <w:rFonts w:ascii="Times New Roman" w:hAnsi="Times New Roman"/>
          <w:sz w:val="28"/>
          <w:szCs w:val="28"/>
        </w:rPr>
        <w:t>Манедльштам</w:t>
      </w:r>
      <w:proofErr w:type="spellEnd"/>
      <w:r w:rsidRPr="007A5EA7">
        <w:rPr>
          <w:rFonts w:ascii="Times New Roman" w:hAnsi="Times New Roman"/>
          <w:sz w:val="28"/>
          <w:szCs w:val="28"/>
        </w:rPr>
        <w:t xml:space="preserve"> с любовью вспоминает свое детство. Несмотря на время, он все равно помнит его таким, каким он был в дореволюционную эпоху. В детстве ему казалось все радужным, но когда он вырос, он понял, что не все так было хорошо – цыганка ему не плясала, и сторублевками он не</w:t>
      </w:r>
      <w:r w:rsidR="007A5EA7">
        <w:rPr>
          <w:rFonts w:ascii="Times New Roman" w:hAnsi="Times New Roman"/>
          <w:sz w:val="28"/>
          <w:szCs w:val="28"/>
        </w:rPr>
        <w:t xml:space="preserve"> шуршал, и устриц не умел есть…</w:t>
      </w:r>
    </w:p>
    <w:p w:rsidR="009D5236" w:rsidRPr="007A5EA7" w:rsidRDefault="009D5236" w:rsidP="007A5EA7">
      <w:pPr>
        <w:spacing w:line="360" w:lineRule="auto"/>
        <w:ind w:firstLine="709"/>
        <w:jc w:val="both"/>
        <w:rPr>
          <w:rFonts w:ascii="Times New Roman" w:hAnsi="Times New Roman" w:cs="Times New Roman"/>
          <w:i/>
          <w:sz w:val="28"/>
          <w:szCs w:val="28"/>
        </w:rPr>
      </w:pPr>
      <w:r w:rsidRPr="007A5EA7">
        <w:rPr>
          <w:rFonts w:ascii="Times New Roman" w:hAnsi="Times New Roman" w:cs="Times New Roman"/>
          <w:i/>
          <w:sz w:val="28"/>
          <w:szCs w:val="28"/>
        </w:rPr>
        <w:t>В тексте данной интерпретации стихотворения О. Мандельштама мы обнаруживаем главную идею, ссылки на исторические контексты. Обозначена общая тема, объединяющая, по мнению учащейся, образы – тема детства. Более того, осуществляется попытка эту тему раскрыть и проинтерпретировать, опираясь на данные стихотворения: «</w:t>
      </w:r>
      <w:r w:rsidRPr="007A5EA7">
        <w:rPr>
          <w:rFonts w:ascii="Times New Roman" w:hAnsi="Times New Roman" w:cs="Times New Roman"/>
          <w:sz w:val="28"/>
          <w:szCs w:val="28"/>
        </w:rPr>
        <w:t>Несмотря на время, он все равно помнит его таким, каким он был в дореволюционную эпоху. В детстве ему казалось все радужным, но когда он вырос, он понял, что не все так было хорошо…</w:t>
      </w:r>
      <w:r w:rsidRPr="007A5EA7">
        <w:rPr>
          <w:rFonts w:ascii="Times New Roman" w:hAnsi="Times New Roman" w:cs="Times New Roman"/>
          <w:i/>
          <w:sz w:val="28"/>
          <w:szCs w:val="28"/>
        </w:rPr>
        <w:t xml:space="preserve">». Тем не </w:t>
      </w:r>
      <w:r w:rsidRPr="007A5EA7">
        <w:rPr>
          <w:rFonts w:ascii="Times New Roman" w:hAnsi="Times New Roman" w:cs="Times New Roman"/>
          <w:i/>
          <w:sz w:val="28"/>
          <w:szCs w:val="28"/>
        </w:rPr>
        <w:lastRenderedPageBreak/>
        <w:t xml:space="preserve">менее, значимость текста для творческой жизни автора не рассмотрена, с точки зрения психологической и содержательной проанализирована одна тема. </w:t>
      </w:r>
    </w:p>
    <w:p w:rsidR="009D5236" w:rsidRPr="007A5EA7" w:rsidRDefault="009D5236" w:rsidP="007A5EA7">
      <w:pPr>
        <w:pStyle w:val="a8"/>
        <w:spacing w:line="360" w:lineRule="auto"/>
        <w:ind w:firstLine="709"/>
        <w:jc w:val="both"/>
        <w:rPr>
          <w:rFonts w:ascii="Times New Roman" w:hAnsi="Times New Roman"/>
          <w:b/>
          <w:sz w:val="28"/>
          <w:szCs w:val="28"/>
        </w:rPr>
      </w:pPr>
      <w:r w:rsidRPr="007A5EA7">
        <w:rPr>
          <w:rFonts w:ascii="Times New Roman" w:hAnsi="Times New Roman"/>
          <w:b/>
          <w:sz w:val="28"/>
          <w:szCs w:val="28"/>
        </w:rPr>
        <w:t>Федоровская Ксени</w:t>
      </w:r>
      <w:r w:rsidR="007A5EA7">
        <w:rPr>
          <w:rFonts w:ascii="Times New Roman" w:hAnsi="Times New Roman"/>
          <w:b/>
          <w:sz w:val="28"/>
          <w:szCs w:val="28"/>
        </w:rPr>
        <w:t>я</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О. Э. Мандельштам отсылает текст к разным пластам </w:t>
      </w:r>
      <w:proofErr w:type="gramStart"/>
      <w:r w:rsidRPr="007A5EA7">
        <w:rPr>
          <w:rFonts w:ascii="Times New Roman" w:hAnsi="Times New Roman"/>
          <w:sz w:val="28"/>
          <w:szCs w:val="28"/>
        </w:rPr>
        <w:t>( эпохам</w:t>
      </w:r>
      <w:proofErr w:type="gramEnd"/>
      <w:r w:rsidRPr="007A5EA7">
        <w:rPr>
          <w:rFonts w:ascii="Times New Roman" w:hAnsi="Times New Roman"/>
          <w:sz w:val="28"/>
          <w:szCs w:val="28"/>
        </w:rPr>
        <w:t xml:space="preserve">). «С миром державным я был лишь ребячески связан…» Это время дореволюционной России. «Чуя грядущие казни, от рева событий мятежных…» – революционная Россия. Образ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xml:space="preserve"> относит нас к эпохе средневековья, а нереиды – к эпохе античности.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Дореволюционная Россия</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Развитие страны очень тормозилось из-за крепостного права. Оно не давало возможности развиваться не только сельскому хозяйству, но и промышленности – приток людей в города был ограничен из-за воли помещиков.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Античность</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С античностью у меня ассоциируется гармония, величие и красота, которые исходят от творений того времени. Античность я воспринимаю как начало великих шедевров. Взгляд человека на мир, его положение в нем, моральные и нравственные нормы обрели свое начало.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Средневековье</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Изменилось мировоззрение людей, формируется новое представление о культуре. Пришло представление о едином боге. Бог считается творцом мира, единственной подлинной реальностью.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Еще одной характерной особенностью является символизм. Все предметы, явления, объекты окружающего мира представляли собой символы.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В стихотворении изображен мир, обреченный доживать свой век. Несмотря на то, что город самолюбивый, пустой, моложавый, он проник в душу поэта навсегда. У поэта было желание вырваться отсюда, поменять окружение, быть самим собой, но город все равно притягивает поэта. Стихотворение отражает сломанную судьбу поэта и города. Петербург довлеет над мыслями и чувствами героя, и поэтому он задается вопросом: «Почему город завладел </w:t>
      </w:r>
      <w:r w:rsidRPr="007A5EA7">
        <w:rPr>
          <w:rFonts w:ascii="Times New Roman" w:hAnsi="Times New Roman"/>
          <w:sz w:val="28"/>
          <w:szCs w:val="28"/>
        </w:rPr>
        <w:lastRenderedPageBreak/>
        <w:t xml:space="preserve">мыслями и чувствами?» Пытаясь найти объяснение, поэт </w:t>
      </w:r>
      <w:proofErr w:type="spellStart"/>
      <w:r w:rsidRPr="007A5EA7">
        <w:rPr>
          <w:rFonts w:ascii="Times New Roman" w:hAnsi="Times New Roman"/>
          <w:sz w:val="28"/>
          <w:szCs w:val="28"/>
        </w:rPr>
        <w:t>обращется</w:t>
      </w:r>
      <w:proofErr w:type="spellEnd"/>
      <w:r w:rsidRPr="007A5EA7">
        <w:rPr>
          <w:rFonts w:ascii="Times New Roman" w:hAnsi="Times New Roman"/>
          <w:sz w:val="28"/>
          <w:szCs w:val="28"/>
        </w:rPr>
        <w:t xml:space="preserve"> к воспоминаниям о далеком прошлом. Воображение рисует разные картины. И самая яркая из них – это образ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xml:space="preserve">, увиденный поэтом на детской картинке и глубоко запечатленный в памяти. Образ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xml:space="preserve"> можно ассоциировать с образом свободы и борьбы за справедливость. Образ л</w:t>
      </w:r>
      <w:r w:rsidR="007A5EA7">
        <w:rPr>
          <w:rFonts w:ascii="Times New Roman" w:hAnsi="Times New Roman"/>
          <w:sz w:val="28"/>
          <w:szCs w:val="28"/>
        </w:rPr>
        <w:t xml:space="preserve">еди </w:t>
      </w:r>
      <w:proofErr w:type="spellStart"/>
      <w:r w:rsidR="007A5EA7">
        <w:rPr>
          <w:rFonts w:ascii="Times New Roman" w:hAnsi="Times New Roman"/>
          <w:sz w:val="28"/>
          <w:szCs w:val="28"/>
        </w:rPr>
        <w:t>Годивы</w:t>
      </w:r>
      <w:proofErr w:type="spellEnd"/>
      <w:r w:rsidR="007A5EA7">
        <w:rPr>
          <w:rFonts w:ascii="Times New Roman" w:hAnsi="Times New Roman"/>
          <w:sz w:val="28"/>
          <w:szCs w:val="28"/>
        </w:rPr>
        <w:t xml:space="preserve"> – символ революции.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Проанализированы ссылки на исторические эпохи, с помощью анализа лексических средств, дано описание психологического состояния лирического героя. Проводится параллель между героем произведения и Петербургом, осуществляется попытка интерпретировать образ леди </w:t>
      </w:r>
      <w:proofErr w:type="spellStart"/>
      <w:r w:rsidRPr="007A5EA7">
        <w:rPr>
          <w:rFonts w:ascii="Times New Roman" w:hAnsi="Times New Roman"/>
          <w:i/>
          <w:sz w:val="28"/>
          <w:szCs w:val="28"/>
        </w:rPr>
        <w:t>Годивы</w:t>
      </w:r>
      <w:proofErr w:type="spellEnd"/>
      <w:r w:rsidRPr="007A5EA7">
        <w:rPr>
          <w:rFonts w:ascii="Times New Roman" w:hAnsi="Times New Roman"/>
          <w:i/>
          <w:sz w:val="28"/>
          <w:szCs w:val="28"/>
        </w:rPr>
        <w:t xml:space="preserve">, что позволяет получить представление о главном конфликте стихотворения, о главной теме и о мотивах. </w:t>
      </w:r>
    </w:p>
    <w:p w:rsidR="007A5EA7"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Раскрытия не получает функционирование других образов стихотворения, не проинтерпретированы</w:t>
      </w:r>
      <w:r w:rsidR="007A5EA7">
        <w:rPr>
          <w:rFonts w:ascii="Times New Roman" w:hAnsi="Times New Roman"/>
          <w:i/>
          <w:sz w:val="28"/>
          <w:szCs w:val="28"/>
        </w:rPr>
        <w:t xml:space="preserve"> ссылки на исторические эпохи. </w:t>
      </w:r>
    </w:p>
    <w:p w:rsidR="009D5236" w:rsidRPr="007A5EA7" w:rsidRDefault="007A5EA7" w:rsidP="007A5EA7">
      <w:pPr>
        <w:pStyle w:val="a8"/>
        <w:spacing w:line="360" w:lineRule="auto"/>
        <w:ind w:firstLine="709"/>
        <w:jc w:val="both"/>
        <w:rPr>
          <w:rFonts w:ascii="Times New Roman" w:hAnsi="Times New Roman"/>
          <w:b/>
          <w:sz w:val="28"/>
          <w:szCs w:val="28"/>
        </w:rPr>
      </w:pPr>
      <w:r>
        <w:rPr>
          <w:rFonts w:ascii="Times New Roman" w:hAnsi="Times New Roman"/>
          <w:b/>
          <w:sz w:val="28"/>
          <w:szCs w:val="28"/>
        </w:rPr>
        <w:t>Сергеева Елизавета</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В стихотворении О. Э. Мандельштама «С миром державным я был лишь ребячески связан…» описывается несколько эпох. В первой строфе описывается дореволюционное время. Во второй – революция 1905 года. В третьей говорится о Древней Греции. В четвертой герой повествует о пожарах </w:t>
      </w:r>
      <w:r w:rsidRPr="007A5EA7">
        <w:rPr>
          <w:rFonts w:ascii="Times New Roman" w:hAnsi="Times New Roman"/>
          <w:sz w:val="28"/>
          <w:szCs w:val="28"/>
          <w:lang w:val="en-US"/>
        </w:rPr>
        <w:t>XIX</w:t>
      </w:r>
      <w:r w:rsidRPr="007A5EA7">
        <w:rPr>
          <w:rFonts w:ascii="Times New Roman" w:hAnsi="Times New Roman"/>
          <w:sz w:val="28"/>
          <w:szCs w:val="28"/>
        </w:rPr>
        <w:t xml:space="preserve"> века. А в пятой он уносит нас в </w:t>
      </w:r>
      <w:proofErr w:type="gramStart"/>
      <w:r w:rsidRPr="007A5EA7">
        <w:rPr>
          <w:rFonts w:ascii="Times New Roman" w:hAnsi="Times New Roman"/>
          <w:sz w:val="28"/>
          <w:szCs w:val="28"/>
        </w:rPr>
        <w:t xml:space="preserve">далекий  </w:t>
      </w:r>
      <w:r w:rsidRPr="007A5EA7">
        <w:rPr>
          <w:rFonts w:ascii="Times New Roman" w:hAnsi="Times New Roman"/>
          <w:sz w:val="28"/>
          <w:szCs w:val="28"/>
          <w:lang w:val="en-US"/>
        </w:rPr>
        <w:t>XI</w:t>
      </w:r>
      <w:proofErr w:type="gramEnd"/>
      <w:r w:rsidRPr="007A5EA7">
        <w:rPr>
          <w:rFonts w:ascii="Times New Roman" w:hAnsi="Times New Roman"/>
          <w:sz w:val="28"/>
          <w:szCs w:val="28"/>
        </w:rPr>
        <w:t xml:space="preserve"> век, к смелой англосаксонской графине леди </w:t>
      </w:r>
      <w:proofErr w:type="spellStart"/>
      <w:r w:rsidRPr="007A5EA7">
        <w:rPr>
          <w:rFonts w:ascii="Times New Roman" w:hAnsi="Times New Roman"/>
          <w:sz w:val="28"/>
          <w:szCs w:val="28"/>
        </w:rPr>
        <w:t>Годиве</w:t>
      </w:r>
      <w:proofErr w:type="spellEnd"/>
      <w:r w:rsidRPr="007A5EA7">
        <w:rPr>
          <w:rFonts w:ascii="Times New Roman" w:hAnsi="Times New Roman"/>
          <w:sz w:val="28"/>
          <w:szCs w:val="28"/>
        </w:rPr>
        <w:t xml:space="preserve">.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Я считаю, что ключевыми образами в данном стихотворении являются революция и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Я ассоциирую революцию с женщиной, которая «дает тебе самое большое счастье на свете, но наутро убьет тебя». Так же, как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которая, по сути, устроила свою собственную революцию, когда пошла против мужа, поехав обнаженной по улицам их города в Англии ради того, чтобы ее муж снизил налоги для своих подданных. Именно в этом их взаимосвязь.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Ведущая художественная идея состоит в том, что </w:t>
      </w:r>
      <w:r w:rsidR="007A5EA7">
        <w:rPr>
          <w:rFonts w:ascii="Times New Roman" w:hAnsi="Times New Roman"/>
          <w:sz w:val="28"/>
          <w:szCs w:val="28"/>
        </w:rPr>
        <w:t xml:space="preserve">все повторяется.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Проинтерпретирован образ леди </w:t>
      </w:r>
      <w:proofErr w:type="spellStart"/>
      <w:r w:rsidRPr="007A5EA7">
        <w:rPr>
          <w:rFonts w:ascii="Times New Roman" w:hAnsi="Times New Roman"/>
          <w:i/>
          <w:sz w:val="28"/>
          <w:szCs w:val="28"/>
        </w:rPr>
        <w:t>Годивы</w:t>
      </w:r>
      <w:proofErr w:type="spellEnd"/>
      <w:r w:rsidRPr="007A5EA7">
        <w:rPr>
          <w:rFonts w:ascii="Times New Roman" w:hAnsi="Times New Roman"/>
          <w:i/>
          <w:sz w:val="28"/>
          <w:szCs w:val="28"/>
        </w:rPr>
        <w:t xml:space="preserve">, его функционирование в стихотворении О. Мандельштама: образ леди из средневековой легенды </w:t>
      </w:r>
      <w:r w:rsidRPr="007A5EA7">
        <w:rPr>
          <w:rFonts w:ascii="Times New Roman" w:hAnsi="Times New Roman"/>
          <w:i/>
          <w:sz w:val="28"/>
          <w:szCs w:val="28"/>
        </w:rPr>
        <w:lastRenderedPageBreak/>
        <w:t xml:space="preserve">сравнивается с образом революции, что позволяет школьнице сделать вывод о главной художественной идее произведения.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Другие образы, их взаимосвязь, особенности композиции или средства иллюстрации мировосприятия лирического героя остались без интерпретации. </w:t>
      </w:r>
    </w:p>
    <w:p w:rsidR="009D5236" w:rsidRPr="007A5EA7" w:rsidRDefault="007A5EA7" w:rsidP="007A5EA7">
      <w:pPr>
        <w:pStyle w:val="a8"/>
        <w:spacing w:line="360" w:lineRule="auto"/>
        <w:ind w:firstLine="709"/>
        <w:jc w:val="both"/>
        <w:rPr>
          <w:rFonts w:ascii="Times New Roman" w:hAnsi="Times New Roman"/>
          <w:b/>
          <w:sz w:val="28"/>
          <w:szCs w:val="28"/>
        </w:rPr>
      </w:pPr>
      <w:proofErr w:type="spellStart"/>
      <w:r>
        <w:rPr>
          <w:rFonts w:ascii="Times New Roman" w:hAnsi="Times New Roman"/>
          <w:b/>
          <w:sz w:val="28"/>
          <w:szCs w:val="28"/>
        </w:rPr>
        <w:t>Рогалева</w:t>
      </w:r>
      <w:proofErr w:type="spellEnd"/>
      <w:r>
        <w:rPr>
          <w:rFonts w:ascii="Times New Roman" w:hAnsi="Times New Roman"/>
          <w:b/>
          <w:sz w:val="28"/>
          <w:szCs w:val="28"/>
        </w:rPr>
        <w:t xml:space="preserve"> Софья</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В стихотворении О. Э. Мандельштама «С миром державным я был лишь ребячески связан…» присутствует отсылка к нескольким эпохам. К примеру, первая, вторая и четвертая строфы содержат отсылку к революционному времени ХХ века (полагаю, к революции 1905-1907 гг.). Однако первая относится к дореволюционному периоду, вторая – к самой революции, ну а четвертая – к постреволюционному времени, когда сам писатель переживал свои годы в ссылке. В третьей строфе мы видим отсылку к Древней Греции (точнее, к мифам Древней Греции), благодаря, к примеру, «Я убежал к нереидам на Черное море…» Последняя строфа явно отсылает нас к средневековой (</w:t>
      </w:r>
      <w:r w:rsidRPr="007A5EA7">
        <w:rPr>
          <w:rFonts w:ascii="Times New Roman" w:hAnsi="Times New Roman"/>
          <w:sz w:val="28"/>
          <w:szCs w:val="28"/>
          <w:lang w:val="en-US"/>
        </w:rPr>
        <w:t>XI</w:t>
      </w:r>
      <w:r w:rsidRPr="007A5EA7">
        <w:rPr>
          <w:rFonts w:ascii="Times New Roman" w:hAnsi="Times New Roman"/>
          <w:sz w:val="28"/>
          <w:szCs w:val="28"/>
        </w:rPr>
        <w:t xml:space="preserve"> век) Англии, ибо упоминает англосаксонскую графиню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Основные образы данного стихотворения, по моему мнению, является революция, упоминание которой читается в большинстве строф. Вероятно, в последней строфе, как сразу после упоминания его ссылки, он вспоминает о леди </w:t>
      </w:r>
      <w:proofErr w:type="spellStart"/>
      <w:r w:rsidRPr="007A5EA7">
        <w:rPr>
          <w:rFonts w:ascii="Times New Roman" w:hAnsi="Times New Roman"/>
          <w:sz w:val="28"/>
          <w:szCs w:val="28"/>
        </w:rPr>
        <w:t>Годиве</w:t>
      </w:r>
      <w:proofErr w:type="spellEnd"/>
      <w:r w:rsidRPr="007A5EA7">
        <w:rPr>
          <w:rFonts w:ascii="Times New Roman" w:hAnsi="Times New Roman"/>
          <w:sz w:val="28"/>
          <w:szCs w:val="28"/>
        </w:rPr>
        <w:t>, как о каком-то спасающем народ герое. Эти образы довольно часто встречаются, особенно образ героя в древнегреческой мифологии.</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Возможно, автор хотел показать свою жизнь этим стихотворением, сделав это с помощью символизма. Также можем считать, что в этом произведении представлена такая идея, </w:t>
      </w:r>
      <w:proofErr w:type="gramStart"/>
      <w:r w:rsidRPr="007A5EA7">
        <w:rPr>
          <w:rFonts w:ascii="Times New Roman" w:hAnsi="Times New Roman"/>
          <w:sz w:val="28"/>
          <w:szCs w:val="28"/>
        </w:rPr>
        <w:t>как то</w:t>
      </w:r>
      <w:proofErr w:type="gramEnd"/>
      <w:r w:rsidRPr="007A5EA7">
        <w:rPr>
          <w:rFonts w:ascii="Times New Roman" w:hAnsi="Times New Roman"/>
          <w:sz w:val="28"/>
          <w:szCs w:val="28"/>
        </w:rPr>
        <w:t xml:space="preserve">, что в жизни все циклично, все повторяется.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Такая мысль возникла у меня после многократного </w:t>
      </w:r>
      <w:r w:rsidR="007A5EA7">
        <w:rPr>
          <w:rFonts w:ascii="Times New Roman" w:hAnsi="Times New Roman"/>
          <w:sz w:val="28"/>
          <w:szCs w:val="28"/>
        </w:rPr>
        <w:t xml:space="preserve">прочтения этого стихотворения.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Главные образы и темы произведения указаны, исторические эпохи, к которым отсылает текст стихотворения, частично сопоставлены с биографией О. Мандельштама. Языковой материал стихотворения использован в </w:t>
      </w:r>
      <w:r w:rsidRPr="007A5EA7">
        <w:rPr>
          <w:rFonts w:ascii="Times New Roman" w:hAnsi="Times New Roman"/>
          <w:i/>
          <w:sz w:val="28"/>
          <w:szCs w:val="28"/>
        </w:rPr>
        <w:lastRenderedPageBreak/>
        <w:t xml:space="preserve">качестве иллюстрации тезисов интерпретатора, но, тем не менее, особенности словоупотребления или техники создания текста не проанализированы.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Образы революции и леди </w:t>
      </w:r>
      <w:proofErr w:type="spellStart"/>
      <w:r w:rsidRPr="007A5EA7">
        <w:rPr>
          <w:rFonts w:ascii="Times New Roman" w:hAnsi="Times New Roman"/>
          <w:i/>
          <w:sz w:val="28"/>
          <w:szCs w:val="28"/>
        </w:rPr>
        <w:t>Годивы</w:t>
      </w:r>
      <w:proofErr w:type="spellEnd"/>
      <w:r w:rsidRPr="007A5EA7">
        <w:rPr>
          <w:rFonts w:ascii="Times New Roman" w:hAnsi="Times New Roman"/>
          <w:i/>
          <w:sz w:val="28"/>
          <w:szCs w:val="28"/>
        </w:rPr>
        <w:t xml:space="preserve">, которые названы главными, рассматриваются во взаимосвязи, что позволяет учащейся сделать предположение о главное идее произведения. </w:t>
      </w:r>
    </w:p>
    <w:p w:rsidR="009D5236" w:rsidRPr="007A5EA7" w:rsidRDefault="009D5236" w:rsidP="007A5EA7">
      <w:pPr>
        <w:pStyle w:val="a8"/>
        <w:spacing w:line="360" w:lineRule="auto"/>
        <w:ind w:firstLine="709"/>
        <w:jc w:val="both"/>
        <w:rPr>
          <w:rFonts w:ascii="Times New Roman" w:hAnsi="Times New Roman"/>
          <w:b/>
          <w:sz w:val="28"/>
          <w:szCs w:val="28"/>
        </w:rPr>
      </w:pPr>
      <w:r w:rsidRPr="007A5EA7">
        <w:rPr>
          <w:rFonts w:ascii="Times New Roman" w:hAnsi="Times New Roman"/>
          <w:b/>
          <w:sz w:val="28"/>
          <w:szCs w:val="28"/>
        </w:rPr>
        <w:t>Х</w:t>
      </w:r>
      <w:r w:rsidR="007A5EA7">
        <w:rPr>
          <w:rFonts w:ascii="Times New Roman" w:hAnsi="Times New Roman"/>
          <w:b/>
          <w:sz w:val="28"/>
          <w:szCs w:val="28"/>
        </w:rPr>
        <w:t>афизова Владилена</w:t>
      </w:r>
    </w:p>
    <w:p w:rsidR="009D5236" w:rsidRPr="007A5EA7" w:rsidRDefault="009D5236" w:rsidP="007A5EA7">
      <w:pPr>
        <w:pStyle w:val="a8"/>
        <w:numPr>
          <w:ilvl w:val="0"/>
          <w:numId w:val="13"/>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В данном тексте представлено несколько культурных пластов. Среди них есть пласт (эпоха) античной Греции, средних веков и России </w:t>
      </w:r>
      <w:r w:rsidRPr="007A5EA7">
        <w:rPr>
          <w:rFonts w:ascii="Times New Roman" w:hAnsi="Times New Roman"/>
          <w:sz w:val="28"/>
          <w:szCs w:val="28"/>
          <w:lang w:val="en-US"/>
        </w:rPr>
        <w:t>XIX</w:t>
      </w:r>
      <w:r w:rsidRPr="007A5EA7">
        <w:rPr>
          <w:rFonts w:ascii="Times New Roman" w:hAnsi="Times New Roman"/>
          <w:sz w:val="28"/>
          <w:szCs w:val="28"/>
        </w:rPr>
        <w:t xml:space="preserve"> и </w:t>
      </w:r>
      <w:r w:rsidRPr="007A5EA7">
        <w:rPr>
          <w:rFonts w:ascii="Times New Roman" w:hAnsi="Times New Roman"/>
          <w:sz w:val="28"/>
          <w:szCs w:val="28"/>
          <w:lang w:val="en-US"/>
        </w:rPr>
        <w:t>XX</w:t>
      </w:r>
      <w:r w:rsidRPr="007A5EA7">
        <w:rPr>
          <w:rFonts w:ascii="Times New Roman" w:hAnsi="Times New Roman"/>
          <w:sz w:val="28"/>
          <w:szCs w:val="28"/>
        </w:rPr>
        <w:t xml:space="preserve"> веков.</w:t>
      </w:r>
    </w:p>
    <w:p w:rsidR="009D5236" w:rsidRPr="007A5EA7" w:rsidRDefault="009D5236" w:rsidP="007A5EA7">
      <w:pPr>
        <w:pStyle w:val="a8"/>
        <w:spacing w:line="360" w:lineRule="auto"/>
        <w:ind w:left="720" w:firstLine="709"/>
        <w:jc w:val="both"/>
        <w:rPr>
          <w:rFonts w:ascii="Times New Roman" w:hAnsi="Times New Roman"/>
          <w:sz w:val="28"/>
          <w:szCs w:val="28"/>
        </w:rPr>
      </w:pPr>
      <w:r w:rsidRPr="007A5EA7">
        <w:rPr>
          <w:rFonts w:ascii="Times New Roman" w:hAnsi="Times New Roman"/>
          <w:sz w:val="28"/>
          <w:szCs w:val="28"/>
        </w:rPr>
        <w:t xml:space="preserve">Для меня любая эпоха представляется посредством людей и их поступков, их образом жизни. Так античная Греция для меня является каким-то сказочным миром. Мне всегда казалось, что по улицам Древней Греции ходили богоподобные люди и мифические существа. Наверно, такое представление у меня возникло из-за того, что у греков не было единого бога. </w:t>
      </w:r>
    </w:p>
    <w:p w:rsidR="009D5236" w:rsidRPr="007A5EA7" w:rsidRDefault="009D5236" w:rsidP="007A5EA7">
      <w:pPr>
        <w:pStyle w:val="a8"/>
        <w:spacing w:line="360" w:lineRule="auto"/>
        <w:ind w:left="720" w:firstLine="709"/>
        <w:jc w:val="both"/>
        <w:rPr>
          <w:rFonts w:ascii="Times New Roman" w:hAnsi="Times New Roman"/>
          <w:sz w:val="28"/>
          <w:szCs w:val="28"/>
        </w:rPr>
      </w:pPr>
      <w:r w:rsidRPr="007A5EA7">
        <w:rPr>
          <w:rFonts w:ascii="Times New Roman" w:hAnsi="Times New Roman"/>
          <w:sz w:val="28"/>
          <w:szCs w:val="28"/>
        </w:rPr>
        <w:t xml:space="preserve">Эпоха средневековья для меня более приближенная к реальности. Скорее всего потому, что появилось единобожие и поступки людей того времени для меня порочны. Пороком для меня является жестокость по отношению к невинным. </w:t>
      </w:r>
    </w:p>
    <w:p w:rsidR="009D5236" w:rsidRPr="007A5EA7" w:rsidRDefault="009D5236" w:rsidP="007A5EA7">
      <w:pPr>
        <w:pStyle w:val="a8"/>
        <w:spacing w:line="360" w:lineRule="auto"/>
        <w:ind w:left="720" w:firstLine="709"/>
        <w:jc w:val="both"/>
        <w:rPr>
          <w:rFonts w:ascii="Times New Roman" w:hAnsi="Times New Roman"/>
          <w:sz w:val="28"/>
          <w:szCs w:val="28"/>
        </w:rPr>
      </w:pPr>
      <w:proofErr w:type="gramStart"/>
      <w:r w:rsidRPr="007A5EA7">
        <w:rPr>
          <w:rFonts w:ascii="Times New Roman" w:hAnsi="Times New Roman"/>
          <w:sz w:val="28"/>
          <w:szCs w:val="28"/>
        </w:rPr>
        <w:t xml:space="preserve">Россия  </w:t>
      </w:r>
      <w:r w:rsidRPr="007A5EA7">
        <w:rPr>
          <w:rFonts w:ascii="Times New Roman" w:hAnsi="Times New Roman"/>
          <w:sz w:val="28"/>
          <w:szCs w:val="28"/>
          <w:lang w:val="en-US"/>
        </w:rPr>
        <w:t>XIX</w:t>
      </w:r>
      <w:proofErr w:type="gramEnd"/>
      <w:r w:rsidRPr="007A5EA7">
        <w:rPr>
          <w:rFonts w:ascii="Times New Roman" w:hAnsi="Times New Roman"/>
          <w:sz w:val="28"/>
          <w:szCs w:val="28"/>
        </w:rPr>
        <w:t xml:space="preserve"> и </w:t>
      </w:r>
      <w:r w:rsidRPr="007A5EA7">
        <w:rPr>
          <w:rFonts w:ascii="Times New Roman" w:hAnsi="Times New Roman"/>
          <w:sz w:val="28"/>
          <w:szCs w:val="28"/>
          <w:lang w:val="en-US"/>
        </w:rPr>
        <w:t>XX</w:t>
      </w:r>
      <w:r w:rsidRPr="007A5EA7">
        <w:rPr>
          <w:rFonts w:ascii="Times New Roman" w:hAnsi="Times New Roman"/>
          <w:sz w:val="28"/>
          <w:szCs w:val="28"/>
        </w:rPr>
        <w:t xml:space="preserve"> веков для меня – эпоха перемен, эпоха, когда «сожгли» устои государства. Гражданская война – самая страшная, потому что брат идет на брата. Поэтому это время для меня является страшным временем, жестоким.</w:t>
      </w:r>
    </w:p>
    <w:p w:rsidR="009D5236" w:rsidRPr="007A5EA7" w:rsidRDefault="009D5236" w:rsidP="007A5EA7">
      <w:pPr>
        <w:pStyle w:val="a8"/>
        <w:numPr>
          <w:ilvl w:val="0"/>
          <w:numId w:val="13"/>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В данном стихотворении присутствует множество ключевых образов: Нева, Петербург, гвардейцы, снова Нева, миграция художественных деятелей. С подобными образами я сталкивалась и ранее, в основном, на уроках истории или при просмотре документальных фильмов на тему революции. Я считаю, что эти образы объединяет общая идея революции. Петербург – место, где прошла революция. Неву называют «артерией города» и во время революции вода в ней смешалась с кровью. </w:t>
      </w:r>
      <w:r w:rsidRPr="007A5EA7">
        <w:rPr>
          <w:rFonts w:ascii="Times New Roman" w:hAnsi="Times New Roman"/>
          <w:sz w:val="28"/>
          <w:szCs w:val="28"/>
        </w:rPr>
        <w:lastRenderedPageBreak/>
        <w:t xml:space="preserve">Гвардейцы пытались защитить дворец, миграция художественных деятелей является последствием. Но в данном тексте присутствуют и другие образы. Образ подростковой жизни лирического героя, его романы с </w:t>
      </w:r>
      <w:proofErr w:type="spellStart"/>
      <w:r w:rsidRPr="007A5EA7">
        <w:rPr>
          <w:rFonts w:ascii="Times New Roman" w:hAnsi="Times New Roman"/>
          <w:sz w:val="28"/>
          <w:szCs w:val="28"/>
        </w:rPr>
        <w:t>европеянками</w:t>
      </w:r>
      <w:proofErr w:type="spellEnd"/>
      <w:r w:rsidRPr="007A5EA7">
        <w:rPr>
          <w:rFonts w:ascii="Times New Roman" w:hAnsi="Times New Roman"/>
          <w:sz w:val="28"/>
          <w:szCs w:val="28"/>
        </w:rPr>
        <w:t xml:space="preserve">, возвращение в, казалось бы, обновленный послереволюционный город, но в тот город, где «мыслям и чувствам моим по старинному праву», столкновение героя с легендой о леди </w:t>
      </w:r>
      <w:proofErr w:type="spellStart"/>
      <w:r w:rsidRPr="007A5EA7">
        <w:rPr>
          <w:rFonts w:ascii="Times New Roman" w:hAnsi="Times New Roman"/>
          <w:sz w:val="28"/>
          <w:szCs w:val="28"/>
        </w:rPr>
        <w:t>Годиве</w:t>
      </w:r>
      <w:proofErr w:type="spellEnd"/>
      <w:r w:rsidRPr="007A5EA7">
        <w:rPr>
          <w:rFonts w:ascii="Times New Roman" w:hAnsi="Times New Roman"/>
          <w:sz w:val="28"/>
          <w:szCs w:val="28"/>
        </w:rPr>
        <w:t>. Эти образы показывают путь взросления лирического героя.</w:t>
      </w:r>
    </w:p>
    <w:p w:rsidR="009D5236" w:rsidRPr="007A5EA7" w:rsidRDefault="009D5236" w:rsidP="007A5EA7">
      <w:pPr>
        <w:pStyle w:val="a8"/>
        <w:numPr>
          <w:ilvl w:val="0"/>
          <w:numId w:val="13"/>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На мой взгляд, ведущая художественная идея текста есть взросление человека и страны. Дети рассматривают картинки, читают легенды, впитывают всю информацию. Повзрослев, они испытывают душевные распри, мечутся между разными сторонами одного целого и в конце концов возвращаются к тому, что было, забывают легенды, прочтенные в детстве. Страна, как и человек, взрослеет, меняется. </w:t>
      </w:r>
    </w:p>
    <w:p w:rsidR="009D5236" w:rsidRPr="007A5EA7" w:rsidRDefault="009D5236" w:rsidP="007A5EA7">
      <w:pPr>
        <w:pStyle w:val="a8"/>
        <w:spacing w:line="360" w:lineRule="auto"/>
        <w:ind w:left="720" w:firstLine="709"/>
        <w:jc w:val="both"/>
        <w:rPr>
          <w:rFonts w:ascii="Times New Roman" w:hAnsi="Times New Roman"/>
          <w:i/>
          <w:sz w:val="28"/>
          <w:szCs w:val="28"/>
        </w:rPr>
      </w:pPr>
      <w:r w:rsidRPr="007A5EA7">
        <w:rPr>
          <w:rFonts w:ascii="Times New Roman" w:hAnsi="Times New Roman"/>
          <w:i/>
          <w:sz w:val="28"/>
          <w:szCs w:val="28"/>
        </w:rPr>
        <w:t>В данном анализе большее внимание уделено тому, как образы взаимодействуют, какой общей теме они соответствуют, поэтому акцент в интерпретации сделан на тему революции и мотивы, образы, существующие в её рамках.</w:t>
      </w:r>
    </w:p>
    <w:p w:rsidR="009D5236" w:rsidRPr="007A5EA7" w:rsidRDefault="009D5236" w:rsidP="007A5EA7">
      <w:pPr>
        <w:pStyle w:val="a8"/>
        <w:spacing w:line="360" w:lineRule="auto"/>
        <w:ind w:left="720" w:firstLine="709"/>
        <w:jc w:val="both"/>
        <w:rPr>
          <w:rFonts w:ascii="Times New Roman" w:hAnsi="Times New Roman"/>
          <w:i/>
          <w:sz w:val="28"/>
          <w:szCs w:val="28"/>
        </w:rPr>
      </w:pPr>
      <w:r w:rsidRPr="007A5EA7">
        <w:rPr>
          <w:rFonts w:ascii="Times New Roman" w:hAnsi="Times New Roman"/>
          <w:i/>
          <w:sz w:val="28"/>
          <w:szCs w:val="28"/>
        </w:rPr>
        <w:t xml:space="preserve">Предпринята попытка понять главную художественную идею произведения, мироощущение лирического героя. </w:t>
      </w:r>
    </w:p>
    <w:p w:rsidR="009D5236" w:rsidRPr="007A5EA7" w:rsidRDefault="009D5236" w:rsidP="007A5EA7">
      <w:pPr>
        <w:pStyle w:val="a8"/>
        <w:spacing w:line="360" w:lineRule="auto"/>
        <w:ind w:left="720" w:firstLine="709"/>
        <w:jc w:val="both"/>
        <w:rPr>
          <w:rFonts w:ascii="Times New Roman" w:hAnsi="Times New Roman"/>
          <w:i/>
          <w:sz w:val="28"/>
          <w:szCs w:val="28"/>
        </w:rPr>
      </w:pPr>
      <w:r w:rsidRPr="007A5EA7">
        <w:rPr>
          <w:rFonts w:ascii="Times New Roman" w:hAnsi="Times New Roman"/>
          <w:i/>
          <w:sz w:val="28"/>
          <w:szCs w:val="28"/>
        </w:rPr>
        <w:t xml:space="preserve">Важно обратить внимание на то, что это единственная работа, в которой почти не проинтерпретирована легенда о леди </w:t>
      </w:r>
      <w:proofErr w:type="spellStart"/>
      <w:r w:rsidRPr="007A5EA7">
        <w:rPr>
          <w:rFonts w:ascii="Times New Roman" w:hAnsi="Times New Roman"/>
          <w:i/>
          <w:sz w:val="28"/>
          <w:szCs w:val="28"/>
        </w:rPr>
        <w:t>Годиве</w:t>
      </w:r>
      <w:proofErr w:type="spellEnd"/>
      <w:r w:rsidRPr="007A5EA7">
        <w:rPr>
          <w:rFonts w:ascii="Times New Roman" w:hAnsi="Times New Roman"/>
          <w:i/>
          <w:sz w:val="28"/>
          <w:szCs w:val="28"/>
        </w:rPr>
        <w:t xml:space="preserve">, что позволяет сделать вывод о том, что понимание текста осуществлялось с </w:t>
      </w:r>
      <w:r w:rsidR="007A5EA7">
        <w:rPr>
          <w:rFonts w:ascii="Times New Roman" w:hAnsi="Times New Roman"/>
          <w:i/>
          <w:sz w:val="28"/>
          <w:szCs w:val="28"/>
        </w:rPr>
        <w:t xml:space="preserve">помощью связки других образов. </w:t>
      </w:r>
    </w:p>
    <w:p w:rsidR="009D5236" w:rsidRPr="007A5EA7" w:rsidRDefault="007A5EA7" w:rsidP="007A5EA7">
      <w:pPr>
        <w:pStyle w:val="a8"/>
        <w:spacing w:line="360" w:lineRule="auto"/>
        <w:ind w:firstLine="709"/>
        <w:jc w:val="both"/>
        <w:rPr>
          <w:rFonts w:ascii="Times New Roman" w:hAnsi="Times New Roman"/>
          <w:b/>
          <w:sz w:val="28"/>
          <w:szCs w:val="28"/>
        </w:rPr>
      </w:pPr>
      <w:proofErr w:type="spellStart"/>
      <w:r>
        <w:rPr>
          <w:rFonts w:ascii="Times New Roman" w:hAnsi="Times New Roman"/>
          <w:b/>
          <w:sz w:val="28"/>
          <w:szCs w:val="28"/>
        </w:rPr>
        <w:t>Гичкина</w:t>
      </w:r>
      <w:proofErr w:type="spellEnd"/>
      <w:r>
        <w:rPr>
          <w:rFonts w:ascii="Times New Roman" w:hAnsi="Times New Roman"/>
          <w:b/>
          <w:sz w:val="28"/>
          <w:szCs w:val="28"/>
        </w:rPr>
        <w:t xml:space="preserve"> Евгения</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Разбирая стихотворение О. Э. Мандельштама, написанное в январе 1931 года, можно найти несколько эпох, к которым отсылает поэт. Каждую эпоху олицетворяет некий образ, поднятый в стихотворении, и все составляющие связаны между собой общим направлением стихотворения. Эпоха Октябрьской революции: восстания, казни, смерти, борьба и воля, – Петербург пережил немало, все это еще больше омрачает его образ, оставляя шрамы на лике </w:t>
      </w:r>
      <w:r w:rsidRPr="007A5EA7">
        <w:rPr>
          <w:rFonts w:ascii="Times New Roman" w:hAnsi="Times New Roman"/>
          <w:sz w:val="28"/>
          <w:szCs w:val="28"/>
        </w:rPr>
        <w:lastRenderedPageBreak/>
        <w:t xml:space="preserve">таинственного города. Далее поэт перемещает нас в Древнюю Грецию к морским нимфам. Создается контраст. Революция противопоставляется нереидам, которые олицетворяют спокойствие, чарующую прелесть океана, что в свою очередь отсылает к душевной гармонии, к которой стремится Мандельштам. Поэт упоминает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 интересную даже как отдельно взятый герой. Она служит символом эпохи средневековой Англии, эпохи грубых нравов, повсеместного влияния инквизиции и преклонения перед богом.</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Петербург. Тут и думать особо не надо. Автор подбирает целый ряд синонимичных эпитетов: «Самолюбивый, проклятый, пустой, моложавый!» Многие поэты писали о Петербурге как о мрачном городе, где все пропитано тоской, потусторонним духом, величественностью и самолюбием. Грязный, суетливый город. Такое отношение прослеживается в творчестве Некрасова.</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И тут, мне кажется, я вижу главную идею произведения. Явно автор пишет, опираясь на свои воспоминания, и задается вопросом, почему же его тянет в этот город, проклятый, самолюбивый. Ответ в том, что Петербург вдохновляет писателя. Каким бы он ни видел город, он тянет его своей печалью, историей, притягивающим уродством суеты и монотонности. Петербург – это и есть художник, поэт. Он символизирует жизнь как творчество, </w:t>
      </w:r>
      <w:proofErr w:type="gramStart"/>
      <w:r w:rsidRPr="007A5EA7">
        <w:rPr>
          <w:rFonts w:ascii="Times New Roman" w:hAnsi="Times New Roman"/>
          <w:sz w:val="28"/>
          <w:szCs w:val="28"/>
        </w:rPr>
        <w:t>в частности</w:t>
      </w:r>
      <w:proofErr w:type="gramEnd"/>
      <w:r w:rsidRPr="007A5EA7">
        <w:rPr>
          <w:rFonts w:ascii="Times New Roman" w:hAnsi="Times New Roman"/>
          <w:sz w:val="28"/>
          <w:szCs w:val="28"/>
        </w:rPr>
        <w:t xml:space="preserve"> как жил и сам Мандельштам.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прощай! Я не помню,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Это знамение ушедшей эпохи, где еще было место самопожертвованию и справедливости. Мандельштам это понимает, признавая порочность нашего Петербурга, но растворяясь в н</w:t>
      </w:r>
      <w:r w:rsidR="007A5EA7">
        <w:rPr>
          <w:rFonts w:ascii="Times New Roman" w:hAnsi="Times New Roman"/>
          <w:sz w:val="28"/>
          <w:szCs w:val="28"/>
        </w:rPr>
        <w:t xml:space="preserve">ем, вдохновляясь этим городом.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Образы и ссылки на разные исторические эпохи рассматриваются как элементы одной системы художественных образов («</w:t>
      </w:r>
      <w:r w:rsidRPr="007A5EA7">
        <w:rPr>
          <w:rFonts w:ascii="Times New Roman" w:hAnsi="Times New Roman"/>
          <w:sz w:val="28"/>
          <w:szCs w:val="28"/>
        </w:rPr>
        <w:t>Каждую эпоху олицетворяет некий образ, поднятый в стихотворении, и все составляющие связаны между собой общим направлением стихотворения</w:t>
      </w:r>
      <w:r w:rsidRPr="007A5EA7">
        <w:rPr>
          <w:rFonts w:ascii="Times New Roman" w:hAnsi="Times New Roman"/>
          <w:i/>
          <w:sz w:val="28"/>
          <w:szCs w:val="28"/>
        </w:rPr>
        <w:t xml:space="preserve">»), каждый из которых работает на реализацию и раскрытие главной идеи стихотворения.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Петербург назван ключевым образом стихотворения, что подтверждается ссылками на лексические средства выразительности </w:t>
      </w:r>
      <w:r w:rsidRPr="007A5EA7">
        <w:rPr>
          <w:rFonts w:ascii="Times New Roman" w:hAnsi="Times New Roman"/>
          <w:i/>
          <w:sz w:val="28"/>
          <w:szCs w:val="28"/>
        </w:rPr>
        <w:lastRenderedPageBreak/>
        <w:t xml:space="preserve">(эпитеты) и на творчество других поэтов, в произведениях которых город изображен подобным способом.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Главные образы проинтерпретированы как символы самого художника и ушедшей эпохи.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Дан анализ системы образов произведения, технических средств, частично – мироощущения лирического героя, упомянуты биографические и исторические данные. Однако такой аспект, как значение стихотворения в контексте творчества Мандел</w:t>
      </w:r>
      <w:r w:rsidR="007A5EA7">
        <w:rPr>
          <w:rFonts w:ascii="Times New Roman" w:hAnsi="Times New Roman"/>
          <w:i/>
          <w:sz w:val="28"/>
          <w:szCs w:val="28"/>
        </w:rPr>
        <w:t xml:space="preserve">ьштама, остался не раскрытым.  </w:t>
      </w:r>
    </w:p>
    <w:p w:rsidR="009D5236" w:rsidRPr="007A5EA7" w:rsidRDefault="007A5EA7" w:rsidP="007A5EA7">
      <w:pPr>
        <w:pStyle w:val="a8"/>
        <w:spacing w:line="360" w:lineRule="auto"/>
        <w:ind w:firstLine="709"/>
        <w:jc w:val="both"/>
        <w:rPr>
          <w:rFonts w:ascii="Times New Roman" w:hAnsi="Times New Roman"/>
          <w:b/>
          <w:sz w:val="28"/>
          <w:szCs w:val="28"/>
        </w:rPr>
      </w:pPr>
      <w:r>
        <w:rPr>
          <w:rFonts w:ascii="Times New Roman" w:hAnsi="Times New Roman"/>
          <w:b/>
          <w:sz w:val="28"/>
          <w:szCs w:val="28"/>
        </w:rPr>
        <w:t>Мельникова Анна</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В первой строфе возникает образ дореволюционной России («мир державный»), мира, с которым лирический герой связан «лишь ребячески». Можно предположить, что «устрицы», которых боится герой, представляют (собой) образ светской, роскошной жизни, к гвардейцам герой относится с неприязнью, скрытой боязнью («глядел исподлобья») и, собственно, такому миру, даже на бессознательном уровне не желает приспосабливаться. Также из этой строфы вытекает очевидная вещь: герой не является частью этого времени. «Лимонная Нева» из второй строфы, на мой взгляд, является также «представителем устричного времени и образа мысли», потому что устрицы обычно подают с лимоном. «Грядущие казни» и «рев событий мятежных» из третьей строфы – образ революционной России, от которого герой решает бежать к крымским нереидам на Черное море, но, к сожалению, от которых принимает только хорошую порцию «смущенья, надсады и горя». Четвертая строфа, на мой взгляд, злостная эпиграмма, посвященная нашему большому портовому городу. Возможно, Мандельштам не помнит и прощается с леди </w:t>
      </w:r>
      <w:proofErr w:type="spellStart"/>
      <w:r w:rsidRPr="007A5EA7">
        <w:rPr>
          <w:rFonts w:ascii="Times New Roman" w:hAnsi="Times New Roman"/>
          <w:sz w:val="28"/>
          <w:szCs w:val="28"/>
        </w:rPr>
        <w:t>Годивой</w:t>
      </w:r>
      <w:proofErr w:type="spellEnd"/>
      <w:r w:rsidRPr="007A5EA7">
        <w:rPr>
          <w:rFonts w:ascii="Times New Roman" w:hAnsi="Times New Roman"/>
          <w:sz w:val="28"/>
          <w:szCs w:val="28"/>
        </w:rPr>
        <w:t>, потому что подразумевает безнравственность, бесчеловечность своего времени, которое не может понять и принять, но и держать в голове эту легенду о справедливости и «самопожертвовании» (жертвует статусом) ради народа.</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Мне кажется, что ведущей идеей стихотворения являются сами рассуждения о прошлом, настоящем и будущем России, об «устричном» образе жизни, как-то очень «очевидно» получилось, если честно, наверно, надо </w:t>
      </w:r>
      <w:r w:rsidRPr="007A5EA7">
        <w:rPr>
          <w:rFonts w:ascii="Times New Roman" w:hAnsi="Times New Roman"/>
          <w:sz w:val="28"/>
          <w:szCs w:val="28"/>
        </w:rPr>
        <w:lastRenderedPageBreak/>
        <w:t>побольше времени уделять истории, потому что общая, единая, цельная картина самой мысли, к сожалению, отсутствует. Не хочу заниматься пустым «</w:t>
      </w:r>
      <w:proofErr w:type="spellStart"/>
      <w:r w:rsidRPr="007A5EA7">
        <w:rPr>
          <w:rFonts w:ascii="Times New Roman" w:hAnsi="Times New Roman"/>
          <w:sz w:val="28"/>
          <w:szCs w:val="28"/>
        </w:rPr>
        <w:t>балабольством</w:t>
      </w:r>
      <w:proofErr w:type="spellEnd"/>
      <w:r w:rsidRPr="007A5EA7">
        <w:rPr>
          <w:rFonts w:ascii="Times New Roman" w:hAnsi="Times New Roman"/>
          <w:sz w:val="28"/>
          <w:szCs w:val="28"/>
        </w:rPr>
        <w:t>», высасыванием из п</w:t>
      </w:r>
      <w:r w:rsidR="007A5EA7">
        <w:rPr>
          <w:rFonts w:ascii="Times New Roman" w:hAnsi="Times New Roman"/>
          <w:sz w:val="28"/>
          <w:szCs w:val="28"/>
        </w:rPr>
        <w:t xml:space="preserve">альца или чем-то в этом духе.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Дан подробный психологический анализ: лексические средства выразительности рассматриваются как способ передачи мироощущения лирического героя</w:t>
      </w:r>
      <w:r w:rsidRPr="007A5EA7">
        <w:rPr>
          <w:rFonts w:ascii="Times New Roman" w:hAnsi="Times New Roman"/>
          <w:sz w:val="28"/>
          <w:szCs w:val="28"/>
        </w:rPr>
        <w:t xml:space="preserve"> («к гвардейцам герой относится с неприязнью, скрытой боязнью (“глядел исподлобья”) и, собственно, такому миру, даже на бессознательном уровне не желает приспосабливаться»). </w:t>
      </w:r>
      <w:r w:rsidRPr="007A5EA7">
        <w:rPr>
          <w:rFonts w:ascii="Times New Roman" w:hAnsi="Times New Roman"/>
          <w:i/>
          <w:sz w:val="28"/>
          <w:szCs w:val="28"/>
        </w:rPr>
        <w:t xml:space="preserve">Для интерпретации стихотворения используются биографические данные О. Мандельштама, которые позволяют вписать произведение в контекст творчества автора.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Сделана попытка обнаружить главную идею стихотворения, однако из-за отсутствия «</w:t>
      </w:r>
      <w:r w:rsidRPr="007A5EA7">
        <w:rPr>
          <w:rFonts w:ascii="Times New Roman" w:hAnsi="Times New Roman"/>
          <w:sz w:val="28"/>
          <w:szCs w:val="28"/>
        </w:rPr>
        <w:t>общей, единой, цельной картины самой мысли</w:t>
      </w:r>
      <w:r w:rsidRPr="007A5EA7">
        <w:rPr>
          <w:rFonts w:ascii="Times New Roman" w:hAnsi="Times New Roman"/>
          <w:i/>
          <w:sz w:val="28"/>
          <w:szCs w:val="28"/>
        </w:rPr>
        <w:t xml:space="preserve">» указание на ведущую идею и тему произведения осталось предположением и никак не аргументируется. </w:t>
      </w:r>
    </w:p>
    <w:p w:rsidR="009D5236" w:rsidRPr="007A5EA7" w:rsidRDefault="007A5EA7" w:rsidP="007A5EA7">
      <w:pPr>
        <w:pStyle w:val="a8"/>
        <w:spacing w:line="360" w:lineRule="auto"/>
        <w:ind w:firstLine="709"/>
        <w:jc w:val="both"/>
        <w:rPr>
          <w:rFonts w:ascii="Times New Roman" w:hAnsi="Times New Roman"/>
          <w:b/>
          <w:sz w:val="28"/>
          <w:szCs w:val="28"/>
        </w:rPr>
      </w:pPr>
      <w:r>
        <w:rPr>
          <w:rFonts w:ascii="Times New Roman" w:hAnsi="Times New Roman"/>
          <w:b/>
          <w:sz w:val="28"/>
          <w:szCs w:val="28"/>
        </w:rPr>
        <w:t>Сурен Маркарян</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К каким культурным пластам отсылает текст? «Мир державный», «устрицы» и гвардейцы отсылают читателя к дореволюционной царской России. Далее в тексте появляются казни и мятежные события отсылают к революции 1917 года. Автор отсылает читателя к четырем культурным пластам: культура Древней Греции («я убежал к нереидам на Черное море»), легендарное европейское средневековье («…видел на детской картинке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 xml:space="preserve">»), дореволюционная Россия («с миром державным…»), революция 1917 года («чуя грядущие казни, от рева событий мятежных я убежал»).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Культура Древней Греции заключается, в основном, в мифологии античных греков, средневековые легенды являются несистематизированным набором разнообразных «историй». Представление о царской России прекрасно передано в тексте: «устрицы», «гвардейцы» и пляшущие «под хруст сторублевый» цыганки. Революция ассоциируется с хаосом, раздором, принижением некоторых слоев населения, но определенно не со светлым будущим, как бы плоха ни была царская власть.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lastRenderedPageBreak/>
        <w:t xml:space="preserve">     Ключевые образы: образ дореволюционной России создается первыми двумя строфами, несмотря на то, что в первом стихе указывается на всю державу, образ скорее существует в рамках только столицы. Образ самого Санкт-Петербурга находится в третьей строфе – «самолюбивый, проклятый, пустой, моложавый». Существует и образ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xml:space="preserve">, в котором важно не то, кто она, а то, где автор видел ее, «на детской картинке». Таким образом создается систем вопрос-ответ: «Так отчего ж этот город (Санкт-Петербург) довлеет мыслям и чувствам моим по старинному праву?» «Не потому ль, что я видел на детской картинке леди </w:t>
      </w:r>
      <w:proofErr w:type="spellStart"/>
      <w:r w:rsidRPr="007A5EA7">
        <w:rPr>
          <w:rFonts w:ascii="Times New Roman" w:hAnsi="Times New Roman"/>
          <w:sz w:val="28"/>
          <w:szCs w:val="28"/>
        </w:rPr>
        <w:t>Годиву</w:t>
      </w:r>
      <w:proofErr w:type="spellEnd"/>
      <w:r w:rsidRPr="007A5EA7">
        <w:rPr>
          <w:rFonts w:ascii="Times New Roman" w:hAnsi="Times New Roman"/>
          <w:sz w:val="28"/>
          <w:szCs w:val="28"/>
        </w:rPr>
        <w:t xml:space="preserve">…» В стихотворении О. Э. Мандельштама существуют и взаимодействуют два образа: образ дореволюционной России, а именно Санкт-Петербурга, и образ рассказчика. </w:t>
      </w:r>
    </w:p>
    <w:p w:rsidR="009D5236" w:rsidRPr="007A5EA7" w:rsidRDefault="009D5236" w:rsidP="007A5EA7">
      <w:pPr>
        <w:pStyle w:val="a8"/>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     В первых двух стихах сразу обозначается два образа – «мир </w:t>
      </w:r>
      <w:proofErr w:type="gramStart"/>
      <w:r w:rsidRPr="007A5EA7">
        <w:rPr>
          <w:rFonts w:ascii="Times New Roman" w:hAnsi="Times New Roman"/>
          <w:sz w:val="28"/>
          <w:szCs w:val="28"/>
        </w:rPr>
        <w:t>державный»  и</w:t>
      </w:r>
      <w:proofErr w:type="gramEnd"/>
      <w:r w:rsidRPr="007A5EA7">
        <w:rPr>
          <w:rFonts w:ascii="Times New Roman" w:hAnsi="Times New Roman"/>
          <w:sz w:val="28"/>
          <w:szCs w:val="28"/>
        </w:rPr>
        <w:t xml:space="preserve"> рассказчик, «Я», который, по всей видимости, провел детство в царской России, несмотря на это, не приобщился к местной культуре («устриц боялся и на гвардейцев глядел исподлобья»). В последних двух стихах он отрицает сво</w:t>
      </w:r>
      <w:r w:rsidR="007A5EA7">
        <w:rPr>
          <w:rFonts w:ascii="Times New Roman" w:hAnsi="Times New Roman"/>
          <w:sz w:val="28"/>
          <w:szCs w:val="28"/>
        </w:rPr>
        <w:t xml:space="preserve">ю связь… Это слишком сложно.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Текст интерпретируется и с формальной, и с содержательной точки зрения: проанализированы лексические средства и синтаксические конструкции, которые помогают учащемуся понять функционирование того или иного образа. Осуществляется попытка выстроить ассоциативные ряды, которые так же расширяют контекст анализа («</w:t>
      </w:r>
      <w:r w:rsidRPr="007A5EA7">
        <w:rPr>
          <w:rFonts w:ascii="Times New Roman" w:hAnsi="Times New Roman"/>
          <w:sz w:val="28"/>
          <w:szCs w:val="28"/>
        </w:rPr>
        <w:t>Революция ассоциируется с хаосом, раздором, принижением некоторых слоев населения, но определенно не со светлым будущим</w:t>
      </w:r>
      <w:r w:rsidRPr="007A5EA7">
        <w:rPr>
          <w:rFonts w:ascii="Times New Roman" w:hAnsi="Times New Roman"/>
          <w:i/>
          <w:sz w:val="28"/>
          <w:szCs w:val="28"/>
        </w:rPr>
        <w:t xml:space="preserve">»). Проанализирована взаимосвязь функционирования главных образов в контексте стихотворения, проинтерпретированы исторические ссылки и культурные коды, упомянутые в произведении.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Однако, при подробном культурно-историческом рассмотрении текста, не дана психологическая интерпретация: почему, все-таки, лирический герой «</w:t>
      </w:r>
      <w:r w:rsidRPr="007A5EA7">
        <w:rPr>
          <w:rFonts w:ascii="Times New Roman" w:hAnsi="Times New Roman"/>
          <w:sz w:val="28"/>
          <w:szCs w:val="28"/>
        </w:rPr>
        <w:t xml:space="preserve">отрицает свою связь» </w:t>
      </w:r>
      <w:r w:rsidRPr="007A5EA7">
        <w:rPr>
          <w:rFonts w:ascii="Times New Roman" w:hAnsi="Times New Roman"/>
          <w:i/>
          <w:sz w:val="28"/>
          <w:szCs w:val="28"/>
        </w:rPr>
        <w:t>с Санкт-Петербургом? Данная задача кажется ученику «</w:t>
      </w:r>
      <w:r w:rsidRPr="007A5EA7">
        <w:rPr>
          <w:rFonts w:ascii="Times New Roman" w:hAnsi="Times New Roman"/>
          <w:sz w:val="28"/>
          <w:szCs w:val="28"/>
        </w:rPr>
        <w:t>слишком сложной</w:t>
      </w:r>
      <w:r w:rsidRPr="007A5EA7">
        <w:rPr>
          <w:rFonts w:ascii="Times New Roman" w:hAnsi="Times New Roman"/>
          <w:i/>
          <w:sz w:val="28"/>
          <w:szCs w:val="28"/>
        </w:rPr>
        <w:t>».</w:t>
      </w:r>
    </w:p>
    <w:p w:rsidR="009D5236" w:rsidRPr="007A5EA7" w:rsidRDefault="009D5236" w:rsidP="007A5EA7">
      <w:pPr>
        <w:spacing w:line="360" w:lineRule="auto"/>
        <w:ind w:firstLine="709"/>
        <w:jc w:val="both"/>
        <w:rPr>
          <w:rFonts w:ascii="Times New Roman" w:hAnsi="Times New Roman" w:cs="Times New Roman"/>
          <w:sz w:val="28"/>
          <w:szCs w:val="28"/>
        </w:rPr>
      </w:pPr>
    </w:p>
    <w:p w:rsidR="009D5236" w:rsidRPr="007A5EA7" w:rsidRDefault="009D5236" w:rsidP="007A5EA7">
      <w:pPr>
        <w:spacing w:line="360" w:lineRule="auto"/>
        <w:ind w:firstLine="709"/>
        <w:jc w:val="both"/>
        <w:rPr>
          <w:rFonts w:ascii="Times New Roman" w:hAnsi="Times New Roman" w:cs="Times New Roman"/>
          <w:sz w:val="28"/>
          <w:szCs w:val="28"/>
        </w:rPr>
      </w:pPr>
      <w:r w:rsidRPr="007A5EA7">
        <w:rPr>
          <w:rFonts w:ascii="Times New Roman" w:hAnsi="Times New Roman" w:cs="Times New Roman"/>
          <w:sz w:val="28"/>
          <w:szCs w:val="28"/>
        </w:rPr>
        <w:lastRenderedPageBreak/>
        <w:t xml:space="preserve">Тексты, используемые для диагностики. Группа 2: </w:t>
      </w:r>
    </w:p>
    <w:p w:rsidR="009D5236" w:rsidRPr="007A5EA7" w:rsidRDefault="007A5EA7" w:rsidP="007A5EA7">
      <w:pPr>
        <w:pStyle w:val="a8"/>
        <w:spacing w:line="360" w:lineRule="auto"/>
        <w:ind w:firstLine="709"/>
        <w:jc w:val="both"/>
        <w:rPr>
          <w:rFonts w:ascii="Times New Roman" w:hAnsi="Times New Roman"/>
          <w:b/>
          <w:sz w:val="28"/>
          <w:szCs w:val="28"/>
        </w:rPr>
      </w:pPr>
      <w:proofErr w:type="spellStart"/>
      <w:r>
        <w:rPr>
          <w:rFonts w:ascii="Times New Roman" w:hAnsi="Times New Roman"/>
          <w:b/>
          <w:sz w:val="28"/>
          <w:szCs w:val="28"/>
        </w:rPr>
        <w:t>Бурикова</w:t>
      </w:r>
      <w:proofErr w:type="spellEnd"/>
      <w:r>
        <w:rPr>
          <w:rFonts w:ascii="Times New Roman" w:hAnsi="Times New Roman"/>
          <w:b/>
          <w:sz w:val="28"/>
          <w:szCs w:val="28"/>
        </w:rPr>
        <w:t xml:space="preserve"> Наталья</w:t>
      </w:r>
    </w:p>
    <w:p w:rsidR="009D5236" w:rsidRPr="007A5EA7" w:rsidRDefault="009D5236" w:rsidP="007A5EA7">
      <w:pPr>
        <w:pStyle w:val="a8"/>
        <w:numPr>
          <w:ilvl w:val="0"/>
          <w:numId w:val="12"/>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Предложенный текст отсылает нас к нескольким культурным пластам разных эпох. В первых двух четверостишиях мы видим дореволюционную Россию («мир державный»). Это время богатой интеллигенции, проводящей время в пирах, балах, вечерах и театрах (здесь вспоминается «свет пустой» из «Евгения Онегина». Кстати, в тексте есть строчка «И ни крупицей души я ему не обязан», из которой можно сделать вывод, что «мир державный» ничего не дал духовному миру лирического героя).  Это эпоха, в которую все старались походить друг на друга – «мучил себя по чужому подобью» (вспоминается «Горе от ума»). Мир, в котором царят богатство, деньги («митра бобровая», устрицы, «хруст сторублевый») и разврат (цыганка, которая навряд ли лишь плясала за деньги). В третьей строфе, в первой строчке, появляется революционная Россия («грядущие казни», «рев событий мятежных»). Строчки здесь говорят сами за себя: массовые казни, заключение под стражу, ссылки и приговоры, реки крови и люди, исполненные жестокости. Во второй строчке третьей строфы есть отсылка к античной Греции – «нереиды» – морские богини из древнегреческой мифологии. Это своего рода отсылка к идеалам, науке, искусству, словом, к духовному миру того времени. В последней строфе предполагается ссылка на средневековую Англию (появляется легенда о леди </w:t>
      </w:r>
      <w:proofErr w:type="spellStart"/>
      <w:r w:rsidRPr="007A5EA7">
        <w:rPr>
          <w:rFonts w:ascii="Times New Roman" w:hAnsi="Times New Roman"/>
          <w:sz w:val="28"/>
          <w:szCs w:val="28"/>
        </w:rPr>
        <w:t>Годиве</w:t>
      </w:r>
      <w:proofErr w:type="spellEnd"/>
      <w:r w:rsidRPr="007A5EA7">
        <w:rPr>
          <w:rFonts w:ascii="Times New Roman" w:hAnsi="Times New Roman"/>
          <w:sz w:val="28"/>
          <w:szCs w:val="28"/>
        </w:rPr>
        <w:t xml:space="preserve">). Сказать о моем представлении о культурном пласте в средневековой Англии более чем сложно: у меня нет определенного представления о том времени. Могу назвать только такие общие черты средневековья, как готика, религия, расцвет городов и чума.    </w:t>
      </w:r>
    </w:p>
    <w:p w:rsidR="009D5236" w:rsidRPr="007A5EA7" w:rsidRDefault="009D5236" w:rsidP="007A5EA7">
      <w:pPr>
        <w:pStyle w:val="a8"/>
        <w:numPr>
          <w:ilvl w:val="0"/>
          <w:numId w:val="12"/>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Ключевыми образами я бы назвала Петербург и Неву. Думаю, что связь между рекой и городом, в котором она течет, очевидна. С этими образами мы, естественно, сталкивались и раньше во многих произведениях («Медный всадник», «Петербургские повести», «Преступление и наказание» </w:t>
      </w:r>
      <w:r w:rsidRPr="007A5EA7">
        <w:rPr>
          <w:rFonts w:ascii="Times New Roman" w:hAnsi="Times New Roman"/>
          <w:sz w:val="28"/>
          <w:szCs w:val="28"/>
        </w:rPr>
        <w:lastRenderedPageBreak/>
        <w:t xml:space="preserve">и многие др.). Но есть еще один образ, на который мне хотелось бы обратить внимание: то, что стоит за именем леди </w:t>
      </w:r>
      <w:proofErr w:type="spellStart"/>
      <w:r w:rsidRPr="007A5EA7">
        <w:rPr>
          <w:rFonts w:ascii="Times New Roman" w:hAnsi="Times New Roman"/>
          <w:sz w:val="28"/>
          <w:szCs w:val="28"/>
        </w:rPr>
        <w:t>Годивы</w:t>
      </w:r>
      <w:proofErr w:type="spellEnd"/>
      <w:r w:rsidRPr="007A5EA7">
        <w:rPr>
          <w:rFonts w:ascii="Times New Roman" w:hAnsi="Times New Roman"/>
          <w:sz w:val="28"/>
          <w:szCs w:val="28"/>
        </w:rPr>
        <w:t xml:space="preserve">. По легенде, это тихая и скромная женщина, проявившая благородство, мужество и доброту, пожертвовавшая собой ради других. Согласитесь, мотив схож с историей Христа. Сам образ праведницы походит на нечто божественное. Мне доводилось читать несколько философско-религиозных книг </w:t>
      </w:r>
      <w:proofErr w:type="spellStart"/>
      <w:r w:rsidRPr="007A5EA7">
        <w:rPr>
          <w:rFonts w:ascii="Times New Roman" w:hAnsi="Times New Roman"/>
          <w:sz w:val="28"/>
          <w:szCs w:val="28"/>
        </w:rPr>
        <w:t>Рюхо</w:t>
      </w:r>
      <w:proofErr w:type="spellEnd"/>
      <w:r w:rsidRPr="007A5EA7">
        <w:rPr>
          <w:rFonts w:ascii="Times New Roman" w:hAnsi="Times New Roman"/>
          <w:sz w:val="28"/>
          <w:szCs w:val="28"/>
        </w:rPr>
        <w:t xml:space="preserve"> </w:t>
      </w:r>
      <w:proofErr w:type="spellStart"/>
      <w:r w:rsidRPr="007A5EA7">
        <w:rPr>
          <w:rFonts w:ascii="Times New Roman" w:hAnsi="Times New Roman"/>
          <w:sz w:val="28"/>
          <w:szCs w:val="28"/>
        </w:rPr>
        <w:t>Окавы</w:t>
      </w:r>
      <w:proofErr w:type="spellEnd"/>
      <w:r w:rsidRPr="007A5EA7">
        <w:rPr>
          <w:rFonts w:ascii="Times New Roman" w:hAnsi="Times New Roman"/>
          <w:sz w:val="28"/>
          <w:szCs w:val="28"/>
        </w:rPr>
        <w:t xml:space="preserve">, но в основном я стараюсь избегать произведений с подобными образами. </w:t>
      </w:r>
    </w:p>
    <w:p w:rsidR="009D5236" w:rsidRPr="007A5EA7" w:rsidRDefault="009D5236" w:rsidP="007A5EA7">
      <w:pPr>
        <w:pStyle w:val="a8"/>
        <w:numPr>
          <w:ilvl w:val="0"/>
          <w:numId w:val="12"/>
        </w:numPr>
        <w:spacing w:line="360" w:lineRule="auto"/>
        <w:ind w:firstLine="709"/>
        <w:jc w:val="both"/>
        <w:rPr>
          <w:rFonts w:ascii="Times New Roman" w:hAnsi="Times New Roman"/>
          <w:sz w:val="28"/>
          <w:szCs w:val="28"/>
        </w:rPr>
      </w:pPr>
      <w:r w:rsidRPr="007A5EA7">
        <w:rPr>
          <w:rFonts w:ascii="Times New Roman" w:hAnsi="Times New Roman"/>
          <w:sz w:val="28"/>
          <w:szCs w:val="28"/>
        </w:rPr>
        <w:t xml:space="preserve">Время неуклонно движется вперед, меняя не только образ жизни людей, но и их духовную сущность – это, на мой взгляд, ведущая идея текста. Это значит, что все движется. Годы, столетия, целые эпохи уходят в прошлое, меняя людской быт, идеалы и чувства. «Леди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прощай!» Самое же страшное то, что мы забываем об этом, о том, что было. «Я не помню, </w:t>
      </w:r>
      <w:proofErr w:type="spellStart"/>
      <w:r w:rsidRPr="007A5EA7">
        <w:rPr>
          <w:rFonts w:ascii="Times New Roman" w:hAnsi="Times New Roman"/>
          <w:sz w:val="28"/>
          <w:szCs w:val="28"/>
        </w:rPr>
        <w:t>Годива</w:t>
      </w:r>
      <w:proofErr w:type="spellEnd"/>
      <w:r w:rsidRPr="007A5EA7">
        <w:rPr>
          <w:rFonts w:ascii="Times New Roman" w:hAnsi="Times New Roman"/>
          <w:sz w:val="28"/>
          <w:szCs w:val="28"/>
        </w:rPr>
        <w:t xml:space="preserve">…» Как я пришла к этой идее? Прочитала текст, ухватила пару образов, развила их, подобрала ассоциации, собрала воедино историю из полученной информации и вывела идею.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Исторические ссылки проинтерпретированы в рамках идей и тем стихотворения, образы рассматриваются в связке, указаны главные, по мнению учащейся. Важно, что подключен контекст других литературных произведений, что расширяет и возможности для понимания идеи данного произведения. Однако, важно отметить, что сам автор анализа указывает на то, что основным способом понимания стихотворения был ассоциативный метод.  </w:t>
      </w:r>
    </w:p>
    <w:p w:rsidR="009D5236" w:rsidRPr="007A5EA7" w:rsidRDefault="009D5236" w:rsidP="007A5EA7">
      <w:pPr>
        <w:pStyle w:val="a8"/>
        <w:spacing w:line="360" w:lineRule="auto"/>
        <w:ind w:firstLine="709"/>
        <w:jc w:val="both"/>
        <w:rPr>
          <w:rFonts w:ascii="Times New Roman" w:hAnsi="Times New Roman"/>
          <w:i/>
          <w:sz w:val="28"/>
          <w:szCs w:val="28"/>
        </w:rPr>
      </w:pPr>
      <w:r w:rsidRPr="007A5EA7">
        <w:rPr>
          <w:rFonts w:ascii="Times New Roman" w:hAnsi="Times New Roman"/>
          <w:i/>
          <w:sz w:val="28"/>
          <w:szCs w:val="28"/>
        </w:rPr>
        <w:t xml:space="preserve">Важно, что уделяется внимание структуре текста, лексике и словоупотреблению, что позволяет проинтерпретировать текст и с технической точки зрения. </w:t>
      </w:r>
    </w:p>
    <w:p w:rsidR="009D5236" w:rsidRPr="007A5EA7" w:rsidRDefault="009D5236" w:rsidP="007A5EA7">
      <w:pPr>
        <w:spacing w:line="360" w:lineRule="auto"/>
        <w:ind w:firstLine="709"/>
        <w:jc w:val="both"/>
        <w:rPr>
          <w:rFonts w:ascii="Times New Roman" w:hAnsi="Times New Roman" w:cs="Times New Roman"/>
          <w:b/>
          <w:sz w:val="28"/>
          <w:szCs w:val="28"/>
        </w:rPr>
      </w:pPr>
    </w:p>
    <w:p w:rsidR="009D5236" w:rsidRPr="007A5EA7" w:rsidRDefault="009D5236" w:rsidP="007A5EA7">
      <w:pPr>
        <w:spacing w:line="360" w:lineRule="auto"/>
        <w:ind w:firstLine="709"/>
        <w:jc w:val="both"/>
        <w:rPr>
          <w:rFonts w:ascii="Times New Roman" w:hAnsi="Times New Roman" w:cs="Times New Roman"/>
          <w:b/>
          <w:sz w:val="28"/>
          <w:szCs w:val="28"/>
        </w:rPr>
      </w:pPr>
    </w:p>
    <w:p w:rsidR="009D5236" w:rsidRPr="007A5EA7" w:rsidRDefault="009D5236" w:rsidP="007A5EA7">
      <w:pPr>
        <w:spacing w:line="360" w:lineRule="auto"/>
        <w:ind w:firstLine="709"/>
        <w:jc w:val="both"/>
        <w:rPr>
          <w:rFonts w:ascii="Times New Roman" w:hAnsi="Times New Roman" w:cs="Times New Roman"/>
          <w:b/>
          <w:sz w:val="28"/>
          <w:szCs w:val="28"/>
        </w:rPr>
      </w:pPr>
    </w:p>
    <w:p w:rsidR="0076119F" w:rsidRDefault="0076119F" w:rsidP="00510084">
      <w:pPr>
        <w:spacing w:line="360" w:lineRule="auto"/>
        <w:jc w:val="both"/>
        <w:rPr>
          <w:rFonts w:ascii="Times New Roman" w:hAnsi="Times New Roman"/>
          <w:b/>
          <w:sz w:val="28"/>
          <w:szCs w:val="28"/>
        </w:rPr>
      </w:pPr>
    </w:p>
    <w:p w:rsidR="009D5236" w:rsidRPr="007A5EA7" w:rsidRDefault="007A5EA7" w:rsidP="007A5EA7">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Приложение 2. </w:t>
      </w:r>
      <w:r w:rsidR="009D5236" w:rsidRPr="007A5EA7">
        <w:rPr>
          <w:rFonts w:ascii="Times New Roman" w:hAnsi="Times New Roman"/>
          <w:b/>
          <w:sz w:val="28"/>
          <w:szCs w:val="28"/>
        </w:rPr>
        <w:t>Технологическая карта курса «Поэзия О.Э. Мандельштама: культурный код Серебряного века»</w:t>
      </w:r>
    </w:p>
    <w:p w:rsidR="009D5236" w:rsidRDefault="009D5236" w:rsidP="009D5236">
      <w:pPr>
        <w:spacing w:after="0" w:line="240" w:lineRule="auto"/>
        <w:ind w:firstLine="709"/>
        <w:jc w:val="both"/>
        <w:rPr>
          <w:rFonts w:ascii="Times New Roman" w:hAnsi="Times New Roman"/>
          <w:b/>
          <w:sz w:val="24"/>
          <w:szCs w:val="24"/>
        </w:rPr>
      </w:pPr>
    </w:p>
    <w:p w:rsidR="009D5236" w:rsidRPr="008C0DD2" w:rsidRDefault="009D5236" w:rsidP="009D5236">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D5236" w:rsidRPr="008C0DD2" w:rsidTr="006F30E9">
        <w:trPr>
          <w:trHeight w:val="3468"/>
        </w:trPr>
        <w:tc>
          <w:tcPr>
            <w:tcW w:w="3190" w:type="dxa"/>
          </w:tcPr>
          <w:p w:rsidR="009D5236" w:rsidRPr="007A5EA7" w:rsidRDefault="009D5236" w:rsidP="006F30E9">
            <w:pPr>
              <w:spacing w:after="0" w:line="240" w:lineRule="auto"/>
              <w:ind w:firstLine="709"/>
              <w:jc w:val="both"/>
              <w:rPr>
                <w:rFonts w:ascii="Times New Roman" w:hAnsi="Times New Roman" w:cs="Times New Roman"/>
                <w:b/>
                <w:sz w:val="28"/>
                <w:szCs w:val="28"/>
              </w:rPr>
            </w:pPr>
            <w:r w:rsidRPr="007A5EA7">
              <w:rPr>
                <w:rFonts w:ascii="Times New Roman" w:hAnsi="Times New Roman" w:cs="Times New Roman"/>
                <w:b/>
                <w:sz w:val="28"/>
                <w:szCs w:val="28"/>
              </w:rPr>
              <w:t>Задания блока 1.</w:t>
            </w:r>
          </w:p>
          <w:p w:rsidR="009D5236" w:rsidRPr="007A5EA7" w:rsidRDefault="009D5236" w:rsidP="006F30E9">
            <w:pPr>
              <w:spacing w:after="0" w:line="240" w:lineRule="auto"/>
              <w:ind w:firstLine="709"/>
              <w:jc w:val="both"/>
              <w:rPr>
                <w:rFonts w:ascii="Times New Roman" w:hAnsi="Times New Roman" w:cs="Times New Roman"/>
                <w:b/>
                <w:i/>
                <w:sz w:val="28"/>
                <w:szCs w:val="28"/>
              </w:rPr>
            </w:pPr>
            <w:r w:rsidRPr="007A5EA7">
              <w:rPr>
                <w:rFonts w:ascii="Times New Roman" w:hAnsi="Times New Roman" w:cs="Times New Roman"/>
                <w:b/>
                <w:i/>
                <w:sz w:val="28"/>
                <w:szCs w:val="28"/>
              </w:rPr>
              <w:t xml:space="preserve">Вербально-лингвистический </w:t>
            </w:r>
          </w:p>
          <w:p w:rsidR="009D5236" w:rsidRPr="007A5EA7" w:rsidRDefault="009D5236" w:rsidP="006F30E9">
            <w:pPr>
              <w:spacing w:after="0" w:line="240" w:lineRule="auto"/>
              <w:ind w:firstLine="709"/>
              <w:jc w:val="both"/>
              <w:rPr>
                <w:rFonts w:ascii="Times New Roman" w:hAnsi="Times New Roman" w:cs="Times New Roman"/>
                <w:sz w:val="28"/>
                <w:szCs w:val="28"/>
              </w:rPr>
            </w:pP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Чтение и составление тезисного плана фрагментов теоретических работ О.Э. Мандельштама «Утро акмеизма» и «О природе слова»;</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Выделение ключевых слов в статьях;</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xml:space="preserve">- Обсуждение основных тезисов; </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xml:space="preserve">- Ведение заметок путешественника в ходе экскурсии. </w:t>
            </w:r>
          </w:p>
        </w:tc>
        <w:tc>
          <w:tcPr>
            <w:tcW w:w="3190" w:type="dxa"/>
          </w:tcPr>
          <w:p w:rsidR="009D5236" w:rsidRPr="007A5EA7" w:rsidRDefault="009D5236" w:rsidP="006F30E9">
            <w:pPr>
              <w:spacing w:after="0" w:line="240" w:lineRule="auto"/>
              <w:ind w:firstLine="709"/>
              <w:jc w:val="both"/>
              <w:rPr>
                <w:rFonts w:ascii="Times New Roman" w:hAnsi="Times New Roman" w:cs="Times New Roman"/>
                <w:b/>
                <w:sz w:val="28"/>
                <w:szCs w:val="28"/>
              </w:rPr>
            </w:pPr>
            <w:r w:rsidRPr="007A5EA7">
              <w:rPr>
                <w:rFonts w:ascii="Times New Roman" w:hAnsi="Times New Roman" w:cs="Times New Roman"/>
                <w:b/>
                <w:sz w:val="28"/>
                <w:szCs w:val="28"/>
              </w:rPr>
              <w:t>Задания блока 2.</w:t>
            </w:r>
          </w:p>
          <w:p w:rsidR="009D5236" w:rsidRPr="007A5EA7" w:rsidRDefault="009D5236" w:rsidP="006F30E9">
            <w:pPr>
              <w:spacing w:after="0" w:line="240" w:lineRule="auto"/>
              <w:ind w:firstLine="709"/>
              <w:jc w:val="both"/>
              <w:rPr>
                <w:rFonts w:ascii="Times New Roman" w:hAnsi="Times New Roman" w:cs="Times New Roman"/>
                <w:b/>
                <w:i/>
                <w:sz w:val="28"/>
                <w:szCs w:val="28"/>
              </w:rPr>
            </w:pPr>
            <w:r w:rsidRPr="007A5EA7">
              <w:rPr>
                <w:rFonts w:ascii="Times New Roman" w:hAnsi="Times New Roman" w:cs="Times New Roman"/>
                <w:b/>
                <w:i/>
                <w:sz w:val="28"/>
                <w:szCs w:val="28"/>
              </w:rPr>
              <w:t xml:space="preserve">Логико-математический </w:t>
            </w:r>
          </w:p>
          <w:p w:rsidR="009D5236" w:rsidRPr="007A5EA7" w:rsidRDefault="009D5236" w:rsidP="006F30E9">
            <w:pPr>
              <w:spacing w:after="0" w:line="240" w:lineRule="auto"/>
              <w:ind w:firstLine="709"/>
              <w:jc w:val="both"/>
              <w:rPr>
                <w:rFonts w:ascii="Times New Roman" w:hAnsi="Times New Roman" w:cs="Times New Roman"/>
                <w:sz w:val="28"/>
                <w:szCs w:val="28"/>
              </w:rPr>
            </w:pP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xml:space="preserve">- Представление основных положений теории акмеизма в виде кластера или облака тегов; </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Изучение карты-маршрута образовательной экскурсии;</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Сравнительный анализ написанных учащимися эссе.</w:t>
            </w:r>
          </w:p>
          <w:p w:rsidR="009D5236" w:rsidRPr="007A5EA7" w:rsidRDefault="009D5236" w:rsidP="006F30E9">
            <w:pPr>
              <w:spacing w:after="0" w:line="240" w:lineRule="auto"/>
              <w:jc w:val="both"/>
              <w:rPr>
                <w:rFonts w:ascii="Times New Roman" w:hAnsi="Times New Roman" w:cs="Times New Roman"/>
                <w:sz w:val="28"/>
                <w:szCs w:val="28"/>
              </w:rPr>
            </w:pPr>
          </w:p>
          <w:p w:rsidR="009D5236" w:rsidRPr="007A5EA7" w:rsidRDefault="009D5236" w:rsidP="006F30E9">
            <w:pPr>
              <w:spacing w:after="0" w:line="240" w:lineRule="auto"/>
              <w:ind w:firstLine="709"/>
              <w:jc w:val="both"/>
              <w:rPr>
                <w:rFonts w:ascii="Times New Roman" w:hAnsi="Times New Roman" w:cs="Times New Roman"/>
                <w:sz w:val="28"/>
                <w:szCs w:val="28"/>
              </w:rPr>
            </w:pPr>
          </w:p>
        </w:tc>
        <w:tc>
          <w:tcPr>
            <w:tcW w:w="3191" w:type="dxa"/>
          </w:tcPr>
          <w:p w:rsidR="009D5236" w:rsidRPr="007A5EA7" w:rsidRDefault="009D5236" w:rsidP="006F30E9">
            <w:pPr>
              <w:spacing w:after="0" w:line="240" w:lineRule="auto"/>
              <w:ind w:firstLine="709"/>
              <w:jc w:val="both"/>
              <w:rPr>
                <w:rFonts w:ascii="Times New Roman" w:hAnsi="Times New Roman" w:cs="Times New Roman"/>
                <w:b/>
                <w:sz w:val="28"/>
                <w:szCs w:val="28"/>
              </w:rPr>
            </w:pPr>
            <w:r w:rsidRPr="007A5EA7">
              <w:rPr>
                <w:rFonts w:ascii="Times New Roman" w:hAnsi="Times New Roman" w:cs="Times New Roman"/>
                <w:b/>
                <w:sz w:val="28"/>
                <w:szCs w:val="28"/>
              </w:rPr>
              <w:t>Задания блока 3.</w:t>
            </w:r>
          </w:p>
          <w:p w:rsidR="009D5236" w:rsidRPr="007A5EA7" w:rsidRDefault="009D5236" w:rsidP="006F30E9">
            <w:pPr>
              <w:spacing w:after="0" w:line="240" w:lineRule="auto"/>
              <w:ind w:firstLine="709"/>
              <w:jc w:val="both"/>
              <w:rPr>
                <w:rFonts w:ascii="Times New Roman" w:hAnsi="Times New Roman" w:cs="Times New Roman"/>
                <w:b/>
                <w:i/>
                <w:sz w:val="28"/>
                <w:szCs w:val="28"/>
              </w:rPr>
            </w:pPr>
            <w:r w:rsidRPr="007A5EA7">
              <w:rPr>
                <w:rFonts w:ascii="Times New Roman" w:hAnsi="Times New Roman" w:cs="Times New Roman"/>
                <w:b/>
                <w:i/>
                <w:sz w:val="28"/>
                <w:szCs w:val="28"/>
              </w:rPr>
              <w:t>Визуально-пространственный</w:t>
            </w:r>
          </w:p>
          <w:p w:rsidR="009D5236" w:rsidRPr="007A5EA7" w:rsidRDefault="009D5236" w:rsidP="006F30E9">
            <w:pPr>
              <w:spacing w:after="0" w:line="240" w:lineRule="auto"/>
              <w:ind w:firstLine="709"/>
              <w:jc w:val="both"/>
              <w:rPr>
                <w:rFonts w:ascii="Times New Roman" w:hAnsi="Times New Roman" w:cs="Times New Roman"/>
                <w:sz w:val="28"/>
                <w:szCs w:val="28"/>
              </w:rPr>
            </w:pP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Сделать подборку фотографий, созданных во время экскурсии с комментариями;</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Просмотр фрагментов фильма «Сохрани мою речь навсегда» с целью выявления ведущих мотивов в творчестве поэта.</w:t>
            </w:r>
          </w:p>
        </w:tc>
      </w:tr>
      <w:tr w:rsidR="009D5236" w:rsidRPr="008C0DD2" w:rsidTr="006F30E9">
        <w:trPr>
          <w:trHeight w:val="4172"/>
        </w:trPr>
        <w:tc>
          <w:tcPr>
            <w:tcW w:w="3190" w:type="dxa"/>
          </w:tcPr>
          <w:p w:rsidR="009D5236" w:rsidRPr="007A5EA7" w:rsidRDefault="009D5236" w:rsidP="006F30E9">
            <w:pPr>
              <w:spacing w:after="0" w:line="240" w:lineRule="auto"/>
              <w:ind w:firstLine="709"/>
              <w:jc w:val="both"/>
              <w:rPr>
                <w:rFonts w:ascii="Times New Roman" w:hAnsi="Times New Roman" w:cs="Times New Roman"/>
                <w:sz w:val="28"/>
                <w:szCs w:val="28"/>
              </w:rPr>
            </w:pPr>
            <w:r w:rsidRPr="007A5EA7">
              <w:rPr>
                <w:rFonts w:ascii="Times New Roman" w:hAnsi="Times New Roman" w:cs="Times New Roman"/>
                <w:b/>
                <w:sz w:val="28"/>
                <w:szCs w:val="28"/>
              </w:rPr>
              <w:t>Задания блока 4.</w:t>
            </w:r>
          </w:p>
          <w:p w:rsidR="009D5236" w:rsidRPr="007A5EA7" w:rsidRDefault="009D5236" w:rsidP="006F30E9">
            <w:pPr>
              <w:spacing w:after="0" w:line="240" w:lineRule="auto"/>
              <w:ind w:firstLine="709"/>
              <w:jc w:val="both"/>
              <w:rPr>
                <w:rFonts w:ascii="Times New Roman" w:hAnsi="Times New Roman" w:cs="Times New Roman"/>
                <w:b/>
                <w:i/>
                <w:sz w:val="28"/>
                <w:szCs w:val="28"/>
              </w:rPr>
            </w:pPr>
            <w:r w:rsidRPr="007A5EA7">
              <w:rPr>
                <w:rFonts w:ascii="Times New Roman" w:hAnsi="Times New Roman" w:cs="Times New Roman"/>
                <w:b/>
                <w:i/>
                <w:sz w:val="28"/>
                <w:szCs w:val="28"/>
              </w:rPr>
              <w:t>Аудиально-музыкальный</w:t>
            </w:r>
          </w:p>
          <w:p w:rsidR="009D5236" w:rsidRPr="007A5EA7" w:rsidRDefault="009D5236" w:rsidP="006F30E9">
            <w:pPr>
              <w:spacing w:after="0" w:line="240" w:lineRule="auto"/>
              <w:ind w:firstLine="709"/>
              <w:jc w:val="both"/>
              <w:rPr>
                <w:rFonts w:ascii="Times New Roman" w:hAnsi="Times New Roman" w:cs="Times New Roman"/>
                <w:sz w:val="28"/>
                <w:szCs w:val="28"/>
              </w:rPr>
            </w:pP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Прослушивание и комментирование фрагментов произведения «Тихие песни» В. Сильвестрова, в котором использованы стихотворения О. Мандельштама;</w:t>
            </w:r>
          </w:p>
          <w:p w:rsidR="009D5236" w:rsidRPr="007A5EA7" w:rsidRDefault="009D5236" w:rsidP="007A5EA7">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Прослушивание композиций, относящихся к авангардным направлениям в музыке: например, произведения А. Скрябина («Поэма экстаза»</w:t>
            </w:r>
            <w:proofErr w:type="gramStart"/>
            <w:r w:rsidRPr="007A5EA7">
              <w:rPr>
                <w:rFonts w:ascii="Times New Roman" w:hAnsi="Times New Roman" w:cs="Times New Roman"/>
                <w:sz w:val="28"/>
                <w:szCs w:val="28"/>
              </w:rPr>
              <w:t xml:space="preserve">).  </w:t>
            </w:r>
            <w:proofErr w:type="gramEnd"/>
          </w:p>
        </w:tc>
        <w:tc>
          <w:tcPr>
            <w:tcW w:w="3190" w:type="dxa"/>
          </w:tcPr>
          <w:p w:rsidR="009D5236" w:rsidRPr="007A5EA7" w:rsidRDefault="009D5236" w:rsidP="006F30E9">
            <w:pPr>
              <w:spacing w:after="0" w:line="240" w:lineRule="auto"/>
              <w:ind w:firstLine="709"/>
              <w:jc w:val="both"/>
              <w:rPr>
                <w:rFonts w:ascii="Times New Roman" w:hAnsi="Times New Roman" w:cs="Times New Roman"/>
                <w:b/>
                <w:sz w:val="28"/>
                <w:szCs w:val="28"/>
              </w:rPr>
            </w:pPr>
            <w:r w:rsidRPr="007A5EA7">
              <w:rPr>
                <w:rFonts w:ascii="Times New Roman" w:hAnsi="Times New Roman" w:cs="Times New Roman"/>
                <w:b/>
                <w:sz w:val="28"/>
                <w:szCs w:val="28"/>
              </w:rPr>
              <w:t>Задания блока 5.</w:t>
            </w:r>
          </w:p>
          <w:p w:rsidR="009D5236" w:rsidRPr="007A5EA7" w:rsidRDefault="009D5236" w:rsidP="006F30E9">
            <w:pPr>
              <w:spacing w:after="0" w:line="240" w:lineRule="auto"/>
              <w:ind w:firstLine="709"/>
              <w:jc w:val="both"/>
              <w:rPr>
                <w:rFonts w:ascii="Times New Roman" w:hAnsi="Times New Roman" w:cs="Times New Roman"/>
                <w:b/>
                <w:i/>
                <w:sz w:val="28"/>
                <w:szCs w:val="28"/>
              </w:rPr>
            </w:pPr>
            <w:r w:rsidRPr="007A5EA7">
              <w:rPr>
                <w:rFonts w:ascii="Times New Roman" w:hAnsi="Times New Roman" w:cs="Times New Roman"/>
                <w:b/>
                <w:i/>
                <w:sz w:val="28"/>
                <w:szCs w:val="28"/>
              </w:rPr>
              <w:t>Телесно- кинестетический</w:t>
            </w:r>
          </w:p>
          <w:p w:rsidR="009D5236" w:rsidRPr="007A5EA7" w:rsidRDefault="009D5236" w:rsidP="006F30E9">
            <w:pPr>
              <w:spacing w:after="0" w:line="240" w:lineRule="auto"/>
              <w:ind w:firstLine="709"/>
              <w:jc w:val="both"/>
              <w:rPr>
                <w:rFonts w:ascii="Times New Roman" w:hAnsi="Times New Roman" w:cs="Times New Roman"/>
                <w:sz w:val="28"/>
                <w:szCs w:val="28"/>
              </w:rPr>
            </w:pP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xml:space="preserve">- </w:t>
            </w:r>
            <w:proofErr w:type="gramStart"/>
            <w:r w:rsidRPr="007A5EA7">
              <w:rPr>
                <w:rFonts w:ascii="Times New Roman" w:hAnsi="Times New Roman" w:cs="Times New Roman"/>
                <w:sz w:val="28"/>
                <w:szCs w:val="28"/>
              </w:rPr>
              <w:t>В</w:t>
            </w:r>
            <w:proofErr w:type="gramEnd"/>
            <w:r w:rsidRPr="007A5EA7">
              <w:rPr>
                <w:rFonts w:ascii="Times New Roman" w:hAnsi="Times New Roman" w:cs="Times New Roman"/>
                <w:sz w:val="28"/>
                <w:szCs w:val="28"/>
              </w:rPr>
              <w:t xml:space="preserve"> ходе экскурсии собрать артефакты, иллюстрирующие самые запоминающиеся моменты путешествия. Это могут быть билеты, программки из музеев, заметки путешественника.</w:t>
            </w:r>
          </w:p>
          <w:p w:rsidR="009D5236" w:rsidRPr="007A5EA7" w:rsidRDefault="009D5236" w:rsidP="006F30E9">
            <w:pPr>
              <w:spacing w:after="0" w:line="240" w:lineRule="auto"/>
              <w:jc w:val="both"/>
              <w:rPr>
                <w:rFonts w:ascii="Times New Roman" w:hAnsi="Times New Roman" w:cs="Times New Roman"/>
                <w:sz w:val="28"/>
                <w:szCs w:val="28"/>
              </w:rPr>
            </w:pPr>
          </w:p>
        </w:tc>
        <w:tc>
          <w:tcPr>
            <w:tcW w:w="3191" w:type="dxa"/>
          </w:tcPr>
          <w:p w:rsidR="009D5236" w:rsidRPr="007A5EA7" w:rsidRDefault="009D5236" w:rsidP="006F30E9">
            <w:pPr>
              <w:spacing w:after="0" w:line="240" w:lineRule="auto"/>
              <w:ind w:firstLine="709"/>
              <w:jc w:val="both"/>
              <w:rPr>
                <w:rFonts w:ascii="Times New Roman" w:hAnsi="Times New Roman" w:cs="Times New Roman"/>
                <w:b/>
                <w:sz w:val="28"/>
                <w:szCs w:val="28"/>
              </w:rPr>
            </w:pPr>
            <w:r w:rsidRPr="007A5EA7">
              <w:rPr>
                <w:rFonts w:ascii="Times New Roman" w:hAnsi="Times New Roman" w:cs="Times New Roman"/>
                <w:b/>
                <w:sz w:val="28"/>
                <w:szCs w:val="28"/>
              </w:rPr>
              <w:t>Задания блока 6.</w:t>
            </w:r>
          </w:p>
          <w:p w:rsidR="009D5236" w:rsidRPr="007A5EA7" w:rsidRDefault="009D5236" w:rsidP="007A5EA7">
            <w:pPr>
              <w:spacing w:after="0" w:line="240" w:lineRule="auto"/>
              <w:jc w:val="both"/>
              <w:rPr>
                <w:rFonts w:ascii="Times New Roman" w:hAnsi="Times New Roman" w:cs="Times New Roman"/>
                <w:b/>
                <w:i/>
                <w:sz w:val="28"/>
                <w:szCs w:val="28"/>
              </w:rPr>
            </w:pPr>
            <w:r w:rsidRPr="007A5EA7">
              <w:rPr>
                <w:rFonts w:ascii="Times New Roman" w:hAnsi="Times New Roman" w:cs="Times New Roman"/>
                <w:b/>
                <w:i/>
                <w:sz w:val="28"/>
                <w:szCs w:val="28"/>
              </w:rPr>
              <w:t>Исследовательский</w:t>
            </w:r>
          </w:p>
          <w:p w:rsidR="009D5236" w:rsidRPr="007A5EA7" w:rsidRDefault="009D5236" w:rsidP="006F30E9">
            <w:pPr>
              <w:spacing w:after="0" w:line="240" w:lineRule="auto"/>
              <w:ind w:firstLine="709"/>
              <w:jc w:val="both"/>
              <w:rPr>
                <w:rFonts w:ascii="Times New Roman" w:hAnsi="Times New Roman" w:cs="Times New Roman"/>
                <w:sz w:val="28"/>
                <w:szCs w:val="28"/>
              </w:rPr>
            </w:pP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Анализ поэтических текстов О. Мандельштама с точки зрения идейно-эстетической программы акмеизма: выявление специфики отражения ведущих идей направления;</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Анализ образно-семантической структуры текстов.</w:t>
            </w:r>
          </w:p>
          <w:p w:rsidR="009D5236" w:rsidRPr="007A5EA7" w:rsidRDefault="009D5236" w:rsidP="006F30E9">
            <w:pPr>
              <w:spacing w:after="0" w:line="240" w:lineRule="auto"/>
              <w:jc w:val="both"/>
              <w:rPr>
                <w:rFonts w:ascii="Times New Roman" w:hAnsi="Times New Roman" w:cs="Times New Roman"/>
                <w:sz w:val="28"/>
                <w:szCs w:val="28"/>
              </w:rPr>
            </w:pPr>
          </w:p>
        </w:tc>
      </w:tr>
      <w:tr w:rsidR="009D5236" w:rsidRPr="008C0DD2" w:rsidTr="006F30E9">
        <w:trPr>
          <w:trHeight w:val="69"/>
        </w:trPr>
        <w:tc>
          <w:tcPr>
            <w:tcW w:w="3190" w:type="dxa"/>
          </w:tcPr>
          <w:p w:rsidR="009D5236" w:rsidRPr="007A5EA7" w:rsidRDefault="009D5236" w:rsidP="006F30E9">
            <w:pPr>
              <w:spacing w:after="0" w:line="240" w:lineRule="auto"/>
              <w:ind w:firstLine="709"/>
              <w:jc w:val="both"/>
              <w:rPr>
                <w:rFonts w:ascii="Times New Roman" w:hAnsi="Times New Roman" w:cs="Times New Roman"/>
                <w:sz w:val="28"/>
                <w:szCs w:val="28"/>
              </w:rPr>
            </w:pPr>
            <w:r w:rsidRPr="007A5EA7">
              <w:rPr>
                <w:rFonts w:ascii="Times New Roman" w:hAnsi="Times New Roman" w:cs="Times New Roman"/>
                <w:b/>
                <w:sz w:val="28"/>
                <w:szCs w:val="28"/>
              </w:rPr>
              <w:t>Задания блока 7.</w:t>
            </w:r>
          </w:p>
          <w:p w:rsidR="009D5236" w:rsidRPr="007A5EA7" w:rsidRDefault="009D5236" w:rsidP="007A5EA7">
            <w:pPr>
              <w:spacing w:after="0" w:line="240" w:lineRule="auto"/>
              <w:jc w:val="both"/>
              <w:rPr>
                <w:rFonts w:ascii="Times New Roman" w:hAnsi="Times New Roman" w:cs="Times New Roman"/>
                <w:b/>
                <w:i/>
                <w:sz w:val="28"/>
                <w:szCs w:val="28"/>
              </w:rPr>
            </w:pPr>
            <w:proofErr w:type="spellStart"/>
            <w:r w:rsidRPr="007A5EA7">
              <w:rPr>
                <w:rFonts w:ascii="Times New Roman" w:hAnsi="Times New Roman" w:cs="Times New Roman"/>
                <w:b/>
                <w:i/>
                <w:sz w:val="28"/>
                <w:szCs w:val="28"/>
              </w:rPr>
              <w:t>Внутриличностный</w:t>
            </w:r>
            <w:proofErr w:type="spellEnd"/>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xml:space="preserve">- Написание эссе </w:t>
            </w:r>
            <w:r w:rsidRPr="007A5EA7">
              <w:rPr>
                <w:rFonts w:ascii="Times New Roman" w:hAnsi="Times New Roman" w:cs="Times New Roman"/>
                <w:sz w:val="28"/>
                <w:szCs w:val="28"/>
              </w:rPr>
              <w:lastRenderedPageBreak/>
              <w:t>объемом не менее 1000 знаков о творчестве О. Мандельштама: выражение собственного отношения к творчеству поэта;</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заметки путешественника.</w:t>
            </w:r>
          </w:p>
        </w:tc>
        <w:tc>
          <w:tcPr>
            <w:tcW w:w="3190" w:type="dxa"/>
          </w:tcPr>
          <w:p w:rsidR="009D5236" w:rsidRPr="007A5EA7" w:rsidRDefault="009D5236" w:rsidP="006F30E9">
            <w:pPr>
              <w:spacing w:after="0" w:line="240" w:lineRule="auto"/>
              <w:ind w:firstLine="709"/>
              <w:jc w:val="both"/>
              <w:rPr>
                <w:rFonts w:ascii="Times New Roman" w:hAnsi="Times New Roman" w:cs="Times New Roman"/>
                <w:b/>
                <w:sz w:val="28"/>
                <w:szCs w:val="28"/>
              </w:rPr>
            </w:pPr>
            <w:r w:rsidRPr="007A5EA7">
              <w:rPr>
                <w:rFonts w:ascii="Times New Roman" w:hAnsi="Times New Roman" w:cs="Times New Roman"/>
                <w:b/>
                <w:sz w:val="28"/>
                <w:szCs w:val="28"/>
              </w:rPr>
              <w:lastRenderedPageBreak/>
              <w:t>Задания блока 8.</w:t>
            </w:r>
          </w:p>
          <w:p w:rsidR="009D5236" w:rsidRPr="007A5EA7" w:rsidRDefault="009D5236" w:rsidP="007A5EA7">
            <w:pPr>
              <w:spacing w:after="0" w:line="240" w:lineRule="auto"/>
              <w:jc w:val="both"/>
              <w:rPr>
                <w:rFonts w:ascii="Times New Roman" w:hAnsi="Times New Roman" w:cs="Times New Roman"/>
                <w:b/>
                <w:i/>
                <w:sz w:val="28"/>
                <w:szCs w:val="28"/>
              </w:rPr>
            </w:pPr>
            <w:r w:rsidRPr="007A5EA7">
              <w:rPr>
                <w:rFonts w:ascii="Times New Roman" w:hAnsi="Times New Roman" w:cs="Times New Roman"/>
                <w:b/>
                <w:i/>
                <w:sz w:val="28"/>
                <w:szCs w:val="28"/>
              </w:rPr>
              <w:t>Межличностный (социальный)</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lastRenderedPageBreak/>
              <w:t>- Провести опрос среди своих сверстников: что они знают о культуре Серебряного века и о местах, которые указаны в плане экскурсии.</w:t>
            </w:r>
          </w:p>
        </w:tc>
        <w:tc>
          <w:tcPr>
            <w:tcW w:w="3191" w:type="dxa"/>
          </w:tcPr>
          <w:p w:rsidR="009D5236" w:rsidRPr="007A5EA7" w:rsidRDefault="009D5236" w:rsidP="006F30E9">
            <w:pPr>
              <w:spacing w:after="0" w:line="240" w:lineRule="auto"/>
              <w:ind w:firstLine="709"/>
              <w:jc w:val="both"/>
              <w:rPr>
                <w:rFonts w:ascii="Times New Roman" w:hAnsi="Times New Roman" w:cs="Times New Roman"/>
                <w:b/>
                <w:sz w:val="28"/>
                <w:szCs w:val="28"/>
              </w:rPr>
            </w:pPr>
            <w:r w:rsidRPr="007A5EA7">
              <w:rPr>
                <w:rFonts w:ascii="Times New Roman" w:hAnsi="Times New Roman" w:cs="Times New Roman"/>
                <w:b/>
                <w:sz w:val="28"/>
                <w:szCs w:val="28"/>
              </w:rPr>
              <w:lastRenderedPageBreak/>
              <w:t>Задания блока 9.</w:t>
            </w:r>
          </w:p>
          <w:p w:rsidR="009D5236" w:rsidRPr="007A5EA7" w:rsidRDefault="009D5236" w:rsidP="007A5EA7">
            <w:pPr>
              <w:spacing w:after="0" w:line="240" w:lineRule="auto"/>
              <w:jc w:val="both"/>
              <w:rPr>
                <w:rFonts w:ascii="Times New Roman" w:hAnsi="Times New Roman" w:cs="Times New Roman"/>
                <w:b/>
                <w:i/>
                <w:sz w:val="28"/>
                <w:szCs w:val="28"/>
              </w:rPr>
            </w:pPr>
            <w:r w:rsidRPr="007A5EA7">
              <w:rPr>
                <w:rFonts w:ascii="Times New Roman" w:hAnsi="Times New Roman" w:cs="Times New Roman"/>
                <w:b/>
                <w:i/>
                <w:sz w:val="28"/>
                <w:szCs w:val="28"/>
              </w:rPr>
              <w:t>Экзистенциальный</w:t>
            </w:r>
          </w:p>
          <w:p w:rsidR="009D5236" w:rsidRPr="007A5EA7" w:rsidRDefault="009D5236" w:rsidP="006F30E9">
            <w:pPr>
              <w:spacing w:after="0" w:line="240" w:lineRule="auto"/>
              <w:jc w:val="both"/>
              <w:rPr>
                <w:rFonts w:ascii="Times New Roman" w:hAnsi="Times New Roman" w:cs="Times New Roman"/>
                <w:sz w:val="28"/>
                <w:szCs w:val="28"/>
              </w:rPr>
            </w:pPr>
            <w:r w:rsidRPr="007A5EA7">
              <w:rPr>
                <w:rFonts w:ascii="Times New Roman" w:hAnsi="Times New Roman" w:cs="Times New Roman"/>
                <w:sz w:val="28"/>
                <w:szCs w:val="28"/>
              </w:rPr>
              <w:t xml:space="preserve">- Написание эссе на </w:t>
            </w:r>
            <w:r w:rsidRPr="007A5EA7">
              <w:rPr>
                <w:rFonts w:ascii="Times New Roman" w:hAnsi="Times New Roman" w:cs="Times New Roman"/>
                <w:sz w:val="28"/>
                <w:szCs w:val="28"/>
              </w:rPr>
              <w:lastRenderedPageBreak/>
              <w:t xml:space="preserve">тему «Петербург Серебряного века в стихотворении О. Мандельштама “С миром державным я был лишь ребячески связан...”» после экскурсии: сравнение своего восприятия до и после экскурсии; </w:t>
            </w:r>
          </w:p>
          <w:p w:rsidR="009D5236" w:rsidRPr="007A5EA7" w:rsidRDefault="009D5236" w:rsidP="006F30E9">
            <w:pPr>
              <w:spacing w:after="0" w:line="240" w:lineRule="auto"/>
              <w:jc w:val="both"/>
              <w:rPr>
                <w:rFonts w:ascii="Times New Roman" w:hAnsi="Times New Roman" w:cs="Times New Roman"/>
                <w:sz w:val="28"/>
                <w:szCs w:val="28"/>
              </w:rPr>
            </w:pPr>
          </w:p>
        </w:tc>
      </w:tr>
    </w:tbl>
    <w:p w:rsidR="009D5236" w:rsidRDefault="009D5236" w:rsidP="009D5236">
      <w:pPr>
        <w:spacing w:line="360" w:lineRule="auto"/>
        <w:ind w:firstLine="709"/>
        <w:jc w:val="both"/>
        <w:rPr>
          <w:rFonts w:ascii="Times New Roman" w:hAnsi="Times New Roman"/>
          <w:b/>
          <w:sz w:val="28"/>
          <w:szCs w:val="28"/>
        </w:rPr>
      </w:pPr>
    </w:p>
    <w:p w:rsidR="009D5236" w:rsidRDefault="009D5236"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7A5EA7" w:rsidRDefault="007A5EA7" w:rsidP="009D5236">
      <w:pPr>
        <w:spacing w:line="360" w:lineRule="auto"/>
        <w:ind w:firstLine="709"/>
        <w:jc w:val="both"/>
        <w:rPr>
          <w:rFonts w:ascii="Times New Roman" w:hAnsi="Times New Roman"/>
          <w:b/>
          <w:sz w:val="28"/>
          <w:szCs w:val="28"/>
        </w:rPr>
      </w:pPr>
    </w:p>
    <w:p w:rsidR="00510084" w:rsidRPr="00510084" w:rsidRDefault="00510084" w:rsidP="00510084">
      <w:pPr>
        <w:spacing w:line="360" w:lineRule="auto"/>
        <w:ind w:firstLine="709"/>
        <w:jc w:val="both"/>
        <w:rPr>
          <w:rFonts w:ascii="Times New Roman" w:hAnsi="Times New Roman" w:cs="Times New Roman"/>
          <w:b/>
          <w:sz w:val="28"/>
          <w:szCs w:val="28"/>
        </w:rPr>
      </w:pPr>
      <w:r w:rsidRPr="00510084">
        <w:rPr>
          <w:rFonts w:ascii="Times New Roman" w:hAnsi="Times New Roman" w:cs="Times New Roman"/>
          <w:b/>
          <w:sz w:val="28"/>
          <w:szCs w:val="28"/>
        </w:rPr>
        <w:lastRenderedPageBreak/>
        <w:t>Приложение 3. Программа сопровождения досуга старшеклассников</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Программа сопровождения досуга старшеклассников «Экскурсионный досуг – новый шаг в уроках литературы»</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Целевая группа: учителя русского языка и литературы</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Условия освоения </w:t>
      </w:r>
      <w:proofErr w:type="gramStart"/>
      <w:r w:rsidRPr="00510084">
        <w:rPr>
          <w:rFonts w:ascii="Times New Roman" w:hAnsi="Times New Roman"/>
          <w:sz w:val="28"/>
          <w:szCs w:val="28"/>
        </w:rPr>
        <w:t>программы:  знание</w:t>
      </w:r>
      <w:proofErr w:type="gramEnd"/>
      <w:r w:rsidRPr="00510084">
        <w:rPr>
          <w:rFonts w:ascii="Times New Roman" w:hAnsi="Times New Roman"/>
          <w:sz w:val="28"/>
          <w:szCs w:val="28"/>
        </w:rPr>
        <w:t xml:space="preserve"> технологии образовательных экскурсий и практика их использования.</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Краткая аннотация к программе: программа содержит рекомендации по проведению трехчасовой образовательной экскурсии-путешествия (лекция и 2 семинара = 6 часов) и направлена на то, чтобы организовать досуг школьников и популяризировать русскую классическую литературу (творчество О. Мандельштама). Экскурсия рассчитана на учащихся 10-11 классов, которым предложенная тема может быть интересна и полезна. </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Целевое назначение программы: повысить качество образовательных экскурсий, чтобы облегчить вовлечение школьников в учебный процесс. </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Ключевые понятия программы: экскурсия-путешествие, анализ текста, Серебряный век, литературоведение, контекст, культурный код.</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Ведущие идеи: </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 использование современных технологий в ходе образовательной экскурсии значительно улучшает её качество; </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 метод образовательной экскурсии-путешествия позволяет расширить контекст литературного анализа. </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Проблемные вопросы теоретического характера: </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какие технологии позволяют сегодня улучшить качество образовательной экскурсии?</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каким образом экскурсия помогает анализировать текст?</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lastRenderedPageBreak/>
        <w:t>- как включены в художественный текст ключевые смыслы и коды культурной эпохи?</w:t>
      </w:r>
    </w:p>
    <w:p w:rsidR="00510084" w:rsidRPr="00510084" w:rsidRDefault="00510084" w:rsidP="007A5EA7">
      <w:pPr>
        <w:spacing w:line="360" w:lineRule="auto"/>
        <w:ind w:firstLine="709"/>
        <w:jc w:val="both"/>
        <w:rPr>
          <w:rFonts w:ascii="Times New Roman" w:hAnsi="Times New Roman"/>
          <w:sz w:val="28"/>
          <w:szCs w:val="28"/>
        </w:rPr>
      </w:pPr>
      <w:r w:rsidRPr="00510084">
        <w:rPr>
          <w:rFonts w:ascii="Times New Roman" w:hAnsi="Times New Roman"/>
          <w:sz w:val="28"/>
          <w:szCs w:val="28"/>
        </w:rPr>
        <w:t>Планы л</w:t>
      </w:r>
      <w:r w:rsidR="007A5EA7">
        <w:rPr>
          <w:rFonts w:ascii="Times New Roman" w:hAnsi="Times New Roman"/>
          <w:sz w:val="28"/>
          <w:szCs w:val="28"/>
        </w:rPr>
        <w:t>екционных и семинарских занятий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3402"/>
        <w:gridCol w:w="3209"/>
      </w:tblGrid>
      <w:tr w:rsidR="00510084" w:rsidRPr="00510084" w:rsidTr="005A0836">
        <w:tc>
          <w:tcPr>
            <w:tcW w:w="567" w:type="dxa"/>
            <w:shd w:val="clear" w:color="auto" w:fill="auto"/>
          </w:tcPr>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w:t>
            </w:r>
          </w:p>
        </w:tc>
        <w:tc>
          <w:tcPr>
            <w:tcW w:w="3545" w:type="dxa"/>
            <w:shd w:val="clear" w:color="auto" w:fill="auto"/>
          </w:tcPr>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Название темы. </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Краткое содержание.  Источники.</w:t>
            </w:r>
          </w:p>
        </w:tc>
        <w:tc>
          <w:tcPr>
            <w:tcW w:w="3402" w:type="dxa"/>
            <w:shd w:val="clear" w:color="auto" w:fill="auto"/>
          </w:tcPr>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Форма занятия.</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Виды деятельности.</w:t>
            </w:r>
          </w:p>
        </w:tc>
        <w:tc>
          <w:tcPr>
            <w:tcW w:w="3209"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Необходимые ресурсы.</w:t>
            </w:r>
          </w:p>
        </w:tc>
      </w:tr>
      <w:tr w:rsidR="00510084" w:rsidRPr="00510084" w:rsidTr="005A0836">
        <w:tc>
          <w:tcPr>
            <w:tcW w:w="567" w:type="dxa"/>
            <w:shd w:val="clear" w:color="auto" w:fill="auto"/>
          </w:tcPr>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1</w:t>
            </w:r>
          </w:p>
        </w:tc>
        <w:tc>
          <w:tcPr>
            <w:tcW w:w="3545" w:type="dxa"/>
            <w:shd w:val="clear" w:color="auto" w:fill="auto"/>
          </w:tcPr>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Лекционное занятие:</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введение в тему: что такое образовательная экскурсия;</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преимущества экскурсионного метода обучения;</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новые технологии и их использование в образовательной экскурсии.</w:t>
            </w: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A0836">
            <w:pPr>
              <w:spacing w:line="360" w:lineRule="auto"/>
              <w:jc w:val="both"/>
              <w:rPr>
                <w:rFonts w:ascii="Times New Roman" w:hAnsi="Times New Roman"/>
                <w:sz w:val="28"/>
                <w:szCs w:val="28"/>
              </w:rPr>
            </w:pPr>
          </w:p>
        </w:tc>
        <w:tc>
          <w:tcPr>
            <w:tcW w:w="3402"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слушание лекции;</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обсуждение плюсов и минусов экскурсионного метода;</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составление тезисного плана и выделение ключевых слов;</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xml:space="preserve">- создание кластера из основных понятий. </w:t>
            </w:r>
          </w:p>
        </w:tc>
        <w:tc>
          <w:tcPr>
            <w:tcW w:w="3209"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базовые знания об экскурсионном методе обучения;</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xml:space="preserve">- умение выделять главные мысли в тексте; </w:t>
            </w:r>
          </w:p>
          <w:p w:rsidR="00510084" w:rsidRPr="00510084" w:rsidRDefault="007A5EA7" w:rsidP="007A5EA7">
            <w:pPr>
              <w:spacing w:line="360" w:lineRule="auto"/>
              <w:jc w:val="both"/>
              <w:rPr>
                <w:rFonts w:ascii="Times New Roman" w:hAnsi="Times New Roman"/>
                <w:sz w:val="28"/>
                <w:szCs w:val="28"/>
              </w:rPr>
            </w:pPr>
            <w:r>
              <w:rPr>
                <w:rFonts w:ascii="Times New Roman" w:hAnsi="Times New Roman"/>
                <w:sz w:val="28"/>
                <w:szCs w:val="28"/>
              </w:rPr>
              <w:t xml:space="preserve">- </w:t>
            </w:r>
            <w:r w:rsidR="00510084" w:rsidRPr="00510084">
              <w:rPr>
                <w:rFonts w:ascii="Times New Roman" w:hAnsi="Times New Roman"/>
                <w:sz w:val="28"/>
                <w:szCs w:val="28"/>
              </w:rPr>
              <w:t xml:space="preserve">фрагменты теоретических текстов (Бон Г.Н., Райков Е. Е., Образовательные экскурсии, их основные задачи и место в учебном курсе; </w:t>
            </w:r>
            <w:proofErr w:type="spellStart"/>
            <w:r w:rsidR="00510084" w:rsidRPr="00510084">
              <w:rPr>
                <w:rFonts w:ascii="Times New Roman" w:hAnsi="Times New Roman"/>
                <w:sz w:val="28"/>
                <w:szCs w:val="28"/>
              </w:rPr>
              <w:t>Коробкова</w:t>
            </w:r>
            <w:proofErr w:type="spellEnd"/>
            <w:r w:rsidR="00510084" w:rsidRPr="00510084">
              <w:rPr>
                <w:rFonts w:ascii="Times New Roman" w:hAnsi="Times New Roman"/>
                <w:sz w:val="28"/>
                <w:szCs w:val="28"/>
              </w:rPr>
              <w:t xml:space="preserve"> Е.Н. Образовательное путешествие, как педагогический метод.).</w:t>
            </w:r>
          </w:p>
        </w:tc>
      </w:tr>
      <w:tr w:rsidR="00510084" w:rsidRPr="00510084" w:rsidTr="005A0836">
        <w:tc>
          <w:tcPr>
            <w:tcW w:w="567" w:type="dxa"/>
            <w:shd w:val="clear" w:color="auto" w:fill="auto"/>
          </w:tcPr>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2</w:t>
            </w:r>
          </w:p>
        </w:tc>
        <w:tc>
          <w:tcPr>
            <w:tcW w:w="3545"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Семинарское занятие «Технологии в ходе образовательной экскурсии»:</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lastRenderedPageBreak/>
              <w:t xml:space="preserve">- ведение путёвых заметок: опрос среди педагогов, плюсы и минусы такого приема; </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xml:space="preserve">- сбор артефактов: краткое описание, обсуждение возможных трудностей и рисков; </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фотодневник.</w:t>
            </w:r>
          </w:p>
          <w:p w:rsidR="00510084" w:rsidRPr="00510084" w:rsidRDefault="00510084" w:rsidP="005A0836">
            <w:pPr>
              <w:spacing w:line="360" w:lineRule="auto"/>
              <w:jc w:val="both"/>
              <w:rPr>
                <w:rFonts w:ascii="Times New Roman" w:hAnsi="Times New Roman"/>
                <w:sz w:val="28"/>
                <w:szCs w:val="28"/>
              </w:rPr>
            </w:pPr>
          </w:p>
        </w:tc>
        <w:tc>
          <w:tcPr>
            <w:tcW w:w="3402"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lastRenderedPageBreak/>
              <w:t xml:space="preserve">- опрос среди участников семинара о плюсах и минусах использования технологии «Путевые </w:t>
            </w:r>
            <w:r w:rsidRPr="00510084">
              <w:rPr>
                <w:rFonts w:ascii="Times New Roman" w:hAnsi="Times New Roman"/>
                <w:sz w:val="28"/>
                <w:szCs w:val="28"/>
              </w:rPr>
              <w:lastRenderedPageBreak/>
              <w:t>заметки»;</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обсуждение достоинств и недостатков технологии «Сбор артефактов»;</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разработка совместного проекта с музеем А. Ахматовой в Фонтанном доме, фотовыставка «Жизнь поэта глазами школьников».</w:t>
            </w:r>
          </w:p>
        </w:tc>
        <w:tc>
          <w:tcPr>
            <w:tcW w:w="3209"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lastRenderedPageBreak/>
              <w:t xml:space="preserve">- опыт проведения экскурсии с использованием одной из представленных </w:t>
            </w:r>
            <w:r w:rsidRPr="00510084">
              <w:rPr>
                <w:rFonts w:ascii="Times New Roman" w:hAnsi="Times New Roman"/>
                <w:sz w:val="28"/>
                <w:szCs w:val="28"/>
              </w:rPr>
              <w:lastRenderedPageBreak/>
              <w:t xml:space="preserve">технологий; </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опыт составления проектных планов.</w:t>
            </w:r>
          </w:p>
        </w:tc>
      </w:tr>
      <w:tr w:rsidR="00510084" w:rsidRPr="00510084" w:rsidTr="005A0836">
        <w:tc>
          <w:tcPr>
            <w:tcW w:w="567" w:type="dxa"/>
            <w:shd w:val="clear" w:color="auto" w:fill="auto"/>
          </w:tcPr>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3</w:t>
            </w:r>
          </w:p>
        </w:tc>
        <w:tc>
          <w:tcPr>
            <w:tcW w:w="3545"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Семинарское занятие «Использование цифровых технологий в образовательной экскурсии»:</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знакомство с приложениями </w:t>
            </w:r>
            <w:proofErr w:type="spellStart"/>
            <w:r w:rsidRPr="00510084">
              <w:rPr>
                <w:rFonts w:ascii="Times New Roman" w:hAnsi="Times New Roman"/>
                <w:sz w:val="28"/>
                <w:szCs w:val="28"/>
                <w:lang w:val="en-US"/>
              </w:rPr>
              <w:t>izitravel</w:t>
            </w:r>
            <w:proofErr w:type="spellEnd"/>
            <w:r w:rsidRPr="00510084">
              <w:rPr>
                <w:rFonts w:ascii="Times New Roman" w:hAnsi="Times New Roman"/>
                <w:sz w:val="28"/>
                <w:szCs w:val="28"/>
              </w:rPr>
              <w:t xml:space="preserve"> и Петербург на ладони.</w:t>
            </w: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p>
        </w:tc>
        <w:tc>
          <w:tcPr>
            <w:tcW w:w="3402" w:type="dxa"/>
            <w:shd w:val="clear" w:color="auto" w:fill="auto"/>
          </w:tcPr>
          <w:p w:rsidR="00510084" w:rsidRPr="00510084" w:rsidRDefault="00510084" w:rsidP="00510084">
            <w:pPr>
              <w:numPr>
                <w:ilvl w:val="0"/>
                <w:numId w:val="29"/>
              </w:numPr>
              <w:spacing w:line="360" w:lineRule="auto"/>
              <w:jc w:val="both"/>
              <w:rPr>
                <w:rFonts w:ascii="Times New Roman" w:hAnsi="Times New Roman"/>
                <w:sz w:val="28"/>
                <w:szCs w:val="28"/>
              </w:rPr>
            </w:pPr>
            <w:r w:rsidRPr="00510084">
              <w:rPr>
                <w:rFonts w:ascii="Times New Roman" w:hAnsi="Times New Roman"/>
                <w:sz w:val="28"/>
                <w:szCs w:val="28"/>
              </w:rPr>
              <w:lastRenderedPageBreak/>
              <w:t>Установка приложений (5 минут);</w:t>
            </w:r>
          </w:p>
          <w:p w:rsidR="00510084" w:rsidRPr="00510084" w:rsidRDefault="00510084" w:rsidP="00510084">
            <w:pPr>
              <w:numPr>
                <w:ilvl w:val="0"/>
                <w:numId w:val="29"/>
              </w:numPr>
              <w:spacing w:line="360" w:lineRule="auto"/>
              <w:jc w:val="both"/>
              <w:rPr>
                <w:rFonts w:ascii="Times New Roman" w:hAnsi="Times New Roman"/>
                <w:sz w:val="28"/>
                <w:szCs w:val="28"/>
              </w:rPr>
            </w:pPr>
            <w:r w:rsidRPr="00510084">
              <w:rPr>
                <w:rFonts w:ascii="Times New Roman" w:hAnsi="Times New Roman"/>
                <w:sz w:val="28"/>
                <w:szCs w:val="28"/>
              </w:rPr>
              <w:t>Попытка проложить пробный маршрут (Васильевский остров, 8-я линия, 31 – Михайловская площадь, 5) (10 минут);</w:t>
            </w:r>
          </w:p>
          <w:p w:rsidR="00510084" w:rsidRPr="00510084" w:rsidRDefault="00510084" w:rsidP="00510084">
            <w:pPr>
              <w:numPr>
                <w:ilvl w:val="0"/>
                <w:numId w:val="29"/>
              </w:numPr>
              <w:spacing w:line="360" w:lineRule="auto"/>
              <w:jc w:val="both"/>
              <w:rPr>
                <w:rFonts w:ascii="Times New Roman" w:hAnsi="Times New Roman"/>
                <w:sz w:val="28"/>
                <w:szCs w:val="28"/>
              </w:rPr>
            </w:pPr>
            <w:r w:rsidRPr="00510084">
              <w:rPr>
                <w:rFonts w:ascii="Times New Roman" w:hAnsi="Times New Roman"/>
                <w:sz w:val="28"/>
                <w:szCs w:val="28"/>
              </w:rPr>
              <w:t xml:space="preserve">Выбираем достопримечательности (10 минут) </w:t>
            </w:r>
          </w:p>
          <w:p w:rsidR="00510084" w:rsidRPr="00510084" w:rsidRDefault="00510084" w:rsidP="00510084">
            <w:pPr>
              <w:numPr>
                <w:ilvl w:val="0"/>
                <w:numId w:val="29"/>
              </w:numPr>
              <w:spacing w:line="360" w:lineRule="auto"/>
              <w:jc w:val="both"/>
              <w:rPr>
                <w:rFonts w:ascii="Times New Roman" w:hAnsi="Times New Roman"/>
                <w:sz w:val="28"/>
                <w:szCs w:val="28"/>
              </w:rPr>
            </w:pPr>
            <w:r w:rsidRPr="00510084">
              <w:rPr>
                <w:rFonts w:ascii="Times New Roman" w:hAnsi="Times New Roman"/>
                <w:sz w:val="28"/>
                <w:szCs w:val="28"/>
              </w:rPr>
              <w:t xml:space="preserve">Находим информацию о каждой из них (20 </w:t>
            </w:r>
            <w:r w:rsidRPr="00510084">
              <w:rPr>
                <w:rFonts w:ascii="Times New Roman" w:hAnsi="Times New Roman"/>
                <w:sz w:val="28"/>
                <w:szCs w:val="28"/>
              </w:rPr>
              <w:lastRenderedPageBreak/>
              <w:t xml:space="preserve">минут) </w:t>
            </w:r>
          </w:p>
          <w:p w:rsidR="00510084" w:rsidRPr="00510084" w:rsidRDefault="00510084" w:rsidP="00510084">
            <w:pPr>
              <w:numPr>
                <w:ilvl w:val="0"/>
                <w:numId w:val="29"/>
              </w:numPr>
              <w:spacing w:line="360" w:lineRule="auto"/>
              <w:jc w:val="both"/>
              <w:rPr>
                <w:rFonts w:ascii="Times New Roman" w:hAnsi="Times New Roman"/>
                <w:sz w:val="28"/>
                <w:szCs w:val="28"/>
              </w:rPr>
            </w:pPr>
            <w:r w:rsidRPr="00510084">
              <w:rPr>
                <w:rFonts w:ascii="Times New Roman" w:hAnsi="Times New Roman"/>
                <w:sz w:val="28"/>
                <w:szCs w:val="28"/>
              </w:rPr>
              <w:t>Записываем аудио (20 минут)</w:t>
            </w:r>
          </w:p>
          <w:p w:rsidR="00510084" w:rsidRPr="00510084" w:rsidRDefault="00510084" w:rsidP="00510084">
            <w:pPr>
              <w:numPr>
                <w:ilvl w:val="0"/>
                <w:numId w:val="29"/>
              </w:numPr>
              <w:spacing w:line="360" w:lineRule="auto"/>
              <w:jc w:val="both"/>
              <w:rPr>
                <w:rFonts w:ascii="Times New Roman" w:hAnsi="Times New Roman"/>
                <w:sz w:val="28"/>
                <w:szCs w:val="28"/>
              </w:rPr>
            </w:pPr>
            <w:r w:rsidRPr="00510084">
              <w:rPr>
                <w:rFonts w:ascii="Times New Roman" w:hAnsi="Times New Roman"/>
                <w:sz w:val="28"/>
                <w:szCs w:val="28"/>
              </w:rPr>
              <w:t xml:space="preserve">Прокладываем маршрут (10 минут) </w:t>
            </w:r>
          </w:p>
          <w:p w:rsidR="00510084" w:rsidRPr="005A0836" w:rsidRDefault="00510084" w:rsidP="005A0836">
            <w:pPr>
              <w:numPr>
                <w:ilvl w:val="0"/>
                <w:numId w:val="29"/>
              </w:numPr>
              <w:spacing w:line="360" w:lineRule="auto"/>
              <w:jc w:val="both"/>
              <w:rPr>
                <w:rFonts w:ascii="Times New Roman" w:hAnsi="Times New Roman"/>
                <w:sz w:val="28"/>
                <w:szCs w:val="28"/>
              </w:rPr>
            </w:pPr>
            <w:r w:rsidRPr="00510084">
              <w:rPr>
                <w:rFonts w:ascii="Times New Roman" w:hAnsi="Times New Roman"/>
                <w:sz w:val="28"/>
                <w:szCs w:val="28"/>
              </w:rPr>
              <w:t xml:space="preserve">Подведение итогов, рефлексия (15 минут). </w:t>
            </w:r>
          </w:p>
        </w:tc>
        <w:tc>
          <w:tcPr>
            <w:tcW w:w="3209" w:type="dxa"/>
            <w:shd w:val="clear" w:color="auto" w:fill="auto"/>
          </w:tcPr>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lastRenderedPageBreak/>
              <w:t xml:space="preserve">- пространство, оборудованное компьютерами с доступом в интернет; </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xml:space="preserve">- оснащенность компьютеров микрофонами и функцией звукозаписи; </w:t>
            </w:r>
          </w:p>
          <w:p w:rsidR="00510084" w:rsidRPr="00510084" w:rsidRDefault="00510084" w:rsidP="007A5EA7">
            <w:pPr>
              <w:spacing w:line="360" w:lineRule="auto"/>
              <w:jc w:val="both"/>
              <w:rPr>
                <w:rFonts w:ascii="Times New Roman" w:hAnsi="Times New Roman"/>
                <w:sz w:val="28"/>
                <w:szCs w:val="28"/>
              </w:rPr>
            </w:pPr>
            <w:r w:rsidRPr="00510084">
              <w:rPr>
                <w:rFonts w:ascii="Times New Roman" w:hAnsi="Times New Roman"/>
                <w:sz w:val="28"/>
                <w:szCs w:val="28"/>
              </w:rPr>
              <w:t xml:space="preserve">- желательно, чтобы у всех участников семинара была возможность установить приложения на свой смартфон. </w:t>
            </w:r>
          </w:p>
        </w:tc>
      </w:tr>
    </w:tbl>
    <w:p w:rsidR="00510084" w:rsidRPr="00510084" w:rsidRDefault="00510084" w:rsidP="007A5EA7">
      <w:pPr>
        <w:spacing w:line="360" w:lineRule="auto"/>
        <w:jc w:val="both"/>
        <w:rPr>
          <w:rFonts w:ascii="Times New Roman" w:hAnsi="Times New Roman"/>
          <w:sz w:val="28"/>
          <w:szCs w:val="28"/>
        </w:rPr>
      </w:pP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Результаты:</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 xml:space="preserve">Педагоги владеют технологией создания цифровых туров по достопримечательностям с помощью мобильных приложений </w:t>
      </w:r>
      <w:proofErr w:type="spellStart"/>
      <w:r w:rsidRPr="00510084">
        <w:rPr>
          <w:rFonts w:ascii="Times New Roman" w:hAnsi="Times New Roman"/>
          <w:sz w:val="28"/>
          <w:szCs w:val="28"/>
          <w:lang w:val="en-US"/>
        </w:rPr>
        <w:t>izitravel</w:t>
      </w:r>
      <w:proofErr w:type="spellEnd"/>
      <w:r w:rsidRPr="00510084">
        <w:rPr>
          <w:rFonts w:ascii="Times New Roman" w:hAnsi="Times New Roman"/>
          <w:sz w:val="28"/>
          <w:szCs w:val="28"/>
        </w:rPr>
        <w:t xml:space="preserve"> и «Петербург на ладони», что позволяет им иначе представлять информацию и предоставлять учащимся больше возможностей для развития и творчества;</w:t>
      </w:r>
    </w:p>
    <w:p w:rsidR="00510084" w:rsidRPr="00510084" w:rsidRDefault="00510084" w:rsidP="00510084">
      <w:pPr>
        <w:spacing w:line="360" w:lineRule="auto"/>
        <w:ind w:firstLine="709"/>
        <w:jc w:val="both"/>
        <w:rPr>
          <w:rFonts w:ascii="Times New Roman" w:hAnsi="Times New Roman"/>
          <w:sz w:val="28"/>
          <w:szCs w:val="28"/>
        </w:rPr>
      </w:pPr>
      <w:r w:rsidRPr="00510084">
        <w:rPr>
          <w:rFonts w:ascii="Times New Roman" w:hAnsi="Times New Roman"/>
          <w:sz w:val="28"/>
          <w:szCs w:val="28"/>
        </w:rPr>
        <w:t>Освоены нецифровые образовательные технологии, которые также можно использовать в ходе экскурсии для достижения поставленных целей.</w:t>
      </w:r>
    </w:p>
    <w:p w:rsidR="00510084" w:rsidRPr="00510084" w:rsidRDefault="00510084" w:rsidP="00510084">
      <w:pPr>
        <w:spacing w:line="360" w:lineRule="auto"/>
        <w:ind w:firstLine="709"/>
        <w:jc w:val="both"/>
        <w:rPr>
          <w:rFonts w:ascii="Times New Roman" w:hAnsi="Times New Roman"/>
          <w:b/>
          <w:sz w:val="28"/>
          <w:szCs w:val="28"/>
        </w:rPr>
      </w:pPr>
    </w:p>
    <w:p w:rsidR="00510084" w:rsidRPr="00510084" w:rsidRDefault="00510084" w:rsidP="009D5236">
      <w:pPr>
        <w:spacing w:line="360" w:lineRule="auto"/>
        <w:ind w:firstLine="709"/>
        <w:jc w:val="both"/>
        <w:rPr>
          <w:rFonts w:ascii="Times New Roman" w:hAnsi="Times New Roman"/>
          <w:b/>
          <w:sz w:val="28"/>
          <w:szCs w:val="28"/>
        </w:rPr>
      </w:pPr>
    </w:p>
    <w:p w:rsidR="00510084" w:rsidRDefault="00510084" w:rsidP="009D5236">
      <w:pPr>
        <w:spacing w:line="360" w:lineRule="auto"/>
        <w:ind w:firstLine="709"/>
        <w:jc w:val="both"/>
        <w:rPr>
          <w:rFonts w:ascii="Times New Roman" w:hAnsi="Times New Roman"/>
          <w:b/>
          <w:sz w:val="28"/>
          <w:szCs w:val="28"/>
        </w:rPr>
      </w:pPr>
    </w:p>
    <w:p w:rsidR="00510084" w:rsidRDefault="00510084" w:rsidP="009D5236">
      <w:pPr>
        <w:spacing w:line="360" w:lineRule="auto"/>
        <w:ind w:firstLine="709"/>
        <w:jc w:val="both"/>
        <w:rPr>
          <w:rFonts w:ascii="Times New Roman" w:hAnsi="Times New Roman"/>
          <w:b/>
          <w:sz w:val="28"/>
          <w:szCs w:val="28"/>
        </w:rPr>
      </w:pPr>
    </w:p>
    <w:p w:rsidR="00510084" w:rsidRDefault="00510084" w:rsidP="009D5236">
      <w:pPr>
        <w:spacing w:line="360" w:lineRule="auto"/>
        <w:ind w:firstLine="709"/>
        <w:jc w:val="both"/>
        <w:rPr>
          <w:rFonts w:ascii="Times New Roman" w:hAnsi="Times New Roman"/>
          <w:b/>
          <w:sz w:val="28"/>
          <w:szCs w:val="28"/>
        </w:rPr>
      </w:pPr>
    </w:p>
    <w:p w:rsidR="007A5EA7" w:rsidRDefault="007A5EA7" w:rsidP="005A0836">
      <w:pPr>
        <w:spacing w:line="360" w:lineRule="auto"/>
        <w:jc w:val="both"/>
        <w:rPr>
          <w:rFonts w:ascii="Times New Roman" w:hAnsi="Times New Roman"/>
          <w:b/>
          <w:sz w:val="28"/>
          <w:szCs w:val="28"/>
        </w:rPr>
      </w:pPr>
    </w:p>
    <w:p w:rsidR="005A0836" w:rsidRDefault="005A0836" w:rsidP="005A0836">
      <w:pPr>
        <w:spacing w:line="360" w:lineRule="auto"/>
        <w:jc w:val="both"/>
        <w:rPr>
          <w:rFonts w:ascii="Times New Roman" w:hAnsi="Times New Roman"/>
          <w:b/>
          <w:sz w:val="28"/>
          <w:szCs w:val="28"/>
        </w:rPr>
      </w:pPr>
    </w:p>
    <w:p w:rsidR="005A0836" w:rsidRDefault="005A0836" w:rsidP="005A0836">
      <w:pPr>
        <w:spacing w:line="360" w:lineRule="auto"/>
        <w:jc w:val="both"/>
        <w:rPr>
          <w:rFonts w:ascii="Times New Roman" w:hAnsi="Times New Roman"/>
          <w:b/>
          <w:sz w:val="28"/>
          <w:szCs w:val="28"/>
        </w:rPr>
      </w:pPr>
    </w:p>
    <w:p w:rsidR="009D5236" w:rsidRPr="00A410D8" w:rsidRDefault="007A5EA7" w:rsidP="007A5EA7">
      <w:pPr>
        <w:spacing w:after="600" w:line="360" w:lineRule="auto"/>
        <w:ind w:firstLine="709"/>
        <w:jc w:val="center"/>
        <w:rPr>
          <w:rFonts w:ascii="Times New Roman" w:hAnsi="Times New Roman"/>
          <w:b/>
          <w:sz w:val="28"/>
          <w:szCs w:val="28"/>
        </w:rPr>
      </w:pPr>
      <w:r>
        <w:rPr>
          <w:rFonts w:ascii="Times New Roman" w:hAnsi="Times New Roman"/>
          <w:b/>
          <w:sz w:val="28"/>
          <w:szCs w:val="28"/>
        </w:rPr>
        <w:lastRenderedPageBreak/>
        <w:t>СПИСОК ИСПОЛЬЗУЕМОЙ ЛИТЕРАТУРЫ</w:t>
      </w:r>
    </w:p>
    <w:p w:rsidR="009D5236" w:rsidRPr="009B1807" w:rsidRDefault="009D5236" w:rsidP="00642951">
      <w:pPr>
        <w:pStyle w:val="a3"/>
        <w:numPr>
          <w:ilvl w:val="0"/>
          <w:numId w:val="28"/>
        </w:numPr>
        <w:spacing w:line="360" w:lineRule="auto"/>
        <w:jc w:val="both"/>
        <w:rPr>
          <w:rFonts w:ascii="Times New Roman" w:hAnsi="Times New Roman" w:cs="Times New Roman"/>
          <w:sz w:val="28"/>
          <w:szCs w:val="28"/>
        </w:rPr>
      </w:pPr>
      <w:r w:rsidRPr="009B1807">
        <w:rPr>
          <w:rFonts w:ascii="Times New Roman" w:hAnsi="Times New Roman" w:cs="Times New Roman"/>
          <w:sz w:val="28"/>
          <w:szCs w:val="28"/>
        </w:rPr>
        <w:t>Аверинцев</w:t>
      </w:r>
      <w:r w:rsidR="00642951">
        <w:rPr>
          <w:rFonts w:ascii="Times New Roman" w:hAnsi="Times New Roman" w:cs="Times New Roman"/>
          <w:sz w:val="28"/>
          <w:szCs w:val="28"/>
        </w:rPr>
        <w:t>,</w:t>
      </w:r>
      <w:r w:rsidRPr="009B1807">
        <w:rPr>
          <w:rFonts w:ascii="Times New Roman" w:hAnsi="Times New Roman" w:cs="Times New Roman"/>
          <w:sz w:val="28"/>
          <w:szCs w:val="28"/>
        </w:rPr>
        <w:t xml:space="preserve"> С.С. Суд</w:t>
      </w:r>
      <w:r w:rsidR="00642951">
        <w:rPr>
          <w:rFonts w:ascii="Times New Roman" w:hAnsi="Times New Roman" w:cs="Times New Roman"/>
          <w:sz w:val="28"/>
          <w:szCs w:val="28"/>
        </w:rPr>
        <w:t xml:space="preserve">ьба и весть Осипа Мандельштама </w:t>
      </w:r>
      <w:r w:rsidR="00642951" w:rsidRPr="00642951">
        <w:rPr>
          <w:rFonts w:ascii="Times New Roman" w:hAnsi="Times New Roman" w:cs="Times New Roman"/>
          <w:sz w:val="28"/>
          <w:szCs w:val="28"/>
        </w:rPr>
        <w:t xml:space="preserve">/ </w:t>
      </w:r>
      <w:r w:rsidRPr="009B1807">
        <w:rPr>
          <w:rFonts w:ascii="Times New Roman" w:hAnsi="Times New Roman" w:cs="Times New Roman"/>
          <w:sz w:val="28"/>
          <w:szCs w:val="28"/>
        </w:rPr>
        <w:t xml:space="preserve">Мандельштам О.Э. Сочинения: В 2-х тт., 1990. </w:t>
      </w:r>
      <w:r w:rsidR="00642951" w:rsidRPr="00642951">
        <w:rPr>
          <w:rFonts w:ascii="Times New Roman" w:hAnsi="Times New Roman" w:cs="Times New Roman"/>
          <w:sz w:val="28"/>
          <w:szCs w:val="28"/>
        </w:rPr>
        <w:t xml:space="preserve">— </w:t>
      </w:r>
      <w:r w:rsidRPr="009B1807">
        <w:rPr>
          <w:rFonts w:ascii="Times New Roman" w:hAnsi="Times New Roman" w:cs="Times New Roman"/>
          <w:sz w:val="28"/>
          <w:szCs w:val="28"/>
        </w:rPr>
        <w:t>Т. 1. С. 14.</w:t>
      </w:r>
    </w:p>
    <w:p w:rsidR="009D5236" w:rsidRPr="009B1807" w:rsidRDefault="009D5236" w:rsidP="009D5236">
      <w:pPr>
        <w:pStyle w:val="a4"/>
        <w:numPr>
          <w:ilvl w:val="0"/>
          <w:numId w:val="28"/>
        </w:numPr>
        <w:spacing w:line="360" w:lineRule="auto"/>
        <w:contextualSpacing/>
        <w:jc w:val="both"/>
        <w:rPr>
          <w:rFonts w:ascii="Times New Roman" w:hAnsi="Times New Roman" w:cs="Times New Roman"/>
          <w:sz w:val="28"/>
          <w:szCs w:val="28"/>
        </w:rPr>
      </w:pPr>
      <w:r w:rsidRPr="009B1807">
        <w:rPr>
          <w:rFonts w:ascii="Times New Roman" w:hAnsi="Times New Roman" w:cs="Times New Roman"/>
          <w:sz w:val="28"/>
          <w:szCs w:val="28"/>
        </w:rPr>
        <w:t>Антипова</w:t>
      </w:r>
      <w:r w:rsidR="00642951">
        <w:rPr>
          <w:rFonts w:ascii="Times New Roman" w:hAnsi="Times New Roman" w:cs="Times New Roman"/>
          <w:sz w:val="28"/>
          <w:szCs w:val="28"/>
        </w:rPr>
        <w:t>,</w:t>
      </w:r>
      <w:r w:rsidRPr="009B1807">
        <w:rPr>
          <w:rFonts w:ascii="Times New Roman" w:hAnsi="Times New Roman" w:cs="Times New Roman"/>
          <w:sz w:val="28"/>
          <w:szCs w:val="28"/>
        </w:rPr>
        <w:t xml:space="preserve"> А.М. Восприятие художественного произведения читателем-школьником как научная проблема, 2009. </w:t>
      </w:r>
      <w:r w:rsidR="00642951" w:rsidRPr="00642951">
        <w:rPr>
          <w:rFonts w:ascii="Times New Roman" w:hAnsi="Times New Roman" w:cs="Times New Roman"/>
          <w:sz w:val="28"/>
          <w:szCs w:val="28"/>
        </w:rPr>
        <w:t xml:space="preserve">— </w:t>
      </w:r>
      <w:r w:rsidRPr="009B1807">
        <w:rPr>
          <w:rFonts w:ascii="Times New Roman" w:hAnsi="Times New Roman" w:cs="Times New Roman"/>
          <w:sz w:val="28"/>
          <w:szCs w:val="28"/>
        </w:rPr>
        <w:t>С. 54 – 70</w:t>
      </w:r>
      <w:r>
        <w:rPr>
          <w:rFonts w:ascii="Times New Roman" w:hAnsi="Times New Roman" w:cs="Times New Roman"/>
          <w:sz w:val="28"/>
          <w:szCs w:val="28"/>
        </w:rPr>
        <w:t>.</w:t>
      </w:r>
      <w:r w:rsidRPr="009B1807">
        <w:rPr>
          <w:rFonts w:ascii="Times New Roman" w:hAnsi="Times New Roman" w:cs="Times New Roman"/>
          <w:sz w:val="28"/>
          <w:szCs w:val="28"/>
        </w:rPr>
        <w:t xml:space="preserve"> </w:t>
      </w:r>
    </w:p>
    <w:p w:rsidR="009D5236" w:rsidRDefault="009D5236" w:rsidP="009D5236">
      <w:pPr>
        <w:pStyle w:val="a4"/>
        <w:numPr>
          <w:ilvl w:val="0"/>
          <w:numId w:val="28"/>
        </w:numPr>
        <w:spacing w:line="360" w:lineRule="auto"/>
        <w:contextualSpacing/>
        <w:jc w:val="both"/>
        <w:rPr>
          <w:rFonts w:ascii="Times New Roman" w:hAnsi="Times New Roman" w:cs="Times New Roman"/>
          <w:sz w:val="28"/>
          <w:szCs w:val="28"/>
        </w:rPr>
      </w:pPr>
      <w:proofErr w:type="spellStart"/>
      <w:r w:rsidRPr="009B1807">
        <w:rPr>
          <w:rFonts w:ascii="Times New Roman" w:hAnsi="Times New Roman" w:cs="Times New Roman"/>
          <w:sz w:val="28"/>
          <w:szCs w:val="28"/>
        </w:rPr>
        <w:t>Атаманчукова</w:t>
      </w:r>
      <w:proofErr w:type="spellEnd"/>
      <w:r w:rsidR="00642951" w:rsidRPr="00642951">
        <w:rPr>
          <w:rFonts w:ascii="Times New Roman" w:hAnsi="Times New Roman" w:cs="Times New Roman"/>
          <w:sz w:val="28"/>
          <w:szCs w:val="28"/>
        </w:rPr>
        <w:t>,</w:t>
      </w:r>
      <w:r w:rsidRPr="009B1807">
        <w:rPr>
          <w:rFonts w:ascii="Times New Roman" w:hAnsi="Times New Roman" w:cs="Times New Roman"/>
          <w:sz w:val="28"/>
          <w:szCs w:val="28"/>
        </w:rPr>
        <w:t xml:space="preserve"> А.В., </w:t>
      </w:r>
      <w:proofErr w:type="spellStart"/>
      <w:r w:rsidRPr="009B1807">
        <w:rPr>
          <w:rFonts w:ascii="Times New Roman" w:hAnsi="Times New Roman" w:cs="Times New Roman"/>
          <w:sz w:val="28"/>
          <w:szCs w:val="28"/>
        </w:rPr>
        <w:t>Жаргалон</w:t>
      </w:r>
      <w:proofErr w:type="spellEnd"/>
      <w:r w:rsidR="00642951" w:rsidRPr="00642951">
        <w:rPr>
          <w:rFonts w:ascii="Times New Roman" w:hAnsi="Times New Roman" w:cs="Times New Roman"/>
          <w:sz w:val="28"/>
          <w:szCs w:val="28"/>
        </w:rPr>
        <w:t>,</w:t>
      </w:r>
      <w:r w:rsidRPr="009B1807">
        <w:rPr>
          <w:rFonts w:ascii="Times New Roman" w:hAnsi="Times New Roman" w:cs="Times New Roman"/>
          <w:sz w:val="28"/>
          <w:szCs w:val="28"/>
        </w:rPr>
        <w:t xml:space="preserve"> Л.О. Феноменологический метод исследования. 2013. – 22 стр.</w:t>
      </w:r>
    </w:p>
    <w:p w:rsidR="009D5236" w:rsidRPr="009B1807" w:rsidRDefault="009D5236" w:rsidP="009D5236">
      <w:pPr>
        <w:pStyle w:val="a4"/>
        <w:numPr>
          <w:ilvl w:val="0"/>
          <w:numId w:val="28"/>
        </w:numPr>
        <w:spacing w:line="360" w:lineRule="auto"/>
        <w:contextualSpacing/>
        <w:jc w:val="both"/>
        <w:rPr>
          <w:rFonts w:ascii="Times New Roman" w:hAnsi="Times New Roman" w:cs="Times New Roman"/>
          <w:sz w:val="28"/>
          <w:szCs w:val="28"/>
        </w:rPr>
      </w:pPr>
      <w:r w:rsidRPr="009B1807">
        <w:rPr>
          <w:rFonts w:ascii="Times New Roman" w:hAnsi="Times New Roman" w:cs="Times New Roman"/>
          <w:sz w:val="28"/>
          <w:szCs w:val="28"/>
        </w:rPr>
        <w:t>Ахматова</w:t>
      </w:r>
      <w:r w:rsidR="00642951">
        <w:rPr>
          <w:rFonts w:ascii="Times New Roman" w:hAnsi="Times New Roman" w:cs="Times New Roman"/>
          <w:sz w:val="28"/>
          <w:szCs w:val="28"/>
        </w:rPr>
        <w:t>,</w:t>
      </w:r>
      <w:r w:rsidRPr="009B1807">
        <w:rPr>
          <w:rFonts w:ascii="Times New Roman" w:hAnsi="Times New Roman" w:cs="Times New Roman"/>
          <w:sz w:val="28"/>
          <w:szCs w:val="28"/>
        </w:rPr>
        <w:t xml:space="preserve"> А.А. Листки из дневника. Воспоминания об О.Э. Мандельштаме. </w:t>
      </w:r>
      <w:r w:rsidR="00642951" w:rsidRPr="00642951">
        <w:rPr>
          <w:rFonts w:ascii="Times New Roman" w:hAnsi="Times New Roman" w:cs="Times New Roman"/>
          <w:sz w:val="28"/>
          <w:szCs w:val="28"/>
        </w:rPr>
        <w:t xml:space="preserve">— </w:t>
      </w:r>
      <w:r w:rsidRPr="009B1807">
        <w:rPr>
          <w:rFonts w:ascii="Times New Roman" w:hAnsi="Times New Roman" w:cs="Times New Roman"/>
          <w:sz w:val="28"/>
          <w:szCs w:val="28"/>
        </w:rPr>
        <w:t>М., 1989. – 123 стр.</w:t>
      </w:r>
    </w:p>
    <w:p w:rsidR="009D5236" w:rsidRDefault="009D5236" w:rsidP="00642951">
      <w:pPr>
        <w:pStyle w:val="a4"/>
        <w:numPr>
          <w:ilvl w:val="0"/>
          <w:numId w:val="28"/>
        </w:numPr>
        <w:spacing w:line="360" w:lineRule="auto"/>
        <w:contextualSpacing/>
        <w:jc w:val="both"/>
        <w:rPr>
          <w:rFonts w:ascii="Times New Roman" w:hAnsi="Times New Roman" w:cs="Times New Roman"/>
          <w:sz w:val="28"/>
          <w:szCs w:val="28"/>
        </w:rPr>
      </w:pPr>
      <w:proofErr w:type="spellStart"/>
      <w:r w:rsidRPr="009B1807">
        <w:rPr>
          <w:rFonts w:ascii="Times New Roman" w:hAnsi="Times New Roman" w:cs="Times New Roman"/>
          <w:sz w:val="28"/>
          <w:szCs w:val="28"/>
        </w:rPr>
        <w:t>Башляр</w:t>
      </w:r>
      <w:proofErr w:type="spellEnd"/>
      <w:r w:rsidR="00642951">
        <w:rPr>
          <w:rFonts w:ascii="Times New Roman" w:hAnsi="Times New Roman" w:cs="Times New Roman"/>
          <w:sz w:val="28"/>
          <w:szCs w:val="28"/>
        </w:rPr>
        <w:t>,</w:t>
      </w:r>
      <w:r w:rsidRPr="009B1807">
        <w:rPr>
          <w:rFonts w:ascii="Times New Roman" w:hAnsi="Times New Roman" w:cs="Times New Roman"/>
          <w:sz w:val="28"/>
          <w:szCs w:val="28"/>
        </w:rPr>
        <w:t xml:space="preserve"> Г. Избранное: Поэтика пространства / Пер. с франц. М.: «Российская политическая энциклопедия» (РОССПЭН), 2004.  – 376 стр.</w:t>
      </w:r>
    </w:p>
    <w:p w:rsidR="00642951" w:rsidRPr="00642951" w:rsidRDefault="00642951" w:rsidP="00642951">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Богданова, О.Ю., Леонов, С.А., Чертов, В.Ф. Методика преподавания литературы. </w:t>
      </w:r>
      <w:r w:rsidRPr="009B1807">
        <w:rPr>
          <w:rFonts w:ascii="Times New Roman" w:hAnsi="Times New Roman" w:cs="Times New Roman"/>
          <w:sz w:val="28"/>
          <w:szCs w:val="28"/>
        </w:rPr>
        <w:t>–</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Академ</w:t>
      </w:r>
      <w:proofErr w:type="spellEnd"/>
      <w:r>
        <w:rPr>
          <w:rFonts w:ascii="Times New Roman" w:hAnsi="Times New Roman" w:cs="Times New Roman"/>
          <w:sz w:val="28"/>
          <w:szCs w:val="28"/>
        </w:rPr>
        <w:t xml:space="preserve"> А, 1999. </w:t>
      </w:r>
    </w:p>
    <w:p w:rsidR="009D5236" w:rsidRPr="009B1807" w:rsidRDefault="009D5236" w:rsidP="009D5236">
      <w:pPr>
        <w:pStyle w:val="a4"/>
        <w:numPr>
          <w:ilvl w:val="0"/>
          <w:numId w:val="28"/>
        </w:numPr>
        <w:spacing w:line="360" w:lineRule="auto"/>
        <w:contextualSpacing/>
        <w:jc w:val="both"/>
        <w:rPr>
          <w:rFonts w:ascii="Times New Roman" w:hAnsi="Times New Roman" w:cs="Times New Roman"/>
          <w:sz w:val="28"/>
          <w:szCs w:val="28"/>
          <w:shd w:val="clear" w:color="auto" w:fill="FFFFFF"/>
        </w:rPr>
      </w:pPr>
      <w:r w:rsidRPr="009B1807">
        <w:rPr>
          <w:rFonts w:ascii="Times New Roman" w:hAnsi="Times New Roman" w:cs="Times New Roman"/>
          <w:sz w:val="28"/>
          <w:szCs w:val="28"/>
          <w:shd w:val="clear" w:color="auto" w:fill="FFFFFF"/>
        </w:rPr>
        <w:t>Бон</w:t>
      </w:r>
      <w:r w:rsidR="00642951">
        <w:rPr>
          <w:rFonts w:ascii="Times New Roman" w:hAnsi="Times New Roman" w:cs="Times New Roman"/>
          <w:sz w:val="28"/>
          <w:szCs w:val="28"/>
          <w:shd w:val="clear" w:color="auto" w:fill="FFFFFF"/>
        </w:rPr>
        <w:t>,</w:t>
      </w:r>
      <w:r w:rsidRPr="009B1807">
        <w:rPr>
          <w:rFonts w:ascii="Times New Roman" w:hAnsi="Times New Roman" w:cs="Times New Roman"/>
          <w:sz w:val="28"/>
          <w:szCs w:val="28"/>
          <w:shd w:val="clear" w:color="auto" w:fill="FFFFFF"/>
        </w:rPr>
        <w:t xml:space="preserve"> Г.Н., Райков</w:t>
      </w:r>
      <w:r w:rsidR="00642951">
        <w:rPr>
          <w:rFonts w:ascii="Times New Roman" w:hAnsi="Times New Roman" w:cs="Times New Roman"/>
          <w:sz w:val="28"/>
          <w:szCs w:val="28"/>
          <w:shd w:val="clear" w:color="auto" w:fill="FFFFFF"/>
        </w:rPr>
        <w:t>,</w:t>
      </w:r>
      <w:r w:rsidRPr="009B1807">
        <w:rPr>
          <w:rFonts w:ascii="Times New Roman" w:hAnsi="Times New Roman" w:cs="Times New Roman"/>
          <w:sz w:val="28"/>
          <w:szCs w:val="28"/>
          <w:shd w:val="clear" w:color="auto" w:fill="FFFFFF"/>
        </w:rPr>
        <w:t xml:space="preserve"> Е.</w:t>
      </w:r>
      <w:r w:rsidR="00642951">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Е., Соколов</w:t>
      </w:r>
      <w:r w:rsidR="00642951">
        <w:rPr>
          <w:rFonts w:ascii="Times New Roman" w:hAnsi="Times New Roman" w:cs="Times New Roman"/>
          <w:sz w:val="28"/>
          <w:szCs w:val="28"/>
          <w:shd w:val="clear" w:color="auto" w:fill="FFFFFF"/>
        </w:rPr>
        <w:t>, Я. </w:t>
      </w:r>
      <w:r>
        <w:rPr>
          <w:rFonts w:ascii="Times New Roman" w:hAnsi="Times New Roman" w:cs="Times New Roman"/>
          <w:sz w:val="28"/>
          <w:szCs w:val="28"/>
          <w:shd w:val="clear" w:color="auto" w:fill="FFFFFF"/>
        </w:rPr>
        <w:t xml:space="preserve">М. </w:t>
      </w:r>
      <w:r w:rsidRPr="009B1807">
        <w:rPr>
          <w:rFonts w:ascii="Times New Roman" w:hAnsi="Times New Roman" w:cs="Times New Roman"/>
          <w:sz w:val="28"/>
          <w:szCs w:val="28"/>
          <w:shd w:val="clear" w:color="auto" w:fill="FFFFFF"/>
        </w:rPr>
        <w:t>Образовательные экскурсии, их основные задачи и место в учебном курсе / Райков</w:t>
      </w:r>
      <w:r w:rsidR="00642951">
        <w:rPr>
          <w:rFonts w:ascii="Times New Roman" w:hAnsi="Times New Roman" w:cs="Times New Roman"/>
          <w:sz w:val="28"/>
          <w:szCs w:val="28"/>
          <w:shd w:val="clear" w:color="auto" w:fill="FFFFFF"/>
        </w:rPr>
        <w:t>,</w:t>
      </w:r>
      <w:r w:rsidRPr="009B1807">
        <w:rPr>
          <w:rFonts w:ascii="Times New Roman" w:hAnsi="Times New Roman" w:cs="Times New Roman"/>
          <w:sz w:val="28"/>
          <w:szCs w:val="28"/>
          <w:shd w:val="clear" w:color="auto" w:fill="FFFFFF"/>
        </w:rPr>
        <w:t xml:space="preserve"> Б.Е. Школьные экскурсии, их значение и организация. </w:t>
      </w:r>
      <w:r w:rsidR="00642951" w:rsidRPr="009B1807">
        <w:rPr>
          <w:rFonts w:ascii="Times New Roman" w:hAnsi="Times New Roman" w:cs="Times New Roman"/>
          <w:sz w:val="28"/>
          <w:szCs w:val="28"/>
        </w:rPr>
        <w:t>–</w:t>
      </w:r>
      <w:r w:rsidR="00642951">
        <w:rPr>
          <w:rFonts w:ascii="Times New Roman" w:hAnsi="Times New Roman" w:cs="Times New Roman"/>
          <w:sz w:val="28"/>
          <w:szCs w:val="28"/>
        </w:rPr>
        <w:t xml:space="preserve"> </w:t>
      </w:r>
      <w:r w:rsidRPr="009B1807">
        <w:rPr>
          <w:rFonts w:ascii="Times New Roman" w:hAnsi="Times New Roman" w:cs="Times New Roman"/>
          <w:sz w:val="28"/>
          <w:szCs w:val="28"/>
          <w:shd w:val="clear" w:color="auto" w:fill="FFFFFF"/>
        </w:rPr>
        <w:t xml:space="preserve">Петроград, 1921. </w:t>
      </w:r>
      <w:r w:rsidR="00642951" w:rsidRPr="009B1807">
        <w:rPr>
          <w:rFonts w:ascii="Times New Roman" w:hAnsi="Times New Roman" w:cs="Times New Roman"/>
          <w:sz w:val="28"/>
          <w:szCs w:val="28"/>
        </w:rPr>
        <w:t>–</w:t>
      </w:r>
      <w:r w:rsidR="00642951">
        <w:rPr>
          <w:rFonts w:ascii="Times New Roman" w:hAnsi="Times New Roman" w:cs="Times New Roman"/>
          <w:sz w:val="28"/>
          <w:szCs w:val="28"/>
        </w:rPr>
        <w:t xml:space="preserve"> </w:t>
      </w:r>
      <w:r w:rsidRPr="009B1807">
        <w:rPr>
          <w:rFonts w:ascii="Times New Roman" w:hAnsi="Times New Roman" w:cs="Times New Roman"/>
          <w:sz w:val="28"/>
          <w:szCs w:val="28"/>
          <w:shd w:val="clear" w:color="auto" w:fill="FFFFFF"/>
        </w:rPr>
        <w:t>С. 3</w:t>
      </w:r>
      <w:r>
        <w:rPr>
          <w:rFonts w:ascii="Times New Roman" w:hAnsi="Times New Roman" w:cs="Times New Roman"/>
          <w:sz w:val="28"/>
          <w:szCs w:val="28"/>
          <w:shd w:val="clear" w:color="auto" w:fill="FFFFFF"/>
        </w:rPr>
        <w:t>.</w:t>
      </w:r>
    </w:p>
    <w:p w:rsidR="009D5236" w:rsidRPr="00873167" w:rsidRDefault="009D5236" w:rsidP="009D5236">
      <w:pPr>
        <w:pStyle w:val="a3"/>
        <w:numPr>
          <w:ilvl w:val="0"/>
          <w:numId w:val="28"/>
        </w:numPr>
        <w:spacing w:line="360" w:lineRule="auto"/>
        <w:jc w:val="both"/>
        <w:rPr>
          <w:rFonts w:ascii="Times New Roman" w:hAnsi="Times New Roman" w:cs="Times New Roman"/>
          <w:sz w:val="28"/>
          <w:szCs w:val="28"/>
        </w:rPr>
      </w:pPr>
      <w:r w:rsidRPr="009B1807">
        <w:rPr>
          <w:rFonts w:ascii="Times New Roman" w:hAnsi="Times New Roman" w:cs="Times New Roman"/>
          <w:sz w:val="28"/>
          <w:szCs w:val="28"/>
        </w:rPr>
        <w:t>Бродский</w:t>
      </w:r>
      <w:r w:rsidR="00873167">
        <w:rPr>
          <w:rFonts w:ascii="Times New Roman" w:hAnsi="Times New Roman" w:cs="Times New Roman"/>
          <w:sz w:val="28"/>
          <w:szCs w:val="28"/>
        </w:rPr>
        <w:t>,</w:t>
      </w:r>
      <w:r w:rsidRPr="009B1807">
        <w:rPr>
          <w:rFonts w:ascii="Times New Roman" w:hAnsi="Times New Roman" w:cs="Times New Roman"/>
          <w:sz w:val="28"/>
          <w:szCs w:val="28"/>
        </w:rPr>
        <w:t xml:space="preserve"> И.</w:t>
      </w:r>
      <w:r w:rsidR="00873167">
        <w:rPr>
          <w:rFonts w:ascii="Times New Roman" w:hAnsi="Times New Roman" w:cs="Times New Roman"/>
          <w:sz w:val="28"/>
          <w:szCs w:val="28"/>
        </w:rPr>
        <w:t>А.</w:t>
      </w:r>
      <w:r w:rsidRPr="009B1807">
        <w:rPr>
          <w:rFonts w:ascii="Times New Roman" w:hAnsi="Times New Roman" w:cs="Times New Roman"/>
          <w:sz w:val="28"/>
          <w:szCs w:val="28"/>
        </w:rPr>
        <w:t xml:space="preserve"> "С миром державным я был лишь ребячески связан..</w:t>
      </w:r>
      <w:r w:rsidR="00642951">
        <w:rPr>
          <w:rFonts w:ascii="Times New Roman" w:hAnsi="Times New Roman" w:cs="Times New Roman"/>
          <w:sz w:val="28"/>
          <w:szCs w:val="28"/>
        </w:rPr>
        <w:t xml:space="preserve">." (1991) [Электронный ресурс]. </w:t>
      </w:r>
      <w:r w:rsidR="00642951" w:rsidRPr="009B1807">
        <w:rPr>
          <w:rFonts w:ascii="Times New Roman" w:hAnsi="Times New Roman" w:cs="Times New Roman"/>
          <w:sz w:val="28"/>
          <w:szCs w:val="28"/>
        </w:rPr>
        <w:t>–</w:t>
      </w:r>
      <w:r w:rsidR="00642951">
        <w:rPr>
          <w:rFonts w:ascii="Times New Roman" w:hAnsi="Times New Roman" w:cs="Times New Roman"/>
          <w:sz w:val="28"/>
          <w:szCs w:val="28"/>
        </w:rPr>
        <w:t xml:space="preserve"> Режим доступа</w:t>
      </w:r>
      <w:r w:rsidRPr="00751681">
        <w:rPr>
          <w:rFonts w:ascii="Times New Roman" w:hAnsi="Times New Roman" w:cs="Times New Roman"/>
          <w:sz w:val="28"/>
          <w:szCs w:val="28"/>
        </w:rPr>
        <w:t xml:space="preserve">: </w:t>
      </w:r>
      <w:hyperlink r:id="rId20" w:history="1">
        <w:r w:rsidRPr="009B1807">
          <w:rPr>
            <w:rStyle w:val="a7"/>
            <w:rFonts w:ascii="Times New Roman" w:hAnsi="Times New Roman" w:cs="Times New Roman"/>
            <w:sz w:val="28"/>
            <w:szCs w:val="28"/>
            <w:lang w:val="en-US"/>
          </w:rPr>
          <w:t>http</w:t>
        </w:r>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iosif</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brodskiy</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ru</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kritika</w:t>
        </w:r>
        <w:proofErr w:type="spellEnd"/>
        <w:r w:rsidRPr="00751681">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s</w:t>
        </w:r>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mirom</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derzhavnym</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ia</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byl</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lish</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rebiacheski</w:t>
        </w:r>
        <w:proofErr w:type="spellEnd"/>
        <w:r w:rsidRPr="00751681">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sviazan</w:t>
        </w:r>
        <w:proofErr w:type="spellEnd"/>
        <w:r w:rsidRPr="00751681">
          <w:rPr>
            <w:rStyle w:val="a7"/>
            <w:rFonts w:ascii="Times New Roman" w:hAnsi="Times New Roman" w:cs="Times New Roman"/>
            <w:sz w:val="28"/>
            <w:szCs w:val="28"/>
          </w:rPr>
          <w:t>--1991.</w:t>
        </w:r>
        <w:r w:rsidRPr="009B1807">
          <w:rPr>
            <w:rStyle w:val="a7"/>
            <w:rFonts w:ascii="Times New Roman" w:hAnsi="Times New Roman" w:cs="Times New Roman"/>
            <w:sz w:val="28"/>
            <w:szCs w:val="28"/>
            <w:lang w:val="en-US"/>
          </w:rPr>
          <w:t>html</w:t>
        </w:r>
      </w:hyperlink>
      <w:r w:rsidR="00873167">
        <w:rPr>
          <w:rStyle w:val="a7"/>
          <w:rFonts w:ascii="Times New Roman" w:hAnsi="Times New Roman" w:cs="Times New Roman"/>
          <w:sz w:val="28"/>
          <w:szCs w:val="28"/>
        </w:rPr>
        <w:t> </w:t>
      </w:r>
      <w:r w:rsidR="00873167" w:rsidRPr="00873167">
        <w:rPr>
          <w:rFonts w:ascii="Times New Roman" w:hAnsi="Times New Roman" w:cs="Times New Roman"/>
          <w:sz w:val="28"/>
          <w:szCs w:val="28"/>
        </w:rPr>
        <w:t>(дата обращения: 12.11.2016)</w:t>
      </w:r>
    </w:p>
    <w:p w:rsidR="009D5236" w:rsidRPr="009B1807" w:rsidRDefault="009D5236" w:rsidP="009D5236">
      <w:pPr>
        <w:pStyle w:val="a3"/>
        <w:numPr>
          <w:ilvl w:val="0"/>
          <w:numId w:val="28"/>
        </w:numPr>
        <w:spacing w:line="360" w:lineRule="auto"/>
        <w:jc w:val="both"/>
        <w:rPr>
          <w:rFonts w:ascii="Times New Roman" w:hAnsi="Times New Roman" w:cs="Times New Roman"/>
          <w:sz w:val="28"/>
          <w:szCs w:val="28"/>
        </w:rPr>
      </w:pPr>
      <w:r w:rsidRPr="009B1807">
        <w:rPr>
          <w:rFonts w:ascii="Times New Roman" w:hAnsi="Times New Roman" w:cs="Times New Roman"/>
          <w:sz w:val="28"/>
          <w:szCs w:val="28"/>
        </w:rPr>
        <w:t xml:space="preserve">Внутри и вне классической эстетики. Структура эстетической реакции и её трансформации в искусстве Нового времени. Проект «Игра в </w:t>
      </w:r>
      <w:r w:rsidR="00873167">
        <w:rPr>
          <w:rFonts w:ascii="Times New Roman" w:hAnsi="Times New Roman" w:cs="Times New Roman"/>
          <w:sz w:val="28"/>
          <w:szCs w:val="28"/>
        </w:rPr>
        <w:t>бисер» [Электронный ресурс].  Режим доступа: </w:t>
      </w:r>
      <w:hyperlink r:id="rId21" w:history="1">
        <w:r w:rsidRPr="009B1807">
          <w:rPr>
            <w:rStyle w:val="a7"/>
            <w:rFonts w:ascii="Times New Roman" w:hAnsi="Times New Roman" w:cs="Times New Roman"/>
            <w:sz w:val="28"/>
            <w:szCs w:val="28"/>
          </w:rPr>
          <w:t>http://igravbiser.msk.ru/animator/vnutri.htm</w:t>
        </w:r>
      </w:hyperlink>
      <w:r w:rsidRPr="009B1807">
        <w:rPr>
          <w:rFonts w:ascii="Times New Roman" w:hAnsi="Times New Roman" w:cs="Times New Roman"/>
          <w:sz w:val="28"/>
          <w:szCs w:val="28"/>
        </w:rPr>
        <w:t xml:space="preserve"> </w:t>
      </w:r>
      <w:r w:rsidR="00873167">
        <w:rPr>
          <w:rFonts w:ascii="Times New Roman" w:hAnsi="Times New Roman" w:cs="Times New Roman"/>
          <w:sz w:val="28"/>
          <w:szCs w:val="28"/>
        </w:rPr>
        <w:t>(дата обращения: 20.10.2015)</w:t>
      </w:r>
    </w:p>
    <w:p w:rsidR="009D5236" w:rsidRPr="009B1807" w:rsidRDefault="00873167"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w:t>
      </w:r>
      <w:r w:rsidR="009D5236" w:rsidRPr="009B1807">
        <w:rPr>
          <w:rFonts w:ascii="Times New Roman" w:hAnsi="Times New Roman" w:cs="Times New Roman"/>
          <w:sz w:val="28"/>
          <w:szCs w:val="28"/>
        </w:rPr>
        <w:t>Выготский</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Л.С. Психология искусства / Общ. </w:t>
      </w:r>
      <w:r>
        <w:rPr>
          <w:rFonts w:ascii="Times New Roman" w:hAnsi="Times New Roman" w:cs="Times New Roman"/>
          <w:sz w:val="28"/>
          <w:szCs w:val="28"/>
        </w:rPr>
        <w:t xml:space="preserve">ред. В.В. Иванова, </w:t>
      </w:r>
      <w:proofErr w:type="spellStart"/>
      <w:r>
        <w:rPr>
          <w:rFonts w:ascii="Times New Roman" w:hAnsi="Times New Roman" w:cs="Times New Roman"/>
          <w:sz w:val="28"/>
          <w:szCs w:val="28"/>
        </w:rPr>
        <w:t>коммент</w:t>
      </w:r>
      <w:proofErr w:type="spellEnd"/>
      <w:r>
        <w:rPr>
          <w:rFonts w:ascii="Times New Roman" w:hAnsi="Times New Roman" w:cs="Times New Roman"/>
          <w:sz w:val="28"/>
          <w:szCs w:val="28"/>
        </w:rPr>
        <w:t>. Л.С. Выготского и В.В. Иванова, вступит. ст. А.</w:t>
      </w:r>
      <w:r w:rsidR="009D5236" w:rsidRPr="009B1807">
        <w:rPr>
          <w:rFonts w:ascii="Times New Roman" w:hAnsi="Times New Roman" w:cs="Times New Roman"/>
          <w:sz w:val="28"/>
          <w:szCs w:val="28"/>
        </w:rPr>
        <w:t>Н. Леонтьева. 3-е изд.</w:t>
      </w:r>
      <w:r>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М.: Искусство, 1986. </w:t>
      </w:r>
      <w:r w:rsidRPr="009B1807">
        <w:rPr>
          <w:rFonts w:ascii="Times New Roman" w:hAnsi="Times New Roman" w:cs="Times New Roman"/>
          <w:sz w:val="28"/>
          <w:szCs w:val="28"/>
        </w:rPr>
        <w:t>–</w:t>
      </w:r>
      <w:r>
        <w:rPr>
          <w:rFonts w:ascii="Times New Roman" w:hAnsi="Times New Roman" w:cs="Times New Roman"/>
          <w:sz w:val="28"/>
          <w:szCs w:val="28"/>
        </w:rPr>
        <w:t xml:space="preserve"> </w:t>
      </w:r>
      <w:r w:rsidR="009D5236" w:rsidRPr="009B1807">
        <w:rPr>
          <w:rFonts w:ascii="Times New Roman" w:hAnsi="Times New Roman" w:cs="Times New Roman"/>
          <w:sz w:val="28"/>
          <w:szCs w:val="28"/>
        </w:rPr>
        <w:t>С. 10.</w:t>
      </w:r>
    </w:p>
    <w:p w:rsidR="009D5236" w:rsidRDefault="00873167"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proofErr w:type="spellStart"/>
      <w:r>
        <w:rPr>
          <w:rFonts w:ascii="Times New Roman" w:hAnsi="Times New Roman" w:cs="Times New Roman"/>
          <w:sz w:val="28"/>
          <w:szCs w:val="28"/>
        </w:rPr>
        <w:t>Гаспаров</w:t>
      </w:r>
      <w:proofErr w:type="spellEnd"/>
      <w:r>
        <w:rPr>
          <w:rFonts w:ascii="Times New Roman" w:hAnsi="Times New Roman" w:cs="Times New Roman"/>
          <w:sz w:val="28"/>
          <w:szCs w:val="28"/>
        </w:rPr>
        <w:t xml:space="preserve">, </w:t>
      </w:r>
      <w:r w:rsidR="009D5236" w:rsidRPr="009B1807">
        <w:rPr>
          <w:rFonts w:ascii="Times New Roman" w:hAnsi="Times New Roman" w:cs="Times New Roman"/>
          <w:sz w:val="28"/>
          <w:szCs w:val="28"/>
        </w:rPr>
        <w:t xml:space="preserve">М.Л. Анализ и интерпретация: два стихотворения Мандельштама о готических соборах // Журнал «Русский язык» [Электронный ресурс]. </w:t>
      </w:r>
      <w:r w:rsidRPr="009B1807">
        <w:rPr>
          <w:rFonts w:ascii="Times New Roman" w:hAnsi="Times New Roman" w:cs="Times New Roman"/>
          <w:sz w:val="28"/>
          <w:szCs w:val="28"/>
        </w:rPr>
        <w:t>–</w:t>
      </w:r>
      <w:r>
        <w:rPr>
          <w:rFonts w:ascii="Times New Roman" w:hAnsi="Times New Roman" w:cs="Times New Roman"/>
          <w:sz w:val="28"/>
          <w:szCs w:val="28"/>
        </w:rPr>
        <w:t>Режим доступа</w:t>
      </w:r>
      <w:r w:rsidR="009D5236" w:rsidRPr="009B1807">
        <w:rPr>
          <w:rFonts w:ascii="Times New Roman" w:hAnsi="Times New Roman" w:cs="Times New Roman"/>
          <w:sz w:val="28"/>
          <w:szCs w:val="28"/>
        </w:rPr>
        <w:t xml:space="preserve">: </w:t>
      </w:r>
      <w:hyperlink r:id="rId22" w:history="1">
        <w:r w:rsidR="009D5236" w:rsidRPr="009B1807">
          <w:rPr>
            <w:rStyle w:val="a7"/>
            <w:rFonts w:ascii="Times New Roman" w:hAnsi="Times New Roman" w:cs="Times New Roman"/>
            <w:sz w:val="28"/>
            <w:szCs w:val="28"/>
          </w:rPr>
          <w:t>http://rus.1september.ru/article.php?ID=200204301</w:t>
        </w:r>
      </w:hyperlink>
      <w:r w:rsidR="009D5236" w:rsidRPr="009B1807">
        <w:rPr>
          <w:rFonts w:ascii="Times New Roman" w:hAnsi="Times New Roman" w:cs="Times New Roman"/>
          <w:sz w:val="28"/>
          <w:szCs w:val="28"/>
        </w:rPr>
        <w:t xml:space="preserve"> </w:t>
      </w:r>
      <w:r>
        <w:rPr>
          <w:rFonts w:ascii="Times New Roman" w:hAnsi="Times New Roman" w:cs="Times New Roman"/>
          <w:sz w:val="28"/>
          <w:szCs w:val="28"/>
        </w:rPr>
        <w:t>(дата обращения: 15.12.2015)</w:t>
      </w:r>
    </w:p>
    <w:p w:rsidR="009D5236" w:rsidRPr="00873167" w:rsidRDefault="00873167" w:rsidP="00E03F24">
      <w:pPr>
        <w:pStyle w:val="a3"/>
        <w:numPr>
          <w:ilvl w:val="0"/>
          <w:numId w:val="28"/>
        </w:numPr>
        <w:jc w:val="both"/>
        <w:rPr>
          <w:rStyle w:val="hl"/>
          <w:rFonts w:ascii="Times New Roman" w:hAnsi="Times New Roman" w:cs="Times New Roman"/>
          <w:sz w:val="28"/>
          <w:szCs w:val="28"/>
        </w:rPr>
      </w:pPr>
      <w:r>
        <w:rPr>
          <w:rStyle w:val="hl"/>
          <w:rFonts w:ascii="Times New Roman" w:hAnsi="Times New Roman" w:cs="Times New Roman"/>
          <w:sz w:val="28"/>
          <w:szCs w:val="28"/>
        </w:rPr>
        <w:t> </w:t>
      </w:r>
      <w:proofErr w:type="spellStart"/>
      <w:r w:rsidR="009D5236" w:rsidRPr="00576529">
        <w:rPr>
          <w:rStyle w:val="hl"/>
          <w:rFonts w:ascii="Times New Roman" w:hAnsi="Times New Roman" w:cs="Times New Roman"/>
          <w:sz w:val="28"/>
          <w:szCs w:val="28"/>
        </w:rPr>
        <w:t>Гаспаров</w:t>
      </w:r>
      <w:proofErr w:type="spellEnd"/>
      <w:r w:rsidR="009D5236" w:rsidRPr="00576529">
        <w:rPr>
          <w:rStyle w:val="hl"/>
          <w:rFonts w:ascii="Times New Roman" w:hAnsi="Times New Roman" w:cs="Times New Roman"/>
          <w:sz w:val="28"/>
          <w:szCs w:val="28"/>
        </w:rPr>
        <w:t xml:space="preserve"> М.Л. Поэт и культура. Три поэтики </w:t>
      </w:r>
      <w:r w:rsidR="00E03F24">
        <w:rPr>
          <w:rStyle w:val="hl"/>
          <w:rFonts w:ascii="Times New Roman" w:hAnsi="Times New Roman" w:cs="Times New Roman"/>
          <w:sz w:val="28"/>
          <w:szCs w:val="28"/>
        </w:rPr>
        <w:t>Осипа Мандельштама </w:t>
      </w:r>
      <w:r>
        <w:rPr>
          <w:rStyle w:val="hl"/>
          <w:rFonts w:ascii="Times New Roman" w:hAnsi="Times New Roman" w:cs="Times New Roman"/>
          <w:sz w:val="28"/>
          <w:szCs w:val="28"/>
        </w:rPr>
        <w:t>[Электронный ресурс].</w:t>
      </w:r>
      <w:r w:rsidR="00E03F24">
        <w:t> </w:t>
      </w:r>
      <w:r w:rsidR="00E03F24" w:rsidRPr="009B1807">
        <w:rPr>
          <w:rFonts w:ascii="Times New Roman" w:hAnsi="Times New Roman" w:cs="Times New Roman"/>
          <w:sz w:val="28"/>
          <w:szCs w:val="28"/>
        </w:rPr>
        <w:t>–</w:t>
      </w:r>
      <w:r w:rsidR="00E03F24">
        <w:rPr>
          <w:rStyle w:val="hl"/>
          <w:rFonts w:ascii="Times New Roman" w:hAnsi="Times New Roman" w:cs="Times New Roman"/>
          <w:sz w:val="28"/>
          <w:szCs w:val="28"/>
        </w:rPr>
        <w:t> Р</w:t>
      </w:r>
      <w:r>
        <w:rPr>
          <w:rFonts w:ascii="Times New Roman" w:hAnsi="Times New Roman" w:cs="Times New Roman"/>
          <w:sz w:val="28"/>
          <w:szCs w:val="28"/>
        </w:rPr>
        <w:t>ежим доступа</w:t>
      </w:r>
      <w:r>
        <w:rPr>
          <w:rStyle w:val="hl"/>
          <w:rFonts w:ascii="Times New Roman" w:hAnsi="Times New Roman" w:cs="Times New Roman"/>
          <w:sz w:val="28"/>
          <w:szCs w:val="28"/>
        </w:rPr>
        <w:t>: </w:t>
      </w:r>
      <w:hyperlink r:id="rId23" w:history="1">
        <w:r w:rsidR="00E03F24" w:rsidRPr="00A17CA8">
          <w:rPr>
            <w:rStyle w:val="a7"/>
            <w:rFonts w:ascii="Times New Roman" w:hAnsi="Times New Roman" w:cs="Times New Roman"/>
            <w:sz w:val="28"/>
            <w:szCs w:val="28"/>
            <w:lang w:val="en-US"/>
          </w:rPr>
          <w:t>http</w:t>
        </w:r>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sobolev</w:t>
        </w:r>
        <w:proofErr w:type="spellEnd"/>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franklang</w:t>
        </w:r>
        <w:proofErr w:type="spellEnd"/>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ru</w:t>
        </w:r>
        <w:proofErr w:type="spellEnd"/>
        <w:r w:rsidR="00E03F24" w:rsidRPr="00A17CA8">
          <w:rPr>
            <w:rStyle w:val="a7"/>
            <w:rFonts w:ascii="Times New Roman" w:hAnsi="Times New Roman" w:cs="Times New Roman"/>
            <w:sz w:val="28"/>
            <w:szCs w:val="28"/>
          </w:rPr>
          <w:t>/</w:t>
        </w:r>
        <w:r w:rsidR="00E03F24" w:rsidRPr="00A17CA8">
          <w:rPr>
            <w:rStyle w:val="a7"/>
            <w:rFonts w:ascii="Times New Roman" w:hAnsi="Times New Roman" w:cs="Times New Roman"/>
            <w:sz w:val="28"/>
            <w:szCs w:val="28"/>
            <w:lang w:val="en-US"/>
          </w:rPr>
          <w:t>index</w:t>
        </w:r>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php</w:t>
        </w:r>
        <w:proofErr w:type="spellEnd"/>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nachalo</w:t>
        </w:r>
        <w:proofErr w:type="spellEnd"/>
        <w:r w:rsidR="00E03F24" w:rsidRPr="00A17CA8">
          <w:rPr>
            <w:rStyle w:val="a7"/>
            <w:rFonts w:ascii="Times New Roman" w:hAnsi="Times New Roman" w:cs="Times New Roman"/>
            <w:sz w:val="28"/>
            <w:szCs w:val="28"/>
          </w:rPr>
          <w:t>-</w:t>
        </w:r>
        <w:r w:rsidR="00E03F24" w:rsidRPr="00A17CA8">
          <w:rPr>
            <w:rStyle w:val="a7"/>
            <w:rFonts w:ascii="Times New Roman" w:hAnsi="Times New Roman" w:cs="Times New Roman"/>
            <w:sz w:val="28"/>
            <w:szCs w:val="28"/>
            <w:lang w:val="en-US"/>
          </w:rPr>
          <w:t>xx</w:t>
        </w:r>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veka</w:t>
        </w:r>
        <w:proofErr w:type="spellEnd"/>
        <w:r w:rsidR="00E03F24" w:rsidRPr="00A17CA8">
          <w:rPr>
            <w:rStyle w:val="a7"/>
            <w:rFonts w:ascii="Times New Roman" w:hAnsi="Times New Roman" w:cs="Times New Roman"/>
            <w:sz w:val="28"/>
            <w:szCs w:val="28"/>
          </w:rPr>
          <w:t>/94-</w:t>
        </w:r>
        <w:r w:rsidR="00E03F24" w:rsidRPr="00A17CA8">
          <w:rPr>
            <w:rStyle w:val="a7"/>
            <w:rFonts w:ascii="Times New Roman" w:hAnsi="Times New Roman" w:cs="Times New Roman"/>
            <w:sz w:val="28"/>
            <w:szCs w:val="28"/>
            <w:lang w:val="en-US"/>
          </w:rPr>
          <w:t>m</w:t>
        </w:r>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gasparov</w:t>
        </w:r>
        <w:proofErr w:type="spellEnd"/>
        <w:r w:rsidR="00E03F24" w:rsidRPr="00A17CA8">
          <w:rPr>
            <w:rStyle w:val="a7"/>
            <w:rFonts w:ascii="Times New Roman" w:hAnsi="Times New Roman" w:cs="Times New Roman"/>
            <w:sz w:val="28"/>
            <w:szCs w:val="28"/>
          </w:rPr>
          <w:t>-</w:t>
        </w:r>
        <w:r w:rsidR="00E03F24" w:rsidRPr="00A17CA8">
          <w:rPr>
            <w:rStyle w:val="a7"/>
            <w:rFonts w:ascii="Times New Roman" w:hAnsi="Times New Roman" w:cs="Times New Roman"/>
            <w:sz w:val="28"/>
            <w:szCs w:val="28"/>
            <w:lang w:val="en-US"/>
          </w:rPr>
          <w:t>o</w:t>
        </w:r>
        <w:r w:rsidR="00E03F24" w:rsidRPr="00A17CA8">
          <w:rPr>
            <w:rStyle w:val="a7"/>
            <w:rFonts w:ascii="Times New Roman" w:hAnsi="Times New Roman" w:cs="Times New Roman"/>
            <w:sz w:val="28"/>
            <w:szCs w:val="28"/>
          </w:rPr>
          <w:t>-</w:t>
        </w:r>
        <w:proofErr w:type="spellStart"/>
        <w:r w:rsidR="00E03F24" w:rsidRPr="00A17CA8">
          <w:rPr>
            <w:rStyle w:val="a7"/>
            <w:rFonts w:ascii="Times New Roman" w:hAnsi="Times New Roman" w:cs="Times New Roman"/>
            <w:sz w:val="28"/>
            <w:szCs w:val="28"/>
            <w:lang w:val="en-US"/>
          </w:rPr>
          <w:t>mandelshtame</w:t>
        </w:r>
        <w:proofErr w:type="spellEnd"/>
        <w:r w:rsidR="00E03F24" w:rsidRPr="00A17CA8">
          <w:rPr>
            <w:rStyle w:val="a7"/>
            <w:rFonts w:ascii="Times New Roman" w:hAnsi="Times New Roman" w:cs="Times New Roman"/>
            <w:sz w:val="28"/>
            <w:szCs w:val="28"/>
          </w:rPr>
          <w:t>-</w:t>
        </w:r>
        <w:r w:rsidR="00E03F24" w:rsidRPr="00A17CA8">
          <w:rPr>
            <w:rStyle w:val="a7"/>
            <w:rFonts w:ascii="Times New Roman" w:hAnsi="Times New Roman" w:cs="Times New Roman"/>
            <w:sz w:val="28"/>
            <w:szCs w:val="28"/>
            <w:lang w:val="en-US"/>
          </w:rPr>
          <w:t>iii</w:t>
        </w:r>
      </w:hyperlink>
      <w:r w:rsidR="00E03F24">
        <w:rPr>
          <w:rFonts w:ascii="Times New Roman" w:hAnsi="Times New Roman" w:cs="Times New Roman"/>
          <w:sz w:val="28"/>
          <w:szCs w:val="28"/>
        </w:rPr>
        <w:t xml:space="preserve"> (дата обращения: 15.12. 2015) </w:t>
      </w:r>
    </w:p>
    <w:p w:rsidR="009D5236" w:rsidRPr="00576529" w:rsidRDefault="00E03F24" w:rsidP="009D5236">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D5236" w:rsidRPr="00576529">
        <w:rPr>
          <w:rFonts w:ascii="Times New Roman" w:hAnsi="Times New Roman" w:cs="Times New Roman"/>
          <w:sz w:val="28"/>
          <w:szCs w:val="28"/>
          <w:shd w:val="clear" w:color="auto" w:fill="FFFFFF"/>
        </w:rPr>
        <w:t>Герд</w:t>
      </w:r>
      <w:r>
        <w:rPr>
          <w:rFonts w:ascii="Times New Roman" w:hAnsi="Times New Roman" w:cs="Times New Roman"/>
          <w:sz w:val="28"/>
          <w:szCs w:val="28"/>
          <w:shd w:val="clear" w:color="auto" w:fill="FFFFFF"/>
        </w:rPr>
        <w:t>, В.</w:t>
      </w:r>
      <w:r w:rsidR="009D5236" w:rsidRPr="00576529">
        <w:rPr>
          <w:rFonts w:ascii="Times New Roman" w:hAnsi="Times New Roman" w:cs="Times New Roman"/>
          <w:sz w:val="28"/>
          <w:szCs w:val="28"/>
          <w:shd w:val="clear" w:color="auto" w:fill="FFFFFF"/>
        </w:rPr>
        <w:t xml:space="preserve">А. Экскурсионное дело. </w:t>
      </w:r>
      <w:r w:rsidRPr="009B1807">
        <w:rPr>
          <w:rFonts w:ascii="Times New Roman" w:hAnsi="Times New Roman" w:cs="Times New Roman"/>
          <w:sz w:val="28"/>
          <w:szCs w:val="28"/>
        </w:rPr>
        <w:t>–</w:t>
      </w:r>
      <w:r>
        <w:rPr>
          <w:rFonts w:ascii="Times New Roman" w:hAnsi="Times New Roman" w:cs="Times New Roman"/>
          <w:sz w:val="28"/>
          <w:szCs w:val="28"/>
        </w:rPr>
        <w:t xml:space="preserve"> </w:t>
      </w:r>
      <w:r w:rsidR="009D5236" w:rsidRPr="00576529">
        <w:rPr>
          <w:rFonts w:ascii="Times New Roman" w:hAnsi="Times New Roman" w:cs="Times New Roman"/>
          <w:sz w:val="28"/>
          <w:szCs w:val="28"/>
          <w:shd w:val="clear" w:color="auto" w:fill="FFFFFF"/>
        </w:rPr>
        <w:t xml:space="preserve">М.: Прогресс, 2009. </w:t>
      </w:r>
      <w:r w:rsidR="009D5236" w:rsidRPr="00576529">
        <w:rPr>
          <w:rFonts w:ascii="Times New Roman" w:hAnsi="Times New Roman" w:cs="Times New Roman"/>
          <w:sz w:val="28"/>
          <w:szCs w:val="28"/>
        </w:rPr>
        <w:t>–</w:t>
      </w:r>
      <w:r w:rsidR="009D5236" w:rsidRPr="00576529">
        <w:rPr>
          <w:rFonts w:ascii="Times New Roman" w:hAnsi="Times New Roman" w:cs="Times New Roman"/>
          <w:sz w:val="28"/>
          <w:szCs w:val="28"/>
          <w:shd w:val="clear" w:color="auto" w:fill="FFFFFF"/>
        </w:rPr>
        <w:t xml:space="preserve"> 340 с.</w:t>
      </w:r>
    </w:p>
    <w:p w:rsidR="009D5236" w:rsidRPr="009B1807" w:rsidRDefault="00E03F24"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Гуссерль</w:t>
      </w:r>
      <w:proofErr w:type="spellEnd"/>
      <w:r>
        <w:rPr>
          <w:rFonts w:ascii="Times New Roman" w:hAnsi="Times New Roman" w:cs="Times New Roman"/>
          <w:sz w:val="28"/>
          <w:szCs w:val="28"/>
        </w:rPr>
        <w:t>,</w:t>
      </w:r>
      <w:r w:rsidR="009D5236" w:rsidRPr="009B1807">
        <w:rPr>
          <w:rFonts w:ascii="Times New Roman" w:hAnsi="Times New Roman" w:cs="Times New Roman"/>
          <w:sz w:val="28"/>
          <w:szCs w:val="28"/>
        </w:rPr>
        <w:t xml:space="preserve"> Э. Идея </w:t>
      </w:r>
      <w:r>
        <w:rPr>
          <w:rFonts w:ascii="Times New Roman" w:hAnsi="Times New Roman" w:cs="Times New Roman"/>
          <w:sz w:val="28"/>
          <w:szCs w:val="28"/>
        </w:rPr>
        <w:t xml:space="preserve">феноменологии, лекция четвертая.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стр. 123</w:t>
      </w:r>
      <w:r w:rsidR="009D5236">
        <w:rPr>
          <w:rFonts w:ascii="Times New Roman" w:hAnsi="Times New Roman" w:cs="Times New Roman"/>
          <w:sz w:val="28"/>
          <w:szCs w:val="28"/>
        </w:rPr>
        <w:t>.</w:t>
      </w:r>
    </w:p>
    <w:p w:rsidR="009D5236" w:rsidRPr="009B1807" w:rsidRDefault="00E03F24"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Дильтей</w:t>
      </w:r>
      <w:proofErr w:type="spellEnd"/>
      <w:r w:rsidR="009D5236" w:rsidRPr="009B1807">
        <w:rPr>
          <w:rFonts w:ascii="Times New Roman" w:hAnsi="Times New Roman" w:cs="Times New Roman"/>
          <w:sz w:val="28"/>
          <w:szCs w:val="28"/>
        </w:rPr>
        <w:t xml:space="preserve"> В. Собрание сочинений в 6 тт.</w:t>
      </w:r>
      <w:r>
        <w:rPr>
          <w:rFonts w:ascii="Times New Roman" w:hAnsi="Times New Roman" w:cs="Times New Roman"/>
          <w:sz w:val="28"/>
          <w:szCs w:val="28"/>
        </w:rPr>
        <w:t xml:space="preserve"> </w:t>
      </w:r>
      <w:r w:rsidRPr="00E03F24">
        <w:rPr>
          <w:rFonts w:ascii="Times New Roman" w:hAnsi="Times New Roman" w:cs="Times New Roman"/>
          <w:sz w:val="28"/>
          <w:szCs w:val="28"/>
        </w:rPr>
        <w:t>/</w:t>
      </w:r>
      <w:r w:rsidR="009D5236" w:rsidRPr="009B1807">
        <w:rPr>
          <w:rFonts w:ascii="Times New Roman" w:hAnsi="Times New Roman" w:cs="Times New Roman"/>
          <w:sz w:val="28"/>
          <w:szCs w:val="28"/>
        </w:rPr>
        <w:t xml:space="preserve"> Под ред. А.В. Михайлова и Н.С. Плотникова. Т. 4: Герменевтика и теория литературы / Пер. с нем. под ред. В.В. </w:t>
      </w:r>
      <w:proofErr w:type="spellStart"/>
      <w:r w:rsidR="009D5236" w:rsidRPr="009B1807">
        <w:rPr>
          <w:rFonts w:ascii="Times New Roman" w:hAnsi="Times New Roman" w:cs="Times New Roman"/>
          <w:sz w:val="28"/>
          <w:szCs w:val="28"/>
        </w:rPr>
        <w:t>Б</w:t>
      </w:r>
      <w:r>
        <w:rPr>
          <w:rFonts w:ascii="Times New Roman" w:hAnsi="Times New Roman" w:cs="Times New Roman"/>
          <w:sz w:val="28"/>
          <w:szCs w:val="28"/>
        </w:rPr>
        <w:t>ибихина</w:t>
      </w:r>
      <w:proofErr w:type="spellEnd"/>
      <w:r>
        <w:rPr>
          <w:rFonts w:ascii="Times New Roman" w:hAnsi="Times New Roman" w:cs="Times New Roman"/>
          <w:sz w:val="28"/>
          <w:szCs w:val="28"/>
        </w:rPr>
        <w:t>, Н.С. Плотникова. – М.: </w:t>
      </w:r>
      <w:r w:rsidR="009D5236" w:rsidRPr="009B1807">
        <w:rPr>
          <w:rFonts w:ascii="Times New Roman" w:hAnsi="Times New Roman" w:cs="Times New Roman"/>
          <w:sz w:val="28"/>
          <w:szCs w:val="28"/>
        </w:rPr>
        <w:t>Дом инт</w:t>
      </w:r>
      <w:r>
        <w:rPr>
          <w:rFonts w:ascii="Times New Roman" w:hAnsi="Times New Roman" w:cs="Times New Roman"/>
          <w:sz w:val="28"/>
          <w:szCs w:val="28"/>
        </w:rPr>
        <w:t>еллектуальной книги, 2001.</w:t>
      </w:r>
      <w:r w:rsidR="009D5236" w:rsidRPr="009B1807">
        <w:rPr>
          <w:rFonts w:ascii="Times New Roman" w:hAnsi="Times New Roman" w:cs="Times New Roman"/>
          <w:sz w:val="28"/>
          <w:szCs w:val="28"/>
        </w:rPr>
        <w:t xml:space="preserve"> </w:t>
      </w:r>
      <w:r w:rsidRPr="009B1807">
        <w:rPr>
          <w:rFonts w:ascii="Times New Roman" w:hAnsi="Times New Roman" w:cs="Times New Roman"/>
          <w:sz w:val="28"/>
          <w:szCs w:val="28"/>
        </w:rPr>
        <w:t>–</w:t>
      </w:r>
      <w:r w:rsidRPr="00E03F24">
        <w:rPr>
          <w:rFonts w:ascii="Times New Roman" w:hAnsi="Times New Roman" w:cs="Times New Roman"/>
          <w:sz w:val="28"/>
          <w:szCs w:val="28"/>
        </w:rPr>
        <w:t xml:space="preserve"> </w:t>
      </w:r>
      <w:r w:rsidR="009D5236" w:rsidRPr="009B1807">
        <w:rPr>
          <w:rFonts w:ascii="Times New Roman" w:hAnsi="Times New Roman" w:cs="Times New Roman"/>
          <w:sz w:val="28"/>
          <w:szCs w:val="28"/>
        </w:rPr>
        <w:t xml:space="preserve">487 стр.  </w:t>
      </w:r>
    </w:p>
    <w:p w:rsidR="009D5236" w:rsidRDefault="00E03F24"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Емельянов</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Б.В. </w:t>
      </w:r>
      <w:proofErr w:type="spellStart"/>
      <w:r w:rsidR="009D5236" w:rsidRPr="009B1807">
        <w:rPr>
          <w:rFonts w:ascii="Times New Roman" w:hAnsi="Times New Roman" w:cs="Times New Roman"/>
          <w:sz w:val="28"/>
          <w:szCs w:val="28"/>
        </w:rPr>
        <w:t>Экскурсоведение</w:t>
      </w:r>
      <w:proofErr w:type="spellEnd"/>
      <w:r w:rsidR="009D5236" w:rsidRPr="009B1807">
        <w:rPr>
          <w:rFonts w:ascii="Times New Roman" w:hAnsi="Times New Roman" w:cs="Times New Roman"/>
          <w:sz w:val="28"/>
          <w:szCs w:val="28"/>
        </w:rPr>
        <w:t>.</w:t>
      </w:r>
      <w:r>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М: Советский спорт, 2007. – 216 стр.</w:t>
      </w:r>
    </w:p>
    <w:p w:rsidR="009D5236" w:rsidRPr="00576529" w:rsidRDefault="00E03F24" w:rsidP="009D5236">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 Иконников, А.</w:t>
      </w:r>
      <w:r w:rsidR="009D5236" w:rsidRPr="00576529">
        <w:rPr>
          <w:rFonts w:ascii="Times New Roman" w:hAnsi="Times New Roman" w:cs="Times New Roman"/>
          <w:sz w:val="28"/>
          <w:szCs w:val="28"/>
        </w:rPr>
        <w:t xml:space="preserve">В. Искусство, среда, время. Эстетическая организация городской среды. </w:t>
      </w:r>
      <w:r w:rsidRPr="009B1807">
        <w:rPr>
          <w:rFonts w:ascii="Times New Roman" w:hAnsi="Times New Roman" w:cs="Times New Roman"/>
          <w:sz w:val="28"/>
          <w:szCs w:val="28"/>
        </w:rPr>
        <w:t>–</w:t>
      </w:r>
      <w:r w:rsidR="009D5236" w:rsidRPr="00576529">
        <w:rPr>
          <w:rFonts w:ascii="Times New Roman" w:hAnsi="Times New Roman" w:cs="Times New Roman"/>
          <w:sz w:val="28"/>
          <w:szCs w:val="28"/>
        </w:rPr>
        <w:t>М.: Советский художник, 1985. – 334 стр.</w:t>
      </w:r>
    </w:p>
    <w:p w:rsidR="009D5236" w:rsidRPr="009B1807" w:rsidRDefault="00E03F24" w:rsidP="009D5236">
      <w:pPr>
        <w:pStyle w:val="a3"/>
        <w:numPr>
          <w:ilvl w:val="0"/>
          <w:numId w:val="28"/>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Коробкова</w:t>
      </w:r>
      <w:proofErr w:type="spellEnd"/>
      <w:r>
        <w:rPr>
          <w:rFonts w:ascii="Times New Roman" w:hAnsi="Times New Roman" w:cs="Times New Roman"/>
          <w:sz w:val="28"/>
          <w:szCs w:val="28"/>
        </w:rPr>
        <w:t>,</w:t>
      </w:r>
      <w:r w:rsidR="009D5236" w:rsidRPr="009B1807">
        <w:rPr>
          <w:rFonts w:ascii="Times New Roman" w:hAnsi="Times New Roman" w:cs="Times New Roman"/>
          <w:sz w:val="28"/>
          <w:szCs w:val="28"/>
        </w:rPr>
        <w:t xml:space="preserve"> Е.Н. Образовательное путешествие, как педагогический метод</w:t>
      </w:r>
      <w:r w:rsidR="009D5236" w:rsidRPr="009B1807">
        <w:rPr>
          <w:rFonts w:ascii="Times New Roman" w:hAnsi="Times New Roman" w:cs="Times New Roman"/>
          <w:color w:val="000000"/>
          <w:sz w:val="28"/>
          <w:szCs w:val="28"/>
          <w:shd w:val="clear" w:color="auto" w:fill="FFFFFF"/>
        </w:rPr>
        <w:t xml:space="preserve">: </w:t>
      </w:r>
      <w:proofErr w:type="spellStart"/>
      <w:r w:rsidR="009D5236" w:rsidRPr="009B1807">
        <w:rPr>
          <w:rFonts w:ascii="Times New Roman" w:hAnsi="Times New Roman" w:cs="Times New Roman"/>
          <w:color w:val="000000"/>
          <w:sz w:val="28"/>
          <w:szCs w:val="28"/>
          <w:shd w:val="clear" w:color="auto" w:fill="FFFFFF"/>
        </w:rPr>
        <w:t>Дис</w:t>
      </w:r>
      <w:proofErr w:type="spellEnd"/>
      <w:r w:rsidR="009D5236" w:rsidRPr="009B1807">
        <w:rPr>
          <w:rFonts w:ascii="Times New Roman" w:hAnsi="Times New Roman" w:cs="Times New Roman"/>
          <w:color w:val="000000"/>
          <w:sz w:val="28"/>
          <w:szCs w:val="28"/>
          <w:shd w:val="clear" w:color="auto" w:fill="FFFFFF"/>
        </w:rPr>
        <w:t xml:space="preserve">. ... канд. </w:t>
      </w:r>
      <w:proofErr w:type="spellStart"/>
      <w:r w:rsidR="009D5236" w:rsidRPr="009B1807">
        <w:rPr>
          <w:rFonts w:ascii="Times New Roman" w:hAnsi="Times New Roman" w:cs="Times New Roman"/>
          <w:color w:val="000000"/>
          <w:sz w:val="28"/>
          <w:szCs w:val="28"/>
          <w:shd w:val="clear" w:color="auto" w:fill="FFFFFF"/>
        </w:rPr>
        <w:t>пед</w:t>
      </w:r>
      <w:proofErr w:type="spellEnd"/>
      <w:r w:rsidR="009D5236" w:rsidRPr="009B1807">
        <w:rPr>
          <w:rFonts w:ascii="Times New Roman" w:hAnsi="Times New Roman" w:cs="Times New Roman"/>
          <w:color w:val="000000"/>
          <w:sz w:val="28"/>
          <w:szCs w:val="28"/>
          <w:shd w:val="clear" w:color="auto" w:fill="FFFFFF"/>
        </w:rPr>
        <w:t>. наук: 13.00.01</w:t>
      </w:r>
      <w:r w:rsidRPr="00E03F24">
        <w:rPr>
          <w:rFonts w:ascii="Times New Roman" w:hAnsi="Times New Roman" w:cs="Times New Roman"/>
          <w:color w:val="000000"/>
          <w:sz w:val="28"/>
          <w:szCs w:val="28"/>
          <w:shd w:val="clear" w:color="auto" w:fill="FFFFFF"/>
        </w:rPr>
        <w:t xml:space="preserve"> / </w:t>
      </w:r>
      <w:proofErr w:type="spellStart"/>
      <w:r>
        <w:rPr>
          <w:rFonts w:ascii="Times New Roman" w:hAnsi="Times New Roman" w:cs="Times New Roman"/>
          <w:color w:val="000000"/>
          <w:sz w:val="28"/>
          <w:szCs w:val="28"/>
          <w:shd w:val="clear" w:color="auto" w:fill="FFFFFF"/>
        </w:rPr>
        <w:t>Коробкова</w:t>
      </w:r>
      <w:proofErr w:type="spellEnd"/>
      <w:r>
        <w:rPr>
          <w:rFonts w:ascii="Times New Roman" w:hAnsi="Times New Roman" w:cs="Times New Roman"/>
          <w:color w:val="000000"/>
          <w:sz w:val="28"/>
          <w:szCs w:val="28"/>
          <w:shd w:val="clear" w:color="auto" w:fill="FFFFFF"/>
        </w:rPr>
        <w:t xml:space="preserve"> Елена Николаевна. </w:t>
      </w:r>
      <w:r w:rsidRPr="009B1807">
        <w:rPr>
          <w:rFonts w:ascii="Times New Roman" w:hAnsi="Times New Roman" w:cs="Times New Roman"/>
          <w:sz w:val="28"/>
          <w:szCs w:val="28"/>
        </w:rPr>
        <w:t>–</w:t>
      </w:r>
      <w:r w:rsidR="009D5236" w:rsidRPr="009B1807">
        <w:rPr>
          <w:rFonts w:ascii="Times New Roman" w:hAnsi="Times New Roman" w:cs="Times New Roman"/>
          <w:color w:val="000000"/>
          <w:sz w:val="28"/>
          <w:szCs w:val="28"/>
          <w:shd w:val="clear" w:color="auto" w:fill="FFFFFF"/>
        </w:rPr>
        <w:t xml:space="preserve"> </w:t>
      </w:r>
      <w:proofErr w:type="gramStart"/>
      <w:r w:rsidR="009D5236" w:rsidRPr="009B1807">
        <w:rPr>
          <w:rFonts w:ascii="Times New Roman" w:hAnsi="Times New Roman" w:cs="Times New Roman"/>
          <w:color w:val="000000"/>
          <w:sz w:val="28"/>
          <w:szCs w:val="28"/>
          <w:shd w:val="clear" w:color="auto" w:fill="FFFFFF"/>
        </w:rPr>
        <w:t>СПб.,</w:t>
      </w:r>
      <w:proofErr w:type="gramEnd"/>
      <w:r w:rsidR="009D5236" w:rsidRPr="009B1807">
        <w:rPr>
          <w:rFonts w:ascii="Times New Roman" w:hAnsi="Times New Roman" w:cs="Times New Roman"/>
          <w:color w:val="000000"/>
          <w:sz w:val="28"/>
          <w:szCs w:val="28"/>
          <w:shd w:val="clear" w:color="auto" w:fill="FFFFFF"/>
        </w:rPr>
        <w:t xml:space="preserve"> 2004</w:t>
      </w:r>
      <w:r>
        <w:rPr>
          <w:rFonts w:ascii="Times New Roman" w:hAnsi="Times New Roman" w:cs="Times New Roman"/>
          <w:color w:val="000000"/>
          <w:sz w:val="28"/>
          <w:szCs w:val="28"/>
          <w:shd w:val="clear" w:color="auto" w:fill="FFFFFF"/>
        </w:rPr>
        <w:t xml:space="preserve">. </w:t>
      </w:r>
      <w:r w:rsidRPr="009B1807">
        <w:rPr>
          <w:rFonts w:ascii="Times New Roman" w:hAnsi="Times New Roman" w:cs="Times New Roman"/>
          <w:sz w:val="28"/>
          <w:szCs w:val="28"/>
        </w:rPr>
        <w:t>–</w:t>
      </w:r>
      <w:r w:rsidR="009D5236" w:rsidRPr="009B1807">
        <w:rPr>
          <w:rFonts w:ascii="Times New Roman" w:hAnsi="Times New Roman" w:cs="Times New Roman"/>
          <w:color w:val="000000"/>
          <w:sz w:val="28"/>
          <w:szCs w:val="28"/>
          <w:shd w:val="clear" w:color="auto" w:fill="FFFFFF"/>
        </w:rPr>
        <w:t xml:space="preserve"> 232 c.</w:t>
      </w:r>
    </w:p>
    <w:p w:rsidR="009D5236" w:rsidRPr="009B1807" w:rsidRDefault="00E03F24"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Лекманов</w:t>
      </w:r>
      <w:proofErr w:type="spellEnd"/>
      <w:r>
        <w:rPr>
          <w:rFonts w:ascii="Times New Roman" w:hAnsi="Times New Roman" w:cs="Times New Roman"/>
          <w:sz w:val="28"/>
          <w:szCs w:val="28"/>
        </w:rPr>
        <w:t>,</w:t>
      </w:r>
      <w:r w:rsidR="009D5236" w:rsidRPr="009B1807">
        <w:rPr>
          <w:rFonts w:ascii="Times New Roman" w:hAnsi="Times New Roman" w:cs="Times New Roman"/>
          <w:sz w:val="28"/>
          <w:szCs w:val="28"/>
        </w:rPr>
        <w:t xml:space="preserve"> О. А. Осип Мандельштам: Жизнь поэта. 3-е изд., доп. и </w:t>
      </w:r>
      <w:proofErr w:type="spellStart"/>
      <w:r w:rsidR="009D5236" w:rsidRPr="009B1807">
        <w:rPr>
          <w:rFonts w:ascii="Times New Roman" w:hAnsi="Times New Roman" w:cs="Times New Roman"/>
          <w:sz w:val="28"/>
          <w:szCs w:val="28"/>
        </w:rPr>
        <w:t>перераб</w:t>
      </w:r>
      <w:proofErr w:type="spellEnd"/>
      <w:r w:rsidR="009D5236" w:rsidRPr="009B1807">
        <w:rPr>
          <w:rFonts w:ascii="Times New Roman" w:hAnsi="Times New Roman" w:cs="Times New Roman"/>
          <w:sz w:val="28"/>
          <w:szCs w:val="28"/>
        </w:rPr>
        <w:t xml:space="preserve">. </w:t>
      </w:r>
      <w:r w:rsidRPr="009B1807">
        <w:rPr>
          <w:rFonts w:ascii="Times New Roman" w:hAnsi="Times New Roman" w:cs="Times New Roman"/>
          <w:sz w:val="28"/>
          <w:szCs w:val="28"/>
        </w:rPr>
        <w:t>–</w:t>
      </w:r>
      <w:r>
        <w:rPr>
          <w:rFonts w:ascii="Times New Roman" w:hAnsi="Times New Roman" w:cs="Times New Roman"/>
          <w:sz w:val="28"/>
          <w:szCs w:val="28"/>
        </w:rPr>
        <w:t xml:space="preserve"> </w:t>
      </w:r>
      <w:r w:rsidR="009D5236" w:rsidRPr="009B1807">
        <w:rPr>
          <w:rFonts w:ascii="Times New Roman" w:hAnsi="Times New Roman" w:cs="Times New Roman"/>
          <w:sz w:val="28"/>
          <w:szCs w:val="28"/>
        </w:rPr>
        <w:t>М.: Молодая гвардия, 2009.</w:t>
      </w:r>
      <w:r>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С. 38. </w:t>
      </w:r>
    </w:p>
    <w:p w:rsidR="009D5236" w:rsidRPr="009B1807" w:rsidRDefault="00E03F24"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Лотман</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Ю.М. Структура художественного текста [Элек</w:t>
      </w:r>
      <w:r>
        <w:rPr>
          <w:rFonts w:ascii="Times New Roman" w:hAnsi="Times New Roman" w:cs="Times New Roman"/>
          <w:sz w:val="28"/>
          <w:szCs w:val="28"/>
        </w:rPr>
        <w:t>тронный ресурс] / Библиотека </w:t>
      </w:r>
      <w:proofErr w:type="spellStart"/>
      <w:r>
        <w:rPr>
          <w:rFonts w:ascii="Times New Roman" w:hAnsi="Times New Roman" w:cs="Times New Roman"/>
          <w:sz w:val="28"/>
          <w:szCs w:val="28"/>
        </w:rPr>
        <w:t>Гумер</w:t>
      </w:r>
      <w:proofErr w:type="spellEnd"/>
      <w:r>
        <w:rPr>
          <w:rFonts w:ascii="Times New Roman" w:hAnsi="Times New Roman" w:cs="Times New Roman"/>
          <w:sz w:val="28"/>
          <w:szCs w:val="28"/>
        </w:rPr>
        <w:t> [сайт].  </w:t>
      </w:r>
      <w:r w:rsidRPr="009B1807">
        <w:rPr>
          <w:rFonts w:ascii="Times New Roman" w:hAnsi="Times New Roman" w:cs="Times New Roman"/>
          <w:sz w:val="28"/>
          <w:szCs w:val="28"/>
        </w:rPr>
        <w:t>–</w:t>
      </w:r>
      <w:r>
        <w:rPr>
          <w:rFonts w:ascii="Times New Roman" w:hAnsi="Times New Roman" w:cs="Times New Roman"/>
          <w:sz w:val="28"/>
          <w:szCs w:val="28"/>
        </w:rPr>
        <w:t> Режим доступа: </w:t>
      </w:r>
      <w:hyperlink r:id="rId24" w:history="1">
        <w:proofErr w:type="gramStart"/>
        <w:r w:rsidR="009D5236" w:rsidRPr="009B1807">
          <w:rPr>
            <w:rStyle w:val="a7"/>
            <w:rFonts w:ascii="Times New Roman" w:hAnsi="Times New Roman" w:cs="Times New Roman"/>
            <w:sz w:val="28"/>
            <w:szCs w:val="28"/>
            <w:lang w:val="en-US"/>
          </w:rPr>
          <w:t>http</w:t>
        </w:r>
        <w:r w:rsidR="009D5236" w:rsidRPr="009B1807">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www</w:t>
        </w:r>
        <w:r w:rsidR="009D5236" w:rsidRPr="009B1807">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gumer</w:t>
        </w:r>
        <w:proofErr w:type="spellEnd"/>
        <w:r w:rsidR="009D5236" w:rsidRPr="009B1807">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info</w:t>
        </w:r>
        <w:r w:rsidR="009D5236" w:rsidRPr="009B1807">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bibliotek</w:t>
        </w:r>
        <w:proofErr w:type="spellEnd"/>
        <w:r w:rsidR="009D5236" w:rsidRPr="009B1807">
          <w:rPr>
            <w:rStyle w:val="a7"/>
            <w:rFonts w:ascii="Times New Roman" w:hAnsi="Times New Roman" w:cs="Times New Roman"/>
            <w:sz w:val="28"/>
            <w:szCs w:val="28"/>
          </w:rPr>
          <w:t>_</w:t>
        </w:r>
        <w:proofErr w:type="spellStart"/>
        <w:r w:rsidR="009D5236" w:rsidRPr="009B1807">
          <w:rPr>
            <w:rStyle w:val="a7"/>
            <w:rFonts w:ascii="Times New Roman" w:hAnsi="Times New Roman" w:cs="Times New Roman"/>
            <w:sz w:val="28"/>
            <w:szCs w:val="28"/>
            <w:lang w:val="en-US"/>
          </w:rPr>
          <w:t>Buks</w:t>
        </w:r>
        <w:proofErr w:type="spellEnd"/>
        <w:r w:rsidR="009D5236" w:rsidRPr="009B1807">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Literat</w:t>
        </w:r>
        <w:proofErr w:type="spellEnd"/>
        <w:r w:rsidR="009D5236" w:rsidRPr="009B1807">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Lotman</w:t>
        </w:r>
        <w:proofErr w:type="spellEnd"/>
        <w:r w:rsidR="009D5236" w:rsidRPr="009B1807">
          <w:rPr>
            <w:rStyle w:val="a7"/>
            <w:rFonts w:ascii="Times New Roman" w:hAnsi="Times New Roman" w:cs="Times New Roman"/>
            <w:sz w:val="28"/>
            <w:szCs w:val="28"/>
          </w:rPr>
          <w:t>/_03.</w:t>
        </w:r>
        <w:proofErr w:type="spellStart"/>
        <w:r w:rsidR="009D5236" w:rsidRPr="009B1807">
          <w:rPr>
            <w:rStyle w:val="a7"/>
            <w:rFonts w:ascii="Times New Roman" w:hAnsi="Times New Roman" w:cs="Times New Roman"/>
            <w:sz w:val="28"/>
            <w:szCs w:val="28"/>
            <w:lang w:val="en-US"/>
          </w:rPr>
          <w:t>php</w:t>
        </w:r>
        <w:proofErr w:type="spellEnd"/>
      </w:hyperlink>
      <w:r>
        <w:rPr>
          <w:rStyle w:val="a7"/>
          <w:rFonts w:ascii="Times New Roman" w:hAnsi="Times New Roman" w:cs="Times New Roman"/>
          <w:sz w:val="28"/>
          <w:szCs w:val="28"/>
        </w:rPr>
        <w:t xml:space="preserve">  </w:t>
      </w:r>
      <w:r w:rsidRPr="00E03F24">
        <w:rPr>
          <w:rFonts w:ascii="Times New Roman" w:hAnsi="Times New Roman" w:cs="Times New Roman"/>
          <w:sz w:val="28"/>
          <w:szCs w:val="28"/>
        </w:rPr>
        <w:t>(</w:t>
      </w:r>
      <w:proofErr w:type="gramEnd"/>
      <w:r w:rsidRPr="00E03F24">
        <w:rPr>
          <w:rFonts w:ascii="Times New Roman" w:hAnsi="Times New Roman" w:cs="Times New Roman"/>
          <w:sz w:val="28"/>
          <w:szCs w:val="28"/>
        </w:rPr>
        <w:t>дата обращения: 24.11.2015)</w:t>
      </w:r>
      <w:r w:rsidR="009D5236" w:rsidRPr="009B1807">
        <w:rPr>
          <w:rFonts w:ascii="Times New Roman" w:hAnsi="Times New Roman" w:cs="Times New Roman"/>
          <w:sz w:val="28"/>
          <w:szCs w:val="28"/>
        </w:rPr>
        <w:t xml:space="preserve">  </w:t>
      </w:r>
    </w:p>
    <w:p w:rsidR="009D5236" w:rsidRPr="009B1807" w:rsidRDefault="009D5236" w:rsidP="009D5236">
      <w:pPr>
        <w:pStyle w:val="a3"/>
        <w:numPr>
          <w:ilvl w:val="0"/>
          <w:numId w:val="28"/>
        </w:numPr>
        <w:spacing w:line="360" w:lineRule="auto"/>
        <w:jc w:val="both"/>
        <w:rPr>
          <w:rFonts w:ascii="Times New Roman" w:hAnsi="Times New Roman" w:cs="Times New Roman"/>
          <w:sz w:val="28"/>
          <w:szCs w:val="28"/>
        </w:rPr>
      </w:pPr>
      <w:r w:rsidRPr="009B1807">
        <w:rPr>
          <w:rFonts w:ascii="Times New Roman" w:hAnsi="Times New Roman" w:cs="Times New Roman"/>
          <w:sz w:val="28"/>
          <w:szCs w:val="28"/>
        </w:rPr>
        <w:t>Мандельштам</w:t>
      </w:r>
      <w:r w:rsidR="00E03F24">
        <w:rPr>
          <w:rFonts w:ascii="Times New Roman" w:hAnsi="Times New Roman" w:cs="Times New Roman"/>
          <w:sz w:val="28"/>
          <w:szCs w:val="28"/>
        </w:rPr>
        <w:t>,</w:t>
      </w:r>
      <w:r w:rsidRPr="009B1807">
        <w:rPr>
          <w:rFonts w:ascii="Times New Roman" w:hAnsi="Times New Roman" w:cs="Times New Roman"/>
          <w:sz w:val="28"/>
          <w:szCs w:val="28"/>
        </w:rPr>
        <w:t xml:space="preserve"> О.Э. Имя [стихотворения]. </w:t>
      </w:r>
      <w:r w:rsidR="00E03F24" w:rsidRPr="009B1807">
        <w:rPr>
          <w:rFonts w:ascii="Times New Roman" w:hAnsi="Times New Roman" w:cs="Times New Roman"/>
          <w:sz w:val="28"/>
          <w:szCs w:val="28"/>
        </w:rPr>
        <w:t>–</w:t>
      </w:r>
      <w:r w:rsidR="00E03F24">
        <w:rPr>
          <w:rFonts w:ascii="Times New Roman" w:hAnsi="Times New Roman" w:cs="Times New Roman"/>
          <w:sz w:val="28"/>
          <w:szCs w:val="28"/>
        </w:rPr>
        <w:t xml:space="preserve"> </w:t>
      </w:r>
      <w:proofErr w:type="gramStart"/>
      <w:r w:rsidR="00E03F24">
        <w:rPr>
          <w:rFonts w:ascii="Times New Roman" w:hAnsi="Times New Roman" w:cs="Times New Roman"/>
          <w:sz w:val="28"/>
          <w:szCs w:val="28"/>
        </w:rPr>
        <w:t>СПб.:</w:t>
      </w:r>
      <w:proofErr w:type="gramEnd"/>
      <w:r w:rsidR="00E03F24">
        <w:rPr>
          <w:rFonts w:ascii="Times New Roman" w:hAnsi="Times New Roman" w:cs="Times New Roman"/>
          <w:sz w:val="28"/>
          <w:szCs w:val="28"/>
        </w:rPr>
        <w:t xml:space="preserve"> Амфора. ТИД Амфора</w:t>
      </w:r>
      <w:r w:rsidRPr="009B1807">
        <w:rPr>
          <w:rFonts w:ascii="Times New Roman" w:hAnsi="Times New Roman" w:cs="Times New Roman"/>
          <w:sz w:val="28"/>
          <w:szCs w:val="28"/>
        </w:rPr>
        <w:t xml:space="preserve">, 2011. </w:t>
      </w:r>
      <w:r w:rsidR="00E03F24" w:rsidRPr="009B1807">
        <w:rPr>
          <w:rFonts w:ascii="Times New Roman" w:hAnsi="Times New Roman" w:cs="Times New Roman"/>
          <w:sz w:val="28"/>
          <w:szCs w:val="28"/>
        </w:rPr>
        <w:t>–</w:t>
      </w:r>
      <w:r w:rsidR="00E03F24">
        <w:rPr>
          <w:rFonts w:ascii="Times New Roman" w:hAnsi="Times New Roman" w:cs="Times New Roman"/>
          <w:sz w:val="28"/>
          <w:szCs w:val="28"/>
        </w:rPr>
        <w:t xml:space="preserve"> </w:t>
      </w:r>
      <w:r w:rsidRPr="009B1807">
        <w:rPr>
          <w:rFonts w:ascii="Times New Roman" w:hAnsi="Times New Roman" w:cs="Times New Roman"/>
          <w:sz w:val="28"/>
          <w:szCs w:val="28"/>
        </w:rPr>
        <w:t>С. 6.</w:t>
      </w:r>
    </w:p>
    <w:p w:rsidR="009D5236" w:rsidRPr="00D91310" w:rsidRDefault="009D5236" w:rsidP="009D5236">
      <w:pPr>
        <w:pStyle w:val="a4"/>
        <w:numPr>
          <w:ilvl w:val="0"/>
          <w:numId w:val="28"/>
        </w:numPr>
        <w:spacing w:line="360" w:lineRule="auto"/>
        <w:contextualSpacing/>
        <w:jc w:val="both"/>
        <w:rPr>
          <w:rFonts w:ascii="Times New Roman" w:hAnsi="Times New Roman" w:cs="Times New Roman"/>
          <w:color w:val="0000FF" w:themeColor="hyperlink"/>
          <w:sz w:val="28"/>
          <w:szCs w:val="28"/>
          <w:u w:val="single"/>
        </w:rPr>
      </w:pPr>
      <w:r w:rsidRPr="009B1807">
        <w:rPr>
          <w:rFonts w:ascii="Times New Roman" w:hAnsi="Times New Roman" w:cs="Times New Roman"/>
          <w:sz w:val="28"/>
          <w:szCs w:val="28"/>
        </w:rPr>
        <w:t>Методика организации экскурсии для школьников</w:t>
      </w:r>
      <w:r w:rsidR="00D91310">
        <w:rPr>
          <w:rFonts w:ascii="Times New Roman" w:hAnsi="Times New Roman" w:cs="Times New Roman"/>
          <w:sz w:val="28"/>
          <w:szCs w:val="28"/>
        </w:rPr>
        <w:t xml:space="preserve"> </w:t>
      </w:r>
      <w:r w:rsidR="00D91310" w:rsidRPr="00D91310">
        <w:rPr>
          <w:rFonts w:ascii="Times New Roman" w:hAnsi="Times New Roman" w:cs="Times New Roman"/>
          <w:sz w:val="28"/>
          <w:szCs w:val="28"/>
        </w:rPr>
        <w:t>[</w:t>
      </w:r>
      <w:r w:rsidR="00D91310">
        <w:rPr>
          <w:rFonts w:ascii="Times New Roman" w:hAnsi="Times New Roman" w:cs="Times New Roman"/>
          <w:sz w:val="28"/>
          <w:szCs w:val="28"/>
        </w:rPr>
        <w:t>Электронный ресурс</w:t>
      </w:r>
      <w:r w:rsidR="00D91310" w:rsidRPr="00D91310">
        <w:rPr>
          <w:rFonts w:ascii="Times New Roman" w:hAnsi="Times New Roman" w:cs="Times New Roman"/>
          <w:sz w:val="28"/>
          <w:szCs w:val="28"/>
        </w:rPr>
        <w:t>]</w:t>
      </w:r>
      <w:r w:rsidRPr="009B1807">
        <w:rPr>
          <w:rFonts w:ascii="Times New Roman" w:hAnsi="Times New Roman" w:cs="Times New Roman"/>
          <w:sz w:val="28"/>
          <w:szCs w:val="28"/>
        </w:rPr>
        <w:t>.</w:t>
      </w:r>
      <w:r w:rsidR="00D91310">
        <w:rPr>
          <w:rFonts w:ascii="Times New Roman" w:hAnsi="Times New Roman" w:cs="Times New Roman"/>
          <w:sz w:val="28"/>
          <w:szCs w:val="28"/>
        </w:rPr>
        <w:t xml:space="preserve"> </w:t>
      </w:r>
      <w:r w:rsidR="00D91310" w:rsidRPr="009B1807">
        <w:rPr>
          <w:rFonts w:ascii="Times New Roman" w:hAnsi="Times New Roman" w:cs="Times New Roman"/>
          <w:sz w:val="28"/>
          <w:szCs w:val="28"/>
        </w:rPr>
        <w:t>–</w:t>
      </w:r>
      <w:r w:rsidRPr="009B1807">
        <w:rPr>
          <w:rFonts w:ascii="Times New Roman" w:hAnsi="Times New Roman" w:cs="Times New Roman"/>
          <w:sz w:val="28"/>
          <w:szCs w:val="28"/>
        </w:rPr>
        <w:t xml:space="preserve"> </w:t>
      </w:r>
      <w:r w:rsidR="00D91310">
        <w:rPr>
          <w:rFonts w:ascii="Times New Roman" w:hAnsi="Times New Roman" w:cs="Times New Roman"/>
          <w:sz w:val="28"/>
          <w:szCs w:val="28"/>
        </w:rPr>
        <w:t>Режим доступа</w:t>
      </w:r>
      <w:r w:rsidRPr="00D91310">
        <w:rPr>
          <w:rFonts w:ascii="Times New Roman" w:hAnsi="Times New Roman" w:cs="Times New Roman"/>
          <w:sz w:val="28"/>
          <w:szCs w:val="28"/>
        </w:rPr>
        <w:t>:</w:t>
      </w:r>
      <w:r w:rsidR="00D91310">
        <w:rPr>
          <w:rFonts w:ascii="Times New Roman" w:hAnsi="Times New Roman" w:cs="Times New Roman"/>
          <w:sz w:val="28"/>
          <w:szCs w:val="28"/>
        </w:rPr>
        <w:t> </w:t>
      </w:r>
      <w:hyperlink r:id="rId25" w:history="1">
        <w:r w:rsidRPr="009B1807">
          <w:rPr>
            <w:rStyle w:val="a7"/>
            <w:rFonts w:ascii="Times New Roman" w:hAnsi="Times New Roman" w:cs="Times New Roman"/>
            <w:sz w:val="28"/>
            <w:szCs w:val="28"/>
            <w:lang w:val="en-US"/>
          </w:rPr>
          <w:t>https</w:t>
        </w:r>
        <w:r w:rsidRPr="00D91310">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musobr</w:t>
        </w:r>
        <w:proofErr w:type="spellEnd"/>
        <w:r w:rsidRPr="00D91310">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wordpress</w:t>
        </w:r>
        <w:proofErr w:type="spellEnd"/>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com</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2%</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BE</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BF</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lastRenderedPageBreak/>
          <w:t>D</w:t>
        </w:r>
        <w:r w:rsidRPr="00D91310">
          <w:rPr>
            <w:rStyle w:val="a7"/>
            <w:rFonts w:ascii="Times New Roman" w:hAnsi="Times New Roman" w:cs="Times New Roman"/>
            <w:sz w:val="28"/>
            <w:szCs w:val="28"/>
          </w:rPr>
          <w:t>1%80%</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BE</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1%81-%</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BE</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1%82%</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2%</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5%</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1%82-2/%</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BC</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5%</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1%82%</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BE</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4%</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8%</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BA</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BE</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1%80%</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3%</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BD</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8%</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7%</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1%86%</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8%</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8-%</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BA</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1%81%</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BA</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1%83%</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1%80%</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1%81%</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8%</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8-%</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w:t>
        </w:r>
        <w:r w:rsidRPr="00D91310">
          <w:rPr>
            <w:rStyle w:val="a7"/>
            <w:rFonts w:ascii="Times New Roman" w:hAnsi="Times New Roman" w:cs="Times New Roman"/>
            <w:sz w:val="28"/>
            <w:szCs w:val="28"/>
          </w:rPr>
          <w:t>4%</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0%</w:t>
        </w:r>
        <w:r w:rsidRPr="009B1807">
          <w:rPr>
            <w:rStyle w:val="a7"/>
            <w:rFonts w:ascii="Times New Roman" w:hAnsi="Times New Roman" w:cs="Times New Roman"/>
            <w:sz w:val="28"/>
            <w:szCs w:val="28"/>
            <w:lang w:val="en-US"/>
          </w:rPr>
          <w:t>BB</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w:t>
        </w:r>
        <w:r w:rsidRPr="009B1807">
          <w:rPr>
            <w:rStyle w:val="a7"/>
            <w:rFonts w:ascii="Times New Roman" w:hAnsi="Times New Roman" w:cs="Times New Roman"/>
            <w:sz w:val="28"/>
            <w:szCs w:val="28"/>
            <w:lang w:val="en-US"/>
          </w:rPr>
          <w:t>F</w:t>
        </w:r>
        <w:r w:rsidRPr="00D91310">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D</w:t>
        </w:r>
        <w:r w:rsidRPr="00D91310">
          <w:rPr>
            <w:rStyle w:val="a7"/>
            <w:rFonts w:ascii="Times New Roman" w:hAnsi="Times New Roman" w:cs="Times New Roman"/>
            <w:sz w:val="28"/>
            <w:szCs w:val="28"/>
          </w:rPr>
          <w:t>1%88-2/</w:t>
        </w:r>
      </w:hyperlink>
      <w:r w:rsidRPr="00D91310">
        <w:rPr>
          <w:rFonts w:ascii="Times New Roman" w:hAnsi="Times New Roman" w:cs="Times New Roman"/>
          <w:sz w:val="28"/>
          <w:szCs w:val="28"/>
        </w:rPr>
        <w:t xml:space="preserve"> </w:t>
      </w:r>
      <w:r w:rsidR="00D91310">
        <w:rPr>
          <w:rFonts w:ascii="Times New Roman" w:hAnsi="Times New Roman" w:cs="Times New Roman"/>
          <w:sz w:val="28"/>
          <w:szCs w:val="28"/>
        </w:rPr>
        <w:t>(дата обращения: 5.12.2015)</w:t>
      </w:r>
    </w:p>
    <w:p w:rsidR="009D5236" w:rsidRPr="00576529" w:rsidRDefault="00D91310" w:rsidP="009D5236">
      <w:pPr>
        <w:pStyle w:val="a4"/>
        <w:numPr>
          <w:ilvl w:val="0"/>
          <w:numId w:val="28"/>
        </w:numPr>
        <w:spacing w:line="360" w:lineRule="auto"/>
        <w:contextualSpacing/>
        <w:jc w:val="both"/>
        <w:rPr>
          <w:rFonts w:ascii="Times New Roman" w:hAnsi="Times New Roman" w:cs="Times New Roman"/>
          <w:color w:val="0000FF" w:themeColor="hyperlink"/>
          <w:sz w:val="28"/>
          <w:szCs w:val="28"/>
          <w:u w:val="single"/>
        </w:rPr>
      </w:pPr>
      <w:r>
        <w:rPr>
          <w:rFonts w:ascii="Times New Roman" w:hAnsi="Times New Roman" w:cs="Times New Roman"/>
          <w:color w:val="0000FF" w:themeColor="hyperlink"/>
          <w:sz w:val="28"/>
          <w:szCs w:val="28"/>
        </w:rPr>
        <w:t xml:space="preserve"> </w:t>
      </w:r>
      <w:r w:rsidR="009D5236" w:rsidRPr="00576529">
        <w:rPr>
          <w:rFonts w:ascii="Times New Roman" w:hAnsi="Times New Roman" w:cs="Times New Roman"/>
          <w:sz w:val="28"/>
          <w:szCs w:val="28"/>
        </w:rPr>
        <w:t>Недошивин</w:t>
      </w:r>
      <w:r>
        <w:rPr>
          <w:rFonts w:ascii="Times New Roman" w:hAnsi="Times New Roman" w:cs="Times New Roman"/>
          <w:sz w:val="28"/>
          <w:szCs w:val="28"/>
        </w:rPr>
        <w:t>,</w:t>
      </w:r>
      <w:r w:rsidR="009D5236" w:rsidRPr="00576529">
        <w:rPr>
          <w:rFonts w:ascii="Times New Roman" w:hAnsi="Times New Roman" w:cs="Times New Roman"/>
          <w:sz w:val="28"/>
          <w:szCs w:val="28"/>
        </w:rPr>
        <w:t xml:space="preserve"> В. Прогулки по Серебряному веку. Санкт-Петербург.</w:t>
      </w:r>
      <w:r w:rsidRPr="00D91310">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576529">
        <w:rPr>
          <w:rFonts w:ascii="Times New Roman" w:hAnsi="Times New Roman" w:cs="Times New Roman"/>
          <w:sz w:val="28"/>
          <w:szCs w:val="28"/>
        </w:rPr>
        <w:t xml:space="preserve"> М.: АСТ. 2010. – 292 стр. </w:t>
      </w:r>
    </w:p>
    <w:p w:rsidR="009D5236" w:rsidRPr="00576529" w:rsidRDefault="00D91310" w:rsidP="009D5236">
      <w:pPr>
        <w:pStyle w:val="a4"/>
        <w:numPr>
          <w:ilvl w:val="0"/>
          <w:numId w:val="28"/>
        </w:numPr>
        <w:spacing w:line="360" w:lineRule="auto"/>
        <w:contextualSpacing/>
        <w:jc w:val="both"/>
        <w:rPr>
          <w:rFonts w:ascii="Times New Roman" w:hAnsi="Times New Roman" w:cs="Times New Roman"/>
          <w:color w:val="0000FF" w:themeColor="hyperlink"/>
          <w:sz w:val="28"/>
          <w:szCs w:val="28"/>
          <w:u w:val="single"/>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Нестандартный Петербург. Туристический рынок Санкт-П</w:t>
      </w:r>
      <w:r>
        <w:rPr>
          <w:rFonts w:ascii="Times New Roman" w:hAnsi="Times New Roman" w:cs="Times New Roman"/>
          <w:sz w:val="28"/>
          <w:szCs w:val="28"/>
        </w:rPr>
        <w:t>етербурга [Электронный ресурс]. </w:t>
      </w:r>
      <w:r w:rsidRPr="009B1807">
        <w:rPr>
          <w:rFonts w:ascii="Times New Roman" w:hAnsi="Times New Roman" w:cs="Times New Roman"/>
          <w:sz w:val="28"/>
          <w:szCs w:val="28"/>
        </w:rPr>
        <w:t>–</w:t>
      </w:r>
      <w:r>
        <w:rPr>
          <w:rFonts w:ascii="Times New Roman" w:hAnsi="Times New Roman" w:cs="Times New Roman"/>
          <w:sz w:val="28"/>
          <w:szCs w:val="28"/>
        </w:rPr>
        <w:t> Режим доступа: </w:t>
      </w:r>
      <w:hyperlink r:id="rId26" w:history="1">
        <w:r w:rsidR="009D5236" w:rsidRPr="009B1807">
          <w:rPr>
            <w:rStyle w:val="a7"/>
            <w:rFonts w:ascii="Times New Roman" w:hAnsi="Times New Roman" w:cs="Times New Roman"/>
            <w:sz w:val="28"/>
            <w:szCs w:val="28"/>
            <w:lang w:val="en-US"/>
          </w:rPr>
          <w:t>http</w:t>
        </w:r>
        <w:r w:rsidR="009D5236" w:rsidRPr="009B1807">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offbeatpiter</w:t>
        </w:r>
        <w:proofErr w:type="spellEnd"/>
        <w:r w:rsidR="009D5236" w:rsidRPr="009B1807">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ru</w:t>
        </w:r>
        <w:proofErr w:type="spellEnd"/>
        <w:r w:rsidR="009D5236" w:rsidRPr="009B1807">
          <w:rPr>
            <w:rStyle w:val="a7"/>
            <w:rFonts w:ascii="Times New Roman" w:hAnsi="Times New Roman" w:cs="Times New Roman"/>
            <w:sz w:val="28"/>
            <w:szCs w:val="28"/>
          </w:rPr>
          <w:t>/туристический-рынок-</w:t>
        </w:r>
        <w:proofErr w:type="spellStart"/>
        <w:r w:rsidR="009D5236" w:rsidRPr="009B1807">
          <w:rPr>
            <w:rStyle w:val="a7"/>
            <w:rFonts w:ascii="Times New Roman" w:hAnsi="Times New Roman" w:cs="Times New Roman"/>
            <w:sz w:val="28"/>
            <w:szCs w:val="28"/>
          </w:rPr>
          <w:t>санкт-петербург</w:t>
        </w:r>
        <w:proofErr w:type="spellEnd"/>
        <w:r w:rsidR="009D5236" w:rsidRPr="009B1807">
          <w:rPr>
            <w:rStyle w:val="a7"/>
            <w:rFonts w:ascii="Times New Roman" w:hAnsi="Times New Roman" w:cs="Times New Roman"/>
            <w:sz w:val="28"/>
            <w:szCs w:val="28"/>
          </w:rPr>
          <w:t>/</w:t>
        </w:r>
      </w:hyperlink>
      <w:r>
        <w:rPr>
          <w:rStyle w:val="a7"/>
          <w:rFonts w:ascii="Times New Roman" w:hAnsi="Times New Roman" w:cs="Times New Roman"/>
          <w:sz w:val="28"/>
          <w:szCs w:val="28"/>
        </w:rPr>
        <w:t xml:space="preserve"> </w:t>
      </w:r>
      <w:r w:rsidRPr="00D91310">
        <w:rPr>
          <w:rFonts w:ascii="Times New Roman" w:hAnsi="Times New Roman" w:cs="Times New Roman"/>
          <w:sz w:val="28"/>
          <w:szCs w:val="28"/>
        </w:rPr>
        <w:t>(дата обращения: 20.01.2017)</w:t>
      </w:r>
    </w:p>
    <w:p w:rsidR="009D5236" w:rsidRPr="00D91310" w:rsidRDefault="009D5236" w:rsidP="009D5236">
      <w:pPr>
        <w:pStyle w:val="a4"/>
        <w:numPr>
          <w:ilvl w:val="0"/>
          <w:numId w:val="28"/>
        </w:numPr>
        <w:spacing w:line="360" w:lineRule="auto"/>
        <w:contextualSpacing/>
        <w:jc w:val="both"/>
        <w:rPr>
          <w:rFonts w:ascii="Times New Roman" w:hAnsi="Times New Roman" w:cs="Times New Roman"/>
          <w:color w:val="0000FF" w:themeColor="hyperlink"/>
          <w:sz w:val="28"/>
          <w:szCs w:val="28"/>
          <w:u w:val="single"/>
        </w:rPr>
      </w:pPr>
      <w:r w:rsidRPr="00576529">
        <w:rPr>
          <w:rFonts w:ascii="Times New Roman" w:hAnsi="Times New Roman" w:cs="Times New Roman"/>
          <w:sz w:val="28"/>
          <w:szCs w:val="28"/>
        </w:rPr>
        <w:t xml:space="preserve"> </w:t>
      </w:r>
      <w:r w:rsidRPr="00576529">
        <w:rPr>
          <w:rFonts w:ascii="Times New Roman" w:hAnsi="Times New Roman" w:cs="Times New Roman"/>
          <w:bCs/>
          <w:sz w:val="28"/>
          <w:szCs w:val="28"/>
          <w:shd w:val="clear" w:color="auto" w:fill="FFFFFF"/>
        </w:rPr>
        <w:t>Петрова</w:t>
      </w:r>
      <w:r w:rsidR="00D91310">
        <w:rPr>
          <w:rFonts w:ascii="Times New Roman" w:hAnsi="Times New Roman" w:cs="Times New Roman"/>
          <w:bCs/>
          <w:sz w:val="28"/>
          <w:szCs w:val="28"/>
          <w:shd w:val="clear" w:color="auto" w:fill="FFFFFF"/>
        </w:rPr>
        <w:t>,</w:t>
      </w:r>
      <w:r w:rsidRPr="00576529">
        <w:rPr>
          <w:rFonts w:ascii="Times New Roman" w:hAnsi="Times New Roman" w:cs="Times New Roman"/>
          <w:bCs/>
          <w:sz w:val="28"/>
          <w:szCs w:val="28"/>
          <w:shd w:val="clear" w:color="auto" w:fill="FFFFFF"/>
        </w:rPr>
        <w:t xml:space="preserve"> О</w:t>
      </w:r>
      <w:r w:rsidR="00D91310">
        <w:rPr>
          <w:rFonts w:ascii="Times New Roman" w:hAnsi="Times New Roman" w:cs="Times New Roman"/>
          <w:bCs/>
          <w:sz w:val="28"/>
          <w:szCs w:val="28"/>
          <w:shd w:val="clear" w:color="auto" w:fill="FFFFFF"/>
        </w:rPr>
        <w:t>.</w:t>
      </w:r>
      <w:r w:rsidRPr="00576529">
        <w:rPr>
          <w:rFonts w:ascii="Times New Roman" w:hAnsi="Times New Roman" w:cs="Times New Roman"/>
          <w:bCs/>
          <w:sz w:val="28"/>
          <w:szCs w:val="28"/>
          <w:shd w:val="clear" w:color="auto" w:fill="FFFFFF"/>
        </w:rPr>
        <w:t>В. Экскурсия как эффективный метод обучения [Электронный ресурс]</w:t>
      </w:r>
      <w:r w:rsidR="00D91310">
        <w:rPr>
          <w:rFonts w:ascii="Times New Roman" w:hAnsi="Times New Roman" w:cs="Times New Roman"/>
          <w:bCs/>
          <w:sz w:val="28"/>
          <w:szCs w:val="28"/>
          <w:shd w:val="clear" w:color="auto" w:fill="FFFFFF"/>
        </w:rPr>
        <w:t xml:space="preserve">. </w:t>
      </w:r>
      <w:r w:rsidR="00D91310" w:rsidRPr="009B1807">
        <w:rPr>
          <w:rFonts w:ascii="Times New Roman" w:hAnsi="Times New Roman" w:cs="Times New Roman"/>
          <w:sz w:val="28"/>
          <w:szCs w:val="28"/>
        </w:rPr>
        <w:t>–</w:t>
      </w:r>
      <w:r w:rsidR="00D91310">
        <w:rPr>
          <w:rFonts w:ascii="Times New Roman" w:hAnsi="Times New Roman" w:cs="Times New Roman"/>
          <w:bCs/>
          <w:sz w:val="28"/>
          <w:szCs w:val="28"/>
          <w:shd w:val="clear" w:color="auto" w:fill="FFFFFF"/>
        </w:rPr>
        <w:t xml:space="preserve"> </w:t>
      </w:r>
      <w:r w:rsidR="00D91310" w:rsidRPr="00D91310">
        <w:rPr>
          <w:rFonts w:ascii="Times New Roman" w:hAnsi="Times New Roman" w:cs="Times New Roman"/>
          <w:bCs/>
          <w:sz w:val="28"/>
          <w:szCs w:val="28"/>
          <w:shd w:val="clear" w:color="auto" w:fill="FFFFFF"/>
        </w:rPr>
        <w:t>Режим доступа</w:t>
      </w:r>
      <w:r w:rsidR="00D91310">
        <w:rPr>
          <w:rFonts w:ascii="Times New Roman" w:hAnsi="Times New Roman" w:cs="Times New Roman"/>
          <w:bCs/>
          <w:sz w:val="28"/>
          <w:szCs w:val="28"/>
          <w:shd w:val="clear" w:color="auto" w:fill="FFFFFF"/>
        </w:rPr>
        <w:t xml:space="preserve">: </w:t>
      </w:r>
      <w:hyperlink r:id="rId27" w:history="1">
        <w:r w:rsidR="00D91310" w:rsidRPr="00A17CA8">
          <w:rPr>
            <w:rStyle w:val="a7"/>
            <w:rFonts w:ascii="Times New Roman" w:hAnsi="Times New Roman" w:cs="Times New Roman"/>
            <w:bCs/>
            <w:sz w:val="28"/>
            <w:szCs w:val="28"/>
            <w:shd w:val="clear" w:color="auto" w:fill="FFFFFF"/>
            <w:lang w:val="en-US"/>
          </w:rPr>
          <w:t>http</w:t>
        </w:r>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nsportal</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ru</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shkola</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rodnoy</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yazyk</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i</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literatura</w:t>
        </w:r>
        <w:proofErr w:type="spellEnd"/>
        <w:r w:rsidR="00D91310" w:rsidRPr="00A17CA8">
          <w:rPr>
            <w:rStyle w:val="a7"/>
            <w:rFonts w:ascii="Times New Roman" w:hAnsi="Times New Roman" w:cs="Times New Roman"/>
            <w:bCs/>
            <w:sz w:val="28"/>
            <w:szCs w:val="28"/>
            <w:shd w:val="clear" w:color="auto" w:fill="FFFFFF"/>
          </w:rPr>
          <w:t>/</w:t>
        </w:r>
        <w:r w:rsidR="00D91310" w:rsidRPr="00A17CA8">
          <w:rPr>
            <w:rStyle w:val="a7"/>
            <w:rFonts w:ascii="Times New Roman" w:hAnsi="Times New Roman" w:cs="Times New Roman"/>
            <w:bCs/>
            <w:sz w:val="28"/>
            <w:szCs w:val="28"/>
            <w:shd w:val="clear" w:color="auto" w:fill="FFFFFF"/>
            <w:lang w:val="en-US"/>
          </w:rPr>
          <w:t>library</w:t>
        </w:r>
        <w:r w:rsidR="00D91310" w:rsidRPr="00A17CA8">
          <w:rPr>
            <w:rStyle w:val="a7"/>
            <w:rFonts w:ascii="Times New Roman" w:hAnsi="Times New Roman" w:cs="Times New Roman"/>
            <w:bCs/>
            <w:sz w:val="28"/>
            <w:szCs w:val="28"/>
            <w:shd w:val="clear" w:color="auto" w:fill="FFFFFF"/>
          </w:rPr>
          <w:t>/2015/02/18/</w:t>
        </w:r>
        <w:proofErr w:type="spellStart"/>
        <w:r w:rsidR="00D91310" w:rsidRPr="00A17CA8">
          <w:rPr>
            <w:rStyle w:val="a7"/>
            <w:rFonts w:ascii="Times New Roman" w:hAnsi="Times New Roman" w:cs="Times New Roman"/>
            <w:bCs/>
            <w:sz w:val="28"/>
            <w:szCs w:val="28"/>
            <w:shd w:val="clear" w:color="auto" w:fill="FFFFFF"/>
            <w:lang w:val="en-US"/>
          </w:rPr>
          <w:t>statya</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ekskursiya</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kak</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effektivnyy</w:t>
        </w:r>
        <w:proofErr w:type="spellEnd"/>
        <w:r w:rsidR="00D91310" w:rsidRPr="00A17CA8">
          <w:rPr>
            <w:rStyle w:val="a7"/>
            <w:rFonts w:ascii="Times New Roman" w:hAnsi="Times New Roman" w:cs="Times New Roman"/>
            <w:bCs/>
            <w:sz w:val="28"/>
            <w:szCs w:val="28"/>
            <w:shd w:val="clear" w:color="auto" w:fill="FFFFFF"/>
          </w:rPr>
          <w:t>-</w:t>
        </w:r>
        <w:proofErr w:type="spellStart"/>
        <w:r w:rsidR="00D91310" w:rsidRPr="00A17CA8">
          <w:rPr>
            <w:rStyle w:val="a7"/>
            <w:rFonts w:ascii="Times New Roman" w:hAnsi="Times New Roman" w:cs="Times New Roman"/>
            <w:bCs/>
            <w:sz w:val="28"/>
            <w:szCs w:val="28"/>
            <w:shd w:val="clear" w:color="auto" w:fill="FFFFFF"/>
            <w:lang w:val="en-US"/>
          </w:rPr>
          <w:t>metod</w:t>
        </w:r>
        <w:proofErr w:type="spellEnd"/>
      </w:hyperlink>
      <w:r w:rsidR="00D91310">
        <w:rPr>
          <w:rFonts w:ascii="Times New Roman" w:hAnsi="Times New Roman" w:cs="Times New Roman"/>
          <w:bCs/>
          <w:sz w:val="28"/>
          <w:szCs w:val="28"/>
          <w:shd w:val="clear" w:color="auto" w:fill="FFFFFF"/>
        </w:rPr>
        <w:t xml:space="preserve"> (дата обращения: 15.12.2015)</w:t>
      </w:r>
    </w:p>
    <w:p w:rsidR="009D5236" w:rsidRPr="00D91310" w:rsidRDefault="00D91310"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Пирс, Ч.С.: статья /</w:t>
      </w:r>
      <w:r w:rsidR="009D5236" w:rsidRPr="009B1807">
        <w:rPr>
          <w:rFonts w:ascii="Times New Roman" w:hAnsi="Times New Roman" w:cs="Times New Roman"/>
          <w:sz w:val="28"/>
          <w:szCs w:val="28"/>
        </w:rPr>
        <w:t xml:space="preserve"> </w:t>
      </w:r>
      <w:r>
        <w:rPr>
          <w:rFonts w:ascii="Times New Roman" w:hAnsi="Times New Roman" w:cs="Times New Roman"/>
          <w:sz w:val="28"/>
          <w:szCs w:val="28"/>
        </w:rPr>
        <w:t xml:space="preserve">Энциклопедия </w:t>
      </w:r>
      <w:proofErr w:type="spellStart"/>
      <w:r>
        <w:rPr>
          <w:rFonts w:ascii="Times New Roman" w:hAnsi="Times New Roman" w:cs="Times New Roman"/>
          <w:sz w:val="28"/>
          <w:szCs w:val="28"/>
        </w:rPr>
        <w:t>Кругосвет</w:t>
      </w:r>
      <w:proofErr w:type="spellEnd"/>
      <w:r>
        <w:rPr>
          <w:rFonts w:ascii="Times New Roman" w:hAnsi="Times New Roman" w:cs="Times New Roman"/>
          <w:sz w:val="28"/>
          <w:szCs w:val="28"/>
        </w:rPr>
        <w:t xml:space="preserve"> [Электронный ресурс</w:t>
      </w:r>
      <w:r w:rsidR="009D5236" w:rsidRPr="009B1807">
        <w:rPr>
          <w:rFonts w:ascii="Times New Roman" w:hAnsi="Times New Roman" w:cs="Times New Roman"/>
          <w:sz w:val="28"/>
          <w:szCs w:val="28"/>
        </w:rPr>
        <w:t xml:space="preserve">]. </w:t>
      </w:r>
      <w:r w:rsidRPr="009B1807">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8" w:history="1">
        <w:proofErr w:type="gramStart"/>
        <w:r w:rsidR="009D5236" w:rsidRPr="009B1807">
          <w:rPr>
            <w:rStyle w:val="a7"/>
            <w:rFonts w:ascii="Times New Roman" w:hAnsi="Times New Roman" w:cs="Times New Roman"/>
            <w:sz w:val="28"/>
            <w:szCs w:val="28"/>
            <w:lang w:val="en-US"/>
          </w:rPr>
          <w:t>http</w:t>
        </w:r>
        <w:r w:rsidR="009D5236" w:rsidRPr="00D91310">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www</w:t>
        </w:r>
        <w:r w:rsidR="009D5236" w:rsidRPr="00D91310">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krugosvet</w:t>
        </w:r>
        <w:proofErr w:type="spellEnd"/>
        <w:r w:rsidR="009D5236" w:rsidRPr="00D91310">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ru</w:t>
        </w:r>
        <w:proofErr w:type="spellEnd"/>
        <w:r w:rsidR="009D5236" w:rsidRPr="00D91310">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enc</w:t>
        </w:r>
        <w:proofErr w:type="spellEnd"/>
        <w:r w:rsidR="009D5236" w:rsidRPr="00D91310">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gumanitarnye</w:t>
        </w:r>
        <w:proofErr w:type="spellEnd"/>
        <w:r w:rsidR="009D5236" w:rsidRPr="00D91310">
          <w:rPr>
            <w:rStyle w:val="a7"/>
            <w:rFonts w:ascii="Times New Roman" w:hAnsi="Times New Roman" w:cs="Times New Roman"/>
            <w:sz w:val="28"/>
            <w:szCs w:val="28"/>
          </w:rPr>
          <w:t>_</w:t>
        </w:r>
        <w:proofErr w:type="spellStart"/>
        <w:r w:rsidR="009D5236" w:rsidRPr="009B1807">
          <w:rPr>
            <w:rStyle w:val="a7"/>
            <w:rFonts w:ascii="Times New Roman" w:hAnsi="Times New Roman" w:cs="Times New Roman"/>
            <w:sz w:val="28"/>
            <w:szCs w:val="28"/>
            <w:lang w:val="en-US"/>
          </w:rPr>
          <w:t>nauki</w:t>
        </w:r>
        <w:proofErr w:type="spellEnd"/>
        <w:r w:rsidR="009D5236" w:rsidRPr="00D91310">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lingvistika</w:t>
        </w:r>
        <w:proofErr w:type="spellEnd"/>
        <w:r w:rsidR="009D5236" w:rsidRPr="00D91310">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PIRS</w:t>
        </w:r>
        <w:r w:rsidR="009D5236" w:rsidRPr="00D91310">
          <w:rPr>
            <w:rStyle w:val="a7"/>
            <w:rFonts w:ascii="Times New Roman" w:hAnsi="Times New Roman" w:cs="Times New Roman"/>
            <w:sz w:val="28"/>
            <w:szCs w:val="28"/>
          </w:rPr>
          <w:t>_</w:t>
        </w:r>
        <w:r w:rsidR="009D5236" w:rsidRPr="009B1807">
          <w:rPr>
            <w:rStyle w:val="a7"/>
            <w:rFonts w:ascii="Times New Roman" w:hAnsi="Times New Roman" w:cs="Times New Roman"/>
            <w:sz w:val="28"/>
            <w:szCs w:val="28"/>
            <w:lang w:val="en-US"/>
          </w:rPr>
          <w:t>CHARLZ</w:t>
        </w:r>
        <w:r w:rsidR="009D5236" w:rsidRPr="00D91310">
          <w:rPr>
            <w:rStyle w:val="a7"/>
            <w:rFonts w:ascii="Times New Roman" w:hAnsi="Times New Roman" w:cs="Times New Roman"/>
            <w:sz w:val="28"/>
            <w:szCs w:val="28"/>
          </w:rPr>
          <w:t>_</w:t>
        </w:r>
        <w:r w:rsidR="009D5236" w:rsidRPr="009B1807">
          <w:rPr>
            <w:rStyle w:val="a7"/>
            <w:rFonts w:ascii="Times New Roman" w:hAnsi="Times New Roman" w:cs="Times New Roman"/>
            <w:sz w:val="28"/>
            <w:szCs w:val="28"/>
            <w:lang w:val="en-US"/>
          </w:rPr>
          <w:t>SANDERS</w:t>
        </w:r>
        <w:r w:rsidR="009D5236" w:rsidRPr="00D91310">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html</w:t>
        </w:r>
        <w:r w:rsidR="009D5236" w:rsidRPr="00D91310">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page</w:t>
        </w:r>
        <w:r w:rsidR="009D5236" w:rsidRPr="00D91310">
          <w:rPr>
            <w:rStyle w:val="a7"/>
            <w:rFonts w:ascii="Times New Roman" w:hAnsi="Times New Roman" w:cs="Times New Roman"/>
            <w:sz w:val="28"/>
            <w:szCs w:val="28"/>
          </w:rPr>
          <w:t>=0,1</w:t>
        </w:r>
      </w:hyperlink>
      <w:r w:rsidR="009D5236" w:rsidRPr="00D91310">
        <w:rPr>
          <w:rStyle w:val="a7"/>
          <w:rFonts w:ascii="Times New Roman" w:hAnsi="Times New Roman" w:cs="Times New Roman"/>
          <w:sz w:val="28"/>
          <w:szCs w:val="28"/>
        </w:rPr>
        <w:t xml:space="preserve">  </w:t>
      </w:r>
      <w:r w:rsidRPr="00D91310">
        <w:rPr>
          <w:rFonts w:ascii="Times New Roman" w:hAnsi="Times New Roman" w:cs="Times New Roman"/>
          <w:sz w:val="28"/>
          <w:szCs w:val="28"/>
        </w:rPr>
        <w:t>(</w:t>
      </w:r>
      <w:proofErr w:type="gramEnd"/>
      <w:r w:rsidRPr="00D91310">
        <w:rPr>
          <w:rFonts w:ascii="Times New Roman" w:hAnsi="Times New Roman" w:cs="Times New Roman"/>
          <w:sz w:val="28"/>
          <w:szCs w:val="28"/>
        </w:rPr>
        <w:t>дата обращения: 24.11.2015)</w:t>
      </w:r>
    </w:p>
    <w:p w:rsidR="009D5236" w:rsidRPr="009B1807" w:rsidRDefault="00D91310"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Роднянская</w:t>
      </w:r>
      <w:r>
        <w:rPr>
          <w:rFonts w:ascii="Times New Roman" w:hAnsi="Times New Roman" w:cs="Times New Roman"/>
          <w:sz w:val="28"/>
          <w:szCs w:val="28"/>
        </w:rPr>
        <w:t>, И.</w:t>
      </w:r>
      <w:r w:rsidR="009D5236" w:rsidRPr="009B1807">
        <w:rPr>
          <w:rFonts w:ascii="Times New Roman" w:hAnsi="Times New Roman" w:cs="Times New Roman"/>
          <w:sz w:val="28"/>
          <w:szCs w:val="28"/>
        </w:rPr>
        <w:t xml:space="preserve">Б., </w:t>
      </w:r>
      <w:proofErr w:type="spellStart"/>
      <w:r w:rsidR="009D5236" w:rsidRPr="009B1807">
        <w:rPr>
          <w:rFonts w:ascii="Times New Roman" w:hAnsi="Times New Roman" w:cs="Times New Roman"/>
          <w:sz w:val="28"/>
          <w:szCs w:val="28"/>
        </w:rPr>
        <w:t>Кожинов</w:t>
      </w:r>
      <w:proofErr w:type="spellEnd"/>
      <w:r>
        <w:rPr>
          <w:rFonts w:ascii="Times New Roman" w:hAnsi="Times New Roman" w:cs="Times New Roman"/>
          <w:sz w:val="28"/>
          <w:szCs w:val="28"/>
        </w:rPr>
        <w:t>, В.В. Образ художественный /</w:t>
      </w:r>
      <w:r w:rsidR="009D5236" w:rsidRPr="009B1807">
        <w:rPr>
          <w:rFonts w:ascii="Times New Roman" w:hAnsi="Times New Roman" w:cs="Times New Roman"/>
          <w:sz w:val="28"/>
          <w:szCs w:val="28"/>
        </w:rPr>
        <w:t xml:space="preserve"> Краткая литературная энциклопедия. В 9 т.</w:t>
      </w:r>
      <w:r>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Т. 5. М., 1968. </w:t>
      </w:r>
      <w:r w:rsidRPr="009B1807">
        <w:rPr>
          <w:rFonts w:ascii="Times New Roman" w:hAnsi="Times New Roman" w:cs="Times New Roman"/>
          <w:sz w:val="28"/>
          <w:szCs w:val="28"/>
        </w:rPr>
        <w:t>–</w:t>
      </w:r>
      <w:r>
        <w:rPr>
          <w:rFonts w:ascii="Times New Roman" w:hAnsi="Times New Roman" w:cs="Times New Roman"/>
          <w:sz w:val="28"/>
          <w:szCs w:val="28"/>
        </w:rPr>
        <w:t xml:space="preserve"> </w:t>
      </w:r>
      <w:r w:rsidR="009D5236" w:rsidRPr="009B1807">
        <w:rPr>
          <w:rFonts w:ascii="Times New Roman" w:hAnsi="Times New Roman" w:cs="Times New Roman"/>
          <w:sz w:val="28"/>
          <w:szCs w:val="28"/>
        </w:rPr>
        <w:t>С. 363–369.</w:t>
      </w:r>
    </w:p>
    <w:p w:rsidR="009D5236" w:rsidRPr="00D91310" w:rsidRDefault="00D91310"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Ронен</w:t>
      </w:r>
      <w:proofErr w:type="spellEnd"/>
      <w:r>
        <w:rPr>
          <w:rFonts w:ascii="Times New Roman" w:hAnsi="Times New Roman" w:cs="Times New Roman"/>
          <w:sz w:val="28"/>
          <w:szCs w:val="28"/>
        </w:rPr>
        <w:t>,</w:t>
      </w:r>
      <w:r w:rsidR="009D5236" w:rsidRPr="009B1807">
        <w:rPr>
          <w:rFonts w:ascii="Times New Roman" w:hAnsi="Times New Roman" w:cs="Times New Roman"/>
          <w:sz w:val="28"/>
          <w:szCs w:val="28"/>
        </w:rPr>
        <w:t xml:space="preserve"> О. Поэтика Осипа Мандельштама.</w:t>
      </w:r>
      <w:r>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w:t>
      </w:r>
      <w:proofErr w:type="gramStart"/>
      <w:r w:rsidR="009D5236" w:rsidRPr="009B1807">
        <w:rPr>
          <w:rFonts w:ascii="Times New Roman" w:hAnsi="Times New Roman" w:cs="Times New Roman"/>
          <w:sz w:val="28"/>
          <w:szCs w:val="28"/>
        </w:rPr>
        <w:t>СПб</w:t>
      </w:r>
      <w:r w:rsidR="009D5236" w:rsidRPr="00D91310">
        <w:rPr>
          <w:rFonts w:ascii="Times New Roman" w:hAnsi="Times New Roman" w:cs="Times New Roman"/>
          <w:sz w:val="28"/>
          <w:szCs w:val="28"/>
        </w:rPr>
        <w:t>.,</w:t>
      </w:r>
      <w:proofErr w:type="gramEnd"/>
      <w:r w:rsidR="009D5236" w:rsidRPr="00D91310">
        <w:rPr>
          <w:rFonts w:ascii="Times New Roman" w:hAnsi="Times New Roman" w:cs="Times New Roman"/>
          <w:sz w:val="28"/>
          <w:szCs w:val="28"/>
        </w:rPr>
        <w:t xml:space="preserve"> 2002. –</w:t>
      </w:r>
      <w:r w:rsidR="009D5236">
        <w:rPr>
          <w:rFonts w:ascii="Times New Roman" w:hAnsi="Times New Roman" w:cs="Times New Roman"/>
          <w:sz w:val="28"/>
          <w:szCs w:val="28"/>
        </w:rPr>
        <w:t xml:space="preserve"> </w:t>
      </w:r>
      <w:r w:rsidR="009D5236" w:rsidRPr="009B1807">
        <w:rPr>
          <w:rFonts w:ascii="Times New Roman" w:hAnsi="Times New Roman" w:cs="Times New Roman"/>
          <w:sz w:val="28"/>
          <w:szCs w:val="28"/>
        </w:rPr>
        <w:t>С</w:t>
      </w:r>
      <w:r w:rsidR="009D5236" w:rsidRPr="00D91310">
        <w:rPr>
          <w:rFonts w:ascii="Times New Roman" w:hAnsi="Times New Roman" w:cs="Times New Roman"/>
          <w:sz w:val="28"/>
          <w:szCs w:val="28"/>
        </w:rPr>
        <w:t>. 17.</w:t>
      </w:r>
    </w:p>
    <w:p w:rsidR="009D5236" w:rsidRPr="009B1807" w:rsidRDefault="00D91310"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Рыбальченко</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Т.Л. Образный мир художественного произведения и аспекты его анализа: Учебно-методическое пособие.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Томск: Изд-во Том. ун-та, 2012.</w:t>
      </w:r>
      <w:r w:rsidR="009D5236">
        <w:rPr>
          <w:rFonts w:ascii="Times New Roman" w:hAnsi="Times New Roman" w:cs="Times New Roman"/>
          <w:sz w:val="28"/>
          <w:szCs w:val="28"/>
        </w:rPr>
        <w:t xml:space="preserve"> </w:t>
      </w:r>
      <w:r w:rsidR="009D5236" w:rsidRPr="00D91310">
        <w:rPr>
          <w:rFonts w:ascii="Times New Roman" w:hAnsi="Times New Roman" w:cs="Times New Roman"/>
          <w:sz w:val="28"/>
          <w:szCs w:val="28"/>
        </w:rPr>
        <w:t>–</w:t>
      </w:r>
      <w:r w:rsidR="009D5236" w:rsidRPr="009B1807">
        <w:rPr>
          <w:rFonts w:ascii="Times New Roman" w:hAnsi="Times New Roman" w:cs="Times New Roman"/>
          <w:sz w:val="28"/>
          <w:szCs w:val="28"/>
        </w:rPr>
        <w:t xml:space="preserve"> С. 31.</w:t>
      </w:r>
    </w:p>
    <w:p w:rsidR="009D5236" w:rsidRDefault="00D91310"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Рыбникова</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М.А. Очерки по методике литературного чтения. </w:t>
      </w:r>
      <w:r w:rsidRPr="009B1807">
        <w:rPr>
          <w:rFonts w:ascii="Times New Roman" w:hAnsi="Times New Roman" w:cs="Times New Roman"/>
          <w:sz w:val="28"/>
          <w:szCs w:val="28"/>
        </w:rPr>
        <w:t>–</w:t>
      </w:r>
      <w:r>
        <w:rPr>
          <w:rFonts w:ascii="Times New Roman" w:hAnsi="Times New Roman" w:cs="Times New Roman"/>
          <w:sz w:val="28"/>
          <w:szCs w:val="28"/>
        </w:rPr>
        <w:t xml:space="preserve"> </w:t>
      </w:r>
      <w:r w:rsidR="009D5236" w:rsidRPr="009B1807">
        <w:rPr>
          <w:rFonts w:ascii="Times New Roman" w:hAnsi="Times New Roman" w:cs="Times New Roman"/>
          <w:sz w:val="28"/>
          <w:szCs w:val="28"/>
        </w:rPr>
        <w:t xml:space="preserve">2-е изд., М. 1985. </w:t>
      </w:r>
      <w:r w:rsidR="009D5236" w:rsidRPr="00D91310">
        <w:rPr>
          <w:rFonts w:ascii="Times New Roman" w:hAnsi="Times New Roman" w:cs="Times New Roman"/>
          <w:sz w:val="28"/>
          <w:szCs w:val="28"/>
        </w:rPr>
        <w:t>–</w:t>
      </w:r>
      <w:r w:rsidR="009D5236">
        <w:rPr>
          <w:rFonts w:ascii="Times New Roman" w:hAnsi="Times New Roman" w:cs="Times New Roman"/>
          <w:sz w:val="28"/>
          <w:szCs w:val="28"/>
        </w:rPr>
        <w:t xml:space="preserve"> </w:t>
      </w:r>
      <w:r w:rsidR="009D5236" w:rsidRPr="009B1807">
        <w:rPr>
          <w:rFonts w:ascii="Times New Roman" w:hAnsi="Times New Roman" w:cs="Times New Roman"/>
          <w:sz w:val="28"/>
          <w:szCs w:val="28"/>
        </w:rPr>
        <w:t>С. 28</w:t>
      </w:r>
      <w:r w:rsidR="009D5236">
        <w:rPr>
          <w:rFonts w:ascii="Times New Roman" w:hAnsi="Times New Roman" w:cs="Times New Roman"/>
          <w:sz w:val="28"/>
          <w:szCs w:val="28"/>
        </w:rPr>
        <w:t>.</w:t>
      </w:r>
    </w:p>
    <w:p w:rsidR="00642951" w:rsidRPr="009B1807" w:rsidRDefault="00D91310" w:rsidP="00642951">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Степанов, А.</w:t>
      </w:r>
      <w:r w:rsidR="00642951" w:rsidRPr="00642951">
        <w:rPr>
          <w:rFonts w:ascii="Times New Roman" w:hAnsi="Times New Roman" w:cs="Times New Roman"/>
          <w:sz w:val="28"/>
          <w:szCs w:val="28"/>
        </w:rPr>
        <w:t>В. Феноменология архитектуры Петербурга.</w:t>
      </w:r>
      <w:r>
        <w:rPr>
          <w:rFonts w:ascii="Times New Roman" w:hAnsi="Times New Roman" w:cs="Times New Roman"/>
          <w:sz w:val="28"/>
          <w:szCs w:val="28"/>
        </w:rPr>
        <w:t xml:space="preserve"> </w:t>
      </w:r>
      <w:r w:rsidRPr="009B1807">
        <w:rPr>
          <w:rFonts w:ascii="Times New Roman" w:hAnsi="Times New Roman" w:cs="Times New Roman"/>
          <w:sz w:val="28"/>
          <w:szCs w:val="28"/>
        </w:rPr>
        <w:t>–</w:t>
      </w:r>
      <w:r w:rsidR="00642951" w:rsidRPr="00642951">
        <w:rPr>
          <w:rFonts w:ascii="Times New Roman" w:hAnsi="Times New Roman" w:cs="Times New Roman"/>
          <w:sz w:val="28"/>
          <w:szCs w:val="28"/>
        </w:rPr>
        <w:t xml:space="preserve"> </w:t>
      </w:r>
      <w:proofErr w:type="gramStart"/>
      <w:r w:rsidR="00642951" w:rsidRPr="00642951">
        <w:rPr>
          <w:rFonts w:ascii="Times New Roman" w:hAnsi="Times New Roman" w:cs="Times New Roman"/>
          <w:sz w:val="28"/>
          <w:szCs w:val="28"/>
        </w:rPr>
        <w:t>СПб.,</w:t>
      </w:r>
      <w:proofErr w:type="gramEnd"/>
      <w:r w:rsidR="00642951" w:rsidRPr="00642951">
        <w:rPr>
          <w:rFonts w:ascii="Times New Roman" w:hAnsi="Times New Roman" w:cs="Times New Roman"/>
          <w:sz w:val="28"/>
          <w:szCs w:val="28"/>
        </w:rPr>
        <w:t xml:space="preserve"> "Арка", 2016.</w:t>
      </w:r>
    </w:p>
    <w:p w:rsidR="009D5236" w:rsidRPr="009B1807" w:rsidRDefault="000B024E"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Султанова</w:t>
      </w:r>
      <w:r>
        <w:rPr>
          <w:rFonts w:ascii="Times New Roman" w:hAnsi="Times New Roman" w:cs="Times New Roman"/>
          <w:sz w:val="28"/>
          <w:szCs w:val="28"/>
        </w:rPr>
        <w:t>, Э.А. </w:t>
      </w:r>
      <w:r w:rsidR="009D5236" w:rsidRPr="009B1807">
        <w:rPr>
          <w:rFonts w:ascii="Times New Roman" w:hAnsi="Times New Roman" w:cs="Times New Roman"/>
          <w:sz w:val="28"/>
          <w:szCs w:val="28"/>
        </w:rPr>
        <w:t>Феноменология как метод исс</w:t>
      </w:r>
      <w:r>
        <w:rPr>
          <w:rFonts w:ascii="Times New Roman" w:hAnsi="Times New Roman" w:cs="Times New Roman"/>
          <w:sz w:val="28"/>
          <w:szCs w:val="28"/>
        </w:rPr>
        <w:t>ледования сознания [Электронный ресурс]. </w:t>
      </w:r>
      <w:r w:rsidRPr="009B1807">
        <w:rPr>
          <w:rFonts w:ascii="Times New Roman" w:hAnsi="Times New Roman" w:cs="Times New Roman"/>
          <w:sz w:val="28"/>
          <w:szCs w:val="28"/>
        </w:rPr>
        <w:t>–</w:t>
      </w:r>
      <w:r>
        <w:rPr>
          <w:rFonts w:ascii="Times New Roman" w:hAnsi="Times New Roman" w:cs="Times New Roman"/>
          <w:sz w:val="28"/>
          <w:szCs w:val="28"/>
        </w:rPr>
        <w:t> Режим доступа: </w:t>
      </w:r>
      <w:hyperlink r:id="rId29" w:history="1">
        <w:r w:rsidR="009D5236" w:rsidRPr="009B1807">
          <w:rPr>
            <w:rStyle w:val="a7"/>
            <w:rFonts w:ascii="Times New Roman" w:hAnsi="Times New Roman" w:cs="Times New Roman"/>
            <w:sz w:val="28"/>
            <w:szCs w:val="28"/>
          </w:rPr>
          <w:t>http://www.ruthenia.ru/logos/kofr/2001/2001_03.htm</w:t>
        </w:r>
      </w:hyperlink>
      <w:r>
        <w:rPr>
          <w:rStyle w:val="a7"/>
          <w:rFonts w:ascii="Times New Roman" w:hAnsi="Times New Roman" w:cs="Times New Roman"/>
          <w:sz w:val="28"/>
          <w:szCs w:val="28"/>
        </w:rPr>
        <w:t xml:space="preserve"> </w:t>
      </w:r>
      <w:r w:rsidRPr="000B024E">
        <w:rPr>
          <w:rFonts w:ascii="Times New Roman" w:hAnsi="Times New Roman" w:cs="Times New Roman"/>
          <w:sz w:val="28"/>
          <w:szCs w:val="28"/>
        </w:rPr>
        <w:t>(дата обращения: 5.12.2015)</w:t>
      </w:r>
    </w:p>
    <w:p w:rsidR="009D5236" w:rsidRDefault="000B024E"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Тамарченко</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Н.Д. Теория литературы: Учеб. пособие для студ. </w:t>
      </w:r>
      <w:proofErr w:type="spellStart"/>
      <w:r w:rsidR="009D5236" w:rsidRPr="009B1807">
        <w:rPr>
          <w:rFonts w:ascii="Times New Roman" w:hAnsi="Times New Roman" w:cs="Times New Roman"/>
          <w:sz w:val="28"/>
          <w:szCs w:val="28"/>
        </w:rPr>
        <w:t>филол</w:t>
      </w:r>
      <w:proofErr w:type="spellEnd"/>
      <w:r w:rsidR="009D5236" w:rsidRPr="009B1807">
        <w:rPr>
          <w:rFonts w:ascii="Times New Roman" w:hAnsi="Times New Roman" w:cs="Times New Roman"/>
          <w:sz w:val="28"/>
          <w:szCs w:val="28"/>
        </w:rPr>
        <w:t xml:space="preserve">. фак. </w:t>
      </w:r>
      <w:proofErr w:type="spellStart"/>
      <w:r w:rsidR="009D5236" w:rsidRPr="009B1807">
        <w:rPr>
          <w:rFonts w:ascii="Times New Roman" w:hAnsi="Times New Roman" w:cs="Times New Roman"/>
          <w:sz w:val="28"/>
          <w:szCs w:val="28"/>
        </w:rPr>
        <w:t>высш</w:t>
      </w:r>
      <w:proofErr w:type="spellEnd"/>
      <w:r w:rsidR="009D5236" w:rsidRPr="009B1807">
        <w:rPr>
          <w:rFonts w:ascii="Times New Roman" w:hAnsi="Times New Roman" w:cs="Times New Roman"/>
          <w:sz w:val="28"/>
          <w:szCs w:val="28"/>
        </w:rPr>
        <w:t>. учеб. заведений. В 2 т. / под общ. ред. Н.Д. Тамарченко.  Т.1. Тамарченко</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Н.Д., Тюпа</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В.И., </w:t>
      </w:r>
      <w:proofErr w:type="spellStart"/>
      <w:r w:rsidR="009D5236" w:rsidRPr="009B1807">
        <w:rPr>
          <w:rFonts w:ascii="Times New Roman" w:hAnsi="Times New Roman" w:cs="Times New Roman"/>
          <w:sz w:val="28"/>
          <w:szCs w:val="28"/>
        </w:rPr>
        <w:t>Бройтман</w:t>
      </w:r>
      <w:proofErr w:type="spellEnd"/>
      <w:r>
        <w:rPr>
          <w:rFonts w:ascii="Times New Roman" w:hAnsi="Times New Roman" w:cs="Times New Roman"/>
          <w:sz w:val="28"/>
          <w:szCs w:val="28"/>
        </w:rPr>
        <w:t>,</w:t>
      </w:r>
      <w:r w:rsidR="009D5236" w:rsidRPr="009B1807">
        <w:rPr>
          <w:rFonts w:ascii="Times New Roman" w:hAnsi="Times New Roman" w:cs="Times New Roman"/>
          <w:sz w:val="28"/>
          <w:szCs w:val="28"/>
        </w:rPr>
        <w:t xml:space="preserve"> С.Н.  Теория художественного дискурса. Теоретическая поэтика.</w:t>
      </w:r>
      <w:r>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9B1807">
        <w:rPr>
          <w:rFonts w:ascii="Times New Roman" w:hAnsi="Times New Roman" w:cs="Times New Roman"/>
          <w:sz w:val="28"/>
          <w:szCs w:val="28"/>
        </w:rPr>
        <w:t xml:space="preserve"> М.: Издательский центр «Академия</w:t>
      </w:r>
      <w:proofErr w:type="gramStart"/>
      <w:r w:rsidR="009D5236" w:rsidRPr="009B1807">
        <w:rPr>
          <w:rFonts w:ascii="Times New Roman" w:hAnsi="Times New Roman" w:cs="Times New Roman"/>
          <w:sz w:val="28"/>
          <w:szCs w:val="28"/>
        </w:rPr>
        <w:t>»,  2004</w:t>
      </w:r>
      <w:proofErr w:type="gramEnd"/>
      <w:r w:rsidR="009D5236" w:rsidRPr="009B1807">
        <w:rPr>
          <w:rFonts w:ascii="Times New Roman" w:hAnsi="Times New Roman" w:cs="Times New Roman"/>
          <w:sz w:val="28"/>
          <w:szCs w:val="28"/>
        </w:rPr>
        <w:t xml:space="preserve">. </w:t>
      </w:r>
      <w:r w:rsidR="009D5236" w:rsidRPr="00061E1C">
        <w:rPr>
          <w:rFonts w:ascii="Times New Roman" w:hAnsi="Times New Roman" w:cs="Times New Roman"/>
          <w:sz w:val="28"/>
          <w:szCs w:val="28"/>
        </w:rPr>
        <w:t>–</w:t>
      </w:r>
      <w:r w:rsidR="009D5236" w:rsidRPr="009B1807">
        <w:rPr>
          <w:rFonts w:ascii="Times New Roman" w:hAnsi="Times New Roman" w:cs="Times New Roman"/>
          <w:sz w:val="28"/>
          <w:szCs w:val="28"/>
        </w:rPr>
        <w:t xml:space="preserve"> С.18.</w:t>
      </w:r>
    </w:p>
    <w:p w:rsidR="009D5236" w:rsidRPr="00C65C0F" w:rsidRDefault="009D5236"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65C0F">
        <w:rPr>
          <w:rFonts w:ascii="Times New Roman" w:hAnsi="Times New Roman" w:cs="Times New Roman"/>
          <w:sz w:val="28"/>
          <w:szCs w:val="28"/>
        </w:rPr>
        <w:t>Тарановский</w:t>
      </w:r>
      <w:proofErr w:type="spellEnd"/>
      <w:r w:rsidR="000B024E">
        <w:rPr>
          <w:rFonts w:ascii="Times New Roman" w:hAnsi="Times New Roman" w:cs="Times New Roman"/>
          <w:sz w:val="28"/>
          <w:szCs w:val="28"/>
        </w:rPr>
        <w:t>,</w:t>
      </w:r>
      <w:r w:rsidRPr="00C65C0F">
        <w:rPr>
          <w:rFonts w:ascii="Times New Roman" w:hAnsi="Times New Roman" w:cs="Times New Roman"/>
          <w:sz w:val="28"/>
          <w:szCs w:val="28"/>
        </w:rPr>
        <w:t xml:space="preserve"> К.</w:t>
      </w:r>
      <w:r w:rsidR="000B024E">
        <w:rPr>
          <w:rFonts w:ascii="Times New Roman" w:hAnsi="Times New Roman" w:cs="Times New Roman"/>
          <w:sz w:val="28"/>
          <w:szCs w:val="28"/>
        </w:rPr>
        <w:t xml:space="preserve"> Очерки о поэзии Мандельштама /</w:t>
      </w:r>
      <w:r w:rsidRPr="00C65C0F">
        <w:rPr>
          <w:rFonts w:ascii="Times New Roman" w:hAnsi="Times New Roman" w:cs="Times New Roman"/>
          <w:sz w:val="28"/>
          <w:szCs w:val="28"/>
        </w:rPr>
        <w:t xml:space="preserve"> </w:t>
      </w:r>
      <w:proofErr w:type="spellStart"/>
      <w:r w:rsidRPr="00C65C0F">
        <w:rPr>
          <w:rFonts w:ascii="Times New Roman" w:hAnsi="Times New Roman" w:cs="Times New Roman"/>
          <w:sz w:val="28"/>
          <w:szCs w:val="28"/>
        </w:rPr>
        <w:t>Тарановский</w:t>
      </w:r>
      <w:proofErr w:type="spellEnd"/>
      <w:r w:rsidRPr="00C65C0F">
        <w:rPr>
          <w:rFonts w:ascii="Times New Roman" w:hAnsi="Times New Roman" w:cs="Times New Roman"/>
          <w:sz w:val="28"/>
          <w:szCs w:val="28"/>
        </w:rPr>
        <w:t xml:space="preserve"> К. О поэзии и поэтике. </w:t>
      </w:r>
      <w:r w:rsidR="000B024E" w:rsidRPr="009B1807">
        <w:rPr>
          <w:rFonts w:ascii="Times New Roman" w:hAnsi="Times New Roman" w:cs="Times New Roman"/>
          <w:sz w:val="28"/>
          <w:szCs w:val="28"/>
        </w:rPr>
        <w:t>–</w:t>
      </w:r>
      <w:r w:rsidR="000B024E">
        <w:rPr>
          <w:rFonts w:ascii="Times New Roman" w:hAnsi="Times New Roman" w:cs="Times New Roman"/>
          <w:sz w:val="28"/>
          <w:szCs w:val="28"/>
        </w:rPr>
        <w:t xml:space="preserve"> </w:t>
      </w:r>
      <w:r w:rsidRPr="00C65C0F">
        <w:rPr>
          <w:rFonts w:ascii="Times New Roman" w:hAnsi="Times New Roman" w:cs="Times New Roman"/>
          <w:sz w:val="28"/>
          <w:szCs w:val="28"/>
        </w:rPr>
        <w:t xml:space="preserve">М., 2000. </w:t>
      </w:r>
      <w:r w:rsidRPr="000B024E">
        <w:rPr>
          <w:rFonts w:ascii="Times New Roman" w:hAnsi="Times New Roman" w:cs="Times New Roman"/>
          <w:sz w:val="28"/>
          <w:szCs w:val="28"/>
        </w:rPr>
        <w:t>–</w:t>
      </w:r>
      <w:r>
        <w:rPr>
          <w:rFonts w:ascii="Times New Roman" w:hAnsi="Times New Roman" w:cs="Times New Roman"/>
          <w:sz w:val="28"/>
          <w:szCs w:val="28"/>
        </w:rPr>
        <w:t xml:space="preserve"> </w:t>
      </w:r>
      <w:r w:rsidRPr="00C65C0F">
        <w:rPr>
          <w:rFonts w:ascii="Times New Roman" w:hAnsi="Times New Roman" w:cs="Times New Roman"/>
          <w:sz w:val="28"/>
          <w:szCs w:val="28"/>
        </w:rPr>
        <w:t>С. 13-208.</w:t>
      </w:r>
    </w:p>
    <w:p w:rsidR="009D5236" w:rsidRPr="009B1807" w:rsidRDefault="009D5236"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1807">
        <w:rPr>
          <w:rFonts w:ascii="Times New Roman" w:hAnsi="Times New Roman" w:cs="Times New Roman"/>
          <w:sz w:val="28"/>
          <w:szCs w:val="28"/>
        </w:rPr>
        <w:t>Улановский</w:t>
      </w:r>
      <w:r w:rsidR="000B024E">
        <w:rPr>
          <w:rFonts w:ascii="Times New Roman" w:hAnsi="Times New Roman" w:cs="Times New Roman"/>
          <w:sz w:val="28"/>
          <w:szCs w:val="28"/>
        </w:rPr>
        <w:t>, А. Вторая Всероссийская научно-практическая </w:t>
      </w:r>
      <w:r w:rsidRPr="009B1807">
        <w:rPr>
          <w:rFonts w:ascii="Times New Roman" w:hAnsi="Times New Roman" w:cs="Times New Roman"/>
          <w:sz w:val="28"/>
          <w:szCs w:val="28"/>
        </w:rPr>
        <w:t>конференция по экзистенциальной п</w:t>
      </w:r>
      <w:r w:rsidR="000B024E">
        <w:rPr>
          <w:rFonts w:ascii="Times New Roman" w:hAnsi="Times New Roman" w:cs="Times New Roman"/>
          <w:sz w:val="28"/>
          <w:szCs w:val="28"/>
        </w:rPr>
        <w:t>сихологии: Материалы сообщений. </w:t>
      </w:r>
      <w:r w:rsidR="000B024E" w:rsidRPr="009B1807">
        <w:rPr>
          <w:rFonts w:ascii="Times New Roman" w:hAnsi="Times New Roman" w:cs="Times New Roman"/>
          <w:sz w:val="28"/>
          <w:szCs w:val="28"/>
        </w:rPr>
        <w:t>–</w:t>
      </w:r>
      <w:r w:rsidR="000B024E">
        <w:rPr>
          <w:rFonts w:ascii="Times New Roman" w:hAnsi="Times New Roman" w:cs="Times New Roman"/>
          <w:sz w:val="28"/>
          <w:szCs w:val="28"/>
        </w:rPr>
        <w:t> М.: 2004. [Электронный ресурс]. </w:t>
      </w:r>
      <w:r w:rsidR="000B024E" w:rsidRPr="009B1807">
        <w:rPr>
          <w:rFonts w:ascii="Times New Roman" w:hAnsi="Times New Roman" w:cs="Times New Roman"/>
          <w:sz w:val="28"/>
          <w:szCs w:val="28"/>
        </w:rPr>
        <w:t>–</w:t>
      </w:r>
      <w:r w:rsidR="000B024E">
        <w:rPr>
          <w:rFonts w:ascii="Times New Roman" w:hAnsi="Times New Roman" w:cs="Times New Roman"/>
          <w:sz w:val="28"/>
          <w:szCs w:val="28"/>
        </w:rPr>
        <w:t xml:space="preserve"> Режим доступа: </w:t>
      </w:r>
      <w:hyperlink r:id="rId30" w:history="1">
        <w:proofErr w:type="gramStart"/>
        <w:r w:rsidRPr="009B1807">
          <w:rPr>
            <w:rStyle w:val="a7"/>
            <w:rFonts w:ascii="Times New Roman" w:hAnsi="Times New Roman" w:cs="Times New Roman"/>
            <w:sz w:val="28"/>
            <w:szCs w:val="28"/>
          </w:rPr>
          <w:t>http://hpsy.ru/public/x825.htm</w:t>
        </w:r>
      </w:hyperlink>
      <w:r w:rsidRPr="009B1807">
        <w:rPr>
          <w:rFonts w:ascii="Times New Roman" w:hAnsi="Times New Roman" w:cs="Times New Roman"/>
          <w:sz w:val="28"/>
          <w:szCs w:val="28"/>
        </w:rPr>
        <w:t xml:space="preserve"> </w:t>
      </w:r>
      <w:r w:rsidR="000B024E">
        <w:rPr>
          <w:rFonts w:ascii="Times New Roman" w:hAnsi="Times New Roman" w:cs="Times New Roman"/>
          <w:sz w:val="28"/>
          <w:szCs w:val="28"/>
        </w:rPr>
        <w:t xml:space="preserve"> (</w:t>
      </w:r>
      <w:proofErr w:type="gramEnd"/>
      <w:r w:rsidR="000B024E">
        <w:rPr>
          <w:rFonts w:ascii="Times New Roman" w:hAnsi="Times New Roman" w:cs="Times New Roman"/>
          <w:sz w:val="28"/>
          <w:szCs w:val="28"/>
        </w:rPr>
        <w:t>дата обращения: 5.12.2015)</w:t>
      </w:r>
    </w:p>
    <w:p w:rsidR="009D5236" w:rsidRPr="000B024E" w:rsidRDefault="009D5236"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B024E">
        <w:rPr>
          <w:rFonts w:ascii="Times New Roman" w:hAnsi="Times New Roman" w:cs="Times New Roman"/>
          <w:sz w:val="28"/>
          <w:szCs w:val="28"/>
        </w:rPr>
        <w:t>Успенский, Б.А. Поэтика композиции [Электронный ресурс]. </w:t>
      </w:r>
      <w:r w:rsidR="000B024E" w:rsidRPr="009B1807">
        <w:rPr>
          <w:rFonts w:ascii="Times New Roman" w:hAnsi="Times New Roman" w:cs="Times New Roman"/>
          <w:sz w:val="28"/>
          <w:szCs w:val="28"/>
        </w:rPr>
        <w:t>–</w:t>
      </w:r>
      <w:r w:rsidR="000B024E">
        <w:rPr>
          <w:rFonts w:ascii="Times New Roman" w:hAnsi="Times New Roman" w:cs="Times New Roman"/>
          <w:sz w:val="28"/>
          <w:szCs w:val="28"/>
        </w:rPr>
        <w:t> Режим доступа</w:t>
      </w:r>
      <w:r w:rsidRPr="000B024E">
        <w:rPr>
          <w:rFonts w:ascii="Times New Roman" w:hAnsi="Times New Roman" w:cs="Times New Roman"/>
          <w:sz w:val="28"/>
          <w:szCs w:val="28"/>
        </w:rPr>
        <w:t xml:space="preserve">: </w:t>
      </w:r>
      <w:hyperlink r:id="rId31" w:history="1">
        <w:r w:rsidRPr="009B1807">
          <w:rPr>
            <w:rStyle w:val="a7"/>
            <w:rFonts w:ascii="Times New Roman" w:hAnsi="Times New Roman" w:cs="Times New Roman"/>
            <w:sz w:val="28"/>
            <w:szCs w:val="28"/>
            <w:lang w:val="en-US"/>
          </w:rPr>
          <w:t>http</w:t>
        </w:r>
        <w:r w:rsidRPr="000B024E">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philologos</w:t>
        </w:r>
        <w:proofErr w:type="spellEnd"/>
        <w:r w:rsidRPr="000B024E">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narod</w:t>
        </w:r>
        <w:proofErr w:type="spellEnd"/>
        <w:r w:rsidRPr="000B024E">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ru</w:t>
        </w:r>
        <w:proofErr w:type="spellEnd"/>
        <w:r w:rsidRPr="000B024E">
          <w:rPr>
            <w:rStyle w:val="a7"/>
            <w:rFonts w:ascii="Times New Roman" w:hAnsi="Times New Roman" w:cs="Times New Roman"/>
            <w:sz w:val="28"/>
            <w:szCs w:val="28"/>
          </w:rPr>
          <w:t>/</w:t>
        </w:r>
        <w:r w:rsidRPr="009B1807">
          <w:rPr>
            <w:rStyle w:val="a7"/>
            <w:rFonts w:ascii="Times New Roman" w:hAnsi="Times New Roman" w:cs="Times New Roman"/>
            <w:sz w:val="28"/>
            <w:szCs w:val="28"/>
            <w:lang w:val="en-US"/>
          </w:rPr>
          <w:t>ling</w:t>
        </w:r>
        <w:r w:rsidRPr="000B024E">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uspen</w:t>
        </w:r>
        <w:proofErr w:type="spellEnd"/>
        <w:r w:rsidRPr="000B024E">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poetcomp</w:t>
        </w:r>
        <w:proofErr w:type="spellEnd"/>
        <w:r w:rsidRPr="000B024E">
          <w:rPr>
            <w:rStyle w:val="a7"/>
            <w:rFonts w:ascii="Times New Roman" w:hAnsi="Times New Roman" w:cs="Times New Roman"/>
            <w:sz w:val="28"/>
            <w:szCs w:val="28"/>
          </w:rPr>
          <w:t>.</w:t>
        </w:r>
        <w:proofErr w:type="spellStart"/>
        <w:r w:rsidRPr="009B1807">
          <w:rPr>
            <w:rStyle w:val="a7"/>
            <w:rFonts w:ascii="Times New Roman" w:hAnsi="Times New Roman" w:cs="Times New Roman"/>
            <w:sz w:val="28"/>
            <w:szCs w:val="28"/>
            <w:lang w:val="en-US"/>
          </w:rPr>
          <w:t>htm</w:t>
        </w:r>
        <w:proofErr w:type="spellEnd"/>
      </w:hyperlink>
      <w:r w:rsidR="000B024E">
        <w:rPr>
          <w:rStyle w:val="a7"/>
          <w:rFonts w:ascii="Times New Roman" w:hAnsi="Times New Roman" w:cs="Times New Roman"/>
          <w:sz w:val="28"/>
          <w:szCs w:val="28"/>
        </w:rPr>
        <w:t xml:space="preserve"> </w:t>
      </w:r>
      <w:r w:rsidR="000B024E" w:rsidRPr="000B024E">
        <w:rPr>
          <w:rFonts w:ascii="Times New Roman" w:hAnsi="Times New Roman" w:cs="Times New Roman"/>
          <w:sz w:val="28"/>
          <w:szCs w:val="28"/>
        </w:rPr>
        <w:t>(дата обращения: 24.11.2015)</w:t>
      </w:r>
    </w:p>
    <w:p w:rsidR="009D5236" w:rsidRPr="009B1807" w:rsidRDefault="000B024E" w:rsidP="009D5236">
      <w:pPr>
        <w:pStyle w:val="a4"/>
        <w:numPr>
          <w:ilvl w:val="0"/>
          <w:numId w:val="28"/>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Шлейермахер</w:t>
      </w:r>
      <w:proofErr w:type="spellEnd"/>
      <w:r>
        <w:rPr>
          <w:rFonts w:ascii="Times New Roman" w:hAnsi="Times New Roman" w:cs="Times New Roman"/>
          <w:sz w:val="28"/>
          <w:szCs w:val="28"/>
        </w:rPr>
        <w:t xml:space="preserve">, Ф. Герменевтика. / </w:t>
      </w:r>
      <w:r w:rsidR="009D5236" w:rsidRPr="009B1807">
        <w:rPr>
          <w:rFonts w:ascii="Times New Roman" w:hAnsi="Times New Roman" w:cs="Times New Roman"/>
          <w:sz w:val="28"/>
          <w:szCs w:val="28"/>
        </w:rPr>
        <w:t>Перевод с немецкого А.Л.</w:t>
      </w:r>
      <w:r w:rsidRPr="000B024E">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Вольского</w:t>
      </w:r>
      <w:proofErr w:type="spellEnd"/>
      <w:r>
        <w:rPr>
          <w:rFonts w:ascii="Times New Roman" w:hAnsi="Times New Roman" w:cs="Times New Roman"/>
          <w:sz w:val="28"/>
          <w:szCs w:val="28"/>
        </w:rPr>
        <w:t>,</w:t>
      </w:r>
      <w:r w:rsidRPr="000B024E">
        <w:rPr>
          <w:rFonts w:ascii="Times New Roman" w:hAnsi="Times New Roman" w:cs="Times New Roman"/>
          <w:sz w:val="28"/>
          <w:szCs w:val="28"/>
        </w:rPr>
        <w:t xml:space="preserve"> </w:t>
      </w:r>
      <w:r>
        <w:rPr>
          <w:rFonts w:ascii="Times New Roman" w:hAnsi="Times New Roman" w:cs="Times New Roman"/>
          <w:sz w:val="28"/>
          <w:szCs w:val="28"/>
        </w:rPr>
        <w:t xml:space="preserve"> науч.</w:t>
      </w:r>
      <w:proofErr w:type="gramEnd"/>
      <w:r>
        <w:rPr>
          <w:rFonts w:ascii="Times New Roman" w:hAnsi="Times New Roman" w:cs="Times New Roman"/>
          <w:sz w:val="28"/>
          <w:szCs w:val="28"/>
        </w:rPr>
        <w:t xml:space="preserve"> ред.</w:t>
      </w:r>
      <w:r w:rsidR="009D5236" w:rsidRPr="009B1807">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Н.О.Гучинская</w:t>
      </w:r>
      <w:proofErr w:type="spellEnd"/>
      <w:r w:rsidR="009D5236" w:rsidRPr="009B1807">
        <w:rPr>
          <w:rFonts w:ascii="Times New Roman" w:hAnsi="Times New Roman" w:cs="Times New Roman"/>
          <w:sz w:val="28"/>
          <w:szCs w:val="28"/>
        </w:rPr>
        <w:t>.</w:t>
      </w:r>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«Европейский Дом»,</w:t>
      </w:r>
      <w:r w:rsidR="009D5236" w:rsidRPr="009B1807">
        <w:rPr>
          <w:rFonts w:ascii="Times New Roman" w:hAnsi="Times New Roman" w:cs="Times New Roman"/>
          <w:sz w:val="28"/>
          <w:szCs w:val="28"/>
        </w:rPr>
        <w:t xml:space="preserve"> 2004. </w:t>
      </w:r>
      <w:r w:rsidR="009D5236" w:rsidRPr="00576529">
        <w:rPr>
          <w:rFonts w:ascii="Times New Roman" w:hAnsi="Times New Roman" w:cs="Times New Roman"/>
          <w:sz w:val="28"/>
          <w:szCs w:val="28"/>
        </w:rPr>
        <w:t>–</w:t>
      </w:r>
      <w:r w:rsidR="009D5236" w:rsidRPr="009B1807">
        <w:rPr>
          <w:rFonts w:ascii="Times New Roman" w:hAnsi="Times New Roman" w:cs="Times New Roman"/>
          <w:sz w:val="28"/>
          <w:szCs w:val="28"/>
        </w:rPr>
        <w:t xml:space="preserve"> С. 34</w:t>
      </w:r>
      <w:r w:rsidR="009D5236">
        <w:rPr>
          <w:rFonts w:ascii="Times New Roman" w:hAnsi="Times New Roman" w:cs="Times New Roman"/>
          <w:sz w:val="28"/>
          <w:szCs w:val="28"/>
        </w:rPr>
        <w:t>.</w:t>
      </w:r>
    </w:p>
    <w:p w:rsidR="009D5236" w:rsidRPr="000B024E" w:rsidRDefault="000B024E"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5236" w:rsidRPr="009B1807">
        <w:rPr>
          <w:rFonts w:ascii="Times New Roman" w:hAnsi="Times New Roman" w:cs="Times New Roman"/>
          <w:sz w:val="28"/>
          <w:szCs w:val="28"/>
        </w:rPr>
        <w:t>Эдельштейн</w:t>
      </w:r>
      <w:proofErr w:type="spellEnd"/>
      <w:r>
        <w:rPr>
          <w:rFonts w:ascii="Times New Roman" w:hAnsi="Times New Roman" w:cs="Times New Roman"/>
          <w:sz w:val="28"/>
          <w:szCs w:val="28"/>
        </w:rPr>
        <w:t>,</w:t>
      </w:r>
      <w:r w:rsidR="009D5236" w:rsidRPr="009B1807">
        <w:rPr>
          <w:rFonts w:ascii="Times New Roman" w:hAnsi="Times New Roman" w:cs="Times New Roman"/>
          <w:sz w:val="28"/>
          <w:szCs w:val="28"/>
        </w:rPr>
        <w:t xml:space="preserve"> М.</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w:t>
      </w:r>
      <w:r>
        <w:rPr>
          <w:rFonts w:ascii="Times New Roman" w:hAnsi="Times New Roman" w:cs="Times New Roman"/>
          <w:sz w:val="28"/>
          <w:szCs w:val="28"/>
        </w:rPr>
        <w:t xml:space="preserve">Олег </w:t>
      </w:r>
      <w:proofErr w:type="spellStart"/>
      <w:r w:rsidR="009D5236" w:rsidRPr="009B1807">
        <w:rPr>
          <w:rFonts w:ascii="Times New Roman" w:hAnsi="Times New Roman" w:cs="Times New Roman"/>
          <w:sz w:val="28"/>
          <w:szCs w:val="28"/>
        </w:rPr>
        <w:t>Лекманов</w:t>
      </w:r>
      <w:proofErr w:type="spellEnd"/>
      <w:r w:rsidR="009D5236" w:rsidRPr="009B1807">
        <w:rPr>
          <w:rFonts w:ascii="Times New Roman" w:hAnsi="Times New Roman" w:cs="Times New Roman"/>
          <w:sz w:val="28"/>
          <w:szCs w:val="28"/>
        </w:rPr>
        <w:t xml:space="preserve">. Мандельштам [Электронный ресурс]. </w:t>
      </w:r>
      <w:r w:rsidRPr="009B1807">
        <w:rPr>
          <w:rFonts w:ascii="Times New Roman" w:hAnsi="Times New Roman" w:cs="Times New Roman"/>
          <w:sz w:val="28"/>
          <w:szCs w:val="28"/>
        </w:rPr>
        <w:t>–</w:t>
      </w:r>
      <w:r>
        <w:rPr>
          <w:rFonts w:ascii="Times New Roman" w:hAnsi="Times New Roman" w:cs="Times New Roman"/>
          <w:sz w:val="28"/>
          <w:szCs w:val="28"/>
        </w:rPr>
        <w:t>Режим доступа</w:t>
      </w:r>
      <w:r w:rsidR="009D5236" w:rsidRPr="000B024E">
        <w:rPr>
          <w:rFonts w:ascii="Times New Roman" w:hAnsi="Times New Roman" w:cs="Times New Roman"/>
          <w:sz w:val="28"/>
          <w:szCs w:val="28"/>
        </w:rPr>
        <w:t xml:space="preserve">: </w:t>
      </w:r>
      <w:hyperlink r:id="rId32" w:history="1">
        <w:r w:rsidR="009D5236" w:rsidRPr="007C2762">
          <w:rPr>
            <w:rStyle w:val="a7"/>
            <w:rFonts w:ascii="Times New Roman" w:hAnsi="Times New Roman" w:cs="Times New Roman"/>
            <w:sz w:val="28"/>
            <w:szCs w:val="28"/>
            <w:lang w:val="en-US"/>
          </w:rPr>
          <w:t>http</w:t>
        </w:r>
        <w:r w:rsidR="009D5236" w:rsidRPr="000B024E">
          <w:rPr>
            <w:rStyle w:val="a7"/>
            <w:rFonts w:ascii="Times New Roman" w:hAnsi="Times New Roman" w:cs="Times New Roman"/>
            <w:sz w:val="28"/>
            <w:szCs w:val="28"/>
          </w:rPr>
          <w:t>://</w:t>
        </w:r>
        <w:r w:rsidR="009D5236" w:rsidRPr="007C2762">
          <w:rPr>
            <w:rStyle w:val="a7"/>
            <w:rFonts w:ascii="Times New Roman" w:hAnsi="Times New Roman" w:cs="Times New Roman"/>
            <w:sz w:val="28"/>
            <w:szCs w:val="28"/>
            <w:lang w:val="en-US"/>
          </w:rPr>
          <w:t>magazines</w:t>
        </w:r>
        <w:r w:rsidR="009D5236" w:rsidRPr="000B024E">
          <w:rPr>
            <w:rStyle w:val="a7"/>
            <w:rFonts w:ascii="Times New Roman" w:hAnsi="Times New Roman" w:cs="Times New Roman"/>
            <w:sz w:val="28"/>
            <w:szCs w:val="28"/>
          </w:rPr>
          <w:t>.</w:t>
        </w:r>
        <w:proofErr w:type="spellStart"/>
        <w:r w:rsidR="009D5236" w:rsidRPr="007C2762">
          <w:rPr>
            <w:rStyle w:val="a7"/>
            <w:rFonts w:ascii="Times New Roman" w:hAnsi="Times New Roman" w:cs="Times New Roman"/>
            <w:sz w:val="28"/>
            <w:szCs w:val="28"/>
            <w:lang w:val="en-US"/>
          </w:rPr>
          <w:t>russ</w:t>
        </w:r>
        <w:proofErr w:type="spellEnd"/>
        <w:r w:rsidR="009D5236" w:rsidRPr="000B024E">
          <w:rPr>
            <w:rStyle w:val="a7"/>
            <w:rFonts w:ascii="Times New Roman" w:hAnsi="Times New Roman" w:cs="Times New Roman"/>
            <w:sz w:val="28"/>
            <w:szCs w:val="28"/>
          </w:rPr>
          <w:t>.</w:t>
        </w:r>
        <w:proofErr w:type="spellStart"/>
        <w:r w:rsidR="009D5236" w:rsidRPr="007C2762">
          <w:rPr>
            <w:rStyle w:val="a7"/>
            <w:rFonts w:ascii="Times New Roman" w:hAnsi="Times New Roman" w:cs="Times New Roman"/>
            <w:sz w:val="28"/>
            <w:szCs w:val="28"/>
            <w:lang w:val="en-US"/>
          </w:rPr>
          <w:t>r</w:t>
        </w:r>
        <w:r w:rsidR="009D5236" w:rsidRPr="007C2762">
          <w:rPr>
            <w:rStyle w:val="a7"/>
            <w:rFonts w:ascii="Times New Roman" w:hAnsi="Times New Roman" w:cs="Times New Roman"/>
            <w:sz w:val="28"/>
            <w:szCs w:val="28"/>
            <w:lang w:val="en-US"/>
          </w:rPr>
          <w:t>u</w:t>
        </w:r>
        <w:proofErr w:type="spellEnd"/>
        <w:r w:rsidR="009D5236" w:rsidRPr="000B024E">
          <w:rPr>
            <w:rStyle w:val="a7"/>
            <w:rFonts w:ascii="Times New Roman" w:hAnsi="Times New Roman" w:cs="Times New Roman"/>
            <w:sz w:val="28"/>
            <w:szCs w:val="28"/>
          </w:rPr>
          <w:t>/</w:t>
        </w:r>
        <w:proofErr w:type="spellStart"/>
        <w:r w:rsidR="009D5236" w:rsidRPr="007C2762">
          <w:rPr>
            <w:rStyle w:val="a7"/>
            <w:rFonts w:ascii="Times New Roman" w:hAnsi="Times New Roman" w:cs="Times New Roman"/>
            <w:sz w:val="28"/>
            <w:szCs w:val="28"/>
            <w:lang w:val="en-US"/>
          </w:rPr>
          <w:t>znamia</w:t>
        </w:r>
        <w:proofErr w:type="spellEnd"/>
        <w:r w:rsidR="009D5236" w:rsidRPr="000B024E">
          <w:rPr>
            <w:rStyle w:val="a7"/>
            <w:rFonts w:ascii="Times New Roman" w:hAnsi="Times New Roman" w:cs="Times New Roman"/>
            <w:sz w:val="28"/>
            <w:szCs w:val="28"/>
          </w:rPr>
          <w:t>/2005/3/</w:t>
        </w:r>
        <w:proofErr w:type="spellStart"/>
        <w:r w:rsidR="009D5236" w:rsidRPr="007C2762">
          <w:rPr>
            <w:rStyle w:val="a7"/>
            <w:rFonts w:ascii="Times New Roman" w:hAnsi="Times New Roman" w:cs="Times New Roman"/>
            <w:sz w:val="28"/>
            <w:szCs w:val="28"/>
            <w:lang w:val="en-US"/>
          </w:rPr>
          <w:t>ede</w:t>
        </w:r>
        <w:proofErr w:type="spellEnd"/>
        <w:r w:rsidR="009D5236" w:rsidRPr="000B024E">
          <w:rPr>
            <w:rStyle w:val="a7"/>
            <w:rFonts w:ascii="Times New Roman" w:hAnsi="Times New Roman" w:cs="Times New Roman"/>
            <w:sz w:val="28"/>
            <w:szCs w:val="28"/>
          </w:rPr>
          <w:t>20.</w:t>
        </w:r>
        <w:r w:rsidR="009D5236" w:rsidRPr="007C2762">
          <w:rPr>
            <w:rStyle w:val="a7"/>
            <w:rFonts w:ascii="Times New Roman" w:hAnsi="Times New Roman" w:cs="Times New Roman"/>
            <w:sz w:val="28"/>
            <w:szCs w:val="28"/>
            <w:lang w:val="en-US"/>
          </w:rPr>
          <w:t>html</w:t>
        </w:r>
      </w:hyperlink>
      <w:r>
        <w:rPr>
          <w:rStyle w:val="a7"/>
          <w:rFonts w:ascii="Times New Roman" w:hAnsi="Times New Roman" w:cs="Times New Roman"/>
          <w:sz w:val="28"/>
          <w:szCs w:val="28"/>
        </w:rPr>
        <w:t xml:space="preserve"> </w:t>
      </w:r>
      <w:r w:rsidRPr="000B024E">
        <w:rPr>
          <w:rFonts w:ascii="Times New Roman" w:hAnsi="Times New Roman" w:cs="Times New Roman"/>
          <w:sz w:val="28"/>
          <w:szCs w:val="28"/>
        </w:rPr>
        <w:t>(дата обращения: 14.12.2016)</w:t>
      </w:r>
    </w:p>
    <w:p w:rsidR="009D5236" w:rsidRPr="000B024E" w:rsidRDefault="000B024E" w:rsidP="009D5236">
      <w:pPr>
        <w:pStyle w:val="a4"/>
        <w:numPr>
          <w:ilvl w:val="0"/>
          <w:numId w:val="28"/>
        </w:numPr>
        <w:spacing w:line="360" w:lineRule="auto"/>
        <w:contextualSpacing/>
        <w:jc w:val="both"/>
        <w:rPr>
          <w:rStyle w:val="a7"/>
          <w:rFonts w:ascii="Times New Roman" w:hAnsi="Times New Roman" w:cs="Times New Roman"/>
          <w:sz w:val="28"/>
          <w:szCs w:val="28"/>
        </w:rPr>
      </w:pPr>
      <w:r>
        <w:rPr>
          <w:rFonts w:ascii="Times New Roman" w:hAnsi="Times New Roman" w:cs="Times New Roman"/>
          <w:sz w:val="28"/>
          <w:szCs w:val="28"/>
        </w:rPr>
        <w:t xml:space="preserve"> </w:t>
      </w:r>
      <w:r w:rsidR="009D5236" w:rsidRPr="009B1807">
        <w:rPr>
          <w:rFonts w:ascii="Times New Roman" w:hAnsi="Times New Roman" w:cs="Times New Roman"/>
          <w:sz w:val="28"/>
          <w:szCs w:val="28"/>
        </w:rPr>
        <w:t>Эксперт</w:t>
      </w:r>
      <w:r w:rsidR="009D5236" w:rsidRPr="007C2762">
        <w:rPr>
          <w:rFonts w:ascii="Times New Roman" w:hAnsi="Times New Roman" w:cs="Times New Roman"/>
          <w:sz w:val="28"/>
          <w:szCs w:val="28"/>
        </w:rPr>
        <w:t xml:space="preserve"> </w:t>
      </w:r>
      <w:r w:rsidR="009D5236" w:rsidRPr="009B1807">
        <w:rPr>
          <w:rFonts w:ascii="Times New Roman" w:hAnsi="Times New Roman" w:cs="Times New Roman"/>
          <w:sz w:val="28"/>
          <w:szCs w:val="28"/>
          <w:lang w:val="en-US"/>
        </w:rPr>
        <w:t>on</w:t>
      </w:r>
      <w:r w:rsidR="009D5236" w:rsidRPr="007C2762">
        <w:rPr>
          <w:rFonts w:ascii="Times New Roman" w:hAnsi="Times New Roman" w:cs="Times New Roman"/>
          <w:sz w:val="28"/>
          <w:szCs w:val="28"/>
        </w:rPr>
        <w:t>-</w:t>
      </w:r>
      <w:r w:rsidR="009D5236" w:rsidRPr="009B1807">
        <w:rPr>
          <w:rFonts w:ascii="Times New Roman" w:hAnsi="Times New Roman" w:cs="Times New Roman"/>
          <w:sz w:val="28"/>
          <w:szCs w:val="28"/>
          <w:lang w:val="en-US"/>
        </w:rPr>
        <w:t>line</w:t>
      </w:r>
      <w:r w:rsidR="009D5236" w:rsidRPr="007C2762">
        <w:rPr>
          <w:rFonts w:ascii="Times New Roman" w:hAnsi="Times New Roman" w:cs="Times New Roman"/>
          <w:sz w:val="28"/>
          <w:szCs w:val="28"/>
        </w:rPr>
        <w:t xml:space="preserve">. </w:t>
      </w:r>
      <w:r w:rsidR="009D5236" w:rsidRPr="009B1807">
        <w:rPr>
          <w:rFonts w:ascii="Times New Roman" w:hAnsi="Times New Roman" w:cs="Times New Roman"/>
          <w:sz w:val="28"/>
          <w:szCs w:val="28"/>
        </w:rPr>
        <w:t xml:space="preserve">Из искры возгорится пламя креатива. </w:t>
      </w:r>
      <w:r w:rsidRPr="000B024E">
        <w:rPr>
          <w:rFonts w:ascii="Times New Roman" w:hAnsi="Times New Roman" w:cs="Times New Roman"/>
          <w:sz w:val="28"/>
          <w:szCs w:val="28"/>
        </w:rPr>
        <w:t xml:space="preserve">/ </w:t>
      </w:r>
      <w:r w:rsidR="009D5236" w:rsidRPr="009B1807">
        <w:rPr>
          <w:rFonts w:ascii="Times New Roman" w:hAnsi="Times New Roman" w:cs="Times New Roman"/>
          <w:sz w:val="28"/>
          <w:szCs w:val="28"/>
        </w:rPr>
        <w:t>Мнение эксп</w:t>
      </w:r>
      <w:r>
        <w:rPr>
          <w:rFonts w:ascii="Times New Roman" w:hAnsi="Times New Roman" w:cs="Times New Roman"/>
          <w:sz w:val="28"/>
          <w:szCs w:val="28"/>
        </w:rPr>
        <w:t>ертов и аналитиков [Электронный </w:t>
      </w:r>
      <w:r w:rsidR="009D5236" w:rsidRPr="009B1807">
        <w:rPr>
          <w:rFonts w:ascii="Times New Roman" w:hAnsi="Times New Roman" w:cs="Times New Roman"/>
          <w:sz w:val="28"/>
          <w:szCs w:val="28"/>
        </w:rPr>
        <w:t>ресурс].</w:t>
      </w:r>
      <w:r>
        <w:rPr>
          <w:rFonts w:ascii="Times New Roman" w:hAnsi="Times New Roman" w:cs="Times New Roman"/>
          <w:sz w:val="28"/>
          <w:szCs w:val="28"/>
        </w:rPr>
        <w:t> </w:t>
      </w:r>
      <w:r w:rsidRPr="009B1807">
        <w:rPr>
          <w:rFonts w:ascii="Times New Roman" w:hAnsi="Times New Roman" w:cs="Times New Roman"/>
          <w:sz w:val="28"/>
          <w:szCs w:val="28"/>
        </w:rPr>
        <w:t>–</w:t>
      </w:r>
      <w:r>
        <w:rPr>
          <w:rFonts w:ascii="Times New Roman" w:hAnsi="Times New Roman" w:cs="Times New Roman"/>
          <w:sz w:val="28"/>
          <w:szCs w:val="28"/>
        </w:rPr>
        <w:t> Режим доступа: </w:t>
      </w:r>
      <w:hyperlink r:id="rId33" w:history="1">
        <w:r w:rsidR="009D5236" w:rsidRPr="009B1807">
          <w:rPr>
            <w:rStyle w:val="a7"/>
            <w:rFonts w:ascii="Times New Roman" w:hAnsi="Times New Roman" w:cs="Times New Roman"/>
            <w:sz w:val="28"/>
            <w:szCs w:val="28"/>
            <w:lang w:val="en-US"/>
          </w:rPr>
          <w:t>http</w:t>
        </w:r>
        <w:r w:rsidR="009D5236" w:rsidRPr="000B024E">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expert</w:t>
        </w:r>
        <w:r w:rsidR="009D5236" w:rsidRPr="000B024E">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ru</w:t>
        </w:r>
        <w:proofErr w:type="spellEnd"/>
        <w:r w:rsidR="009D5236" w:rsidRPr="000B024E">
          <w:rPr>
            <w:rStyle w:val="a7"/>
            <w:rFonts w:ascii="Times New Roman" w:hAnsi="Times New Roman" w:cs="Times New Roman"/>
            <w:sz w:val="28"/>
            <w:szCs w:val="28"/>
          </w:rPr>
          <w:t>/</w:t>
        </w:r>
        <w:r w:rsidR="009D5236" w:rsidRPr="009B1807">
          <w:rPr>
            <w:rStyle w:val="a7"/>
            <w:rFonts w:ascii="Times New Roman" w:hAnsi="Times New Roman" w:cs="Times New Roman"/>
            <w:sz w:val="28"/>
            <w:szCs w:val="28"/>
            <w:lang w:val="en-US"/>
          </w:rPr>
          <w:t>northwest</w:t>
        </w:r>
        <w:r w:rsidR="009D5236" w:rsidRPr="000B024E">
          <w:rPr>
            <w:rStyle w:val="a7"/>
            <w:rFonts w:ascii="Times New Roman" w:hAnsi="Times New Roman" w:cs="Times New Roman"/>
            <w:sz w:val="28"/>
            <w:szCs w:val="28"/>
          </w:rPr>
          <w:t>/2016/47/</w:t>
        </w:r>
        <w:proofErr w:type="spellStart"/>
        <w:r w:rsidR="009D5236" w:rsidRPr="009B1807">
          <w:rPr>
            <w:rStyle w:val="a7"/>
            <w:rFonts w:ascii="Times New Roman" w:hAnsi="Times New Roman" w:cs="Times New Roman"/>
            <w:sz w:val="28"/>
            <w:szCs w:val="28"/>
            <w:lang w:val="en-US"/>
          </w:rPr>
          <w:t>iz</w:t>
        </w:r>
        <w:proofErr w:type="spellEnd"/>
        <w:r w:rsidR="009D5236" w:rsidRPr="000B024E">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iskryi</w:t>
        </w:r>
        <w:proofErr w:type="spellEnd"/>
        <w:r w:rsidR="009D5236" w:rsidRPr="000B024E">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vozgoritsya</w:t>
        </w:r>
        <w:proofErr w:type="spellEnd"/>
        <w:r w:rsidR="009D5236" w:rsidRPr="000B024E">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plamya</w:t>
        </w:r>
        <w:proofErr w:type="spellEnd"/>
        <w:r w:rsidR="009D5236" w:rsidRPr="000B024E">
          <w:rPr>
            <w:rStyle w:val="a7"/>
            <w:rFonts w:ascii="Times New Roman" w:hAnsi="Times New Roman" w:cs="Times New Roman"/>
            <w:sz w:val="28"/>
            <w:szCs w:val="28"/>
          </w:rPr>
          <w:t>-</w:t>
        </w:r>
        <w:proofErr w:type="spellStart"/>
        <w:r w:rsidR="009D5236" w:rsidRPr="009B1807">
          <w:rPr>
            <w:rStyle w:val="a7"/>
            <w:rFonts w:ascii="Times New Roman" w:hAnsi="Times New Roman" w:cs="Times New Roman"/>
            <w:sz w:val="28"/>
            <w:szCs w:val="28"/>
            <w:lang w:val="en-US"/>
          </w:rPr>
          <w:t>kreativa</w:t>
        </w:r>
        <w:proofErr w:type="spellEnd"/>
        <w:r w:rsidR="009D5236" w:rsidRPr="000B024E">
          <w:rPr>
            <w:rStyle w:val="a7"/>
            <w:rFonts w:ascii="Times New Roman" w:hAnsi="Times New Roman" w:cs="Times New Roman"/>
            <w:sz w:val="28"/>
            <w:szCs w:val="28"/>
          </w:rPr>
          <w:t>/</w:t>
        </w:r>
      </w:hyperlink>
      <w:r>
        <w:rPr>
          <w:rStyle w:val="a7"/>
          <w:rFonts w:ascii="Times New Roman" w:hAnsi="Times New Roman" w:cs="Times New Roman"/>
          <w:sz w:val="28"/>
          <w:szCs w:val="28"/>
        </w:rPr>
        <w:t xml:space="preserve"> </w:t>
      </w:r>
      <w:r w:rsidRPr="000B024E">
        <w:rPr>
          <w:rFonts w:ascii="Times New Roman" w:hAnsi="Times New Roman" w:cs="Times New Roman"/>
          <w:sz w:val="28"/>
          <w:szCs w:val="28"/>
        </w:rPr>
        <w:t>(дата обращения: 20.01.2017)</w:t>
      </w:r>
    </w:p>
    <w:p w:rsidR="009D5236" w:rsidRDefault="000B024E"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5236" w:rsidRPr="009B1807">
        <w:rPr>
          <w:rFonts w:ascii="Times New Roman" w:hAnsi="Times New Roman" w:cs="Times New Roman"/>
          <w:sz w:val="28"/>
          <w:szCs w:val="28"/>
        </w:rPr>
        <w:t>Эпштейн</w:t>
      </w:r>
      <w:r>
        <w:rPr>
          <w:rFonts w:ascii="Times New Roman" w:hAnsi="Times New Roman" w:cs="Times New Roman"/>
          <w:sz w:val="28"/>
          <w:szCs w:val="28"/>
        </w:rPr>
        <w:t>,</w:t>
      </w:r>
      <w:r w:rsidR="009D5236" w:rsidRPr="009B1807">
        <w:rPr>
          <w:rFonts w:ascii="Times New Roman" w:hAnsi="Times New Roman" w:cs="Times New Roman"/>
          <w:sz w:val="28"/>
          <w:szCs w:val="28"/>
        </w:rPr>
        <w:t xml:space="preserve"> М.Н. </w:t>
      </w:r>
      <w:proofErr w:type="spellStart"/>
      <w:r w:rsidR="009D5236" w:rsidRPr="009B1807">
        <w:rPr>
          <w:rFonts w:ascii="Times New Roman" w:hAnsi="Times New Roman" w:cs="Times New Roman"/>
          <w:sz w:val="28"/>
          <w:szCs w:val="28"/>
        </w:rPr>
        <w:t>Парадоскы</w:t>
      </w:r>
      <w:proofErr w:type="spellEnd"/>
      <w:r w:rsidR="009D5236" w:rsidRPr="009B1807">
        <w:rPr>
          <w:rFonts w:ascii="Times New Roman" w:hAnsi="Times New Roman" w:cs="Times New Roman"/>
          <w:sz w:val="28"/>
          <w:szCs w:val="28"/>
        </w:rPr>
        <w:t xml:space="preserve"> новизны. О литературном развитии XIX-XX веков. </w:t>
      </w:r>
      <w:r w:rsidRPr="009B1807">
        <w:rPr>
          <w:rFonts w:ascii="Times New Roman" w:hAnsi="Times New Roman" w:cs="Times New Roman"/>
          <w:sz w:val="28"/>
          <w:szCs w:val="28"/>
        </w:rPr>
        <w:t>–</w:t>
      </w:r>
      <w:r>
        <w:rPr>
          <w:rFonts w:ascii="Times New Roman" w:hAnsi="Times New Roman" w:cs="Times New Roman"/>
          <w:sz w:val="28"/>
          <w:szCs w:val="28"/>
        </w:rPr>
        <w:t xml:space="preserve"> </w:t>
      </w:r>
      <w:r w:rsidR="009D5236" w:rsidRPr="009B1807">
        <w:rPr>
          <w:rFonts w:ascii="Times New Roman" w:hAnsi="Times New Roman" w:cs="Times New Roman"/>
          <w:sz w:val="28"/>
          <w:szCs w:val="28"/>
        </w:rPr>
        <w:t xml:space="preserve">М.: </w:t>
      </w:r>
      <w:r w:rsidR="009D5236">
        <w:rPr>
          <w:rFonts w:ascii="Times New Roman" w:hAnsi="Times New Roman" w:cs="Times New Roman"/>
          <w:sz w:val="28"/>
          <w:szCs w:val="28"/>
        </w:rPr>
        <w:t xml:space="preserve">Советский писатель, 1988. </w:t>
      </w:r>
      <w:r w:rsidR="009D5236" w:rsidRPr="000B024E">
        <w:rPr>
          <w:rFonts w:ascii="Times New Roman" w:hAnsi="Times New Roman" w:cs="Times New Roman"/>
          <w:sz w:val="28"/>
          <w:szCs w:val="28"/>
        </w:rPr>
        <w:t>–</w:t>
      </w:r>
      <w:r w:rsidR="009D5236">
        <w:rPr>
          <w:rFonts w:ascii="Times New Roman" w:hAnsi="Times New Roman" w:cs="Times New Roman"/>
          <w:sz w:val="28"/>
          <w:szCs w:val="28"/>
        </w:rPr>
        <w:t xml:space="preserve"> С. 22.</w:t>
      </w:r>
    </w:p>
    <w:p w:rsidR="009D5236" w:rsidRPr="00C65C0F" w:rsidRDefault="000B024E"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Эпштейн, </w:t>
      </w:r>
      <w:r w:rsidR="009D5236" w:rsidRPr="00C65C0F">
        <w:rPr>
          <w:rFonts w:ascii="Times New Roman" w:hAnsi="Times New Roman" w:cs="Times New Roman"/>
          <w:sz w:val="28"/>
          <w:szCs w:val="28"/>
        </w:rPr>
        <w:t>М.</w:t>
      </w:r>
      <w:r>
        <w:rPr>
          <w:rFonts w:ascii="Times New Roman" w:hAnsi="Times New Roman" w:cs="Times New Roman"/>
          <w:sz w:val="28"/>
          <w:szCs w:val="28"/>
        </w:rPr>
        <w:t>Н.</w:t>
      </w:r>
      <w:r w:rsidR="009D5236" w:rsidRPr="00C65C0F">
        <w:rPr>
          <w:rFonts w:ascii="Times New Roman" w:hAnsi="Times New Roman" w:cs="Times New Roman"/>
          <w:sz w:val="28"/>
          <w:szCs w:val="28"/>
        </w:rPr>
        <w:t xml:space="preserve"> Хасид и талмудист: Сравнительный опыт о Пастернаке и Мандельштаме</w:t>
      </w:r>
      <w:r>
        <w:rPr>
          <w:rFonts w:ascii="Times New Roman" w:hAnsi="Times New Roman" w:cs="Times New Roman"/>
          <w:sz w:val="28"/>
          <w:szCs w:val="28"/>
        </w:rPr>
        <w:t xml:space="preserve"> / Звезда. 2000. </w:t>
      </w:r>
      <w:r w:rsidRPr="009B1807">
        <w:rPr>
          <w:rFonts w:ascii="Times New Roman" w:hAnsi="Times New Roman" w:cs="Times New Roman"/>
          <w:sz w:val="28"/>
          <w:szCs w:val="28"/>
        </w:rPr>
        <w:t>–</w:t>
      </w:r>
      <w:r w:rsidR="009D5236">
        <w:rPr>
          <w:rFonts w:ascii="Times New Roman" w:hAnsi="Times New Roman" w:cs="Times New Roman"/>
          <w:sz w:val="28"/>
          <w:szCs w:val="28"/>
        </w:rPr>
        <w:t xml:space="preserve"> № 4. </w:t>
      </w:r>
      <w:r w:rsidR="009D5236" w:rsidRPr="000B024E">
        <w:rPr>
          <w:rFonts w:ascii="Times New Roman" w:hAnsi="Times New Roman" w:cs="Times New Roman"/>
          <w:sz w:val="28"/>
          <w:szCs w:val="28"/>
        </w:rPr>
        <w:t>–</w:t>
      </w:r>
      <w:r w:rsidR="009D5236">
        <w:rPr>
          <w:rFonts w:ascii="Times New Roman" w:hAnsi="Times New Roman" w:cs="Times New Roman"/>
          <w:sz w:val="28"/>
          <w:szCs w:val="28"/>
        </w:rPr>
        <w:t xml:space="preserve"> С. 82-96.</w:t>
      </w:r>
    </w:p>
    <w:p w:rsidR="009D5236" w:rsidRPr="00576529" w:rsidRDefault="000B024E"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D5236" w:rsidRPr="00576529">
        <w:rPr>
          <w:rFonts w:ascii="Times New Roman" w:hAnsi="Times New Roman" w:cs="Times New Roman"/>
          <w:sz w:val="28"/>
          <w:szCs w:val="28"/>
        </w:rPr>
        <w:t>Ягодовская</w:t>
      </w:r>
      <w:proofErr w:type="spellEnd"/>
      <w:r>
        <w:rPr>
          <w:rFonts w:ascii="Times New Roman" w:hAnsi="Times New Roman" w:cs="Times New Roman"/>
          <w:sz w:val="28"/>
          <w:szCs w:val="28"/>
        </w:rPr>
        <w:t>,</w:t>
      </w:r>
      <w:r w:rsidR="009D5236" w:rsidRPr="00576529">
        <w:rPr>
          <w:rFonts w:ascii="Times New Roman" w:hAnsi="Times New Roman" w:cs="Times New Roman"/>
          <w:sz w:val="28"/>
          <w:szCs w:val="28"/>
        </w:rPr>
        <w:t xml:space="preserve"> И.В. История становления и развития экскурсионного ме</w:t>
      </w:r>
      <w:r w:rsidR="00992B34">
        <w:rPr>
          <w:rFonts w:ascii="Times New Roman" w:hAnsi="Times New Roman" w:cs="Times New Roman"/>
          <w:sz w:val="28"/>
          <w:szCs w:val="28"/>
        </w:rPr>
        <w:t xml:space="preserve">тода в российском </w:t>
      </w:r>
      <w:proofErr w:type="spellStart"/>
      <w:r w:rsidR="00992B34">
        <w:rPr>
          <w:rFonts w:ascii="Times New Roman" w:hAnsi="Times New Roman" w:cs="Times New Roman"/>
          <w:sz w:val="28"/>
          <w:szCs w:val="28"/>
        </w:rPr>
        <w:t>образованиии</w:t>
      </w:r>
      <w:proofErr w:type="spellEnd"/>
      <w:r w:rsidR="00992B34">
        <w:rPr>
          <w:rFonts w:ascii="Times New Roman" w:hAnsi="Times New Roman" w:cs="Times New Roman"/>
          <w:sz w:val="28"/>
          <w:szCs w:val="28"/>
        </w:rPr>
        <w:t xml:space="preserve">: </w:t>
      </w:r>
      <w:proofErr w:type="spellStart"/>
      <w:r w:rsidR="00992B34">
        <w:rPr>
          <w:rFonts w:ascii="Times New Roman" w:hAnsi="Times New Roman" w:cs="Times New Roman"/>
          <w:sz w:val="28"/>
          <w:szCs w:val="28"/>
        </w:rPr>
        <w:t>ди</w:t>
      </w:r>
      <w:r w:rsidR="009D5236" w:rsidRPr="00576529">
        <w:rPr>
          <w:rFonts w:ascii="Times New Roman" w:hAnsi="Times New Roman" w:cs="Times New Roman"/>
          <w:sz w:val="28"/>
          <w:szCs w:val="28"/>
        </w:rPr>
        <w:t>с</w:t>
      </w:r>
      <w:proofErr w:type="spellEnd"/>
      <w:r w:rsidR="009D5236" w:rsidRPr="00576529">
        <w:rPr>
          <w:rFonts w:ascii="Times New Roman" w:hAnsi="Times New Roman" w:cs="Times New Roman"/>
          <w:sz w:val="28"/>
          <w:szCs w:val="28"/>
        </w:rPr>
        <w:t>.</w:t>
      </w:r>
      <w:r w:rsidR="00992B34">
        <w:rPr>
          <w:rFonts w:ascii="Times New Roman" w:hAnsi="Times New Roman" w:cs="Times New Roman"/>
          <w:sz w:val="28"/>
          <w:szCs w:val="28"/>
        </w:rPr>
        <w:t xml:space="preserve"> ...канд. </w:t>
      </w:r>
      <w:proofErr w:type="spellStart"/>
      <w:r w:rsidR="00992B34">
        <w:rPr>
          <w:rFonts w:ascii="Times New Roman" w:hAnsi="Times New Roman" w:cs="Times New Roman"/>
          <w:sz w:val="28"/>
          <w:szCs w:val="28"/>
        </w:rPr>
        <w:t>пед</w:t>
      </w:r>
      <w:proofErr w:type="spellEnd"/>
      <w:r w:rsidR="00992B34">
        <w:rPr>
          <w:rFonts w:ascii="Times New Roman" w:hAnsi="Times New Roman" w:cs="Times New Roman"/>
          <w:sz w:val="28"/>
          <w:szCs w:val="28"/>
        </w:rPr>
        <w:t xml:space="preserve">. наук: 13.00.01. </w:t>
      </w:r>
      <w:r w:rsidR="00992B34" w:rsidRPr="00992B34">
        <w:rPr>
          <w:rFonts w:ascii="Times New Roman" w:hAnsi="Times New Roman" w:cs="Times New Roman"/>
          <w:sz w:val="28"/>
          <w:szCs w:val="28"/>
        </w:rPr>
        <w:t>/</w:t>
      </w:r>
      <w:r w:rsidR="00992B34">
        <w:rPr>
          <w:rFonts w:ascii="Times New Roman" w:hAnsi="Times New Roman" w:cs="Times New Roman"/>
          <w:sz w:val="28"/>
          <w:szCs w:val="28"/>
        </w:rPr>
        <w:t xml:space="preserve"> </w:t>
      </w:r>
      <w:proofErr w:type="spellStart"/>
      <w:r w:rsidR="00992B34">
        <w:rPr>
          <w:rFonts w:ascii="Times New Roman" w:hAnsi="Times New Roman" w:cs="Times New Roman"/>
          <w:sz w:val="28"/>
          <w:szCs w:val="28"/>
        </w:rPr>
        <w:t>Ягодовская</w:t>
      </w:r>
      <w:proofErr w:type="spellEnd"/>
      <w:r w:rsidR="00992B34">
        <w:rPr>
          <w:rFonts w:ascii="Times New Roman" w:hAnsi="Times New Roman" w:cs="Times New Roman"/>
          <w:sz w:val="28"/>
          <w:szCs w:val="28"/>
        </w:rPr>
        <w:t xml:space="preserve"> Ирина Владимировна. </w:t>
      </w:r>
      <w:r w:rsidR="00992B34" w:rsidRPr="009B1807">
        <w:rPr>
          <w:rFonts w:ascii="Times New Roman" w:hAnsi="Times New Roman" w:cs="Times New Roman"/>
          <w:sz w:val="28"/>
          <w:szCs w:val="28"/>
        </w:rPr>
        <w:t>–</w:t>
      </w:r>
      <w:r w:rsidR="00992B34">
        <w:rPr>
          <w:rFonts w:ascii="Times New Roman" w:hAnsi="Times New Roman" w:cs="Times New Roman"/>
          <w:sz w:val="28"/>
          <w:szCs w:val="28"/>
        </w:rPr>
        <w:t xml:space="preserve"> М.,</w:t>
      </w:r>
      <w:r w:rsidR="009D5236" w:rsidRPr="00576529">
        <w:rPr>
          <w:rFonts w:ascii="Times New Roman" w:hAnsi="Times New Roman" w:cs="Times New Roman"/>
          <w:sz w:val="28"/>
          <w:szCs w:val="28"/>
        </w:rPr>
        <w:t>2008. – 150 стр.</w:t>
      </w:r>
    </w:p>
    <w:p w:rsidR="009D5236" w:rsidRPr="00576529" w:rsidRDefault="00992B34" w:rsidP="009D52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576529">
        <w:rPr>
          <w:rFonts w:ascii="Times New Roman" w:hAnsi="Times New Roman" w:cs="Times New Roman"/>
          <w:sz w:val="28"/>
          <w:szCs w:val="28"/>
        </w:rPr>
        <w:t>Ядов</w:t>
      </w:r>
      <w:r>
        <w:rPr>
          <w:rFonts w:ascii="Times New Roman" w:hAnsi="Times New Roman" w:cs="Times New Roman"/>
          <w:sz w:val="28"/>
          <w:szCs w:val="28"/>
        </w:rPr>
        <w:t>,</w:t>
      </w:r>
      <w:r w:rsidR="009D5236" w:rsidRPr="00576529">
        <w:rPr>
          <w:rFonts w:ascii="Times New Roman" w:hAnsi="Times New Roman" w:cs="Times New Roman"/>
          <w:sz w:val="28"/>
          <w:szCs w:val="28"/>
        </w:rPr>
        <w:t xml:space="preserve"> В.А.</w:t>
      </w:r>
      <w:r w:rsidR="009D5236">
        <w:rPr>
          <w:rFonts w:ascii="Times New Roman" w:hAnsi="Times New Roman" w:cs="Times New Roman"/>
          <w:sz w:val="28"/>
          <w:szCs w:val="28"/>
        </w:rPr>
        <w:t xml:space="preserve"> </w:t>
      </w:r>
      <w:r w:rsidR="009D5236" w:rsidRPr="00576529">
        <w:rPr>
          <w:rFonts w:ascii="Times New Roman" w:hAnsi="Times New Roman" w:cs="Times New Roman"/>
          <w:sz w:val="28"/>
          <w:szCs w:val="28"/>
        </w:rPr>
        <w:t>Социологическое исследование: методология программа методы.</w:t>
      </w:r>
      <w:r w:rsidRPr="00992B34">
        <w:rPr>
          <w:rFonts w:ascii="Times New Roman" w:hAnsi="Times New Roman" w:cs="Times New Roman"/>
          <w:sz w:val="28"/>
          <w:szCs w:val="28"/>
        </w:rPr>
        <w:t xml:space="preserve"> </w:t>
      </w:r>
      <w:r w:rsidRPr="009B1807">
        <w:rPr>
          <w:rFonts w:ascii="Times New Roman" w:hAnsi="Times New Roman" w:cs="Times New Roman"/>
          <w:sz w:val="28"/>
          <w:szCs w:val="28"/>
        </w:rPr>
        <w:t>–</w:t>
      </w:r>
      <w:r w:rsidR="009D5236" w:rsidRPr="00576529">
        <w:rPr>
          <w:rFonts w:ascii="Times New Roman" w:hAnsi="Times New Roman" w:cs="Times New Roman"/>
          <w:sz w:val="28"/>
          <w:szCs w:val="28"/>
        </w:rPr>
        <w:t xml:space="preserve"> М.: Наука, 1972. – 253 стр.</w:t>
      </w:r>
    </w:p>
    <w:p w:rsidR="009D5236" w:rsidRPr="005A0836" w:rsidRDefault="00992B34" w:rsidP="005A0836">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236" w:rsidRPr="00576529">
        <w:rPr>
          <w:rFonts w:ascii="Times New Roman" w:hAnsi="Times New Roman" w:cs="Times New Roman"/>
          <w:sz w:val="28"/>
          <w:szCs w:val="28"/>
        </w:rPr>
        <w:t>Якобсон</w:t>
      </w:r>
      <w:r>
        <w:rPr>
          <w:rFonts w:ascii="Times New Roman" w:hAnsi="Times New Roman" w:cs="Times New Roman"/>
          <w:sz w:val="28"/>
          <w:szCs w:val="28"/>
        </w:rPr>
        <w:t>,</w:t>
      </w:r>
      <w:r w:rsidR="009D5236" w:rsidRPr="00576529">
        <w:rPr>
          <w:rFonts w:ascii="Times New Roman" w:hAnsi="Times New Roman" w:cs="Times New Roman"/>
          <w:sz w:val="28"/>
          <w:szCs w:val="28"/>
        </w:rPr>
        <w:t xml:space="preserve"> П.М. Психология художественного творчества. </w:t>
      </w:r>
      <w:r w:rsidRPr="009B1807">
        <w:rPr>
          <w:rFonts w:ascii="Times New Roman" w:hAnsi="Times New Roman" w:cs="Times New Roman"/>
          <w:sz w:val="28"/>
          <w:szCs w:val="28"/>
        </w:rPr>
        <w:t>–</w:t>
      </w:r>
      <w:r>
        <w:rPr>
          <w:rFonts w:ascii="Times New Roman" w:hAnsi="Times New Roman" w:cs="Times New Roman"/>
          <w:sz w:val="28"/>
          <w:szCs w:val="28"/>
        </w:rPr>
        <w:t xml:space="preserve"> </w:t>
      </w:r>
      <w:r w:rsidR="009D5236" w:rsidRPr="00576529">
        <w:rPr>
          <w:rFonts w:ascii="Times New Roman" w:hAnsi="Times New Roman" w:cs="Times New Roman"/>
          <w:sz w:val="28"/>
          <w:szCs w:val="28"/>
        </w:rPr>
        <w:t>М.: Знание, 1971. – С.</w:t>
      </w:r>
      <w:r w:rsidR="009D5236">
        <w:rPr>
          <w:rFonts w:ascii="Times New Roman" w:hAnsi="Times New Roman" w:cs="Times New Roman"/>
          <w:sz w:val="28"/>
          <w:szCs w:val="28"/>
        </w:rPr>
        <w:t xml:space="preserve"> </w:t>
      </w:r>
      <w:r w:rsidR="009D5236" w:rsidRPr="00576529">
        <w:rPr>
          <w:rFonts w:ascii="Times New Roman" w:hAnsi="Times New Roman" w:cs="Times New Roman"/>
          <w:sz w:val="28"/>
          <w:szCs w:val="28"/>
        </w:rPr>
        <w:t>48</w:t>
      </w:r>
      <w:r w:rsidR="009D5236">
        <w:rPr>
          <w:rFonts w:ascii="Times New Roman" w:hAnsi="Times New Roman" w:cs="Times New Roman"/>
          <w:sz w:val="28"/>
          <w:szCs w:val="28"/>
        </w:rPr>
        <w:t>.</w:t>
      </w:r>
    </w:p>
    <w:p w:rsidR="009D5236" w:rsidRPr="00992B34" w:rsidRDefault="009D5236" w:rsidP="009D5236">
      <w:pPr>
        <w:spacing w:line="360" w:lineRule="auto"/>
        <w:ind w:left="360"/>
        <w:jc w:val="both"/>
        <w:rPr>
          <w:rFonts w:ascii="Times New Roman" w:hAnsi="Times New Roman" w:cs="Times New Roman"/>
          <w:b/>
          <w:sz w:val="28"/>
          <w:szCs w:val="28"/>
        </w:rPr>
      </w:pPr>
      <w:r w:rsidRPr="00C65C0F">
        <w:rPr>
          <w:rFonts w:ascii="Times New Roman" w:hAnsi="Times New Roman" w:cs="Times New Roman"/>
          <w:b/>
          <w:sz w:val="28"/>
          <w:szCs w:val="28"/>
        </w:rPr>
        <w:t>Источники</w:t>
      </w:r>
      <w:r w:rsidRPr="00992B34">
        <w:rPr>
          <w:rFonts w:ascii="Times New Roman" w:hAnsi="Times New Roman" w:cs="Times New Roman"/>
          <w:b/>
          <w:sz w:val="28"/>
          <w:szCs w:val="28"/>
        </w:rPr>
        <w:t xml:space="preserve"> </w:t>
      </w:r>
      <w:r w:rsidRPr="00C65C0F">
        <w:rPr>
          <w:rFonts w:ascii="Times New Roman" w:hAnsi="Times New Roman" w:cs="Times New Roman"/>
          <w:b/>
          <w:sz w:val="28"/>
          <w:szCs w:val="28"/>
        </w:rPr>
        <w:t>на</w:t>
      </w:r>
      <w:r w:rsidRPr="00992B34">
        <w:rPr>
          <w:rFonts w:ascii="Times New Roman" w:hAnsi="Times New Roman" w:cs="Times New Roman"/>
          <w:b/>
          <w:sz w:val="28"/>
          <w:szCs w:val="28"/>
        </w:rPr>
        <w:t xml:space="preserve"> </w:t>
      </w:r>
      <w:r w:rsidRPr="00C65C0F">
        <w:rPr>
          <w:rFonts w:ascii="Times New Roman" w:hAnsi="Times New Roman" w:cs="Times New Roman"/>
          <w:b/>
          <w:sz w:val="28"/>
          <w:szCs w:val="28"/>
        </w:rPr>
        <w:t>иностранных</w:t>
      </w:r>
      <w:r w:rsidRPr="00992B34">
        <w:rPr>
          <w:rFonts w:ascii="Times New Roman" w:hAnsi="Times New Roman" w:cs="Times New Roman"/>
          <w:b/>
          <w:sz w:val="28"/>
          <w:szCs w:val="28"/>
        </w:rPr>
        <w:t xml:space="preserve"> </w:t>
      </w:r>
      <w:r w:rsidRPr="00C65C0F">
        <w:rPr>
          <w:rFonts w:ascii="Times New Roman" w:hAnsi="Times New Roman" w:cs="Times New Roman"/>
          <w:b/>
          <w:sz w:val="28"/>
          <w:szCs w:val="28"/>
        </w:rPr>
        <w:t>языках</w:t>
      </w:r>
      <w:r w:rsidRPr="00992B34">
        <w:rPr>
          <w:rFonts w:ascii="Times New Roman" w:hAnsi="Times New Roman" w:cs="Times New Roman"/>
          <w:b/>
          <w:sz w:val="28"/>
          <w:szCs w:val="28"/>
        </w:rPr>
        <w:t>:</w:t>
      </w:r>
    </w:p>
    <w:p w:rsidR="009D5236" w:rsidRPr="00992B34" w:rsidRDefault="009D5236" w:rsidP="009D5236">
      <w:pPr>
        <w:spacing w:line="360" w:lineRule="auto"/>
        <w:ind w:left="360"/>
        <w:jc w:val="both"/>
        <w:rPr>
          <w:rFonts w:ascii="Times New Roman" w:hAnsi="Times New Roman" w:cs="Times New Roman"/>
          <w:sz w:val="28"/>
          <w:szCs w:val="28"/>
          <w:lang w:val="en-US"/>
        </w:rPr>
      </w:pPr>
      <w:r w:rsidRPr="00992B34">
        <w:rPr>
          <w:rFonts w:ascii="Times New Roman" w:hAnsi="Times New Roman" w:cs="Times New Roman"/>
          <w:sz w:val="28"/>
          <w:szCs w:val="28"/>
          <w:lang w:val="en-US"/>
        </w:rPr>
        <w:t xml:space="preserve">44. </w:t>
      </w:r>
      <w:r w:rsidRPr="00C65C0F">
        <w:rPr>
          <w:rFonts w:ascii="Times New Roman" w:hAnsi="Times New Roman" w:cs="Times New Roman"/>
          <w:sz w:val="28"/>
          <w:szCs w:val="28"/>
          <w:lang w:val="en-US"/>
        </w:rPr>
        <w:t>Brown</w:t>
      </w:r>
      <w:r w:rsidRPr="00992B34">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C</w:t>
      </w:r>
      <w:r w:rsidRPr="00992B34">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Mandelstam</w:t>
      </w:r>
      <w:r w:rsidRPr="00992B34">
        <w:rPr>
          <w:rFonts w:ascii="Times New Roman" w:hAnsi="Times New Roman" w:cs="Times New Roman"/>
          <w:sz w:val="28"/>
          <w:szCs w:val="28"/>
          <w:lang w:val="en-US"/>
        </w:rPr>
        <w:t xml:space="preserve"> / </w:t>
      </w:r>
      <w:r w:rsidRPr="00C65C0F">
        <w:rPr>
          <w:rFonts w:ascii="Times New Roman" w:hAnsi="Times New Roman" w:cs="Times New Roman"/>
          <w:sz w:val="28"/>
          <w:szCs w:val="28"/>
          <w:lang w:val="en-US"/>
        </w:rPr>
        <w:t>C</w:t>
      </w:r>
      <w:r w:rsidRPr="00992B34">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Brown</w:t>
      </w:r>
      <w:r w:rsidR="00992B34" w:rsidRPr="00992B34">
        <w:rPr>
          <w:rFonts w:ascii="Times New Roman" w:hAnsi="Times New Roman" w:cs="Times New Roman"/>
          <w:sz w:val="28"/>
          <w:szCs w:val="28"/>
          <w:lang w:val="en-US"/>
        </w:rPr>
        <w:t xml:space="preserve">. </w:t>
      </w:r>
      <w:r w:rsidR="00992B34" w:rsidRPr="00992B34">
        <w:rPr>
          <w:rFonts w:ascii="Times New Roman" w:hAnsi="Times New Roman" w:cs="Times New Roman"/>
          <w:sz w:val="28"/>
          <w:szCs w:val="28"/>
          <w:lang w:val="en-US"/>
        </w:rPr>
        <w:t>–</w:t>
      </w:r>
      <w:r w:rsidRPr="00992B34">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Cambridge</w:t>
      </w:r>
      <w:r w:rsidRPr="00992B34">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Cambridge</w:t>
      </w:r>
      <w:r w:rsidRPr="00992B34">
        <w:rPr>
          <w:rFonts w:ascii="Times New Roman" w:hAnsi="Times New Roman" w:cs="Times New Roman"/>
          <w:sz w:val="28"/>
          <w:szCs w:val="28"/>
          <w:lang w:val="en-US"/>
        </w:rPr>
        <w:t xml:space="preserve"> </w:t>
      </w:r>
      <w:r>
        <w:rPr>
          <w:rFonts w:ascii="Times New Roman" w:hAnsi="Times New Roman" w:cs="Times New Roman"/>
          <w:sz w:val="28"/>
          <w:szCs w:val="28"/>
          <w:lang w:val="en-US"/>
        </w:rPr>
        <w:t>university</w:t>
      </w:r>
      <w:r w:rsidRPr="00992B34">
        <w:rPr>
          <w:rFonts w:ascii="Times New Roman" w:hAnsi="Times New Roman" w:cs="Times New Roman"/>
          <w:sz w:val="28"/>
          <w:szCs w:val="28"/>
          <w:lang w:val="en-US"/>
        </w:rPr>
        <w:t xml:space="preserve"> </w:t>
      </w:r>
      <w:r>
        <w:rPr>
          <w:rFonts w:ascii="Times New Roman" w:hAnsi="Times New Roman" w:cs="Times New Roman"/>
          <w:sz w:val="28"/>
          <w:szCs w:val="28"/>
          <w:lang w:val="en-US"/>
        </w:rPr>
        <w:t>press</w:t>
      </w:r>
      <w:r w:rsidRPr="00992B34">
        <w:rPr>
          <w:rFonts w:ascii="Times New Roman" w:hAnsi="Times New Roman" w:cs="Times New Roman"/>
          <w:sz w:val="28"/>
          <w:szCs w:val="28"/>
          <w:lang w:val="en-US"/>
        </w:rPr>
        <w:t xml:space="preserve">, 1973. – 320 </w:t>
      </w:r>
      <w:r>
        <w:rPr>
          <w:rFonts w:ascii="Times New Roman" w:hAnsi="Times New Roman" w:cs="Times New Roman"/>
          <w:sz w:val="28"/>
          <w:szCs w:val="28"/>
          <w:lang w:val="en-US"/>
        </w:rPr>
        <w:t>c</w:t>
      </w:r>
      <w:r w:rsidRPr="00992B34">
        <w:rPr>
          <w:rFonts w:ascii="Times New Roman" w:hAnsi="Times New Roman" w:cs="Times New Roman"/>
          <w:sz w:val="28"/>
          <w:szCs w:val="28"/>
          <w:lang w:val="en-US"/>
        </w:rPr>
        <w:t>.</w:t>
      </w:r>
    </w:p>
    <w:p w:rsidR="009D5236" w:rsidRPr="001217C8" w:rsidRDefault="009D5236" w:rsidP="009D5236">
      <w:pPr>
        <w:spacing w:line="360" w:lineRule="auto"/>
        <w:ind w:left="360"/>
        <w:jc w:val="both"/>
        <w:rPr>
          <w:rFonts w:ascii="Times New Roman" w:hAnsi="Times New Roman" w:cs="Times New Roman"/>
          <w:sz w:val="28"/>
          <w:szCs w:val="28"/>
          <w:lang w:val="en-US"/>
        </w:rPr>
      </w:pPr>
      <w:r w:rsidRPr="00992B34">
        <w:rPr>
          <w:rFonts w:ascii="Times New Roman" w:hAnsi="Times New Roman" w:cs="Times New Roman"/>
          <w:sz w:val="28"/>
          <w:szCs w:val="28"/>
          <w:lang w:val="en-US"/>
        </w:rPr>
        <w:t xml:space="preserve">45. </w:t>
      </w:r>
      <w:r w:rsidRPr="00E4075C">
        <w:rPr>
          <w:rFonts w:ascii="Times New Roman" w:hAnsi="Times New Roman" w:cs="Times New Roman"/>
          <w:sz w:val="28"/>
          <w:szCs w:val="28"/>
          <w:lang w:val="en-US"/>
        </w:rPr>
        <w:t>Harris</w:t>
      </w:r>
      <w:r w:rsidR="00992B34" w:rsidRPr="00992B34">
        <w:rPr>
          <w:rFonts w:ascii="Times New Roman" w:hAnsi="Times New Roman" w:cs="Times New Roman"/>
          <w:sz w:val="28"/>
          <w:szCs w:val="28"/>
          <w:lang w:val="en-US"/>
        </w:rPr>
        <w:t>,</w:t>
      </w:r>
      <w:r w:rsidRPr="00992B34">
        <w:rPr>
          <w:rFonts w:ascii="Times New Roman" w:hAnsi="Times New Roman" w:cs="Times New Roman"/>
          <w:sz w:val="28"/>
          <w:szCs w:val="28"/>
          <w:lang w:val="en-US"/>
        </w:rPr>
        <w:t xml:space="preserve"> </w:t>
      </w:r>
      <w:r w:rsidRPr="00E4075C">
        <w:rPr>
          <w:rFonts w:ascii="Times New Roman" w:hAnsi="Times New Roman" w:cs="Times New Roman"/>
          <w:sz w:val="28"/>
          <w:szCs w:val="28"/>
          <w:lang w:val="en-US"/>
        </w:rPr>
        <w:t>J</w:t>
      </w:r>
      <w:r w:rsidRPr="00992B34">
        <w:rPr>
          <w:rFonts w:ascii="Times New Roman" w:hAnsi="Times New Roman" w:cs="Times New Roman"/>
          <w:sz w:val="28"/>
          <w:szCs w:val="28"/>
          <w:lang w:val="en-US"/>
        </w:rPr>
        <w:t xml:space="preserve">. </w:t>
      </w:r>
      <w:r w:rsidRPr="00E4075C">
        <w:rPr>
          <w:rFonts w:ascii="Times New Roman" w:hAnsi="Times New Roman" w:cs="Times New Roman"/>
          <w:sz w:val="28"/>
          <w:szCs w:val="28"/>
          <w:lang w:val="en-US"/>
        </w:rPr>
        <w:t>G</w:t>
      </w:r>
      <w:r w:rsidRPr="00992B34">
        <w:rPr>
          <w:rFonts w:ascii="Times New Roman" w:hAnsi="Times New Roman" w:cs="Times New Roman"/>
          <w:sz w:val="28"/>
          <w:szCs w:val="28"/>
          <w:lang w:val="en-US"/>
        </w:rPr>
        <w:t xml:space="preserve">. </w:t>
      </w:r>
      <w:r w:rsidRPr="00E4075C">
        <w:rPr>
          <w:rFonts w:ascii="Times New Roman" w:hAnsi="Times New Roman" w:cs="Times New Roman"/>
          <w:sz w:val="28"/>
          <w:szCs w:val="28"/>
          <w:lang w:val="en-US"/>
        </w:rPr>
        <w:t>Mandelstam</w:t>
      </w:r>
      <w:r w:rsidRPr="00992B34">
        <w:rPr>
          <w:rFonts w:ascii="Times New Roman" w:hAnsi="Times New Roman" w:cs="Times New Roman"/>
          <w:sz w:val="28"/>
          <w:szCs w:val="28"/>
          <w:lang w:val="en-US"/>
        </w:rPr>
        <w:t xml:space="preserve"> </w:t>
      </w:r>
      <w:r w:rsidRPr="00E4075C">
        <w:rPr>
          <w:rFonts w:ascii="Times New Roman" w:hAnsi="Times New Roman" w:cs="Times New Roman"/>
          <w:sz w:val="28"/>
          <w:szCs w:val="28"/>
          <w:lang w:val="en-US"/>
        </w:rPr>
        <w:t>and</w:t>
      </w:r>
      <w:r w:rsidRPr="00992B34">
        <w:rPr>
          <w:rFonts w:ascii="Times New Roman" w:hAnsi="Times New Roman" w:cs="Times New Roman"/>
          <w:sz w:val="28"/>
          <w:szCs w:val="28"/>
          <w:lang w:val="en-US"/>
        </w:rPr>
        <w:t xml:space="preserve"> </w:t>
      </w:r>
      <w:r w:rsidRPr="00E4075C">
        <w:rPr>
          <w:rFonts w:ascii="Times New Roman" w:hAnsi="Times New Roman" w:cs="Times New Roman"/>
          <w:sz w:val="28"/>
          <w:szCs w:val="28"/>
          <w:lang w:val="en-US"/>
        </w:rPr>
        <w:t>Signac</w:t>
      </w:r>
      <w:r w:rsidR="00992B34" w:rsidRPr="00992B34">
        <w:rPr>
          <w:rFonts w:ascii="Times New Roman" w:hAnsi="Times New Roman" w:cs="Times New Roman"/>
          <w:sz w:val="28"/>
          <w:szCs w:val="28"/>
          <w:lang w:val="en-US"/>
        </w:rPr>
        <w:t xml:space="preserve"> /</w:t>
      </w:r>
      <w:r w:rsidRPr="00992B34">
        <w:rPr>
          <w:rFonts w:ascii="Times New Roman" w:hAnsi="Times New Roman" w:cs="Times New Roman"/>
          <w:sz w:val="28"/>
          <w:szCs w:val="28"/>
          <w:lang w:val="en-US"/>
        </w:rPr>
        <w:t xml:space="preserve"> </w:t>
      </w:r>
      <w:r w:rsidRPr="00992B34">
        <w:rPr>
          <w:rFonts w:ascii="Times New Roman" w:hAnsi="Times New Roman" w:cs="Times New Roman"/>
          <w:sz w:val="28"/>
          <w:szCs w:val="28"/>
        </w:rPr>
        <w:t>Столетие</w:t>
      </w:r>
      <w:r w:rsidRPr="00992B34">
        <w:rPr>
          <w:rFonts w:ascii="Times New Roman" w:hAnsi="Times New Roman" w:cs="Times New Roman"/>
          <w:sz w:val="28"/>
          <w:szCs w:val="28"/>
          <w:lang w:val="en-US"/>
        </w:rPr>
        <w:t xml:space="preserve"> </w:t>
      </w:r>
      <w:r w:rsidRPr="00992B34">
        <w:rPr>
          <w:rFonts w:ascii="Times New Roman" w:hAnsi="Times New Roman" w:cs="Times New Roman"/>
          <w:sz w:val="28"/>
          <w:szCs w:val="28"/>
        </w:rPr>
        <w:t>Мандельштама</w:t>
      </w:r>
      <w:r w:rsidRPr="00992B34">
        <w:rPr>
          <w:rFonts w:ascii="Times New Roman" w:hAnsi="Times New Roman" w:cs="Times New Roman"/>
          <w:sz w:val="28"/>
          <w:szCs w:val="28"/>
          <w:lang w:val="en-US"/>
        </w:rPr>
        <w:t xml:space="preserve">. </w:t>
      </w:r>
      <w:r w:rsidRPr="00992B34">
        <w:rPr>
          <w:rFonts w:ascii="Times New Roman" w:hAnsi="Times New Roman" w:cs="Times New Roman"/>
          <w:sz w:val="28"/>
          <w:szCs w:val="28"/>
        </w:rPr>
        <w:t>Материал</w:t>
      </w:r>
      <w:r>
        <w:rPr>
          <w:rFonts w:ascii="Times New Roman" w:hAnsi="Times New Roman" w:cs="Times New Roman"/>
          <w:sz w:val="28"/>
          <w:szCs w:val="28"/>
          <w:lang w:val="en-US"/>
        </w:rPr>
        <w:t xml:space="preserve">ы </w:t>
      </w:r>
      <w:proofErr w:type="spellStart"/>
      <w:r>
        <w:rPr>
          <w:rFonts w:ascii="Times New Roman" w:hAnsi="Times New Roman" w:cs="Times New Roman"/>
          <w:sz w:val="28"/>
          <w:szCs w:val="28"/>
          <w:lang w:val="en-US"/>
        </w:rPr>
        <w:t>симпозиума</w:t>
      </w:r>
      <w:proofErr w:type="spellEnd"/>
      <w:r>
        <w:rPr>
          <w:rFonts w:ascii="Times New Roman" w:hAnsi="Times New Roman" w:cs="Times New Roman"/>
          <w:sz w:val="28"/>
          <w:szCs w:val="28"/>
          <w:lang w:val="en-US"/>
        </w:rPr>
        <w:t>.</w:t>
      </w:r>
      <w:r w:rsidR="00992B34" w:rsidRPr="00992B34">
        <w:rPr>
          <w:rFonts w:ascii="Times New Roman" w:hAnsi="Times New Roman" w:cs="Times New Roman"/>
          <w:sz w:val="28"/>
          <w:szCs w:val="28"/>
          <w:lang w:val="en-US"/>
        </w:rPr>
        <w:t xml:space="preserve"> </w:t>
      </w:r>
      <w:r w:rsidR="00992B34" w:rsidRPr="00992B34">
        <w:rPr>
          <w:rFonts w:ascii="Times New Roman" w:hAnsi="Times New Roman" w:cs="Times New Roman"/>
          <w:sz w:val="28"/>
          <w:szCs w:val="28"/>
          <w:lang w:val="en-US"/>
        </w:rPr>
        <w:t>–</w:t>
      </w:r>
      <w:r>
        <w:rPr>
          <w:rFonts w:ascii="Times New Roman" w:hAnsi="Times New Roman" w:cs="Times New Roman"/>
          <w:sz w:val="28"/>
          <w:szCs w:val="28"/>
          <w:lang w:val="en-US"/>
        </w:rPr>
        <w:t xml:space="preserve"> Tenafly, 1994. </w:t>
      </w:r>
      <w:r w:rsidRPr="00C65C0F">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С. 72</w:t>
      </w:r>
      <w:proofErr w:type="gramEnd"/>
      <w:r>
        <w:rPr>
          <w:rFonts w:ascii="Times New Roman" w:hAnsi="Times New Roman" w:cs="Times New Roman"/>
          <w:sz w:val="28"/>
          <w:szCs w:val="28"/>
          <w:lang w:val="en-US"/>
        </w:rPr>
        <w:t>-85</w:t>
      </w:r>
      <w:r w:rsidRPr="001217C8">
        <w:rPr>
          <w:rFonts w:ascii="Times New Roman" w:hAnsi="Times New Roman" w:cs="Times New Roman"/>
          <w:sz w:val="28"/>
          <w:szCs w:val="28"/>
          <w:lang w:val="en-US"/>
        </w:rPr>
        <w:t>.</w:t>
      </w:r>
    </w:p>
    <w:p w:rsidR="009D5236" w:rsidRPr="001217C8" w:rsidRDefault="009D5236" w:rsidP="009D5236">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46.</w:t>
      </w:r>
      <w:r w:rsidRPr="00C65C0F">
        <w:rPr>
          <w:rFonts w:ascii="Times New Roman" w:hAnsi="Times New Roman" w:cs="Times New Roman"/>
          <w:sz w:val="28"/>
          <w:szCs w:val="28"/>
          <w:lang w:val="en-US"/>
        </w:rPr>
        <w:t xml:space="preserve"> Meijer, J.M. The early </w:t>
      </w:r>
      <w:proofErr w:type="spellStart"/>
      <w:r w:rsidRPr="00C65C0F">
        <w:rPr>
          <w:rFonts w:ascii="Times New Roman" w:hAnsi="Times New Roman" w:cs="Times New Roman"/>
          <w:sz w:val="28"/>
          <w:szCs w:val="28"/>
          <w:lang w:val="en-US"/>
        </w:rPr>
        <w:t>Mandel'stam</w:t>
      </w:r>
      <w:proofErr w:type="spellEnd"/>
      <w:r w:rsidRPr="00C65C0F">
        <w:rPr>
          <w:rFonts w:ascii="Times New Roman" w:hAnsi="Times New Roman" w:cs="Times New Roman"/>
          <w:sz w:val="28"/>
          <w:szCs w:val="28"/>
          <w:lang w:val="en-US"/>
        </w:rPr>
        <w:t xml:space="preserve"> and symbolism / J.M</w:t>
      </w:r>
      <w:r w:rsidR="00992B34">
        <w:rPr>
          <w:rFonts w:ascii="Times New Roman" w:hAnsi="Times New Roman" w:cs="Times New Roman"/>
          <w:sz w:val="28"/>
          <w:szCs w:val="28"/>
          <w:lang w:val="en-US"/>
        </w:rPr>
        <w:t>. Meijer</w:t>
      </w:r>
      <w:r w:rsidR="00992B34" w:rsidRPr="00992B34">
        <w:rPr>
          <w:rFonts w:ascii="Times New Roman" w:hAnsi="Times New Roman" w:cs="Times New Roman"/>
          <w:sz w:val="28"/>
          <w:szCs w:val="28"/>
          <w:lang w:val="en-US"/>
        </w:rPr>
        <w:t>.</w:t>
      </w:r>
      <w:r w:rsidR="00992B34">
        <w:rPr>
          <w:rFonts w:ascii="Times New Roman" w:hAnsi="Times New Roman" w:cs="Times New Roman"/>
          <w:sz w:val="28"/>
          <w:szCs w:val="28"/>
          <w:lang w:val="en-US"/>
        </w:rPr>
        <w:t xml:space="preserve"> </w:t>
      </w:r>
      <w:r w:rsidR="00992B34" w:rsidRPr="00992B34">
        <w:rPr>
          <w:rFonts w:ascii="Times New Roman" w:hAnsi="Times New Roman" w:cs="Times New Roman"/>
          <w:sz w:val="28"/>
          <w:szCs w:val="28"/>
          <w:lang w:val="en-US"/>
        </w:rPr>
        <w:t>–</w:t>
      </w:r>
      <w:r>
        <w:rPr>
          <w:rFonts w:ascii="Times New Roman" w:hAnsi="Times New Roman" w:cs="Times New Roman"/>
          <w:sz w:val="28"/>
          <w:szCs w:val="28"/>
          <w:lang w:val="en-US"/>
        </w:rPr>
        <w:t xml:space="preserve"> Russian literature, 1979.</w:t>
      </w:r>
      <w:r w:rsidRPr="00C65C0F">
        <w:rPr>
          <w:rFonts w:ascii="Times New Roman" w:hAnsi="Times New Roman" w:cs="Times New Roman"/>
          <w:sz w:val="28"/>
          <w:szCs w:val="28"/>
          <w:lang w:val="en-US"/>
        </w:rPr>
        <w:t xml:space="preserve"> – </w:t>
      </w:r>
      <w:r>
        <w:rPr>
          <w:rFonts w:ascii="Times New Roman" w:hAnsi="Times New Roman" w:cs="Times New Roman"/>
          <w:sz w:val="28"/>
          <w:szCs w:val="28"/>
          <w:lang w:val="en-US"/>
        </w:rPr>
        <w:t>T.7, № 5.</w:t>
      </w:r>
      <w:r w:rsidRPr="00C65C0F">
        <w:rPr>
          <w:rFonts w:ascii="Times New Roman" w:hAnsi="Times New Roman" w:cs="Times New Roman"/>
          <w:sz w:val="28"/>
          <w:szCs w:val="28"/>
          <w:lang w:val="en-US"/>
        </w:rPr>
        <w:t xml:space="preserve"> – C. 521-536</w:t>
      </w:r>
      <w:r w:rsidRPr="001217C8">
        <w:rPr>
          <w:rFonts w:ascii="Times New Roman" w:hAnsi="Times New Roman" w:cs="Times New Roman"/>
          <w:sz w:val="28"/>
          <w:szCs w:val="28"/>
          <w:lang w:val="en-US"/>
        </w:rPr>
        <w:t>.</w:t>
      </w:r>
    </w:p>
    <w:p w:rsidR="009D5236" w:rsidRDefault="009D5236" w:rsidP="009D5236">
      <w:pPr>
        <w:spacing w:line="360" w:lineRule="auto"/>
        <w:ind w:left="360"/>
        <w:jc w:val="both"/>
        <w:rPr>
          <w:rFonts w:ascii="Times New Roman" w:hAnsi="Times New Roman" w:cs="Times New Roman"/>
          <w:sz w:val="28"/>
          <w:szCs w:val="28"/>
          <w:lang w:val="en-US"/>
        </w:rPr>
      </w:pPr>
      <w:r w:rsidRPr="00E4075C">
        <w:rPr>
          <w:rFonts w:ascii="Times New Roman" w:hAnsi="Times New Roman" w:cs="Times New Roman"/>
          <w:sz w:val="28"/>
          <w:szCs w:val="28"/>
          <w:lang w:val="en-US"/>
        </w:rPr>
        <w:t xml:space="preserve">47. </w:t>
      </w:r>
      <w:proofErr w:type="spellStart"/>
      <w:r w:rsidRPr="00E4075C">
        <w:rPr>
          <w:rFonts w:ascii="Times New Roman" w:hAnsi="Times New Roman" w:cs="Times New Roman"/>
          <w:sz w:val="28"/>
          <w:szCs w:val="28"/>
          <w:lang w:val="en-US"/>
        </w:rPr>
        <w:t>Pollak</w:t>
      </w:r>
      <w:proofErr w:type="spellEnd"/>
      <w:r w:rsidR="00992B34" w:rsidRPr="00992B34">
        <w:rPr>
          <w:rFonts w:ascii="Times New Roman" w:hAnsi="Times New Roman" w:cs="Times New Roman"/>
          <w:sz w:val="28"/>
          <w:szCs w:val="28"/>
          <w:lang w:val="en-US"/>
        </w:rPr>
        <w:t>,</w:t>
      </w:r>
      <w:r w:rsidRPr="00E4075C">
        <w:rPr>
          <w:rFonts w:ascii="Times New Roman" w:hAnsi="Times New Roman" w:cs="Times New Roman"/>
          <w:sz w:val="28"/>
          <w:szCs w:val="28"/>
          <w:lang w:val="en-US"/>
        </w:rPr>
        <w:t xml:space="preserve"> N. Mandelstam the R</w:t>
      </w:r>
      <w:r>
        <w:rPr>
          <w:rFonts w:ascii="Times New Roman" w:hAnsi="Times New Roman" w:cs="Times New Roman"/>
          <w:sz w:val="28"/>
          <w:szCs w:val="28"/>
          <w:lang w:val="en-US"/>
        </w:rPr>
        <w:t>eader.</w:t>
      </w:r>
      <w:r w:rsidR="00992B34" w:rsidRPr="00992B34">
        <w:rPr>
          <w:rFonts w:ascii="Times New Roman" w:hAnsi="Times New Roman" w:cs="Times New Roman"/>
          <w:sz w:val="28"/>
          <w:szCs w:val="28"/>
          <w:lang w:val="en-US"/>
        </w:rPr>
        <w:t xml:space="preserve"> </w:t>
      </w:r>
      <w:r w:rsidR="00992B34" w:rsidRPr="00992B34">
        <w:rPr>
          <w:rFonts w:ascii="Times New Roman" w:hAnsi="Times New Roman" w:cs="Times New Roman"/>
          <w:sz w:val="28"/>
          <w:szCs w:val="28"/>
          <w:lang w:val="en-US"/>
        </w:rPr>
        <w:t>–</w:t>
      </w:r>
      <w:r>
        <w:rPr>
          <w:rFonts w:ascii="Times New Roman" w:hAnsi="Times New Roman" w:cs="Times New Roman"/>
          <w:sz w:val="28"/>
          <w:szCs w:val="28"/>
          <w:lang w:val="en-US"/>
        </w:rPr>
        <w:t xml:space="preserve"> Baltimore; London, 1995.</w:t>
      </w:r>
    </w:p>
    <w:p w:rsidR="009D5236" w:rsidRDefault="00992B34" w:rsidP="009D5236">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proofErr w:type="spellStart"/>
      <w:r>
        <w:rPr>
          <w:rFonts w:ascii="Times New Roman" w:hAnsi="Times New Roman" w:cs="Times New Roman"/>
          <w:sz w:val="28"/>
          <w:szCs w:val="28"/>
          <w:lang w:val="en-US"/>
        </w:rPr>
        <w:t>Taranovsky</w:t>
      </w:r>
      <w:proofErr w:type="spellEnd"/>
      <w:r>
        <w:rPr>
          <w:rFonts w:ascii="Times New Roman" w:hAnsi="Times New Roman" w:cs="Times New Roman"/>
          <w:sz w:val="28"/>
          <w:szCs w:val="28"/>
          <w:lang w:val="en-US"/>
        </w:rPr>
        <w:t xml:space="preserve">, </w:t>
      </w:r>
      <w:r w:rsidR="009D5236" w:rsidRPr="00E4075C">
        <w:rPr>
          <w:rFonts w:ascii="Times New Roman" w:hAnsi="Times New Roman" w:cs="Times New Roman"/>
          <w:sz w:val="28"/>
          <w:szCs w:val="28"/>
          <w:lang w:val="en-US"/>
        </w:rPr>
        <w:t>К. The Problem of Context and Subtext in t</w:t>
      </w:r>
      <w:r>
        <w:rPr>
          <w:rFonts w:ascii="Times New Roman" w:hAnsi="Times New Roman" w:cs="Times New Roman"/>
          <w:sz w:val="28"/>
          <w:szCs w:val="28"/>
          <w:lang w:val="en-US"/>
        </w:rPr>
        <w:t xml:space="preserve">he Poetry of </w:t>
      </w:r>
      <w:proofErr w:type="spellStart"/>
      <w:r>
        <w:rPr>
          <w:rFonts w:ascii="Times New Roman" w:hAnsi="Times New Roman" w:cs="Times New Roman"/>
          <w:sz w:val="28"/>
          <w:szCs w:val="28"/>
          <w:lang w:val="en-US"/>
        </w:rPr>
        <w:t>Osip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Mandel'stam</w:t>
      </w:r>
      <w:proofErr w:type="spellEnd"/>
      <w:r>
        <w:rPr>
          <w:rFonts w:ascii="Times New Roman" w:hAnsi="Times New Roman" w:cs="Times New Roman"/>
          <w:sz w:val="28"/>
          <w:szCs w:val="28"/>
          <w:lang w:val="en-US"/>
        </w:rPr>
        <w:t xml:space="preserve"> /</w:t>
      </w:r>
      <w:r w:rsidR="009D5236" w:rsidRPr="00E4075C">
        <w:rPr>
          <w:rFonts w:ascii="Times New Roman" w:hAnsi="Times New Roman" w:cs="Times New Roman"/>
          <w:sz w:val="28"/>
          <w:szCs w:val="28"/>
          <w:lang w:val="en-US"/>
        </w:rPr>
        <w:t xml:space="preserve"> Slavic Forum. Essays in Linguistics and Literature / Ed. by Michael. S. Flier. </w:t>
      </w:r>
      <w:r w:rsidRPr="00992B34">
        <w:rPr>
          <w:rFonts w:ascii="Times New Roman" w:hAnsi="Times New Roman" w:cs="Times New Roman"/>
          <w:sz w:val="28"/>
          <w:szCs w:val="28"/>
          <w:lang w:val="en-US"/>
        </w:rPr>
        <w:t>–</w:t>
      </w:r>
      <w:r w:rsidRPr="00992B34">
        <w:rPr>
          <w:rFonts w:ascii="Times New Roman" w:hAnsi="Times New Roman" w:cs="Times New Roman"/>
          <w:sz w:val="28"/>
          <w:szCs w:val="28"/>
          <w:lang w:val="en-US"/>
        </w:rPr>
        <w:t xml:space="preserve"> </w:t>
      </w:r>
      <w:r w:rsidR="009D5236" w:rsidRPr="00E4075C">
        <w:rPr>
          <w:rFonts w:ascii="Times New Roman" w:hAnsi="Times New Roman" w:cs="Times New Roman"/>
          <w:sz w:val="28"/>
          <w:szCs w:val="28"/>
          <w:lang w:val="en-US"/>
        </w:rPr>
        <w:t xml:space="preserve">The </w:t>
      </w:r>
      <w:r w:rsidR="009D5236">
        <w:rPr>
          <w:rFonts w:ascii="Times New Roman" w:hAnsi="Times New Roman" w:cs="Times New Roman"/>
          <w:sz w:val="28"/>
          <w:szCs w:val="28"/>
          <w:lang w:val="en-US"/>
        </w:rPr>
        <w:t>Hague; Paris, 1974.</w:t>
      </w:r>
      <w:r w:rsidR="009D5236" w:rsidRPr="009D5236">
        <w:rPr>
          <w:rFonts w:ascii="Times New Roman" w:hAnsi="Times New Roman" w:cs="Times New Roman"/>
          <w:sz w:val="28"/>
          <w:szCs w:val="28"/>
          <w:lang w:val="en-US"/>
        </w:rPr>
        <w:t xml:space="preserve"> </w:t>
      </w:r>
      <w:r w:rsidR="009D5236" w:rsidRPr="00C65C0F">
        <w:rPr>
          <w:rFonts w:ascii="Times New Roman" w:hAnsi="Times New Roman" w:cs="Times New Roman"/>
          <w:sz w:val="28"/>
          <w:szCs w:val="28"/>
          <w:lang w:val="en-US"/>
        </w:rPr>
        <w:t>–</w:t>
      </w:r>
      <w:r w:rsidR="009D5236">
        <w:rPr>
          <w:rFonts w:ascii="Times New Roman" w:hAnsi="Times New Roman" w:cs="Times New Roman"/>
          <w:sz w:val="28"/>
          <w:szCs w:val="28"/>
          <w:lang w:val="en-US"/>
        </w:rPr>
        <w:t xml:space="preserve"> </w:t>
      </w:r>
      <w:proofErr w:type="gramStart"/>
      <w:r w:rsidR="009D5236">
        <w:rPr>
          <w:rFonts w:ascii="Times New Roman" w:hAnsi="Times New Roman" w:cs="Times New Roman"/>
          <w:sz w:val="28"/>
          <w:szCs w:val="28"/>
          <w:lang w:val="en-US"/>
        </w:rPr>
        <w:t>С. 149</w:t>
      </w:r>
      <w:proofErr w:type="gramEnd"/>
      <w:r w:rsidR="009D5236">
        <w:rPr>
          <w:rFonts w:ascii="Times New Roman" w:hAnsi="Times New Roman" w:cs="Times New Roman"/>
          <w:sz w:val="28"/>
          <w:szCs w:val="28"/>
          <w:lang w:val="en-US"/>
        </w:rPr>
        <w:t>-169.</w:t>
      </w:r>
    </w:p>
    <w:p w:rsidR="009D5236" w:rsidRDefault="009D5236" w:rsidP="009D5236">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49</w:t>
      </w:r>
      <w:r w:rsidRPr="00E4075C">
        <w:rPr>
          <w:rFonts w:ascii="Times New Roman" w:hAnsi="Times New Roman" w:cs="Times New Roman"/>
          <w:sz w:val="28"/>
          <w:szCs w:val="28"/>
          <w:lang w:val="en-US"/>
        </w:rPr>
        <w:t>.</w:t>
      </w:r>
      <w:r w:rsidRPr="00C65C0F">
        <w:rPr>
          <w:rFonts w:ascii="Times New Roman" w:hAnsi="Times New Roman" w:cs="Times New Roman"/>
          <w:sz w:val="28"/>
          <w:szCs w:val="28"/>
          <w:lang w:val="en-US"/>
        </w:rPr>
        <w:t xml:space="preserve"> </w:t>
      </w:r>
      <w:proofErr w:type="spellStart"/>
      <w:r w:rsidRPr="00C65C0F">
        <w:rPr>
          <w:rFonts w:ascii="Times New Roman" w:hAnsi="Times New Roman" w:cs="Times New Roman"/>
          <w:sz w:val="28"/>
          <w:szCs w:val="28"/>
          <w:lang w:val="en-US"/>
        </w:rPr>
        <w:t>Toddes</w:t>
      </w:r>
      <w:proofErr w:type="spellEnd"/>
      <w:r w:rsidR="00992B34" w:rsidRPr="00992B34">
        <w:rPr>
          <w:rFonts w:ascii="Times New Roman" w:hAnsi="Times New Roman" w:cs="Times New Roman"/>
          <w:sz w:val="28"/>
          <w:szCs w:val="28"/>
          <w:lang w:val="en-US"/>
        </w:rPr>
        <w:t>,</w:t>
      </w:r>
      <w:r w:rsidR="00992B34">
        <w:rPr>
          <w:rFonts w:ascii="Times New Roman" w:hAnsi="Times New Roman" w:cs="Times New Roman"/>
          <w:sz w:val="28"/>
          <w:szCs w:val="28"/>
          <w:lang w:val="en-US"/>
        </w:rPr>
        <w:t xml:space="preserve"> E. Mandelstam, </w:t>
      </w:r>
      <w:proofErr w:type="spellStart"/>
      <w:r w:rsidR="00992B34">
        <w:rPr>
          <w:rFonts w:ascii="Times New Roman" w:hAnsi="Times New Roman" w:cs="Times New Roman"/>
          <w:sz w:val="28"/>
          <w:szCs w:val="28"/>
          <w:lang w:val="en-US"/>
        </w:rPr>
        <w:t>Tjutcev</w:t>
      </w:r>
      <w:proofErr w:type="spellEnd"/>
      <w:r w:rsidR="00992B34">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 xml:space="preserve"> International </w:t>
      </w:r>
      <w:proofErr w:type="spellStart"/>
      <w:r w:rsidRPr="00C65C0F">
        <w:rPr>
          <w:rFonts w:ascii="Times New Roman" w:hAnsi="Times New Roman" w:cs="Times New Roman"/>
          <w:sz w:val="28"/>
          <w:szCs w:val="28"/>
          <w:lang w:val="en-US"/>
        </w:rPr>
        <w:t>Jornal</w:t>
      </w:r>
      <w:proofErr w:type="spellEnd"/>
      <w:r w:rsidRPr="00C65C0F">
        <w:rPr>
          <w:rFonts w:ascii="Times New Roman" w:hAnsi="Times New Roman" w:cs="Times New Roman"/>
          <w:sz w:val="28"/>
          <w:szCs w:val="28"/>
          <w:lang w:val="en-US"/>
        </w:rPr>
        <w:t xml:space="preserve"> of Slavic Lingu</w:t>
      </w:r>
      <w:r>
        <w:rPr>
          <w:rFonts w:ascii="Times New Roman" w:hAnsi="Times New Roman" w:cs="Times New Roman"/>
          <w:sz w:val="28"/>
          <w:szCs w:val="28"/>
          <w:lang w:val="en-US"/>
        </w:rPr>
        <w:t>istics and Poetics.</w:t>
      </w:r>
      <w:r w:rsidR="00992B34" w:rsidRPr="00992B34">
        <w:rPr>
          <w:rFonts w:ascii="Times New Roman" w:hAnsi="Times New Roman" w:cs="Times New Roman"/>
          <w:sz w:val="28"/>
          <w:szCs w:val="28"/>
          <w:lang w:val="en-US"/>
        </w:rPr>
        <w:t xml:space="preserve"> </w:t>
      </w:r>
      <w:r w:rsidR="00992B34" w:rsidRPr="00992B34">
        <w:rPr>
          <w:rFonts w:ascii="Times New Roman" w:hAnsi="Times New Roman" w:cs="Times New Roman"/>
          <w:sz w:val="28"/>
          <w:szCs w:val="28"/>
          <w:lang w:val="en-US"/>
        </w:rPr>
        <w:t>–</w:t>
      </w:r>
      <w:r>
        <w:rPr>
          <w:rFonts w:ascii="Times New Roman" w:hAnsi="Times New Roman" w:cs="Times New Roman"/>
          <w:sz w:val="28"/>
          <w:szCs w:val="28"/>
          <w:lang w:val="en-US"/>
        </w:rPr>
        <w:t xml:space="preserve"> 1974.</w:t>
      </w:r>
      <w:r w:rsidRPr="00E4075C">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4075C">
        <w:rPr>
          <w:rFonts w:ascii="Times New Roman" w:hAnsi="Times New Roman" w:cs="Times New Roman"/>
          <w:sz w:val="28"/>
          <w:szCs w:val="28"/>
          <w:lang w:val="en-US"/>
        </w:rPr>
        <w:t xml:space="preserve">№ </w:t>
      </w:r>
      <w:r>
        <w:rPr>
          <w:rFonts w:ascii="Times New Roman" w:hAnsi="Times New Roman" w:cs="Times New Roman"/>
          <w:sz w:val="28"/>
          <w:szCs w:val="28"/>
          <w:lang w:val="en-US"/>
        </w:rPr>
        <w:t>17.</w:t>
      </w:r>
      <w:r w:rsidRPr="00E4075C">
        <w:rPr>
          <w:rFonts w:ascii="Times New Roman" w:hAnsi="Times New Roman" w:cs="Times New Roman"/>
          <w:sz w:val="28"/>
          <w:szCs w:val="28"/>
          <w:lang w:val="en-US"/>
        </w:rPr>
        <w:t xml:space="preserve"> </w:t>
      </w:r>
      <w:r w:rsidRPr="00C65C0F">
        <w:rPr>
          <w:rFonts w:ascii="Times New Roman" w:hAnsi="Times New Roman" w:cs="Times New Roman"/>
          <w:sz w:val="28"/>
          <w:szCs w:val="28"/>
          <w:lang w:val="en-US"/>
        </w:rPr>
        <w:t>–</w:t>
      </w:r>
      <w:r>
        <w:rPr>
          <w:rFonts w:ascii="Times New Roman" w:hAnsi="Times New Roman" w:cs="Times New Roman"/>
          <w:sz w:val="28"/>
          <w:szCs w:val="28"/>
          <w:lang w:val="en-US"/>
        </w:rPr>
        <w:t xml:space="preserve"> С</w:t>
      </w:r>
      <w:r w:rsidRPr="00C65C0F">
        <w:rPr>
          <w:rFonts w:ascii="Times New Roman" w:hAnsi="Times New Roman" w:cs="Times New Roman"/>
          <w:sz w:val="28"/>
          <w:szCs w:val="28"/>
          <w:lang w:val="en-US"/>
        </w:rPr>
        <w:t>.3-29.</w:t>
      </w:r>
    </w:p>
    <w:p w:rsidR="0062683D" w:rsidRPr="00992B34" w:rsidRDefault="009D5236" w:rsidP="00992B34">
      <w:pPr>
        <w:spacing w:line="360" w:lineRule="auto"/>
        <w:ind w:left="360"/>
        <w:jc w:val="both"/>
        <w:rPr>
          <w:rFonts w:ascii="Times New Roman" w:hAnsi="Times New Roman" w:cs="Times New Roman"/>
          <w:sz w:val="28"/>
          <w:szCs w:val="28"/>
          <w:lang w:val="en-US"/>
        </w:rPr>
      </w:pPr>
      <w:r w:rsidRPr="001217C8">
        <w:rPr>
          <w:rFonts w:ascii="Times New Roman" w:hAnsi="Times New Roman" w:cs="Times New Roman"/>
          <w:sz w:val="28"/>
          <w:szCs w:val="28"/>
          <w:lang w:val="en-US"/>
        </w:rPr>
        <w:t>50. West</w:t>
      </w:r>
      <w:r w:rsidR="00992B34" w:rsidRPr="00992B34">
        <w:rPr>
          <w:rFonts w:ascii="Times New Roman" w:hAnsi="Times New Roman" w:cs="Times New Roman"/>
          <w:sz w:val="28"/>
          <w:szCs w:val="28"/>
          <w:lang w:val="en-US"/>
        </w:rPr>
        <w:t>,</w:t>
      </w:r>
      <w:r w:rsidRPr="001217C8">
        <w:rPr>
          <w:rFonts w:ascii="Times New Roman" w:hAnsi="Times New Roman" w:cs="Times New Roman"/>
          <w:sz w:val="28"/>
          <w:szCs w:val="28"/>
          <w:lang w:val="en-US"/>
        </w:rPr>
        <w:t xml:space="preserve"> D. Mandelstam and the Evolutionist</w:t>
      </w:r>
      <w:r w:rsidR="00992B34">
        <w:rPr>
          <w:rFonts w:ascii="Times New Roman" w:hAnsi="Times New Roman" w:cs="Times New Roman"/>
          <w:sz w:val="28"/>
          <w:szCs w:val="28"/>
          <w:lang w:val="en-US"/>
        </w:rPr>
        <w:t>s /</w:t>
      </w:r>
      <w:r>
        <w:rPr>
          <w:rFonts w:ascii="Times New Roman" w:hAnsi="Times New Roman" w:cs="Times New Roman"/>
          <w:sz w:val="28"/>
          <w:szCs w:val="28"/>
          <w:lang w:val="en-US"/>
        </w:rPr>
        <w:t xml:space="preserve"> Journal of Russian Studies.</w:t>
      </w:r>
      <w:r w:rsidR="00992B34" w:rsidRPr="00992B34">
        <w:rPr>
          <w:rFonts w:ascii="Times New Roman" w:hAnsi="Times New Roman" w:cs="Times New Roman"/>
          <w:sz w:val="28"/>
          <w:szCs w:val="28"/>
          <w:lang w:val="en-US"/>
        </w:rPr>
        <w:t xml:space="preserve"> </w:t>
      </w:r>
      <w:r w:rsidR="00992B34" w:rsidRPr="00992B34">
        <w:rPr>
          <w:rFonts w:ascii="Times New Roman" w:hAnsi="Times New Roman" w:cs="Times New Roman"/>
          <w:sz w:val="28"/>
          <w:szCs w:val="28"/>
          <w:lang w:val="en-US"/>
        </w:rPr>
        <w:t>–</w:t>
      </w:r>
      <w:r w:rsidRPr="001217C8">
        <w:rPr>
          <w:rFonts w:ascii="Times New Roman" w:hAnsi="Times New Roman" w:cs="Times New Roman"/>
          <w:sz w:val="28"/>
          <w:szCs w:val="28"/>
          <w:lang w:val="en-US"/>
        </w:rPr>
        <w:t xml:space="preserve"> </w:t>
      </w:r>
      <w:r w:rsidRPr="00992B34">
        <w:rPr>
          <w:rFonts w:ascii="Times New Roman" w:hAnsi="Times New Roman" w:cs="Times New Roman"/>
          <w:sz w:val="28"/>
          <w:szCs w:val="28"/>
          <w:lang w:val="en-US"/>
        </w:rPr>
        <w:t xml:space="preserve">1981. </w:t>
      </w:r>
      <w:r w:rsidRPr="001217C8">
        <w:rPr>
          <w:rFonts w:ascii="Times New Roman" w:hAnsi="Times New Roman" w:cs="Times New Roman"/>
          <w:sz w:val="28"/>
          <w:szCs w:val="28"/>
          <w:lang w:val="en-US"/>
        </w:rPr>
        <w:t xml:space="preserve">– </w:t>
      </w:r>
      <w:r w:rsidRPr="00992B3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42. – </w:t>
      </w:r>
      <w:r>
        <w:rPr>
          <w:rFonts w:ascii="Times New Roman" w:hAnsi="Times New Roman" w:cs="Times New Roman"/>
          <w:sz w:val="28"/>
          <w:szCs w:val="28"/>
        </w:rPr>
        <w:t>С</w:t>
      </w:r>
      <w:r w:rsidRPr="001217C8">
        <w:rPr>
          <w:rFonts w:ascii="Times New Roman" w:hAnsi="Times New Roman" w:cs="Times New Roman"/>
          <w:sz w:val="28"/>
          <w:szCs w:val="28"/>
          <w:lang w:val="en-US"/>
        </w:rPr>
        <w:t>. 30–38.</w:t>
      </w:r>
      <w:bookmarkStart w:id="0" w:name="_GoBack"/>
      <w:bookmarkEnd w:id="0"/>
    </w:p>
    <w:sectPr w:rsidR="0062683D" w:rsidRPr="00992B34" w:rsidSect="0076119F">
      <w:headerReference w:type="default" r:id="rId3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0E" w:rsidRDefault="00F7120E" w:rsidP="005721E5">
      <w:pPr>
        <w:spacing w:after="0" w:line="240" w:lineRule="auto"/>
      </w:pPr>
      <w:r>
        <w:separator/>
      </w:r>
    </w:p>
  </w:endnote>
  <w:endnote w:type="continuationSeparator" w:id="0">
    <w:p w:rsidR="00F7120E" w:rsidRDefault="00F7120E" w:rsidP="0057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0E" w:rsidRDefault="00F7120E" w:rsidP="005721E5">
      <w:pPr>
        <w:spacing w:after="0" w:line="240" w:lineRule="auto"/>
      </w:pPr>
      <w:r>
        <w:separator/>
      </w:r>
    </w:p>
  </w:footnote>
  <w:footnote w:type="continuationSeparator" w:id="0">
    <w:p w:rsidR="00F7120E" w:rsidRDefault="00F7120E" w:rsidP="00572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696285"/>
      <w:docPartObj>
        <w:docPartGallery w:val="Page Numbers (Top of Page)"/>
        <w:docPartUnique/>
      </w:docPartObj>
    </w:sdtPr>
    <w:sdtContent>
      <w:p w:rsidR="00E03F24" w:rsidRDefault="00E03F24">
        <w:pPr>
          <w:pStyle w:val="a9"/>
          <w:jc w:val="center"/>
        </w:pPr>
        <w:r>
          <w:fldChar w:fldCharType="begin"/>
        </w:r>
        <w:r>
          <w:instrText>PAGE   \* MERGEFORMAT</w:instrText>
        </w:r>
        <w:r>
          <w:fldChar w:fldCharType="separate"/>
        </w:r>
        <w:r w:rsidR="00992B34">
          <w:rPr>
            <w:noProof/>
          </w:rPr>
          <w:t>114</w:t>
        </w:r>
        <w:r>
          <w:fldChar w:fldCharType="end"/>
        </w:r>
      </w:p>
    </w:sdtContent>
  </w:sdt>
  <w:p w:rsidR="00E03F24" w:rsidRDefault="00E03F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779"/>
    <w:multiLevelType w:val="hybridMultilevel"/>
    <w:tmpl w:val="473C3324"/>
    <w:lvl w:ilvl="0" w:tplc="4176AC6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F2F92"/>
    <w:multiLevelType w:val="hybridMultilevel"/>
    <w:tmpl w:val="FA5A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149C7"/>
    <w:multiLevelType w:val="hybridMultilevel"/>
    <w:tmpl w:val="26B412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77F43D0"/>
    <w:multiLevelType w:val="hybridMultilevel"/>
    <w:tmpl w:val="7DE4F05A"/>
    <w:lvl w:ilvl="0" w:tplc="49FCCFD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46A1D"/>
    <w:multiLevelType w:val="hybridMultilevel"/>
    <w:tmpl w:val="B8DA1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825C4"/>
    <w:multiLevelType w:val="hybridMultilevel"/>
    <w:tmpl w:val="B7DC0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2743E"/>
    <w:multiLevelType w:val="multilevel"/>
    <w:tmpl w:val="94282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2502A14"/>
    <w:multiLevelType w:val="hybridMultilevel"/>
    <w:tmpl w:val="8992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F7D69"/>
    <w:multiLevelType w:val="multilevel"/>
    <w:tmpl w:val="DAAC97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607CB4"/>
    <w:multiLevelType w:val="hybridMultilevel"/>
    <w:tmpl w:val="BD946FF4"/>
    <w:lvl w:ilvl="0" w:tplc="55089538">
      <w:start w:val="1"/>
      <w:numFmt w:val="bullet"/>
      <w:lvlText w:val=""/>
      <w:lvlJc w:val="left"/>
      <w:pPr>
        <w:tabs>
          <w:tab w:val="num" w:pos="720"/>
        </w:tabs>
        <w:ind w:left="720" w:hanging="360"/>
      </w:pPr>
      <w:rPr>
        <w:rFonts w:ascii="Wingdings 2" w:hAnsi="Wingdings 2" w:hint="default"/>
      </w:rPr>
    </w:lvl>
    <w:lvl w:ilvl="1" w:tplc="2C062596" w:tentative="1">
      <w:start w:val="1"/>
      <w:numFmt w:val="bullet"/>
      <w:lvlText w:val=""/>
      <w:lvlJc w:val="left"/>
      <w:pPr>
        <w:tabs>
          <w:tab w:val="num" w:pos="1440"/>
        </w:tabs>
        <w:ind w:left="1440" w:hanging="360"/>
      </w:pPr>
      <w:rPr>
        <w:rFonts w:ascii="Wingdings 2" w:hAnsi="Wingdings 2" w:hint="default"/>
      </w:rPr>
    </w:lvl>
    <w:lvl w:ilvl="2" w:tplc="4F504352" w:tentative="1">
      <w:start w:val="1"/>
      <w:numFmt w:val="bullet"/>
      <w:lvlText w:val=""/>
      <w:lvlJc w:val="left"/>
      <w:pPr>
        <w:tabs>
          <w:tab w:val="num" w:pos="2160"/>
        </w:tabs>
        <w:ind w:left="2160" w:hanging="360"/>
      </w:pPr>
      <w:rPr>
        <w:rFonts w:ascii="Wingdings 2" w:hAnsi="Wingdings 2" w:hint="default"/>
      </w:rPr>
    </w:lvl>
    <w:lvl w:ilvl="3" w:tplc="06460A18" w:tentative="1">
      <w:start w:val="1"/>
      <w:numFmt w:val="bullet"/>
      <w:lvlText w:val=""/>
      <w:lvlJc w:val="left"/>
      <w:pPr>
        <w:tabs>
          <w:tab w:val="num" w:pos="2880"/>
        </w:tabs>
        <w:ind w:left="2880" w:hanging="360"/>
      </w:pPr>
      <w:rPr>
        <w:rFonts w:ascii="Wingdings 2" w:hAnsi="Wingdings 2" w:hint="default"/>
      </w:rPr>
    </w:lvl>
    <w:lvl w:ilvl="4" w:tplc="B6EABEBC" w:tentative="1">
      <w:start w:val="1"/>
      <w:numFmt w:val="bullet"/>
      <w:lvlText w:val=""/>
      <w:lvlJc w:val="left"/>
      <w:pPr>
        <w:tabs>
          <w:tab w:val="num" w:pos="3600"/>
        </w:tabs>
        <w:ind w:left="3600" w:hanging="360"/>
      </w:pPr>
      <w:rPr>
        <w:rFonts w:ascii="Wingdings 2" w:hAnsi="Wingdings 2" w:hint="default"/>
      </w:rPr>
    </w:lvl>
    <w:lvl w:ilvl="5" w:tplc="C308B0DE" w:tentative="1">
      <w:start w:val="1"/>
      <w:numFmt w:val="bullet"/>
      <w:lvlText w:val=""/>
      <w:lvlJc w:val="left"/>
      <w:pPr>
        <w:tabs>
          <w:tab w:val="num" w:pos="4320"/>
        </w:tabs>
        <w:ind w:left="4320" w:hanging="360"/>
      </w:pPr>
      <w:rPr>
        <w:rFonts w:ascii="Wingdings 2" w:hAnsi="Wingdings 2" w:hint="default"/>
      </w:rPr>
    </w:lvl>
    <w:lvl w:ilvl="6" w:tplc="CEA67398" w:tentative="1">
      <w:start w:val="1"/>
      <w:numFmt w:val="bullet"/>
      <w:lvlText w:val=""/>
      <w:lvlJc w:val="left"/>
      <w:pPr>
        <w:tabs>
          <w:tab w:val="num" w:pos="5040"/>
        </w:tabs>
        <w:ind w:left="5040" w:hanging="360"/>
      </w:pPr>
      <w:rPr>
        <w:rFonts w:ascii="Wingdings 2" w:hAnsi="Wingdings 2" w:hint="default"/>
      </w:rPr>
    </w:lvl>
    <w:lvl w:ilvl="7" w:tplc="EC2E2116" w:tentative="1">
      <w:start w:val="1"/>
      <w:numFmt w:val="bullet"/>
      <w:lvlText w:val=""/>
      <w:lvlJc w:val="left"/>
      <w:pPr>
        <w:tabs>
          <w:tab w:val="num" w:pos="5760"/>
        </w:tabs>
        <w:ind w:left="5760" w:hanging="360"/>
      </w:pPr>
      <w:rPr>
        <w:rFonts w:ascii="Wingdings 2" w:hAnsi="Wingdings 2" w:hint="default"/>
      </w:rPr>
    </w:lvl>
    <w:lvl w:ilvl="8" w:tplc="C532C1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9BF70F3"/>
    <w:multiLevelType w:val="hybridMultilevel"/>
    <w:tmpl w:val="E8C45452"/>
    <w:lvl w:ilvl="0" w:tplc="B9F2F9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413089"/>
    <w:multiLevelType w:val="hybridMultilevel"/>
    <w:tmpl w:val="3014F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290D7B"/>
    <w:multiLevelType w:val="hybridMultilevel"/>
    <w:tmpl w:val="80628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857AFA"/>
    <w:multiLevelType w:val="hybridMultilevel"/>
    <w:tmpl w:val="B21C8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1C6446"/>
    <w:multiLevelType w:val="hybridMultilevel"/>
    <w:tmpl w:val="D37E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7071E3"/>
    <w:multiLevelType w:val="hybridMultilevel"/>
    <w:tmpl w:val="765E8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B9155E"/>
    <w:multiLevelType w:val="hybridMultilevel"/>
    <w:tmpl w:val="29F05996"/>
    <w:lvl w:ilvl="0" w:tplc="0F72F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913C02"/>
    <w:multiLevelType w:val="hybridMultilevel"/>
    <w:tmpl w:val="CA5603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24A1988"/>
    <w:multiLevelType w:val="hybridMultilevel"/>
    <w:tmpl w:val="A04E7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536F5F"/>
    <w:multiLevelType w:val="hybridMultilevel"/>
    <w:tmpl w:val="0B36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9B3C8E"/>
    <w:multiLevelType w:val="hybridMultilevel"/>
    <w:tmpl w:val="93080898"/>
    <w:lvl w:ilvl="0" w:tplc="1B8ADDC0">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CF70F6"/>
    <w:multiLevelType w:val="hybridMultilevel"/>
    <w:tmpl w:val="0F2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5D450B"/>
    <w:multiLevelType w:val="hybridMultilevel"/>
    <w:tmpl w:val="626EA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AE68C5"/>
    <w:multiLevelType w:val="hybridMultilevel"/>
    <w:tmpl w:val="46A8123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6B2B19CF"/>
    <w:multiLevelType w:val="hybridMultilevel"/>
    <w:tmpl w:val="7976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BA2D32"/>
    <w:multiLevelType w:val="hybridMultilevel"/>
    <w:tmpl w:val="48F07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2C0C0C"/>
    <w:multiLevelType w:val="hybridMultilevel"/>
    <w:tmpl w:val="5E8A4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AF4DB5"/>
    <w:multiLevelType w:val="multilevel"/>
    <w:tmpl w:val="038C7B14"/>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8" w15:restartNumberingAfterBreak="0">
    <w:nsid w:val="7AC236A5"/>
    <w:multiLevelType w:val="hybridMultilevel"/>
    <w:tmpl w:val="DC88E256"/>
    <w:lvl w:ilvl="0" w:tplc="A3045B3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6"/>
  </w:num>
  <w:num w:numId="2">
    <w:abstractNumId w:val="13"/>
  </w:num>
  <w:num w:numId="3">
    <w:abstractNumId w:val="2"/>
  </w:num>
  <w:num w:numId="4">
    <w:abstractNumId w:val="25"/>
  </w:num>
  <w:num w:numId="5">
    <w:abstractNumId w:val="3"/>
  </w:num>
  <w:num w:numId="6">
    <w:abstractNumId w:val="4"/>
  </w:num>
  <w:num w:numId="7">
    <w:abstractNumId w:val="15"/>
  </w:num>
  <w:num w:numId="8">
    <w:abstractNumId w:val="26"/>
  </w:num>
  <w:num w:numId="9">
    <w:abstractNumId w:val="11"/>
  </w:num>
  <w:num w:numId="10">
    <w:abstractNumId w:val="5"/>
  </w:num>
  <w:num w:numId="11">
    <w:abstractNumId w:val="22"/>
  </w:num>
  <w:num w:numId="12">
    <w:abstractNumId w:val="28"/>
  </w:num>
  <w:num w:numId="13">
    <w:abstractNumId w:val="21"/>
  </w:num>
  <w:num w:numId="14">
    <w:abstractNumId w:val="16"/>
  </w:num>
  <w:num w:numId="15">
    <w:abstractNumId w:val="10"/>
  </w:num>
  <w:num w:numId="16">
    <w:abstractNumId w:val="27"/>
  </w:num>
  <w:num w:numId="17">
    <w:abstractNumId w:val="24"/>
  </w:num>
  <w:num w:numId="18">
    <w:abstractNumId w:val="18"/>
  </w:num>
  <w:num w:numId="19">
    <w:abstractNumId w:val="7"/>
  </w:num>
  <w:num w:numId="20">
    <w:abstractNumId w:val="1"/>
  </w:num>
  <w:num w:numId="21">
    <w:abstractNumId w:val="23"/>
  </w:num>
  <w:num w:numId="22">
    <w:abstractNumId w:val="17"/>
  </w:num>
  <w:num w:numId="23">
    <w:abstractNumId w:val="14"/>
  </w:num>
  <w:num w:numId="24">
    <w:abstractNumId w:val="8"/>
  </w:num>
  <w:num w:numId="25">
    <w:abstractNumId w:val="20"/>
  </w:num>
  <w:num w:numId="26">
    <w:abstractNumId w:val="12"/>
  </w:num>
  <w:num w:numId="27">
    <w:abstractNumId w:val="19"/>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8"/>
    <w:rsid w:val="00006A8E"/>
    <w:rsid w:val="00011AB7"/>
    <w:rsid w:val="00012E34"/>
    <w:rsid w:val="000372D1"/>
    <w:rsid w:val="0005543B"/>
    <w:rsid w:val="00080B41"/>
    <w:rsid w:val="00083F1B"/>
    <w:rsid w:val="00096292"/>
    <w:rsid w:val="000B024E"/>
    <w:rsid w:val="000B1F65"/>
    <w:rsid w:val="000B267F"/>
    <w:rsid w:val="00106DEF"/>
    <w:rsid w:val="00110E19"/>
    <w:rsid w:val="001135BD"/>
    <w:rsid w:val="00113AB0"/>
    <w:rsid w:val="001203FD"/>
    <w:rsid w:val="00121F26"/>
    <w:rsid w:val="001650DE"/>
    <w:rsid w:val="00167E13"/>
    <w:rsid w:val="001A5213"/>
    <w:rsid w:val="001A5C50"/>
    <w:rsid w:val="001D3C70"/>
    <w:rsid w:val="001E66D4"/>
    <w:rsid w:val="00201947"/>
    <w:rsid w:val="00241B59"/>
    <w:rsid w:val="00262AC2"/>
    <w:rsid w:val="002A18C6"/>
    <w:rsid w:val="002B0CF6"/>
    <w:rsid w:val="002C50AE"/>
    <w:rsid w:val="002C7F9D"/>
    <w:rsid w:val="002E1089"/>
    <w:rsid w:val="002E7EF1"/>
    <w:rsid w:val="002F37DC"/>
    <w:rsid w:val="002F41AB"/>
    <w:rsid w:val="00307EFB"/>
    <w:rsid w:val="00316D88"/>
    <w:rsid w:val="00320828"/>
    <w:rsid w:val="00345D96"/>
    <w:rsid w:val="00350E67"/>
    <w:rsid w:val="00371FA4"/>
    <w:rsid w:val="003A0272"/>
    <w:rsid w:val="003B2AFC"/>
    <w:rsid w:val="003C3C44"/>
    <w:rsid w:val="003C60D1"/>
    <w:rsid w:val="003E6A92"/>
    <w:rsid w:val="00400F6B"/>
    <w:rsid w:val="00430880"/>
    <w:rsid w:val="004369FC"/>
    <w:rsid w:val="00470569"/>
    <w:rsid w:val="004754A9"/>
    <w:rsid w:val="00486621"/>
    <w:rsid w:val="00486B8A"/>
    <w:rsid w:val="00491EA3"/>
    <w:rsid w:val="004A0B52"/>
    <w:rsid w:val="004A1CA2"/>
    <w:rsid w:val="004A32E3"/>
    <w:rsid w:val="004D0343"/>
    <w:rsid w:val="004E2DCA"/>
    <w:rsid w:val="00510084"/>
    <w:rsid w:val="005101D0"/>
    <w:rsid w:val="00542A15"/>
    <w:rsid w:val="0055082F"/>
    <w:rsid w:val="005609CA"/>
    <w:rsid w:val="00570BD2"/>
    <w:rsid w:val="005721E5"/>
    <w:rsid w:val="00576529"/>
    <w:rsid w:val="005A0836"/>
    <w:rsid w:val="005A1065"/>
    <w:rsid w:val="005B4F03"/>
    <w:rsid w:val="00612772"/>
    <w:rsid w:val="00617D33"/>
    <w:rsid w:val="00623804"/>
    <w:rsid w:val="0062683D"/>
    <w:rsid w:val="00642951"/>
    <w:rsid w:val="00655E4B"/>
    <w:rsid w:val="00666523"/>
    <w:rsid w:val="00670FAB"/>
    <w:rsid w:val="00681377"/>
    <w:rsid w:val="00692C21"/>
    <w:rsid w:val="00695A12"/>
    <w:rsid w:val="006B6D6F"/>
    <w:rsid w:val="006E191D"/>
    <w:rsid w:val="006F30E9"/>
    <w:rsid w:val="00700B08"/>
    <w:rsid w:val="00710CC7"/>
    <w:rsid w:val="00712916"/>
    <w:rsid w:val="00724138"/>
    <w:rsid w:val="007252E1"/>
    <w:rsid w:val="00735949"/>
    <w:rsid w:val="007375F1"/>
    <w:rsid w:val="0073797D"/>
    <w:rsid w:val="0076119F"/>
    <w:rsid w:val="0076263B"/>
    <w:rsid w:val="007967B8"/>
    <w:rsid w:val="007A2619"/>
    <w:rsid w:val="007A5EA7"/>
    <w:rsid w:val="007B0281"/>
    <w:rsid w:val="007B0D8F"/>
    <w:rsid w:val="007B3405"/>
    <w:rsid w:val="007C2762"/>
    <w:rsid w:val="007D4814"/>
    <w:rsid w:val="007F37AA"/>
    <w:rsid w:val="00833F49"/>
    <w:rsid w:val="00836239"/>
    <w:rsid w:val="00873167"/>
    <w:rsid w:val="00891543"/>
    <w:rsid w:val="008A1592"/>
    <w:rsid w:val="00942631"/>
    <w:rsid w:val="00987C79"/>
    <w:rsid w:val="00992B34"/>
    <w:rsid w:val="009A1864"/>
    <w:rsid w:val="009B1807"/>
    <w:rsid w:val="009C75F3"/>
    <w:rsid w:val="009D5236"/>
    <w:rsid w:val="009D5E3C"/>
    <w:rsid w:val="009E11F8"/>
    <w:rsid w:val="009F0A3A"/>
    <w:rsid w:val="00A00E5E"/>
    <w:rsid w:val="00A01E98"/>
    <w:rsid w:val="00A06AE7"/>
    <w:rsid w:val="00A104F0"/>
    <w:rsid w:val="00A17612"/>
    <w:rsid w:val="00A259C3"/>
    <w:rsid w:val="00A350F1"/>
    <w:rsid w:val="00A375A6"/>
    <w:rsid w:val="00A410D8"/>
    <w:rsid w:val="00A4482A"/>
    <w:rsid w:val="00A62771"/>
    <w:rsid w:val="00A87B20"/>
    <w:rsid w:val="00AC1AE7"/>
    <w:rsid w:val="00AE25EE"/>
    <w:rsid w:val="00B34447"/>
    <w:rsid w:val="00B34EF8"/>
    <w:rsid w:val="00B56236"/>
    <w:rsid w:val="00B63A84"/>
    <w:rsid w:val="00B6640A"/>
    <w:rsid w:val="00B66E3F"/>
    <w:rsid w:val="00B70D8C"/>
    <w:rsid w:val="00B83727"/>
    <w:rsid w:val="00B8545D"/>
    <w:rsid w:val="00B924D3"/>
    <w:rsid w:val="00B9719F"/>
    <w:rsid w:val="00BA2F3C"/>
    <w:rsid w:val="00BD31D2"/>
    <w:rsid w:val="00BD7516"/>
    <w:rsid w:val="00BE2550"/>
    <w:rsid w:val="00BF39B3"/>
    <w:rsid w:val="00BF4969"/>
    <w:rsid w:val="00C02486"/>
    <w:rsid w:val="00C172C3"/>
    <w:rsid w:val="00C4627F"/>
    <w:rsid w:val="00C4669A"/>
    <w:rsid w:val="00C51731"/>
    <w:rsid w:val="00C847A5"/>
    <w:rsid w:val="00D30F53"/>
    <w:rsid w:val="00D32116"/>
    <w:rsid w:val="00D57AFB"/>
    <w:rsid w:val="00D7677D"/>
    <w:rsid w:val="00D91310"/>
    <w:rsid w:val="00D94A2D"/>
    <w:rsid w:val="00DA1042"/>
    <w:rsid w:val="00DB0F01"/>
    <w:rsid w:val="00DC655D"/>
    <w:rsid w:val="00E03F24"/>
    <w:rsid w:val="00E10F55"/>
    <w:rsid w:val="00E20928"/>
    <w:rsid w:val="00E25F30"/>
    <w:rsid w:val="00E32217"/>
    <w:rsid w:val="00E33A7F"/>
    <w:rsid w:val="00E36964"/>
    <w:rsid w:val="00E37CA4"/>
    <w:rsid w:val="00E41C15"/>
    <w:rsid w:val="00E60C47"/>
    <w:rsid w:val="00EA6EC9"/>
    <w:rsid w:val="00EC66FA"/>
    <w:rsid w:val="00F17800"/>
    <w:rsid w:val="00F20395"/>
    <w:rsid w:val="00F2338C"/>
    <w:rsid w:val="00F61B50"/>
    <w:rsid w:val="00F629E4"/>
    <w:rsid w:val="00F65F98"/>
    <w:rsid w:val="00F7120E"/>
    <w:rsid w:val="00F84E88"/>
    <w:rsid w:val="00F85918"/>
    <w:rsid w:val="00F867C6"/>
    <w:rsid w:val="00F92CC1"/>
    <w:rsid w:val="00FA2D00"/>
    <w:rsid w:val="00FD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5FDEF-5B1F-49AD-871D-6E8EF5C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B0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928"/>
    <w:pPr>
      <w:ind w:left="720"/>
      <w:contextualSpacing/>
    </w:pPr>
  </w:style>
  <w:style w:type="paragraph" w:styleId="a4">
    <w:name w:val="footnote text"/>
    <w:basedOn w:val="a"/>
    <w:link w:val="a5"/>
    <w:uiPriority w:val="99"/>
    <w:unhideWhenUsed/>
    <w:rsid w:val="005721E5"/>
    <w:pPr>
      <w:spacing w:after="0" w:line="240" w:lineRule="auto"/>
    </w:pPr>
    <w:rPr>
      <w:sz w:val="20"/>
      <w:szCs w:val="20"/>
    </w:rPr>
  </w:style>
  <w:style w:type="character" w:customStyle="1" w:styleId="a5">
    <w:name w:val="Текст сноски Знак"/>
    <w:basedOn w:val="a0"/>
    <w:link w:val="a4"/>
    <w:uiPriority w:val="99"/>
    <w:rsid w:val="005721E5"/>
    <w:rPr>
      <w:sz w:val="20"/>
      <w:szCs w:val="20"/>
    </w:rPr>
  </w:style>
  <w:style w:type="character" w:styleId="a6">
    <w:name w:val="footnote reference"/>
    <w:basedOn w:val="a0"/>
    <w:uiPriority w:val="99"/>
    <w:semiHidden/>
    <w:unhideWhenUsed/>
    <w:rsid w:val="005721E5"/>
    <w:rPr>
      <w:vertAlign w:val="superscript"/>
    </w:rPr>
  </w:style>
  <w:style w:type="character" w:styleId="a7">
    <w:name w:val="Hyperlink"/>
    <w:basedOn w:val="a0"/>
    <w:uiPriority w:val="99"/>
    <w:unhideWhenUsed/>
    <w:rsid w:val="00700B08"/>
    <w:rPr>
      <w:color w:val="0000FF" w:themeColor="hyperlink"/>
      <w:u w:val="single"/>
    </w:rPr>
  </w:style>
  <w:style w:type="character" w:customStyle="1" w:styleId="apple-converted-space">
    <w:name w:val="apple-converted-space"/>
    <w:basedOn w:val="a0"/>
    <w:rsid w:val="00167E13"/>
  </w:style>
  <w:style w:type="character" w:customStyle="1" w:styleId="hl">
    <w:name w:val="hl"/>
    <w:basedOn w:val="a0"/>
    <w:rsid w:val="00167E13"/>
  </w:style>
  <w:style w:type="paragraph" w:styleId="a8">
    <w:name w:val="No Spacing"/>
    <w:uiPriority w:val="1"/>
    <w:qFormat/>
    <w:rsid w:val="00345D96"/>
    <w:pPr>
      <w:spacing w:after="0" w:line="240" w:lineRule="auto"/>
    </w:pPr>
    <w:rPr>
      <w:rFonts w:ascii="Calibri" w:eastAsia="Calibri" w:hAnsi="Calibri" w:cs="Times New Roman"/>
    </w:rPr>
  </w:style>
  <w:style w:type="paragraph" w:styleId="a9">
    <w:name w:val="header"/>
    <w:basedOn w:val="a"/>
    <w:link w:val="aa"/>
    <w:uiPriority w:val="99"/>
    <w:unhideWhenUsed/>
    <w:rsid w:val="005101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01D0"/>
  </w:style>
  <w:style w:type="paragraph" w:styleId="ab">
    <w:name w:val="footer"/>
    <w:basedOn w:val="a"/>
    <w:link w:val="ac"/>
    <w:uiPriority w:val="99"/>
    <w:unhideWhenUsed/>
    <w:rsid w:val="005101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01D0"/>
  </w:style>
  <w:style w:type="character" w:styleId="ad">
    <w:name w:val="FollowedHyperlink"/>
    <w:basedOn w:val="a0"/>
    <w:uiPriority w:val="99"/>
    <w:semiHidden/>
    <w:unhideWhenUsed/>
    <w:rsid w:val="00110E19"/>
    <w:rPr>
      <w:color w:val="800080" w:themeColor="followedHyperlink"/>
      <w:u w:val="single"/>
    </w:rPr>
  </w:style>
  <w:style w:type="numbering" w:customStyle="1" w:styleId="1">
    <w:name w:val="Нет списка1"/>
    <w:next w:val="a2"/>
    <w:uiPriority w:val="99"/>
    <w:semiHidden/>
    <w:unhideWhenUsed/>
    <w:rsid w:val="00B83727"/>
  </w:style>
  <w:style w:type="table" w:customStyle="1" w:styleId="10">
    <w:name w:val="Сетка таблицы1"/>
    <w:basedOn w:val="a1"/>
    <w:next w:val="ae"/>
    <w:uiPriority w:val="39"/>
    <w:rsid w:val="00B8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B837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B8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B0CF6"/>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A104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94122">
      <w:bodyDiv w:val="1"/>
      <w:marLeft w:val="0"/>
      <w:marRight w:val="0"/>
      <w:marTop w:val="0"/>
      <w:marBottom w:val="0"/>
      <w:divBdr>
        <w:top w:val="none" w:sz="0" w:space="0" w:color="auto"/>
        <w:left w:val="none" w:sz="0" w:space="0" w:color="auto"/>
        <w:bottom w:val="none" w:sz="0" w:space="0" w:color="auto"/>
        <w:right w:val="none" w:sz="0" w:space="0" w:color="auto"/>
      </w:divBdr>
    </w:div>
    <w:div w:id="1284579274">
      <w:bodyDiv w:val="1"/>
      <w:marLeft w:val="0"/>
      <w:marRight w:val="0"/>
      <w:marTop w:val="0"/>
      <w:marBottom w:val="0"/>
      <w:divBdr>
        <w:top w:val="none" w:sz="0" w:space="0" w:color="auto"/>
        <w:left w:val="none" w:sz="0" w:space="0" w:color="auto"/>
        <w:bottom w:val="none" w:sz="0" w:space="0" w:color="auto"/>
        <w:right w:val="none" w:sz="0" w:space="0" w:color="auto"/>
      </w:divBdr>
    </w:div>
    <w:div w:id="1559051643">
      <w:bodyDiv w:val="1"/>
      <w:marLeft w:val="0"/>
      <w:marRight w:val="0"/>
      <w:marTop w:val="0"/>
      <w:marBottom w:val="0"/>
      <w:divBdr>
        <w:top w:val="none" w:sz="0" w:space="0" w:color="auto"/>
        <w:left w:val="none" w:sz="0" w:space="0" w:color="auto"/>
        <w:bottom w:val="none" w:sz="0" w:space="0" w:color="auto"/>
        <w:right w:val="none" w:sz="0" w:space="0" w:color="auto"/>
      </w:divBdr>
    </w:div>
    <w:div w:id="17909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offbeatpiter.ru/&#1090;&#1091;&#1088;&#1080;&#1089;&#1090;&#1080;&#1095;&#1077;&#1089;&#1082;&#1080;&#1081;-&#1088;&#1099;&#1085;&#1086;&#1082;-&#1089;&#1072;&#1085;&#1082;&#1090;-&#1087;&#1077;&#1090;&#1077;&#1088;&#1073;&#1091;&#1088;&#1075;/" TargetMode="External"/><Relationship Id="rId3" Type="http://schemas.openxmlformats.org/officeDocument/2006/relationships/styles" Target="styles.xml"/><Relationship Id="rId21" Type="http://schemas.openxmlformats.org/officeDocument/2006/relationships/hyperlink" Target="http://igravbiser.msk.ru/animator/vnutri.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musobr.wordpress.com/%D0%B2%D0%BE%D0%BF%D1%80%D0%BE%D1%81-%D0%BE%D1%82%D0%B2%D0%B5%D1%82-2/%D0%BC%D0%B5%D1%82%D0%BE%D0%B4%D0%B8%D0%BA%D0%B0-%D0%BE%D1%80%D0%B3%D0%B0%D0%BD%D0%B8%D0%B7%D0%B0%D1%86%D0%B8%D0%B8-%D1%8D%D0%BA%D1%81%D0%BA%D1%83%D1%80%D1%81%D0%B8%D0%B8-%D0%B4%D0%BB%D1%8F-%D1%88-2/" TargetMode="External"/><Relationship Id="rId33" Type="http://schemas.openxmlformats.org/officeDocument/2006/relationships/hyperlink" Target="http://expert.ru/northwest/2016/47/iz-iskryi-vozgoritsya-plamya-kreativ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iosif-brodskiy.ru/kritika/s-mirom-derzhavnym-ia-byl-lish-rebiacheski-sviazan--1991.html" TargetMode="External"/><Relationship Id="rId29" Type="http://schemas.openxmlformats.org/officeDocument/2006/relationships/hyperlink" Target="http://www.ruthenia.ru/logos/kofr/2001/2001_0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umer.info/bibliotek_Buks/Literat/Lotman/_03.php" TargetMode="External"/><Relationship Id="rId32" Type="http://schemas.openxmlformats.org/officeDocument/2006/relationships/hyperlink" Target="http://magazines.russ.ru/znamia/2005/3/ede20.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obolev.franklang.ru/index.php/nachalo-xx-veka/94-m-gasparov-o-mandelshtame-iii" TargetMode="External"/><Relationship Id="rId28" Type="http://schemas.openxmlformats.org/officeDocument/2006/relationships/hyperlink" Target="http://www.krugosvet.ru/enc/gumanitarnye_nauki/lingvistika/PIRS_CHARLZ_SANDERS.html?page=0,1"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philologos.narod.ru/ling/uspen-poetcomp.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rus.1september.ru/article.php?ID=200204301" TargetMode="External"/><Relationship Id="rId27" Type="http://schemas.openxmlformats.org/officeDocument/2006/relationships/hyperlink" Target="http://nsportal.ru/shkola/rodnoy-yazyk-i-literatura/library/2015/02/18/statya-ekskursiya-kak-effektivnyy-metod" TargetMode="External"/><Relationship Id="rId30" Type="http://schemas.openxmlformats.org/officeDocument/2006/relationships/hyperlink" Target="http://hpsy.ru/public/x825.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E64C-C991-4203-9AA0-3005A3A8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8256</TotalTime>
  <Pages>115</Pages>
  <Words>25873</Words>
  <Characters>147480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61</cp:revision>
  <dcterms:created xsi:type="dcterms:W3CDTF">2016-05-18T16:59:00Z</dcterms:created>
  <dcterms:modified xsi:type="dcterms:W3CDTF">2017-05-14T15:40:00Z</dcterms:modified>
</cp:coreProperties>
</file>